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935E" w14:textId="77777777" w:rsidR="00C01DAC" w:rsidRDefault="008D6B1D" w:rsidP="00C01DAC">
      <w:pPr>
        <w:pStyle w:val="FrontPage"/>
        <w:rPr>
          <w:lang w:val="de-DE"/>
        </w:rPr>
      </w:pPr>
      <w:r w:rsidRPr="00FE3C82">
        <w:rPr>
          <w:noProof/>
          <w:lang w:eastAsia="en-GB"/>
        </w:rPr>
        <mc:AlternateContent>
          <mc:Choice Requires="wps">
            <w:drawing>
              <wp:anchor distT="0" distB="0" distL="114300" distR="114300" simplePos="0" relativeHeight="251657728" behindDoc="1" locked="0" layoutInCell="1" allowOverlap="1" wp14:anchorId="70E90BAB" wp14:editId="37718300">
                <wp:simplePos x="0" y="0"/>
                <wp:positionH relativeFrom="margin">
                  <wp:align>center</wp:align>
                </wp:positionH>
                <wp:positionV relativeFrom="paragraph">
                  <wp:posOffset>330835</wp:posOffset>
                </wp:positionV>
                <wp:extent cx="4914900" cy="6858000"/>
                <wp:effectExtent l="0" t="0" r="0" b="0"/>
                <wp:wrapNone/>
                <wp:docPr id="79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14900" cy="6858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3366FF">
                                  <a:alpha val="8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DEF7C" id="Rectangle 41" o:spid="_x0000_s1026" style="position:absolute;margin-left:0;margin-top:26.05pt;width:387pt;height:540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" filled="f" fillcolor="#36f">
                <v:fill opacity="52428f"/>
                <v:path arrowok="t"/>
                <w10:wrap anchorx="margin"/>
              </v:rect>
            </w:pict>
          </mc:Fallback>
        </mc:AlternateContent>
      </w:r>
    </w:p>
    <w:p w14:paraId="38EE3AF7" w14:textId="77777777" w:rsidR="00131021" w:rsidRPr="008262F0" w:rsidRDefault="0004220D" w:rsidP="00F711F0">
      <w:pPr>
        <w:pStyle w:val="SectionTitle"/>
        <w:rPr>
          <w:lang w:val="de-DE"/>
        </w:rPr>
      </w:pPr>
      <w:r w:rsidRPr="008262F0">
        <w:rPr>
          <w:lang w:val="de-DE"/>
        </w:rPr>
        <w:t xml:space="preserve">SDMX Standards: Section </w:t>
      </w:r>
      <w:r w:rsidR="00013E47" w:rsidRPr="008262F0">
        <w:rPr>
          <w:lang w:val="de-DE"/>
        </w:rPr>
        <w:t>3a PaRT III</w:t>
      </w:r>
    </w:p>
    <w:p w14:paraId="2658E9F4" w14:textId="77777777" w:rsidR="00C01DAC" w:rsidRPr="008262F0" w:rsidRDefault="00C01DAC" w:rsidP="00C01DAC">
      <w:pPr>
        <w:pStyle w:val="FrontPage"/>
        <w:rPr>
          <w:lang w:val="de-DE"/>
        </w:rPr>
      </w:pPr>
    </w:p>
    <w:p w14:paraId="3C13EF69" w14:textId="77777777" w:rsidR="00C01DAC" w:rsidRPr="008262F0" w:rsidRDefault="00C01DAC" w:rsidP="00C01DAC">
      <w:pPr>
        <w:pStyle w:val="FrontPage"/>
        <w:rPr>
          <w:lang w:val="de-DE"/>
        </w:rPr>
      </w:pPr>
    </w:p>
    <w:p w14:paraId="63D46AB4" w14:textId="77777777" w:rsidR="00C01DAC" w:rsidRPr="00C01DAC" w:rsidRDefault="00F711F0" w:rsidP="00F711F0">
      <w:pPr>
        <w:pStyle w:val="DocumentTitle"/>
      </w:pPr>
      <w:r>
        <w:t>SDMX-ML</w:t>
      </w:r>
      <w:r w:rsidR="00C01DAC" w:rsidRPr="00C01DAC">
        <w:t xml:space="preserve">: </w:t>
      </w:r>
    </w:p>
    <w:p w14:paraId="670E7A3E" w14:textId="77777777" w:rsidR="00C01DAC" w:rsidRDefault="005D77A1" w:rsidP="00F711F0">
      <w:pPr>
        <w:pStyle w:val="DocumentTitle"/>
      </w:pPr>
      <w:r>
        <w:t xml:space="preserve">  </w:t>
      </w:r>
      <w:r w:rsidR="00E25B6C">
        <w:t xml:space="preserve"> </w:t>
      </w:r>
      <w:r w:rsidR="00F711F0">
        <w:t>Schema and Documentation</w:t>
      </w:r>
    </w:p>
    <w:p w14:paraId="31748A38" w14:textId="77777777" w:rsidR="0004220D" w:rsidRPr="00C01DAC" w:rsidRDefault="00013E47" w:rsidP="00F711F0">
      <w:pPr>
        <w:pStyle w:val="DocumentTitle"/>
      </w:pPr>
      <w:r>
        <w:t xml:space="preserve">Structure </w:t>
      </w:r>
      <w:r w:rsidR="0004220D">
        <w:t>Namespace</w:t>
      </w:r>
    </w:p>
    <w:p w14:paraId="5EE75D2F" w14:textId="77777777" w:rsidR="000201B9" w:rsidRDefault="000201B9" w:rsidP="00C01DAC">
      <w:pPr>
        <w:pStyle w:val="FrontPage"/>
        <w:rPr>
          <w:lang w:val="de-DE"/>
        </w:rPr>
      </w:pPr>
    </w:p>
    <w:p w14:paraId="6CEEC1EB" w14:textId="77777777" w:rsidR="000201B9" w:rsidRPr="003F66C6" w:rsidRDefault="00282080" w:rsidP="00C01DAC">
      <w:pPr>
        <w:pStyle w:val="FrontPage"/>
        <w:rPr>
          <w:lang w:val="de-DE"/>
        </w:rPr>
      </w:pPr>
      <w:r w:rsidRPr="003F66C6">
        <w:rPr>
          <w:lang w:val="de-DE"/>
        </w:rPr>
        <w:t>(</w:t>
      </w:r>
      <w:r w:rsidRPr="003F66C6">
        <w:rPr>
          <w:smallCaps/>
          <w:sz w:val="32"/>
          <w:szCs w:val="32"/>
          <w:lang w:val="de-DE"/>
        </w:rPr>
        <w:t xml:space="preserve">Version </w:t>
      </w:r>
      <w:r w:rsidR="00E07E9B">
        <w:rPr>
          <w:smallCaps/>
          <w:sz w:val="32"/>
          <w:szCs w:val="32"/>
          <w:lang w:val="de-DE"/>
        </w:rPr>
        <w:t>3</w:t>
      </w:r>
      <w:r w:rsidRPr="003F66C6">
        <w:rPr>
          <w:smallCaps/>
          <w:sz w:val="32"/>
          <w:szCs w:val="32"/>
          <w:lang w:val="de-DE"/>
        </w:rPr>
        <w:t>.</w:t>
      </w:r>
      <w:r w:rsidR="00E07E9B">
        <w:rPr>
          <w:smallCaps/>
          <w:sz w:val="32"/>
          <w:szCs w:val="32"/>
          <w:lang w:val="de-DE"/>
        </w:rPr>
        <w:t>0</w:t>
      </w:r>
      <w:r w:rsidRPr="003F66C6">
        <w:rPr>
          <w:lang w:val="de-DE"/>
        </w:rPr>
        <w:t>)</w:t>
      </w:r>
    </w:p>
    <w:p w14:paraId="1E923927" w14:textId="77777777" w:rsidR="00953E3C" w:rsidRPr="003F66C6" w:rsidRDefault="00953E3C" w:rsidP="00C01DAC">
      <w:pPr>
        <w:pStyle w:val="FrontPage"/>
        <w:rPr>
          <w:sz w:val="36"/>
          <w:szCs w:val="36"/>
          <w:lang w:val="de-DE"/>
        </w:rPr>
      </w:pPr>
    </w:p>
    <w:p w14:paraId="6AA74C7B" w14:textId="77777777" w:rsidR="00953E3C" w:rsidRPr="003F66C6" w:rsidRDefault="00953E3C" w:rsidP="00C01DAC">
      <w:pPr>
        <w:pStyle w:val="FrontPage"/>
        <w:rPr>
          <w:sz w:val="36"/>
          <w:szCs w:val="36"/>
          <w:lang w:val="de-DE"/>
        </w:rPr>
      </w:pPr>
    </w:p>
    <w:p w14:paraId="2F2DF72E" w14:textId="77777777" w:rsidR="00953E3C" w:rsidRPr="003F66C6" w:rsidRDefault="00953E3C" w:rsidP="00C01DAC">
      <w:pPr>
        <w:pStyle w:val="FrontPage"/>
        <w:rPr>
          <w:sz w:val="36"/>
          <w:szCs w:val="36"/>
          <w:lang w:val="de-DE"/>
        </w:rPr>
      </w:pPr>
    </w:p>
    <w:p w14:paraId="11707A27" w14:textId="77777777" w:rsidR="00953E3C" w:rsidRPr="003F66C6" w:rsidRDefault="00953E3C" w:rsidP="00C01DAC">
      <w:pPr>
        <w:pStyle w:val="FrontPage"/>
        <w:rPr>
          <w:sz w:val="36"/>
          <w:szCs w:val="36"/>
          <w:lang w:val="de-DE"/>
        </w:rPr>
      </w:pPr>
    </w:p>
    <w:p w14:paraId="230AE6DD" w14:textId="77777777" w:rsidR="00953E3C" w:rsidRPr="003F66C6" w:rsidRDefault="00953E3C" w:rsidP="00C01DAC">
      <w:pPr>
        <w:pStyle w:val="FrontPage"/>
        <w:rPr>
          <w:sz w:val="36"/>
          <w:szCs w:val="36"/>
          <w:lang w:val="de-DE"/>
        </w:rPr>
      </w:pPr>
    </w:p>
    <w:p w14:paraId="744764B4" w14:textId="77777777" w:rsidR="00282080" w:rsidRPr="003F66C6" w:rsidRDefault="00282080" w:rsidP="00C01DAC">
      <w:pPr>
        <w:pStyle w:val="FrontPage"/>
        <w:rPr>
          <w:sz w:val="36"/>
          <w:szCs w:val="36"/>
          <w:lang w:val="de-DE"/>
        </w:rPr>
      </w:pPr>
    </w:p>
    <w:p w14:paraId="71EF44F9" w14:textId="2E018774" w:rsidR="00953E3C" w:rsidRPr="00E07E9B" w:rsidRDefault="00CB2C73" w:rsidP="00953E3C">
      <w:pPr>
        <w:pStyle w:val="DatePub"/>
        <w:rPr>
          <w:lang w:val="de-DE"/>
        </w:rPr>
      </w:pPr>
      <w:r>
        <w:rPr>
          <w:lang w:val="de-DE"/>
        </w:rPr>
        <w:t>September</w:t>
      </w:r>
      <w:r w:rsidR="00D378C2" w:rsidRPr="00E07E9B">
        <w:rPr>
          <w:lang w:val="de-DE"/>
        </w:rPr>
        <w:t xml:space="preserve"> 20</w:t>
      </w:r>
      <w:r w:rsidR="00E07E9B">
        <w:rPr>
          <w:lang w:val="de-DE"/>
        </w:rPr>
        <w:t>21</w:t>
      </w:r>
    </w:p>
    <w:p w14:paraId="033600C4" w14:textId="77777777" w:rsidR="00C01DAC" w:rsidRPr="00E07E9B" w:rsidRDefault="00C01DAC" w:rsidP="00C01DAC">
      <w:pPr>
        <w:pStyle w:val="ParagraphCharCharChar"/>
        <w:rPr>
          <w:lang w:val="de-DE"/>
        </w:rPr>
      </w:pPr>
    </w:p>
    <w:p w14:paraId="49C81FDE" w14:textId="77777777" w:rsidR="00ED08C5" w:rsidRDefault="00ED08C5" w:rsidP="00C01DAC">
      <w:pPr>
        <w:pStyle w:val="ParagraphCharCharChar"/>
        <w:rPr>
          <w:lang w:val="de-DE"/>
        </w:rPr>
      </w:pPr>
    </w:p>
    <w:p w14:paraId="1D7B5820" w14:textId="77777777" w:rsidR="00E07E9B" w:rsidRPr="00E07E9B" w:rsidRDefault="00E07E9B" w:rsidP="00E07E9B">
      <w:pPr>
        <w:rPr>
          <w:lang w:val="de-DE"/>
        </w:rPr>
      </w:pPr>
    </w:p>
    <w:p w14:paraId="1FF09141" w14:textId="77777777" w:rsidR="00E07E9B" w:rsidRPr="00E07E9B" w:rsidRDefault="00E07E9B" w:rsidP="00E07E9B">
      <w:pPr>
        <w:rPr>
          <w:lang w:val="de-DE"/>
        </w:rPr>
      </w:pPr>
    </w:p>
    <w:p w14:paraId="6B0124FB" w14:textId="77777777" w:rsidR="00E07E9B" w:rsidRDefault="00E07E9B" w:rsidP="00E07E9B">
      <w:pPr>
        <w:tabs>
          <w:tab w:val="left" w:pos="1249"/>
        </w:tabs>
        <w:rPr>
          <w:sz w:val="22"/>
          <w:lang w:val="de-DE"/>
        </w:rPr>
      </w:pPr>
      <w:r>
        <w:rPr>
          <w:sz w:val="22"/>
          <w:lang w:val="de-DE"/>
        </w:rPr>
        <w:tab/>
      </w:r>
    </w:p>
    <w:p w14:paraId="25F49E22" w14:textId="77777777" w:rsidR="00E07E9B" w:rsidRPr="00E07E9B" w:rsidRDefault="00E07E9B" w:rsidP="00E07E9B">
      <w:pPr>
        <w:tabs>
          <w:tab w:val="left" w:pos="1249"/>
        </w:tabs>
        <w:rPr>
          <w:lang w:val="de-DE"/>
        </w:rPr>
        <w:sectPr w:rsidR="00E07E9B" w:rsidRPr="00E07E9B" w:rsidSect="001E3DB7">
          <w:headerReference w:type="default" r:id="rId8"/>
          <w:footerReference w:type="default" r:id="rId9"/>
          <w:pgSz w:w="11906" w:h="16838" w:code="9"/>
          <w:pgMar w:top="1440" w:right="1797" w:bottom="1440" w:left="1797" w:header="709" w:footer="709" w:gutter="0"/>
          <w:cols w:space="708"/>
          <w:docGrid w:linePitch="360"/>
        </w:sectPr>
      </w:pPr>
      <w:r>
        <w:rPr>
          <w:lang w:val="de-DE"/>
        </w:rPr>
        <w:lastRenderedPageBreak/>
        <w:tab/>
      </w:r>
    </w:p>
    <w:p w14:paraId="34633606" w14:textId="77777777" w:rsidR="00C01DAC" w:rsidRPr="00E07E9B" w:rsidRDefault="00C01DAC" w:rsidP="00C01DAC">
      <w:pPr>
        <w:pStyle w:val="ParagraphCharCharChar"/>
        <w:rPr>
          <w:lang w:val="de-DE"/>
        </w:rPr>
      </w:pPr>
    </w:p>
    <w:p w14:paraId="5D1C5C72" w14:textId="77777777" w:rsidR="00C01DAC" w:rsidRPr="00E07E9B" w:rsidRDefault="00C01DAC" w:rsidP="00C01DAC">
      <w:pPr>
        <w:pStyle w:val="ParagraphCharCharChar"/>
        <w:rPr>
          <w:lang w:val="de-DE"/>
        </w:rPr>
      </w:pPr>
    </w:p>
    <w:p w14:paraId="24135A35" w14:textId="77777777" w:rsidR="00C01DAC" w:rsidRPr="00E07E9B" w:rsidRDefault="00C01DAC" w:rsidP="00C01DAC">
      <w:pPr>
        <w:pStyle w:val="ParagraphCharCharChar"/>
        <w:rPr>
          <w:lang w:val="de-DE"/>
        </w:rPr>
      </w:pPr>
    </w:p>
    <w:p w14:paraId="15786019" w14:textId="77777777" w:rsidR="00C01DAC" w:rsidRPr="00E07E9B" w:rsidRDefault="00C01DAC" w:rsidP="00C01DAC">
      <w:pPr>
        <w:pStyle w:val="ParagraphCharCharChar"/>
        <w:rPr>
          <w:lang w:val="de-DE"/>
        </w:rPr>
      </w:pPr>
    </w:p>
    <w:p w14:paraId="460B6571" w14:textId="77777777" w:rsidR="00C01DAC" w:rsidRPr="00E07E9B" w:rsidRDefault="00C01DAC" w:rsidP="00C01DAC">
      <w:pPr>
        <w:pStyle w:val="ParagraphCharCharChar"/>
        <w:rPr>
          <w:lang w:val="de-DE"/>
        </w:rPr>
      </w:pPr>
    </w:p>
    <w:p w14:paraId="3E3F6908" w14:textId="77777777" w:rsidR="00C01DAC" w:rsidRPr="00E07E9B" w:rsidRDefault="00C01DAC" w:rsidP="00C01DAC">
      <w:pPr>
        <w:pStyle w:val="ParagraphCharCharChar"/>
        <w:rPr>
          <w:lang w:val="de-DE"/>
        </w:rPr>
      </w:pPr>
    </w:p>
    <w:p w14:paraId="21AD2E9A" w14:textId="77777777" w:rsidR="00C01DAC" w:rsidRPr="00E07E9B" w:rsidRDefault="00C01DAC" w:rsidP="00C01DAC">
      <w:pPr>
        <w:pStyle w:val="ParagraphCharCharChar"/>
        <w:rPr>
          <w:lang w:val="de-DE"/>
        </w:rPr>
      </w:pPr>
    </w:p>
    <w:p w14:paraId="0BE1837E" w14:textId="77777777" w:rsidR="00C01DAC" w:rsidRPr="00E07E9B" w:rsidRDefault="00C01DAC" w:rsidP="00C01DAC">
      <w:pPr>
        <w:pStyle w:val="ParagraphCharCharChar"/>
        <w:rPr>
          <w:lang w:val="de-DE"/>
        </w:rPr>
      </w:pPr>
    </w:p>
    <w:p w14:paraId="657E3F6E" w14:textId="77777777" w:rsidR="00C01DAC" w:rsidRPr="00E07E9B" w:rsidRDefault="00C01DAC" w:rsidP="00C01DAC">
      <w:pPr>
        <w:pStyle w:val="ParagraphCharCharChar"/>
        <w:rPr>
          <w:lang w:val="de-DE"/>
        </w:rPr>
      </w:pPr>
    </w:p>
    <w:p w14:paraId="375443D1" w14:textId="77777777" w:rsidR="00C01DAC" w:rsidRPr="00E07E9B" w:rsidRDefault="00C01DAC" w:rsidP="00C01DAC">
      <w:pPr>
        <w:pStyle w:val="ParagraphCharCharChar"/>
        <w:rPr>
          <w:lang w:val="de-DE"/>
        </w:rPr>
      </w:pPr>
    </w:p>
    <w:p w14:paraId="36BA6F22" w14:textId="77777777" w:rsidR="00C01DAC" w:rsidRPr="00E07E9B" w:rsidRDefault="00C01DAC" w:rsidP="00C01DAC">
      <w:pPr>
        <w:pStyle w:val="ParagraphCharCharChar"/>
        <w:rPr>
          <w:lang w:val="de-DE"/>
        </w:rPr>
      </w:pPr>
    </w:p>
    <w:p w14:paraId="29464CC3" w14:textId="77777777" w:rsidR="00C01DAC" w:rsidRPr="00E07E9B" w:rsidRDefault="00C01DAC" w:rsidP="00C01DAC">
      <w:pPr>
        <w:pStyle w:val="ParagraphCharCharChar"/>
        <w:rPr>
          <w:lang w:val="de-DE"/>
        </w:rPr>
      </w:pPr>
    </w:p>
    <w:p w14:paraId="08FB8D6A" w14:textId="77777777" w:rsidR="00C01DAC" w:rsidRPr="00E07E9B" w:rsidRDefault="00C01DAC" w:rsidP="00C01DAC">
      <w:pPr>
        <w:pStyle w:val="ParagraphCharCharChar"/>
        <w:rPr>
          <w:lang w:val="de-DE"/>
        </w:rPr>
      </w:pPr>
    </w:p>
    <w:p w14:paraId="356CD44E" w14:textId="77777777" w:rsidR="00C01DAC" w:rsidRPr="00E07E9B" w:rsidRDefault="00C01DAC" w:rsidP="00C01DAC">
      <w:pPr>
        <w:pStyle w:val="ParagraphCharCharChar"/>
        <w:rPr>
          <w:lang w:val="de-DE"/>
        </w:rPr>
      </w:pPr>
    </w:p>
    <w:p w14:paraId="2B19820A" w14:textId="77777777" w:rsidR="00C01DAC" w:rsidRPr="00E07E9B" w:rsidRDefault="00C01DAC" w:rsidP="00C01DAC">
      <w:pPr>
        <w:pStyle w:val="ParagraphCharCharChar"/>
        <w:rPr>
          <w:lang w:val="de-DE"/>
        </w:rPr>
      </w:pPr>
    </w:p>
    <w:p w14:paraId="0C9E7AF9" w14:textId="77777777" w:rsidR="00C01DAC" w:rsidRPr="00E07E9B" w:rsidRDefault="00C01DAC" w:rsidP="00C01DAC">
      <w:pPr>
        <w:pStyle w:val="ParagraphCharCharChar"/>
        <w:rPr>
          <w:lang w:val="de-DE"/>
        </w:rPr>
      </w:pPr>
    </w:p>
    <w:p w14:paraId="36E064EB" w14:textId="77777777" w:rsidR="00C01DAC" w:rsidRPr="00E07E9B" w:rsidRDefault="00C01DAC" w:rsidP="00C01DAC">
      <w:pPr>
        <w:pStyle w:val="ParagraphCharCharChar"/>
        <w:rPr>
          <w:lang w:val="de-DE"/>
        </w:rPr>
      </w:pPr>
    </w:p>
    <w:p w14:paraId="598C69A1" w14:textId="77777777" w:rsidR="00C01DAC" w:rsidRPr="00E07E9B" w:rsidRDefault="00C01DAC" w:rsidP="00C01DAC">
      <w:pPr>
        <w:pStyle w:val="ParagraphCharCharChar"/>
        <w:rPr>
          <w:lang w:val="de-DE"/>
        </w:rPr>
      </w:pPr>
    </w:p>
    <w:p w14:paraId="7ABD32A8" w14:textId="77777777" w:rsidR="00C01DAC" w:rsidRPr="00E07E9B" w:rsidRDefault="00C01DAC" w:rsidP="00C01DAC">
      <w:pPr>
        <w:pStyle w:val="ParagraphCharCharChar"/>
        <w:rPr>
          <w:lang w:val="de-DE"/>
        </w:rPr>
      </w:pPr>
    </w:p>
    <w:p w14:paraId="474D49D2" w14:textId="77777777" w:rsidR="00C01DAC" w:rsidRPr="00E07E9B" w:rsidRDefault="00C01DAC" w:rsidP="00C01DAC">
      <w:pPr>
        <w:pStyle w:val="ParagraphCharCharChar"/>
        <w:rPr>
          <w:lang w:val="de-DE"/>
        </w:rPr>
      </w:pPr>
    </w:p>
    <w:p w14:paraId="7B15E19D" w14:textId="77777777" w:rsidR="00C01DAC" w:rsidRPr="00E07E9B" w:rsidRDefault="00C01DAC" w:rsidP="00C01DAC">
      <w:pPr>
        <w:pStyle w:val="ParagraphCharCharChar"/>
        <w:rPr>
          <w:lang w:val="de-DE"/>
        </w:rPr>
      </w:pPr>
    </w:p>
    <w:p w14:paraId="117D4C8F" w14:textId="77777777" w:rsidR="00C01DAC" w:rsidRPr="00E07E9B" w:rsidRDefault="00C01DAC" w:rsidP="00C01DAC">
      <w:pPr>
        <w:pStyle w:val="ParagraphCharCharChar"/>
        <w:rPr>
          <w:lang w:val="de-DE"/>
        </w:rPr>
      </w:pPr>
    </w:p>
    <w:p w14:paraId="0EEEBBA1" w14:textId="77777777" w:rsidR="00C01DAC" w:rsidRPr="00E07E9B" w:rsidRDefault="00C01DAC" w:rsidP="00C01DAC">
      <w:pPr>
        <w:pStyle w:val="ParagraphCharCharChar"/>
        <w:rPr>
          <w:lang w:val="de-DE"/>
        </w:rPr>
      </w:pPr>
    </w:p>
    <w:p w14:paraId="77A0D35F" w14:textId="77777777" w:rsidR="00C01DAC" w:rsidRPr="00E07E9B" w:rsidRDefault="00C01DAC" w:rsidP="00C01DAC">
      <w:pPr>
        <w:pStyle w:val="ParagraphCharCharChar"/>
        <w:rPr>
          <w:lang w:val="de-DE"/>
        </w:rPr>
      </w:pPr>
    </w:p>
    <w:p w14:paraId="6FD9D314" w14:textId="77777777" w:rsidR="00C01DAC" w:rsidRPr="00E07E9B" w:rsidRDefault="00C01DAC" w:rsidP="00C01DAC">
      <w:pPr>
        <w:pStyle w:val="ParagraphCharCharChar"/>
        <w:rPr>
          <w:lang w:val="de-DE"/>
        </w:rPr>
      </w:pPr>
    </w:p>
    <w:p w14:paraId="128391F1" w14:textId="77777777" w:rsidR="00C01DAC" w:rsidRPr="00E07E9B" w:rsidRDefault="00C01DAC" w:rsidP="00C01DAC">
      <w:pPr>
        <w:pStyle w:val="ParagraphCharCharChar"/>
        <w:rPr>
          <w:lang w:val="de-DE"/>
        </w:rPr>
      </w:pPr>
    </w:p>
    <w:p w14:paraId="5C827EC6" w14:textId="77777777" w:rsidR="00C01DAC" w:rsidRPr="00E07E9B" w:rsidRDefault="00C01DAC" w:rsidP="00C01DAC">
      <w:pPr>
        <w:pStyle w:val="ParagraphCharCharChar"/>
        <w:rPr>
          <w:lang w:val="de-DE"/>
        </w:rPr>
      </w:pPr>
    </w:p>
    <w:p w14:paraId="154662ED" w14:textId="77777777" w:rsidR="00C01DAC" w:rsidRPr="00E07E9B" w:rsidRDefault="00C01DAC" w:rsidP="00C01DAC">
      <w:pPr>
        <w:pStyle w:val="ParagraphCharCharChar"/>
        <w:rPr>
          <w:lang w:val="de-DE"/>
        </w:rPr>
      </w:pPr>
    </w:p>
    <w:p w14:paraId="484DCE47" w14:textId="77777777" w:rsidR="00C01DAC" w:rsidRPr="00E07E9B" w:rsidRDefault="00C01DAC" w:rsidP="00C01DAC">
      <w:pPr>
        <w:pStyle w:val="ParagraphCharCharChar"/>
        <w:rPr>
          <w:lang w:val="de-DE"/>
        </w:rPr>
      </w:pPr>
    </w:p>
    <w:p w14:paraId="6BEF4BC3" w14:textId="77777777" w:rsidR="00C01DAC" w:rsidRPr="00E07E9B" w:rsidRDefault="00C01DAC" w:rsidP="00C01DAC">
      <w:pPr>
        <w:pStyle w:val="ParagraphCharCharChar"/>
        <w:rPr>
          <w:lang w:val="de-DE"/>
        </w:rPr>
      </w:pPr>
    </w:p>
    <w:p w14:paraId="563A6D1A" w14:textId="77777777" w:rsidR="00C01DAC" w:rsidRPr="00E07E9B" w:rsidRDefault="00C01DAC" w:rsidP="00C01DAC">
      <w:pPr>
        <w:pStyle w:val="ParagraphCharCharChar"/>
        <w:rPr>
          <w:lang w:val="de-DE"/>
        </w:rPr>
      </w:pPr>
    </w:p>
    <w:p w14:paraId="1A7862A1" w14:textId="77777777" w:rsidR="00C01DAC" w:rsidRPr="00E07E9B" w:rsidRDefault="00C01DAC" w:rsidP="00C01DAC">
      <w:pPr>
        <w:pStyle w:val="ParagraphCharCharChar"/>
        <w:rPr>
          <w:lang w:val="de-DE"/>
        </w:rPr>
      </w:pPr>
    </w:p>
    <w:p w14:paraId="176C6859" w14:textId="77777777" w:rsidR="00C01DAC" w:rsidRPr="00E07E9B" w:rsidRDefault="00C01DAC" w:rsidP="00C01DAC">
      <w:pPr>
        <w:pStyle w:val="ParagraphCharCharChar"/>
        <w:rPr>
          <w:lang w:val="de-DE"/>
        </w:rPr>
      </w:pPr>
    </w:p>
    <w:p w14:paraId="34EBD81A" w14:textId="77777777" w:rsidR="00C01DAC" w:rsidRPr="00E07E9B" w:rsidRDefault="00C01DAC" w:rsidP="00C01DAC">
      <w:pPr>
        <w:pStyle w:val="ParagraphCharCharChar"/>
        <w:rPr>
          <w:lang w:val="de-DE"/>
        </w:rPr>
      </w:pPr>
    </w:p>
    <w:p w14:paraId="56CE3902" w14:textId="77777777" w:rsidR="00C01DAC" w:rsidRPr="00E07E9B" w:rsidRDefault="00C01DAC" w:rsidP="00C01DAC">
      <w:pPr>
        <w:pStyle w:val="ParagraphCharCharChar"/>
        <w:rPr>
          <w:lang w:val="de-DE"/>
        </w:rPr>
      </w:pPr>
    </w:p>
    <w:p w14:paraId="406DDA38" w14:textId="77777777" w:rsidR="00C01DAC" w:rsidRPr="00E07E9B" w:rsidRDefault="00C01DAC" w:rsidP="00C01DAC">
      <w:pPr>
        <w:pStyle w:val="ParagraphCharCharChar"/>
        <w:rPr>
          <w:lang w:val="de-DE"/>
        </w:rPr>
      </w:pPr>
    </w:p>
    <w:p w14:paraId="51595DAD" w14:textId="77777777" w:rsidR="00C01DAC" w:rsidRPr="00E07E9B" w:rsidRDefault="00C01DAC" w:rsidP="00C01DAC">
      <w:pPr>
        <w:pStyle w:val="ParagraphCharCharChar"/>
        <w:rPr>
          <w:lang w:val="de-DE"/>
        </w:rPr>
      </w:pPr>
    </w:p>
    <w:p w14:paraId="6C6B8CB0" w14:textId="77777777" w:rsidR="00C01DAC" w:rsidRPr="00E07E9B" w:rsidRDefault="00C01DAC" w:rsidP="00C01DAC">
      <w:pPr>
        <w:pStyle w:val="ParagraphCharCharChar"/>
        <w:rPr>
          <w:lang w:val="de-DE"/>
        </w:rPr>
      </w:pPr>
    </w:p>
    <w:p w14:paraId="750129C8" w14:textId="77777777" w:rsidR="00C01DAC" w:rsidRPr="00E07E9B" w:rsidRDefault="00C01DAC" w:rsidP="00C01DAC">
      <w:pPr>
        <w:pStyle w:val="ParagraphCharCharChar"/>
        <w:rPr>
          <w:lang w:val="de-DE"/>
        </w:rPr>
      </w:pPr>
    </w:p>
    <w:p w14:paraId="48ACC296" w14:textId="77777777" w:rsidR="00C01DAC" w:rsidRPr="00E07E9B" w:rsidRDefault="00C01DAC" w:rsidP="00C01DAC">
      <w:pPr>
        <w:pStyle w:val="ParagraphCharCharChar"/>
        <w:rPr>
          <w:lang w:val="de-DE"/>
        </w:rPr>
      </w:pPr>
    </w:p>
    <w:p w14:paraId="26B1C1BF" w14:textId="77777777" w:rsidR="00C01DAC" w:rsidRPr="00E07E9B" w:rsidRDefault="00C01DAC" w:rsidP="00C01DAC">
      <w:pPr>
        <w:pStyle w:val="ParagraphCharCharChar"/>
        <w:rPr>
          <w:lang w:val="de-DE"/>
        </w:rPr>
      </w:pPr>
    </w:p>
    <w:p w14:paraId="0C627A48" w14:textId="77777777" w:rsidR="00C01DAC" w:rsidRPr="00E07E9B" w:rsidRDefault="00C01DAC" w:rsidP="00C01DAC">
      <w:pPr>
        <w:pStyle w:val="ParagraphCharCharChar"/>
        <w:rPr>
          <w:lang w:val="de-DE"/>
        </w:rPr>
      </w:pPr>
    </w:p>
    <w:p w14:paraId="38F9D0FB" w14:textId="77777777" w:rsidR="00C01DAC" w:rsidRPr="00E07E9B" w:rsidRDefault="00C01DAC" w:rsidP="00C01DAC">
      <w:pPr>
        <w:pStyle w:val="ParagraphCharCharChar"/>
        <w:rPr>
          <w:lang w:val="de-DE"/>
        </w:rPr>
      </w:pPr>
    </w:p>
    <w:p w14:paraId="62D30932" w14:textId="77777777" w:rsidR="00C01DAC" w:rsidRPr="00E07E9B" w:rsidRDefault="00C01DAC" w:rsidP="00C01DAC">
      <w:pPr>
        <w:pStyle w:val="ParagraphCharCharChar"/>
        <w:rPr>
          <w:lang w:val="de-DE"/>
        </w:rPr>
      </w:pPr>
    </w:p>
    <w:p w14:paraId="55149F1A" w14:textId="77777777" w:rsidR="00C01DAC" w:rsidRPr="00E07E9B" w:rsidRDefault="00C01DAC" w:rsidP="00C01DAC">
      <w:pPr>
        <w:pStyle w:val="ParagraphCharCharChar"/>
        <w:rPr>
          <w:lang w:val="de-DE"/>
        </w:rPr>
      </w:pPr>
    </w:p>
    <w:p w14:paraId="13287D6B" w14:textId="77777777" w:rsidR="00C01DAC" w:rsidRPr="00E07E9B" w:rsidRDefault="00C01DAC" w:rsidP="00C01DAC">
      <w:pPr>
        <w:pStyle w:val="ParagraphCharCharChar"/>
        <w:rPr>
          <w:lang w:val="de-DE"/>
        </w:rPr>
      </w:pPr>
    </w:p>
    <w:p w14:paraId="1360249A" w14:textId="77777777" w:rsidR="0033259E" w:rsidRPr="00E07E9B" w:rsidRDefault="0033259E" w:rsidP="00C01DAC">
      <w:pPr>
        <w:pStyle w:val="ParagraphCharCharChar"/>
        <w:rPr>
          <w:b/>
          <w:sz w:val="32"/>
          <w:szCs w:val="32"/>
          <w:lang w:val="de-DE"/>
        </w:rPr>
        <w:sectPr w:rsidR="0033259E" w:rsidRPr="00E07E9B" w:rsidSect="0033259E">
          <w:footerReference w:type="default" r:id="rId10"/>
          <w:pgSz w:w="11906" w:h="16838" w:code="9"/>
          <w:pgMar w:top="1440" w:right="1797" w:bottom="1440" w:left="1797" w:header="709" w:footer="709" w:gutter="0"/>
          <w:cols w:space="708"/>
          <w:docGrid w:linePitch="360"/>
        </w:sectPr>
      </w:pPr>
    </w:p>
    <w:p w14:paraId="6A68DA4B" w14:textId="77777777" w:rsidR="00CB3F58" w:rsidRPr="00E07E9B" w:rsidRDefault="00CB3F58">
      <w:pPr>
        <w:pStyle w:val="GridTable31"/>
        <w:rPr>
          <w:rFonts w:ascii="Arial" w:hAnsi="Arial" w:cs="Arial"/>
          <w:color w:val="auto"/>
          <w:lang w:val="de-DE"/>
        </w:rPr>
      </w:pPr>
      <w:r w:rsidRPr="00E07E9B">
        <w:rPr>
          <w:rFonts w:ascii="Arial" w:hAnsi="Arial" w:cs="Arial"/>
          <w:color w:val="auto"/>
          <w:lang w:val="de-DE"/>
        </w:rPr>
        <w:lastRenderedPageBreak/>
        <w:t>Contents</w:t>
      </w:r>
    </w:p>
    <w:p w14:paraId="538B71D8" w14:textId="77777777" w:rsidR="00216A82" w:rsidRPr="00E07E9B" w:rsidRDefault="00216A82" w:rsidP="00216A82">
      <w:pPr>
        <w:rPr>
          <w:lang w:val="de-DE"/>
        </w:rPr>
      </w:pPr>
    </w:p>
    <w:p w14:paraId="1EC3E4AF" w14:textId="6713F23B" w:rsidR="00993E0E" w:rsidRDefault="00FE3C82">
      <w:pPr>
        <w:pStyle w:val="TOC1"/>
        <w:tabs>
          <w:tab w:val="left" w:pos="720"/>
          <w:tab w:val="right" w:leader="dot" w:pos="8302"/>
        </w:tabs>
        <w:rPr>
          <w:rFonts w:asciiTheme="minorHAnsi" w:eastAsiaTheme="minorEastAsia" w:hAnsiTheme="minorHAnsi" w:cstheme="minorBidi"/>
          <w:noProof/>
          <w:sz w:val="24"/>
          <w:szCs w:val="24"/>
          <w:lang w:val="en-US"/>
        </w:rPr>
      </w:pPr>
      <w:r>
        <w:fldChar w:fldCharType="begin"/>
      </w:r>
      <w:r w:rsidR="00CB3F58" w:rsidRPr="00E07E9B">
        <w:rPr>
          <w:lang w:val="de-DE"/>
        </w:rPr>
        <w:instrText xml:space="preserve"> TOC \o "1-3" \h \z \u </w:instrText>
      </w:r>
      <w:r>
        <w:fldChar w:fldCharType="separate"/>
      </w:r>
      <w:hyperlink w:anchor="_Toc82186174" w:history="1">
        <w:r w:rsidR="00993E0E" w:rsidRPr="003B3B9D">
          <w:rPr>
            <w:rStyle w:val="Hyperlink"/>
            <w:noProof/>
          </w:rPr>
          <w:t>1</w:t>
        </w:r>
        <w:r w:rsidR="00993E0E">
          <w:rPr>
            <w:rFonts w:asciiTheme="minorHAnsi" w:eastAsiaTheme="minorEastAsia" w:hAnsiTheme="minorHAnsi" w:cstheme="minorBidi"/>
            <w:noProof/>
            <w:sz w:val="24"/>
            <w:szCs w:val="24"/>
            <w:lang w:val="en-US"/>
          </w:rPr>
          <w:tab/>
        </w:r>
        <w:r w:rsidR="00993E0E" w:rsidRPr="003B3B9D">
          <w:rPr>
            <w:rStyle w:val="Hyperlink"/>
            <w:noProof/>
          </w:rPr>
          <w:t>Introduction</w:t>
        </w:r>
        <w:r w:rsidR="00993E0E">
          <w:rPr>
            <w:noProof/>
            <w:webHidden/>
          </w:rPr>
          <w:tab/>
        </w:r>
        <w:r w:rsidR="00993E0E">
          <w:rPr>
            <w:noProof/>
            <w:webHidden/>
          </w:rPr>
          <w:fldChar w:fldCharType="begin"/>
        </w:r>
        <w:r w:rsidR="00993E0E">
          <w:rPr>
            <w:noProof/>
            <w:webHidden/>
          </w:rPr>
          <w:instrText xml:space="preserve"> PAGEREF _Toc82186174 \h </w:instrText>
        </w:r>
        <w:r w:rsidR="00993E0E">
          <w:rPr>
            <w:noProof/>
            <w:webHidden/>
          </w:rPr>
        </w:r>
        <w:r w:rsidR="00993E0E">
          <w:rPr>
            <w:noProof/>
            <w:webHidden/>
          </w:rPr>
          <w:fldChar w:fldCharType="separate"/>
        </w:r>
        <w:r w:rsidR="00993E0E">
          <w:rPr>
            <w:noProof/>
            <w:webHidden/>
          </w:rPr>
          <w:t>1</w:t>
        </w:r>
        <w:r w:rsidR="00993E0E">
          <w:rPr>
            <w:noProof/>
            <w:webHidden/>
          </w:rPr>
          <w:fldChar w:fldCharType="end"/>
        </w:r>
      </w:hyperlink>
    </w:p>
    <w:p w14:paraId="5C28CD1D" w14:textId="218A3C7C" w:rsidR="00993E0E" w:rsidRDefault="00961D96">
      <w:pPr>
        <w:pStyle w:val="TOC1"/>
        <w:tabs>
          <w:tab w:val="left" w:pos="720"/>
          <w:tab w:val="right" w:leader="dot" w:pos="8302"/>
        </w:tabs>
        <w:rPr>
          <w:rFonts w:asciiTheme="minorHAnsi" w:eastAsiaTheme="minorEastAsia" w:hAnsiTheme="minorHAnsi" w:cstheme="minorBidi"/>
          <w:noProof/>
          <w:sz w:val="24"/>
          <w:szCs w:val="24"/>
          <w:lang w:val="en-US"/>
        </w:rPr>
      </w:pPr>
      <w:hyperlink w:anchor="_Toc82186175" w:history="1">
        <w:r w:rsidR="00993E0E" w:rsidRPr="003B3B9D">
          <w:rPr>
            <w:rStyle w:val="Hyperlink"/>
            <w:noProof/>
          </w:rPr>
          <w:t>2</w:t>
        </w:r>
        <w:r w:rsidR="00993E0E">
          <w:rPr>
            <w:rFonts w:asciiTheme="minorHAnsi" w:eastAsiaTheme="minorEastAsia" w:hAnsiTheme="minorHAnsi" w:cstheme="minorBidi"/>
            <w:noProof/>
            <w:sz w:val="24"/>
            <w:szCs w:val="24"/>
            <w:lang w:val="en-US"/>
          </w:rPr>
          <w:tab/>
        </w:r>
        <w:r w:rsidR="00993E0E" w:rsidRPr="003B3B9D">
          <w:rPr>
            <w:rStyle w:val="Hyperlink"/>
            <w:noProof/>
          </w:rPr>
          <w:t>Schema Documentation</w:t>
        </w:r>
        <w:r w:rsidR="00993E0E">
          <w:rPr>
            <w:noProof/>
            <w:webHidden/>
          </w:rPr>
          <w:tab/>
        </w:r>
        <w:r w:rsidR="00993E0E">
          <w:rPr>
            <w:noProof/>
            <w:webHidden/>
          </w:rPr>
          <w:fldChar w:fldCharType="begin"/>
        </w:r>
        <w:r w:rsidR="00993E0E">
          <w:rPr>
            <w:noProof/>
            <w:webHidden/>
          </w:rPr>
          <w:instrText xml:space="preserve"> PAGEREF _Toc82186175 \h </w:instrText>
        </w:r>
        <w:r w:rsidR="00993E0E">
          <w:rPr>
            <w:noProof/>
            <w:webHidden/>
          </w:rPr>
        </w:r>
        <w:r w:rsidR="00993E0E">
          <w:rPr>
            <w:noProof/>
            <w:webHidden/>
          </w:rPr>
          <w:fldChar w:fldCharType="separate"/>
        </w:r>
        <w:r w:rsidR="00993E0E">
          <w:rPr>
            <w:noProof/>
            <w:webHidden/>
          </w:rPr>
          <w:t>1</w:t>
        </w:r>
        <w:r w:rsidR="00993E0E">
          <w:rPr>
            <w:noProof/>
            <w:webHidden/>
          </w:rPr>
          <w:fldChar w:fldCharType="end"/>
        </w:r>
      </w:hyperlink>
    </w:p>
    <w:p w14:paraId="2451AC93" w14:textId="7C482473" w:rsidR="00993E0E" w:rsidRDefault="00961D96">
      <w:pPr>
        <w:pStyle w:val="TOC2"/>
        <w:tabs>
          <w:tab w:val="left" w:pos="720"/>
          <w:tab w:val="right" w:leader="dot" w:pos="8302"/>
        </w:tabs>
        <w:rPr>
          <w:rFonts w:asciiTheme="minorHAnsi" w:eastAsiaTheme="minorEastAsia" w:hAnsiTheme="minorHAnsi" w:cstheme="minorBidi"/>
          <w:noProof/>
          <w:sz w:val="24"/>
          <w:szCs w:val="24"/>
          <w:lang w:val="en-US"/>
        </w:rPr>
      </w:pPr>
      <w:hyperlink w:anchor="_Toc82186176" w:history="1">
        <w:r w:rsidR="00993E0E" w:rsidRPr="003B3B9D">
          <w:rPr>
            <w:rStyle w:val="Hyperlink"/>
            <w:noProof/>
          </w:rPr>
          <w:t>2.1</w:t>
        </w:r>
        <w:r w:rsidR="00993E0E">
          <w:rPr>
            <w:rFonts w:asciiTheme="minorHAnsi" w:eastAsiaTheme="minorEastAsia" w:hAnsiTheme="minorHAnsi" w:cstheme="minorBidi"/>
            <w:noProof/>
            <w:sz w:val="24"/>
            <w:szCs w:val="24"/>
            <w:lang w:val="en-US"/>
          </w:rPr>
          <w:tab/>
        </w:r>
        <w:r w:rsidR="00993E0E" w:rsidRPr="003B3B9D">
          <w:rPr>
            <w:rStyle w:val="Hyperlink"/>
            <w:noProof/>
          </w:rPr>
          <w:t>Structure Namespace</w:t>
        </w:r>
        <w:r w:rsidR="00993E0E">
          <w:rPr>
            <w:noProof/>
            <w:webHidden/>
          </w:rPr>
          <w:tab/>
        </w:r>
        <w:r w:rsidR="00993E0E">
          <w:rPr>
            <w:noProof/>
            <w:webHidden/>
          </w:rPr>
          <w:fldChar w:fldCharType="begin"/>
        </w:r>
        <w:r w:rsidR="00993E0E">
          <w:rPr>
            <w:noProof/>
            <w:webHidden/>
          </w:rPr>
          <w:instrText xml:space="preserve"> PAGEREF _Toc82186176 \h </w:instrText>
        </w:r>
        <w:r w:rsidR="00993E0E">
          <w:rPr>
            <w:noProof/>
            <w:webHidden/>
          </w:rPr>
        </w:r>
        <w:r w:rsidR="00993E0E">
          <w:rPr>
            <w:noProof/>
            <w:webHidden/>
          </w:rPr>
          <w:fldChar w:fldCharType="separate"/>
        </w:r>
        <w:r w:rsidR="00993E0E">
          <w:rPr>
            <w:noProof/>
            <w:webHidden/>
          </w:rPr>
          <w:t>1</w:t>
        </w:r>
        <w:r w:rsidR="00993E0E">
          <w:rPr>
            <w:noProof/>
            <w:webHidden/>
          </w:rPr>
          <w:fldChar w:fldCharType="end"/>
        </w:r>
      </w:hyperlink>
    </w:p>
    <w:p w14:paraId="6C56517A" w14:textId="07036596" w:rsidR="00993E0E" w:rsidRDefault="00961D9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6177" w:history="1">
        <w:r w:rsidR="00993E0E" w:rsidRPr="003B3B9D">
          <w:rPr>
            <w:rStyle w:val="Hyperlink"/>
            <w:noProof/>
          </w:rPr>
          <w:t>2.1.1</w:t>
        </w:r>
        <w:r w:rsidR="00993E0E">
          <w:rPr>
            <w:rFonts w:asciiTheme="minorHAnsi" w:eastAsiaTheme="minorEastAsia" w:hAnsiTheme="minorHAnsi" w:cstheme="minorBidi"/>
            <w:noProof/>
            <w:sz w:val="24"/>
            <w:szCs w:val="24"/>
            <w:lang w:val="en-US"/>
          </w:rPr>
          <w:tab/>
        </w:r>
        <w:r w:rsidR="00993E0E" w:rsidRPr="003B3B9D">
          <w:rPr>
            <w:rStyle w:val="Hyperlink"/>
            <w:noProof/>
          </w:rPr>
          <w:t>Summary</w:t>
        </w:r>
        <w:r w:rsidR="00993E0E">
          <w:rPr>
            <w:noProof/>
            <w:webHidden/>
          </w:rPr>
          <w:tab/>
        </w:r>
        <w:r w:rsidR="00993E0E">
          <w:rPr>
            <w:noProof/>
            <w:webHidden/>
          </w:rPr>
          <w:fldChar w:fldCharType="begin"/>
        </w:r>
        <w:r w:rsidR="00993E0E">
          <w:rPr>
            <w:noProof/>
            <w:webHidden/>
          </w:rPr>
          <w:instrText xml:space="preserve"> PAGEREF _Toc82186177 \h </w:instrText>
        </w:r>
        <w:r w:rsidR="00993E0E">
          <w:rPr>
            <w:noProof/>
            <w:webHidden/>
          </w:rPr>
        </w:r>
        <w:r w:rsidR="00993E0E">
          <w:rPr>
            <w:noProof/>
            <w:webHidden/>
          </w:rPr>
          <w:fldChar w:fldCharType="separate"/>
        </w:r>
        <w:r w:rsidR="00993E0E">
          <w:rPr>
            <w:noProof/>
            <w:webHidden/>
          </w:rPr>
          <w:t>1</w:t>
        </w:r>
        <w:r w:rsidR="00993E0E">
          <w:rPr>
            <w:noProof/>
            <w:webHidden/>
          </w:rPr>
          <w:fldChar w:fldCharType="end"/>
        </w:r>
      </w:hyperlink>
    </w:p>
    <w:p w14:paraId="46809980" w14:textId="6797E258" w:rsidR="00993E0E" w:rsidRDefault="00961D9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6178" w:history="1">
        <w:r w:rsidR="00993E0E" w:rsidRPr="003B3B9D">
          <w:rPr>
            <w:rStyle w:val="Hyperlink"/>
            <w:noProof/>
          </w:rPr>
          <w:t>2.1.2</w:t>
        </w:r>
        <w:r w:rsidR="00993E0E">
          <w:rPr>
            <w:rFonts w:asciiTheme="minorHAnsi" w:eastAsiaTheme="minorEastAsia" w:hAnsiTheme="minorHAnsi" w:cstheme="minorBidi"/>
            <w:noProof/>
            <w:sz w:val="24"/>
            <w:szCs w:val="24"/>
            <w:lang w:val="en-US"/>
          </w:rPr>
          <w:tab/>
        </w:r>
        <w:r w:rsidR="00993E0E" w:rsidRPr="003B3B9D">
          <w:rPr>
            <w:rStyle w:val="Hyperlink"/>
            <w:noProof/>
          </w:rPr>
          <w:t>Global Elements</w:t>
        </w:r>
        <w:r w:rsidR="00993E0E">
          <w:rPr>
            <w:noProof/>
            <w:webHidden/>
          </w:rPr>
          <w:tab/>
        </w:r>
        <w:r w:rsidR="00993E0E">
          <w:rPr>
            <w:noProof/>
            <w:webHidden/>
          </w:rPr>
          <w:fldChar w:fldCharType="begin"/>
        </w:r>
        <w:r w:rsidR="00993E0E">
          <w:rPr>
            <w:noProof/>
            <w:webHidden/>
          </w:rPr>
          <w:instrText xml:space="preserve"> PAGEREF _Toc82186178 \h </w:instrText>
        </w:r>
        <w:r w:rsidR="00993E0E">
          <w:rPr>
            <w:noProof/>
            <w:webHidden/>
          </w:rPr>
        </w:r>
        <w:r w:rsidR="00993E0E">
          <w:rPr>
            <w:noProof/>
            <w:webHidden/>
          </w:rPr>
          <w:fldChar w:fldCharType="separate"/>
        </w:r>
        <w:r w:rsidR="00993E0E">
          <w:rPr>
            <w:noProof/>
            <w:webHidden/>
          </w:rPr>
          <w:t>1</w:t>
        </w:r>
        <w:r w:rsidR="00993E0E">
          <w:rPr>
            <w:noProof/>
            <w:webHidden/>
          </w:rPr>
          <w:fldChar w:fldCharType="end"/>
        </w:r>
      </w:hyperlink>
    </w:p>
    <w:p w14:paraId="4E8D97CB" w14:textId="746AEC73" w:rsidR="00993E0E" w:rsidRDefault="00961D9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6179" w:history="1">
        <w:r w:rsidR="00993E0E" w:rsidRPr="003B3B9D">
          <w:rPr>
            <w:rStyle w:val="Hyperlink"/>
            <w:noProof/>
          </w:rPr>
          <w:t>2.1.3</w:t>
        </w:r>
        <w:r w:rsidR="00993E0E">
          <w:rPr>
            <w:rFonts w:asciiTheme="minorHAnsi" w:eastAsiaTheme="minorEastAsia" w:hAnsiTheme="minorHAnsi" w:cstheme="minorBidi"/>
            <w:noProof/>
            <w:sz w:val="24"/>
            <w:szCs w:val="24"/>
            <w:lang w:val="en-US"/>
          </w:rPr>
          <w:tab/>
        </w:r>
        <w:r w:rsidR="00993E0E" w:rsidRPr="003B3B9D">
          <w:rPr>
            <w:rStyle w:val="Hyperlink"/>
            <w:noProof/>
          </w:rPr>
          <w:t>Complex Types</w:t>
        </w:r>
        <w:r w:rsidR="00993E0E">
          <w:rPr>
            <w:noProof/>
            <w:webHidden/>
          </w:rPr>
          <w:tab/>
        </w:r>
        <w:r w:rsidR="00993E0E">
          <w:rPr>
            <w:noProof/>
            <w:webHidden/>
          </w:rPr>
          <w:fldChar w:fldCharType="begin"/>
        </w:r>
        <w:r w:rsidR="00993E0E">
          <w:rPr>
            <w:noProof/>
            <w:webHidden/>
          </w:rPr>
          <w:instrText xml:space="preserve"> PAGEREF _Toc82186179 \h </w:instrText>
        </w:r>
        <w:r w:rsidR="00993E0E">
          <w:rPr>
            <w:noProof/>
            <w:webHidden/>
          </w:rPr>
        </w:r>
        <w:r w:rsidR="00993E0E">
          <w:rPr>
            <w:noProof/>
            <w:webHidden/>
          </w:rPr>
          <w:fldChar w:fldCharType="separate"/>
        </w:r>
        <w:r w:rsidR="00993E0E">
          <w:rPr>
            <w:noProof/>
            <w:webHidden/>
          </w:rPr>
          <w:t>6</w:t>
        </w:r>
        <w:r w:rsidR="00993E0E">
          <w:rPr>
            <w:noProof/>
            <w:webHidden/>
          </w:rPr>
          <w:fldChar w:fldCharType="end"/>
        </w:r>
      </w:hyperlink>
    </w:p>
    <w:p w14:paraId="29052DD9" w14:textId="0535DDFB" w:rsidR="00993E0E" w:rsidRDefault="00961D96">
      <w:pPr>
        <w:pStyle w:val="TOC3"/>
        <w:tabs>
          <w:tab w:val="left" w:pos="720"/>
          <w:tab w:val="right" w:leader="dot" w:pos="8302"/>
        </w:tabs>
        <w:rPr>
          <w:rFonts w:asciiTheme="minorHAnsi" w:eastAsiaTheme="minorEastAsia" w:hAnsiTheme="minorHAnsi" w:cstheme="minorBidi"/>
          <w:noProof/>
          <w:sz w:val="24"/>
          <w:szCs w:val="24"/>
          <w:lang w:val="en-US"/>
        </w:rPr>
      </w:pPr>
      <w:hyperlink w:anchor="_Toc82186180" w:history="1">
        <w:r w:rsidR="00993E0E" w:rsidRPr="003B3B9D">
          <w:rPr>
            <w:rStyle w:val="Hyperlink"/>
            <w:noProof/>
          </w:rPr>
          <w:t>2.1.4</w:t>
        </w:r>
        <w:r w:rsidR="00993E0E">
          <w:rPr>
            <w:rFonts w:asciiTheme="minorHAnsi" w:eastAsiaTheme="minorEastAsia" w:hAnsiTheme="minorHAnsi" w:cstheme="minorBidi"/>
            <w:noProof/>
            <w:sz w:val="24"/>
            <w:szCs w:val="24"/>
            <w:lang w:val="en-US"/>
          </w:rPr>
          <w:tab/>
        </w:r>
        <w:r w:rsidR="00993E0E" w:rsidRPr="003B3B9D">
          <w:rPr>
            <w:rStyle w:val="Hyperlink"/>
            <w:noProof/>
          </w:rPr>
          <w:t>Simple Types</w:t>
        </w:r>
        <w:r w:rsidR="00993E0E">
          <w:rPr>
            <w:noProof/>
            <w:webHidden/>
          </w:rPr>
          <w:tab/>
        </w:r>
        <w:r w:rsidR="00993E0E">
          <w:rPr>
            <w:noProof/>
            <w:webHidden/>
          </w:rPr>
          <w:fldChar w:fldCharType="begin"/>
        </w:r>
        <w:r w:rsidR="00993E0E">
          <w:rPr>
            <w:noProof/>
            <w:webHidden/>
          </w:rPr>
          <w:instrText xml:space="preserve"> PAGEREF _Toc82186180 \h </w:instrText>
        </w:r>
        <w:r w:rsidR="00993E0E">
          <w:rPr>
            <w:noProof/>
            <w:webHidden/>
          </w:rPr>
        </w:r>
        <w:r w:rsidR="00993E0E">
          <w:rPr>
            <w:noProof/>
            <w:webHidden/>
          </w:rPr>
          <w:fldChar w:fldCharType="separate"/>
        </w:r>
        <w:r w:rsidR="00993E0E">
          <w:rPr>
            <w:noProof/>
            <w:webHidden/>
          </w:rPr>
          <w:t>370</w:t>
        </w:r>
        <w:r w:rsidR="00993E0E">
          <w:rPr>
            <w:noProof/>
            <w:webHidden/>
          </w:rPr>
          <w:fldChar w:fldCharType="end"/>
        </w:r>
      </w:hyperlink>
    </w:p>
    <w:p w14:paraId="565C9D47" w14:textId="46BCB546" w:rsidR="00CB3F58" w:rsidRPr="00E07E9B" w:rsidRDefault="00FE3C82">
      <w:pPr>
        <w:rPr>
          <w:lang w:val="de-DE"/>
        </w:rPr>
      </w:pPr>
      <w:r>
        <w:fldChar w:fldCharType="end"/>
      </w:r>
    </w:p>
    <w:p w14:paraId="3A0A970B" w14:textId="77777777" w:rsidR="00216A82" w:rsidRPr="00E07E9B" w:rsidRDefault="00216A82" w:rsidP="00CB3F58">
      <w:pPr>
        <w:pStyle w:val="Heading1"/>
        <w:rPr>
          <w:lang w:val="de-DE"/>
        </w:rPr>
        <w:sectPr w:rsidR="00216A82" w:rsidRPr="00E07E9B" w:rsidSect="00216A82">
          <w:footerReference w:type="default" r:id="rId11"/>
          <w:pgSz w:w="11906" w:h="16838" w:code="9"/>
          <w:pgMar w:top="1440" w:right="1797" w:bottom="1440" w:left="1797" w:header="709" w:footer="709" w:gutter="0"/>
          <w:pgNumType w:start="1"/>
          <w:cols w:space="708"/>
          <w:docGrid w:linePitch="360"/>
        </w:sectPr>
      </w:pPr>
    </w:p>
    <w:p w14:paraId="43514A33" w14:textId="77777777" w:rsidR="00013E47" w:rsidRDefault="00013E47" w:rsidP="00013E47">
      <w:pPr>
        <w:pStyle w:val="Heading1"/>
      </w:pPr>
      <w:bookmarkStart w:id="0" w:name="_Toc290067833"/>
      <w:bookmarkStart w:id="1" w:name="_Toc82186174"/>
      <w:r>
        <w:lastRenderedPageBreak/>
        <w:t>Introduction</w:t>
      </w:r>
      <w:bookmarkEnd w:id="0"/>
      <w:bookmarkEnd w:id="1"/>
    </w:p>
    <w:p w14:paraId="20987220" w14:textId="77777777" w:rsidR="00013E47" w:rsidRDefault="00013E47" w:rsidP="00013E47">
      <w:r>
        <w:t>The structure namespace contains the definition of all structural metadata constructs. These constructs are intended to be very tightly coupled with the information model to ease the burden of implementers on translating the information from the XML messages into objects based on the information model.</w:t>
      </w:r>
    </w:p>
    <w:p w14:paraId="135F092C" w14:textId="77777777" w:rsidR="00013E47" w:rsidRDefault="00013E47" w:rsidP="00013E47">
      <w:r>
        <w:t>The conformance with the information was achieved through derivation by extensions, restrictions, and substitutions. Because of some the limitations of XML Schema in these areas, it was often necessary to create intermediate type which formed the basis of the final types which make up the information that is actually exchanged in SDMX messages. The intermediate types are all abstract, so they are not explicitly used in a message. They do however serve the purpose of creating a strong relation of the schemas to the information model.</w:t>
      </w:r>
    </w:p>
    <w:p w14:paraId="3FEFA4C4" w14:textId="77777777" w:rsidR="00013E47" w:rsidRDefault="00013E47" w:rsidP="00013E47">
      <w:pPr>
        <w:pStyle w:val="Heading1"/>
      </w:pPr>
      <w:bookmarkStart w:id="2" w:name="_Toc290067834"/>
      <w:bookmarkStart w:id="3" w:name="_Toc82186175"/>
      <w:r>
        <w:t>Schema Documentation</w:t>
      </w:r>
      <w:bookmarkEnd w:id="2"/>
      <w:bookmarkEnd w:id="3"/>
    </w:p>
    <w:p w14:paraId="6790CD7D" w14:textId="77777777" w:rsidR="00013E47" w:rsidRDefault="00013E47" w:rsidP="00013E47">
      <w:pPr>
        <w:pStyle w:val="Heading2"/>
      </w:pPr>
      <w:bookmarkStart w:id="4" w:name="_Toc290067835"/>
      <w:bookmarkStart w:id="5" w:name="_Toc82186176"/>
      <w:r>
        <w:t>Structure Namespace</w:t>
      </w:r>
      <w:bookmarkEnd w:id="4"/>
      <w:bookmarkEnd w:id="5"/>
    </w:p>
    <w:p w14:paraId="39282FE5" w14:textId="77777777" w:rsidR="00013E47" w:rsidRDefault="00013E47" w:rsidP="00013E47">
      <w:pPr>
        <w:pStyle w:val="NormalWeb"/>
        <w:rPr>
          <w:color w:val="000000"/>
          <w:sz w:val="20"/>
          <w:szCs w:val="20"/>
        </w:rPr>
      </w:pPr>
      <w:r>
        <w:rPr>
          <w:b/>
          <w:bCs/>
          <w:color w:val="000000"/>
          <w:sz w:val="20"/>
          <w:szCs w:val="20"/>
        </w:rPr>
        <w:t>http://www.sdmx.org/resources/sdmxml/schemas/v</w:t>
      </w:r>
      <w:r w:rsidR="00556F8E">
        <w:rPr>
          <w:b/>
          <w:bCs/>
          <w:color w:val="000000"/>
          <w:sz w:val="20"/>
          <w:szCs w:val="20"/>
        </w:rPr>
        <w:t>3</w:t>
      </w:r>
      <w:r>
        <w:rPr>
          <w:b/>
          <w:bCs/>
          <w:color w:val="000000"/>
          <w:sz w:val="20"/>
          <w:szCs w:val="20"/>
        </w:rPr>
        <w:t>_</w:t>
      </w:r>
      <w:r w:rsidR="00556F8E">
        <w:rPr>
          <w:b/>
          <w:bCs/>
          <w:color w:val="000000"/>
          <w:sz w:val="20"/>
          <w:szCs w:val="20"/>
        </w:rPr>
        <w:t>0</w:t>
      </w:r>
      <w:r>
        <w:rPr>
          <w:b/>
          <w:bCs/>
          <w:color w:val="000000"/>
          <w:sz w:val="20"/>
          <w:szCs w:val="20"/>
        </w:rPr>
        <w:t>/structure</w:t>
      </w:r>
    </w:p>
    <w:p w14:paraId="55C224DB" w14:textId="77777777" w:rsidR="00013E47" w:rsidRDefault="00013E47" w:rsidP="00013E47">
      <w:pPr>
        <w:pStyle w:val="Heading3"/>
        <w:rPr>
          <w:color w:val="000000"/>
          <w:sz w:val="24"/>
          <w:szCs w:val="24"/>
        </w:rPr>
      </w:pPr>
      <w:bookmarkStart w:id="6" w:name="_Toc290067836"/>
      <w:bookmarkStart w:id="7" w:name="_Toc82186177"/>
      <w:r>
        <w:rPr>
          <w:color w:val="000000"/>
          <w:sz w:val="24"/>
          <w:szCs w:val="24"/>
        </w:rPr>
        <w:t>Summary</w:t>
      </w:r>
      <w:bookmarkEnd w:id="6"/>
      <w:bookmarkEnd w:id="7"/>
    </w:p>
    <w:p w14:paraId="140CB609" w14:textId="77777777" w:rsidR="00FA1342" w:rsidRPr="00FA1342" w:rsidRDefault="00FA1342" w:rsidP="00FA1342">
      <w:pPr>
        <w:pStyle w:val="NormalWeb"/>
      </w:pPr>
      <w:r>
        <w:t xml:space="preserve">Referenced Namespaces: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821"/>
        <w:gridCol w:w="1189"/>
      </w:tblGrid>
      <w:tr w:rsidR="00FA1342" w14:paraId="1CC37F40" w14:textId="77777777" w:rsidTr="008C1323">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B02DE4" w14:textId="77777777" w:rsidR="00FA1342" w:rsidRDefault="00FA1342" w:rsidP="008C1323">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DD6DA0" w14:textId="77777777" w:rsidR="00FA1342" w:rsidRDefault="00FA1342" w:rsidP="008C1323">
            <w:pPr>
              <w:rPr>
                <w:rFonts w:cs="Arial"/>
                <w:b/>
                <w:bCs/>
              </w:rPr>
            </w:pPr>
            <w:r>
              <w:rPr>
                <w:rFonts w:cs="Arial"/>
                <w:b/>
                <w:bCs/>
              </w:rPr>
              <w:t>Prefix</w:t>
            </w:r>
          </w:p>
        </w:tc>
      </w:tr>
      <w:tr w:rsidR="00FA1342" w14:paraId="09B72FCB" w14:textId="77777777" w:rsidTr="008C13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F571ED" w14:textId="77777777" w:rsidR="00FA1342" w:rsidRDefault="00FA1342" w:rsidP="008C1323">
            <w:pPr>
              <w:rPr>
                <w:rFonts w:cs="Arial"/>
              </w:rPr>
            </w:pPr>
            <w:r>
              <w:rPr>
                <w:rFonts w:cs="Arial"/>
              </w:rPr>
              <w:t>http://www.sdmx.org/resources/sdmxml/schemas/v3_0/common</w:t>
            </w:r>
          </w:p>
        </w:tc>
        <w:tc>
          <w:tcPr>
            <w:tcW w:w="0" w:type="auto"/>
            <w:tcBorders>
              <w:top w:val="outset" w:sz="6" w:space="0" w:color="auto"/>
              <w:left w:val="outset" w:sz="6" w:space="0" w:color="auto"/>
              <w:bottom w:val="outset" w:sz="6" w:space="0" w:color="auto"/>
              <w:right w:val="outset" w:sz="6" w:space="0" w:color="auto"/>
            </w:tcBorders>
            <w:hideMark/>
          </w:tcPr>
          <w:p w14:paraId="6D2042FF" w14:textId="17C8439D" w:rsidR="00FA1342" w:rsidRDefault="00432747" w:rsidP="008C1323">
            <w:pPr>
              <w:rPr>
                <w:rFonts w:cs="Arial"/>
              </w:rPr>
            </w:pPr>
            <w:r>
              <w:rPr>
                <w:rFonts w:cs="Arial"/>
              </w:rPr>
              <w:t>common</w:t>
            </w:r>
          </w:p>
        </w:tc>
      </w:tr>
      <w:tr w:rsidR="00FA1342" w14:paraId="3A382EDA" w14:textId="77777777" w:rsidTr="008C13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B13BA9" w14:textId="77777777" w:rsidR="00FA1342" w:rsidRDefault="00FA1342" w:rsidP="008C1323">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14:paraId="514AB615" w14:textId="77777777" w:rsidR="00FA1342" w:rsidRDefault="00FA1342" w:rsidP="008C1323">
            <w:pPr>
              <w:rPr>
                <w:rFonts w:cs="Arial"/>
              </w:rPr>
            </w:pPr>
            <w:r>
              <w:rPr>
                <w:rFonts w:cs="Arial"/>
              </w:rPr>
              <w:t>xs</w:t>
            </w:r>
          </w:p>
        </w:tc>
      </w:tr>
    </w:tbl>
    <w:p w14:paraId="186A3844" w14:textId="77777777" w:rsidR="00FA1342" w:rsidRPr="00FA1342" w:rsidRDefault="00FA1342" w:rsidP="00FA1342">
      <w:pPr>
        <w:pStyle w:val="NormalWeb"/>
        <w:rPr>
          <w:sz w:val="20"/>
          <w:szCs w:val="20"/>
        </w:rPr>
      </w:pPr>
      <w:r>
        <w:t xml:space="preserve">Contents: </w:t>
      </w:r>
    </w:p>
    <w:p w14:paraId="6F09EE16" w14:textId="77777777" w:rsidR="00F56528" w:rsidRDefault="00F56528" w:rsidP="00F56528">
      <w:pPr>
        <w:rPr>
          <w:rFonts w:cs="Arial"/>
        </w:rPr>
      </w:pPr>
      <w:bookmarkStart w:id="8" w:name="_Toc290067837"/>
      <w:r>
        <w:rPr>
          <w:rFonts w:cs="Arial"/>
        </w:rPr>
        <w:t>38 Global Elements</w:t>
      </w:r>
      <w:r>
        <w:rPr>
          <w:rFonts w:cs="Arial"/>
        </w:rPr>
        <w:br/>
        <w:t>235 Complex Types</w:t>
      </w:r>
      <w:r>
        <w:rPr>
          <w:rFonts w:cs="Arial"/>
        </w:rPr>
        <w:br/>
        <w:t>19 Simple Types</w:t>
      </w:r>
    </w:p>
    <w:p w14:paraId="375C3DFD" w14:textId="77777777" w:rsidR="00013E47" w:rsidRDefault="00013E47" w:rsidP="00013E47">
      <w:pPr>
        <w:pStyle w:val="Heading3"/>
        <w:rPr>
          <w:color w:val="000000"/>
          <w:sz w:val="24"/>
          <w:szCs w:val="24"/>
        </w:rPr>
      </w:pPr>
      <w:bookmarkStart w:id="9" w:name="_Toc82186178"/>
      <w:r>
        <w:rPr>
          <w:color w:val="000000"/>
          <w:sz w:val="24"/>
          <w:szCs w:val="24"/>
        </w:rPr>
        <w:t>Global Elements</w:t>
      </w:r>
      <w:bookmarkEnd w:id="8"/>
      <w:bookmarkEnd w:id="9"/>
    </w:p>
    <w:p w14:paraId="65AF75F8" w14:textId="77777777" w:rsidR="00F56528" w:rsidRDefault="00F56528" w:rsidP="00F56528">
      <w:pPr>
        <w:pStyle w:val="section"/>
        <w:rPr>
          <w:rFonts w:eastAsiaTheme="minorEastAsia"/>
          <w:sz w:val="20"/>
        </w:rPr>
      </w:pPr>
      <w:r>
        <w:rPr>
          <w:b/>
          <w:bCs/>
          <w:sz w:val="20"/>
        </w:rPr>
        <w:t xml:space="preserve">Structures (StructuresType): </w:t>
      </w:r>
      <w:r>
        <w:rPr>
          <w:sz w:val="20"/>
        </w:rPr>
        <w:t>Structures contains constructs for all structural metadata components.</w:t>
      </w:r>
    </w:p>
    <w:p w14:paraId="174DAB39" w14:textId="77777777" w:rsidR="00F56528" w:rsidRDefault="00F56528" w:rsidP="00F56528">
      <w:pPr>
        <w:pStyle w:val="section"/>
        <w:rPr>
          <w:sz w:val="20"/>
        </w:rPr>
      </w:pPr>
      <w:r>
        <w:rPr>
          <w:b/>
          <w:bCs/>
          <w:i/>
          <w:iCs/>
          <w:sz w:val="20"/>
        </w:rPr>
        <w:t>Item</w:t>
      </w:r>
      <w:r>
        <w:rPr>
          <w:b/>
          <w:bCs/>
          <w:sz w:val="20"/>
        </w:rPr>
        <w:t xml:space="preserve"> (</w:t>
      </w:r>
      <w:r>
        <w:rPr>
          <w:b/>
          <w:bCs/>
          <w:i/>
          <w:iCs/>
          <w:sz w:val="20"/>
        </w:rPr>
        <w:t>ItemType</w:t>
      </w:r>
      <w:r>
        <w:rPr>
          <w:b/>
          <w:bCs/>
          <w:sz w:val="20"/>
        </w:rPr>
        <w:t xml:space="preserve">): </w:t>
      </w:r>
      <w:r>
        <w:rPr>
          <w:sz w:val="20"/>
        </w:rPr>
        <w:t>Item is an abstract element that serves as a substitution head for all items in an item scheme, including those items nested within other items. Concrete instances of this must use a concrete instance of ItemType.</w:t>
      </w:r>
    </w:p>
    <w:p w14:paraId="19AE746A" w14:textId="77777777" w:rsidR="00F56528" w:rsidRDefault="00F56528" w:rsidP="00F56528">
      <w:pPr>
        <w:pStyle w:val="NormalWeb"/>
        <w:rPr>
          <w:sz w:val="20"/>
          <w:szCs w:val="20"/>
        </w:rPr>
      </w:pPr>
      <w:r>
        <w:t xml:space="preserve">Substitutions: </w:t>
      </w:r>
      <w:r>
        <w:rPr>
          <w:rStyle w:val="code1"/>
        </w:rPr>
        <w:t>Category</w:t>
      </w:r>
      <w:r>
        <w:t xml:space="preserve">, </w:t>
      </w:r>
      <w:r>
        <w:rPr>
          <w:rStyle w:val="code1"/>
        </w:rPr>
        <w:t>Code</w:t>
      </w:r>
      <w:r>
        <w:t xml:space="preserve">, </w:t>
      </w:r>
      <w:r>
        <w:rPr>
          <w:rStyle w:val="code1"/>
          <w:i/>
          <w:iCs/>
        </w:rPr>
        <w:t>GeoRefCode</w:t>
      </w:r>
      <w:r>
        <w:t xml:space="preserve">, </w:t>
      </w:r>
      <w:r>
        <w:rPr>
          <w:rStyle w:val="code1"/>
        </w:rPr>
        <w:t>GeoFeatureSetCode</w:t>
      </w:r>
      <w:r>
        <w:t xml:space="preserve">, </w:t>
      </w:r>
      <w:r>
        <w:rPr>
          <w:rStyle w:val="code1"/>
        </w:rPr>
        <w:t>GeoGridCode</w:t>
      </w:r>
      <w:r>
        <w:t xml:space="preserve">, </w:t>
      </w:r>
      <w:r>
        <w:rPr>
          <w:rStyle w:val="code1"/>
        </w:rPr>
        <w:t>Concept</w:t>
      </w:r>
      <w:r>
        <w:t xml:space="preserve">, </w:t>
      </w:r>
      <w:r>
        <w:rPr>
          <w:rStyle w:val="code1"/>
          <w:i/>
          <w:iCs/>
        </w:rPr>
        <w:t>Organisation</w:t>
      </w:r>
      <w:r>
        <w:t xml:space="preserve">, </w:t>
      </w:r>
      <w:r>
        <w:rPr>
          <w:rStyle w:val="code1"/>
        </w:rPr>
        <w:t>Agency</w:t>
      </w:r>
      <w:r>
        <w:t xml:space="preserve">, </w:t>
      </w:r>
      <w:r>
        <w:rPr>
          <w:rStyle w:val="code1"/>
        </w:rPr>
        <w:t>DataConsumer</w:t>
      </w:r>
      <w:r>
        <w:t xml:space="preserve">, </w:t>
      </w:r>
      <w:r>
        <w:rPr>
          <w:rStyle w:val="code1"/>
        </w:rPr>
        <w:t>DataProvider</w:t>
      </w:r>
      <w:r>
        <w:t xml:space="preserve">, </w:t>
      </w:r>
      <w:r>
        <w:rPr>
          <w:rStyle w:val="code1"/>
        </w:rPr>
        <w:t>MetadataProvider</w:t>
      </w:r>
      <w:r>
        <w:t xml:space="preserve">, </w:t>
      </w:r>
      <w:r>
        <w:rPr>
          <w:rStyle w:val="code1"/>
        </w:rPr>
        <w:t>OrganisationUnit</w:t>
      </w:r>
      <w:r>
        <w:t xml:space="preserve">, </w:t>
      </w:r>
      <w:r>
        <w:rPr>
          <w:rStyle w:val="code1"/>
        </w:rPr>
        <w:t>ReportingCategory</w:t>
      </w:r>
      <w:r>
        <w:t xml:space="preserve">, </w:t>
      </w:r>
      <w:r>
        <w:rPr>
          <w:rStyle w:val="code1"/>
        </w:rPr>
        <w:t>Transformation</w:t>
      </w:r>
      <w:r>
        <w:t xml:space="preserve">, </w:t>
      </w:r>
      <w:r>
        <w:rPr>
          <w:rStyle w:val="code1"/>
        </w:rPr>
        <w:t>VtlMapping</w:t>
      </w:r>
      <w:r>
        <w:t xml:space="preserve">, </w:t>
      </w:r>
      <w:r>
        <w:rPr>
          <w:rStyle w:val="code1"/>
        </w:rPr>
        <w:t>NamePersonalisation</w:t>
      </w:r>
      <w:r>
        <w:t xml:space="preserve">, </w:t>
      </w:r>
      <w:r>
        <w:rPr>
          <w:rStyle w:val="code1"/>
        </w:rPr>
        <w:t>Ruleset</w:t>
      </w:r>
      <w:r>
        <w:t xml:space="preserve">, </w:t>
      </w:r>
      <w:r>
        <w:rPr>
          <w:rStyle w:val="code1"/>
        </w:rPr>
        <w:t>UserDefinedOperator</w:t>
      </w:r>
      <w:r>
        <w:t xml:space="preserve">, </w:t>
      </w:r>
      <w:r>
        <w:rPr>
          <w:rStyle w:val="code1"/>
        </w:rPr>
        <w:t>CustomType</w:t>
      </w:r>
    </w:p>
    <w:p w14:paraId="54B4BDA7" w14:textId="77777777" w:rsidR="00F56528" w:rsidRDefault="00F56528" w:rsidP="00F56528">
      <w:pPr>
        <w:pStyle w:val="section"/>
        <w:rPr>
          <w:sz w:val="20"/>
        </w:rPr>
      </w:pPr>
      <w:r>
        <w:rPr>
          <w:b/>
          <w:bCs/>
          <w:i/>
          <w:iCs/>
          <w:sz w:val="20"/>
        </w:rPr>
        <w:lastRenderedPageBreak/>
        <w:t>Grouping</w:t>
      </w:r>
      <w:r>
        <w:rPr>
          <w:b/>
          <w:bCs/>
          <w:sz w:val="20"/>
        </w:rPr>
        <w:t xml:space="preserve"> (</w:t>
      </w:r>
      <w:r>
        <w:rPr>
          <w:b/>
          <w:bCs/>
          <w:i/>
          <w:iCs/>
          <w:sz w:val="20"/>
        </w:rPr>
        <w:t>GroupingType</w:t>
      </w:r>
      <w:r>
        <w:rPr>
          <w:b/>
          <w:bCs/>
          <w:sz w:val="20"/>
        </w:rPr>
        <w:t xml:space="preserve">): </w:t>
      </w:r>
      <w:r>
        <w:rPr>
          <w:sz w:val="20"/>
        </w:rPr>
        <w:t>Grouping is an abstract element that serves as a substitution head for all structure groupings. Groupings contain a collection of component lists for a structure. Concrete instances of this must use a concrete instance of GroupingType.</w:t>
      </w:r>
    </w:p>
    <w:p w14:paraId="34DCA3E2" w14:textId="77777777" w:rsidR="00F56528" w:rsidRDefault="00F56528" w:rsidP="00F56528">
      <w:pPr>
        <w:pStyle w:val="NormalWeb"/>
        <w:rPr>
          <w:sz w:val="20"/>
          <w:szCs w:val="20"/>
        </w:rPr>
      </w:pPr>
      <w:r>
        <w:t xml:space="preserve">Substitutions: </w:t>
      </w:r>
      <w:r>
        <w:rPr>
          <w:rStyle w:val="code1"/>
        </w:rPr>
        <w:t>DataStructureComponents</w:t>
      </w:r>
      <w:r>
        <w:t xml:space="preserve">, </w:t>
      </w:r>
      <w:r>
        <w:rPr>
          <w:rStyle w:val="code1"/>
        </w:rPr>
        <w:t>MetadataStructureComponents</w:t>
      </w:r>
    </w:p>
    <w:p w14:paraId="0F87E461" w14:textId="77777777" w:rsidR="00F56528" w:rsidRDefault="00F56528" w:rsidP="00F56528">
      <w:pPr>
        <w:pStyle w:val="section"/>
        <w:rPr>
          <w:sz w:val="20"/>
        </w:rPr>
      </w:pPr>
      <w:r>
        <w:rPr>
          <w:b/>
          <w:bCs/>
          <w:i/>
          <w:iCs/>
          <w:sz w:val="20"/>
        </w:rPr>
        <w:t>ComponentList</w:t>
      </w:r>
      <w:r>
        <w:rPr>
          <w:b/>
          <w:bCs/>
          <w:sz w:val="20"/>
        </w:rPr>
        <w:t xml:space="preserve"> (</w:t>
      </w:r>
      <w:r>
        <w:rPr>
          <w:b/>
          <w:bCs/>
          <w:i/>
          <w:iCs/>
          <w:sz w:val="20"/>
        </w:rPr>
        <w:t>ComponentListType</w:t>
      </w:r>
      <w:r>
        <w:rPr>
          <w:b/>
          <w:bCs/>
          <w:sz w:val="20"/>
        </w:rPr>
        <w:t xml:space="preserve">): </w:t>
      </w:r>
      <w:r>
        <w:rPr>
          <w:sz w:val="20"/>
        </w:rPr>
        <w:t>ComponentList is an abstract element that serves as a substitution head for all component lists. Concrete instances of this must use a concrete instance of ComponentListType.</w:t>
      </w:r>
    </w:p>
    <w:p w14:paraId="6B511775" w14:textId="77777777" w:rsidR="00F56528" w:rsidRDefault="00F56528" w:rsidP="00F56528">
      <w:pPr>
        <w:pStyle w:val="NormalWeb"/>
        <w:rPr>
          <w:sz w:val="20"/>
          <w:szCs w:val="20"/>
        </w:rPr>
      </w:pPr>
      <w:r>
        <w:t xml:space="preserve">Substitutions: </w:t>
      </w:r>
      <w:r>
        <w:rPr>
          <w:rStyle w:val="code1"/>
        </w:rPr>
        <w:t>AttributeList</w:t>
      </w:r>
      <w:r>
        <w:t xml:space="preserve">, </w:t>
      </w:r>
      <w:r>
        <w:rPr>
          <w:rStyle w:val="code1"/>
        </w:rPr>
        <w:t>DimensionList</w:t>
      </w:r>
      <w:r>
        <w:t xml:space="preserve">, </w:t>
      </w:r>
      <w:r>
        <w:rPr>
          <w:rStyle w:val="code1"/>
        </w:rPr>
        <w:t>Group</w:t>
      </w:r>
      <w:r>
        <w:t xml:space="preserve">, </w:t>
      </w:r>
      <w:r>
        <w:rPr>
          <w:rStyle w:val="code1"/>
        </w:rPr>
        <w:t>MeasureList</w:t>
      </w:r>
      <w:r>
        <w:t xml:space="preserve">, </w:t>
      </w:r>
      <w:r>
        <w:rPr>
          <w:rStyle w:val="code1"/>
        </w:rPr>
        <w:t>MetadataAttributeList</w:t>
      </w:r>
    </w:p>
    <w:p w14:paraId="20FDC284" w14:textId="77777777" w:rsidR="00F56528" w:rsidRDefault="00F56528" w:rsidP="00F56528">
      <w:pPr>
        <w:pStyle w:val="section"/>
        <w:rPr>
          <w:sz w:val="20"/>
        </w:rPr>
      </w:pPr>
      <w:r>
        <w:rPr>
          <w:b/>
          <w:bCs/>
          <w:i/>
          <w:iCs/>
          <w:sz w:val="20"/>
        </w:rPr>
        <w:t>Component</w:t>
      </w:r>
      <w:r>
        <w:rPr>
          <w:b/>
          <w:bCs/>
          <w:sz w:val="20"/>
        </w:rPr>
        <w:t xml:space="preserve"> (</w:t>
      </w:r>
      <w:r>
        <w:rPr>
          <w:b/>
          <w:bCs/>
          <w:i/>
          <w:iCs/>
          <w:sz w:val="20"/>
        </w:rPr>
        <w:t>ComponentType</w:t>
      </w:r>
      <w:r>
        <w:rPr>
          <w:b/>
          <w:bCs/>
          <w:sz w:val="20"/>
        </w:rPr>
        <w:t xml:space="preserve">): </w:t>
      </w:r>
      <w:r>
        <w:rPr>
          <w:sz w:val="20"/>
        </w:rPr>
        <w:t>Component is an abstract element that serves as a substitution head for all components. Concrete instances of this must use a concrete instance of ComponentType.</w:t>
      </w:r>
    </w:p>
    <w:p w14:paraId="421C01B8" w14:textId="77777777" w:rsidR="00F56528" w:rsidRPr="00F56528" w:rsidRDefault="00F56528" w:rsidP="00F56528">
      <w:pPr>
        <w:pStyle w:val="NormalWeb"/>
        <w:rPr>
          <w:sz w:val="20"/>
          <w:szCs w:val="20"/>
          <w:lang w:val="fr-FR"/>
        </w:rPr>
      </w:pPr>
      <w:r w:rsidRPr="00F56528">
        <w:rPr>
          <w:lang w:val="fr-FR"/>
        </w:rPr>
        <w:t xml:space="preserve">Substitutions: </w:t>
      </w:r>
      <w:r w:rsidRPr="00F56528">
        <w:rPr>
          <w:rStyle w:val="code1"/>
          <w:lang w:val="fr-FR"/>
        </w:rPr>
        <w:t>Attribute</w:t>
      </w:r>
      <w:r w:rsidRPr="00F56528">
        <w:rPr>
          <w:lang w:val="fr-FR"/>
        </w:rPr>
        <w:t xml:space="preserve">, </w:t>
      </w:r>
      <w:r w:rsidRPr="00F56528">
        <w:rPr>
          <w:rStyle w:val="code1"/>
          <w:lang w:val="fr-FR"/>
        </w:rPr>
        <w:t>MetadataAttributeUsage</w:t>
      </w:r>
      <w:r w:rsidRPr="00F56528">
        <w:rPr>
          <w:lang w:val="fr-FR"/>
        </w:rPr>
        <w:t xml:space="preserve">, </w:t>
      </w:r>
      <w:r w:rsidRPr="00F56528">
        <w:rPr>
          <w:rStyle w:val="code1"/>
          <w:lang w:val="fr-FR"/>
        </w:rPr>
        <w:t>Dimension</w:t>
      </w:r>
      <w:r w:rsidRPr="00F56528">
        <w:rPr>
          <w:lang w:val="fr-FR"/>
        </w:rPr>
        <w:t xml:space="preserve">, </w:t>
      </w:r>
      <w:r w:rsidRPr="00F56528">
        <w:rPr>
          <w:rStyle w:val="code1"/>
          <w:lang w:val="fr-FR"/>
        </w:rPr>
        <w:t>TimeDimension</w:t>
      </w:r>
      <w:r w:rsidRPr="00F56528">
        <w:rPr>
          <w:lang w:val="fr-FR"/>
        </w:rPr>
        <w:t xml:space="preserve">, </w:t>
      </w:r>
      <w:r w:rsidRPr="00F56528">
        <w:rPr>
          <w:rStyle w:val="code1"/>
          <w:lang w:val="fr-FR"/>
        </w:rPr>
        <w:t>GroupDimension</w:t>
      </w:r>
      <w:r w:rsidRPr="00F56528">
        <w:rPr>
          <w:lang w:val="fr-FR"/>
        </w:rPr>
        <w:t xml:space="preserve">, </w:t>
      </w:r>
      <w:r w:rsidRPr="00F56528">
        <w:rPr>
          <w:rStyle w:val="code1"/>
          <w:lang w:val="fr-FR"/>
        </w:rPr>
        <w:t>Measure</w:t>
      </w:r>
      <w:r w:rsidRPr="00F56528">
        <w:rPr>
          <w:lang w:val="fr-FR"/>
        </w:rPr>
        <w:t xml:space="preserve">, </w:t>
      </w:r>
      <w:r w:rsidRPr="00F56528">
        <w:rPr>
          <w:rStyle w:val="code1"/>
          <w:lang w:val="fr-FR"/>
        </w:rPr>
        <w:t>MetadataAttribute</w:t>
      </w:r>
    </w:p>
    <w:p w14:paraId="477AB96C" w14:textId="77777777" w:rsidR="00F56528" w:rsidRDefault="00F56528" w:rsidP="00F56528">
      <w:pPr>
        <w:pStyle w:val="section"/>
        <w:rPr>
          <w:sz w:val="20"/>
        </w:rPr>
      </w:pPr>
      <w:r>
        <w:rPr>
          <w:b/>
          <w:bCs/>
          <w:sz w:val="20"/>
        </w:rPr>
        <w:t xml:space="preserve">Category (CategoryType): </w:t>
      </w:r>
      <w:r>
        <w:rPr>
          <w:sz w:val="20"/>
        </w:rPr>
        <w:t>Category represents a set of nested categories which describe a simple classification hierarchy.</w:t>
      </w:r>
    </w:p>
    <w:p w14:paraId="4A284C4F" w14:textId="77777777" w:rsidR="00F56528" w:rsidRDefault="00F56528" w:rsidP="00F56528">
      <w:pPr>
        <w:pStyle w:val="NormalWeb"/>
        <w:rPr>
          <w:sz w:val="20"/>
          <w:szCs w:val="20"/>
        </w:rPr>
      </w:pPr>
      <w:r>
        <w:t xml:space="preserve">Substitution For: </w:t>
      </w:r>
      <w:r>
        <w:rPr>
          <w:rStyle w:val="code1"/>
          <w:i/>
          <w:iCs/>
        </w:rPr>
        <w:t>Item</w:t>
      </w:r>
    </w:p>
    <w:p w14:paraId="07045802" w14:textId="77777777" w:rsidR="00F56528" w:rsidRDefault="00F56528" w:rsidP="00F56528">
      <w:pPr>
        <w:pStyle w:val="section"/>
        <w:rPr>
          <w:sz w:val="20"/>
        </w:rPr>
      </w:pPr>
      <w:r>
        <w:rPr>
          <w:b/>
          <w:bCs/>
          <w:sz w:val="20"/>
        </w:rPr>
        <w:t xml:space="preserve">Code (CodeType): </w:t>
      </w:r>
      <w:r>
        <w:rPr>
          <w:sz w:val="20"/>
        </w:rPr>
        <w:t>Code describes a code in a codelist. In addition to the identification and description of the code, basic presentational information is also available. Presentational information not present may be added through the use of annotations.</w:t>
      </w:r>
    </w:p>
    <w:p w14:paraId="4CB0E804" w14:textId="77777777" w:rsidR="00F56528" w:rsidRDefault="00F56528" w:rsidP="00F56528">
      <w:pPr>
        <w:pStyle w:val="NormalWeb"/>
        <w:rPr>
          <w:sz w:val="20"/>
          <w:szCs w:val="20"/>
        </w:rPr>
      </w:pPr>
      <w:r>
        <w:t xml:space="preserve">Substitution For: </w:t>
      </w:r>
      <w:r>
        <w:rPr>
          <w:rStyle w:val="code1"/>
          <w:i/>
          <w:iCs/>
        </w:rPr>
        <w:t>Item</w:t>
      </w:r>
    </w:p>
    <w:p w14:paraId="39C1D07F" w14:textId="77777777" w:rsidR="00F56528" w:rsidRDefault="00F56528" w:rsidP="00F56528">
      <w:pPr>
        <w:pStyle w:val="NormalWeb"/>
      </w:pPr>
      <w:r>
        <w:t xml:space="preserve">Substitutions: </w:t>
      </w:r>
      <w:r>
        <w:rPr>
          <w:rStyle w:val="code1"/>
          <w:i/>
          <w:iCs/>
        </w:rPr>
        <w:t>GeoRefCode</w:t>
      </w:r>
      <w:r>
        <w:t xml:space="preserve">, </w:t>
      </w:r>
      <w:r>
        <w:rPr>
          <w:rStyle w:val="code1"/>
        </w:rPr>
        <w:t>GeoFeatureSetCode</w:t>
      </w:r>
      <w:r>
        <w:t xml:space="preserve">, </w:t>
      </w:r>
      <w:r>
        <w:rPr>
          <w:rStyle w:val="code1"/>
        </w:rPr>
        <w:t>GeoGridCode</w:t>
      </w:r>
    </w:p>
    <w:p w14:paraId="5B687951" w14:textId="77777777" w:rsidR="00F56528" w:rsidRDefault="00F56528" w:rsidP="00F56528">
      <w:pPr>
        <w:pStyle w:val="section"/>
        <w:rPr>
          <w:sz w:val="20"/>
        </w:rPr>
      </w:pPr>
      <w:r>
        <w:rPr>
          <w:b/>
          <w:bCs/>
          <w:i/>
          <w:iCs/>
          <w:sz w:val="20"/>
        </w:rPr>
        <w:t>GeoRefCode</w:t>
      </w:r>
      <w:r>
        <w:rPr>
          <w:b/>
          <w:bCs/>
          <w:sz w:val="20"/>
        </w:rPr>
        <w:t xml:space="preserve"> (</w:t>
      </w:r>
      <w:r>
        <w:rPr>
          <w:b/>
          <w:bCs/>
          <w:i/>
          <w:iCs/>
          <w:sz w:val="20"/>
        </w:rPr>
        <w:t>GeoRefCodeType</w:t>
      </w:r>
      <w:r>
        <w:rPr>
          <w:b/>
          <w:bCs/>
          <w:sz w:val="20"/>
        </w:rPr>
        <w:t xml:space="preserve">): </w:t>
      </w:r>
      <w:r>
        <w:rPr>
          <w:sz w:val="20"/>
        </w:rPr>
        <w:t>GeoRefCode is the abstract base from which specific types of geographic codes will be derived.</w:t>
      </w:r>
    </w:p>
    <w:p w14:paraId="520308D1" w14:textId="77777777" w:rsidR="00F56528" w:rsidRDefault="00F56528" w:rsidP="00F56528">
      <w:pPr>
        <w:pStyle w:val="NormalWeb"/>
        <w:rPr>
          <w:sz w:val="20"/>
          <w:szCs w:val="20"/>
        </w:rPr>
      </w:pPr>
      <w:r>
        <w:t xml:space="preserve">Substitution For: </w:t>
      </w:r>
      <w:r>
        <w:rPr>
          <w:rStyle w:val="code1"/>
        </w:rPr>
        <w:t>Code</w:t>
      </w:r>
    </w:p>
    <w:p w14:paraId="59762572" w14:textId="77777777" w:rsidR="00F56528" w:rsidRDefault="00F56528" w:rsidP="00F56528">
      <w:pPr>
        <w:pStyle w:val="NormalWeb"/>
      </w:pPr>
      <w:r>
        <w:t xml:space="preserve">Substitutions: </w:t>
      </w:r>
      <w:r>
        <w:rPr>
          <w:rStyle w:val="code1"/>
        </w:rPr>
        <w:t>GeoFeatureSetCode</w:t>
      </w:r>
      <w:r>
        <w:t xml:space="preserve">, </w:t>
      </w:r>
      <w:r>
        <w:rPr>
          <w:rStyle w:val="code1"/>
        </w:rPr>
        <w:t>GeoGridCode</w:t>
      </w:r>
    </w:p>
    <w:p w14:paraId="2487795B" w14:textId="77777777" w:rsidR="00F56528" w:rsidRDefault="00F56528" w:rsidP="00F56528">
      <w:pPr>
        <w:pStyle w:val="section"/>
        <w:rPr>
          <w:sz w:val="20"/>
        </w:rPr>
      </w:pPr>
      <w:r>
        <w:rPr>
          <w:b/>
          <w:bCs/>
          <w:sz w:val="20"/>
        </w:rPr>
        <w:t xml:space="preserve">GeoFeatureSetCode (GeoFeatureSetCodeType): </w:t>
      </w:r>
      <w:r>
        <w:rPr>
          <w:sz w:val="20"/>
        </w:rPr>
        <w:t>Is a geographic code in a geographic codelist. It adds a value to a code that folows a pattern to represent a geo feature set.</w:t>
      </w:r>
    </w:p>
    <w:p w14:paraId="7C4763F5" w14:textId="77777777" w:rsidR="00F56528" w:rsidRDefault="00F56528" w:rsidP="00F56528">
      <w:pPr>
        <w:pStyle w:val="NormalWeb"/>
        <w:rPr>
          <w:sz w:val="20"/>
          <w:szCs w:val="20"/>
        </w:rPr>
      </w:pPr>
      <w:r>
        <w:t xml:space="preserve">Substitution For: </w:t>
      </w:r>
      <w:r>
        <w:rPr>
          <w:rStyle w:val="code1"/>
          <w:i/>
          <w:iCs/>
        </w:rPr>
        <w:t>GeoRefCode</w:t>
      </w:r>
    </w:p>
    <w:p w14:paraId="59D2AE48" w14:textId="77777777" w:rsidR="00F56528" w:rsidRDefault="00F56528" w:rsidP="00F56528">
      <w:pPr>
        <w:pStyle w:val="section"/>
        <w:rPr>
          <w:sz w:val="20"/>
        </w:rPr>
      </w:pPr>
      <w:r>
        <w:rPr>
          <w:b/>
          <w:bCs/>
          <w:sz w:val="20"/>
        </w:rPr>
        <w:t xml:space="preserve">GeoGridCode (GeoGridCodeType): </w:t>
      </w:r>
      <w:r>
        <w:rPr>
          <w:sz w:val="20"/>
        </w:rPr>
        <w:t>GeoGridCode is a code the represents a geographic grid cell that belongs to a specific grid definition.</w:t>
      </w:r>
    </w:p>
    <w:p w14:paraId="0274D8CD" w14:textId="77777777" w:rsidR="00F56528" w:rsidRDefault="00F56528" w:rsidP="00F56528">
      <w:pPr>
        <w:pStyle w:val="NormalWeb"/>
        <w:rPr>
          <w:sz w:val="20"/>
          <w:szCs w:val="20"/>
        </w:rPr>
      </w:pPr>
      <w:r>
        <w:t xml:space="preserve">Substitution For: </w:t>
      </w:r>
      <w:r>
        <w:rPr>
          <w:rStyle w:val="code1"/>
          <w:i/>
          <w:iCs/>
        </w:rPr>
        <w:t>GeoRefCode</w:t>
      </w:r>
    </w:p>
    <w:p w14:paraId="57ADDF60" w14:textId="77777777" w:rsidR="00F56528" w:rsidRDefault="00F56528" w:rsidP="00F56528">
      <w:pPr>
        <w:pStyle w:val="section"/>
        <w:rPr>
          <w:sz w:val="20"/>
        </w:rPr>
      </w:pPr>
      <w:r>
        <w:rPr>
          <w:b/>
          <w:bCs/>
          <w:sz w:val="20"/>
        </w:rPr>
        <w:t xml:space="preserve">Concept (ConceptType): </w:t>
      </w:r>
      <w:r>
        <w:rPr>
          <w:sz w:val="20"/>
        </w:rPr>
        <w:t>Concept describes the details of a concept within a concept scheme.</w:t>
      </w:r>
    </w:p>
    <w:p w14:paraId="445F5AD7" w14:textId="77777777" w:rsidR="00F56528" w:rsidRDefault="00F56528" w:rsidP="00F56528">
      <w:pPr>
        <w:pStyle w:val="NormalWeb"/>
        <w:rPr>
          <w:sz w:val="20"/>
          <w:szCs w:val="20"/>
        </w:rPr>
      </w:pPr>
      <w:r>
        <w:lastRenderedPageBreak/>
        <w:t xml:space="preserve">Substitution For: </w:t>
      </w:r>
      <w:r>
        <w:rPr>
          <w:rStyle w:val="code1"/>
          <w:i/>
          <w:iCs/>
        </w:rPr>
        <w:t>Item</w:t>
      </w:r>
    </w:p>
    <w:p w14:paraId="192CC958" w14:textId="77777777" w:rsidR="00F56528" w:rsidRDefault="00F56528" w:rsidP="00F56528">
      <w:pPr>
        <w:pStyle w:val="section"/>
        <w:rPr>
          <w:sz w:val="20"/>
        </w:rPr>
      </w:pPr>
      <w:r>
        <w:rPr>
          <w:b/>
          <w:bCs/>
          <w:sz w:val="20"/>
        </w:rPr>
        <w:t xml:space="preserve">DataStructureComponents (DataStructureComponentsType): </w:t>
      </w:r>
      <w:r>
        <w:rPr>
          <w:sz w:val="20"/>
        </w:rPr>
        <w:t>DataStructureComponents defines the grouping of the sets of metadata concepts that have a defined structural role in the data structure definition. Note that for any component or group defined in a data structure definition, its id must be unique. This applies to the identifiers explicitly defined by the components as well as those inherited from the concept identity of a component. For example, if two dimensions take their identity from concepts with same identity (regardless of whether the concepts exist in different schemes) one of the dimensions must be provided a different explicit identifier. Although there are XML schema constraints to help enforce this, these only apply to explicitly assigned identifiers. Identifiers inherited from a concept from which a component takes its identity cannot be validated against this constraint. Therefore, systems processing data structure definitions will have to perform this check outside of the XML validation. There are also two reserved identifiers in a data structure definition; TIME_PERIOD, and REPORTING_YEAR_START_DAY. These identifiers may not be used outside of their respective defintions (TimeDimension and ReportingYearStartDay). This applies to both the explicit identifiers that can be assigned to the components or groups as well as an identifier inherited by a component from its concept identity. For example, if an ordinary dimension (i.e. not the time dimension) takes its concept identity from a concept with the identifier TIME_PERIOD, that dimension must provide a different explicit identifier.</w:t>
      </w:r>
    </w:p>
    <w:p w14:paraId="6634E346" w14:textId="77777777" w:rsidR="00F56528" w:rsidRDefault="00F56528" w:rsidP="00F56528">
      <w:pPr>
        <w:pStyle w:val="NormalWeb"/>
        <w:rPr>
          <w:sz w:val="20"/>
          <w:szCs w:val="20"/>
        </w:rPr>
      </w:pPr>
      <w:r>
        <w:t xml:space="preserve">Substitution For: </w:t>
      </w:r>
      <w:r>
        <w:rPr>
          <w:rStyle w:val="code1"/>
          <w:i/>
          <w:iCs/>
        </w:rPr>
        <w:t>Grouping</w:t>
      </w:r>
    </w:p>
    <w:p w14:paraId="15FFD803" w14:textId="77777777" w:rsidR="00F56528" w:rsidRDefault="00F56528" w:rsidP="00F56528">
      <w:pPr>
        <w:pStyle w:val="section"/>
        <w:rPr>
          <w:sz w:val="20"/>
        </w:rPr>
      </w:pPr>
      <w:r>
        <w:rPr>
          <w:b/>
          <w:bCs/>
          <w:sz w:val="20"/>
        </w:rPr>
        <w:t xml:space="preserve">AttributeList (AttributeListType): </w:t>
      </w:r>
      <w:r>
        <w:rPr>
          <w:sz w:val="20"/>
        </w:rPr>
        <w:t>AttributeList describes the attribute descriptor for the data structure definition. It is a collection of metadata concepts that define the attributes of the data structure definition.</w:t>
      </w:r>
    </w:p>
    <w:p w14:paraId="130EADEE" w14:textId="77777777" w:rsidR="00F56528" w:rsidRDefault="00F56528" w:rsidP="00F56528">
      <w:pPr>
        <w:pStyle w:val="NormalWeb"/>
        <w:rPr>
          <w:sz w:val="20"/>
          <w:szCs w:val="20"/>
        </w:rPr>
      </w:pPr>
      <w:r>
        <w:t xml:space="preserve">Substitution For: </w:t>
      </w:r>
      <w:r>
        <w:rPr>
          <w:rStyle w:val="code1"/>
          <w:i/>
          <w:iCs/>
        </w:rPr>
        <w:t>ComponentList</w:t>
      </w:r>
    </w:p>
    <w:p w14:paraId="353337D6" w14:textId="77777777" w:rsidR="00F56528" w:rsidRDefault="00F56528" w:rsidP="00F56528">
      <w:pPr>
        <w:pStyle w:val="section"/>
        <w:rPr>
          <w:sz w:val="20"/>
        </w:rPr>
      </w:pPr>
      <w:r>
        <w:rPr>
          <w:b/>
          <w:bCs/>
          <w:sz w:val="20"/>
        </w:rPr>
        <w:t xml:space="preserve">Attribute (AttributeType): </w:t>
      </w:r>
      <w:r>
        <w:rPr>
          <w:sz w:val="20"/>
        </w:rPr>
        <w:t>Attribute describes the definition of a data attribute, which is defined as a characteristic of an object or entity.</w:t>
      </w:r>
    </w:p>
    <w:p w14:paraId="08F1E550" w14:textId="77777777" w:rsidR="00F56528" w:rsidRDefault="00F56528" w:rsidP="00F56528">
      <w:pPr>
        <w:pStyle w:val="NormalWeb"/>
        <w:rPr>
          <w:sz w:val="20"/>
          <w:szCs w:val="20"/>
        </w:rPr>
      </w:pPr>
      <w:r>
        <w:t xml:space="preserve">Substitution For: </w:t>
      </w:r>
      <w:r>
        <w:rPr>
          <w:rStyle w:val="code1"/>
          <w:i/>
          <w:iCs/>
        </w:rPr>
        <w:t>Component</w:t>
      </w:r>
    </w:p>
    <w:p w14:paraId="42F6D600" w14:textId="77777777" w:rsidR="00F56528" w:rsidRDefault="00F56528" w:rsidP="00F56528">
      <w:pPr>
        <w:pStyle w:val="section"/>
        <w:rPr>
          <w:sz w:val="20"/>
        </w:rPr>
      </w:pPr>
      <w:r>
        <w:rPr>
          <w:b/>
          <w:bCs/>
          <w:sz w:val="20"/>
        </w:rPr>
        <w:t xml:space="preserve">MetadataAttributeUsage (MetadataAttributeUsageType): </w:t>
      </w:r>
      <w:r>
        <w:rPr>
          <w:sz w:val="20"/>
        </w:rPr>
        <w:t>MetadataAttributeUsage refines the details of how a metadata attribute from the metadata structure referenced from the data structure is used. By default, metadata attributes can be expressed at any level of the data. This allows an attribute relationship to be defined in order restrict the reporing of a metadata attribute to a specific part of the data.</w:t>
      </w:r>
    </w:p>
    <w:p w14:paraId="127C90B9" w14:textId="77777777" w:rsidR="00F56528" w:rsidRDefault="00F56528" w:rsidP="00F56528">
      <w:pPr>
        <w:pStyle w:val="NormalWeb"/>
        <w:rPr>
          <w:sz w:val="20"/>
          <w:szCs w:val="20"/>
        </w:rPr>
      </w:pPr>
      <w:r>
        <w:t xml:space="preserve">Substitution For: </w:t>
      </w:r>
      <w:r>
        <w:rPr>
          <w:rStyle w:val="code1"/>
          <w:i/>
          <w:iCs/>
        </w:rPr>
        <w:t>Component</w:t>
      </w:r>
    </w:p>
    <w:p w14:paraId="4FC8D110" w14:textId="77777777" w:rsidR="00F56528" w:rsidRDefault="00F56528" w:rsidP="00F56528">
      <w:pPr>
        <w:pStyle w:val="section"/>
        <w:rPr>
          <w:sz w:val="20"/>
        </w:rPr>
      </w:pPr>
      <w:r>
        <w:rPr>
          <w:b/>
          <w:bCs/>
          <w:sz w:val="20"/>
        </w:rPr>
        <w:t xml:space="preserve">DimensionList (DimensionListType): </w:t>
      </w:r>
      <w:r>
        <w:rPr>
          <w:sz w:val="20"/>
        </w:rPr>
        <w:t>DimensionList describes the key descriptor for the data structure definition. It is an ordered set of metadata concepts that, combined, classify a statistical series, such as a time series, and whose values, when combined (the key) in an instance such as a data set, uniquely identify a specific series.</w:t>
      </w:r>
    </w:p>
    <w:p w14:paraId="66093411" w14:textId="77777777" w:rsidR="00F56528" w:rsidRDefault="00F56528" w:rsidP="00F56528">
      <w:pPr>
        <w:pStyle w:val="NormalWeb"/>
        <w:rPr>
          <w:sz w:val="20"/>
          <w:szCs w:val="20"/>
        </w:rPr>
      </w:pPr>
      <w:r>
        <w:t xml:space="preserve">Substitution For: </w:t>
      </w:r>
      <w:r>
        <w:rPr>
          <w:rStyle w:val="code1"/>
          <w:i/>
          <w:iCs/>
        </w:rPr>
        <w:t>ComponentList</w:t>
      </w:r>
    </w:p>
    <w:p w14:paraId="0A1F678A" w14:textId="77777777" w:rsidR="00F56528" w:rsidRDefault="00F56528" w:rsidP="00F56528">
      <w:pPr>
        <w:pStyle w:val="section"/>
        <w:rPr>
          <w:sz w:val="20"/>
        </w:rPr>
      </w:pPr>
      <w:r>
        <w:rPr>
          <w:b/>
          <w:bCs/>
          <w:sz w:val="20"/>
        </w:rPr>
        <w:t xml:space="preserve">Dimension (DimensionType): </w:t>
      </w:r>
      <w:r>
        <w:rPr>
          <w:sz w:val="20"/>
        </w:rPr>
        <w:t>Dimension describes the structure of a dimension, which is defined as a statistical concept used (most probably together with other statistical concepts) to identify a statistical series, such as a time series, e.g. a statistical concept indicating certain economic activity or a geographical reference area.</w:t>
      </w:r>
    </w:p>
    <w:p w14:paraId="71D3DA2B" w14:textId="77777777" w:rsidR="00F56528" w:rsidRDefault="00F56528" w:rsidP="00F56528">
      <w:pPr>
        <w:pStyle w:val="NormalWeb"/>
        <w:rPr>
          <w:sz w:val="20"/>
          <w:szCs w:val="20"/>
        </w:rPr>
      </w:pPr>
      <w:r>
        <w:lastRenderedPageBreak/>
        <w:t xml:space="preserve">Substitution For: </w:t>
      </w:r>
      <w:r>
        <w:rPr>
          <w:rStyle w:val="code1"/>
          <w:i/>
          <w:iCs/>
        </w:rPr>
        <w:t>Component</w:t>
      </w:r>
    </w:p>
    <w:p w14:paraId="676596EF" w14:textId="77777777" w:rsidR="00F56528" w:rsidRDefault="00F56528" w:rsidP="00F56528">
      <w:pPr>
        <w:pStyle w:val="section"/>
        <w:rPr>
          <w:sz w:val="20"/>
        </w:rPr>
      </w:pPr>
      <w:r>
        <w:rPr>
          <w:b/>
          <w:bCs/>
          <w:sz w:val="20"/>
        </w:rPr>
        <w:t xml:space="preserve">TimeDimension (TimeDimensionType): </w:t>
      </w:r>
      <w:r>
        <w:rPr>
          <w:sz w:val="20"/>
        </w:rPr>
        <w:t>TimeDimension is a special dimension which designates the period in time in which the data identified by the full series key applies.</w:t>
      </w:r>
    </w:p>
    <w:p w14:paraId="3F5C3DA5" w14:textId="77777777" w:rsidR="00F56528" w:rsidRDefault="00F56528" w:rsidP="00F56528">
      <w:pPr>
        <w:pStyle w:val="NormalWeb"/>
        <w:rPr>
          <w:sz w:val="20"/>
          <w:szCs w:val="20"/>
        </w:rPr>
      </w:pPr>
      <w:r>
        <w:t xml:space="preserve">Substitution For: </w:t>
      </w:r>
      <w:r>
        <w:rPr>
          <w:rStyle w:val="code1"/>
          <w:i/>
          <w:iCs/>
        </w:rPr>
        <w:t>Component</w:t>
      </w:r>
    </w:p>
    <w:p w14:paraId="50B5AF38" w14:textId="77777777" w:rsidR="00F56528" w:rsidRDefault="00F56528" w:rsidP="00F56528">
      <w:pPr>
        <w:pStyle w:val="section"/>
        <w:rPr>
          <w:sz w:val="20"/>
        </w:rPr>
      </w:pPr>
      <w:r>
        <w:rPr>
          <w:b/>
          <w:bCs/>
          <w:sz w:val="20"/>
        </w:rPr>
        <w:t xml:space="preserve">Group (GroupType): </w:t>
      </w:r>
      <w:r>
        <w:rPr>
          <w:sz w:val="20"/>
        </w:rPr>
        <w:t>Group describes a group descriptor in a data structure definition. It is a set metadata concepts (and possibly their values) that define a partial key derived from the key descriptor in a data structure definition.</w:t>
      </w:r>
    </w:p>
    <w:p w14:paraId="650FCDBC" w14:textId="77777777" w:rsidR="00F56528" w:rsidRDefault="00F56528" w:rsidP="00F56528">
      <w:pPr>
        <w:pStyle w:val="NormalWeb"/>
        <w:rPr>
          <w:sz w:val="20"/>
          <w:szCs w:val="20"/>
        </w:rPr>
      </w:pPr>
      <w:r>
        <w:t xml:space="preserve">Substitution For: </w:t>
      </w:r>
      <w:r>
        <w:rPr>
          <w:rStyle w:val="code1"/>
          <w:i/>
          <w:iCs/>
        </w:rPr>
        <w:t>ComponentList</w:t>
      </w:r>
    </w:p>
    <w:p w14:paraId="2A548FB2" w14:textId="77777777" w:rsidR="00F56528" w:rsidRDefault="00F56528" w:rsidP="00F56528">
      <w:pPr>
        <w:pStyle w:val="section"/>
        <w:rPr>
          <w:sz w:val="20"/>
        </w:rPr>
      </w:pPr>
      <w:r>
        <w:rPr>
          <w:b/>
          <w:bCs/>
          <w:sz w:val="20"/>
        </w:rPr>
        <w:t xml:space="preserve">GroupDimension (GroupDimensionType): </w:t>
      </w:r>
      <w:r>
        <w:rPr>
          <w:sz w:val="20"/>
        </w:rPr>
        <w:t>GroupDimension is a component which contains only a reference to a dimension in the key descriptor (DimensionList). Although it is conventional to declare dimensions in the same order as they are declared in the ordered key, there is no requirement to do so - the ordering of the values of the key are taken from the order in which the dimensions are declared. Note that the id of a dimension may be inherited from its underlying concept - therefore this reference value may actually be the id of the concept.</w:t>
      </w:r>
    </w:p>
    <w:p w14:paraId="091976CF" w14:textId="77777777" w:rsidR="00F56528" w:rsidRDefault="00F56528" w:rsidP="00F56528">
      <w:pPr>
        <w:pStyle w:val="NormalWeb"/>
        <w:rPr>
          <w:sz w:val="20"/>
          <w:szCs w:val="20"/>
        </w:rPr>
      </w:pPr>
      <w:r>
        <w:t xml:space="preserve">Substitution For: </w:t>
      </w:r>
      <w:r>
        <w:rPr>
          <w:rStyle w:val="code1"/>
          <w:i/>
          <w:iCs/>
        </w:rPr>
        <w:t>Component</w:t>
      </w:r>
    </w:p>
    <w:p w14:paraId="30EFA031" w14:textId="77777777" w:rsidR="00F56528" w:rsidRDefault="00F56528" w:rsidP="00F56528">
      <w:pPr>
        <w:pStyle w:val="section"/>
        <w:rPr>
          <w:sz w:val="20"/>
        </w:rPr>
      </w:pPr>
      <w:r>
        <w:rPr>
          <w:b/>
          <w:bCs/>
          <w:sz w:val="20"/>
        </w:rPr>
        <w:t xml:space="preserve">MeasureList (MeasureListType): </w:t>
      </w:r>
      <w:r>
        <w:rPr>
          <w:sz w:val="20"/>
        </w:rPr>
        <w:t>MeasureList describes the measure descriptor for a data structure.</w:t>
      </w:r>
    </w:p>
    <w:p w14:paraId="73E14C18" w14:textId="77777777" w:rsidR="00F56528" w:rsidRDefault="00F56528" w:rsidP="00F56528">
      <w:pPr>
        <w:pStyle w:val="NormalWeb"/>
        <w:rPr>
          <w:sz w:val="20"/>
          <w:szCs w:val="20"/>
        </w:rPr>
      </w:pPr>
      <w:r>
        <w:t xml:space="preserve">Substitution For: </w:t>
      </w:r>
      <w:r>
        <w:rPr>
          <w:rStyle w:val="code1"/>
          <w:i/>
          <w:iCs/>
        </w:rPr>
        <w:t>ComponentList</w:t>
      </w:r>
    </w:p>
    <w:p w14:paraId="25311BD2" w14:textId="77777777" w:rsidR="00F56528" w:rsidRDefault="00F56528" w:rsidP="00F56528">
      <w:pPr>
        <w:pStyle w:val="section"/>
        <w:rPr>
          <w:sz w:val="20"/>
        </w:rPr>
      </w:pPr>
      <w:r>
        <w:rPr>
          <w:b/>
          <w:bCs/>
          <w:sz w:val="20"/>
        </w:rPr>
        <w:t xml:space="preserve">Measure (MeasureType): </w:t>
      </w:r>
      <w:r>
        <w:rPr>
          <w:sz w:val="20"/>
        </w:rPr>
        <w:t>Measure defines the structure of a measure, which is the concept that is the value of the phenomenon to be measured in a data set.</w:t>
      </w:r>
    </w:p>
    <w:p w14:paraId="68051EBA" w14:textId="77777777" w:rsidR="00F56528" w:rsidRDefault="00F56528" w:rsidP="00F56528">
      <w:pPr>
        <w:pStyle w:val="NormalWeb"/>
        <w:rPr>
          <w:sz w:val="20"/>
          <w:szCs w:val="20"/>
        </w:rPr>
      </w:pPr>
      <w:r>
        <w:t xml:space="preserve">Substitution For: </w:t>
      </w:r>
      <w:r>
        <w:rPr>
          <w:rStyle w:val="code1"/>
          <w:i/>
          <w:iCs/>
        </w:rPr>
        <w:t>Component</w:t>
      </w:r>
    </w:p>
    <w:p w14:paraId="2778C4CD" w14:textId="77777777" w:rsidR="00F56528" w:rsidRDefault="00F56528" w:rsidP="00F56528">
      <w:pPr>
        <w:pStyle w:val="section"/>
        <w:rPr>
          <w:sz w:val="20"/>
        </w:rPr>
      </w:pPr>
      <w:r>
        <w:rPr>
          <w:b/>
          <w:bCs/>
          <w:sz w:val="20"/>
        </w:rPr>
        <w:t xml:space="preserve">MetadataStructureComponents (MetadataStructureComponentsType): </w:t>
      </w:r>
      <w:r>
        <w:rPr>
          <w:sz w:val="20"/>
        </w:rPr>
        <w:t>MetadataStructureComponents defines the grouping of the sets of the components that make up the metadata structure definition.</w:t>
      </w:r>
    </w:p>
    <w:p w14:paraId="5F22B048" w14:textId="77777777" w:rsidR="00F56528" w:rsidRDefault="00F56528" w:rsidP="00F56528">
      <w:pPr>
        <w:pStyle w:val="NormalWeb"/>
        <w:rPr>
          <w:sz w:val="20"/>
          <w:szCs w:val="20"/>
        </w:rPr>
      </w:pPr>
      <w:r>
        <w:t xml:space="preserve">Substitution For: </w:t>
      </w:r>
      <w:r>
        <w:rPr>
          <w:rStyle w:val="code1"/>
          <w:i/>
          <w:iCs/>
        </w:rPr>
        <w:t>Grouping</w:t>
      </w:r>
    </w:p>
    <w:p w14:paraId="50D1A2C1" w14:textId="77777777" w:rsidR="00F56528" w:rsidRDefault="00F56528" w:rsidP="00F56528">
      <w:pPr>
        <w:pStyle w:val="section"/>
        <w:rPr>
          <w:sz w:val="20"/>
        </w:rPr>
      </w:pPr>
      <w:r>
        <w:rPr>
          <w:b/>
          <w:bCs/>
          <w:sz w:val="20"/>
        </w:rPr>
        <w:t xml:space="preserve">MetadataAttributeList (MetadataAttributeListType): </w:t>
      </w:r>
      <w:r>
        <w:rPr>
          <w:sz w:val="20"/>
        </w:rPr>
        <w:t>MetadataAttributeList defines the set of metadata attributes that can be defined as a hierarchy, for reporting reference metadata about a target object. The identification of metadata attributes must be unique at any given level of the metadata structure. Although there are XML schema constraints to help enforce this, these only apply to explicitly assigned identifiers. Identifiers inherited from a concept from which a metadata attribute takes its identity cannot be validated against this constraint. Therefore, systems processing metadata structure definitions will have to perform this check outside of the XML validation.</w:t>
      </w:r>
    </w:p>
    <w:p w14:paraId="155DB5D6" w14:textId="77777777" w:rsidR="00F56528" w:rsidRDefault="00F56528" w:rsidP="00F56528">
      <w:pPr>
        <w:pStyle w:val="NormalWeb"/>
        <w:rPr>
          <w:sz w:val="20"/>
          <w:szCs w:val="20"/>
        </w:rPr>
      </w:pPr>
      <w:r>
        <w:t xml:space="preserve">Substitution For: </w:t>
      </w:r>
      <w:r>
        <w:rPr>
          <w:rStyle w:val="code1"/>
          <w:i/>
          <w:iCs/>
        </w:rPr>
        <w:t>ComponentList</w:t>
      </w:r>
    </w:p>
    <w:p w14:paraId="47157F8D" w14:textId="77777777" w:rsidR="00F56528" w:rsidRDefault="00F56528" w:rsidP="00F56528">
      <w:pPr>
        <w:pStyle w:val="section"/>
        <w:rPr>
          <w:sz w:val="20"/>
        </w:rPr>
      </w:pPr>
      <w:r>
        <w:rPr>
          <w:b/>
          <w:bCs/>
          <w:sz w:val="20"/>
        </w:rPr>
        <w:t xml:space="preserve">MetadataAttribute (MetadataAttributeType): </w:t>
      </w:r>
      <w:r>
        <w:rPr>
          <w:sz w:val="20"/>
        </w:rPr>
        <w:t>MetadataAttribute defines the a metadata attribute, which is the value of an attribute, such as the instance of a coded or uncoded attribute in a metadata structure definition.</w:t>
      </w:r>
    </w:p>
    <w:p w14:paraId="1ECB0F87" w14:textId="77777777" w:rsidR="00F56528" w:rsidRDefault="00F56528" w:rsidP="00F56528">
      <w:pPr>
        <w:pStyle w:val="NormalWeb"/>
        <w:rPr>
          <w:sz w:val="20"/>
          <w:szCs w:val="20"/>
        </w:rPr>
      </w:pPr>
      <w:r>
        <w:t xml:space="preserve">Substitution For: </w:t>
      </w:r>
      <w:r>
        <w:rPr>
          <w:rStyle w:val="code1"/>
          <w:i/>
          <w:iCs/>
        </w:rPr>
        <w:t>Component</w:t>
      </w:r>
    </w:p>
    <w:p w14:paraId="6F1F7692" w14:textId="77777777" w:rsidR="00F56528" w:rsidRDefault="00F56528" w:rsidP="00F56528">
      <w:pPr>
        <w:pStyle w:val="section"/>
        <w:rPr>
          <w:sz w:val="20"/>
        </w:rPr>
      </w:pPr>
      <w:r>
        <w:rPr>
          <w:b/>
          <w:bCs/>
          <w:i/>
          <w:iCs/>
          <w:sz w:val="20"/>
        </w:rPr>
        <w:lastRenderedPageBreak/>
        <w:t>Organisation</w:t>
      </w:r>
      <w:r>
        <w:rPr>
          <w:b/>
          <w:bCs/>
          <w:sz w:val="20"/>
        </w:rPr>
        <w:t xml:space="preserve"> (</w:t>
      </w:r>
      <w:r>
        <w:rPr>
          <w:b/>
          <w:bCs/>
          <w:i/>
          <w:iCs/>
          <w:sz w:val="20"/>
        </w:rPr>
        <w:t>OrganisationType</w:t>
      </w:r>
      <w:r>
        <w:rPr>
          <w:b/>
          <w:bCs/>
          <w:sz w:val="20"/>
        </w:rPr>
        <w:t xml:space="preserve">): </w:t>
      </w:r>
      <w:r>
        <w:rPr>
          <w:sz w:val="20"/>
        </w:rPr>
        <w:t>Organisation is an abstract substitution head for a generic organisation.</w:t>
      </w:r>
    </w:p>
    <w:p w14:paraId="2514B8A6" w14:textId="77777777" w:rsidR="00F56528" w:rsidRDefault="00F56528" w:rsidP="00F56528">
      <w:pPr>
        <w:pStyle w:val="NormalWeb"/>
        <w:rPr>
          <w:sz w:val="20"/>
          <w:szCs w:val="20"/>
        </w:rPr>
      </w:pPr>
      <w:r>
        <w:t xml:space="preserve">Substitution For: </w:t>
      </w:r>
      <w:r>
        <w:rPr>
          <w:rStyle w:val="code1"/>
          <w:i/>
          <w:iCs/>
        </w:rPr>
        <w:t>Item</w:t>
      </w:r>
    </w:p>
    <w:p w14:paraId="26FC8AA7" w14:textId="77777777" w:rsidR="00F56528" w:rsidRDefault="00F56528" w:rsidP="00F56528">
      <w:pPr>
        <w:pStyle w:val="NormalWeb"/>
      </w:pPr>
      <w:r>
        <w:t xml:space="preserve">Substitutions: </w:t>
      </w:r>
      <w:r>
        <w:rPr>
          <w:rStyle w:val="code1"/>
        </w:rPr>
        <w:t>Agency</w:t>
      </w:r>
      <w:r>
        <w:t xml:space="preserve">, </w:t>
      </w:r>
      <w:r>
        <w:rPr>
          <w:rStyle w:val="code1"/>
        </w:rPr>
        <w:t>DataConsumer</w:t>
      </w:r>
      <w:r>
        <w:t xml:space="preserve">, </w:t>
      </w:r>
      <w:r>
        <w:rPr>
          <w:rStyle w:val="code1"/>
        </w:rPr>
        <w:t>DataProvider</w:t>
      </w:r>
      <w:r>
        <w:t xml:space="preserve">, </w:t>
      </w:r>
      <w:r>
        <w:rPr>
          <w:rStyle w:val="code1"/>
        </w:rPr>
        <w:t>MetadataProvider</w:t>
      </w:r>
      <w:r>
        <w:t xml:space="preserve">, </w:t>
      </w:r>
      <w:r>
        <w:rPr>
          <w:rStyle w:val="code1"/>
        </w:rPr>
        <w:t>OrganisationUnit</w:t>
      </w:r>
    </w:p>
    <w:p w14:paraId="415FF40C" w14:textId="77777777" w:rsidR="00F56528" w:rsidRDefault="00F56528" w:rsidP="00F56528">
      <w:pPr>
        <w:pStyle w:val="section"/>
        <w:rPr>
          <w:sz w:val="20"/>
        </w:rPr>
      </w:pPr>
      <w:r>
        <w:rPr>
          <w:b/>
          <w:bCs/>
          <w:sz w:val="20"/>
        </w:rPr>
        <w:t xml:space="preserve">Agency (AgencyType): </w:t>
      </w:r>
      <w:r>
        <w:rPr>
          <w:sz w:val="20"/>
        </w:rPr>
        <w:t>Agency is an organisation which maintains structural metadata such as classifications, concepts, data structures, and metadata structures.</w:t>
      </w:r>
    </w:p>
    <w:p w14:paraId="19223FDC" w14:textId="77777777" w:rsidR="00F56528" w:rsidRDefault="00F56528" w:rsidP="00F56528">
      <w:pPr>
        <w:pStyle w:val="NormalWeb"/>
        <w:rPr>
          <w:sz w:val="20"/>
          <w:szCs w:val="20"/>
        </w:rPr>
      </w:pPr>
      <w:r>
        <w:t xml:space="preserve">Substitution For: </w:t>
      </w:r>
      <w:r>
        <w:rPr>
          <w:rStyle w:val="code1"/>
          <w:i/>
          <w:iCs/>
        </w:rPr>
        <w:t>Organisation</w:t>
      </w:r>
    </w:p>
    <w:p w14:paraId="51F8AA0C" w14:textId="77777777" w:rsidR="00F56528" w:rsidRDefault="00F56528" w:rsidP="00F56528">
      <w:pPr>
        <w:pStyle w:val="section"/>
        <w:rPr>
          <w:sz w:val="20"/>
        </w:rPr>
      </w:pPr>
      <w:r>
        <w:rPr>
          <w:b/>
          <w:bCs/>
          <w:sz w:val="20"/>
        </w:rPr>
        <w:t xml:space="preserve">DataConsumer (DataConsumerType): </w:t>
      </w:r>
      <w:r>
        <w:rPr>
          <w:sz w:val="20"/>
        </w:rPr>
        <w:t>DataConsumer describes an organisation using data as input for further processing.</w:t>
      </w:r>
    </w:p>
    <w:p w14:paraId="4BA06101" w14:textId="77777777" w:rsidR="00F56528" w:rsidRDefault="00F56528" w:rsidP="00F56528">
      <w:pPr>
        <w:pStyle w:val="NormalWeb"/>
        <w:rPr>
          <w:sz w:val="20"/>
          <w:szCs w:val="20"/>
        </w:rPr>
      </w:pPr>
      <w:r>
        <w:t xml:space="preserve">Substitution For: </w:t>
      </w:r>
      <w:r>
        <w:rPr>
          <w:rStyle w:val="code1"/>
          <w:i/>
          <w:iCs/>
        </w:rPr>
        <w:t>Organisation</w:t>
      </w:r>
    </w:p>
    <w:p w14:paraId="62B64A9D" w14:textId="77777777" w:rsidR="00F56528" w:rsidRDefault="00F56528" w:rsidP="00F56528">
      <w:pPr>
        <w:pStyle w:val="section"/>
        <w:rPr>
          <w:sz w:val="20"/>
        </w:rPr>
      </w:pPr>
      <w:r>
        <w:rPr>
          <w:b/>
          <w:bCs/>
          <w:sz w:val="20"/>
        </w:rPr>
        <w:t xml:space="preserve">DataProvider (DataProviderType): </w:t>
      </w:r>
      <w:r>
        <w:rPr>
          <w:sz w:val="20"/>
        </w:rPr>
        <w:t>DataProvider describes an organisation that produces data.</w:t>
      </w:r>
    </w:p>
    <w:p w14:paraId="06594E6B" w14:textId="77777777" w:rsidR="00F56528" w:rsidRDefault="00F56528" w:rsidP="00F56528">
      <w:pPr>
        <w:pStyle w:val="NormalWeb"/>
        <w:rPr>
          <w:sz w:val="20"/>
          <w:szCs w:val="20"/>
        </w:rPr>
      </w:pPr>
      <w:r>
        <w:t xml:space="preserve">Substitution For: </w:t>
      </w:r>
      <w:r>
        <w:rPr>
          <w:rStyle w:val="code1"/>
          <w:i/>
          <w:iCs/>
        </w:rPr>
        <w:t>Organisation</w:t>
      </w:r>
    </w:p>
    <w:p w14:paraId="2B220922" w14:textId="77777777" w:rsidR="00F56528" w:rsidRDefault="00F56528" w:rsidP="00F56528">
      <w:pPr>
        <w:pStyle w:val="section"/>
        <w:rPr>
          <w:sz w:val="20"/>
        </w:rPr>
      </w:pPr>
      <w:r>
        <w:rPr>
          <w:b/>
          <w:bCs/>
          <w:sz w:val="20"/>
        </w:rPr>
        <w:t xml:space="preserve">MetadataProvider (MetadataProviderType): </w:t>
      </w:r>
      <w:r>
        <w:rPr>
          <w:sz w:val="20"/>
        </w:rPr>
        <w:t>MetadataProvider describes an organisation that produces metadata .</w:t>
      </w:r>
    </w:p>
    <w:p w14:paraId="53C521E9" w14:textId="77777777" w:rsidR="00F56528" w:rsidRDefault="00F56528" w:rsidP="00F56528">
      <w:pPr>
        <w:pStyle w:val="NormalWeb"/>
        <w:rPr>
          <w:sz w:val="20"/>
          <w:szCs w:val="20"/>
        </w:rPr>
      </w:pPr>
      <w:r>
        <w:t xml:space="preserve">Substitution For: </w:t>
      </w:r>
      <w:r>
        <w:rPr>
          <w:rStyle w:val="code1"/>
          <w:i/>
          <w:iCs/>
        </w:rPr>
        <w:t>Organisation</w:t>
      </w:r>
    </w:p>
    <w:p w14:paraId="4CB2C933" w14:textId="77777777" w:rsidR="00F56528" w:rsidRDefault="00F56528" w:rsidP="00F56528">
      <w:pPr>
        <w:pStyle w:val="section"/>
        <w:rPr>
          <w:sz w:val="20"/>
        </w:rPr>
      </w:pPr>
      <w:r>
        <w:rPr>
          <w:b/>
          <w:bCs/>
          <w:sz w:val="20"/>
        </w:rPr>
        <w:t xml:space="preserve">OrganisationUnit (OrganisationUnitType): </w:t>
      </w:r>
      <w:r>
        <w:rPr>
          <w:sz w:val="20"/>
        </w:rPr>
        <w:t>OrganisationUnit describes a generic organisation, which serves not predefined role in SDMX.</w:t>
      </w:r>
    </w:p>
    <w:p w14:paraId="01DD9667" w14:textId="77777777" w:rsidR="00F56528" w:rsidRDefault="00F56528" w:rsidP="00F56528">
      <w:pPr>
        <w:pStyle w:val="NormalWeb"/>
        <w:rPr>
          <w:sz w:val="20"/>
          <w:szCs w:val="20"/>
        </w:rPr>
      </w:pPr>
      <w:r>
        <w:t xml:space="preserve">Substitution For: </w:t>
      </w:r>
      <w:r>
        <w:rPr>
          <w:rStyle w:val="code1"/>
          <w:i/>
          <w:iCs/>
        </w:rPr>
        <w:t>Organisation</w:t>
      </w:r>
    </w:p>
    <w:p w14:paraId="2CDF9DF9" w14:textId="77777777" w:rsidR="00F56528" w:rsidRDefault="00F56528" w:rsidP="00F56528">
      <w:pPr>
        <w:pStyle w:val="section"/>
        <w:rPr>
          <w:sz w:val="20"/>
        </w:rPr>
      </w:pPr>
      <w:r>
        <w:rPr>
          <w:b/>
          <w:bCs/>
          <w:sz w:val="20"/>
        </w:rPr>
        <w:t xml:space="preserve">ReportingCategory (ReportingCategoryType): </w:t>
      </w:r>
      <w:r>
        <w:rPr>
          <w:sz w:val="20"/>
        </w:rPr>
        <w:t>ReportingCateogry defines a reporting category, which is used to group structure usages into useful sub-packages.</w:t>
      </w:r>
    </w:p>
    <w:p w14:paraId="19BC27E9" w14:textId="77777777" w:rsidR="00F56528" w:rsidRDefault="00F56528" w:rsidP="00F56528">
      <w:pPr>
        <w:pStyle w:val="NormalWeb"/>
        <w:rPr>
          <w:sz w:val="20"/>
          <w:szCs w:val="20"/>
        </w:rPr>
      </w:pPr>
      <w:r>
        <w:t xml:space="preserve">Substitution For: </w:t>
      </w:r>
      <w:r>
        <w:rPr>
          <w:rStyle w:val="code1"/>
          <w:i/>
          <w:iCs/>
        </w:rPr>
        <w:t>Item</w:t>
      </w:r>
    </w:p>
    <w:p w14:paraId="6253E6F1" w14:textId="77777777" w:rsidR="00F56528" w:rsidRDefault="00F56528" w:rsidP="00F56528">
      <w:pPr>
        <w:pStyle w:val="section"/>
        <w:rPr>
          <w:sz w:val="20"/>
        </w:rPr>
      </w:pPr>
      <w:r>
        <w:rPr>
          <w:b/>
          <w:bCs/>
          <w:sz w:val="20"/>
        </w:rPr>
        <w:t xml:space="preserve">Transformation (TransformationType): </w:t>
      </w:r>
      <w:r>
        <w:rPr>
          <w:sz w:val="20"/>
        </w:rPr>
        <w:t>Transformation describes the details of a single transformation within a transformation scheme.</w:t>
      </w:r>
    </w:p>
    <w:p w14:paraId="47CF8876" w14:textId="77777777" w:rsidR="00F56528" w:rsidRDefault="00F56528" w:rsidP="00F56528">
      <w:pPr>
        <w:pStyle w:val="NormalWeb"/>
        <w:rPr>
          <w:sz w:val="20"/>
          <w:szCs w:val="20"/>
        </w:rPr>
      </w:pPr>
      <w:r>
        <w:t xml:space="preserve">Substitution For: </w:t>
      </w:r>
      <w:r>
        <w:rPr>
          <w:rStyle w:val="code1"/>
          <w:i/>
          <w:iCs/>
        </w:rPr>
        <w:t>Item</w:t>
      </w:r>
    </w:p>
    <w:p w14:paraId="7FB2F9B2" w14:textId="77777777" w:rsidR="00F56528" w:rsidRDefault="00F56528" w:rsidP="00F56528">
      <w:pPr>
        <w:pStyle w:val="section"/>
        <w:rPr>
          <w:sz w:val="20"/>
        </w:rPr>
      </w:pPr>
      <w:r>
        <w:rPr>
          <w:b/>
          <w:bCs/>
          <w:sz w:val="20"/>
        </w:rPr>
        <w:t xml:space="preserve">VtlMapping (VtlMappingType): </w:t>
      </w:r>
      <w:r>
        <w:rPr>
          <w:sz w:val="20"/>
        </w:rPr>
        <w:t>VtlMapping details a mapping between SDMX and VTL transformation.</w:t>
      </w:r>
    </w:p>
    <w:p w14:paraId="102211E9" w14:textId="77777777" w:rsidR="00F56528" w:rsidRDefault="00F56528" w:rsidP="00F56528">
      <w:pPr>
        <w:pStyle w:val="NormalWeb"/>
        <w:rPr>
          <w:sz w:val="20"/>
          <w:szCs w:val="20"/>
        </w:rPr>
      </w:pPr>
      <w:r>
        <w:t xml:space="preserve">Substitution For: </w:t>
      </w:r>
      <w:r>
        <w:rPr>
          <w:rStyle w:val="code1"/>
          <w:i/>
          <w:iCs/>
        </w:rPr>
        <w:t>Item</w:t>
      </w:r>
    </w:p>
    <w:p w14:paraId="0615CF05" w14:textId="77777777" w:rsidR="00F56528" w:rsidRDefault="00F56528" w:rsidP="00F56528">
      <w:pPr>
        <w:pStyle w:val="section"/>
        <w:rPr>
          <w:sz w:val="20"/>
        </w:rPr>
      </w:pPr>
      <w:r>
        <w:rPr>
          <w:b/>
          <w:bCs/>
          <w:sz w:val="20"/>
        </w:rPr>
        <w:t xml:space="preserve">NamePersonalisation (NamePersonalisationType): </w:t>
      </w:r>
      <w:r>
        <w:rPr>
          <w:sz w:val="20"/>
        </w:rPr>
        <w:t>NamePersonalisation details a name personalisation that is used in a transformation.</w:t>
      </w:r>
    </w:p>
    <w:p w14:paraId="0DB3AF36" w14:textId="77777777" w:rsidR="00F56528" w:rsidRDefault="00F56528" w:rsidP="00F56528">
      <w:pPr>
        <w:pStyle w:val="NormalWeb"/>
        <w:rPr>
          <w:sz w:val="20"/>
          <w:szCs w:val="20"/>
        </w:rPr>
      </w:pPr>
      <w:r>
        <w:lastRenderedPageBreak/>
        <w:t xml:space="preserve">Substitution For: </w:t>
      </w:r>
      <w:r>
        <w:rPr>
          <w:rStyle w:val="code1"/>
          <w:i/>
          <w:iCs/>
        </w:rPr>
        <w:t>Item</w:t>
      </w:r>
    </w:p>
    <w:p w14:paraId="41556D87" w14:textId="77777777" w:rsidR="00F56528" w:rsidRDefault="00F56528" w:rsidP="00F56528">
      <w:pPr>
        <w:pStyle w:val="section"/>
        <w:rPr>
          <w:sz w:val="20"/>
        </w:rPr>
      </w:pPr>
      <w:r>
        <w:rPr>
          <w:b/>
          <w:bCs/>
          <w:sz w:val="20"/>
        </w:rPr>
        <w:t xml:space="preserve">Ruleset (RulesetType): </w:t>
      </w:r>
      <w:r>
        <w:rPr>
          <w:sz w:val="20"/>
        </w:rPr>
        <w:t>Ruleset details a ruleset within a ruleset scheme.</w:t>
      </w:r>
    </w:p>
    <w:p w14:paraId="0557B5C1" w14:textId="77777777" w:rsidR="00F56528" w:rsidRDefault="00F56528" w:rsidP="00F56528">
      <w:pPr>
        <w:pStyle w:val="NormalWeb"/>
        <w:rPr>
          <w:sz w:val="20"/>
          <w:szCs w:val="20"/>
        </w:rPr>
      </w:pPr>
      <w:r>
        <w:t xml:space="preserve">Substitution For: </w:t>
      </w:r>
      <w:r>
        <w:rPr>
          <w:rStyle w:val="code1"/>
          <w:i/>
          <w:iCs/>
        </w:rPr>
        <w:t>Item</w:t>
      </w:r>
    </w:p>
    <w:p w14:paraId="10E45B33" w14:textId="77777777" w:rsidR="00F56528" w:rsidRDefault="00F56528" w:rsidP="00F56528">
      <w:pPr>
        <w:pStyle w:val="section"/>
        <w:rPr>
          <w:sz w:val="20"/>
        </w:rPr>
      </w:pPr>
      <w:r>
        <w:rPr>
          <w:b/>
          <w:bCs/>
          <w:sz w:val="20"/>
        </w:rPr>
        <w:t xml:space="preserve">UserDefinedOperator (UserDefinedOperatorType): </w:t>
      </w:r>
      <w:r>
        <w:rPr>
          <w:sz w:val="20"/>
        </w:rPr>
        <w:t>UserDefinedOperator details a user defined operators within a user defined operator scheme.</w:t>
      </w:r>
    </w:p>
    <w:p w14:paraId="238B5BD7" w14:textId="77777777" w:rsidR="00F56528" w:rsidRDefault="00F56528" w:rsidP="00F56528">
      <w:pPr>
        <w:pStyle w:val="NormalWeb"/>
        <w:rPr>
          <w:sz w:val="20"/>
          <w:szCs w:val="20"/>
        </w:rPr>
      </w:pPr>
      <w:r>
        <w:t xml:space="preserve">Substitution For: </w:t>
      </w:r>
      <w:r>
        <w:rPr>
          <w:rStyle w:val="code1"/>
          <w:i/>
          <w:iCs/>
        </w:rPr>
        <w:t>Item</w:t>
      </w:r>
    </w:p>
    <w:p w14:paraId="344F164E" w14:textId="77777777" w:rsidR="00F56528" w:rsidRDefault="00F56528" w:rsidP="00F56528">
      <w:pPr>
        <w:pStyle w:val="section"/>
        <w:rPr>
          <w:sz w:val="20"/>
        </w:rPr>
      </w:pPr>
      <w:r>
        <w:rPr>
          <w:b/>
          <w:bCs/>
          <w:sz w:val="20"/>
        </w:rPr>
        <w:t xml:space="preserve">CustomType (CustomTypeType): </w:t>
      </w:r>
      <w:r>
        <w:rPr>
          <w:sz w:val="20"/>
        </w:rPr>
        <w:t>CustomType details a custom type within a custom type scheme.</w:t>
      </w:r>
    </w:p>
    <w:p w14:paraId="23FC6747" w14:textId="5E3FDA77" w:rsidR="00FA1342" w:rsidRPr="00FA1342" w:rsidRDefault="00F56528" w:rsidP="00FA1342">
      <w:pPr>
        <w:pStyle w:val="NormalWeb"/>
        <w:rPr>
          <w:sz w:val="20"/>
          <w:szCs w:val="20"/>
        </w:rPr>
      </w:pPr>
      <w:r>
        <w:t xml:space="preserve">Substitution For: </w:t>
      </w:r>
      <w:r>
        <w:rPr>
          <w:rStyle w:val="code1"/>
          <w:i/>
          <w:iCs/>
        </w:rPr>
        <w:t>Item</w:t>
      </w:r>
    </w:p>
    <w:p w14:paraId="2512E736" w14:textId="77777777" w:rsidR="00013E47" w:rsidRDefault="00013E47" w:rsidP="00013E47">
      <w:pPr>
        <w:pStyle w:val="Heading3"/>
        <w:rPr>
          <w:color w:val="000000"/>
          <w:sz w:val="24"/>
          <w:szCs w:val="24"/>
        </w:rPr>
      </w:pPr>
      <w:bookmarkStart w:id="10" w:name="_Toc290067838"/>
      <w:bookmarkStart w:id="11" w:name="_Toc82186179"/>
      <w:r>
        <w:rPr>
          <w:color w:val="000000"/>
          <w:sz w:val="24"/>
          <w:szCs w:val="24"/>
        </w:rPr>
        <w:t>Complex Types</w:t>
      </w:r>
      <w:bookmarkEnd w:id="10"/>
      <w:bookmarkEnd w:id="11"/>
    </w:p>
    <w:p w14:paraId="13B07FAF" w14:textId="77777777" w:rsidR="00F56528" w:rsidRDefault="00F56528" w:rsidP="00F56528">
      <w:pPr>
        <w:pStyle w:val="section"/>
        <w:rPr>
          <w:rFonts w:eastAsiaTheme="minorEastAsia"/>
          <w:sz w:val="20"/>
        </w:rPr>
      </w:pPr>
      <w:r>
        <w:rPr>
          <w:b/>
          <w:bCs/>
          <w:sz w:val="20"/>
        </w:rPr>
        <w:t xml:space="preserve">StructuresType: </w:t>
      </w:r>
      <w:r>
        <w:rPr>
          <w:sz w:val="20"/>
        </w:rPr>
        <w:t>StructuresType describes the structure of the container for all structural metadata components. The structural components may be explicitly detailed, or referenced from an external structure document or registry service. Best practices dictate that, at a minimum, any structural component that is referenced by another structural component be included by reference.</w:t>
      </w:r>
    </w:p>
    <w:p w14:paraId="751F0FBF" w14:textId="77777777" w:rsidR="00F56528" w:rsidRDefault="00F56528" w:rsidP="00F56528">
      <w:pPr>
        <w:pStyle w:val="NormalWeb"/>
        <w:rPr>
          <w:sz w:val="20"/>
          <w:szCs w:val="20"/>
        </w:rPr>
      </w:pPr>
      <w:r>
        <w:t xml:space="preserve">Content: </w:t>
      </w:r>
    </w:p>
    <w:p w14:paraId="43AC14E9" w14:textId="77777777" w:rsidR="00F56528" w:rsidRDefault="00F56528" w:rsidP="00F56528">
      <w:pPr>
        <w:rPr>
          <w:rFonts w:cs="Arial"/>
        </w:rPr>
      </w:pPr>
      <w:r>
        <w:rPr>
          <w:rStyle w:val="code1"/>
        </w:rPr>
        <w:t>ALL(AgencySchemesCategorisationsCategorySchemeMapsCategorySchemesCodelistsConceptSchemeMapsConceptSchemesCustomTypeSchemesDataConstraintsDataConsumerSchemesDataflowsDataProviderSchemesDataStructuresGeographicCodelistsGeoGridCodelistsHierarchiesHierarchyAssociationsMetadataConstraintsMetadataflowsMetadataProviderSchemesMetadataProvisionAgreementsMetadataStructuresNamePersonalisationSchemesOrganisationSchemeMapsOrganisationUnitSchemesProcessesProvisionAgreementsReportingTaxonomiesReportingTaxonomyMapsRepresentationMapsRulesetSchemesStructureMapsTransformationSchemesUserDefinedOperatorSchemesValueListsVtlMappingSchemes)</w:t>
      </w:r>
    </w:p>
    <w:p w14:paraId="3BAB18A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17"/>
        <w:gridCol w:w="2439"/>
        <w:gridCol w:w="3419"/>
      </w:tblGrid>
      <w:tr w:rsidR="00F56528" w14:paraId="2C95D7A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DE32C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4F1A9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BCF1D2" w14:textId="77777777" w:rsidR="00F56528" w:rsidRDefault="00F56528" w:rsidP="0081016D">
            <w:pPr>
              <w:rPr>
                <w:rFonts w:cs="Arial"/>
                <w:b/>
                <w:bCs/>
              </w:rPr>
            </w:pPr>
            <w:r>
              <w:rPr>
                <w:rFonts w:cs="Arial"/>
                <w:b/>
                <w:bCs/>
              </w:rPr>
              <w:t>Documentation</w:t>
            </w:r>
          </w:p>
        </w:tc>
      </w:tr>
      <w:tr w:rsidR="00F56528" w14:paraId="49419E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7E5399" w14:textId="77777777" w:rsidR="00F56528" w:rsidRDefault="00F56528" w:rsidP="0081016D">
            <w:pPr>
              <w:rPr>
                <w:rFonts w:cs="Arial"/>
              </w:rPr>
            </w:pPr>
            <w:r>
              <w:rPr>
                <w:rFonts w:cs="Arial"/>
              </w:rPr>
              <w:t>AgencySchemes</w:t>
            </w:r>
          </w:p>
        </w:tc>
        <w:tc>
          <w:tcPr>
            <w:tcW w:w="0" w:type="auto"/>
            <w:tcBorders>
              <w:top w:val="outset" w:sz="6" w:space="0" w:color="auto"/>
              <w:left w:val="outset" w:sz="6" w:space="0" w:color="auto"/>
              <w:bottom w:val="outset" w:sz="6" w:space="0" w:color="auto"/>
              <w:right w:val="outset" w:sz="6" w:space="0" w:color="auto"/>
            </w:tcBorders>
            <w:hideMark/>
          </w:tcPr>
          <w:p w14:paraId="0859BDB9" w14:textId="77777777" w:rsidR="00F56528" w:rsidRDefault="00F56528" w:rsidP="0081016D">
            <w:pPr>
              <w:rPr>
                <w:rFonts w:cs="Arial"/>
              </w:rPr>
            </w:pPr>
            <w:r>
              <w:rPr>
                <w:rFonts w:cs="Arial"/>
              </w:rPr>
              <w:t>AgencySchemesType</w:t>
            </w:r>
          </w:p>
        </w:tc>
        <w:tc>
          <w:tcPr>
            <w:tcW w:w="0" w:type="auto"/>
            <w:tcBorders>
              <w:top w:val="outset" w:sz="6" w:space="0" w:color="auto"/>
              <w:left w:val="outset" w:sz="6" w:space="0" w:color="auto"/>
              <w:bottom w:val="outset" w:sz="6" w:space="0" w:color="auto"/>
              <w:right w:val="outset" w:sz="6" w:space="0" w:color="auto"/>
            </w:tcBorders>
            <w:hideMark/>
          </w:tcPr>
          <w:p w14:paraId="75D00AF7" w14:textId="77777777" w:rsidR="00F56528" w:rsidRDefault="00F56528" w:rsidP="0081016D">
            <w:pPr>
              <w:rPr>
                <w:rFonts w:cs="Arial"/>
              </w:rPr>
            </w:pPr>
            <w:r>
              <w:rPr>
                <w:rFonts w:cs="Arial"/>
              </w:rPr>
              <w:t xml:space="preserve">AgencySchemes contains a collection of agency scheme descriptions. The agency schemes may be detailed in full, or referenced from an external structure document or registry service. </w:t>
            </w:r>
          </w:p>
        </w:tc>
      </w:tr>
      <w:tr w:rsidR="00F56528" w14:paraId="7D113C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739FFC" w14:textId="77777777" w:rsidR="00F56528" w:rsidRDefault="00F56528" w:rsidP="0081016D">
            <w:pPr>
              <w:rPr>
                <w:rFonts w:cs="Arial"/>
              </w:rPr>
            </w:pPr>
            <w:r>
              <w:rPr>
                <w:rFonts w:cs="Arial"/>
              </w:rPr>
              <w:t>Categorisations</w:t>
            </w:r>
          </w:p>
        </w:tc>
        <w:tc>
          <w:tcPr>
            <w:tcW w:w="0" w:type="auto"/>
            <w:tcBorders>
              <w:top w:val="outset" w:sz="6" w:space="0" w:color="auto"/>
              <w:left w:val="outset" w:sz="6" w:space="0" w:color="auto"/>
              <w:bottom w:val="outset" w:sz="6" w:space="0" w:color="auto"/>
              <w:right w:val="outset" w:sz="6" w:space="0" w:color="auto"/>
            </w:tcBorders>
            <w:hideMark/>
          </w:tcPr>
          <w:p w14:paraId="6FCD72E4" w14:textId="77777777" w:rsidR="00F56528" w:rsidRDefault="00F56528" w:rsidP="0081016D">
            <w:pPr>
              <w:rPr>
                <w:rFonts w:cs="Arial"/>
              </w:rPr>
            </w:pPr>
            <w:r>
              <w:rPr>
                <w:rFonts w:cs="Arial"/>
              </w:rPr>
              <w:t>CategorisationsType</w:t>
            </w:r>
          </w:p>
        </w:tc>
        <w:tc>
          <w:tcPr>
            <w:tcW w:w="0" w:type="auto"/>
            <w:tcBorders>
              <w:top w:val="outset" w:sz="6" w:space="0" w:color="auto"/>
              <w:left w:val="outset" w:sz="6" w:space="0" w:color="auto"/>
              <w:bottom w:val="outset" w:sz="6" w:space="0" w:color="auto"/>
              <w:right w:val="outset" w:sz="6" w:space="0" w:color="auto"/>
            </w:tcBorders>
            <w:hideMark/>
          </w:tcPr>
          <w:p w14:paraId="37BD87D8" w14:textId="77777777" w:rsidR="00F56528" w:rsidRDefault="00F56528" w:rsidP="0081016D">
            <w:pPr>
              <w:rPr>
                <w:rFonts w:cs="Arial"/>
              </w:rPr>
            </w:pPr>
            <w:r>
              <w:rPr>
                <w:rFonts w:cs="Arial"/>
              </w:rPr>
              <w:t xml:space="preserve">Categorisations contains a collection of structural object categorisations. This container may contain categorisations for many types of objects. The categorisations may be </w:t>
            </w:r>
            <w:r>
              <w:rPr>
                <w:rFonts w:cs="Arial"/>
              </w:rPr>
              <w:lastRenderedPageBreak/>
              <w:t xml:space="preserve">detailed in full, or referenced from an external structure document or registry service. </w:t>
            </w:r>
          </w:p>
        </w:tc>
      </w:tr>
      <w:tr w:rsidR="00F56528" w14:paraId="21A079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78B46" w14:textId="77777777" w:rsidR="00F56528" w:rsidRDefault="00F56528" w:rsidP="0081016D">
            <w:pPr>
              <w:rPr>
                <w:rFonts w:cs="Arial"/>
              </w:rPr>
            </w:pPr>
            <w:r>
              <w:rPr>
                <w:rFonts w:cs="Arial"/>
              </w:rPr>
              <w:lastRenderedPageBreak/>
              <w:t>CategorySchemeMaps</w:t>
            </w:r>
          </w:p>
        </w:tc>
        <w:tc>
          <w:tcPr>
            <w:tcW w:w="0" w:type="auto"/>
            <w:tcBorders>
              <w:top w:val="outset" w:sz="6" w:space="0" w:color="auto"/>
              <w:left w:val="outset" w:sz="6" w:space="0" w:color="auto"/>
              <w:bottom w:val="outset" w:sz="6" w:space="0" w:color="auto"/>
              <w:right w:val="outset" w:sz="6" w:space="0" w:color="auto"/>
            </w:tcBorders>
            <w:hideMark/>
          </w:tcPr>
          <w:p w14:paraId="68B6AB1C" w14:textId="77777777" w:rsidR="00F56528" w:rsidRDefault="00F56528" w:rsidP="0081016D">
            <w:pPr>
              <w:rPr>
                <w:rFonts w:cs="Arial"/>
              </w:rPr>
            </w:pPr>
            <w:r>
              <w:rPr>
                <w:rFonts w:cs="Arial"/>
              </w:rPr>
              <w:t>CategorySchemeMapsTy pe</w:t>
            </w:r>
          </w:p>
        </w:tc>
        <w:tc>
          <w:tcPr>
            <w:tcW w:w="0" w:type="auto"/>
            <w:tcBorders>
              <w:top w:val="outset" w:sz="6" w:space="0" w:color="auto"/>
              <w:left w:val="outset" w:sz="6" w:space="0" w:color="auto"/>
              <w:bottom w:val="outset" w:sz="6" w:space="0" w:color="auto"/>
              <w:right w:val="outset" w:sz="6" w:space="0" w:color="auto"/>
            </w:tcBorders>
            <w:hideMark/>
          </w:tcPr>
          <w:p w14:paraId="42CF313B" w14:textId="77777777" w:rsidR="00F56528" w:rsidRDefault="00F56528" w:rsidP="0081016D">
            <w:pPr>
              <w:rPr>
                <w:rFonts w:cs="Arial"/>
              </w:rPr>
            </w:pPr>
            <w:r>
              <w:rPr>
                <w:rFonts w:cs="Arial"/>
              </w:rPr>
              <w:t xml:space="preserve">CategorySchemeMaps contains a collection of category scheme map descriptions. The category scheme maps may be detailed in full, or referenced from an external structure document or registry service. </w:t>
            </w:r>
          </w:p>
        </w:tc>
      </w:tr>
      <w:tr w:rsidR="00F56528" w14:paraId="52EEAC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4FDE28" w14:textId="77777777" w:rsidR="00F56528" w:rsidRDefault="00F56528" w:rsidP="0081016D">
            <w:pPr>
              <w:rPr>
                <w:rFonts w:cs="Arial"/>
              </w:rPr>
            </w:pPr>
            <w:r>
              <w:rPr>
                <w:rFonts w:cs="Arial"/>
              </w:rPr>
              <w:t>CategorySchemes</w:t>
            </w:r>
          </w:p>
        </w:tc>
        <w:tc>
          <w:tcPr>
            <w:tcW w:w="0" w:type="auto"/>
            <w:tcBorders>
              <w:top w:val="outset" w:sz="6" w:space="0" w:color="auto"/>
              <w:left w:val="outset" w:sz="6" w:space="0" w:color="auto"/>
              <w:bottom w:val="outset" w:sz="6" w:space="0" w:color="auto"/>
              <w:right w:val="outset" w:sz="6" w:space="0" w:color="auto"/>
            </w:tcBorders>
            <w:hideMark/>
          </w:tcPr>
          <w:p w14:paraId="270A6B7D" w14:textId="77777777" w:rsidR="00F56528" w:rsidRDefault="00F56528" w:rsidP="0081016D">
            <w:pPr>
              <w:rPr>
                <w:rFonts w:cs="Arial"/>
              </w:rPr>
            </w:pPr>
            <w:r>
              <w:rPr>
                <w:rFonts w:cs="Arial"/>
              </w:rPr>
              <w:t>CategorySchemesType</w:t>
            </w:r>
          </w:p>
        </w:tc>
        <w:tc>
          <w:tcPr>
            <w:tcW w:w="0" w:type="auto"/>
            <w:tcBorders>
              <w:top w:val="outset" w:sz="6" w:space="0" w:color="auto"/>
              <w:left w:val="outset" w:sz="6" w:space="0" w:color="auto"/>
              <w:bottom w:val="outset" w:sz="6" w:space="0" w:color="auto"/>
              <w:right w:val="outset" w:sz="6" w:space="0" w:color="auto"/>
            </w:tcBorders>
            <w:hideMark/>
          </w:tcPr>
          <w:p w14:paraId="55CA74C6" w14:textId="77777777" w:rsidR="00F56528" w:rsidRDefault="00F56528" w:rsidP="0081016D">
            <w:pPr>
              <w:rPr>
                <w:rFonts w:cs="Arial"/>
              </w:rPr>
            </w:pPr>
            <w:r>
              <w:rPr>
                <w:rFonts w:cs="Arial"/>
              </w:rPr>
              <w:t xml:space="preserve">CategorySchemes contains a collection of category scheme descriptions. The category schemes may be detailed in full, or referenced from an external structure document or registry service. </w:t>
            </w:r>
          </w:p>
        </w:tc>
      </w:tr>
      <w:tr w:rsidR="00F56528" w14:paraId="357468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49F85C" w14:textId="77777777" w:rsidR="00F56528" w:rsidRDefault="00F56528" w:rsidP="0081016D">
            <w:pPr>
              <w:rPr>
                <w:rFonts w:cs="Arial"/>
              </w:rPr>
            </w:pPr>
            <w:r>
              <w:rPr>
                <w:rFonts w:cs="Arial"/>
              </w:rPr>
              <w:t>Codelists</w:t>
            </w:r>
          </w:p>
        </w:tc>
        <w:tc>
          <w:tcPr>
            <w:tcW w:w="0" w:type="auto"/>
            <w:tcBorders>
              <w:top w:val="outset" w:sz="6" w:space="0" w:color="auto"/>
              <w:left w:val="outset" w:sz="6" w:space="0" w:color="auto"/>
              <w:bottom w:val="outset" w:sz="6" w:space="0" w:color="auto"/>
              <w:right w:val="outset" w:sz="6" w:space="0" w:color="auto"/>
            </w:tcBorders>
            <w:hideMark/>
          </w:tcPr>
          <w:p w14:paraId="15C9B246" w14:textId="77777777" w:rsidR="00F56528" w:rsidRDefault="00F56528" w:rsidP="0081016D">
            <w:pPr>
              <w:rPr>
                <w:rFonts w:cs="Arial"/>
              </w:rPr>
            </w:pPr>
            <w:r>
              <w:rPr>
                <w:rFonts w:cs="Arial"/>
              </w:rPr>
              <w:t>CodelistsType</w:t>
            </w:r>
          </w:p>
        </w:tc>
        <w:tc>
          <w:tcPr>
            <w:tcW w:w="0" w:type="auto"/>
            <w:tcBorders>
              <w:top w:val="outset" w:sz="6" w:space="0" w:color="auto"/>
              <w:left w:val="outset" w:sz="6" w:space="0" w:color="auto"/>
              <w:bottom w:val="outset" w:sz="6" w:space="0" w:color="auto"/>
              <w:right w:val="outset" w:sz="6" w:space="0" w:color="auto"/>
            </w:tcBorders>
            <w:hideMark/>
          </w:tcPr>
          <w:p w14:paraId="75C8DA87" w14:textId="77777777" w:rsidR="00F56528" w:rsidRDefault="00F56528" w:rsidP="0081016D">
            <w:pPr>
              <w:rPr>
                <w:rFonts w:cs="Arial"/>
              </w:rPr>
            </w:pPr>
            <w:r>
              <w:rPr>
                <w:rFonts w:cs="Arial"/>
              </w:rPr>
              <w:t xml:space="preserve">Codelists contains a collection of code list descriptions. The code lists may be detailed in full, or referenced from an external structure document or registry service. </w:t>
            </w:r>
          </w:p>
        </w:tc>
      </w:tr>
      <w:tr w:rsidR="00F56528" w14:paraId="340DFF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DDA3A7" w14:textId="77777777" w:rsidR="00F56528" w:rsidRDefault="00F56528" w:rsidP="0081016D">
            <w:pPr>
              <w:rPr>
                <w:rFonts w:cs="Arial"/>
              </w:rPr>
            </w:pPr>
            <w:r>
              <w:rPr>
                <w:rFonts w:cs="Arial"/>
              </w:rPr>
              <w:t>ConceptSchemeMaps</w:t>
            </w:r>
          </w:p>
        </w:tc>
        <w:tc>
          <w:tcPr>
            <w:tcW w:w="0" w:type="auto"/>
            <w:tcBorders>
              <w:top w:val="outset" w:sz="6" w:space="0" w:color="auto"/>
              <w:left w:val="outset" w:sz="6" w:space="0" w:color="auto"/>
              <w:bottom w:val="outset" w:sz="6" w:space="0" w:color="auto"/>
              <w:right w:val="outset" w:sz="6" w:space="0" w:color="auto"/>
            </w:tcBorders>
            <w:hideMark/>
          </w:tcPr>
          <w:p w14:paraId="4ADC10FD" w14:textId="77777777" w:rsidR="00F56528" w:rsidRDefault="00F56528" w:rsidP="0081016D">
            <w:pPr>
              <w:rPr>
                <w:rFonts w:cs="Arial"/>
              </w:rPr>
            </w:pPr>
            <w:r>
              <w:rPr>
                <w:rFonts w:cs="Arial"/>
              </w:rPr>
              <w:t>ConceptSchemeMapsTyp e</w:t>
            </w:r>
          </w:p>
        </w:tc>
        <w:tc>
          <w:tcPr>
            <w:tcW w:w="0" w:type="auto"/>
            <w:tcBorders>
              <w:top w:val="outset" w:sz="6" w:space="0" w:color="auto"/>
              <w:left w:val="outset" w:sz="6" w:space="0" w:color="auto"/>
              <w:bottom w:val="outset" w:sz="6" w:space="0" w:color="auto"/>
              <w:right w:val="outset" w:sz="6" w:space="0" w:color="auto"/>
            </w:tcBorders>
            <w:hideMark/>
          </w:tcPr>
          <w:p w14:paraId="77849326" w14:textId="77777777" w:rsidR="00F56528" w:rsidRDefault="00F56528" w:rsidP="0081016D">
            <w:pPr>
              <w:rPr>
                <w:rFonts w:cs="Arial"/>
              </w:rPr>
            </w:pPr>
            <w:r>
              <w:rPr>
                <w:rFonts w:cs="Arial"/>
              </w:rPr>
              <w:t xml:space="preserve">ConceptSchemeMaps contains a collection of concept scheme map descriptions. The concept scheme maps may be detailed in full, or referenced from an external structure document or registry service. </w:t>
            </w:r>
          </w:p>
        </w:tc>
      </w:tr>
      <w:tr w:rsidR="00F56528" w14:paraId="4F8046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0DFFA7" w14:textId="77777777" w:rsidR="00F56528" w:rsidRDefault="00F56528" w:rsidP="0081016D">
            <w:pPr>
              <w:rPr>
                <w:rFonts w:cs="Arial"/>
              </w:rPr>
            </w:pPr>
            <w:r>
              <w:rPr>
                <w:rFonts w:cs="Arial"/>
              </w:rPr>
              <w:t>ConceptSchemes</w:t>
            </w:r>
          </w:p>
        </w:tc>
        <w:tc>
          <w:tcPr>
            <w:tcW w:w="0" w:type="auto"/>
            <w:tcBorders>
              <w:top w:val="outset" w:sz="6" w:space="0" w:color="auto"/>
              <w:left w:val="outset" w:sz="6" w:space="0" w:color="auto"/>
              <w:bottom w:val="outset" w:sz="6" w:space="0" w:color="auto"/>
              <w:right w:val="outset" w:sz="6" w:space="0" w:color="auto"/>
            </w:tcBorders>
            <w:hideMark/>
          </w:tcPr>
          <w:p w14:paraId="6C155C78" w14:textId="77777777" w:rsidR="00F56528" w:rsidRDefault="00F56528" w:rsidP="0081016D">
            <w:pPr>
              <w:rPr>
                <w:rFonts w:cs="Arial"/>
              </w:rPr>
            </w:pPr>
            <w:r>
              <w:rPr>
                <w:rFonts w:cs="Arial"/>
              </w:rPr>
              <w:t>ConceptSchemesType</w:t>
            </w:r>
          </w:p>
        </w:tc>
        <w:tc>
          <w:tcPr>
            <w:tcW w:w="0" w:type="auto"/>
            <w:tcBorders>
              <w:top w:val="outset" w:sz="6" w:space="0" w:color="auto"/>
              <w:left w:val="outset" w:sz="6" w:space="0" w:color="auto"/>
              <w:bottom w:val="outset" w:sz="6" w:space="0" w:color="auto"/>
              <w:right w:val="outset" w:sz="6" w:space="0" w:color="auto"/>
            </w:tcBorders>
            <w:hideMark/>
          </w:tcPr>
          <w:p w14:paraId="0A894748" w14:textId="77777777" w:rsidR="00F56528" w:rsidRDefault="00F56528" w:rsidP="0081016D">
            <w:pPr>
              <w:rPr>
                <w:rFonts w:cs="Arial"/>
              </w:rPr>
            </w:pPr>
            <w:r>
              <w:rPr>
                <w:rFonts w:cs="Arial"/>
              </w:rPr>
              <w:t xml:space="preserve">ConceptSchemes contains a collection of concept scheme descriptions. The concept schemes described are contained within schemes. The concepts may be detailed in full, or referenced from an external structure document or registry service. </w:t>
            </w:r>
          </w:p>
        </w:tc>
      </w:tr>
      <w:tr w:rsidR="00F56528" w14:paraId="28B646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30035F" w14:textId="77777777" w:rsidR="00F56528" w:rsidRDefault="00F56528" w:rsidP="0081016D">
            <w:pPr>
              <w:rPr>
                <w:rFonts w:cs="Arial"/>
              </w:rPr>
            </w:pPr>
            <w:r>
              <w:rPr>
                <w:rFonts w:cs="Arial"/>
              </w:rPr>
              <w:t>CustomTypeSchemes</w:t>
            </w:r>
          </w:p>
        </w:tc>
        <w:tc>
          <w:tcPr>
            <w:tcW w:w="0" w:type="auto"/>
            <w:tcBorders>
              <w:top w:val="outset" w:sz="6" w:space="0" w:color="auto"/>
              <w:left w:val="outset" w:sz="6" w:space="0" w:color="auto"/>
              <w:bottom w:val="outset" w:sz="6" w:space="0" w:color="auto"/>
              <w:right w:val="outset" w:sz="6" w:space="0" w:color="auto"/>
            </w:tcBorders>
            <w:hideMark/>
          </w:tcPr>
          <w:p w14:paraId="57FE1479" w14:textId="77777777" w:rsidR="00F56528" w:rsidRDefault="00F56528" w:rsidP="0081016D">
            <w:pPr>
              <w:rPr>
                <w:rFonts w:cs="Arial"/>
              </w:rPr>
            </w:pPr>
            <w:r>
              <w:rPr>
                <w:rFonts w:cs="Arial"/>
              </w:rPr>
              <w:t>CustomTypeSchemesTyp e</w:t>
            </w:r>
          </w:p>
        </w:tc>
        <w:tc>
          <w:tcPr>
            <w:tcW w:w="0" w:type="auto"/>
            <w:tcBorders>
              <w:top w:val="outset" w:sz="6" w:space="0" w:color="auto"/>
              <w:left w:val="outset" w:sz="6" w:space="0" w:color="auto"/>
              <w:bottom w:val="outset" w:sz="6" w:space="0" w:color="auto"/>
              <w:right w:val="outset" w:sz="6" w:space="0" w:color="auto"/>
            </w:tcBorders>
            <w:hideMark/>
          </w:tcPr>
          <w:p w14:paraId="4964524E" w14:textId="77777777" w:rsidR="00F56528" w:rsidRDefault="00F56528" w:rsidP="0081016D">
            <w:pPr>
              <w:rPr>
                <w:rFonts w:cs="Arial"/>
              </w:rPr>
            </w:pPr>
            <w:r>
              <w:rPr>
                <w:rFonts w:cs="Arial"/>
              </w:rPr>
              <w:t xml:space="preserve">CustomTypeSchemes contains a collection of custom type schemes. The scheme may be detailed in full, or referenced from an external structure document or registry service. </w:t>
            </w:r>
          </w:p>
        </w:tc>
      </w:tr>
      <w:tr w:rsidR="00F56528" w14:paraId="715A42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C86B09" w14:textId="77777777" w:rsidR="00F56528" w:rsidRDefault="00F56528" w:rsidP="0081016D">
            <w:pPr>
              <w:rPr>
                <w:rFonts w:cs="Arial"/>
              </w:rPr>
            </w:pPr>
            <w:r>
              <w:rPr>
                <w:rFonts w:cs="Arial"/>
              </w:rPr>
              <w:t>DataConstraints</w:t>
            </w:r>
          </w:p>
        </w:tc>
        <w:tc>
          <w:tcPr>
            <w:tcW w:w="0" w:type="auto"/>
            <w:tcBorders>
              <w:top w:val="outset" w:sz="6" w:space="0" w:color="auto"/>
              <w:left w:val="outset" w:sz="6" w:space="0" w:color="auto"/>
              <w:bottom w:val="outset" w:sz="6" w:space="0" w:color="auto"/>
              <w:right w:val="outset" w:sz="6" w:space="0" w:color="auto"/>
            </w:tcBorders>
            <w:hideMark/>
          </w:tcPr>
          <w:p w14:paraId="6ABF3CAA" w14:textId="77777777" w:rsidR="00F56528" w:rsidRDefault="00F56528" w:rsidP="0081016D">
            <w:pPr>
              <w:rPr>
                <w:rFonts w:cs="Arial"/>
              </w:rPr>
            </w:pPr>
            <w:r>
              <w:rPr>
                <w:rFonts w:cs="Arial"/>
              </w:rPr>
              <w:t>DataConstraintsType</w:t>
            </w:r>
          </w:p>
        </w:tc>
        <w:tc>
          <w:tcPr>
            <w:tcW w:w="0" w:type="auto"/>
            <w:tcBorders>
              <w:top w:val="outset" w:sz="6" w:space="0" w:color="auto"/>
              <w:left w:val="outset" w:sz="6" w:space="0" w:color="auto"/>
              <w:bottom w:val="outset" w:sz="6" w:space="0" w:color="auto"/>
              <w:right w:val="outset" w:sz="6" w:space="0" w:color="auto"/>
            </w:tcBorders>
            <w:hideMark/>
          </w:tcPr>
          <w:p w14:paraId="45874476" w14:textId="77777777" w:rsidR="00F56528" w:rsidRDefault="00F56528" w:rsidP="0081016D">
            <w:pPr>
              <w:rPr>
                <w:rFonts w:cs="Arial"/>
              </w:rPr>
            </w:pPr>
            <w:r>
              <w:rPr>
                <w:rFonts w:cs="Arial"/>
              </w:rPr>
              <w:t xml:space="preserve">DataConstraints contains a collection of data constraint descriptions. The </w:t>
            </w:r>
            <w:r>
              <w:rPr>
                <w:rFonts w:cs="Arial"/>
              </w:rPr>
              <w:lastRenderedPageBreak/>
              <w:t xml:space="preserve">constraints may be detailed in full, or referenced from an external structure document or registry service. </w:t>
            </w:r>
          </w:p>
        </w:tc>
      </w:tr>
      <w:tr w:rsidR="00F56528" w14:paraId="5C7591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BAD336" w14:textId="77777777" w:rsidR="00F56528" w:rsidRDefault="00F56528" w:rsidP="0081016D">
            <w:pPr>
              <w:rPr>
                <w:rFonts w:cs="Arial"/>
              </w:rPr>
            </w:pPr>
            <w:r>
              <w:rPr>
                <w:rFonts w:cs="Arial"/>
              </w:rPr>
              <w:lastRenderedPageBreak/>
              <w:t>DataConsumerSchemes</w:t>
            </w:r>
          </w:p>
        </w:tc>
        <w:tc>
          <w:tcPr>
            <w:tcW w:w="0" w:type="auto"/>
            <w:tcBorders>
              <w:top w:val="outset" w:sz="6" w:space="0" w:color="auto"/>
              <w:left w:val="outset" w:sz="6" w:space="0" w:color="auto"/>
              <w:bottom w:val="outset" w:sz="6" w:space="0" w:color="auto"/>
              <w:right w:val="outset" w:sz="6" w:space="0" w:color="auto"/>
            </w:tcBorders>
            <w:hideMark/>
          </w:tcPr>
          <w:p w14:paraId="5045856C" w14:textId="77777777" w:rsidR="00F56528" w:rsidRDefault="00F56528" w:rsidP="0081016D">
            <w:pPr>
              <w:rPr>
                <w:rFonts w:cs="Arial"/>
              </w:rPr>
            </w:pPr>
            <w:r>
              <w:rPr>
                <w:rFonts w:cs="Arial"/>
              </w:rPr>
              <w:t>DataConsumerSchemesT ype</w:t>
            </w:r>
          </w:p>
        </w:tc>
        <w:tc>
          <w:tcPr>
            <w:tcW w:w="0" w:type="auto"/>
            <w:tcBorders>
              <w:top w:val="outset" w:sz="6" w:space="0" w:color="auto"/>
              <w:left w:val="outset" w:sz="6" w:space="0" w:color="auto"/>
              <w:bottom w:val="outset" w:sz="6" w:space="0" w:color="auto"/>
              <w:right w:val="outset" w:sz="6" w:space="0" w:color="auto"/>
            </w:tcBorders>
            <w:hideMark/>
          </w:tcPr>
          <w:p w14:paraId="161C7307" w14:textId="77777777" w:rsidR="00F56528" w:rsidRDefault="00F56528" w:rsidP="0081016D">
            <w:pPr>
              <w:rPr>
                <w:rFonts w:cs="Arial"/>
              </w:rPr>
            </w:pPr>
            <w:r>
              <w:rPr>
                <w:rFonts w:cs="Arial"/>
              </w:rPr>
              <w:t xml:space="preserve">DataConsumerSchemes contains a collection of data consumer scheme descriptions. The data consumer schemes may be detailed in full, or referenced from an external structure document or registry service. </w:t>
            </w:r>
          </w:p>
        </w:tc>
      </w:tr>
      <w:tr w:rsidR="00F56528" w14:paraId="60B054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C0A62" w14:textId="77777777" w:rsidR="00F56528" w:rsidRDefault="00F56528" w:rsidP="0081016D">
            <w:pPr>
              <w:rPr>
                <w:rFonts w:cs="Arial"/>
              </w:rPr>
            </w:pPr>
            <w:r>
              <w:rPr>
                <w:rFonts w:cs="Arial"/>
              </w:rPr>
              <w:t>Dataflows</w:t>
            </w:r>
          </w:p>
        </w:tc>
        <w:tc>
          <w:tcPr>
            <w:tcW w:w="0" w:type="auto"/>
            <w:tcBorders>
              <w:top w:val="outset" w:sz="6" w:space="0" w:color="auto"/>
              <w:left w:val="outset" w:sz="6" w:space="0" w:color="auto"/>
              <w:bottom w:val="outset" w:sz="6" w:space="0" w:color="auto"/>
              <w:right w:val="outset" w:sz="6" w:space="0" w:color="auto"/>
            </w:tcBorders>
            <w:hideMark/>
          </w:tcPr>
          <w:p w14:paraId="5707297E" w14:textId="77777777" w:rsidR="00F56528" w:rsidRDefault="00F56528" w:rsidP="0081016D">
            <w:pPr>
              <w:rPr>
                <w:rFonts w:cs="Arial"/>
              </w:rPr>
            </w:pPr>
            <w:r>
              <w:rPr>
                <w:rFonts w:cs="Arial"/>
              </w:rPr>
              <w:t>DataflowsType</w:t>
            </w:r>
          </w:p>
        </w:tc>
        <w:tc>
          <w:tcPr>
            <w:tcW w:w="0" w:type="auto"/>
            <w:tcBorders>
              <w:top w:val="outset" w:sz="6" w:space="0" w:color="auto"/>
              <w:left w:val="outset" w:sz="6" w:space="0" w:color="auto"/>
              <w:bottom w:val="outset" w:sz="6" w:space="0" w:color="auto"/>
              <w:right w:val="outset" w:sz="6" w:space="0" w:color="auto"/>
            </w:tcBorders>
            <w:hideMark/>
          </w:tcPr>
          <w:p w14:paraId="48CFA316" w14:textId="77777777" w:rsidR="00F56528" w:rsidRDefault="00F56528" w:rsidP="0081016D">
            <w:pPr>
              <w:rPr>
                <w:rFonts w:cs="Arial"/>
              </w:rPr>
            </w:pPr>
            <w:r>
              <w:rPr>
                <w:rFonts w:cs="Arial"/>
              </w:rPr>
              <w:t xml:space="preserve">Dataflows contains a collection of data flow descriptions. The data flows may be detailed in full, or referenced from an external structure document or registry service. </w:t>
            </w:r>
          </w:p>
        </w:tc>
      </w:tr>
      <w:tr w:rsidR="00F56528" w14:paraId="1C6B92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A43788" w14:textId="77777777" w:rsidR="00F56528" w:rsidRDefault="00F56528" w:rsidP="0081016D">
            <w:pPr>
              <w:rPr>
                <w:rFonts w:cs="Arial"/>
              </w:rPr>
            </w:pPr>
            <w:r>
              <w:rPr>
                <w:rFonts w:cs="Arial"/>
              </w:rPr>
              <w:t>DataProviderSchemes</w:t>
            </w:r>
          </w:p>
        </w:tc>
        <w:tc>
          <w:tcPr>
            <w:tcW w:w="0" w:type="auto"/>
            <w:tcBorders>
              <w:top w:val="outset" w:sz="6" w:space="0" w:color="auto"/>
              <w:left w:val="outset" w:sz="6" w:space="0" w:color="auto"/>
              <w:bottom w:val="outset" w:sz="6" w:space="0" w:color="auto"/>
              <w:right w:val="outset" w:sz="6" w:space="0" w:color="auto"/>
            </w:tcBorders>
            <w:hideMark/>
          </w:tcPr>
          <w:p w14:paraId="21F35D5C" w14:textId="77777777" w:rsidR="00F56528" w:rsidRDefault="00F56528" w:rsidP="0081016D">
            <w:pPr>
              <w:rPr>
                <w:rFonts w:cs="Arial"/>
              </w:rPr>
            </w:pPr>
            <w:r>
              <w:rPr>
                <w:rFonts w:cs="Arial"/>
              </w:rPr>
              <w:t>DataProviderSchemesT ype</w:t>
            </w:r>
          </w:p>
        </w:tc>
        <w:tc>
          <w:tcPr>
            <w:tcW w:w="0" w:type="auto"/>
            <w:tcBorders>
              <w:top w:val="outset" w:sz="6" w:space="0" w:color="auto"/>
              <w:left w:val="outset" w:sz="6" w:space="0" w:color="auto"/>
              <w:bottom w:val="outset" w:sz="6" w:space="0" w:color="auto"/>
              <w:right w:val="outset" w:sz="6" w:space="0" w:color="auto"/>
            </w:tcBorders>
            <w:hideMark/>
          </w:tcPr>
          <w:p w14:paraId="10515D0E" w14:textId="77777777" w:rsidR="00F56528" w:rsidRDefault="00F56528" w:rsidP="0081016D">
            <w:pPr>
              <w:rPr>
                <w:rFonts w:cs="Arial"/>
              </w:rPr>
            </w:pPr>
            <w:r>
              <w:rPr>
                <w:rFonts w:cs="Arial"/>
              </w:rPr>
              <w:t xml:space="preserve">DataProviderSchemes contains a collection of data provider scheme descriptions. The data provider schemes may be detailed in full, or referenced from an external structure document or registry service. </w:t>
            </w:r>
          </w:p>
        </w:tc>
      </w:tr>
      <w:tr w:rsidR="00F56528" w14:paraId="73B155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D70CAC" w14:textId="77777777" w:rsidR="00F56528" w:rsidRDefault="00F56528" w:rsidP="0081016D">
            <w:pPr>
              <w:rPr>
                <w:rFonts w:cs="Arial"/>
              </w:rPr>
            </w:pPr>
            <w:r>
              <w:rPr>
                <w:rFonts w:cs="Arial"/>
              </w:rPr>
              <w:t>DataStructures</w:t>
            </w:r>
          </w:p>
        </w:tc>
        <w:tc>
          <w:tcPr>
            <w:tcW w:w="0" w:type="auto"/>
            <w:tcBorders>
              <w:top w:val="outset" w:sz="6" w:space="0" w:color="auto"/>
              <w:left w:val="outset" w:sz="6" w:space="0" w:color="auto"/>
              <w:bottom w:val="outset" w:sz="6" w:space="0" w:color="auto"/>
              <w:right w:val="outset" w:sz="6" w:space="0" w:color="auto"/>
            </w:tcBorders>
            <w:hideMark/>
          </w:tcPr>
          <w:p w14:paraId="060E17C0" w14:textId="77777777" w:rsidR="00F56528" w:rsidRDefault="00F56528" w:rsidP="0081016D">
            <w:pPr>
              <w:rPr>
                <w:rFonts w:cs="Arial"/>
              </w:rPr>
            </w:pPr>
            <w:r>
              <w:rPr>
                <w:rFonts w:cs="Arial"/>
              </w:rPr>
              <w:t>DataStructuresType</w:t>
            </w:r>
          </w:p>
        </w:tc>
        <w:tc>
          <w:tcPr>
            <w:tcW w:w="0" w:type="auto"/>
            <w:tcBorders>
              <w:top w:val="outset" w:sz="6" w:space="0" w:color="auto"/>
              <w:left w:val="outset" w:sz="6" w:space="0" w:color="auto"/>
              <w:bottom w:val="outset" w:sz="6" w:space="0" w:color="auto"/>
              <w:right w:val="outset" w:sz="6" w:space="0" w:color="auto"/>
            </w:tcBorders>
            <w:hideMark/>
          </w:tcPr>
          <w:p w14:paraId="65B1DE7D" w14:textId="77777777" w:rsidR="00F56528" w:rsidRDefault="00F56528" w:rsidP="0081016D">
            <w:pPr>
              <w:rPr>
                <w:rFonts w:cs="Arial"/>
              </w:rPr>
            </w:pPr>
            <w:r>
              <w:rPr>
                <w:rFonts w:cs="Arial"/>
              </w:rPr>
              <w:t xml:space="preserve">DataStructures contains a collection of data structure definitions. The data structure definitions may be detailed in full, or referenced from an external structure document or registry service. </w:t>
            </w:r>
          </w:p>
        </w:tc>
      </w:tr>
      <w:tr w:rsidR="00F56528" w14:paraId="2F8D888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17AB6E" w14:textId="77777777" w:rsidR="00F56528" w:rsidRDefault="00F56528" w:rsidP="0081016D">
            <w:pPr>
              <w:rPr>
                <w:rFonts w:cs="Arial"/>
              </w:rPr>
            </w:pPr>
            <w:r>
              <w:rPr>
                <w:rFonts w:cs="Arial"/>
              </w:rPr>
              <w:t>GeographicCodelists</w:t>
            </w:r>
          </w:p>
        </w:tc>
        <w:tc>
          <w:tcPr>
            <w:tcW w:w="0" w:type="auto"/>
            <w:tcBorders>
              <w:top w:val="outset" w:sz="6" w:space="0" w:color="auto"/>
              <w:left w:val="outset" w:sz="6" w:space="0" w:color="auto"/>
              <w:bottom w:val="outset" w:sz="6" w:space="0" w:color="auto"/>
              <w:right w:val="outset" w:sz="6" w:space="0" w:color="auto"/>
            </w:tcBorders>
            <w:hideMark/>
          </w:tcPr>
          <w:p w14:paraId="28189CAA" w14:textId="77777777" w:rsidR="00F56528" w:rsidRDefault="00F56528" w:rsidP="0081016D">
            <w:pPr>
              <w:rPr>
                <w:rFonts w:cs="Arial"/>
              </w:rPr>
            </w:pPr>
            <w:r>
              <w:rPr>
                <w:rFonts w:cs="Arial"/>
              </w:rPr>
              <w:t>GeographicCodelistsT ype</w:t>
            </w:r>
          </w:p>
        </w:tc>
        <w:tc>
          <w:tcPr>
            <w:tcW w:w="0" w:type="auto"/>
            <w:tcBorders>
              <w:top w:val="outset" w:sz="6" w:space="0" w:color="auto"/>
              <w:left w:val="outset" w:sz="6" w:space="0" w:color="auto"/>
              <w:bottom w:val="outset" w:sz="6" w:space="0" w:color="auto"/>
              <w:right w:val="outset" w:sz="6" w:space="0" w:color="auto"/>
            </w:tcBorders>
            <w:hideMark/>
          </w:tcPr>
          <w:p w14:paraId="533EE96B" w14:textId="77777777" w:rsidR="00F56528" w:rsidRDefault="00F56528" w:rsidP="0081016D">
            <w:pPr>
              <w:rPr>
                <w:rFonts w:cs="Arial"/>
              </w:rPr>
            </w:pPr>
            <w:r>
              <w:rPr>
                <w:rFonts w:cs="Arial"/>
              </w:rPr>
              <w:t xml:space="preserve">GeographicCodelists contains a collection of geographi codelist descriptions. The codelists may be detailed in full, or referenced from an external structure document or registry service. </w:t>
            </w:r>
          </w:p>
        </w:tc>
      </w:tr>
      <w:tr w:rsidR="00F56528" w14:paraId="0F2395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BBC15D" w14:textId="77777777" w:rsidR="00F56528" w:rsidRDefault="00F56528" w:rsidP="0081016D">
            <w:pPr>
              <w:rPr>
                <w:rFonts w:cs="Arial"/>
              </w:rPr>
            </w:pPr>
            <w:r>
              <w:rPr>
                <w:rFonts w:cs="Arial"/>
              </w:rPr>
              <w:t>GeoGridCodelists</w:t>
            </w:r>
          </w:p>
        </w:tc>
        <w:tc>
          <w:tcPr>
            <w:tcW w:w="0" w:type="auto"/>
            <w:tcBorders>
              <w:top w:val="outset" w:sz="6" w:space="0" w:color="auto"/>
              <w:left w:val="outset" w:sz="6" w:space="0" w:color="auto"/>
              <w:bottom w:val="outset" w:sz="6" w:space="0" w:color="auto"/>
              <w:right w:val="outset" w:sz="6" w:space="0" w:color="auto"/>
            </w:tcBorders>
            <w:hideMark/>
          </w:tcPr>
          <w:p w14:paraId="34F60592" w14:textId="77777777" w:rsidR="00F56528" w:rsidRDefault="00F56528" w:rsidP="0081016D">
            <w:pPr>
              <w:rPr>
                <w:rFonts w:cs="Arial"/>
              </w:rPr>
            </w:pPr>
            <w:r>
              <w:rPr>
                <w:rFonts w:cs="Arial"/>
              </w:rPr>
              <w:t>GeoGridCodelistsType</w:t>
            </w:r>
          </w:p>
        </w:tc>
        <w:tc>
          <w:tcPr>
            <w:tcW w:w="0" w:type="auto"/>
            <w:tcBorders>
              <w:top w:val="outset" w:sz="6" w:space="0" w:color="auto"/>
              <w:left w:val="outset" w:sz="6" w:space="0" w:color="auto"/>
              <w:bottom w:val="outset" w:sz="6" w:space="0" w:color="auto"/>
              <w:right w:val="outset" w:sz="6" w:space="0" w:color="auto"/>
            </w:tcBorders>
            <w:hideMark/>
          </w:tcPr>
          <w:p w14:paraId="5D408462" w14:textId="77777777" w:rsidR="00F56528" w:rsidRDefault="00F56528" w:rsidP="0081016D">
            <w:pPr>
              <w:rPr>
                <w:rFonts w:cs="Arial"/>
              </w:rPr>
            </w:pPr>
            <w:r>
              <w:rPr>
                <w:rFonts w:cs="Arial"/>
              </w:rPr>
              <w:t xml:space="preserve">GeoGridCodelists contains a collection of geographic grid codelist descriptions. The codelists may be detailed in full, or referenced from an external structure document or registry service. </w:t>
            </w:r>
          </w:p>
        </w:tc>
      </w:tr>
      <w:tr w:rsidR="00F56528" w14:paraId="04D28D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252077" w14:textId="77777777" w:rsidR="00F56528" w:rsidRDefault="00F56528" w:rsidP="0081016D">
            <w:pPr>
              <w:rPr>
                <w:rFonts w:cs="Arial"/>
              </w:rPr>
            </w:pPr>
            <w:r>
              <w:rPr>
                <w:rFonts w:cs="Arial"/>
              </w:rPr>
              <w:t>Hierarchies</w:t>
            </w:r>
          </w:p>
        </w:tc>
        <w:tc>
          <w:tcPr>
            <w:tcW w:w="0" w:type="auto"/>
            <w:tcBorders>
              <w:top w:val="outset" w:sz="6" w:space="0" w:color="auto"/>
              <w:left w:val="outset" w:sz="6" w:space="0" w:color="auto"/>
              <w:bottom w:val="outset" w:sz="6" w:space="0" w:color="auto"/>
              <w:right w:val="outset" w:sz="6" w:space="0" w:color="auto"/>
            </w:tcBorders>
            <w:hideMark/>
          </w:tcPr>
          <w:p w14:paraId="225B6AB8" w14:textId="77777777" w:rsidR="00F56528" w:rsidRDefault="00F56528" w:rsidP="0081016D">
            <w:pPr>
              <w:rPr>
                <w:rFonts w:cs="Arial"/>
              </w:rPr>
            </w:pPr>
            <w:r>
              <w:rPr>
                <w:rFonts w:cs="Arial"/>
              </w:rPr>
              <w:t>HierarchiesType</w:t>
            </w:r>
          </w:p>
        </w:tc>
        <w:tc>
          <w:tcPr>
            <w:tcW w:w="0" w:type="auto"/>
            <w:tcBorders>
              <w:top w:val="outset" w:sz="6" w:space="0" w:color="auto"/>
              <w:left w:val="outset" w:sz="6" w:space="0" w:color="auto"/>
              <w:bottom w:val="outset" w:sz="6" w:space="0" w:color="auto"/>
              <w:right w:val="outset" w:sz="6" w:space="0" w:color="auto"/>
            </w:tcBorders>
            <w:hideMark/>
          </w:tcPr>
          <w:p w14:paraId="2819E77E" w14:textId="77777777" w:rsidR="00F56528" w:rsidRDefault="00F56528" w:rsidP="0081016D">
            <w:pPr>
              <w:rPr>
                <w:rFonts w:cs="Arial"/>
              </w:rPr>
            </w:pPr>
            <w:r>
              <w:rPr>
                <w:rFonts w:cs="Arial"/>
              </w:rPr>
              <w:t xml:space="preserve">Hierarchies contains a collection of hierarchical code list descriptions. The hierarchical code lists may be detailed in full, or referenced from an </w:t>
            </w:r>
            <w:r>
              <w:rPr>
                <w:rFonts w:cs="Arial"/>
              </w:rPr>
              <w:lastRenderedPageBreak/>
              <w:t xml:space="preserve">external structure document or registry service. </w:t>
            </w:r>
          </w:p>
        </w:tc>
      </w:tr>
      <w:tr w:rsidR="00F56528" w14:paraId="0C3F5A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9171C6" w14:textId="77777777" w:rsidR="00F56528" w:rsidRDefault="00F56528" w:rsidP="0081016D">
            <w:pPr>
              <w:rPr>
                <w:rFonts w:cs="Arial"/>
              </w:rPr>
            </w:pPr>
            <w:r>
              <w:rPr>
                <w:rFonts w:cs="Arial"/>
              </w:rPr>
              <w:lastRenderedPageBreak/>
              <w:t>HierarchyAssociation s</w:t>
            </w:r>
          </w:p>
        </w:tc>
        <w:tc>
          <w:tcPr>
            <w:tcW w:w="0" w:type="auto"/>
            <w:tcBorders>
              <w:top w:val="outset" w:sz="6" w:space="0" w:color="auto"/>
              <w:left w:val="outset" w:sz="6" w:space="0" w:color="auto"/>
              <w:bottom w:val="outset" w:sz="6" w:space="0" w:color="auto"/>
              <w:right w:val="outset" w:sz="6" w:space="0" w:color="auto"/>
            </w:tcBorders>
            <w:hideMark/>
          </w:tcPr>
          <w:p w14:paraId="12C6898E" w14:textId="77777777" w:rsidR="00F56528" w:rsidRDefault="00F56528" w:rsidP="0081016D">
            <w:pPr>
              <w:rPr>
                <w:rFonts w:cs="Arial"/>
              </w:rPr>
            </w:pPr>
            <w:r>
              <w:rPr>
                <w:rFonts w:cs="Arial"/>
              </w:rPr>
              <w:t>HierarchyAssociation sType</w:t>
            </w:r>
          </w:p>
        </w:tc>
        <w:tc>
          <w:tcPr>
            <w:tcW w:w="0" w:type="auto"/>
            <w:tcBorders>
              <w:top w:val="outset" w:sz="6" w:space="0" w:color="auto"/>
              <w:left w:val="outset" w:sz="6" w:space="0" w:color="auto"/>
              <w:bottom w:val="outset" w:sz="6" w:space="0" w:color="auto"/>
              <w:right w:val="outset" w:sz="6" w:space="0" w:color="auto"/>
            </w:tcBorders>
            <w:hideMark/>
          </w:tcPr>
          <w:p w14:paraId="6597D125" w14:textId="77777777" w:rsidR="00F56528" w:rsidRDefault="00F56528" w:rsidP="0081016D">
            <w:pPr>
              <w:rPr>
                <w:rFonts w:cs="Arial"/>
              </w:rPr>
            </w:pPr>
            <w:r>
              <w:rPr>
                <w:rFonts w:cs="Arial"/>
              </w:rPr>
              <w:t xml:space="preserve">HierarchyAssociations contains a collection of hierarchy associations. The associations may be detailed in full, or referenced from an external structure document or registry service. </w:t>
            </w:r>
          </w:p>
        </w:tc>
      </w:tr>
      <w:tr w:rsidR="00F56528" w14:paraId="71D81A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C7881" w14:textId="77777777" w:rsidR="00F56528" w:rsidRDefault="00F56528" w:rsidP="0081016D">
            <w:pPr>
              <w:rPr>
                <w:rFonts w:cs="Arial"/>
              </w:rPr>
            </w:pPr>
            <w:r>
              <w:rPr>
                <w:rFonts w:cs="Arial"/>
              </w:rPr>
              <w:t>MetadataConstraints</w:t>
            </w:r>
          </w:p>
        </w:tc>
        <w:tc>
          <w:tcPr>
            <w:tcW w:w="0" w:type="auto"/>
            <w:tcBorders>
              <w:top w:val="outset" w:sz="6" w:space="0" w:color="auto"/>
              <w:left w:val="outset" w:sz="6" w:space="0" w:color="auto"/>
              <w:bottom w:val="outset" w:sz="6" w:space="0" w:color="auto"/>
              <w:right w:val="outset" w:sz="6" w:space="0" w:color="auto"/>
            </w:tcBorders>
            <w:hideMark/>
          </w:tcPr>
          <w:p w14:paraId="5D57EA24" w14:textId="77777777" w:rsidR="00F56528" w:rsidRDefault="00F56528" w:rsidP="0081016D">
            <w:pPr>
              <w:rPr>
                <w:rFonts w:cs="Arial"/>
              </w:rPr>
            </w:pPr>
            <w:r>
              <w:rPr>
                <w:rFonts w:cs="Arial"/>
              </w:rPr>
              <w:t>MetadataConstraintsT ype</w:t>
            </w:r>
          </w:p>
        </w:tc>
        <w:tc>
          <w:tcPr>
            <w:tcW w:w="0" w:type="auto"/>
            <w:tcBorders>
              <w:top w:val="outset" w:sz="6" w:space="0" w:color="auto"/>
              <w:left w:val="outset" w:sz="6" w:space="0" w:color="auto"/>
              <w:bottom w:val="outset" w:sz="6" w:space="0" w:color="auto"/>
              <w:right w:val="outset" w:sz="6" w:space="0" w:color="auto"/>
            </w:tcBorders>
            <w:hideMark/>
          </w:tcPr>
          <w:p w14:paraId="10BE5BE5" w14:textId="77777777" w:rsidR="00F56528" w:rsidRDefault="00F56528" w:rsidP="0081016D">
            <w:pPr>
              <w:rPr>
                <w:rFonts w:cs="Arial"/>
              </w:rPr>
            </w:pPr>
            <w:r>
              <w:rPr>
                <w:rFonts w:cs="Arial"/>
              </w:rPr>
              <w:t xml:space="preserve">MetadataConstraints contains a collection of metadata constraint descriptions. The constraints may be detailed in full, or referenced from an external structure document or registry service. </w:t>
            </w:r>
          </w:p>
        </w:tc>
      </w:tr>
      <w:tr w:rsidR="00F56528" w14:paraId="1DF922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7CED07" w14:textId="77777777" w:rsidR="00F56528" w:rsidRDefault="00F56528" w:rsidP="0081016D">
            <w:pPr>
              <w:rPr>
                <w:rFonts w:cs="Arial"/>
              </w:rPr>
            </w:pPr>
            <w:r>
              <w:rPr>
                <w:rFonts w:cs="Arial"/>
              </w:rPr>
              <w:t>Metadataflows</w:t>
            </w:r>
          </w:p>
        </w:tc>
        <w:tc>
          <w:tcPr>
            <w:tcW w:w="0" w:type="auto"/>
            <w:tcBorders>
              <w:top w:val="outset" w:sz="6" w:space="0" w:color="auto"/>
              <w:left w:val="outset" w:sz="6" w:space="0" w:color="auto"/>
              <w:bottom w:val="outset" w:sz="6" w:space="0" w:color="auto"/>
              <w:right w:val="outset" w:sz="6" w:space="0" w:color="auto"/>
            </w:tcBorders>
            <w:hideMark/>
          </w:tcPr>
          <w:p w14:paraId="759DE142" w14:textId="77777777" w:rsidR="00F56528" w:rsidRDefault="00F56528" w:rsidP="0081016D">
            <w:pPr>
              <w:rPr>
                <w:rFonts w:cs="Arial"/>
              </w:rPr>
            </w:pPr>
            <w:r>
              <w:rPr>
                <w:rFonts w:cs="Arial"/>
              </w:rPr>
              <w:t>MetadataflowsType</w:t>
            </w:r>
          </w:p>
        </w:tc>
        <w:tc>
          <w:tcPr>
            <w:tcW w:w="0" w:type="auto"/>
            <w:tcBorders>
              <w:top w:val="outset" w:sz="6" w:space="0" w:color="auto"/>
              <w:left w:val="outset" w:sz="6" w:space="0" w:color="auto"/>
              <w:bottom w:val="outset" w:sz="6" w:space="0" w:color="auto"/>
              <w:right w:val="outset" w:sz="6" w:space="0" w:color="auto"/>
            </w:tcBorders>
            <w:hideMark/>
          </w:tcPr>
          <w:p w14:paraId="44D79843" w14:textId="77777777" w:rsidR="00F56528" w:rsidRDefault="00F56528" w:rsidP="0081016D">
            <w:pPr>
              <w:rPr>
                <w:rFonts w:cs="Arial"/>
              </w:rPr>
            </w:pPr>
            <w:r>
              <w:rPr>
                <w:rFonts w:cs="Arial"/>
              </w:rPr>
              <w:t xml:space="preserve">Metadataflows contains a collection of metadata flow descriptions. The metadata flows may be detailed in full, or referenced from an external structure document or registry service. </w:t>
            </w:r>
          </w:p>
        </w:tc>
      </w:tr>
      <w:tr w:rsidR="00F56528" w14:paraId="0717BA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B7D700" w14:textId="77777777" w:rsidR="00F56528" w:rsidRDefault="00F56528" w:rsidP="0081016D">
            <w:pPr>
              <w:rPr>
                <w:rFonts w:cs="Arial"/>
              </w:rPr>
            </w:pPr>
            <w:r>
              <w:rPr>
                <w:rFonts w:cs="Arial"/>
              </w:rPr>
              <w:t>MetadataProviderSche mes</w:t>
            </w:r>
          </w:p>
        </w:tc>
        <w:tc>
          <w:tcPr>
            <w:tcW w:w="0" w:type="auto"/>
            <w:tcBorders>
              <w:top w:val="outset" w:sz="6" w:space="0" w:color="auto"/>
              <w:left w:val="outset" w:sz="6" w:space="0" w:color="auto"/>
              <w:bottom w:val="outset" w:sz="6" w:space="0" w:color="auto"/>
              <w:right w:val="outset" w:sz="6" w:space="0" w:color="auto"/>
            </w:tcBorders>
            <w:hideMark/>
          </w:tcPr>
          <w:p w14:paraId="1CC0095F" w14:textId="77777777" w:rsidR="00F56528" w:rsidRDefault="00F56528" w:rsidP="0081016D">
            <w:pPr>
              <w:rPr>
                <w:rFonts w:cs="Arial"/>
              </w:rPr>
            </w:pPr>
            <w:r>
              <w:rPr>
                <w:rFonts w:cs="Arial"/>
              </w:rPr>
              <w:t>MetadataProviderSche mesType</w:t>
            </w:r>
          </w:p>
        </w:tc>
        <w:tc>
          <w:tcPr>
            <w:tcW w:w="0" w:type="auto"/>
            <w:tcBorders>
              <w:top w:val="outset" w:sz="6" w:space="0" w:color="auto"/>
              <w:left w:val="outset" w:sz="6" w:space="0" w:color="auto"/>
              <w:bottom w:val="outset" w:sz="6" w:space="0" w:color="auto"/>
              <w:right w:val="outset" w:sz="6" w:space="0" w:color="auto"/>
            </w:tcBorders>
            <w:hideMark/>
          </w:tcPr>
          <w:p w14:paraId="0E344A6C" w14:textId="77777777" w:rsidR="00F56528" w:rsidRDefault="00F56528" w:rsidP="0081016D">
            <w:pPr>
              <w:rPr>
                <w:rFonts w:cs="Arial"/>
              </w:rPr>
            </w:pPr>
            <w:r>
              <w:rPr>
                <w:rFonts w:cs="Arial"/>
              </w:rPr>
              <w:t xml:space="preserve">MetadataProviderSchemes contains a collection of metadata provider scheme descriptions. The meatadata provider schemes may be detailed in full, or referenced from an external structure document or registry service. </w:t>
            </w:r>
          </w:p>
        </w:tc>
      </w:tr>
      <w:tr w:rsidR="00F56528" w14:paraId="7DCF8E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5E3D40" w14:textId="77777777" w:rsidR="00F56528" w:rsidRDefault="00F56528" w:rsidP="0081016D">
            <w:pPr>
              <w:rPr>
                <w:rFonts w:cs="Arial"/>
              </w:rPr>
            </w:pPr>
            <w:r>
              <w:rPr>
                <w:rFonts w:cs="Arial"/>
              </w:rPr>
              <w:t>MetadataProvisionAgr eements</w:t>
            </w:r>
          </w:p>
        </w:tc>
        <w:tc>
          <w:tcPr>
            <w:tcW w:w="0" w:type="auto"/>
            <w:tcBorders>
              <w:top w:val="outset" w:sz="6" w:space="0" w:color="auto"/>
              <w:left w:val="outset" w:sz="6" w:space="0" w:color="auto"/>
              <w:bottom w:val="outset" w:sz="6" w:space="0" w:color="auto"/>
              <w:right w:val="outset" w:sz="6" w:space="0" w:color="auto"/>
            </w:tcBorders>
            <w:hideMark/>
          </w:tcPr>
          <w:p w14:paraId="1E608689" w14:textId="77777777" w:rsidR="00F56528" w:rsidRDefault="00F56528" w:rsidP="0081016D">
            <w:pPr>
              <w:rPr>
                <w:rFonts w:cs="Arial"/>
              </w:rPr>
            </w:pPr>
            <w:r>
              <w:rPr>
                <w:rFonts w:cs="Arial"/>
              </w:rPr>
              <w:t>MetadataProvisionAgr eementsType</w:t>
            </w:r>
          </w:p>
        </w:tc>
        <w:tc>
          <w:tcPr>
            <w:tcW w:w="0" w:type="auto"/>
            <w:tcBorders>
              <w:top w:val="outset" w:sz="6" w:space="0" w:color="auto"/>
              <w:left w:val="outset" w:sz="6" w:space="0" w:color="auto"/>
              <w:bottom w:val="outset" w:sz="6" w:space="0" w:color="auto"/>
              <w:right w:val="outset" w:sz="6" w:space="0" w:color="auto"/>
            </w:tcBorders>
            <w:hideMark/>
          </w:tcPr>
          <w:p w14:paraId="7815F7C7" w14:textId="77777777" w:rsidR="00F56528" w:rsidRDefault="00F56528" w:rsidP="0081016D">
            <w:pPr>
              <w:rPr>
                <w:rFonts w:cs="Arial"/>
              </w:rPr>
            </w:pPr>
            <w:r>
              <w:rPr>
                <w:rFonts w:cs="Arial"/>
              </w:rPr>
              <w:t xml:space="preserve">ProvisionAgreements contains a collection of provision agreements. The provision agreements may be detailed in full, or referenced from an external structure document or registry service. </w:t>
            </w:r>
          </w:p>
        </w:tc>
      </w:tr>
      <w:tr w:rsidR="00F56528" w14:paraId="748646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97121" w14:textId="77777777" w:rsidR="00F56528" w:rsidRDefault="00F56528" w:rsidP="0081016D">
            <w:pPr>
              <w:rPr>
                <w:rFonts w:cs="Arial"/>
              </w:rPr>
            </w:pPr>
            <w:r>
              <w:rPr>
                <w:rFonts w:cs="Arial"/>
              </w:rPr>
              <w:t>MetadataStructures</w:t>
            </w:r>
          </w:p>
        </w:tc>
        <w:tc>
          <w:tcPr>
            <w:tcW w:w="0" w:type="auto"/>
            <w:tcBorders>
              <w:top w:val="outset" w:sz="6" w:space="0" w:color="auto"/>
              <w:left w:val="outset" w:sz="6" w:space="0" w:color="auto"/>
              <w:bottom w:val="outset" w:sz="6" w:space="0" w:color="auto"/>
              <w:right w:val="outset" w:sz="6" w:space="0" w:color="auto"/>
            </w:tcBorders>
            <w:hideMark/>
          </w:tcPr>
          <w:p w14:paraId="7F95C93D" w14:textId="77777777" w:rsidR="00F56528" w:rsidRDefault="00F56528" w:rsidP="0081016D">
            <w:pPr>
              <w:rPr>
                <w:rFonts w:cs="Arial"/>
              </w:rPr>
            </w:pPr>
            <w:r>
              <w:rPr>
                <w:rFonts w:cs="Arial"/>
              </w:rPr>
              <w:t>MetadataStructuresTy pe</w:t>
            </w:r>
          </w:p>
        </w:tc>
        <w:tc>
          <w:tcPr>
            <w:tcW w:w="0" w:type="auto"/>
            <w:tcBorders>
              <w:top w:val="outset" w:sz="6" w:space="0" w:color="auto"/>
              <w:left w:val="outset" w:sz="6" w:space="0" w:color="auto"/>
              <w:bottom w:val="outset" w:sz="6" w:space="0" w:color="auto"/>
              <w:right w:val="outset" w:sz="6" w:space="0" w:color="auto"/>
            </w:tcBorders>
            <w:hideMark/>
          </w:tcPr>
          <w:p w14:paraId="30562997" w14:textId="77777777" w:rsidR="00F56528" w:rsidRDefault="00F56528" w:rsidP="0081016D">
            <w:pPr>
              <w:rPr>
                <w:rFonts w:cs="Arial"/>
              </w:rPr>
            </w:pPr>
            <w:r>
              <w:rPr>
                <w:rFonts w:cs="Arial"/>
              </w:rPr>
              <w:t xml:space="preserve">MetadataStructures contains a collection of metadata structure definition descriptions. The metadata structure definitions may be detailed in full, or referenced from an external structure document or registry service. </w:t>
            </w:r>
          </w:p>
        </w:tc>
      </w:tr>
      <w:tr w:rsidR="00F56528" w14:paraId="60B7D7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40AD4E" w14:textId="77777777" w:rsidR="00F56528" w:rsidRDefault="00F56528" w:rsidP="0081016D">
            <w:pPr>
              <w:rPr>
                <w:rFonts w:cs="Arial"/>
              </w:rPr>
            </w:pPr>
            <w:r>
              <w:rPr>
                <w:rFonts w:cs="Arial"/>
              </w:rPr>
              <w:lastRenderedPageBreak/>
              <w:t>NamePersonalisationS chemes</w:t>
            </w:r>
          </w:p>
        </w:tc>
        <w:tc>
          <w:tcPr>
            <w:tcW w:w="0" w:type="auto"/>
            <w:tcBorders>
              <w:top w:val="outset" w:sz="6" w:space="0" w:color="auto"/>
              <w:left w:val="outset" w:sz="6" w:space="0" w:color="auto"/>
              <w:bottom w:val="outset" w:sz="6" w:space="0" w:color="auto"/>
              <w:right w:val="outset" w:sz="6" w:space="0" w:color="auto"/>
            </w:tcBorders>
            <w:hideMark/>
          </w:tcPr>
          <w:p w14:paraId="724576F4" w14:textId="77777777" w:rsidR="00F56528" w:rsidRDefault="00F56528" w:rsidP="0081016D">
            <w:pPr>
              <w:rPr>
                <w:rFonts w:cs="Arial"/>
              </w:rPr>
            </w:pPr>
            <w:r>
              <w:rPr>
                <w:rFonts w:cs="Arial"/>
              </w:rPr>
              <w:t>NamePersonalisationS chemesType</w:t>
            </w:r>
          </w:p>
        </w:tc>
        <w:tc>
          <w:tcPr>
            <w:tcW w:w="0" w:type="auto"/>
            <w:tcBorders>
              <w:top w:val="outset" w:sz="6" w:space="0" w:color="auto"/>
              <w:left w:val="outset" w:sz="6" w:space="0" w:color="auto"/>
              <w:bottom w:val="outset" w:sz="6" w:space="0" w:color="auto"/>
              <w:right w:val="outset" w:sz="6" w:space="0" w:color="auto"/>
            </w:tcBorders>
            <w:hideMark/>
          </w:tcPr>
          <w:p w14:paraId="6DF164E0" w14:textId="77777777" w:rsidR="00F56528" w:rsidRDefault="00F56528" w:rsidP="0081016D">
            <w:pPr>
              <w:rPr>
                <w:rFonts w:cs="Arial"/>
              </w:rPr>
            </w:pPr>
            <w:r>
              <w:rPr>
                <w:rFonts w:cs="Arial"/>
              </w:rPr>
              <w:t xml:space="preserve">NamePersonalisationSchemes contains a collection of name personalisation schemes. The scheme may be detailed in full, or referenced from an external structure document or registry service. </w:t>
            </w:r>
          </w:p>
        </w:tc>
      </w:tr>
      <w:tr w:rsidR="00F56528" w14:paraId="15836F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D2C8D4" w14:textId="77777777" w:rsidR="00F56528" w:rsidRDefault="00F56528" w:rsidP="0081016D">
            <w:pPr>
              <w:rPr>
                <w:rFonts w:cs="Arial"/>
              </w:rPr>
            </w:pPr>
            <w:r>
              <w:rPr>
                <w:rFonts w:cs="Arial"/>
              </w:rPr>
              <w:t>OrganisationSchemeMa ps</w:t>
            </w:r>
          </w:p>
        </w:tc>
        <w:tc>
          <w:tcPr>
            <w:tcW w:w="0" w:type="auto"/>
            <w:tcBorders>
              <w:top w:val="outset" w:sz="6" w:space="0" w:color="auto"/>
              <w:left w:val="outset" w:sz="6" w:space="0" w:color="auto"/>
              <w:bottom w:val="outset" w:sz="6" w:space="0" w:color="auto"/>
              <w:right w:val="outset" w:sz="6" w:space="0" w:color="auto"/>
            </w:tcBorders>
            <w:hideMark/>
          </w:tcPr>
          <w:p w14:paraId="3C6F2E81" w14:textId="77777777" w:rsidR="00F56528" w:rsidRDefault="00F56528" w:rsidP="0081016D">
            <w:pPr>
              <w:rPr>
                <w:rFonts w:cs="Arial"/>
              </w:rPr>
            </w:pPr>
            <w:r>
              <w:rPr>
                <w:rFonts w:cs="Arial"/>
              </w:rPr>
              <w:t>OrganisationSchemeMa psType</w:t>
            </w:r>
          </w:p>
        </w:tc>
        <w:tc>
          <w:tcPr>
            <w:tcW w:w="0" w:type="auto"/>
            <w:tcBorders>
              <w:top w:val="outset" w:sz="6" w:space="0" w:color="auto"/>
              <w:left w:val="outset" w:sz="6" w:space="0" w:color="auto"/>
              <w:bottom w:val="outset" w:sz="6" w:space="0" w:color="auto"/>
              <w:right w:val="outset" w:sz="6" w:space="0" w:color="auto"/>
            </w:tcBorders>
            <w:hideMark/>
          </w:tcPr>
          <w:p w14:paraId="1057DB44" w14:textId="77777777" w:rsidR="00F56528" w:rsidRDefault="00F56528" w:rsidP="0081016D">
            <w:pPr>
              <w:rPr>
                <w:rFonts w:cs="Arial"/>
              </w:rPr>
            </w:pPr>
            <w:r>
              <w:rPr>
                <w:rFonts w:cs="Arial"/>
              </w:rPr>
              <w:t xml:space="preserve">OrganisationSchemeMaps contains a collection of organisation scheme map descriptions. The organisation scheme maps may be detailed in full, or referenced from an external structure document or registry service. </w:t>
            </w:r>
          </w:p>
        </w:tc>
      </w:tr>
      <w:tr w:rsidR="00F56528" w14:paraId="0EB7B1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53E3FA" w14:textId="77777777" w:rsidR="00F56528" w:rsidRDefault="00F56528" w:rsidP="0081016D">
            <w:pPr>
              <w:rPr>
                <w:rFonts w:cs="Arial"/>
              </w:rPr>
            </w:pPr>
            <w:r>
              <w:rPr>
                <w:rFonts w:cs="Arial"/>
              </w:rPr>
              <w:t>OrganisationUnitSche mes</w:t>
            </w:r>
          </w:p>
        </w:tc>
        <w:tc>
          <w:tcPr>
            <w:tcW w:w="0" w:type="auto"/>
            <w:tcBorders>
              <w:top w:val="outset" w:sz="6" w:space="0" w:color="auto"/>
              <w:left w:val="outset" w:sz="6" w:space="0" w:color="auto"/>
              <w:bottom w:val="outset" w:sz="6" w:space="0" w:color="auto"/>
              <w:right w:val="outset" w:sz="6" w:space="0" w:color="auto"/>
            </w:tcBorders>
            <w:hideMark/>
          </w:tcPr>
          <w:p w14:paraId="235DD992" w14:textId="77777777" w:rsidR="00F56528" w:rsidRDefault="00F56528" w:rsidP="0081016D">
            <w:pPr>
              <w:rPr>
                <w:rFonts w:cs="Arial"/>
              </w:rPr>
            </w:pPr>
            <w:r>
              <w:rPr>
                <w:rFonts w:cs="Arial"/>
              </w:rPr>
              <w:t>OrganisationUnitSche mesType</w:t>
            </w:r>
          </w:p>
        </w:tc>
        <w:tc>
          <w:tcPr>
            <w:tcW w:w="0" w:type="auto"/>
            <w:tcBorders>
              <w:top w:val="outset" w:sz="6" w:space="0" w:color="auto"/>
              <w:left w:val="outset" w:sz="6" w:space="0" w:color="auto"/>
              <w:bottom w:val="outset" w:sz="6" w:space="0" w:color="auto"/>
              <w:right w:val="outset" w:sz="6" w:space="0" w:color="auto"/>
            </w:tcBorders>
            <w:hideMark/>
          </w:tcPr>
          <w:p w14:paraId="6270714E" w14:textId="77777777" w:rsidR="00F56528" w:rsidRDefault="00F56528" w:rsidP="0081016D">
            <w:pPr>
              <w:rPr>
                <w:rFonts w:cs="Arial"/>
              </w:rPr>
            </w:pPr>
            <w:r>
              <w:rPr>
                <w:rFonts w:cs="Arial"/>
              </w:rPr>
              <w:t xml:space="preserve">OrganisationUnitSchemes contains a collection of organisation unit scheme descriptions. The organisation unit schemes may be detailed in full, or referenced from an external structure document or registry service. </w:t>
            </w:r>
          </w:p>
        </w:tc>
      </w:tr>
      <w:tr w:rsidR="00F56528" w14:paraId="322DC27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14DE25" w14:textId="77777777" w:rsidR="00F56528" w:rsidRDefault="00F56528" w:rsidP="0081016D">
            <w:pPr>
              <w:rPr>
                <w:rFonts w:cs="Arial"/>
              </w:rPr>
            </w:pPr>
            <w:r>
              <w:rPr>
                <w:rFonts w:cs="Arial"/>
              </w:rPr>
              <w:t>Processes</w:t>
            </w:r>
          </w:p>
        </w:tc>
        <w:tc>
          <w:tcPr>
            <w:tcW w:w="0" w:type="auto"/>
            <w:tcBorders>
              <w:top w:val="outset" w:sz="6" w:space="0" w:color="auto"/>
              <w:left w:val="outset" w:sz="6" w:space="0" w:color="auto"/>
              <w:bottom w:val="outset" w:sz="6" w:space="0" w:color="auto"/>
              <w:right w:val="outset" w:sz="6" w:space="0" w:color="auto"/>
            </w:tcBorders>
            <w:hideMark/>
          </w:tcPr>
          <w:p w14:paraId="139B0045" w14:textId="77777777" w:rsidR="00F56528" w:rsidRDefault="00F56528" w:rsidP="0081016D">
            <w:pPr>
              <w:rPr>
                <w:rFonts w:cs="Arial"/>
              </w:rPr>
            </w:pPr>
            <w:r>
              <w:rPr>
                <w:rFonts w:cs="Arial"/>
              </w:rPr>
              <w:t>ProcessesType</w:t>
            </w:r>
          </w:p>
        </w:tc>
        <w:tc>
          <w:tcPr>
            <w:tcW w:w="0" w:type="auto"/>
            <w:tcBorders>
              <w:top w:val="outset" w:sz="6" w:space="0" w:color="auto"/>
              <w:left w:val="outset" w:sz="6" w:space="0" w:color="auto"/>
              <w:bottom w:val="outset" w:sz="6" w:space="0" w:color="auto"/>
              <w:right w:val="outset" w:sz="6" w:space="0" w:color="auto"/>
            </w:tcBorders>
            <w:hideMark/>
          </w:tcPr>
          <w:p w14:paraId="3C660DD7" w14:textId="77777777" w:rsidR="00F56528" w:rsidRDefault="00F56528" w:rsidP="0081016D">
            <w:pPr>
              <w:rPr>
                <w:rFonts w:cs="Arial"/>
              </w:rPr>
            </w:pPr>
            <w:r>
              <w:rPr>
                <w:rFonts w:cs="Arial"/>
              </w:rPr>
              <w:t xml:space="preserve">Processes contains a collection of process descriptions. The processes may be detailed in full, or referenced from an external structure document or registry service. </w:t>
            </w:r>
          </w:p>
        </w:tc>
      </w:tr>
      <w:tr w:rsidR="00F56528" w14:paraId="1E9F4B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8AA634" w14:textId="77777777" w:rsidR="00F56528" w:rsidRDefault="00F56528" w:rsidP="0081016D">
            <w:pPr>
              <w:rPr>
                <w:rFonts w:cs="Arial"/>
              </w:rPr>
            </w:pPr>
            <w:r>
              <w:rPr>
                <w:rFonts w:cs="Arial"/>
              </w:rPr>
              <w:t>ProvisionAgreements</w:t>
            </w:r>
          </w:p>
        </w:tc>
        <w:tc>
          <w:tcPr>
            <w:tcW w:w="0" w:type="auto"/>
            <w:tcBorders>
              <w:top w:val="outset" w:sz="6" w:space="0" w:color="auto"/>
              <w:left w:val="outset" w:sz="6" w:space="0" w:color="auto"/>
              <w:bottom w:val="outset" w:sz="6" w:space="0" w:color="auto"/>
              <w:right w:val="outset" w:sz="6" w:space="0" w:color="auto"/>
            </w:tcBorders>
            <w:hideMark/>
          </w:tcPr>
          <w:p w14:paraId="0216D13E" w14:textId="77777777" w:rsidR="00F56528" w:rsidRDefault="00F56528" w:rsidP="0081016D">
            <w:pPr>
              <w:rPr>
                <w:rFonts w:cs="Arial"/>
              </w:rPr>
            </w:pPr>
            <w:r>
              <w:rPr>
                <w:rFonts w:cs="Arial"/>
              </w:rPr>
              <w:t>ProvisionAgreementsT ype</w:t>
            </w:r>
          </w:p>
        </w:tc>
        <w:tc>
          <w:tcPr>
            <w:tcW w:w="0" w:type="auto"/>
            <w:tcBorders>
              <w:top w:val="outset" w:sz="6" w:space="0" w:color="auto"/>
              <w:left w:val="outset" w:sz="6" w:space="0" w:color="auto"/>
              <w:bottom w:val="outset" w:sz="6" w:space="0" w:color="auto"/>
              <w:right w:val="outset" w:sz="6" w:space="0" w:color="auto"/>
            </w:tcBorders>
            <w:hideMark/>
          </w:tcPr>
          <w:p w14:paraId="4065DB6A" w14:textId="77777777" w:rsidR="00F56528" w:rsidRDefault="00F56528" w:rsidP="0081016D">
            <w:pPr>
              <w:rPr>
                <w:rFonts w:cs="Arial"/>
              </w:rPr>
            </w:pPr>
            <w:r>
              <w:rPr>
                <w:rFonts w:cs="Arial"/>
              </w:rPr>
              <w:t xml:space="preserve">ProvisionAgreements contains a collection of provision agreements. The provision agreements may be detailed in full, or referenced from an external structure document or registry service. </w:t>
            </w:r>
          </w:p>
        </w:tc>
      </w:tr>
      <w:tr w:rsidR="00F56528" w14:paraId="2FB855B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231D9E" w14:textId="77777777" w:rsidR="00F56528" w:rsidRDefault="00F56528" w:rsidP="0081016D">
            <w:pPr>
              <w:rPr>
                <w:rFonts w:cs="Arial"/>
              </w:rPr>
            </w:pPr>
            <w:r>
              <w:rPr>
                <w:rFonts w:cs="Arial"/>
              </w:rPr>
              <w:t>ReportingTaxonomies</w:t>
            </w:r>
          </w:p>
        </w:tc>
        <w:tc>
          <w:tcPr>
            <w:tcW w:w="0" w:type="auto"/>
            <w:tcBorders>
              <w:top w:val="outset" w:sz="6" w:space="0" w:color="auto"/>
              <w:left w:val="outset" w:sz="6" w:space="0" w:color="auto"/>
              <w:bottom w:val="outset" w:sz="6" w:space="0" w:color="auto"/>
              <w:right w:val="outset" w:sz="6" w:space="0" w:color="auto"/>
            </w:tcBorders>
            <w:hideMark/>
          </w:tcPr>
          <w:p w14:paraId="3E3420B9" w14:textId="77777777" w:rsidR="00F56528" w:rsidRDefault="00F56528" w:rsidP="0081016D">
            <w:pPr>
              <w:rPr>
                <w:rFonts w:cs="Arial"/>
              </w:rPr>
            </w:pPr>
            <w:r>
              <w:rPr>
                <w:rFonts w:cs="Arial"/>
              </w:rPr>
              <w:t>ReportingTaxonomiesT ype</w:t>
            </w:r>
          </w:p>
        </w:tc>
        <w:tc>
          <w:tcPr>
            <w:tcW w:w="0" w:type="auto"/>
            <w:tcBorders>
              <w:top w:val="outset" w:sz="6" w:space="0" w:color="auto"/>
              <w:left w:val="outset" w:sz="6" w:space="0" w:color="auto"/>
              <w:bottom w:val="outset" w:sz="6" w:space="0" w:color="auto"/>
              <w:right w:val="outset" w:sz="6" w:space="0" w:color="auto"/>
            </w:tcBorders>
            <w:hideMark/>
          </w:tcPr>
          <w:p w14:paraId="70D82961" w14:textId="77777777" w:rsidR="00F56528" w:rsidRDefault="00F56528" w:rsidP="0081016D">
            <w:pPr>
              <w:rPr>
                <w:rFonts w:cs="Arial"/>
              </w:rPr>
            </w:pPr>
            <w:r>
              <w:rPr>
                <w:rFonts w:cs="Arial"/>
              </w:rPr>
              <w:t xml:space="preserve">ReportingTaxonomies contains a collection of reporting taxonomy descriptions. The reporting taxonomies may be detailed in full, or referenced from an external structure document or registry service. </w:t>
            </w:r>
          </w:p>
        </w:tc>
      </w:tr>
      <w:tr w:rsidR="00F56528" w14:paraId="60ECA0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BD2179" w14:textId="77777777" w:rsidR="00F56528" w:rsidRDefault="00F56528" w:rsidP="0081016D">
            <w:pPr>
              <w:rPr>
                <w:rFonts w:cs="Arial"/>
              </w:rPr>
            </w:pPr>
            <w:r>
              <w:rPr>
                <w:rFonts w:cs="Arial"/>
              </w:rPr>
              <w:t>ReportingTaxonomyMap s</w:t>
            </w:r>
          </w:p>
        </w:tc>
        <w:tc>
          <w:tcPr>
            <w:tcW w:w="0" w:type="auto"/>
            <w:tcBorders>
              <w:top w:val="outset" w:sz="6" w:space="0" w:color="auto"/>
              <w:left w:val="outset" w:sz="6" w:space="0" w:color="auto"/>
              <w:bottom w:val="outset" w:sz="6" w:space="0" w:color="auto"/>
              <w:right w:val="outset" w:sz="6" w:space="0" w:color="auto"/>
            </w:tcBorders>
            <w:hideMark/>
          </w:tcPr>
          <w:p w14:paraId="6BBA108C" w14:textId="77777777" w:rsidR="00F56528" w:rsidRDefault="00F56528" w:rsidP="0081016D">
            <w:pPr>
              <w:rPr>
                <w:rFonts w:cs="Arial"/>
              </w:rPr>
            </w:pPr>
            <w:r>
              <w:rPr>
                <w:rFonts w:cs="Arial"/>
              </w:rPr>
              <w:t>ReportingTaxonomyMap sType</w:t>
            </w:r>
          </w:p>
        </w:tc>
        <w:tc>
          <w:tcPr>
            <w:tcW w:w="0" w:type="auto"/>
            <w:tcBorders>
              <w:top w:val="outset" w:sz="6" w:space="0" w:color="auto"/>
              <w:left w:val="outset" w:sz="6" w:space="0" w:color="auto"/>
              <w:bottom w:val="outset" w:sz="6" w:space="0" w:color="auto"/>
              <w:right w:val="outset" w:sz="6" w:space="0" w:color="auto"/>
            </w:tcBorders>
            <w:hideMark/>
          </w:tcPr>
          <w:p w14:paraId="5C19B2C9" w14:textId="77777777" w:rsidR="00F56528" w:rsidRDefault="00F56528" w:rsidP="0081016D">
            <w:pPr>
              <w:rPr>
                <w:rFonts w:cs="Arial"/>
              </w:rPr>
            </w:pPr>
            <w:r>
              <w:rPr>
                <w:rFonts w:cs="Arial"/>
              </w:rPr>
              <w:t xml:space="preserve">ReportingTaxonomyMaps contains a collection of reporting taxonomy map descriptions. The reporting taxonomy maps may be detailed in full, or referenced from an external structure document or registry service. </w:t>
            </w:r>
          </w:p>
        </w:tc>
      </w:tr>
      <w:tr w:rsidR="00F56528" w14:paraId="0C73BC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4A7BB" w14:textId="77777777" w:rsidR="00F56528" w:rsidRDefault="00F56528" w:rsidP="0081016D">
            <w:pPr>
              <w:rPr>
                <w:rFonts w:cs="Arial"/>
              </w:rPr>
            </w:pPr>
            <w:r>
              <w:rPr>
                <w:rFonts w:cs="Arial"/>
              </w:rPr>
              <w:lastRenderedPageBreak/>
              <w:t>RepresentationMaps</w:t>
            </w:r>
          </w:p>
        </w:tc>
        <w:tc>
          <w:tcPr>
            <w:tcW w:w="0" w:type="auto"/>
            <w:tcBorders>
              <w:top w:val="outset" w:sz="6" w:space="0" w:color="auto"/>
              <w:left w:val="outset" w:sz="6" w:space="0" w:color="auto"/>
              <w:bottom w:val="outset" w:sz="6" w:space="0" w:color="auto"/>
              <w:right w:val="outset" w:sz="6" w:space="0" w:color="auto"/>
            </w:tcBorders>
            <w:hideMark/>
          </w:tcPr>
          <w:p w14:paraId="29339B1C" w14:textId="77777777" w:rsidR="00F56528" w:rsidRDefault="00F56528" w:rsidP="0081016D">
            <w:pPr>
              <w:rPr>
                <w:rFonts w:cs="Arial"/>
              </w:rPr>
            </w:pPr>
            <w:r>
              <w:rPr>
                <w:rFonts w:cs="Arial"/>
              </w:rPr>
              <w:t>RepresentationMapsTy pe</w:t>
            </w:r>
          </w:p>
        </w:tc>
        <w:tc>
          <w:tcPr>
            <w:tcW w:w="0" w:type="auto"/>
            <w:tcBorders>
              <w:top w:val="outset" w:sz="6" w:space="0" w:color="auto"/>
              <w:left w:val="outset" w:sz="6" w:space="0" w:color="auto"/>
              <w:bottom w:val="outset" w:sz="6" w:space="0" w:color="auto"/>
              <w:right w:val="outset" w:sz="6" w:space="0" w:color="auto"/>
            </w:tcBorders>
            <w:hideMark/>
          </w:tcPr>
          <w:p w14:paraId="3BD2437C" w14:textId="77777777" w:rsidR="00F56528" w:rsidRDefault="00F56528" w:rsidP="0081016D">
            <w:pPr>
              <w:rPr>
                <w:rFonts w:cs="Arial"/>
              </w:rPr>
            </w:pPr>
            <w:r>
              <w:rPr>
                <w:rFonts w:cs="Arial"/>
              </w:rPr>
              <w:t xml:space="preserve">RepresentationMaps contains a collection of representation map descriptions. The representation maps may be detailed in full, or referenced from an external structure document or registry service. </w:t>
            </w:r>
          </w:p>
        </w:tc>
      </w:tr>
      <w:tr w:rsidR="00F56528" w14:paraId="0B8C5A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E578F" w14:textId="77777777" w:rsidR="00F56528" w:rsidRDefault="00F56528" w:rsidP="0081016D">
            <w:pPr>
              <w:rPr>
                <w:rFonts w:cs="Arial"/>
              </w:rPr>
            </w:pPr>
            <w:r>
              <w:rPr>
                <w:rFonts w:cs="Arial"/>
              </w:rPr>
              <w:t>RulesetSchemes</w:t>
            </w:r>
          </w:p>
        </w:tc>
        <w:tc>
          <w:tcPr>
            <w:tcW w:w="0" w:type="auto"/>
            <w:tcBorders>
              <w:top w:val="outset" w:sz="6" w:space="0" w:color="auto"/>
              <w:left w:val="outset" w:sz="6" w:space="0" w:color="auto"/>
              <w:bottom w:val="outset" w:sz="6" w:space="0" w:color="auto"/>
              <w:right w:val="outset" w:sz="6" w:space="0" w:color="auto"/>
            </w:tcBorders>
            <w:hideMark/>
          </w:tcPr>
          <w:p w14:paraId="7441FAFD" w14:textId="77777777" w:rsidR="00F56528" w:rsidRDefault="00F56528" w:rsidP="0081016D">
            <w:pPr>
              <w:rPr>
                <w:rFonts w:cs="Arial"/>
              </w:rPr>
            </w:pPr>
            <w:r>
              <w:rPr>
                <w:rFonts w:cs="Arial"/>
              </w:rPr>
              <w:t>RulesetSchemesType</w:t>
            </w:r>
          </w:p>
        </w:tc>
        <w:tc>
          <w:tcPr>
            <w:tcW w:w="0" w:type="auto"/>
            <w:tcBorders>
              <w:top w:val="outset" w:sz="6" w:space="0" w:color="auto"/>
              <w:left w:val="outset" w:sz="6" w:space="0" w:color="auto"/>
              <w:bottom w:val="outset" w:sz="6" w:space="0" w:color="auto"/>
              <w:right w:val="outset" w:sz="6" w:space="0" w:color="auto"/>
            </w:tcBorders>
            <w:hideMark/>
          </w:tcPr>
          <w:p w14:paraId="2246A749" w14:textId="77777777" w:rsidR="00F56528" w:rsidRDefault="00F56528" w:rsidP="0081016D">
            <w:pPr>
              <w:rPr>
                <w:rFonts w:cs="Arial"/>
              </w:rPr>
            </w:pPr>
            <w:r>
              <w:rPr>
                <w:rFonts w:cs="Arial"/>
              </w:rPr>
              <w:t xml:space="preserve">RulesetSchemes contains a collection of ruleset schemes. The scheme may be detailed in full, or referenced from an external structure document or registry service. </w:t>
            </w:r>
          </w:p>
        </w:tc>
      </w:tr>
      <w:tr w:rsidR="00F56528" w14:paraId="2B4797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6E8AE9" w14:textId="77777777" w:rsidR="00F56528" w:rsidRDefault="00F56528" w:rsidP="0081016D">
            <w:pPr>
              <w:rPr>
                <w:rFonts w:cs="Arial"/>
              </w:rPr>
            </w:pPr>
            <w:r>
              <w:rPr>
                <w:rFonts w:cs="Arial"/>
              </w:rPr>
              <w:t>StructureMaps</w:t>
            </w:r>
          </w:p>
        </w:tc>
        <w:tc>
          <w:tcPr>
            <w:tcW w:w="0" w:type="auto"/>
            <w:tcBorders>
              <w:top w:val="outset" w:sz="6" w:space="0" w:color="auto"/>
              <w:left w:val="outset" w:sz="6" w:space="0" w:color="auto"/>
              <w:bottom w:val="outset" w:sz="6" w:space="0" w:color="auto"/>
              <w:right w:val="outset" w:sz="6" w:space="0" w:color="auto"/>
            </w:tcBorders>
            <w:hideMark/>
          </w:tcPr>
          <w:p w14:paraId="05D3E1B1" w14:textId="77777777" w:rsidR="00F56528" w:rsidRDefault="00F56528" w:rsidP="0081016D">
            <w:pPr>
              <w:rPr>
                <w:rFonts w:cs="Arial"/>
              </w:rPr>
            </w:pPr>
            <w:r>
              <w:rPr>
                <w:rFonts w:cs="Arial"/>
              </w:rPr>
              <w:t>StructureMapsType</w:t>
            </w:r>
          </w:p>
        </w:tc>
        <w:tc>
          <w:tcPr>
            <w:tcW w:w="0" w:type="auto"/>
            <w:tcBorders>
              <w:top w:val="outset" w:sz="6" w:space="0" w:color="auto"/>
              <w:left w:val="outset" w:sz="6" w:space="0" w:color="auto"/>
              <w:bottom w:val="outset" w:sz="6" w:space="0" w:color="auto"/>
              <w:right w:val="outset" w:sz="6" w:space="0" w:color="auto"/>
            </w:tcBorders>
            <w:hideMark/>
          </w:tcPr>
          <w:p w14:paraId="2C85FCFF" w14:textId="77777777" w:rsidR="00F56528" w:rsidRDefault="00F56528" w:rsidP="0081016D">
            <w:pPr>
              <w:rPr>
                <w:rFonts w:cs="Arial"/>
              </w:rPr>
            </w:pPr>
            <w:r>
              <w:rPr>
                <w:rFonts w:cs="Arial"/>
              </w:rPr>
              <w:t xml:space="preserve">StructureMaps contains a collection of structure map descriptions. The structure maps may be detailed in full, or referenced from an external structure document or registry service. </w:t>
            </w:r>
          </w:p>
        </w:tc>
      </w:tr>
      <w:tr w:rsidR="00F56528" w14:paraId="320820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818F0B" w14:textId="77777777" w:rsidR="00F56528" w:rsidRDefault="00F56528" w:rsidP="0081016D">
            <w:pPr>
              <w:rPr>
                <w:rFonts w:cs="Arial"/>
              </w:rPr>
            </w:pPr>
            <w:r>
              <w:rPr>
                <w:rFonts w:cs="Arial"/>
              </w:rPr>
              <w:t>TransformationScheme s</w:t>
            </w:r>
          </w:p>
        </w:tc>
        <w:tc>
          <w:tcPr>
            <w:tcW w:w="0" w:type="auto"/>
            <w:tcBorders>
              <w:top w:val="outset" w:sz="6" w:space="0" w:color="auto"/>
              <w:left w:val="outset" w:sz="6" w:space="0" w:color="auto"/>
              <w:bottom w:val="outset" w:sz="6" w:space="0" w:color="auto"/>
              <w:right w:val="outset" w:sz="6" w:space="0" w:color="auto"/>
            </w:tcBorders>
            <w:hideMark/>
          </w:tcPr>
          <w:p w14:paraId="29598651" w14:textId="77777777" w:rsidR="00F56528" w:rsidRDefault="00F56528" w:rsidP="0081016D">
            <w:pPr>
              <w:rPr>
                <w:rFonts w:cs="Arial"/>
              </w:rPr>
            </w:pPr>
            <w:r>
              <w:rPr>
                <w:rFonts w:cs="Arial"/>
              </w:rPr>
              <w:t>TransformationScheme sType</w:t>
            </w:r>
          </w:p>
        </w:tc>
        <w:tc>
          <w:tcPr>
            <w:tcW w:w="0" w:type="auto"/>
            <w:tcBorders>
              <w:top w:val="outset" w:sz="6" w:space="0" w:color="auto"/>
              <w:left w:val="outset" w:sz="6" w:space="0" w:color="auto"/>
              <w:bottom w:val="outset" w:sz="6" w:space="0" w:color="auto"/>
              <w:right w:val="outset" w:sz="6" w:space="0" w:color="auto"/>
            </w:tcBorders>
            <w:hideMark/>
          </w:tcPr>
          <w:p w14:paraId="6A82ABDD" w14:textId="77777777" w:rsidR="00F56528" w:rsidRDefault="00F56528" w:rsidP="0081016D">
            <w:pPr>
              <w:rPr>
                <w:rFonts w:cs="Arial"/>
              </w:rPr>
            </w:pPr>
            <w:r>
              <w:rPr>
                <w:rFonts w:cs="Arial"/>
              </w:rPr>
              <w:t xml:space="preserve">TransformationSchemes contains a collection of transformation schemes. The transformation schemes may be detailed in full, or referenced from an external structure document or registry service. </w:t>
            </w:r>
          </w:p>
        </w:tc>
      </w:tr>
      <w:tr w:rsidR="00F56528" w14:paraId="5D848A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CD8863" w14:textId="77777777" w:rsidR="00F56528" w:rsidRDefault="00F56528" w:rsidP="0081016D">
            <w:pPr>
              <w:rPr>
                <w:rFonts w:cs="Arial"/>
              </w:rPr>
            </w:pPr>
            <w:r>
              <w:rPr>
                <w:rFonts w:cs="Arial"/>
              </w:rPr>
              <w:t>UserDefinedOperatorS chemes</w:t>
            </w:r>
          </w:p>
        </w:tc>
        <w:tc>
          <w:tcPr>
            <w:tcW w:w="0" w:type="auto"/>
            <w:tcBorders>
              <w:top w:val="outset" w:sz="6" w:space="0" w:color="auto"/>
              <w:left w:val="outset" w:sz="6" w:space="0" w:color="auto"/>
              <w:bottom w:val="outset" w:sz="6" w:space="0" w:color="auto"/>
              <w:right w:val="outset" w:sz="6" w:space="0" w:color="auto"/>
            </w:tcBorders>
            <w:hideMark/>
          </w:tcPr>
          <w:p w14:paraId="73F6358C" w14:textId="77777777" w:rsidR="00F56528" w:rsidRDefault="00F56528" w:rsidP="0081016D">
            <w:pPr>
              <w:rPr>
                <w:rFonts w:cs="Arial"/>
              </w:rPr>
            </w:pPr>
            <w:r>
              <w:rPr>
                <w:rFonts w:cs="Arial"/>
              </w:rPr>
              <w:t>UserDefinedOperatorS chemesType</w:t>
            </w:r>
          </w:p>
        </w:tc>
        <w:tc>
          <w:tcPr>
            <w:tcW w:w="0" w:type="auto"/>
            <w:tcBorders>
              <w:top w:val="outset" w:sz="6" w:space="0" w:color="auto"/>
              <w:left w:val="outset" w:sz="6" w:space="0" w:color="auto"/>
              <w:bottom w:val="outset" w:sz="6" w:space="0" w:color="auto"/>
              <w:right w:val="outset" w:sz="6" w:space="0" w:color="auto"/>
            </w:tcBorders>
            <w:hideMark/>
          </w:tcPr>
          <w:p w14:paraId="4771382A" w14:textId="77777777" w:rsidR="00F56528" w:rsidRDefault="00F56528" w:rsidP="0081016D">
            <w:pPr>
              <w:rPr>
                <w:rFonts w:cs="Arial"/>
              </w:rPr>
            </w:pPr>
            <w:r>
              <w:rPr>
                <w:rFonts w:cs="Arial"/>
              </w:rPr>
              <w:t xml:space="preserve">UserDefinedOperatorSchemes contains a collection of user defined operator schemes. The scheme may be detailed in full, or referenced from an external structure document or registry service. </w:t>
            </w:r>
          </w:p>
        </w:tc>
      </w:tr>
      <w:tr w:rsidR="00F56528" w14:paraId="5E0790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9E2FE" w14:textId="77777777" w:rsidR="00F56528" w:rsidRDefault="00F56528" w:rsidP="0081016D">
            <w:pPr>
              <w:rPr>
                <w:rFonts w:cs="Arial"/>
              </w:rPr>
            </w:pPr>
            <w:r>
              <w:rPr>
                <w:rFonts w:cs="Arial"/>
              </w:rPr>
              <w:t>ValueLists</w:t>
            </w:r>
          </w:p>
        </w:tc>
        <w:tc>
          <w:tcPr>
            <w:tcW w:w="0" w:type="auto"/>
            <w:tcBorders>
              <w:top w:val="outset" w:sz="6" w:space="0" w:color="auto"/>
              <w:left w:val="outset" w:sz="6" w:space="0" w:color="auto"/>
              <w:bottom w:val="outset" w:sz="6" w:space="0" w:color="auto"/>
              <w:right w:val="outset" w:sz="6" w:space="0" w:color="auto"/>
            </w:tcBorders>
            <w:hideMark/>
          </w:tcPr>
          <w:p w14:paraId="36460743" w14:textId="77777777" w:rsidR="00F56528" w:rsidRDefault="00F56528" w:rsidP="0081016D">
            <w:pPr>
              <w:rPr>
                <w:rFonts w:cs="Arial"/>
              </w:rPr>
            </w:pPr>
            <w:r>
              <w:rPr>
                <w:rFonts w:cs="Arial"/>
              </w:rPr>
              <w:t>ValueListsType</w:t>
            </w:r>
          </w:p>
        </w:tc>
        <w:tc>
          <w:tcPr>
            <w:tcW w:w="0" w:type="auto"/>
            <w:tcBorders>
              <w:top w:val="outset" w:sz="6" w:space="0" w:color="auto"/>
              <w:left w:val="outset" w:sz="6" w:space="0" w:color="auto"/>
              <w:bottom w:val="outset" w:sz="6" w:space="0" w:color="auto"/>
              <w:right w:val="outset" w:sz="6" w:space="0" w:color="auto"/>
            </w:tcBorders>
            <w:hideMark/>
          </w:tcPr>
          <w:p w14:paraId="379158C7" w14:textId="77777777" w:rsidR="00F56528" w:rsidRDefault="00F56528" w:rsidP="0081016D">
            <w:pPr>
              <w:rPr>
                <w:rFonts w:cs="Arial"/>
              </w:rPr>
            </w:pPr>
            <w:r>
              <w:rPr>
                <w:rFonts w:cs="Arial"/>
              </w:rPr>
              <w:t xml:space="preserve">ValueLists contains a collection of value list descriptions. The value lists may be detailed in full, or referenced from an external structure document or registry service. </w:t>
            </w:r>
          </w:p>
        </w:tc>
      </w:tr>
      <w:tr w:rsidR="00F56528" w14:paraId="4C7985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2E20AE" w14:textId="77777777" w:rsidR="00F56528" w:rsidRDefault="00F56528" w:rsidP="0081016D">
            <w:pPr>
              <w:rPr>
                <w:rFonts w:cs="Arial"/>
              </w:rPr>
            </w:pPr>
            <w:r>
              <w:rPr>
                <w:rFonts w:cs="Arial"/>
              </w:rPr>
              <w:t>VtlMappingSchemes</w:t>
            </w:r>
          </w:p>
        </w:tc>
        <w:tc>
          <w:tcPr>
            <w:tcW w:w="0" w:type="auto"/>
            <w:tcBorders>
              <w:top w:val="outset" w:sz="6" w:space="0" w:color="auto"/>
              <w:left w:val="outset" w:sz="6" w:space="0" w:color="auto"/>
              <w:bottom w:val="outset" w:sz="6" w:space="0" w:color="auto"/>
              <w:right w:val="outset" w:sz="6" w:space="0" w:color="auto"/>
            </w:tcBorders>
            <w:hideMark/>
          </w:tcPr>
          <w:p w14:paraId="7BA8AADE" w14:textId="77777777" w:rsidR="00F56528" w:rsidRDefault="00F56528" w:rsidP="0081016D">
            <w:pPr>
              <w:rPr>
                <w:rFonts w:cs="Arial"/>
              </w:rPr>
            </w:pPr>
            <w:r>
              <w:rPr>
                <w:rFonts w:cs="Arial"/>
              </w:rPr>
              <w:t>VtlMappingSchemesTyp e</w:t>
            </w:r>
          </w:p>
        </w:tc>
        <w:tc>
          <w:tcPr>
            <w:tcW w:w="0" w:type="auto"/>
            <w:tcBorders>
              <w:top w:val="outset" w:sz="6" w:space="0" w:color="auto"/>
              <w:left w:val="outset" w:sz="6" w:space="0" w:color="auto"/>
              <w:bottom w:val="outset" w:sz="6" w:space="0" w:color="auto"/>
              <w:right w:val="outset" w:sz="6" w:space="0" w:color="auto"/>
            </w:tcBorders>
            <w:hideMark/>
          </w:tcPr>
          <w:p w14:paraId="10B009ED" w14:textId="77777777" w:rsidR="00F56528" w:rsidRDefault="00F56528" w:rsidP="0081016D">
            <w:pPr>
              <w:rPr>
                <w:rFonts w:cs="Arial"/>
              </w:rPr>
            </w:pPr>
            <w:r>
              <w:rPr>
                <w:rFonts w:cs="Arial"/>
              </w:rPr>
              <w:t xml:space="preserve">VtlMappingSchemes contains a collection of VTL mapping schemes. The scheme may be detailed in full, or referenced from an external structure document or registry service. </w:t>
            </w:r>
          </w:p>
        </w:tc>
      </w:tr>
    </w:tbl>
    <w:p w14:paraId="6D05D58D" w14:textId="77777777" w:rsidR="00F56528" w:rsidRDefault="00F56528" w:rsidP="00F56528">
      <w:pPr>
        <w:pStyle w:val="section"/>
        <w:rPr>
          <w:rFonts w:eastAsiaTheme="minorEastAsia"/>
          <w:sz w:val="20"/>
        </w:rPr>
      </w:pPr>
      <w:r>
        <w:rPr>
          <w:b/>
          <w:bCs/>
          <w:sz w:val="20"/>
        </w:rPr>
        <w:lastRenderedPageBreak/>
        <w:t xml:space="preserve">AgencySchemesType: </w:t>
      </w:r>
      <w:r>
        <w:rPr>
          <w:sz w:val="20"/>
        </w:rPr>
        <w:t>AgencySchemesType describes the structure of the agency schemes container. It contains one or more agency scheme, which can be explicitly detailed or referenced from an external structure document or registry service.</w:t>
      </w:r>
    </w:p>
    <w:p w14:paraId="13DE862D" w14:textId="77777777" w:rsidR="00F56528" w:rsidRDefault="00F56528" w:rsidP="00F56528">
      <w:pPr>
        <w:pStyle w:val="NormalWeb"/>
        <w:rPr>
          <w:sz w:val="20"/>
          <w:szCs w:val="20"/>
        </w:rPr>
      </w:pPr>
      <w:r>
        <w:t xml:space="preserve">Content: </w:t>
      </w:r>
    </w:p>
    <w:p w14:paraId="5ACE1AE0" w14:textId="77777777" w:rsidR="00F56528" w:rsidRDefault="00F56528" w:rsidP="00F56528">
      <w:pPr>
        <w:rPr>
          <w:rFonts w:cs="Arial"/>
        </w:rPr>
      </w:pPr>
      <w:r>
        <w:rPr>
          <w:rStyle w:val="code1"/>
        </w:rPr>
        <w:t>AgencyScheme+</w:t>
      </w:r>
    </w:p>
    <w:p w14:paraId="2FE9FBD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11"/>
        <w:gridCol w:w="1956"/>
        <w:gridCol w:w="4708"/>
      </w:tblGrid>
      <w:tr w:rsidR="00F56528" w14:paraId="579B1F8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7003C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4D055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D2A89C" w14:textId="77777777" w:rsidR="00F56528" w:rsidRDefault="00F56528" w:rsidP="0081016D">
            <w:pPr>
              <w:rPr>
                <w:rFonts w:cs="Arial"/>
                <w:b/>
                <w:bCs/>
              </w:rPr>
            </w:pPr>
            <w:r>
              <w:rPr>
                <w:rFonts w:cs="Arial"/>
                <w:b/>
                <w:bCs/>
              </w:rPr>
              <w:t>Documentation</w:t>
            </w:r>
          </w:p>
        </w:tc>
      </w:tr>
      <w:tr w:rsidR="00F56528" w14:paraId="60552F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1509A7" w14:textId="77777777" w:rsidR="00F56528" w:rsidRDefault="00F56528" w:rsidP="0081016D">
            <w:pPr>
              <w:rPr>
                <w:rFonts w:cs="Arial"/>
              </w:rPr>
            </w:pPr>
            <w:r>
              <w:rPr>
                <w:rFonts w:cs="Arial"/>
              </w:rPr>
              <w:t>AgencyScheme</w:t>
            </w:r>
          </w:p>
        </w:tc>
        <w:tc>
          <w:tcPr>
            <w:tcW w:w="0" w:type="auto"/>
            <w:tcBorders>
              <w:top w:val="outset" w:sz="6" w:space="0" w:color="auto"/>
              <w:left w:val="outset" w:sz="6" w:space="0" w:color="auto"/>
              <w:bottom w:val="outset" w:sz="6" w:space="0" w:color="auto"/>
              <w:right w:val="outset" w:sz="6" w:space="0" w:color="auto"/>
            </w:tcBorders>
            <w:hideMark/>
          </w:tcPr>
          <w:p w14:paraId="432051CA" w14:textId="77777777" w:rsidR="00F56528" w:rsidRDefault="00F56528" w:rsidP="0081016D">
            <w:pPr>
              <w:rPr>
                <w:rFonts w:cs="Arial"/>
              </w:rPr>
            </w:pPr>
            <w:r>
              <w:rPr>
                <w:rFonts w:cs="Arial"/>
              </w:rPr>
              <w:t>AgencySchemeType</w:t>
            </w:r>
          </w:p>
        </w:tc>
        <w:tc>
          <w:tcPr>
            <w:tcW w:w="0" w:type="auto"/>
            <w:tcBorders>
              <w:top w:val="outset" w:sz="6" w:space="0" w:color="auto"/>
              <w:left w:val="outset" w:sz="6" w:space="0" w:color="auto"/>
              <w:bottom w:val="outset" w:sz="6" w:space="0" w:color="auto"/>
              <w:right w:val="outset" w:sz="6" w:space="0" w:color="auto"/>
            </w:tcBorders>
            <w:hideMark/>
          </w:tcPr>
          <w:p w14:paraId="49EE919E" w14:textId="77777777" w:rsidR="00F56528" w:rsidRDefault="00F56528" w:rsidP="0081016D">
            <w:pPr>
              <w:rPr>
                <w:rFonts w:cs="Arial"/>
              </w:rPr>
            </w:pPr>
            <w:r>
              <w:rPr>
                <w:rFonts w:cs="Arial"/>
              </w:rPr>
              <w:t>AgencyScheme provides the details of an agency scheme, in which agencies are described.</w:t>
            </w:r>
          </w:p>
        </w:tc>
      </w:tr>
    </w:tbl>
    <w:p w14:paraId="3EFB82C2" w14:textId="77777777" w:rsidR="00F56528" w:rsidRDefault="00F56528" w:rsidP="00F56528">
      <w:pPr>
        <w:pStyle w:val="section"/>
        <w:rPr>
          <w:rFonts w:eastAsiaTheme="minorEastAsia"/>
          <w:sz w:val="20"/>
        </w:rPr>
      </w:pPr>
      <w:r>
        <w:rPr>
          <w:b/>
          <w:bCs/>
          <w:sz w:val="20"/>
        </w:rPr>
        <w:t xml:space="preserve">CategorisationsType: </w:t>
      </w:r>
      <w:r>
        <w:rPr>
          <w:sz w:val="20"/>
        </w:rPr>
        <w:t>CategorisationsType describes the structure of the categorisations container. It contains one or more categorisation of a specific object type, which can be explicitly detailed or referenced from an external structure document or registry service. This container may contain categorisations for multiple types of structural objects.</w:t>
      </w:r>
    </w:p>
    <w:p w14:paraId="51D40F50" w14:textId="77777777" w:rsidR="00F56528" w:rsidRDefault="00F56528" w:rsidP="00F56528">
      <w:pPr>
        <w:pStyle w:val="NormalWeb"/>
        <w:rPr>
          <w:sz w:val="20"/>
          <w:szCs w:val="20"/>
        </w:rPr>
      </w:pPr>
      <w:r>
        <w:t xml:space="preserve">Content: </w:t>
      </w:r>
    </w:p>
    <w:p w14:paraId="4F5C4ACD" w14:textId="77777777" w:rsidR="00F56528" w:rsidRDefault="00F56528" w:rsidP="00F56528">
      <w:pPr>
        <w:rPr>
          <w:rFonts w:cs="Arial"/>
        </w:rPr>
      </w:pPr>
      <w:r>
        <w:rPr>
          <w:rStyle w:val="code1"/>
        </w:rPr>
        <w:t>Categorisation+</w:t>
      </w:r>
    </w:p>
    <w:p w14:paraId="22AE730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00"/>
        <w:gridCol w:w="1845"/>
        <w:gridCol w:w="4930"/>
      </w:tblGrid>
      <w:tr w:rsidR="00F56528" w14:paraId="62DF26B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8014F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AFE78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52ADB7" w14:textId="77777777" w:rsidR="00F56528" w:rsidRDefault="00F56528" w:rsidP="0081016D">
            <w:pPr>
              <w:rPr>
                <w:rFonts w:cs="Arial"/>
                <w:b/>
                <w:bCs/>
              </w:rPr>
            </w:pPr>
            <w:r>
              <w:rPr>
                <w:rFonts w:cs="Arial"/>
                <w:b/>
                <w:bCs/>
              </w:rPr>
              <w:t>Documentation</w:t>
            </w:r>
          </w:p>
        </w:tc>
      </w:tr>
      <w:tr w:rsidR="00F56528" w14:paraId="718A28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DDF1A9" w14:textId="77777777" w:rsidR="00F56528" w:rsidRDefault="00F56528" w:rsidP="0081016D">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14:paraId="4E8CA16F" w14:textId="77777777" w:rsidR="00F56528" w:rsidRDefault="00F56528" w:rsidP="0081016D">
            <w:pPr>
              <w:rPr>
                <w:rFonts w:cs="Arial"/>
              </w:rPr>
            </w:pPr>
            <w:r>
              <w:rPr>
                <w:rFonts w:cs="Arial"/>
              </w:rPr>
              <w:t>CategorisationType</w:t>
            </w:r>
          </w:p>
        </w:tc>
        <w:tc>
          <w:tcPr>
            <w:tcW w:w="0" w:type="auto"/>
            <w:tcBorders>
              <w:top w:val="outset" w:sz="6" w:space="0" w:color="auto"/>
              <w:left w:val="outset" w:sz="6" w:space="0" w:color="auto"/>
              <w:bottom w:val="outset" w:sz="6" w:space="0" w:color="auto"/>
              <w:right w:val="outset" w:sz="6" w:space="0" w:color="auto"/>
            </w:tcBorders>
            <w:hideMark/>
          </w:tcPr>
          <w:p w14:paraId="0419EC48" w14:textId="77777777" w:rsidR="00F56528" w:rsidRDefault="00F56528" w:rsidP="0081016D">
            <w:pPr>
              <w:rPr>
                <w:rFonts w:cs="Arial"/>
              </w:rPr>
            </w:pPr>
            <w:r>
              <w:rPr>
                <w:rFonts w:cs="Arial"/>
              </w:rPr>
              <w:t xml:space="preserve">Categorisation allows for the association of an identifiable object to a category, providing for the classifications of the reference identifiable object. This must either contain the full details of the categorisation, or provide a name and identification information and reference the full details from an external structure document or registry service. </w:t>
            </w:r>
          </w:p>
        </w:tc>
      </w:tr>
    </w:tbl>
    <w:p w14:paraId="5C340BA8" w14:textId="77777777" w:rsidR="00F56528" w:rsidRDefault="00F56528" w:rsidP="00F56528">
      <w:pPr>
        <w:pStyle w:val="section"/>
        <w:rPr>
          <w:rFonts w:eastAsiaTheme="minorEastAsia"/>
          <w:sz w:val="20"/>
        </w:rPr>
      </w:pPr>
      <w:r>
        <w:rPr>
          <w:b/>
          <w:bCs/>
          <w:sz w:val="20"/>
        </w:rPr>
        <w:t xml:space="preserve">CategorySchemeMapsType: </w:t>
      </w:r>
      <w:r>
        <w:rPr>
          <w:sz w:val="20"/>
        </w:rPr>
        <w:t>CategorySchemeMapsType describes the structure of the category scheme maps container. It contains one or more category scheme map, which can be explicitly detailed or referenced from an external structure document or registry service.</w:t>
      </w:r>
    </w:p>
    <w:p w14:paraId="53B0069E" w14:textId="77777777" w:rsidR="00F56528" w:rsidRDefault="00F56528" w:rsidP="00F56528">
      <w:pPr>
        <w:pStyle w:val="NormalWeb"/>
        <w:rPr>
          <w:sz w:val="20"/>
          <w:szCs w:val="20"/>
        </w:rPr>
      </w:pPr>
      <w:r>
        <w:t xml:space="preserve">Content: </w:t>
      </w:r>
    </w:p>
    <w:p w14:paraId="22FACC64" w14:textId="77777777" w:rsidR="00F56528" w:rsidRDefault="00F56528" w:rsidP="00F56528">
      <w:pPr>
        <w:rPr>
          <w:rFonts w:cs="Arial"/>
        </w:rPr>
      </w:pPr>
      <w:r>
        <w:rPr>
          <w:rStyle w:val="code1"/>
        </w:rPr>
        <w:t>CategorySchemeMap+</w:t>
      </w:r>
    </w:p>
    <w:p w14:paraId="0A7FEEE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45"/>
        <w:gridCol w:w="2405"/>
        <w:gridCol w:w="3725"/>
      </w:tblGrid>
      <w:tr w:rsidR="00F56528" w14:paraId="6C734C9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FBB2FB"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0E3C7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31C586" w14:textId="77777777" w:rsidR="00F56528" w:rsidRDefault="00F56528" w:rsidP="0081016D">
            <w:pPr>
              <w:rPr>
                <w:rFonts w:cs="Arial"/>
                <w:b/>
                <w:bCs/>
              </w:rPr>
            </w:pPr>
            <w:r>
              <w:rPr>
                <w:rFonts w:cs="Arial"/>
                <w:b/>
                <w:bCs/>
              </w:rPr>
              <w:t>Documentation</w:t>
            </w:r>
          </w:p>
        </w:tc>
      </w:tr>
      <w:tr w:rsidR="00F56528" w14:paraId="0F5EAE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4D3AEF" w14:textId="77777777" w:rsidR="00F56528" w:rsidRDefault="00F56528" w:rsidP="0081016D">
            <w:pPr>
              <w:rPr>
                <w:rFonts w:cs="Arial"/>
              </w:rPr>
            </w:pPr>
            <w:r>
              <w:rPr>
                <w:rFonts w:cs="Arial"/>
              </w:rPr>
              <w:t>CategorySchemeMap</w:t>
            </w:r>
          </w:p>
        </w:tc>
        <w:tc>
          <w:tcPr>
            <w:tcW w:w="0" w:type="auto"/>
            <w:tcBorders>
              <w:top w:val="outset" w:sz="6" w:space="0" w:color="auto"/>
              <w:left w:val="outset" w:sz="6" w:space="0" w:color="auto"/>
              <w:bottom w:val="outset" w:sz="6" w:space="0" w:color="auto"/>
              <w:right w:val="outset" w:sz="6" w:space="0" w:color="auto"/>
            </w:tcBorders>
            <w:hideMark/>
          </w:tcPr>
          <w:p w14:paraId="13DA97CD" w14:textId="77777777" w:rsidR="00F56528" w:rsidRDefault="00F56528" w:rsidP="0081016D">
            <w:pPr>
              <w:rPr>
                <w:rFonts w:cs="Arial"/>
              </w:rPr>
            </w:pPr>
            <w:r>
              <w:rPr>
                <w:rFonts w:cs="Arial"/>
              </w:rPr>
              <w:t>CategorySchemeMapTyp e</w:t>
            </w:r>
          </w:p>
        </w:tc>
        <w:tc>
          <w:tcPr>
            <w:tcW w:w="0" w:type="auto"/>
            <w:tcBorders>
              <w:top w:val="outset" w:sz="6" w:space="0" w:color="auto"/>
              <w:left w:val="outset" w:sz="6" w:space="0" w:color="auto"/>
              <w:bottom w:val="outset" w:sz="6" w:space="0" w:color="auto"/>
              <w:right w:val="outset" w:sz="6" w:space="0" w:color="auto"/>
            </w:tcBorders>
            <w:hideMark/>
          </w:tcPr>
          <w:p w14:paraId="43FE570F" w14:textId="77777777" w:rsidR="00F56528" w:rsidRDefault="00F56528" w:rsidP="0081016D">
            <w:pPr>
              <w:rPr>
                <w:rFonts w:cs="Arial"/>
              </w:rPr>
            </w:pPr>
            <w:r>
              <w:rPr>
                <w:rFonts w:cs="Arial"/>
              </w:rPr>
              <w:t>CategorySchemeMap provides the details of a category scheme map, which descibes mappings between categories in different schemes.</w:t>
            </w:r>
          </w:p>
        </w:tc>
      </w:tr>
    </w:tbl>
    <w:p w14:paraId="3E4B9729" w14:textId="77777777" w:rsidR="00F56528" w:rsidRDefault="00F56528" w:rsidP="00F56528">
      <w:pPr>
        <w:pStyle w:val="section"/>
        <w:rPr>
          <w:rFonts w:eastAsiaTheme="minorEastAsia"/>
          <w:sz w:val="20"/>
        </w:rPr>
      </w:pPr>
      <w:r>
        <w:rPr>
          <w:b/>
          <w:bCs/>
          <w:sz w:val="20"/>
        </w:rPr>
        <w:t xml:space="preserve">CategorySchemesType: </w:t>
      </w:r>
      <w:r>
        <w:rPr>
          <w:sz w:val="20"/>
        </w:rPr>
        <w:t>CategorySchemesType describes the structure of the category schemes container. It contains one or more category scheme, which can be explicitly detailed or referenced from an external structure document or registry service.</w:t>
      </w:r>
    </w:p>
    <w:p w14:paraId="74F2D1F0" w14:textId="77777777" w:rsidR="00F56528" w:rsidRDefault="00F56528" w:rsidP="00F56528">
      <w:pPr>
        <w:pStyle w:val="NormalWeb"/>
        <w:rPr>
          <w:sz w:val="20"/>
          <w:szCs w:val="20"/>
        </w:rPr>
      </w:pPr>
      <w:r>
        <w:t xml:space="preserve">Content: </w:t>
      </w:r>
    </w:p>
    <w:p w14:paraId="226CE06C" w14:textId="77777777" w:rsidR="00F56528" w:rsidRDefault="00F56528" w:rsidP="00F56528">
      <w:pPr>
        <w:rPr>
          <w:rFonts w:cs="Arial"/>
        </w:rPr>
      </w:pPr>
      <w:r>
        <w:rPr>
          <w:rStyle w:val="code1"/>
        </w:rPr>
        <w:t>CategoryScheme+</w:t>
      </w:r>
    </w:p>
    <w:p w14:paraId="45EA490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56"/>
        <w:gridCol w:w="2100"/>
        <w:gridCol w:w="4419"/>
      </w:tblGrid>
      <w:tr w:rsidR="00F56528" w14:paraId="63F2AA4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FF86E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E80A9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EB0A30" w14:textId="77777777" w:rsidR="00F56528" w:rsidRDefault="00F56528" w:rsidP="0081016D">
            <w:pPr>
              <w:rPr>
                <w:rFonts w:cs="Arial"/>
                <w:b/>
                <w:bCs/>
              </w:rPr>
            </w:pPr>
            <w:r>
              <w:rPr>
                <w:rFonts w:cs="Arial"/>
                <w:b/>
                <w:bCs/>
              </w:rPr>
              <w:t>Documentation</w:t>
            </w:r>
          </w:p>
        </w:tc>
      </w:tr>
      <w:tr w:rsidR="00F56528" w14:paraId="486C8F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B53A3" w14:textId="77777777" w:rsidR="00F56528" w:rsidRDefault="00F56528" w:rsidP="0081016D">
            <w:pPr>
              <w:rPr>
                <w:rFonts w:cs="Arial"/>
              </w:rPr>
            </w:pPr>
            <w:r>
              <w:rPr>
                <w:rFonts w:cs="Arial"/>
              </w:rPr>
              <w:t>CategoryScheme</w:t>
            </w:r>
          </w:p>
        </w:tc>
        <w:tc>
          <w:tcPr>
            <w:tcW w:w="0" w:type="auto"/>
            <w:tcBorders>
              <w:top w:val="outset" w:sz="6" w:space="0" w:color="auto"/>
              <w:left w:val="outset" w:sz="6" w:space="0" w:color="auto"/>
              <w:bottom w:val="outset" w:sz="6" w:space="0" w:color="auto"/>
              <w:right w:val="outset" w:sz="6" w:space="0" w:color="auto"/>
            </w:tcBorders>
            <w:hideMark/>
          </w:tcPr>
          <w:p w14:paraId="694478FE" w14:textId="77777777" w:rsidR="00F56528" w:rsidRDefault="00F56528" w:rsidP="0081016D">
            <w:pPr>
              <w:rPr>
                <w:rFonts w:cs="Arial"/>
              </w:rPr>
            </w:pPr>
            <w:r>
              <w:rPr>
                <w:rFonts w:cs="Arial"/>
              </w:rPr>
              <w:t>CategorySchemeType</w:t>
            </w:r>
          </w:p>
        </w:tc>
        <w:tc>
          <w:tcPr>
            <w:tcW w:w="0" w:type="auto"/>
            <w:tcBorders>
              <w:top w:val="outset" w:sz="6" w:space="0" w:color="auto"/>
              <w:left w:val="outset" w:sz="6" w:space="0" w:color="auto"/>
              <w:bottom w:val="outset" w:sz="6" w:space="0" w:color="auto"/>
              <w:right w:val="outset" w:sz="6" w:space="0" w:color="auto"/>
            </w:tcBorders>
            <w:hideMark/>
          </w:tcPr>
          <w:p w14:paraId="02E28DF5" w14:textId="77777777" w:rsidR="00F56528" w:rsidRDefault="00F56528" w:rsidP="0081016D">
            <w:pPr>
              <w:rPr>
                <w:rFonts w:cs="Arial"/>
              </w:rPr>
            </w:pPr>
            <w:r>
              <w:rPr>
                <w:rFonts w:cs="Arial"/>
              </w:rPr>
              <w:t xml:space="preserve">CategoryScheme provides the details of a category scheme, which is the descriptive information for an arrangement or division of categories into groups based on characteristics, which the objects have in common. This provides for a simple, leveled hierarchy or categories. </w:t>
            </w:r>
          </w:p>
        </w:tc>
      </w:tr>
    </w:tbl>
    <w:p w14:paraId="07D47960" w14:textId="77777777" w:rsidR="00F56528" w:rsidRDefault="00F56528" w:rsidP="00F56528">
      <w:pPr>
        <w:pStyle w:val="section"/>
        <w:rPr>
          <w:rFonts w:eastAsiaTheme="minorEastAsia"/>
          <w:sz w:val="20"/>
        </w:rPr>
      </w:pPr>
      <w:r>
        <w:rPr>
          <w:b/>
          <w:bCs/>
          <w:sz w:val="20"/>
        </w:rPr>
        <w:t xml:space="preserve">ConceptSchemeMapsType: </w:t>
      </w:r>
      <w:r>
        <w:rPr>
          <w:sz w:val="20"/>
        </w:rPr>
        <w:t>ConceptSchemeMapsType describes the structure of the concept scheme maps container. It contains one or more concept scheme map, which can be explicitly detailed or referenced from an external structure document or registry service.</w:t>
      </w:r>
    </w:p>
    <w:p w14:paraId="7D410534" w14:textId="77777777" w:rsidR="00F56528" w:rsidRDefault="00F56528" w:rsidP="00F56528">
      <w:pPr>
        <w:pStyle w:val="NormalWeb"/>
        <w:rPr>
          <w:sz w:val="20"/>
          <w:szCs w:val="20"/>
        </w:rPr>
      </w:pPr>
      <w:r>
        <w:t xml:space="preserve">Content: </w:t>
      </w:r>
    </w:p>
    <w:p w14:paraId="427197F9" w14:textId="77777777" w:rsidR="00F56528" w:rsidRDefault="00F56528" w:rsidP="00F56528">
      <w:pPr>
        <w:rPr>
          <w:rFonts w:cs="Arial"/>
        </w:rPr>
      </w:pPr>
      <w:r>
        <w:rPr>
          <w:rStyle w:val="code1"/>
        </w:rPr>
        <w:t>ConceptSchemeMap+</w:t>
      </w:r>
    </w:p>
    <w:p w14:paraId="1ADFFD8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8"/>
        <w:gridCol w:w="2423"/>
        <w:gridCol w:w="3774"/>
      </w:tblGrid>
      <w:tr w:rsidR="00F56528" w14:paraId="7182B75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0D13B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BACCE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5420FE" w14:textId="77777777" w:rsidR="00F56528" w:rsidRDefault="00F56528" w:rsidP="0081016D">
            <w:pPr>
              <w:rPr>
                <w:rFonts w:cs="Arial"/>
                <w:b/>
                <w:bCs/>
              </w:rPr>
            </w:pPr>
            <w:r>
              <w:rPr>
                <w:rFonts w:cs="Arial"/>
                <w:b/>
                <w:bCs/>
              </w:rPr>
              <w:t>Documentation</w:t>
            </w:r>
          </w:p>
        </w:tc>
      </w:tr>
      <w:tr w:rsidR="00F56528" w14:paraId="70A798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17E2B" w14:textId="77777777" w:rsidR="00F56528" w:rsidRDefault="00F56528" w:rsidP="0081016D">
            <w:pPr>
              <w:rPr>
                <w:rFonts w:cs="Arial"/>
              </w:rPr>
            </w:pPr>
            <w:r>
              <w:rPr>
                <w:rFonts w:cs="Arial"/>
              </w:rPr>
              <w:t>ConceptSchemeMap</w:t>
            </w:r>
          </w:p>
        </w:tc>
        <w:tc>
          <w:tcPr>
            <w:tcW w:w="0" w:type="auto"/>
            <w:tcBorders>
              <w:top w:val="outset" w:sz="6" w:space="0" w:color="auto"/>
              <w:left w:val="outset" w:sz="6" w:space="0" w:color="auto"/>
              <w:bottom w:val="outset" w:sz="6" w:space="0" w:color="auto"/>
              <w:right w:val="outset" w:sz="6" w:space="0" w:color="auto"/>
            </w:tcBorders>
            <w:hideMark/>
          </w:tcPr>
          <w:p w14:paraId="20121C8D" w14:textId="77777777" w:rsidR="00F56528" w:rsidRDefault="00F56528" w:rsidP="0081016D">
            <w:pPr>
              <w:rPr>
                <w:rFonts w:cs="Arial"/>
              </w:rPr>
            </w:pPr>
            <w:r>
              <w:rPr>
                <w:rFonts w:cs="Arial"/>
              </w:rPr>
              <w:t>ConceptSchemeMapType</w:t>
            </w:r>
          </w:p>
        </w:tc>
        <w:tc>
          <w:tcPr>
            <w:tcW w:w="0" w:type="auto"/>
            <w:tcBorders>
              <w:top w:val="outset" w:sz="6" w:space="0" w:color="auto"/>
              <w:left w:val="outset" w:sz="6" w:space="0" w:color="auto"/>
              <w:bottom w:val="outset" w:sz="6" w:space="0" w:color="auto"/>
              <w:right w:val="outset" w:sz="6" w:space="0" w:color="auto"/>
            </w:tcBorders>
            <w:hideMark/>
          </w:tcPr>
          <w:p w14:paraId="71DE1A65" w14:textId="77777777" w:rsidR="00F56528" w:rsidRDefault="00F56528" w:rsidP="0081016D">
            <w:pPr>
              <w:rPr>
                <w:rFonts w:cs="Arial"/>
              </w:rPr>
            </w:pPr>
            <w:r>
              <w:rPr>
                <w:rFonts w:cs="Arial"/>
              </w:rPr>
              <w:t>ConceptSchemeMap provides the details of a concept scheme map, which descibes mappings between concepts in different schemes.</w:t>
            </w:r>
          </w:p>
        </w:tc>
      </w:tr>
    </w:tbl>
    <w:p w14:paraId="688C20FD" w14:textId="77777777" w:rsidR="00F56528" w:rsidRDefault="00F56528" w:rsidP="00F56528">
      <w:pPr>
        <w:pStyle w:val="section"/>
        <w:rPr>
          <w:rFonts w:eastAsiaTheme="minorEastAsia"/>
          <w:sz w:val="20"/>
        </w:rPr>
      </w:pPr>
      <w:r>
        <w:rPr>
          <w:b/>
          <w:bCs/>
          <w:sz w:val="20"/>
        </w:rPr>
        <w:t xml:space="preserve">ConceptSchemesType: </w:t>
      </w:r>
      <w:r>
        <w:rPr>
          <w:sz w:val="20"/>
        </w:rPr>
        <w:t>ConceptSchemesType describes the structure of the concept schemes container. It contains one or more concept schemes, which can be explicitly detailed or referenced from an external structure document or registry service.</w:t>
      </w:r>
    </w:p>
    <w:p w14:paraId="62DA6C97" w14:textId="77777777" w:rsidR="00F56528" w:rsidRDefault="00F56528" w:rsidP="00F56528">
      <w:pPr>
        <w:pStyle w:val="NormalWeb"/>
        <w:rPr>
          <w:sz w:val="20"/>
          <w:szCs w:val="20"/>
        </w:rPr>
      </w:pPr>
      <w:r>
        <w:lastRenderedPageBreak/>
        <w:t xml:space="preserve">Content: </w:t>
      </w:r>
    </w:p>
    <w:p w14:paraId="7084BF29" w14:textId="77777777" w:rsidR="00F56528" w:rsidRDefault="00F56528" w:rsidP="00F56528">
      <w:pPr>
        <w:rPr>
          <w:rFonts w:cs="Arial"/>
        </w:rPr>
      </w:pPr>
      <w:r>
        <w:rPr>
          <w:rStyle w:val="code1"/>
        </w:rPr>
        <w:t>ConceptScheme*</w:t>
      </w:r>
    </w:p>
    <w:p w14:paraId="2FA66DB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89"/>
        <w:gridCol w:w="2034"/>
        <w:gridCol w:w="4552"/>
      </w:tblGrid>
      <w:tr w:rsidR="00F56528" w14:paraId="55CFA86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CC265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E823D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B48E9C" w14:textId="77777777" w:rsidR="00F56528" w:rsidRDefault="00F56528" w:rsidP="0081016D">
            <w:pPr>
              <w:rPr>
                <w:rFonts w:cs="Arial"/>
                <w:b/>
                <w:bCs/>
              </w:rPr>
            </w:pPr>
            <w:r>
              <w:rPr>
                <w:rFonts w:cs="Arial"/>
                <w:b/>
                <w:bCs/>
              </w:rPr>
              <w:t>Documentation</w:t>
            </w:r>
          </w:p>
        </w:tc>
      </w:tr>
      <w:tr w:rsidR="00F56528" w14:paraId="0BA028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7D2874" w14:textId="77777777" w:rsidR="00F56528" w:rsidRDefault="00F56528" w:rsidP="0081016D">
            <w:pPr>
              <w:rPr>
                <w:rFonts w:cs="Arial"/>
              </w:rPr>
            </w:pPr>
            <w:r>
              <w:rPr>
                <w:rFonts w:cs="Arial"/>
              </w:rPr>
              <w:t>ConceptScheme</w:t>
            </w:r>
          </w:p>
        </w:tc>
        <w:tc>
          <w:tcPr>
            <w:tcW w:w="0" w:type="auto"/>
            <w:tcBorders>
              <w:top w:val="outset" w:sz="6" w:space="0" w:color="auto"/>
              <w:left w:val="outset" w:sz="6" w:space="0" w:color="auto"/>
              <w:bottom w:val="outset" w:sz="6" w:space="0" w:color="auto"/>
              <w:right w:val="outset" w:sz="6" w:space="0" w:color="auto"/>
            </w:tcBorders>
            <w:hideMark/>
          </w:tcPr>
          <w:p w14:paraId="4E85AF39" w14:textId="77777777" w:rsidR="00F56528" w:rsidRDefault="00F56528" w:rsidP="0081016D">
            <w:pPr>
              <w:rPr>
                <w:rFonts w:cs="Arial"/>
              </w:rPr>
            </w:pPr>
            <w:r>
              <w:rPr>
                <w:rFonts w:cs="Arial"/>
              </w:rPr>
              <w:t>ConceptSchemeType</w:t>
            </w:r>
          </w:p>
        </w:tc>
        <w:tc>
          <w:tcPr>
            <w:tcW w:w="0" w:type="auto"/>
            <w:tcBorders>
              <w:top w:val="outset" w:sz="6" w:space="0" w:color="auto"/>
              <w:left w:val="outset" w:sz="6" w:space="0" w:color="auto"/>
              <w:bottom w:val="outset" w:sz="6" w:space="0" w:color="auto"/>
              <w:right w:val="outset" w:sz="6" w:space="0" w:color="auto"/>
            </w:tcBorders>
            <w:hideMark/>
          </w:tcPr>
          <w:p w14:paraId="79A009AD" w14:textId="77777777" w:rsidR="00F56528" w:rsidRDefault="00F56528" w:rsidP="0081016D">
            <w:pPr>
              <w:rPr>
                <w:rFonts w:cs="Arial"/>
              </w:rPr>
            </w:pPr>
            <w:r>
              <w:rPr>
                <w:rFonts w:cs="Arial"/>
              </w:rPr>
              <w:t xml:space="preserve">ConceptScheme provides the details of a concept scheme, which is the descriptive information for an arrangement or division of concepts into groups based on characteristics, which the objects have in common. It contains a collection of concept definitions, that may be arranged in simple hierarchies. </w:t>
            </w:r>
          </w:p>
        </w:tc>
      </w:tr>
    </w:tbl>
    <w:p w14:paraId="1A345F57" w14:textId="77777777" w:rsidR="00F56528" w:rsidRDefault="00F56528" w:rsidP="00F56528">
      <w:pPr>
        <w:pStyle w:val="section"/>
        <w:rPr>
          <w:rFonts w:eastAsiaTheme="minorEastAsia"/>
          <w:sz w:val="20"/>
        </w:rPr>
      </w:pPr>
      <w:r>
        <w:rPr>
          <w:b/>
          <w:bCs/>
          <w:sz w:val="20"/>
        </w:rPr>
        <w:t xml:space="preserve">CodelistsType: </w:t>
      </w:r>
      <w:r>
        <w:rPr>
          <w:sz w:val="20"/>
        </w:rPr>
        <w:t>CodelistsType describes the structure of the codelists container. It contains one or more codelist, which can be explicitly detailed or referenced from an external structure document or registry service.</w:t>
      </w:r>
    </w:p>
    <w:p w14:paraId="663A4267" w14:textId="77777777" w:rsidR="00F56528" w:rsidRDefault="00F56528" w:rsidP="00F56528">
      <w:pPr>
        <w:pStyle w:val="NormalWeb"/>
        <w:rPr>
          <w:sz w:val="20"/>
          <w:szCs w:val="20"/>
        </w:rPr>
      </w:pPr>
      <w:r>
        <w:t xml:space="preserve">Content: </w:t>
      </w:r>
    </w:p>
    <w:p w14:paraId="6412534A" w14:textId="77777777" w:rsidR="00F56528" w:rsidRDefault="00F56528" w:rsidP="00F56528">
      <w:pPr>
        <w:rPr>
          <w:rFonts w:cs="Arial"/>
        </w:rPr>
      </w:pPr>
      <w:r>
        <w:rPr>
          <w:rStyle w:val="code1"/>
        </w:rPr>
        <w:t>Codelist+</w:t>
      </w:r>
    </w:p>
    <w:p w14:paraId="2E1230F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33"/>
        <w:gridCol w:w="1278"/>
        <w:gridCol w:w="6064"/>
      </w:tblGrid>
      <w:tr w:rsidR="00F56528" w14:paraId="6A009F1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ED9A4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45274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00CE8B" w14:textId="77777777" w:rsidR="00F56528" w:rsidRDefault="00F56528" w:rsidP="0081016D">
            <w:pPr>
              <w:rPr>
                <w:rFonts w:cs="Arial"/>
                <w:b/>
                <w:bCs/>
              </w:rPr>
            </w:pPr>
            <w:r>
              <w:rPr>
                <w:rFonts w:cs="Arial"/>
                <w:b/>
                <w:bCs/>
              </w:rPr>
              <w:t>Documentation</w:t>
            </w:r>
          </w:p>
        </w:tc>
      </w:tr>
      <w:tr w:rsidR="00F56528" w14:paraId="640B49A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E3DABF" w14:textId="77777777" w:rsidR="00F56528" w:rsidRDefault="00F56528" w:rsidP="0081016D">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14:paraId="244B9D5E" w14:textId="77777777" w:rsidR="00F56528" w:rsidRDefault="00F56528" w:rsidP="0081016D">
            <w:pPr>
              <w:rPr>
                <w:rFonts w:cs="Arial"/>
              </w:rPr>
            </w:pPr>
            <w:r>
              <w:rPr>
                <w:rFonts w:cs="Arial"/>
              </w:rPr>
              <w:t>CodelistType</w:t>
            </w:r>
          </w:p>
        </w:tc>
        <w:tc>
          <w:tcPr>
            <w:tcW w:w="0" w:type="auto"/>
            <w:tcBorders>
              <w:top w:val="outset" w:sz="6" w:space="0" w:color="auto"/>
              <w:left w:val="outset" w:sz="6" w:space="0" w:color="auto"/>
              <w:bottom w:val="outset" w:sz="6" w:space="0" w:color="auto"/>
              <w:right w:val="outset" w:sz="6" w:space="0" w:color="auto"/>
            </w:tcBorders>
            <w:hideMark/>
          </w:tcPr>
          <w:p w14:paraId="03E0D9AC" w14:textId="77777777" w:rsidR="00F56528" w:rsidRDefault="00F56528" w:rsidP="0081016D">
            <w:pPr>
              <w:rPr>
                <w:rFonts w:cs="Arial"/>
              </w:rPr>
            </w:pPr>
            <w:r>
              <w:rPr>
                <w:rFonts w:cs="Arial"/>
              </w:rPr>
              <w:t xml:space="preserve">Codelist provides the details of a codelist, which is defined as a list from which some statistical concepts (coded concepts) take their values. </w:t>
            </w:r>
          </w:p>
        </w:tc>
      </w:tr>
    </w:tbl>
    <w:p w14:paraId="2014EE39" w14:textId="77777777" w:rsidR="00F56528" w:rsidRDefault="00F56528" w:rsidP="00F56528">
      <w:pPr>
        <w:pStyle w:val="section"/>
        <w:rPr>
          <w:rFonts w:eastAsiaTheme="minorEastAsia"/>
          <w:sz w:val="20"/>
        </w:rPr>
      </w:pPr>
      <w:r>
        <w:rPr>
          <w:b/>
          <w:bCs/>
          <w:sz w:val="20"/>
        </w:rPr>
        <w:t xml:space="preserve">CustomTypeSchemesType: </w:t>
      </w:r>
      <w:r>
        <w:rPr>
          <w:sz w:val="20"/>
        </w:rPr>
        <w:t>CustomTypeSchemesType describes the structure of the custom type schemes container. It contains one or more custom type scheme, which can be explicitly detailed or referenced from an external structure document or registry service.</w:t>
      </w:r>
    </w:p>
    <w:p w14:paraId="5E03CBC9" w14:textId="77777777" w:rsidR="00F56528" w:rsidRDefault="00F56528" w:rsidP="00F56528">
      <w:pPr>
        <w:pStyle w:val="NormalWeb"/>
        <w:rPr>
          <w:sz w:val="20"/>
          <w:szCs w:val="20"/>
        </w:rPr>
      </w:pPr>
      <w:r>
        <w:t xml:space="preserve">Content: </w:t>
      </w:r>
    </w:p>
    <w:p w14:paraId="52ADB802" w14:textId="77777777" w:rsidR="00F56528" w:rsidRDefault="00F56528" w:rsidP="00F56528">
      <w:pPr>
        <w:rPr>
          <w:rFonts w:cs="Arial"/>
        </w:rPr>
      </w:pPr>
      <w:r>
        <w:rPr>
          <w:rStyle w:val="code1"/>
        </w:rPr>
        <w:t>CustomTypeScheme+</w:t>
      </w:r>
    </w:p>
    <w:p w14:paraId="6D79045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8"/>
        <w:gridCol w:w="2423"/>
        <w:gridCol w:w="3774"/>
      </w:tblGrid>
      <w:tr w:rsidR="00F56528" w14:paraId="4DCFAB6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A82863"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22536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E57BEB" w14:textId="77777777" w:rsidR="00F56528" w:rsidRDefault="00F56528" w:rsidP="0081016D">
            <w:pPr>
              <w:rPr>
                <w:rFonts w:cs="Arial"/>
                <w:b/>
                <w:bCs/>
              </w:rPr>
            </w:pPr>
            <w:r>
              <w:rPr>
                <w:rFonts w:cs="Arial"/>
                <w:b/>
                <w:bCs/>
              </w:rPr>
              <w:t>Documentation</w:t>
            </w:r>
          </w:p>
        </w:tc>
      </w:tr>
      <w:tr w:rsidR="00F56528" w14:paraId="3C5C14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E8D3E" w14:textId="77777777" w:rsidR="00F56528" w:rsidRDefault="00F56528" w:rsidP="0081016D">
            <w:pPr>
              <w:rPr>
                <w:rFonts w:cs="Arial"/>
              </w:rPr>
            </w:pPr>
            <w:r>
              <w:rPr>
                <w:rFonts w:cs="Arial"/>
              </w:rPr>
              <w:t>CustomTypeScheme</w:t>
            </w:r>
          </w:p>
        </w:tc>
        <w:tc>
          <w:tcPr>
            <w:tcW w:w="0" w:type="auto"/>
            <w:tcBorders>
              <w:top w:val="outset" w:sz="6" w:space="0" w:color="auto"/>
              <w:left w:val="outset" w:sz="6" w:space="0" w:color="auto"/>
              <w:bottom w:val="outset" w:sz="6" w:space="0" w:color="auto"/>
              <w:right w:val="outset" w:sz="6" w:space="0" w:color="auto"/>
            </w:tcBorders>
            <w:hideMark/>
          </w:tcPr>
          <w:p w14:paraId="04AD57AC" w14:textId="77777777" w:rsidR="00F56528" w:rsidRDefault="00F56528" w:rsidP="0081016D">
            <w:pPr>
              <w:rPr>
                <w:rFonts w:cs="Arial"/>
              </w:rPr>
            </w:pPr>
            <w:r>
              <w:rPr>
                <w:rFonts w:cs="Arial"/>
              </w:rPr>
              <w:t>CustomTypeSchemeType</w:t>
            </w:r>
          </w:p>
        </w:tc>
        <w:tc>
          <w:tcPr>
            <w:tcW w:w="0" w:type="auto"/>
            <w:tcBorders>
              <w:top w:val="outset" w:sz="6" w:space="0" w:color="auto"/>
              <w:left w:val="outset" w:sz="6" w:space="0" w:color="auto"/>
              <w:bottom w:val="outset" w:sz="6" w:space="0" w:color="auto"/>
              <w:right w:val="outset" w:sz="6" w:space="0" w:color="auto"/>
            </w:tcBorders>
            <w:hideMark/>
          </w:tcPr>
          <w:p w14:paraId="0909144A" w14:textId="77777777" w:rsidR="00F56528" w:rsidRDefault="00F56528" w:rsidP="0081016D">
            <w:pPr>
              <w:rPr>
                <w:rFonts w:cs="Arial"/>
              </w:rPr>
            </w:pPr>
            <w:r>
              <w:rPr>
                <w:rFonts w:cs="Arial"/>
              </w:rPr>
              <w:t>CustomTypeScheme provides the details of a custom type scheme, in which user defined operators are described.</w:t>
            </w:r>
          </w:p>
        </w:tc>
      </w:tr>
    </w:tbl>
    <w:p w14:paraId="337FE702" w14:textId="77777777" w:rsidR="00F56528" w:rsidRDefault="00F56528" w:rsidP="00F56528">
      <w:pPr>
        <w:pStyle w:val="section"/>
        <w:rPr>
          <w:rFonts w:eastAsiaTheme="minorEastAsia"/>
          <w:sz w:val="20"/>
        </w:rPr>
      </w:pPr>
      <w:r>
        <w:rPr>
          <w:b/>
          <w:bCs/>
          <w:sz w:val="20"/>
        </w:rPr>
        <w:t xml:space="preserve">DataConstraintsType: </w:t>
      </w:r>
      <w:r>
        <w:rPr>
          <w:sz w:val="20"/>
        </w:rPr>
        <w:t>DataConstraintsType describes the structure of the data constraints container. It contains one or more data constraint, which can be explicitly detailed or referenced from an external structure document or registry service. This container may contain both attachment and content constraints.</w:t>
      </w:r>
    </w:p>
    <w:p w14:paraId="4CCE0294" w14:textId="77777777" w:rsidR="00F56528" w:rsidRDefault="00F56528" w:rsidP="00F56528">
      <w:pPr>
        <w:pStyle w:val="NormalWeb"/>
        <w:rPr>
          <w:sz w:val="20"/>
          <w:szCs w:val="20"/>
        </w:rPr>
      </w:pPr>
      <w:r>
        <w:t xml:space="preserve">Content: </w:t>
      </w:r>
    </w:p>
    <w:p w14:paraId="1645D337" w14:textId="77777777" w:rsidR="00F56528" w:rsidRDefault="00F56528" w:rsidP="00F56528">
      <w:pPr>
        <w:rPr>
          <w:rFonts w:cs="Arial"/>
        </w:rPr>
      </w:pPr>
      <w:r>
        <w:rPr>
          <w:rStyle w:val="code1"/>
        </w:rPr>
        <w:t>DataConstraint+</w:t>
      </w:r>
    </w:p>
    <w:p w14:paraId="0FC4AA9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44"/>
        <w:gridCol w:w="1889"/>
        <w:gridCol w:w="4842"/>
      </w:tblGrid>
      <w:tr w:rsidR="00F56528" w14:paraId="1E57708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D132E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99BB4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B26EF4" w14:textId="77777777" w:rsidR="00F56528" w:rsidRDefault="00F56528" w:rsidP="0081016D">
            <w:pPr>
              <w:rPr>
                <w:rFonts w:cs="Arial"/>
                <w:b/>
                <w:bCs/>
              </w:rPr>
            </w:pPr>
            <w:r>
              <w:rPr>
                <w:rFonts w:cs="Arial"/>
                <w:b/>
                <w:bCs/>
              </w:rPr>
              <w:t>Documentation</w:t>
            </w:r>
          </w:p>
        </w:tc>
      </w:tr>
      <w:tr w:rsidR="00F56528" w14:paraId="701BE9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444C2" w14:textId="77777777" w:rsidR="00F56528" w:rsidRDefault="00F56528" w:rsidP="0081016D">
            <w:pPr>
              <w:rPr>
                <w:rFonts w:cs="Arial"/>
              </w:rPr>
            </w:pPr>
            <w:r>
              <w:rPr>
                <w:rFonts w:cs="Arial"/>
              </w:rPr>
              <w:t>DataConstraint</w:t>
            </w:r>
          </w:p>
        </w:tc>
        <w:tc>
          <w:tcPr>
            <w:tcW w:w="0" w:type="auto"/>
            <w:tcBorders>
              <w:top w:val="outset" w:sz="6" w:space="0" w:color="auto"/>
              <w:left w:val="outset" w:sz="6" w:space="0" w:color="auto"/>
              <w:bottom w:val="outset" w:sz="6" w:space="0" w:color="auto"/>
              <w:right w:val="outset" w:sz="6" w:space="0" w:color="auto"/>
            </w:tcBorders>
            <w:hideMark/>
          </w:tcPr>
          <w:p w14:paraId="3C4E80EC" w14:textId="77777777" w:rsidR="00F56528" w:rsidRDefault="00F56528" w:rsidP="0081016D">
            <w:pPr>
              <w:rPr>
                <w:rFonts w:cs="Arial"/>
              </w:rPr>
            </w:pPr>
            <w:r>
              <w:rPr>
                <w:rFonts w:cs="Arial"/>
              </w:rPr>
              <w:t>DataConstraintType</w:t>
            </w:r>
          </w:p>
        </w:tc>
        <w:tc>
          <w:tcPr>
            <w:tcW w:w="0" w:type="auto"/>
            <w:tcBorders>
              <w:top w:val="outset" w:sz="6" w:space="0" w:color="auto"/>
              <w:left w:val="outset" w:sz="6" w:space="0" w:color="auto"/>
              <w:bottom w:val="outset" w:sz="6" w:space="0" w:color="auto"/>
              <w:right w:val="outset" w:sz="6" w:space="0" w:color="auto"/>
            </w:tcBorders>
            <w:hideMark/>
          </w:tcPr>
          <w:p w14:paraId="2AB4AB49" w14:textId="77777777" w:rsidR="00F56528" w:rsidRDefault="00F56528" w:rsidP="0081016D">
            <w:pPr>
              <w:rPr>
                <w:rFonts w:cs="Arial"/>
              </w:rPr>
            </w:pPr>
            <w:r>
              <w:rPr>
                <w:rFonts w:cs="Arial"/>
              </w:rPr>
              <w:t xml:space="preserve">DataConstraint specifies a sub set of the definition of the allowable or available content of a data set in terms of the content or in terms of the set of key combinations. </w:t>
            </w:r>
          </w:p>
        </w:tc>
      </w:tr>
    </w:tbl>
    <w:p w14:paraId="79D16038" w14:textId="77777777" w:rsidR="00F56528" w:rsidRDefault="00F56528" w:rsidP="00F56528">
      <w:pPr>
        <w:pStyle w:val="section"/>
        <w:rPr>
          <w:rFonts w:eastAsiaTheme="minorEastAsia"/>
          <w:sz w:val="20"/>
        </w:rPr>
      </w:pPr>
      <w:r>
        <w:rPr>
          <w:b/>
          <w:bCs/>
          <w:sz w:val="20"/>
        </w:rPr>
        <w:t xml:space="preserve">DataConsumerSchemesType: </w:t>
      </w:r>
      <w:r>
        <w:rPr>
          <w:sz w:val="20"/>
        </w:rPr>
        <w:t>DataConsumerSchemesType describes the structure of the data consumer schemes container. It contains one or more data consumer scheme, which can be explicitly detailed or referenced from an external structure document or registry service.</w:t>
      </w:r>
    </w:p>
    <w:p w14:paraId="7065484A" w14:textId="77777777" w:rsidR="00F56528" w:rsidRDefault="00F56528" w:rsidP="00F56528">
      <w:pPr>
        <w:pStyle w:val="NormalWeb"/>
        <w:rPr>
          <w:sz w:val="20"/>
          <w:szCs w:val="20"/>
        </w:rPr>
      </w:pPr>
      <w:r>
        <w:t xml:space="preserve">Content: </w:t>
      </w:r>
    </w:p>
    <w:p w14:paraId="78933A23" w14:textId="77777777" w:rsidR="00F56528" w:rsidRDefault="00F56528" w:rsidP="00F56528">
      <w:pPr>
        <w:rPr>
          <w:rFonts w:cs="Arial"/>
        </w:rPr>
      </w:pPr>
      <w:r>
        <w:rPr>
          <w:rStyle w:val="code1"/>
        </w:rPr>
        <w:t>DataConsumerScheme+</w:t>
      </w:r>
    </w:p>
    <w:p w14:paraId="432A494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89"/>
        <w:gridCol w:w="2457"/>
        <w:gridCol w:w="3529"/>
      </w:tblGrid>
      <w:tr w:rsidR="00F56528" w14:paraId="76856C1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49E64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15436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C7DD67" w14:textId="77777777" w:rsidR="00F56528" w:rsidRDefault="00F56528" w:rsidP="0081016D">
            <w:pPr>
              <w:rPr>
                <w:rFonts w:cs="Arial"/>
                <w:b/>
                <w:bCs/>
              </w:rPr>
            </w:pPr>
            <w:r>
              <w:rPr>
                <w:rFonts w:cs="Arial"/>
                <w:b/>
                <w:bCs/>
              </w:rPr>
              <w:t>Documentation</w:t>
            </w:r>
          </w:p>
        </w:tc>
      </w:tr>
      <w:tr w:rsidR="00F56528" w14:paraId="7AF657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91A179" w14:textId="77777777" w:rsidR="00F56528" w:rsidRDefault="00F56528" w:rsidP="0081016D">
            <w:pPr>
              <w:rPr>
                <w:rFonts w:cs="Arial"/>
              </w:rPr>
            </w:pPr>
            <w:r>
              <w:rPr>
                <w:rFonts w:cs="Arial"/>
              </w:rPr>
              <w:t>DataConsumerScheme</w:t>
            </w:r>
          </w:p>
        </w:tc>
        <w:tc>
          <w:tcPr>
            <w:tcW w:w="0" w:type="auto"/>
            <w:tcBorders>
              <w:top w:val="outset" w:sz="6" w:space="0" w:color="auto"/>
              <w:left w:val="outset" w:sz="6" w:space="0" w:color="auto"/>
              <w:bottom w:val="outset" w:sz="6" w:space="0" w:color="auto"/>
              <w:right w:val="outset" w:sz="6" w:space="0" w:color="auto"/>
            </w:tcBorders>
            <w:hideMark/>
          </w:tcPr>
          <w:p w14:paraId="28EC926C" w14:textId="77777777" w:rsidR="00F56528" w:rsidRDefault="00F56528" w:rsidP="0081016D">
            <w:pPr>
              <w:rPr>
                <w:rFonts w:cs="Arial"/>
              </w:rPr>
            </w:pPr>
            <w:r>
              <w:rPr>
                <w:rFonts w:cs="Arial"/>
              </w:rPr>
              <w:t>DataConsumerSchemeTy pe</w:t>
            </w:r>
          </w:p>
        </w:tc>
        <w:tc>
          <w:tcPr>
            <w:tcW w:w="0" w:type="auto"/>
            <w:tcBorders>
              <w:top w:val="outset" w:sz="6" w:space="0" w:color="auto"/>
              <w:left w:val="outset" w:sz="6" w:space="0" w:color="auto"/>
              <w:bottom w:val="outset" w:sz="6" w:space="0" w:color="auto"/>
              <w:right w:val="outset" w:sz="6" w:space="0" w:color="auto"/>
            </w:tcBorders>
            <w:hideMark/>
          </w:tcPr>
          <w:p w14:paraId="16BA0FA1" w14:textId="77777777" w:rsidR="00F56528" w:rsidRDefault="00F56528" w:rsidP="0081016D">
            <w:pPr>
              <w:rPr>
                <w:rFonts w:cs="Arial"/>
              </w:rPr>
            </w:pPr>
            <w:r>
              <w:rPr>
                <w:rFonts w:cs="Arial"/>
              </w:rPr>
              <w:t>DataConsumerScheme provides the details of an data consumer scheme, in which data consumers are described.</w:t>
            </w:r>
          </w:p>
        </w:tc>
      </w:tr>
    </w:tbl>
    <w:p w14:paraId="578886D2" w14:textId="77777777" w:rsidR="00F56528" w:rsidRDefault="00F56528" w:rsidP="00F56528">
      <w:pPr>
        <w:pStyle w:val="section"/>
        <w:rPr>
          <w:rFonts w:eastAsiaTheme="minorEastAsia"/>
          <w:sz w:val="20"/>
        </w:rPr>
      </w:pPr>
      <w:r>
        <w:rPr>
          <w:b/>
          <w:bCs/>
          <w:sz w:val="20"/>
        </w:rPr>
        <w:t xml:space="preserve">DataflowsType: </w:t>
      </w:r>
      <w:r>
        <w:rPr>
          <w:sz w:val="20"/>
        </w:rPr>
        <w:t>DataflowsType describes the structure of the data flows container. It contains one or more data flow, which can be explicitly detailed or referenced from an external structure document or registry service.</w:t>
      </w:r>
    </w:p>
    <w:p w14:paraId="2BA909B8" w14:textId="77777777" w:rsidR="00F56528" w:rsidRDefault="00F56528" w:rsidP="00F56528">
      <w:pPr>
        <w:pStyle w:val="NormalWeb"/>
        <w:rPr>
          <w:sz w:val="20"/>
          <w:szCs w:val="20"/>
        </w:rPr>
      </w:pPr>
      <w:r>
        <w:t xml:space="preserve">Content: </w:t>
      </w:r>
    </w:p>
    <w:p w14:paraId="0EE6B31C" w14:textId="77777777" w:rsidR="00F56528" w:rsidRDefault="00F56528" w:rsidP="00F56528">
      <w:pPr>
        <w:rPr>
          <w:rFonts w:cs="Arial"/>
        </w:rPr>
      </w:pPr>
      <w:r>
        <w:rPr>
          <w:rStyle w:val="code1"/>
        </w:rPr>
        <w:lastRenderedPageBreak/>
        <w:t>Dataflow+</w:t>
      </w:r>
    </w:p>
    <w:p w14:paraId="4371F5C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89"/>
        <w:gridCol w:w="1333"/>
        <w:gridCol w:w="5953"/>
      </w:tblGrid>
      <w:tr w:rsidR="00F56528" w14:paraId="26F3EF3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EF1E3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665FD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78C395" w14:textId="77777777" w:rsidR="00F56528" w:rsidRDefault="00F56528" w:rsidP="0081016D">
            <w:pPr>
              <w:rPr>
                <w:rFonts w:cs="Arial"/>
                <w:b/>
                <w:bCs/>
              </w:rPr>
            </w:pPr>
            <w:r>
              <w:rPr>
                <w:rFonts w:cs="Arial"/>
                <w:b/>
                <w:bCs/>
              </w:rPr>
              <w:t>Documentation</w:t>
            </w:r>
          </w:p>
        </w:tc>
      </w:tr>
      <w:tr w:rsidR="00F56528" w14:paraId="745B0C0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2DD544" w14:textId="77777777" w:rsidR="00F56528" w:rsidRDefault="00F56528"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345B974D" w14:textId="77777777" w:rsidR="00F56528" w:rsidRDefault="00F56528" w:rsidP="0081016D">
            <w:pPr>
              <w:rPr>
                <w:rFonts w:cs="Arial"/>
              </w:rPr>
            </w:pPr>
            <w:r>
              <w:rPr>
                <w:rFonts w:cs="Arial"/>
              </w:rPr>
              <w:t>DataflowType</w:t>
            </w:r>
          </w:p>
        </w:tc>
        <w:tc>
          <w:tcPr>
            <w:tcW w:w="0" w:type="auto"/>
            <w:tcBorders>
              <w:top w:val="outset" w:sz="6" w:space="0" w:color="auto"/>
              <w:left w:val="outset" w:sz="6" w:space="0" w:color="auto"/>
              <w:bottom w:val="outset" w:sz="6" w:space="0" w:color="auto"/>
              <w:right w:val="outset" w:sz="6" w:space="0" w:color="auto"/>
            </w:tcBorders>
            <w:hideMark/>
          </w:tcPr>
          <w:p w14:paraId="38C839B8" w14:textId="77777777" w:rsidR="00F56528" w:rsidRDefault="00F56528" w:rsidP="0081016D">
            <w:pPr>
              <w:rPr>
                <w:rFonts w:cs="Arial"/>
              </w:rPr>
            </w:pPr>
            <w:r>
              <w:rPr>
                <w:rFonts w:cs="Arial"/>
              </w:rPr>
              <w:t xml:space="preserve">Dataflow provides the details of a data flow, which is defined as the structure of data that will be provided for different reference periods. </w:t>
            </w:r>
          </w:p>
        </w:tc>
      </w:tr>
    </w:tbl>
    <w:p w14:paraId="63E94D9F" w14:textId="77777777" w:rsidR="00F56528" w:rsidRDefault="00F56528" w:rsidP="00F56528">
      <w:pPr>
        <w:pStyle w:val="section"/>
        <w:rPr>
          <w:rFonts w:eastAsiaTheme="minorEastAsia"/>
          <w:sz w:val="20"/>
        </w:rPr>
      </w:pPr>
      <w:r>
        <w:rPr>
          <w:b/>
          <w:bCs/>
          <w:sz w:val="20"/>
        </w:rPr>
        <w:t xml:space="preserve">DataProviderSchemesType: </w:t>
      </w:r>
      <w:r>
        <w:rPr>
          <w:sz w:val="20"/>
        </w:rPr>
        <w:t>DataProviderSchemesType describes the structure of the data provider schemes container. It contains one or more data provider scheme, which can be explicitly detailed or referenced from an external structure document or registry service.</w:t>
      </w:r>
    </w:p>
    <w:p w14:paraId="0853A7F4" w14:textId="77777777" w:rsidR="00F56528" w:rsidRDefault="00F56528" w:rsidP="00F56528">
      <w:pPr>
        <w:pStyle w:val="NormalWeb"/>
        <w:rPr>
          <w:sz w:val="20"/>
          <w:szCs w:val="20"/>
        </w:rPr>
      </w:pPr>
      <w:r>
        <w:t xml:space="preserve">Content: </w:t>
      </w:r>
    </w:p>
    <w:p w14:paraId="0C5EF14B" w14:textId="77777777" w:rsidR="00F56528" w:rsidRDefault="00F56528" w:rsidP="00F56528">
      <w:pPr>
        <w:rPr>
          <w:rFonts w:cs="Arial"/>
        </w:rPr>
      </w:pPr>
      <w:r>
        <w:rPr>
          <w:rStyle w:val="code1"/>
        </w:rPr>
        <w:t>DataProviderScheme+</w:t>
      </w:r>
    </w:p>
    <w:p w14:paraId="315B7FD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11"/>
        <w:gridCol w:w="2301"/>
        <w:gridCol w:w="3863"/>
      </w:tblGrid>
      <w:tr w:rsidR="00F56528" w14:paraId="60D2F01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43704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366D1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02FDE3" w14:textId="77777777" w:rsidR="00F56528" w:rsidRDefault="00F56528" w:rsidP="0081016D">
            <w:pPr>
              <w:rPr>
                <w:rFonts w:cs="Arial"/>
                <w:b/>
                <w:bCs/>
              </w:rPr>
            </w:pPr>
            <w:r>
              <w:rPr>
                <w:rFonts w:cs="Arial"/>
                <w:b/>
                <w:bCs/>
              </w:rPr>
              <w:t>Documentation</w:t>
            </w:r>
          </w:p>
        </w:tc>
      </w:tr>
      <w:tr w:rsidR="00F56528" w14:paraId="746F60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086BB" w14:textId="77777777" w:rsidR="00F56528" w:rsidRDefault="00F56528" w:rsidP="0081016D">
            <w:pPr>
              <w:rPr>
                <w:rFonts w:cs="Arial"/>
              </w:rPr>
            </w:pPr>
            <w:r>
              <w:rPr>
                <w:rFonts w:cs="Arial"/>
              </w:rPr>
              <w:t>DataProviderScheme</w:t>
            </w:r>
          </w:p>
        </w:tc>
        <w:tc>
          <w:tcPr>
            <w:tcW w:w="0" w:type="auto"/>
            <w:tcBorders>
              <w:top w:val="outset" w:sz="6" w:space="0" w:color="auto"/>
              <w:left w:val="outset" w:sz="6" w:space="0" w:color="auto"/>
              <w:bottom w:val="outset" w:sz="6" w:space="0" w:color="auto"/>
              <w:right w:val="outset" w:sz="6" w:space="0" w:color="auto"/>
            </w:tcBorders>
            <w:hideMark/>
          </w:tcPr>
          <w:p w14:paraId="074D8383" w14:textId="77777777" w:rsidR="00F56528" w:rsidRDefault="00F56528" w:rsidP="0081016D">
            <w:pPr>
              <w:rPr>
                <w:rFonts w:cs="Arial"/>
              </w:rPr>
            </w:pPr>
            <w:r>
              <w:rPr>
                <w:rFonts w:cs="Arial"/>
              </w:rPr>
              <w:t>DataProviderSchemeTy pe</w:t>
            </w:r>
          </w:p>
        </w:tc>
        <w:tc>
          <w:tcPr>
            <w:tcW w:w="0" w:type="auto"/>
            <w:tcBorders>
              <w:top w:val="outset" w:sz="6" w:space="0" w:color="auto"/>
              <w:left w:val="outset" w:sz="6" w:space="0" w:color="auto"/>
              <w:bottom w:val="outset" w:sz="6" w:space="0" w:color="auto"/>
              <w:right w:val="outset" w:sz="6" w:space="0" w:color="auto"/>
            </w:tcBorders>
            <w:hideMark/>
          </w:tcPr>
          <w:p w14:paraId="43BAE852" w14:textId="77777777" w:rsidR="00F56528" w:rsidRDefault="00F56528" w:rsidP="0081016D">
            <w:pPr>
              <w:rPr>
                <w:rFonts w:cs="Arial"/>
              </w:rPr>
            </w:pPr>
            <w:r>
              <w:rPr>
                <w:rFonts w:cs="Arial"/>
              </w:rPr>
              <w:t>DataProviderScheme provides the details of an data provider scheme, in which data providers are described.</w:t>
            </w:r>
          </w:p>
        </w:tc>
      </w:tr>
    </w:tbl>
    <w:p w14:paraId="6FCEC4B0" w14:textId="77777777" w:rsidR="00F56528" w:rsidRDefault="00F56528" w:rsidP="00F56528">
      <w:pPr>
        <w:pStyle w:val="section"/>
        <w:rPr>
          <w:rFonts w:eastAsiaTheme="minorEastAsia"/>
          <w:sz w:val="20"/>
        </w:rPr>
      </w:pPr>
      <w:r>
        <w:rPr>
          <w:b/>
          <w:bCs/>
          <w:sz w:val="20"/>
        </w:rPr>
        <w:t xml:space="preserve">DataStructuresType: </w:t>
      </w:r>
      <w:r>
        <w:rPr>
          <w:sz w:val="20"/>
        </w:rPr>
        <w:t>DataStructuresType describes the structure of the data structure definitions container. It contains one or more data structure definition, which can be explicitly detailed or referenced from an external structure document or registry service.</w:t>
      </w:r>
    </w:p>
    <w:p w14:paraId="6A5C75DE" w14:textId="77777777" w:rsidR="00F56528" w:rsidRDefault="00F56528" w:rsidP="00F56528">
      <w:pPr>
        <w:pStyle w:val="NormalWeb"/>
        <w:rPr>
          <w:sz w:val="20"/>
          <w:szCs w:val="20"/>
        </w:rPr>
      </w:pPr>
      <w:r>
        <w:t xml:space="preserve">Content: </w:t>
      </w:r>
    </w:p>
    <w:p w14:paraId="7822AF12" w14:textId="77777777" w:rsidR="00F56528" w:rsidRDefault="00F56528" w:rsidP="00F56528">
      <w:pPr>
        <w:rPr>
          <w:rFonts w:cs="Arial"/>
        </w:rPr>
      </w:pPr>
      <w:r>
        <w:rPr>
          <w:rStyle w:val="code1"/>
        </w:rPr>
        <w:t>DataStructure+</w:t>
      </w:r>
    </w:p>
    <w:p w14:paraId="65A3352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44"/>
        <w:gridCol w:w="1789"/>
        <w:gridCol w:w="5042"/>
      </w:tblGrid>
      <w:tr w:rsidR="00F56528" w14:paraId="002E64A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3C186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81EAF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1F9F48" w14:textId="77777777" w:rsidR="00F56528" w:rsidRDefault="00F56528" w:rsidP="0081016D">
            <w:pPr>
              <w:rPr>
                <w:rFonts w:cs="Arial"/>
                <w:b/>
                <w:bCs/>
              </w:rPr>
            </w:pPr>
            <w:r>
              <w:rPr>
                <w:rFonts w:cs="Arial"/>
                <w:b/>
                <w:bCs/>
              </w:rPr>
              <w:t>Documentation</w:t>
            </w:r>
          </w:p>
        </w:tc>
      </w:tr>
      <w:tr w:rsidR="00F56528" w14:paraId="6DB418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D8FA52" w14:textId="77777777" w:rsidR="00F56528" w:rsidRDefault="00F56528" w:rsidP="0081016D">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14:paraId="3507DB7B" w14:textId="77777777" w:rsidR="00F56528" w:rsidRDefault="00F56528" w:rsidP="0081016D">
            <w:pPr>
              <w:rPr>
                <w:rFonts w:cs="Arial"/>
              </w:rPr>
            </w:pPr>
            <w:r>
              <w:rPr>
                <w:rFonts w:cs="Arial"/>
              </w:rPr>
              <w:t>DataStructureType</w:t>
            </w:r>
          </w:p>
        </w:tc>
        <w:tc>
          <w:tcPr>
            <w:tcW w:w="0" w:type="auto"/>
            <w:tcBorders>
              <w:top w:val="outset" w:sz="6" w:space="0" w:color="auto"/>
              <w:left w:val="outset" w:sz="6" w:space="0" w:color="auto"/>
              <w:bottom w:val="outset" w:sz="6" w:space="0" w:color="auto"/>
              <w:right w:val="outset" w:sz="6" w:space="0" w:color="auto"/>
            </w:tcBorders>
            <w:hideMark/>
          </w:tcPr>
          <w:p w14:paraId="097BCEAA" w14:textId="77777777" w:rsidR="00F56528" w:rsidRDefault="00F56528" w:rsidP="0081016D">
            <w:pPr>
              <w:rPr>
                <w:rFonts w:cs="Arial"/>
              </w:rPr>
            </w:pPr>
            <w:r>
              <w:rPr>
                <w:rFonts w:cs="Arial"/>
              </w:rPr>
              <w:t xml:space="preserve">DataStructure provides the details of a data structure definition, which is defined as a collection of metadata concepts, their structure and usage when used to collect or disseminate data. </w:t>
            </w:r>
          </w:p>
        </w:tc>
      </w:tr>
    </w:tbl>
    <w:p w14:paraId="3123017C" w14:textId="77777777" w:rsidR="00F56528" w:rsidRDefault="00F56528" w:rsidP="00F56528">
      <w:pPr>
        <w:pStyle w:val="section"/>
        <w:rPr>
          <w:rFonts w:eastAsiaTheme="minorEastAsia"/>
          <w:sz w:val="20"/>
        </w:rPr>
      </w:pPr>
      <w:r>
        <w:rPr>
          <w:b/>
          <w:bCs/>
          <w:sz w:val="20"/>
        </w:rPr>
        <w:t xml:space="preserve">GeographicCodelistsType: </w:t>
      </w:r>
      <w:r>
        <w:rPr>
          <w:sz w:val="20"/>
        </w:rPr>
        <w:t>GeographicCodelistsType describes the structure of the geographic code lists container. It contains one or more geographic codelist, which can be explicitly detailed or referenced from an external structure document or registry service.</w:t>
      </w:r>
    </w:p>
    <w:p w14:paraId="26FCAFB7" w14:textId="77777777" w:rsidR="00F56528" w:rsidRDefault="00F56528" w:rsidP="00F56528">
      <w:pPr>
        <w:pStyle w:val="NormalWeb"/>
        <w:rPr>
          <w:sz w:val="20"/>
          <w:szCs w:val="20"/>
        </w:rPr>
      </w:pPr>
      <w:r>
        <w:lastRenderedPageBreak/>
        <w:t xml:space="preserve">Content: </w:t>
      </w:r>
    </w:p>
    <w:p w14:paraId="46EDC5C3" w14:textId="77777777" w:rsidR="00F56528" w:rsidRDefault="00F56528" w:rsidP="00F56528">
      <w:pPr>
        <w:rPr>
          <w:rFonts w:cs="Arial"/>
        </w:rPr>
      </w:pPr>
      <w:r>
        <w:rPr>
          <w:rStyle w:val="code1"/>
        </w:rPr>
        <w:t>GeographicCodelist+</w:t>
      </w:r>
    </w:p>
    <w:p w14:paraId="2AC8B23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67"/>
        <w:gridCol w:w="2124"/>
        <w:gridCol w:w="4184"/>
      </w:tblGrid>
      <w:tr w:rsidR="00F56528" w14:paraId="6AA3073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69C2C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62C54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372568" w14:textId="77777777" w:rsidR="00F56528" w:rsidRDefault="00F56528" w:rsidP="0081016D">
            <w:pPr>
              <w:rPr>
                <w:rFonts w:cs="Arial"/>
                <w:b/>
                <w:bCs/>
              </w:rPr>
            </w:pPr>
            <w:r>
              <w:rPr>
                <w:rFonts w:cs="Arial"/>
                <w:b/>
                <w:bCs/>
              </w:rPr>
              <w:t>Documentation</w:t>
            </w:r>
          </w:p>
        </w:tc>
      </w:tr>
      <w:tr w:rsidR="00F56528" w14:paraId="5F378C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5862FC" w14:textId="77777777" w:rsidR="00F56528" w:rsidRDefault="00F56528" w:rsidP="0081016D">
            <w:pPr>
              <w:rPr>
                <w:rFonts w:cs="Arial"/>
              </w:rPr>
            </w:pPr>
            <w:r>
              <w:rPr>
                <w:rFonts w:cs="Arial"/>
              </w:rPr>
              <w:t>GeographicCodelist</w:t>
            </w:r>
          </w:p>
        </w:tc>
        <w:tc>
          <w:tcPr>
            <w:tcW w:w="0" w:type="auto"/>
            <w:tcBorders>
              <w:top w:val="outset" w:sz="6" w:space="0" w:color="auto"/>
              <w:left w:val="outset" w:sz="6" w:space="0" w:color="auto"/>
              <w:bottom w:val="outset" w:sz="6" w:space="0" w:color="auto"/>
              <w:right w:val="outset" w:sz="6" w:space="0" w:color="auto"/>
            </w:tcBorders>
            <w:hideMark/>
          </w:tcPr>
          <w:p w14:paraId="58DA1225" w14:textId="77777777" w:rsidR="00F56528" w:rsidRDefault="00F56528" w:rsidP="0081016D">
            <w:pPr>
              <w:rPr>
                <w:rFonts w:cs="Arial"/>
              </w:rPr>
            </w:pPr>
            <w:r>
              <w:rPr>
                <w:rFonts w:cs="Arial"/>
              </w:rPr>
              <w:t>GeographicCodelistTy pe</w:t>
            </w:r>
          </w:p>
        </w:tc>
        <w:tc>
          <w:tcPr>
            <w:tcW w:w="0" w:type="auto"/>
            <w:tcBorders>
              <w:top w:val="outset" w:sz="6" w:space="0" w:color="auto"/>
              <w:left w:val="outset" w:sz="6" w:space="0" w:color="auto"/>
              <w:bottom w:val="outset" w:sz="6" w:space="0" w:color="auto"/>
              <w:right w:val="outset" w:sz="6" w:space="0" w:color="auto"/>
            </w:tcBorders>
            <w:hideMark/>
          </w:tcPr>
          <w:p w14:paraId="40F702E9" w14:textId="77777777" w:rsidR="00F56528" w:rsidRDefault="00F56528" w:rsidP="0081016D">
            <w:pPr>
              <w:rPr>
                <w:rFonts w:cs="Arial"/>
              </w:rPr>
            </w:pPr>
            <w:r>
              <w:rPr>
                <w:rFonts w:cs="Arial"/>
              </w:rPr>
              <w:t xml:space="preserve">GeographiCodelist provides the details of a geographic codelists container, which comprises a set of GeoFeatureSetCodes, by adding a value in the Code that follows a pattern to represent a geo feature set. </w:t>
            </w:r>
          </w:p>
        </w:tc>
      </w:tr>
    </w:tbl>
    <w:p w14:paraId="7126F3C2" w14:textId="77777777" w:rsidR="00F56528" w:rsidRDefault="00F56528" w:rsidP="00F56528">
      <w:pPr>
        <w:pStyle w:val="section"/>
        <w:rPr>
          <w:rFonts w:eastAsiaTheme="minorEastAsia"/>
          <w:sz w:val="20"/>
        </w:rPr>
      </w:pPr>
      <w:r>
        <w:rPr>
          <w:b/>
          <w:bCs/>
          <w:sz w:val="20"/>
        </w:rPr>
        <w:t xml:space="preserve">GeoGridCodelistsType: </w:t>
      </w:r>
      <w:r>
        <w:rPr>
          <w:sz w:val="20"/>
        </w:rPr>
        <w:t>GeoGridCodelistsType describes the structure of the codelists container. It contains one or more geographic grid codelist, which can be explicitly detailed or referenced from an external structure document or registry service.</w:t>
      </w:r>
    </w:p>
    <w:p w14:paraId="7E623D21" w14:textId="77777777" w:rsidR="00F56528" w:rsidRDefault="00F56528" w:rsidP="00F56528">
      <w:pPr>
        <w:pStyle w:val="NormalWeb"/>
        <w:rPr>
          <w:sz w:val="20"/>
          <w:szCs w:val="20"/>
        </w:rPr>
      </w:pPr>
      <w:r>
        <w:t xml:space="preserve">Content: </w:t>
      </w:r>
    </w:p>
    <w:p w14:paraId="19D00B4F" w14:textId="77777777" w:rsidR="00F56528" w:rsidRDefault="00F56528" w:rsidP="00F56528">
      <w:pPr>
        <w:rPr>
          <w:rFonts w:cs="Arial"/>
        </w:rPr>
      </w:pPr>
      <w:r>
        <w:rPr>
          <w:rStyle w:val="code1"/>
        </w:rPr>
        <w:t>GeoGridCodelist+</w:t>
      </w:r>
    </w:p>
    <w:p w14:paraId="5D4E93F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89"/>
        <w:gridCol w:w="2034"/>
        <w:gridCol w:w="4552"/>
      </w:tblGrid>
      <w:tr w:rsidR="00F56528" w14:paraId="153C8C9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8F426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F30A7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E52EAE" w14:textId="77777777" w:rsidR="00F56528" w:rsidRDefault="00F56528" w:rsidP="0081016D">
            <w:pPr>
              <w:rPr>
                <w:rFonts w:cs="Arial"/>
                <w:b/>
                <w:bCs/>
              </w:rPr>
            </w:pPr>
            <w:r>
              <w:rPr>
                <w:rFonts w:cs="Arial"/>
                <w:b/>
                <w:bCs/>
              </w:rPr>
              <w:t>Documentation</w:t>
            </w:r>
          </w:p>
        </w:tc>
      </w:tr>
      <w:tr w:rsidR="00F56528" w14:paraId="3813449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E9A231" w14:textId="77777777" w:rsidR="00F56528" w:rsidRDefault="00F56528" w:rsidP="0081016D">
            <w:pPr>
              <w:rPr>
                <w:rFonts w:cs="Arial"/>
              </w:rPr>
            </w:pPr>
            <w:r>
              <w:rPr>
                <w:rFonts w:cs="Arial"/>
              </w:rPr>
              <w:t>GeoGridCodelist</w:t>
            </w:r>
          </w:p>
        </w:tc>
        <w:tc>
          <w:tcPr>
            <w:tcW w:w="0" w:type="auto"/>
            <w:tcBorders>
              <w:top w:val="outset" w:sz="6" w:space="0" w:color="auto"/>
              <w:left w:val="outset" w:sz="6" w:space="0" w:color="auto"/>
              <w:bottom w:val="outset" w:sz="6" w:space="0" w:color="auto"/>
              <w:right w:val="outset" w:sz="6" w:space="0" w:color="auto"/>
            </w:tcBorders>
            <w:hideMark/>
          </w:tcPr>
          <w:p w14:paraId="740013E1" w14:textId="77777777" w:rsidR="00F56528" w:rsidRDefault="00F56528" w:rsidP="0081016D">
            <w:pPr>
              <w:rPr>
                <w:rFonts w:cs="Arial"/>
              </w:rPr>
            </w:pPr>
            <w:r>
              <w:rPr>
                <w:rFonts w:cs="Arial"/>
              </w:rPr>
              <w:t>GeoGridCodelistType</w:t>
            </w:r>
          </w:p>
        </w:tc>
        <w:tc>
          <w:tcPr>
            <w:tcW w:w="0" w:type="auto"/>
            <w:tcBorders>
              <w:top w:val="outset" w:sz="6" w:space="0" w:color="auto"/>
              <w:left w:val="outset" w:sz="6" w:space="0" w:color="auto"/>
              <w:bottom w:val="outset" w:sz="6" w:space="0" w:color="auto"/>
              <w:right w:val="outset" w:sz="6" w:space="0" w:color="auto"/>
            </w:tcBorders>
            <w:hideMark/>
          </w:tcPr>
          <w:p w14:paraId="42079606" w14:textId="77777777" w:rsidR="00F56528" w:rsidRDefault="00F56528" w:rsidP="0081016D">
            <w:pPr>
              <w:rPr>
                <w:rFonts w:cs="Arial"/>
              </w:rPr>
            </w:pPr>
            <w:r>
              <w:rPr>
                <w:rFonts w:cs="Arial"/>
              </w:rPr>
              <w:t xml:space="preserve">GeoGridCodelist provides the details of a geographic grid code list, which comprises a set of GridCodes, which are related to the gridDefinition specified in the GeoGridCodelist. </w:t>
            </w:r>
          </w:p>
        </w:tc>
      </w:tr>
    </w:tbl>
    <w:p w14:paraId="563C0C1B" w14:textId="77777777" w:rsidR="00F56528" w:rsidRDefault="00F56528" w:rsidP="00F56528">
      <w:pPr>
        <w:pStyle w:val="section"/>
        <w:rPr>
          <w:rFonts w:eastAsiaTheme="minorEastAsia"/>
          <w:sz w:val="20"/>
        </w:rPr>
      </w:pPr>
      <w:r>
        <w:rPr>
          <w:b/>
          <w:bCs/>
          <w:sz w:val="20"/>
        </w:rPr>
        <w:t xml:space="preserve">HierarchiesType: </w:t>
      </w:r>
      <w:r>
        <w:rPr>
          <w:sz w:val="20"/>
        </w:rPr>
        <w:t>HierarchiesType describes the structure of the hierarchies container. It contains one or more hierarchy, which can be explicitly detailed or referenced from an external structure document or registry service.</w:t>
      </w:r>
    </w:p>
    <w:p w14:paraId="58A9562D" w14:textId="77777777" w:rsidR="00F56528" w:rsidRDefault="00F56528" w:rsidP="00F56528">
      <w:pPr>
        <w:pStyle w:val="NormalWeb"/>
        <w:rPr>
          <w:sz w:val="20"/>
          <w:szCs w:val="20"/>
        </w:rPr>
      </w:pPr>
      <w:r>
        <w:t xml:space="preserve">Content: </w:t>
      </w:r>
    </w:p>
    <w:p w14:paraId="735BEB8A" w14:textId="77777777" w:rsidR="00F56528" w:rsidRDefault="00F56528" w:rsidP="00F56528">
      <w:pPr>
        <w:rPr>
          <w:rFonts w:cs="Arial"/>
        </w:rPr>
      </w:pPr>
      <w:r>
        <w:rPr>
          <w:rStyle w:val="code1"/>
        </w:rPr>
        <w:t>Hierarchy+</w:t>
      </w:r>
    </w:p>
    <w:p w14:paraId="2867FC4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66"/>
        <w:gridCol w:w="1411"/>
        <w:gridCol w:w="5798"/>
      </w:tblGrid>
      <w:tr w:rsidR="00F56528" w14:paraId="7C714BF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450B7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D6143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D1A9F0" w14:textId="77777777" w:rsidR="00F56528" w:rsidRDefault="00F56528" w:rsidP="0081016D">
            <w:pPr>
              <w:rPr>
                <w:rFonts w:cs="Arial"/>
                <w:b/>
                <w:bCs/>
              </w:rPr>
            </w:pPr>
            <w:r>
              <w:rPr>
                <w:rFonts w:cs="Arial"/>
                <w:b/>
                <w:bCs/>
              </w:rPr>
              <w:t>Documentation</w:t>
            </w:r>
          </w:p>
        </w:tc>
      </w:tr>
      <w:tr w:rsidR="00F56528" w14:paraId="363B24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CB653" w14:textId="77777777" w:rsidR="00F56528" w:rsidRDefault="00F56528" w:rsidP="0081016D">
            <w:pPr>
              <w:rPr>
                <w:rFonts w:cs="Arial"/>
              </w:rPr>
            </w:pPr>
            <w:r>
              <w:rPr>
                <w:rFonts w:cs="Arial"/>
              </w:rPr>
              <w:t>Hierarchy</w:t>
            </w:r>
          </w:p>
        </w:tc>
        <w:tc>
          <w:tcPr>
            <w:tcW w:w="0" w:type="auto"/>
            <w:tcBorders>
              <w:top w:val="outset" w:sz="6" w:space="0" w:color="auto"/>
              <w:left w:val="outset" w:sz="6" w:space="0" w:color="auto"/>
              <w:bottom w:val="outset" w:sz="6" w:space="0" w:color="auto"/>
              <w:right w:val="outset" w:sz="6" w:space="0" w:color="auto"/>
            </w:tcBorders>
            <w:hideMark/>
          </w:tcPr>
          <w:p w14:paraId="486B5569" w14:textId="77777777" w:rsidR="00F56528" w:rsidRDefault="00F56528" w:rsidP="0081016D">
            <w:pPr>
              <w:rPr>
                <w:rFonts w:cs="Arial"/>
              </w:rPr>
            </w:pPr>
            <w:r>
              <w:rPr>
                <w:rFonts w:cs="Arial"/>
              </w:rPr>
              <w:t>HierarchyType</w:t>
            </w:r>
          </w:p>
        </w:tc>
        <w:tc>
          <w:tcPr>
            <w:tcW w:w="0" w:type="auto"/>
            <w:tcBorders>
              <w:top w:val="outset" w:sz="6" w:space="0" w:color="auto"/>
              <w:left w:val="outset" w:sz="6" w:space="0" w:color="auto"/>
              <w:bottom w:val="outset" w:sz="6" w:space="0" w:color="auto"/>
              <w:right w:val="outset" w:sz="6" w:space="0" w:color="auto"/>
            </w:tcBorders>
            <w:hideMark/>
          </w:tcPr>
          <w:p w14:paraId="58B86D04" w14:textId="77777777" w:rsidR="00F56528" w:rsidRDefault="00F56528" w:rsidP="0081016D">
            <w:pPr>
              <w:rPr>
                <w:rFonts w:cs="Arial"/>
              </w:rPr>
            </w:pPr>
            <w:r>
              <w:rPr>
                <w:rFonts w:cs="Arial"/>
              </w:rPr>
              <w:t xml:space="preserve">Hierarchy provides the details of a hierarchy, which is defined as an organised collection of codes that may participate in many parent/child relationships with other codes in the list. </w:t>
            </w:r>
          </w:p>
        </w:tc>
      </w:tr>
    </w:tbl>
    <w:p w14:paraId="15F10147" w14:textId="77777777" w:rsidR="00F56528" w:rsidRDefault="00F56528" w:rsidP="00F56528">
      <w:pPr>
        <w:pStyle w:val="section"/>
        <w:rPr>
          <w:rFonts w:eastAsiaTheme="minorEastAsia"/>
          <w:sz w:val="20"/>
        </w:rPr>
      </w:pPr>
      <w:r>
        <w:rPr>
          <w:b/>
          <w:bCs/>
          <w:sz w:val="20"/>
        </w:rPr>
        <w:lastRenderedPageBreak/>
        <w:t xml:space="preserve">HierarchyAssociationsType: </w:t>
      </w:r>
      <w:r>
        <w:rPr>
          <w:sz w:val="20"/>
        </w:rPr>
        <w:t>HiearchyAssociationsType describes the structure of the hierarchy assoications container. It contains one or more hiearchy associations, which can be explicitly detailed or referenced from an external structure document or registry service.</w:t>
      </w:r>
    </w:p>
    <w:p w14:paraId="59CAC38E" w14:textId="77777777" w:rsidR="00F56528" w:rsidRDefault="00F56528" w:rsidP="00F56528">
      <w:pPr>
        <w:pStyle w:val="NormalWeb"/>
        <w:rPr>
          <w:sz w:val="20"/>
          <w:szCs w:val="20"/>
        </w:rPr>
      </w:pPr>
      <w:r>
        <w:t xml:space="preserve">Content: </w:t>
      </w:r>
    </w:p>
    <w:p w14:paraId="52BCF25B" w14:textId="77777777" w:rsidR="00F56528" w:rsidRDefault="00F56528" w:rsidP="00F56528">
      <w:pPr>
        <w:rPr>
          <w:rFonts w:cs="Arial"/>
        </w:rPr>
      </w:pPr>
      <w:r>
        <w:rPr>
          <w:rStyle w:val="code1"/>
        </w:rPr>
        <w:t>HierarchyAssociation+</w:t>
      </w:r>
    </w:p>
    <w:p w14:paraId="35AA69B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89"/>
        <w:gridCol w:w="2079"/>
        <w:gridCol w:w="4107"/>
      </w:tblGrid>
      <w:tr w:rsidR="00F56528" w14:paraId="5B78D27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A7924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A4DD4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CAD5CD" w14:textId="77777777" w:rsidR="00F56528" w:rsidRDefault="00F56528" w:rsidP="0081016D">
            <w:pPr>
              <w:rPr>
                <w:rFonts w:cs="Arial"/>
                <w:b/>
                <w:bCs/>
              </w:rPr>
            </w:pPr>
            <w:r>
              <w:rPr>
                <w:rFonts w:cs="Arial"/>
                <w:b/>
                <w:bCs/>
              </w:rPr>
              <w:t>Documentation</w:t>
            </w:r>
          </w:p>
        </w:tc>
      </w:tr>
      <w:tr w:rsidR="00F56528" w14:paraId="32C7A7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300E61" w14:textId="77777777" w:rsidR="00F56528" w:rsidRDefault="00F56528" w:rsidP="0081016D">
            <w:pPr>
              <w:rPr>
                <w:rFonts w:cs="Arial"/>
              </w:rPr>
            </w:pPr>
            <w:r>
              <w:rPr>
                <w:rFonts w:cs="Arial"/>
              </w:rPr>
              <w:t>HierarchyAssociation</w:t>
            </w:r>
          </w:p>
        </w:tc>
        <w:tc>
          <w:tcPr>
            <w:tcW w:w="0" w:type="auto"/>
            <w:tcBorders>
              <w:top w:val="outset" w:sz="6" w:space="0" w:color="auto"/>
              <w:left w:val="outset" w:sz="6" w:space="0" w:color="auto"/>
              <w:bottom w:val="outset" w:sz="6" w:space="0" w:color="auto"/>
              <w:right w:val="outset" w:sz="6" w:space="0" w:color="auto"/>
            </w:tcBorders>
            <w:hideMark/>
          </w:tcPr>
          <w:p w14:paraId="5FA47A93" w14:textId="77777777" w:rsidR="00F56528" w:rsidRDefault="00F56528" w:rsidP="0081016D">
            <w:pPr>
              <w:rPr>
                <w:rFonts w:cs="Arial"/>
              </w:rPr>
            </w:pPr>
            <w:r>
              <w:rPr>
                <w:rFonts w:cs="Arial"/>
              </w:rPr>
              <w:t>HierarchyAssociation Type</w:t>
            </w:r>
          </w:p>
        </w:tc>
        <w:tc>
          <w:tcPr>
            <w:tcW w:w="0" w:type="auto"/>
            <w:tcBorders>
              <w:top w:val="outset" w:sz="6" w:space="0" w:color="auto"/>
              <w:left w:val="outset" w:sz="6" w:space="0" w:color="auto"/>
              <w:bottom w:val="outset" w:sz="6" w:space="0" w:color="auto"/>
              <w:right w:val="outset" w:sz="6" w:space="0" w:color="auto"/>
            </w:tcBorders>
            <w:hideMark/>
          </w:tcPr>
          <w:p w14:paraId="43FF435A" w14:textId="77777777" w:rsidR="00F56528" w:rsidRDefault="00F56528" w:rsidP="0081016D">
            <w:pPr>
              <w:rPr>
                <w:rFonts w:cs="Arial"/>
              </w:rPr>
            </w:pPr>
            <w:r>
              <w:rPr>
                <w:rFonts w:cs="Arial"/>
              </w:rPr>
              <w:t xml:space="preserve">HierarchyAssociation provides the details of a hiearchy assoication, which associates a hiearchy with an identifiable object in the context of another object. </w:t>
            </w:r>
          </w:p>
        </w:tc>
      </w:tr>
    </w:tbl>
    <w:p w14:paraId="306D7D0C" w14:textId="77777777" w:rsidR="00F56528" w:rsidRDefault="00F56528" w:rsidP="00F56528">
      <w:pPr>
        <w:pStyle w:val="section"/>
        <w:rPr>
          <w:rFonts w:eastAsiaTheme="minorEastAsia"/>
          <w:sz w:val="20"/>
        </w:rPr>
      </w:pPr>
      <w:r>
        <w:rPr>
          <w:b/>
          <w:bCs/>
          <w:sz w:val="20"/>
        </w:rPr>
        <w:t xml:space="preserve">MetadataConstraintsType: </w:t>
      </w:r>
      <w:r>
        <w:rPr>
          <w:sz w:val="20"/>
        </w:rPr>
        <w:t>MetadataConstraintsType describes the structure of the metadata constraints container. It contains one or more metadata constraint, which can be explicitly detailed or referenced from an external structure document or registry service. This container may contain both attachment and content constraints.</w:t>
      </w:r>
    </w:p>
    <w:p w14:paraId="73630767" w14:textId="77777777" w:rsidR="00F56528" w:rsidRDefault="00F56528" w:rsidP="00F56528">
      <w:pPr>
        <w:pStyle w:val="NormalWeb"/>
        <w:rPr>
          <w:sz w:val="20"/>
          <w:szCs w:val="20"/>
        </w:rPr>
      </w:pPr>
      <w:r>
        <w:t xml:space="preserve">Content: </w:t>
      </w:r>
    </w:p>
    <w:p w14:paraId="391FF6A6" w14:textId="77777777" w:rsidR="00F56528" w:rsidRDefault="00F56528" w:rsidP="00F56528">
      <w:pPr>
        <w:rPr>
          <w:rFonts w:cs="Arial"/>
        </w:rPr>
      </w:pPr>
      <w:r>
        <w:rPr>
          <w:rStyle w:val="code1"/>
        </w:rPr>
        <w:t>MetadataConstraint+</w:t>
      </w:r>
    </w:p>
    <w:p w14:paraId="1A461E7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56"/>
        <w:gridCol w:w="2170"/>
        <w:gridCol w:w="4149"/>
      </w:tblGrid>
      <w:tr w:rsidR="00F56528" w14:paraId="032B92E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0A8A4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6691B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F1ED5B" w14:textId="77777777" w:rsidR="00F56528" w:rsidRDefault="00F56528" w:rsidP="0081016D">
            <w:pPr>
              <w:rPr>
                <w:rFonts w:cs="Arial"/>
                <w:b/>
                <w:bCs/>
              </w:rPr>
            </w:pPr>
            <w:r>
              <w:rPr>
                <w:rFonts w:cs="Arial"/>
                <w:b/>
                <w:bCs/>
              </w:rPr>
              <w:t>Documentation</w:t>
            </w:r>
          </w:p>
        </w:tc>
      </w:tr>
      <w:tr w:rsidR="00F56528" w14:paraId="7A4A0B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AF6F66" w14:textId="77777777" w:rsidR="00F56528" w:rsidRDefault="00F56528" w:rsidP="0081016D">
            <w:pPr>
              <w:rPr>
                <w:rFonts w:cs="Arial"/>
              </w:rPr>
            </w:pPr>
            <w:r>
              <w:rPr>
                <w:rFonts w:cs="Arial"/>
              </w:rPr>
              <w:t>MetadataConstraint</w:t>
            </w:r>
          </w:p>
        </w:tc>
        <w:tc>
          <w:tcPr>
            <w:tcW w:w="0" w:type="auto"/>
            <w:tcBorders>
              <w:top w:val="outset" w:sz="6" w:space="0" w:color="auto"/>
              <w:left w:val="outset" w:sz="6" w:space="0" w:color="auto"/>
              <w:bottom w:val="outset" w:sz="6" w:space="0" w:color="auto"/>
              <w:right w:val="outset" w:sz="6" w:space="0" w:color="auto"/>
            </w:tcBorders>
            <w:hideMark/>
          </w:tcPr>
          <w:p w14:paraId="1A5180D7" w14:textId="77777777" w:rsidR="00F56528" w:rsidRDefault="00F56528" w:rsidP="0081016D">
            <w:pPr>
              <w:rPr>
                <w:rFonts w:cs="Arial"/>
              </w:rPr>
            </w:pPr>
            <w:r>
              <w:rPr>
                <w:rFonts w:cs="Arial"/>
              </w:rPr>
              <w:t>MetadataConstraintTy pe</w:t>
            </w:r>
          </w:p>
        </w:tc>
        <w:tc>
          <w:tcPr>
            <w:tcW w:w="0" w:type="auto"/>
            <w:tcBorders>
              <w:top w:val="outset" w:sz="6" w:space="0" w:color="auto"/>
              <w:left w:val="outset" w:sz="6" w:space="0" w:color="auto"/>
              <w:bottom w:val="outset" w:sz="6" w:space="0" w:color="auto"/>
              <w:right w:val="outset" w:sz="6" w:space="0" w:color="auto"/>
            </w:tcBorders>
            <w:hideMark/>
          </w:tcPr>
          <w:p w14:paraId="43C867FC" w14:textId="77777777" w:rsidR="00F56528" w:rsidRDefault="00F56528" w:rsidP="0081016D">
            <w:pPr>
              <w:rPr>
                <w:rFonts w:cs="Arial"/>
              </w:rPr>
            </w:pPr>
            <w:r>
              <w:rPr>
                <w:rFonts w:cs="Arial"/>
              </w:rPr>
              <w:t>MetadataConstraint specifies a sub set of the definition of the allowable content of a metadata set.</w:t>
            </w:r>
          </w:p>
        </w:tc>
      </w:tr>
    </w:tbl>
    <w:p w14:paraId="05952B1D" w14:textId="77777777" w:rsidR="00F56528" w:rsidRDefault="00F56528" w:rsidP="00F56528">
      <w:pPr>
        <w:pStyle w:val="section"/>
        <w:rPr>
          <w:rFonts w:eastAsiaTheme="minorEastAsia"/>
          <w:sz w:val="20"/>
        </w:rPr>
      </w:pPr>
      <w:r>
        <w:rPr>
          <w:b/>
          <w:bCs/>
          <w:sz w:val="20"/>
        </w:rPr>
        <w:t xml:space="preserve">MetadataflowsType: </w:t>
      </w:r>
      <w:r>
        <w:rPr>
          <w:sz w:val="20"/>
        </w:rPr>
        <w:t>MetadataflowsType describes the structure of the metadata flows container. It contains one or more metadata flow, which can be explicitly detailed or referenced from an external structure document or registry service.</w:t>
      </w:r>
    </w:p>
    <w:p w14:paraId="46A3B3DA" w14:textId="77777777" w:rsidR="00F56528" w:rsidRDefault="00F56528" w:rsidP="00F56528">
      <w:pPr>
        <w:pStyle w:val="NormalWeb"/>
        <w:rPr>
          <w:sz w:val="20"/>
          <w:szCs w:val="20"/>
        </w:rPr>
      </w:pPr>
      <w:r>
        <w:t xml:space="preserve">Content: </w:t>
      </w:r>
    </w:p>
    <w:p w14:paraId="11379481" w14:textId="77777777" w:rsidR="00F56528" w:rsidRDefault="00F56528" w:rsidP="00F56528">
      <w:pPr>
        <w:rPr>
          <w:rFonts w:cs="Arial"/>
        </w:rPr>
      </w:pPr>
      <w:r>
        <w:rPr>
          <w:rStyle w:val="code1"/>
        </w:rPr>
        <w:t>Metadataflow+</w:t>
      </w:r>
    </w:p>
    <w:p w14:paraId="1C48D85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00"/>
        <w:gridCol w:w="1745"/>
        <w:gridCol w:w="5130"/>
      </w:tblGrid>
      <w:tr w:rsidR="00F56528" w14:paraId="04E0BDC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9FE296"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C466B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A451BE" w14:textId="77777777" w:rsidR="00F56528" w:rsidRDefault="00F56528" w:rsidP="0081016D">
            <w:pPr>
              <w:rPr>
                <w:rFonts w:cs="Arial"/>
                <w:b/>
                <w:bCs/>
              </w:rPr>
            </w:pPr>
            <w:r>
              <w:rPr>
                <w:rFonts w:cs="Arial"/>
                <w:b/>
                <w:bCs/>
              </w:rPr>
              <w:t>Documentation</w:t>
            </w:r>
          </w:p>
        </w:tc>
      </w:tr>
      <w:tr w:rsidR="00F56528" w14:paraId="718B4E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DCD694" w14:textId="77777777" w:rsidR="00F56528" w:rsidRDefault="00F56528" w:rsidP="0081016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14:paraId="7F20C574" w14:textId="77777777" w:rsidR="00F56528" w:rsidRDefault="00F56528" w:rsidP="0081016D">
            <w:pPr>
              <w:rPr>
                <w:rFonts w:cs="Arial"/>
              </w:rPr>
            </w:pPr>
            <w:r>
              <w:rPr>
                <w:rFonts w:cs="Arial"/>
              </w:rPr>
              <w:t>MetadataflowType</w:t>
            </w:r>
          </w:p>
        </w:tc>
        <w:tc>
          <w:tcPr>
            <w:tcW w:w="0" w:type="auto"/>
            <w:tcBorders>
              <w:top w:val="outset" w:sz="6" w:space="0" w:color="auto"/>
              <w:left w:val="outset" w:sz="6" w:space="0" w:color="auto"/>
              <w:bottom w:val="outset" w:sz="6" w:space="0" w:color="auto"/>
              <w:right w:val="outset" w:sz="6" w:space="0" w:color="auto"/>
            </w:tcBorders>
            <w:hideMark/>
          </w:tcPr>
          <w:p w14:paraId="2743DD3E" w14:textId="77777777" w:rsidR="00F56528" w:rsidRDefault="00F56528" w:rsidP="0081016D">
            <w:pPr>
              <w:rPr>
                <w:rFonts w:cs="Arial"/>
              </w:rPr>
            </w:pPr>
            <w:r>
              <w:rPr>
                <w:rFonts w:cs="Arial"/>
              </w:rPr>
              <w:t xml:space="preserve">Metadataflow provides the details of a metadata flow, which is defined as the structure of reference metadata that will be provided for different reference periods </w:t>
            </w:r>
          </w:p>
        </w:tc>
      </w:tr>
    </w:tbl>
    <w:p w14:paraId="085A8F3A" w14:textId="77777777" w:rsidR="00F56528" w:rsidRDefault="00F56528" w:rsidP="00F56528">
      <w:pPr>
        <w:pStyle w:val="section"/>
        <w:rPr>
          <w:rFonts w:eastAsiaTheme="minorEastAsia"/>
          <w:sz w:val="20"/>
        </w:rPr>
      </w:pPr>
      <w:r>
        <w:rPr>
          <w:b/>
          <w:bCs/>
          <w:sz w:val="20"/>
        </w:rPr>
        <w:t xml:space="preserve">MetadataProviderSchemesType: </w:t>
      </w:r>
      <w:r>
        <w:rPr>
          <w:sz w:val="20"/>
        </w:rPr>
        <w:t>MetadataProviderSchemesType describes the structure of the metadata provider schemes container. It contains one or more metadata provider scheme, which can be explicitly detailed or referenced from an external structure document or registry service.</w:t>
      </w:r>
    </w:p>
    <w:p w14:paraId="153550A8" w14:textId="77777777" w:rsidR="00F56528" w:rsidRDefault="00F56528" w:rsidP="00F56528">
      <w:pPr>
        <w:pStyle w:val="NormalWeb"/>
        <w:rPr>
          <w:sz w:val="20"/>
          <w:szCs w:val="20"/>
        </w:rPr>
      </w:pPr>
      <w:r>
        <w:t xml:space="preserve">Content: </w:t>
      </w:r>
    </w:p>
    <w:p w14:paraId="3963F36E" w14:textId="77777777" w:rsidR="00F56528" w:rsidRDefault="00F56528" w:rsidP="00F56528">
      <w:pPr>
        <w:rPr>
          <w:rFonts w:cs="Arial"/>
        </w:rPr>
      </w:pPr>
      <w:r>
        <w:rPr>
          <w:rStyle w:val="code1"/>
        </w:rPr>
        <w:t>MetadataProviderScheme+</w:t>
      </w:r>
    </w:p>
    <w:p w14:paraId="4A7E97D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95"/>
        <w:gridCol w:w="2262"/>
        <w:gridCol w:w="3718"/>
      </w:tblGrid>
      <w:tr w:rsidR="00F56528" w14:paraId="6574269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947EA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CCB60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70C64C" w14:textId="77777777" w:rsidR="00F56528" w:rsidRDefault="00F56528" w:rsidP="0081016D">
            <w:pPr>
              <w:rPr>
                <w:rFonts w:cs="Arial"/>
                <w:b/>
                <w:bCs/>
              </w:rPr>
            </w:pPr>
            <w:r>
              <w:rPr>
                <w:rFonts w:cs="Arial"/>
                <w:b/>
                <w:bCs/>
              </w:rPr>
              <w:t>Documentation</w:t>
            </w:r>
          </w:p>
        </w:tc>
      </w:tr>
      <w:tr w:rsidR="00F56528" w14:paraId="72B05DA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F8D4DB" w14:textId="77777777" w:rsidR="00F56528" w:rsidRDefault="00F56528" w:rsidP="0081016D">
            <w:pPr>
              <w:rPr>
                <w:rFonts w:cs="Arial"/>
              </w:rPr>
            </w:pPr>
            <w:r>
              <w:rPr>
                <w:rFonts w:cs="Arial"/>
              </w:rPr>
              <w:t>MetadataProviderSche me</w:t>
            </w:r>
          </w:p>
        </w:tc>
        <w:tc>
          <w:tcPr>
            <w:tcW w:w="0" w:type="auto"/>
            <w:tcBorders>
              <w:top w:val="outset" w:sz="6" w:space="0" w:color="auto"/>
              <w:left w:val="outset" w:sz="6" w:space="0" w:color="auto"/>
              <w:bottom w:val="outset" w:sz="6" w:space="0" w:color="auto"/>
              <w:right w:val="outset" w:sz="6" w:space="0" w:color="auto"/>
            </w:tcBorders>
            <w:hideMark/>
          </w:tcPr>
          <w:p w14:paraId="6C0AAE45" w14:textId="77777777" w:rsidR="00F56528" w:rsidRDefault="00F56528" w:rsidP="0081016D">
            <w:pPr>
              <w:rPr>
                <w:rFonts w:cs="Arial"/>
              </w:rPr>
            </w:pPr>
            <w:r>
              <w:rPr>
                <w:rFonts w:cs="Arial"/>
              </w:rPr>
              <w:t>MetadataProviderSche meType</w:t>
            </w:r>
          </w:p>
        </w:tc>
        <w:tc>
          <w:tcPr>
            <w:tcW w:w="0" w:type="auto"/>
            <w:tcBorders>
              <w:top w:val="outset" w:sz="6" w:space="0" w:color="auto"/>
              <w:left w:val="outset" w:sz="6" w:space="0" w:color="auto"/>
              <w:bottom w:val="outset" w:sz="6" w:space="0" w:color="auto"/>
              <w:right w:val="outset" w:sz="6" w:space="0" w:color="auto"/>
            </w:tcBorders>
            <w:hideMark/>
          </w:tcPr>
          <w:p w14:paraId="70CC8FAA" w14:textId="77777777" w:rsidR="00F56528" w:rsidRDefault="00F56528" w:rsidP="0081016D">
            <w:pPr>
              <w:rPr>
                <w:rFonts w:cs="Arial"/>
              </w:rPr>
            </w:pPr>
            <w:r>
              <w:rPr>
                <w:rFonts w:cs="Arial"/>
              </w:rPr>
              <w:t>MetadataProviderScheme provides the details of an metadata provider scheme, in which metadata providers are described.</w:t>
            </w:r>
          </w:p>
        </w:tc>
      </w:tr>
    </w:tbl>
    <w:p w14:paraId="7306857E" w14:textId="77777777" w:rsidR="00F56528" w:rsidRDefault="00F56528" w:rsidP="00F56528">
      <w:pPr>
        <w:pStyle w:val="section"/>
        <w:rPr>
          <w:rFonts w:eastAsiaTheme="minorEastAsia"/>
          <w:sz w:val="20"/>
        </w:rPr>
      </w:pPr>
      <w:r>
        <w:rPr>
          <w:b/>
          <w:bCs/>
          <w:sz w:val="20"/>
        </w:rPr>
        <w:t xml:space="preserve">MetadataProvisionAgreementsType: </w:t>
      </w:r>
      <w:r>
        <w:rPr>
          <w:sz w:val="20"/>
        </w:rPr>
        <w:t>MetadataProvisionAgreementsType describes the structure of the metadata provision agreements container. It contains one or more metadata provision agreement, which can be explicitly detailed or referenced from an external structure document or registry service.</w:t>
      </w:r>
    </w:p>
    <w:p w14:paraId="5C3C3645" w14:textId="77777777" w:rsidR="00F56528" w:rsidRDefault="00F56528" w:rsidP="00F56528">
      <w:pPr>
        <w:pStyle w:val="NormalWeb"/>
        <w:rPr>
          <w:sz w:val="20"/>
          <w:szCs w:val="20"/>
        </w:rPr>
      </w:pPr>
      <w:r>
        <w:t xml:space="preserve">Content: </w:t>
      </w:r>
    </w:p>
    <w:p w14:paraId="0CFAECE1" w14:textId="77777777" w:rsidR="00F56528" w:rsidRDefault="00F56528" w:rsidP="00F56528">
      <w:pPr>
        <w:rPr>
          <w:rFonts w:cs="Arial"/>
        </w:rPr>
      </w:pPr>
      <w:r>
        <w:rPr>
          <w:rStyle w:val="code1"/>
        </w:rPr>
        <w:t>MetadataProvisionAgreement+</w:t>
      </w:r>
    </w:p>
    <w:p w14:paraId="115E383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40"/>
        <w:gridCol w:w="2177"/>
        <w:gridCol w:w="3858"/>
      </w:tblGrid>
      <w:tr w:rsidR="00F56528" w14:paraId="3AF86C5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9FBD4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2DD73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A715B5" w14:textId="77777777" w:rsidR="00F56528" w:rsidRDefault="00F56528" w:rsidP="0081016D">
            <w:pPr>
              <w:rPr>
                <w:rFonts w:cs="Arial"/>
                <w:b/>
                <w:bCs/>
              </w:rPr>
            </w:pPr>
            <w:r>
              <w:rPr>
                <w:rFonts w:cs="Arial"/>
                <w:b/>
                <w:bCs/>
              </w:rPr>
              <w:t>Documentation</w:t>
            </w:r>
          </w:p>
        </w:tc>
      </w:tr>
      <w:tr w:rsidR="00F56528" w14:paraId="30D69A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61FAAF" w14:textId="77777777" w:rsidR="00F56528" w:rsidRDefault="00F56528" w:rsidP="0081016D">
            <w:pPr>
              <w:rPr>
                <w:rFonts w:cs="Arial"/>
              </w:rPr>
            </w:pPr>
            <w:r>
              <w:rPr>
                <w:rFonts w:cs="Arial"/>
              </w:rPr>
              <w:t>MetadataProvisionAgr eement</w:t>
            </w:r>
          </w:p>
        </w:tc>
        <w:tc>
          <w:tcPr>
            <w:tcW w:w="0" w:type="auto"/>
            <w:tcBorders>
              <w:top w:val="outset" w:sz="6" w:space="0" w:color="auto"/>
              <w:left w:val="outset" w:sz="6" w:space="0" w:color="auto"/>
              <w:bottom w:val="outset" w:sz="6" w:space="0" w:color="auto"/>
              <w:right w:val="outset" w:sz="6" w:space="0" w:color="auto"/>
            </w:tcBorders>
            <w:hideMark/>
          </w:tcPr>
          <w:p w14:paraId="34DAEFAE" w14:textId="77777777" w:rsidR="00F56528" w:rsidRDefault="00F56528" w:rsidP="0081016D">
            <w:pPr>
              <w:rPr>
                <w:rFonts w:cs="Arial"/>
              </w:rPr>
            </w:pPr>
            <w:r>
              <w:rPr>
                <w:rFonts w:cs="Arial"/>
              </w:rPr>
              <w:t>MetadataProvisionAgr eementType</w:t>
            </w:r>
          </w:p>
        </w:tc>
        <w:tc>
          <w:tcPr>
            <w:tcW w:w="0" w:type="auto"/>
            <w:tcBorders>
              <w:top w:val="outset" w:sz="6" w:space="0" w:color="auto"/>
              <w:left w:val="outset" w:sz="6" w:space="0" w:color="auto"/>
              <w:bottom w:val="outset" w:sz="6" w:space="0" w:color="auto"/>
              <w:right w:val="outset" w:sz="6" w:space="0" w:color="auto"/>
            </w:tcBorders>
            <w:hideMark/>
          </w:tcPr>
          <w:p w14:paraId="4E29B376" w14:textId="77777777" w:rsidR="00F56528" w:rsidRDefault="00F56528" w:rsidP="0081016D">
            <w:pPr>
              <w:rPr>
                <w:rFonts w:cs="Arial"/>
              </w:rPr>
            </w:pPr>
            <w:r>
              <w:rPr>
                <w:rFonts w:cs="Arial"/>
              </w:rPr>
              <w:t xml:space="preserve">MetadataProvisionAgreement provides the details of a metadata provision agreement, which is an agreement for a metadata provider to report reference metadata against a flow. </w:t>
            </w:r>
          </w:p>
        </w:tc>
      </w:tr>
    </w:tbl>
    <w:p w14:paraId="33E37273" w14:textId="77777777" w:rsidR="00F56528" w:rsidRDefault="00F56528" w:rsidP="00F56528">
      <w:pPr>
        <w:pStyle w:val="section"/>
        <w:rPr>
          <w:rFonts w:eastAsiaTheme="minorEastAsia"/>
          <w:sz w:val="20"/>
        </w:rPr>
      </w:pPr>
      <w:r>
        <w:rPr>
          <w:b/>
          <w:bCs/>
          <w:sz w:val="20"/>
        </w:rPr>
        <w:t xml:space="preserve">MetadataStructuresType: </w:t>
      </w:r>
      <w:r>
        <w:rPr>
          <w:sz w:val="20"/>
        </w:rPr>
        <w:t>MetadataStructuresType describes the structure of the metadata structure definitions container. It contains one or more metadata structure definition, which can be explicitly detailed or referenced from an external structure document or registry service.</w:t>
      </w:r>
    </w:p>
    <w:p w14:paraId="37AA81CA" w14:textId="77777777" w:rsidR="00F56528" w:rsidRDefault="00F56528" w:rsidP="00F56528">
      <w:pPr>
        <w:pStyle w:val="NormalWeb"/>
        <w:rPr>
          <w:sz w:val="20"/>
          <w:szCs w:val="20"/>
        </w:rPr>
      </w:pPr>
      <w:r>
        <w:t xml:space="preserve">Content: </w:t>
      </w:r>
    </w:p>
    <w:p w14:paraId="2341FE52" w14:textId="77777777" w:rsidR="00F56528" w:rsidRDefault="00F56528" w:rsidP="00F56528">
      <w:pPr>
        <w:rPr>
          <w:rFonts w:cs="Arial"/>
        </w:rPr>
      </w:pPr>
      <w:r>
        <w:rPr>
          <w:rStyle w:val="code1"/>
        </w:rPr>
        <w:lastRenderedPageBreak/>
        <w:t>MetadataStructure+</w:t>
      </w:r>
    </w:p>
    <w:p w14:paraId="35C664C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56"/>
        <w:gridCol w:w="2103"/>
        <w:gridCol w:w="4316"/>
      </w:tblGrid>
      <w:tr w:rsidR="00F56528" w14:paraId="4999A33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143F9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D7766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E5B691" w14:textId="77777777" w:rsidR="00F56528" w:rsidRDefault="00F56528" w:rsidP="0081016D">
            <w:pPr>
              <w:rPr>
                <w:rFonts w:cs="Arial"/>
                <w:b/>
                <w:bCs/>
              </w:rPr>
            </w:pPr>
            <w:r>
              <w:rPr>
                <w:rFonts w:cs="Arial"/>
                <w:b/>
                <w:bCs/>
              </w:rPr>
              <w:t>Documentation</w:t>
            </w:r>
          </w:p>
        </w:tc>
      </w:tr>
      <w:tr w:rsidR="00F56528" w14:paraId="37F689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17DE02" w14:textId="77777777" w:rsidR="00F56528" w:rsidRDefault="00F56528" w:rsidP="0081016D">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14:paraId="7CACC8D1" w14:textId="77777777" w:rsidR="00F56528" w:rsidRDefault="00F56528" w:rsidP="0081016D">
            <w:pPr>
              <w:rPr>
                <w:rFonts w:cs="Arial"/>
              </w:rPr>
            </w:pPr>
            <w:r>
              <w:rPr>
                <w:rFonts w:cs="Arial"/>
              </w:rPr>
              <w:t>MetadataStructureTyp e</w:t>
            </w:r>
          </w:p>
        </w:tc>
        <w:tc>
          <w:tcPr>
            <w:tcW w:w="0" w:type="auto"/>
            <w:tcBorders>
              <w:top w:val="outset" w:sz="6" w:space="0" w:color="auto"/>
              <w:left w:val="outset" w:sz="6" w:space="0" w:color="auto"/>
              <w:bottom w:val="outset" w:sz="6" w:space="0" w:color="auto"/>
              <w:right w:val="outset" w:sz="6" w:space="0" w:color="auto"/>
            </w:tcBorders>
            <w:hideMark/>
          </w:tcPr>
          <w:p w14:paraId="0BA0EED1" w14:textId="77777777" w:rsidR="00F56528" w:rsidRDefault="00F56528" w:rsidP="0081016D">
            <w:pPr>
              <w:rPr>
                <w:rFonts w:cs="Arial"/>
              </w:rPr>
            </w:pPr>
            <w:r>
              <w:rPr>
                <w:rFonts w:cs="Arial"/>
              </w:rPr>
              <w:t xml:space="preserve">MetadataStructure provides the details of a metadata structure definition, which is defined as a collection of metadata concepts, their structure and usage when used to collect or disseminate reference metadata. A metadata structure definition performs several functions: it groups sets of objects into "targets" against which reference metadata may be reported. Targets define the structure of the reference metadata "keys" which identify specific types of reported metadata, and describe the valid values for populating the keys. Also, metadata structure definitions provide a presentational organization of concepts for reporting purposes. The structure of reference metadata is derived from this presentational structure. </w:t>
            </w:r>
          </w:p>
        </w:tc>
      </w:tr>
    </w:tbl>
    <w:p w14:paraId="07F9D84C" w14:textId="77777777" w:rsidR="00F56528" w:rsidRDefault="00F56528" w:rsidP="00F56528">
      <w:pPr>
        <w:pStyle w:val="section"/>
        <w:rPr>
          <w:rFonts w:eastAsiaTheme="minorEastAsia"/>
          <w:sz w:val="20"/>
        </w:rPr>
      </w:pPr>
      <w:r>
        <w:rPr>
          <w:b/>
          <w:bCs/>
          <w:sz w:val="20"/>
        </w:rPr>
        <w:t xml:space="preserve">NamePersonalisationSchemesType: </w:t>
      </w:r>
      <w:r>
        <w:rPr>
          <w:sz w:val="20"/>
        </w:rPr>
        <w:t>NamePersonalisationSchemesType describes the structure of the name personalisation schemes container. It contains one or more name personalisation scheme, which can be explicitly detailed or referenced from an external structure document or registry service.</w:t>
      </w:r>
    </w:p>
    <w:p w14:paraId="16EB97A1" w14:textId="77777777" w:rsidR="00F56528" w:rsidRDefault="00F56528" w:rsidP="00F56528">
      <w:pPr>
        <w:pStyle w:val="NormalWeb"/>
        <w:rPr>
          <w:sz w:val="20"/>
          <w:szCs w:val="20"/>
        </w:rPr>
      </w:pPr>
      <w:r>
        <w:t xml:space="preserve">Content: </w:t>
      </w:r>
    </w:p>
    <w:p w14:paraId="6724C1EB" w14:textId="77777777" w:rsidR="00F56528" w:rsidRDefault="00F56528" w:rsidP="00F56528">
      <w:pPr>
        <w:rPr>
          <w:rFonts w:cs="Arial"/>
        </w:rPr>
      </w:pPr>
      <w:r>
        <w:rPr>
          <w:rStyle w:val="code1"/>
        </w:rPr>
        <w:t>NamePersonalisationScheme+</w:t>
      </w:r>
    </w:p>
    <w:p w14:paraId="08304AB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14"/>
        <w:gridCol w:w="2261"/>
        <w:gridCol w:w="3700"/>
      </w:tblGrid>
      <w:tr w:rsidR="00F56528" w14:paraId="7AC1730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ADEE2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95E1B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015FB5" w14:textId="77777777" w:rsidR="00F56528" w:rsidRDefault="00F56528" w:rsidP="0081016D">
            <w:pPr>
              <w:rPr>
                <w:rFonts w:cs="Arial"/>
                <w:b/>
                <w:bCs/>
              </w:rPr>
            </w:pPr>
            <w:r>
              <w:rPr>
                <w:rFonts w:cs="Arial"/>
                <w:b/>
                <w:bCs/>
              </w:rPr>
              <w:t>Documentation</w:t>
            </w:r>
          </w:p>
        </w:tc>
      </w:tr>
      <w:tr w:rsidR="00F56528" w14:paraId="5C8D53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65B571" w14:textId="77777777" w:rsidR="00F56528" w:rsidRDefault="00F56528" w:rsidP="0081016D">
            <w:pPr>
              <w:rPr>
                <w:rFonts w:cs="Arial"/>
              </w:rPr>
            </w:pPr>
            <w:r>
              <w:rPr>
                <w:rFonts w:cs="Arial"/>
              </w:rPr>
              <w:t>NamePersonalisationS cheme</w:t>
            </w:r>
          </w:p>
        </w:tc>
        <w:tc>
          <w:tcPr>
            <w:tcW w:w="0" w:type="auto"/>
            <w:tcBorders>
              <w:top w:val="outset" w:sz="6" w:space="0" w:color="auto"/>
              <w:left w:val="outset" w:sz="6" w:space="0" w:color="auto"/>
              <w:bottom w:val="outset" w:sz="6" w:space="0" w:color="auto"/>
              <w:right w:val="outset" w:sz="6" w:space="0" w:color="auto"/>
            </w:tcBorders>
            <w:hideMark/>
          </w:tcPr>
          <w:p w14:paraId="5AEEA65C" w14:textId="77777777" w:rsidR="00F56528" w:rsidRDefault="00F56528" w:rsidP="0081016D">
            <w:pPr>
              <w:rPr>
                <w:rFonts w:cs="Arial"/>
              </w:rPr>
            </w:pPr>
            <w:r>
              <w:rPr>
                <w:rFonts w:cs="Arial"/>
              </w:rPr>
              <w:t>NamePersonalisationS chemeType</w:t>
            </w:r>
          </w:p>
        </w:tc>
        <w:tc>
          <w:tcPr>
            <w:tcW w:w="0" w:type="auto"/>
            <w:tcBorders>
              <w:top w:val="outset" w:sz="6" w:space="0" w:color="auto"/>
              <w:left w:val="outset" w:sz="6" w:space="0" w:color="auto"/>
              <w:bottom w:val="outset" w:sz="6" w:space="0" w:color="auto"/>
              <w:right w:val="outset" w:sz="6" w:space="0" w:color="auto"/>
            </w:tcBorders>
            <w:hideMark/>
          </w:tcPr>
          <w:p w14:paraId="1071105C" w14:textId="77777777" w:rsidR="00F56528" w:rsidRDefault="00F56528" w:rsidP="0081016D">
            <w:pPr>
              <w:rPr>
                <w:rFonts w:cs="Arial"/>
              </w:rPr>
            </w:pPr>
            <w:r>
              <w:rPr>
                <w:rFonts w:cs="Arial"/>
              </w:rPr>
              <w:t>NamePersonalisationScheme provides the details of a name personalisation scheme, in which name personalisations are described.</w:t>
            </w:r>
          </w:p>
        </w:tc>
      </w:tr>
    </w:tbl>
    <w:p w14:paraId="34C31A1B" w14:textId="77777777" w:rsidR="00F56528" w:rsidRDefault="00F56528" w:rsidP="00F56528">
      <w:pPr>
        <w:pStyle w:val="section"/>
        <w:rPr>
          <w:rFonts w:eastAsiaTheme="minorEastAsia"/>
          <w:sz w:val="20"/>
        </w:rPr>
      </w:pPr>
      <w:r>
        <w:rPr>
          <w:b/>
          <w:bCs/>
          <w:sz w:val="20"/>
        </w:rPr>
        <w:t xml:space="preserve">OrganisationSchemeMapsType: </w:t>
      </w:r>
      <w:r>
        <w:rPr>
          <w:sz w:val="20"/>
        </w:rPr>
        <w:t>OrganisationSchemeMapsType describes the structure of the organisation scheme maps container. It contains one or more organisation scheme map, which can be explicitly detailed or referenced from an external structure document or registry service.</w:t>
      </w:r>
    </w:p>
    <w:p w14:paraId="3BCD4E0F" w14:textId="77777777" w:rsidR="00F56528" w:rsidRDefault="00F56528" w:rsidP="00F56528">
      <w:pPr>
        <w:pStyle w:val="NormalWeb"/>
        <w:rPr>
          <w:sz w:val="20"/>
          <w:szCs w:val="20"/>
        </w:rPr>
      </w:pPr>
      <w:r>
        <w:t xml:space="preserve">Content: </w:t>
      </w:r>
    </w:p>
    <w:p w14:paraId="4E385D88" w14:textId="77777777" w:rsidR="00F56528" w:rsidRDefault="00F56528" w:rsidP="00F56528">
      <w:pPr>
        <w:rPr>
          <w:rFonts w:cs="Arial"/>
        </w:rPr>
      </w:pPr>
      <w:r>
        <w:rPr>
          <w:rStyle w:val="code1"/>
        </w:rPr>
        <w:t>OrganisationSchemeMap+</w:t>
      </w:r>
    </w:p>
    <w:p w14:paraId="6368FA3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75"/>
        <w:gridCol w:w="2324"/>
        <w:gridCol w:w="3576"/>
      </w:tblGrid>
      <w:tr w:rsidR="00F56528" w14:paraId="20F563B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5387E3"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90F7F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868DAA" w14:textId="77777777" w:rsidR="00F56528" w:rsidRDefault="00F56528" w:rsidP="0081016D">
            <w:pPr>
              <w:rPr>
                <w:rFonts w:cs="Arial"/>
                <w:b/>
                <w:bCs/>
              </w:rPr>
            </w:pPr>
            <w:r>
              <w:rPr>
                <w:rFonts w:cs="Arial"/>
                <w:b/>
                <w:bCs/>
              </w:rPr>
              <w:t>Documentation</w:t>
            </w:r>
          </w:p>
        </w:tc>
      </w:tr>
      <w:tr w:rsidR="00F56528" w14:paraId="68F25AA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FE21DF" w14:textId="77777777" w:rsidR="00F56528" w:rsidRDefault="00F56528" w:rsidP="0081016D">
            <w:pPr>
              <w:rPr>
                <w:rFonts w:cs="Arial"/>
              </w:rPr>
            </w:pPr>
            <w:r>
              <w:rPr>
                <w:rFonts w:cs="Arial"/>
              </w:rPr>
              <w:t>OrganisationSchemeMa p</w:t>
            </w:r>
          </w:p>
        </w:tc>
        <w:tc>
          <w:tcPr>
            <w:tcW w:w="0" w:type="auto"/>
            <w:tcBorders>
              <w:top w:val="outset" w:sz="6" w:space="0" w:color="auto"/>
              <w:left w:val="outset" w:sz="6" w:space="0" w:color="auto"/>
              <w:bottom w:val="outset" w:sz="6" w:space="0" w:color="auto"/>
              <w:right w:val="outset" w:sz="6" w:space="0" w:color="auto"/>
            </w:tcBorders>
            <w:hideMark/>
          </w:tcPr>
          <w:p w14:paraId="30660DB4" w14:textId="77777777" w:rsidR="00F56528" w:rsidRDefault="00F56528" w:rsidP="0081016D">
            <w:pPr>
              <w:rPr>
                <w:rFonts w:cs="Arial"/>
              </w:rPr>
            </w:pPr>
            <w:r>
              <w:rPr>
                <w:rFonts w:cs="Arial"/>
              </w:rPr>
              <w:t>OrganisationSchemeMa pType</w:t>
            </w:r>
          </w:p>
        </w:tc>
        <w:tc>
          <w:tcPr>
            <w:tcW w:w="0" w:type="auto"/>
            <w:tcBorders>
              <w:top w:val="outset" w:sz="6" w:space="0" w:color="auto"/>
              <w:left w:val="outset" w:sz="6" w:space="0" w:color="auto"/>
              <w:bottom w:val="outset" w:sz="6" w:space="0" w:color="auto"/>
              <w:right w:val="outset" w:sz="6" w:space="0" w:color="auto"/>
            </w:tcBorders>
            <w:hideMark/>
          </w:tcPr>
          <w:p w14:paraId="562873E1" w14:textId="77777777" w:rsidR="00F56528" w:rsidRDefault="00F56528" w:rsidP="0081016D">
            <w:pPr>
              <w:rPr>
                <w:rFonts w:cs="Arial"/>
              </w:rPr>
            </w:pPr>
            <w:r>
              <w:rPr>
                <w:rFonts w:cs="Arial"/>
              </w:rPr>
              <w:t xml:space="preserve">OrganisationSchemeMap provides the details of a organisation scheme map, which descibes mappings between organisations in different schemes. </w:t>
            </w:r>
          </w:p>
        </w:tc>
      </w:tr>
    </w:tbl>
    <w:p w14:paraId="348C03EB" w14:textId="77777777" w:rsidR="00F56528" w:rsidRDefault="00F56528" w:rsidP="00F56528">
      <w:pPr>
        <w:pStyle w:val="section"/>
        <w:rPr>
          <w:rFonts w:eastAsiaTheme="minorEastAsia"/>
          <w:sz w:val="20"/>
        </w:rPr>
      </w:pPr>
      <w:r>
        <w:rPr>
          <w:b/>
          <w:bCs/>
          <w:sz w:val="20"/>
        </w:rPr>
        <w:t xml:space="preserve">OrganisationUnitSchemesType: </w:t>
      </w:r>
      <w:r>
        <w:rPr>
          <w:sz w:val="20"/>
        </w:rPr>
        <w:t>OrganisationUnitSchemesType describes the structure of the organisation unit schemes container. It contains one or more organisation unit scheme, which can be explicitly detailed or referenced from an external structure document or registry service.</w:t>
      </w:r>
    </w:p>
    <w:p w14:paraId="7A7F2D01" w14:textId="77777777" w:rsidR="00F56528" w:rsidRDefault="00F56528" w:rsidP="00F56528">
      <w:pPr>
        <w:pStyle w:val="NormalWeb"/>
        <w:rPr>
          <w:sz w:val="20"/>
          <w:szCs w:val="20"/>
        </w:rPr>
      </w:pPr>
      <w:r>
        <w:t xml:space="preserve">Content: </w:t>
      </w:r>
    </w:p>
    <w:p w14:paraId="7BEE6902" w14:textId="77777777" w:rsidR="00F56528" w:rsidRDefault="00F56528" w:rsidP="00F56528">
      <w:pPr>
        <w:rPr>
          <w:rFonts w:cs="Arial"/>
        </w:rPr>
      </w:pPr>
      <w:r>
        <w:rPr>
          <w:rStyle w:val="code1"/>
        </w:rPr>
        <w:t>OrganisationUnitScheme+</w:t>
      </w:r>
    </w:p>
    <w:p w14:paraId="043F766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17"/>
        <w:gridCol w:w="2198"/>
        <w:gridCol w:w="3860"/>
      </w:tblGrid>
      <w:tr w:rsidR="00F56528" w14:paraId="34B5DE5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AF017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D7680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BF9B4E" w14:textId="77777777" w:rsidR="00F56528" w:rsidRDefault="00F56528" w:rsidP="0081016D">
            <w:pPr>
              <w:rPr>
                <w:rFonts w:cs="Arial"/>
                <w:b/>
                <w:bCs/>
              </w:rPr>
            </w:pPr>
            <w:r>
              <w:rPr>
                <w:rFonts w:cs="Arial"/>
                <w:b/>
                <w:bCs/>
              </w:rPr>
              <w:t>Documentation</w:t>
            </w:r>
          </w:p>
        </w:tc>
      </w:tr>
      <w:tr w:rsidR="00F56528" w14:paraId="0529F2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1FD319" w14:textId="77777777" w:rsidR="00F56528" w:rsidRDefault="00F56528" w:rsidP="0081016D">
            <w:pPr>
              <w:rPr>
                <w:rFonts w:cs="Arial"/>
              </w:rPr>
            </w:pPr>
            <w:r>
              <w:rPr>
                <w:rFonts w:cs="Arial"/>
              </w:rPr>
              <w:t>OrganisationUnitSche me</w:t>
            </w:r>
          </w:p>
        </w:tc>
        <w:tc>
          <w:tcPr>
            <w:tcW w:w="0" w:type="auto"/>
            <w:tcBorders>
              <w:top w:val="outset" w:sz="6" w:space="0" w:color="auto"/>
              <w:left w:val="outset" w:sz="6" w:space="0" w:color="auto"/>
              <w:bottom w:val="outset" w:sz="6" w:space="0" w:color="auto"/>
              <w:right w:val="outset" w:sz="6" w:space="0" w:color="auto"/>
            </w:tcBorders>
            <w:hideMark/>
          </w:tcPr>
          <w:p w14:paraId="1FF24CF6" w14:textId="77777777" w:rsidR="00F56528" w:rsidRDefault="00F56528" w:rsidP="0081016D">
            <w:pPr>
              <w:rPr>
                <w:rFonts w:cs="Arial"/>
              </w:rPr>
            </w:pPr>
            <w:r>
              <w:rPr>
                <w:rFonts w:cs="Arial"/>
              </w:rPr>
              <w:t>OrganisationUnitSche meType</w:t>
            </w:r>
          </w:p>
        </w:tc>
        <w:tc>
          <w:tcPr>
            <w:tcW w:w="0" w:type="auto"/>
            <w:tcBorders>
              <w:top w:val="outset" w:sz="6" w:space="0" w:color="auto"/>
              <w:left w:val="outset" w:sz="6" w:space="0" w:color="auto"/>
              <w:bottom w:val="outset" w:sz="6" w:space="0" w:color="auto"/>
              <w:right w:val="outset" w:sz="6" w:space="0" w:color="auto"/>
            </w:tcBorders>
            <w:hideMark/>
          </w:tcPr>
          <w:p w14:paraId="2D7F3BE8" w14:textId="77777777" w:rsidR="00F56528" w:rsidRDefault="00F56528" w:rsidP="0081016D">
            <w:pPr>
              <w:rPr>
                <w:rFonts w:cs="Arial"/>
              </w:rPr>
            </w:pPr>
            <w:r>
              <w:rPr>
                <w:rFonts w:cs="Arial"/>
              </w:rPr>
              <w:t>OrganisationUnitScheme provides the details of an organisation unit scheme, in which organisation units are described.</w:t>
            </w:r>
          </w:p>
        </w:tc>
      </w:tr>
    </w:tbl>
    <w:p w14:paraId="353B5E7E" w14:textId="77777777" w:rsidR="00F56528" w:rsidRDefault="00F56528" w:rsidP="00F56528">
      <w:pPr>
        <w:pStyle w:val="section"/>
        <w:rPr>
          <w:rFonts w:eastAsiaTheme="minorEastAsia"/>
          <w:sz w:val="20"/>
        </w:rPr>
      </w:pPr>
      <w:r>
        <w:rPr>
          <w:b/>
          <w:bCs/>
          <w:sz w:val="20"/>
        </w:rPr>
        <w:t xml:space="preserve">ProcessesType: </w:t>
      </w:r>
      <w:r>
        <w:rPr>
          <w:sz w:val="20"/>
        </w:rPr>
        <w:t>ProcessesType describes the structure of the processes container. It contains one or more process, which can be explicitly detailed or referenced from an external structure document or registry service.</w:t>
      </w:r>
    </w:p>
    <w:p w14:paraId="41A4D493" w14:textId="77777777" w:rsidR="00F56528" w:rsidRDefault="00F56528" w:rsidP="00F56528">
      <w:pPr>
        <w:pStyle w:val="NormalWeb"/>
        <w:rPr>
          <w:sz w:val="20"/>
          <w:szCs w:val="20"/>
        </w:rPr>
      </w:pPr>
      <w:r>
        <w:t xml:space="preserve">Content: </w:t>
      </w:r>
    </w:p>
    <w:p w14:paraId="6B7BEC35" w14:textId="77777777" w:rsidR="00F56528" w:rsidRDefault="00F56528" w:rsidP="00F56528">
      <w:pPr>
        <w:rPr>
          <w:rFonts w:cs="Arial"/>
        </w:rPr>
      </w:pPr>
      <w:r>
        <w:rPr>
          <w:rStyle w:val="code1"/>
        </w:rPr>
        <w:t>Process+</w:t>
      </w:r>
    </w:p>
    <w:p w14:paraId="0C21A12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33"/>
        <w:gridCol w:w="1278"/>
        <w:gridCol w:w="6064"/>
      </w:tblGrid>
      <w:tr w:rsidR="00F56528" w14:paraId="39FF615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30C87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87288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2B0F86" w14:textId="77777777" w:rsidR="00F56528" w:rsidRDefault="00F56528" w:rsidP="0081016D">
            <w:pPr>
              <w:rPr>
                <w:rFonts w:cs="Arial"/>
                <w:b/>
                <w:bCs/>
              </w:rPr>
            </w:pPr>
            <w:r>
              <w:rPr>
                <w:rFonts w:cs="Arial"/>
                <w:b/>
                <w:bCs/>
              </w:rPr>
              <w:t>Documentation</w:t>
            </w:r>
          </w:p>
        </w:tc>
      </w:tr>
      <w:tr w:rsidR="00F56528" w14:paraId="17EDC0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473D40" w14:textId="77777777" w:rsidR="00F56528" w:rsidRDefault="00F56528" w:rsidP="0081016D">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14:paraId="69057B84" w14:textId="77777777" w:rsidR="00F56528" w:rsidRDefault="00F56528" w:rsidP="0081016D">
            <w:pPr>
              <w:rPr>
                <w:rFonts w:cs="Arial"/>
              </w:rPr>
            </w:pPr>
            <w:r>
              <w:rPr>
                <w:rFonts w:cs="Arial"/>
              </w:rPr>
              <w:t>ProcessType</w:t>
            </w:r>
          </w:p>
        </w:tc>
        <w:tc>
          <w:tcPr>
            <w:tcW w:w="0" w:type="auto"/>
            <w:tcBorders>
              <w:top w:val="outset" w:sz="6" w:space="0" w:color="auto"/>
              <w:left w:val="outset" w:sz="6" w:space="0" w:color="auto"/>
              <w:bottom w:val="outset" w:sz="6" w:space="0" w:color="auto"/>
              <w:right w:val="outset" w:sz="6" w:space="0" w:color="auto"/>
            </w:tcBorders>
            <w:hideMark/>
          </w:tcPr>
          <w:p w14:paraId="12606ACC" w14:textId="77777777" w:rsidR="00F56528" w:rsidRDefault="00F56528" w:rsidP="0081016D">
            <w:pPr>
              <w:rPr>
                <w:rFonts w:cs="Arial"/>
              </w:rPr>
            </w:pPr>
            <w:r>
              <w:rPr>
                <w:rFonts w:cs="Arial"/>
              </w:rPr>
              <w:t xml:space="preserve">Process provides the details of a process, which is a scheme which defines or documents the operations performed on data in order to validate data or to derive new information according to a given set of rules. It is not meant to support process automation, but serves as a description of how processes occur. The primary use for this structural mechanism is the attachment of reference metadata regarding statistical processing. This must either contain the full details of the category scheme, or provide a name and identification information and reference the full details from an external structure document or registry service. </w:t>
            </w:r>
          </w:p>
        </w:tc>
      </w:tr>
    </w:tbl>
    <w:p w14:paraId="17006353" w14:textId="77777777" w:rsidR="00F56528" w:rsidRDefault="00F56528" w:rsidP="00F56528">
      <w:pPr>
        <w:pStyle w:val="section"/>
        <w:rPr>
          <w:rFonts w:eastAsiaTheme="minorEastAsia"/>
          <w:sz w:val="20"/>
        </w:rPr>
      </w:pPr>
      <w:r>
        <w:rPr>
          <w:b/>
          <w:bCs/>
          <w:sz w:val="20"/>
        </w:rPr>
        <w:lastRenderedPageBreak/>
        <w:t xml:space="preserve">ProvisionAgreementsType: </w:t>
      </w:r>
      <w:r>
        <w:rPr>
          <w:sz w:val="20"/>
        </w:rPr>
        <w:t>ProvisionAgreementsType describes the structure of the provision agreements container. It contains one or more provision agreement, which can be explicitly detailed or referenced from an external structure document or registry service.</w:t>
      </w:r>
    </w:p>
    <w:p w14:paraId="04EF1DEE" w14:textId="77777777" w:rsidR="00F56528" w:rsidRDefault="00F56528" w:rsidP="00F56528">
      <w:pPr>
        <w:pStyle w:val="NormalWeb"/>
        <w:rPr>
          <w:sz w:val="20"/>
          <w:szCs w:val="20"/>
        </w:rPr>
      </w:pPr>
      <w:r>
        <w:t xml:space="preserve">Content: </w:t>
      </w:r>
    </w:p>
    <w:p w14:paraId="645BDE78" w14:textId="77777777" w:rsidR="00F56528" w:rsidRDefault="00F56528" w:rsidP="00F56528">
      <w:pPr>
        <w:rPr>
          <w:rFonts w:cs="Arial"/>
        </w:rPr>
      </w:pPr>
      <w:r>
        <w:rPr>
          <w:rStyle w:val="code1"/>
        </w:rPr>
        <w:t>ProvisionAgreement+</w:t>
      </w:r>
    </w:p>
    <w:p w14:paraId="3372857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192"/>
        <w:gridCol w:w="4072"/>
      </w:tblGrid>
      <w:tr w:rsidR="00F56528" w14:paraId="360578C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7751A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84D76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4757F0" w14:textId="77777777" w:rsidR="00F56528" w:rsidRDefault="00F56528" w:rsidP="0081016D">
            <w:pPr>
              <w:rPr>
                <w:rFonts w:cs="Arial"/>
                <w:b/>
                <w:bCs/>
              </w:rPr>
            </w:pPr>
            <w:r>
              <w:rPr>
                <w:rFonts w:cs="Arial"/>
                <w:b/>
                <w:bCs/>
              </w:rPr>
              <w:t>Documentation</w:t>
            </w:r>
          </w:p>
        </w:tc>
      </w:tr>
      <w:tr w:rsidR="00F56528" w14:paraId="7FB3A6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6C44F" w14:textId="77777777" w:rsidR="00F56528" w:rsidRDefault="00F56528"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37D5BAA7" w14:textId="77777777" w:rsidR="00F56528" w:rsidRDefault="00F56528" w:rsidP="0081016D">
            <w:pPr>
              <w:rPr>
                <w:rFonts w:cs="Arial"/>
              </w:rPr>
            </w:pPr>
            <w:r>
              <w:rPr>
                <w:rFonts w:cs="Arial"/>
              </w:rPr>
              <w:t>ProvisionAgreementTy pe</w:t>
            </w:r>
          </w:p>
        </w:tc>
        <w:tc>
          <w:tcPr>
            <w:tcW w:w="0" w:type="auto"/>
            <w:tcBorders>
              <w:top w:val="outset" w:sz="6" w:space="0" w:color="auto"/>
              <w:left w:val="outset" w:sz="6" w:space="0" w:color="auto"/>
              <w:bottom w:val="outset" w:sz="6" w:space="0" w:color="auto"/>
              <w:right w:val="outset" w:sz="6" w:space="0" w:color="auto"/>
            </w:tcBorders>
            <w:hideMark/>
          </w:tcPr>
          <w:p w14:paraId="1D667C1A" w14:textId="77777777" w:rsidR="00F56528" w:rsidRDefault="00F56528" w:rsidP="0081016D">
            <w:pPr>
              <w:rPr>
                <w:rFonts w:cs="Arial"/>
              </w:rPr>
            </w:pPr>
            <w:r>
              <w:rPr>
                <w:rFonts w:cs="Arial"/>
              </w:rPr>
              <w:t xml:space="preserve">ProvisionAgreement provides the details of a provision agreement, which is an agreement for a data provider to report data against a flow. </w:t>
            </w:r>
          </w:p>
        </w:tc>
      </w:tr>
    </w:tbl>
    <w:p w14:paraId="2A0160F3" w14:textId="77777777" w:rsidR="00F56528" w:rsidRDefault="00F56528" w:rsidP="00F56528">
      <w:pPr>
        <w:pStyle w:val="section"/>
        <w:rPr>
          <w:rFonts w:eastAsiaTheme="minorEastAsia"/>
          <w:sz w:val="20"/>
        </w:rPr>
      </w:pPr>
      <w:r>
        <w:rPr>
          <w:b/>
          <w:bCs/>
          <w:sz w:val="20"/>
        </w:rPr>
        <w:t xml:space="preserve">ReportingTaxonomiesType: </w:t>
      </w:r>
      <w:r>
        <w:rPr>
          <w:sz w:val="20"/>
        </w:rPr>
        <w:t>ReportingTaxonomiesType describes the structure of the reporting taxonomies container. It contains one or more reporting taxonomy, which can be explicitly detailed or referenced from an external structure document or registry service.</w:t>
      </w:r>
    </w:p>
    <w:p w14:paraId="11F1222C" w14:textId="77777777" w:rsidR="00F56528" w:rsidRDefault="00F56528" w:rsidP="00F56528">
      <w:pPr>
        <w:pStyle w:val="NormalWeb"/>
        <w:rPr>
          <w:sz w:val="20"/>
          <w:szCs w:val="20"/>
        </w:rPr>
      </w:pPr>
      <w:r>
        <w:t xml:space="preserve">Content: </w:t>
      </w:r>
    </w:p>
    <w:p w14:paraId="6AB8A7EE" w14:textId="77777777" w:rsidR="00F56528" w:rsidRDefault="00F56528" w:rsidP="00F56528">
      <w:pPr>
        <w:rPr>
          <w:rFonts w:cs="Arial"/>
        </w:rPr>
      </w:pPr>
      <w:r>
        <w:rPr>
          <w:rStyle w:val="code1"/>
        </w:rPr>
        <w:t>ReportingTaxonomy+</w:t>
      </w:r>
    </w:p>
    <w:p w14:paraId="490F4D4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2263"/>
        <w:gridCol w:w="4001"/>
      </w:tblGrid>
      <w:tr w:rsidR="00F56528" w14:paraId="05354B0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143AE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24FD9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21A149" w14:textId="77777777" w:rsidR="00F56528" w:rsidRDefault="00F56528" w:rsidP="0081016D">
            <w:pPr>
              <w:rPr>
                <w:rFonts w:cs="Arial"/>
                <w:b/>
                <w:bCs/>
              </w:rPr>
            </w:pPr>
            <w:r>
              <w:rPr>
                <w:rFonts w:cs="Arial"/>
                <w:b/>
                <w:bCs/>
              </w:rPr>
              <w:t>Documentation</w:t>
            </w:r>
          </w:p>
        </w:tc>
      </w:tr>
      <w:tr w:rsidR="00F56528" w14:paraId="4356FC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8C56C2" w14:textId="77777777" w:rsidR="00F56528" w:rsidRDefault="00F56528" w:rsidP="0081016D">
            <w:pPr>
              <w:rPr>
                <w:rFonts w:cs="Arial"/>
              </w:rPr>
            </w:pPr>
            <w:r>
              <w:rPr>
                <w:rFonts w:cs="Arial"/>
              </w:rPr>
              <w:t>ReportingTaxonomy</w:t>
            </w:r>
          </w:p>
        </w:tc>
        <w:tc>
          <w:tcPr>
            <w:tcW w:w="0" w:type="auto"/>
            <w:tcBorders>
              <w:top w:val="outset" w:sz="6" w:space="0" w:color="auto"/>
              <w:left w:val="outset" w:sz="6" w:space="0" w:color="auto"/>
              <w:bottom w:val="outset" w:sz="6" w:space="0" w:color="auto"/>
              <w:right w:val="outset" w:sz="6" w:space="0" w:color="auto"/>
            </w:tcBorders>
            <w:hideMark/>
          </w:tcPr>
          <w:p w14:paraId="6AE93D0C" w14:textId="77777777" w:rsidR="00F56528" w:rsidRDefault="00F56528" w:rsidP="0081016D">
            <w:pPr>
              <w:rPr>
                <w:rFonts w:cs="Arial"/>
              </w:rPr>
            </w:pPr>
            <w:r>
              <w:rPr>
                <w:rFonts w:cs="Arial"/>
              </w:rPr>
              <w:t>ReportingTaxonomyTyp e</w:t>
            </w:r>
          </w:p>
        </w:tc>
        <w:tc>
          <w:tcPr>
            <w:tcW w:w="0" w:type="auto"/>
            <w:tcBorders>
              <w:top w:val="outset" w:sz="6" w:space="0" w:color="auto"/>
              <w:left w:val="outset" w:sz="6" w:space="0" w:color="auto"/>
              <w:bottom w:val="outset" w:sz="6" w:space="0" w:color="auto"/>
              <w:right w:val="outset" w:sz="6" w:space="0" w:color="auto"/>
            </w:tcBorders>
            <w:hideMark/>
          </w:tcPr>
          <w:p w14:paraId="10D7D6C5" w14:textId="77777777" w:rsidR="00F56528" w:rsidRDefault="00F56528" w:rsidP="0081016D">
            <w:pPr>
              <w:rPr>
                <w:rFonts w:cs="Arial"/>
              </w:rPr>
            </w:pPr>
            <w:r>
              <w:rPr>
                <w:rFonts w:cs="Arial"/>
              </w:rPr>
              <w:t xml:space="preserve">ReportingTaxonomy provides the details of a reporting taxonomy, which is a scheme which defines the composition structure of a data report where each component can be described by an independent data or metadata flow definition. </w:t>
            </w:r>
          </w:p>
        </w:tc>
      </w:tr>
    </w:tbl>
    <w:p w14:paraId="7B13A9DF" w14:textId="77777777" w:rsidR="00F56528" w:rsidRDefault="00F56528" w:rsidP="00F56528">
      <w:pPr>
        <w:pStyle w:val="section"/>
        <w:rPr>
          <w:rFonts w:eastAsiaTheme="minorEastAsia"/>
          <w:sz w:val="20"/>
        </w:rPr>
      </w:pPr>
      <w:r>
        <w:rPr>
          <w:b/>
          <w:bCs/>
          <w:sz w:val="20"/>
        </w:rPr>
        <w:t xml:space="preserve">ReportingTaxonomyMapsType: </w:t>
      </w:r>
      <w:r>
        <w:rPr>
          <w:sz w:val="20"/>
        </w:rPr>
        <w:t>ReportingTaxonomyMapsType describes the structure of the reporting taxonomy maps container. It contains one or reporting taxonomy map, which can be explicitly detailed or referenced from an external structure document or registry service.</w:t>
      </w:r>
    </w:p>
    <w:p w14:paraId="3C68C414" w14:textId="77777777" w:rsidR="00F56528" w:rsidRDefault="00F56528" w:rsidP="00F56528">
      <w:pPr>
        <w:pStyle w:val="NormalWeb"/>
        <w:rPr>
          <w:sz w:val="20"/>
          <w:szCs w:val="20"/>
        </w:rPr>
      </w:pPr>
      <w:r>
        <w:t xml:space="preserve">Content: </w:t>
      </w:r>
    </w:p>
    <w:p w14:paraId="1A36F4AE" w14:textId="77777777" w:rsidR="00F56528" w:rsidRDefault="00F56528" w:rsidP="00F56528">
      <w:pPr>
        <w:rPr>
          <w:rFonts w:cs="Arial"/>
        </w:rPr>
      </w:pPr>
      <w:r>
        <w:rPr>
          <w:rStyle w:val="code1"/>
        </w:rPr>
        <w:t>ReportingTaxonomyMap+</w:t>
      </w:r>
    </w:p>
    <w:p w14:paraId="495580A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00"/>
        <w:gridCol w:w="2363"/>
        <w:gridCol w:w="3512"/>
      </w:tblGrid>
      <w:tr w:rsidR="00F56528" w14:paraId="2119773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34EDB7"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90730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999C98" w14:textId="77777777" w:rsidR="00F56528" w:rsidRDefault="00F56528" w:rsidP="0081016D">
            <w:pPr>
              <w:rPr>
                <w:rFonts w:cs="Arial"/>
                <w:b/>
                <w:bCs/>
              </w:rPr>
            </w:pPr>
            <w:r>
              <w:rPr>
                <w:rFonts w:cs="Arial"/>
                <w:b/>
                <w:bCs/>
              </w:rPr>
              <w:t>Documentation</w:t>
            </w:r>
          </w:p>
        </w:tc>
      </w:tr>
      <w:tr w:rsidR="00F56528" w14:paraId="7FAF86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006175" w14:textId="77777777" w:rsidR="00F56528" w:rsidRDefault="00F56528" w:rsidP="0081016D">
            <w:pPr>
              <w:rPr>
                <w:rFonts w:cs="Arial"/>
              </w:rPr>
            </w:pPr>
            <w:r>
              <w:rPr>
                <w:rFonts w:cs="Arial"/>
              </w:rPr>
              <w:t>ReportingTaxonomyMap</w:t>
            </w:r>
          </w:p>
        </w:tc>
        <w:tc>
          <w:tcPr>
            <w:tcW w:w="0" w:type="auto"/>
            <w:tcBorders>
              <w:top w:val="outset" w:sz="6" w:space="0" w:color="auto"/>
              <w:left w:val="outset" w:sz="6" w:space="0" w:color="auto"/>
              <w:bottom w:val="outset" w:sz="6" w:space="0" w:color="auto"/>
              <w:right w:val="outset" w:sz="6" w:space="0" w:color="auto"/>
            </w:tcBorders>
            <w:hideMark/>
          </w:tcPr>
          <w:p w14:paraId="4EA7C0D6" w14:textId="77777777" w:rsidR="00F56528" w:rsidRDefault="00F56528" w:rsidP="0081016D">
            <w:pPr>
              <w:rPr>
                <w:rFonts w:cs="Arial"/>
              </w:rPr>
            </w:pPr>
            <w:r>
              <w:rPr>
                <w:rFonts w:cs="Arial"/>
              </w:rPr>
              <w:t>ReportingTaxonomyMap Type</w:t>
            </w:r>
          </w:p>
        </w:tc>
        <w:tc>
          <w:tcPr>
            <w:tcW w:w="0" w:type="auto"/>
            <w:tcBorders>
              <w:top w:val="outset" w:sz="6" w:space="0" w:color="auto"/>
              <w:left w:val="outset" w:sz="6" w:space="0" w:color="auto"/>
              <w:bottom w:val="outset" w:sz="6" w:space="0" w:color="auto"/>
              <w:right w:val="outset" w:sz="6" w:space="0" w:color="auto"/>
            </w:tcBorders>
            <w:hideMark/>
          </w:tcPr>
          <w:p w14:paraId="149DAAD6" w14:textId="77777777" w:rsidR="00F56528" w:rsidRDefault="00F56528" w:rsidP="0081016D">
            <w:pPr>
              <w:rPr>
                <w:rFonts w:cs="Arial"/>
              </w:rPr>
            </w:pPr>
            <w:r>
              <w:rPr>
                <w:rFonts w:cs="Arial"/>
              </w:rPr>
              <w:t>ReportingTaxonomyMap provides the details of a reporting taxonomy map, which descibes mappings between reporting taxonomies.</w:t>
            </w:r>
          </w:p>
        </w:tc>
      </w:tr>
    </w:tbl>
    <w:p w14:paraId="0BB822F6" w14:textId="77777777" w:rsidR="00F56528" w:rsidRDefault="00F56528" w:rsidP="00F56528">
      <w:pPr>
        <w:pStyle w:val="section"/>
        <w:rPr>
          <w:rFonts w:eastAsiaTheme="minorEastAsia"/>
          <w:sz w:val="20"/>
        </w:rPr>
      </w:pPr>
      <w:r>
        <w:rPr>
          <w:b/>
          <w:bCs/>
          <w:sz w:val="20"/>
        </w:rPr>
        <w:t xml:space="preserve">RepresentationMapsType: </w:t>
      </w:r>
      <w:r>
        <w:rPr>
          <w:sz w:val="20"/>
        </w:rPr>
        <w:t>RepresentationMapsType describes the structure of the representation maps container. It contains one or more representation map, which can be explicitly detailed or referenced from an external structure document or registry service.</w:t>
      </w:r>
    </w:p>
    <w:p w14:paraId="3221DB8F" w14:textId="77777777" w:rsidR="00F56528" w:rsidRDefault="00F56528" w:rsidP="00F56528">
      <w:pPr>
        <w:pStyle w:val="NormalWeb"/>
        <w:rPr>
          <w:sz w:val="20"/>
          <w:szCs w:val="20"/>
        </w:rPr>
      </w:pPr>
      <w:r>
        <w:t xml:space="preserve">Content: </w:t>
      </w:r>
    </w:p>
    <w:p w14:paraId="57F0CC86" w14:textId="77777777" w:rsidR="00F56528" w:rsidRDefault="00F56528" w:rsidP="00F56528">
      <w:pPr>
        <w:rPr>
          <w:rFonts w:cs="Arial"/>
        </w:rPr>
      </w:pPr>
      <w:r>
        <w:rPr>
          <w:rStyle w:val="code1"/>
        </w:rPr>
        <w:t>RepresentationMap+</w:t>
      </w:r>
    </w:p>
    <w:p w14:paraId="4BE306C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56"/>
        <w:gridCol w:w="2225"/>
        <w:gridCol w:w="4094"/>
      </w:tblGrid>
      <w:tr w:rsidR="00F56528" w14:paraId="2DA157F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87A87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5651C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8BAE0E" w14:textId="77777777" w:rsidR="00F56528" w:rsidRDefault="00F56528" w:rsidP="0081016D">
            <w:pPr>
              <w:rPr>
                <w:rFonts w:cs="Arial"/>
                <w:b/>
                <w:bCs/>
              </w:rPr>
            </w:pPr>
            <w:r>
              <w:rPr>
                <w:rFonts w:cs="Arial"/>
                <w:b/>
                <w:bCs/>
              </w:rPr>
              <w:t>Documentation</w:t>
            </w:r>
          </w:p>
        </w:tc>
      </w:tr>
      <w:tr w:rsidR="00F56528" w14:paraId="4A5AB7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B90CA1" w14:textId="77777777" w:rsidR="00F56528" w:rsidRDefault="00F56528" w:rsidP="0081016D">
            <w:pPr>
              <w:rPr>
                <w:rFonts w:cs="Arial"/>
              </w:rPr>
            </w:pPr>
            <w:r>
              <w:rPr>
                <w:rFonts w:cs="Arial"/>
              </w:rPr>
              <w:t>RepresentationMap</w:t>
            </w:r>
          </w:p>
        </w:tc>
        <w:tc>
          <w:tcPr>
            <w:tcW w:w="0" w:type="auto"/>
            <w:tcBorders>
              <w:top w:val="outset" w:sz="6" w:space="0" w:color="auto"/>
              <w:left w:val="outset" w:sz="6" w:space="0" w:color="auto"/>
              <w:bottom w:val="outset" w:sz="6" w:space="0" w:color="auto"/>
              <w:right w:val="outset" w:sz="6" w:space="0" w:color="auto"/>
            </w:tcBorders>
            <w:hideMark/>
          </w:tcPr>
          <w:p w14:paraId="53264B2A" w14:textId="77777777" w:rsidR="00F56528" w:rsidRDefault="00F56528" w:rsidP="0081016D">
            <w:pPr>
              <w:rPr>
                <w:rFonts w:cs="Arial"/>
              </w:rPr>
            </w:pPr>
            <w:r>
              <w:rPr>
                <w:rFonts w:cs="Arial"/>
              </w:rPr>
              <w:t>RepresentationMapTyp e</w:t>
            </w:r>
          </w:p>
        </w:tc>
        <w:tc>
          <w:tcPr>
            <w:tcW w:w="0" w:type="auto"/>
            <w:tcBorders>
              <w:top w:val="outset" w:sz="6" w:space="0" w:color="auto"/>
              <w:left w:val="outset" w:sz="6" w:space="0" w:color="auto"/>
              <w:bottom w:val="outset" w:sz="6" w:space="0" w:color="auto"/>
              <w:right w:val="outset" w:sz="6" w:space="0" w:color="auto"/>
            </w:tcBorders>
            <w:hideMark/>
          </w:tcPr>
          <w:p w14:paraId="7F1E5974" w14:textId="77777777" w:rsidR="00F56528" w:rsidRDefault="00F56528" w:rsidP="0081016D">
            <w:pPr>
              <w:rPr>
                <w:rFonts w:cs="Arial"/>
              </w:rPr>
            </w:pPr>
            <w:r>
              <w:rPr>
                <w:rFonts w:cs="Arial"/>
              </w:rPr>
              <w:t>RepresentationMap provides the details of a represenation map, which describes mappings between various component represenations.</w:t>
            </w:r>
          </w:p>
        </w:tc>
      </w:tr>
    </w:tbl>
    <w:p w14:paraId="152FDD08" w14:textId="77777777" w:rsidR="00F56528" w:rsidRDefault="00F56528" w:rsidP="00F56528">
      <w:pPr>
        <w:pStyle w:val="section"/>
        <w:rPr>
          <w:rFonts w:eastAsiaTheme="minorEastAsia"/>
          <w:sz w:val="20"/>
        </w:rPr>
      </w:pPr>
      <w:r>
        <w:rPr>
          <w:b/>
          <w:bCs/>
          <w:sz w:val="20"/>
        </w:rPr>
        <w:t xml:space="preserve">RulesetSchemesType: </w:t>
      </w:r>
      <w:r>
        <w:rPr>
          <w:sz w:val="20"/>
        </w:rPr>
        <w:t>RulesetSchemesType describes the structure of the ruleset schemes container. It contains one or more ruleset scheme, which can be explicitly detailed or referenced from an external structure document or registry service.</w:t>
      </w:r>
    </w:p>
    <w:p w14:paraId="683F3B4B" w14:textId="77777777" w:rsidR="00F56528" w:rsidRDefault="00F56528" w:rsidP="00F56528">
      <w:pPr>
        <w:pStyle w:val="NormalWeb"/>
        <w:rPr>
          <w:sz w:val="20"/>
          <w:szCs w:val="20"/>
        </w:rPr>
      </w:pPr>
      <w:r>
        <w:t xml:space="preserve">Content: </w:t>
      </w:r>
    </w:p>
    <w:p w14:paraId="5CD29FB6" w14:textId="77777777" w:rsidR="00F56528" w:rsidRDefault="00F56528" w:rsidP="00F56528">
      <w:pPr>
        <w:rPr>
          <w:rFonts w:cs="Arial"/>
        </w:rPr>
      </w:pPr>
      <w:r>
        <w:rPr>
          <w:rStyle w:val="code1"/>
        </w:rPr>
        <w:t>RulesetScheme+</w:t>
      </w:r>
    </w:p>
    <w:p w14:paraId="1745DF7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22"/>
        <w:gridCol w:w="1967"/>
        <w:gridCol w:w="4686"/>
      </w:tblGrid>
      <w:tr w:rsidR="00F56528" w14:paraId="5851611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9988C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202F6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C65901" w14:textId="77777777" w:rsidR="00F56528" w:rsidRDefault="00F56528" w:rsidP="0081016D">
            <w:pPr>
              <w:rPr>
                <w:rFonts w:cs="Arial"/>
                <w:b/>
                <w:bCs/>
              </w:rPr>
            </w:pPr>
            <w:r>
              <w:rPr>
                <w:rFonts w:cs="Arial"/>
                <w:b/>
                <w:bCs/>
              </w:rPr>
              <w:t>Documentation</w:t>
            </w:r>
          </w:p>
        </w:tc>
      </w:tr>
      <w:tr w:rsidR="00F56528" w14:paraId="32688D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078900" w14:textId="77777777" w:rsidR="00F56528" w:rsidRDefault="00F56528" w:rsidP="0081016D">
            <w:pPr>
              <w:rPr>
                <w:rFonts w:cs="Arial"/>
              </w:rPr>
            </w:pPr>
            <w:r>
              <w:rPr>
                <w:rFonts w:cs="Arial"/>
              </w:rPr>
              <w:t>RulesetScheme</w:t>
            </w:r>
          </w:p>
        </w:tc>
        <w:tc>
          <w:tcPr>
            <w:tcW w:w="0" w:type="auto"/>
            <w:tcBorders>
              <w:top w:val="outset" w:sz="6" w:space="0" w:color="auto"/>
              <w:left w:val="outset" w:sz="6" w:space="0" w:color="auto"/>
              <w:bottom w:val="outset" w:sz="6" w:space="0" w:color="auto"/>
              <w:right w:val="outset" w:sz="6" w:space="0" w:color="auto"/>
            </w:tcBorders>
            <w:hideMark/>
          </w:tcPr>
          <w:p w14:paraId="4D1F9B51" w14:textId="77777777" w:rsidR="00F56528" w:rsidRDefault="00F56528" w:rsidP="0081016D">
            <w:pPr>
              <w:rPr>
                <w:rFonts w:cs="Arial"/>
              </w:rPr>
            </w:pPr>
            <w:r>
              <w:rPr>
                <w:rFonts w:cs="Arial"/>
              </w:rPr>
              <w:t>RulesetSchemeType</w:t>
            </w:r>
          </w:p>
        </w:tc>
        <w:tc>
          <w:tcPr>
            <w:tcW w:w="0" w:type="auto"/>
            <w:tcBorders>
              <w:top w:val="outset" w:sz="6" w:space="0" w:color="auto"/>
              <w:left w:val="outset" w:sz="6" w:space="0" w:color="auto"/>
              <w:bottom w:val="outset" w:sz="6" w:space="0" w:color="auto"/>
              <w:right w:val="outset" w:sz="6" w:space="0" w:color="auto"/>
            </w:tcBorders>
            <w:hideMark/>
          </w:tcPr>
          <w:p w14:paraId="509655DB" w14:textId="77777777" w:rsidR="00F56528" w:rsidRDefault="00F56528" w:rsidP="0081016D">
            <w:pPr>
              <w:rPr>
                <w:rFonts w:cs="Arial"/>
              </w:rPr>
            </w:pPr>
            <w:r>
              <w:rPr>
                <w:rFonts w:cs="Arial"/>
              </w:rPr>
              <w:t>RulesetScheme provides the details of a ruleset scheme, in which rulesets are described.</w:t>
            </w:r>
          </w:p>
        </w:tc>
      </w:tr>
    </w:tbl>
    <w:p w14:paraId="70159444" w14:textId="77777777" w:rsidR="00F56528" w:rsidRDefault="00F56528" w:rsidP="00F56528">
      <w:pPr>
        <w:pStyle w:val="section"/>
        <w:rPr>
          <w:rFonts w:eastAsiaTheme="minorEastAsia"/>
          <w:sz w:val="20"/>
        </w:rPr>
      </w:pPr>
      <w:r>
        <w:rPr>
          <w:b/>
          <w:bCs/>
          <w:sz w:val="20"/>
        </w:rPr>
        <w:t xml:space="preserve">StructureMapsType: </w:t>
      </w:r>
      <w:r>
        <w:rPr>
          <w:sz w:val="20"/>
        </w:rPr>
        <w:t>StructureMapsType describes the structure of the structure maps container. It contains one or more structure maps, which can be explicitly detailed or referenced from an external structure document or registry service.</w:t>
      </w:r>
    </w:p>
    <w:p w14:paraId="06E5F2E3" w14:textId="77777777" w:rsidR="00F56528" w:rsidRDefault="00F56528" w:rsidP="00F56528">
      <w:pPr>
        <w:pStyle w:val="NormalWeb"/>
        <w:rPr>
          <w:sz w:val="20"/>
          <w:szCs w:val="20"/>
        </w:rPr>
      </w:pPr>
      <w:r>
        <w:t xml:space="preserve">Content: </w:t>
      </w:r>
    </w:p>
    <w:p w14:paraId="3EA39D72" w14:textId="77777777" w:rsidR="00F56528" w:rsidRDefault="00F56528" w:rsidP="00F56528">
      <w:pPr>
        <w:rPr>
          <w:rFonts w:cs="Arial"/>
        </w:rPr>
      </w:pPr>
      <w:r>
        <w:rPr>
          <w:rStyle w:val="code1"/>
        </w:rPr>
        <w:t>StructureMap+</w:t>
      </w:r>
    </w:p>
    <w:p w14:paraId="25DBF3FC"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11"/>
        <w:gridCol w:w="1756"/>
        <w:gridCol w:w="5108"/>
      </w:tblGrid>
      <w:tr w:rsidR="00F56528" w14:paraId="509C45B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2BCEA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A3E12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010150" w14:textId="77777777" w:rsidR="00F56528" w:rsidRDefault="00F56528" w:rsidP="0081016D">
            <w:pPr>
              <w:rPr>
                <w:rFonts w:cs="Arial"/>
                <w:b/>
                <w:bCs/>
              </w:rPr>
            </w:pPr>
            <w:r>
              <w:rPr>
                <w:rFonts w:cs="Arial"/>
                <w:b/>
                <w:bCs/>
              </w:rPr>
              <w:t>Documentation</w:t>
            </w:r>
          </w:p>
        </w:tc>
      </w:tr>
      <w:tr w:rsidR="00F56528" w14:paraId="0AA4D9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2C17D0" w14:textId="77777777" w:rsidR="00F56528" w:rsidRDefault="00F56528" w:rsidP="0081016D">
            <w:pPr>
              <w:rPr>
                <w:rFonts w:cs="Arial"/>
              </w:rPr>
            </w:pPr>
            <w:r>
              <w:rPr>
                <w:rFonts w:cs="Arial"/>
              </w:rPr>
              <w:t>StructureMap</w:t>
            </w:r>
          </w:p>
        </w:tc>
        <w:tc>
          <w:tcPr>
            <w:tcW w:w="0" w:type="auto"/>
            <w:tcBorders>
              <w:top w:val="outset" w:sz="6" w:space="0" w:color="auto"/>
              <w:left w:val="outset" w:sz="6" w:space="0" w:color="auto"/>
              <w:bottom w:val="outset" w:sz="6" w:space="0" w:color="auto"/>
              <w:right w:val="outset" w:sz="6" w:space="0" w:color="auto"/>
            </w:tcBorders>
            <w:hideMark/>
          </w:tcPr>
          <w:p w14:paraId="349A4A39" w14:textId="77777777" w:rsidR="00F56528" w:rsidRDefault="00F56528" w:rsidP="0081016D">
            <w:pPr>
              <w:rPr>
                <w:rFonts w:cs="Arial"/>
              </w:rPr>
            </w:pPr>
            <w:r>
              <w:rPr>
                <w:rFonts w:cs="Arial"/>
              </w:rPr>
              <w:t>StructureMapType</w:t>
            </w:r>
          </w:p>
        </w:tc>
        <w:tc>
          <w:tcPr>
            <w:tcW w:w="0" w:type="auto"/>
            <w:tcBorders>
              <w:top w:val="outset" w:sz="6" w:space="0" w:color="auto"/>
              <w:left w:val="outset" w:sz="6" w:space="0" w:color="auto"/>
              <w:bottom w:val="outset" w:sz="6" w:space="0" w:color="auto"/>
              <w:right w:val="outset" w:sz="6" w:space="0" w:color="auto"/>
            </w:tcBorders>
            <w:hideMark/>
          </w:tcPr>
          <w:p w14:paraId="1E1E475F" w14:textId="77777777" w:rsidR="00F56528" w:rsidRDefault="00F56528" w:rsidP="0081016D">
            <w:pPr>
              <w:rPr>
                <w:rFonts w:cs="Arial"/>
              </w:rPr>
            </w:pPr>
            <w:r>
              <w:rPr>
                <w:rFonts w:cs="Arial"/>
              </w:rPr>
              <w:t>StructureMap provides the details or a structure map, which describes mapping between data structures or dataflows.</w:t>
            </w:r>
          </w:p>
        </w:tc>
      </w:tr>
    </w:tbl>
    <w:p w14:paraId="7129D997" w14:textId="77777777" w:rsidR="00F56528" w:rsidRDefault="00F56528" w:rsidP="00F56528">
      <w:pPr>
        <w:pStyle w:val="section"/>
        <w:rPr>
          <w:rFonts w:eastAsiaTheme="minorEastAsia"/>
          <w:sz w:val="20"/>
        </w:rPr>
      </w:pPr>
      <w:r>
        <w:rPr>
          <w:b/>
          <w:bCs/>
          <w:sz w:val="20"/>
        </w:rPr>
        <w:t xml:space="preserve">TransformationSchemesType: </w:t>
      </w:r>
      <w:r>
        <w:rPr>
          <w:sz w:val="20"/>
        </w:rPr>
        <w:t>TransformationSchemesType describes the structure of the transformations container. It contains one or more transformation schemes, which can be explicitly detailed or referenced from an external structure document or registry service.</w:t>
      </w:r>
    </w:p>
    <w:p w14:paraId="6D8D6E90" w14:textId="77777777" w:rsidR="00F56528" w:rsidRDefault="00F56528" w:rsidP="00F56528">
      <w:pPr>
        <w:pStyle w:val="NormalWeb"/>
        <w:rPr>
          <w:sz w:val="20"/>
          <w:szCs w:val="20"/>
        </w:rPr>
      </w:pPr>
      <w:r>
        <w:t xml:space="preserve">Content: </w:t>
      </w:r>
    </w:p>
    <w:p w14:paraId="65D77C20" w14:textId="77777777" w:rsidR="00F56528" w:rsidRDefault="00F56528" w:rsidP="00F56528">
      <w:pPr>
        <w:rPr>
          <w:rFonts w:cs="Arial"/>
        </w:rPr>
      </w:pPr>
      <w:r>
        <w:rPr>
          <w:rStyle w:val="code1"/>
        </w:rPr>
        <w:t>TransformationScheme+</w:t>
      </w:r>
    </w:p>
    <w:p w14:paraId="16C1D48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89"/>
        <w:gridCol w:w="2285"/>
        <w:gridCol w:w="3701"/>
      </w:tblGrid>
      <w:tr w:rsidR="00F56528" w14:paraId="5346CA8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03376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70532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3249D1" w14:textId="77777777" w:rsidR="00F56528" w:rsidRDefault="00F56528" w:rsidP="0081016D">
            <w:pPr>
              <w:rPr>
                <w:rFonts w:cs="Arial"/>
                <w:b/>
                <w:bCs/>
              </w:rPr>
            </w:pPr>
            <w:r>
              <w:rPr>
                <w:rFonts w:cs="Arial"/>
                <w:b/>
                <w:bCs/>
              </w:rPr>
              <w:t>Documentation</w:t>
            </w:r>
          </w:p>
        </w:tc>
      </w:tr>
      <w:tr w:rsidR="00F56528" w14:paraId="541731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D4F476" w14:textId="77777777" w:rsidR="00F56528" w:rsidRDefault="00F56528" w:rsidP="0081016D">
            <w:pPr>
              <w:rPr>
                <w:rFonts w:cs="Arial"/>
              </w:rPr>
            </w:pPr>
            <w:r>
              <w:rPr>
                <w:rFonts w:cs="Arial"/>
              </w:rPr>
              <w:t>TransformationScheme</w:t>
            </w:r>
          </w:p>
        </w:tc>
        <w:tc>
          <w:tcPr>
            <w:tcW w:w="0" w:type="auto"/>
            <w:tcBorders>
              <w:top w:val="outset" w:sz="6" w:space="0" w:color="auto"/>
              <w:left w:val="outset" w:sz="6" w:space="0" w:color="auto"/>
              <w:bottom w:val="outset" w:sz="6" w:space="0" w:color="auto"/>
              <w:right w:val="outset" w:sz="6" w:space="0" w:color="auto"/>
            </w:tcBorders>
            <w:hideMark/>
          </w:tcPr>
          <w:p w14:paraId="4DB33506" w14:textId="77777777" w:rsidR="00F56528" w:rsidRDefault="00F56528" w:rsidP="0081016D">
            <w:pPr>
              <w:rPr>
                <w:rFonts w:cs="Arial"/>
              </w:rPr>
            </w:pPr>
            <w:r>
              <w:rPr>
                <w:rFonts w:cs="Arial"/>
              </w:rPr>
              <w:t>TransformationScheme Type</w:t>
            </w:r>
          </w:p>
        </w:tc>
        <w:tc>
          <w:tcPr>
            <w:tcW w:w="0" w:type="auto"/>
            <w:tcBorders>
              <w:top w:val="outset" w:sz="6" w:space="0" w:color="auto"/>
              <w:left w:val="outset" w:sz="6" w:space="0" w:color="auto"/>
              <w:bottom w:val="outset" w:sz="6" w:space="0" w:color="auto"/>
              <w:right w:val="outset" w:sz="6" w:space="0" w:color="auto"/>
            </w:tcBorders>
            <w:hideMark/>
          </w:tcPr>
          <w:p w14:paraId="6F05FF11" w14:textId="77777777" w:rsidR="00F56528" w:rsidRDefault="00F56528" w:rsidP="0081016D">
            <w:pPr>
              <w:rPr>
                <w:rFonts w:cs="Arial"/>
              </w:rPr>
            </w:pPr>
            <w:r>
              <w:rPr>
                <w:rFonts w:cs="Arial"/>
              </w:rPr>
              <w:t>TransformationScheme provides the details of a transformation scheme, in which transformations are described.</w:t>
            </w:r>
          </w:p>
        </w:tc>
      </w:tr>
    </w:tbl>
    <w:p w14:paraId="18E049A5" w14:textId="77777777" w:rsidR="00F56528" w:rsidRDefault="00F56528" w:rsidP="00F56528">
      <w:pPr>
        <w:pStyle w:val="section"/>
        <w:rPr>
          <w:rFonts w:eastAsiaTheme="minorEastAsia"/>
          <w:sz w:val="20"/>
        </w:rPr>
      </w:pPr>
      <w:r>
        <w:rPr>
          <w:b/>
          <w:bCs/>
          <w:sz w:val="20"/>
        </w:rPr>
        <w:t xml:space="preserve">UserDefinedOperatorSchemesType: </w:t>
      </w:r>
      <w:r>
        <w:rPr>
          <w:sz w:val="20"/>
        </w:rPr>
        <w:t>UserDefinedOperatorSchemesType describes the structure of the user defined operator schemes container. It contains one or more user defined operator scheme, which can be explicitly detailed or referenced from an external structure document or registry service.</w:t>
      </w:r>
    </w:p>
    <w:p w14:paraId="6F76036C" w14:textId="77777777" w:rsidR="00F56528" w:rsidRDefault="00F56528" w:rsidP="00F56528">
      <w:pPr>
        <w:pStyle w:val="NormalWeb"/>
        <w:rPr>
          <w:sz w:val="20"/>
          <w:szCs w:val="20"/>
        </w:rPr>
      </w:pPr>
      <w:r>
        <w:t xml:space="preserve">Content: </w:t>
      </w:r>
    </w:p>
    <w:p w14:paraId="1D6E4730" w14:textId="77777777" w:rsidR="00F56528" w:rsidRDefault="00F56528" w:rsidP="00F56528">
      <w:pPr>
        <w:rPr>
          <w:rFonts w:cs="Arial"/>
        </w:rPr>
      </w:pPr>
      <w:r>
        <w:rPr>
          <w:rStyle w:val="code1"/>
        </w:rPr>
        <w:t>UserDefinedOperatorScheme+</w:t>
      </w:r>
    </w:p>
    <w:p w14:paraId="2AADC72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14"/>
        <w:gridCol w:w="2261"/>
        <w:gridCol w:w="3700"/>
      </w:tblGrid>
      <w:tr w:rsidR="00F56528" w14:paraId="42ECDF4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BD8D9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EDA7B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479A07" w14:textId="77777777" w:rsidR="00F56528" w:rsidRDefault="00F56528" w:rsidP="0081016D">
            <w:pPr>
              <w:rPr>
                <w:rFonts w:cs="Arial"/>
                <w:b/>
                <w:bCs/>
              </w:rPr>
            </w:pPr>
            <w:r>
              <w:rPr>
                <w:rFonts w:cs="Arial"/>
                <w:b/>
                <w:bCs/>
              </w:rPr>
              <w:t>Documentation</w:t>
            </w:r>
          </w:p>
        </w:tc>
      </w:tr>
      <w:tr w:rsidR="00F56528" w14:paraId="5DCDCAA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3E6D61" w14:textId="77777777" w:rsidR="00F56528" w:rsidRDefault="00F56528" w:rsidP="0081016D">
            <w:pPr>
              <w:rPr>
                <w:rFonts w:cs="Arial"/>
              </w:rPr>
            </w:pPr>
            <w:r>
              <w:rPr>
                <w:rFonts w:cs="Arial"/>
              </w:rPr>
              <w:t>UserDefinedOperatorS cheme</w:t>
            </w:r>
          </w:p>
        </w:tc>
        <w:tc>
          <w:tcPr>
            <w:tcW w:w="0" w:type="auto"/>
            <w:tcBorders>
              <w:top w:val="outset" w:sz="6" w:space="0" w:color="auto"/>
              <w:left w:val="outset" w:sz="6" w:space="0" w:color="auto"/>
              <w:bottom w:val="outset" w:sz="6" w:space="0" w:color="auto"/>
              <w:right w:val="outset" w:sz="6" w:space="0" w:color="auto"/>
            </w:tcBorders>
            <w:hideMark/>
          </w:tcPr>
          <w:p w14:paraId="39F6D9C3" w14:textId="77777777" w:rsidR="00F56528" w:rsidRDefault="00F56528" w:rsidP="0081016D">
            <w:pPr>
              <w:rPr>
                <w:rFonts w:cs="Arial"/>
              </w:rPr>
            </w:pPr>
            <w:r>
              <w:rPr>
                <w:rFonts w:cs="Arial"/>
              </w:rPr>
              <w:t>UserDefinedOperatorS chemeType</w:t>
            </w:r>
          </w:p>
        </w:tc>
        <w:tc>
          <w:tcPr>
            <w:tcW w:w="0" w:type="auto"/>
            <w:tcBorders>
              <w:top w:val="outset" w:sz="6" w:space="0" w:color="auto"/>
              <w:left w:val="outset" w:sz="6" w:space="0" w:color="auto"/>
              <w:bottom w:val="outset" w:sz="6" w:space="0" w:color="auto"/>
              <w:right w:val="outset" w:sz="6" w:space="0" w:color="auto"/>
            </w:tcBorders>
            <w:hideMark/>
          </w:tcPr>
          <w:p w14:paraId="4E0CD82B" w14:textId="77777777" w:rsidR="00F56528" w:rsidRDefault="00F56528" w:rsidP="0081016D">
            <w:pPr>
              <w:rPr>
                <w:rFonts w:cs="Arial"/>
              </w:rPr>
            </w:pPr>
            <w:r>
              <w:rPr>
                <w:rFonts w:cs="Arial"/>
              </w:rPr>
              <w:t>UserDefinedOperatorScheme provides the details of a user defined operator scheme, in which user defined operators are described.</w:t>
            </w:r>
          </w:p>
        </w:tc>
      </w:tr>
    </w:tbl>
    <w:p w14:paraId="3AE44B20" w14:textId="77777777" w:rsidR="00F56528" w:rsidRDefault="00F56528" w:rsidP="00F56528">
      <w:pPr>
        <w:pStyle w:val="section"/>
        <w:rPr>
          <w:rFonts w:eastAsiaTheme="minorEastAsia"/>
          <w:sz w:val="20"/>
        </w:rPr>
      </w:pPr>
      <w:r>
        <w:rPr>
          <w:b/>
          <w:bCs/>
          <w:sz w:val="20"/>
        </w:rPr>
        <w:t xml:space="preserve">ValueListsType: </w:t>
      </w:r>
      <w:r>
        <w:rPr>
          <w:sz w:val="20"/>
        </w:rPr>
        <w:t>ValueListsType describes the structure of the value lists container. It contains one or more value list, which can be explicitly detailed or referenced from an external structure document or registry service.</w:t>
      </w:r>
    </w:p>
    <w:p w14:paraId="6322D806" w14:textId="77777777" w:rsidR="00F56528" w:rsidRDefault="00F56528" w:rsidP="00F56528">
      <w:pPr>
        <w:pStyle w:val="NormalWeb"/>
        <w:rPr>
          <w:sz w:val="20"/>
          <w:szCs w:val="20"/>
        </w:rPr>
      </w:pPr>
      <w:r>
        <w:t xml:space="preserve">Content: </w:t>
      </w:r>
    </w:p>
    <w:p w14:paraId="4AC6505F" w14:textId="77777777" w:rsidR="00F56528" w:rsidRDefault="00F56528" w:rsidP="00F56528">
      <w:pPr>
        <w:rPr>
          <w:rFonts w:cs="Arial"/>
        </w:rPr>
      </w:pPr>
      <w:r>
        <w:rPr>
          <w:rStyle w:val="code1"/>
        </w:rPr>
        <w:lastRenderedPageBreak/>
        <w:t>ValueList+</w:t>
      </w:r>
    </w:p>
    <w:p w14:paraId="35061F7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33"/>
        <w:gridCol w:w="1378"/>
        <w:gridCol w:w="5864"/>
      </w:tblGrid>
      <w:tr w:rsidR="00F56528" w14:paraId="6A3A6E3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F1A84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D10D9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0378B4" w14:textId="77777777" w:rsidR="00F56528" w:rsidRDefault="00F56528" w:rsidP="0081016D">
            <w:pPr>
              <w:rPr>
                <w:rFonts w:cs="Arial"/>
                <w:b/>
                <w:bCs/>
              </w:rPr>
            </w:pPr>
            <w:r>
              <w:rPr>
                <w:rFonts w:cs="Arial"/>
                <w:b/>
                <w:bCs/>
              </w:rPr>
              <w:t>Documentation</w:t>
            </w:r>
          </w:p>
        </w:tc>
      </w:tr>
      <w:tr w:rsidR="00F56528" w14:paraId="712C3D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A382EE" w14:textId="77777777" w:rsidR="00F56528" w:rsidRDefault="00F56528" w:rsidP="0081016D">
            <w:pPr>
              <w:rPr>
                <w:rFonts w:cs="Arial"/>
              </w:rPr>
            </w:pPr>
            <w:r>
              <w:rPr>
                <w:rFonts w:cs="Arial"/>
              </w:rPr>
              <w:t>ValueList</w:t>
            </w:r>
          </w:p>
        </w:tc>
        <w:tc>
          <w:tcPr>
            <w:tcW w:w="0" w:type="auto"/>
            <w:tcBorders>
              <w:top w:val="outset" w:sz="6" w:space="0" w:color="auto"/>
              <w:left w:val="outset" w:sz="6" w:space="0" w:color="auto"/>
              <w:bottom w:val="outset" w:sz="6" w:space="0" w:color="auto"/>
              <w:right w:val="outset" w:sz="6" w:space="0" w:color="auto"/>
            </w:tcBorders>
            <w:hideMark/>
          </w:tcPr>
          <w:p w14:paraId="41E2D8D3" w14:textId="77777777" w:rsidR="00F56528" w:rsidRDefault="00F56528" w:rsidP="0081016D">
            <w:pPr>
              <w:rPr>
                <w:rFonts w:cs="Arial"/>
              </w:rPr>
            </w:pPr>
            <w:r>
              <w:rPr>
                <w:rFonts w:cs="Arial"/>
              </w:rPr>
              <w:t>ValueListType</w:t>
            </w:r>
          </w:p>
        </w:tc>
        <w:tc>
          <w:tcPr>
            <w:tcW w:w="0" w:type="auto"/>
            <w:tcBorders>
              <w:top w:val="outset" w:sz="6" w:space="0" w:color="auto"/>
              <w:left w:val="outset" w:sz="6" w:space="0" w:color="auto"/>
              <w:bottom w:val="outset" w:sz="6" w:space="0" w:color="auto"/>
              <w:right w:val="outset" w:sz="6" w:space="0" w:color="auto"/>
            </w:tcBorders>
            <w:hideMark/>
          </w:tcPr>
          <w:p w14:paraId="36A4F3DD" w14:textId="77777777" w:rsidR="00F56528" w:rsidRDefault="00F56528" w:rsidP="0081016D">
            <w:pPr>
              <w:rPr>
                <w:rFonts w:cs="Arial"/>
              </w:rPr>
            </w:pPr>
            <w:r>
              <w:rPr>
                <w:rFonts w:cs="Arial"/>
              </w:rPr>
              <w:t xml:space="preserve">ValueList provides the details of a value list, which is a closed set of values that can occur for a dimension, measure, or attribute. This may be a simple list of values, or a list of values with names and descriptions (similar to a codelist). </w:t>
            </w:r>
          </w:p>
        </w:tc>
      </w:tr>
    </w:tbl>
    <w:p w14:paraId="494502E2" w14:textId="77777777" w:rsidR="00F56528" w:rsidRDefault="00F56528" w:rsidP="00F56528">
      <w:pPr>
        <w:pStyle w:val="section"/>
        <w:rPr>
          <w:rFonts w:eastAsiaTheme="minorEastAsia"/>
          <w:sz w:val="20"/>
        </w:rPr>
      </w:pPr>
      <w:r>
        <w:rPr>
          <w:b/>
          <w:bCs/>
          <w:sz w:val="20"/>
        </w:rPr>
        <w:t xml:space="preserve">VtlMappingSchemesType: </w:t>
      </w:r>
      <w:r>
        <w:rPr>
          <w:sz w:val="20"/>
        </w:rPr>
        <w:t>VtlMappingSchemesType describes the structure of the VTL mappings schemes container. It contains one or more VTL mapping schemes, which can be explicitly detailed or referenced from an external structure document or registry service.</w:t>
      </w:r>
    </w:p>
    <w:p w14:paraId="778C7755" w14:textId="77777777" w:rsidR="00F56528" w:rsidRDefault="00F56528" w:rsidP="00F56528">
      <w:pPr>
        <w:pStyle w:val="NormalWeb"/>
        <w:rPr>
          <w:sz w:val="20"/>
          <w:szCs w:val="20"/>
        </w:rPr>
      </w:pPr>
      <w:r>
        <w:t xml:space="preserve">Content: </w:t>
      </w:r>
    </w:p>
    <w:p w14:paraId="62CAF2E9" w14:textId="77777777" w:rsidR="00F56528" w:rsidRDefault="00F56528" w:rsidP="00F56528">
      <w:pPr>
        <w:rPr>
          <w:rFonts w:cs="Arial"/>
        </w:rPr>
      </w:pPr>
      <w:r>
        <w:rPr>
          <w:rStyle w:val="code1"/>
        </w:rPr>
        <w:t>VtlMappingScheme+</w:t>
      </w:r>
    </w:p>
    <w:p w14:paraId="1ED5B86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45"/>
        <w:gridCol w:w="2289"/>
        <w:gridCol w:w="4041"/>
      </w:tblGrid>
      <w:tr w:rsidR="00F56528" w14:paraId="5E6AB2A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0F0BA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3EB1C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37DECA" w14:textId="77777777" w:rsidR="00F56528" w:rsidRDefault="00F56528" w:rsidP="0081016D">
            <w:pPr>
              <w:rPr>
                <w:rFonts w:cs="Arial"/>
                <w:b/>
                <w:bCs/>
              </w:rPr>
            </w:pPr>
            <w:r>
              <w:rPr>
                <w:rFonts w:cs="Arial"/>
                <w:b/>
                <w:bCs/>
              </w:rPr>
              <w:t>Documentation</w:t>
            </w:r>
          </w:p>
        </w:tc>
      </w:tr>
      <w:tr w:rsidR="00F56528" w14:paraId="5AA89D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40D74" w14:textId="77777777" w:rsidR="00F56528" w:rsidRDefault="00F56528" w:rsidP="0081016D">
            <w:pPr>
              <w:rPr>
                <w:rFonts w:cs="Arial"/>
              </w:rPr>
            </w:pPr>
            <w:r>
              <w:rPr>
                <w:rFonts w:cs="Arial"/>
              </w:rPr>
              <w:t>VtlMappingScheme</w:t>
            </w:r>
          </w:p>
        </w:tc>
        <w:tc>
          <w:tcPr>
            <w:tcW w:w="0" w:type="auto"/>
            <w:tcBorders>
              <w:top w:val="outset" w:sz="6" w:space="0" w:color="auto"/>
              <w:left w:val="outset" w:sz="6" w:space="0" w:color="auto"/>
              <w:bottom w:val="outset" w:sz="6" w:space="0" w:color="auto"/>
              <w:right w:val="outset" w:sz="6" w:space="0" w:color="auto"/>
            </w:tcBorders>
            <w:hideMark/>
          </w:tcPr>
          <w:p w14:paraId="3994E6BE" w14:textId="77777777" w:rsidR="00F56528" w:rsidRDefault="00F56528" w:rsidP="0081016D">
            <w:pPr>
              <w:rPr>
                <w:rFonts w:cs="Arial"/>
              </w:rPr>
            </w:pPr>
            <w:r>
              <w:rPr>
                <w:rFonts w:cs="Arial"/>
              </w:rPr>
              <w:t>VtlMappingSchemeType</w:t>
            </w:r>
          </w:p>
        </w:tc>
        <w:tc>
          <w:tcPr>
            <w:tcW w:w="0" w:type="auto"/>
            <w:tcBorders>
              <w:top w:val="outset" w:sz="6" w:space="0" w:color="auto"/>
              <w:left w:val="outset" w:sz="6" w:space="0" w:color="auto"/>
              <w:bottom w:val="outset" w:sz="6" w:space="0" w:color="auto"/>
              <w:right w:val="outset" w:sz="6" w:space="0" w:color="auto"/>
            </w:tcBorders>
            <w:hideMark/>
          </w:tcPr>
          <w:p w14:paraId="2064EB6E" w14:textId="77777777" w:rsidR="00F56528" w:rsidRDefault="00F56528" w:rsidP="0081016D">
            <w:pPr>
              <w:rPr>
                <w:rFonts w:cs="Arial"/>
              </w:rPr>
            </w:pPr>
            <w:r>
              <w:rPr>
                <w:rFonts w:cs="Arial"/>
              </w:rPr>
              <w:t>VtlMappingScheme provides the details of a VTL mapping scheme, in which VTL mappings are described.</w:t>
            </w:r>
          </w:p>
        </w:tc>
      </w:tr>
    </w:tbl>
    <w:p w14:paraId="11B795FB" w14:textId="77777777" w:rsidR="00F56528" w:rsidRDefault="00F56528" w:rsidP="00F56528">
      <w:pPr>
        <w:pStyle w:val="section"/>
        <w:rPr>
          <w:rFonts w:eastAsiaTheme="minorEastAsia"/>
          <w:sz w:val="20"/>
        </w:rPr>
      </w:pPr>
      <w:r>
        <w:rPr>
          <w:b/>
          <w:bCs/>
          <w:i/>
          <w:iCs/>
          <w:sz w:val="20"/>
        </w:rPr>
        <w:t>ItemSchemeType</w:t>
      </w:r>
      <w:r>
        <w:rPr>
          <w:b/>
          <w:bCs/>
          <w:sz w:val="20"/>
        </w:rPr>
        <w:t xml:space="preserve">: </w:t>
      </w:r>
      <w:r>
        <w:rPr>
          <w:sz w:val="20"/>
        </w:rPr>
        <w:t>ItemSchemeType is an abstract base type for all item scheme objects. It contains a collection of items. Concrete instances of this type should restrict the actual types of items allowed within the scheme.</w:t>
      </w:r>
    </w:p>
    <w:p w14:paraId="4B017482" w14:textId="77777777" w:rsidR="00F56528" w:rsidRDefault="00F56528" w:rsidP="00F56528">
      <w:pPr>
        <w:pStyle w:val="NormalWeb"/>
        <w:rPr>
          <w:sz w:val="20"/>
          <w:szCs w:val="20"/>
        </w:rPr>
      </w:pPr>
      <w:r>
        <w:t xml:space="preserve">Derivation: </w:t>
      </w:r>
    </w:p>
    <w:p w14:paraId="11DF6D2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EE8426" wp14:editId="1C505CCE">
            <wp:extent cx="88900" cy="88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050AC0" wp14:editId="267A3F45">
            <wp:extent cx="88900" cy="88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D9F389" wp14:editId="5660B4D2">
            <wp:extent cx="88900" cy="88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705C543" wp14:editId="136D878A">
            <wp:extent cx="88900" cy="889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F577B2" wp14:editId="42FDDB34">
            <wp:extent cx="88900" cy="889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CF3754" wp14:editId="6B8A5865">
            <wp:extent cx="88900" cy="889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p>
    <w:p w14:paraId="436B4769" w14:textId="77777777" w:rsidR="00F56528" w:rsidRDefault="00F56528" w:rsidP="00F56528">
      <w:pPr>
        <w:pStyle w:val="NormalWeb"/>
        <w:rPr>
          <w:rFonts w:eastAsiaTheme="minorEastAsia"/>
          <w:sz w:val="20"/>
          <w:szCs w:val="20"/>
        </w:rPr>
      </w:pPr>
      <w:r>
        <w:t xml:space="preserve">Attributes: </w:t>
      </w:r>
    </w:p>
    <w:p w14:paraId="059F639C" w14:textId="77777777" w:rsidR="00F56528" w:rsidRDefault="00F56528" w:rsidP="00F56528">
      <w:pPr>
        <w:rPr>
          <w:rFonts w:cs="Arial"/>
        </w:rPr>
      </w:pPr>
      <w:r>
        <w:rPr>
          <w:rStyle w:val="code1"/>
        </w:rPr>
        <w:t>id, urn?, uri?, version?, validFrom?, validTo?, agencyID, isExternalReference?, serviceURL?, structureURL?, isPartial?</w:t>
      </w:r>
    </w:p>
    <w:p w14:paraId="4EBD10B1" w14:textId="77777777" w:rsidR="00F56528" w:rsidRDefault="00F56528" w:rsidP="00F56528">
      <w:pPr>
        <w:pStyle w:val="NormalWeb"/>
        <w:rPr>
          <w:rFonts w:eastAsiaTheme="minorEastAsia"/>
          <w:sz w:val="20"/>
          <w:szCs w:val="20"/>
        </w:rPr>
      </w:pPr>
      <w:r>
        <w:t xml:space="preserve">Content: </w:t>
      </w:r>
    </w:p>
    <w:p w14:paraId="463638E8" w14:textId="77777777" w:rsidR="00F56528" w:rsidRDefault="00F56528" w:rsidP="00F56528">
      <w:pPr>
        <w:rPr>
          <w:rFonts w:cs="Arial"/>
        </w:rPr>
      </w:pPr>
      <w:r>
        <w:rPr>
          <w:rStyle w:val="code1"/>
        </w:rPr>
        <w:lastRenderedPageBreak/>
        <w:t xml:space="preserve">Annotations?, Link*, Name+, Description*, </w:t>
      </w:r>
      <w:r>
        <w:rPr>
          <w:rStyle w:val="code1"/>
          <w:i/>
          <w:iCs/>
        </w:rPr>
        <w:t>Item*</w:t>
      </w:r>
    </w:p>
    <w:p w14:paraId="2931F79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1C186A4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F5525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64F40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F28656" w14:textId="77777777" w:rsidR="00F56528" w:rsidRDefault="00F56528" w:rsidP="0081016D">
            <w:pPr>
              <w:rPr>
                <w:rFonts w:cs="Arial"/>
                <w:b/>
                <w:bCs/>
              </w:rPr>
            </w:pPr>
            <w:r>
              <w:rPr>
                <w:rFonts w:cs="Arial"/>
                <w:b/>
                <w:bCs/>
              </w:rPr>
              <w:t>Documentation</w:t>
            </w:r>
          </w:p>
        </w:tc>
      </w:tr>
      <w:tr w:rsidR="00F56528" w14:paraId="7F95AC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B137B9"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CB3949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05748EF" w14:textId="77777777" w:rsidR="00F56528" w:rsidRDefault="00F56528" w:rsidP="0081016D">
            <w:pPr>
              <w:rPr>
                <w:rFonts w:cs="Arial"/>
              </w:rPr>
            </w:pPr>
            <w:r>
              <w:rPr>
                <w:rFonts w:cs="Arial"/>
              </w:rPr>
              <w:t>The id is the identifier for the object.</w:t>
            </w:r>
          </w:p>
        </w:tc>
      </w:tr>
      <w:tr w:rsidR="00F56528" w14:paraId="610925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0B572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A1A560B"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6F63C1A7" w14:textId="77777777" w:rsidR="00F56528" w:rsidRDefault="00F56528" w:rsidP="0081016D">
            <w:pPr>
              <w:rPr>
                <w:rFonts w:cs="Arial"/>
              </w:rPr>
            </w:pPr>
            <w:r>
              <w:rPr>
                <w:rFonts w:cs="Arial"/>
              </w:rPr>
              <w:t>The urn attribute holds a valid SDMX Registry URN (see SDMX Registry Specification for details).</w:t>
            </w:r>
          </w:p>
        </w:tc>
      </w:tr>
      <w:tr w:rsidR="00F56528" w14:paraId="093B80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FCB06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707FAF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834B61F"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9147F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BF9164"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32397FF2"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62EE3FDA"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ADE80C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65EAB8"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AEA84F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1FABAD7"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74C80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00293F"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23B082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DB4AC8D"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0321B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E7C251"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2168CC5"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76233841" w14:textId="77777777" w:rsidR="00F56528" w:rsidRDefault="00F56528" w:rsidP="0081016D">
            <w:pPr>
              <w:rPr>
                <w:rFonts w:cs="Arial"/>
              </w:rPr>
            </w:pPr>
            <w:r>
              <w:rPr>
                <w:rFonts w:cs="Arial"/>
              </w:rPr>
              <w:t>The agencyID must be provided, and identifies the maintenance agency of the object.</w:t>
            </w:r>
          </w:p>
        </w:tc>
      </w:tr>
      <w:tr w:rsidR="00F56528" w14:paraId="03835A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649A1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7797C1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A9B511C"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30A161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BAEC9"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63DD300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7897D86"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C175E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40924"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94F8A3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B76152D"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4E8050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8B780A"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2C88ED47"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C0387E0"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2B89EF9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5C27FA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BA04D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57BB4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B7E46A" w14:textId="77777777" w:rsidR="00F56528" w:rsidRDefault="00F56528" w:rsidP="0081016D">
            <w:pPr>
              <w:rPr>
                <w:rFonts w:cs="Arial"/>
                <w:b/>
                <w:bCs/>
              </w:rPr>
            </w:pPr>
            <w:r>
              <w:rPr>
                <w:rFonts w:cs="Arial"/>
                <w:b/>
                <w:bCs/>
              </w:rPr>
              <w:t>Documentation</w:t>
            </w:r>
          </w:p>
        </w:tc>
      </w:tr>
      <w:tr w:rsidR="00F56528" w14:paraId="440AC4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A774D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03A5A3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9A397F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F4F17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32FB7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AE5E5DC"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0B01CD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78662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4880CC"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08211D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8F41995"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F2ADD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729FD5"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D6AB613"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1D7CEF1"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50177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8BCAAD" w14:textId="77777777" w:rsidR="00F56528" w:rsidRDefault="00F56528" w:rsidP="0081016D">
            <w:pPr>
              <w:rPr>
                <w:rFonts w:cs="Arial"/>
              </w:rPr>
            </w:pPr>
            <w:r>
              <w:rPr>
                <w:rFonts w:cs="Arial"/>
                <w:i/>
                <w:iCs/>
              </w:rPr>
              <w:lastRenderedPageBreak/>
              <w:t>Item</w:t>
            </w:r>
          </w:p>
        </w:tc>
        <w:tc>
          <w:tcPr>
            <w:tcW w:w="0" w:type="auto"/>
            <w:tcBorders>
              <w:top w:val="outset" w:sz="6" w:space="0" w:color="auto"/>
              <w:left w:val="outset" w:sz="6" w:space="0" w:color="auto"/>
              <w:bottom w:val="outset" w:sz="6" w:space="0" w:color="auto"/>
              <w:right w:val="outset" w:sz="6" w:space="0" w:color="auto"/>
            </w:tcBorders>
            <w:hideMark/>
          </w:tcPr>
          <w:p w14:paraId="5FEB3A71" w14:textId="77777777" w:rsidR="00F56528" w:rsidRDefault="00F56528" w:rsidP="0081016D">
            <w:pPr>
              <w:rPr>
                <w:rFonts w:cs="Arial"/>
              </w:rPr>
            </w:pPr>
            <w:r>
              <w:rPr>
                <w:rFonts w:cs="Arial"/>
                <w:i/>
                <w:iCs/>
              </w:rPr>
              <w:t>ItemType</w:t>
            </w:r>
          </w:p>
        </w:tc>
        <w:tc>
          <w:tcPr>
            <w:tcW w:w="0" w:type="auto"/>
            <w:tcBorders>
              <w:top w:val="outset" w:sz="6" w:space="0" w:color="auto"/>
              <w:left w:val="outset" w:sz="6" w:space="0" w:color="auto"/>
              <w:bottom w:val="outset" w:sz="6" w:space="0" w:color="auto"/>
              <w:right w:val="outset" w:sz="6" w:space="0" w:color="auto"/>
            </w:tcBorders>
            <w:hideMark/>
          </w:tcPr>
          <w:p w14:paraId="5E2DFAF5" w14:textId="77777777" w:rsidR="00F56528" w:rsidRDefault="00F56528" w:rsidP="0081016D">
            <w:pPr>
              <w:rPr>
                <w:rFonts w:cs="Arial"/>
              </w:rPr>
            </w:pPr>
            <w:r>
              <w:rPr>
                <w:rFonts w:cs="Arial"/>
              </w:rPr>
              <w:t xml:space="preserve">Item is an abstract element that serves as a substitution head for all items in an item scheme, including those items nested within other items. Concrete instances of this must use a concrete instance of ItemType. </w:t>
            </w:r>
          </w:p>
        </w:tc>
      </w:tr>
    </w:tbl>
    <w:p w14:paraId="4444C718" w14:textId="77777777" w:rsidR="00F56528" w:rsidRDefault="00F56528" w:rsidP="00F56528">
      <w:pPr>
        <w:pStyle w:val="section"/>
        <w:rPr>
          <w:rFonts w:eastAsiaTheme="minorEastAsia"/>
          <w:sz w:val="20"/>
        </w:rPr>
      </w:pPr>
      <w:r>
        <w:rPr>
          <w:b/>
          <w:bCs/>
          <w:i/>
          <w:iCs/>
          <w:sz w:val="20"/>
        </w:rPr>
        <w:t>ItemBaseType</w:t>
      </w:r>
      <w:r>
        <w:rPr>
          <w:b/>
          <w:bCs/>
          <w:sz w:val="20"/>
        </w:rPr>
        <w:t xml:space="preserve">: </w:t>
      </w:r>
      <w:r>
        <w:rPr>
          <w:sz w:val="20"/>
        </w:rPr>
        <w:t>ItemBaseType is an abstract base type that forms the basis for the ItemType. It requires that at least an id be supplied for an item.</w:t>
      </w:r>
    </w:p>
    <w:p w14:paraId="1D96B8D7" w14:textId="77777777" w:rsidR="00F56528" w:rsidRDefault="00F56528" w:rsidP="00F56528">
      <w:pPr>
        <w:pStyle w:val="NormalWeb"/>
        <w:rPr>
          <w:sz w:val="20"/>
          <w:szCs w:val="20"/>
        </w:rPr>
      </w:pPr>
      <w:r>
        <w:t xml:space="preserve">Derivation: </w:t>
      </w:r>
    </w:p>
    <w:p w14:paraId="3A3DD0C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6E1473" wp14:editId="5B13600F">
            <wp:extent cx="88900" cy="889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15908F4" wp14:editId="1FB92287">
            <wp:extent cx="88900" cy="889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6E5D20" wp14:editId="50F7646C">
            <wp:extent cx="88900" cy="889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p>
    <w:p w14:paraId="707EE609" w14:textId="77777777" w:rsidR="00F56528" w:rsidRDefault="00F56528" w:rsidP="00F56528">
      <w:pPr>
        <w:pStyle w:val="NormalWeb"/>
        <w:rPr>
          <w:rFonts w:eastAsiaTheme="minorEastAsia"/>
          <w:sz w:val="20"/>
          <w:szCs w:val="20"/>
        </w:rPr>
      </w:pPr>
      <w:r>
        <w:t xml:space="preserve">Attributes: </w:t>
      </w:r>
    </w:p>
    <w:p w14:paraId="4F4BEA9E" w14:textId="77777777" w:rsidR="00F56528" w:rsidRDefault="00F56528" w:rsidP="00F56528">
      <w:pPr>
        <w:rPr>
          <w:rFonts w:cs="Arial"/>
        </w:rPr>
      </w:pPr>
      <w:r>
        <w:rPr>
          <w:rStyle w:val="code1"/>
        </w:rPr>
        <w:t>id, urn?, uri?</w:t>
      </w:r>
    </w:p>
    <w:p w14:paraId="2E749946" w14:textId="77777777" w:rsidR="00F56528" w:rsidRDefault="00F56528" w:rsidP="00F56528">
      <w:pPr>
        <w:pStyle w:val="NormalWeb"/>
        <w:rPr>
          <w:rFonts w:eastAsiaTheme="minorEastAsia"/>
          <w:sz w:val="20"/>
          <w:szCs w:val="20"/>
        </w:rPr>
      </w:pPr>
      <w:r>
        <w:t xml:space="preserve">Content: </w:t>
      </w:r>
    </w:p>
    <w:p w14:paraId="4A28DF28" w14:textId="77777777" w:rsidR="00F56528" w:rsidRDefault="00F56528" w:rsidP="00F56528">
      <w:pPr>
        <w:rPr>
          <w:rFonts w:cs="Arial"/>
        </w:rPr>
      </w:pPr>
      <w:r>
        <w:rPr>
          <w:rStyle w:val="code1"/>
        </w:rPr>
        <w:t>Annotations?, Link*, Name+, Description*</w:t>
      </w:r>
    </w:p>
    <w:p w14:paraId="1D05DB5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30BFA04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BD9D3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43ED7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F9BC75" w14:textId="77777777" w:rsidR="00F56528" w:rsidRDefault="00F56528" w:rsidP="0081016D">
            <w:pPr>
              <w:rPr>
                <w:rFonts w:cs="Arial"/>
                <w:b/>
                <w:bCs/>
              </w:rPr>
            </w:pPr>
            <w:r>
              <w:rPr>
                <w:rFonts w:cs="Arial"/>
                <w:b/>
                <w:bCs/>
              </w:rPr>
              <w:t>Documentation</w:t>
            </w:r>
          </w:p>
        </w:tc>
      </w:tr>
      <w:tr w:rsidR="00F56528" w14:paraId="64D8E3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73CFF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FFDA48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09D7D32" w14:textId="77777777" w:rsidR="00F56528" w:rsidRDefault="00F56528" w:rsidP="0081016D">
            <w:pPr>
              <w:rPr>
                <w:rFonts w:cs="Arial"/>
              </w:rPr>
            </w:pPr>
            <w:r>
              <w:rPr>
                <w:rFonts w:cs="Arial"/>
              </w:rPr>
              <w:t>The id is the identifier for the object.</w:t>
            </w:r>
          </w:p>
        </w:tc>
      </w:tr>
      <w:tr w:rsidR="00F56528" w14:paraId="3562F7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8FDA2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CB051AB"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133A0F20" w14:textId="77777777" w:rsidR="00F56528" w:rsidRDefault="00F56528" w:rsidP="0081016D">
            <w:pPr>
              <w:rPr>
                <w:rFonts w:cs="Arial"/>
              </w:rPr>
            </w:pPr>
            <w:r>
              <w:rPr>
                <w:rFonts w:cs="Arial"/>
              </w:rPr>
              <w:t>The urn attribute holds a valid SDMX Registry URN (see SDMX Registry Specification for details).</w:t>
            </w:r>
          </w:p>
        </w:tc>
      </w:tr>
      <w:tr w:rsidR="00F56528" w14:paraId="3D845B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C9174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D8F44F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C561584"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9C90C0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FAD86D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DFB86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B1CF9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757F9E" w14:textId="77777777" w:rsidR="00F56528" w:rsidRDefault="00F56528" w:rsidP="0081016D">
            <w:pPr>
              <w:rPr>
                <w:rFonts w:cs="Arial"/>
                <w:b/>
                <w:bCs/>
              </w:rPr>
            </w:pPr>
            <w:r>
              <w:rPr>
                <w:rFonts w:cs="Arial"/>
                <w:b/>
                <w:bCs/>
              </w:rPr>
              <w:t>Documentation</w:t>
            </w:r>
          </w:p>
        </w:tc>
      </w:tr>
      <w:tr w:rsidR="00F56528" w14:paraId="6EBD72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1BF4D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E8E038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92A16E7" w14:textId="77777777" w:rsidR="00F56528" w:rsidRDefault="00F56528" w:rsidP="0081016D">
            <w:pPr>
              <w:rPr>
                <w:rFonts w:cs="Arial"/>
              </w:rPr>
            </w:pPr>
            <w:r>
              <w:rPr>
                <w:rFonts w:cs="Arial"/>
              </w:rPr>
              <w:t xml:space="preserve">Annotations is a reusable element the provides for a collection of annotations. It has been made global so that </w:t>
            </w:r>
            <w:r>
              <w:rPr>
                <w:rFonts w:cs="Arial"/>
              </w:rPr>
              <w:lastRenderedPageBreak/>
              <w:t xml:space="preserve">restrictions of types that extend AnnotatableType may reference it. </w:t>
            </w:r>
          </w:p>
        </w:tc>
      </w:tr>
      <w:tr w:rsidR="00F56528" w14:paraId="05ACA9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F109EE"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5E16EE50"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0C160D5"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B0D50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38029"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1B88A0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F94D071"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55A57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C4C3C2"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F96DCC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9A12021"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25D3D920" w14:textId="77777777" w:rsidR="00F56528" w:rsidRDefault="00F56528" w:rsidP="00F56528">
      <w:pPr>
        <w:pStyle w:val="section"/>
        <w:rPr>
          <w:rFonts w:eastAsiaTheme="minorEastAsia"/>
          <w:sz w:val="20"/>
        </w:rPr>
      </w:pPr>
      <w:r>
        <w:rPr>
          <w:b/>
          <w:bCs/>
          <w:i/>
          <w:iCs/>
          <w:sz w:val="20"/>
        </w:rPr>
        <w:t>ItemType</w:t>
      </w:r>
      <w:r>
        <w:rPr>
          <w:b/>
          <w:bCs/>
          <w:sz w:val="20"/>
        </w:rPr>
        <w:t xml:space="preserve">: </w:t>
      </w:r>
      <w:r>
        <w:rPr>
          <w:sz w:val="20"/>
        </w:rPr>
        <w:t>ItemType is an abstract base type for all items with in an item scheme. Concrete instances of this type may or may not utilize the nested item, but if so should restrict the actual types of item allowed.</w:t>
      </w:r>
    </w:p>
    <w:p w14:paraId="4B3D6449" w14:textId="77777777" w:rsidR="00F56528" w:rsidRDefault="00F56528" w:rsidP="00F56528">
      <w:pPr>
        <w:pStyle w:val="NormalWeb"/>
        <w:rPr>
          <w:sz w:val="20"/>
          <w:szCs w:val="20"/>
        </w:rPr>
      </w:pPr>
      <w:r>
        <w:t xml:space="preserve">Derivation: </w:t>
      </w:r>
    </w:p>
    <w:p w14:paraId="0D3D1F3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D46E3C" wp14:editId="1995B5F6">
            <wp:extent cx="88900" cy="889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7260C2" wp14:editId="01F6A369">
            <wp:extent cx="88900" cy="889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DE797B5" wp14:editId="68B3ED2B">
            <wp:extent cx="88900" cy="889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9E8979" wp14:editId="320CD4A7">
            <wp:extent cx="88900" cy="889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p>
    <w:p w14:paraId="7CE21FAB" w14:textId="77777777" w:rsidR="00F56528" w:rsidRDefault="00F56528" w:rsidP="00F56528">
      <w:pPr>
        <w:pStyle w:val="NormalWeb"/>
        <w:rPr>
          <w:rFonts w:eastAsiaTheme="minorEastAsia"/>
          <w:sz w:val="20"/>
          <w:szCs w:val="20"/>
        </w:rPr>
      </w:pPr>
      <w:r>
        <w:t xml:space="preserve">Attributes: </w:t>
      </w:r>
    </w:p>
    <w:p w14:paraId="09E5DBE9" w14:textId="77777777" w:rsidR="00F56528" w:rsidRDefault="00F56528" w:rsidP="00F56528">
      <w:pPr>
        <w:rPr>
          <w:rFonts w:cs="Arial"/>
        </w:rPr>
      </w:pPr>
      <w:r>
        <w:rPr>
          <w:rStyle w:val="code1"/>
        </w:rPr>
        <w:t>id, urn?, uri?</w:t>
      </w:r>
    </w:p>
    <w:p w14:paraId="523225A0" w14:textId="77777777" w:rsidR="00F56528" w:rsidRDefault="00F56528" w:rsidP="00F56528">
      <w:pPr>
        <w:pStyle w:val="NormalWeb"/>
        <w:rPr>
          <w:rFonts w:eastAsiaTheme="minorEastAsia"/>
          <w:sz w:val="20"/>
          <w:szCs w:val="20"/>
        </w:rPr>
      </w:pPr>
      <w:r>
        <w:t xml:space="preserve">Content: </w:t>
      </w:r>
    </w:p>
    <w:p w14:paraId="68DA5CDD" w14:textId="77777777" w:rsidR="00F56528" w:rsidRDefault="00F56528" w:rsidP="00F56528">
      <w:pPr>
        <w:rPr>
          <w:rFonts w:cs="Arial"/>
        </w:rPr>
      </w:pPr>
      <w:r>
        <w:rPr>
          <w:rStyle w:val="code1"/>
        </w:rPr>
        <w:t xml:space="preserve">Annotations?, Link*, Name+, Description*, (Parent | </w:t>
      </w:r>
      <w:r>
        <w:rPr>
          <w:rStyle w:val="code1"/>
          <w:i/>
          <w:iCs/>
        </w:rPr>
        <w:t>Item+</w:t>
      </w:r>
      <w:r>
        <w:rPr>
          <w:rStyle w:val="code1"/>
        </w:rPr>
        <w:t>)?</w:t>
      </w:r>
    </w:p>
    <w:p w14:paraId="1C29802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086570C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2600E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FE7D1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125C23" w14:textId="77777777" w:rsidR="00F56528" w:rsidRDefault="00F56528" w:rsidP="0081016D">
            <w:pPr>
              <w:rPr>
                <w:rFonts w:cs="Arial"/>
                <w:b/>
                <w:bCs/>
              </w:rPr>
            </w:pPr>
            <w:r>
              <w:rPr>
                <w:rFonts w:cs="Arial"/>
                <w:b/>
                <w:bCs/>
              </w:rPr>
              <w:t>Documentation</w:t>
            </w:r>
          </w:p>
        </w:tc>
      </w:tr>
      <w:tr w:rsidR="00F56528" w14:paraId="266C8F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A42F6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3BB433B"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20F0CD8" w14:textId="77777777" w:rsidR="00F56528" w:rsidRDefault="00F56528" w:rsidP="0081016D">
            <w:pPr>
              <w:rPr>
                <w:rFonts w:cs="Arial"/>
              </w:rPr>
            </w:pPr>
            <w:r>
              <w:rPr>
                <w:rFonts w:cs="Arial"/>
              </w:rPr>
              <w:t>The id is the identifier for the object.</w:t>
            </w:r>
          </w:p>
        </w:tc>
      </w:tr>
      <w:tr w:rsidR="00F56528" w14:paraId="054BF7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BEF52B"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1D03157"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7B018B5A" w14:textId="77777777" w:rsidR="00F56528" w:rsidRDefault="00F56528" w:rsidP="0081016D">
            <w:pPr>
              <w:rPr>
                <w:rFonts w:cs="Arial"/>
              </w:rPr>
            </w:pPr>
            <w:r>
              <w:rPr>
                <w:rFonts w:cs="Arial"/>
              </w:rPr>
              <w:t>The urn attribute holds a valid SDMX Registry URN (see SDMX Registry Specification for details).</w:t>
            </w:r>
          </w:p>
        </w:tc>
      </w:tr>
      <w:tr w:rsidR="00F56528" w14:paraId="608CF8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538094"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7478895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F39340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B180E2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0FAEE4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E4249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5DA68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CB514F" w14:textId="77777777" w:rsidR="00F56528" w:rsidRDefault="00F56528" w:rsidP="0081016D">
            <w:pPr>
              <w:rPr>
                <w:rFonts w:cs="Arial"/>
                <w:b/>
                <w:bCs/>
              </w:rPr>
            </w:pPr>
            <w:r>
              <w:rPr>
                <w:rFonts w:cs="Arial"/>
                <w:b/>
                <w:bCs/>
              </w:rPr>
              <w:t>Documentation</w:t>
            </w:r>
          </w:p>
        </w:tc>
      </w:tr>
      <w:tr w:rsidR="00F56528" w14:paraId="460CD8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933A6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C349F38"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9CCEF7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24F43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D18FBA"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383C96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1D277E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614D0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E6B40E"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E96435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5A35587"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81B2D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8F514F"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02F0DE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83443D6"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D2E2A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9D24EB"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189E1E3F" w14:textId="77777777" w:rsidR="00F56528" w:rsidRDefault="00F56528" w:rsidP="0081016D">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14:paraId="04FB0652" w14:textId="77777777" w:rsidR="00F56528" w:rsidRDefault="00F56528" w:rsidP="0081016D">
            <w:pPr>
              <w:rPr>
                <w:rFonts w:cs="Arial"/>
              </w:rPr>
            </w:pPr>
          </w:p>
        </w:tc>
      </w:tr>
      <w:tr w:rsidR="00F56528" w14:paraId="3804BC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02CC" w14:textId="77777777" w:rsidR="00F56528" w:rsidRDefault="00F56528" w:rsidP="0081016D">
            <w:pPr>
              <w:rPr>
                <w:rFonts w:cs="Arial"/>
              </w:rPr>
            </w:pPr>
            <w:r>
              <w:rPr>
                <w:rFonts w:cs="Arial"/>
                <w:i/>
                <w:iCs/>
              </w:rPr>
              <w:t>Item</w:t>
            </w:r>
          </w:p>
        </w:tc>
        <w:tc>
          <w:tcPr>
            <w:tcW w:w="0" w:type="auto"/>
            <w:tcBorders>
              <w:top w:val="outset" w:sz="6" w:space="0" w:color="auto"/>
              <w:left w:val="outset" w:sz="6" w:space="0" w:color="auto"/>
              <w:bottom w:val="outset" w:sz="6" w:space="0" w:color="auto"/>
              <w:right w:val="outset" w:sz="6" w:space="0" w:color="auto"/>
            </w:tcBorders>
            <w:hideMark/>
          </w:tcPr>
          <w:p w14:paraId="43BB2C78" w14:textId="77777777" w:rsidR="00F56528" w:rsidRDefault="00F56528" w:rsidP="0081016D">
            <w:pPr>
              <w:rPr>
                <w:rFonts w:cs="Arial"/>
              </w:rPr>
            </w:pPr>
            <w:r>
              <w:rPr>
                <w:rFonts w:cs="Arial"/>
                <w:i/>
                <w:iCs/>
              </w:rPr>
              <w:t>ItemType</w:t>
            </w:r>
          </w:p>
        </w:tc>
        <w:tc>
          <w:tcPr>
            <w:tcW w:w="0" w:type="auto"/>
            <w:tcBorders>
              <w:top w:val="outset" w:sz="6" w:space="0" w:color="auto"/>
              <w:left w:val="outset" w:sz="6" w:space="0" w:color="auto"/>
              <w:bottom w:val="outset" w:sz="6" w:space="0" w:color="auto"/>
              <w:right w:val="outset" w:sz="6" w:space="0" w:color="auto"/>
            </w:tcBorders>
            <w:hideMark/>
          </w:tcPr>
          <w:p w14:paraId="7EA5C1B2" w14:textId="77777777" w:rsidR="00F56528" w:rsidRDefault="00F56528" w:rsidP="0081016D">
            <w:pPr>
              <w:rPr>
                <w:rFonts w:cs="Arial"/>
              </w:rPr>
            </w:pPr>
            <w:r>
              <w:rPr>
                <w:rFonts w:cs="Arial"/>
              </w:rPr>
              <w:t xml:space="preserve">Item is an abstract element that serves as a substitution head for all items in an item scheme, including those items nested within other items. Concrete instances of this must use a concrete instance of ItemType. </w:t>
            </w:r>
          </w:p>
        </w:tc>
      </w:tr>
    </w:tbl>
    <w:p w14:paraId="28B312FD" w14:textId="77777777" w:rsidR="00F56528" w:rsidRDefault="00F56528" w:rsidP="00F56528">
      <w:pPr>
        <w:pStyle w:val="section"/>
        <w:rPr>
          <w:rFonts w:eastAsiaTheme="minorEastAsia"/>
          <w:sz w:val="20"/>
        </w:rPr>
      </w:pPr>
      <w:r>
        <w:rPr>
          <w:b/>
          <w:bCs/>
          <w:i/>
          <w:iCs/>
          <w:sz w:val="20"/>
        </w:rPr>
        <w:t>UnnestedItemType</w:t>
      </w:r>
      <w:r>
        <w:rPr>
          <w:b/>
          <w:bCs/>
          <w:sz w:val="20"/>
        </w:rPr>
        <w:t xml:space="preserve">: </w:t>
      </w:r>
      <w:r>
        <w:rPr>
          <w:sz w:val="20"/>
        </w:rPr>
        <w:t>UnnestedItemType is an abstract base type for all items with in an item scheme that do not contain nested items.</w:t>
      </w:r>
    </w:p>
    <w:p w14:paraId="78EC402F" w14:textId="77777777" w:rsidR="00F56528" w:rsidRDefault="00F56528" w:rsidP="00F56528">
      <w:pPr>
        <w:pStyle w:val="NormalWeb"/>
        <w:rPr>
          <w:sz w:val="20"/>
          <w:szCs w:val="20"/>
        </w:rPr>
      </w:pPr>
      <w:r>
        <w:t xml:space="preserve">Derivation: </w:t>
      </w:r>
    </w:p>
    <w:p w14:paraId="1A6747D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46E183" wp14:editId="07462613">
            <wp:extent cx="88900" cy="889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2F6552" wp14:editId="1A4EBA08">
            <wp:extent cx="88900" cy="889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438412" wp14:editId="0E2E851A">
            <wp:extent cx="88900" cy="889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B4F2C4" wp14:editId="1DD20526">
            <wp:extent cx="88900" cy="889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D1C4245" wp14:editId="60272522">
            <wp:extent cx="88900" cy="889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p>
    <w:p w14:paraId="073B7A7E" w14:textId="77777777" w:rsidR="00F56528" w:rsidRDefault="00F56528" w:rsidP="00F56528">
      <w:pPr>
        <w:pStyle w:val="NormalWeb"/>
        <w:rPr>
          <w:rFonts w:eastAsiaTheme="minorEastAsia"/>
          <w:sz w:val="20"/>
          <w:szCs w:val="20"/>
        </w:rPr>
      </w:pPr>
      <w:r>
        <w:lastRenderedPageBreak/>
        <w:t xml:space="preserve">Attributes: </w:t>
      </w:r>
    </w:p>
    <w:p w14:paraId="0FD6EB86" w14:textId="77777777" w:rsidR="00F56528" w:rsidRDefault="00F56528" w:rsidP="00F56528">
      <w:pPr>
        <w:rPr>
          <w:rFonts w:cs="Arial"/>
        </w:rPr>
      </w:pPr>
      <w:r>
        <w:rPr>
          <w:rStyle w:val="code1"/>
        </w:rPr>
        <w:t>id, urn?, uri?</w:t>
      </w:r>
    </w:p>
    <w:p w14:paraId="43162C8D" w14:textId="77777777" w:rsidR="00F56528" w:rsidRDefault="00F56528" w:rsidP="00F56528">
      <w:pPr>
        <w:pStyle w:val="NormalWeb"/>
        <w:rPr>
          <w:rFonts w:eastAsiaTheme="minorEastAsia"/>
          <w:sz w:val="20"/>
          <w:szCs w:val="20"/>
        </w:rPr>
      </w:pPr>
      <w:r>
        <w:t xml:space="preserve">Content: </w:t>
      </w:r>
    </w:p>
    <w:p w14:paraId="44B7F1E4" w14:textId="77777777" w:rsidR="00F56528" w:rsidRDefault="00F56528" w:rsidP="00F56528">
      <w:pPr>
        <w:rPr>
          <w:rFonts w:cs="Arial"/>
        </w:rPr>
      </w:pPr>
      <w:r>
        <w:rPr>
          <w:rStyle w:val="code1"/>
        </w:rPr>
        <w:t>Annotations?, Link*, Name+, Description*</w:t>
      </w:r>
    </w:p>
    <w:p w14:paraId="5FC79B6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0E6B664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A1CDF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67F0E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92664C" w14:textId="77777777" w:rsidR="00F56528" w:rsidRDefault="00F56528" w:rsidP="0081016D">
            <w:pPr>
              <w:rPr>
                <w:rFonts w:cs="Arial"/>
                <w:b/>
                <w:bCs/>
              </w:rPr>
            </w:pPr>
            <w:r>
              <w:rPr>
                <w:rFonts w:cs="Arial"/>
                <w:b/>
                <w:bCs/>
              </w:rPr>
              <w:t>Documentation</w:t>
            </w:r>
          </w:p>
        </w:tc>
      </w:tr>
      <w:tr w:rsidR="00F56528" w14:paraId="46155AA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3F5E2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F0BC60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1B8B570" w14:textId="77777777" w:rsidR="00F56528" w:rsidRDefault="00F56528" w:rsidP="0081016D">
            <w:pPr>
              <w:rPr>
                <w:rFonts w:cs="Arial"/>
              </w:rPr>
            </w:pPr>
            <w:r>
              <w:rPr>
                <w:rFonts w:cs="Arial"/>
              </w:rPr>
              <w:t>The id is the identifier for the object.</w:t>
            </w:r>
          </w:p>
        </w:tc>
      </w:tr>
      <w:tr w:rsidR="00F56528" w14:paraId="41129B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44D2F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75E8DC6"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4171AD50" w14:textId="77777777" w:rsidR="00F56528" w:rsidRDefault="00F56528" w:rsidP="0081016D">
            <w:pPr>
              <w:rPr>
                <w:rFonts w:cs="Arial"/>
              </w:rPr>
            </w:pPr>
            <w:r>
              <w:rPr>
                <w:rFonts w:cs="Arial"/>
              </w:rPr>
              <w:t>The urn attribute holds a valid SDMX Registry URN (see SDMX Registry Specification for details).</w:t>
            </w:r>
          </w:p>
        </w:tc>
      </w:tr>
      <w:tr w:rsidR="00F56528" w14:paraId="45956F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DF6607"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259DE3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CAE4B8E"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0DA2DB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844DCE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1981A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90B7C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E6C5F4" w14:textId="77777777" w:rsidR="00F56528" w:rsidRDefault="00F56528" w:rsidP="0081016D">
            <w:pPr>
              <w:rPr>
                <w:rFonts w:cs="Arial"/>
                <w:b/>
                <w:bCs/>
              </w:rPr>
            </w:pPr>
            <w:r>
              <w:rPr>
                <w:rFonts w:cs="Arial"/>
                <w:b/>
                <w:bCs/>
              </w:rPr>
              <w:t>Documentation</w:t>
            </w:r>
          </w:p>
        </w:tc>
      </w:tr>
      <w:tr w:rsidR="00F56528" w14:paraId="765CDC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DBA41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9340C0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CBF6A47"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0DE4B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86780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8B8486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0BDEA9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FDFA0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F1E62C"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D18058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D98897E"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9CE8B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2E223"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C79FF0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F389C3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43B9693C" w14:textId="77777777" w:rsidR="00F56528" w:rsidRDefault="00F56528" w:rsidP="00F56528">
      <w:pPr>
        <w:pStyle w:val="section"/>
        <w:rPr>
          <w:rFonts w:eastAsiaTheme="minorEastAsia"/>
          <w:sz w:val="20"/>
        </w:rPr>
      </w:pPr>
      <w:r>
        <w:rPr>
          <w:b/>
          <w:bCs/>
          <w:i/>
          <w:iCs/>
          <w:sz w:val="20"/>
        </w:rPr>
        <w:t>StructureType</w:t>
      </w:r>
      <w:r>
        <w:rPr>
          <w:b/>
          <w:bCs/>
          <w:sz w:val="20"/>
        </w:rPr>
        <w:t xml:space="preserve">: </w:t>
      </w:r>
      <w:r>
        <w:rPr>
          <w:sz w:val="20"/>
        </w:rPr>
        <w:t>StructureType is an abstract base type for all structure objects. Concrete instances of this should restrict to a concrete grouping.</w:t>
      </w:r>
    </w:p>
    <w:p w14:paraId="3B06F1C6" w14:textId="77777777" w:rsidR="00F56528" w:rsidRDefault="00F56528" w:rsidP="00F56528">
      <w:pPr>
        <w:pStyle w:val="NormalWeb"/>
        <w:rPr>
          <w:sz w:val="20"/>
          <w:szCs w:val="20"/>
        </w:rPr>
      </w:pPr>
      <w:r>
        <w:t xml:space="preserve">Derivation: </w:t>
      </w:r>
    </w:p>
    <w:p w14:paraId="1475FDA4"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8C881E9" wp14:editId="1F2CAB74">
            <wp:extent cx="88900" cy="889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BA3286" wp14:editId="7530E6B0">
            <wp:extent cx="88900" cy="889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0EEDFD" wp14:editId="07CCED16">
            <wp:extent cx="88900" cy="889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B0274D" wp14:editId="0FE0ABAA">
            <wp:extent cx="88900" cy="889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264172" wp14:editId="0BA97E18">
            <wp:extent cx="88900" cy="889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5723BB" wp14:editId="2A027B93">
            <wp:extent cx="88900" cy="889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StructureType</w:t>
      </w:r>
    </w:p>
    <w:p w14:paraId="0D9045B6" w14:textId="77777777" w:rsidR="00F56528" w:rsidRDefault="00F56528" w:rsidP="00F56528">
      <w:pPr>
        <w:pStyle w:val="NormalWeb"/>
        <w:rPr>
          <w:rFonts w:eastAsiaTheme="minorEastAsia"/>
          <w:sz w:val="20"/>
          <w:szCs w:val="20"/>
        </w:rPr>
      </w:pPr>
      <w:r>
        <w:t xml:space="preserve">Attributes: </w:t>
      </w:r>
    </w:p>
    <w:p w14:paraId="72CF1561" w14:textId="77777777" w:rsidR="00F56528" w:rsidRDefault="00F56528" w:rsidP="00F56528">
      <w:pPr>
        <w:rPr>
          <w:rFonts w:cs="Arial"/>
        </w:rPr>
      </w:pPr>
      <w:r>
        <w:rPr>
          <w:rStyle w:val="code1"/>
        </w:rPr>
        <w:t>id, urn?, uri?, version?, validFrom?, validTo?, agencyID, isExternalReference?, serviceURL?, structureURL?</w:t>
      </w:r>
    </w:p>
    <w:p w14:paraId="0D742845" w14:textId="77777777" w:rsidR="00F56528" w:rsidRDefault="00F56528" w:rsidP="00F56528">
      <w:pPr>
        <w:pStyle w:val="NormalWeb"/>
        <w:rPr>
          <w:rFonts w:eastAsiaTheme="minorEastAsia"/>
          <w:sz w:val="20"/>
          <w:szCs w:val="20"/>
        </w:rPr>
      </w:pPr>
      <w:r>
        <w:t xml:space="preserve">Content: </w:t>
      </w:r>
    </w:p>
    <w:p w14:paraId="3C39A6A0" w14:textId="77777777" w:rsidR="00F56528" w:rsidRDefault="00F56528" w:rsidP="00F56528">
      <w:pPr>
        <w:rPr>
          <w:rFonts w:cs="Arial"/>
        </w:rPr>
      </w:pPr>
      <w:r>
        <w:rPr>
          <w:rStyle w:val="code1"/>
        </w:rPr>
        <w:t xml:space="preserve">Annotations?, Link*, Name+, Description*, </w:t>
      </w:r>
      <w:r>
        <w:rPr>
          <w:rStyle w:val="code1"/>
          <w:i/>
          <w:iCs/>
        </w:rPr>
        <w:t>Grouping?</w:t>
      </w:r>
    </w:p>
    <w:p w14:paraId="0ABA0D8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16CEBE9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A515B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3EA6A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8C5613" w14:textId="77777777" w:rsidR="00F56528" w:rsidRDefault="00F56528" w:rsidP="0081016D">
            <w:pPr>
              <w:rPr>
                <w:rFonts w:cs="Arial"/>
                <w:b/>
                <w:bCs/>
              </w:rPr>
            </w:pPr>
            <w:r>
              <w:rPr>
                <w:rFonts w:cs="Arial"/>
                <w:b/>
                <w:bCs/>
              </w:rPr>
              <w:t>Documentation</w:t>
            </w:r>
          </w:p>
        </w:tc>
      </w:tr>
      <w:tr w:rsidR="00F56528" w14:paraId="769079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3713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BCB1F3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A78C7A9" w14:textId="77777777" w:rsidR="00F56528" w:rsidRDefault="00F56528" w:rsidP="0081016D">
            <w:pPr>
              <w:rPr>
                <w:rFonts w:cs="Arial"/>
              </w:rPr>
            </w:pPr>
            <w:r>
              <w:rPr>
                <w:rFonts w:cs="Arial"/>
              </w:rPr>
              <w:t>The id is the identifier for the object.</w:t>
            </w:r>
          </w:p>
        </w:tc>
      </w:tr>
      <w:tr w:rsidR="00F56528" w14:paraId="58E05F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A3847F"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F1EC38B"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3A40894F" w14:textId="77777777" w:rsidR="00F56528" w:rsidRDefault="00F56528" w:rsidP="0081016D">
            <w:pPr>
              <w:rPr>
                <w:rFonts w:cs="Arial"/>
              </w:rPr>
            </w:pPr>
            <w:r>
              <w:rPr>
                <w:rFonts w:cs="Arial"/>
              </w:rPr>
              <w:t>The urn attribute holds a valid SDMX Registry URN (see SDMX Registry Specification for details).</w:t>
            </w:r>
          </w:p>
        </w:tc>
      </w:tr>
      <w:tr w:rsidR="00F56528" w14:paraId="20A267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BA79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E49A10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9B35A7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C7DD4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6FB5D5"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59F7464"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140C2CB"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4341FE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5C0A70"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009309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B9A231D"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EFBC05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DEB44D"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BB7C9C2"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4C404DF"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024CEF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0EC7EE"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0118FF1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6FF7C36" w14:textId="77777777" w:rsidR="00F56528" w:rsidRDefault="00F56528" w:rsidP="0081016D">
            <w:pPr>
              <w:rPr>
                <w:rFonts w:cs="Arial"/>
              </w:rPr>
            </w:pPr>
            <w:r>
              <w:rPr>
                <w:rFonts w:cs="Arial"/>
              </w:rPr>
              <w:t>The agencyID must be provided, and identifies the maintenance agency of the object.</w:t>
            </w:r>
          </w:p>
        </w:tc>
      </w:tr>
      <w:tr w:rsidR="00F56528" w14:paraId="00DA63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8AC6D3" w14:textId="77777777" w:rsidR="00F56528" w:rsidRDefault="00F56528" w:rsidP="0081016D">
            <w:pPr>
              <w:rPr>
                <w:rFonts w:cs="Arial"/>
              </w:rPr>
            </w:pPr>
            <w:r>
              <w:rPr>
                <w:rFonts w:cs="Arial"/>
              </w:rPr>
              <w:lastRenderedPageBreak/>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2FA616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A77613D"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03DA68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295AB5"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2E89A6B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1CDEBC2"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0CDCC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E941BC"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4B8BADB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8939527"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523BEFD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27DE9A9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6E324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8C8A3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9F3C70" w14:textId="77777777" w:rsidR="00F56528" w:rsidRDefault="00F56528" w:rsidP="0081016D">
            <w:pPr>
              <w:rPr>
                <w:rFonts w:cs="Arial"/>
                <w:b/>
                <w:bCs/>
              </w:rPr>
            </w:pPr>
            <w:r>
              <w:rPr>
                <w:rFonts w:cs="Arial"/>
                <w:b/>
                <w:bCs/>
              </w:rPr>
              <w:t>Documentation</w:t>
            </w:r>
          </w:p>
        </w:tc>
      </w:tr>
      <w:tr w:rsidR="00F56528" w14:paraId="247FD9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DD36C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E8A1773"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2B27D5A"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48EAD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B7F05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68C212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8E0D66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D5CEAA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9E01EE"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28BD014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5E7816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1F126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A290B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795741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B94AE57"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12B7A6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5865D8" w14:textId="77777777" w:rsidR="00F56528" w:rsidRDefault="00F56528" w:rsidP="0081016D">
            <w:pPr>
              <w:rPr>
                <w:rFonts w:cs="Arial"/>
              </w:rPr>
            </w:pPr>
            <w:r>
              <w:rPr>
                <w:rFonts w:cs="Arial"/>
                <w:i/>
                <w:iCs/>
              </w:rPr>
              <w:t>Grouping</w:t>
            </w:r>
          </w:p>
        </w:tc>
        <w:tc>
          <w:tcPr>
            <w:tcW w:w="0" w:type="auto"/>
            <w:tcBorders>
              <w:top w:val="outset" w:sz="6" w:space="0" w:color="auto"/>
              <w:left w:val="outset" w:sz="6" w:space="0" w:color="auto"/>
              <w:bottom w:val="outset" w:sz="6" w:space="0" w:color="auto"/>
              <w:right w:val="outset" w:sz="6" w:space="0" w:color="auto"/>
            </w:tcBorders>
            <w:hideMark/>
          </w:tcPr>
          <w:p w14:paraId="7947D693" w14:textId="77777777" w:rsidR="00F56528" w:rsidRDefault="00F56528" w:rsidP="0081016D">
            <w:pPr>
              <w:rPr>
                <w:rFonts w:cs="Arial"/>
              </w:rPr>
            </w:pPr>
            <w:r>
              <w:rPr>
                <w:rFonts w:cs="Arial"/>
                <w:i/>
                <w:iCs/>
              </w:rPr>
              <w:t>GroupingType</w:t>
            </w:r>
          </w:p>
        </w:tc>
        <w:tc>
          <w:tcPr>
            <w:tcW w:w="0" w:type="auto"/>
            <w:tcBorders>
              <w:top w:val="outset" w:sz="6" w:space="0" w:color="auto"/>
              <w:left w:val="outset" w:sz="6" w:space="0" w:color="auto"/>
              <w:bottom w:val="outset" w:sz="6" w:space="0" w:color="auto"/>
              <w:right w:val="outset" w:sz="6" w:space="0" w:color="auto"/>
            </w:tcBorders>
            <w:hideMark/>
          </w:tcPr>
          <w:p w14:paraId="53FFADB4" w14:textId="77777777" w:rsidR="00F56528" w:rsidRDefault="00F56528" w:rsidP="0081016D">
            <w:pPr>
              <w:rPr>
                <w:rFonts w:cs="Arial"/>
              </w:rPr>
            </w:pPr>
            <w:r>
              <w:rPr>
                <w:rFonts w:cs="Arial"/>
              </w:rPr>
              <w:t xml:space="preserve">Grouping is an abstract element that serves as a substitution head for all structure groupings. Groupings contain a collection of component lists for a structure. Concrete instances of this must use a concrete instance of GroupingType. </w:t>
            </w:r>
          </w:p>
        </w:tc>
      </w:tr>
    </w:tbl>
    <w:p w14:paraId="2A712F74" w14:textId="77777777" w:rsidR="00F56528" w:rsidRDefault="00F56528" w:rsidP="00F56528">
      <w:pPr>
        <w:pStyle w:val="section"/>
        <w:rPr>
          <w:rFonts w:eastAsiaTheme="minorEastAsia"/>
          <w:sz w:val="20"/>
        </w:rPr>
      </w:pPr>
      <w:r>
        <w:rPr>
          <w:b/>
          <w:bCs/>
          <w:i/>
          <w:iCs/>
          <w:sz w:val="20"/>
        </w:rPr>
        <w:t>GroupingType</w:t>
      </w:r>
      <w:r>
        <w:rPr>
          <w:b/>
          <w:bCs/>
          <w:sz w:val="20"/>
        </w:rPr>
        <w:t xml:space="preserve">: </w:t>
      </w:r>
      <w:r>
        <w:rPr>
          <w:sz w:val="20"/>
        </w:rPr>
        <w:t>GroupType is an abstract base type for specific structure groupings. It contains a collection of component lists. Concrete instances of this should restrict to specific concrete component lists.</w:t>
      </w:r>
    </w:p>
    <w:p w14:paraId="53363EF2" w14:textId="77777777" w:rsidR="00F56528" w:rsidRDefault="00F56528" w:rsidP="00F56528">
      <w:pPr>
        <w:pStyle w:val="NormalWeb"/>
        <w:rPr>
          <w:sz w:val="20"/>
          <w:szCs w:val="20"/>
        </w:rPr>
      </w:pPr>
      <w:r>
        <w:t xml:space="preserve">Content: </w:t>
      </w:r>
    </w:p>
    <w:p w14:paraId="6319A088" w14:textId="77777777" w:rsidR="00F56528" w:rsidRDefault="00F56528" w:rsidP="00F56528">
      <w:pPr>
        <w:rPr>
          <w:rFonts w:cs="Arial"/>
        </w:rPr>
      </w:pPr>
      <w:r>
        <w:rPr>
          <w:rStyle w:val="code1"/>
          <w:i/>
          <w:iCs/>
        </w:rPr>
        <w:t>ComponentList*</w:t>
      </w:r>
    </w:p>
    <w:p w14:paraId="69305A5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56"/>
        <w:gridCol w:w="1900"/>
        <w:gridCol w:w="4819"/>
      </w:tblGrid>
      <w:tr w:rsidR="00F56528" w14:paraId="155DED9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06D31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DDBDA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C17979" w14:textId="77777777" w:rsidR="00F56528" w:rsidRDefault="00F56528" w:rsidP="0081016D">
            <w:pPr>
              <w:rPr>
                <w:rFonts w:cs="Arial"/>
                <w:b/>
                <w:bCs/>
              </w:rPr>
            </w:pPr>
            <w:r>
              <w:rPr>
                <w:rFonts w:cs="Arial"/>
                <w:b/>
                <w:bCs/>
              </w:rPr>
              <w:t>Documentation</w:t>
            </w:r>
          </w:p>
        </w:tc>
      </w:tr>
      <w:tr w:rsidR="00F56528" w14:paraId="6063CC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6FF957" w14:textId="77777777" w:rsidR="00F56528" w:rsidRDefault="00F56528" w:rsidP="0081016D">
            <w:pPr>
              <w:rPr>
                <w:rFonts w:cs="Arial"/>
              </w:rPr>
            </w:pPr>
            <w:r>
              <w:rPr>
                <w:rFonts w:cs="Arial"/>
                <w:i/>
                <w:iCs/>
              </w:rPr>
              <w:t>ComponentList</w:t>
            </w:r>
          </w:p>
        </w:tc>
        <w:tc>
          <w:tcPr>
            <w:tcW w:w="0" w:type="auto"/>
            <w:tcBorders>
              <w:top w:val="outset" w:sz="6" w:space="0" w:color="auto"/>
              <w:left w:val="outset" w:sz="6" w:space="0" w:color="auto"/>
              <w:bottom w:val="outset" w:sz="6" w:space="0" w:color="auto"/>
              <w:right w:val="outset" w:sz="6" w:space="0" w:color="auto"/>
            </w:tcBorders>
            <w:hideMark/>
          </w:tcPr>
          <w:p w14:paraId="15BD6FC0" w14:textId="77777777" w:rsidR="00F56528" w:rsidRDefault="00F56528" w:rsidP="0081016D">
            <w:pPr>
              <w:rPr>
                <w:rFonts w:cs="Arial"/>
              </w:rPr>
            </w:pPr>
            <w:r>
              <w:rPr>
                <w:rFonts w:cs="Arial"/>
                <w:i/>
                <w:iCs/>
              </w:rPr>
              <w:t>ComponentListType</w:t>
            </w:r>
          </w:p>
        </w:tc>
        <w:tc>
          <w:tcPr>
            <w:tcW w:w="0" w:type="auto"/>
            <w:tcBorders>
              <w:top w:val="outset" w:sz="6" w:space="0" w:color="auto"/>
              <w:left w:val="outset" w:sz="6" w:space="0" w:color="auto"/>
              <w:bottom w:val="outset" w:sz="6" w:space="0" w:color="auto"/>
              <w:right w:val="outset" w:sz="6" w:space="0" w:color="auto"/>
            </w:tcBorders>
            <w:hideMark/>
          </w:tcPr>
          <w:p w14:paraId="1F74D6DE" w14:textId="77777777" w:rsidR="00F56528" w:rsidRDefault="00F56528" w:rsidP="0081016D">
            <w:pPr>
              <w:rPr>
                <w:rFonts w:cs="Arial"/>
              </w:rPr>
            </w:pPr>
            <w:r>
              <w:rPr>
                <w:rFonts w:cs="Arial"/>
              </w:rPr>
              <w:t xml:space="preserve">ComponentList is an abstract element that serves as a substitution head for all component lists. Concrete instances of this must use a concrete instance of ComponentListType. </w:t>
            </w:r>
          </w:p>
        </w:tc>
      </w:tr>
    </w:tbl>
    <w:p w14:paraId="6FA474E2" w14:textId="77777777" w:rsidR="00F56528" w:rsidRDefault="00F56528" w:rsidP="00F56528">
      <w:pPr>
        <w:pStyle w:val="section"/>
        <w:rPr>
          <w:rFonts w:eastAsiaTheme="minorEastAsia"/>
          <w:sz w:val="20"/>
        </w:rPr>
      </w:pPr>
      <w:r>
        <w:rPr>
          <w:b/>
          <w:bCs/>
          <w:i/>
          <w:iCs/>
          <w:sz w:val="20"/>
        </w:rPr>
        <w:t>ComponentListType</w:t>
      </w:r>
      <w:r>
        <w:rPr>
          <w:b/>
          <w:bCs/>
          <w:sz w:val="20"/>
        </w:rPr>
        <w:t xml:space="preserve">: </w:t>
      </w:r>
      <w:r>
        <w:rPr>
          <w:sz w:val="20"/>
        </w:rPr>
        <w:t>ComponentListType is an abstract base type for all component lists. It contains a collection of components. Concrete types should restrict this to specific concrete components.</w:t>
      </w:r>
    </w:p>
    <w:p w14:paraId="13250587" w14:textId="77777777" w:rsidR="00F56528" w:rsidRDefault="00F56528" w:rsidP="00F56528">
      <w:pPr>
        <w:pStyle w:val="NormalWeb"/>
        <w:rPr>
          <w:sz w:val="20"/>
          <w:szCs w:val="20"/>
        </w:rPr>
      </w:pPr>
      <w:r>
        <w:t xml:space="preserve">Derivation: </w:t>
      </w:r>
    </w:p>
    <w:p w14:paraId="0E51D69A"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C4B8A8D" wp14:editId="390F0469">
            <wp:extent cx="88900" cy="889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290B09" wp14:editId="11991869">
            <wp:extent cx="88900" cy="889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p>
    <w:p w14:paraId="74A27B27" w14:textId="77777777" w:rsidR="00F56528" w:rsidRDefault="00F56528" w:rsidP="00F56528">
      <w:pPr>
        <w:pStyle w:val="NormalWeb"/>
        <w:rPr>
          <w:rFonts w:eastAsiaTheme="minorEastAsia"/>
          <w:sz w:val="20"/>
          <w:szCs w:val="20"/>
        </w:rPr>
      </w:pPr>
      <w:r>
        <w:t xml:space="preserve">Attributes: </w:t>
      </w:r>
    </w:p>
    <w:p w14:paraId="185B83A0" w14:textId="77777777" w:rsidR="00F56528" w:rsidRDefault="00F56528" w:rsidP="00F56528">
      <w:pPr>
        <w:rPr>
          <w:rFonts w:cs="Arial"/>
        </w:rPr>
      </w:pPr>
      <w:r>
        <w:rPr>
          <w:rStyle w:val="code1"/>
        </w:rPr>
        <w:t>id?, urn?, uri?</w:t>
      </w:r>
    </w:p>
    <w:p w14:paraId="09D55FBA" w14:textId="77777777" w:rsidR="00F56528" w:rsidRDefault="00F56528" w:rsidP="00F56528">
      <w:pPr>
        <w:pStyle w:val="NormalWeb"/>
        <w:rPr>
          <w:rFonts w:eastAsiaTheme="minorEastAsia"/>
          <w:sz w:val="20"/>
          <w:szCs w:val="20"/>
        </w:rPr>
      </w:pPr>
      <w:r>
        <w:t xml:space="preserve">Content: </w:t>
      </w:r>
    </w:p>
    <w:p w14:paraId="59C62ACD" w14:textId="77777777" w:rsidR="00F56528" w:rsidRDefault="00F56528" w:rsidP="00F56528">
      <w:pPr>
        <w:rPr>
          <w:rFonts w:cs="Arial"/>
        </w:rPr>
      </w:pPr>
      <w:r>
        <w:rPr>
          <w:rStyle w:val="code1"/>
        </w:rPr>
        <w:lastRenderedPageBreak/>
        <w:t xml:space="preserve">Annotations?, Link*, </w:t>
      </w:r>
      <w:r>
        <w:rPr>
          <w:rStyle w:val="code1"/>
          <w:i/>
          <w:iCs/>
        </w:rPr>
        <w:t>Component*</w:t>
      </w:r>
    </w:p>
    <w:p w14:paraId="2264D83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50BD933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C74C0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BBD20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742BB5" w14:textId="77777777" w:rsidR="00F56528" w:rsidRDefault="00F56528" w:rsidP="0081016D">
            <w:pPr>
              <w:rPr>
                <w:rFonts w:cs="Arial"/>
                <w:b/>
                <w:bCs/>
              </w:rPr>
            </w:pPr>
            <w:r>
              <w:rPr>
                <w:rFonts w:cs="Arial"/>
                <w:b/>
                <w:bCs/>
              </w:rPr>
              <w:t>Documentation</w:t>
            </w:r>
          </w:p>
        </w:tc>
      </w:tr>
      <w:tr w:rsidR="00F56528" w14:paraId="154678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4DA3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1F3CC1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0E967F9" w14:textId="77777777" w:rsidR="00F56528" w:rsidRDefault="00F56528" w:rsidP="0081016D">
            <w:pPr>
              <w:rPr>
                <w:rFonts w:cs="Arial"/>
              </w:rPr>
            </w:pPr>
            <w:r>
              <w:rPr>
                <w:rFonts w:cs="Arial"/>
              </w:rPr>
              <w:t>The id is the identifier for the object.</w:t>
            </w:r>
          </w:p>
        </w:tc>
      </w:tr>
      <w:tr w:rsidR="00F56528" w14:paraId="3CBB64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7F1F7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6E6A2C6"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38FF7F17" w14:textId="77777777" w:rsidR="00F56528" w:rsidRDefault="00F56528" w:rsidP="0081016D">
            <w:pPr>
              <w:rPr>
                <w:rFonts w:cs="Arial"/>
              </w:rPr>
            </w:pPr>
            <w:r>
              <w:rPr>
                <w:rFonts w:cs="Arial"/>
              </w:rPr>
              <w:t>The urn attribute holds a valid SDMX Registry URN (see SDMX Registry Specification for details).</w:t>
            </w:r>
          </w:p>
        </w:tc>
      </w:tr>
      <w:tr w:rsidR="00F56528" w14:paraId="000149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FF15D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3F5F73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E1969E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C5B06D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E24EC4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21CDD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E22B6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A83C7B" w14:textId="77777777" w:rsidR="00F56528" w:rsidRDefault="00F56528" w:rsidP="0081016D">
            <w:pPr>
              <w:rPr>
                <w:rFonts w:cs="Arial"/>
                <w:b/>
                <w:bCs/>
              </w:rPr>
            </w:pPr>
            <w:r>
              <w:rPr>
                <w:rFonts w:cs="Arial"/>
                <w:b/>
                <w:bCs/>
              </w:rPr>
              <w:t>Documentation</w:t>
            </w:r>
          </w:p>
        </w:tc>
      </w:tr>
      <w:tr w:rsidR="00F56528" w14:paraId="727E9ED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898FC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D5E78D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C4FF535"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60A27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A05480"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7D6ADE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1DA7D6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BB6F4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89B607" w14:textId="77777777" w:rsidR="00F56528" w:rsidRDefault="00F56528" w:rsidP="0081016D">
            <w:pPr>
              <w:rPr>
                <w:rFonts w:cs="Arial"/>
              </w:rPr>
            </w:pPr>
            <w:r>
              <w:rPr>
                <w:rFonts w:cs="Arial"/>
                <w:i/>
                <w:iCs/>
              </w:rPr>
              <w:t>Component</w:t>
            </w:r>
          </w:p>
        </w:tc>
        <w:tc>
          <w:tcPr>
            <w:tcW w:w="0" w:type="auto"/>
            <w:tcBorders>
              <w:top w:val="outset" w:sz="6" w:space="0" w:color="auto"/>
              <w:left w:val="outset" w:sz="6" w:space="0" w:color="auto"/>
              <w:bottom w:val="outset" w:sz="6" w:space="0" w:color="auto"/>
              <w:right w:val="outset" w:sz="6" w:space="0" w:color="auto"/>
            </w:tcBorders>
            <w:hideMark/>
          </w:tcPr>
          <w:p w14:paraId="3419183D" w14:textId="77777777" w:rsidR="00F56528" w:rsidRDefault="00F56528" w:rsidP="0081016D">
            <w:pPr>
              <w:rPr>
                <w:rFonts w:cs="Arial"/>
              </w:rPr>
            </w:pPr>
            <w:r>
              <w:rPr>
                <w:rFonts w:cs="Arial"/>
                <w:i/>
                <w:iCs/>
              </w:rPr>
              <w:t>ComponentType</w:t>
            </w:r>
          </w:p>
        </w:tc>
        <w:tc>
          <w:tcPr>
            <w:tcW w:w="0" w:type="auto"/>
            <w:tcBorders>
              <w:top w:val="outset" w:sz="6" w:space="0" w:color="auto"/>
              <w:left w:val="outset" w:sz="6" w:space="0" w:color="auto"/>
              <w:bottom w:val="outset" w:sz="6" w:space="0" w:color="auto"/>
              <w:right w:val="outset" w:sz="6" w:space="0" w:color="auto"/>
            </w:tcBorders>
            <w:hideMark/>
          </w:tcPr>
          <w:p w14:paraId="41C3B301" w14:textId="77777777" w:rsidR="00F56528" w:rsidRDefault="00F56528" w:rsidP="0081016D">
            <w:pPr>
              <w:rPr>
                <w:rFonts w:cs="Arial"/>
              </w:rPr>
            </w:pPr>
            <w:r>
              <w:rPr>
                <w:rFonts w:cs="Arial"/>
              </w:rPr>
              <w:t xml:space="preserve">Component is an abstract element that serves as a substitution head for all components. Concrete instances of this must use a concrete instance of ComponentType. </w:t>
            </w:r>
          </w:p>
        </w:tc>
      </w:tr>
    </w:tbl>
    <w:p w14:paraId="04DBE740" w14:textId="77777777" w:rsidR="00F56528" w:rsidRDefault="00F56528" w:rsidP="00F56528">
      <w:pPr>
        <w:pStyle w:val="section"/>
        <w:rPr>
          <w:rFonts w:eastAsiaTheme="minorEastAsia"/>
          <w:sz w:val="20"/>
        </w:rPr>
      </w:pPr>
      <w:r>
        <w:rPr>
          <w:b/>
          <w:bCs/>
          <w:i/>
          <w:iCs/>
          <w:sz w:val="20"/>
        </w:rPr>
        <w:t>ComponentBaseType</w:t>
      </w:r>
      <w:r>
        <w:rPr>
          <w:b/>
          <w:bCs/>
          <w:sz w:val="20"/>
        </w:rPr>
        <w:t xml:space="preserve">: </w:t>
      </w:r>
      <w:r>
        <w:rPr>
          <w:sz w:val="20"/>
        </w:rPr>
        <w:t>ComponentBaseType is an abstract type that only serves the purpose of forming the base for the actual ComponentType. It only restricts the format of the id attribute to the NCNameIDType.</w:t>
      </w:r>
    </w:p>
    <w:p w14:paraId="0343417E" w14:textId="77777777" w:rsidR="00F56528" w:rsidRDefault="00F56528" w:rsidP="00F56528">
      <w:pPr>
        <w:pStyle w:val="NormalWeb"/>
        <w:rPr>
          <w:sz w:val="20"/>
          <w:szCs w:val="20"/>
        </w:rPr>
      </w:pPr>
      <w:r>
        <w:t xml:space="preserve">Derivation: </w:t>
      </w:r>
    </w:p>
    <w:p w14:paraId="46343DF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4A3A34" wp14:editId="6FA7B05C">
            <wp:extent cx="88900" cy="889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25A09A" wp14:editId="318EEC11">
            <wp:extent cx="88900" cy="889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p>
    <w:p w14:paraId="5D38FEBF" w14:textId="77777777" w:rsidR="00F56528" w:rsidRDefault="00F56528" w:rsidP="00F56528">
      <w:pPr>
        <w:pStyle w:val="NormalWeb"/>
        <w:rPr>
          <w:rFonts w:eastAsiaTheme="minorEastAsia"/>
          <w:sz w:val="20"/>
          <w:szCs w:val="20"/>
        </w:rPr>
      </w:pPr>
      <w:r>
        <w:t xml:space="preserve">Attributes: </w:t>
      </w:r>
    </w:p>
    <w:p w14:paraId="6E91DF11" w14:textId="77777777" w:rsidR="00F56528" w:rsidRDefault="00F56528" w:rsidP="00F56528">
      <w:pPr>
        <w:rPr>
          <w:rFonts w:cs="Arial"/>
        </w:rPr>
      </w:pPr>
      <w:r>
        <w:rPr>
          <w:rStyle w:val="code1"/>
        </w:rPr>
        <w:t>id?, urn?, uri?</w:t>
      </w:r>
    </w:p>
    <w:p w14:paraId="6D278EC7" w14:textId="77777777" w:rsidR="00F56528" w:rsidRDefault="00F56528" w:rsidP="00F56528">
      <w:pPr>
        <w:pStyle w:val="NormalWeb"/>
        <w:rPr>
          <w:rFonts w:eastAsiaTheme="minorEastAsia"/>
          <w:sz w:val="20"/>
          <w:szCs w:val="20"/>
        </w:rPr>
      </w:pPr>
      <w:r>
        <w:lastRenderedPageBreak/>
        <w:t xml:space="preserve">Content: </w:t>
      </w:r>
    </w:p>
    <w:p w14:paraId="219D4F06" w14:textId="77777777" w:rsidR="00F56528" w:rsidRDefault="00F56528" w:rsidP="00F56528">
      <w:pPr>
        <w:rPr>
          <w:rFonts w:cs="Arial"/>
        </w:rPr>
      </w:pPr>
      <w:r>
        <w:rPr>
          <w:rStyle w:val="code1"/>
        </w:rPr>
        <w:t>Annotations?, Link*</w:t>
      </w:r>
    </w:p>
    <w:p w14:paraId="2AED4DD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577"/>
        <w:gridCol w:w="5943"/>
      </w:tblGrid>
      <w:tr w:rsidR="00F56528" w14:paraId="38F7D1A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D098A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7C630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EFFE33" w14:textId="77777777" w:rsidR="00F56528" w:rsidRDefault="00F56528" w:rsidP="0081016D">
            <w:pPr>
              <w:rPr>
                <w:rFonts w:cs="Arial"/>
                <w:b/>
                <w:bCs/>
              </w:rPr>
            </w:pPr>
            <w:r>
              <w:rPr>
                <w:rFonts w:cs="Arial"/>
                <w:b/>
                <w:bCs/>
              </w:rPr>
              <w:t>Documentation</w:t>
            </w:r>
          </w:p>
        </w:tc>
      </w:tr>
      <w:tr w:rsidR="00F56528" w14:paraId="729259C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31E4EF"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3285754"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0DAAF554"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3CBEBF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8A0A7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1C070D8"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1EB5BA74" w14:textId="77777777" w:rsidR="00F56528" w:rsidRDefault="00F56528" w:rsidP="0081016D">
            <w:pPr>
              <w:rPr>
                <w:rFonts w:cs="Arial"/>
              </w:rPr>
            </w:pPr>
            <w:r>
              <w:rPr>
                <w:rFonts w:cs="Arial"/>
              </w:rPr>
              <w:t>The urn attribute holds a valid SDMX Registry URN (see SDMX Registry Specification for details).</w:t>
            </w:r>
          </w:p>
        </w:tc>
      </w:tr>
      <w:tr w:rsidR="00F56528" w14:paraId="4298176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C620D0"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7E5C10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42BE25F"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5FC6896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51E9C87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9337F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D629D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0FD84D" w14:textId="77777777" w:rsidR="00F56528" w:rsidRDefault="00F56528" w:rsidP="0081016D">
            <w:pPr>
              <w:rPr>
                <w:rFonts w:cs="Arial"/>
                <w:b/>
                <w:bCs/>
              </w:rPr>
            </w:pPr>
            <w:r>
              <w:rPr>
                <w:rFonts w:cs="Arial"/>
                <w:b/>
                <w:bCs/>
              </w:rPr>
              <w:t>Documentation</w:t>
            </w:r>
          </w:p>
        </w:tc>
      </w:tr>
      <w:tr w:rsidR="00F56528" w14:paraId="4B9866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BCED9B"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AF3FB6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D00325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145EA6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99C6B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668D7B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F281F4F"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023E1696" w14:textId="77777777" w:rsidR="00F56528" w:rsidRDefault="00F56528" w:rsidP="00F56528">
      <w:pPr>
        <w:pStyle w:val="section"/>
        <w:rPr>
          <w:rFonts w:eastAsiaTheme="minorEastAsia"/>
          <w:sz w:val="20"/>
        </w:rPr>
      </w:pPr>
      <w:r>
        <w:rPr>
          <w:b/>
          <w:bCs/>
          <w:i/>
          <w:iCs/>
          <w:sz w:val="20"/>
        </w:rPr>
        <w:lastRenderedPageBreak/>
        <w:t>ComponentType</w:t>
      </w:r>
      <w:r>
        <w:rPr>
          <w:b/>
          <w:bCs/>
          <w:sz w:val="20"/>
        </w:rPr>
        <w:t xml:space="preserve">: </w:t>
      </w:r>
      <w:r>
        <w:rPr>
          <w:sz w:val="20"/>
        </w:rPr>
        <w:t>ComponentType is an abstract base type for all components. It contains information pertaining to a component, including an optional reference to a concept, an optional role played by the concept, an optional text format description, and an optional local representation.</w:t>
      </w:r>
    </w:p>
    <w:p w14:paraId="22F52F91" w14:textId="77777777" w:rsidR="00F56528" w:rsidRDefault="00F56528" w:rsidP="00F56528">
      <w:pPr>
        <w:pStyle w:val="NormalWeb"/>
        <w:rPr>
          <w:sz w:val="20"/>
          <w:szCs w:val="20"/>
        </w:rPr>
      </w:pPr>
      <w:r>
        <w:t xml:space="preserve">Derivation: </w:t>
      </w:r>
    </w:p>
    <w:p w14:paraId="332E949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0323E3" wp14:editId="3A84A1E4">
            <wp:extent cx="88900" cy="88900"/>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438D49" wp14:editId="738FDABF">
            <wp:extent cx="88900" cy="8890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C7B830" wp14:editId="38F1EB5F">
            <wp:extent cx="88900" cy="889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p>
    <w:p w14:paraId="1D061C5A" w14:textId="77777777" w:rsidR="00F56528" w:rsidRDefault="00F56528" w:rsidP="00F56528">
      <w:pPr>
        <w:pStyle w:val="NormalWeb"/>
        <w:rPr>
          <w:rFonts w:eastAsiaTheme="minorEastAsia"/>
          <w:sz w:val="20"/>
          <w:szCs w:val="20"/>
        </w:rPr>
      </w:pPr>
      <w:r>
        <w:t xml:space="preserve">Attributes: </w:t>
      </w:r>
    </w:p>
    <w:p w14:paraId="0E7A597A" w14:textId="77777777" w:rsidR="00F56528" w:rsidRDefault="00F56528" w:rsidP="00F56528">
      <w:pPr>
        <w:rPr>
          <w:rFonts w:cs="Arial"/>
        </w:rPr>
      </w:pPr>
      <w:r>
        <w:rPr>
          <w:rStyle w:val="code1"/>
        </w:rPr>
        <w:t>id?, urn?, uri?</w:t>
      </w:r>
    </w:p>
    <w:p w14:paraId="06C75A51" w14:textId="77777777" w:rsidR="00F56528" w:rsidRDefault="00F56528" w:rsidP="00F56528">
      <w:pPr>
        <w:pStyle w:val="NormalWeb"/>
        <w:rPr>
          <w:rFonts w:eastAsiaTheme="minorEastAsia"/>
          <w:sz w:val="20"/>
          <w:szCs w:val="20"/>
        </w:rPr>
      </w:pPr>
      <w:r>
        <w:t xml:space="preserve">Content: </w:t>
      </w:r>
    </w:p>
    <w:p w14:paraId="28E0835C" w14:textId="77777777" w:rsidR="00F56528" w:rsidRDefault="00F56528" w:rsidP="00F56528">
      <w:pPr>
        <w:rPr>
          <w:rFonts w:cs="Arial"/>
        </w:rPr>
      </w:pPr>
      <w:r>
        <w:rPr>
          <w:rStyle w:val="code1"/>
        </w:rPr>
        <w:t>Annotations?, Link*, ConceptIdentity?, LocalRepresentation?</w:t>
      </w:r>
    </w:p>
    <w:p w14:paraId="481C2129"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577"/>
        <w:gridCol w:w="5943"/>
      </w:tblGrid>
      <w:tr w:rsidR="00F56528" w14:paraId="603CBF8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30F95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DA311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9AC322" w14:textId="77777777" w:rsidR="00F56528" w:rsidRDefault="00F56528" w:rsidP="0081016D">
            <w:pPr>
              <w:rPr>
                <w:rFonts w:cs="Arial"/>
                <w:b/>
                <w:bCs/>
              </w:rPr>
            </w:pPr>
            <w:r>
              <w:rPr>
                <w:rFonts w:cs="Arial"/>
                <w:b/>
                <w:bCs/>
              </w:rPr>
              <w:t>Documentation</w:t>
            </w:r>
          </w:p>
        </w:tc>
      </w:tr>
      <w:tr w:rsidR="00F56528" w14:paraId="267AC0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8C5F29"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52B5573"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2A7A0767"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583FD8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287C70"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23AAA1C"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1F9CAA59" w14:textId="77777777" w:rsidR="00F56528" w:rsidRDefault="00F56528" w:rsidP="0081016D">
            <w:pPr>
              <w:rPr>
                <w:rFonts w:cs="Arial"/>
              </w:rPr>
            </w:pPr>
            <w:r>
              <w:rPr>
                <w:rFonts w:cs="Arial"/>
              </w:rPr>
              <w:t>The urn attribute holds a valid SDMX Registry URN (see SDMX Registry Specification for details).</w:t>
            </w:r>
          </w:p>
        </w:tc>
      </w:tr>
      <w:tr w:rsidR="00F56528" w14:paraId="683AA8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5AB747"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735F17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B7C3CEF"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2D61936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223"/>
        <w:gridCol w:w="4007"/>
      </w:tblGrid>
      <w:tr w:rsidR="00F56528" w14:paraId="7CD78F7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5F9568"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F36DD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CA3172" w14:textId="77777777" w:rsidR="00F56528" w:rsidRDefault="00F56528" w:rsidP="0081016D">
            <w:pPr>
              <w:rPr>
                <w:rFonts w:cs="Arial"/>
                <w:b/>
                <w:bCs/>
              </w:rPr>
            </w:pPr>
            <w:r>
              <w:rPr>
                <w:rFonts w:cs="Arial"/>
                <w:b/>
                <w:bCs/>
              </w:rPr>
              <w:t>Documentation</w:t>
            </w:r>
          </w:p>
        </w:tc>
      </w:tr>
      <w:tr w:rsidR="00F56528" w14:paraId="1E1EEF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A6E89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236FE4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2C657B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98D79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E9190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071AE6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43D951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0DF56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6BF446"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4F86F7BF"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07DB3DD2"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0BEC96E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FA526C" w14:textId="77777777" w:rsidR="00F56528" w:rsidRDefault="00F56528" w:rsidP="0081016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2838AAB1" w14:textId="77777777" w:rsidR="00F56528" w:rsidRDefault="00F56528" w:rsidP="0081016D">
            <w:pPr>
              <w:rPr>
                <w:rFonts w:cs="Arial"/>
              </w:rPr>
            </w:pPr>
            <w:r>
              <w:rPr>
                <w:rFonts w:cs="Arial"/>
                <w:i/>
                <w:iCs/>
              </w:rPr>
              <w:t>RepresentationType</w:t>
            </w:r>
          </w:p>
        </w:tc>
        <w:tc>
          <w:tcPr>
            <w:tcW w:w="0" w:type="auto"/>
            <w:tcBorders>
              <w:top w:val="outset" w:sz="6" w:space="0" w:color="auto"/>
              <w:left w:val="outset" w:sz="6" w:space="0" w:color="auto"/>
              <w:bottom w:val="outset" w:sz="6" w:space="0" w:color="auto"/>
              <w:right w:val="outset" w:sz="6" w:space="0" w:color="auto"/>
            </w:tcBorders>
            <w:hideMark/>
          </w:tcPr>
          <w:p w14:paraId="20F902C9"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bl>
    <w:p w14:paraId="0E64D3E6" w14:textId="77777777" w:rsidR="00F56528" w:rsidRDefault="00F56528" w:rsidP="00F56528">
      <w:pPr>
        <w:pStyle w:val="section"/>
        <w:rPr>
          <w:rFonts w:eastAsiaTheme="minorEastAsia"/>
          <w:sz w:val="20"/>
        </w:rPr>
      </w:pPr>
      <w:r>
        <w:rPr>
          <w:b/>
          <w:bCs/>
          <w:i/>
          <w:iCs/>
          <w:sz w:val="20"/>
        </w:rPr>
        <w:t>StructureUsageType</w:t>
      </w:r>
      <w:r>
        <w:rPr>
          <w:b/>
          <w:bCs/>
          <w:sz w:val="20"/>
        </w:rPr>
        <w:t xml:space="preserve">: </w:t>
      </w:r>
      <w:r>
        <w:rPr>
          <w:sz w:val="20"/>
        </w:rPr>
        <w:t>StructureUsageType is an abstract base type for all structure usages. It contains a reference to a structure. Concrete instances of this type should restrict the type of structure referenced.</w:t>
      </w:r>
    </w:p>
    <w:p w14:paraId="4D21E972" w14:textId="77777777" w:rsidR="00F56528" w:rsidRDefault="00F56528" w:rsidP="00F56528">
      <w:pPr>
        <w:pStyle w:val="NormalWeb"/>
        <w:rPr>
          <w:sz w:val="20"/>
          <w:szCs w:val="20"/>
        </w:rPr>
      </w:pPr>
      <w:r>
        <w:t xml:space="preserve">Derivation: </w:t>
      </w:r>
    </w:p>
    <w:p w14:paraId="2905962A"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DF5E93" wp14:editId="1B3BF6AF">
            <wp:extent cx="88900" cy="889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7363C6" wp14:editId="73C798B7">
            <wp:extent cx="88900" cy="88900"/>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3A9300" wp14:editId="21263DD8">
            <wp:extent cx="88900" cy="88900"/>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1F4EF3" wp14:editId="7324A50E">
            <wp:extent cx="88900" cy="88900"/>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FDCEFB0" wp14:editId="39E41877">
            <wp:extent cx="88900" cy="88900"/>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8B6BC9" wp14:editId="45B30710">
            <wp:extent cx="88900" cy="88900"/>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StructureUsageType</w:t>
      </w:r>
    </w:p>
    <w:p w14:paraId="565EA006" w14:textId="77777777" w:rsidR="00F56528" w:rsidRDefault="00F56528" w:rsidP="00F56528">
      <w:pPr>
        <w:pStyle w:val="NormalWeb"/>
        <w:rPr>
          <w:rFonts w:eastAsiaTheme="minorEastAsia"/>
          <w:sz w:val="20"/>
          <w:szCs w:val="20"/>
        </w:rPr>
      </w:pPr>
      <w:r>
        <w:t xml:space="preserve">Attributes: </w:t>
      </w:r>
    </w:p>
    <w:p w14:paraId="072DED0F" w14:textId="77777777" w:rsidR="00F56528" w:rsidRDefault="00F56528" w:rsidP="00F56528">
      <w:pPr>
        <w:rPr>
          <w:rFonts w:cs="Arial"/>
        </w:rPr>
      </w:pPr>
      <w:r>
        <w:rPr>
          <w:rStyle w:val="code1"/>
        </w:rPr>
        <w:t>id, urn?, uri?, version?, validFrom?, validTo?, agencyID, isExternalReference?, serviceURL?, structureURL?</w:t>
      </w:r>
    </w:p>
    <w:p w14:paraId="07EC1AFD" w14:textId="77777777" w:rsidR="00F56528" w:rsidRDefault="00F56528" w:rsidP="00F56528">
      <w:pPr>
        <w:pStyle w:val="NormalWeb"/>
        <w:rPr>
          <w:rFonts w:eastAsiaTheme="minorEastAsia"/>
          <w:sz w:val="20"/>
          <w:szCs w:val="20"/>
        </w:rPr>
      </w:pPr>
      <w:r>
        <w:t xml:space="preserve">Content: </w:t>
      </w:r>
    </w:p>
    <w:p w14:paraId="07D41AC7" w14:textId="77777777" w:rsidR="00F56528" w:rsidRDefault="00F56528" w:rsidP="00F56528">
      <w:pPr>
        <w:rPr>
          <w:rFonts w:cs="Arial"/>
        </w:rPr>
      </w:pPr>
      <w:r>
        <w:rPr>
          <w:rStyle w:val="code1"/>
        </w:rPr>
        <w:t>Annotations?, Link*, Name+, Description*, Structure?</w:t>
      </w:r>
    </w:p>
    <w:p w14:paraId="6F1406F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5B45EB4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5C97F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3F7F6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08738E" w14:textId="77777777" w:rsidR="00F56528" w:rsidRDefault="00F56528" w:rsidP="0081016D">
            <w:pPr>
              <w:rPr>
                <w:rFonts w:cs="Arial"/>
                <w:b/>
                <w:bCs/>
              </w:rPr>
            </w:pPr>
            <w:r>
              <w:rPr>
                <w:rFonts w:cs="Arial"/>
                <w:b/>
                <w:bCs/>
              </w:rPr>
              <w:t>Documentation</w:t>
            </w:r>
          </w:p>
        </w:tc>
      </w:tr>
      <w:tr w:rsidR="00F56528" w14:paraId="3CEAE2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5FAA5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5173B4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74AD56F" w14:textId="77777777" w:rsidR="00F56528" w:rsidRDefault="00F56528" w:rsidP="0081016D">
            <w:pPr>
              <w:rPr>
                <w:rFonts w:cs="Arial"/>
              </w:rPr>
            </w:pPr>
            <w:r>
              <w:rPr>
                <w:rFonts w:cs="Arial"/>
              </w:rPr>
              <w:t>The id is the identifier for the object.</w:t>
            </w:r>
          </w:p>
        </w:tc>
      </w:tr>
      <w:tr w:rsidR="00F56528" w14:paraId="6FCD05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081C5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434D0C2"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39398C6D" w14:textId="77777777" w:rsidR="00F56528" w:rsidRDefault="00F56528" w:rsidP="0081016D">
            <w:pPr>
              <w:rPr>
                <w:rFonts w:cs="Arial"/>
              </w:rPr>
            </w:pPr>
            <w:r>
              <w:rPr>
                <w:rFonts w:cs="Arial"/>
              </w:rPr>
              <w:t>The urn attribute holds a valid SDMX Registry URN (see SDMX Registry Specification for details).</w:t>
            </w:r>
          </w:p>
        </w:tc>
      </w:tr>
      <w:tr w:rsidR="00F56528" w14:paraId="6CCFB8E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0E3F7"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5464CC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4FC4429"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BD6BA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F45D5C"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74AE9984"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694449F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C2D36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B93523"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738838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E1A25E8"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6289AAA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7DC6F6"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D46BC4A"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DB20C2A"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2734D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65C620"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96EAF91"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651FD68" w14:textId="77777777" w:rsidR="00F56528" w:rsidRDefault="00F56528" w:rsidP="0081016D">
            <w:pPr>
              <w:rPr>
                <w:rFonts w:cs="Arial"/>
              </w:rPr>
            </w:pPr>
            <w:r>
              <w:rPr>
                <w:rFonts w:cs="Arial"/>
              </w:rPr>
              <w:t>The agencyID must be provided, and identifies the maintenance agency of the object.</w:t>
            </w:r>
          </w:p>
        </w:tc>
      </w:tr>
      <w:tr w:rsidR="00F56528" w14:paraId="3BA898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6990F7"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68EB0F3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CB3E017"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w:t>
            </w:r>
            <w:r>
              <w:rPr>
                <w:rFonts w:cs="Arial"/>
              </w:rPr>
              <w:lastRenderedPageBreak/>
              <w:t xml:space="preserve">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4CD71C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FA4D55"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1675887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6008410"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9D481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7E6686"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330112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60DC892"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388B0DE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07"/>
        <w:gridCol w:w="4901"/>
      </w:tblGrid>
      <w:tr w:rsidR="00F56528" w14:paraId="308EE03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A0B4E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48C9E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7751EE" w14:textId="77777777" w:rsidR="00F56528" w:rsidRDefault="00F56528" w:rsidP="0081016D">
            <w:pPr>
              <w:rPr>
                <w:rFonts w:cs="Arial"/>
                <w:b/>
                <w:bCs/>
              </w:rPr>
            </w:pPr>
            <w:r>
              <w:rPr>
                <w:rFonts w:cs="Arial"/>
                <w:b/>
                <w:bCs/>
              </w:rPr>
              <w:t>Documentation</w:t>
            </w:r>
          </w:p>
        </w:tc>
      </w:tr>
      <w:tr w:rsidR="00F56528" w14:paraId="6900594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3C862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0F28C4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3FBABF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FF816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6EB883"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BA955C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A4B90A0"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ACED2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18309"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285CC1F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98913F2"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8161E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78E80C"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86AE06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7300400"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D629EC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8B1549" w14:textId="77777777" w:rsidR="00F56528" w:rsidRDefault="00F56528"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69BC7F70" w14:textId="77777777" w:rsidR="00F56528" w:rsidRDefault="00F56528" w:rsidP="0081016D">
            <w:pPr>
              <w:rPr>
                <w:rFonts w:cs="Arial"/>
              </w:rPr>
            </w:pPr>
            <w:r>
              <w:rPr>
                <w:rFonts w:cs="Arial"/>
              </w:rPr>
              <w:t>StructureReferenceTy pe</w:t>
            </w:r>
          </w:p>
        </w:tc>
        <w:tc>
          <w:tcPr>
            <w:tcW w:w="0" w:type="auto"/>
            <w:tcBorders>
              <w:top w:val="outset" w:sz="6" w:space="0" w:color="auto"/>
              <w:left w:val="outset" w:sz="6" w:space="0" w:color="auto"/>
              <w:bottom w:val="outset" w:sz="6" w:space="0" w:color="auto"/>
              <w:right w:val="outset" w:sz="6" w:space="0" w:color="auto"/>
            </w:tcBorders>
            <w:hideMark/>
          </w:tcPr>
          <w:p w14:paraId="7F71D76E" w14:textId="77777777" w:rsidR="00F56528" w:rsidRDefault="00F56528" w:rsidP="0081016D">
            <w:pPr>
              <w:rPr>
                <w:rFonts w:cs="Arial"/>
              </w:rPr>
            </w:pPr>
            <w:r>
              <w:rPr>
                <w:rFonts w:cs="Arial"/>
              </w:rPr>
              <w:t xml:space="preserve">Structure references the structure (data structure or metadata structure definition) which the structure usage is based upon. Implementations will have to refine the type to use a concrete structure reference (i.e. either a data structure or metadata structure definition reference). </w:t>
            </w:r>
          </w:p>
        </w:tc>
      </w:tr>
    </w:tbl>
    <w:p w14:paraId="5B732AD0" w14:textId="77777777" w:rsidR="00F56528" w:rsidRDefault="00F56528" w:rsidP="00F56528">
      <w:pPr>
        <w:pStyle w:val="section"/>
        <w:rPr>
          <w:rFonts w:eastAsiaTheme="minorEastAsia"/>
          <w:sz w:val="20"/>
        </w:rPr>
      </w:pPr>
      <w:r>
        <w:rPr>
          <w:b/>
          <w:bCs/>
          <w:i/>
          <w:iCs/>
          <w:sz w:val="20"/>
        </w:rPr>
        <w:t>RepresentationType</w:t>
      </w:r>
      <w:r>
        <w:rPr>
          <w:b/>
          <w:bCs/>
          <w:sz w:val="20"/>
        </w:rPr>
        <w:t xml:space="preserve">: </w:t>
      </w:r>
      <w:r>
        <w:rPr>
          <w:sz w:val="20"/>
        </w:rPr>
        <w:t>RepresentationType is an abstract type that defines a representation. Because the type of item schemes that are allowed as the an enumeration vary based on the object in which this is defined, this type is abstract to force that the enumeration reference be restricted to the proper type of item scheme reference.</w:t>
      </w:r>
    </w:p>
    <w:p w14:paraId="6C3E4F91" w14:textId="77777777" w:rsidR="00F56528" w:rsidRDefault="00F56528" w:rsidP="00F56528">
      <w:pPr>
        <w:pStyle w:val="NormalWeb"/>
        <w:rPr>
          <w:sz w:val="20"/>
          <w:szCs w:val="20"/>
        </w:rPr>
      </w:pPr>
      <w:r>
        <w:t xml:space="preserve">Attributes: </w:t>
      </w:r>
    </w:p>
    <w:p w14:paraId="2D7F5DFF" w14:textId="77777777" w:rsidR="00F56528" w:rsidRDefault="00F56528" w:rsidP="00F56528">
      <w:pPr>
        <w:rPr>
          <w:rFonts w:cs="Arial"/>
        </w:rPr>
      </w:pPr>
      <w:r>
        <w:rPr>
          <w:rStyle w:val="code1"/>
        </w:rPr>
        <w:t>minOccurs?, maxOccurs?</w:t>
      </w:r>
    </w:p>
    <w:p w14:paraId="0A45BDE8" w14:textId="77777777" w:rsidR="00F56528" w:rsidRDefault="00F56528" w:rsidP="00F56528">
      <w:pPr>
        <w:pStyle w:val="NormalWeb"/>
        <w:rPr>
          <w:rFonts w:eastAsiaTheme="minorEastAsia"/>
          <w:sz w:val="20"/>
          <w:szCs w:val="20"/>
        </w:rPr>
      </w:pPr>
      <w:r>
        <w:t xml:space="preserve">Content: </w:t>
      </w:r>
    </w:p>
    <w:p w14:paraId="30931E96" w14:textId="77777777" w:rsidR="00F56528" w:rsidRDefault="00F56528" w:rsidP="00F56528">
      <w:pPr>
        <w:rPr>
          <w:rFonts w:cs="Arial"/>
        </w:rPr>
      </w:pPr>
      <w:r>
        <w:rPr>
          <w:rStyle w:val="code1"/>
        </w:rPr>
        <w:t>(TextFormat | (Enumeration, EnumerationFormat?))</w:t>
      </w:r>
    </w:p>
    <w:p w14:paraId="170927E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97"/>
        <w:gridCol w:w="1978"/>
        <w:gridCol w:w="4700"/>
      </w:tblGrid>
      <w:tr w:rsidR="00F56528" w14:paraId="33E62C7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4C805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E5598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A7B561" w14:textId="77777777" w:rsidR="00F56528" w:rsidRDefault="00F56528" w:rsidP="0081016D">
            <w:pPr>
              <w:rPr>
                <w:rFonts w:cs="Arial"/>
                <w:b/>
                <w:bCs/>
              </w:rPr>
            </w:pPr>
            <w:r>
              <w:rPr>
                <w:rFonts w:cs="Arial"/>
                <w:b/>
                <w:bCs/>
              </w:rPr>
              <w:t>Documentation</w:t>
            </w:r>
          </w:p>
        </w:tc>
      </w:tr>
      <w:tr w:rsidR="00F56528" w14:paraId="6A9A08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44D675" w14:textId="77777777" w:rsidR="00F56528" w:rsidRDefault="00F56528" w:rsidP="0081016D">
            <w:pPr>
              <w:rPr>
                <w:rFonts w:cs="Arial"/>
              </w:rPr>
            </w:pPr>
            <w:r>
              <w:rPr>
                <w:rFonts w:cs="Arial"/>
              </w:rPr>
              <w:t>minOccurs (default: 1)</w:t>
            </w:r>
          </w:p>
        </w:tc>
        <w:tc>
          <w:tcPr>
            <w:tcW w:w="0" w:type="auto"/>
            <w:tcBorders>
              <w:top w:val="outset" w:sz="6" w:space="0" w:color="auto"/>
              <w:left w:val="outset" w:sz="6" w:space="0" w:color="auto"/>
              <w:bottom w:val="outset" w:sz="6" w:space="0" w:color="auto"/>
              <w:right w:val="outset" w:sz="6" w:space="0" w:color="auto"/>
            </w:tcBorders>
            <w:hideMark/>
          </w:tcPr>
          <w:p w14:paraId="0BE3F856" w14:textId="77777777" w:rsidR="00F56528" w:rsidRDefault="00F56528" w:rsidP="0081016D">
            <w:pPr>
              <w:rPr>
                <w:rFonts w:cs="Arial"/>
              </w:rPr>
            </w:pPr>
            <w:r>
              <w:rPr>
                <w:rFonts w:cs="Arial"/>
              </w:rPr>
              <w:t>xs: nonNegativeInteger</w:t>
            </w:r>
          </w:p>
        </w:tc>
        <w:tc>
          <w:tcPr>
            <w:tcW w:w="0" w:type="auto"/>
            <w:tcBorders>
              <w:top w:val="outset" w:sz="6" w:space="0" w:color="auto"/>
              <w:left w:val="outset" w:sz="6" w:space="0" w:color="auto"/>
              <w:bottom w:val="outset" w:sz="6" w:space="0" w:color="auto"/>
              <w:right w:val="outset" w:sz="6" w:space="0" w:color="auto"/>
            </w:tcBorders>
            <w:hideMark/>
          </w:tcPr>
          <w:p w14:paraId="43BAA6B3" w14:textId="77777777" w:rsidR="00F56528" w:rsidRDefault="00F56528" w:rsidP="0081016D">
            <w:pPr>
              <w:rPr>
                <w:rFonts w:cs="Arial"/>
              </w:rPr>
            </w:pPr>
            <w:r>
              <w:rPr>
                <w:rFonts w:cs="Arial"/>
              </w:rPr>
              <w:t>The minOccurs attribute indicates the minimum number of value that must be reported for the component.</w:t>
            </w:r>
          </w:p>
        </w:tc>
      </w:tr>
      <w:tr w:rsidR="00F56528" w14:paraId="5FD0DE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3F510B" w14:textId="77777777" w:rsidR="00F56528" w:rsidRDefault="00F56528" w:rsidP="0081016D">
            <w:pPr>
              <w:rPr>
                <w:rFonts w:cs="Arial"/>
              </w:rPr>
            </w:pPr>
            <w:r>
              <w:rPr>
                <w:rFonts w:cs="Arial"/>
              </w:rPr>
              <w:t>maxOccurs</w:t>
            </w:r>
          </w:p>
        </w:tc>
        <w:tc>
          <w:tcPr>
            <w:tcW w:w="0" w:type="auto"/>
            <w:tcBorders>
              <w:top w:val="outset" w:sz="6" w:space="0" w:color="auto"/>
              <w:left w:val="outset" w:sz="6" w:space="0" w:color="auto"/>
              <w:bottom w:val="outset" w:sz="6" w:space="0" w:color="auto"/>
              <w:right w:val="outset" w:sz="6" w:space="0" w:color="auto"/>
            </w:tcBorders>
            <w:hideMark/>
          </w:tcPr>
          <w:p w14:paraId="4214DF80" w14:textId="77777777" w:rsidR="00F56528" w:rsidRDefault="00F56528" w:rsidP="0081016D">
            <w:pPr>
              <w:rPr>
                <w:rFonts w:cs="Arial"/>
              </w:rPr>
            </w:pPr>
            <w:r>
              <w:rPr>
                <w:rFonts w:cs="Arial"/>
              </w:rPr>
              <w:t>OccurenceType</w:t>
            </w:r>
          </w:p>
        </w:tc>
        <w:tc>
          <w:tcPr>
            <w:tcW w:w="0" w:type="auto"/>
            <w:tcBorders>
              <w:top w:val="outset" w:sz="6" w:space="0" w:color="auto"/>
              <w:left w:val="outset" w:sz="6" w:space="0" w:color="auto"/>
              <w:bottom w:val="outset" w:sz="6" w:space="0" w:color="auto"/>
              <w:right w:val="outset" w:sz="6" w:space="0" w:color="auto"/>
            </w:tcBorders>
            <w:hideMark/>
          </w:tcPr>
          <w:p w14:paraId="35CEF66F" w14:textId="77777777" w:rsidR="00F56528" w:rsidRDefault="00F56528" w:rsidP="0081016D">
            <w:pPr>
              <w:rPr>
                <w:rFonts w:cs="Arial"/>
              </w:rPr>
            </w:pPr>
            <w:r>
              <w:rPr>
                <w:rFonts w:cs="Arial"/>
              </w:rPr>
              <w:t>The maxOccurs attribute indicates the maximum number of values that can be reported for the component.</w:t>
            </w:r>
          </w:p>
        </w:tc>
      </w:tr>
    </w:tbl>
    <w:p w14:paraId="6AEF47A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78"/>
        <w:gridCol w:w="2279"/>
        <w:gridCol w:w="4018"/>
      </w:tblGrid>
      <w:tr w:rsidR="00F56528" w14:paraId="2920B26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9E03B9"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01D9D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0F4D99" w14:textId="77777777" w:rsidR="00F56528" w:rsidRDefault="00F56528" w:rsidP="0081016D">
            <w:pPr>
              <w:rPr>
                <w:rFonts w:cs="Arial"/>
                <w:b/>
                <w:bCs/>
              </w:rPr>
            </w:pPr>
            <w:r>
              <w:rPr>
                <w:rFonts w:cs="Arial"/>
                <w:b/>
                <w:bCs/>
              </w:rPr>
              <w:t>Documentation</w:t>
            </w:r>
          </w:p>
        </w:tc>
      </w:tr>
      <w:tr w:rsidR="00F56528" w14:paraId="6D7F88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693917"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6DC0041D" w14:textId="77777777" w:rsidR="00F56528" w:rsidRDefault="00F56528" w:rsidP="0081016D">
            <w:pPr>
              <w:rPr>
                <w:rFonts w:cs="Arial"/>
              </w:rPr>
            </w:pPr>
            <w:r>
              <w:rPr>
                <w:rFonts w:cs="Arial"/>
              </w:rPr>
              <w:t>TextFormatType</w:t>
            </w:r>
          </w:p>
        </w:tc>
        <w:tc>
          <w:tcPr>
            <w:tcW w:w="0" w:type="auto"/>
            <w:tcBorders>
              <w:top w:val="outset" w:sz="6" w:space="0" w:color="auto"/>
              <w:left w:val="outset" w:sz="6" w:space="0" w:color="auto"/>
              <w:bottom w:val="outset" w:sz="6" w:space="0" w:color="auto"/>
              <w:right w:val="outset" w:sz="6" w:space="0" w:color="auto"/>
            </w:tcBorders>
            <w:hideMark/>
          </w:tcPr>
          <w:p w14:paraId="7A6AC7CA" w14:textId="77777777" w:rsidR="00F56528" w:rsidRDefault="00F56528" w:rsidP="0081016D">
            <w:pPr>
              <w:rPr>
                <w:rFonts w:cs="Arial"/>
              </w:rPr>
            </w:pPr>
            <w:r>
              <w:rPr>
                <w:rFonts w:cs="Arial"/>
              </w:rPr>
              <w:t>TextFormat describes an uncoded textual format.</w:t>
            </w:r>
          </w:p>
        </w:tc>
      </w:tr>
      <w:tr w:rsidR="00F56528" w14:paraId="13E29D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B5696E" w14:textId="77777777" w:rsidR="00F56528" w:rsidRDefault="00F56528" w:rsidP="0081016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14:paraId="5A9A7FBE" w14:textId="77777777" w:rsidR="00F56528" w:rsidRDefault="00F56528" w:rsidP="0081016D">
            <w:pPr>
              <w:rPr>
                <w:rFonts w:cs="Arial"/>
              </w:rPr>
            </w:pPr>
            <w:r>
              <w:rPr>
                <w:rFonts w:cs="Arial"/>
              </w:rPr>
              <w:t>AnyCodelistReference Type</w:t>
            </w:r>
          </w:p>
        </w:tc>
        <w:tc>
          <w:tcPr>
            <w:tcW w:w="0" w:type="auto"/>
            <w:tcBorders>
              <w:top w:val="outset" w:sz="6" w:space="0" w:color="auto"/>
              <w:left w:val="outset" w:sz="6" w:space="0" w:color="auto"/>
              <w:bottom w:val="outset" w:sz="6" w:space="0" w:color="auto"/>
              <w:right w:val="outset" w:sz="6" w:space="0" w:color="auto"/>
            </w:tcBorders>
            <w:hideMark/>
          </w:tcPr>
          <w:p w14:paraId="7423939B" w14:textId="77777777" w:rsidR="00F56528" w:rsidRDefault="00F56528" w:rsidP="0081016D">
            <w:pPr>
              <w:rPr>
                <w:rFonts w:cs="Arial"/>
              </w:rPr>
            </w:pPr>
            <w:r>
              <w:rPr>
                <w:rFonts w:cs="Arial"/>
              </w:rPr>
              <w:t>Enumeration references an item scheme that enumerates the allowable values for this representation.</w:t>
            </w:r>
          </w:p>
        </w:tc>
      </w:tr>
      <w:tr w:rsidR="00F56528" w14:paraId="6FDC30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5770F" w14:textId="77777777" w:rsidR="00F56528" w:rsidRDefault="00F56528" w:rsidP="0081016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14:paraId="6D757148" w14:textId="77777777" w:rsidR="00F56528" w:rsidRDefault="00F56528" w:rsidP="0081016D">
            <w:pPr>
              <w:rPr>
                <w:rFonts w:cs="Arial"/>
              </w:rPr>
            </w:pPr>
            <w:r>
              <w:rPr>
                <w:rFonts w:cs="Arial"/>
              </w:rPr>
              <w:t>CodedTextFormatType</w:t>
            </w:r>
          </w:p>
        </w:tc>
        <w:tc>
          <w:tcPr>
            <w:tcW w:w="0" w:type="auto"/>
            <w:tcBorders>
              <w:top w:val="outset" w:sz="6" w:space="0" w:color="auto"/>
              <w:left w:val="outset" w:sz="6" w:space="0" w:color="auto"/>
              <w:bottom w:val="outset" w:sz="6" w:space="0" w:color="auto"/>
              <w:right w:val="outset" w:sz="6" w:space="0" w:color="auto"/>
            </w:tcBorders>
            <w:hideMark/>
          </w:tcPr>
          <w:p w14:paraId="4D87DAA8" w14:textId="77777777" w:rsidR="00F56528" w:rsidRDefault="00F56528" w:rsidP="0081016D">
            <w:pPr>
              <w:rPr>
                <w:rFonts w:cs="Arial"/>
              </w:rPr>
            </w:pPr>
            <w:r>
              <w:rPr>
                <w:rFonts w:cs="Arial"/>
              </w:rPr>
              <w:t>EnumerationFormat describes the facets of the item scheme enumeration. This is for the most part, informational.</w:t>
            </w:r>
          </w:p>
        </w:tc>
      </w:tr>
    </w:tbl>
    <w:p w14:paraId="6D3CA32A" w14:textId="77777777" w:rsidR="00F56528" w:rsidRDefault="00F56528" w:rsidP="00F56528">
      <w:pPr>
        <w:pStyle w:val="section"/>
        <w:rPr>
          <w:rFonts w:eastAsiaTheme="minorEastAsia"/>
          <w:sz w:val="20"/>
        </w:rPr>
      </w:pPr>
      <w:r>
        <w:rPr>
          <w:b/>
          <w:bCs/>
          <w:sz w:val="20"/>
        </w:rPr>
        <w:t xml:space="preserve">TextFormatType: </w:t>
      </w:r>
      <w:r>
        <w:rPr>
          <w:sz w:val="20"/>
        </w:rPr>
        <w:t>TextFormatType defines the information for describing a full range of text formats and may place restrictions on the values of the other attributes, referred to as "facets".</w:t>
      </w:r>
    </w:p>
    <w:p w14:paraId="4A4C835C" w14:textId="77777777" w:rsidR="00F56528" w:rsidRDefault="00F56528" w:rsidP="00F56528">
      <w:pPr>
        <w:pStyle w:val="NormalWeb"/>
        <w:rPr>
          <w:sz w:val="20"/>
          <w:szCs w:val="20"/>
        </w:rPr>
      </w:pPr>
      <w:r>
        <w:t xml:space="preserve">Attributes: </w:t>
      </w:r>
    </w:p>
    <w:p w14:paraId="7458390F" w14:textId="77777777" w:rsidR="00F56528" w:rsidRDefault="00F56528" w:rsidP="00F56528">
      <w:pPr>
        <w:rPr>
          <w:rFonts w:cs="Arial"/>
        </w:rPr>
      </w:pPr>
      <w:r>
        <w:rPr>
          <w:rStyle w:val="code1"/>
        </w:rPr>
        <w:t>textType?, isSequence?, interval?, startValue?, endValue?, timeInterval?, startTime?, endTime?, minLength?, maxLength?, minValue?, maxValue?, decimals?, pattern?, isMultiLingual?</w:t>
      </w:r>
    </w:p>
    <w:p w14:paraId="7791F014" w14:textId="77777777" w:rsidR="00F56528" w:rsidRDefault="00F56528" w:rsidP="00F56528">
      <w:pPr>
        <w:pStyle w:val="NormalWeb"/>
        <w:rPr>
          <w:rFonts w:eastAsiaTheme="minorEastAsia"/>
          <w:sz w:val="20"/>
          <w:szCs w:val="20"/>
        </w:rPr>
      </w:pPr>
      <w:r>
        <w:t xml:space="preserve">Content: </w:t>
      </w:r>
    </w:p>
    <w:p w14:paraId="34B42461" w14:textId="77777777" w:rsidR="00F56528" w:rsidRDefault="00F56528" w:rsidP="00F56528">
      <w:pPr>
        <w:rPr>
          <w:rFonts w:cs="Arial"/>
        </w:rPr>
      </w:pPr>
      <w:r>
        <w:rPr>
          <w:rStyle w:val="code1"/>
        </w:rPr>
        <w:t>SentinelValue*</w:t>
      </w:r>
    </w:p>
    <w:p w14:paraId="7DE4737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45"/>
        <w:gridCol w:w="2194"/>
        <w:gridCol w:w="4536"/>
      </w:tblGrid>
      <w:tr w:rsidR="00F56528" w14:paraId="3EA7041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2F122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D7F4F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DDE500" w14:textId="77777777" w:rsidR="00F56528" w:rsidRDefault="00F56528" w:rsidP="0081016D">
            <w:pPr>
              <w:rPr>
                <w:rFonts w:cs="Arial"/>
                <w:b/>
                <w:bCs/>
              </w:rPr>
            </w:pPr>
            <w:r>
              <w:rPr>
                <w:rFonts w:cs="Arial"/>
                <w:b/>
                <w:bCs/>
              </w:rPr>
              <w:t>Documentation</w:t>
            </w:r>
          </w:p>
        </w:tc>
      </w:tr>
      <w:tr w:rsidR="00F56528" w14:paraId="15E4F2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54F76B" w14:textId="77777777" w:rsidR="00F56528" w:rsidRDefault="00F56528" w:rsidP="0081016D">
            <w:pPr>
              <w:rPr>
                <w:rFonts w:cs="Arial"/>
              </w:rPr>
            </w:pPr>
            <w:r>
              <w:rPr>
                <w:rFonts w:cs="Arial"/>
              </w:rPr>
              <w:t>textType (default: String)</w:t>
            </w:r>
          </w:p>
        </w:tc>
        <w:tc>
          <w:tcPr>
            <w:tcW w:w="0" w:type="auto"/>
            <w:tcBorders>
              <w:top w:val="outset" w:sz="6" w:space="0" w:color="auto"/>
              <w:left w:val="outset" w:sz="6" w:space="0" w:color="auto"/>
              <w:bottom w:val="outset" w:sz="6" w:space="0" w:color="auto"/>
              <w:right w:val="outset" w:sz="6" w:space="0" w:color="auto"/>
            </w:tcBorders>
            <w:hideMark/>
          </w:tcPr>
          <w:p w14:paraId="5EA49085" w14:textId="77777777" w:rsidR="00F56528" w:rsidRDefault="00F56528" w:rsidP="0081016D">
            <w:pPr>
              <w:rPr>
                <w:rFonts w:cs="Arial"/>
              </w:rPr>
            </w:pPr>
            <w:r>
              <w:rPr>
                <w:rFonts w:cs="Arial"/>
              </w:rPr>
              <w:t>DataType</w:t>
            </w:r>
          </w:p>
        </w:tc>
        <w:tc>
          <w:tcPr>
            <w:tcW w:w="0" w:type="auto"/>
            <w:tcBorders>
              <w:top w:val="outset" w:sz="6" w:space="0" w:color="auto"/>
              <w:left w:val="outset" w:sz="6" w:space="0" w:color="auto"/>
              <w:bottom w:val="outset" w:sz="6" w:space="0" w:color="auto"/>
              <w:right w:val="outset" w:sz="6" w:space="0" w:color="auto"/>
            </w:tcBorders>
            <w:hideMark/>
          </w:tcPr>
          <w:p w14:paraId="6A49378C" w14:textId="77777777" w:rsidR="00F56528" w:rsidRDefault="00F56528" w:rsidP="0081016D">
            <w:pPr>
              <w:rPr>
                <w:rFonts w:cs="Arial"/>
              </w:rPr>
            </w:pPr>
            <w:r>
              <w:rPr>
                <w:rFonts w:cs="Arial"/>
              </w:rPr>
              <w:t xml:space="preserve">The textType attribute provides a description of the datatype. If it is not specified, any valid characters may be included in the text field (it corresponds to the xs:string datatype of W3C XML Schema) within the constraints of the facets. </w:t>
            </w:r>
          </w:p>
        </w:tc>
      </w:tr>
      <w:tr w:rsidR="00F56528" w14:paraId="035433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255C79" w14:textId="77777777" w:rsidR="00F56528" w:rsidRDefault="00F56528" w:rsidP="0081016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14:paraId="33593957"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0F99EF8" w14:textId="77777777" w:rsidR="00F56528" w:rsidRDefault="00F56528" w:rsidP="0081016D">
            <w:pPr>
              <w:rPr>
                <w:rFonts w:cs="Arial"/>
              </w:rPr>
            </w:pPr>
            <w:r>
              <w:rPr>
                <w:rFonts w:cs="Arial"/>
              </w:rPr>
              <w:t xml:space="preserve">The isSequence attribute indicates whether the values are intended to be ordered, and it may work 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 </w:t>
            </w:r>
          </w:p>
        </w:tc>
      </w:tr>
      <w:tr w:rsidR="00F56528" w14:paraId="566601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5564DF" w14:textId="77777777" w:rsidR="00F56528" w:rsidRDefault="00F56528" w:rsidP="0081016D">
            <w:pPr>
              <w:rPr>
                <w:rFonts w:cs="Arial"/>
              </w:rPr>
            </w:pPr>
            <w:r>
              <w:rPr>
                <w:rFonts w:cs="Arial"/>
              </w:rPr>
              <w:t>interval</w:t>
            </w:r>
          </w:p>
        </w:tc>
        <w:tc>
          <w:tcPr>
            <w:tcW w:w="0" w:type="auto"/>
            <w:tcBorders>
              <w:top w:val="outset" w:sz="6" w:space="0" w:color="auto"/>
              <w:left w:val="outset" w:sz="6" w:space="0" w:color="auto"/>
              <w:bottom w:val="outset" w:sz="6" w:space="0" w:color="auto"/>
              <w:right w:val="outset" w:sz="6" w:space="0" w:color="auto"/>
            </w:tcBorders>
            <w:hideMark/>
          </w:tcPr>
          <w:p w14:paraId="770B92F7"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1211F80F" w14:textId="77777777" w:rsidR="00F56528" w:rsidRDefault="00F56528" w:rsidP="0081016D">
            <w:pPr>
              <w:rPr>
                <w:rFonts w:cs="Arial"/>
              </w:rPr>
            </w:pPr>
            <w:r>
              <w:rPr>
                <w:rFonts w:cs="Arial"/>
              </w:rPr>
              <w:t xml:space="preserve">The interval attribute specifies the permitted interval (increment) in a sequence. In order for </w:t>
            </w:r>
            <w:r>
              <w:rPr>
                <w:rFonts w:cs="Arial"/>
              </w:rPr>
              <w:lastRenderedPageBreak/>
              <w:t xml:space="preserve">this to be used, the isSequence attribute must have a value of true. </w:t>
            </w:r>
          </w:p>
        </w:tc>
      </w:tr>
      <w:tr w:rsidR="00F56528" w14:paraId="73BCE5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4E0853" w14:textId="77777777" w:rsidR="00F56528" w:rsidRDefault="00F56528" w:rsidP="0081016D">
            <w:pPr>
              <w:rPr>
                <w:rFonts w:cs="Arial"/>
              </w:rPr>
            </w:pPr>
            <w:r>
              <w:rPr>
                <w:rFonts w:cs="Arial"/>
              </w:rPr>
              <w:lastRenderedPageBreak/>
              <w:t>startValue</w:t>
            </w:r>
          </w:p>
        </w:tc>
        <w:tc>
          <w:tcPr>
            <w:tcW w:w="0" w:type="auto"/>
            <w:tcBorders>
              <w:top w:val="outset" w:sz="6" w:space="0" w:color="auto"/>
              <w:left w:val="outset" w:sz="6" w:space="0" w:color="auto"/>
              <w:bottom w:val="outset" w:sz="6" w:space="0" w:color="auto"/>
              <w:right w:val="outset" w:sz="6" w:space="0" w:color="auto"/>
            </w:tcBorders>
            <w:hideMark/>
          </w:tcPr>
          <w:p w14:paraId="26A227F4"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35E38047" w14:textId="77777777" w:rsidR="00F56528" w:rsidRDefault="00F56528" w:rsidP="0081016D">
            <w:pPr>
              <w:rPr>
                <w:rFonts w:cs="Arial"/>
              </w:rPr>
            </w:pPr>
            <w:r>
              <w:rPr>
                <w:rFonts w:cs="Arial"/>
              </w:rPr>
              <w:t xml:space="preserve">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 </w:t>
            </w:r>
          </w:p>
        </w:tc>
      </w:tr>
      <w:tr w:rsidR="00F56528" w14:paraId="0AEE89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CEAA64" w14:textId="77777777" w:rsidR="00F56528" w:rsidRDefault="00F56528" w:rsidP="0081016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14:paraId="036B95C6"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515D7F6E" w14:textId="77777777" w:rsidR="00F56528" w:rsidRDefault="00F56528" w:rsidP="0081016D">
            <w:pPr>
              <w:rPr>
                <w:rFonts w:cs="Arial"/>
              </w:rPr>
            </w:pPr>
            <w:r>
              <w:rPr>
                <w:rFonts w:cs="Arial"/>
              </w:rPr>
              <w:t xml:space="preserve">The endValue attribute is used in conjunction with the isSequence and interval attributes (which must be set in order to use this attribute). This attribute is used for a numeric sequence, and indicates that ending point (if any) of the sequence. </w:t>
            </w:r>
          </w:p>
        </w:tc>
      </w:tr>
      <w:tr w:rsidR="00F56528" w14:paraId="5CB9AF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0FC5F3" w14:textId="77777777" w:rsidR="00F56528" w:rsidRDefault="00F56528" w:rsidP="0081016D">
            <w:pPr>
              <w:rPr>
                <w:rFonts w:cs="Arial"/>
              </w:rPr>
            </w:pPr>
            <w:r>
              <w:rPr>
                <w:rFonts w:cs="Arial"/>
              </w:rPr>
              <w:t>timeInterval</w:t>
            </w:r>
          </w:p>
        </w:tc>
        <w:tc>
          <w:tcPr>
            <w:tcW w:w="0" w:type="auto"/>
            <w:tcBorders>
              <w:top w:val="outset" w:sz="6" w:space="0" w:color="auto"/>
              <w:left w:val="outset" w:sz="6" w:space="0" w:color="auto"/>
              <w:bottom w:val="outset" w:sz="6" w:space="0" w:color="auto"/>
              <w:right w:val="outset" w:sz="6" w:space="0" w:color="auto"/>
            </w:tcBorders>
            <w:hideMark/>
          </w:tcPr>
          <w:p w14:paraId="0429EB00" w14:textId="77777777" w:rsidR="00F56528" w:rsidRDefault="00F56528" w:rsidP="0081016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14:paraId="57290BE2" w14:textId="77777777" w:rsidR="00F56528" w:rsidRDefault="00F56528" w:rsidP="0081016D">
            <w:pPr>
              <w:rPr>
                <w:rFonts w:cs="Arial"/>
              </w:rPr>
            </w:pPr>
            <w:r>
              <w:rPr>
                <w:rFonts w:cs="Arial"/>
              </w:rPr>
              <w:t xml:space="preserve">The timeInterval attribute indicates the permitted duration in a time sequence. In order for this to be used, the isSequence attribute must have a value of true. </w:t>
            </w:r>
          </w:p>
        </w:tc>
      </w:tr>
      <w:tr w:rsidR="00F56528" w14:paraId="5DB8A8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9BA49" w14:textId="77777777" w:rsidR="00F56528" w:rsidRDefault="00F56528" w:rsidP="0081016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14:paraId="70BC5623"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044171D5" w14:textId="77777777" w:rsidR="00F56528" w:rsidRDefault="00F56528" w:rsidP="0081016D">
            <w:pPr>
              <w:rPr>
                <w:rFonts w:cs="Arial"/>
              </w:rPr>
            </w:pPr>
            <w:r>
              <w:rPr>
                <w:rFonts w:cs="Arial"/>
              </w:rPr>
              <w:t xml:space="preserve">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 </w:t>
            </w:r>
          </w:p>
        </w:tc>
      </w:tr>
      <w:tr w:rsidR="00F56528" w14:paraId="23F557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1BC871" w14:textId="77777777" w:rsidR="00F56528" w:rsidRDefault="00F56528" w:rsidP="0081016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14:paraId="14E55013"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3C3DA525" w14:textId="77777777" w:rsidR="00F56528" w:rsidRDefault="00F56528" w:rsidP="0081016D">
            <w:pPr>
              <w:rPr>
                <w:rFonts w:cs="Arial"/>
              </w:rPr>
            </w:pPr>
            <w:r>
              <w:rPr>
                <w:rFonts w:cs="Arial"/>
              </w:rPr>
              <w:t xml:space="preserve">The endTime attribute is used in conjunction with the isSequence and timeInterval attributes (which must be set in order to use this attribute). This attribute is used for a time sequence, and indicates that ending point (if any) of the sequence. </w:t>
            </w:r>
          </w:p>
        </w:tc>
      </w:tr>
      <w:tr w:rsidR="00F56528" w14:paraId="62E78AD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35573F" w14:textId="77777777" w:rsidR="00F56528" w:rsidRDefault="00F56528" w:rsidP="0081016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14:paraId="1760B939"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74AE6F0F" w14:textId="77777777" w:rsidR="00F56528" w:rsidRDefault="00F56528" w:rsidP="0081016D">
            <w:pPr>
              <w:rPr>
                <w:rFonts w:cs="Arial"/>
              </w:rPr>
            </w:pPr>
            <w:r>
              <w:rPr>
                <w:rFonts w:cs="Arial"/>
              </w:rPr>
              <w:t>The minLength attribute specifies the minimum and length of the value in characters.</w:t>
            </w:r>
          </w:p>
        </w:tc>
      </w:tr>
      <w:tr w:rsidR="00F56528" w14:paraId="2DB90B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6EFDD" w14:textId="77777777" w:rsidR="00F56528" w:rsidRDefault="00F56528" w:rsidP="0081016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14:paraId="55ECD83C"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7A3065A9" w14:textId="77777777" w:rsidR="00F56528" w:rsidRDefault="00F56528" w:rsidP="0081016D">
            <w:pPr>
              <w:rPr>
                <w:rFonts w:cs="Arial"/>
              </w:rPr>
            </w:pPr>
            <w:r>
              <w:rPr>
                <w:rFonts w:cs="Arial"/>
              </w:rPr>
              <w:t>The maxLength attribute specifies the maximum length of the value in characters.</w:t>
            </w:r>
          </w:p>
        </w:tc>
      </w:tr>
      <w:tr w:rsidR="00F56528" w14:paraId="1FCC39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0906B6" w14:textId="77777777" w:rsidR="00F56528" w:rsidRDefault="00F56528" w:rsidP="0081016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14:paraId="08533D67"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7C673E41" w14:textId="77777777" w:rsidR="00F56528" w:rsidRDefault="00F56528" w:rsidP="0081016D">
            <w:pPr>
              <w:rPr>
                <w:rFonts w:cs="Arial"/>
              </w:rPr>
            </w:pPr>
            <w:r>
              <w:rPr>
                <w:rFonts w:cs="Arial"/>
              </w:rPr>
              <w:t xml:space="preserve">The minValue attribute is used for inclusive and exclusive ranges, indicating what the lower bound of the range is. If this is used with an inclusive range, a valid value will be greater than or equal to the value specified here. If the inclusive and </w:t>
            </w:r>
            <w:r>
              <w:rPr>
                <w:rFonts w:cs="Arial"/>
              </w:rPr>
              <w:lastRenderedPageBreak/>
              <w:t xml:space="preserve">exclusive data type is not specified (e.g. this facet is used with an integer data type), the value is assumed to be inclusive. </w:t>
            </w:r>
          </w:p>
        </w:tc>
      </w:tr>
      <w:tr w:rsidR="00F56528" w14:paraId="26B192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C2EC92" w14:textId="77777777" w:rsidR="00F56528" w:rsidRDefault="00F56528" w:rsidP="0081016D">
            <w:pPr>
              <w:rPr>
                <w:rFonts w:cs="Arial"/>
              </w:rPr>
            </w:pPr>
            <w:r>
              <w:rPr>
                <w:rFonts w:cs="Arial"/>
              </w:rPr>
              <w:lastRenderedPageBreak/>
              <w:t>maxValue</w:t>
            </w:r>
          </w:p>
        </w:tc>
        <w:tc>
          <w:tcPr>
            <w:tcW w:w="0" w:type="auto"/>
            <w:tcBorders>
              <w:top w:val="outset" w:sz="6" w:space="0" w:color="auto"/>
              <w:left w:val="outset" w:sz="6" w:space="0" w:color="auto"/>
              <w:bottom w:val="outset" w:sz="6" w:space="0" w:color="auto"/>
              <w:right w:val="outset" w:sz="6" w:space="0" w:color="auto"/>
            </w:tcBorders>
            <w:hideMark/>
          </w:tcPr>
          <w:p w14:paraId="68FA9A2B"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70F94AA5" w14:textId="77777777" w:rsidR="00F56528" w:rsidRDefault="00F56528" w:rsidP="0081016D">
            <w:pPr>
              <w:rPr>
                <w:rFonts w:cs="Arial"/>
              </w:rPr>
            </w:pPr>
            <w:r>
              <w:rPr>
                <w:rFonts w:cs="Arial"/>
              </w:rPr>
              <w:t xml:space="preserve">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 </w:t>
            </w:r>
          </w:p>
        </w:tc>
      </w:tr>
      <w:tr w:rsidR="00F56528" w14:paraId="065723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8B96F" w14:textId="77777777" w:rsidR="00F56528" w:rsidRDefault="00F56528" w:rsidP="0081016D">
            <w:pPr>
              <w:rPr>
                <w:rFonts w:cs="Arial"/>
              </w:rPr>
            </w:pPr>
            <w:r>
              <w:rPr>
                <w:rFonts w:cs="Arial"/>
              </w:rPr>
              <w:t>decimals</w:t>
            </w:r>
          </w:p>
        </w:tc>
        <w:tc>
          <w:tcPr>
            <w:tcW w:w="0" w:type="auto"/>
            <w:tcBorders>
              <w:top w:val="outset" w:sz="6" w:space="0" w:color="auto"/>
              <w:left w:val="outset" w:sz="6" w:space="0" w:color="auto"/>
              <w:bottom w:val="outset" w:sz="6" w:space="0" w:color="auto"/>
              <w:right w:val="outset" w:sz="6" w:space="0" w:color="auto"/>
            </w:tcBorders>
            <w:hideMark/>
          </w:tcPr>
          <w:p w14:paraId="37CE8255"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086ADAC3" w14:textId="77777777" w:rsidR="00F56528" w:rsidRDefault="00F56528" w:rsidP="0081016D">
            <w:pPr>
              <w:rPr>
                <w:rFonts w:cs="Arial"/>
              </w:rPr>
            </w:pPr>
            <w:r>
              <w:rPr>
                <w:rFonts w:cs="Arial"/>
              </w:rPr>
              <w:t>The decimals attribute indicates the number of characters allowed after the decimal separator.</w:t>
            </w:r>
          </w:p>
        </w:tc>
      </w:tr>
      <w:tr w:rsidR="00F56528" w14:paraId="141D54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EDB2B1" w14:textId="77777777" w:rsidR="00F56528" w:rsidRDefault="00F56528" w:rsidP="0081016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14:paraId="54ED0A5D"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4B3785D" w14:textId="77777777" w:rsidR="00F56528" w:rsidRDefault="00F56528" w:rsidP="0081016D">
            <w:pPr>
              <w:rPr>
                <w:rFonts w:cs="Arial"/>
              </w:rPr>
            </w:pPr>
            <w:r>
              <w:rPr>
                <w:rFonts w:cs="Arial"/>
              </w:rPr>
              <w:t>The pattern attribute holds any regular expression permitted in the similar facet in W3C XML Schema.</w:t>
            </w:r>
          </w:p>
        </w:tc>
      </w:tr>
      <w:tr w:rsidR="00F56528" w14:paraId="752886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4B7EE9" w14:textId="77777777" w:rsidR="00F56528" w:rsidRDefault="00F56528" w:rsidP="0081016D">
            <w:pPr>
              <w:rPr>
                <w:rFonts w:cs="Arial"/>
              </w:rPr>
            </w:pPr>
            <w:r>
              <w:rPr>
                <w:rFonts w:cs="Arial"/>
              </w:rPr>
              <w:t>isMultiLingual (default: true)</w:t>
            </w:r>
          </w:p>
        </w:tc>
        <w:tc>
          <w:tcPr>
            <w:tcW w:w="0" w:type="auto"/>
            <w:tcBorders>
              <w:top w:val="outset" w:sz="6" w:space="0" w:color="auto"/>
              <w:left w:val="outset" w:sz="6" w:space="0" w:color="auto"/>
              <w:bottom w:val="outset" w:sz="6" w:space="0" w:color="auto"/>
              <w:right w:val="outset" w:sz="6" w:space="0" w:color="auto"/>
            </w:tcBorders>
            <w:hideMark/>
          </w:tcPr>
          <w:p w14:paraId="1F509833"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1EB910D" w14:textId="77777777" w:rsidR="00F56528" w:rsidRDefault="00F56528" w:rsidP="0081016D">
            <w:pPr>
              <w:rPr>
                <w:rFonts w:cs="Arial"/>
              </w:rPr>
            </w:pPr>
            <w:r>
              <w:rPr>
                <w:rFonts w:cs="Arial"/>
              </w:rPr>
              <w:t xml:space="preserve">The isMultiLingual attribute indicates for a text format of type "string", whether the value should allow for multiple values in different languages. </w:t>
            </w:r>
          </w:p>
        </w:tc>
      </w:tr>
    </w:tbl>
    <w:p w14:paraId="2EB2252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45"/>
        <w:gridCol w:w="1789"/>
        <w:gridCol w:w="5041"/>
      </w:tblGrid>
      <w:tr w:rsidR="00F56528" w14:paraId="0BC8D1B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47368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03ED8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BD1483" w14:textId="77777777" w:rsidR="00F56528" w:rsidRDefault="00F56528" w:rsidP="0081016D">
            <w:pPr>
              <w:rPr>
                <w:rFonts w:cs="Arial"/>
                <w:b/>
                <w:bCs/>
              </w:rPr>
            </w:pPr>
            <w:r>
              <w:rPr>
                <w:rFonts w:cs="Arial"/>
                <w:b/>
                <w:bCs/>
              </w:rPr>
              <w:t>Documentation</w:t>
            </w:r>
          </w:p>
        </w:tc>
      </w:tr>
      <w:tr w:rsidR="00F56528" w14:paraId="4A4B1F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21114" w14:textId="77777777" w:rsidR="00F56528" w:rsidRDefault="00F56528" w:rsidP="0081016D">
            <w:pPr>
              <w:rPr>
                <w:rFonts w:cs="Arial"/>
              </w:rPr>
            </w:pPr>
            <w:r>
              <w:rPr>
                <w:rFonts w:cs="Arial"/>
              </w:rPr>
              <w:t>SentinelValue</w:t>
            </w:r>
          </w:p>
        </w:tc>
        <w:tc>
          <w:tcPr>
            <w:tcW w:w="0" w:type="auto"/>
            <w:tcBorders>
              <w:top w:val="outset" w:sz="6" w:space="0" w:color="auto"/>
              <w:left w:val="outset" w:sz="6" w:space="0" w:color="auto"/>
              <w:bottom w:val="outset" w:sz="6" w:space="0" w:color="auto"/>
              <w:right w:val="outset" w:sz="6" w:space="0" w:color="auto"/>
            </w:tcBorders>
            <w:hideMark/>
          </w:tcPr>
          <w:p w14:paraId="5FF5FD90" w14:textId="77777777" w:rsidR="00F56528" w:rsidRDefault="00F56528" w:rsidP="0081016D">
            <w:pPr>
              <w:rPr>
                <w:rFonts w:cs="Arial"/>
              </w:rPr>
            </w:pPr>
            <w:r>
              <w:rPr>
                <w:rFonts w:cs="Arial"/>
              </w:rPr>
              <w:t>SentinelValueType</w:t>
            </w:r>
          </w:p>
        </w:tc>
        <w:tc>
          <w:tcPr>
            <w:tcW w:w="0" w:type="auto"/>
            <w:tcBorders>
              <w:top w:val="outset" w:sz="6" w:space="0" w:color="auto"/>
              <w:left w:val="outset" w:sz="6" w:space="0" w:color="auto"/>
              <w:bottom w:val="outset" w:sz="6" w:space="0" w:color="auto"/>
              <w:right w:val="outset" w:sz="6" w:space="0" w:color="auto"/>
            </w:tcBorders>
            <w:hideMark/>
          </w:tcPr>
          <w:p w14:paraId="7B0D5A38" w14:textId="77777777" w:rsidR="00F56528" w:rsidRDefault="00F56528" w:rsidP="0081016D">
            <w:pPr>
              <w:rPr>
                <w:rFonts w:cs="Arial"/>
              </w:rPr>
            </w:pPr>
            <w:r>
              <w:rPr>
                <w:rFonts w:cs="Arial"/>
              </w:rPr>
              <w:t>SentinelValue defines a value that has a special meaning within the text format representation of a component.</w:t>
            </w:r>
          </w:p>
        </w:tc>
      </w:tr>
    </w:tbl>
    <w:p w14:paraId="3F05BB16" w14:textId="77777777" w:rsidR="00F56528" w:rsidRDefault="00F56528" w:rsidP="00F56528">
      <w:pPr>
        <w:pStyle w:val="section"/>
        <w:rPr>
          <w:rFonts w:eastAsiaTheme="minorEastAsia"/>
          <w:sz w:val="20"/>
        </w:rPr>
      </w:pPr>
      <w:r>
        <w:rPr>
          <w:b/>
          <w:bCs/>
          <w:sz w:val="20"/>
        </w:rPr>
        <w:t xml:space="preserve">SentinelValueType: </w:t>
      </w:r>
      <w:r>
        <w:rPr>
          <w:sz w:val="20"/>
        </w:rPr>
        <w:t>SentinelValueType defines the structure of a sentinel value. A sentinel is a value that has a special meaning within the text format representation of a component. The value is associated with a multi-lingual name and description.</w:t>
      </w:r>
    </w:p>
    <w:p w14:paraId="59E71F8B" w14:textId="77777777" w:rsidR="00F56528" w:rsidRDefault="00F56528" w:rsidP="00F56528">
      <w:pPr>
        <w:pStyle w:val="NormalWeb"/>
        <w:rPr>
          <w:sz w:val="20"/>
          <w:szCs w:val="20"/>
        </w:rPr>
      </w:pPr>
      <w:r>
        <w:t xml:space="preserve">Attributes: </w:t>
      </w:r>
    </w:p>
    <w:p w14:paraId="12B20E8F" w14:textId="77777777" w:rsidR="00F56528" w:rsidRDefault="00F56528" w:rsidP="00F56528">
      <w:pPr>
        <w:rPr>
          <w:rFonts w:cs="Arial"/>
        </w:rPr>
      </w:pPr>
      <w:r>
        <w:rPr>
          <w:rStyle w:val="code1"/>
        </w:rPr>
        <w:t>value</w:t>
      </w:r>
    </w:p>
    <w:p w14:paraId="53E54F7A" w14:textId="77777777" w:rsidR="00F56528" w:rsidRDefault="00F56528" w:rsidP="00F56528">
      <w:pPr>
        <w:pStyle w:val="NormalWeb"/>
        <w:rPr>
          <w:rFonts w:eastAsiaTheme="minorEastAsia"/>
          <w:sz w:val="20"/>
          <w:szCs w:val="20"/>
        </w:rPr>
      </w:pPr>
      <w:r>
        <w:t xml:space="preserve">Content: </w:t>
      </w:r>
    </w:p>
    <w:p w14:paraId="1F26D8C2" w14:textId="77777777" w:rsidR="00F56528" w:rsidRDefault="00F56528" w:rsidP="00F56528">
      <w:pPr>
        <w:rPr>
          <w:rFonts w:cs="Arial"/>
        </w:rPr>
      </w:pPr>
      <w:r>
        <w:rPr>
          <w:rStyle w:val="code1"/>
        </w:rPr>
        <w:t>Name+, Description*</w:t>
      </w:r>
    </w:p>
    <w:p w14:paraId="3056515C"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46"/>
        <w:gridCol w:w="2521"/>
        <w:gridCol w:w="4708"/>
      </w:tblGrid>
      <w:tr w:rsidR="00F56528" w14:paraId="16E3F37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7C09D0"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91772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9435E1" w14:textId="77777777" w:rsidR="00F56528" w:rsidRDefault="00F56528" w:rsidP="0081016D">
            <w:pPr>
              <w:rPr>
                <w:rFonts w:cs="Arial"/>
                <w:b/>
                <w:bCs/>
              </w:rPr>
            </w:pPr>
            <w:r>
              <w:rPr>
                <w:rFonts w:cs="Arial"/>
                <w:b/>
                <w:bCs/>
              </w:rPr>
              <w:t>Documentation</w:t>
            </w:r>
          </w:p>
        </w:tc>
      </w:tr>
      <w:tr w:rsidR="00F56528" w14:paraId="5AF6B8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0030D0"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1C5D7CD2" w14:textId="77777777" w:rsidR="00F56528" w:rsidRDefault="00F56528" w:rsidP="0081016D">
            <w:pPr>
              <w:rPr>
                <w:rFonts w:cs="Arial"/>
              </w:rPr>
            </w:pPr>
            <w:r>
              <w:rPr>
                <w:rFonts w:cs="Arial"/>
              </w:rPr>
              <w:t>xs:anySimpleType</w:t>
            </w:r>
          </w:p>
        </w:tc>
        <w:tc>
          <w:tcPr>
            <w:tcW w:w="0" w:type="auto"/>
            <w:tcBorders>
              <w:top w:val="outset" w:sz="6" w:space="0" w:color="auto"/>
              <w:left w:val="outset" w:sz="6" w:space="0" w:color="auto"/>
              <w:bottom w:val="outset" w:sz="6" w:space="0" w:color="auto"/>
              <w:right w:val="outset" w:sz="6" w:space="0" w:color="auto"/>
            </w:tcBorders>
            <w:hideMark/>
          </w:tcPr>
          <w:p w14:paraId="498A5549" w14:textId="77777777" w:rsidR="00F56528" w:rsidRDefault="00F56528" w:rsidP="0081016D">
            <w:pPr>
              <w:rPr>
                <w:rFonts w:cs="Arial"/>
              </w:rPr>
            </w:pPr>
            <w:r>
              <w:rPr>
                <w:rFonts w:cs="Arial"/>
              </w:rPr>
              <w:t>The sentinel value being described.</w:t>
            </w:r>
          </w:p>
        </w:tc>
      </w:tr>
    </w:tbl>
    <w:p w14:paraId="462102B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11"/>
        <w:gridCol w:w="944"/>
        <w:gridCol w:w="6120"/>
      </w:tblGrid>
      <w:tr w:rsidR="00F56528" w14:paraId="3E68571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70E25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A7291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E07EAD" w14:textId="77777777" w:rsidR="00F56528" w:rsidRDefault="00F56528" w:rsidP="0081016D">
            <w:pPr>
              <w:rPr>
                <w:rFonts w:cs="Arial"/>
                <w:b/>
                <w:bCs/>
              </w:rPr>
            </w:pPr>
            <w:r>
              <w:rPr>
                <w:rFonts w:cs="Arial"/>
                <w:b/>
                <w:bCs/>
              </w:rPr>
              <w:t>Documentation</w:t>
            </w:r>
          </w:p>
        </w:tc>
      </w:tr>
      <w:tr w:rsidR="00F56528" w14:paraId="0F1075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E2CA14"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E6F333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B0D7A0F" w14:textId="77777777" w:rsidR="00F56528" w:rsidRDefault="00F56528" w:rsidP="0081016D">
            <w:pPr>
              <w:rPr>
                <w:rFonts w:cs="Arial"/>
              </w:rPr>
            </w:pPr>
            <w:r>
              <w:rPr>
                <w:rFonts w:cs="Arial"/>
              </w:rPr>
              <w:t>Name is a reusable element, used for providing a human-readable name for an object.</w:t>
            </w:r>
          </w:p>
        </w:tc>
      </w:tr>
      <w:tr w:rsidR="00F56528" w14:paraId="18DAC5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7D75B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91980E3"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2726008" w14:textId="77777777" w:rsidR="00F56528" w:rsidRDefault="00F56528" w:rsidP="0081016D">
            <w:pPr>
              <w:rPr>
                <w:rFonts w:cs="Arial"/>
              </w:rPr>
            </w:pPr>
            <w:r>
              <w:rPr>
                <w:rFonts w:cs="Arial"/>
              </w:rPr>
              <w:t>Description is a reusable element, used for providing a longer human-readable description of an object.</w:t>
            </w:r>
          </w:p>
        </w:tc>
      </w:tr>
    </w:tbl>
    <w:p w14:paraId="1BC5B19B" w14:textId="77777777" w:rsidR="00F56528" w:rsidRDefault="00F56528" w:rsidP="00F56528">
      <w:pPr>
        <w:pStyle w:val="section"/>
        <w:rPr>
          <w:rFonts w:eastAsiaTheme="minorEastAsia"/>
          <w:sz w:val="20"/>
        </w:rPr>
      </w:pPr>
      <w:r>
        <w:rPr>
          <w:b/>
          <w:bCs/>
          <w:sz w:val="20"/>
        </w:rPr>
        <w:t xml:space="preserve">BasicComponentTextFormatType: </w:t>
      </w:r>
      <w:r>
        <w:rPr>
          <w:sz w:val="20"/>
        </w:rPr>
        <w:t>BasicComponentTextFormatType is a restricted version of the TextFormatType that restricts the text type to the representations allowed for all components except for target objects.</w:t>
      </w:r>
    </w:p>
    <w:p w14:paraId="0A3B37CA" w14:textId="77777777" w:rsidR="00F56528" w:rsidRDefault="00F56528" w:rsidP="00F56528">
      <w:pPr>
        <w:pStyle w:val="NormalWeb"/>
        <w:rPr>
          <w:sz w:val="20"/>
          <w:szCs w:val="20"/>
        </w:rPr>
      </w:pPr>
      <w:r>
        <w:t xml:space="preserve">Derivation: </w:t>
      </w:r>
    </w:p>
    <w:p w14:paraId="1CD807DE" w14:textId="77777777" w:rsidR="00F56528" w:rsidRDefault="00F56528" w:rsidP="00F56528">
      <w:pPr>
        <w:rPr>
          <w:rFonts w:cs="Arial"/>
        </w:rPr>
      </w:pPr>
      <w:r>
        <w:rPr>
          <w:rStyle w:val="code1"/>
        </w:rPr>
        <w:t xml:space="preserve">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22D333" wp14:editId="530CEB99">
            <wp:extent cx="88900" cy="88900"/>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BasicComponentTextFormatType</w:t>
      </w:r>
    </w:p>
    <w:p w14:paraId="26B28E11" w14:textId="77777777" w:rsidR="00F56528" w:rsidRDefault="00F56528" w:rsidP="00F56528">
      <w:pPr>
        <w:pStyle w:val="NormalWeb"/>
        <w:rPr>
          <w:rFonts w:eastAsiaTheme="minorEastAsia"/>
          <w:sz w:val="20"/>
          <w:szCs w:val="20"/>
        </w:rPr>
      </w:pPr>
      <w:r>
        <w:t xml:space="preserve">Attributes: </w:t>
      </w:r>
    </w:p>
    <w:p w14:paraId="2B00E16B" w14:textId="77777777" w:rsidR="00F56528" w:rsidRDefault="00F56528" w:rsidP="00F56528">
      <w:pPr>
        <w:rPr>
          <w:rFonts w:cs="Arial"/>
        </w:rPr>
      </w:pPr>
      <w:r>
        <w:rPr>
          <w:rStyle w:val="code1"/>
        </w:rPr>
        <w:t>textType?, isSequence?, interval?, startValue?, endValue?, timeInterval?, startTime?, endTime?, minLength?, maxLength?, minValue?, maxValue?, decimals?, pattern?, isMultiLingual?</w:t>
      </w:r>
    </w:p>
    <w:p w14:paraId="5BD48509" w14:textId="77777777" w:rsidR="00F56528" w:rsidRDefault="00F56528" w:rsidP="00F56528">
      <w:pPr>
        <w:pStyle w:val="NormalWeb"/>
        <w:rPr>
          <w:rFonts w:eastAsiaTheme="minorEastAsia"/>
          <w:sz w:val="20"/>
          <w:szCs w:val="20"/>
        </w:rPr>
      </w:pPr>
      <w:r>
        <w:t xml:space="preserve">Content: </w:t>
      </w:r>
    </w:p>
    <w:p w14:paraId="030088D5" w14:textId="77777777" w:rsidR="00F56528" w:rsidRDefault="00F56528" w:rsidP="00F56528">
      <w:pPr>
        <w:rPr>
          <w:rFonts w:cs="Arial"/>
        </w:rPr>
      </w:pPr>
      <w:r>
        <w:rPr>
          <w:rStyle w:val="code1"/>
        </w:rPr>
        <w:t>SentinelValue*</w:t>
      </w:r>
    </w:p>
    <w:p w14:paraId="468E0FB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41"/>
        <w:gridCol w:w="2304"/>
        <w:gridCol w:w="4430"/>
      </w:tblGrid>
      <w:tr w:rsidR="00F56528" w14:paraId="7C7E467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FD01F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4183E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6EE61A" w14:textId="77777777" w:rsidR="00F56528" w:rsidRDefault="00F56528" w:rsidP="0081016D">
            <w:pPr>
              <w:rPr>
                <w:rFonts w:cs="Arial"/>
                <w:b/>
                <w:bCs/>
              </w:rPr>
            </w:pPr>
            <w:r>
              <w:rPr>
                <w:rFonts w:cs="Arial"/>
                <w:b/>
                <w:bCs/>
              </w:rPr>
              <w:t>Documentation</w:t>
            </w:r>
          </w:p>
        </w:tc>
      </w:tr>
      <w:tr w:rsidR="00F56528" w14:paraId="4D43A1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6226F7" w14:textId="77777777" w:rsidR="00F56528" w:rsidRDefault="00F56528" w:rsidP="0081016D">
            <w:pPr>
              <w:rPr>
                <w:rFonts w:cs="Arial"/>
              </w:rPr>
            </w:pPr>
            <w:r>
              <w:rPr>
                <w:rFonts w:cs="Arial"/>
              </w:rPr>
              <w:t>textType (default: String)</w:t>
            </w:r>
          </w:p>
        </w:tc>
        <w:tc>
          <w:tcPr>
            <w:tcW w:w="0" w:type="auto"/>
            <w:tcBorders>
              <w:top w:val="outset" w:sz="6" w:space="0" w:color="auto"/>
              <w:left w:val="outset" w:sz="6" w:space="0" w:color="auto"/>
              <w:bottom w:val="outset" w:sz="6" w:space="0" w:color="auto"/>
              <w:right w:val="outset" w:sz="6" w:space="0" w:color="auto"/>
            </w:tcBorders>
            <w:hideMark/>
          </w:tcPr>
          <w:p w14:paraId="377D7C37" w14:textId="77777777" w:rsidR="00F56528" w:rsidRDefault="00F56528" w:rsidP="0081016D">
            <w:pPr>
              <w:rPr>
                <w:rFonts w:cs="Arial"/>
              </w:rPr>
            </w:pPr>
            <w:r>
              <w:rPr>
                <w:rFonts w:cs="Arial"/>
              </w:rPr>
              <w:t>BasicComponentDataTy pe</w:t>
            </w:r>
          </w:p>
        </w:tc>
        <w:tc>
          <w:tcPr>
            <w:tcW w:w="0" w:type="auto"/>
            <w:tcBorders>
              <w:top w:val="outset" w:sz="6" w:space="0" w:color="auto"/>
              <w:left w:val="outset" w:sz="6" w:space="0" w:color="auto"/>
              <w:bottom w:val="outset" w:sz="6" w:space="0" w:color="auto"/>
              <w:right w:val="outset" w:sz="6" w:space="0" w:color="auto"/>
            </w:tcBorders>
            <w:hideMark/>
          </w:tcPr>
          <w:p w14:paraId="64132371" w14:textId="77777777" w:rsidR="00F56528" w:rsidRDefault="00F56528" w:rsidP="0081016D">
            <w:pPr>
              <w:rPr>
                <w:rFonts w:cs="Arial"/>
              </w:rPr>
            </w:pPr>
            <w:r>
              <w:rPr>
                <w:rFonts w:cs="Arial"/>
              </w:rPr>
              <w:t xml:space="preserve">The textType attribute provides a description of the datatype. If it is not specified, any valid characters may be included in the text field (it corresponds to the xs:string datatype of W3C XML Schema) within the constraints of the facets. </w:t>
            </w:r>
          </w:p>
        </w:tc>
      </w:tr>
      <w:tr w:rsidR="00F56528" w14:paraId="521F07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BA54E" w14:textId="77777777" w:rsidR="00F56528" w:rsidRDefault="00F56528" w:rsidP="0081016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14:paraId="0C216DB1"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979D64C" w14:textId="77777777" w:rsidR="00F56528" w:rsidRDefault="00F56528" w:rsidP="0081016D">
            <w:pPr>
              <w:rPr>
                <w:rFonts w:cs="Arial"/>
              </w:rPr>
            </w:pPr>
            <w:r>
              <w:rPr>
                <w:rFonts w:cs="Arial"/>
              </w:rPr>
              <w:t xml:space="preserve">The isSequence attribute indicates whether the values are intended to be ordered, and it may work in combination with the interval, startValue, </w:t>
            </w:r>
            <w:r>
              <w:rPr>
                <w:rFonts w:cs="Arial"/>
              </w:rPr>
              <w:lastRenderedPageBreak/>
              <w:t xml:space="preserve">and endValue attributes or the timeInterval, startTime, and endTime, attributes. If this attribute holds a value of true, a start value or time and a numeric or time interval must supplied. If an end value is not given, then the sequence continues indefinitely. </w:t>
            </w:r>
          </w:p>
        </w:tc>
      </w:tr>
      <w:tr w:rsidR="00F56528" w14:paraId="6242D4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7E670F" w14:textId="77777777" w:rsidR="00F56528" w:rsidRDefault="00F56528" w:rsidP="0081016D">
            <w:pPr>
              <w:rPr>
                <w:rFonts w:cs="Arial"/>
              </w:rPr>
            </w:pPr>
            <w:r>
              <w:rPr>
                <w:rFonts w:cs="Arial"/>
              </w:rPr>
              <w:lastRenderedPageBreak/>
              <w:t>interval</w:t>
            </w:r>
          </w:p>
        </w:tc>
        <w:tc>
          <w:tcPr>
            <w:tcW w:w="0" w:type="auto"/>
            <w:tcBorders>
              <w:top w:val="outset" w:sz="6" w:space="0" w:color="auto"/>
              <w:left w:val="outset" w:sz="6" w:space="0" w:color="auto"/>
              <w:bottom w:val="outset" w:sz="6" w:space="0" w:color="auto"/>
              <w:right w:val="outset" w:sz="6" w:space="0" w:color="auto"/>
            </w:tcBorders>
            <w:hideMark/>
          </w:tcPr>
          <w:p w14:paraId="0B446AE4"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5AC56865" w14:textId="77777777" w:rsidR="00F56528" w:rsidRDefault="00F56528" w:rsidP="0081016D">
            <w:pPr>
              <w:rPr>
                <w:rFonts w:cs="Arial"/>
              </w:rPr>
            </w:pPr>
            <w:r>
              <w:rPr>
                <w:rFonts w:cs="Arial"/>
              </w:rPr>
              <w:t xml:space="preserve">The interval attribute specifies the permitted interval (increment) in a sequence. In order for this to be used, the isSequence attribute must have a value of true. </w:t>
            </w:r>
          </w:p>
        </w:tc>
      </w:tr>
      <w:tr w:rsidR="00F56528" w14:paraId="26F79F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CD6C4F" w14:textId="77777777" w:rsidR="00F56528" w:rsidRDefault="00F56528" w:rsidP="0081016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14:paraId="3BC0E306"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71D22C3A" w14:textId="77777777" w:rsidR="00F56528" w:rsidRDefault="00F56528" w:rsidP="0081016D">
            <w:pPr>
              <w:rPr>
                <w:rFonts w:cs="Arial"/>
              </w:rPr>
            </w:pPr>
            <w:r>
              <w:rPr>
                <w:rFonts w:cs="Arial"/>
              </w:rPr>
              <w:t xml:space="preserve">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 </w:t>
            </w:r>
          </w:p>
        </w:tc>
      </w:tr>
      <w:tr w:rsidR="00F56528" w14:paraId="14D98E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9FE0B3" w14:textId="77777777" w:rsidR="00F56528" w:rsidRDefault="00F56528" w:rsidP="0081016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14:paraId="047BD93F"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1E49EB6E" w14:textId="77777777" w:rsidR="00F56528" w:rsidRDefault="00F56528" w:rsidP="0081016D">
            <w:pPr>
              <w:rPr>
                <w:rFonts w:cs="Arial"/>
              </w:rPr>
            </w:pPr>
            <w:r>
              <w:rPr>
                <w:rFonts w:cs="Arial"/>
              </w:rPr>
              <w:t xml:space="preserve">The endValue attribute is used in conjunction with the isSequence and interval attributes (which must be set in order to use this attribute). This attribute is used for a numeric sequence, and indicates that ending point (if any) of the sequence. </w:t>
            </w:r>
          </w:p>
        </w:tc>
      </w:tr>
      <w:tr w:rsidR="00F56528" w14:paraId="3AE73F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D103A" w14:textId="77777777" w:rsidR="00F56528" w:rsidRDefault="00F56528" w:rsidP="0081016D">
            <w:pPr>
              <w:rPr>
                <w:rFonts w:cs="Arial"/>
              </w:rPr>
            </w:pPr>
            <w:r>
              <w:rPr>
                <w:rFonts w:cs="Arial"/>
              </w:rPr>
              <w:t>timeInterval</w:t>
            </w:r>
          </w:p>
        </w:tc>
        <w:tc>
          <w:tcPr>
            <w:tcW w:w="0" w:type="auto"/>
            <w:tcBorders>
              <w:top w:val="outset" w:sz="6" w:space="0" w:color="auto"/>
              <w:left w:val="outset" w:sz="6" w:space="0" w:color="auto"/>
              <w:bottom w:val="outset" w:sz="6" w:space="0" w:color="auto"/>
              <w:right w:val="outset" w:sz="6" w:space="0" w:color="auto"/>
            </w:tcBorders>
            <w:hideMark/>
          </w:tcPr>
          <w:p w14:paraId="36A47CB4" w14:textId="77777777" w:rsidR="00F56528" w:rsidRDefault="00F56528" w:rsidP="0081016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14:paraId="5F50D424" w14:textId="77777777" w:rsidR="00F56528" w:rsidRDefault="00F56528" w:rsidP="0081016D">
            <w:pPr>
              <w:rPr>
                <w:rFonts w:cs="Arial"/>
              </w:rPr>
            </w:pPr>
            <w:r>
              <w:rPr>
                <w:rFonts w:cs="Arial"/>
              </w:rPr>
              <w:t xml:space="preserve">The timeInterval attribute indicates the permitted duration in a time sequence. In order for this to be used, the isSequence attribute must have a value of true. </w:t>
            </w:r>
          </w:p>
        </w:tc>
      </w:tr>
      <w:tr w:rsidR="00F56528" w14:paraId="592544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722961" w14:textId="77777777" w:rsidR="00F56528" w:rsidRDefault="00F56528" w:rsidP="0081016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14:paraId="3AAA51BE"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330EC841" w14:textId="77777777" w:rsidR="00F56528" w:rsidRDefault="00F56528" w:rsidP="0081016D">
            <w:pPr>
              <w:rPr>
                <w:rFonts w:cs="Arial"/>
              </w:rPr>
            </w:pPr>
            <w:r>
              <w:rPr>
                <w:rFonts w:cs="Arial"/>
              </w:rPr>
              <w:t xml:space="preserve">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 </w:t>
            </w:r>
          </w:p>
        </w:tc>
      </w:tr>
      <w:tr w:rsidR="00F56528" w14:paraId="28DD26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C0AE27" w14:textId="77777777" w:rsidR="00F56528" w:rsidRDefault="00F56528" w:rsidP="0081016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14:paraId="4BE5B9A0"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470F1673" w14:textId="77777777" w:rsidR="00F56528" w:rsidRDefault="00F56528" w:rsidP="0081016D">
            <w:pPr>
              <w:rPr>
                <w:rFonts w:cs="Arial"/>
              </w:rPr>
            </w:pPr>
            <w:r>
              <w:rPr>
                <w:rFonts w:cs="Arial"/>
              </w:rPr>
              <w:t xml:space="preserve">The endTime attribute is used in conjunction with the isSequence and timeInterval attributes (which must be set in order to use this attribute). This attribute is used for a time sequence, and indicates that ending point (if any) of the sequence. </w:t>
            </w:r>
          </w:p>
        </w:tc>
      </w:tr>
      <w:tr w:rsidR="00F56528" w14:paraId="67A5B0D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0C6620" w14:textId="77777777" w:rsidR="00F56528" w:rsidRDefault="00F56528" w:rsidP="0081016D">
            <w:pPr>
              <w:rPr>
                <w:rFonts w:cs="Arial"/>
              </w:rPr>
            </w:pPr>
            <w:r>
              <w:rPr>
                <w:rFonts w:cs="Arial"/>
              </w:rPr>
              <w:lastRenderedPageBreak/>
              <w:t>minLength</w:t>
            </w:r>
          </w:p>
        </w:tc>
        <w:tc>
          <w:tcPr>
            <w:tcW w:w="0" w:type="auto"/>
            <w:tcBorders>
              <w:top w:val="outset" w:sz="6" w:space="0" w:color="auto"/>
              <w:left w:val="outset" w:sz="6" w:space="0" w:color="auto"/>
              <w:bottom w:val="outset" w:sz="6" w:space="0" w:color="auto"/>
              <w:right w:val="outset" w:sz="6" w:space="0" w:color="auto"/>
            </w:tcBorders>
            <w:hideMark/>
          </w:tcPr>
          <w:p w14:paraId="41B6C4EC"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1BAD6FC6" w14:textId="77777777" w:rsidR="00F56528" w:rsidRDefault="00F56528" w:rsidP="0081016D">
            <w:pPr>
              <w:rPr>
                <w:rFonts w:cs="Arial"/>
              </w:rPr>
            </w:pPr>
            <w:r>
              <w:rPr>
                <w:rFonts w:cs="Arial"/>
              </w:rPr>
              <w:t>The minLength attribute specifies the minimum and length of the value in characters.</w:t>
            </w:r>
          </w:p>
        </w:tc>
      </w:tr>
      <w:tr w:rsidR="00F56528" w14:paraId="1F3122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7DB42B" w14:textId="77777777" w:rsidR="00F56528" w:rsidRDefault="00F56528" w:rsidP="0081016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14:paraId="2375B8D4"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7640635F" w14:textId="77777777" w:rsidR="00F56528" w:rsidRDefault="00F56528" w:rsidP="0081016D">
            <w:pPr>
              <w:rPr>
                <w:rFonts w:cs="Arial"/>
              </w:rPr>
            </w:pPr>
            <w:r>
              <w:rPr>
                <w:rFonts w:cs="Arial"/>
              </w:rPr>
              <w:t>The maxLength attribute specifies the maximum length of the value in characters.</w:t>
            </w:r>
          </w:p>
        </w:tc>
      </w:tr>
      <w:tr w:rsidR="00F56528" w14:paraId="10E97E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130267" w14:textId="77777777" w:rsidR="00F56528" w:rsidRDefault="00F56528" w:rsidP="0081016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14:paraId="634FF0E6"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0CD98C56" w14:textId="77777777" w:rsidR="00F56528" w:rsidRDefault="00F56528" w:rsidP="0081016D">
            <w:pPr>
              <w:rPr>
                <w:rFonts w:cs="Arial"/>
              </w:rPr>
            </w:pPr>
            <w:r>
              <w:rPr>
                <w:rFonts w:cs="Arial"/>
              </w:rPr>
              <w:t xml:space="preserve">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 </w:t>
            </w:r>
          </w:p>
        </w:tc>
      </w:tr>
      <w:tr w:rsidR="00F56528" w14:paraId="5FB713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A61A36" w14:textId="77777777" w:rsidR="00F56528" w:rsidRDefault="00F56528" w:rsidP="0081016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14:paraId="4748682D"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3FD16907" w14:textId="77777777" w:rsidR="00F56528" w:rsidRDefault="00F56528" w:rsidP="0081016D">
            <w:pPr>
              <w:rPr>
                <w:rFonts w:cs="Arial"/>
              </w:rPr>
            </w:pPr>
            <w:r>
              <w:rPr>
                <w:rFonts w:cs="Arial"/>
              </w:rPr>
              <w:t xml:space="preserve">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 </w:t>
            </w:r>
          </w:p>
        </w:tc>
      </w:tr>
      <w:tr w:rsidR="00F56528" w14:paraId="249818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8151AA" w14:textId="77777777" w:rsidR="00F56528" w:rsidRDefault="00F56528" w:rsidP="0081016D">
            <w:pPr>
              <w:rPr>
                <w:rFonts w:cs="Arial"/>
              </w:rPr>
            </w:pPr>
            <w:r>
              <w:rPr>
                <w:rFonts w:cs="Arial"/>
              </w:rPr>
              <w:t>decimals</w:t>
            </w:r>
          </w:p>
        </w:tc>
        <w:tc>
          <w:tcPr>
            <w:tcW w:w="0" w:type="auto"/>
            <w:tcBorders>
              <w:top w:val="outset" w:sz="6" w:space="0" w:color="auto"/>
              <w:left w:val="outset" w:sz="6" w:space="0" w:color="auto"/>
              <w:bottom w:val="outset" w:sz="6" w:space="0" w:color="auto"/>
              <w:right w:val="outset" w:sz="6" w:space="0" w:color="auto"/>
            </w:tcBorders>
            <w:hideMark/>
          </w:tcPr>
          <w:p w14:paraId="35269477"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241A6B6E" w14:textId="77777777" w:rsidR="00F56528" w:rsidRDefault="00F56528" w:rsidP="0081016D">
            <w:pPr>
              <w:rPr>
                <w:rFonts w:cs="Arial"/>
              </w:rPr>
            </w:pPr>
            <w:r>
              <w:rPr>
                <w:rFonts w:cs="Arial"/>
              </w:rPr>
              <w:t>The decimals attribute indicates the number of characters allowed after the decimal separator.</w:t>
            </w:r>
          </w:p>
        </w:tc>
      </w:tr>
      <w:tr w:rsidR="00F56528" w14:paraId="25DCCB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ECFF28" w14:textId="77777777" w:rsidR="00F56528" w:rsidRDefault="00F56528" w:rsidP="0081016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14:paraId="14059646"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3562AEE8" w14:textId="77777777" w:rsidR="00F56528" w:rsidRDefault="00F56528" w:rsidP="0081016D">
            <w:pPr>
              <w:rPr>
                <w:rFonts w:cs="Arial"/>
              </w:rPr>
            </w:pPr>
            <w:r>
              <w:rPr>
                <w:rFonts w:cs="Arial"/>
              </w:rPr>
              <w:t>The pattern attribute holds any regular expression permitted in the similar facet in W3C XML Schema.</w:t>
            </w:r>
          </w:p>
        </w:tc>
      </w:tr>
      <w:tr w:rsidR="00F56528" w14:paraId="0BDA41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892908" w14:textId="77777777" w:rsidR="00F56528" w:rsidRDefault="00F56528" w:rsidP="0081016D">
            <w:pPr>
              <w:rPr>
                <w:rFonts w:cs="Arial"/>
              </w:rPr>
            </w:pPr>
            <w:r>
              <w:rPr>
                <w:rFonts w:cs="Arial"/>
              </w:rPr>
              <w:t>isMultiLingual (default: true)</w:t>
            </w:r>
          </w:p>
        </w:tc>
        <w:tc>
          <w:tcPr>
            <w:tcW w:w="0" w:type="auto"/>
            <w:tcBorders>
              <w:top w:val="outset" w:sz="6" w:space="0" w:color="auto"/>
              <w:left w:val="outset" w:sz="6" w:space="0" w:color="auto"/>
              <w:bottom w:val="outset" w:sz="6" w:space="0" w:color="auto"/>
              <w:right w:val="outset" w:sz="6" w:space="0" w:color="auto"/>
            </w:tcBorders>
            <w:hideMark/>
          </w:tcPr>
          <w:p w14:paraId="02F7E623"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B44721A" w14:textId="77777777" w:rsidR="00F56528" w:rsidRDefault="00F56528" w:rsidP="0081016D">
            <w:pPr>
              <w:rPr>
                <w:rFonts w:cs="Arial"/>
              </w:rPr>
            </w:pPr>
            <w:r>
              <w:rPr>
                <w:rFonts w:cs="Arial"/>
              </w:rPr>
              <w:t xml:space="preserve">The isMultiLingual attribute indicates for a text format of type "string", whether the value should allow for multiple values in different languages. </w:t>
            </w:r>
          </w:p>
        </w:tc>
      </w:tr>
    </w:tbl>
    <w:p w14:paraId="4F1AB3F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45"/>
        <w:gridCol w:w="1789"/>
        <w:gridCol w:w="5041"/>
      </w:tblGrid>
      <w:tr w:rsidR="00F56528" w14:paraId="19665DA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77769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0DEAA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EFFA69" w14:textId="77777777" w:rsidR="00F56528" w:rsidRDefault="00F56528" w:rsidP="0081016D">
            <w:pPr>
              <w:rPr>
                <w:rFonts w:cs="Arial"/>
                <w:b/>
                <w:bCs/>
              </w:rPr>
            </w:pPr>
            <w:r>
              <w:rPr>
                <w:rFonts w:cs="Arial"/>
                <w:b/>
                <w:bCs/>
              </w:rPr>
              <w:t>Documentation</w:t>
            </w:r>
          </w:p>
        </w:tc>
      </w:tr>
      <w:tr w:rsidR="00F56528" w14:paraId="1B917E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235212" w14:textId="77777777" w:rsidR="00F56528" w:rsidRDefault="00F56528" w:rsidP="0081016D">
            <w:pPr>
              <w:rPr>
                <w:rFonts w:cs="Arial"/>
              </w:rPr>
            </w:pPr>
            <w:r>
              <w:rPr>
                <w:rFonts w:cs="Arial"/>
              </w:rPr>
              <w:t>SentinelValue</w:t>
            </w:r>
          </w:p>
        </w:tc>
        <w:tc>
          <w:tcPr>
            <w:tcW w:w="0" w:type="auto"/>
            <w:tcBorders>
              <w:top w:val="outset" w:sz="6" w:space="0" w:color="auto"/>
              <w:left w:val="outset" w:sz="6" w:space="0" w:color="auto"/>
              <w:bottom w:val="outset" w:sz="6" w:space="0" w:color="auto"/>
              <w:right w:val="outset" w:sz="6" w:space="0" w:color="auto"/>
            </w:tcBorders>
            <w:hideMark/>
          </w:tcPr>
          <w:p w14:paraId="711028D2" w14:textId="77777777" w:rsidR="00F56528" w:rsidRDefault="00F56528" w:rsidP="0081016D">
            <w:pPr>
              <w:rPr>
                <w:rFonts w:cs="Arial"/>
              </w:rPr>
            </w:pPr>
            <w:r>
              <w:rPr>
                <w:rFonts w:cs="Arial"/>
              </w:rPr>
              <w:t>SentinelValueType</w:t>
            </w:r>
          </w:p>
        </w:tc>
        <w:tc>
          <w:tcPr>
            <w:tcW w:w="0" w:type="auto"/>
            <w:tcBorders>
              <w:top w:val="outset" w:sz="6" w:space="0" w:color="auto"/>
              <w:left w:val="outset" w:sz="6" w:space="0" w:color="auto"/>
              <w:bottom w:val="outset" w:sz="6" w:space="0" w:color="auto"/>
              <w:right w:val="outset" w:sz="6" w:space="0" w:color="auto"/>
            </w:tcBorders>
            <w:hideMark/>
          </w:tcPr>
          <w:p w14:paraId="13FAE78B" w14:textId="77777777" w:rsidR="00F56528" w:rsidRDefault="00F56528" w:rsidP="0081016D">
            <w:pPr>
              <w:rPr>
                <w:rFonts w:cs="Arial"/>
              </w:rPr>
            </w:pPr>
            <w:r>
              <w:rPr>
                <w:rFonts w:cs="Arial"/>
              </w:rPr>
              <w:t>SentinelValue defines a value that has a special meaning within the text format representation of a component.</w:t>
            </w:r>
          </w:p>
        </w:tc>
      </w:tr>
    </w:tbl>
    <w:p w14:paraId="37B4F7F4" w14:textId="77777777" w:rsidR="00F56528" w:rsidRDefault="00F56528" w:rsidP="00F56528">
      <w:pPr>
        <w:pStyle w:val="section"/>
        <w:rPr>
          <w:rFonts w:eastAsiaTheme="minorEastAsia"/>
          <w:sz w:val="20"/>
        </w:rPr>
      </w:pPr>
      <w:r>
        <w:rPr>
          <w:b/>
          <w:bCs/>
          <w:sz w:val="20"/>
        </w:rPr>
        <w:t xml:space="preserve">SimpleComponentTextFormatType: </w:t>
      </w:r>
      <w:r>
        <w:rPr>
          <w:sz w:val="20"/>
        </w:rPr>
        <w:t>SimpleComponentTextFormatType is a restricted version of the BasicComponentTextFormatType that does not allow for multi-lingual values.</w:t>
      </w:r>
    </w:p>
    <w:p w14:paraId="34992E52" w14:textId="77777777" w:rsidR="00F56528" w:rsidRDefault="00F56528" w:rsidP="00F56528">
      <w:pPr>
        <w:pStyle w:val="NormalWeb"/>
        <w:rPr>
          <w:sz w:val="20"/>
          <w:szCs w:val="20"/>
        </w:rPr>
      </w:pPr>
      <w:r>
        <w:lastRenderedPageBreak/>
        <w:t xml:space="preserve">Derivation: </w:t>
      </w:r>
    </w:p>
    <w:p w14:paraId="7392E218" w14:textId="77777777" w:rsidR="00F56528" w:rsidRDefault="00F56528" w:rsidP="00F56528">
      <w:pPr>
        <w:rPr>
          <w:rFonts w:cs="Arial"/>
        </w:rPr>
      </w:pPr>
      <w:r>
        <w:rPr>
          <w:rStyle w:val="code1"/>
        </w:rPr>
        <w:t xml:space="preserve">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B71C88" wp14:editId="58CE6E5D">
            <wp:extent cx="88900" cy="88900"/>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BasicComponentTextFormatType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6CC147" wp14:editId="213F6BF4">
            <wp:extent cx="88900" cy="88900"/>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SimpleComponentTextFormatType</w:t>
      </w:r>
    </w:p>
    <w:p w14:paraId="64F8988B" w14:textId="77777777" w:rsidR="00F56528" w:rsidRDefault="00F56528" w:rsidP="00F56528">
      <w:pPr>
        <w:pStyle w:val="NormalWeb"/>
        <w:rPr>
          <w:rFonts w:eastAsiaTheme="minorEastAsia"/>
          <w:sz w:val="20"/>
          <w:szCs w:val="20"/>
        </w:rPr>
      </w:pPr>
      <w:r>
        <w:t xml:space="preserve">Attributes: </w:t>
      </w:r>
    </w:p>
    <w:p w14:paraId="30010701" w14:textId="77777777" w:rsidR="00F56528" w:rsidRDefault="00F56528" w:rsidP="00F56528">
      <w:pPr>
        <w:rPr>
          <w:rFonts w:cs="Arial"/>
        </w:rPr>
      </w:pPr>
      <w:r>
        <w:rPr>
          <w:rStyle w:val="code1"/>
        </w:rPr>
        <w:t>textType?, isSequence?, interval?, startValue?, endValue?, timeInterval?, startTime?, endTime?, minLength?, maxLength?, minValue?, maxValue?, decimals?, pattern?</w:t>
      </w:r>
    </w:p>
    <w:p w14:paraId="32768A87" w14:textId="77777777" w:rsidR="00F56528" w:rsidRDefault="00F56528" w:rsidP="00F56528">
      <w:pPr>
        <w:pStyle w:val="NormalWeb"/>
        <w:rPr>
          <w:rFonts w:eastAsiaTheme="minorEastAsia"/>
          <w:sz w:val="20"/>
          <w:szCs w:val="20"/>
        </w:rPr>
      </w:pPr>
      <w:r>
        <w:t xml:space="preserve">Content: </w:t>
      </w:r>
    </w:p>
    <w:p w14:paraId="08AD3CBB" w14:textId="77777777" w:rsidR="00F56528" w:rsidRDefault="00F56528" w:rsidP="00F56528">
      <w:pPr>
        <w:rPr>
          <w:rFonts w:cs="Arial"/>
        </w:rPr>
      </w:pPr>
      <w:r>
        <w:rPr>
          <w:rStyle w:val="code1"/>
        </w:rPr>
        <w:t>SentinelValue*</w:t>
      </w:r>
    </w:p>
    <w:p w14:paraId="78FF83A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75"/>
        <w:gridCol w:w="2196"/>
        <w:gridCol w:w="4704"/>
      </w:tblGrid>
      <w:tr w:rsidR="00F56528" w14:paraId="471368B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6BC1C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F64DE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1789EE" w14:textId="77777777" w:rsidR="00F56528" w:rsidRDefault="00F56528" w:rsidP="0081016D">
            <w:pPr>
              <w:rPr>
                <w:rFonts w:cs="Arial"/>
                <w:b/>
                <w:bCs/>
              </w:rPr>
            </w:pPr>
            <w:r>
              <w:rPr>
                <w:rFonts w:cs="Arial"/>
                <w:b/>
                <w:bCs/>
              </w:rPr>
              <w:t>Documentation</w:t>
            </w:r>
          </w:p>
        </w:tc>
      </w:tr>
      <w:tr w:rsidR="00F56528" w14:paraId="4AF1A1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A44A75" w14:textId="77777777" w:rsidR="00F56528" w:rsidRDefault="00F56528" w:rsidP="0081016D">
            <w:pPr>
              <w:rPr>
                <w:rFonts w:cs="Arial"/>
              </w:rPr>
            </w:pPr>
            <w:r>
              <w:rPr>
                <w:rFonts w:cs="Arial"/>
              </w:rPr>
              <w:t>textType (default: String)</w:t>
            </w:r>
          </w:p>
        </w:tc>
        <w:tc>
          <w:tcPr>
            <w:tcW w:w="0" w:type="auto"/>
            <w:tcBorders>
              <w:top w:val="outset" w:sz="6" w:space="0" w:color="auto"/>
              <w:left w:val="outset" w:sz="6" w:space="0" w:color="auto"/>
              <w:bottom w:val="outset" w:sz="6" w:space="0" w:color="auto"/>
              <w:right w:val="outset" w:sz="6" w:space="0" w:color="auto"/>
            </w:tcBorders>
            <w:hideMark/>
          </w:tcPr>
          <w:p w14:paraId="0FC94386" w14:textId="77777777" w:rsidR="00F56528" w:rsidRDefault="00F56528" w:rsidP="0081016D">
            <w:pPr>
              <w:rPr>
                <w:rFonts w:cs="Arial"/>
              </w:rPr>
            </w:pPr>
            <w:r>
              <w:rPr>
                <w:rFonts w:cs="Arial"/>
              </w:rPr>
              <w:t>SimpleDataType</w:t>
            </w:r>
          </w:p>
        </w:tc>
        <w:tc>
          <w:tcPr>
            <w:tcW w:w="0" w:type="auto"/>
            <w:tcBorders>
              <w:top w:val="outset" w:sz="6" w:space="0" w:color="auto"/>
              <w:left w:val="outset" w:sz="6" w:space="0" w:color="auto"/>
              <w:bottom w:val="outset" w:sz="6" w:space="0" w:color="auto"/>
              <w:right w:val="outset" w:sz="6" w:space="0" w:color="auto"/>
            </w:tcBorders>
            <w:hideMark/>
          </w:tcPr>
          <w:p w14:paraId="37301710" w14:textId="77777777" w:rsidR="00F56528" w:rsidRDefault="00F56528" w:rsidP="0081016D">
            <w:pPr>
              <w:rPr>
                <w:rFonts w:cs="Arial"/>
              </w:rPr>
            </w:pPr>
            <w:r>
              <w:rPr>
                <w:rFonts w:cs="Arial"/>
              </w:rPr>
              <w:t xml:space="preserve">The textType attribute provides a description of the datatype. If it is not specified, any valid characters may be included in the text field (it corresponds to the xs:string datatype of W3C XML Schema) within the constraints of the facets. </w:t>
            </w:r>
          </w:p>
        </w:tc>
      </w:tr>
      <w:tr w:rsidR="00F56528" w14:paraId="15D5F3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C0DF17" w14:textId="77777777" w:rsidR="00F56528" w:rsidRDefault="00F56528" w:rsidP="0081016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14:paraId="2C3B417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84BFA80" w14:textId="77777777" w:rsidR="00F56528" w:rsidRDefault="00F56528" w:rsidP="0081016D">
            <w:pPr>
              <w:rPr>
                <w:rFonts w:cs="Arial"/>
              </w:rPr>
            </w:pPr>
            <w:r>
              <w:rPr>
                <w:rFonts w:cs="Arial"/>
              </w:rPr>
              <w:t xml:space="preserve">The isSequence attribute indicates whether the values are intended to be ordered, and it may work 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 </w:t>
            </w:r>
          </w:p>
        </w:tc>
      </w:tr>
      <w:tr w:rsidR="00F56528" w14:paraId="35B3A84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DD829F" w14:textId="77777777" w:rsidR="00F56528" w:rsidRDefault="00F56528" w:rsidP="0081016D">
            <w:pPr>
              <w:rPr>
                <w:rFonts w:cs="Arial"/>
              </w:rPr>
            </w:pPr>
            <w:r>
              <w:rPr>
                <w:rFonts w:cs="Arial"/>
              </w:rPr>
              <w:t>interval</w:t>
            </w:r>
          </w:p>
        </w:tc>
        <w:tc>
          <w:tcPr>
            <w:tcW w:w="0" w:type="auto"/>
            <w:tcBorders>
              <w:top w:val="outset" w:sz="6" w:space="0" w:color="auto"/>
              <w:left w:val="outset" w:sz="6" w:space="0" w:color="auto"/>
              <w:bottom w:val="outset" w:sz="6" w:space="0" w:color="auto"/>
              <w:right w:val="outset" w:sz="6" w:space="0" w:color="auto"/>
            </w:tcBorders>
            <w:hideMark/>
          </w:tcPr>
          <w:p w14:paraId="0BE8DFBD"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7FDBFE31" w14:textId="77777777" w:rsidR="00F56528" w:rsidRDefault="00F56528" w:rsidP="0081016D">
            <w:pPr>
              <w:rPr>
                <w:rFonts w:cs="Arial"/>
              </w:rPr>
            </w:pPr>
            <w:r>
              <w:rPr>
                <w:rFonts w:cs="Arial"/>
              </w:rPr>
              <w:t xml:space="preserve">The interval attribute specifies the permitted interval (increment) in a sequence. In order for this to be used, the isSequence attribute must have a value of true. </w:t>
            </w:r>
          </w:p>
        </w:tc>
      </w:tr>
      <w:tr w:rsidR="00F56528" w14:paraId="213DF6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4B2C51" w14:textId="77777777" w:rsidR="00F56528" w:rsidRDefault="00F56528" w:rsidP="0081016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14:paraId="06F003AF"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40CA0566" w14:textId="77777777" w:rsidR="00F56528" w:rsidRDefault="00F56528" w:rsidP="0081016D">
            <w:pPr>
              <w:rPr>
                <w:rFonts w:cs="Arial"/>
              </w:rPr>
            </w:pPr>
            <w:r>
              <w:rPr>
                <w:rFonts w:cs="Arial"/>
              </w:rPr>
              <w:t xml:space="preserve">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 </w:t>
            </w:r>
          </w:p>
        </w:tc>
      </w:tr>
      <w:tr w:rsidR="00F56528" w14:paraId="5861F5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15C61C" w14:textId="77777777" w:rsidR="00F56528" w:rsidRDefault="00F56528" w:rsidP="0081016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14:paraId="1B5E1B82"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0451FCF5" w14:textId="77777777" w:rsidR="00F56528" w:rsidRDefault="00F56528" w:rsidP="0081016D">
            <w:pPr>
              <w:rPr>
                <w:rFonts w:cs="Arial"/>
              </w:rPr>
            </w:pPr>
            <w:r>
              <w:rPr>
                <w:rFonts w:cs="Arial"/>
              </w:rPr>
              <w:t xml:space="preserve">The endValue attribute is used in conjunction with the isSequence and interval attributes (which must be set in order to use this attribute). This attribute is </w:t>
            </w:r>
            <w:r>
              <w:rPr>
                <w:rFonts w:cs="Arial"/>
              </w:rPr>
              <w:lastRenderedPageBreak/>
              <w:t xml:space="preserve">used for a numeric sequence, and indicates that ending point (if any) of the sequence. </w:t>
            </w:r>
          </w:p>
        </w:tc>
      </w:tr>
      <w:tr w:rsidR="00F56528" w14:paraId="63ED67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0E804C" w14:textId="77777777" w:rsidR="00F56528" w:rsidRDefault="00F56528" w:rsidP="0081016D">
            <w:pPr>
              <w:rPr>
                <w:rFonts w:cs="Arial"/>
              </w:rPr>
            </w:pPr>
            <w:r>
              <w:rPr>
                <w:rFonts w:cs="Arial"/>
              </w:rPr>
              <w:lastRenderedPageBreak/>
              <w:t>timeInterval</w:t>
            </w:r>
          </w:p>
        </w:tc>
        <w:tc>
          <w:tcPr>
            <w:tcW w:w="0" w:type="auto"/>
            <w:tcBorders>
              <w:top w:val="outset" w:sz="6" w:space="0" w:color="auto"/>
              <w:left w:val="outset" w:sz="6" w:space="0" w:color="auto"/>
              <w:bottom w:val="outset" w:sz="6" w:space="0" w:color="auto"/>
              <w:right w:val="outset" w:sz="6" w:space="0" w:color="auto"/>
            </w:tcBorders>
            <w:hideMark/>
          </w:tcPr>
          <w:p w14:paraId="645CAE16" w14:textId="77777777" w:rsidR="00F56528" w:rsidRDefault="00F56528" w:rsidP="0081016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14:paraId="528F70F6" w14:textId="77777777" w:rsidR="00F56528" w:rsidRDefault="00F56528" w:rsidP="0081016D">
            <w:pPr>
              <w:rPr>
                <w:rFonts w:cs="Arial"/>
              </w:rPr>
            </w:pPr>
            <w:r>
              <w:rPr>
                <w:rFonts w:cs="Arial"/>
              </w:rPr>
              <w:t xml:space="preserve">The timeInterval attribute indicates the permitted duration in a time sequence. In order for this to be used, the isSequence attribute must have a value of true. </w:t>
            </w:r>
          </w:p>
        </w:tc>
      </w:tr>
      <w:tr w:rsidR="00F56528" w14:paraId="53F018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B8D48" w14:textId="77777777" w:rsidR="00F56528" w:rsidRDefault="00F56528" w:rsidP="0081016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14:paraId="4157C7F1"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5F9E38A6" w14:textId="77777777" w:rsidR="00F56528" w:rsidRDefault="00F56528" w:rsidP="0081016D">
            <w:pPr>
              <w:rPr>
                <w:rFonts w:cs="Arial"/>
              </w:rPr>
            </w:pPr>
            <w:r>
              <w:rPr>
                <w:rFonts w:cs="Arial"/>
              </w:rPr>
              <w:t xml:space="preserve">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 </w:t>
            </w:r>
          </w:p>
        </w:tc>
      </w:tr>
      <w:tr w:rsidR="00F56528" w14:paraId="5BAAE1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F4BB9B" w14:textId="77777777" w:rsidR="00F56528" w:rsidRDefault="00F56528" w:rsidP="0081016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14:paraId="13CDED32"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5E11605E" w14:textId="77777777" w:rsidR="00F56528" w:rsidRDefault="00F56528" w:rsidP="0081016D">
            <w:pPr>
              <w:rPr>
                <w:rFonts w:cs="Arial"/>
              </w:rPr>
            </w:pPr>
            <w:r>
              <w:rPr>
                <w:rFonts w:cs="Arial"/>
              </w:rPr>
              <w:t xml:space="preserve">The endTime attribute is used in conjunction with the isSequence and timeInterval attributes (which must be set in order to use this attribute). This attribute is used for a time sequence, and indicates that ending point (if any) of the sequence. </w:t>
            </w:r>
          </w:p>
        </w:tc>
      </w:tr>
      <w:tr w:rsidR="00F56528" w14:paraId="097E49B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A32FEF" w14:textId="77777777" w:rsidR="00F56528" w:rsidRDefault="00F56528" w:rsidP="0081016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14:paraId="2072AB9C"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6A2E3398" w14:textId="77777777" w:rsidR="00F56528" w:rsidRDefault="00F56528" w:rsidP="0081016D">
            <w:pPr>
              <w:rPr>
                <w:rFonts w:cs="Arial"/>
              </w:rPr>
            </w:pPr>
            <w:r>
              <w:rPr>
                <w:rFonts w:cs="Arial"/>
              </w:rPr>
              <w:t>The minLength attribute specifies the minimum and length of the value in characters.</w:t>
            </w:r>
          </w:p>
        </w:tc>
      </w:tr>
      <w:tr w:rsidR="00F56528" w14:paraId="33EAC8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DE3F0E" w14:textId="77777777" w:rsidR="00F56528" w:rsidRDefault="00F56528" w:rsidP="0081016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14:paraId="0525CC90"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162566F0" w14:textId="77777777" w:rsidR="00F56528" w:rsidRDefault="00F56528" w:rsidP="0081016D">
            <w:pPr>
              <w:rPr>
                <w:rFonts w:cs="Arial"/>
              </w:rPr>
            </w:pPr>
            <w:r>
              <w:rPr>
                <w:rFonts w:cs="Arial"/>
              </w:rPr>
              <w:t>The maxLength attribute specifies the maximum length of the value in characters.</w:t>
            </w:r>
          </w:p>
        </w:tc>
      </w:tr>
      <w:tr w:rsidR="00F56528" w14:paraId="5154A91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F67E2" w14:textId="77777777" w:rsidR="00F56528" w:rsidRDefault="00F56528" w:rsidP="0081016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14:paraId="3CE12710"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24A4621D" w14:textId="77777777" w:rsidR="00F56528" w:rsidRDefault="00F56528" w:rsidP="0081016D">
            <w:pPr>
              <w:rPr>
                <w:rFonts w:cs="Arial"/>
              </w:rPr>
            </w:pPr>
            <w:r>
              <w:rPr>
                <w:rFonts w:cs="Arial"/>
              </w:rPr>
              <w:t xml:space="preserve">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 </w:t>
            </w:r>
          </w:p>
        </w:tc>
      </w:tr>
      <w:tr w:rsidR="00F56528" w14:paraId="2EDD8A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76D76" w14:textId="77777777" w:rsidR="00F56528" w:rsidRDefault="00F56528" w:rsidP="0081016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14:paraId="445F11BF" w14:textId="77777777" w:rsidR="00F56528" w:rsidRDefault="00F56528" w:rsidP="0081016D">
            <w:pPr>
              <w:rPr>
                <w:rFonts w:cs="Arial"/>
              </w:rPr>
            </w:pPr>
            <w:r>
              <w:rPr>
                <w:rFonts w:cs="Arial"/>
              </w:rPr>
              <w:t>xs:decimal</w:t>
            </w:r>
          </w:p>
        </w:tc>
        <w:tc>
          <w:tcPr>
            <w:tcW w:w="0" w:type="auto"/>
            <w:tcBorders>
              <w:top w:val="outset" w:sz="6" w:space="0" w:color="auto"/>
              <w:left w:val="outset" w:sz="6" w:space="0" w:color="auto"/>
              <w:bottom w:val="outset" w:sz="6" w:space="0" w:color="auto"/>
              <w:right w:val="outset" w:sz="6" w:space="0" w:color="auto"/>
            </w:tcBorders>
            <w:hideMark/>
          </w:tcPr>
          <w:p w14:paraId="0E38A9FA" w14:textId="77777777" w:rsidR="00F56528" w:rsidRDefault="00F56528" w:rsidP="0081016D">
            <w:pPr>
              <w:rPr>
                <w:rFonts w:cs="Arial"/>
              </w:rPr>
            </w:pPr>
            <w:r>
              <w:rPr>
                <w:rFonts w:cs="Arial"/>
              </w:rPr>
              <w:t xml:space="preserve">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 </w:t>
            </w:r>
          </w:p>
        </w:tc>
      </w:tr>
      <w:tr w:rsidR="00F56528" w14:paraId="7B4582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0E90F3" w14:textId="77777777" w:rsidR="00F56528" w:rsidRDefault="00F56528" w:rsidP="0081016D">
            <w:pPr>
              <w:rPr>
                <w:rFonts w:cs="Arial"/>
              </w:rPr>
            </w:pPr>
            <w:r>
              <w:rPr>
                <w:rFonts w:cs="Arial"/>
              </w:rPr>
              <w:t>decimals</w:t>
            </w:r>
          </w:p>
        </w:tc>
        <w:tc>
          <w:tcPr>
            <w:tcW w:w="0" w:type="auto"/>
            <w:tcBorders>
              <w:top w:val="outset" w:sz="6" w:space="0" w:color="auto"/>
              <w:left w:val="outset" w:sz="6" w:space="0" w:color="auto"/>
              <w:bottom w:val="outset" w:sz="6" w:space="0" w:color="auto"/>
              <w:right w:val="outset" w:sz="6" w:space="0" w:color="auto"/>
            </w:tcBorders>
            <w:hideMark/>
          </w:tcPr>
          <w:p w14:paraId="3DDB74DF"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271F6A80" w14:textId="77777777" w:rsidR="00F56528" w:rsidRDefault="00F56528" w:rsidP="0081016D">
            <w:pPr>
              <w:rPr>
                <w:rFonts w:cs="Arial"/>
              </w:rPr>
            </w:pPr>
            <w:r>
              <w:rPr>
                <w:rFonts w:cs="Arial"/>
              </w:rPr>
              <w:t>The decimals attribute indicates the number of characters allowed after the decimal separator.</w:t>
            </w:r>
          </w:p>
        </w:tc>
      </w:tr>
      <w:tr w:rsidR="00F56528" w14:paraId="6BAC48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99EBA2" w14:textId="77777777" w:rsidR="00F56528" w:rsidRDefault="00F56528" w:rsidP="0081016D">
            <w:pPr>
              <w:rPr>
                <w:rFonts w:cs="Arial"/>
              </w:rPr>
            </w:pPr>
            <w:r>
              <w:rPr>
                <w:rFonts w:cs="Arial"/>
              </w:rPr>
              <w:lastRenderedPageBreak/>
              <w:t>pattern</w:t>
            </w:r>
          </w:p>
        </w:tc>
        <w:tc>
          <w:tcPr>
            <w:tcW w:w="0" w:type="auto"/>
            <w:tcBorders>
              <w:top w:val="outset" w:sz="6" w:space="0" w:color="auto"/>
              <w:left w:val="outset" w:sz="6" w:space="0" w:color="auto"/>
              <w:bottom w:val="outset" w:sz="6" w:space="0" w:color="auto"/>
              <w:right w:val="outset" w:sz="6" w:space="0" w:color="auto"/>
            </w:tcBorders>
            <w:hideMark/>
          </w:tcPr>
          <w:p w14:paraId="0FF17C66"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3E3E00AA" w14:textId="77777777" w:rsidR="00F56528" w:rsidRDefault="00F56528" w:rsidP="0081016D">
            <w:pPr>
              <w:rPr>
                <w:rFonts w:cs="Arial"/>
              </w:rPr>
            </w:pPr>
            <w:r>
              <w:rPr>
                <w:rFonts w:cs="Arial"/>
              </w:rPr>
              <w:t>The pattern attribute holds any regular expression permitted in the similar facet in W3C XML Schema.</w:t>
            </w:r>
          </w:p>
        </w:tc>
      </w:tr>
    </w:tbl>
    <w:p w14:paraId="4B6C392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45"/>
        <w:gridCol w:w="1789"/>
        <w:gridCol w:w="5041"/>
      </w:tblGrid>
      <w:tr w:rsidR="00F56528" w14:paraId="79F58D4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D8C0F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6FA7F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8C49BC" w14:textId="77777777" w:rsidR="00F56528" w:rsidRDefault="00F56528" w:rsidP="0081016D">
            <w:pPr>
              <w:rPr>
                <w:rFonts w:cs="Arial"/>
                <w:b/>
                <w:bCs/>
              </w:rPr>
            </w:pPr>
            <w:r>
              <w:rPr>
                <w:rFonts w:cs="Arial"/>
                <w:b/>
                <w:bCs/>
              </w:rPr>
              <w:t>Documentation</w:t>
            </w:r>
          </w:p>
        </w:tc>
      </w:tr>
      <w:tr w:rsidR="00F56528" w14:paraId="6924CA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3AEBA3" w14:textId="77777777" w:rsidR="00F56528" w:rsidRDefault="00F56528" w:rsidP="0081016D">
            <w:pPr>
              <w:rPr>
                <w:rFonts w:cs="Arial"/>
              </w:rPr>
            </w:pPr>
            <w:r>
              <w:rPr>
                <w:rFonts w:cs="Arial"/>
              </w:rPr>
              <w:t>SentinelValue</w:t>
            </w:r>
          </w:p>
        </w:tc>
        <w:tc>
          <w:tcPr>
            <w:tcW w:w="0" w:type="auto"/>
            <w:tcBorders>
              <w:top w:val="outset" w:sz="6" w:space="0" w:color="auto"/>
              <w:left w:val="outset" w:sz="6" w:space="0" w:color="auto"/>
              <w:bottom w:val="outset" w:sz="6" w:space="0" w:color="auto"/>
              <w:right w:val="outset" w:sz="6" w:space="0" w:color="auto"/>
            </w:tcBorders>
            <w:hideMark/>
          </w:tcPr>
          <w:p w14:paraId="5B6EA142" w14:textId="77777777" w:rsidR="00F56528" w:rsidRDefault="00F56528" w:rsidP="0081016D">
            <w:pPr>
              <w:rPr>
                <w:rFonts w:cs="Arial"/>
              </w:rPr>
            </w:pPr>
            <w:r>
              <w:rPr>
                <w:rFonts w:cs="Arial"/>
              </w:rPr>
              <w:t>SentinelValueType</w:t>
            </w:r>
          </w:p>
        </w:tc>
        <w:tc>
          <w:tcPr>
            <w:tcW w:w="0" w:type="auto"/>
            <w:tcBorders>
              <w:top w:val="outset" w:sz="6" w:space="0" w:color="auto"/>
              <w:left w:val="outset" w:sz="6" w:space="0" w:color="auto"/>
              <w:bottom w:val="outset" w:sz="6" w:space="0" w:color="auto"/>
              <w:right w:val="outset" w:sz="6" w:space="0" w:color="auto"/>
            </w:tcBorders>
            <w:hideMark/>
          </w:tcPr>
          <w:p w14:paraId="3E2D4109" w14:textId="77777777" w:rsidR="00F56528" w:rsidRDefault="00F56528" w:rsidP="0081016D">
            <w:pPr>
              <w:rPr>
                <w:rFonts w:cs="Arial"/>
              </w:rPr>
            </w:pPr>
            <w:r>
              <w:rPr>
                <w:rFonts w:cs="Arial"/>
              </w:rPr>
              <w:t>SentinelValue defines a value that has a special meaning within the text format representation of a component.</w:t>
            </w:r>
          </w:p>
        </w:tc>
      </w:tr>
    </w:tbl>
    <w:p w14:paraId="43875CE6" w14:textId="77777777" w:rsidR="00F56528" w:rsidRDefault="00F56528" w:rsidP="00F56528">
      <w:pPr>
        <w:pStyle w:val="section"/>
        <w:rPr>
          <w:rFonts w:eastAsiaTheme="minorEastAsia"/>
          <w:sz w:val="20"/>
        </w:rPr>
      </w:pPr>
      <w:r>
        <w:rPr>
          <w:b/>
          <w:bCs/>
          <w:sz w:val="20"/>
        </w:rPr>
        <w:t xml:space="preserve">CodedTextFormatType: </w:t>
      </w:r>
      <w:r>
        <w:rPr>
          <w:sz w:val="20"/>
        </w:rPr>
        <w:t>CodedTextFormatType is a restricted version of the SimpleComponentTextFormatType that only allows factets and text types applicable to codes. Although the time facets permit any value, an actual code identifier does not support the necessary characters for time. Therefore these facets should not contain time in their values.</w:t>
      </w:r>
    </w:p>
    <w:p w14:paraId="3B03AA83" w14:textId="77777777" w:rsidR="00F56528" w:rsidRDefault="00F56528" w:rsidP="00F56528">
      <w:pPr>
        <w:pStyle w:val="NormalWeb"/>
        <w:rPr>
          <w:sz w:val="20"/>
          <w:szCs w:val="20"/>
        </w:rPr>
      </w:pPr>
      <w:r>
        <w:t xml:space="preserve">Derivation: </w:t>
      </w:r>
    </w:p>
    <w:p w14:paraId="16B13DF5" w14:textId="77777777" w:rsidR="00F56528" w:rsidRDefault="00F56528" w:rsidP="00F56528">
      <w:pPr>
        <w:rPr>
          <w:rFonts w:cs="Arial"/>
        </w:rPr>
      </w:pPr>
      <w:r>
        <w:rPr>
          <w:rStyle w:val="code1"/>
        </w:rPr>
        <w:t xml:space="preserve">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1D3B19" wp14:editId="1170F531">
            <wp:extent cx="88900" cy="88900"/>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BasicComponentTextFormatType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7B1ABD" wp14:editId="4EBD9881">
            <wp:extent cx="88900" cy="88900"/>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907084" wp14:editId="7239681E">
            <wp:extent cx="88900" cy="88900"/>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CodedTextFormatType</w:t>
      </w:r>
    </w:p>
    <w:p w14:paraId="28A295BB" w14:textId="77777777" w:rsidR="00F56528" w:rsidRDefault="00F56528" w:rsidP="00F56528">
      <w:pPr>
        <w:pStyle w:val="NormalWeb"/>
        <w:rPr>
          <w:rFonts w:eastAsiaTheme="minorEastAsia"/>
          <w:sz w:val="20"/>
          <w:szCs w:val="20"/>
        </w:rPr>
      </w:pPr>
      <w:r>
        <w:t xml:space="preserve">Attributes: </w:t>
      </w:r>
    </w:p>
    <w:p w14:paraId="0056E37B" w14:textId="77777777" w:rsidR="00F56528" w:rsidRDefault="00F56528" w:rsidP="00F56528">
      <w:pPr>
        <w:rPr>
          <w:rFonts w:cs="Arial"/>
        </w:rPr>
      </w:pPr>
      <w:r>
        <w:rPr>
          <w:rStyle w:val="code1"/>
        </w:rPr>
        <w:t>textType?, isSequence?, interval?, startValue?, endValue?, timeInterval?, startTime?, endTime?, minLength?, maxLength?, minValue?, maxValue?, pattern?</w:t>
      </w:r>
    </w:p>
    <w:p w14:paraId="2061902C" w14:textId="77777777" w:rsidR="00F56528" w:rsidRDefault="00F56528" w:rsidP="00F56528">
      <w:pPr>
        <w:pStyle w:val="NormalWeb"/>
        <w:rPr>
          <w:rFonts w:eastAsiaTheme="minorEastAsia"/>
          <w:sz w:val="20"/>
          <w:szCs w:val="20"/>
        </w:rPr>
      </w:pPr>
      <w:r>
        <w:t xml:space="preserve">Content: </w:t>
      </w:r>
    </w:p>
    <w:p w14:paraId="59E49B16" w14:textId="77777777" w:rsidR="00F56528" w:rsidRDefault="00F56528" w:rsidP="00F56528">
      <w:pPr>
        <w:rPr>
          <w:rFonts w:cs="Arial"/>
        </w:rPr>
      </w:pPr>
      <w:r>
        <w:rPr>
          <w:rStyle w:val="code1"/>
        </w:rPr>
        <w:t>{Empty}</w:t>
      </w:r>
    </w:p>
    <w:p w14:paraId="321E7E9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56"/>
        <w:gridCol w:w="2197"/>
        <w:gridCol w:w="4822"/>
      </w:tblGrid>
      <w:tr w:rsidR="00F56528" w14:paraId="2700C1B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EA903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AC4EE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5BA620" w14:textId="77777777" w:rsidR="00F56528" w:rsidRDefault="00F56528" w:rsidP="0081016D">
            <w:pPr>
              <w:rPr>
                <w:rFonts w:cs="Arial"/>
                <w:b/>
                <w:bCs/>
              </w:rPr>
            </w:pPr>
            <w:r>
              <w:rPr>
                <w:rFonts w:cs="Arial"/>
                <w:b/>
                <w:bCs/>
              </w:rPr>
              <w:t>Documentation</w:t>
            </w:r>
          </w:p>
        </w:tc>
      </w:tr>
      <w:tr w:rsidR="00F56528" w14:paraId="7B4156D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1443C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B78E8E9" w14:textId="77777777" w:rsidR="00F56528" w:rsidRDefault="00F56528" w:rsidP="0081016D">
            <w:pPr>
              <w:rPr>
                <w:rFonts w:cs="Arial"/>
              </w:rPr>
            </w:pPr>
            <w:r>
              <w:rPr>
                <w:rFonts w:cs="Arial"/>
              </w:rPr>
              <w:t>CodeDataType</w:t>
            </w:r>
          </w:p>
        </w:tc>
        <w:tc>
          <w:tcPr>
            <w:tcW w:w="0" w:type="auto"/>
            <w:tcBorders>
              <w:top w:val="outset" w:sz="6" w:space="0" w:color="auto"/>
              <w:left w:val="outset" w:sz="6" w:space="0" w:color="auto"/>
              <w:bottom w:val="outset" w:sz="6" w:space="0" w:color="auto"/>
              <w:right w:val="outset" w:sz="6" w:space="0" w:color="auto"/>
            </w:tcBorders>
            <w:hideMark/>
          </w:tcPr>
          <w:p w14:paraId="088BEE4B" w14:textId="77777777" w:rsidR="00F56528" w:rsidRDefault="00F56528" w:rsidP="0081016D">
            <w:pPr>
              <w:rPr>
                <w:rFonts w:cs="Arial"/>
              </w:rPr>
            </w:pPr>
            <w:r>
              <w:rPr>
                <w:rFonts w:cs="Arial"/>
              </w:rPr>
              <w:t xml:space="preserve">The textType attribute provides a description of the datatype. If it is not specified, any valid characters may be included in the text field (it corresponds to the xs:string datatype of W3C XML Schema) within the constraints of the facets. </w:t>
            </w:r>
          </w:p>
        </w:tc>
      </w:tr>
      <w:tr w:rsidR="00F56528" w14:paraId="7C0814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AD344D" w14:textId="77777777" w:rsidR="00F56528" w:rsidRDefault="00F56528" w:rsidP="0081016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14:paraId="53BC187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20319F7" w14:textId="77777777" w:rsidR="00F56528" w:rsidRDefault="00F56528" w:rsidP="0081016D">
            <w:pPr>
              <w:rPr>
                <w:rFonts w:cs="Arial"/>
              </w:rPr>
            </w:pPr>
            <w:r>
              <w:rPr>
                <w:rFonts w:cs="Arial"/>
              </w:rPr>
              <w:t xml:space="preserve">The isSequence attribute indicates whether the values are intended to be ordered, and it may work </w:t>
            </w:r>
            <w:r>
              <w:rPr>
                <w:rFonts w:cs="Arial"/>
              </w:rPr>
              <w:lastRenderedPageBreak/>
              <w:t xml:space="preserve">in 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 </w:t>
            </w:r>
          </w:p>
        </w:tc>
      </w:tr>
      <w:tr w:rsidR="00F56528" w14:paraId="78F764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FF2296" w14:textId="77777777" w:rsidR="00F56528" w:rsidRDefault="00F56528" w:rsidP="0081016D">
            <w:pPr>
              <w:rPr>
                <w:rFonts w:cs="Arial"/>
              </w:rPr>
            </w:pPr>
            <w:r>
              <w:rPr>
                <w:rFonts w:cs="Arial"/>
              </w:rPr>
              <w:lastRenderedPageBreak/>
              <w:t>interval</w:t>
            </w:r>
          </w:p>
        </w:tc>
        <w:tc>
          <w:tcPr>
            <w:tcW w:w="0" w:type="auto"/>
            <w:tcBorders>
              <w:top w:val="outset" w:sz="6" w:space="0" w:color="auto"/>
              <w:left w:val="outset" w:sz="6" w:space="0" w:color="auto"/>
              <w:bottom w:val="outset" w:sz="6" w:space="0" w:color="auto"/>
              <w:right w:val="outset" w:sz="6" w:space="0" w:color="auto"/>
            </w:tcBorders>
            <w:hideMark/>
          </w:tcPr>
          <w:p w14:paraId="42DECE40" w14:textId="77777777" w:rsidR="00F56528" w:rsidRDefault="00F56528" w:rsidP="0081016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14:paraId="789B4D74" w14:textId="77777777" w:rsidR="00F56528" w:rsidRDefault="00F56528" w:rsidP="0081016D">
            <w:pPr>
              <w:rPr>
                <w:rFonts w:cs="Arial"/>
              </w:rPr>
            </w:pPr>
            <w:r>
              <w:rPr>
                <w:rFonts w:cs="Arial"/>
              </w:rPr>
              <w:t xml:space="preserve">The interval attribute specifies the permitted interval (increment) in a sequence. In order for this to be used, the isSequence attribute must have a value of true. </w:t>
            </w:r>
          </w:p>
        </w:tc>
      </w:tr>
      <w:tr w:rsidR="00F56528" w14:paraId="317A9A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581B7" w14:textId="77777777" w:rsidR="00F56528" w:rsidRDefault="00F56528" w:rsidP="0081016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14:paraId="450E183B" w14:textId="77777777" w:rsidR="00F56528" w:rsidRDefault="00F56528" w:rsidP="0081016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14:paraId="48C4659A" w14:textId="77777777" w:rsidR="00F56528" w:rsidRDefault="00F56528" w:rsidP="0081016D">
            <w:pPr>
              <w:rPr>
                <w:rFonts w:cs="Arial"/>
              </w:rPr>
            </w:pPr>
            <w:r>
              <w:rPr>
                <w:rFonts w:cs="Arial"/>
              </w:rPr>
              <w:t xml:space="preserve">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 </w:t>
            </w:r>
          </w:p>
        </w:tc>
      </w:tr>
      <w:tr w:rsidR="00F56528" w14:paraId="708204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839E31" w14:textId="77777777" w:rsidR="00F56528" w:rsidRDefault="00F56528" w:rsidP="0081016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14:paraId="1F58A009" w14:textId="77777777" w:rsidR="00F56528" w:rsidRDefault="00F56528" w:rsidP="0081016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14:paraId="260031C4" w14:textId="77777777" w:rsidR="00F56528" w:rsidRDefault="00F56528" w:rsidP="0081016D">
            <w:pPr>
              <w:rPr>
                <w:rFonts w:cs="Arial"/>
              </w:rPr>
            </w:pPr>
            <w:r>
              <w:rPr>
                <w:rFonts w:cs="Arial"/>
              </w:rPr>
              <w:t xml:space="preserve">The endValue attribute is used in conjunction with the isSequence and interval attributes (which must be set in order to use this attribute). This attribute is used for a numeric sequence, and indicates that ending point (if any) of the sequence. </w:t>
            </w:r>
          </w:p>
        </w:tc>
      </w:tr>
      <w:tr w:rsidR="00F56528" w14:paraId="07F728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EF6883" w14:textId="77777777" w:rsidR="00F56528" w:rsidRDefault="00F56528" w:rsidP="0081016D">
            <w:pPr>
              <w:rPr>
                <w:rFonts w:cs="Arial"/>
              </w:rPr>
            </w:pPr>
            <w:r>
              <w:rPr>
                <w:rFonts w:cs="Arial"/>
              </w:rPr>
              <w:t>timeInterval</w:t>
            </w:r>
          </w:p>
        </w:tc>
        <w:tc>
          <w:tcPr>
            <w:tcW w:w="0" w:type="auto"/>
            <w:tcBorders>
              <w:top w:val="outset" w:sz="6" w:space="0" w:color="auto"/>
              <w:left w:val="outset" w:sz="6" w:space="0" w:color="auto"/>
              <w:bottom w:val="outset" w:sz="6" w:space="0" w:color="auto"/>
              <w:right w:val="outset" w:sz="6" w:space="0" w:color="auto"/>
            </w:tcBorders>
            <w:hideMark/>
          </w:tcPr>
          <w:p w14:paraId="698950EA" w14:textId="77777777" w:rsidR="00F56528" w:rsidRDefault="00F56528" w:rsidP="0081016D">
            <w:pPr>
              <w:rPr>
                <w:rFonts w:cs="Arial"/>
              </w:rPr>
            </w:pPr>
            <w:r>
              <w:rPr>
                <w:rFonts w:cs="Arial"/>
              </w:rPr>
              <w:t>xs:duration</w:t>
            </w:r>
          </w:p>
        </w:tc>
        <w:tc>
          <w:tcPr>
            <w:tcW w:w="0" w:type="auto"/>
            <w:tcBorders>
              <w:top w:val="outset" w:sz="6" w:space="0" w:color="auto"/>
              <w:left w:val="outset" w:sz="6" w:space="0" w:color="auto"/>
              <w:bottom w:val="outset" w:sz="6" w:space="0" w:color="auto"/>
              <w:right w:val="outset" w:sz="6" w:space="0" w:color="auto"/>
            </w:tcBorders>
            <w:hideMark/>
          </w:tcPr>
          <w:p w14:paraId="53F20D5A" w14:textId="77777777" w:rsidR="00F56528" w:rsidRDefault="00F56528" w:rsidP="0081016D">
            <w:pPr>
              <w:rPr>
                <w:rFonts w:cs="Arial"/>
              </w:rPr>
            </w:pPr>
            <w:r>
              <w:rPr>
                <w:rFonts w:cs="Arial"/>
              </w:rPr>
              <w:t xml:space="preserve">The timeInterval attribute indicates the permitted duration in a time sequence. In order for this to be used, the isSequence attribute must have a value of true. </w:t>
            </w:r>
          </w:p>
        </w:tc>
      </w:tr>
      <w:tr w:rsidR="00F56528" w14:paraId="3BC119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DBE13F" w14:textId="77777777" w:rsidR="00F56528" w:rsidRDefault="00F56528" w:rsidP="0081016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14:paraId="215D0BED"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099F3501" w14:textId="77777777" w:rsidR="00F56528" w:rsidRDefault="00F56528" w:rsidP="0081016D">
            <w:pPr>
              <w:rPr>
                <w:rFonts w:cs="Arial"/>
              </w:rPr>
            </w:pPr>
            <w:r>
              <w:rPr>
                <w:rFonts w:cs="Arial"/>
              </w:rPr>
              <w:t xml:space="preserve">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 </w:t>
            </w:r>
          </w:p>
        </w:tc>
      </w:tr>
      <w:tr w:rsidR="00F56528" w14:paraId="2C5ED1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073D96" w14:textId="77777777" w:rsidR="00F56528" w:rsidRDefault="00F56528" w:rsidP="0081016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14:paraId="02D29038"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62F35709" w14:textId="77777777" w:rsidR="00F56528" w:rsidRDefault="00F56528" w:rsidP="0081016D">
            <w:pPr>
              <w:rPr>
                <w:rFonts w:cs="Arial"/>
              </w:rPr>
            </w:pPr>
            <w:r>
              <w:rPr>
                <w:rFonts w:cs="Arial"/>
              </w:rPr>
              <w:t xml:space="preserve">The endTime attribute is used in conjunction with the isSequence and timeInterval attributes (which must be set in order to use this attribute). This attribute is used for a time sequence, and indicates that ending point (if any) of the sequence. </w:t>
            </w:r>
          </w:p>
        </w:tc>
      </w:tr>
      <w:tr w:rsidR="00F56528" w14:paraId="36B6ED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A88A40" w14:textId="77777777" w:rsidR="00F56528" w:rsidRDefault="00F56528" w:rsidP="0081016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14:paraId="78CC9D93"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5CC618EC" w14:textId="77777777" w:rsidR="00F56528" w:rsidRDefault="00F56528" w:rsidP="0081016D">
            <w:pPr>
              <w:rPr>
                <w:rFonts w:cs="Arial"/>
              </w:rPr>
            </w:pPr>
            <w:r>
              <w:rPr>
                <w:rFonts w:cs="Arial"/>
              </w:rPr>
              <w:t>The minLength attribute specifies the minimum and length of the value in characters.</w:t>
            </w:r>
          </w:p>
        </w:tc>
      </w:tr>
      <w:tr w:rsidR="00F56528" w14:paraId="4ADDD9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CCAF2E" w14:textId="77777777" w:rsidR="00F56528" w:rsidRDefault="00F56528" w:rsidP="0081016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14:paraId="216940EB"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5DEC3C9A" w14:textId="77777777" w:rsidR="00F56528" w:rsidRDefault="00F56528" w:rsidP="0081016D">
            <w:pPr>
              <w:rPr>
                <w:rFonts w:cs="Arial"/>
              </w:rPr>
            </w:pPr>
            <w:r>
              <w:rPr>
                <w:rFonts w:cs="Arial"/>
              </w:rPr>
              <w:t>The maxLength attribute specifies the maximum length of the value in characters.</w:t>
            </w:r>
          </w:p>
        </w:tc>
      </w:tr>
      <w:tr w:rsidR="00F56528" w14:paraId="7FA0EC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FB6E57" w14:textId="77777777" w:rsidR="00F56528" w:rsidRDefault="00F56528" w:rsidP="0081016D">
            <w:pPr>
              <w:rPr>
                <w:rFonts w:cs="Arial"/>
              </w:rPr>
            </w:pPr>
            <w:r>
              <w:rPr>
                <w:rFonts w:cs="Arial"/>
              </w:rPr>
              <w:lastRenderedPageBreak/>
              <w:t>minValue</w:t>
            </w:r>
          </w:p>
        </w:tc>
        <w:tc>
          <w:tcPr>
            <w:tcW w:w="0" w:type="auto"/>
            <w:tcBorders>
              <w:top w:val="outset" w:sz="6" w:space="0" w:color="auto"/>
              <w:left w:val="outset" w:sz="6" w:space="0" w:color="auto"/>
              <w:bottom w:val="outset" w:sz="6" w:space="0" w:color="auto"/>
              <w:right w:val="outset" w:sz="6" w:space="0" w:color="auto"/>
            </w:tcBorders>
            <w:hideMark/>
          </w:tcPr>
          <w:p w14:paraId="37C4D9E5" w14:textId="77777777" w:rsidR="00F56528" w:rsidRDefault="00F56528" w:rsidP="0081016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14:paraId="15E7FB50" w14:textId="77777777" w:rsidR="00F56528" w:rsidRDefault="00F56528" w:rsidP="0081016D">
            <w:pPr>
              <w:rPr>
                <w:rFonts w:cs="Arial"/>
              </w:rPr>
            </w:pPr>
            <w:r>
              <w:rPr>
                <w:rFonts w:cs="Arial"/>
              </w:rPr>
              <w:t xml:space="preserve">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 </w:t>
            </w:r>
          </w:p>
        </w:tc>
      </w:tr>
      <w:tr w:rsidR="00F56528" w14:paraId="1DFC39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A66C0B" w14:textId="77777777" w:rsidR="00F56528" w:rsidRDefault="00F56528" w:rsidP="0081016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14:paraId="1A8BBF22" w14:textId="77777777" w:rsidR="00F56528" w:rsidRDefault="00F56528" w:rsidP="0081016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14:paraId="7E304CB8" w14:textId="77777777" w:rsidR="00F56528" w:rsidRDefault="00F56528" w:rsidP="0081016D">
            <w:pPr>
              <w:rPr>
                <w:rFonts w:cs="Arial"/>
              </w:rPr>
            </w:pPr>
            <w:r>
              <w:rPr>
                <w:rFonts w:cs="Arial"/>
              </w:rPr>
              <w:t xml:space="preserve">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 </w:t>
            </w:r>
          </w:p>
        </w:tc>
      </w:tr>
      <w:tr w:rsidR="00F56528" w14:paraId="152197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26DFC6" w14:textId="77777777" w:rsidR="00F56528" w:rsidRDefault="00F56528" w:rsidP="0081016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14:paraId="1E63A685"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FF7EBE5" w14:textId="77777777" w:rsidR="00F56528" w:rsidRDefault="00F56528" w:rsidP="0081016D">
            <w:pPr>
              <w:rPr>
                <w:rFonts w:cs="Arial"/>
              </w:rPr>
            </w:pPr>
            <w:r>
              <w:rPr>
                <w:rFonts w:cs="Arial"/>
              </w:rPr>
              <w:t>The pattern attribute holds any regular expression permitted in the similar facet in W3C XML Schema.</w:t>
            </w:r>
          </w:p>
        </w:tc>
      </w:tr>
    </w:tbl>
    <w:p w14:paraId="44B03019" w14:textId="77777777" w:rsidR="00F56528" w:rsidRDefault="00F56528" w:rsidP="00F56528">
      <w:pPr>
        <w:pStyle w:val="section"/>
        <w:rPr>
          <w:rFonts w:eastAsiaTheme="minorEastAsia"/>
          <w:sz w:val="20"/>
        </w:rPr>
      </w:pPr>
      <w:r>
        <w:rPr>
          <w:b/>
          <w:bCs/>
          <w:sz w:val="20"/>
        </w:rPr>
        <w:t xml:space="preserve">NonFacetedTextFormatType: </w:t>
      </w:r>
      <w:r>
        <w:rPr>
          <w:sz w:val="20"/>
        </w:rPr>
        <w:t>NonFacetedTextFormatType is a restricted version of the SimpleComponentTextFormatType that does not allow for any facets.</w:t>
      </w:r>
    </w:p>
    <w:p w14:paraId="3631F7C3" w14:textId="77777777" w:rsidR="00F56528" w:rsidRDefault="00F56528" w:rsidP="00F56528">
      <w:pPr>
        <w:pStyle w:val="NormalWeb"/>
        <w:rPr>
          <w:sz w:val="20"/>
          <w:szCs w:val="20"/>
        </w:rPr>
      </w:pPr>
      <w:r>
        <w:t xml:space="preserve">Derivation: </w:t>
      </w:r>
    </w:p>
    <w:p w14:paraId="35FAD506" w14:textId="77777777" w:rsidR="00F56528" w:rsidRDefault="00F56528" w:rsidP="00F56528">
      <w:pPr>
        <w:rPr>
          <w:rFonts w:cs="Arial"/>
        </w:rPr>
      </w:pPr>
      <w:r>
        <w:rPr>
          <w:rStyle w:val="code1"/>
        </w:rPr>
        <w:t xml:space="preserve">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5C43E2" wp14:editId="31A4E7AE">
            <wp:extent cx="88900" cy="88900"/>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BasicComponentTextFormatType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58C8FE" wp14:editId="4F237663">
            <wp:extent cx="88900" cy="88900"/>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81A40F" wp14:editId="6E7FA318">
            <wp:extent cx="88900" cy="88900"/>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NonFacetedTextFormatType</w:t>
      </w:r>
    </w:p>
    <w:p w14:paraId="72CB1135" w14:textId="77777777" w:rsidR="00F56528" w:rsidRDefault="00F56528" w:rsidP="00F56528">
      <w:pPr>
        <w:pStyle w:val="NormalWeb"/>
        <w:rPr>
          <w:rFonts w:eastAsiaTheme="minorEastAsia"/>
          <w:sz w:val="20"/>
          <w:szCs w:val="20"/>
        </w:rPr>
      </w:pPr>
      <w:r>
        <w:t xml:space="preserve">Attributes: </w:t>
      </w:r>
    </w:p>
    <w:p w14:paraId="736009C6" w14:textId="77777777" w:rsidR="00F56528" w:rsidRDefault="00F56528" w:rsidP="00F56528">
      <w:pPr>
        <w:rPr>
          <w:rFonts w:cs="Arial"/>
        </w:rPr>
      </w:pPr>
      <w:r>
        <w:rPr>
          <w:rStyle w:val="code1"/>
        </w:rPr>
        <w:t>textType?</w:t>
      </w:r>
    </w:p>
    <w:p w14:paraId="4663E3F2" w14:textId="77777777" w:rsidR="00F56528" w:rsidRDefault="00F56528" w:rsidP="00F56528">
      <w:pPr>
        <w:pStyle w:val="NormalWeb"/>
        <w:rPr>
          <w:rFonts w:eastAsiaTheme="minorEastAsia"/>
          <w:sz w:val="20"/>
          <w:szCs w:val="20"/>
        </w:rPr>
      </w:pPr>
      <w:r>
        <w:t xml:space="preserve">Content: </w:t>
      </w:r>
    </w:p>
    <w:p w14:paraId="012C8DDD" w14:textId="77777777" w:rsidR="00F56528" w:rsidRDefault="00F56528" w:rsidP="00F56528">
      <w:pPr>
        <w:rPr>
          <w:rFonts w:cs="Arial"/>
        </w:rPr>
      </w:pPr>
      <w:r>
        <w:rPr>
          <w:rStyle w:val="code1"/>
        </w:rPr>
        <w:t>{Empty}</w:t>
      </w:r>
    </w:p>
    <w:p w14:paraId="254B0DA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77"/>
        <w:gridCol w:w="1589"/>
        <w:gridCol w:w="5709"/>
      </w:tblGrid>
      <w:tr w:rsidR="00F56528" w14:paraId="67846A9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58C77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E9243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1F3D6E" w14:textId="77777777" w:rsidR="00F56528" w:rsidRDefault="00F56528" w:rsidP="0081016D">
            <w:pPr>
              <w:rPr>
                <w:rFonts w:cs="Arial"/>
                <w:b/>
                <w:bCs/>
              </w:rPr>
            </w:pPr>
            <w:r>
              <w:rPr>
                <w:rFonts w:cs="Arial"/>
                <w:b/>
                <w:bCs/>
              </w:rPr>
              <w:t>Documentation</w:t>
            </w:r>
          </w:p>
        </w:tc>
      </w:tr>
      <w:tr w:rsidR="00F56528" w14:paraId="6D0129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F9331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C28C65A" w14:textId="77777777" w:rsidR="00F56528" w:rsidRDefault="00F56528" w:rsidP="0081016D">
            <w:pPr>
              <w:rPr>
                <w:rFonts w:cs="Arial"/>
              </w:rPr>
            </w:pPr>
            <w:r>
              <w:rPr>
                <w:rFonts w:cs="Arial"/>
              </w:rPr>
              <w:t>SimpleDataType</w:t>
            </w:r>
          </w:p>
        </w:tc>
        <w:tc>
          <w:tcPr>
            <w:tcW w:w="0" w:type="auto"/>
            <w:tcBorders>
              <w:top w:val="outset" w:sz="6" w:space="0" w:color="auto"/>
              <w:left w:val="outset" w:sz="6" w:space="0" w:color="auto"/>
              <w:bottom w:val="outset" w:sz="6" w:space="0" w:color="auto"/>
              <w:right w:val="outset" w:sz="6" w:space="0" w:color="auto"/>
            </w:tcBorders>
            <w:hideMark/>
          </w:tcPr>
          <w:p w14:paraId="034E46DC" w14:textId="77777777" w:rsidR="00F56528" w:rsidRDefault="00F56528" w:rsidP="0081016D">
            <w:pPr>
              <w:rPr>
                <w:rFonts w:cs="Arial"/>
              </w:rPr>
            </w:pPr>
            <w:r>
              <w:rPr>
                <w:rFonts w:cs="Arial"/>
              </w:rPr>
              <w:t xml:space="preserve">The textType attribute provides a description of the datatype. If it is not specified, any valid characters may be included in the </w:t>
            </w:r>
            <w:r>
              <w:rPr>
                <w:rFonts w:cs="Arial"/>
              </w:rPr>
              <w:lastRenderedPageBreak/>
              <w:t xml:space="preserve">text field (it corresponds to the xs:string datatype of W3C XML Schema) within the constraints of the facets. </w:t>
            </w:r>
          </w:p>
        </w:tc>
      </w:tr>
    </w:tbl>
    <w:p w14:paraId="609F540D" w14:textId="77777777" w:rsidR="00F56528" w:rsidRDefault="00F56528" w:rsidP="00F56528">
      <w:pPr>
        <w:pStyle w:val="section"/>
        <w:rPr>
          <w:rFonts w:eastAsiaTheme="minorEastAsia"/>
          <w:sz w:val="20"/>
        </w:rPr>
      </w:pPr>
      <w:r>
        <w:rPr>
          <w:b/>
          <w:bCs/>
          <w:sz w:val="20"/>
        </w:rPr>
        <w:lastRenderedPageBreak/>
        <w:t xml:space="preserve">TimeTextFormatType: </w:t>
      </w:r>
      <w:r>
        <w:rPr>
          <w:sz w:val="20"/>
        </w:rPr>
        <w:t>TimeTextFormat is a restricted version of the SimpleComponentTextFormatType that only allows time based format and specifies a default ObservationalTimePeriod representation and facets of a start and end time.</w:t>
      </w:r>
    </w:p>
    <w:p w14:paraId="5B6867A3" w14:textId="77777777" w:rsidR="00F56528" w:rsidRDefault="00F56528" w:rsidP="00F56528">
      <w:pPr>
        <w:pStyle w:val="NormalWeb"/>
        <w:rPr>
          <w:sz w:val="20"/>
          <w:szCs w:val="20"/>
        </w:rPr>
      </w:pPr>
      <w:r>
        <w:t xml:space="preserve">Derivation: </w:t>
      </w:r>
    </w:p>
    <w:p w14:paraId="4F5CCE27" w14:textId="77777777" w:rsidR="00F56528" w:rsidRDefault="00F56528" w:rsidP="00F56528">
      <w:pPr>
        <w:rPr>
          <w:rFonts w:cs="Arial"/>
        </w:rPr>
      </w:pPr>
      <w:r>
        <w:rPr>
          <w:rStyle w:val="code1"/>
        </w:rPr>
        <w:t xml:space="preserve">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A0D325" wp14:editId="01D0FD00">
            <wp:extent cx="88900" cy="88900"/>
            <wp:effectExtent l="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BasicComponentTextFormatType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9869236" wp14:editId="4AA3F7B6">
            <wp:extent cx="88900" cy="88900"/>
            <wp:effectExtent l="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62E6A6" wp14:editId="60372680">
            <wp:extent cx="88900" cy="88900"/>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TimeTextFormatType</w:t>
      </w:r>
    </w:p>
    <w:p w14:paraId="365D8443" w14:textId="77777777" w:rsidR="00F56528" w:rsidRDefault="00F56528" w:rsidP="00F56528">
      <w:pPr>
        <w:pStyle w:val="NormalWeb"/>
        <w:rPr>
          <w:rFonts w:eastAsiaTheme="minorEastAsia"/>
          <w:sz w:val="20"/>
          <w:szCs w:val="20"/>
        </w:rPr>
      </w:pPr>
      <w:r>
        <w:t xml:space="preserve">Attributes: </w:t>
      </w:r>
    </w:p>
    <w:p w14:paraId="3CA7CCDD" w14:textId="77777777" w:rsidR="00F56528" w:rsidRDefault="00F56528" w:rsidP="00F56528">
      <w:pPr>
        <w:rPr>
          <w:rFonts w:cs="Arial"/>
        </w:rPr>
      </w:pPr>
      <w:r>
        <w:rPr>
          <w:rStyle w:val="code1"/>
        </w:rPr>
        <w:t>textType?, startTime?, endTime?</w:t>
      </w:r>
    </w:p>
    <w:p w14:paraId="0C6B21EA" w14:textId="77777777" w:rsidR="00F56528" w:rsidRDefault="00F56528" w:rsidP="00F56528">
      <w:pPr>
        <w:pStyle w:val="NormalWeb"/>
        <w:rPr>
          <w:rFonts w:eastAsiaTheme="minorEastAsia"/>
          <w:sz w:val="20"/>
          <w:szCs w:val="20"/>
        </w:rPr>
      </w:pPr>
      <w:r>
        <w:t xml:space="preserve">Content: </w:t>
      </w:r>
    </w:p>
    <w:p w14:paraId="0500C981" w14:textId="77777777" w:rsidR="00F56528" w:rsidRDefault="00F56528" w:rsidP="00F56528">
      <w:pPr>
        <w:rPr>
          <w:rFonts w:cs="Arial"/>
        </w:rPr>
      </w:pPr>
      <w:r>
        <w:rPr>
          <w:rStyle w:val="code1"/>
        </w:rPr>
        <w:t>SentinelValue*</w:t>
      </w:r>
    </w:p>
    <w:p w14:paraId="0A3F15E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557"/>
        <w:gridCol w:w="2188"/>
        <w:gridCol w:w="3430"/>
      </w:tblGrid>
      <w:tr w:rsidR="00F56528" w14:paraId="4E2C1BC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37458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7368B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852D6A" w14:textId="77777777" w:rsidR="00F56528" w:rsidRDefault="00F56528" w:rsidP="0081016D">
            <w:pPr>
              <w:rPr>
                <w:rFonts w:cs="Arial"/>
                <w:b/>
                <w:bCs/>
              </w:rPr>
            </w:pPr>
            <w:r>
              <w:rPr>
                <w:rFonts w:cs="Arial"/>
                <w:b/>
                <w:bCs/>
              </w:rPr>
              <w:t>Documentation</w:t>
            </w:r>
          </w:p>
        </w:tc>
      </w:tr>
      <w:tr w:rsidR="00F56528" w14:paraId="1890E5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2FDE3" w14:textId="77777777" w:rsidR="00F56528" w:rsidRDefault="00F56528" w:rsidP="0081016D">
            <w:pPr>
              <w:rPr>
                <w:rFonts w:cs="Arial"/>
              </w:rPr>
            </w:pPr>
            <w:r>
              <w:rPr>
                <w:rFonts w:cs="Arial"/>
              </w:rPr>
              <w:t>textType (default: ObservationalTimePeriod)</w:t>
            </w:r>
          </w:p>
        </w:tc>
        <w:tc>
          <w:tcPr>
            <w:tcW w:w="0" w:type="auto"/>
            <w:tcBorders>
              <w:top w:val="outset" w:sz="6" w:space="0" w:color="auto"/>
              <w:left w:val="outset" w:sz="6" w:space="0" w:color="auto"/>
              <w:bottom w:val="outset" w:sz="6" w:space="0" w:color="auto"/>
              <w:right w:val="outset" w:sz="6" w:space="0" w:color="auto"/>
            </w:tcBorders>
            <w:hideMark/>
          </w:tcPr>
          <w:p w14:paraId="78429759" w14:textId="77777777" w:rsidR="00F56528" w:rsidRDefault="00F56528" w:rsidP="0081016D">
            <w:pPr>
              <w:rPr>
                <w:rFonts w:cs="Arial"/>
              </w:rPr>
            </w:pPr>
            <w:r>
              <w:rPr>
                <w:rFonts w:cs="Arial"/>
              </w:rPr>
              <w:t>TimeDataType</w:t>
            </w:r>
          </w:p>
        </w:tc>
        <w:tc>
          <w:tcPr>
            <w:tcW w:w="0" w:type="auto"/>
            <w:tcBorders>
              <w:top w:val="outset" w:sz="6" w:space="0" w:color="auto"/>
              <w:left w:val="outset" w:sz="6" w:space="0" w:color="auto"/>
              <w:bottom w:val="outset" w:sz="6" w:space="0" w:color="auto"/>
              <w:right w:val="outset" w:sz="6" w:space="0" w:color="auto"/>
            </w:tcBorders>
            <w:hideMark/>
          </w:tcPr>
          <w:p w14:paraId="2DB51FC7" w14:textId="77777777" w:rsidR="00F56528" w:rsidRDefault="00F56528" w:rsidP="0081016D">
            <w:pPr>
              <w:rPr>
                <w:rFonts w:cs="Arial"/>
              </w:rPr>
            </w:pPr>
            <w:r>
              <w:rPr>
                <w:rFonts w:cs="Arial"/>
              </w:rPr>
              <w:t xml:space="preserve">The textType attribute provides a description of the datatype. If it is not specified, any valid characters may be included in the text field (it corresponds to the xs:string datatype of W3C XML Schema) within the constraints of the facets. </w:t>
            </w:r>
          </w:p>
        </w:tc>
      </w:tr>
      <w:tr w:rsidR="00F56528" w14:paraId="392F2AC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B74E19" w14:textId="77777777" w:rsidR="00F56528" w:rsidRDefault="00F56528" w:rsidP="0081016D">
            <w:pPr>
              <w:rPr>
                <w:rFonts w:cs="Arial"/>
              </w:rPr>
            </w:pPr>
            <w:r>
              <w:rPr>
                <w:rFonts w:cs="Arial"/>
              </w:rPr>
              <w:t>startTime</w:t>
            </w:r>
          </w:p>
        </w:tc>
        <w:tc>
          <w:tcPr>
            <w:tcW w:w="0" w:type="auto"/>
            <w:tcBorders>
              <w:top w:val="outset" w:sz="6" w:space="0" w:color="auto"/>
              <w:left w:val="outset" w:sz="6" w:space="0" w:color="auto"/>
              <w:bottom w:val="outset" w:sz="6" w:space="0" w:color="auto"/>
              <w:right w:val="outset" w:sz="6" w:space="0" w:color="auto"/>
            </w:tcBorders>
            <w:hideMark/>
          </w:tcPr>
          <w:p w14:paraId="583BCF00"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09811C81" w14:textId="77777777" w:rsidR="00F56528" w:rsidRDefault="00F56528" w:rsidP="0081016D">
            <w:pPr>
              <w:rPr>
                <w:rFonts w:cs="Arial"/>
              </w:rPr>
            </w:pPr>
            <w:r>
              <w:rPr>
                <w:rFonts w:cs="Arial"/>
              </w:rPr>
              <w:t xml:space="preserve">The startTime attribute is used in conjunction with the isSequence and timeInterval attributes (which must be set in order to use this attribute). This attribute is used for a time sequence, and indicates the start time of the sequence. This value is mandatory for a time sequence to be expressed. </w:t>
            </w:r>
          </w:p>
        </w:tc>
      </w:tr>
      <w:tr w:rsidR="00F56528" w14:paraId="5BE15B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87CFD4" w14:textId="77777777" w:rsidR="00F56528" w:rsidRDefault="00F56528" w:rsidP="0081016D">
            <w:pPr>
              <w:rPr>
                <w:rFonts w:cs="Arial"/>
              </w:rPr>
            </w:pPr>
            <w:r>
              <w:rPr>
                <w:rFonts w:cs="Arial"/>
              </w:rPr>
              <w:t>endTime</w:t>
            </w:r>
          </w:p>
        </w:tc>
        <w:tc>
          <w:tcPr>
            <w:tcW w:w="0" w:type="auto"/>
            <w:tcBorders>
              <w:top w:val="outset" w:sz="6" w:space="0" w:color="auto"/>
              <w:left w:val="outset" w:sz="6" w:space="0" w:color="auto"/>
              <w:bottom w:val="outset" w:sz="6" w:space="0" w:color="auto"/>
              <w:right w:val="outset" w:sz="6" w:space="0" w:color="auto"/>
            </w:tcBorders>
            <w:hideMark/>
          </w:tcPr>
          <w:p w14:paraId="323CEE2E"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668A1F58" w14:textId="77777777" w:rsidR="00F56528" w:rsidRDefault="00F56528" w:rsidP="0081016D">
            <w:pPr>
              <w:rPr>
                <w:rFonts w:cs="Arial"/>
              </w:rPr>
            </w:pPr>
            <w:r>
              <w:rPr>
                <w:rFonts w:cs="Arial"/>
              </w:rPr>
              <w:t xml:space="preserve">The endTime attribute is used in conjunction with the isSequence and timeInterval attributes (which must be set in order to use this attribute). This </w:t>
            </w:r>
            <w:r>
              <w:rPr>
                <w:rFonts w:cs="Arial"/>
              </w:rPr>
              <w:lastRenderedPageBreak/>
              <w:t xml:space="preserve">attribute is used for a time sequence, and indicates that ending point (if any) of the sequence. </w:t>
            </w:r>
          </w:p>
        </w:tc>
      </w:tr>
    </w:tbl>
    <w:p w14:paraId="6F7FD985"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45"/>
        <w:gridCol w:w="1789"/>
        <w:gridCol w:w="5041"/>
      </w:tblGrid>
      <w:tr w:rsidR="00F56528" w14:paraId="019BB83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C8C0F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9FDB7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B310E3" w14:textId="77777777" w:rsidR="00F56528" w:rsidRDefault="00F56528" w:rsidP="0081016D">
            <w:pPr>
              <w:rPr>
                <w:rFonts w:cs="Arial"/>
                <w:b/>
                <w:bCs/>
              </w:rPr>
            </w:pPr>
            <w:r>
              <w:rPr>
                <w:rFonts w:cs="Arial"/>
                <w:b/>
                <w:bCs/>
              </w:rPr>
              <w:t>Documentation</w:t>
            </w:r>
          </w:p>
        </w:tc>
      </w:tr>
      <w:tr w:rsidR="00F56528" w14:paraId="40F5D7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F626F0" w14:textId="77777777" w:rsidR="00F56528" w:rsidRDefault="00F56528" w:rsidP="0081016D">
            <w:pPr>
              <w:rPr>
                <w:rFonts w:cs="Arial"/>
              </w:rPr>
            </w:pPr>
            <w:r>
              <w:rPr>
                <w:rFonts w:cs="Arial"/>
              </w:rPr>
              <w:t>SentinelValue</w:t>
            </w:r>
          </w:p>
        </w:tc>
        <w:tc>
          <w:tcPr>
            <w:tcW w:w="0" w:type="auto"/>
            <w:tcBorders>
              <w:top w:val="outset" w:sz="6" w:space="0" w:color="auto"/>
              <w:left w:val="outset" w:sz="6" w:space="0" w:color="auto"/>
              <w:bottom w:val="outset" w:sz="6" w:space="0" w:color="auto"/>
              <w:right w:val="outset" w:sz="6" w:space="0" w:color="auto"/>
            </w:tcBorders>
            <w:hideMark/>
          </w:tcPr>
          <w:p w14:paraId="774097AF" w14:textId="77777777" w:rsidR="00F56528" w:rsidRDefault="00F56528" w:rsidP="0081016D">
            <w:pPr>
              <w:rPr>
                <w:rFonts w:cs="Arial"/>
              </w:rPr>
            </w:pPr>
            <w:r>
              <w:rPr>
                <w:rFonts w:cs="Arial"/>
              </w:rPr>
              <w:t>SentinelValueType</w:t>
            </w:r>
          </w:p>
        </w:tc>
        <w:tc>
          <w:tcPr>
            <w:tcW w:w="0" w:type="auto"/>
            <w:tcBorders>
              <w:top w:val="outset" w:sz="6" w:space="0" w:color="auto"/>
              <w:left w:val="outset" w:sz="6" w:space="0" w:color="auto"/>
              <w:bottom w:val="outset" w:sz="6" w:space="0" w:color="auto"/>
              <w:right w:val="outset" w:sz="6" w:space="0" w:color="auto"/>
            </w:tcBorders>
            <w:hideMark/>
          </w:tcPr>
          <w:p w14:paraId="0407F95B" w14:textId="77777777" w:rsidR="00F56528" w:rsidRDefault="00F56528" w:rsidP="0081016D">
            <w:pPr>
              <w:rPr>
                <w:rFonts w:cs="Arial"/>
              </w:rPr>
            </w:pPr>
            <w:r>
              <w:rPr>
                <w:rFonts w:cs="Arial"/>
              </w:rPr>
              <w:t>SentinelValue defines a value that has a special meaning within the text format representation of a component.</w:t>
            </w:r>
          </w:p>
        </w:tc>
      </w:tr>
    </w:tbl>
    <w:p w14:paraId="32544402" w14:textId="77777777" w:rsidR="00F56528" w:rsidRDefault="00F56528" w:rsidP="00F56528">
      <w:pPr>
        <w:pStyle w:val="section"/>
        <w:rPr>
          <w:rFonts w:eastAsiaTheme="minorEastAsia"/>
          <w:sz w:val="20"/>
        </w:rPr>
      </w:pPr>
      <w:r>
        <w:rPr>
          <w:b/>
          <w:bCs/>
          <w:i/>
          <w:iCs/>
          <w:sz w:val="20"/>
        </w:rPr>
        <w:t>CategorisationBaseType</w:t>
      </w:r>
      <w:r>
        <w:rPr>
          <w:b/>
          <w:bCs/>
          <w:sz w:val="20"/>
        </w:rPr>
        <w:t xml:space="preserve">: </w:t>
      </w:r>
      <w:r>
        <w:rPr>
          <w:sz w:val="20"/>
        </w:rPr>
        <w:t>CategorisationBaseType defines the base refinement of the CategorisationType. Its purpose is to retrict the urn attribute.</w:t>
      </w:r>
    </w:p>
    <w:p w14:paraId="65C1DB2A" w14:textId="77777777" w:rsidR="00F56528" w:rsidRDefault="00F56528" w:rsidP="00F56528">
      <w:pPr>
        <w:pStyle w:val="NormalWeb"/>
        <w:rPr>
          <w:sz w:val="20"/>
          <w:szCs w:val="20"/>
        </w:rPr>
      </w:pPr>
      <w:r>
        <w:t xml:space="preserve">Derivation: </w:t>
      </w:r>
    </w:p>
    <w:p w14:paraId="5901BD5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ECCDF2E" wp14:editId="549ACA04">
            <wp:extent cx="88900" cy="88900"/>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44E148" wp14:editId="5A835B39">
            <wp:extent cx="88900" cy="88900"/>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C4F9243" wp14:editId="13AB1E83">
            <wp:extent cx="88900" cy="88900"/>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6BE38F8" wp14:editId="6A9C5077">
            <wp:extent cx="88900" cy="88900"/>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9C7E549" wp14:editId="54B3E541">
            <wp:extent cx="88900" cy="88900"/>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6ED03F" wp14:editId="7A37CE5C">
            <wp:extent cx="88900" cy="88900"/>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CategorisationBaseType</w:t>
      </w:r>
    </w:p>
    <w:p w14:paraId="32C884D9" w14:textId="77777777" w:rsidR="00F56528" w:rsidRDefault="00F56528" w:rsidP="00F56528">
      <w:pPr>
        <w:pStyle w:val="NormalWeb"/>
        <w:rPr>
          <w:rFonts w:eastAsiaTheme="minorEastAsia"/>
          <w:sz w:val="20"/>
          <w:szCs w:val="20"/>
        </w:rPr>
      </w:pPr>
      <w:r>
        <w:t xml:space="preserve">Attributes: </w:t>
      </w:r>
    </w:p>
    <w:p w14:paraId="519D4A0E" w14:textId="77777777" w:rsidR="00F56528" w:rsidRDefault="00F56528" w:rsidP="00F56528">
      <w:pPr>
        <w:rPr>
          <w:rFonts w:cs="Arial"/>
        </w:rPr>
      </w:pPr>
      <w:r>
        <w:rPr>
          <w:rStyle w:val="code1"/>
        </w:rPr>
        <w:t>id, urn?, uri?, version?, validFrom?, validTo?, agencyID, isExternalReference?, serviceURL?, structureURL?</w:t>
      </w:r>
    </w:p>
    <w:p w14:paraId="1A2ED108" w14:textId="77777777" w:rsidR="00F56528" w:rsidRDefault="00F56528" w:rsidP="00F56528">
      <w:pPr>
        <w:pStyle w:val="NormalWeb"/>
        <w:rPr>
          <w:rFonts w:eastAsiaTheme="minorEastAsia"/>
          <w:sz w:val="20"/>
          <w:szCs w:val="20"/>
        </w:rPr>
      </w:pPr>
      <w:r>
        <w:t xml:space="preserve">Content: </w:t>
      </w:r>
    </w:p>
    <w:p w14:paraId="1115E07F" w14:textId="77777777" w:rsidR="00F56528" w:rsidRDefault="00F56528" w:rsidP="00F56528">
      <w:pPr>
        <w:rPr>
          <w:rFonts w:cs="Arial"/>
        </w:rPr>
      </w:pPr>
      <w:r>
        <w:rPr>
          <w:rStyle w:val="code1"/>
        </w:rPr>
        <w:t>Annotations?, Link*, Name+, Description*</w:t>
      </w:r>
    </w:p>
    <w:p w14:paraId="0F5231A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2"/>
        <w:gridCol w:w="3967"/>
      </w:tblGrid>
      <w:tr w:rsidR="00F56528" w14:paraId="42505B5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4741A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AFBFF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658948" w14:textId="77777777" w:rsidR="00F56528" w:rsidRDefault="00F56528" w:rsidP="0081016D">
            <w:pPr>
              <w:rPr>
                <w:rFonts w:cs="Arial"/>
                <w:b/>
                <w:bCs/>
              </w:rPr>
            </w:pPr>
            <w:r>
              <w:rPr>
                <w:rFonts w:cs="Arial"/>
                <w:b/>
                <w:bCs/>
              </w:rPr>
              <w:t>Documentation</w:t>
            </w:r>
          </w:p>
        </w:tc>
      </w:tr>
      <w:tr w:rsidR="00F56528" w14:paraId="6F3F82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CDA7D9"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FACF7F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9B27BAE" w14:textId="77777777" w:rsidR="00F56528" w:rsidRDefault="00F56528" w:rsidP="0081016D">
            <w:pPr>
              <w:rPr>
                <w:rFonts w:cs="Arial"/>
              </w:rPr>
            </w:pPr>
            <w:r>
              <w:rPr>
                <w:rFonts w:cs="Arial"/>
              </w:rPr>
              <w:t>The id is the identifier for the object.</w:t>
            </w:r>
          </w:p>
        </w:tc>
      </w:tr>
      <w:tr w:rsidR="00F56528" w14:paraId="0AD275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86DC1B"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AB6DD0A" w14:textId="77777777" w:rsidR="00F56528" w:rsidRDefault="00F56528" w:rsidP="0081016D">
            <w:pPr>
              <w:rPr>
                <w:rFonts w:cs="Arial"/>
              </w:rPr>
            </w:pPr>
            <w:r>
              <w:rPr>
                <w:rFonts w:cs="Arial"/>
              </w:rPr>
              <w:t>CategorisationUrnTyp e</w:t>
            </w:r>
          </w:p>
        </w:tc>
        <w:tc>
          <w:tcPr>
            <w:tcW w:w="0" w:type="auto"/>
            <w:tcBorders>
              <w:top w:val="outset" w:sz="6" w:space="0" w:color="auto"/>
              <w:left w:val="outset" w:sz="6" w:space="0" w:color="auto"/>
              <w:bottom w:val="outset" w:sz="6" w:space="0" w:color="auto"/>
              <w:right w:val="outset" w:sz="6" w:space="0" w:color="auto"/>
            </w:tcBorders>
            <w:hideMark/>
          </w:tcPr>
          <w:p w14:paraId="144A8B66" w14:textId="77777777" w:rsidR="00F56528" w:rsidRDefault="00F56528" w:rsidP="0081016D">
            <w:pPr>
              <w:rPr>
                <w:rFonts w:cs="Arial"/>
              </w:rPr>
            </w:pPr>
            <w:r>
              <w:rPr>
                <w:rFonts w:cs="Arial"/>
              </w:rPr>
              <w:t>The urn attribute holds a valid SDMX Registry URN (see SDMX Registry Specification for details).</w:t>
            </w:r>
          </w:p>
        </w:tc>
      </w:tr>
      <w:tr w:rsidR="00F56528" w14:paraId="01FABB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F10C8E"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287B718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2BE84D6"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CFA9B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05067E"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AD6CC04"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D5DA7C8"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44915E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0CEE6"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3C7E0082"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8E6427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08E61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34F57"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C377AA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768F511"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20343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CE078"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1AC4BC3"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9E35A13" w14:textId="77777777" w:rsidR="00F56528" w:rsidRDefault="00F56528" w:rsidP="0081016D">
            <w:pPr>
              <w:rPr>
                <w:rFonts w:cs="Arial"/>
              </w:rPr>
            </w:pPr>
            <w:r>
              <w:rPr>
                <w:rFonts w:cs="Arial"/>
              </w:rPr>
              <w:t>The agencyID must be provided, and identifies the maintenance agency of the object.</w:t>
            </w:r>
          </w:p>
        </w:tc>
      </w:tr>
      <w:tr w:rsidR="00F56528" w14:paraId="73CBA0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3D783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2B3ADAB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BE53915"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C0665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DD7389"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7BA63A2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3115C15"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w:t>
            </w:r>
            <w:r>
              <w:rPr>
                <w:rFonts w:cs="Arial"/>
              </w:rPr>
              <w:lastRenderedPageBreak/>
              <w:t xml:space="preserve">they both implement that same web service interface. </w:t>
            </w:r>
          </w:p>
        </w:tc>
      </w:tr>
      <w:tr w:rsidR="00F56528" w14:paraId="2A0F63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7B3618"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7DD7166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F834589"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2B6DB63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17F75A3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F3FB3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F9B01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E56242" w14:textId="77777777" w:rsidR="00F56528" w:rsidRDefault="00F56528" w:rsidP="0081016D">
            <w:pPr>
              <w:rPr>
                <w:rFonts w:cs="Arial"/>
                <w:b/>
                <w:bCs/>
              </w:rPr>
            </w:pPr>
            <w:r>
              <w:rPr>
                <w:rFonts w:cs="Arial"/>
                <w:b/>
                <w:bCs/>
              </w:rPr>
              <w:t>Documentation</w:t>
            </w:r>
          </w:p>
        </w:tc>
      </w:tr>
      <w:tr w:rsidR="00F56528" w14:paraId="045303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4CBA7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59A097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16A412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4F9F04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AC1A7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881709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8C97E2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EEE59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8346D4"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E4122F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3E6F91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7F35E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F1DF90"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21A823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E03196D"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2E7DA16E" w14:textId="77777777" w:rsidR="00F56528" w:rsidRDefault="00F56528" w:rsidP="00F56528">
      <w:pPr>
        <w:pStyle w:val="section"/>
        <w:rPr>
          <w:rFonts w:eastAsiaTheme="minorEastAsia"/>
          <w:sz w:val="20"/>
        </w:rPr>
      </w:pPr>
      <w:r>
        <w:rPr>
          <w:b/>
          <w:bCs/>
          <w:sz w:val="20"/>
        </w:rPr>
        <w:t xml:space="preserve">CategorisationType: </w:t>
      </w:r>
      <w:r>
        <w:rPr>
          <w:sz w:val="20"/>
        </w:rPr>
        <w:t>CategorisationType is defines the structure for a categorisation. A source object is referenced via an object reference and the target category is referenced via the target category.</w:t>
      </w:r>
    </w:p>
    <w:p w14:paraId="24A6CAA3" w14:textId="77777777" w:rsidR="00F56528" w:rsidRDefault="00F56528" w:rsidP="00F56528">
      <w:pPr>
        <w:pStyle w:val="NormalWeb"/>
        <w:rPr>
          <w:sz w:val="20"/>
          <w:szCs w:val="20"/>
        </w:rPr>
      </w:pPr>
      <w:r>
        <w:t xml:space="preserve">Derivation: </w:t>
      </w:r>
    </w:p>
    <w:p w14:paraId="2DB8823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9F49895" wp14:editId="478E5B07">
            <wp:extent cx="88900" cy="88900"/>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46FFA6" wp14:editId="2DCA508F">
            <wp:extent cx="88900" cy="88900"/>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813BD7" wp14:editId="09E1824C">
            <wp:extent cx="88900" cy="88900"/>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B505342" wp14:editId="4396E6EA">
            <wp:extent cx="88900" cy="88900"/>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2573FB" wp14:editId="2ADF16E9">
            <wp:extent cx="88900" cy="88900"/>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7EC15C" wp14:editId="58CCC2A8">
            <wp:extent cx="88900" cy="88900"/>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CategorisationBaseType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5497E0" wp14:editId="425334FB">
            <wp:extent cx="88900" cy="88900"/>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CategorisationType</w:t>
      </w:r>
    </w:p>
    <w:p w14:paraId="1A6952C0" w14:textId="77777777" w:rsidR="00F56528" w:rsidRDefault="00F56528" w:rsidP="00F56528">
      <w:pPr>
        <w:pStyle w:val="NormalWeb"/>
        <w:rPr>
          <w:rFonts w:eastAsiaTheme="minorEastAsia"/>
          <w:sz w:val="20"/>
          <w:szCs w:val="20"/>
        </w:rPr>
      </w:pPr>
      <w:r>
        <w:t xml:space="preserve">Attributes: </w:t>
      </w:r>
    </w:p>
    <w:p w14:paraId="55985B80" w14:textId="77777777" w:rsidR="00F56528" w:rsidRDefault="00F56528" w:rsidP="00F56528">
      <w:pPr>
        <w:rPr>
          <w:rFonts w:cs="Arial"/>
        </w:rPr>
      </w:pPr>
      <w:r>
        <w:rPr>
          <w:rStyle w:val="code1"/>
        </w:rPr>
        <w:t>id, urn?, uri?, version?, validFrom?, validTo?, agencyID, isExternalReference?, serviceURL?, structureURL?</w:t>
      </w:r>
    </w:p>
    <w:p w14:paraId="50FB2FD7" w14:textId="77777777" w:rsidR="00F56528" w:rsidRDefault="00F56528" w:rsidP="00F56528">
      <w:pPr>
        <w:pStyle w:val="NormalWeb"/>
        <w:rPr>
          <w:rFonts w:eastAsiaTheme="minorEastAsia"/>
          <w:sz w:val="20"/>
          <w:szCs w:val="20"/>
        </w:rPr>
      </w:pPr>
      <w:r>
        <w:t xml:space="preserve">Content: </w:t>
      </w:r>
    </w:p>
    <w:p w14:paraId="4F672BFD" w14:textId="77777777" w:rsidR="00F56528" w:rsidRDefault="00F56528" w:rsidP="00F56528">
      <w:pPr>
        <w:rPr>
          <w:rFonts w:cs="Arial"/>
        </w:rPr>
      </w:pPr>
      <w:r>
        <w:rPr>
          <w:rStyle w:val="code1"/>
        </w:rPr>
        <w:t>Annotations?, Link*, Name+, Description*, (Source, Target)?</w:t>
      </w:r>
    </w:p>
    <w:p w14:paraId="440F5D6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2"/>
        <w:gridCol w:w="3967"/>
      </w:tblGrid>
      <w:tr w:rsidR="00F56528" w14:paraId="4303725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801A9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89776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B5EAF5" w14:textId="77777777" w:rsidR="00F56528" w:rsidRDefault="00F56528" w:rsidP="0081016D">
            <w:pPr>
              <w:rPr>
                <w:rFonts w:cs="Arial"/>
                <w:b/>
                <w:bCs/>
              </w:rPr>
            </w:pPr>
            <w:r>
              <w:rPr>
                <w:rFonts w:cs="Arial"/>
                <w:b/>
                <w:bCs/>
              </w:rPr>
              <w:t>Documentation</w:t>
            </w:r>
          </w:p>
        </w:tc>
      </w:tr>
      <w:tr w:rsidR="00F56528" w14:paraId="10A9DA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45B24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AD4CBEB"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09FE1E6" w14:textId="77777777" w:rsidR="00F56528" w:rsidRDefault="00F56528" w:rsidP="0081016D">
            <w:pPr>
              <w:rPr>
                <w:rFonts w:cs="Arial"/>
              </w:rPr>
            </w:pPr>
            <w:r>
              <w:rPr>
                <w:rFonts w:cs="Arial"/>
              </w:rPr>
              <w:t>The id is the identifier for the object.</w:t>
            </w:r>
          </w:p>
        </w:tc>
      </w:tr>
      <w:tr w:rsidR="00F56528" w14:paraId="6D0BD2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D635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118E1E6" w14:textId="77777777" w:rsidR="00F56528" w:rsidRDefault="00F56528" w:rsidP="0081016D">
            <w:pPr>
              <w:rPr>
                <w:rFonts w:cs="Arial"/>
              </w:rPr>
            </w:pPr>
            <w:r>
              <w:rPr>
                <w:rFonts w:cs="Arial"/>
              </w:rPr>
              <w:t>CategorisationUrnTyp e</w:t>
            </w:r>
          </w:p>
        </w:tc>
        <w:tc>
          <w:tcPr>
            <w:tcW w:w="0" w:type="auto"/>
            <w:tcBorders>
              <w:top w:val="outset" w:sz="6" w:space="0" w:color="auto"/>
              <w:left w:val="outset" w:sz="6" w:space="0" w:color="auto"/>
              <w:bottom w:val="outset" w:sz="6" w:space="0" w:color="auto"/>
              <w:right w:val="outset" w:sz="6" w:space="0" w:color="auto"/>
            </w:tcBorders>
            <w:hideMark/>
          </w:tcPr>
          <w:p w14:paraId="429F1C41" w14:textId="77777777" w:rsidR="00F56528" w:rsidRDefault="00F56528" w:rsidP="0081016D">
            <w:pPr>
              <w:rPr>
                <w:rFonts w:cs="Arial"/>
              </w:rPr>
            </w:pPr>
            <w:r>
              <w:rPr>
                <w:rFonts w:cs="Arial"/>
              </w:rPr>
              <w:t>The urn attribute holds a valid SDMX Registry URN (see SDMX Registry Specification for details).</w:t>
            </w:r>
          </w:p>
        </w:tc>
      </w:tr>
      <w:tr w:rsidR="00F56528" w14:paraId="754A81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94F0F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1EC613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45B153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241845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466FB"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4CF7C7C"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6E75797"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6858A4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1DCDAD"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C684A6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7FB221E"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7CC796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A8C709"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4E86B2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3638A90"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C4E9B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E64EDA"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16BAF48"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6B300577" w14:textId="77777777" w:rsidR="00F56528" w:rsidRDefault="00F56528" w:rsidP="0081016D">
            <w:pPr>
              <w:rPr>
                <w:rFonts w:cs="Arial"/>
              </w:rPr>
            </w:pPr>
            <w:r>
              <w:rPr>
                <w:rFonts w:cs="Arial"/>
              </w:rPr>
              <w:t>The agencyID must be provided, and identifies the maintenance agency of the object.</w:t>
            </w:r>
          </w:p>
        </w:tc>
      </w:tr>
      <w:tr w:rsidR="00F56528" w14:paraId="34F5B2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B946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D3A506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12C20DE"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w:t>
            </w:r>
            <w:r>
              <w:rPr>
                <w:rFonts w:cs="Arial"/>
              </w:rPr>
              <w:lastRenderedPageBreak/>
              <w:t xml:space="preserve">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D0E4D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BF486C"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554A260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8A2EA96"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3DE5EC6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CDFB2A"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412958F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A46EC58"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38AAC54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208"/>
        <w:gridCol w:w="4800"/>
      </w:tblGrid>
      <w:tr w:rsidR="00F56528" w14:paraId="0FC2B29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5EB51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56291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7258B9" w14:textId="77777777" w:rsidR="00F56528" w:rsidRDefault="00F56528" w:rsidP="0081016D">
            <w:pPr>
              <w:rPr>
                <w:rFonts w:cs="Arial"/>
                <w:b/>
                <w:bCs/>
              </w:rPr>
            </w:pPr>
            <w:r>
              <w:rPr>
                <w:rFonts w:cs="Arial"/>
                <w:b/>
                <w:bCs/>
              </w:rPr>
              <w:t>Documentation</w:t>
            </w:r>
          </w:p>
        </w:tc>
      </w:tr>
      <w:tr w:rsidR="00F56528" w14:paraId="7AA22A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4AD8D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16CDB7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82B27CA"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0D263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46551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73AF0F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B3A90D0"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E6DE6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2E4AA0"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24F1CDB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B6DCD67"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62A78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2311DB"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170AE2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AD55BAA"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E3E034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627350"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09EE67BB" w14:textId="77777777" w:rsidR="00F56528" w:rsidRDefault="00F56528" w:rsidP="0081016D">
            <w:pPr>
              <w:rPr>
                <w:rFonts w:cs="Arial"/>
              </w:rPr>
            </w:pPr>
            <w:r>
              <w:rPr>
                <w:rFonts w:cs="Arial"/>
              </w:rPr>
              <w:t>UrnReferenceType</w:t>
            </w:r>
          </w:p>
        </w:tc>
        <w:tc>
          <w:tcPr>
            <w:tcW w:w="0" w:type="auto"/>
            <w:tcBorders>
              <w:top w:val="outset" w:sz="6" w:space="0" w:color="auto"/>
              <w:left w:val="outset" w:sz="6" w:space="0" w:color="auto"/>
              <w:bottom w:val="outset" w:sz="6" w:space="0" w:color="auto"/>
              <w:right w:val="outset" w:sz="6" w:space="0" w:color="auto"/>
            </w:tcBorders>
            <w:hideMark/>
          </w:tcPr>
          <w:p w14:paraId="1A0E3618" w14:textId="77777777" w:rsidR="00F56528" w:rsidRDefault="00F56528" w:rsidP="0081016D">
            <w:pPr>
              <w:rPr>
                <w:rFonts w:cs="Arial"/>
              </w:rPr>
            </w:pPr>
            <w:r>
              <w:rPr>
                <w:rFonts w:cs="Arial"/>
              </w:rPr>
              <w:t>Source is a reference to an object to be categorized.</w:t>
            </w:r>
          </w:p>
        </w:tc>
      </w:tr>
      <w:tr w:rsidR="00F56528" w14:paraId="05D474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14684"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5DCAE981" w14:textId="77777777" w:rsidR="00F56528" w:rsidRDefault="00F56528" w:rsidP="0081016D">
            <w:pPr>
              <w:rPr>
                <w:rFonts w:cs="Arial"/>
              </w:rPr>
            </w:pPr>
            <w:r>
              <w:rPr>
                <w:rFonts w:cs="Arial"/>
              </w:rPr>
              <w:t>CategoryReferenceTyp e</w:t>
            </w:r>
          </w:p>
        </w:tc>
        <w:tc>
          <w:tcPr>
            <w:tcW w:w="0" w:type="auto"/>
            <w:tcBorders>
              <w:top w:val="outset" w:sz="6" w:space="0" w:color="auto"/>
              <w:left w:val="outset" w:sz="6" w:space="0" w:color="auto"/>
              <w:bottom w:val="outset" w:sz="6" w:space="0" w:color="auto"/>
              <w:right w:val="outset" w:sz="6" w:space="0" w:color="auto"/>
            </w:tcBorders>
            <w:hideMark/>
          </w:tcPr>
          <w:p w14:paraId="4C6CD281" w14:textId="77777777" w:rsidR="00F56528" w:rsidRDefault="00F56528" w:rsidP="0081016D">
            <w:pPr>
              <w:rPr>
                <w:rFonts w:cs="Arial"/>
              </w:rPr>
            </w:pPr>
            <w:r>
              <w:rPr>
                <w:rFonts w:cs="Arial"/>
              </w:rPr>
              <w:t>Target is reference to the category that the referenced object is to be mapped to.</w:t>
            </w:r>
          </w:p>
        </w:tc>
      </w:tr>
    </w:tbl>
    <w:p w14:paraId="42780AF4" w14:textId="77777777" w:rsidR="00F56528" w:rsidRDefault="00F56528" w:rsidP="00F56528">
      <w:pPr>
        <w:pStyle w:val="section"/>
        <w:rPr>
          <w:rFonts w:eastAsiaTheme="minorEastAsia"/>
          <w:sz w:val="20"/>
        </w:rPr>
      </w:pPr>
      <w:r>
        <w:rPr>
          <w:b/>
          <w:bCs/>
          <w:sz w:val="20"/>
        </w:rPr>
        <w:t xml:space="preserve">CategorySchemeType: </w:t>
      </w:r>
      <w:r>
        <w:rPr>
          <w:sz w:val="20"/>
        </w:rPr>
        <w:t>CategorySchemeType describes the structure of a category scheme. A category scheme is the descriptive information for an arrangement or division of categories into groups based on characteristics, which the objects have in common. This provides for a simple, leveled hierarchy or categories.</w:t>
      </w:r>
    </w:p>
    <w:p w14:paraId="1248FAE0" w14:textId="77777777" w:rsidR="00F56528" w:rsidRDefault="00F56528" w:rsidP="00F56528">
      <w:pPr>
        <w:pStyle w:val="NormalWeb"/>
        <w:rPr>
          <w:sz w:val="20"/>
          <w:szCs w:val="20"/>
        </w:rPr>
      </w:pPr>
      <w:r>
        <w:t xml:space="preserve">Derivation: </w:t>
      </w:r>
    </w:p>
    <w:p w14:paraId="14CD1AC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245B67" wp14:editId="46D32634">
            <wp:extent cx="88900" cy="88900"/>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6D840A" wp14:editId="5D6F43BB">
            <wp:extent cx="88900" cy="88900"/>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863D72" wp14:editId="08EFF018">
            <wp:extent cx="88900" cy="88900"/>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7DA8C9A" wp14:editId="1650DF84">
            <wp:extent cx="88900" cy="88900"/>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79B9043" wp14:editId="65FA34DA">
            <wp:extent cx="88900" cy="88900"/>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CA7938" wp14:editId="54993402">
            <wp:extent cx="88900" cy="889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6D0254" wp14:editId="34FEFC93">
            <wp:extent cx="88900" cy="889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CategorySchemeType</w:t>
      </w:r>
    </w:p>
    <w:p w14:paraId="1B87F425" w14:textId="77777777" w:rsidR="00F56528" w:rsidRDefault="00F56528" w:rsidP="00F56528">
      <w:pPr>
        <w:pStyle w:val="NormalWeb"/>
        <w:rPr>
          <w:rFonts w:eastAsiaTheme="minorEastAsia"/>
          <w:sz w:val="20"/>
          <w:szCs w:val="20"/>
        </w:rPr>
      </w:pPr>
      <w:r>
        <w:t xml:space="preserve">Attributes: </w:t>
      </w:r>
    </w:p>
    <w:p w14:paraId="49ADF25A" w14:textId="77777777" w:rsidR="00F56528" w:rsidRDefault="00F56528" w:rsidP="00F56528">
      <w:pPr>
        <w:rPr>
          <w:rFonts w:cs="Arial"/>
        </w:rPr>
      </w:pPr>
      <w:r>
        <w:rPr>
          <w:rStyle w:val="code1"/>
        </w:rPr>
        <w:t>id, urn?, uri?, version?, validFrom?, validTo?, agencyID, isExternalReference?, serviceURL?, structureURL?, isPartial?</w:t>
      </w:r>
    </w:p>
    <w:p w14:paraId="31374867" w14:textId="77777777" w:rsidR="00F56528" w:rsidRDefault="00F56528" w:rsidP="00F56528">
      <w:pPr>
        <w:pStyle w:val="NormalWeb"/>
        <w:rPr>
          <w:rFonts w:eastAsiaTheme="minorEastAsia"/>
          <w:sz w:val="20"/>
          <w:szCs w:val="20"/>
        </w:rPr>
      </w:pPr>
      <w:r>
        <w:t xml:space="preserve">Content: </w:t>
      </w:r>
    </w:p>
    <w:p w14:paraId="30E16BDD" w14:textId="77777777" w:rsidR="00F56528" w:rsidRDefault="00F56528" w:rsidP="00F56528">
      <w:pPr>
        <w:rPr>
          <w:rFonts w:cs="Arial"/>
        </w:rPr>
      </w:pPr>
      <w:r>
        <w:rPr>
          <w:rStyle w:val="code1"/>
        </w:rPr>
        <w:t>Annotations?, Link*, Name+, Description*, Category*</w:t>
      </w:r>
    </w:p>
    <w:p w14:paraId="52F3CBF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0"/>
        <w:gridCol w:w="2318"/>
        <w:gridCol w:w="3887"/>
      </w:tblGrid>
      <w:tr w:rsidR="00F56528" w14:paraId="0D5775E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E46B9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FF734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F6C103" w14:textId="77777777" w:rsidR="00F56528" w:rsidRDefault="00F56528" w:rsidP="0081016D">
            <w:pPr>
              <w:rPr>
                <w:rFonts w:cs="Arial"/>
                <w:b/>
                <w:bCs/>
              </w:rPr>
            </w:pPr>
            <w:r>
              <w:rPr>
                <w:rFonts w:cs="Arial"/>
                <w:b/>
                <w:bCs/>
              </w:rPr>
              <w:t>Documentation</w:t>
            </w:r>
          </w:p>
        </w:tc>
      </w:tr>
      <w:tr w:rsidR="00F56528" w14:paraId="599A06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538C70"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33F9D3F"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A805DC4" w14:textId="77777777" w:rsidR="00F56528" w:rsidRDefault="00F56528" w:rsidP="0081016D">
            <w:pPr>
              <w:rPr>
                <w:rFonts w:cs="Arial"/>
              </w:rPr>
            </w:pPr>
            <w:r>
              <w:rPr>
                <w:rFonts w:cs="Arial"/>
              </w:rPr>
              <w:t xml:space="preserve">The id attribute holds the identification of the category scheme. The type of this id is restricted to the common:NCNNameIDType. This is </w:t>
            </w:r>
            <w:r>
              <w:rPr>
                <w:rFonts w:cs="Arial"/>
              </w:rPr>
              <w:lastRenderedPageBreak/>
              <w:t xml:space="preserve">necessary, since the category scheme may be used to create simple types in data and metadata structure specific schemas and therefore must be compliant with the NCName type in XML Schema (see common:NCNameIDType for further details). </w:t>
            </w:r>
          </w:p>
        </w:tc>
      </w:tr>
      <w:tr w:rsidR="00F56528" w14:paraId="4239ED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0AE923"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0E9E934C" w14:textId="77777777" w:rsidR="00F56528" w:rsidRDefault="00F56528" w:rsidP="0081016D">
            <w:pPr>
              <w:rPr>
                <w:rFonts w:cs="Arial"/>
              </w:rPr>
            </w:pPr>
            <w:r>
              <w:rPr>
                <w:rFonts w:cs="Arial"/>
              </w:rPr>
              <w:t>CategorySchemeUrnTyp e</w:t>
            </w:r>
          </w:p>
        </w:tc>
        <w:tc>
          <w:tcPr>
            <w:tcW w:w="0" w:type="auto"/>
            <w:tcBorders>
              <w:top w:val="outset" w:sz="6" w:space="0" w:color="auto"/>
              <w:left w:val="outset" w:sz="6" w:space="0" w:color="auto"/>
              <w:bottom w:val="outset" w:sz="6" w:space="0" w:color="auto"/>
              <w:right w:val="outset" w:sz="6" w:space="0" w:color="auto"/>
            </w:tcBorders>
            <w:hideMark/>
          </w:tcPr>
          <w:p w14:paraId="74858B32" w14:textId="77777777" w:rsidR="00F56528" w:rsidRDefault="00F56528" w:rsidP="0081016D">
            <w:pPr>
              <w:rPr>
                <w:rFonts w:cs="Arial"/>
              </w:rPr>
            </w:pPr>
            <w:r>
              <w:rPr>
                <w:rFonts w:cs="Arial"/>
              </w:rPr>
              <w:t>The urn attribute holds a valid SDMX Registry URN (see SDMX Registry Specification for details).</w:t>
            </w:r>
          </w:p>
        </w:tc>
      </w:tr>
      <w:tr w:rsidR="00F56528" w14:paraId="0FB1E4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472D17"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C99956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B04BC20"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5EC69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8C6ACB"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43E9C7A9"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A9D7708"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A6CC6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99A1E2"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5E4314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E42F98F"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EFD13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09123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90DAF4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D0975E7"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66AF1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E50DE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07540BED"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E5A39DF" w14:textId="77777777" w:rsidR="00F56528" w:rsidRDefault="00F56528" w:rsidP="0081016D">
            <w:pPr>
              <w:rPr>
                <w:rFonts w:cs="Arial"/>
              </w:rPr>
            </w:pPr>
            <w:r>
              <w:rPr>
                <w:rFonts w:cs="Arial"/>
              </w:rPr>
              <w:t>The agencyID must be provided, and identifies the maintenance agency of the object.</w:t>
            </w:r>
          </w:p>
        </w:tc>
      </w:tr>
      <w:tr w:rsidR="00F56528" w14:paraId="3371EF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BB207A"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8D9ED6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B7505F2"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w:t>
            </w:r>
            <w:r>
              <w:rPr>
                <w:rFonts w:cs="Arial"/>
              </w:rPr>
              <w:lastRenderedPageBreak/>
              <w:t xml:space="preserve">its contents. If more than one of the registryURL, the repositoryURL, and the structureURL are supplied, then the application processing the object can choose the method it finds best suited to retrieve the details of the object. </w:t>
            </w:r>
          </w:p>
        </w:tc>
      </w:tr>
      <w:tr w:rsidR="00F56528" w14:paraId="628B3E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ECB345"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77A626F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C31EE2E"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2BB15A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F2C54F"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068829B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0B505EE"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254CDD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FCB2D1"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7264CF0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066DD84"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10DE562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CAA677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9CF88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F645E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E39A7C" w14:textId="77777777" w:rsidR="00F56528" w:rsidRDefault="00F56528" w:rsidP="0081016D">
            <w:pPr>
              <w:rPr>
                <w:rFonts w:cs="Arial"/>
                <w:b/>
                <w:bCs/>
              </w:rPr>
            </w:pPr>
            <w:r>
              <w:rPr>
                <w:rFonts w:cs="Arial"/>
                <w:b/>
                <w:bCs/>
              </w:rPr>
              <w:t>Documentation</w:t>
            </w:r>
          </w:p>
        </w:tc>
      </w:tr>
      <w:tr w:rsidR="00F56528" w14:paraId="5195A5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50AAC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1B39C7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28709F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B373C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F5C4D0"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38C4C3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85475C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7D04B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07494B"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0F9366D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4DC059E"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24E0B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E8F402"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FE5ED8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2D5E20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322E65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21D3F8" w14:textId="77777777" w:rsidR="00F56528" w:rsidRDefault="00F56528" w:rsidP="0081016D">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14:paraId="17CDBAD2" w14:textId="77777777" w:rsidR="00F56528" w:rsidRDefault="00F56528" w:rsidP="0081016D">
            <w:pPr>
              <w:rPr>
                <w:rFonts w:cs="Arial"/>
              </w:rPr>
            </w:pPr>
            <w:r>
              <w:rPr>
                <w:rFonts w:cs="Arial"/>
              </w:rPr>
              <w:t>CategoryType</w:t>
            </w:r>
          </w:p>
        </w:tc>
        <w:tc>
          <w:tcPr>
            <w:tcW w:w="0" w:type="auto"/>
            <w:tcBorders>
              <w:top w:val="outset" w:sz="6" w:space="0" w:color="auto"/>
              <w:left w:val="outset" w:sz="6" w:space="0" w:color="auto"/>
              <w:bottom w:val="outset" w:sz="6" w:space="0" w:color="auto"/>
              <w:right w:val="outset" w:sz="6" w:space="0" w:color="auto"/>
            </w:tcBorders>
            <w:hideMark/>
          </w:tcPr>
          <w:p w14:paraId="4A84C914" w14:textId="77777777" w:rsidR="00F56528" w:rsidRDefault="00F56528" w:rsidP="0081016D">
            <w:pPr>
              <w:rPr>
                <w:rFonts w:cs="Arial"/>
              </w:rPr>
            </w:pPr>
            <w:r>
              <w:rPr>
                <w:rFonts w:cs="Arial"/>
              </w:rPr>
              <w:t>Category represents a set of nested categories which describe a simple classification hierarchy.</w:t>
            </w:r>
          </w:p>
        </w:tc>
      </w:tr>
    </w:tbl>
    <w:p w14:paraId="4CEBB541" w14:textId="77777777" w:rsidR="00F56528" w:rsidRDefault="00F56528" w:rsidP="00F56528">
      <w:pPr>
        <w:pStyle w:val="section"/>
        <w:rPr>
          <w:rFonts w:eastAsiaTheme="minorEastAsia"/>
          <w:sz w:val="20"/>
        </w:rPr>
      </w:pPr>
      <w:r>
        <w:rPr>
          <w:b/>
          <w:bCs/>
          <w:sz w:val="20"/>
        </w:rPr>
        <w:t xml:space="preserve">CategoryType: </w:t>
      </w:r>
      <w:r>
        <w:rPr>
          <w:sz w:val="20"/>
        </w:rPr>
        <w:t>CategoryType describes the details of a category. A category is defined as an item at any level in a classification. The Category element represents a set of nested categories which are child categories.</w:t>
      </w:r>
    </w:p>
    <w:p w14:paraId="09955F0D" w14:textId="77777777" w:rsidR="00F56528" w:rsidRDefault="00F56528" w:rsidP="00F56528">
      <w:pPr>
        <w:pStyle w:val="NormalWeb"/>
        <w:rPr>
          <w:sz w:val="20"/>
          <w:szCs w:val="20"/>
        </w:rPr>
      </w:pPr>
      <w:r>
        <w:t xml:space="preserve">Derivation: </w:t>
      </w:r>
    </w:p>
    <w:p w14:paraId="426C206F"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2C65C0" wp14:editId="03484222">
            <wp:extent cx="88900" cy="889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1DBB7E" wp14:editId="3DAE798A">
            <wp:extent cx="88900" cy="889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796668" wp14:editId="715A990B">
            <wp:extent cx="88900" cy="889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AE1F1A" wp14:editId="21EBF5B3">
            <wp:extent cx="88900" cy="889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3D91EA" wp14:editId="7913BF8E">
            <wp:extent cx="88900" cy="889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CategoryType</w:t>
      </w:r>
    </w:p>
    <w:p w14:paraId="49250A54" w14:textId="77777777" w:rsidR="00F56528" w:rsidRDefault="00F56528" w:rsidP="00F56528">
      <w:pPr>
        <w:pStyle w:val="NormalWeb"/>
        <w:rPr>
          <w:rFonts w:eastAsiaTheme="minorEastAsia"/>
          <w:sz w:val="20"/>
          <w:szCs w:val="20"/>
        </w:rPr>
      </w:pPr>
      <w:r>
        <w:t xml:space="preserve">Attributes: </w:t>
      </w:r>
    </w:p>
    <w:p w14:paraId="2D0A27B6" w14:textId="77777777" w:rsidR="00F56528" w:rsidRDefault="00F56528" w:rsidP="00F56528">
      <w:pPr>
        <w:rPr>
          <w:rFonts w:cs="Arial"/>
        </w:rPr>
      </w:pPr>
      <w:r>
        <w:rPr>
          <w:rStyle w:val="code1"/>
        </w:rPr>
        <w:t>id, urn?, uri?</w:t>
      </w:r>
    </w:p>
    <w:p w14:paraId="79A239DF" w14:textId="77777777" w:rsidR="00F56528" w:rsidRDefault="00F56528" w:rsidP="00F56528">
      <w:pPr>
        <w:pStyle w:val="NormalWeb"/>
        <w:rPr>
          <w:rFonts w:eastAsiaTheme="minorEastAsia"/>
          <w:sz w:val="20"/>
          <w:szCs w:val="20"/>
        </w:rPr>
      </w:pPr>
      <w:r>
        <w:t xml:space="preserve">Content: </w:t>
      </w:r>
    </w:p>
    <w:p w14:paraId="5F930829" w14:textId="77777777" w:rsidR="00F56528" w:rsidRDefault="00F56528" w:rsidP="00F56528">
      <w:pPr>
        <w:rPr>
          <w:rFonts w:cs="Arial"/>
        </w:rPr>
      </w:pPr>
      <w:r>
        <w:rPr>
          <w:rStyle w:val="code1"/>
        </w:rPr>
        <w:t>Annotations?, Link*, Name+, Description*, Category*</w:t>
      </w:r>
    </w:p>
    <w:p w14:paraId="26ACF95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689"/>
        <w:gridCol w:w="5831"/>
      </w:tblGrid>
      <w:tr w:rsidR="00F56528" w14:paraId="05A2F5B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E56BE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69175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B24F8F" w14:textId="77777777" w:rsidR="00F56528" w:rsidRDefault="00F56528" w:rsidP="0081016D">
            <w:pPr>
              <w:rPr>
                <w:rFonts w:cs="Arial"/>
                <w:b/>
                <w:bCs/>
              </w:rPr>
            </w:pPr>
            <w:r>
              <w:rPr>
                <w:rFonts w:cs="Arial"/>
                <w:b/>
                <w:bCs/>
              </w:rPr>
              <w:t>Documentation</w:t>
            </w:r>
          </w:p>
        </w:tc>
      </w:tr>
      <w:tr w:rsidR="00F56528" w14:paraId="320D45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B8803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C1C5E1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7520EC4" w14:textId="77777777" w:rsidR="00F56528" w:rsidRDefault="00F56528" w:rsidP="0081016D">
            <w:pPr>
              <w:rPr>
                <w:rFonts w:cs="Arial"/>
              </w:rPr>
            </w:pPr>
            <w:r>
              <w:rPr>
                <w:rFonts w:cs="Arial"/>
              </w:rPr>
              <w:t>The id is the identifier for the object.</w:t>
            </w:r>
          </w:p>
        </w:tc>
      </w:tr>
      <w:tr w:rsidR="00F56528" w14:paraId="7673947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2E3B3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2A2C982" w14:textId="77777777" w:rsidR="00F56528" w:rsidRDefault="00F56528" w:rsidP="0081016D">
            <w:pPr>
              <w:rPr>
                <w:rFonts w:cs="Arial"/>
              </w:rPr>
            </w:pPr>
            <w:r>
              <w:rPr>
                <w:rFonts w:cs="Arial"/>
              </w:rPr>
              <w:t>CategoryUrnType</w:t>
            </w:r>
          </w:p>
        </w:tc>
        <w:tc>
          <w:tcPr>
            <w:tcW w:w="0" w:type="auto"/>
            <w:tcBorders>
              <w:top w:val="outset" w:sz="6" w:space="0" w:color="auto"/>
              <w:left w:val="outset" w:sz="6" w:space="0" w:color="auto"/>
              <w:bottom w:val="outset" w:sz="6" w:space="0" w:color="auto"/>
              <w:right w:val="outset" w:sz="6" w:space="0" w:color="auto"/>
            </w:tcBorders>
            <w:hideMark/>
          </w:tcPr>
          <w:p w14:paraId="3A1944DD" w14:textId="77777777" w:rsidR="00F56528" w:rsidRDefault="00F56528" w:rsidP="0081016D">
            <w:pPr>
              <w:rPr>
                <w:rFonts w:cs="Arial"/>
              </w:rPr>
            </w:pPr>
            <w:r>
              <w:rPr>
                <w:rFonts w:cs="Arial"/>
              </w:rPr>
              <w:t>The urn attribute holds a valid SDMX Registry URN (see SDMX Registry Specification for details).</w:t>
            </w:r>
          </w:p>
        </w:tc>
      </w:tr>
      <w:tr w:rsidR="00F56528" w14:paraId="274574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12D92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D2214E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F897475"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2E8DCEAE"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0F533AE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3EBA3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7A6AA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5A7BFC" w14:textId="77777777" w:rsidR="00F56528" w:rsidRDefault="00F56528" w:rsidP="0081016D">
            <w:pPr>
              <w:rPr>
                <w:rFonts w:cs="Arial"/>
                <w:b/>
                <w:bCs/>
              </w:rPr>
            </w:pPr>
            <w:r>
              <w:rPr>
                <w:rFonts w:cs="Arial"/>
                <w:b/>
                <w:bCs/>
              </w:rPr>
              <w:t>Documentation</w:t>
            </w:r>
          </w:p>
        </w:tc>
      </w:tr>
      <w:tr w:rsidR="00F56528" w14:paraId="248D7B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881C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C673D1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F9F124A"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F6007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CC5B53"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4D873D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EDFEBA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03CD0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FF9126"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470562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4A670AA"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29F44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11AEB7"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96867C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5629948"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0B232F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0F4CA6" w14:textId="77777777" w:rsidR="00F56528" w:rsidRDefault="00F56528" w:rsidP="0081016D">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14:paraId="2CFC6F79" w14:textId="77777777" w:rsidR="00F56528" w:rsidRDefault="00F56528" w:rsidP="0081016D">
            <w:pPr>
              <w:rPr>
                <w:rFonts w:cs="Arial"/>
              </w:rPr>
            </w:pPr>
            <w:r>
              <w:rPr>
                <w:rFonts w:cs="Arial"/>
              </w:rPr>
              <w:t>CategoryType</w:t>
            </w:r>
          </w:p>
        </w:tc>
        <w:tc>
          <w:tcPr>
            <w:tcW w:w="0" w:type="auto"/>
            <w:tcBorders>
              <w:top w:val="outset" w:sz="6" w:space="0" w:color="auto"/>
              <w:left w:val="outset" w:sz="6" w:space="0" w:color="auto"/>
              <w:bottom w:val="outset" w:sz="6" w:space="0" w:color="auto"/>
              <w:right w:val="outset" w:sz="6" w:space="0" w:color="auto"/>
            </w:tcBorders>
            <w:hideMark/>
          </w:tcPr>
          <w:p w14:paraId="6B4D2F79" w14:textId="77777777" w:rsidR="00F56528" w:rsidRDefault="00F56528" w:rsidP="0081016D">
            <w:pPr>
              <w:rPr>
                <w:rFonts w:cs="Arial"/>
              </w:rPr>
            </w:pPr>
            <w:r>
              <w:rPr>
                <w:rFonts w:cs="Arial"/>
              </w:rPr>
              <w:t>Category represents a set of nested categories which describe a simple classification hierarchy.</w:t>
            </w:r>
          </w:p>
        </w:tc>
      </w:tr>
    </w:tbl>
    <w:p w14:paraId="5FEF20BF" w14:textId="77777777" w:rsidR="00F56528" w:rsidRDefault="00F56528" w:rsidP="00F56528">
      <w:pPr>
        <w:pStyle w:val="section"/>
        <w:rPr>
          <w:rFonts w:eastAsiaTheme="minorEastAsia"/>
          <w:sz w:val="20"/>
        </w:rPr>
      </w:pPr>
      <w:r>
        <w:rPr>
          <w:b/>
          <w:bCs/>
          <w:i/>
          <w:iCs/>
          <w:sz w:val="20"/>
        </w:rPr>
        <w:t>CodelistBaseType</w:t>
      </w:r>
      <w:r>
        <w:rPr>
          <w:b/>
          <w:bCs/>
          <w:sz w:val="20"/>
        </w:rPr>
        <w:t xml:space="preserve">: </w:t>
      </w:r>
      <w:r>
        <w:rPr>
          <w:sz w:val="20"/>
        </w:rPr>
        <w:t>CodelistType defines the structure of a codelist. A codelist is defined as a list from which some statistical concepts (coded concepts) take their values.</w:t>
      </w:r>
    </w:p>
    <w:p w14:paraId="73C830D3" w14:textId="77777777" w:rsidR="00F56528" w:rsidRDefault="00F56528" w:rsidP="00F56528">
      <w:pPr>
        <w:pStyle w:val="NormalWeb"/>
        <w:rPr>
          <w:sz w:val="20"/>
          <w:szCs w:val="20"/>
        </w:rPr>
      </w:pPr>
      <w:r>
        <w:t xml:space="preserve">Derivation: </w:t>
      </w:r>
    </w:p>
    <w:p w14:paraId="62060F01"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5A8AD0A" wp14:editId="33031540">
            <wp:extent cx="88900" cy="889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8531012" wp14:editId="459C3185">
            <wp:extent cx="88900" cy="88900"/>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2490E3" wp14:editId="59D71893">
            <wp:extent cx="88900" cy="88900"/>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BD69D84" wp14:editId="636589D2">
            <wp:extent cx="88900" cy="88900"/>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9653852" wp14:editId="4B2E855E">
            <wp:extent cx="88900" cy="88900"/>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BF5059" wp14:editId="107A4113">
            <wp:extent cx="88900" cy="88900"/>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1F281B" wp14:editId="6F52621B">
            <wp:extent cx="88900" cy="88900"/>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CodelistBaseType</w:t>
      </w:r>
    </w:p>
    <w:p w14:paraId="1D7A790D" w14:textId="77777777" w:rsidR="00F56528" w:rsidRDefault="00F56528" w:rsidP="00F56528">
      <w:pPr>
        <w:pStyle w:val="NormalWeb"/>
        <w:rPr>
          <w:rFonts w:eastAsiaTheme="minorEastAsia"/>
          <w:sz w:val="20"/>
          <w:szCs w:val="20"/>
        </w:rPr>
      </w:pPr>
      <w:r>
        <w:t xml:space="preserve">Attributes: </w:t>
      </w:r>
    </w:p>
    <w:p w14:paraId="7E829979" w14:textId="77777777" w:rsidR="00F56528" w:rsidRDefault="00F56528" w:rsidP="00F56528">
      <w:pPr>
        <w:rPr>
          <w:rFonts w:cs="Arial"/>
        </w:rPr>
      </w:pPr>
      <w:r>
        <w:rPr>
          <w:rStyle w:val="code1"/>
        </w:rPr>
        <w:t>id, urn?, uri?, version?, validFrom?, validTo?, agencyID, isExternalReference?, serviceURL?, structureURL?, isPartial?</w:t>
      </w:r>
    </w:p>
    <w:p w14:paraId="7346A82C" w14:textId="77777777" w:rsidR="00F56528" w:rsidRDefault="00F56528" w:rsidP="00F56528">
      <w:pPr>
        <w:pStyle w:val="NormalWeb"/>
        <w:rPr>
          <w:rFonts w:eastAsiaTheme="minorEastAsia"/>
          <w:sz w:val="20"/>
          <w:szCs w:val="20"/>
        </w:rPr>
      </w:pPr>
      <w:r>
        <w:t xml:space="preserve">Content: </w:t>
      </w:r>
    </w:p>
    <w:p w14:paraId="78AE8B81" w14:textId="77777777" w:rsidR="00F56528" w:rsidRDefault="00F56528" w:rsidP="00F56528">
      <w:pPr>
        <w:rPr>
          <w:rFonts w:cs="Arial"/>
        </w:rPr>
      </w:pPr>
      <w:r>
        <w:rPr>
          <w:rStyle w:val="code1"/>
        </w:rPr>
        <w:t>Annotations?, Link*, Name+, Description*, (Code | GeoFeatureSetCode | GeoGridCode)*</w:t>
      </w:r>
    </w:p>
    <w:p w14:paraId="5B2AC6E0"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4"/>
        <w:gridCol w:w="2211"/>
        <w:gridCol w:w="3990"/>
      </w:tblGrid>
      <w:tr w:rsidR="00F56528" w14:paraId="60F686D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1C78B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4EAE5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82EE23" w14:textId="77777777" w:rsidR="00F56528" w:rsidRDefault="00F56528" w:rsidP="0081016D">
            <w:pPr>
              <w:rPr>
                <w:rFonts w:cs="Arial"/>
                <w:b/>
                <w:bCs/>
              </w:rPr>
            </w:pPr>
            <w:r>
              <w:rPr>
                <w:rFonts w:cs="Arial"/>
                <w:b/>
                <w:bCs/>
              </w:rPr>
              <w:t>Documentation</w:t>
            </w:r>
          </w:p>
        </w:tc>
      </w:tr>
      <w:tr w:rsidR="00F56528" w14:paraId="3B08EB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9F9C9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246B5A1"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2DB2AFA4" w14:textId="77777777" w:rsidR="00F56528" w:rsidRDefault="00F56528" w:rsidP="0081016D">
            <w:pPr>
              <w:rPr>
                <w:rFonts w:cs="Arial"/>
              </w:rPr>
            </w:pPr>
            <w:r>
              <w:rPr>
                <w:rFonts w:cs="Arial"/>
              </w:rPr>
              <w:t xml:space="preserve">The id attribute holds the identification of the code list. The type of this id is restricted to the common:NCNNameIDType. This is necessary, since the code list may be used to create simple types in data and metadata structure specific schemas and therefore must be compliant with the NCName type in XML Schema (see common:NCNameIDType for further details). </w:t>
            </w:r>
          </w:p>
        </w:tc>
      </w:tr>
      <w:tr w:rsidR="00F56528" w14:paraId="762C4C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3A1EE2"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0BFA49C" w14:textId="77777777" w:rsidR="00F56528" w:rsidRDefault="00F56528" w:rsidP="0081016D">
            <w:pPr>
              <w:rPr>
                <w:rFonts w:cs="Arial"/>
              </w:rPr>
            </w:pPr>
            <w:r>
              <w:rPr>
                <w:rFonts w:cs="Arial"/>
              </w:rPr>
              <w:t>CodelistUrnType</w:t>
            </w:r>
          </w:p>
        </w:tc>
        <w:tc>
          <w:tcPr>
            <w:tcW w:w="0" w:type="auto"/>
            <w:tcBorders>
              <w:top w:val="outset" w:sz="6" w:space="0" w:color="auto"/>
              <w:left w:val="outset" w:sz="6" w:space="0" w:color="auto"/>
              <w:bottom w:val="outset" w:sz="6" w:space="0" w:color="auto"/>
              <w:right w:val="outset" w:sz="6" w:space="0" w:color="auto"/>
            </w:tcBorders>
            <w:hideMark/>
          </w:tcPr>
          <w:p w14:paraId="431ACCB6" w14:textId="77777777" w:rsidR="00F56528" w:rsidRDefault="00F56528" w:rsidP="0081016D">
            <w:pPr>
              <w:rPr>
                <w:rFonts w:cs="Arial"/>
              </w:rPr>
            </w:pPr>
            <w:r>
              <w:rPr>
                <w:rFonts w:cs="Arial"/>
              </w:rPr>
              <w:t>The urn attribute holds a valid SDMX Registry URN (see SDMX Registry Specification for details).</w:t>
            </w:r>
          </w:p>
        </w:tc>
      </w:tr>
      <w:tr w:rsidR="00F56528" w14:paraId="718F7C6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7B5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1DB175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D1C4BA9"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9C041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A4EF9C"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A890C50"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6AA2E54"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5F2C7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9CD3EA"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E7A95B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FCF7CC7"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B814D3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E4A720"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7EC42D3"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DCC8E70"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77A647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7BC119"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8ABA39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7BAEB016" w14:textId="77777777" w:rsidR="00F56528" w:rsidRDefault="00F56528" w:rsidP="0081016D">
            <w:pPr>
              <w:rPr>
                <w:rFonts w:cs="Arial"/>
              </w:rPr>
            </w:pPr>
            <w:r>
              <w:rPr>
                <w:rFonts w:cs="Arial"/>
              </w:rPr>
              <w:t>The agencyID must be provided, and identifies the maintenance agency of the object.</w:t>
            </w:r>
          </w:p>
        </w:tc>
      </w:tr>
      <w:tr w:rsidR="00F56528" w14:paraId="7F6E10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236788"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0647AB0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6798849"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w:t>
            </w:r>
            <w:r>
              <w:rPr>
                <w:rFonts w:cs="Arial"/>
              </w:rPr>
              <w:lastRenderedPageBreak/>
              <w:t xml:space="preserve">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57D07E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75BFCF"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0C4C38C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329DB57"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E1567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897CA6"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97FED1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BB807F1"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0576E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4155A8"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637FBE0F"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6AB2FD9"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154929D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0651189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D5E4D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B98CA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5606D6" w14:textId="77777777" w:rsidR="00F56528" w:rsidRDefault="00F56528" w:rsidP="0081016D">
            <w:pPr>
              <w:rPr>
                <w:rFonts w:cs="Arial"/>
                <w:b/>
                <w:bCs/>
              </w:rPr>
            </w:pPr>
            <w:r>
              <w:rPr>
                <w:rFonts w:cs="Arial"/>
                <w:b/>
                <w:bCs/>
              </w:rPr>
              <w:t>Documentation</w:t>
            </w:r>
          </w:p>
        </w:tc>
      </w:tr>
      <w:tr w:rsidR="00F56528" w14:paraId="08CA34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29DC7B"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0FC434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8AE10E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7B6E7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EAA2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4E2D5C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D3079A1"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4A45D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E8C820"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13521CC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02633F7"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DF064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9F132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1AD980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BAD2EFD"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CC1DB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4B3127" w14:textId="77777777" w:rsidR="00F56528" w:rsidRDefault="00F56528" w:rsidP="0081016D">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14:paraId="01A96BD4" w14:textId="77777777" w:rsidR="00F56528" w:rsidRDefault="00F56528" w:rsidP="0081016D">
            <w:pPr>
              <w:rPr>
                <w:rFonts w:cs="Arial"/>
              </w:rPr>
            </w:pPr>
            <w:r>
              <w:rPr>
                <w:rFonts w:cs="Arial"/>
              </w:rPr>
              <w:t>CodeType</w:t>
            </w:r>
          </w:p>
        </w:tc>
        <w:tc>
          <w:tcPr>
            <w:tcW w:w="0" w:type="auto"/>
            <w:tcBorders>
              <w:top w:val="outset" w:sz="6" w:space="0" w:color="auto"/>
              <w:left w:val="outset" w:sz="6" w:space="0" w:color="auto"/>
              <w:bottom w:val="outset" w:sz="6" w:space="0" w:color="auto"/>
              <w:right w:val="outset" w:sz="6" w:space="0" w:color="auto"/>
            </w:tcBorders>
            <w:hideMark/>
          </w:tcPr>
          <w:p w14:paraId="5B9A6281" w14:textId="77777777" w:rsidR="00F56528" w:rsidRDefault="00F56528" w:rsidP="0081016D">
            <w:pPr>
              <w:rPr>
                <w:rFonts w:cs="Arial"/>
              </w:rPr>
            </w:pPr>
            <w:r>
              <w:rPr>
                <w:rFonts w:cs="Arial"/>
              </w:rPr>
              <w:t xml:space="preserve">Code describes a code in a codelist. In addition to the identification and description of the code, basic presentational information is also available. Presentational information not present may be added through the use of annotations. </w:t>
            </w:r>
          </w:p>
        </w:tc>
      </w:tr>
    </w:tbl>
    <w:p w14:paraId="440C1E32" w14:textId="77777777" w:rsidR="00F56528" w:rsidRDefault="00F56528" w:rsidP="00F56528">
      <w:pPr>
        <w:pStyle w:val="section"/>
        <w:rPr>
          <w:rFonts w:eastAsiaTheme="minorEastAsia"/>
          <w:sz w:val="20"/>
        </w:rPr>
      </w:pPr>
      <w:r>
        <w:rPr>
          <w:b/>
          <w:bCs/>
          <w:sz w:val="20"/>
        </w:rPr>
        <w:t xml:space="preserve">CodelistType: </w:t>
      </w:r>
    </w:p>
    <w:p w14:paraId="1FEF3B15" w14:textId="77777777" w:rsidR="00F56528" w:rsidRDefault="00F56528" w:rsidP="00F56528">
      <w:pPr>
        <w:pStyle w:val="NormalWeb"/>
        <w:rPr>
          <w:sz w:val="20"/>
          <w:szCs w:val="20"/>
        </w:rPr>
      </w:pPr>
      <w:r>
        <w:t xml:space="preserve">Derivation: </w:t>
      </w:r>
    </w:p>
    <w:p w14:paraId="37BA631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68A9EE5" wp14:editId="4EFE7F0C">
            <wp:extent cx="88900" cy="88900"/>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5CD09F" wp14:editId="47BC0E65">
            <wp:extent cx="88900" cy="88900"/>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812018" wp14:editId="38B905AC">
            <wp:extent cx="88900" cy="88900"/>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1B5FDE" wp14:editId="0E398CF6">
            <wp:extent cx="88900" cy="88900"/>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E16D84" wp14:editId="73334AF9">
            <wp:extent cx="88900" cy="88900"/>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1D0337D" wp14:editId="7B53EDCA">
            <wp:extent cx="88900" cy="88900"/>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D6651A" wp14:editId="04F18711">
            <wp:extent cx="88900" cy="88900"/>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0D74AE0" wp14:editId="1E6059F4">
            <wp:extent cx="88900" cy="88900"/>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CodelistType</w:t>
      </w:r>
    </w:p>
    <w:p w14:paraId="0477D6ED" w14:textId="77777777" w:rsidR="00F56528" w:rsidRDefault="00F56528" w:rsidP="00F56528">
      <w:pPr>
        <w:pStyle w:val="NormalWeb"/>
        <w:rPr>
          <w:rFonts w:eastAsiaTheme="minorEastAsia"/>
          <w:sz w:val="20"/>
          <w:szCs w:val="20"/>
        </w:rPr>
      </w:pPr>
      <w:r>
        <w:t xml:space="preserve">Attributes: </w:t>
      </w:r>
    </w:p>
    <w:p w14:paraId="047D01B7" w14:textId="77777777" w:rsidR="00F56528" w:rsidRDefault="00F56528" w:rsidP="00F56528">
      <w:pPr>
        <w:rPr>
          <w:rFonts w:cs="Arial"/>
        </w:rPr>
      </w:pPr>
      <w:r>
        <w:rPr>
          <w:rStyle w:val="code1"/>
        </w:rPr>
        <w:t>id, urn?, uri?, version?, validFrom?, validTo?, agencyID, isExternalReference?, serviceURL?, structureURL?, isPartial?</w:t>
      </w:r>
    </w:p>
    <w:p w14:paraId="4AB78520" w14:textId="77777777" w:rsidR="00F56528" w:rsidRDefault="00F56528" w:rsidP="00F56528">
      <w:pPr>
        <w:pStyle w:val="NormalWeb"/>
        <w:rPr>
          <w:rFonts w:eastAsiaTheme="minorEastAsia"/>
          <w:sz w:val="20"/>
          <w:szCs w:val="20"/>
        </w:rPr>
      </w:pPr>
      <w:r>
        <w:t xml:space="preserve">Content: </w:t>
      </w:r>
    </w:p>
    <w:p w14:paraId="7D7AE693" w14:textId="77777777" w:rsidR="00F56528" w:rsidRDefault="00F56528" w:rsidP="00F56528">
      <w:pPr>
        <w:rPr>
          <w:rFonts w:cs="Arial"/>
        </w:rPr>
      </w:pPr>
      <w:r>
        <w:rPr>
          <w:rStyle w:val="code1"/>
        </w:rPr>
        <w:t>Annotations?, Link*, Name+, Description*, (Code | GeoFeatureSetCode | GeoGridCode)*, CodelistExtension*</w:t>
      </w:r>
    </w:p>
    <w:p w14:paraId="6EECA05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4"/>
        <w:gridCol w:w="2211"/>
        <w:gridCol w:w="3990"/>
      </w:tblGrid>
      <w:tr w:rsidR="00F56528" w14:paraId="1143274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CF3AA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0958C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9EC047" w14:textId="77777777" w:rsidR="00F56528" w:rsidRDefault="00F56528" w:rsidP="0081016D">
            <w:pPr>
              <w:rPr>
                <w:rFonts w:cs="Arial"/>
                <w:b/>
                <w:bCs/>
              </w:rPr>
            </w:pPr>
            <w:r>
              <w:rPr>
                <w:rFonts w:cs="Arial"/>
                <w:b/>
                <w:bCs/>
              </w:rPr>
              <w:t>Documentation</w:t>
            </w:r>
          </w:p>
        </w:tc>
      </w:tr>
      <w:tr w:rsidR="00F56528" w14:paraId="440B19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47A810"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00747A7"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4254A357" w14:textId="77777777" w:rsidR="00F56528" w:rsidRDefault="00F56528" w:rsidP="0081016D">
            <w:pPr>
              <w:rPr>
                <w:rFonts w:cs="Arial"/>
              </w:rPr>
            </w:pPr>
            <w:r>
              <w:rPr>
                <w:rFonts w:cs="Arial"/>
              </w:rPr>
              <w:t xml:space="preserve">The id attribute holds the identification of the code list. The type of this id is restricted to the common:NCNNameIDType. This is necessary, since the code list may be used to create simple types in data and </w:t>
            </w:r>
            <w:r>
              <w:rPr>
                <w:rFonts w:cs="Arial"/>
              </w:rPr>
              <w:lastRenderedPageBreak/>
              <w:t xml:space="preserve">metadata structure specific schemas and therefore must be compliant with the NCName type in XML Schema (see common:NCNameIDType for further details). </w:t>
            </w:r>
          </w:p>
        </w:tc>
      </w:tr>
      <w:tr w:rsidR="00F56528" w14:paraId="348697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F119DC"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5479FF09" w14:textId="77777777" w:rsidR="00F56528" w:rsidRDefault="00F56528" w:rsidP="0081016D">
            <w:pPr>
              <w:rPr>
                <w:rFonts w:cs="Arial"/>
              </w:rPr>
            </w:pPr>
            <w:r>
              <w:rPr>
                <w:rFonts w:cs="Arial"/>
              </w:rPr>
              <w:t>CodelistUrnType</w:t>
            </w:r>
          </w:p>
        </w:tc>
        <w:tc>
          <w:tcPr>
            <w:tcW w:w="0" w:type="auto"/>
            <w:tcBorders>
              <w:top w:val="outset" w:sz="6" w:space="0" w:color="auto"/>
              <w:left w:val="outset" w:sz="6" w:space="0" w:color="auto"/>
              <w:bottom w:val="outset" w:sz="6" w:space="0" w:color="auto"/>
              <w:right w:val="outset" w:sz="6" w:space="0" w:color="auto"/>
            </w:tcBorders>
            <w:hideMark/>
          </w:tcPr>
          <w:p w14:paraId="6739EEAF" w14:textId="77777777" w:rsidR="00F56528" w:rsidRDefault="00F56528" w:rsidP="0081016D">
            <w:pPr>
              <w:rPr>
                <w:rFonts w:cs="Arial"/>
              </w:rPr>
            </w:pPr>
            <w:r>
              <w:rPr>
                <w:rFonts w:cs="Arial"/>
              </w:rPr>
              <w:t>The urn attribute holds a valid SDMX Registry URN (see SDMX Registry Specification for details).</w:t>
            </w:r>
          </w:p>
        </w:tc>
      </w:tr>
      <w:tr w:rsidR="00F56528" w14:paraId="4D3176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6C00F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C6F0CA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B45509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24E7C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91E3A3"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60D6F07B"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0D479B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20A1F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02BA55"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BB3497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8161400"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36B85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69AFC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68A392B"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FBFFD77"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8AC95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F57BE5"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0A9EE5C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CE28247" w14:textId="77777777" w:rsidR="00F56528" w:rsidRDefault="00F56528" w:rsidP="0081016D">
            <w:pPr>
              <w:rPr>
                <w:rFonts w:cs="Arial"/>
              </w:rPr>
            </w:pPr>
            <w:r>
              <w:rPr>
                <w:rFonts w:cs="Arial"/>
              </w:rPr>
              <w:t>The agencyID must be provided, and identifies the maintenance agency of the object.</w:t>
            </w:r>
          </w:p>
        </w:tc>
      </w:tr>
      <w:tr w:rsidR="00F56528" w14:paraId="685EAB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02ED97"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B619C2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AB0B6B8"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3E9686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DD9524"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59AF517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5D4C501"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3A5478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B23C0F"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63B6CC5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6C9E49E"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006F99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9B3286"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DEE203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3578AAA"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544EE31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11"/>
        <w:gridCol w:w="2058"/>
        <w:gridCol w:w="4406"/>
      </w:tblGrid>
      <w:tr w:rsidR="00F56528" w14:paraId="12F2D76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6A7D4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554AF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299981" w14:textId="77777777" w:rsidR="00F56528" w:rsidRDefault="00F56528" w:rsidP="0081016D">
            <w:pPr>
              <w:rPr>
                <w:rFonts w:cs="Arial"/>
                <w:b/>
                <w:bCs/>
              </w:rPr>
            </w:pPr>
            <w:r>
              <w:rPr>
                <w:rFonts w:cs="Arial"/>
                <w:b/>
                <w:bCs/>
              </w:rPr>
              <w:t>Documentation</w:t>
            </w:r>
          </w:p>
        </w:tc>
      </w:tr>
      <w:tr w:rsidR="00F56528" w14:paraId="4B9963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3EA03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294A23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B1EE73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0FB27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7BBDC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42C534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382EE4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6F634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1FA03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E51753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60B34D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47181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53A3FC"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9C6F7C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11B6EAD" w14:textId="77777777" w:rsidR="00F56528" w:rsidRDefault="00F56528" w:rsidP="0081016D">
            <w:pPr>
              <w:rPr>
                <w:rFonts w:cs="Arial"/>
              </w:rPr>
            </w:pPr>
            <w:r>
              <w:rPr>
                <w:rFonts w:cs="Arial"/>
              </w:rPr>
              <w:t xml:space="preserve">Description provides for a longer human-readable description of the object. This may be </w:t>
            </w:r>
            <w:r>
              <w:rPr>
                <w:rFonts w:cs="Arial"/>
              </w:rPr>
              <w:lastRenderedPageBreak/>
              <w:t xml:space="preserve">provided in multiple, parallel language-equivalent forms. </w:t>
            </w:r>
          </w:p>
        </w:tc>
      </w:tr>
      <w:tr w:rsidR="00F56528" w14:paraId="4E1CD0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900321" w14:textId="77777777" w:rsidR="00F56528" w:rsidRDefault="00F56528" w:rsidP="0081016D">
            <w:pPr>
              <w:rPr>
                <w:rFonts w:cs="Arial"/>
              </w:rPr>
            </w:pPr>
            <w:r>
              <w:rPr>
                <w:rFonts w:cs="Arial"/>
              </w:rPr>
              <w:lastRenderedPageBreak/>
              <w:t>Code</w:t>
            </w:r>
          </w:p>
        </w:tc>
        <w:tc>
          <w:tcPr>
            <w:tcW w:w="0" w:type="auto"/>
            <w:tcBorders>
              <w:top w:val="outset" w:sz="6" w:space="0" w:color="auto"/>
              <w:left w:val="outset" w:sz="6" w:space="0" w:color="auto"/>
              <w:bottom w:val="outset" w:sz="6" w:space="0" w:color="auto"/>
              <w:right w:val="outset" w:sz="6" w:space="0" w:color="auto"/>
            </w:tcBorders>
            <w:hideMark/>
          </w:tcPr>
          <w:p w14:paraId="6CD4FA64" w14:textId="77777777" w:rsidR="00F56528" w:rsidRDefault="00F56528" w:rsidP="0081016D">
            <w:pPr>
              <w:rPr>
                <w:rFonts w:cs="Arial"/>
              </w:rPr>
            </w:pPr>
            <w:r>
              <w:rPr>
                <w:rFonts w:cs="Arial"/>
              </w:rPr>
              <w:t>CodeType</w:t>
            </w:r>
          </w:p>
        </w:tc>
        <w:tc>
          <w:tcPr>
            <w:tcW w:w="0" w:type="auto"/>
            <w:tcBorders>
              <w:top w:val="outset" w:sz="6" w:space="0" w:color="auto"/>
              <w:left w:val="outset" w:sz="6" w:space="0" w:color="auto"/>
              <w:bottom w:val="outset" w:sz="6" w:space="0" w:color="auto"/>
              <w:right w:val="outset" w:sz="6" w:space="0" w:color="auto"/>
            </w:tcBorders>
            <w:hideMark/>
          </w:tcPr>
          <w:p w14:paraId="4196B7FA" w14:textId="77777777" w:rsidR="00F56528" w:rsidRDefault="00F56528" w:rsidP="0081016D">
            <w:pPr>
              <w:rPr>
                <w:rFonts w:cs="Arial"/>
              </w:rPr>
            </w:pPr>
            <w:r>
              <w:rPr>
                <w:rFonts w:cs="Arial"/>
              </w:rPr>
              <w:t>Code describes a code in a codelist. In addition to the identification and description of the code, basic presentational information is also available. Presentational information not present may be added through the use of annotations.</w:t>
            </w:r>
            <w:r>
              <w:rPr>
                <w:rFonts w:cs="Arial"/>
              </w:rPr>
              <w:br/>
            </w:r>
            <w:r>
              <w:rPr>
                <w:rFonts w:cs="Arial"/>
              </w:rPr>
              <w:br/>
            </w:r>
            <w:r>
              <w:rPr>
                <w:rFonts w:cs="Arial"/>
                <w:b/>
                <w:bCs/>
              </w:rPr>
              <w:t xml:space="preserve">Substitutions: </w:t>
            </w:r>
            <w:r>
              <w:rPr>
                <w:rFonts w:cs="Arial"/>
              </w:rPr>
              <w:t xml:space="preserve">GeoFeatureSetCode, GeoGridCode </w:t>
            </w:r>
          </w:p>
        </w:tc>
      </w:tr>
      <w:tr w:rsidR="00F56528" w14:paraId="2B1A0C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6A5C4F" w14:textId="77777777" w:rsidR="00F56528" w:rsidRDefault="00F56528" w:rsidP="0081016D">
            <w:pPr>
              <w:rPr>
                <w:rFonts w:cs="Arial"/>
              </w:rPr>
            </w:pPr>
            <w:r>
              <w:rPr>
                <w:rFonts w:cs="Arial"/>
              </w:rPr>
              <w:t>CodelistExtension</w:t>
            </w:r>
          </w:p>
        </w:tc>
        <w:tc>
          <w:tcPr>
            <w:tcW w:w="0" w:type="auto"/>
            <w:tcBorders>
              <w:top w:val="outset" w:sz="6" w:space="0" w:color="auto"/>
              <w:left w:val="outset" w:sz="6" w:space="0" w:color="auto"/>
              <w:bottom w:val="outset" w:sz="6" w:space="0" w:color="auto"/>
              <w:right w:val="outset" w:sz="6" w:space="0" w:color="auto"/>
            </w:tcBorders>
            <w:hideMark/>
          </w:tcPr>
          <w:p w14:paraId="05640B02" w14:textId="77777777" w:rsidR="00F56528" w:rsidRDefault="00F56528" w:rsidP="0081016D">
            <w:pPr>
              <w:rPr>
                <w:rFonts w:cs="Arial"/>
              </w:rPr>
            </w:pPr>
            <w:r>
              <w:rPr>
                <w:rFonts w:cs="Arial"/>
              </w:rPr>
              <w:t>CodelistExtensionTyp e</w:t>
            </w:r>
          </w:p>
        </w:tc>
        <w:tc>
          <w:tcPr>
            <w:tcW w:w="0" w:type="auto"/>
            <w:tcBorders>
              <w:top w:val="outset" w:sz="6" w:space="0" w:color="auto"/>
              <w:left w:val="outset" w:sz="6" w:space="0" w:color="auto"/>
              <w:bottom w:val="outset" w:sz="6" w:space="0" w:color="auto"/>
              <w:right w:val="outset" w:sz="6" w:space="0" w:color="auto"/>
            </w:tcBorders>
            <w:hideMark/>
          </w:tcPr>
          <w:p w14:paraId="6A070A11" w14:textId="77777777" w:rsidR="00F56528" w:rsidRDefault="00F56528" w:rsidP="0081016D">
            <w:pPr>
              <w:rPr>
                <w:rFonts w:cs="Arial"/>
              </w:rPr>
            </w:pPr>
            <w:r>
              <w:rPr>
                <w:rFonts w:cs="Arial"/>
              </w:rPr>
              <w:t xml:space="preserve">CodelistExtension allows for the extension of codelists by referencing the codelists to be extended and providing inclusion/exclusion rules for selecting the codes to extend. The order of these is important as it is indicates the order of precedence of the extended codelists for conflict resolution of codes. However, the prefix property can be used to ensure uniqueness of inherited codes in the extending codelist, in case conflicting codes must be included. </w:t>
            </w:r>
          </w:p>
        </w:tc>
      </w:tr>
    </w:tbl>
    <w:p w14:paraId="216A4ADA" w14:textId="77777777" w:rsidR="00F56528" w:rsidRDefault="00F56528" w:rsidP="00F56528">
      <w:pPr>
        <w:pStyle w:val="section"/>
        <w:rPr>
          <w:rFonts w:eastAsiaTheme="minorEastAsia"/>
          <w:sz w:val="20"/>
        </w:rPr>
      </w:pPr>
      <w:r>
        <w:rPr>
          <w:b/>
          <w:bCs/>
          <w:sz w:val="20"/>
        </w:rPr>
        <w:t xml:space="preserve">CodeType: </w:t>
      </w:r>
      <w:r>
        <w:rPr>
          <w:sz w:val="20"/>
        </w:rPr>
        <w:t>CodeType describes the structure of a code. A code is defined as a language independent set of letters, numbers or symbols that represent a concept whose meaning is described in a natural language. Presentational information not present may be added through the use of annotations.</w:t>
      </w:r>
    </w:p>
    <w:p w14:paraId="05C64505" w14:textId="77777777" w:rsidR="00F56528" w:rsidRDefault="00F56528" w:rsidP="00F56528">
      <w:pPr>
        <w:pStyle w:val="NormalWeb"/>
        <w:rPr>
          <w:sz w:val="20"/>
          <w:szCs w:val="20"/>
        </w:rPr>
      </w:pPr>
      <w:r>
        <w:t xml:space="preserve">Derivation: </w:t>
      </w:r>
    </w:p>
    <w:p w14:paraId="225290A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67B2AA" wp14:editId="323E1979">
            <wp:extent cx="88900" cy="88900"/>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363F839" wp14:editId="7D365E32">
            <wp:extent cx="88900" cy="88900"/>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C8ACE9" wp14:editId="129E2D28">
            <wp:extent cx="88900" cy="88900"/>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370815" wp14:editId="2F3E0272">
            <wp:extent cx="88900" cy="88900"/>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8F089B5" wp14:editId="3EDFCABB">
            <wp:extent cx="88900" cy="88900"/>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CodeType</w:t>
      </w:r>
    </w:p>
    <w:p w14:paraId="54844D94" w14:textId="77777777" w:rsidR="00F56528" w:rsidRDefault="00F56528" w:rsidP="00F56528">
      <w:pPr>
        <w:pStyle w:val="NormalWeb"/>
        <w:rPr>
          <w:rFonts w:eastAsiaTheme="minorEastAsia"/>
          <w:sz w:val="20"/>
          <w:szCs w:val="20"/>
        </w:rPr>
      </w:pPr>
      <w:r>
        <w:t xml:space="preserve">Attributes: </w:t>
      </w:r>
    </w:p>
    <w:p w14:paraId="72A10AB8" w14:textId="77777777" w:rsidR="00F56528" w:rsidRDefault="00F56528" w:rsidP="00F56528">
      <w:pPr>
        <w:rPr>
          <w:rFonts w:cs="Arial"/>
        </w:rPr>
      </w:pPr>
      <w:r>
        <w:rPr>
          <w:rStyle w:val="code1"/>
        </w:rPr>
        <w:t>id, urn?, uri?</w:t>
      </w:r>
    </w:p>
    <w:p w14:paraId="27251A86" w14:textId="77777777" w:rsidR="00F56528" w:rsidRDefault="00F56528" w:rsidP="00F56528">
      <w:pPr>
        <w:pStyle w:val="NormalWeb"/>
        <w:rPr>
          <w:rFonts w:eastAsiaTheme="minorEastAsia"/>
          <w:sz w:val="20"/>
          <w:szCs w:val="20"/>
        </w:rPr>
      </w:pPr>
      <w:r>
        <w:t xml:space="preserve">Content: </w:t>
      </w:r>
    </w:p>
    <w:p w14:paraId="55774CE3" w14:textId="77777777" w:rsidR="00F56528" w:rsidRDefault="00F56528" w:rsidP="00F56528">
      <w:pPr>
        <w:rPr>
          <w:rFonts w:cs="Arial"/>
        </w:rPr>
      </w:pPr>
      <w:r>
        <w:rPr>
          <w:rStyle w:val="code1"/>
        </w:rPr>
        <w:t>Annotations?, Link*, Name+, Description*, Parent?</w:t>
      </w:r>
    </w:p>
    <w:p w14:paraId="5CCD81D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56"/>
        <w:gridCol w:w="6164"/>
      </w:tblGrid>
      <w:tr w:rsidR="00F56528" w14:paraId="6E7F82A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FC26F2"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6EF11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23339A" w14:textId="77777777" w:rsidR="00F56528" w:rsidRDefault="00F56528" w:rsidP="0081016D">
            <w:pPr>
              <w:rPr>
                <w:rFonts w:cs="Arial"/>
                <w:b/>
                <w:bCs/>
              </w:rPr>
            </w:pPr>
            <w:r>
              <w:rPr>
                <w:rFonts w:cs="Arial"/>
                <w:b/>
                <w:bCs/>
              </w:rPr>
              <w:t>Documentation</w:t>
            </w:r>
          </w:p>
        </w:tc>
      </w:tr>
      <w:tr w:rsidR="00F56528" w14:paraId="2C8193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C3DCC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0F9298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1BB60E9" w14:textId="77777777" w:rsidR="00F56528" w:rsidRDefault="00F56528" w:rsidP="0081016D">
            <w:pPr>
              <w:rPr>
                <w:rFonts w:cs="Arial"/>
              </w:rPr>
            </w:pPr>
            <w:r>
              <w:rPr>
                <w:rFonts w:cs="Arial"/>
              </w:rPr>
              <w:t>The id is the identifier for the object.</w:t>
            </w:r>
          </w:p>
        </w:tc>
      </w:tr>
      <w:tr w:rsidR="00F56528" w14:paraId="0B1665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F518B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2C2479A" w14:textId="77777777" w:rsidR="00F56528" w:rsidRDefault="00F56528" w:rsidP="0081016D">
            <w:pPr>
              <w:rPr>
                <w:rFonts w:cs="Arial"/>
              </w:rPr>
            </w:pPr>
            <w:r>
              <w:rPr>
                <w:rFonts w:cs="Arial"/>
              </w:rPr>
              <w:t>CodeUrnType</w:t>
            </w:r>
          </w:p>
        </w:tc>
        <w:tc>
          <w:tcPr>
            <w:tcW w:w="0" w:type="auto"/>
            <w:tcBorders>
              <w:top w:val="outset" w:sz="6" w:space="0" w:color="auto"/>
              <w:left w:val="outset" w:sz="6" w:space="0" w:color="auto"/>
              <w:bottom w:val="outset" w:sz="6" w:space="0" w:color="auto"/>
              <w:right w:val="outset" w:sz="6" w:space="0" w:color="auto"/>
            </w:tcBorders>
            <w:hideMark/>
          </w:tcPr>
          <w:p w14:paraId="6241A2FB" w14:textId="77777777" w:rsidR="00F56528" w:rsidRDefault="00F56528" w:rsidP="0081016D">
            <w:pPr>
              <w:rPr>
                <w:rFonts w:cs="Arial"/>
              </w:rPr>
            </w:pPr>
            <w:r>
              <w:rPr>
                <w:rFonts w:cs="Arial"/>
              </w:rPr>
              <w:t>The urn attribute holds a valid SDMX Registry URN (see SDMX Registry Specification for details).</w:t>
            </w:r>
          </w:p>
        </w:tc>
      </w:tr>
      <w:tr w:rsidR="00F56528" w14:paraId="6029DB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3A21CD"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22FB0F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AA467A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0DA333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33"/>
        <w:gridCol w:w="4875"/>
      </w:tblGrid>
      <w:tr w:rsidR="00F56528" w14:paraId="638EE97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EB3BB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5DBB1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DE0C68" w14:textId="77777777" w:rsidR="00F56528" w:rsidRDefault="00F56528" w:rsidP="0081016D">
            <w:pPr>
              <w:rPr>
                <w:rFonts w:cs="Arial"/>
                <w:b/>
                <w:bCs/>
              </w:rPr>
            </w:pPr>
            <w:r>
              <w:rPr>
                <w:rFonts w:cs="Arial"/>
                <w:b/>
                <w:bCs/>
              </w:rPr>
              <w:t>Documentation</w:t>
            </w:r>
          </w:p>
        </w:tc>
      </w:tr>
      <w:tr w:rsidR="00F56528" w14:paraId="5890A9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9E710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563501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E03884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D6AEB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C6175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A7A1B2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9708A01"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A8C38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E7F453"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294E8F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5BA639D" w14:textId="77777777" w:rsidR="00F56528" w:rsidRDefault="00F56528" w:rsidP="0081016D">
            <w:pPr>
              <w:rPr>
                <w:rFonts w:cs="Arial"/>
              </w:rPr>
            </w:pPr>
            <w:r>
              <w:rPr>
                <w:rFonts w:cs="Arial"/>
              </w:rPr>
              <w:t xml:space="preserve">Name provides for a human-readable name for the object. This may be provided in multiple, parallel language-equivalent forms. It may be used in place of a short description. </w:t>
            </w:r>
          </w:p>
        </w:tc>
      </w:tr>
      <w:tr w:rsidR="00F56528" w14:paraId="24445BB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6553FA"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A536F5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DE34E6C" w14:textId="77777777" w:rsidR="00F56528" w:rsidRDefault="00F56528" w:rsidP="0081016D">
            <w:pPr>
              <w:rPr>
                <w:rFonts w:cs="Arial"/>
              </w:rPr>
            </w:pPr>
            <w:r>
              <w:rPr>
                <w:rFonts w:cs="Arial"/>
              </w:rPr>
              <w:t xml:space="preserve">Description provides a plain text, human-readable description of the code. This may be provided in multiple, parallel language-equivalent forms. </w:t>
            </w:r>
          </w:p>
        </w:tc>
      </w:tr>
      <w:tr w:rsidR="00F56528" w14:paraId="4800B6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7ED364"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35809CB7"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2208D5D9" w14:textId="77777777" w:rsidR="00F56528" w:rsidRDefault="00F56528" w:rsidP="0081016D">
            <w:pPr>
              <w:rPr>
                <w:rFonts w:cs="Arial"/>
              </w:rPr>
            </w:pPr>
            <w:r>
              <w:rPr>
                <w:rFonts w:cs="Arial"/>
              </w:rPr>
              <w:t xml:space="preserve">Parent provides the ability to describe simple hierarchies within a single codelist, by referencing the id value of another code in the same codelist. </w:t>
            </w:r>
          </w:p>
        </w:tc>
      </w:tr>
    </w:tbl>
    <w:p w14:paraId="5E6A2ACE" w14:textId="77777777" w:rsidR="00F56528" w:rsidRDefault="00F56528" w:rsidP="00F56528">
      <w:pPr>
        <w:pStyle w:val="section"/>
        <w:rPr>
          <w:rFonts w:eastAsiaTheme="minorEastAsia"/>
          <w:sz w:val="20"/>
        </w:rPr>
      </w:pPr>
      <w:r>
        <w:rPr>
          <w:b/>
          <w:bCs/>
          <w:sz w:val="20"/>
        </w:rPr>
        <w:t xml:space="preserve">CodelistExtensionType: </w:t>
      </w:r>
      <w:r>
        <w:rPr>
          <w:sz w:val="20"/>
        </w:rPr>
        <w:t>CodelistExtensionType defines the structure of a codelist to be extended by the codelist defining the extension. It provides a reference to the extended codelist and selection criteria to indicate the codes to be included in the extending codelist.</w:t>
      </w:r>
    </w:p>
    <w:p w14:paraId="29F8FA27" w14:textId="77777777" w:rsidR="00F56528" w:rsidRDefault="00F56528" w:rsidP="00F56528">
      <w:pPr>
        <w:pStyle w:val="NormalWeb"/>
        <w:rPr>
          <w:sz w:val="20"/>
          <w:szCs w:val="20"/>
        </w:rPr>
      </w:pPr>
      <w:r>
        <w:t xml:space="preserve">Attributes: </w:t>
      </w:r>
    </w:p>
    <w:p w14:paraId="4FA1716D" w14:textId="77777777" w:rsidR="00F56528" w:rsidRDefault="00F56528" w:rsidP="00F56528">
      <w:pPr>
        <w:rPr>
          <w:rFonts w:cs="Arial"/>
        </w:rPr>
      </w:pPr>
      <w:r>
        <w:rPr>
          <w:rStyle w:val="code1"/>
        </w:rPr>
        <w:t>prefix?</w:t>
      </w:r>
    </w:p>
    <w:p w14:paraId="7F893278" w14:textId="77777777" w:rsidR="00F56528" w:rsidRDefault="00F56528" w:rsidP="00F56528">
      <w:pPr>
        <w:pStyle w:val="NormalWeb"/>
        <w:rPr>
          <w:rFonts w:eastAsiaTheme="minorEastAsia"/>
          <w:sz w:val="20"/>
          <w:szCs w:val="20"/>
        </w:rPr>
      </w:pPr>
      <w:r>
        <w:lastRenderedPageBreak/>
        <w:t xml:space="preserve">Content: </w:t>
      </w:r>
    </w:p>
    <w:p w14:paraId="4D62178F" w14:textId="77777777" w:rsidR="00F56528" w:rsidRDefault="00F56528" w:rsidP="00F56528">
      <w:pPr>
        <w:rPr>
          <w:rFonts w:cs="Arial"/>
        </w:rPr>
      </w:pPr>
      <w:r>
        <w:rPr>
          <w:rStyle w:val="code1"/>
        </w:rPr>
        <w:t>Codelist, (InclusiveCodeSelection | ExclusiveCodeSelection)?</w:t>
      </w:r>
    </w:p>
    <w:p w14:paraId="472EAD6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855"/>
        <w:gridCol w:w="6665"/>
      </w:tblGrid>
      <w:tr w:rsidR="00F56528" w14:paraId="5C5DF20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C01EB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663BF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16B657" w14:textId="77777777" w:rsidR="00F56528" w:rsidRDefault="00F56528" w:rsidP="0081016D">
            <w:pPr>
              <w:rPr>
                <w:rFonts w:cs="Arial"/>
                <w:b/>
                <w:bCs/>
              </w:rPr>
            </w:pPr>
            <w:r>
              <w:rPr>
                <w:rFonts w:cs="Arial"/>
                <w:b/>
                <w:bCs/>
              </w:rPr>
              <w:t>Documentation</w:t>
            </w:r>
          </w:p>
        </w:tc>
      </w:tr>
      <w:tr w:rsidR="00F56528" w14:paraId="1D7B0C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1A1EBB" w14:textId="77777777" w:rsidR="00F56528" w:rsidRDefault="00F56528" w:rsidP="0081016D">
            <w:pPr>
              <w:rPr>
                <w:rFonts w:cs="Arial"/>
              </w:rPr>
            </w:pPr>
            <w:r>
              <w:rPr>
                <w:rFonts w:cs="Arial"/>
              </w:rPr>
              <w:t>prefix</w:t>
            </w:r>
          </w:p>
        </w:tc>
        <w:tc>
          <w:tcPr>
            <w:tcW w:w="0" w:type="auto"/>
            <w:tcBorders>
              <w:top w:val="outset" w:sz="6" w:space="0" w:color="auto"/>
              <w:left w:val="outset" w:sz="6" w:space="0" w:color="auto"/>
              <w:bottom w:val="outset" w:sz="6" w:space="0" w:color="auto"/>
              <w:right w:val="outset" w:sz="6" w:space="0" w:color="auto"/>
            </w:tcBorders>
            <w:hideMark/>
          </w:tcPr>
          <w:p w14:paraId="5419A3E7"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6B1C90E" w14:textId="77777777" w:rsidR="00F56528" w:rsidRDefault="00F56528" w:rsidP="0081016D">
            <w:pPr>
              <w:rPr>
                <w:rFonts w:cs="Arial"/>
              </w:rPr>
            </w:pPr>
            <w:r>
              <w:rPr>
                <w:rFonts w:cs="Arial"/>
              </w:rPr>
              <w:t xml:space="preserve">A reference to a codelist may contain a prefix. If a prefix is provided, this prefix will be applied to all the codes in the codelist before they are imported into the extended codelist. </w:t>
            </w:r>
          </w:p>
        </w:tc>
      </w:tr>
    </w:tbl>
    <w:p w14:paraId="14A52CE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23"/>
        <w:gridCol w:w="2142"/>
        <w:gridCol w:w="3910"/>
      </w:tblGrid>
      <w:tr w:rsidR="00F56528" w14:paraId="4C0906E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B80C6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C1BD7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8F42F9" w14:textId="77777777" w:rsidR="00F56528" w:rsidRDefault="00F56528" w:rsidP="0081016D">
            <w:pPr>
              <w:rPr>
                <w:rFonts w:cs="Arial"/>
                <w:b/>
                <w:bCs/>
              </w:rPr>
            </w:pPr>
            <w:r>
              <w:rPr>
                <w:rFonts w:cs="Arial"/>
                <w:b/>
                <w:bCs/>
              </w:rPr>
              <w:t>Documentation</w:t>
            </w:r>
          </w:p>
        </w:tc>
      </w:tr>
      <w:tr w:rsidR="00F56528" w14:paraId="0A9BBC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5B7BFB" w14:textId="77777777" w:rsidR="00F56528" w:rsidRDefault="00F56528" w:rsidP="0081016D">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14:paraId="7DB00367" w14:textId="77777777" w:rsidR="00F56528" w:rsidRDefault="00F56528" w:rsidP="0081016D">
            <w:pPr>
              <w:rPr>
                <w:rFonts w:cs="Arial"/>
              </w:rPr>
            </w:pPr>
            <w:r>
              <w:rPr>
                <w:rFonts w:cs="Arial"/>
              </w:rPr>
              <w:t>CodelistReferenceTyp e</w:t>
            </w:r>
          </w:p>
        </w:tc>
        <w:tc>
          <w:tcPr>
            <w:tcW w:w="0" w:type="auto"/>
            <w:tcBorders>
              <w:top w:val="outset" w:sz="6" w:space="0" w:color="auto"/>
              <w:left w:val="outset" w:sz="6" w:space="0" w:color="auto"/>
              <w:bottom w:val="outset" w:sz="6" w:space="0" w:color="auto"/>
              <w:right w:val="outset" w:sz="6" w:space="0" w:color="auto"/>
            </w:tcBorders>
            <w:hideMark/>
          </w:tcPr>
          <w:p w14:paraId="647F8199" w14:textId="77777777" w:rsidR="00F56528" w:rsidRDefault="00F56528" w:rsidP="0081016D">
            <w:pPr>
              <w:rPr>
                <w:rFonts w:cs="Arial"/>
              </w:rPr>
            </w:pPr>
          </w:p>
        </w:tc>
      </w:tr>
      <w:tr w:rsidR="00F56528" w14:paraId="7A96D7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8BEC0B" w14:textId="77777777" w:rsidR="00F56528" w:rsidRDefault="00F56528" w:rsidP="0081016D">
            <w:pPr>
              <w:rPr>
                <w:rFonts w:cs="Arial"/>
              </w:rPr>
            </w:pPr>
            <w:r>
              <w:rPr>
                <w:rFonts w:cs="Arial"/>
              </w:rPr>
              <w:t>InclusiveCodeSelecti on</w:t>
            </w:r>
          </w:p>
        </w:tc>
        <w:tc>
          <w:tcPr>
            <w:tcW w:w="0" w:type="auto"/>
            <w:tcBorders>
              <w:top w:val="outset" w:sz="6" w:space="0" w:color="auto"/>
              <w:left w:val="outset" w:sz="6" w:space="0" w:color="auto"/>
              <w:bottom w:val="outset" w:sz="6" w:space="0" w:color="auto"/>
              <w:right w:val="outset" w:sz="6" w:space="0" w:color="auto"/>
            </w:tcBorders>
            <w:hideMark/>
          </w:tcPr>
          <w:p w14:paraId="79EB171E" w14:textId="77777777" w:rsidR="00F56528" w:rsidRDefault="00F56528" w:rsidP="0081016D">
            <w:pPr>
              <w:rPr>
                <w:rFonts w:cs="Arial"/>
              </w:rPr>
            </w:pPr>
            <w:r>
              <w:rPr>
                <w:rFonts w:cs="Arial"/>
              </w:rPr>
              <w:t>CodeSelectionType</w:t>
            </w:r>
          </w:p>
        </w:tc>
        <w:tc>
          <w:tcPr>
            <w:tcW w:w="0" w:type="auto"/>
            <w:tcBorders>
              <w:top w:val="outset" w:sz="6" w:space="0" w:color="auto"/>
              <w:left w:val="outset" w:sz="6" w:space="0" w:color="auto"/>
              <w:bottom w:val="outset" w:sz="6" w:space="0" w:color="auto"/>
              <w:right w:val="outset" w:sz="6" w:space="0" w:color="auto"/>
            </w:tcBorders>
            <w:hideMark/>
          </w:tcPr>
          <w:p w14:paraId="4AE2D1C9" w14:textId="77777777" w:rsidR="00F56528" w:rsidRDefault="00F56528" w:rsidP="0081016D">
            <w:pPr>
              <w:rPr>
                <w:rFonts w:cs="Arial"/>
              </w:rPr>
            </w:pPr>
            <w:r>
              <w:rPr>
                <w:rFonts w:cs="Arial"/>
              </w:rPr>
              <w:t>Selection of codes from the referenced (extended) codelist to be included in the extending codelist.</w:t>
            </w:r>
          </w:p>
        </w:tc>
      </w:tr>
      <w:tr w:rsidR="00F56528" w14:paraId="196CC83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D5136E" w14:textId="77777777" w:rsidR="00F56528" w:rsidRDefault="00F56528" w:rsidP="0081016D">
            <w:pPr>
              <w:rPr>
                <w:rFonts w:cs="Arial"/>
              </w:rPr>
            </w:pPr>
            <w:r>
              <w:rPr>
                <w:rFonts w:cs="Arial"/>
              </w:rPr>
              <w:t>ExclusiveCodeSelecti on</w:t>
            </w:r>
          </w:p>
        </w:tc>
        <w:tc>
          <w:tcPr>
            <w:tcW w:w="0" w:type="auto"/>
            <w:tcBorders>
              <w:top w:val="outset" w:sz="6" w:space="0" w:color="auto"/>
              <w:left w:val="outset" w:sz="6" w:space="0" w:color="auto"/>
              <w:bottom w:val="outset" w:sz="6" w:space="0" w:color="auto"/>
              <w:right w:val="outset" w:sz="6" w:space="0" w:color="auto"/>
            </w:tcBorders>
            <w:hideMark/>
          </w:tcPr>
          <w:p w14:paraId="145707C1" w14:textId="77777777" w:rsidR="00F56528" w:rsidRDefault="00F56528" w:rsidP="0081016D">
            <w:pPr>
              <w:rPr>
                <w:rFonts w:cs="Arial"/>
              </w:rPr>
            </w:pPr>
            <w:r>
              <w:rPr>
                <w:rFonts w:cs="Arial"/>
              </w:rPr>
              <w:t>CodeSelectionType</w:t>
            </w:r>
          </w:p>
        </w:tc>
        <w:tc>
          <w:tcPr>
            <w:tcW w:w="0" w:type="auto"/>
            <w:tcBorders>
              <w:top w:val="outset" w:sz="6" w:space="0" w:color="auto"/>
              <w:left w:val="outset" w:sz="6" w:space="0" w:color="auto"/>
              <w:bottom w:val="outset" w:sz="6" w:space="0" w:color="auto"/>
              <w:right w:val="outset" w:sz="6" w:space="0" w:color="auto"/>
            </w:tcBorders>
            <w:hideMark/>
          </w:tcPr>
          <w:p w14:paraId="69D131B4" w14:textId="77777777" w:rsidR="00F56528" w:rsidRDefault="00F56528" w:rsidP="0081016D">
            <w:pPr>
              <w:rPr>
                <w:rFonts w:cs="Arial"/>
              </w:rPr>
            </w:pPr>
            <w:r>
              <w:rPr>
                <w:rFonts w:cs="Arial"/>
              </w:rPr>
              <w:t>Selection of codes from the referenced (extended) codelist to be excluded in the extending codelist.</w:t>
            </w:r>
          </w:p>
        </w:tc>
      </w:tr>
    </w:tbl>
    <w:p w14:paraId="7D4AC40B" w14:textId="77777777" w:rsidR="00F56528" w:rsidRDefault="00F56528" w:rsidP="00F56528">
      <w:pPr>
        <w:pStyle w:val="section"/>
        <w:rPr>
          <w:rFonts w:eastAsiaTheme="minorEastAsia"/>
          <w:sz w:val="20"/>
        </w:rPr>
      </w:pPr>
      <w:r>
        <w:rPr>
          <w:b/>
          <w:bCs/>
          <w:sz w:val="20"/>
        </w:rPr>
        <w:t xml:space="preserve">CodeSelectionType: </w:t>
      </w:r>
      <w:r>
        <w:rPr>
          <w:sz w:val="20"/>
        </w:rPr>
        <w:t>CodeSelectionType defines the structure for code selection to be used as inclusive or exclusive extensions.</w:t>
      </w:r>
    </w:p>
    <w:p w14:paraId="384FCBD0" w14:textId="77777777" w:rsidR="00F56528" w:rsidRDefault="00F56528" w:rsidP="00F56528">
      <w:pPr>
        <w:pStyle w:val="NormalWeb"/>
        <w:rPr>
          <w:sz w:val="20"/>
          <w:szCs w:val="20"/>
        </w:rPr>
      </w:pPr>
      <w:r>
        <w:t xml:space="preserve">Content: </w:t>
      </w:r>
    </w:p>
    <w:p w14:paraId="684AC11A" w14:textId="77777777" w:rsidR="00F56528" w:rsidRDefault="00F56528" w:rsidP="00F56528">
      <w:pPr>
        <w:rPr>
          <w:rFonts w:cs="Arial"/>
        </w:rPr>
      </w:pPr>
      <w:r>
        <w:rPr>
          <w:rStyle w:val="code1"/>
        </w:rPr>
        <w:t>MemberValue+</w:t>
      </w:r>
    </w:p>
    <w:p w14:paraId="16DEFAC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56"/>
        <w:gridCol w:w="1800"/>
        <w:gridCol w:w="5019"/>
      </w:tblGrid>
      <w:tr w:rsidR="00F56528" w14:paraId="063E037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47998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DAC0B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1F138E" w14:textId="77777777" w:rsidR="00F56528" w:rsidRDefault="00F56528" w:rsidP="0081016D">
            <w:pPr>
              <w:rPr>
                <w:rFonts w:cs="Arial"/>
                <w:b/>
                <w:bCs/>
              </w:rPr>
            </w:pPr>
            <w:r>
              <w:rPr>
                <w:rFonts w:cs="Arial"/>
                <w:b/>
                <w:bCs/>
              </w:rPr>
              <w:t>Documentation</w:t>
            </w:r>
          </w:p>
        </w:tc>
      </w:tr>
      <w:tr w:rsidR="00F56528" w14:paraId="750584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1857CF" w14:textId="77777777" w:rsidR="00F56528" w:rsidRDefault="00F56528" w:rsidP="0081016D">
            <w:pPr>
              <w:rPr>
                <w:rFonts w:cs="Arial"/>
              </w:rPr>
            </w:pPr>
            <w:r>
              <w:rPr>
                <w:rFonts w:cs="Arial"/>
              </w:rPr>
              <w:t>MemberValue</w:t>
            </w:r>
          </w:p>
        </w:tc>
        <w:tc>
          <w:tcPr>
            <w:tcW w:w="0" w:type="auto"/>
            <w:tcBorders>
              <w:top w:val="outset" w:sz="6" w:space="0" w:color="auto"/>
              <w:left w:val="outset" w:sz="6" w:space="0" w:color="auto"/>
              <w:bottom w:val="outset" w:sz="6" w:space="0" w:color="auto"/>
              <w:right w:val="outset" w:sz="6" w:space="0" w:color="auto"/>
            </w:tcBorders>
            <w:hideMark/>
          </w:tcPr>
          <w:p w14:paraId="04ED56AD" w14:textId="77777777" w:rsidR="00F56528" w:rsidRDefault="00F56528" w:rsidP="0081016D">
            <w:pPr>
              <w:rPr>
                <w:rFonts w:cs="Arial"/>
              </w:rPr>
            </w:pPr>
            <w:r>
              <w:rPr>
                <w:rFonts w:cs="Arial"/>
              </w:rPr>
              <w:t>MemberValueType</w:t>
            </w:r>
          </w:p>
        </w:tc>
        <w:tc>
          <w:tcPr>
            <w:tcW w:w="0" w:type="auto"/>
            <w:tcBorders>
              <w:top w:val="outset" w:sz="6" w:space="0" w:color="auto"/>
              <w:left w:val="outset" w:sz="6" w:space="0" w:color="auto"/>
              <w:bottom w:val="outset" w:sz="6" w:space="0" w:color="auto"/>
              <w:right w:val="outset" w:sz="6" w:space="0" w:color="auto"/>
            </w:tcBorders>
            <w:hideMark/>
          </w:tcPr>
          <w:p w14:paraId="2022E059" w14:textId="77777777" w:rsidR="00F56528" w:rsidRDefault="00F56528" w:rsidP="0081016D">
            <w:pPr>
              <w:rPr>
                <w:rFonts w:cs="Arial"/>
              </w:rPr>
            </w:pPr>
            <w:r>
              <w:rPr>
                <w:rFonts w:cs="Arial"/>
              </w:rPr>
              <w:t xml:space="preserve">An explicit or wildcard selection of a code(s) from the codelist selected for inclusion/exclusion. If a wildcard expression is used, it is evaluated to determine codes selected for inclusion/exclusion. Otherwise, each member value is a distinct code. If the extended list is hierarchical, this can indicate whether child codes are to be included. </w:t>
            </w:r>
          </w:p>
        </w:tc>
      </w:tr>
    </w:tbl>
    <w:p w14:paraId="6FB28E16" w14:textId="77777777" w:rsidR="00F56528" w:rsidRDefault="00F56528" w:rsidP="00F56528">
      <w:pPr>
        <w:pStyle w:val="section"/>
        <w:rPr>
          <w:rFonts w:eastAsiaTheme="minorEastAsia"/>
          <w:sz w:val="20"/>
        </w:rPr>
      </w:pPr>
      <w:r>
        <w:rPr>
          <w:b/>
          <w:bCs/>
          <w:sz w:val="20"/>
        </w:rPr>
        <w:lastRenderedPageBreak/>
        <w:t xml:space="preserve">MemberValueType: </w:t>
      </w:r>
      <w:r>
        <w:rPr>
          <w:sz w:val="20"/>
        </w:rPr>
        <w:t>Allows for a ditinct reference or a wildcard expression for selecting codes from a codelist.</w:t>
      </w:r>
    </w:p>
    <w:p w14:paraId="3001E0B2" w14:textId="77777777" w:rsidR="00F56528" w:rsidRDefault="00F56528" w:rsidP="00F56528">
      <w:pPr>
        <w:pStyle w:val="NormalWeb"/>
        <w:rPr>
          <w:sz w:val="20"/>
          <w:szCs w:val="20"/>
        </w:rPr>
      </w:pPr>
      <w:r>
        <w:t xml:space="preserve">Derivation: </w:t>
      </w:r>
    </w:p>
    <w:p w14:paraId="5315EC7F"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714A04" wp14:editId="57314C60">
            <wp:extent cx="88900" cy="88900"/>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4BDF4F" wp14:editId="0EC2AAC6">
            <wp:extent cx="88900" cy="88900"/>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WildcardedMemberValueType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1E35EF" wp14:editId="6B080104">
            <wp:extent cx="88900" cy="88900"/>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MemberValueType</w:t>
      </w:r>
    </w:p>
    <w:p w14:paraId="0B1EAA31" w14:textId="77777777" w:rsidR="00F56528" w:rsidRDefault="00F56528" w:rsidP="00F56528">
      <w:pPr>
        <w:pStyle w:val="NormalWeb"/>
        <w:rPr>
          <w:rFonts w:eastAsiaTheme="minorEastAsia"/>
          <w:sz w:val="20"/>
          <w:szCs w:val="20"/>
        </w:rPr>
      </w:pPr>
      <w:r>
        <w:t xml:space="preserve">Attributes: </w:t>
      </w:r>
    </w:p>
    <w:p w14:paraId="3273DC6A" w14:textId="77777777" w:rsidR="00F56528" w:rsidRDefault="00F56528" w:rsidP="00F56528">
      <w:pPr>
        <w:rPr>
          <w:rFonts w:cs="Arial"/>
        </w:rPr>
      </w:pPr>
      <w:r>
        <w:rPr>
          <w:rStyle w:val="code1"/>
        </w:rPr>
        <w:t>cascadeValues?</w:t>
      </w:r>
    </w:p>
    <w:p w14:paraId="21DB9458" w14:textId="77777777" w:rsidR="00F56528" w:rsidRDefault="00F56528" w:rsidP="00F56528">
      <w:pPr>
        <w:pStyle w:val="NormalWeb"/>
        <w:rPr>
          <w:rFonts w:eastAsiaTheme="minorEastAsia"/>
          <w:sz w:val="20"/>
          <w:szCs w:val="20"/>
        </w:rPr>
      </w:pPr>
      <w:r>
        <w:t xml:space="preserve">Content: </w:t>
      </w:r>
    </w:p>
    <w:p w14:paraId="7FD6B288" w14:textId="77777777" w:rsidR="00F56528" w:rsidRDefault="00F56528" w:rsidP="00F56528">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67"/>
        <w:gridCol w:w="2167"/>
        <w:gridCol w:w="4541"/>
      </w:tblGrid>
      <w:tr w:rsidR="00F56528" w14:paraId="64BB372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8BFEF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C0675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49AE94" w14:textId="77777777" w:rsidR="00F56528" w:rsidRDefault="00F56528" w:rsidP="0081016D">
            <w:pPr>
              <w:rPr>
                <w:rFonts w:cs="Arial"/>
                <w:b/>
                <w:bCs/>
              </w:rPr>
            </w:pPr>
            <w:r>
              <w:rPr>
                <w:rFonts w:cs="Arial"/>
                <w:b/>
                <w:bCs/>
              </w:rPr>
              <w:t>Documentation</w:t>
            </w:r>
          </w:p>
        </w:tc>
      </w:tr>
      <w:tr w:rsidR="00F56528" w14:paraId="01D57D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00019" w14:textId="77777777" w:rsidR="00F56528" w:rsidRDefault="00F56528" w:rsidP="0081016D">
            <w:pPr>
              <w:rPr>
                <w:rFonts w:cs="Arial"/>
              </w:rPr>
            </w:pPr>
            <w:r>
              <w:rPr>
                <w:rFonts w:cs="Arial"/>
              </w:rPr>
              <w:t>cascadeValues</w:t>
            </w:r>
          </w:p>
        </w:tc>
        <w:tc>
          <w:tcPr>
            <w:tcW w:w="0" w:type="auto"/>
            <w:tcBorders>
              <w:top w:val="outset" w:sz="6" w:space="0" w:color="auto"/>
              <w:left w:val="outset" w:sz="6" w:space="0" w:color="auto"/>
              <w:bottom w:val="outset" w:sz="6" w:space="0" w:color="auto"/>
              <w:right w:val="outset" w:sz="6" w:space="0" w:color="auto"/>
            </w:tcBorders>
            <w:hideMark/>
          </w:tcPr>
          <w:p w14:paraId="1B50C7FB" w14:textId="77777777" w:rsidR="00F56528" w:rsidRDefault="00F56528" w:rsidP="0081016D">
            <w:pPr>
              <w:rPr>
                <w:rFonts w:cs="Arial"/>
              </w:rPr>
            </w:pPr>
            <w:r>
              <w:rPr>
                <w:rFonts w:cs="Arial"/>
              </w:rPr>
              <w:t>CascadeSelectionType</w:t>
            </w:r>
          </w:p>
        </w:tc>
        <w:tc>
          <w:tcPr>
            <w:tcW w:w="0" w:type="auto"/>
            <w:tcBorders>
              <w:top w:val="outset" w:sz="6" w:space="0" w:color="auto"/>
              <w:left w:val="outset" w:sz="6" w:space="0" w:color="auto"/>
              <w:bottom w:val="outset" w:sz="6" w:space="0" w:color="auto"/>
              <w:right w:val="outset" w:sz="6" w:space="0" w:color="auto"/>
            </w:tcBorders>
            <w:hideMark/>
          </w:tcPr>
          <w:p w14:paraId="05149645" w14:textId="77777777" w:rsidR="00F56528" w:rsidRDefault="00F56528" w:rsidP="0081016D">
            <w:pPr>
              <w:rPr>
                <w:rFonts w:cs="Arial"/>
              </w:rPr>
            </w:pPr>
            <w:r>
              <w:rPr>
                <w:rFonts w:cs="Arial"/>
              </w:rPr>
              <w:t xml:space="preserve">Indicates whether child codes should be selected when the codelist is hierarchical. Possible values are true (include the selected and child codes), false (only include the selected code(s)), and excluderoot (include the children but not the selected code(s)). </w:t>
            </w:r>
          </w:p>
        </w:tc>
      </w:tr>
    </w:tbl>
    <w:p w14:paraId="7637C16F" w14:textId="77777777" w:rsidR="00F56528" w:rsidRDefault="00F56528" w:rsidP="00F56528">
      <w:pPr>
        <w:pStyle w:val="section"/>
        <w:rPr>
          <w:rFonts w:eastAsiaTheme="minorEastAsia"/>
          <w:sz w:val="20"/>
        </w:rPr>
      </w:pPr>
      <w:r>
        <w:rPr>
          <w:b/>
          <w:bCs/>
          <w:i/>
          <w:iCs/>
          <w:sz w:val="20"/>
        </w:rPr>
        <w:t>GeoCodelistBaseType</w:t>
      </w:r>
      <w:r>
        <w:rPr>
          <w:b/>
          <w:bCs/>
          <w:sz w:val="20"/>
        </w:rPr>
        <w:t xml:space="preserve">: </w:t>
      </w:r>
      <w:r>
        <w:rPr>
          <w:sz w:val="20"/>
        </w:rPr>
        <w:t>GeoCodelistBaseType is an abstract base refinement of a codelist that restricts the cods to be derived from the abstract GeoRefCode.</w:t>
      </w:r>
    </w:p>
    <w:p w14:paraId="5404BF4E" w14:textId="77777777" w:rsidR="00F56528" w:rsidRDefault="00F56528" w:rsidP="00F56528">
      <w:pPr>
        <w:pStyle w:val="NormalWeb"/>
        <w:rPr>
          <w:sz w:val="20"/>
          <w:szCs w:val="20"/>
        </w:rPr>
      </w:pPr>
      <w:r>
        <w:t xml:space="preserve">Derivation: </w:t>
      </w:r>
    </w:p>
    <w:p w14:paraId="552BE72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1BE593" wp14:editId="2242FA44">
            <wp:extent cx="88900" cy="88900"/>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87CF93" wp14:editId="3B33488B">
            <wp:extent cx="88900" cy="88900"/>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72C600" wp14:editId="0322CF1C">
            <wp:extent cx="88900" cy="88900"/>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70283B" wp14:editId="0EC44F15">
            <wp:extent cx="88900" cy="88900"/>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1A9579" wp14:editId="42E50951">
            <wp:extent cx="88900" cy="88900"/>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A33167" wp14:editId="7AAB3978">
            <wp:extent cx="88900" cy="88900"/>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5C8B6DE" wp14:editId="501C294E">
            <wp:extent cx="88900" cy="88900"/>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3697A30" wp14:editId="60817002">
            <wp:extent cx="88900" cy="88900"/>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CodelistType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0B2DE22" wp14:editId="49009D49">
            <wp:extent cx="88900" cy="88900"/>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GeoCodelistBaseType</w:t>
      </w:r>
    </w:p>
    <w:p w14:paraId="1050B35E" w14:textId="77777777" w:rsidR="00F56528" w:rsidRDefault="00F56528" w:rsidP="00F56528">
      <w:pPr>
        <w:pStyle w:val="NormalWeb"/>
        <w:rPr>
          <w:rFonts w:eastAsiaTheme="minorEastAsia"/>
          <w:sz w:val="20"/>
          <w:szCs w:val="20"/>
        </w:rPr>
      </w:pPr>
      <w:r>
        <w:t xml:space="preserve">Attributes: </w:t>
      </w:r>
    </w:p>
    <w:p w14:paraId="02FDE6F5" w14:textId="77777777" w:rsidR="00F56528" w:rsidRDefault="00F56528" w:rsidP="00F56528">
      <w:pPr>
        <w:rPr>
          <w:rFonts w:cs="Arial"/>
        </w:rPr>
      </w:pPr>
      <w:r>
        <w:rPr>
          <w:rStyle w:val="code1"/>
        </w:rPr>
        <w:t>id, urn?, uri?, version?, validFrom?, validTo?, agencyID, isExternalReference?, serviceURL?, structureURL?, isPartial?</w:t>
      </w:r>
    </w:p>
    <w:p w14:paraId="6191F542" w14:textId="77777777" w:rsidR="00F56528" w:rsidRDefault="00F56528" w:rsidP="00F56528">
      <w:pPr>
        <w:pStyle w:val="NormalWeb"/>
        <w:rPr>
          <w:rFonts w:eastAsiaTheme="minorEastAsia"/>
          <w:sz w:val="20"/>
          <w:szCs w:val="20"/>
        </w:rPr>
      </w:pPr>
      <w:r>
        <w:t xml:space="preserve">Content: </w:t>
      </w:r>
    </w:p>
    <w:p w14:paraId="377ABDEB" w14:textId="77777777" w:rsidR="00F56528" w:rsidRDefault="00F56528" w:rsidP="00F56528">
      <w:pPr>
        <w:rPr>
          <w:rFonts w:cs="Arial"/>
        </w:rPr>
      </w:pPr>
      <w:r>
        <w:rPr>
          <w:rStyle w:val="code1"/>
        </w:rPr>
        <w:lastRenderedPageBreak/>
        <w:t xml:space="preserve">Annotations?, Link*, Name+, Description*, </w:t>
      </w:r>
      <w:r>
        <w:rPr>
          <w:rStyle w:val="code1"/>
          <w:i/>
          <w:iCs/>
        </w:rPr>
        <w:t>GeoRefCode*</w:t>
      </w:r>
      <w:r>
        <w:rPr>
          <w:rStyle w:val="code1"/>
        </w:rPr>
        <w:t>, CodelistExtension*</w:t>
      </w:r>
    </w:p>
    <w:p w14:paraId="7AD4C22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4"/>
        <w:gridCol w:w="2211"/>
        <w:gridCol w:w="3990"/>
      </w:tblGrid>
      <w:tr w:rsidR="00F56528" w14:paraId="2F453C0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292D9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C677A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EA4426" w14:textId="77777777" w:rsidR="00F56528" w:rsidRDefault="00F56528" w:rsidP="0081016D">
            <w:pPr>
              <w:rPr>
                <w:rFonts w:cs="Arial"/>
                <w:b/>
                <w:bCs/>
              </w:rPr>
            </w:pPr>
            <w:r>
              <w:rPr>
                <w:rFonts w:cs="Arial"/>
                <w:b/>
                <w:bCs/>
              </w:rPr>
              <w:t>Documentation</w:t>
            </w:r>
          </w:p>
        </w:tc>
      </w:tr>
      <w:tr w:rsidR="00F56528" w14:paraId="157045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D74D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B177BAD"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EF05816" w14:textId="77777777" w:rsidR="00F56528" w:rsidRDefault="00F56528" w:rsidP="0081016D">
            <w:pPr>
              <w:rPr>
                <w:rFonts w:cs="Arial"/>
              </w:rPr>
            </w:pPr>
            <w:r>
              <w:rPr>
                <w:rFonts w:cs="Arial"/>
              </w:rPr>
              <w:t xml:space="preserve">The id attribute holds the identification of the code list. The type of this id is restricted to the common:NCNNameIDType. This is necessary, since the code list may be used to create simple types in data and metadata structure specific schemas and therefore must be compliant with the NCName type in XML Schema (see common:NCNameIDType for further details). </w:t>
            </w:r>
          </w:p>
        </w:tc>
      </w:tr>
      <w:tr w:rsidR="00F56528" w14:paraId="23893D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E8154"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62427D2" w14:textId="77777777" w:rsidR="00F56528" w:rsidRDefault="00F56528" w:rsidP="0081016D">
            <w:pPr>
              <w:rPr>
                <w:rFonts w:cs="Arial"/>
              </w:rPr>
            </w:pPr>
            <w:r>
              <w:rPr>
                <w:rFonts w:cs="Arial"/>
              </w:rPr>
              <w:t>CodelistUrnType</w:t>
            </w:r>
          </w:p>
        </w:tc>
        <w:tc>
          <w:tcPr>
            <w:tcW w:w="0" w:type="auto"/>
            <w:tcBorders>
              <w:top w:val="outset" w:sz="6" w:space="0" w:color="auto"/>
              <w:left w:val="outset" w:sz="6" w:space="0" w:color="auto"/>
              <w:bottom w:val="outset" w:sz="6" w:space="0" w:color="auto"/>
              <w:right w:val="outset" w:sz="6" w:space="0" w:color="auto"/>
            </w:tcBorders>
            <w:hideMark/>
          </w:tcPr>
          <w:p w14:paraId="34184E86" w14:textId="77777777" w:rsidR="00F56528" w:rsidRDefault="00F56528" w:rsidP="0081016D">
            <w:pPr>
              <w:rPr>
                <w:rFonts w:cs="Arial"/>
              </w:rPr>
            </w:pPr>
            <w:r>
              <w:rPr>
                <w:rFonts w:cs="Arial"/>
              </w:rPr>
              <w:t>The urn attribute holds a valid SDMX Registry URN (see SDMX Registry Specification for details).</w:t>
            </w:r>
          </w:p>
        </w:tc>
      </w:tr>
      <w:tr w:rsidR="00F56528" w14:paraId="18E378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F9E0C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731972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47F7620"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A7F36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9C3065"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27F979F2"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8C7F7EE"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D877D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4AAE8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51738C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6EA1729"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59D22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D9F5CD"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1B773C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5E10C2E"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DE16A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49B6C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EF694AA"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64B20E74" w14:textId="77777777" w:rsidR="00F56528" w:rsidRDefault="00F56528" w:rsidP="0081016D">
            <w:pPr>
              <w:rPr>
                <w:rFonts w:cs="Arial"/>
              </w:rPr>
            </w:pPr>
            <w:r>
              <w:rPr>
                <w:rFonts w:cs="Arial"/>
              </w:rPr>
              <w:t>The agencyID must be provided, and identifies the maintenance agency of the object.</w:t>
            </w:r>
          </w:p>
        </w:tc>
      </w:tr>
      <w:tr w:rsidR="00F56528" w14:paraId="41D806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AD9257"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CD400D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C317EBD"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w:t>
            </w:r>
            <w:r>
              <w:rPr>
                <w:rFonts w:cs="Arial"/>
              </w:rPr>
              <w:lastRenderedPageBreak/>
              <w:t xml:space="preserve">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6263ED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8CC713"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0EBDD58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3B49925"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7BA1C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A5636D"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9E423A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0390D25"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008603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F1E44A"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1FCF9F7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B261F27"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303FE67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11"/>
        <w:gridCol w:w="2060"/>
        <w:gridCol w:w="4404"/>
      </w:tblGrid>
      <w:tr w:rsidR="00F56528" w14:paraId="76FA2F0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783A5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63174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80BDB2" w14:textId="77777777" w:rsidR="00F56528" w:rsidRDefault="00F56528" w:rsidP="0081016D">
            <w:pPr>
              <w:rPr>
                <w:rFonts w:cs="Arial"/>
                <w:b/>
                <w:bCs/>
              </w:rPr>
            </w:pPr>
            <w:r>
              <w:rPr>
                <w:rFonts w:cs="Arial"/>
                <w:b/>
                <w:bCs/>
              </w:rPr>
              <w:t>Documentation</w:t>
            </w:r>
          </w:p>
        </w:tc>
      </w:tr>
      <w:tr w:rsidR="00F56528" w14:paraId="277261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A8A6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ECCD5F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338DC9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20C40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216E8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F99BB3C"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7B0BB3F"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w:t>
            </w:r>
            <w:r>
              <w:rPr>
                <w:rFonts w:cs="Arial"/>
              </w:rPr>
              <w:lastRenderedPageBreak/>
              <w:t xml:space="preserve">a link to the meatadata report can be dynamically inserted in the structure metadata. </w:t>
            </w:r>
          </w:p>
        </w:tc>
      </w:tr>
      <w:tr w:rsidR="00F56528" w14:paraId="1A684C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14FA7A"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5ED9D5F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5F245B0"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BC1EE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48C31F"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87247B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3360DF3"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8E753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DF132C" w14:textId="77777777" w:rsidR="00F56528" w:rsidRDefault="00F56528" w:rsidP="0081016D">
            <w:pPr>
              <w:rPr>
                <w:rFonts w:cs="Arial"/>
              </w:rPr>
            </w:pPr>
            <w:r>
              <w:rPr>
                <w:rFonts w:cs="Arial"/>
                <w:i/>
                <w:iCs/>
              </w:rPr>
              <w:t>GeoRefCode</w:t>
            </w:r>
          </w:p>
        </w:tc>
        <w:tc>
          <w:tcPr>
            <w:tcW w:w="0" w:type="auto"/>
            <w:tcBorders>
              <w:top w:val="outset" w:sz="6" w:space="0" w:color="auto"/>
              <w:left w:val="outset" w:sz="6" w:space="0" w:color="auto"/>
              <w:bottom w:val="outset" w:sz="6" w:space="0" w:color="auto"/>
              <w:right w:val="outset" w:sz="6" w:space="0" w:color="auto"/>
            </w:tcBorders>
            <w:hideMark/>
          </w:tcPr>
          <w:p w14:paraId="7DEF8913" w14:textId="77777777" w:rsidR="00F56528" w:rsidRDefault="00F56528" w:rsidP="0081016D">
            <w:pPr>
              <w:rPr>
                <w:rFonts w:cs="Arial"/>
              </w:rPr>
            </w:pPr>
            <w:r>
              <w:rPr>
                <w:rFonts w:cs="Arial"/>
                <w:i/>
                <w:iCs/>
              </w:rPr>
              <w:t>GeoRefCodeType</w:t>
            </w:r>
          </w:p>
        </w:tc>
        <w:tc>
          <w:tcPr>
            <w:tcW w:w="0" w:type="auto"/>
            <w:tcBorders>
              <w:top w:val="outset" w:sz="6" w:space="0" w:color="auto"/>
              <w:left w:val="outset" w:sz="6" w:space="0" w:color="auto"/>
              <w:bottom w:val="outset" w:sz="6" w:space="0" w:color="auto"/>
              <w:right w:val="outset" w:sz="6" w:space="0" w:color="auto"/>
            </w:tcBorders>
            <w:hideMark/>
          </w:tcPr>
          <w:p w14:paraId="696A951C" w14:textId="77777777" w:rsidR="00F56528" w:rsidRDefault="00F56528" w:rsidP="0081016D">
            <w:pPr>
              <w:rPr>
                <w:rFonts w:cs="Arial"/>
              </w:rPr>
            </w:pPr>
            <w:r>
              <w:rPr>
                <w:rFonts w:cs="Arial"/>
              </w:rPr>
              <w:t>GeoRefCode is the abstract base from which specific types of geographic codes will be derived.</w:t>
            </w:r>
          </w:p>
        </w:tc>
      </w:tr>
      <w:tr w:rsidR="00F56528" w14:paraId="2937A2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6ADC11" w14:textId="77777777" w:rsidR="00F56528" w:rsidRDefault="00F56528" w:rsidP="0081016D">
            <w:pPr>
              <w:rPr>
                <w:rFonts w:cs="Arial"/>
              </w:rPr>
            </w:pPr>
            <w:r>
              <w:rPr>
                <w:rFonts w:cs="Arial"/>
              </w:rPr>
              <w:t>CodelistExtension</w:t>
            </w:r>
          </w:p>
        </w:tc>
        <w:tc>
          <w:tcPr>
            <w:tcW w:w="0" w:type="auto"/>
            <w:tcBorders>
              <w:top w:val="outset" w:sz="6" w:space="0" w:color="auto"/>
              <w:left w:val="outset" w:sz="6" w:space="0" w:color="auto"/>
              <w:bottom w:val="outset" w:sz="6" w:space="0" w:color="auto"/>
              <w:right w:val="outset" w:sz="6" w:space="0" w:color="auto"/>
            </w:tcBorders>
            <w:hideMark/>
          </w:tcPr>
          <w:p w14:paraId="27893BB0" w14:textId="77777777" w:rsidR="00F56528" w:rsidRDefault="00F56528" w:rsidP="0081016D">
            <w:pPr>
              <w:rPr>
                <w:rFonts w:cs="Arial"/>
              </w:rPr>
            </w:pPr>
            <w:r>
              <w:rPr>
                <w:rFonts w:cs="Arial"/>
              </w:rPr>
              <w:t>CodelistExtensionTyp e</w:t>
            </w:r>
          </w:p>
        </w:tc>
        <w:tc>
          <w:tcPr>
            <w:tcW w:w="0" w:type="auto"/>
            <w:tcBorders>
              <w:top w:val="outset" w:sz="6" w:space="0" w:color="auto"/>
              <w:left w:val="outset" w:sz="6" w:space="0" w:color="auto"/>
              <w:bottom w:val="outset" w:sz="6" w:space="0" w:color="auto"/>
              <w:right w:val="outset" w:sz="6" w:space="0" w:color="auto"/>
            </w:tcBorders>
            <w:hideMark/>
          </w:tcPr>
          <w:p w14:paraId="56C39BAA" w14:textId="77777777" w:rsidR="00F56528" w:rsidRDefault="00F56528" w:rsidP="0081016D">
            <w:pPr>
              <w:rPr>
                <w:rFonts w:cs="Arial"/>
              </w:rPr>
            </w:pPr>
            <w:r>
              <w:rPr>
                <w:rFonts w:cs="Arial"/>
              </w:rPr>
              <w:t xml:space="preserve">CodelistExtension allows for the extension of codelists by referencing the codelists to be extended and providing inclusion/exclusion rules for selecting the codes to extend. The order of these is important as it is indicates the order of precedence of the extended codelists for conflict resolution of codes. However, the prefix property can be used to ensure uniqueness of inherited codes in the extending codelist, in case conflicting codes must be included. </w:t>
            </w:r>
          </w:p>
        </w:tc>
      </w:tr>
    </w:tbl>
    <w:p w14:paraId="56659941" w14:textId="77777777" w:rsidR="00F56528" w:rsidRDefault="00F56528" w:rsidP="00F56528">
      <w:pPr>
        <w:pStyle w:val="section"/>
        <w:rPr>
          <w:rFonts w:eastAsiaTheme="minorEastAsia"/>
          <w:sz w:val="20"/>
        </w:rPr>
      </w:pPr>
      <w:r>
        <w:rPr>
          <w:b/>
          <w:bCs/>
          <w:i/>
          <w:iCs/>
          <w:sz w:val="20"/>
        </w:rPr>
        <w:t>GeoCodelistType</w:t>
      </w:r>
      <w:r>
        <w:rPr>
          <w:b/>
          <w:bCs/>
          <w:sz w:val="20"/>
        </w:rPr>
        <w:t xml:space="preserve">: </w:t>
      </w:r>
      <w:r>
        <w:rPr>
          <w:sz w:val="20"/>
        </w:rPr>
        <w:t>GeoCodelistType is an abstract refinement of a codelist from which specific types of geographic codelists will be derived.</w:t>
      </w:r>
    </w:p>
    <w:p w14:paraId="12B52C01" w14:textId="77777777" w:rsidR="00F56528" w:rsidRDefault="00F56528" w:rsidP="00F56528">
      <w:pPr>
        <w:pStyle w:val="NormalWeb"/>
        <w:rPr>
          <w:sz w:val="20"/>
          <w:szCs w:val="20"/>
        </w:rPr>
      </w:pPr>
      <w:r>
        <w:t xml:space="preserve">Derivation: </w:t>
      </w:r>
    </w:p>
    <w:p w14:paraId="4B65F09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79ED8AE" wp14:editId="63EB58E9">
            <wp:extent cx="88900" cy="88900"/>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BECA58" wp14:editId="70657ACA">
            <wp:extent cx="88900" cy="88900"/>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249C03" wp14:editId="1781BFB0">
            <wp:extent cx="88900" cy="88900"/>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A376F0" wp14:editId="0516BFA5">
            <wp:extent cx="88900" cy="88900"/>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C2DC8E" wp14:editId="52941597">
            <wp:extent cx="88900" cy="88900"/>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0D322D" wp14:editId="134AA68B">
            <wp:extent cx="88900" cy="88900"/>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E3CCD5" wp14:editId="0B35D2E9">
            <wp:extent cx="88900" cy="88900"/>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E8EBB8" wp14:editId="44A7B8BA">
            <wp:extent cx="88900" cy="88900"/>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CodelistType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668AF6" wp14:editId="05EE05F1">
            <wp:extent cx="88900" cy="88900"/>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766AAB9" wp14:editId="58B02936">
            <wp:extent cx="88900" cy="88900"/>
            <wp:effectExtent l="0" t="0" r="0" b="0"/>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GeoCodelistType</w:t>
      </w:r>
    </w:p>
    <w:p w14:paraId="20CB9C9C" w14:textId="77777777" w:rsidR="00F56528" w:rsidRDefault="00F56528" w:rsidP="00F56528">
      <w:pPr>
        <w:pStyle w:val="NormalWeb"/>
        <w:rPr>
          <w:rFonts w:eastAsiaTheme="minorEastAsia"/>
          <w:sz w:val="20"/>
          <w:szCs w:val="20"/>
        </w:rPr>
      </w:pPr>
      <w:r>
        <w:t xml:space="preserve">Attributes: </w:t>
      </w:r>
    </w:p>
    <w:p w14:paraId="3E43D8A6" w14:textId="77777777" w:rsidR="00F56528" w:rsidRDefault="00F56528" w:rsidP="00F56528">
      <w:pPr>
        <w:rPr>
          <w:rFonts w:cs="Arial"/>
        </w:rPr>
      </w:pPr>
      <w:r>
        <w:rPr>
          <w:rStyle w:val="code1"/>
        </w:rPr>
        <w:lastRenderedPageBreak/>
        <w:t>id, urn?, uri?, version?, validFrom?, validTo?, agencyID, isExternalReference?, serviceURL?, structureURL?, isPartial?, geoType</w:t>
      </w:r>
    </w:p>
    <w:p w14:paraId="4BDB3930" w14:textId="77777777" w:rsidR="00F56528" w:rsidRDefault="00F56528" w:rsidP="00F56528">
      <w:pPr>
        <w:pStyle w:val="NormalWeb"/>
        <w:rPr>
          <w:rFonts w:eastAsiaTheme="minorEastAsia"/>
          <w:sz w:val="20"/>
          <w:szCs w:val="20"/>
        </w:rPr>
      </w:pPr>
      <w:r>
        <w:t xml:space="preserve">Content: </w:t>
      </w:r>
    </w:p>
    <w:p w14:paraId="342DBAF5" w14:textId="77777777" w:rsidR="00F56528" w:rsidRDefault="00F56528" w:rsidP="00F56528">
      <w:pPr>
        <w:rPr>
          <w:rFonts w:cs="Arial"/>
        </w:rPr>
      </w:pPr>
      <w:r>
        <w:rPr>
          <w:rStyle w:val="code1"/>
        </w:rPr>
        <w:t xml:space="preserve">Annotations?, Link*, Name+, Description*, </w:t>
      </w:r>
      <w:r>
        <w:rPr>
          <w:rStyle w:val="code1"/>
          <w:i/>
          <w:iCs/>
        </w:rPr>
        <w:t>GeoRefCode*</w:t>
      </w:r>
      <w:r>
        <w:rPr>
          <w:rStyle w:val="code1"/>
        </w:rPr>
        <w:t>, CodelistExtension*</w:t>
      </w:r>
    </w:p>
    <w:p w14:paraId="596A1EA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4"/>
        <w:gridCol w:w="2211"/>
        <w:gridCol w:w="3990"/>
      </w:tblGrid>
      <w:tr w:rsidR="00F56528" w14:paraId="67D08C6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26916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A4369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CF1E77" w14:textId="77777777" w:rsidR="00F56528" w:rsidRDefault="00F56528" w:rsidP="0081016D">
            <w:pPr>
              <w:rPr>
                <w:rFonts w:cs="Arial"/>
                <w:b/>
                <w:bCs/>
              </w:rPr>
            </w:pPr>
            <w:r>
              <w:rPr>
                <w:rFonts w:cs="Arial"/>
                <w:b/>
                <w:bCs/>
              </w:rPr>
              <w:t>Documentation</w:t>
            </w:r>
          </w:p>
        </w:tc>
      </w:tr>
      <w:tr w:rsidR="00F56528" w14:paraId="27F6A99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A6343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12DE6B0"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08F7DD6F" w14:textId="77777777" w:rsidR="00F56528" w:rsidRDefault="00F56528" w:rsidP="0081016D">
            <w:pPr>
              <w:rPr>
                <w:rFonts w:cs="Arial"/>
              </w:rPr>
            </w:pPr>
            <w:r>
              <w:rPr>
                <w:rFonts w:cs="Arial"/>
              </w:rPr>
              <w:t xml:space="preserve">The id attribute holds the identification of the code list. The type of this id is restricted to the common:NCNNameIDType. This is necessary, since the code list may be used to create simple types in data and metadata structure specific schemas and therefore must be compliant with the NCName type in XML Schema (see common:NCNameIDType for further details). </w:t>
            </w:r>
          </w:p>
        </w:tc>
      </w:tr>
      <w:tr w:rsidR="00F56528" w14:paraId="2D2994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D4DD8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D432516" w14:textId="77777777" w:rsidR="00F56528" w:rsidRDefault="00F56528" w:rsidP="0081016D">
            <w:pPr>
              <w:rPr>
                <w:rFonts w:cs="Arial"/>
              </w:rPr>
            </w:pPr>
            <w:r>
              <w:rPr>
                <w:rFonts w:cs="Arial"/>
              </w:rPr>
              <w:t>CodelistUrnType</w:t>
            </w:r>
          </w:p>
        </w:tc>
        <w:tc>
          <w:tcPr>
            <w:tcW w:w="0" w:type="auto"/>
            <w:tcBorders>
              <w:top w:val="outset" w:sz="6" w:space="0" w:color="auto"/>
              <w:left w:val="outset" w:sz="6" w:space="0" w:color="auto"/>
              <w:bottom w:val="outset" w:sz="6" w:space="0" w:color="auto"/>
              <w:right w:val="outset" w:sz="6" w:space="0" w:color="auto"/>
            </w:tcBorders>
            <w:hideMark/>
          </w:tcPr>
          <w:p w14:paraId="23F29ACE" w14:textId="77777777" w:rsidR="00F56528" w:rsidRDefault="00F56528" w:rsidP="0081016D">
            <w:pPr>
              <w:rPr>
                <w:rFonts w:cs="Arial"/>
              </w:rPr>
            </w:pPr>
            <w:r>
              <w:rPr>
                <w:rFonts w:cs="Arial"/>
              </w:rPr>
              <w:t>The urn attribute holds a valid SDMX Registry URN (see SDMX Registry Specification for details).</w:t>
            </w:r>
          </w:p>
        </w:tc>
      </w:tr>
      <w:tr w:rsidR="00F56528" w14:paraId="62A7DE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27275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C1C308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07DBC2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988C7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059B3B"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3B2114CE"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F27EBAA"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6E24E9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68C49A"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014B14D3"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86AA411"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C9FB9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22C4EA"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5E9042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751EA8B"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28C04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8FD5A7"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07044D8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B1DD548" w14:textId="77777777" w:rsidR="00F56528" w:rsidRDefault="00F56528" w:rsidP="0081016D">
            <w:pPr>
              <w:rPr>
                <w:rFonts w:cs="Arial"/>
              </w:rPr>
            </w:pPr>
            <w:r>
              <w:rPr>
                <w:rFonts w:cs="Arial"/>
              </w:rPr>
              <w:t>The agencyID must be provided, and identifies the maintenance agency of the object.</w:t>
            </w:r>
          </w:p>
        </w:tc>
      </w:tr>
      <w:tr w:rsidR="00F56528" w14:paraId="265F69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8E9D79" w14:textId="77777777" w:rsidR="00F56528" w:rsidRDefault="00F56528" w:rsidP="0081016D">
            <w:pPr>
              <w:rPr>
                <w:rFonts w:cs="Arial"/>
              </w:rPr>
            </w:pPr>
            <w:r>
              <w:rPr>
                <w:rFonts w:cs="Arial"/>
              </w:rPr>
              <w:lastRenderedPageBreak/>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A3C0312"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B4EBAC1"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EB3FCB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617EEC"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784EF3C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7EA3305"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5F2BE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F1DCC8"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6EAFAD4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496BD8D"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5D1A2F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8C1D72"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6526E83"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366781A"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40D102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8EA282" w14:textId="77777777" w:rsidR="00F56528" w:rsidRDefault="00F56528" w:rsidP="0081016D">
            <w:pPr>
              <w:rPr>
                <w:rFonts w:cs="Arial"/>
              </w:rPr>
            </w:pPr>
            <w:r>
              <w:rPr>
                <w:rFonts w:cs="Arial"/>
              </w:rPr>
              <w:t>geoType</w:t>
            </w:r>
          </w:p>
        </w:tc>
        <w:tc>
          <w:tcPr>
            <w:tcW w:w="0" w:type="auto"/>
            <w:tcBorders>
              <w:top w:val="outset" w:sz="6" w:space="0" w:color="auto"/>
              <w:left w:val="outset" w:sz="6" w:space="0" w:color="auto"/>
              <w:bottom w:val="outset" w:sz="6" w:space="0" w:color="auto"/>
              <w:right w:val="outset" w:sz="6" w:space="0" w:color="auto"/>
            </w:tcBorders>
            <w:hideMark/>
          </w:tcPr>
          <w:p w14:paraId="0AFD44CC" w14:textId="77777777" w:rsidR="00F56528" w:rsidRDefault="00F56528" w:rsidP="0081016D">
            <w:pPr>
              <w:rPr>
                <w:rFonts w:cs="Arial"/>
              </w:rPr>
            </w:pPr>
            <w:r>
              <w:rPr>
                <w:rFonts w:cs="Arial"/>
              </w:rPr>
              <w:t>GeoCodelistTypeType</w:t>
            </w:r>
          </w:p>
        </w:tc>
        <w:tc>
          <w:tcPr>
            <w:tcW w:w="0" w:type="auto"/>
            <w:tcBorders>
              <w:top w:val="outset" w:sz="6" w:space="0" w:color="auto"/>
              <w:left w:val="outset" w:sz="6" w:space="0" w:color="auto"/>
              <w:bottom w:val="outset" w:sz="6" w:space="0" w:color="auto"/>
              <w:right w:val="outset" w:sz="6" w:space="0" w:color="auto"/>
            </w:tcBorders>
            <w:hideMark/>
          </w:tcPr>
          <w:p w14:paraId="31450B58" w14:textId="77777777" w:rsidR="00F56528" w:rsidRDefault="00F56528" w:rsidP="0081016D">
            <w:pPr>
              <w:rPr>
                <w:rFonts w:cs="Arial"/>
              </w:rPr>
            </w:pPr>
            <w:r>
              <w:rPr>
                <w:rFonts w:cs="Arial"/>
              </w:rPr>
              <w:t>The type of geographic codelist. The will be refined and provided a fixed value in the specific geographic codelist type implementations.</w:t>
            </w:r>
          </w:p>
        </w:tc>
      </w:tr>
    </w:tbl>
    <w:p w14:paraId="2D5A49B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11"/>
        <w:gridCol w:w="2060"/>
        <w:gridCol w:w="4404"/>
      </w:tblGrid>
      <w:tr w:rsidR="00F56528" w14:paraId="2B7D2C8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CB8B95"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B6CE9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211DB2" w14:textId="77777777" w:rsidR="00F56528" w:rsidRDefault="00F56528" w:rsidP="0081016D">
            <w:pPr>
              <w:rPr>
                <w:rFonts w:cs="Arial"/>
                <w:b/>
                <w:bCs/>
              </w:rPr>
            </w:pPr>
            <w:r>
              <w:rPr>
                <w:rFonts w:cs="Arial"/>
                <w:b/>
                <w:bCs/>
              </w:rPr>
              <w:t>Documentation</w:t>
            </w:r>
          </w:p>
        </w:tc>
      </w:tr>
      <w:tr w:rsidR="00F56528" w14:paraId="407071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21077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A2909D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36B8F97"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40EC0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CB303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205D79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52DAB3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4C627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77A84"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524110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3AD91F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07E8EC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EAC5A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9AD1E5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171A974"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4AE49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380E49" w14:textId="77777777" w:rsidR="00F56528" w:rsidRDefault="00F56528" w:rsidP="0081016D">
            <w:pPr>
              <w:rPr>
                <w:rFonts w:cs="Arial"/>
              </w:rPr>
            </w:pPr>
            <w:r>
              <w:rPr>
                <w:rFonts w:cs="Arial"/>
                <w:i/>
                <w:iCs/>
              </w:rPr>
              <w:t>GeoRefCode</w:t>
            </w:r>
          </w:p>
        </w:tc>
        <w:tc>
          <w:tcPr>
            <w:tcW w:w="0" w:type="auto"/>
            <w:tcBorders>
              <w:top w:val="outset" w:sz="6" w:space="0" w:color="auto"/>
              <w:left w:val="outset" w:sz="6" w:space="0" w:color="auto"/>
              <w:bottom w:val="outset" w:sz="6" w:space="0" w:color="auto"/>
              <w:right w:val="outset" w:sz="6" w:space="0" w:color="auto"/>
            </w:tcBorders>
            <w:hideMark/>
          </w:tcPr>
          <w:p w14:paraId="5B88BD84" w14:textId="77777777" w:rsidR="00F56528" w:rsidRDefault="00F56528" w:rsidP="0081016D">
            <w:pPr>
              <w:rPr>
                <w:rFonts w:cs="Arial"/>
              </w:rPr>
            </w:pPr>
            <w:r>
              <w:rPr>
                <w:rFonts w:cs="Arial"/>
                <w:i/>
                <w:iCs/>
              </w:rPr>
              <w:t>GeoRefCodeType</w:t>
            </w:r>
          </w:p>
        </w:tc>
        <w:tc>
          <w:tcPr>
            <w:tcW w:w="0" w:type="auto"/>
            <w:tcBorders>
              <w:top w:val="outset" w:sz="6" w:space="0" w:color="auto"/>
              <w:left w:val="outset" w:sz="6" w:space="0" w:color="auto"/>
              <w:bottom w:val="outset" w:sz="6" w:space="0" w:color="auto"/>
              <w:right w:val="outset" w:sz="6" w:space="0" w:color="auto"/>
            </w:tcBorders>
            <w:hideMark/>
          </w:tcPr>
          <w:p w14:paraId="27DB573B" w14:textId="77777777" w:rsidR="00F56528" w:rsidRDefault="00F56528" w:rsidP="0081016D">
            <w:pPr>
              <w:rPr>
                <w:rFonts w:cs="Arial"/>
              </w:rPr>
            </w:pPr>
            <w:r>
              <w:rPr>
                <w:rFonts w:cs="Arial"/>
              </w:rPr>
              <w:t>GeoRefCode is the abstract base from which specific types of geographic codes will be derived.</w:t>
            </w:r>
          </w:p>
        </w:tc>
      </w:tr>
      <w:tr w:rsidR="00F56528" w14:paraId="2196A9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7CF1C" w14:textId="77777777" w:rsidR="00F56528" w:rsidRDefault="00F56528" w:rsidP="0081016D">
            <w:pPr>
              <w:rPr>
                <w:rFonts w:cs="Arial"/>
              </w:rPr>
            </w:pPr>
            <w:r>
              <w:rPr>
                <w:rFonts w:cs="Arial"/>
              </w:rPr>
              <w:t>CodelistExtension</w:t>
            </w:r>
          </w:p>
        </w:tc>
        <w:tc>
          <w:tcPr>
            <w:tcW w:w="0" w:type="auto"/>
            <w:tcBorders>
              <w:top w:val="outset" w:sz="6" w:space="0" w:color="auto"/>
              <w:left w:val="outset" w:sz="6" w:space="0" w:color="auto"/>
              <w:bottom w:val="outset" w:sz="6" w:space="0" w:color="auto"/>
              <w:right w:val="outset" w:sz="6" w:space="0" w:color="auto"/>
            </w:tcBorders>
            <w:hideMark/>
          </w:tcPr>
          <w:p w14:paraId="3CB14B3A" w14:textId="77777777" w:rsidR="00F56528" w:rsidRDefault="00F56528" w:rsidP="0081016D">
            <w:pPr>
              <w:rPr>
                <w:rFonts w:cs="Arial"/>
              </w:rPr>
            </w:pPr>
            <w:r>
              <w:rPr>
                <w:rFonts w:cs="Arial"/>
              </w:rPr>
              <w:t>CodelistExtensionTyp e</w:t>
            </w:r>
          </w:p>
        </w:tc>
        <w:tc>
          <w:tcPr>
            <w:tcW w:w="0" w:type="auto"/>
            <w:tcBorders>
              <w:top w:val="outset" w:sz="6" w:space="0" w:color="auto"/>
              <w:left w:val="outset" w:sz="6" w:space="0" w:color="auto"/>
              <w:bottom w:val="outset" w:sz="6" w:space="0" w:color="auto"/>
              <w:right w:val="outset" w:sz="6" w:space="0" w:color="auto"/>
            </w:tcBorders>
            <w:hideMark/>
          </w:tcPr>
          <w:p w14:paraId="789FB2AE" w14:textId="77777777" w:rsidR="00F56528" w:rsidRDefault="00F56528" w:rsidP="0081016D">
            <w:pPr>
              <w:rPr>
                <w:rFonts w:cs="Arial"/>
              </w:rPr>
            </w:pPr>
            <w:r>
              <w:rPr>
                <w:rFonts w:cs="Arial"/>
              </w:rPr>
              <w:t xml:space="preserve">CodelistExtension allows for the extension of codelists by referencing the codelists to be extended and providing inclusion/exclusion rules for selecting the codes to extend. The order of these is important as it is indicates the order of precedence of the extended codelists for conflict resolution of codes. However, the prefix property can be used to ensure uniqueness of inherited codes in the extending codelist, in case conflicting codes must be included. </w:t>
            </w:r>
          </w:p>
        </w:tc>
      </w:tr>
    </w:tbl>
    <w:p w14:paraId="2BEDDFB6" w14:textId="77777777" w:rsidR="00F56528" w:rsidRDefault="00F56528" w:rsidP="00F56528">
      <w:pPr>
        <w:pStyle w:val="section"/>
        <w:rPr>
          <w:rFonts w:eastAsiaTheme="minorEastAsia"/>
          <w:sz w:val="20"/>
        </w:rPr>
      </w:pPr>
      <w:r>
        <w:rPr>
          <w:b/>
          <w:bCs/>
          <w:i/>
          <w:iCs/>
          <w:sz w:val="20"/>
        </w:rPr>
        <w:t>GeoRefCodeType</w:t>
      </w:r>
      <w:r>
        <w:rPr>
          <w:b/>
          <w:bCs/>
          <w:sz w:val="20"/>
        </w:rPr>
        <w:t xml:space="preserve">: </w:t>
      </w:r>
      <w:r>
        <w:rPr>
          <w:sz w:val="20"/>
        </w:rPr>
        <w:t>GeoRefCodeType is the abstract base type defining the structure of geographic codes.</w:t>
      </w:r>
    </w:p>
    <w:p w14:paraId="5FAC164B" w14:textId="77777777" w:rsidR="00F56528" w:rsidRDefault="00F56528" w:rsidP="00F56528">
      <w:pPr>
        <w:pStyle w:val="NormalWeb"/>
        <w:rPr>
          <w:sz w:val="20"/>
          <w:szCs w:val="20"/>
        </w:rPr>
      </w:pPr>
      <w:r>
        <w:t xml:space="preserve">Derivation: </w:t>
      </w:r>
    </w:p>
    <w:p w14:paraId="67E0188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929EAAF" wp14:editId="581D3542">
            <wp:extent cx="88900" cy="88900"/>
            <wp:effectExtent l="0" t="0" r="0" b="0"/>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390FE37" wp14:editId="1C756AA2">
            <wp:extent cx="88900" cy="88900"/>
            <wp:effectExtent l="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F889CFF" wp14:editId="16FBBBCE">
            <wp:extent cx="88900" cy="88900"/>
            <wp:effectExtent l="0" t="0" r="0" b="0"/>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608728" wp14:editId="5C2DE1A5">
            <wp:extent cx="88900" cy="88900"/>
            <wp:effectExtent l="0" t="0" r="0" b="0"/>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366828" wp14:editId="2D46B1FB">
            <wp:extent cx="88900" cy="88900"/>
            <wp:effectExtent l="0" t="0" r="0" b="0"/>
            <wp:docPr id="12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C26AFCC" wp14:editId="4332CEC5">
            <wp:extent cx="88900" cy="88900"/>
            <wp:effectExtent l="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GeoRefCodeType</w:t>
      </w:r>
    </w:p>
    <w:p w14:paraId="1B19F8B8" w14:textId="77777777" w:rsidR="00F56528" w:rsidRDefault="00F56528" w:rsidP="00F56528">
      <w:pPr>
        <w:pStyle w:val="NormalWeb"/>
        <w:rPr>
          <w:rFonts w:eastAsiaTheme="minorEastAsia"/>
          <w:sz w:val="20"/>
          <w:szCs w:val="20"/>
        </w:rPr>
      </w:pPr>
      <w:r>
        <w:lastRenderedPageBreak/>
        <w:t xml:space="preserve">Attributes: </w:t>
      </w:r>
    </w:p>
    <w:p w14:paraId="4E67601E" w14:textId="77777777" w:rsidR="00F56528" w:rsidRDefault="00F56528" w:rsidP="00F56528">
      <w:pPr>
        <w:rPr>
          <w:rFonts w:cs="Arial"/>
        </w:rPr>
      </w:pPr>
      <w:r>
        <w:rPr>
          <w:rStyle w:val="code1"/>
        </w:rPr>
        <w:t>id, urn?, uri?</w:t>
      </w:r>
    </w:p>
    <w:p w14:paraId="6EDF3E5B" w14:textId="77777777" w:rsidR="00F56528" w:rsidRDefault="00F56528" w:rsidP="00F56528">
      <w:pPr>
        <w:pStyle w:val="NormalWeb"/>
        <w:rPr>
          <w:rFonts w:eastAsiaTheme="minorEastAsia"/>
          <w:sz w:val="20"/>
          <w:szCs w:val="20"/>
        </w:rPr>
      </w:pPr>
      <w:r>
        <w:t xml:space="preserve">Content: </w:t>
      </w:r>
    </w:p>
    <w:p w14:paraId="056812A3" w14:textId="77777777" w:rsidR="00F56528" w:rsidRDefault="00F56528" w:rsidP="00F56528">
      <w:pPr>
        <w:rPr>
          <w:rFonts w:cs="Arial"/>
        </w:rPr>
      </w:pPr>
      <w:r>
        <w:rPr>
          <w:rStyle w:val="code1"/>
        </w:rPr>
        <w:t>Annotations?, Link*, Name+, Description*, Parent?</w:t>
      </w:r>
    </w:p>
    <w:p w14:paraId="049FA82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56"/>
        <w:gridCol w:w="6164"/>
      </w:tblGrid>
      <w:tr w:rsidR="00F56528" w14:paraId="09A2258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025E5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EB2E9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66323D" w14:textId="77777777" w:rsidR="00F56528" w:rsidRDefault="00F56528" w:rsidP="0081016D">
            <w:pPr>
              <w:rPr>
                <w:rFonts w:cs="Arial"/>
                <w:b/>
                <w:bCs/>
              </w:rPr>
            </w:pPr>
            <w:r>
              <w:rPr>
                <w:rFonts w:cs="Arial"/>
                <w:b/>
                <w:bCs/>
              </w:rPr>
              <w:t>Documentation</w:t>
            </w:r>
          </w:p>
        </w:tc>
      </w:tr>
      <w:tr w:rsidR="00F56528" w14:paraId="559761C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8694F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20CC6C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F32A957" w14:textId="77777777" w:rsidR="00F56528" w:rsidRDefault="00F56528" w:rsidP="0081016D">
            <w:pPr>
              <w:rPr>
                <w:rFonts w:cs="Arial"/>
              </w:rPr>
            </w:pPr>
            <w:r>
              <w:rPr>
                <w:rFonts w:cs="Arial"/>
              </w:rPr>
              <w:t>The id is the identifier for the object.</w:t>
            </w:r>
          </w:p>
        </w:tc>
      </w:tr>
      <w:tr w:rsidR="00F56528" w14:paraId="19E4FC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8EA37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A21474D" w14:textId="77777777" w:rsidR="00F56528" w:rsidRDefault="00F56528" w:rsidP="0081016D">
            <w:pPr>
              <w:rPr>
                <w:rFonts w:cs="Arial"/>
              </w:rPr>
            </w:pPr>
            <w:r>
              <w:rPr>
                <w:rFonts w:cs="Arial"/>
              </w:rPr>
              <w:t>CodeUrnType</w:t>
            </w:r>
          </w:p>
        </w:tc>
        <w:tc>
          <w:tcPr>
            <w:tcW w:w="0" w:type="auto"/>
            <w:tcBorders>
              <w:top w:val="outset" w:sz="6" w:space="0" w:color="auto"/>
              <w:left w:val="outset" w:sz="6" w:space="0" w:color="auto"/>
              <w:bottom w:val="outset" w:sz="6" w:space="0" w:color="auto"/>
              <w:right w:val="outset" w:sz="6" w:space="0" w:color="auto"/>
            </w:tcBorders>
            <w:hideMark/>
          </w:tcPr>
          <w:p w14:paraId="09B90442" w14:textId="77777777" w:rsidR="00F56528" w:rsidRDefault="00F56528" w:rsidP="0081016D">
            <w:pPr>
              <w:rPr>
                <w:rFonts w:cs="Arial"/>
              </w:rPr>
            </w:pPr>
            <w:r>
              <w:rPr>
                <w:rFonts w:cs="Arial"/>
              </w:rPr>
              <w:t>The urn attribute holds a valid SDMX Registry URN (see SDMX Registry Specification for details).</w:t>
            </w:r>
          </w:p>
        </w:tc>
      </w:tr>
      <w:tr w:rsidR="00F56528" w14:paraId="5AA8A4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EEC4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77BB27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F7B5CE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2AF0F0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33"/>
        <w:gridCol w:w="4875"/>
      </w:tblGrid>
      <w:tr w:rsidR="00F56528" w14:paraId="67B76F5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E0D16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CEC71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B8B9AA" w14:textId="77777777" w:rsidR="00F56528" w:rsidRDefault="00F56528" w:rsidP="0081016D">
            <w:pPr>
              <w:rPr>
                <w:rFonts w:cs="Arial"/>
                <w:b/>
                <w:bCs/>
              </w:rPr>
            </w:pPr>
            <w:r>
              <w:rPr>
                <w:rFonts w:cs="Arial"/>
                <w:b/>
                <w:bCs/>
              </w:rPr>
              <w:t>Documentation</w:t>
            </w:r>
          </w:p>
        </w:tc>
      </w:tr>
      <w:tr w:rsidR="00F56528" w14:paraId="2304F6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3772D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13D5CD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A1FDA43"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53715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67F1F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EBA8AD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56CAD0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CD155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428F8C"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D89D91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C59D1C6" w14:textId="77777777" w:rsidR="00F56528" w:rsidRDefault="00F56528" w:rsidP="0081016D">
            <w:pPr>
              <w:rPr>
                <w:rFonts w:cs="Arial"/>
              </w:rPr>
            </w:pPr>
            <w:r>
              <w:rPr>
                <w:rFonts w:cs="Arial"/>
              </w:rPr>
              <w:t xml:space="preserve">Name provides for a human-readable name for the object. This may be provided in multiple, parallel language-equivalent forms. It may be used in place of a short description. </w:t>
            </w:r>
          </w:p>
        </w:tc>
      </w:tr>
      <w:tr w:rsidR="00F56528" w14:paraId="47BC5F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DA1307"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A18DAA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688C363" w14:textId="77777777" w:rsidR="00F56528" w:rsidRDefault="00F56528" w:rsidP="0081016D">
            <w:pPr>
              <w:rPr>
                <w:rFonts w:cs="Arial"/>
              </w:rPr>
            </w:pPr>
            <w:r>
              <w:rPr>
                <w:rFonts w:cs="Arial"/>
              </w:rPr>
              <w:t xml:space="preserve">Description provides a plain text, human-readable description of the code. This may be provided in multiple, parallel language-equivalent forms. </w:t>
            </w:r>
          </w:p>
        </w:tc>
      </w:tr>
      <w:tr w:rsidR="00F56528" w14:paraId="046192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A74268" w14:textId="77777777" w:rsidR="00F56528" w:rsidRDefault="00F56528" w:rsidP="0081016D">
            <w:pPr>
              <w:rPr>
                <w:rFonts w:cs="Arial"/>
              </w:rPr>
            </w:pPr>
            <w:r>
              <w:rPr>
                <w:rFonts w:cs="Arial"/>
              </w:rPr>
              <w:lastRenderedPageBreak/>
              <w:t>Parent</w:t>
            </w:r>
          </w:p>
        </w:tc>
        <w:tc>
          <w:tcPr>
            <w:tcW w:w="0" w:type="auto"/>
            <w:tcBorders>
              <w:top w:val="outset" w:sz="6" w:space="0" w:color="auto"/>
              <w:left w:val="outset" w:sz="6" w:space="0" w:color="auto"/>
              <w:bottom w:val="outset" w:sz="6" w:space="0" w:color="auto"/>
              <w:right w:val="outset" w:sz="6" w:space="0" w:color="auto"/>
            </w:tcBorders>
            <w:hideMark/>
          </w:tcPr>
          <w:p w14:paraId="4BAB5204"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0676532D" w14:textId="77777777" w:rsidR="00F56528" w:rsidRDefault="00F56528" w:rsidP="0081016D">
            <w:pPr>
              <w:rPr>
                <w:rFonts w:cs="Arial"/>
              </w:rPr>
            </w:pPr>
            <w:r>
              <w:rPr>
                <w:rFonts w:cs="Arial"/>
              </w:rPr>
              <w:t xml:space="preserve">Parent provides the ability to describe simple hierarchies within a single codelist, by referencing the id value of another code in the same codelist. </w:t>
            </w:r>
          </w:p>
        </w:tc>
      </w:tr>
    </w:tbl>
    <w:p w14:paraId="2E30D3D6" w14:textId="77777777" w:rsidR="00F56528" w:rsidRDefault="00F56528" w:rsidP="00F56528">
      <w:pPr>
        <w:pStyle w:val="section"/>
        <w:rPr>
          <w:rFonts w:eastAsiaTheme="minorEastAsia"/>
          <w:sz w:val="20"/>
        </w:rPr>
      </w:pPr>
      <w:r>
        <w:rPr>
          <w:b/>
          <w:bCs/>
          <w:sz w:val="20"/>
        </w:rPr>
        <w:t xml:space="preserve">GeographicCodelistType: </w:t>
      </w:r>
      <w:r>
        <w:rPr>
          <w:sz w:val="20"/>
        </w:rPr>
        <w:t>GeographicCodelistType defines the sturcture of a geographic codelist. It comprises a set of GeoFeatureSetCodes, by adding a value in the Code that follows a pattern to represent a geo feature set.</w:t>
      </w:r>
    </w:p>
    <w:p w14:paraId="223B8146" w14:textId="77777777" w:rsidR="00F56528" w:rsidRDefault="00F56528" w:rsidP="00F56528">
      <w:pPr>
        <w:pStyle w:val="NormalWeb"/>
        <w:rPr>
          <w:sz w:val="20"/>
          <w:szCs w:val="20"/>
        </w:rPr>
      </w:pPr>
      <w:r>
        <w:t xml:space="preserve">Derivation: </w:t>
      </w:r>
    </w:p>
    <w:p w14:paraId="5FDB2DA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33351C" wp14:editId="3A8928F9">
            <wp:extent cx="88900" cy="88900"/>
            <wp:effectExtent l="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F59BF8" wp14:editId="7B6D45D1">
            <wp:extent cx="88900" cy="88900"/>
            <wp:effectExtent l="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1C6321" wp14:editId="1E13BABD">
            <wp:extent cx="88900" cy="88900"/>
            <wp:effectExtent l="0" t="0" r="0" b="0"/>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EF9EA7" wp14:editId="04A65D24">
            <wp:extent cx="88900" cy="88900"/>
            <wp:effectExtent l="0" t="0" r="0" b="0"/>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D4FD3EA" wp14:editId="7A81ADCB">
            <wp:extent cx="88900" cy="88900"/>
            <wp:effectExtent l="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F53344" wp14:editId="68BC8E8B">
            <wp:extent cx="88900" cy="88900"/>
            <wp:effectExtent l="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4B55858" wp14:editId="5C0AE662">
            <wp:extent cx="88900" cy="88900"/>
            <wp:effectExtent l="0" t="0" r="0" b="0"/>
            <wp:docPr id="129"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352335" wp14:editId="7694676A">
            <wp:extent cx="88900" cy="88900"/>
            <wp:effectExtent l="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CodelistType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50526E" wp14:editId="427728CB">
            <wp:extent cx="88900" cy="88900"/>
            <wp:effectExtent l="0" t="0" r="0" b="0"/>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64BD9F" wp14:editId="63CB80B5">
            <wp:extent cx="88900" cy="88900"/>
            <wp:effectExtent l="0" t="0" r="0" b="0"/>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1159B04" wp14:editId="04E89437">
            <wp:extent cx="88900" cy="88900"/>
            <wp:effectExtent l="0" t="0" r="0" b="0"/>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GeographicCodelistType</w:t>
      </w:r>
    </w:p>
    <w:p w14:paraId="7674181E" w14:textId="77777777" w:rsidR="00F56528" w:rsidRDefault="00F56528" w:rsidP="00F56528">
      <w:pPr>
        <w:pStyle w:val="NormalWeb"/>
        <w:rPr>
          <w:rFonts w:eastAsiaTheme="minorEastAsia"/>
          <w:sz w:val="20"/>
          <w:szCs w:val="20"/>
        </w:rPr>
      </w:pPr>
      <w:r>
        <w:t xml:space="preserve">Attributes: </w:t>
      </w:r>
    </w:p>
    <w:p w14:paraId="5ECE21AB" w14:textId="77777777" w:rsidR="00F56528" w:rsidRDefault="00F56528" w:rsidP="00F56528">
      <w:pPr>
        <w:rPr>
          <w:rFonts w:cs="Arial"/>
        </w:rPr>
      </w:pPr>
      <w:r>
        <w:rPr>
          <w:rStyle w:val="code1"/>
        </w:rPr>
        <w:t>id, urn?, uri?, version?, validFrom?, validTo?, agencyID, isExternalReference?, serviceURL?, structureURL?, isPartial?, geoType</w:t>
      </w:r>
    </w:p>
    <w:p w14:paraId="24EE972E" w14:textId="77777777" w:rsidR="00F56528" w:rsidRDefault="00F56528" w:rsidP="00F56528">
      <w:pPr>
        <w:pStyle w:val="NormalWeb"/>
        <w:rPr>
          <w:rFonts w:eastAsiaTheme="minorEastAsia"/>
          <w:sz w:val="20"/>
          <w:szCs w:val="20"/>
        </w:rPr>
      </w:pPr>
      <w:r>
        <w:t xml:space="preserve">Content: </w:t>
      </w:r>
    </w:p>
    <w:p w14:paraId="702A956D" w14:textId="77777777" w:rsidR="00F56528" w:rsidRDefault="00F56528" w:rsidP="00F56528">
      <w:pPr>
        <w:rPr>
          <w:rFonts w:cs="Arial"/>
        </w:rPr>
      </w:pPr>
      <w:r>
        <w:rPr>
          <w:rStyle w:val="code1"/>
        </w:rPr>
        <w:t>Annotations?, Link*, Name+, Description*, GeoFeatureSetCode*, CodelistExtension*</w:t>
      </w:r>
    </w:p>
    <w:p w14:paraId="2CB36F0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1"/>
        <w:gridCol w:w="2211"/>
        <w:gridCol w:w="3963"/>
      </w:tblGrid>
      <w:tr w:rsidR="00F56528" w14:paraId="1DBF58A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B675A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CD081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BB8A90" w14:textId="77777777" w:rsidR="00F56528" w:rsidRDefault="00F56528" w:rsidP="0081016D">
            <w:pPr>
              <w:rPr>
                <w:rFonts w:cs="Arial"/>
                <w:b/>
                <w:bCs/>
              </w:rPr>
            </w:pPr>
            <w:r>
              <w:rPr>
                <w:rFonts w:cs="Arial"/>
                <w:b/>
                <w:bCs/>
              </w:rPr>
              <w:t>Documentation</w:t>
            </w:r>
          </w:p>
        </w:tc>
      </w:tr>
      <w:tr w:rsidR="00F56528" w14:paraId="0D894B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B7F9A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CF20584"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2BCA5E1D" w14:textId="77777777" w:rsidR="00F56528" w:rsidRDefault="00F56528" w:rsidP="0081016D">
            <w:pPr>
              <w:rPr>
                <w:rFonts w:cs="Arial"/>
              </w:rPr>
            </w:pPr>
            <w:r>
              <w:rPr>
                <w:rFonts w:cs="Arial"/>
              </w:rPr>
              <w:t xml:space="preserve">The id attribute holds the identification of the code list. The type of this id is restricted to the common:NCNNameIDType. This is necessary, since the code list may be used to create simple types in data and metadata structure specific schemas and therefore must be compliant with the NCName type in XML Schema (see </w:t>
            </w:r>
            <w:r>
              <w:rPr>
                <w:rFonts w:cs="Arial"/>
              </w:rPr>
              <w:lastRenderedPageBreak/>
              <w:t xml:space="preserve">common:NCNameIDType for further details). </w:t>
            </w:r>
          </w:p>
        </w:tc>
      </w:tr>
      <w:tr w:rsidR="00F56528" w14:paraId="16CF2C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3636F"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6DDA9999" w14:textId="77777777" w:rsidR="00F56528" w:rsidRDefault="00F56528" w:rsidP="0081016D">
            <w:pPr>
              <w:rPr>
                <w:rFonts w:cs="Arial"/>
              </w:rPr>
            </w:pPr>
            <w:r>
              <w:rPr>
                <w:rFonts w:cs="Arial"/>
              </w:rPr>
              <w:t>CodelistUrnType</w:t>
            </w:r>
          </w:p>
        </w:tc>
        <w:tc>
          <w:tcPr>
            <w:tcW w:w="0" w:type="auto"/>
            <w:tcBorders>
              <w:top w:val="outset" w:sz="6" w:space="0" w:color="auto"/>
              <w:left w:val="outset" w:sz="6" w:space="0" w:color="auto"/>
              <w:bottom w:val="outset" w:sz="6" w:space="0" w:color="auto"/>
              <w:right w:val="outset" w:sz="6" w:space="0" w:color="auto"/>
            </w:tcBorders>
            <w:hideMark/>
          </w:tcPr>
          <w:p w14:paraId="76438195" w14:textId="77777777" w:rsidR="00F56528" w:rsidRDefault="00F56528" w:rsidP="0081016D">
            <w:pPr>
              <w:rPr>
                <w:rFonts w:cs="Arial"/>
              </w:rPr>
            </w:pPr>
            <w:r>
              <w:rPr>
                <w:rFonts w:cs="Arial"/>
              </w:rPr>
              <w:t>The urn attribute holds a valid SDMX Registry URN (see SDMX Registry Specification for details).</w:t>
            </w:r>
          </w:p>
        </w:tc>
      </w:tr>
      <w:tr w:rsidR="00F56528" w14:paraId="5F0E9E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F7E36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4DB180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43637F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ECF53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D635AE"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AD62330"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410AD25"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522841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D3DC75"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4BD25C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7603D9B"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ADADB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059F"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E7F89EA"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DDAB83D"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052F62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112703"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212498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29C6730" w14:textId="77777777" w:rsidR="00F56528" w:rsidRDefault="00F56528" w:rsidP="0081016D">
            <w:pPr>
              <w:rPr>
                <w:rFonts w:cs="Arial"/>
              </w:rPr>
            </w:pPr>
            <w:r>
              <w:rPr>
                <w:rFonts w:cs="Arial"/>
              </w:rPr>
              <w:t>The agencyID must be provided, and identifies the maintenance agency of the object.</w:t>
            </w:r>
          </w:p>
        </w:tc>
      </w:tr>
      <w:tr w:rsidR="00F56528" w14:paraId="332C56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E2759C"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BC6A27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E544D74"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57DE64A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F59982"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570EFC4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4F0E06B"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45FD19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C83735"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60FAAC3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BAEA503"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10C4EB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C5C41E"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530171F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97ECE80"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1F9A1F6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83CAE7" w14:textId="77777777" w:rsidR="00F56528" w:rsidRDefault="00F56528" w:rsidP="0081016D">
            <w:pPr>
              <w:rPr>
                <w:rFonts w:cs="Arial"/>
              </w:rPr>
            </w:pPr>
            <w:r>
              <w:rPr>
                <w:rFonts w:cs="Arial"/>
              </w:rPr>
              <w:t>geoType (fixed: GeographicCodelist)</w:t>
            </w:r>
          </w:p>
        </w:tc>
        <w:tc>
          <w:tcPr>
            <w:tcW w:w="0" w:type="auto"/>
            <w:tcBorders>
              <w:top w:val="outset" w:sz="6" w:space="0" w:color="auto"/>
              <w:left w:val="outset" w:sz="6" w:space="0" w:color="auto"/>
              <w:bottom w:val="outset" w:sz="6" w:space="0" w:color="auto"/>
              <w:right w:val="outset" w:sz="6" w:space="0" w:color="auto"/>
            </w:tcBorders>
            <w:hideMark/>
          </w:tcPr>
          <w:p w14:paraId="740BE944" w14:textId="77777777" w:rsidR="00F56528" w:rsidRDefault="00F56528" w:rsidP="0081016D">
            <w:pPr>
              <w:rPr>
                <w:rFonts w:cs="Arial"/>
              </w:rPr>
            </w:pPr>
            <w:r>
              <w:rPr>
                <w:rFonts w:cs="Arial"/>
              </w:rPr>
              <w:t>GeoCodelistTypeType</w:t>
            </w:r>
          </w:p>
        </w:tc>
        <w:tc>
          <w:tcPr>
            <w:tcW w:w="0" w:type="auto"/>
            <w:tcBorders>
              <w:top w:val="outset" w:sz="6" w:space="0" w:color="auto"/>
              <w:left w:val="outset" w:sz="6" w:space="0" w:color="auto"/>
              <w:bottom w:val="outset" w:sz="6" w:space="0" w:color="auto"/>
              <w:right w:val="outset" w:sz="6" w:space="0" w:color="auto"/>
            </w:tcBorders>
            <w:hideMark/>
          </w:tcPr>
          <w:p w14:paraId="0800BE88" w14:textId="77777777" w:rsidR="00F56528" w:rsidRDefault="00F56528" w:rsidP="0081016D">
            <w:pPr>
              <w:rPr>
                <w:rFonts w:cs="Arial"/>
              </w:rPr>
            </w:pPr>
            <w:r>
              <w:rPr>
                <w:rFonts w:cs="Arial"/>
              </w:rPr>
              <w:t>The type of geographic codelist. The will be refined and provided a fixed value in the specific geographic codelist type implementations.</w:t>
            </w:r>
          </w:p>
        </w:tc>
      </w:tr>
    </w:tbl>
    <w:p w14:paraId="76B29A0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56"/>
        <w:gridCol w:w="2302"/>
        <w:gridCol w:w="3917"/>
      </w:tblGrid>
      <w:tr w:rsidR="00F56528" w14:paraId="589EE88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CB53C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591E4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EA8937" w14:textId="77777777" w:rsidR="00F56528" w:rsidRDefault="00F56528" w:rsidP="0081016D">
            <w:pPr>
              <w:rPr>
                <w:rFonts w:cs="Arial"/>
                <w:b/>
                <w:bCs/>
              </w:rPr>
            </w:pPr>
            <w:r>
              <w:rPr>
                <w:rFonts w:cs="Arial"/>
                <w:b/>
                <w:bCs/>
              </w:rPr>
              <w:t>Documentation</w:t>
            </w:r>
          </w:p>
        </w:tc>
      </w:tr>
      <w:tr w:rsidR="00F56528" w14:paraId="256EA1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4AA1D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1305E9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7A8E53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AF289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463832"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0E693C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8BF38C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C510E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0572E"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433D3C6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F431A3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F95A4B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97447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22AE35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2609DE1"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55FAA0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BFFFB" w14:textId="77777777" w:rsidR="00F56528" w:rsidRDefault="00F56528" w:rsidP="0081016D">
            <w:pPr>
              <w:rPr>
                <w:rFonts w:cs="Arial"/>
              </w:rPr>
            </w:pPr>
            <w:r>
              <w:rPr>
                <w:rFonts w:cs="Arial"/>
              </w:rPr>
              <w:t>GeoFeatureSetCode</w:t>
            </w:r>
          </w:p>
        </w:tc>
        <w:tc>
          <w:tcPr>
            <w:tcW w:w="0" w:type="auto"/>
            <w:tcBorders>
              <w:top w:val="outset" w:sz="6" w:space="0" w:color="auto"/>
              <w:left w:val="outset" w:sz="6" w:space="0" w:color="auto"/>
              <w:bottom w:val="outset" w:sz="6" w:space="0" w:color="auto"/>
              <w:right w:val="outset" w:sz="6" w:space="0" w:color="auto"/>
            </w:tcBorders>
            <w:hideMark/>
          </w:tcPr>
          <w:p w14:paraId="34F80651" w14:textId="77777777" w:rsidR="00F56528" w:rsidRDefault="00F56528" w:rsidP="0081016D">
            <w:pPr>
              <w:rPr>
                <w:rFonts w:cs="Arial"/>
              </w:rPr>
            </w:pPr>
            <w:r>
              <w:rPr>
                <w:rFonts w:cs="Arial"/>
              </w:rPr>
              <w:t>GeoFeatureSetCodeTyp e</w:t>
            </w:r>
          </w:p>
        </w:tc>
        <w:tc>
          <w:tcPr>
            <w:tcW w:w="0" w:type="auto"/>
            <w:tcBorders>
              <w:top w:val="outset" w:sz="6" w:space="0" w:color="auto"/>
              <w:left w:val="outset" w:sz="6" w:space="0" w:color="auto"/>
              <w:bottom w:val="outset" w:sz="6" w:space="0" w:color="auto"/>
              <w:right w:val="outset" w:sz="6" w:space="0" w:color="auto"/>
            </w:tcBorders>
            <w:hideMark/>
          </w:tcPr>
          <w:p w14:paraId="2A172BDE" w14:textId="77777777" w:rsidR="00F56528" w:rsidRDefault="00F56528" w:rsidP="0081016D">
            <w:pPr>
              <w:rPr>
                <w:rFonts w:cs="Arial"/>
              </w:rPr>
            </w:pPr>
            <w:r>
              <w:rPr>
                <w:rFonts w:cs="Arial"/>
              </w:rPr>
              <w:t xml:space="preserve">Is a geographic code in a geographic codelist. It adds a value to a code that folows a pattern to represent a geo feature set. </w:t>
            </w:r>
          </w:p>
        </w:tc>
      </w:tr>
      <w:tr w:rsidR="00F56528" w14:paraId="47FF0A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60865" w14:textId="77777777" w:rsidR="00F56528" w:rsidRDefault="00F56528" w:rsidP="0081016D">
            <w:pPr>
              <w:rPr>
                <w:rFonts w:cs="Arial"/>
              </w:rPr>
            </w:pPr>
            <w:r>
              <w:rPr>
                <w:rFonts w:cs="Arial"/>
              </w:rPr>
              <w:t>CodelistExtension</w:t>
            </w:r>
          </w:p>
        </w:tc>
        <w:tc>
          <w:tcPr>
            <w:tcW w:w="0" w:type="auto"/>
            <w:tcBorders>
              <w:top w:val="outset" w:sz="6" w:space="0" w:color="auto"/>
              <w:left w:val="outset" w:sz="6" w:space="0" w:color="auto"/>
              <w:bottom w:val="outset" w:sz="6" w:space="0" w:color="auto"/>
              <w:right w:val="outset" w:sz="6" w:space="0" w:color="auto"/>
            </w:tcBorders>
            <w:hideMark/>
          </w:tcPr>
          <w:p w14:paraId="35DCB58D" w14:textId="77777777" w:rsidR="00F56528" w:rsidRDefault="00F56528" w:rsidP="0081016D">
            <w:pPr>
              <w:rPr>
                <w:rFonts w:cs="Arial"/>
              </w:rPr>
            </w:pPr>
            <w:r>
              <w:rPr>
                <w:rFonts w:cs="Arial"/>
              </w:rPr>
              <w:t>CodelistExtensionTyp e</w:t>
            </w:r>
          </w:p>
        </w:tc>
        <w:tc>
          <w:tcPr>
            <w:tcW w:w="0" w:type="auto"/>
            <w:tcBorders>
              <w:top w:val="outset" w:sz="6" w:space="0" w:color="auto"/>
              <w:left w:val="outset" w:sz="6" w:space="0" w:color="auto"/>
              <w:bottom w:val="outset" w:sz="6" w:space="0" w:color="auto"/>
              <w:right w:val="outset" w:sz="6" w:space="0" w:color="auto"/>
            </w:tcBorders>
            <w:hideMark/>
          </w:tcPr>
          <w:p w14:paraId="6F2DB82A" w14:textId="77777777" w:rsidR="00F56528" w:rsidRDefault="00F56528" w:rsidP="0081016D">
            <w:pPr>
              <w:rPr>
                <w:rFonts w:cs="Arial"/>
              </w:rPr>
            </w:pPr>
            <w:r>
              <w:rPr>
                <w:rFonts w:cs="Arial"/>
              </w:rPr>
              <w:t xml:space="preserve">CodelistExtension allows for the extension of codelists by referencing the codelists to be extended and providing inclusion/exclusion rules for selecting the codes to extend. The order of these is important as it is indicates the order of precedence of the extended codelists for conflict resolution of codes. However, the prefix property can be used to ensure uniqueness of inherited codes in the extending codelist, in case conflicting codes must be included. </w:t>
            </w:r>
          </w:p>
        </w:tc>
      </w:tr>
    </w:tbl>
    <w:p w14:paraId="1E378346" w14:textId="77777777" w:rsidR="00F56528" w:rsidRDefault="00F56528" w:rsidP="00F56528">
      <w:pPr>
        <w:pStyle w:val="section"/>
        <w:rPr>
          <w:rFonts w:eastAsiaTheme="minorEastAsia"/>
          <w:sz w:val="20"/>
        </w:rPr>
      </w:pPr>
      <w:r>
        <w:rPr>
          <w:b/>
          <w:bCs/>
          <w:sz w:val="20"/>
        </w:rPr>
        <w:t xml:space="preserve">GeoFeatureSetCodeType: </w:t>
      </w:r>
      <w:r>
        <w:rPr>
          <w:sz w:val="20"/>
        </w:rPr>
        <w:t>GeoFeatureSetCodeType defines the structure of a geogrphic code.</w:t>
      </w:r>
    </w:p>
    <w:p w14:paraId="52B3DD1C" w14:textId="77777777" w:rsidR="00F56528" w:rsidRDefault="00F56528" w:rsidP="00F56528">
      <w:pPr>
        <w:pStyle w:val="NormalWeb"/>
        <w:rPr>
          <w:sz w:val="20"/>
          <w:szCs w:val="20"/>
        </w:rPr>
      </w:pPr>
      <w:r>
        <w:t xml:space="preserve">Derivation: </w:t>
      </w:r>
    </w:p>
    <w:p w14:paraId="59365C5A"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8AB873" wp14:editId="09D31602">
            <wp:extent cx="88900" cy="88900"/>
            <wp:effectExtent l="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1FFF25E" wp14:editId="5301B6FF">
            <wp:extent cx="88900" cy="88900"/>
            <wp:effectExtent l="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D62CFC" wp14:editId="4A886995">
            <wp:extent cx="88900" cy="88900"/>
            <wp:effectExtent l="0" t="0" r="0" b="0"/>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E474F25" wp14:editId="40B42C5D">
            <wp:extent cx="88900" cy="88900"/>
            <wp:effectExtent l="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16B13E" wp14:editId="109A7FFA">
            <wp:extent cx="88900" cy="88900"/>
            <wp:effectExtent l="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2C553E" wp14:editId="49CEE093">
            <wp:extent cx="88900" cy="88900"/>
            <wp:effectExtent l="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GeoRefCodeType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8A31F5" wp14:editId="70AB5393">
            <wp:extent cx="88900" cy="88900"/>
            <wp:effectExtent l="0" t="0" r="0" b="0"/>
            <wp:docPr id="140"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GeoFeatureSetCodeType</w:t>
      </w:r>
    </w:p>
    <w:p w14:paraId="1581D917" w14:textId="77777777" w:rsidR="00F56528" w:rsidRDefault="00F56528" w:rsidP="00F56528">
      <w:pPr>
        <w:pStyle w:val="NormalWeb"/>
        <w:rPr>
          <w:rFonts w:eastAsiaTheme="minorEastAsia"/>
          <w:sz w:val="20"/>
          <w:szCs w:val="20"/>
        </w:rPr>
      </w:pPr>
      <w:r>
        <w:t xml:space="preserve">Attributes: </w:t>
      </w:r>
    </w:p>
    <w:p w14:paraId="31720C84" w14:textId="77777777" w:rsidR="00F56528" w:rsidRDefault="00F56528" w:rsidP="00F56528">
      <w:pPr>
        <w:rPr>
          <w:rFonts w:cs="Arial"/>
        </w:rPr>
      </w:pPr>
      <w:r>
        <w:rPr>
          <w:rStyle w:val="code1"/>
        </w:rPr>
        <w:t>id, urn?, uri?, value</w:t>
      </w:r>
    </w:p>
    <w:p w14:paraId="7F56F087" w14:textId="77777777" w:rsidR="00F56528" w:rsidRDefault="00F56528" w:rsidP="00F56528">
      <w:pPr>
        <w:pStyle w:val="NormalWeb"/>
        <w:rPr>
          <w:rFonts w:eastAsiaTheme="minorEastAsia"/>
          <w:sz w:val="20"/>
          <w:szCs w:val="20"/>
        </w:rPr>
      </w:pPr>
      <w:r>
        <w:t xml:space="preserve">Content: </w:t>
      </w:r>
    </w:p>
    <w:p w14:paraId="45565D4F" w14:textId="77777777" w:rsidR="00F56528" w:rsidRDefault="00F56528" w:rsidP="00F56528">
      <w:pPr>
        <w:rPr>
          <w:rFonts w:cs="Arial"/>
        </w:rPr>
      </w:pPr>
      <w:r>
        <w:rPr>
          <w:rStyle w:val="code1"/>
        </w:rPr>
        <w:t>Annotations?, Link*, Name+, Description*, Parent?</w:t>
      </w:r>
    </w:p>
    <w:p w14:paraId="1D4679B1"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56"/>
        <w:gridCol w:w="6164"/>
      </w:tblGrid>
      <w:tr w:rsidR="00F56528" w14:paraId="5545BD1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B7348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67B00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D80BB4" w14:textId="77777777" w:rsidR="00F56528" w:rsidRDefault="00F56528" w:rsidP="0081016D">
            <w:pPr>
              <w:rPr>
                <w:rFonts w:cs="Arial"/>
                <w:b/>
                <w:bCs/>
              </w:rPr>
            </w:pPr>
            <w:r>
              <w:rPr>
                <w:rFonts w:cs="Arial"/>
                <w:b/>
                <w:bCs/>
              </w:rPr>
              <w:t>Documentation</w:t>
            </w:r>
          </w:p>
        </w:tc>
      </w:tr>
      <w:tr w:rsidR="00F56528" w14:paraId="75A04F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4579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D50870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55915A5" w14:textId="77777777" w:rsidR="00F56528" w:rsidRDefault="00F56528" w:rsidP="0081016D">
            <w:pPr>
              <w:rPr>
                <w:rFonts w:cs="Arial"/>
              </w:rPr>
            </w:pPr>
            <w:r>
              <w:rPr>
                <w:rFonts w:cs="Arial"/>
              </w:rPr>
              <w:t>The id is the identifier for the object.</w:t>
            </w:r>
          </w:p>
        </w:tc>
      </w:tr>
      <w:tr w:rsidR="00F56528" w14:paraId="1AC8ED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1DA00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591E478" w14:textId="77777777" w:rsidR="00F56528" w:rsidRDefault="00F56528" w:rsidP="0081016D">
            <w:pPr>
              <w:rPr>
                <w:rFonts w:cs="Arial"/>
              </w:rPr>
            </w:pPr>
            <w:r>
              <w:rPr>
                <w:rFonts w:cs="Arial"/>
              </w:rPr>
              <w:t>CodeUrnType</w:t>
            </w:r>
          </w:p>
        </w:tc>
        <w:tc>
          <w:tcPr>
            <w:tcW w:w="0" w:type="auto"/>
            <w:tcBorders>
              <w:top w:val="outset" w:sz="6" w:space="0" w:color="auto"/>
              <w:left w:val="outset" w:sz="6" w:space="0" w:color="auto"/>
              <w:bottom w:val="outset" w:sz="6" w:space="0" w:color="auto"/>
              <w:right w:val="outset" w:sz="6" w:space="0" w:color="auto"/>
            </w:tcBorders>
            <w:hideMark/>
          </w:tcPr>
          <w:p w14:paraId="28F6AFF4" w14:textId="77777777" w:rsidR="00F56528" w:rsidRDefault="00F56528" w:rsidP="0081016D">
            <w:pPr>
              <w:rPr>
                <w:rFonts w:cs="Arial"/>
              </w:rPr>
            </w:pPr>
            <w:r>
              <w:rPr>
                <w:rFonts w:cs="Arial"/>
              </w:rPr>
              <w:t>The urn attribute holds a valid SDMX Registry URN (see SDMX Registry Specification for details).</w:t>
            </w:r>
          </w:p>
        </w:tc>
      </w:tr>
      <w:tr w:rsidR="00F56528" w14:paraId="615711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55848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0C9846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DE97C6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4E075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4C1185"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554918D2"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04A13A4" w14:textId="77777777" w:rsidR="00F56528" w:rsidRDefault="00F56528" w:rsidP="0081016D">
            <w:pPr>
              <w:rPr>
                <w:rFonts w:cs="Arial"/>
              </w:rPr>
            </w:pPr>
            <w:r>
              <w:rPr>
                <w:rFonts w:cs="Arial"/>
              </w:rPr>
              <w:t xml:space="preserve">The geo feature set of the Code, which represents a set of points defining a feature in a format defined a predefined pattern (see section 6). </w:t>
            </w:r>
          </w:p>
        </w:tc>
      </w:tr>
    </w:tbl>
    <w:p w14:paraId="11FE65F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33"/>
        <w:gridCol w:w="4875"/>
      </w:tblGrid>
      <w:tr w:rsidR="00F56528" w14:paraId="705A007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9ADFD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8B1C6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CD12E0" w14:textId="77777777" w:rsidR="00F56528" w:rsidRDefault="00F56528" w:rsidP="0081016D">
            <w:pPr>
              <w:rPr>
                <w:rFonts w:cs="Arial"/>
                <w:b/>
                <w:bCs/>
              </w:rPr>
            </w:pPr>
            <w:r>
              <w:rPr>
                <w:rFonts w:cs="Arial"/>
                <w:b/>
                <w:bCs/>
              </w:rPr>
              <w:t>Documentation</w:t>
            </w:r>
          </w:p>
        </w:tc>
      </w:tr>
      <w:tr w:rsidR="00F56528" w14:paraId="580CD2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D03D4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ACABBA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E8DFC1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05E59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590F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39721A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7F3004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D93C3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AB5F3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F707D3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980CF0C" w14:textId="77777777" w:rsidR="00F56528" w:rsidRDefault="00F56528" w:rsidP="0081016D">
            <w:pPr>
              <w:rPr>
                <w:rFonts w:cs="Arial"/>
              </w:rPr>
            </w:pPr>
            <w:r>
              <w:rPr>
                <w:rFonts w:cs="Arial"/>
              </w:rPr>
              <w:t xml:space="preserve">Name provides for a human-readable name for the object. This may be provided in multiple, parallel language-equivalent forms. It may be used in place of a short description. </w:t>
            </w:r>
          </w:p>
        </w:tc>
      </w:tr>
      <w:tr w:rsidR="00F56528" w14:paraId="5CDFF4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AD717B"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0E74D6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4925551" w14:textId="77777777" w:rsidR="00F56528" w:rsidRDefault="00F56528" w:rsidP="0081016D">
            <w:pPr>
              <w:rPr>
                <w:rFonts w:cs="Arial"/>
              </w:rPr>
            </w:pPr>
            <w:r>
              <w:rPr>
                <w:rFonts w:cs="Arial"/>
              </w:rPr>
              <w:t xml:space="preserve">Description provides a plain text, human-readable description of the code. This may be provided in multiple, parallel language-equivalent forms. </w:t>
            </w:r>
          </w:p>
        </w:tc>
      </w:tr>
      <w:tr w:rsidR="00F56528" w14:paraId="21C431A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2C152"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487F2F3F"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5244502A" w14:textId="77777777" w:rsidR="00F56528" w:rsidRDefault="00F56528" w:rsidP="0081016D">
            <w:pPr>
              <w:rPr>
                <w:rFonts w:cs="Arial"/>
              </w:rPr>
            </w:pPr>
            <w:r>
              <w:rPr>
                <w:rFonts w:cs="Arial"/>
              </w:rPr>
              <w:t xml:space="preserve">Parent provides the ability to describe simple hierarchies within a single codelist, by referencing the id value of another code in the same codelist. </w:t>
            </w:r>
          </w:p>
        </w:tc>
      </w:tr>
    </w:tbl>
    <w:p w14:paraId="7EB197B3" w14:textId="77777777" w:rsidR="00F56528" w:rsidRDefault="00F56528" w:rsidP="00F56528">
      <w:pPr>
        <w:pStyle w:val="section"/>
        <w:rPr>
          <w:rFonts w:eastAsiaTheme="minorEastAsia"/>
          <w:sz w:val="20"/>
        </w:rPr>
      </w:pPr>
      <w:r>
        <w:rPr>
          <w:b/>
          <w:bCs/>
          <w:i/>
          <w:iCs/>
          <w:sz w:val="20"/>
        </w:rPr>
        <w:t>GeoGridCodelistBaseType</w:t>
      </w:r>
      <w:r>
        <w:rPr>
          <w:b/>
          <w:bCs/>
          <w:sz w:val="20"/>
        </w:rPr>
        <w:t xml:space="preserve">: </w:t>
      </w:r>
      <w:r>
        <w:rPr>
          <w:sz w:val="20"/>
        </w:rPr>
        <w:t>GeoGridCodelistBaseType is the abstract base refinement for a geographic grid codelist.</w:t>
      </w:r>
    </w:p>
    <w:p w14:paraId="7E15AB87" w14:textId="77777777" w:rsidR="00F56528" w:rsidRDefault="00F56528" w:rsidP="00F56528">
      <w:pPr>
        <w:pStyle w:val="NormalWeb"/>
        <w:rPr>
          <w:sz w:val="20"/>
          <w:szCs w:val="20"/>
        </w:rPr>
      </w:pPr>
      <w:r>
        <w:lastRenderedPageBreak/>
        <w:t xml:space="preserve">Derivation: </w:t>
      </w:r>
    </w:p>
    <w:p w14:paraId="206263D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7B22ADB" wp14:editId="09230886">
            <wp:extent cx="88900" cy="88900"/>
            <wp:effectExtent l="0" t="0" r="0" b="0"/>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0AC4FD" wp14:editId="5833DC40">
            <wp:extent cx="88900" cy="88900"/>
            <wp:effectExtent l="0" t="0" r="0" b="0"/>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89561E2" wp14:editId="75D904BF">
            <wp:extent cx="88900" cy="88900"/>
            <wp:effectExtent l="0" t="0" r="0" b="0"/>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19817F0" wp14:editId="62DB1219">
            <wp:extent cx="88900" cy="88900"/>
            <wp:effectExtent l="0" t="0" r="0" b="0"/>
            <wp:docPr id="14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95246F7" wp14:editId="34792B34">
            <wp:extent cx="88900" cy="88900"/>
            <wp:effectExtent l="0" t="0" r="0" b="0"/>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7B2995" wp14:editId="3AF6FBBE">
            <wp:extent cx="88900" cy="88900"/>
            <wp:effectExtent l="0" t="0" r="0" b="0"/>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246DDC" wp14:editId="00974F7E">
            <wp:extent cx="88900" cy="88900"/>
            <wp:effectExtent l="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7D13B96" wp14:editId="40E7C6C8">
            <wp:extent cx="88900" cy="88900"/>
            <wp:effectExtent l="0" t="0" r="0" b="0"/>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CodelistType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C1AB12" wp14:editId="1ECC7ECC">
            <wp:extent cx="88900" cy="88900"/>
            <wp:effectExtent l="0" t="0" r="0" b="0"/>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62926DC" wp14:editId="13C49C18">
            <wp:extent cx="88900" cy="88900"/>
            <wp:effectExtent l="0" t="0" r="0" b="0"/>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8A4F3D8" wp14:editId="6B2BAF56">
            <wp:extent cx="88900" cy="88900"/>
            <wp:effectExtent l="0" t="0" r="0" b="0"/>
            <wp:docPr id="151"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GeoGridCodelistBaseType</w:t>
      </w:r>
    </w:p>
    <w:p w14:paraId="799CE414" w14:textId="77777777" w:rsidR="00F56528" w:rsidRDefault="00F56528" w:rsidP="00F56528">
      <w:pPr>
        <w:pStyle w:val="NormalWeb"/>
        <w:rPr>
          <w:rFonts w:eastAsiaTheme="minorEastAsia"/>
          <w:sz w:val="20"/>
          <w:szCs w:val="20"/>
        </w:rPr>
      </w:pPr>
      <w:r>
        <w:t xml:space="preserve">Attributes: </w:t>
      </w:r>
    </w:p>
    <w:p w14:paraId="12E6BD38" w14:textId="77777777" w:rsidR="00F56528" w:rsidRDefault="00F56528" w:rsidP="00F56528">
      <w:pPr>
        <w:rPr>
          <w:rFonts w:cs="Arial"/>
        </w:rPr>
      </w:pPr>
      <w:r>
        <w:rPr>
          <w:rStyle w:val="code1"/>
        </w:rPr>
        <w:t>id, urn?, uri?, version?, validFrom?, validTo?, agencyID, isExternalReference?, serviceURL?, structureURL?, isPartial?, geoType</w:t>
      </w:r>
    </w:p>
    <w:p w14:paraId="38F5BAD3" w14:textId="77777777" w:rsidR="00F56528" w:rsidRDefault="00F56528" w:rsidP="00F56528">
      <w:pPr>
        <w:pStyle w:val="NormalWeb"/>
        <w:rPr>
          <w:rFonts w:eastAsiaTheme="minorEastAsia"/>
          <w:sz w:val="20"/>
          <w:szCs w:val="20"/>
        </w:rPr>
      </w:pPr>
      <w:r>
        <w:t xml:space="preserve">Content: </w:t>
      </w:r>
    </w:p>
    <w:p w14:paraId="460D144F" w14:textId="77777777" w:rsidR="00F56528" w:rsidRDefault="00F56528" w:rsidP="00F56528">
      <w:pPr>
        <w:rPr>
          <w:rFonts w:cs="Arial"/>
        </w:rPr>
      </w:pPr>
      <w:r>
        <w:rPr>
          <w:rStyle w:val="code1"/>
        </w:rPr>
        <w:t>Annotations?, Link*, Name+, Description*, GeoGridCode*, CodelistExtension*</w:t>
      </w:r>
    </w:p>
    <w:p w14:paraId="7ED0E48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4"/>
        <w:gridCol w:w="2211"/>
        <w:gridCol w:w="3990"/>
      </w:tblGrid>
      <w:tr w:rsidR="00F56528" w14:paraId="771B706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DAFF7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87EAA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40C6E7" w14:textId="77777777" w:rsidR="00F56528" w:rsidRDefault="00F56528" w:rsidP="0081016D">
            <w:pPr>
              <w:rPr>
                <w:rFonts w:cs="Arial"/>
                <w:b/>
                <w:bCs/>
              </w:rPr>
            </w:pPr>
            <w:r>
              <w:rPr>
                <w:rFonts w:cs="Arial"/>
                <w:b/>
                <w:bCs/>
              </w:rPr>
              <w:t>Documentation</w:t>
            </w:r>
          </w:p>
        </w:tc>
      </w:tr>
      <w:tr w:rsidR="00F56528" w14:paraId="5A1DC6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B3C2C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54468AA"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5C704541" w14:textId="77777777" w:rsidR="00F56528" w:rsidRDefault="00F56528" w:rsidP="0081016D">
            <w:pPr>
              <w:rPr>
                <w:rFonts w:cs="Arial"/>
              </w:rPr>
            </w:pPr>
            <w:r>
              <w:rPr>
                <w:rFonts w:cs="Arial"/>
              </w:rPr>
              <w:t xml:space="preserve">The id attribute holds the identification of the code list. The type of this id is restricted to the common:NCNNameIDType. This is necessary, since the code list may be used to create simple types in data and metadata structure specific schemas and therefore must be compliant with the NCName type in XML Schema (see common:NCNameIDType for further details). </w:t>
            </w:r>
          </w:p>
        </w:tc>
      </w:tr>
      <w:tr w:rsidR="00F56528" w14:paraId="252205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52081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D0CE838" w14:textId="77777777" w:rsidR="00F56528" w:rsidRDefault="00F56528" w:rsidP="0081016D">
            <w:pPr>
              <w:rPr>
                <w:rFonts w:cs="Arial"/>
              </w:rPr>
            </w:pPr>
            <w:r>
              <w:rPr>
                <w:rFonts w:cs="Arial"/>
              </w:rPr>
              <w:t>CodelistUrnType</w:t>
            </w:r>
          </w:p>
        </w:tc>
        <w:tc>
          <w:tcPr>
            <w:tcW w:w="0" w:type="auto"/>
            <w:tcBorders>
              <w:top w:val="outset" w:sz="6" w:space="0" w:color="auto"/>
              <w:left w:val="outset" w:sz="6" w:space="0" w:color="auto"/>
              <w:bottom w:val="outset" w:sz="6" w:space="0" w:color="auto"/>
              <w:right w:val="outset" w:sz="6" w:space="0" w:color="auto"/>
            </w:tcBorders>
            <w:hideMark/>
          </w:tcPr>
          <w:p w14:paraId="333576F9" w14:textId="77777777" w:rsidR="00F56528" w:rsidRDefault="00F56528" w:rsidP="0081016D">
            <w:pPr>
              <w:rPr>
                <w:rFonts w:cs="Arial"/>
              </w:rPr>
            </w:pPr>
            <w:r>
              <w:rPr>
                <w:rFonts w:cs="Arial"/>
              </w:rPr>
              <w:t>The urn attribute holds a valid SDMX Registry URN (see SDMX Registry Specification for details).</w:t>
            </w:r>
          </w:p>
        </w:tc>
      </w:tr>
      <w:tr w:rsidR="00F56528" w14:paraId="4E4EA4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26A2F9"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646F95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BD8FC29"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932ED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09F38E"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2AD170BE"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FDF00EA"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9BF1C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C7343C"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322BCCA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556B087"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BE898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A35BD0"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D060C9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C1E928B"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F1686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208485"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B88E969"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E6F4E2A" w14:textId="77777777" w:rsidR="00F56528" w:rsidRDefault="00F56528" w:rsidP="0081016D">
            <w:pPr>
              <w:rPr>
                <w:rFonts w:cs="Arial"/>
              </w:rPr>
            </w:pPr>
            <w:r>
              <w:rPr>
                <w:rFonts w:cs="Arial"/>
              </w:rPr>
              <w:t>The agencyID must be provided, and identifies the maintenance agency of the object.</w:t>
            </w:r>
          </w:p>
        </w:tc>
      </w:tr>
      <w:tr w:rsidR="00F56528" w14:paraId="29D25F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26AC9D"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6CB8E052"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B82891A"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5B7121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AEF54E"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0105748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954F613"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36F470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1489B6"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4F3C43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6BB3530"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w:t>
            </w:r>
            <w:r>
              <w:rPr>
                <w:rFonts w:cs="Arial"/>
              </w:rPr>
              <w:lastRenderedPageBreak/>
              <w:t xml:space="preserve">an SDMX RESTful web service which will return the referenced object. </w:t>
            </w:r>
          </w:p>
        </w:tc>
      </w:tr>
      <w:tr w:rsidR="00F56528" w14:paraId="768870A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7A33C6" w14:textId="77777777" w:rsidR="00F56528" w:rsidRDefault="00F56528" w:rsidP="0081016D">
            <w:pPr>
              <w:rPr>
                <w:rFonts w:cs="Arial"/>
              </w:rPr>
            </w:pPr>
            <w:r>
              <w:rPr>
                <w:rFonts w:cs="Arial"/>
              </w:rPr>
              <w:lastRenderedPageBreak/>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1D212978"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C40A1B5"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0F1B1C6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57611B" w14:textId="77777777" w:rsidR="00F56528" w:rsidRDefault="00F56528" w:rsidP="0081016D">
            <w:pPr>
              <w:rPr>
                <w:rFonts w:cs="Arial"/>
              </w:rPr>
            </w:pPr>
            <w:r>
              <w:rPr>
                <w:rFonts w:cs="Arial"/>
              </w:rPr>
              <w:t>geoType (fixed: GeoGridCodelist)</w:t>
            </w:r>
          </w:p>
        </w:tc>
        <w:tc>
          <w:tcPr>
            <w:tcW w:w="0" w:type="auto"/>
            <w:tcBorders>
              <w:top w:val="outset" w:sz="6" w:space="0" w:color="auto"/>
              <w:left w:val="outset" w:sz="6" w:space="0" w:color="auto"/>
              <w:bottom w:val="outset" w:sz="6" w:space="0" w:color="auto"/>
              <w:right w:val="outset" w:sz="6" w:space="0" w:color="auto"/>
            </w:tcBorders>
            <w:hideMark/>
          </w:tcPr>
          <w:p w14:paraId="123534EF" w14:textId="77777777" w:rsidR="00F56528" w:rsidRDefault="00F56528" w:rsidP="0081016D">
            <w:pPr>
              <w:rPr>
                <w:rFonts w:cs="Arial"/>
              </w:rPr>
            </w:pPr>
            <w:r>
              <w:rPr>
                <w:rFonts w:cs="Arial"/>
              </w:rPr>
              <w:t>GeoCodelistTypeType</w:t>
            </w:r>
          </w:p>
        </w:tc>
        <w:tc>
          <w:tcPr>
            <w:tcW w:w="0" w:type="auto"/>
            <w:tcBorders>
              <w:top w:val="outset" w:sz="6" w:space="0" w:color="auto"/>
              <w:left w:val="outset" w:sz="6" w:space="0" w:color="auto"/>
              <w:bottom w:val="outset" w:sz="6" w:space="0" w:color="auto"/>
              <w:right w:val="outset" w:sz="6" w:space="0" w:color="auto"/>
            </w:tcBorders>
            <w:hideMark/>
          </w:tcPr>
          <w:p w14:paraId="1E3C6C80" w14:textId="77777777" w:rsidR="00F56528" w:rsidRDefault="00F56528" w:rsidP="0081016D">
            <w:pPr>
              <w:rPr>
                <w:rFonts w:cs="Arial"/>
              </w:rPr>
            </w:pPr>
            <w:r>
              <w:rPr>
                <w:rFonts w:cs="Arial"/>
              </w:rPr>
              <w:t>The type of geographic codelist. The will be refined and provided a fixed value in the specific geographic codelist type implementations.</w:t>
            </w:r>
          </w:p>
        </w:tc>
      </w:tr>
    </w:tbl>
    <w:p w14:paraId="1E1D743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11"/>
        <w:gridCol w:w="2060"/>
        <w:gridCol w:w="4404"/>
      </w:tblGrid>
      <w:tr w:rsidR="00F56528" w14:paraId="2D05B05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FFF87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EB8D3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95B31F" w14:textId="77777777" w:rsidR="00F56528" w:rsidRDefault="00F56528" w:rsidP="0081016D">
            <w:pPr>
              <w:rPr>
                <w:rFonts w:cs="Arial"/>
                <w:b/>
                <w:bCs/>
              </w:rPr>
            </w:pPr>
            <w:r>
              <w:rPr>
                <w:rFonts w:cs="Arial"/>
                <w:b/>
                <w:bCs/>
              </w:rPr>
              <w:t>Documentation</w:t>
            </w:r>
          </w:p>
        </w:tc>
      </w:tr>
      <w:tr w:rsidR="00F56528" w14:paraId="78B20C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4B9C4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5B6337E"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9E2465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2B467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8C71AD"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3F1DAE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066CC3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CA7C3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F5F181"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4F3EB4C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3AB45F6"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A848E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FAB37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EC392B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FDFDF42"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1F627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5FFA3E" w14:textId="77777777" w:rsidR="00F56528" w:rsidRDefault="00F56528" w:rsidP="0081016D">
            <w:pPr>
              <w:rPr>
                <w:rFonts w:cs="Arial"/>
              </w:rPr>
            </w:pPr>
            <w:r>
              <w:rPr>
                <w:rFonts w:cs="Arial"/>
              </w:rPr>
              <w:t>GeoGridCode</w:t>
            </w:r>
          </w:p>
        </w:tc>
        <w:tc>
          <w:tcPr>
            <w:tcW w:w="0" w:type="auto"/>
            <w:tcBorders>
              <w:top w:val="outset" w:sz="6" w:space="0" w:color="auto"/>
              <w:left w:val="outset" w:sz="6" w:space="0" w:color="auto"/>
              <w:bottom w:val="outset" w:sz="6" w:space="0" w:color="auto"/>
              <w:right w:val="outset" w:sz="6" w:space="0" w:color="auto"/>
            </w:tcBorders>
            <w:hideMark/>
          </w:tcPr>
          <w:p w14:paraId="7F101B39" w14:textId="77777777" w:rsidR="00F56528" w:rsidRDefault="00F56528" w:rsidP="0081016D">
            <w:pPr>
              <w:rPr>
                <w:rFonts w:cs="Arial"/>
              </w:rPr>
            </w:pPr>
            <w:r>
              <w:rPr>
                <w:rFonts w:cs="Arial"/>
              </w:rPr>
              <w:t>GeoGridCodeType</w:t>
            </w:r>
          </w:p>
        </w:tc>
        <w:tc>
          <w:tcPr>
            <w:tcW w:w="0" w:type="auto"/>
            <w:tcBorders>
              <w:top w:val="outset" w:sz="6" w:space="0" w:color="auto"/>
              <w:left w:val="outset" w:sz="6" w:space="0" w:color="auto"/>
              <w:bottom w:val="outset" w:sz="6" w:space="0" w:color="auto"/>
              <w:right w:val="outset" w:sz="6" w:space="0" w:color="auto"/>
            </w:tcBorders>
            <w:hideMark/>
          </w:tcPr>
          <w:p w14:paraId="27F15FD5" w14:textId="77777777" w:rsidR="00F56528" w:rsidRDefault="00F56528" w:rsidP="0081016D">
            <w:pPr>
              <w:rPr>
                <w:rFonts w:cs="Arial"/>
              </w:rPr>
            </w:pPr>
            <w:r>
              <w:rPr>
                <w:rFonts w:cs="Arial"/>
              </w:rPr>
              <w:t>GeoGridCode is a code the represents a geographic grid cell that belongs to a specific grid definition.</w:t>
            </w:r>
          </w:p>
        </w:tc>
      </w:tr>
      <w:tr w:rsidR="00F56528" w14:paraId="1C8E75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C96EC" w14:textId="77777777" w:rsidR="00F56528" w:rsidRDefault="00F56528" w:rsidP="0081016D">
            <w:pPr>
              <w:rPr>
                <w:rFonts w:cs="Arial"/>
              </w:rPr>
            </w:pPr>
            <w:r>
              <w:rPr>
                <w:rFonts w:cs="Arial"/>
              </w:rPr>
              <w:t>CodelistExtension</w:t>
            </w:r>
          </w:p>
        </w:tc>
        <w:tc>
          <w:tcPr>
            <w:tcW w:w="0" w:type="auto"/>
            <w:tcBorders>
              <w:top w:val="outset" w:sz="6" w:space="0" w:color="auto"/>
              <w:left w:val="outset" w:sz="6" w:space="0" w:color="auto"/>
              <w:bottom w:val="outset" w:sz="6" w:space="0" w:color="auto"/>
              <w:right w:val="outset" w:sz="6" w:space="0" w:color="auto"/>
            </w:tcBorders>
            <w:hideMark/>
          </w:tcPr>
          <w:p w14:paraId="1446991B" w14:textId="77777777" w:rsidR="00F56528" w:rsidRDefault="00F56528" w:rsidP="0081016D">
            <w:pPr>
              <w:rPr>
                <w:rFonts w:cs="Arial"/>
              </w:rPr>
            </w:pPr>
            <w:r>
              <w:rPr>
                <w:rFonts w:cs="Arial"/>
              </w:rPr>
              <w:t>CodelistExtensionTyp e</w:t>
            </w:r>
          </w:p>
        </w:tc>
        <w:tc>
          <w:tcPr>
            <w:tcW w:w="0" w:type="auto"/>
            <w:tcBorders>
              <w:top w:val="outset" w:sz="6" w:space="0" w:color="auto"/>
              <w:left w:val="outset" w:sz="6" w:space="0" w:color="auto"/>
              <w:bottom w:val="outset" w:sz="6" w:space="0" w:color="auto"/>
              <w:right w:val="outset" w:sz="6" w:space="0" w:color="auto"/>
            </w:tcBorders>
            <w:hideMark/>
          </w:tcPr>
          <w:p w14:paraId="736C4B37" w14:textId="77777777" w:rsidR="00F56528" w:rsidRDefault="00F56528" w:rsidP="0081016D">
            <w:pPr>
              <w:rPr>
                <w:rFonts w:cs="Arial"/>
              </w:rPr>
            </w:pPr>
            <w:r>
              <w:rPr>
                <w:rFonts w:cs="Arial"/>
              </w:rPr>
              <w:t xml:space="preserve">CodelistExtension allows for the extension of codelists by referencing the codelists to be extended and providing inclusion/exclusion rules for selecting the codes to extend. The order of these is important as it is indicates the order of </w:t>
            </w:r>
            <w:r>
              <w:rPr>
                <w:rFonts w:cs="Arial"/>
              </w:rPr>
              <w:lastRenderedPageBreak/>
              <w:t xml:space="preserve">precedence of the extended codelists for conflict resolution of codes. However, the prefix property can be used to ensure uniqueness of inherited codes in the extending codelist, in case conflicting codes must be included. </w:t>
            </w:r>
          </w:p>
        </w:tc>
      </w:tr>
    </w:tbl>
    <w:p w14:paraId="204B927F" w14:textId="77777777" w:rsidR="00F56528" w:rsidRDefault="00F56528" w:rsidP="00F56528">
      <w:pPr>
        <w:pStyle w:val="section"/>
        <w:rPr>
          <w:rFonts w:eastAsiaTheme="minorEastAsia"/>
          <w:sz w:val="20"/>
        </w:rPr>
      </w:pPr>
      <w:r>
        <w:rPr>
          <w:b/>
          <w:bCs/>
          <w:sz w:val="20"/>
        </w:rPr>
        <w:lastRenderedPageBreak/>
        <w:t xml:space="preserve">GeoGridCodelistType: </w:t>
      </w:r>
      <w:r>
        <w:rPr>
          <w:sz w:val="20"/>
        </w:rPr>
        <w:t>GeoGridCodelistType defines the structure of a geographic grid code list. These define a geographical grid composed of cells representing regular squared portions of the Earth.</w:t>
      </w:r>
    </w:p>
    <w:p w14:paraId="0E3FE05D" w14:textId="77777777" w:rsidR="00F56528" w:rsidRDefault="00F56528" w:rsidP="00F56528">
      <w:pPr>
        <w:pStyle w:val="NormalWeb"/>
        <w:rPr>
          <w:sz w:val="20"/>
          <w:szCs w:val="20"/>
        </w:rPr>
      </w:pPr>
      <w:r>
        <w:t xml:space="preserve">Derivation: </w:t>
      </w:r>
    </w:p>
    <w:p w14:paraId="438F1B8A"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5F2587A" wp14:editId="3D38F8E4">
            <wp:extent cx="88900" cy="88900"/>
            <wp:effectExtent l="0" t="0" r="0" b="0"/>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B121FD" wp14:editId="1F71B49D">
            <wp:extent cx="88900" cy="88900"/>
            <wp:effectExtent l="0" t="0" r="0" b="0"/>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2AAC5F" wp14:editId="4823A156">
            <wp:extent cx="88900" cy="88900"/>
            <wp:effectExtent l="0" t="0" r="0" b="0"/>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F13E81" wp14:editId="56F7A1AB">
            <wp:extent cx="88900" cy="88900"/>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020FE9" wp14:editId="6B2941F9">
            <wp:extent cx="88900" cy="88900"/>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8D4CFB1" wp14:editId="073071E0">
            <wp:extent cx="88900" cy="88900"/>
            <wp:effectExtent l="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8D572B" wp14:editId="115600B0">
            <wp:extent cx="88900" cy="88900"/>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B652147" wp14:editId="61BA6341">
            <wp:extent cx="88900" cy="88900"/>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CodelistType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67E92DF" wp14:editId="00D56230">
            <wp:extent cx="88900" cy="88900"/>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5247181" wp14:editId="32231FD5">
            <wp:extent cx="88900" cy="88900"/>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GeoCodelistType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88F5AD" wp14:editId="0945AE07">
            <wp:extent cx="88900" cy="88900"/>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GeoGridCodelistBaseType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31F8E7" wp14:editId="05269A83">
            <wp:extent cx="88900" cy="88900"/>
            <wp:effectExtent l="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GeoGridCodelistType</w:t>
      </w:r>
    </w:p>
    <w:p w14:paraId="6420491C" w14:textId="77777777" w:rsidR="00F56528" w:rsidRDefault="00F56528" w:rsidP="00F56528">
      <w:pPr>
        <w:pStyle w:val="NormalWeb"/>
        <w:rPr>
          <w:rFonts w:eastAsiaTheme="minorEastAsia"/>
          <w:sz w:val="20"/>
          <w:szCs w:val="20"/>
        </w:rPr>
      </w:pPr>
      <w:r>
        <w:t xml:space="preserve">Attributes: </w:t>
      </w:r>
    </w:p>
    <w:p w14:paraId="45A1980E" w14:textId="77777777" w:rsidR="00F56528" w:rsidRDefault="00F56528" w:rsidP="00F56528">
      <w:pPr>
        <w:rPr>
          <w:rFonts w:cs="Arial"/>
        </w:rPr>
      </w:pPr>
      <w:r>
        <w:rPr>
          <w:rStyle w:val="code1"/>
        </w:rPr>
        <w:t>id, urn?, uri?, version?, validFrom?, validTo?, agencyID, isExternalReference?, serviceURL?, structureURL?, isPartial?, geoType</w:t>
      </w:r>
    </w:p>
    <w:p w14:paraId="6353259A" w14:textId="77777777" w:rsidR="00F56528" w:rsidRDefault="00F56528" w:rsidP="00F56528">
      <w:pPr>
        <w:pStyle w:val="NormalWeb"/>
        <w:rPr>
          <w:rFonts w:eastAsiaTheme="minorEastAsia"/>
          <w:sz w:val="20"/>
          <w:szCs w:val="20"/>
        </w:rPr>
      </w:pPr>
      <w:r>
        <w:t xml:space="preserve">Content: </w:t>
      </w:r>
    </w:p>
    <w:p w14:paraId="07D680F5" w14:textId="77777777" w:rsidR="00F56528" w:rsidRDefault="00F56528" w:rsidP="00F56528">
      <w:pPr>
        <w:rPr>
          <w:rFonts w:cs="Arial"/>
        </w:rPr>
      </w:pPr>
      <w:r>
        <w:rPr>
          <w:rStyle w:val="code1"/>
        </w:rPr>
        <w:t>Annotations?, Link*, Name+, Description*, GeoGridCode*, CodelistExtension*, GridDefinition</w:t>
      </w:r>
    </w:p>
    <w:p w14:paraId="4B1DDBB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4"/>
        <w:gridCol w:w="2211"/>
        <w:gridCol w:w="3990"/>
      </w:tblGrid>
      <w:tr w:rsidR="00F56528" w14:paraId="78327E6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82FBD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03F9F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9A300F" w14:textId="77777777" w:rsidR="00F56528" w:rsidRDefault="00F56528" w:rsidP="0081016D">
            <w:pPr>
              <w:rPr>
                <w:rFonts w:cs="Arial"/>
                <w:b/>
                <w:bCs/>
              </w:rPr>
            </w:pPr>
            <w:r>
              <w:rPr>
                <w:rFonts w:cs="Arial"/>
                <w:b/>
                <w:bCs/>
              </w:rPr>
              <w:t>Documentation</w:t>
            </w:r>
          </w:p>
        </w:tc>
      </w:tr>
      <w:tr w:rsidR="00F56528" w14:paraId="023F978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28E04F"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F31FFE7"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C332C83" w14:textId="77777777" w:rsidR="00F56528" w:rsidRDefault="00F56528" w:rsidP="0081016D">
            <w:pPr>
              <w:rPr>
                <w:rFonts w:cs="Arial"/>
              </w:rPr>
            </w:pPr>
            <w:r>
              <w:rPr>
                <w:rFonts w:cs="Arial"/>
              </w:rPr>
              <w:t xml:space="preserve">The id attribute holds the identification of the code list. The type of this id is restricted to the common:NCNNameIDType. This is necessary, since the code list may be used to create simple types in data and metadata structure specific schemas and therefore must be compliant with the </w:t>
            </w:r>
            <w:r>
              <w:rPr>
                <w:rFonts w:cs="Arial"/>
              </w:rPr>
              <w:lastRenderedPageBreak/>
              <w:t xml:space="preserve">NCName type in XML Schema (see common:NCNameIDType for further details). </w:t>
            </w:r>
          </w:p>
        </w:tc>
      </w:tr>
      <w:tr w:rsidR="00F56528" w14:paraId="0F98EB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A3D15B"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13A37152" w14:textId="77777777" w:rsidR="00F56528" w:rsidRDefault="00F56528" w:rsidP="0081016D">
            <w:pPr>
              <w:rPr>
                <w:rFonts w:cs="Arial"/>
              </w:rPr>
            </w:pPr>
            <w:r>
              <w:rPr>
                <w:rFonts w:cs="Arial"/>
              </w:rPr>
              <w:t>CodelistUrnType</w:t>
            </w:r>
          </w:p>
        </w:tc>
        <w:tc>
          <w:tcPr>
            <w:tcW w:w="0" w:type="auto"/>
            <w:tcBorders>
              <w:top w:val="outset" w:sz="6" w:space="0" w:color="auto"/>
              <w:left w:val="outset" w:sz="6" w:space="0" w:color="auto"/>
              <w:bottom w:val="outset" w:sz="6" w:space="0" w:color="auto"/>
              <w:right w:val="outset" w:sz="6" w:space="0" w:color="auto"/>
            </w:tcBorders>
            <w:hideMark/>
          </w:tcPr>
          <w:p w14:paraId="003F186E" w14:textId="77777777" w:rsidR="00F56528" w:rsidRDefault="00F56528" w:rsidP="0081016D">
            <w:pPr>
              <w:rPr>
                <w:rFonts w:cs="Arial"/>
              </w:rPr>
            </w:pPr>
            <w:r>
              <w:rPr>
                <w:rFonts w:cs="Arial"/>
              </w:rPr>
              <w:t>The urn attribute holds a valid SDMX Registry URN (see SDMX Registry Specification for details).</w:t>
            </w:r>
          </w:p>
        </w:tc>
      </w:tr>
      <w:tr w:rsidR="00F56528" w14:paraId="2E3853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FFD99"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CD0D39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2533C2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F152C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F2D36F"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BA61082"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4CD41422"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4F881A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48B8E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02EB6F3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D15270F"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CBFF0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783B35"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26841DD9"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579CD26"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AD93A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8B01A1"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1CA3A2F"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626D580" w14:textId="77777777" w:rsidR="00F56528" w:rsidRDefault="00F56528" w:rsidP="0081016D">
            <w:pPr>
              <w:rPr>
                <w:rFonts w:cs="Arial"/>
              </w:rPr>
            </w:pPr>
            <w:r>
              <w:rPr>
                <w:rFonts w:cs="Arial"/>
              </w:rPr>
              <w:t>The agencyID must be provided, and identifies the maintenance agency of the object.</w:t>
            </w:r>
          </w:p>
        </w:tc>
      </w:tr>
      <w:tr w:rsidR="00F56528" w14:paraId="05EC3D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A0B15E"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1C123CF"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987B30A"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16B607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FC9027"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3E330C0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7620712"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40566F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55D0CF"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7387BC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CF14E52"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E879A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F27944"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47230097"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4DA875C"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2CC542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3E3427" w14:textId="77777777" w:rsidR="00F56528" w:rsidRDefault="00F56528" w:rsidP="0081016D">
            <w:pPr>
              <w:rPr>
                <w:rFonts w:cs="Arial"/>
              </w:rPr>
            </w:pPr>
            <w:r>
              <w:rPr>
                <w:rFonts w:cs="Arial"/>
              </w:rPr>
              <w:t>geoType (fixed: GeoGridCodelist)</w:t>
            </w:r>
          </w:p>
        </w:tc>
        <w:tc>
          <w:tcPr>
            <w:tcW w:w="0" w:type="auto"/>
            <w:tcBorders>
              <w:top w:val="outset" w:sz="6" w:space="0" w:color="auto"/>
              <w:left w:val="outset" w:sz="6" w:space="0" w:color="auto"/>
              <w:bottom w:val="outset" w:sz="6" w:space="0" w:color="auto"/>
              <w:right w:val="outset" w:sz="6" w:space="0" w:color="auto"/>
            </w:tcBorders>
            <w:hideMark/>
          </w:tcPr>
          <w:p w14:paraId="6463A37E" w14:textId="77777777" w:rsidR="00F56528" w:rsidRDefault="00F56528" w:rsidP="0081016D">
            <w:pPr>
              <w:rPr>
                <w:rFonts w:cs="Arial"/>
              </w:rPr>
            </w:pPr>
            <w:r>
              <w:rPr>
                <w:rFonts w:cs="Arial"/>
              </w:rPr>
              <w:t>GeoCodelistTypeType</w:t>
            </w:r>
          </w:p>
        </w:tc>
        <w:tc>
          <w:tcPr>
            <w:tcW w:w="0" w:type="auto"/>
            <w:tcBorders>
              <w:top w:val="outset" w:sz="6" w:space="0" w:color="auto"/>
              <w:left w:val="outset" w:sz="6" w:space="0" w:color="auto"/>
              <w:bottom w:val="outset" w:sz="6" w:space="0" w:color="auto"/>
              <w:right w:val="outset" w:sz="6" w:space="0" w:color="auto"/>
            </w:tcBorders>
            <w:hideMark/>
          </w:tcPr>
          <w:p w14:paraId="5D84051E" w14:textId="77777777" w:rsidR="00F56528" w:rsidRDefault="00F56528" w:rsidP="0081016D">
            <w:pPr>
              <w:rPr>
                <w:rFonts w:cs="Arial"/>
              </w:rPr>
            </w:pPr>
            <w:r>
              <w:rPr>
                <w:rFonts w:cs="Arial"/>
              </w:rPr>
              <w:t>The type of geographic codelist. The will be refined and provided a fixed value in the specific geographic codelist type implementations.</w:t>
            </w:r>
          </w:p>
        </w:tc>
      </w:tr>
    </w:tbl>
    <w:p w14:paraId="269F1E2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11"/>
        <w:gridCol w:w="2060"/>
        <w:gridCol w:w="4404"/>
      </w:tblGrid>
      <w:tr w:rsidR="00F56528" w14:paraId="6B6BAFB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5402C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FA580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0F6A3E" w14:textId="77777777" w:rsidR="00F56528" w:rsidRDefault="00F56528" w:rsidP="0081016D">
            <w:pPr>
              <w:rPr>
                <w:rFonts w:cs="Arial"/>
                <w:b/>
                <w:bCs/>
              </w:rPr>
            </w:pPr>
            <w:r>
              <w:rPr>
                <w:rFonts w:cs="Arial"/>
                <w:b/>
                <w:bCs/>
              </w:rPr>
              <w:t>Documentation</w:t>
            </w:r>
          </w:p>
        </w:tc>
      </w:tr>
      <w:tr w:rsidR="00F56528" w14:paraId="00161E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415F4B"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FF1894C"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02D2CA3"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A3288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A8005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72255C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B41E67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E8CBE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B98463"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6B18BEB3"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F58D915"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91596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2B74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3EE5B3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A2F0668"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0B4FFE3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2A5B7F" w14:textId="77777777" w:rsidR="00F56528" w:rsidRDefault="00F56528" w:rsidP="0081016D">
            <w:pPr>
              <w:rPr>
                <w:rFonts w:cs="Arial"/>
              </w:rPr>
            </w:pPr>
            <w:r>
              <w:rPr>
                <w:rFonts w:cs="Arial"/>
              </w:rPr>
              <w:t>GeoGridCode</w:t>
            </w:r>
          </w:p>
        </w:tc>
        <w:tc>
          <w:tcPr>
            <w:tcW w:w="0" w:type="auto"/>
            <w:tcBorders>
              <w:top w:val="outset" w:sz="6" w:space="0" w:color="auto"/>
              <w:left w:val="outset" w:sz="6" w:space="0" w:color="auto"/>
              <w:bottom w:val="outset" w:sz="6" w:space="0" w:color="auto"/>
              <w:right w:val="outset" w:sz="6" w:space="0" w:color="auto"/>
            </w:tcBorders>
            <w:hideMark/>
          </w:tcPr>
          <w:p w14:paraId="2004EAC2" w14:textId="77777777" w:rsidR="00F56528" w:rsidRDefault="00F56528" w:rsidP="0081016D">
            <w:pPr>
              <w:rPr>
                <w:rFonts w:cs="Arial"/>
              </w:rPr>
            </w:pPr>
            <w:r>
              <w:rPr>
                <w:rFonts w:cs="Arial"/>
              </w:rPr>
              <w:t>GeoGridCodeType</w:t>
            </w:r>
          </w:p>
        </w:tc>
        <w:tc>
          <w:tcPr>
            <w:tcW w:w="0" w:type="auto"/>
            <w:tcBorders>
              <w:top w:val="outset" w:sz="6" w:space="0" w:color="auto"/>
              <w:left w:val="outset" w:sz="6" w:space="0" w:color="auto"/>
              <w:bottom w:val="outset" w:sz="6" w:space="0" w:color="auto"/>
              <w:right w:val="outset" w:sz="6" w:space="0" w:color="auto"/>
            </w:tcBorders>
            <w:hideMark/>
          </w:tcPr>
          <w:p w14:paraId="77AEE339" w14:textId="77777777" w:rsidR="00F56528" w:rsidRDefault="00F56528" w:rsidP="0081016D">
            <w:pPr>
              <w:rPr>
                <w:rFonts w:cs="Arial"/>
              </w:rPr>
            </w:pPr>
            <w:r>
              <w:rPr>
                <w:rFonts w:cs="Arial"/>
              </w:rPr>
              <w:t>GeoGridCode is a code the represents a geographic grid cell that belongs to a specific grid definition.</w:t>
            </w:r>
          </w:p>
        </w:tc>
      </w:tr>
      <w:tr w:rsidR="00F56528" w14:paraId="58DA043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D93FCE" w14:textId="77777777" w:rsidR="00F56528" w:rsidRDefault="00F56528" w:rsidP="0081016D">
            <w:pPr>
              <w:rPr>
                <w:rFonts w:cs="Arial"/>
              </w:rPr>
            </w:pPr>
            <w:r>
              <w:rPr>
                <w:rFonts w:cs="Arial"/>
              </w:rPr>
              <w:t>CodelistExtension</w:t>
            </w:r>
          </w:p>
        </w:tc>
        <w:tc>
          <w:tcPr>
            <w:tcW w:w="0" w:type="auto"/>
            <w:tcBorders>
              <w:top w:val="outset" w:sz="6" w:space="0" w:color="auto"/>
              <w:left w:val="outset" w:sz="6" w:space="0" w:color="auto"/>
              <w:bottom w:val="outset" w:sz="6" w:space="0" w:color="auto"/>
              <w:right w:val="outset" w:sz="6" w:space="0" w:color="auto"/>
            </w:tcBorders>
            <w:hideMark/>
          </w:tcPr>
          <w:p w14:paraId="27718CEA" w14:textId="77777777" w:rsidR="00F56528" w:rsidRDefault="00F56528" w:rsidP="0081016D">
            <w:pPr>
              <w:rPr>
                <w:rFonts w:cs="Arial"/>
              </w:rPr>
            </w:pPr>
            <w:r>
              <w:rPr>
                <w:rFonts w:cs="Arial"/>
              </w:rPr>
              <w:t>CodelistExtensionTyp e</w:t>
            </w:r>
          </w:p>
        </w:tc>
        <w:tc>
          <w:tcPr>
            <w:tcW w:w="0" w:type="auto"/>
            <w:tcBorders>
              <w:top w:val="outset" w:sz="6" w:space="0" w:color="auto"/>
              <w:left w:val="outset" w:sz="6" w:space="0" w:color="auto"/>
              <w:bottom w:val="outset" w:sz="6" w:space="0" w:color="auto"/>
              <w:right w:val="outset" w:sz="6" w:space="0" w:color="auto"/>
            </w:tcBorders>
            <w:hideMark/>
          </w:tcPr>
          <w:p w14:paraId="4A37C6FF" w14:textId="77777777" w:rsidR="00F56528" w:rsidRDefault="00F56528" w:rsidP="0081016D">
            <w:pPr>
              <w:rPr>
                <w:rFonts w:cs="Arial"/>
              </w:rPr>
            </w:pPr>
            <w:r>
              <w:rPr>
                <w:rFonts w:cs="Arial"/>
              </w:rPr>
              <w:t xml:space="preserve">CodelistExtension allows for the extension of codelists by referencing the codelists to be extended and providing inclusion/exclusion rules for selecting the codes to extend. The order of these is important as it is indicates the order of precedence of the extended codelists for conflict resolution of codes. However, the prefix property can be used to ensure uniqueness of inherited codes in the extending codelist, in case conflicting codes must be included. </w:t>
            </w:r>
          </w:p>
        </w:tc>
      </w:tr>
      <w:tr w:rsidR="00F56528" w14:paraId="5A50ED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E1B609" w14:textId="77777777" w:rsidR="00F56528" w:rsidRDefault="00F56528" w:rsidP="0081016D">
            <w:pPr>
              <w:rPr>
                <w:rFonts w:cs="Arial"/>
              </w:rPr>
            </w:pPr>
            <w:r>
              <w:rPr>
                <w:rFonts w:cs="Arial"/>
              </w:rPr>
              <w:t>GridDefinition</w:t>
            </w:r>
          </w:p>
        </w:tc>
        <w:tc>
          <w:tcPr>
            <w:tcW w:w="0" w:type="auto"/>
            <w:tcBorders>
              <w:top w:val="outset" w:sz="6" w:space="0" w:color="auto"/>
              <w:left w:val="outset" w:sz="6" w:space="0" w:color="auto"/>
              <w:bottom w:val="outset" w:sz="6" w:space="0" w:color="auto"/>
              <w:right w:val="outset" w:sz="6" w:space="0" w:color="auto"/>
            </w:tcBorders>
            <w:hideMark/>
          </w:tcPr>
          <w:p w14:paraId="7411463E"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5C0A398" w14:textId="77777777" w:rsidR="00F56528" w:rsidRDefault="00F56528" w:rsidP="0081016D">
            <w:pPr>
              <w:rPr>
                <w:rFonts w:cs="Arial"/>
              </w:rPr>
            </w:pPr>
            <w:r>
              <w:rPr>
                <w:rFonts w:cs="Arial"/>
              </w:rPr>
              <w:t>Contains a regular expression string corresponding to the grid definition for the GeoGrid Codelist.</w:t>
            </w:r>
          </w:p>
        </w:tc>
      </w:tr>
    </w:tbl>
    <w:p w14:paraId="6DBF239D" w14:textId="77777777" w:rsidR="00F56528" w:rsidRDefault="00F56528" w:rsidP="00F56528">
      <w:pPr>
        <w:pStyle w:val="section"/>
        <w:rPr>
          <w:rFonts w:eastAsiaTheme="minorEastAsia"/>
          <w:sz w:val="20"/>
        </w:rPr>
      </w:pPr>
      <w:r>
        <w:rPr>
          <w:b/>
          <w:bCs/>
          <w:sz w:val="20"/>
        </w:rPr>
        <w:t xml:space="preserve">GeoGridCodeType: </w:t>
      </w:r>
      <w:r>
        <w:rPr>
          <w:sz w:val="20"/>
        </w:rPr>
        <w:t>GeoGridCodeType defines the structure of a geographic grid cell.</w:t>
      </w:r>
    </w:p>
    <w:p w14:paraId="58C637F1" w14:textId="77777777" w:rsidR="00F56528" w:rsidRDefault="00F56528" w:rsidP="00F56528">
      <w:pPr>
        <w:pStyle w:val="NormalWeb"/>
        <w:rPr>
          <w:sz w:val="20"/>
          <w:szCs w:val="20"/>
        </w:rPr>
      </w:pPr>
      <w:r>
        <w:t xml:space="preserve">Derivation: </w:t>
      </w:r>
    </w:p>
    <w:p w14:paraId="475D06C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0254A1" wp14:editId="35757171">
            <wp:extent cx="88900" cy="88900"/>
            <wp:effectExtent l="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8DC46E" wp14:editId="5AB59BA2">
            <wp:extent cx="88900" cy="88900"/>
            <wp:effectExtent l="0" t="0" r="0" b="0"/>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4207072" wp14:editId="6B8669AD">
            <wp:extent cx="88900" cy="88900"/>
            <wp:effectExtent l="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910EC1" wp14:editId="3DEFD429">
            <wp:extent cx="88900" cy="88900"/>
            <wp:effectExtent l="0" t="0" r="0" b="0"/>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AAFEC3" wp14:editId="1EFC5ED3">
            <wp:extent cx="88900" cy="88900"/>
            <wp:effectExtent l="0" t="0" r="0" b="0"/>
            <wp:docPr id="168"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CodeType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CE9247" wp14:editId="59CE8E86">
            <wp:extent cx="88900" cy="88900"/>
            <wp:effectExtent l="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GeoRefCodeType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43E97A0" wp14:editId="504BB302">
            <wp:extent cx="88900" cy="88900"/>
            <wp:effectExtent l="0" t="0" r="0" b="0"/>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GeoGridCodeType</w:t>
      </w:r>
    </w:p>
    <w:p w14:paraId="56D994D2" w14:textId="77777777" w:rsidR="00F56528" w:rsidRDefault="00F56528" w:rsidP="00F56528">
      <w:pPr>
        <w:pStyle w:val="NormalWeb"/>
        <w:rPr>
          <w:rFonts w:eastAsiaTheme="minorEastAsia"/>
          <w:sz w:val="20"/>
          <w:szCs w:val="20"/>
        </w:rPr>
      </w:pPr>
      <w:r>
        <w:t xml:space="preserve">Attributes: </w:t>
      </w:r>
    </w:p>
    <w:p w14:paraId="742F33A6" w14:textId="77777777" w:rsidR="00F56528" w:rsidRDefault="00F56528" w:rsidP="00F56528">
      <w:pPr>
        <w:rPr>
          <w:rFonts w:cs="Arial"/>
        </w:rPr>
      </w:pPr>
      <w:r>
        <w:rPr>
          <w:rStyle w:val="code1"/>
        </w:rPr>
        <w:t>id, urn?, uri?</w:t>
      </w:r>
    </w:p>
    <w:p w14:paraId="51DD4EB4" w14:textId="77777777" w:rsidR="00F56528" w:rsidRDefault="00F56528" w:rsidP="00F56528">
      <w:pPr>
        <w:pStyle w:val="NormalWeb"/>
        <w:rPr>
          <w:rFonts w:eastAsiaTheme="minorEastAsia"/>
          <w:sz w:val="20"/>
          <w:szCs w:val="20"/>
        </w:rPr>
      </w:pPr>
      <w:r>
        <w:t xml:space="preserve">Content: </w:t>
      </w:r>
    </w:p>
    <w:p w14:paraId="322142B5" w14:textId="77777777" w:rsidR="00F56528" w:rsidRDefault="00F56528" w:rsidP="00F56528">
      <w:pPr>
        <w:rPr>
          <w:rFonts w:cs="Arial"/>
        </w:rPr>
      </w:pPr>
      <w:r>
        <w:rPr>
          <w:rStyle w:val="code1"/>
        </w:rPr>
        <w:t>Annotations?, Link*, Name+, Description*, Parent?, GeoCell</w:t>
      </w:r>
    </w:p>
    <w:p w14:paraId="4108E223"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56"/>
        <w:gridCol w:w="6164"/>
      </w:tblGrid>
      <w:tr w:rsidR="00F56528" w14:paraId="494150D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D81E0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04A6B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7BBE52" w14:textId="77777777" w:rsidR="00F56528" w:rsidRDefault="00F56528" w:rsidP="0081016D">
            <w:pPr>
              <w:rPr>
                <w:rFonts w:cs="Arial"/>
                <w:b/>
                <w:bCs/>
              </w:rPr>
            </w:pPr>
            <w:r>
              <w:rPr>
                <w:rFonts w:cs="Arial"/>
                <w:b/>
                <w:bCs/>
              </w:rPr>
              <w:t>Documentation</w:t>
            </w:r>
          </w:p>
        </w:tc>
      </w:tr>
      <w:tr w:rsidR="00F56528" w14:paraId="5417B0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C633A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3B92DD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2208193" w14:textId="77777777" w:rsidR="00F56528" w:rsidRDefault="00F56528" w:rsidP="0081016D">
            <w:pPr>
              <w:rPr>
                <w:rFonts w:cs="Arial"/>
              </w:rPr>
            </w:pPr>
            <w:r>
              <w:rPr>
                <w:rFonts w:cs="Arial"/>
              </w:rPr>
              <w:t>The id is the identifier for the object.</w:t>
            </w:r>
          </w:p>
        </w:tc>
      </w:tr>
      <w:tr w:rsidR="00F56528" w14:paraId="55A874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DEF9BC"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41F6974" w14:textId="77777777" w:rsidR="00F56528" w:rsidRDefault="00F56528" w:rsidP="0081016D">
            <w:pPr>
              <w:rPr>
                <w:rFonts w:cs="Arial"/>
              </w:rPr>
            </w:pPr>
            <w:r>
              <w:rPr>
                <w:rFonts w:cs="Arial"/>
              </w:rPr>
              <w:t>CodeUrnType</w:t>
            </w:r>
          </w:p>
        </w:tc>
        <w:tc>
          <w:tcPr>
            <w:tcW w:w="0" w:type="auto"/>
            <w:tcBorders>
              <w:top w:val="outset" w:sz="6" w:space="0" w:color="auto"/>
              <w:left w:val="outset" w:sz="6" w:space="0" w:color="auto"/>
              <w:bottom w:val="outset" w:sz="6" w:space="0" w:color="auto"/>
              <w:right w:val="outset" w:sz="6" w:space="0" w:color="auto"/>
            </w:tcBorders>
            <w:hideMark/>
          </w:tcPr>
          <w:p w14:paraId="641D5DE8" w14:textId="77777777" w:rsidR="00F56528" w:rsidRDefault="00F56528" w:rsidP="0081016D">
            <w:pPr>
              <w:rPr>
                <w:rFonts w:cs="Arial"/>
              </w:rPr>
            </w:pPr>
            <w:r>
              <w:rPr>
                <w:rFonts w:cs="Arial"/>
              </w:rPr>
              <w:t>The urn attribute holds a valid SDMX Registry URN (see SDMX Registry Specification for details).</w:t>
            </w:r>
          </w:p>
        </w:tc>
      </w:tr>
      <w:tr w:rsidR="00F56528" w14:paraId="2D005A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7D0B6E"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A2C603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372FA7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0191AA6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33"/>
        <w:gridCol w:w="4875"/>
      </w:tblGrid>
      <w:tr w:rsidR="00F56528" w14:paraId="0C44DDC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43E52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BABC9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E10336" w14:textId="77777777" w:rsidR="00F56528" w:rsidRDefault="00F56528" w:rsidP="0081016D">
            <w:pPr>
              <w:rPr>
                <w:rFonts w:cs="Arial"/>
                <w:b/>
                <w:bCs/>
              </w:rPr>
            </w:pPr>
            <w:r>
              <w:rPr>
                <w:rFonts w:cs="Arial"/>
                <w:b/>
                <w:bCs/>
              </w:rPr>
              <w:t>Documentation</w:t>
            </w:r>
          </w:p>
        </w:tc>
      </w:tr>
      <w:tr w:rsidR="00F56528" w14:paraId="6A17C1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BCBE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EC9CC0E"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EA63A5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EAED3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557C6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691E76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667943E"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3D899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72CA3"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424824A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4B23643" w14:textId="77777777" w:rsidR="00F56528" w:rsidRDefault="00F56528" w:rsidP="0081016D">
            <w:pPr>
              <w:rPr>
                <w:rFonts w:cs="Arial"/>
              </w:rPr>
            </w:pPr>
            <w:r>
              <w:rPr>
                <w:rFonts w:cs="Arial"/>
              </w:rPr>
              <w:t xml:space="preserve">Name provides for a human-readable name for the object. This may be provided in multiple, parallel language-equivalent forms. It may be used in place of a short description. </w:t>
            </w:r>
          </w:p>
        </w:tc>
      </w:tr>
      <w:tr w:rsidR="00F56528" w14:paraId="26BA35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7C488D"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5F81F5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AD634F4" w14:textId="77777777" w:rsidR="00F56528" w:rsidRDefault="00F56528" w:rsidP="0081016D">
            <w:pPr>
              <w:rPr>
                <w:rFonts w:cs="Arial"/>
              </w:rPr>
            </w:pPr>
            <w:r>
              <w:rPr>
                <w:rFonts w:cs="Arial"/>
              </w:rPr>
              <w:t xml:space="preserve">Description provides a plain text, human-readable description of the code. This may be provided in multiple, parallel language-equivalent forms. </w:t>
            </w:r>
          </w:p>
        </w:tc>
      </w:tr>
      <w:tr w:rsidR="00F56528" w14:paraId="4ACDED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B2C0C6"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749A4E4F"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5EBB197E" w14:textId="77777777" w:rsidR="00F56528" w:rsidRDefault="00F56528" w:rsidP="0081016D">
            <w:pPr>
              <w:rPr>
                <w:rFonts w:cs="Arial"/>
              </w:rPr>
            </w:pPr>
            <w:r>
              <w:rPr>
                <w:rFonts w:cs="Arial"/>
              </w:rPr>
              <w:t xml:space="preserve">Parent provides the ability to describe simple hierarchies within a single codelist, by referencing the id value of another code in the same codelist. </w:t>
            </w:r>
          </w:p>
        </w:tc>
      </w:tr>
      <w:tr w:rsidR="00F56528" w14:paraId="722A7A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0D3790" w14:textId="77777777" w:rsidR="00F56528" w:rsidRDefault="00F56528" w:rsidP="0081016D">
            <w:pPr>
              <w:rPr>
                <w:rFonts w:cs="Arial"/>
              </w:rPr>
            </w:pPr>
            <w:r>
              <w:rPr>
                <w:rFonts w:cs="Arial"/>
              </w:rPr>
              <w:t>GeoCell</w:t>
            </w:r>
          </w:p>
        </w:tc>
        <w:tc>
          <w:tcPr>
            <w:tcW w:w="0" w:type="auto"/>
            <w:tcBorders>
              <w:top w:val="outset" w:sz="6" w:space="0" w:color="auto"/>
              <w:left w:val="outset" w:sz="6" w:space="0" w:color="auto"/>
              <w:bottom w:val="outset" w:sz="6" w:space="0" w:color="auto"/>
              <w:right w:val="outset" w:sz="6" w:space="0" w:color="auto"/>
            </w:tcBorders>
            <w:hideMark/>
          </w:tcPr>
          <w:p w14:paraId="6B196F98"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49DB03B8" w14:textId="77777777" w:rsidR="00F56528" w:rsidRDefault="00F56528" w:rsidP="0081016D">
            <w:pPr>
              <w:rPr>
                <w:rFonts w:cs="Arial"/>
              </w:rPr>
            </w:pPr>
            <w:r>
              <w:rPr>
                <w:rFonts w:cs="Arial"/>
              </w:rPr>
              <w:t>The value used to assign the Code to one cell in the grid.</w:t>
            </w:r>
          </w:p>
        </w:tc>
      </w:tr>
    </w:tbl>
    <w:p w14:paraId="629AB2CC" w14:textId="77777777" w:rsidR="00F56528" w:rsidRDefault="00F56528" w:rsidP="00F56528">
      <w:pPr>
        <w:pStyle w:val="section"/>
        <w:rPr>
          <w:rFonts w:eastAsiaTheme="minorEastAsia"/>
          <w:sz w:val="20"/>
        </w:rPr>
      </w:pPr>
      <w:r>
        <w:rPr>
          <w:b/>
          <w:bCs/>
          <w:i/>
          <w:iCs/>
          <w:sz w:val="20"/>
        </w:rPr>
        <w:t>ValueListBaseType</w:t>
      </w:r>
      <w:r>
        <w:rPr>
          <w:b/>
          <w:bCs/>
          <w:sz w:val="20"/>
        </w:rPr>
        <w:t xml:space="preserve">: </w:t>
      </w:r>
      <w:r>
        <w:rPr>
          <w:sz w:val="20"/>
        </w:rPr>
        <w:t>ValueListBaseType defines the base refinement of the ValueListType. Its purpose is to retrict the urn attribute.</w:t>
      </w:r>
    </w:p>
    <w:p w14:paraId="63CA326B" w14:textId="77777777" w:rsidR="00F56528" w:rsidRDefault="00F56528" w:rsidP="00F56528">
      <w:pPr>
        <w:pStyle w:val="NormalWeb"/>
        <w:rPr>
          <w:sz w:val="20"/>
          <w:szCs w:val="20"/>
        </w:rPr>
      </w:pPr>
      <w:r>
        <w:lastRenderedPageBreak/>
        <w:t xml:space="preserve">Derivation: </w:t>
      </w:r>
    </w:p>
    <w:p w14:paraId="5EFD2BC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1F446C" wp14:editId="61909DE7">
            <wp:extent cx="88900" cy="88900"/>
            <wp:effectExtent l="0" t="0" r="0" b="0"/>
            <wp:docPr id="171"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4068961" wp14:editId="09D10C48">
            <wp:extent cx="88900" cy="88900"/>
            <wp:effectExtent l="0" t="0" r="0" b="0"/>
            <wp:docPr id="172"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D0E8EB" wp14:editId="70845323">
            <wp:extent cx="88900" cy="88900"/>
            <wp:effectExtent l="0" t="0" r="0" b="0"/>
            <wp:docPr id="173"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7668C4" wp14:editId="1C9DF535">
            <wp:extent cx="88900" cy="88900"/>
            <wp:effectExtent l="0" t="0" r="0" b="0"/>
            <wp:docPr id="174"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D4A919" wp14:editId="636822C9">
            <wp:extent cx="88900" cy="88900"/>
            <wp:effectExtent l="0" t="0" r="0" b="0"/>
            <wp:docPr id="175"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0B58DB" wp14:editId="275C8940">
            <wp:extent cx="88900" cy="88900"/>
            <wp:effectExtent l="0" t="0" r="0" b="0"/>
            <wp:docPr id="176"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ValueListBaseType</w:t>
      </w:r>
    </w:p>
    <w:p w14:paraId="31865E1F" w14:textId="77777777" w:rsidR="00F56528" w:rsidRDefault="00F56528" w:rsidP="00F56528">
      <w:pPr>
        <w:pStyle w:val="NormalWeb"/>
        <w:rPr>
          <w:rFonts w:eastAsiaTheme="minorEastAsia"/>
          <w:sz w:val="20"/>
          <w:szCs w:val="20"/>
        </w:rPr>
      </w:pPr>
      <w:r>
        <w:t xml:space="preserve">Attributes: </w:t>
      </w:r>
    </w:p>
    <w:p w14:paraId="0AD58E67" w14:textId="77777777" w:rsidR="00F56528" w:rsidRDefault="00F56528" w:rsidP="00F56528">
      <w:pPr>
        <w:rPr>
          <w:rFonts w:cs="Arial"/>
        </w:rPr>
      </w:pPr>
      <w:r>
        <w:rPr>
          <w:rStyle w:val="code1"/>
        </w:rPr>
        <w:t>id, urn?, uri?, version?, validFrom?, validTo?, agencyID, isExternalReference?, serviceURL?, structureURL?</w:t>
      </w:r>
    </w:p>
    <w:p w14:paraId="3DC4AF4E" w14:textId="77777777" w:rsidR="00F56528" w:rsidRDefault="00F56528" w:rsidP="00F56528">
      <w:pPr>
        <w:pStyle w:val="NormalWeb"/>
        <w:rPr>
          <w:rFonts w:eastAsiaTheme="minorEastAsia"/>
          <w:sz w:val="20"/>
          <w:szCs w:val="20"/>
        </w:rPr>
      </w:pPr>
      <w:r>
        <w:t xml:space="preserve">Content: </w:t>
      </w:r>
    </w:p>
    <w:p w14:paraId="3D860B6B" w14:textId="77777777" w:rsidR="00F56528" w:rsidRDefault="00F56528" w:rsidP="00F56528">
      <w:pPr>
        <w:rPr>
          <w:rFonts w:cs="Arial"/>
        </w:rPr>
      </w:pPr>
      <w:r>
        <w:rPr>
          <w:rStyle w:val="code1"/>
        </w:rPr>
        <w:t>Annotations?, Link*, Name+, Description*</w:t>
      </w:r>
    </w:p>
    <w:p w14:paraId="5A70D7A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0ADC12F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0EA61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07B56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C7D8FC" w14:textId="77777777" w:rsidR="00F56528" w:rsidRDefault="00F56528" w:rsidP="0081016D">
            <w:pPr>
              <w:rPr>
                <w:rFonts w:cs="Arial"/>
                <w:b/>
                <w:bCs/>
              </w:rPr>
            </w:pPr>
            <w:r>
              <w:rPr>
                <w:rFonts w:cs="Arial"/>
                <w:b/>
                <w:bCs/>
              </w:rPr>
              <w:t>Documentation</w:t>
            </w:r>
          </w:p>
        </w:tc>
      </w:tr>
      <w:tr w:rsidR="00F56528" w14:paraId="5C61AD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14CC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37B321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83DF80B" w14:textId="77777777" w:rsidR="00F56528" w:rsidRDefault="00F56528" w:rsidP="0081016D">
            <w:pPr>
              <w:rPr>
                <w:rFonts w:cs="Arial"/>
              </w:rPr>
            </w:pPr>
            <w:r>
              <w:rPr>
                <w:rFonts w:cs="Arial"/>
              </w:rPr>
              <w:t>The id is the identifier for the object.</w:t>
            </w:r>
          </w:p>
        </w:tc>
      </w:tr>
      <w:tr w:rsidR="00F56528" w14:paraId="554E06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5218A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A8889F9" w14:textId="77777777" w:rsidR="00F56528" w:rsidRDefault="00F56528" w:rsidP="0081016D">
            <w:pPr>
              <w:rPr>
                <w:rFonts w:cs="Arial"/>
              </w:rPr>
            </w:pPr>
            <w:r>
              <w:rPr>
                <w:rFonts w:cs="Arial"/>
              </w:rPr>
              <w:t>ValueListUrnType</w:t>
            </w:r>
          </w:p>
        </w:tc>
        <w:tc>
          <w:tcPr>
            <w:tcW w:w="0" w:type="auto"/>
            <w:tcBorders>
              <w:top w:val="outset" w:sz="6" w:space="0" w:color="auto"/>
              <w:left w:val="outset" w:sz="6" w:space="0" w:color="auto"/>
              <w:bottom w:val="outset" w:sz="6" w:space="0" w:color="auto"/>
              <w:right w:val="outset" w:sz="6" w:space="0" w:color="auto"/>
            </w:tcBorders>
            <w:hideMark/>
          </w:tcPr>
          <w:p w14:paraId="5321DDFD" w14:textId="77777777" w:rsidR="00F56528" w:rsidRDefault="00F56528" w:rsidP="0081016D">
            <w:pPr>
              <w:rPr>
                <w:rFonts w:cs="Arial"/>
              </w:rPr>
            </w:pPr>
            <w:r>
              <w:rPr>
                <w:rFonts w:cs="Arial"/>
              </w:rPr>
              <w:t>The urn attribute holds a valid SDMX Registry URN (see SDMX Registry Specification for details).</w:t>
            </w:r>
          </w:p>
        </w:tc>
      </w:tr>
      <w:tr w:rsidR="00F56528" w14:paraId="5CE3EE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4EFECE"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A91E93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AADE98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DB3CA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53C2F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3B6C3967"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41E307EC"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D9D87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7E4497"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81A2D0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F3EF72F"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303B4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52509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3EB89E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E1627DB"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66C3A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2613B3" w14:textId="77777777" w:rsidR="00F56528" w:rsidRDefault="00F56528" w:rsidP="0081016D">
            <w:pPr>
              <w:rPr>
                <w:rFonts w:cs="Arial"/>
              </w:rPr>
            </w:pPr>
            <w:r>
              <w:rPr>
                <w:rFonts w:cs="Arial"/>
              </w:rPr>
              <w:lastRenderedPageBreak/>
              <w:t>agencyID</w:t>
            </w:r>
          </w:p>
        </w:tc>
        <w:tc>
          <w:tcPr>
            <w:tcW w:w="0" w:type="auto"/>
            <w:tcBorders>
              <w:top w:val="outset" w:sz="6" w:space="0" w:color="auto"/>
              <w:left w:val="outset" w:sz="6" w:space="0" w:color="auto"/>
              <w:bottom w:val="outset" w:sz="6" w:space="0" w:color="auto"/>
              <w:right w:val="outset" w:sz="6" w:space="0" w:color="auto"/>
            </w:tcBorders>
            <w:hideMark/>
          </w:tcPr>
          <w:p w14:paraId="0FCE92D3"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2E35623" w14:textId="77777777" w:rsidR="00F56528" w:rsidRDefault="00F56528" w:rsidP="0081016D">
            <w:pPr>
              <w:rPr>
                <w:rFonts w:cs="Arial"/>
              </w:rPr>
            </w:pPr>
            <w:r>
              <w:rPr>
                <w:rFonts w:cs="Arial"/>
              </w:rPr>
              <w:t>The agencyID must be provided, and identifies the maintenance agency of the object.</w:t>
            </w:r>
          </w:p>
        </w:tc>
      </w:tr>
      <w:tr w:rsidR="00F56528" w14:paraId="1F6A8F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FA2888"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7F1D70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3D2F76B"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6F7520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14B91A"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740DFB5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76F9A09"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BC675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7C7C15"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1B1322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5DD099C"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79B275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59AC560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40C84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51762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2DE4B8" w14:textId="77777777" w:rsidR="00F56528" w:rsidRDefault="00F56528" w:rsidP="0081016D">
            <w:pPr>
              <w:rPr>
                <w:rFonts w:cs="Arial"/>
                <w:b/>
                <w:bCs/>
              </w:rPr>
            </w:pPr>
            <w:r>
              <w:rPr>
                <w:rFonts w:cs="Arial"/>
                <w:b/>
                <w:bCs/>
              </w:rPr>
              <w:t>Documentation</w:t>
            </w:r>
          </w:p>
        </w:tc>
      </w:tr>
      <w:tr w:rsidR="00F56528" w14:paraId="5A6B4A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6D866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BC96C1D"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94580CE"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735EE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1ED75A"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7738755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BFAFFD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0886D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1C557C"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908704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3C75159"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EE4CB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E6E484"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0D99BA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7345D1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0A5136D6" w14:textId="77777777" w:rsidR="00F56528" w:rsidRDefault="00F56528" w:rsidP="00F56528">
      <w:pPr>
        <w:pStyle w:val="section"/>
        <w:rPr>
          <w:rFonts w:eastAsiaTheme="minorEastAsia"/>
          <w:sz w:val="20"/>
        </w:rPr>
      </w:pPr>
      <w:r>
        <w:rPr>
          <w:b/>
          <w:bCs/>
          <w:sz w:val="20"/>
        </w:rPr>
        <w:t xml:space="preserve">ValueListType: </w:t>
      </w:r>
      <w:r>
        <w:rPr>
          <w:sz w:val="20"/>
        </w:rPr>
        <w:t>ValueListType defines the structure of value list. These represent a closed set of values the can occur for a dimension, measure, or attribute. These may be values, or values with names and descriptions (similar to a codelist).</w:t>
      </w:r>
    </w:p>
    <w:p w14:paraId="68B169A9" w14:textId="77777777" w:rsidR="00F56528" w:rsidRDefault="00F56528" w:rsidP="00F56528">
      <w:pPr>
        <w:pStyle w:val="NormalWeb"/>
        <w:rPr>
          <w:sz w:val="20"/>
          <w:szCs w:val="20"/>
        </w:rPr>
      </w:pPr>
      <w:r>
        <w:t xml:space="preserve">Derivation: </w:t>
      </w:r>
    </w:p>
    <w:p w14:paraId="792F61E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40A1EDD" wp14:editId="334ECA1F">
            <wp:extent cx="88900" cy="88900"/>
            <wp:effectExtent l="0" t="0" r="0" b="0"/>
            <wp:docPr id="177"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ACC5D3" wp14:editId="2F2E2331">
            <wp:extent cx="88900" cy="88900"/>
            <wp:effectExtent l="0" t="0" r="0" b="0"/>
            <wp:docPr id="178"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808EC3D" wp14:editId="295BA70B">
            <wp:extent cx="88900" cy="88900"/>
            <wp:effectExtent l="0" t="0" r="0" b="0"/>
            <wp:docPr id="179"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C242464" wp14:editId="5194F089">
            <wp:extent cx="88900" cy="88900"/>
            <wp:effectExtent l="0" t="0" r="0" b="0"/>
            <wp:docPr id="180"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DC9A4D" wp14:editId="7F185057">
            <wp:extent cx="88900" cy="88900"/>
            <wp:effectExtent l="0" t="0" r="0" b="0"/>
            <wp:docPr id="181"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CF07AC" wp14:editId="3B664B3E">
            <wp:extent cx="88900" cy="88900"/>
            <wp:effectExtent l="0" t="0" r="0" b="0"/>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ValueListBaseType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E6169BB" wp14:editId="5A220D77">
            <wp:extent cx="88900" cy="88900"/>
            <wp:effectExtent l="0" t="0" r="0" b="0"/>
            <wp:docPr id="183"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ValueListType</w:t>
      </w:r>
    </w:p>
    <w:p w14:paraId="29CB5E71" w14:textId="77777777" w:rsidR="00F56528" w:rsidRDefault="00F56528" w:rsidP="00F56528">
      <w:pPr>
        <w:pStyle w:val="NormalWeb"/>
        <w:rPr>
          <w:rFonts w:eastAsiaTheme="minorEastAsia"/>
          <w:sz w:val="20"/>
          <w:szCs w:val="20"/>
        </w:rPr>
      </w:pPr>
      <w:r>
        <w:t xml:space="preserve">Attributes: </w:t>
      </w:r>
    </w:p>
    <w:p w14:paraId="79F2DD34" w14:textId="77777777" w:rsidR="00F56528" w:rsidRDefault="00F56528" w:rsidP="00F56528">
      <w:pPr>
        <w:rPr>
          <w:rFonts w:cs="Arial"/>
        </w:rPr>
      </w:pPr>
      <w:r>
        <w:rPr>
          <w:rStyle w:val="code1"/>
        </w:rPr>
        <w:t>id, urn?, uri?, version?, validFrom?, validTo?, agencyID, isExternalReference?, serviceURL?, structureURL?</w:t>
      </w:r>
    </w:p>
    <w:p w14:paraId="751D1105" w14:textId="77777777" w:rsidR="00F56528" w:rsidRDefault="00F56528" w:rsidP="00F56528">
      <w:pPr>
        <w:pStyle w:val="NormalWeb"/>
        <w:rPr>
          <w:rFonts w:eastAsiaTheme="minorEastAsia"/>
          <w:sz w:val="20"/>
          <w:szCs w:val="20"/>
        </w:rPr>
      </w:pPr>
      <w:r>
        <w:t xml:space="preserve">Content: </w:t>
      </w:r>
    </w:p>
    <w:p w14:paraId="7722D3D7" w14:textId="77777777" w:rsidR="00F56528" w:rsidRDefault="00F56528" w:rsidP="00F56528">
      <w:pPr>
        <w:rPr>
          <w:rFonts w:cs="Arial"/>
        </w:rPr>
      </w:pPr>
      <w:r>
        <w:rPr>
          <w:rStyle w:val="code1"/>
        </w:rPr>
        <w:t>Annotations?, Link*, Name+, Description*, ValueItem*</w:t>
      </w:r>
    </w:p>
    <w:p w14:paraId="0E25D60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30DC65A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903B7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46CA5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CCE0E4" w14:textId="77777777" w:rsidR="00F56528" w:rsidRDefault="00F56528" w:rsidP="0081016D">
            <w:pPr>
              <w:rPr>
                <w:rFonts w:cs="Arial"/>
                <w:b/>
                <w:bCs/>
              </w:rPr>
            </w:pPr>
            <w:r>
              <w:rPr>
                <w:rFonts w:cs="Arial"/>
                <w:b/>
                <w:bCs/>
              </w:rPr>
              <w:t>Documentation</w:t>
            </w:r>
          </w:p>
        </w:tc>
      </w:tr>
      <w:tr w:rsidR="00F56528" w14:paraId="79CE3B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34241D"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55A36B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0F1DD94" w14:textId="77777777" w:rsidR="00F56528" w:rsidRDefault="00F56528" w:rsidP="0081016D">
            <w:pPr>
              <w:rPr>
                <w:rFonts w:cs="Arial"/>
              </w:rPr>
            </w:pPr>
            <w:r>
              <w:rPr>
                <w:rFonts w:cs="Arial"/>
              </w:rPr>
              <w:t>The id is the identifier for the object.</w:t>
            </w:r>
          </w:p>
        </w:tc>
      </w:tr>
      <w:tr w:rsidR="00F56528" w14:paraId="1564BE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00F7"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424EF8D8" w14:textId="77777777" w:rsidR="00F56528" w:rsidRDefault="00F56528" w:rsidP="0081016D">
            <w:pPr>
              <w:rPr>
                <w:rFonts w:cs="Arial"/>
              </w:rPr>
            </w:pPr>
            <w:r>
              <w:rPr>
                <w:rFonts w:cs="Arial"/>
              </w:rPr>
              <w:t>ValueListUrnType</w:t>
            </w:r>
          </w:p>
        </w:tc>
        <w:tc>
          <w:tcPr>
            <w:tcW w:w="0" w:type="auto"/>
            <w:tcBorders>
              <w:top w:val="outset" w:sz="6" w:space="0" w:color="auto"/>
              <w:left w:val="outset" w:sz="6" w:space="0" w:color="auto"/>
              <w:bottom w:val="outset" w:sz="6" w:space="0" w:color="auto"/>
              <w:right w:val="outset" w:sz="6" w:space="0" w:color="auto"/>
            </w:tcBorders>
            <w:hideMark/>
          </w:tcPr>
          <w:p w14:paraId="6AAD4CB5" w14:textId="77777777" w:rsidR="00F56528" w:rsidRDefault="00F56528" w:rsidP="0081016D">
            <w:pPr>
              <w:rPr>
                <w:rFonts w:cs="Arial"/>
              </w:rPr>
            </w:pPr>
            <w:r>
              <w:rPr>
                <w:rFonts w:cs="Arial"/>
              </w:rPr>
              <w:t>The urn attribute holds a valid SDMX Registry URN (see SDMX Registry Specification for details).</w:t>
            </w:r>
          </w:p>
        </w:tc>
      </w:tr>
      <w:tr w:rsidR="00F56528" w14:paraId="784EC6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F0132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91B7B6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E5A467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272291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27088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17FB8A7"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BDBB7AF"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762D4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3FA45B"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8913D2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6E4ECF3"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64EAAF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823BB5"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03977F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7BBA661"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0CFF9E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74023"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06145171"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484FD8B" w14:textId="77777777" w:rsidR="00F56528" w:rsidRDefault="00F56528" w:rsidP="0081016D">
            <w:pPr>
              <w:rPr>
                <w:rFonts w:cs="Arial"/>
              </w:rPr>
            </w:pPr>
            <w:r>
              <w:rPr>
                <w:rFonts w:cs="Arial"/>
              </w:rPr>
              <w:t>The agencyID must be provided, and identifies the maintenance agency of the object.</w:t>
            </w:r>
          </w:p>
        </w:tc>
      </w:tr>
      <w:tr w:rsidR="00F56528" w14:paraId="48D5BF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7A231C"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9A1D092"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FCB645A"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BED36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20F73B"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4AB968D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5F7510D"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w:t>
            </w:r>
            <w:r>
              <w:rPr>
                <w:rFonts w:cs="Arial"/>
              </w:rPr>
              <w:lastRenderedPageBreak/>
              <w:t xml:space="preserve">Note that this can be a registry or and SDMX structural metadata repository, as they both implement that same web service interface. </w:t>
            </w:r>
          </w:p>
        </w:tc>
      </w:tr>
      <w:tr w:rsidR="00F56528" w14:paraId="0A8AF3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5E9FA5"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471F2AD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1BC941E"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FBE96B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5682ED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A7A1C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F504F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CD2744" w14:textId="77777777" w:rsidR="00F56528" w:rsidRDefault="00F56528" w:rsidP="0081016D">
            <w:pPr>
              <w:rPr>
                <w:rFonts w:cs="Arial"/>
                <w:b/>
                <w:bCs/>
              </w:rPr>
            </w:pPr>
            <w:r>
              <w:rPr>
                <w:rFonts w:cs="Arial"/>
                <w:b/>
                <w:bCs/>
              </w:rPr>
              <w:t>Documentation</w:t>
            </w:r>
          </w:p>
        </w:tc>
      </w:tr>
      <w:tr w:rsidR="00F56528" w14:paraId="072E7C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B12A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76865D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B16DD25"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6DD94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60A838"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0223C7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C759B8F"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2137E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A99829"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E3F261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7A578AE"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0257E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F2A043"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6FADE4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12DABD3"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72AD6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6BB9E6" w14:textId="77777777" w:rsidR="00F56528" w:rsidRDefault="00F56528" w:rsidP="0081016D">
            <w:pPr>
              <w:rPr>
                <w:rFonts w:cs="Arial"/>
              </w:rPr>
            </w:pPr>
            <w:r>
              <w:rPr>
                <w:rFonts w:cs="Arial"/>
              </w:rPr>
              <w:t>ValueItem</w:t>
            </w:r>
          </w:p>
        </w:tc>
        <w:tc>
          <w:tcPr>
            <w:tcW w:w="0" w:type="auto"/>
            <w:tcBorders>
              <w:top w:val="outset" w:sz="6" w:space="0" w:color="auto"/>
              <w:left w:val="outset" w:sz="6" w:space="0" w:color="auto"/>
              <w:bottom w:val="outset" w:sz="6" w:space="0" w:color="auto"/>
              <w:right w:val="outset" w:sz="6" w:space="0" w:color="auto"/>
            </w:tcBorders>
            <w:hideMark/>
          </w:tcPr>
          <w:p w14:paraId="64C789B0" w14:textId="77777777" w:rsidR="00F56528" w:rsidRDefault="00F56528" w:rsidP="0081016D">
            <w:pPr>
              <w:rPr>
                <w:rFonts w:cs="Arial"/>
              </w:rPr>
            </w:pPr>
            <w:r>
              <w:rPr>
                <w:rFonts w:cs="Arial"/>
              </w:rPr>
              <w:t>ValueItemType</w:t>
            </w:r>
          </w:p>
        </w:tc>
        <w:tc>
          <w:tcPr>
            <w:tcW w:w="0" w:type="auto"/>
            <w:tcBorders>
              <w:top w:val="outset" w:sz="6" w:space="0" w:color="auto"/>
              <w:left w:val="outset" w:sz="6" w:space="0" w:color="auto"/>
              <w:bottom w:val="outset" w:sz="6" w:space="0" w:color="auto"/>
              <w:right w:val="outset" w:sz="6" w:space="0" w:color="auto"/>
            </w:tcBorders>
            <w:hideMark/>
          </w:tcPr>
          <w:p w14:paraId="55FA1CAC" w14:textId="77777777" w:rsidR="00F56528" w:rsidRDefault="00F56528" w:rsidP="0081016D">
            <w:pPr>
              <w:rPr>
                <w:rFonts w:cs="Arial"/>
              </w:rPr>
            </w:pPr>
          </w:p>
        </w:tc>
      </w:tr>
    </w:tbl>
    <w:p w14:paraId="416E8C7F" w14:textId="77777777" w:rsidR="00F56528" w:rsidRDefault="00F56528" w:rsidP="00F56528">
      <w:pPr>
        <w:pStyle w:val="section"/>
        <w:rPr>
          <w:rFonts w:eastAsiaTheme="minorEastAsia"/>
          <w:sz w:val="20"/>
        </w:rPr>
      </w:pPr>
      <w:r>
        <w:rPr>
          <w:b/>
          <w:bCs/>
          <w:sz w:val="20"/>
        </w:rPr>
        <w:t xml:space="preserve">ValueItemType: </w:t>
      </w:r>
      <w:r>
        <w:rPr>
          <w:sz w:val="20"/>
        </w:rPr>
        <w:t>ValueItemType defines the structure of a value item. A value must be provided, and a longer name and description can be provided to provide additiona meaning to the value (similar to a code in a code list).</w:t>
      </w:r>
    </w:p>
    <w:p w14:paraId="4910AE64" w14:textId="77777777" w:rsidR="00F56528" w:rsidRDefault="00F56528" w:rsidP="00F56528">
      <w:pPr>
        <w:pStyle w:val="NormalWeb"/>
        <w:rPr>
          <w:sz w:val="20"/>
          <w:szCs w:val="20"/>
        </w:rPr>
      </w:pPr>
      <w:r>
        <w:t xml:space="preserve">Derivation: </w:t>
      </w:r>
    </w:p>
    <w:p w14:paraId="1FFF0C6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6B6299" wp14:editId="1DB275A7">
            <wp:extent cx="88900" cy="88900"/>
            <wp:effectExtent l="0" t="0" r="0" b="0"/>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ValueItemType</w:t>
      </w:r>
    </w:p>
    <w:p w14:paraId="168B3EE8" w14:textId="77777777" w:rsidR="00F56528" w:rsidRDefault="00F56528" w:rsidP="00F56528">
      <w:pPr>
        <w:pStyle w:val="NormalWeb"/>
        <w:rPr>
          <w:rFonts w:eastAsiaTheme="minorEastAsia"/>
          <w:sz w:val="20"/>
          <w:szCs w:val="20"/>
        </w:rPr>
      </w:pPr>
      <w:r>
        <w:lastRenderedPageBreak/>
        <w:t xml:space="preserve">Attributes: </w:t>
      </w:r>
    </w:p>
    <w:p w14:paraId="76F9174E" w14:textId="77777777" w:rsidR="00F56528" w:rsidRDefault="00F56528" w:rsidP="00F56528">
      <w:pPr>
        <w:rPr>
          <w:rFonts w:cs="Arial"/>
        </w:rPr>
      </w:pPr>
      <w:r>
        <w:rPr>
          <w:rStyle w:val="code1"/>
        </w:rPr>
        <w:t>id</w:t>
      </w:r>
    </w:p>
    <w:p w14:paraId="4D00010C" w14:textId="77777777" w:rsidR="00F56528" w:rsidRDefault="00F56528" w:rsidP="00F56528">
      <w:pPr>
        <w:pStyle w:val="NormalWeb"/>
        <w:rPr>
          <w:rFonts w:eastAsiaTheme="minorEastAsia"/>
          <w:sz w:val="20"/>
          <w:szCs w:val="20"/>
        </w:rPr>
      </w:pPr>
      <w:r>
        <w:t xml:space="preserve">Content: </w:t>
      </w:r>
    </w:p>
    <w:p w14:paraId="143510FD" w14:textId="77777777" w:rsidR="00F56528" w:rsidRDefault="00F56528" w:rsidP="00F56528">
      <w:pPr>
        <w:rPr>
          <w:rFonts w:cs="Arial"/>
        </w:rPr>
      </w:pPr>
      <w:r>
        <w:rPr>
          <w:rStyle w:val="code1"/>
        </w:rPr>
        <w:t>Annotations?, Name*, Description*</w:t>
      </w:r>
    </w:p>
    <w:p w14:paraId="52D9756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41"/>
        <w:gridCol w:w="2272"/>
        <w:gridCol w:w="4162"/>
      </w:tblGrid>
      <w:tr w:rsidR="00F56528" w14:paraId="29F3760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79D2C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98C8E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603C3A" w14:textId="77777777" w:rsidR="00F56528" w:rsidRDefault="00F56528" w:rsidP="0081016D">
            <w:pPr>
              <w:rPr>
                <w:rFonts w:cs="Arial"/>
                <w:b/>
                <w:bCs/>
              </w:rPr>
            </w:pPr>
            <w:r>
              <w:rPr>
                <w:rFonts w:cs="Arial"/>
                <w:b/>
                <w:bCs/>
              </w:rPr>
              <w:t>Documentation</w:t>
            </w:r>
          </w:p>
        </w:tc>
      </w:tr>
      <w:tr w:rsidR="00F56528" w14:paraId="36F184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02E4C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610372F"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0721CE3C" w14:textId="77777777" w:rsidR="00F56528" w:rsidRDefault="00F56528" w:rsidP="0081016D">
            <w:pPr>
              <w:rPr>
                <w:rFonts w:cs="Arial"/>
              </w:rPr>
            </w:pPr>
          </w:p>
        </w:tc>
      </w:tr>
    </w:tbl>
    <w:p w14:paraId="6A697F6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983C18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497B5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0CB7A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EE6ACB" w14:textId="77777777" w:rsidR="00F56528" w:rsidRDefault="00F56528" w:rsidP="0081016D">
            <w:pPr>
              <w:rPr>
                <w:rFonts w:cs="Arial"/>
                <w:b/>
                <w:bCs/>
              </w:rPr>
            </w:pPr>
            <w:r>
              <w:rPr>
                <w:rFonts w:cs="Arial"/>
                <w:b/>
                <w:bCs/>
              </w:rPr>
              <w:t>Documentation</w:t>
            </w:r>
          </w:p>
        </w:tc>
      </w:tr>
      <w:tr w:rsidR="00F56528" w14:paraId="4F13754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A3C1A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B487E8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729F11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21324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86B773"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3389963"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D611FF0" w14:textId="77777777" w:rsidR="00F56528" w:rsidRDefault="00F56528" w:rsidP="0081016D">
            <w:pPr>
              <w:rPr>
                <w:rFonts w:cs="Arial"/>
              </w:rPr>
            </w:pPr>
            <w:r>
              <w:rPr>
                <w:rFonts w:cs="Arial"/>
              </w:rPr>
              <w:t>Name is a reusable element, used for providing a human-readable name for an object.</w:t>
            </w:r>
          </w:p>
        </w:tc>
      </w:tr>
      <w:tr w:rsidR="00F56528" w14:paraId="5C6B59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5E266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DF45FD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30E7356" w14:textId="77777777" w:rsidR="00F56528" w:rsidRDefault="00F56528" w:rsidP="0081016D">
            <w:pPr>
              <w:rPr>
                <w:rFonts w:cs="Arial"/>
              </w:rPr>
            </w:pPr>
            <w:r>
              <w:rPr>
                <w:rFonts w:cs="Arial"/>
              </w:rPr>
              <w:t>Description is a reusable element, used for providing a longer human-readable description of an object.</w:t>
            </w:r>
          </w:p>
        </w:tc>
      </w:tr>
    </w:tbl>
    <w:p w14:paraId="1D5ED460" w14:textId="77777777" w:rsidR="00F56528" w:rsidRDefault="00F56528" w:rsidP="00F56528">
      <w:pPr>
        <w:pStyle w:val="section"/>
        <w:rPr>
          <w:rFonts w:eastAsiaTheme="minorEastAsia"/>
          <w:sz w:val="20"/>
        </w:rPr>
      </w:pPr>
      <w:r>
        <w:rPr>
          <w:b/>
          <w:bCs/>
          <w:sz w:val="20"/>
        </w:rPr>
        <w:t xml:space="preserve">ConceptSchemeType: </w:t>
      </w:r>
      <w:r>
        <w:rPr>
          <w:sz w:val="20"/>
        </w:rPr>
        <w:t>ConceptSchemeType describes the structure of a concept scheme. A concept scheme is the descriptive information for an arrangement or division of concepts into groups based on characteristics, which the objects have in common. It contains a collection of concept definitions, that may be arranged in simple hierarchies.</w:t>
      </w:r>
    </w:p>
    <w:p w14:paraId="5A062524" w14:textId="77777777" w:rsidR="00F56528" w:rsidRDefault="00F56528" w:rsidP="00F56528">
      <w:pPr>
        <w:pStyle w:val="NormalWeb"/>
        <w:rPr>
          <w:sz w:val="20"/>
          <w:szCs w:val="20"/>
        </w:rPr>
      </w:pPr>
      <w:r>
        <w:t xml:space="preserve">Derivation: </w:t>
      </w:r>
    </w:p>
    <w:p w14:paraId="38CBADBF"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585AFD" wp14:editId="72A77526">
            <wp:extent cx="88900" cy="88900"/>
            <wp:effectExtent l="0" t="0" r="0" b="0"/>
            <wp:docPr id="185"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D461975" wp14:editId="254B71A6">
            <wp:extent cx="88900" cy="88900"/>
            <wp:effectExtent l="0" t="0" r="0" b="0"/>
            <wp:docPr id="186"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53C678" wp14:editId="5AF1C947">
            <wp:extent cx="88900" cy="88900"/>
            <wp:effectExtent l="0" t="0" r="0" b="0"/>
            <wp:docPr id="187"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C380EA" wp14:editId="4F35357F">
            <wp:extent cx="88900" cy="88900"/>
            <wp:effectExtent l="0" t="0" r="0" b="0"/>
            <wp:docPr id="188"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7523495" wp14:editId="37B8241A">
            <wp:extent cx="88900" cy="88900"/>
            <wp:effectExtent l="0" t="0" r="0" b="0"/>
            <wp:docPr id="189"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E4DC978" wp14:editId="7936DA21">
            <wp:extent cx="88900" cy="88900"/>
            <wp:effectExtent l="0" t="0" r="0" b="0"/>
            <wp:docPr id="190"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5B2683" wp14:editId="6BE1599C">
            <wp:extent cx="88900" cy="88900"/>
            <wp:effectExtent l="0" t="0" r="0" b="0"/>
            <wp:docPr id="191"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ConceptSchemeType</w:t>
      </w:r>
    </w:p>
    <w:p w14:paraId="78D53FCA" w14:textId="77777777" w:rsidR="00F56528" w:rsidRDefault="00F56528" w:rsidP="00F56528">
      <w:pPr>
        <w:pStyle w:val="NormalWeb"/>
        <w:rPr>
          <w:rFonts w:eastAsiaTheme="minorEastAsia"/>
          <w:sz w:val="20"/>
          <w:szCs w:val="20"/>
        </w:rPr>
      </w:pPr>
      <w:r>
        <w:t xml:space="preserve">Attributes: </w:t>
      </w:r>
    </w:p>
    <w:p w14:paraId="27FD2C8F" w14:textId="77777777" w:rsidR="00F56528" w:rsidRDefault="00F56528" w:rsidP="00F56528">
      <w:pPr>
        <w:rPr>
          <w:rFonts w:cs="Arial"/>
        </w:rPr>
      </w:pPr>
      <w:r>
        <w:rPr>
          <w:rStyle w:val="code1"/>
        </w:rPr>
        <w:lastRenderedPageBreak/>
        <w:t>id, urn?, uri?, version?, validFrom?, validTo?, agencyID, isExternalReference?, serviceURL?, structureURL?, isPartial?</w:t>
      </w:r>
    </w:p>
    <w:p w14:paraId="36A32D50" w14:textId="77777777" w:rsidR="00F56528" w:rsidRDefault="00F56528" w:rsidP="00F56528">
      <w:pPr>
        <w:pStyle w:val="NormalWeb"/>
        <w:rPr>
          <w:rFonts w:eastAsiaTheme="minorEastAsia"/>
          <w:sz w:val="20"/>
          <w:szCs w:val="20"/>
        </w:rPr>
      </w:pPr>
      <w:r>
        <w:t xml:space="preserve">Content: </w:t>
      </w:r>
    </w:p>
    <w:p w14:paraId="2D0E14DB" w14:textId="77777777" w:rsidR="00F56528" w:rsidRDefault="00F56528" w:rsidP="00F56528">
      <w:pPr>
        <w:rPr>
          <w:rFonts w:cs="Arial"/>
        </w:rPr>
      </w:pPr>
      <w:r>
        <w:rPr>
          <w:rStyle w:val="code1"/>
        </w:rPr>
        <w:t>Annotations?, Link*, Name+, Description*, Concept*</w:t>
      </w:r>
    </w:p>
    <w:p w14:paraId="1042D14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68"/>
        <w:gridCol w:w="2356"/>
        <w:gridCol w:w="3851"/>
      </w:tblGrid>
      <w:tr w:rsidR="00F56528" w14:paraId="1C7C789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6361B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A889E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BFA727" w14:textId="77777777" w:rsidR="00F56528" w:rsidRDefault="00F56528" w:rsidP="0081016D">
            <w:pPr>
              <w:rPr>
                <w:rFonts w:cs="Arial"/>
                <w:b/>
                <w:bCs/>
              </w:rPr>
            </w:pPr>
            <w:r>
              <w:rPr>
                <w:rFonts w:cs="Arial"/>
                <w:b/>
                <w:bCs/>
              </w:rPr>
              <w:t>Documentation</w:t>
            </w:r>
          </w:p>
        </w:tc>
      </w:tr>
      <w:tr w:rsidR="00F56528" w14:paraId="43C083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2AB7CE"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7DA4535"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0B9DE756" w14:textId="77777777" w:rsidR="00F56528" w:rsidRDefault="00F56528" w:rsidP="0081016D">
            <w:pPr>
              <w:rPr>
                <w:rFonts w:cs="Arial"/>
              </w:rPr>
            </w:pPr>
            <w:r>
              <w:rPr>
                <w:rFonts w:cs="Arial"/>
              </w:rPr>
              <w:t xml:space="preserve">The id attribute holds the identification of the concept scheme. The type of this id is restricted to the common:NCNNameIDType. This is necessary, since the concept scheme may be used to create simple types in data and metadata structure specific schemas and therefore must be compliant with the NCName type in XML Schema (see common:NCNameIDType for further details). </w:t>
            </w:r>
          </w:p>
        </w:tc>
      </w:tr>
      <w:tr w:rsidR="00F56528" w14:paraId="2EFE62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70FF30"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8FAB060" w14:textId="77777777" w:rsidR="00F56528" w:rsidRDefault="00F56528" w:rsidP="0081016D">
            <w:pPr>
              <w:rPr>
                <w:rFonts w:cs="Arial"/>
              </w:rPr>
            </w:pPr>
            <w:r>
              <w:rPr>
                <w:rFonts w:cs="Arial"/>
              </w:rPr>
              <w:t>ConceptSchemeUrnType</w:t>
            </w:r>
          </w:p>
        </w:tc>
        <w:tc>
          <w:tcPr>
            <w:tcW w:w="0" w:type="auto"/>
            <w:tcBorders>
              <w:top w:val="outset" w:sz="6" w:space="0" w:color="auto"/>
              <w:left w:val="outset" w:sz="6" w:space="0" w:color="auto"/>
              <w:bottom w:val="outset" w:sz="6" w:space="0" w:color="auto"/>
              <w:right w:val="outset" w:sz="6" w:space="0" w:color="auto"/>
            </w:tcBorders>
            <w:hideMark/>
          </w:tcPr>
          <w:p w14:paraId="544D27D8" w14:textId="77777777" w:rsidR="00F56528" w:rsidRDefault="00F56528" w:rsidP="0081016D">
            <w:pPr>
              <w:rPr>
                <w:rFonts w:cs="Arial"/>
              </w:rPr>
            </w:pPr>
            <w:r>
              <w:rPr>
                <w:rFonts w:cs="Arial"/>
              </w:rPr>
              <w:t>The urn attribute holds a valid SDMX Registry URN (see SDMX Registry Specification for details).</w:t>
            </w:r>
          </w:p>
        </w:tc>
      </w:tr>
      <w:tr w:rsidR="00F56528" w14:paraId="0F12A16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17E0A9"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F12B5F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BDCC230"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2A6CA7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5B61E"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33E8795C"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8849DCD"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3E0776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12C64"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F00BBE9"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A35D3B4"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6EE90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4AE238"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6D5543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10C7B9A"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76E0CA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2D11C5" w14:textId="77777777" w:rsidR="00F56528" w:rsidRDefault="00F56528" w:rsidP="0081016D">
            <w:pPr>
              <w:rPr>
                <w:rFonts w:cs="Arial"/>
              </w:rPr>
            </w:pPr>
            <w:r>
              <w:rPr>
                <w:rFonts w:cs="Arial"/>
              </w:rPr>
              <w:lastRenderedPageBreak/>
              <w:t>agencyID</w:t>
            </w:r>
          </w:p>
        </w:tc>
        <w:tc>
          <w:tcPr>
            <w:tcW w:w="0" w:type="auto"/>
            <w:tcBorders>
              <w:top w:val="outset" w:sz="6" w:space="0" w:color="auto"/>
              <w:left w:val="outset" w:sz="6" w:space="0" w:color="auto"/>
              <w:bottom w:val="outset" w:sz="6" w:space="0" w:color="auto"/>
              <w:right w:val="outset" w:sz="6" w:space="0" w:color="auto"/>
            </w:tcBorders>
            <w:hideMark/>
          </w:tcPr>
          <w:p w14:paraId="610F9F83"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F67427A" w14:textId="77777777" w:rsidR="00F56528" w:rsidRDefault="00F56528" w:rsidP="0081016D">
            <w:pPr>
              <w:rPr>
                <w:rFonts w:cs="Arial"/>
              </w:rPr>
            </w:pPr>
            <w:r>
              <w:rPr>
                <w:rFonts w:cs="Arial"/>
              </w:rPr>
              <w:t>The agencyID must be provided, and identifies the maintenance agency of the object.</w:t>
            </w:r>
          </w:p>
        </w:tc>
      </w:tr>
      <w:tr w:rsidR="00F56528" w14:paraId="341FA5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E81D56"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3ABA4EB3"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869F66E"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03042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80954"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43FAB84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47C50B1"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F18F4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31649"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625ACA6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012DF9A"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5AC0E7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5B7ADE"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7F859CD7"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3DEF099"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3573D7D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18D3E03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2C344A"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EC4E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350A2C" w14:textId="77777777" w:rsidR="00F56528" w:rsidRDefault="00F56528" w:rsidP="0081016D">
            <w:pPr>
              <w:rPr>
                <w:rFonts w:cs="Arial"/>
                <w:b/>
                <w:bCs/>
              </w:rPr>
            </w:pPr>
            <w:r>
              <w:rPr>
                <w:rFonts w:cs="Arial"/>
                <w:b/>
                <w:bCs/>
              </w:rPr>
              <w:t>Documentation</w:t>
            </w:r>
          </w:p>
        </w:tc>
      </w:tr>
      <w:tr w:rsidR="00F56528" w14:paraId="0E6EBDB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CD06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4E4E5E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C539B0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B79C9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130CE"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66A3D6F"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4C382B3"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8927C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30F725"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386282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CBF0E3F"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8FEA7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ABE23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B1340F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CB0E2E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02AAB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5EF261" w14:textId="77777777" w:rsidR="00F56528" w:rsidRDefault="00F56528" w:rsidP="0081016D">
            <w:pPr>
              <w:rPr>
                <w:rFonts w:cs="Arial"/>
              </w:rPr>
            </w:pPr>
            <w:r>
              <w:rPr>
                <w:rFonts w:cs="Arial"/>
              </w:rPr>
              <w:t>Concept</w:t>
            </w:r>
          </w:p>
        </w:tc>
        <w:tc>
          <w:tcPr>
            <w:tcW w:w="0" w:type="auto"/>
            <w:tcBorders>
              <w:top w:val="outset" w:sz="6" w:space="0" w:color="auto"/>
              <w:left w:val="outset" w:sz="6" w:space="0" w:color="auto"/>
              <w:bottom w:val="outset" w:sz="6" w:space="0" w:color="auto"/>
              <w:right w:val="outset" w:sz="6" w:space="0" w:color="auto"/>
            </w:tcBorders>
            <w:hideMark/>
          </w:tcPr>
          <w:p w14:paraId="61857F6D" w14:textId="77777777" w:rsidR="00F56528" w:rsidRDefault="00F56528" w:rsidP="0081016D">
            <w:pPr>
              <w:rPr>
                <w:rFonts w:cs="Arial"/>
              </w:rPr>
            </w:pPr>
            <w:r>
              <w:rPr>
                <w:rFonts w:cs="Arial"/>
              </w:rPr>
              <w:t>ConceptType</w:t>
            </w:r>
          </w:p>
        </w:tc>
        <w:tc>
          <w:tcPr>
            <w:tcW w:w="0" w:type="auto"/>
            <w:tcBorders>
              <w:top w:val="outset" w:sz="6" w:space="0" w:color="auto"/>
              <w:left w:val="outset" w:sz="6" w:space="0" w:color="auto"/>
              <w:bottom w:val="outset" w:sz="6" w:space="0" w:color="auto"/>
              <w:right w:val="outset" w:sz="6" w:space="0" w:color="auto"/>
            </w:tcBorders>
            <w:hideMark/>
          </w:tcPr>
          <w:p w14:paraId="5976731B" w14:textId="77777777" w:rsidR="00F56528" w:rsidRDefault="00F56528" w:rsidP="0081016D">
            <w:pPr>
              <w:rPr>
                <w:rFonts w:cs="Arial"/>
              </w:rPr>
            </w:pPr>
            <w:r>
              <w:rPr>
                <w:rFonts w:cs="Arial"/>
              </w:rPr>
              <w:t>Concept describes the details of a concept within a concept scheme.</w:t>
            </w:r>
          </w:p>
        </w:tc>
      </w:tr>
    </w:tbl>
    <w:p w14:paraId="70144F23" w14:textId="77777777" w:rsidR="00F56528" w:rsidRDefault="00F56528" w:rsidP="00F56528">
      <w:pPr>
        <w:pStyle w:val="section"/>
        <w:rPr>
          <w:rFonts w:eastAsiaTheme="minorEastAsia"/>
          <w:sz w:val="20"/>
        </w:rPr>
      </w:pPr>
      <w:r>
        <w:rPr>
          <w:b/>
          <w:bCs/>
          <w:i/>
          <w:iCs/>
          <w:sz w:val="20"/>
        </w:rPr>
        <w:t>ConceptBaseType</w:t>
      </w:r>
      <w:r>
        <w:rPr>
          <w:b/>
          <w:bCs/>
          <w:sz w:val="20"/>
        </w:rPr>
        <w:t xml:space="preserve">: </w:t>
      </w:r>
      <w:r>
        <w:rPr>
          <w:sz w:val="20"/>
        </w:rPr>
        <w:t>ConceptBaseType is an abstract base type the forms the basis of the ConceptType by requiring a name and id, and restricting the content of the id.</w:t>
      </w:r>
    </w:p>
    <w:p w14:paraId="562CF031" w14:textId="77777777" w:rsidR="00F56528" w:rsidRDefault="00F56528" w:rsidP="00F56528">
      <w:pPr>
        <w:pStyle w:val="NormalWeb"/>
        <w:rPr>
          <w:sz w:val="20"/>
          <w:szCs w:val="20"/>
        </w:rPr>
      </w:pPr>
      <w:r>
        <w:t xml:space="preserve">Derivation: </w:t>
      </w:r>
    </w:p>
    <w:p w14:paraId="1507790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37B6B3" wp14:editId="5768C2C6">
            <wp:extent cx="88900" cy="88900"/>
            <wp:effectExtent l="0" t="0" r="0" b="0"/>
            <wp:docPr id="192"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050649" wp14:editId="00CF0EFE">
            <wp:extent cx="88900" cy="88900"/>
            <wp:effectExtent l="0" t="0" r="0" b="0"/>
            <wp:docPr id="193"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7ECC0A" wp14:editId="75666416">
            <wp:extent cx="88900" cy="88900"/>
            <wp:effectExtent l="0" t="0" r="0" b="0"/>
            <wp:docPr id="194"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1A9E22" wp14:editId="3C31636E">
            <wp:extent cx="88900" cy="88900"/>
            <wp:effectExtent l="0" t="0" r="0" b="0"/>
            <wp:docPr id="195"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C04E26" wp14:editId="6582E3D1">
            <wp:extent cx="88900" cy="88900"/>
            <wp:effectExtent l="0" t="0" r="0" b="0"/>
            <wp:docPr id="196"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ConceptBaseType</w:t>
      </w:r>
    </w:p>
    <w:p w14:paraId="5ABA79E6" w14:textId="77777777" w:rsidR="00F56528" w:rsidRDefault="00F56528" w:rsidP="00F56528">
      <w:pPr>
        <w:pStyle w:val="NormalWeb"/>
        <w:rPr>
          <w:rFonts w:eastAsiaTheme="minorEastAsia"/>
          <w:sz w:val="20"/>
          <w:szCs w:val="20"/>
        </w:rPr>
      </w:pPr>
      <w:r>
        <w:t xml:space="preserve">Attributes: </w:t>
      </w:r>
    </w:p>
    <w:p w14:paraId="3EE35887" w14:textId="77777777" w:rsidR="00F56528" w:rsidRDefault="00F56528" w:rsidP="00F56528">
      <w:pPr>
        <w:rPr>
          <w:rFonts w:cs="Arial"/>
        </w:rPr>
      </w:pPr>
      <w:r>
        <w:rPr>
          <w:rStyle w:val="code1"/>
        </w:rPr>
        <w:t>id, urn?, uri?</w:t>
      </w:r>
    </w:p>
    <w:p w14:paraId="32C80311" w14:textId="77777777" w:rsidR="00F56528" w:rsidRDefault="00F56528" w:rsidP="00F56528">
      <w:pPr>
        <w:pStyle w:val="NormalWeb"/>
        <w:rPr>
          <w:rFonts w:eastAsiaTheme="minorEastAsia"/>
          <w:sz w:val="20"/>
          <w:szCs w:val="20"/>
        </w:rPr>
      </w:pPr>
      <w:r>
        <w:t xml:space="preserve">Content: </w:t>
      </w:r>
    </w:p>
    <w:p w14:paraId="3E2A7CB7" w14:textId="77777777" w:rsidR="00F56528" w:rsidRDefault="00F56528" w:rsidP="00F56528">
      <w:pPr>
        <w:rPr>
          <w:rFonts w:cs="Arial"/>
        </w:rPr>
      </w:pPr>
      <w:r>
        <w:rPr>
          <w:rStyle w:val="code1"/>
        </w:rPr>
        <w:t>Annotations?, Link*, Name+, Description*, Parent?</w:t>
      </w:r>
    </w:p>
    <w:p w14:paraId="7EFF54A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622"/>
        <w:gridCol w:w="5898"/>
      </w:tblGrid>
      <w:tr w:rsidR="00F56528" w14:paraId="67E5FFF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5F0174"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C78BF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507D5B" w14:textId="77777777" w:rsidR="00F56528" w:rsidRDefault="00F56528" w:rsidP="0081016D">
            <w:pPr>
              <w:rPr>
                <w:rFonts w:cs="Arial"/>
                <w:b/>
                <w:bCs/>
              </w:rPr>
            </w:pPr>
            <w:r>
              <w:rPr>
                <w:rFonts w:cs="Arial"/>
                <w:b/>
                <w:bCs/>
              </w:rPr>
              <w:t>Documentation</w:t>
            </w:r>
          </w:p>
        </w:tc>
      </w:tr>
      <w:tr w:rsidR="00F56528" w14:paraId="34EC2D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99CD3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062CE6A"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39956FBB" w14:textId="77777777" w:rsidR="00F56528" w:rsidRDefault="00F56528" w:rsidP="0081016D">
            <w:pPr>
              <w:rPr>
                <w:rFonts w:cs="Arial"/>
              </w:rPr>
            </w:pPr>
            <w:r>
              <w:rPr>
                <w:rFonts w:cs="Arial"/>
              </w:rPr>
              <w:t xml:space="preserve">The id attribute holds the identification of the concept. The type of this id is restricted to the common:NCNNameIDType. This is necessary, since concept id may be used to create XML elements and attributes in data and metadata structure specific schemas and therefore must be compliant with the NCName type in XML Schema (see common:NCNameIDType for further details). </w:t>
            </w:r>
          </w:p>
        </w:tc>
      </w:tr>
      <w:tr w:rsidR="00F56528" w14:paraId="6D3F0E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A41044"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810E1AA" w14:textId="77777777" w:rsidR="00F56528" w:rsidRDefault="00F56528" w:rsidP="0081016D">
            <w:pPr>
              <w:rPr>
                <w:rFonts w:cs="Arial"/>
              </w:rPr>
            </w:pPr>
            <w:r>
              <w:rPr>
                <w:rFonts w:cs="Arial"/>
              </w:rPr>
              <w:t>ConceptUrnType</w:t>
            </w:r>
          </w:p>
        </w:tc>
        <w:tc>
          <w:tcPr>
            <w:tcW w:w="0" w:type="auto"/>
            <w:tcBorders>
              <w:top w:val="outset" w:sz="6" w:space="0" w:color="auto"/>
              <w:left w:val="outset" w:sz="6" w:space="0" w:color="auto"/>
              <w:bottom w:val="outset" w:sz="6" w:space="0" w:color="auto"/>
              <w:right w:val="outset" w:sz="6" w:space="0" w:color="auto"/>
            </w:tcBorders>
            <w:hideMark/>
          </w:tcPr>
          <w:p w14:paraId="2AADEBE2" w14:textId="77777777" w:rsidR="00F56528" w:rsidRDefault="00F56528" w:rsidP="0081016D">
            <w:pPr>
              <w:rPr>
                <w:rFonts w:cs="Arial"/>
              </w:rPr>
            </w:pPr>
            <w:r>
              <w:rPr>
                <w:rFonts w:cs="Arial"/>
              </w:rPr>
              <w:t>The urn attribute holds a valid SDMX Registry URN (see SDMX Registry Specification for details).</w:t>
            </w:r>
          </w:p>
        </w:tc>
      </w:tr>
      <w:tr w:rsidR="00F56528" w14:paraId="303A08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20DB9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294934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8E40FA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D607BB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33"/>
        <w:gridCol w:w="4875"/>
      </w:tblGrid>
      <w:tr w:rsidR="00F56528" w14:paraId="1468A48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769C0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4BB69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A9A695" w14:textId="77777777" w:rsidR="00F56528" w:rsidRDefault="00F56528" w:rsidP="0081016D">
            <w:pPr>
              <w:rPr>
                <w:rFonts w:cs="Arial"/>
                <w:b/>
                <w:bCs/>
              </w:rPr>
            </w:pPr>
            <w:r>
              <w:rPr>
                <w:rFonts w:cs="Arial"/>
                <w:b/>
                <w:bCs/>
              </w:rPr>
              <w:t>Documentation</w:t>
            </w:r>
          </w:p>
        </w:tc>
      </w:tr>
      <w:tr w:rsidR="00F56528" w14:paraId="10696E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7BC4C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039C17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2BEE525"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9E39C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CC3DF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172B707"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8E4502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70FB7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E539F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3EDA3E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EB4BEFC"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A15826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125B3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8426C4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740C014"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D1141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3879AC"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3FA05D34"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062463B1" w14:textId="77777777" w:rsidR="00F56528" w:rsidRDefault="00F56528" w:rsidP="0081016D">
            <w:pPr>
              <w:rPr>
                <w:rFonts w:cs="Arial"/>
              </w:rPr>
            </w:pPr>
            <w:r>
              <w:rPr>
                <w:rFonts w:cs="Arial"/>
              </w:rPr>
              <w:t xml:space="preserve">Parent captures the semantic relationships between concepts which occur within a single concept scheme. This identifies the concept of which the current concept is a qualification (in the ISO 11179 sense) or subclass. </w:t>
            </w:r>
          </w:p>
        </w:tc>
      </w:tr>
    </w:tbl>
    <w:p w14:paraId="5A1B5659" w14:textId="77777777" w:rsidR="00F56528" w:rsidRDefault="00F56528" w:rsidP="00F56528">
      <w:pPr>
        <w:pStyle w:val="section"/>
        <w:rPr>
          <w:rFonts w:eastAsiaTheme="minorEastAsia"/>
          <w:sz w:val="20"/>
        </w:rPr>
      </w:pPr>
      <w:r>
        <w:rPr>
          <w:b/>
          <w:bCs/>
          <w:sz w:val="20"/>
        </w:rPr>
        <w:t xml:space="preserve">ConceptType: </w:t>
      </w:r>
      <w:r>
        <w:rPr>
          <w:sz w:val="20"/>
        </w:rPr>
        <w:t xml:space="preserve">ConceptType describes the details of a concept. A concept is defined as a unit of knowledge created by a unique combination of characteristics. If a concept does not specify a </w:t>
      </w:r>
      <w:r>
        <w:rPr>
          <w:sz w:val="20"/>
        </w:rPr>
        <w:lastRenderedPageBreak/>
        <w:t>TextFormat or a core representation, then the representation of the concept is assumed to be represented by any set of valid characters (corresponding to the xs:string datatype of W3C XML Schema).</w:t>
      </w:r>
    </w:p>
    <w:p w14:paraId="65CC7D14" w14:textId="77777777" w:rsidR="00F56528" w:rsidRDefault="00F56528" w:rsidP="00F56528">
      <w:pPr>
        <w:pStyle w:val="NormalWeb"/>
        <w:rPr>
          <w:sz w:val="20"/>
          <w:szCs w:val="20"/>
        </w:rPr>
      </w:pPr>
      <w:r>
        <w:t xml:space="preserve">Derivation: </w:t>
      </w:r>
    </w:p>
    <w:p w14:paraId="70E765E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6AA4DC" wp14:editId="3B438741">
            <wp:extent cx="88900" cy="88900"/>
            <wp:effectExtent l="0" t="0" r="0" b="0"/>
            <wp:docPr id="197"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8A8A1B4" wp14:editId="68504F1B">
            <wp:extent cx="88900" cy="88900"/>
            <wp:effectExtent l="0" t="0" r="0" b="0"/>
            <wp:docPr id="198"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F79B0B" wp14:editId="1503E5D7">
            <wp:extent cx="88900" cy="88900"/>
            <wp:effectExtent l="0" t="0" r="0" b="0"/>
            <wp:docPr id="199"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9531DC" wp14:editId="63A6AD12">
            <wp:extent cx="88900" cy="88900"/>
            <wp:effectExtent l="0" t="0" r="0" b="0"/>
            <wp:docPr id="200"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C4A77D0" wp14:editId="1FE32C19">
            <wp:extent cx="88900" cy="88900"/>
            <wp:effectExtent l="0" t="0" r="0" b="0"/>
            <wp:docPr id="201"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ConceptBaseType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1F8423" wp14:editId="791D105F">
            <wp:extent cx="88900" cy="88900"/>
            <wp:effectExtent l="0" t="0" r="0" b="0"/>
            <wp:docPr id="202"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ConceptType</w:t>
      </w:r>
    </w:p>
    <w:p w14:paraId="783DD9A9" w14:textId="77777777" w:rsidR="00F56528" w:rsidRDefault="00F56528" w:rsidP="00F56528">
      <w:pPr>
        <w:pStyle w:val="NormalWeb"/>
        <w:rPr>
          <w:rFonts w:eastAsiaTheme="minorEastAsia"/>
          <w:sz w:val="20"/>
          <w:szCs w:val="20"/>
        </w:rPr>
      </w:pPr>
      <w:r>
        <w:t xml:space="preserve">Attributes: </w:t>
      </w:r>
    </w:p>
    <w:p w14:paraId="77D41ACF" w14:textId="77777777" w:rsidR="00F56528" w:rsidRDefault="00F56528" w:rsidP="00F56528">
      <w:pPr>
        <w:rPr>
          <w:rFonts w:cs="Arial"/>
        </w:rPr>
      </w:pPr>
      <w:r>
        <w:rPr>
          <w:rStyle w:val="code1"/>
        </w:rPr>
        <w:t>id, urn?, uri?</w:t>
      </w:r>
    </w:p>
    <w:p w14:paraId="1F155F21" w14:textId="77777777" w:rsidR="00F56528" w:rsidRDefault="00F56528" w:rsidP="00F56528">
      <w:pPr>
        <w:pStyle w:val="NormalWeb"/>
        <w:rPr>
          <w:rFonts w:eastAsiaTheme="minorEastAsia"/>
          <w:sz w:val="20"/>
          <w:szCs w:val="20"/>
        </w:rPr>
      </w:pPr>
      <w:r>
        <w:t xml:space="preserve">Content: </w:t>
      </w:r>
    </w:p>
    <w:p w14:paraId="11EF2612" w14:textId="77777777" w:rsidR="00F56528" w:rsidRDefault="00F56528" w:rsidP="00F56528">
      <w:pPr>
        <w:rPr>
          <w:rFonts w:cs="Arial"/>
        </w:rPr>
      </w:pPr>
      <w:r>
        <w:rPr>
          <w:rStyle w:val="code1"/>
        </w:rPr>
        <w:t>Annotations?, Link*, Name+, Description*, Parent?, CoreRepresentation?, ISOConceptReference?</w:t>
      </w:r>
    </w:p>
    <w:p w14:paraId="1E94330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622"/>
        <w:gridCol w:w="5898"/>
      </w:tblGrid>
      <w:tr w:rsidR="00F56528" w14:paraId="4495722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76F0C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00F77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214D0B" w14:textId="77777777" w:rsidR="00F56528" w:rsidRDefault="00F56528" w:rsidP="0081016D">
            <w:pPr>
              <w:rPr>
                <w:rFonts w:cs="Arial"/>
                <w:b/>
                <w:bCs/>
              </w:rPr>
            </w:pPr>
            <w:r>
              <w:rPr>
                <w:rFonts w:cs="Arial"/>
                <w:b/>
                <w:bCs/>
              </w:rPr>
              <w:t>Documentation</w:t>
            </w:r>
          </w:p>
        </w:tc>
      </w:tr>
      <w:tr w:rsidR="00F56528" w14:paraId="09CF2F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49A6ED"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8959AA2"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E59E5BB" w14:textId="77777777" w:rsidR="00F56528" w:rsidRDefault="00F56528" w:rsidP="0081016D">
            <w:pPr>
              <w:rPr>
                <w:rFonts w:cs="Arial"/>
              </w:rPr>
            </w:pPr>
            <w:r>
              <w:rPr>
                <w:rFonts w:cs="Arial"/>
              </w:rPr>
              <w:t xml:space="preserve">The id attribute holds the identification of the concept. The type of this id is restricted to the common:NCNNameIDType. This is necessary, since concept id may be used to create XML elements and attributes in data and metadata structure specific schemas and therefore must be compliant with the NCName type in XML Schema (see common:NCNameIDType for further details). </w:t>
            </w:r>
          </w:p>
        </w:tc>
      </w:tr>
      <w:tr w:rsidR="00F56528" w14:paraId="28B8CF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0B89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596A723" w14:textId="77777777" w:rsidR="00F56528" w:rsidRDefault="00F56528" w:rsidP="0081016D">
            <w:pPr>
              <w:rPr>
                <w:rFonts w:cs="Arial"/>
              </w:rPr>
            </w:pPr>
            <w:r>
              <w:rPr>
                <w:rFonts w:cs="Arial"/>
              </w:rPr>
              <w:t>ConceptUrnType</w:t>
            </w:r>
          </w:p>
        </w:tc>
        <w:tc>
          <w:tcPr>
            <w:tcW w:w="0" w:type="auto"/>
            <w:tcBorders>
              <w:top w:val="outset" w:sz="6" w:space="0" w:color="auto"/>
              <w:left w:val="outset" w:sz="6" w:space="0" w:color="auto"/>
              <w:bottom w:val="outset" w:sz="6" w:space="0" w:color="auto"/>
              <w:right w:val="outset" w:sz="6" w:space="0" w:color="auto"/>
            </w:tcBorders>
            <w:hideMark/>
          </w:tcPr>
          <w:p w14:paraId="0F96D6BD" w14:textId="77777777" w:rsidR="00F56528" w:rsidRDefault="00F56528" w:rsidP="0081016D">
            <w:pPr>
              <w:rPr>
                <w:rFonts w:cs="Arial"/>
              </w:rPr>
            </w:pPr>
            <w:r>
              <w:rPr>
                <w:rFonts w:cs="Arial"/>
              </w:rPr>
              <w:t>The urn attribute holds a valid SDMX Registry URN (see SDMX Registry Specification for details).</w:t>
            </w:r>
          </w:p>
        </w:tc>
      </w:tr>
      <w:tr w:rsidR="00F56528" w14:paraId="62522F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EFD160"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F40314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CAF7618"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05F5A8A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23"/>
        <w:gridCol w:w="2290"/>
        <w:gridCol w:w="3762"/>
      </w:tblGrid>
      <w:tr w:rsidR="00F56528" w14:paraId="2EC24BC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53F65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1F5CF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3E9AB7" w14:textId="77777777" w:rsidR="00F56528" w:rsidRDefault="00F56528" w:rsidP="0081016D">
            <w:pPr>
              <w:rPr>
                <w:rFonts w:cs="Arial"/>
                <w:b/>
                <w:bCs/>
              </w:rPr>
            </w:pPr>
            <w:r>
              <w:rPr>
                <w:rFonts w:cs="Arial"/>
                <w:b/>
                <w:bCs/>
              </w:rPr>
              <w:t>Documentation</w:t>
            </w:r>
          </w:p>
        </w:tc>
      </w:tr>
      <w:tr w:rsidR="00F56528" w14:paraId="102AE3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E2D1D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E98DAD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90FDA0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w:t>
            </w:r>
            <w:r>
              <w:rPr>
                <w:rFonts w:cs="Arial"/>
              </w:rPr>
              <w:lastRenderedPageBreak/>
              <w:t xml:space="preserve">of types that extend AnnotatableType may reference it. </w:t>
            </w:r>
          </w:p>
        </w:tc>
      </w:tr>
      <w:tr w:rsidR="00F56528" w14:paraId="3EF706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64AE7C"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2986A09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CCC918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641C9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BAF07A"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FA84CF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69E697D"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24B993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E04068"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A13D4B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5D4186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1530AA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FF612"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42701829"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615BAE0A" w14:textId="77777777" w:rsidR="00F56528" w:rsidRDefault="00F56528" w:rsidP="0081016D">
            <w:pPr>
              <w:rPr>
                <w:rFonts w:cs="Arial"/>
              </w:rPr>
            </w:pPr>
            <w:r>
              <w:rPr>
                <w:rFonts w:cs="Arial"/>
              </w:rPr>
              <w:t xml:space="preserve">Parent captures the semantic relationships between concepts which occur within a single concept scheme. This identifies the concept of which the current concept is a qualification (in the ISO 11179 sense) or subclass. </w:t>
            </w:r>
          </w:p>
        </w:tc>
      </w:tr>
      <w:tr w:rsidR="00F56528" w14:paraId="7AE7DFE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1BD72C" w14:textId="77777777" w:rsidR="00F56528" w:rsidRDefault="00F56528" w:rsidP="0081016D">
            <w:pPr>
              <w:rPr>
                <w:rFonts w:cs="Arial"/>
              </w:rPr>
            </w:pPr>
            <w:r>
              <w:rPr>
                <w:rFonts w:cs="Arial"/>
              </w:rPr>
              <w:t>CoreRepresentation</w:t>
            </w:r>
          </w:p>
        </w:tc>
        <w:tc>
          <w:tcPr>
            <w:tcW w:w="0" w:type="auto"/>
            <w:tcBorders>
              <w:top w:val="outset" w:sz="6" w:space="0" w:color="auto"/>
              <w:left w:val="outset" w:sz="6" w:space="0" w:color="auto"/>
              <w:bottom w:val="outset" w:sz="6" w:space="0" w:color="auto"/>
              <w:right w:val="outset" w:sz="6" w:space="0" w:color="auto"/>
            </w:tcBorders>
            <w:hideMark/>
          </w:tcPr>
          <w:p w14:paraId="521A55C0" w14:textId="77777777" w:rsidR="00F56528" w:rsidRDefault="00F56528" w:rsidP="0081016D">
            <w:pPr>
              <w:rPr>
                <w:rFonts w:cs="Arial"/>
              </w:rPr>
            </w:pPr>
            <w:r>
              <w:rPr>
                <w:rFonts w:cs="Arial"/>
              </w:rPr>
              <w:t>ConceptRepresentatio n</w:t>
            </w:r>
          </w:p>
        </w:tc>
        <w:tc>
          <w:tcPr>
            <w:tcW w:w="0" w:type="auto"/>
            <w:tcBorders>
              <w:top w:val="outset" w:sz="6" w:space="0" w:color="auto"/>
              <w:left w:val="outset" w:sz="6" w:space="0" w:color="auto"/>
              <w:bottom w:val="outset" w:sz="6" w:space="0" w:color="auto"/>
              <w:right w:val="outset" w:sz="6" w:space="0" w:color="auto"/>
            </w:tcBorders>
            <w:hideMark/>
          </w:tcPr>
          <w:p w14:paraId="57588B61" w14:textId="77777777" w:rsidR="00F56528" w:rsidRDefault="00F56528" w:rsidP="0081016D">
            <w:pPr>
              <w:rPr>
                <w:rFonts w:cs="Arial"/>
              </w:rPr>
            </w:pPr>
          </w:p>
        </w:tc>
      </w:tr>
      <w:tr w:rsidR="00F56528" w14:paraId="1E27F13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858EB0" w14:textId="77777777" w:rsidR="00F56528" w:rsidRDefault="00F56528" w:rsidP="0081016D">
            <w:pPr>
              <w:rPr>
                <w:rFonts w:cs="Arial"/>
              </w:rPr>
            </w:pPr>
            <w:r>
              <w:rPr>
                <w:rFonts w:cs="Arial"/>
              </w:rPr>
              <w:t>ISOConceptReference</w:t>
            </w:r>
          </w:p>
        </w:tc>
        <w:tc>
          <w:tcPr>
            <w:tcW w:w="0" w:type="auto"/>
            <w:tcBorders>
              <w:top w:val="outset" w:sz="6" w:space="0" w:color="auto"/>
              <w:left w:val="outset" w:sz="6" w:space="0" w:color="auto"/>
              <w:bottom w:val="outset" w:sz="6" w:space="0" w:color="auto"/>
              <w:right w:val="outset" w:sz="6" w:space="0" w:color="auto"/>
            </w:tcBorders>
            <w:hideMark/>
          </w:tcPr>
          <w:p w14:paraId="1ABFD3D3" w14:textId="77777777" w:rsidR="00F56528" w:rsidRDefault="00F56528" w:rsidP="0081016D">
            <w:pPr>
              <w:rPr>
                <w:rFonts w:cs="Arial"/>
              </w:rPr>
            </w:pPr>
            <w:r>
              <w:rPr>
                <w:rFonts w:cs="Arial"/>
              </w:rPr>
              <w:t>ISOConceptReferenceT ype</w:t>
            </w:r>
          </w:p>
        </w:tc>
        <w:tc>
          <w:tcPr>
            <w:tcW w:w="0" w:type="auto"/>
            <w:tcBorders>
              <w:top w:val="outset" w:sz="6" w:space="0" w:color="auto"/>
              <w:left w:val="outset" w:sz="6" w:space="0" w:color="auto"/>
              <w:bottom w:val="outset" w:sz="6" w:space="0" w:color="auto"/>
              <w:right w:val="outset" w:sz="6" w:space="0" w:color="auto"/>
            </w:tcBorders>
            <w:hideMark/>
          </w:tcPr>
          <w:p w14:paraId="4C2E0FFB" w14:textId="77777777" w:rsidR="00F56528" w:rsidRDefault="00F56528" w:rsidP="0081016D">
            <w:pPr>
              <w:rPr>
                <w:rFonts w:cs="Arial"/>
              </w:rPr>
            </w:pPr>
            <w:r>
              <w:rPr>
                <w:rFonts w:cs="Arial"/>
              </w:rPr>
              <w:t>Provides a reference to an ISO 11179 concept.</w:t>
            </w:r>
          </w:p>
        </w:tc>
      </w:tr>
    </w:tbl>
    <w:p w14:paraId="7D5DAD6F" w14:textId="77777777" w:rsidR="00F56528" w:rsidRDefault="00F56528" w:rsidP="00F56528">
      <w:pPr>
        <w:pStyle w:val="section"/>
        <w:rPr>
          <w:rFonts w:eastAsiaTheme="minorEastAsia"/>
          <w:sz w:val="20"/>
        </w:rPr>
      </w:pPr>
      <w:r>
        <w:rPr>
          <w:b/>
          <w:bCs/>
          <w:sz w:val="20"/>
        </w:rPr>
        <w:t xml:space="preserve">ConceptRepresentation: </w:t>
      </w:r>
      <w:r>
        <w:rPr>
          <w:sz w:val="20"/>
        </w:rPr>
        <w:t>ConceptRepresentation defines the core representation that are allowed for a concept. The text format allowed for a concept is that which is allowed for any non-target object component.</w:t>
      </w:r>
    </w:p>
    <w:p w14:paraId="0DD36F18" w14:textId="77777777" w:rsidR="00F56528" w:rsidRDefault="00F56528" w:rsidP="00F56528">
      <w:pPr>
        <w:pStyle w:val="NormalWeb"/>
        <w:rPr>
          <w:sz w:val="20"/>
          <w:szCs w:val="20"/>
        </w:rPr>
      </w:pPr>
      <w:r>
        <w:t xml:space="preserve">Derivation: </w:t>
      </w:r>
    </w:p>
    <w:p w14:paraId="03599143" w14:textId="77777777" w:rsidR="00F56528" w:rsidRDefault="00F56528" w:rsidP="00F56528">
      <w:pPr>
        <w:rPr>
          <w:rFonts w:cs="Arial"/>
        </w:rPr>
      </w:pPr>
      <w:r>
        <w:rPr>
          <w:rStyle w:val="code1"/>
          <w:i/>
          <w:iCs/>
        </w:rPr>
        <w:t>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0A0EA9" wp14:editId="7BE156DD">
            <wp:extent cx="88900" cy="88900"/>
            <wp:effectExtent l="0" t="0" r="0" b="0"/>
            <wp:docPr id="203"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ConceptRepresentation</w:t>
      </w:r>
    </w:p>
    <w:p w14:paraId="1E266AE5" w14:textId="77777777" w:rsidR="00F56528" w:rsidRDefault="00F56528" w:rsidP="00F56528">
      <w:pPr>
        <w:pStyle w:val="NormalWeb"/>
        <w:rPr>
          <w:rFonts w:eastAsiaTheme="minorEastAsia"/>
          <w:sz w:val="20"/>
          <w:szCs w:val="20"/>
        </w:rPr>
      </w:pPr>
      <w:r>
        <w:t xml:space="preserve">Attributes: </w:t>
      </w:r>
    </w:p>
    <w:p w14:paraId="42DF8578" w14:textId="77777777" w:rsidR="00F56528" w:rsidRDefault="00F56528" w:rsidP="00F56528">
      <w:pPr>
        <w:rPr>
          <w:rFonts w:cs="Arial"/>
        </w:rPr>
      </w:pPr>
      <w:r>
        <w:rPr>
          <w:rStyle w:val="code1"/>
        </w:rPr>
        <w:t>minOccurs?, maxOccurs?</w:t>
      </w:r>
    </w:p>
    <w:p w14:paraId="141021DD" w14:textId="77777777" w:rsidR="00F56528" w:rsidRDefault="00F56528" w:rsidP="00F56528">
      <w:pPr>
        <w:pStyle w:val="NormalWeb"/>
        <w:rPr>
          <w:rFonts w:eastAsiaTheme="minorEastAsia"/>
          <w:sz w:val="20"/>
          <w:szCs w:val="20"/>
        </w:rPr>
      </w:pPr>
      <w:r>
        <w:t xml:space="preserve">Content: </w:t>
      </w:r>
    </w:p>
    <w:p w14:paraId="49EFE9E2" w14:textId="77777777" w:rsidR="00F56528" w:rsidRDefault="00F56528" w:rsidP="00F56528">
      <w:pPr>
        <w:rPr>
          <w:rFonts w:cs="Arial"/>
        </w:rPr>
      </w:pPr>
      <w:r>
        <w:rPr>
          <w:rStyle w:val="code1"/>
        </w:rPr>
        <w:lastRenderedPageBreak/>
        <w:t>(TextFormat | (Enumeration, EnumerationFormat?))</w:t>
      </w:r>
    </w:p>
    <w:p w14:paraId="13EC71B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97"/>
        <w:gridCol w:w="1978"/>
        <w:gridCol w:w="4700"/>
      </w:tblGrid>
      <w:tr w:rsidR="00F56528" w14:paraId="585FEF6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D2976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0706C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9D1C9F" w14:textId="77777777" w:rsidR="00F56528" w:rsidRDefault="00F56528" w:rsidP="0081016D">
            <w:pPr>
              <w:rPr>
                <w:rFonts w:cs="Arial"/>
                <w:b/>
                <w:bCs/>
              </w:rPr>
            </w:pPr>
            <w:r>
              <w:rPr>
                <w:rFonts w:cs="Arial"/>
                <w:b/>
                <w:bCs/>
              </w:rPr>
              <w:t>Documentation</w:t>
            </w:r>
          </w:p>
        </w:tc>
      </w:tr>
      <w:tr w:rsidR="00F56528" w14:paraId="5036BB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7034FB" w14:textId="77777777" w:rsidR="00F56528" w:rsidRDefault="00F56528" w:rsidP="0081016D">
            <w:pPr>
              <w:rPr>
                <w:rFonts w:cs="Arial"/>
              </w:rPr>
            </w:pPr>
            <w:r>
              <w:rPr>
                <w:rFonts w:cs="Arial"/>
              </w:rPr>
              <w:t>minOccurs (default: 1)</w:t>
            </w:r>
          </w:p>
        </w:tc>
        <w:tc>
          <w:tcPr>
            <w:tcW w:w="0" w:type="auto"/>
            <w:tcBorders>
              <w:top w:val="outset" w:sz="6" w:space="0" w:color="auto"/>
              <w:left w:val="outset" w:sz="6" w:space="0" w:color="auto"/>
              <w:bottom w:val="outset" w:sz="6" w:space="0" w:color="auto"/>
              <w:right w:val="outset" w:sz="6" w:space="0" w:color="auto"/>
            </w:tcBorders>
            <w:hideMark/>
          </w:tcPr>
          <w:p w14:paraId="32AD76F9" w14:textId="77777777" w:rsidR="00F56528" w:rsidRDefault="00F56528" w:rsidP="0081016D">
            <w:pPr>
              <w:rPr>
                <w:rFonts w:cs="Arial"/>
              </w:rPr>
            </w:pPr>
            <w:r>
              <w:rPr>
                <w:rFonts w:cs="Arial"/>
              </w:rPr>
              <w:t>xs: nonNegativeInteger</w:t>
            </w:r>
          </w:p>
        </w:tc>
        <w:tc>
          <w:tcPr>
            <w:tcW w:w="0" w:type="auto"/>
            <w:tcBorders>
              <w:top w:val="outset" w:sz="6" w:space="0" w:color="auto"/>
              <w:left w:val="outset" w:sz="6" w:space="0" w:color="auto"/>
              <w:bottom w:val="outset" w:sz="6" w:space="0" w:color="auto"/>
              <w:right w:val="outset" w:sz="6" w:space="0" w:color="auto"/>
            </w:tcBorders>
            <w:hideMark/>
          </w:tcPr>
          <w:p w14:paraId="43B9F69D" w14:textId="77777777" w:rsidR="00F56528" w:rsidRDefault="00F56528" w:rsidP="0081016D">
            <w:pPr>
              <w:rPr>
                <w:rFonts w:cs="Arial"/>
              </w:rPr>
            </w:pPr>
            <w:r>
              <w:rPr>
                <w:rFonts w:cs="Arial"/>
              </w:rPr>
              <w:t>The minOccurs attribute indicates the minimum number of value that must be reported for the component.</w:t>
            </w:r>
          </w:p>
        </w:tc>
      </w:tr>
      <w:tr w:rsidR="00F56528" w14:paraId="600FC5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CF8E59" w14:textId="77777777" w:rsidR="00F56528" w:rsidRDefault="00F56528" w:rsidP="0081016D">
            <w:pPr>
              <w:rPr>
                <w:rFonts w:cs="Arial"/>
              </w:rPr>
            </w:pPr>
            <w:r>
              <w:rPr>
                <w:rFonts w:cs="Arial"/>
              </w:rPr>
              <w:t>maxOccurs</w:t>
            </w:r>
          </w:p>
        </w:tc>
        <w:tc>
          <w:tcPr>
            <w:tcW w:w="0" w:type="auto"/>
            <w:tcBorders>
              <w:top w:val="outset" w:sz="6" w:space="0" w:color="auto"/>
              <w:left w:val="outset" w:sz="6" w:space="0" w:color="auto"/>
              <w:bottom w:val="outset" w:sz="6" w:space="0" w:color="auto"/>
              <w:right w:val="outset" w:sz="6" w:space="0" w:color="auto"/>
            </w:tcBorders>
            <w:hideMark/>
          </w:tcPr>
          <w:p w14:paraId="5B94D53B" w14:textId="77777777" w:rsidR="00F56528" w:rsidRDefault="00F56528" w:rsidP="0081016D">
            <w:pPr>
              <w:rPr>
                <w:rFonts w:cs="Arial"/>
              </w:rPr>
            </w:pPr>
            <w:r>
              <w:rPr>
                <w:rFonts w:cs="Arial"/>
              </w:rPr>
              <w:t>OccurenceType</w:t>
            </w:r>
          </w:p>
        </w:tc>
        <w:tc>
          <w:tcPr>
            <w:tcW w:w="0" w:type="auto"/>
            <w:tcBorders>
              <w:top w:val="outset" w:sz="6" w:space="0" w:color="auto"/>
              <w:left w:val="outset" w:sz="6" w:space="0" w:color="auto"/>
              <w:bottom w:val="outset" w:sz="6" w:space="0" w:color="auto"/>
              <w:right w:val="outset" w:sz="6" w:space="0" w:color="auto"/>
            </w:tcBorders>
            <w:hideMark/>
          </w:tcPr>
          <w:p w14:paraId="77C51DA9" w14:textId="77777777" w:rsidR="00F56528" w:rsidRDefault="00F56528" w:rsidP="0081016D">
            <w:pPr>
              <w:rPr>
                <w:rFonts w:cs="Arial"/>
              </w:rPr>
            </w:pPr>
            <w:r>
              <w:rPr>
                <w:rFonts w:cs="Arial"/>
              </w:rPr>
              <w:t>The maxOccurs attribute indicates the maximum number of values that can be reported for the component.</w:t>
            </w:r>
          </w:p>
        </w:tc>
      </w:tr>
    </w:tbl>
    <w:p w14:paraId="5816735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78"/>
        <w:gridCol w:w="2442"/>
        <w:gridCol w:w="3855"/>
      </w:tblGrid>
      <w:tr w:rsidR="00F56528" w14:paraId="64DF573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54A58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5F17B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1DA212" w14:textId="77777777" w:rsidR="00F56528" w:rsidRDefault="00F56528" w:rsidP="0081016D">
            <w:pPr>
              <w:rPr>
                <w:rFonts w:cs="Arial"/>
                <w:b/>
                <w:bCs/>
              </w:rPr>
            </w:pPr>
            <w:r>
              <w:rPr>
                <w:rFonts w:cs="Arial"/>
                <w:b/>
                <w:bCs/>
              </w:rPr>
              <w:t>Documentation</w:t>
            </w:r>
          </w:p>
        </w:tc>
      </w:tr>
      <w:tr w:rsidR="00F56528" w14:paraId="369DFA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22C308"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3BA0FE1F" w14:textId="77777777" w:rsidR="00F56528" w:rsidRDefault="00F56528" w:rsidP="0081016D">
            <w:pPr>
              <w:rPr>
                <w:rFonts w:cs="Arial"/>
              </w:rPr>
            </w:pPr>
            <w:r>
              <w:rPr>
                <w:rFonts w:cs="Arial"/>
              </w:rPr>
              <w:t>BasicComponentTextFo rmatType</w:t>
            </w:r>
          </w:p>
        </w:tc>
        <w:tc>
          <w:tcPr>
            <w:tcW w:w="0" w:type="auto"/>
            <w:tcBorders>
              <w:top w:val="outset" w:sz="6" w:space="0" w:color="auto"/>
              <w:left w:val="outset" w:sz="6" w:space="0" w:color="auto"/>
              <w:bottom w:val="outset" w:sz="6" w:space="0" w:color="auto"/>
              <w:right w:val="outset" w:sz="6" w:space="0" w:color="auto"/>
            </w:tcBorders>
            <w:hideMark/>
          </w:tcPr>
          <w:p w14:paraId="2A41BA8A" w14:textId="77777777" w:rsidR="00F56528" w:rsidRDefault="00F56528" w:rsidP="0081016D">
            <w:pPr>
              <w:rPr>
                <w:rFonts w:cs="Arial"/>
              </w:rPr>
            </w:pPr>
            <w:r>
              <w:rPr>
                <w:rFonts w:cs="Arial"/>
              </w:rPr>
              <w:t>TextFormat describes an uncoded textual format.</w:t>
            </w:r>
          </w:p>
        </w:tc>
      </w:tr>
      <w:tr w:rsidR="00F56528" w14:paraId="7A57AC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9A2DB4" w14:textId="77777777" w:rsidR="00F56528" w:rsidRDefault="00F56528" w:rsidP="0081016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14:paraId="66D83884" w14:textId="77777777" w:rsidR="00F56528" w:rsidRDefault="00F56528" w:rsidP="0081016D">
            <w:pPr>
              <w:rPr>
                <w:rFonts w:cs="Arial"/>
              </w:rPr>
            </w:pPr>
            <w:r>
              <w:rPr>
                <w:rFonts w:cs="Arial"/>
              </w:rPr>
              <w:t>AnyCodelistReference Type</w:t>
            </w:r>
          </w:p>
        </w:tc>
        <w:tc>
          <w:tcPr>
            <w:tcW w:w="0" w:type="auto"/>
            <w:tcBorders>
              <w:top w:val="outset" w:sz="6" w:space="0" w:color="auto"/>
              <w:left w:val="outset" w:sz="6" w:space="0" w:color="auto"/>
              <w:bottom w:val="outset" w:sz="6" w:space="0" w:color="auto"/>
              <w:right w:val="outset" w:sz="6" w:space="0" w:color="auto"/>
            </w:tcBorders>
            <w:hideMark/>
          </w:tcPr>
          <w:p w14:paraId="0FFD0FE6" w14:textId="77777777" w:rsidR="00F56528" w:rsidRDefault="00F56528" w:rsidP="0081016D">
            <w:pPr>
              <w:rPr>
                <w:rFonts w:cs="Arial"/>
              </w:rPr>
            </w:pPr>
            <w:r>
              <w:rPr>
                <w:rFonts w:cs="Arial"/>
              </w:rPr>
              <w:t>Enumeration references a codelist which enumerates the possible values that can be used as the representation of this concept.</w:t>
            </w:r>
          </w:p>
        </w:tc>
      </w:tr>
      <w:tr w:rsidR="00F56528" w14:paraId="32D163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789202" w14:textId="77777777" w:rsidR="00F56528" w:rsidRDefault="00F56528" w:rsidP="0081016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14:paraId="7C862061" w14:textId="77777777" w:rsidR="00F56528" w:rsidRDefault="00F56528" w:rsidP="0081016D">
            <w:pPr>
              <w:rPr>
                <w:rFonts w:cs="Arial"/>
              </w:rPr>
            </w:pPr>
            <w:r>
              <w:rPr>
                <w:rFonts w:cs="Arial"/>
              </w:rPr>
              <w:t>CodedTextFormatType</w:t>
            </w:r>
          </w:p>
        </w:tc>
        <w:tc>
          <w:tcPr>
            <w:tcW w:w="0" w:type="auto"/>
            <w:tcBorders>
              <w:top w:val="outset" w:sz="6" w:space="0" w:color="auto"/>
              <w:left w:val="outset" w:sz="6" w:space="0" w:color="auto"/>
              <w:bottom w:val="outset" w:sz="6" w:space="0" w:color="auto"/>
              <w:right w:val="outset" w:sz="6" w:space="0" w:color="auto"/>
            </w:tcBorders>
            <w:hideMark/>
          </w:tcPr>
          <w:p w14:paraId="40951848" w14:textId="77777777" w:rsidR="00F56528" w:rsidRDefault="00F56528" w:rsidP="0081016D">
            <w:pPr>
              <w:rPr>
                <w:rFonts w:cs="Arial"/>
              </w:rPr>
            </w:pPr>
            <w:r>
              <w:rPr>
                <w:rFonts w:cs="Arial"/>
              </w:rPr>
              <w:t>EnumerationFormat describes the facets of the item scheme enumeration. This is for the most part, informational.</w:t>
            </w:r>
          </w:p>
        </w:tc>
      </w:tr>
    </w:tbl>
    <w:p w14:paraId="25E28A61" w14:textId="77777777" w:rsidR="00F56528" w:rsidRDefault="00F56528" w:rsidP="00F56528">
      <w:pPr>
        <w:pStyle w:val="section"/>
        <w:rPr>
          <w:rFonts w:eastAsiaTheme="minorEastAsia"/>
          <w:sz w:val="20"/>
        </w:rPr>
      </w:pPr>
      <w:r>
        <w:rPr>
          <w:b/>
          <w:bCs/>
          <w:sz w:val="20"/>
        </w:rPr>
        <w:t xml:space="preserve">ISOConceptReferenceType: </w:t>
      </w:r>
      <w:r>
        <w:rPr>
          <w:sz w:val="20"/>
        </w:rPr>
        <w:t>ISOConceptReferenceType provides a reference to and ISO 11179 concept.</w:t>
      </w:r>
    </w:p>
    <w:p w14:paraId="7EE36827" w14:textId="77777777" w:rsidR="00F56528" w:rsidRDefault="00F56528" w:rsidP="00F56528">
      <w:pPr>
        <w:pStyle w:val="NormalWeb"/>
        <w:rPr>
          <w:sz w:val="20"/>
          <w:szCs w:val="20"/>
        </w:rPr>
      </w:pPr>
      <w:r>
        <w:t xml:space="preserve">Content: </w:t>
      </w:r>
    </w:p>
    <w:p w14:paraId="751F93DB" w14:textId="77777777" w:rsidR="00F56528" w:rsidRDefault="00F56528" w:rsidP="00F56528">
      <w:pPr>
        <w:rPr>
          <w:rFonts w:cs="Arial"/>
        </w:rPr>
      </w:pPr>
      <w:r>
        <w:rPr>
          <w:rStyle w:val="code1"/>
        </w:rPr>
        <w:t>ConceptAgency, ConceptSchemeID, ConceptID</w:t>
      </w:r>
    </w:p>
    <w:p w14:paraId="577823C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3474"/>
        <w:gridCol w:w="1660"/>
        <w:gridCol w:w="3041"/>
      </w:tblGrid>
      <w:tr w:rsidR="00F56528" w14:paraId="6D91DBC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0186C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9D237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666087" w14:textId="77777777" w:rsidR="00F56528" w:rsidRDefault="00F56528" w:rsidP="0081016D">
            <w:pPr>
              <w:rPr>
                <w:rFonts w:cs="Arial"/>
                <w:b/>
                <w:bCs/>
              </w:rPr>
            </w:pPr>
            <w:r>
              <w:rPr>
                <w:rFonts w:cs="Arial"/>
                <w:b/>
                <w:bCs/>
              </w:rPr>
              <w:t>Documentation</w:t>
            </w:r>
          </w:p>
        </w:tc>
      </w:tr>
      <w:tr w:rsidR="00F56528" w14:paraId="4D10BE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A95F1A" w14:textId="77777777" w:rsidR="00F56528" w:rsidRDefault="00F56528" w:rsidP="0081016D">
            <w:pPr>
              <w:rPr>
                <w:rFonts w:cs="Arial"/>
              </w:rPr>
            </w:pPr>
            <w:r>
              <w:rPr>
                <w:rFonts w:cs="Arial"/>
              </w:rPr>
              <w:t>ConceptAgency</w:t>
            </w:r>
          </w:p>
        </w:tc>
        <w:tc>
          <w:tcPr>
            <w:tcW w:w="0" w:type="auto"/>
            <w:tcBorders>
              <w:top w:val="outset" w:sz="6" w:space="0" w:color="auto"/>
              <w:left w:val="outset" w:sz="6" w:space="0" w:color="auto"/>
              <w:bottom w:val="outset" w:sz="6" w:space="0" w:color="auto"/>
              <w:right w:val="outset" w:sz="6" w:space="0" w:color="auto"/>
            </w:tcBorders>
            <w:hideMark/>
          </w:tcPr>
          <w:p w14:paraId="6FB21B05"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EC37FF6" w14:textId="77777777" w:rsidR="00F56528" w:rsidRDefault="00F56528" w:rsidP="0081016D">
            <w:pPr>
              <w:rPr>
                <w:rFonts w:cs="Arial"/>
              </w:rPr>
            </w:pPr>
          </w:p>
        </w:tc>
      </w:tr>
      <w:tr w:rsidR="00F56528" w14:paraId="24CC2F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E2485" w14:textId="77777777" w:rsidR="00F56528" w:rsidRDefault="00F56528" w:rsidP="0081016D">
            <w:pPr>
              <w:rPr>
                <w:rFonts w:cs="Arial"/>
              </w:rPr>
            </w:pPr>
            <w:r>
              <w:rPr>
                <w:rFonts w:cs="Arial"/>
              </w:rPr>
              <w:t>ConceptSchemeID</w:t>
            </w:r>
          </w:p>
        </w:tc>
        <w:tc>
          <w:tcPr>
            <w:tcW w:w="0" w:type="auto"/>
            <w:tcBorders>
              <w:top w:val="outset" w:sz="6" w:space="0" w:color="auto"/>
              <w:left w:val="outset" w:sz="6" w:space="0" w:color="auto"/>
              <w:bottom w:val="outset" w:sz="6" w:space="0" w:color="auto"/>
              <w:right w:val="outset" w:sz="6" w:space="0" w:color="auto"/>
            </w:tcBorders>
            <w:hideMark/>
          </w:tcPr>
          <w:p w14:paraId="1A7BC9BA"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9F69C05" w14:textId="77777777" w:rsidR="00F56528" w:rsidRDefault="00F56528" w:rsidP="0081016D">
            <w:pPr>
              <w:rPr>
                <w:rFonts w:cs="Arial"/>
              </w:rPr>
            </w:pPr>
          </w:p>
        </w:tc>
      </w:tr>
      <w:tr w:rsidR="00F56528" w14:paraId="5FA362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3AB680" w14:textId="77777777" w:rsidR="00F56528" w:rsidRDefault="00F56528" w:rsidP="0081016D">
            <w:pPr>
              <w:rPr>
                <w:rFonts w:cs="Arial"/>
              </w:rPr>
            </w:pPr>
            <w:r>
              <w:rPr>
                <w:rFonts w:cs="Arial"/>
              </w:rPr>
              <w:lastRenderedPageBreak/>
              <w:t>ConceptID</w:t>
            </w:r>
          </w:p>
        </w:tc>
        <w:tc>
          <w:tcPr>
            <w:tcW w:w="0" w:type="auto"/>
            <w:tcBorders>
              <w:top w:val="outset" w:sz="6" w:space="0" w:color="auto"/>
              <w:left w:val="outset" w:sz="6" w:space="0" w:color="auto"/>
              <w:bottom w:val="outset" w:sz="6" w:space="0" w:color="auto"/>
              <w:right w:val="outset" w:sz="6" w:space="0" w:color="auto"/>
            </w:tcBorders>
            <w:hideMark/>
          </w:tcPr>
          <w:p w14:paraId="0F782E96"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09FDB0E" w14:textId="77777777" w:rsidR="00F56528" w:rsidRDefault="00F56528" w:rsidP="0081016D">
            <w:pPr>
              <w:rPr>
                <w:rFonts w:cs="Arial"/>
              </w:rPr>
            </w:pPr>
          </w:p>
        </w:tc>
      </w:tr>
    </w:tbl>
    <w:p w14:paraId="19F9699B" w14:textId="77777777" w:rsidR="00F56528" w:rsidRDefault="00F56528" w:rsidP="00F56528">
      <w:pPr>
        <w:pStyle w:val="section"/>
        <w:rPr>
          <w:rFonts w:eastAsiaTheme="minorEastAsia"/>
          <w:sz w:val="20"/>
        </w:rPr>
      </w:pPr>
      <w:r>
        <w:rPr>
          <w:b/>
          <w:bCs/>
          <w:i/>
          <w:iCs/>
          <w:sz w:val="20"/>
        </w:rPr>
        <w:t>ConstraintBaseType</w:t>
      </w:r>
      <w:r>
        <w:rPr>
          <w:b/>
          <w:bCs/>
          <w:sz w:val="20"/>
        </w:rPr>
        <w:t xml:space="preserve">: </w:t>
      </w:r>
      <w:r>
        <w:rPr>
          <w:sz w:val="20"/>
        </w:rPr>
        <w:t>ConstraintBaseType is an abstract base type that forms the basis of the main abstract ConstraintType. It requires that a name be provided.</w:t>
      </w:r>
    </w:p>
    <w:p w14:paraId="10552751" w14:textId="77777777" w:rsidR="00F56528" w:rsidRDefault="00F56528" w:rsidP="00F56528">
      <w:pPr>
        <w:pStyle w:val="NormalWeb"/>
        <w:rPr>
          <w:sz w:val="20"/>
          <w:szCs w:val="20"/>
        </w:rPr>
      </w:pPr>
      <w:r>
        <w:t xml:space="preserve">Derivation: </w:t>
      </w:r>
    </w:p>
    <w:p w14:paraId="2DD21742"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CE44AA" wp14:editId="1A2CE249">
            <wp:extent cx="88900" cy="88900"/>
            <wp:effectExtent l="0" t="0" r="0" b="0"/>
            <wp:docPr id="204"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6F1CAA8" wp14:editId="44F87B74">
            <wp:extent cx="88900" cy="88900"/>
            <wp:effectExtent l="0" t="0" r="0" b="0"/>
            <wp:docPr id="205"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A4E49D" wp14:editId="4FE31BD9">
            <wp:extent cx="88900" cy="88900"/>
            <wp:effectExtent l="0" t="0" r="0" b="0"/>
            <wp:docPr id="206"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B0323E" wp14:editId="40844945">
            <wp:extent cx="88900" cy="88900"/>
            <wp:effectExtent l="0" t="0" r="0" b="0"/>
            <wp:docPr id="20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FBA041" wp14:editId="293F9C54">
            <wp:extent cx="88900" cy="88900"/>
            <wp:effectExtent l="0" t="0" r="0" b="0"/>
            <wp:docPr id="208"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5D1DA2" wp14:editId="77467E87">
            <wp:extent cx="88900" cy="88900"/>
            <wp:effectExtent l="0" t="0" r="0" b="0"/>
            <wp:docPr id="209"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ConstraintBaseType</w:t>
      </w:r>
    </w:p>
    <w:p w14:paraId="6FD307BB" w14:textId="77777777" w:rsidR="00F56528" w:rsidRDefault="00F56528" w:rsidP="00F56528">
      <w:pPr>
        <w:pStyle w:val="NormalWeb"/>
        <w:rPr>
          <w:rFonts w:eastAsiaTheme="minorEastAsia"/>
          <w:sz w:val="20"/>
          <w:szCs w:val="20"/>
        </w:rPr>
      </w:pPr>
      <w:r>
        <w:t xml:space="preserve">Attributes: </w:t>
      </w:r>
    </w:p>
    <w:p w14:paraId="0DDC7916" w14:textId="77777777" w:rsidR="00F56528" w:rsidRDefault="00F56528" w:rsidP="00F56528">
      <w:pPr>
        <w:rPr>
          <w:rFonts w:cs="Arial"/>
        </w:rPr>
      </w:pPr>
      <w:r>
        <w:rPr>
          <w:rStyle w:val="code1"/>
        </w:rPr>
        <w:t>id, urn?, uri?, version?, validFrom?, validTo?, agencyID, isExternalReference?, serviceURL?, structureURL?</w:t>
      </w:r>
    </w:p>
    <w:p w14:paraId="5E1E070C" w14:textId="77777777" w:rsidR="00F56528" w:rsidRDefault="00F56528" w:rsidP="00F56528">
      <w:pPr>
        <w:pStyle w:val="NormalWeb"/>
        <w:rPr>
          <w:rFonts w:eastAsiaTheme="minorEastAsia"/>
          <w:sz w:val="20"/>
          <w:szCs w:val="20"/>
        </w:rPr>
      </w:pPr>
      <w:r>
        <w:t xml:space="preserve">Content: </w:t>
      </w:r>
    </w:p>
    <w:p w14:paraId="41015131" w14:textId="77777777" w:rsidR="00F56528" w:rsidRDefault="00F56528" w:rsidP="00F56528">
      <w:pPr>
        <w:rPr>
          <w:rFonts w:cs="Arial"/>
        </w:rPr>
      </w:pPr>
      <w:r>
        <w:rPr>
          <w:rStyle w:val="code1"/>
        </w:rPr>
        <w:t>Annotations?, Link*, Name+, Description*</w:t>
      </w:r>
    </w:p>
    <w:p w14:paraId="6A94ABF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11D38E6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96743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F5D02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4038E5" w14:textId="77777777" w:rsidR="00F56528" w:rsidRDefault="00F56528" w:rsidP="0081016D">
            <w:pPr>
              <w:rPr>
                <w:rFonts w:cs="Arial"/>
                <w:b/>
                <w:bCs/>
              </w:rPr>
            </w:pPr>
            <w:r>
              <w:rPr>
                <w:rFonts w:cs="Arial"/>
                <w:b/>
                <w:bCs/>
              </w:rPr>
              <w:t>Documentation</w:t>
            </w:r>
          </w:p>
        </w:tc>
      </w:tr>
      <w:tr w:rsidR="00F56528" w14:paraId="5C3D40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0B87E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16A358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294A9A7" w14:textId="77777777" w:rsidR="00F56528" w:rsidRDefault="00F56528" w:rsidP="0081016D">
            <w:pPr>
              <w:rPr>
                <w:rFonts w:cs="Arial"/>
              </w:rPr>
            </w:pPr>
            <w:r>
              <w:rPr>
                <w:rFonts w:cs="Arial"/>
              </w:rPr>
              <w:t>The id is the identifier for the object.</w:t>
            </w:r>
          </w:p>
        </w:tc>
      </w:tr>
      <w:tr w:rsidR="00F56528" w14:paraId="5FF5A0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D4471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EB7BBB5"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79A8E8BD" w14:textId="77777777" w:rsidR="00F56528" w:rsidRDefault="00F56528" w:rsidP="0081016D">
            <w:pPr>
              <w:rPr>
                <w:rFonts w:cs="Arial"/>
              </w:rPr>
            </w:pPr>
            <w:r>
              <w:rPr>
                <w:rFonts w:cs="Arial"/>
              </w:rPr>
              <w:t>The urn attribute holds a valid SDMX Registry URN (see SDMX Registry Specification for details).</w:t>
            </w:r>
          </w:p>
        </w:tc>
      </w:tr>
      <w:tr w:rsidR="00F56528" w14:paraId="49AD2F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2037F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81126F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51109AF"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0BE45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B932F"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354A2421"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858C65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629BDC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832BA7"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92E758B"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6602C99" w14:textId="77777777" w:rsidR="00F56528" w:rsidRDefault="00F56528" w:rsidP="0081016D">
            <w:pPr>
              <w:rPr>
                <w:rFonts w:cs="Arial"/>
              </w:rPr>
            </w:pPr>
            <w:r>
              <w:rPr>
                <w:rFonts w:cs="Arial"/>
              </w:rPr>
              <w:t xml:space="preserve">The validFrom attribute provides the inclusive start date for providing </w:t>
            </w:r>
            <w:r>
              <w:rPr>
                <w:rFonts w:cs="Arial"/>
              </w:rPr>
              <w:lastRenderedPageBreak/>
              <w:t>supplemental validity information about the version.</w:t>
            </w:r>
          </w:p>
        </w:tc>
      </w:tr>
      <w:tr w:rsidR="00F56528" w14:paraId="08B08D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6C1C6E" w14:textId="77777777" w:rsidR="00F56528" w:rsidRDefault="00F56528" w:rsidP="0081016D">
            <w:pPr>
              <w:rPr>
                <w:rFonts w:cs="Arial"/>
              </w:rPr>
            </w:pPr>
            <w:r>
              <w:rPr>
                <w:rFonts w:cs="Arial"/>
              </w:rPr>
              <w:lastRenderedPageBreak/>
              <w:t>validTo</w:t>
            </w:r>
          </w:p>
        </w:tc>
        <w:tc>
          <w:tcPr>
            <w:tcW w:w="0" w:type="auto"/>
            <w:tcBorders>
              <w:top w:val="outset" w:sz="6" w:space="0" w:color="auto"/>
              <w:left w:val="outset" w:sz="6" w:space="0" w:color="auto"/>
              <w:bottom w:val="outset" w:sz="6" w:space="0" w:color="auto"/>
              <w:right w:val="outset" w:sz="6" w:space="0" w:color="auto"/>
            </w:tcBorders>
            <w:hideMark/>
          </w:tcPr>
          <w:p w14:paraId="1E8B58D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2DB0DE2"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F13B0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68DB0"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5FE69338"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BAAB5F8" w14:textId="77777777" w:rsidR="00F56528" w:rsidRDefault="00F56528" w:rsidP="0081016D">
            <w:pPr>
              <w:rPr>
                <w:rFonts w:cs="Arial"/>
              </w:rPr>
            </w:pPr>
            <w:r>
              <w:rPr>
                <w:rFonts w:cs="Arial"/>
              </w:rPr>
              <w:t>The agencyID must be provided, and identifies the maintenance agency of the object.</w:t>
            </w:r>
          </w:p>
        </w:tc>
      </w:tr>
      <w:tr w:rsidR="00F56528" w14:paraId="2A11F0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719949"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3E125AF0"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13785B9"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261CCF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467C70"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64208A0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F5C61B2"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1C7B38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42897E"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25A1673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C01648D"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3E2831E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549E305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1047C9"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9EB91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2EB339" w14:textId="77777777" w:rsidR="00F56528" w:rsidRDefault="00F56528" w:rsidP="0081016D">
            <w:pPr>
              <w:rPr>
                <w:rFonts w:cs="Arial"/>
                <w:b/>
                <w:bCs/>
              </w:rPr>
            </w:pPr>
            <w:r>
              <w:rPr>
                <w:rFonts w:cs="Arial"/>
                <w:b/>
                <w:bCs/>
              </w:rPr>
              <w:t>Documentation</w:t>
            </w:r>
          </w:p>
        </w:tc>
      </w:tr>
      <w:tr w:rsidR="00F56528" w14:paraId="1487CE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B1D1B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7C6AB2C"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BA1AD7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34BD2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1A0BC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742952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061CEE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E4B71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DB57DA"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FC6345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1D2C7E6"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BD7E2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46CABB"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9DC120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AAD0CF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042BA34F" w14:textId="77777777" w:rsidR="00F56528" w:rsidRDefault="00F56528" w:rsidP="00F56528">
      <w:pPr>
        <w:pStyle w:val="section"/>
        <w:rPr>
          <w:rFonts w:eastAsiaTheme="minorEastAsia"/>
          <w:sz w:val="20"/>
        </w:rPr>
      </w:pPr>
      <w:r>
        <w:rPr>
          <w:b/>
          <w:bCs/>
          <w:i/>
          <w:iCs/>
          <w:sz w:val="20"/>
        </w:rPr>
        <w:t>ConstraintType</w:t>
      </w:r>
      <w:r>
        <w:rPr>
          <w:b/>
          <w:bCs/>
          <w:sz w:val="20"/>
        </w:rPr>
        <w:t xml:space="preserve">: </w:t>
      </w:r>
      <w:r>
        <w:rPr>
          <w:sz w:val="20"/>
        </w:rPr>
        <w:t>ConstraintType is an abstract base type that specific types of constraints (data and metadata) restrict and extend to describe their details. These constraint types both define a constraint attachment and a release calendar.</w:t>
      </w:r>
    </w:p>
    <w:p w14:paraId="1924C54C" w14:textId="77777777" w:rsidR="00F56528" w:rsidRDefault="00F56528" w:rsidP="00F56528">
      <w:pPr>
        <w:pStyle w:val="NormalWeb"/>
        <w:rPr>
          <w:sz w:val="20"/>
          <w:szCs w:val="20"/>
        </w:rPr>
      </w:pPr>
      <w:r>
        <w:t xml:space="preserve">Derivation: </w:t>
      </w:r>
    </w:p>
    <w:p w14:paraId="32B1C5E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710776" wp14:editId="193834FA">
            <wp:extent cx="88900" cy="88900"/>
            <wp:effectExtent l="0" t="0" r="0" b="0"/>
            <wp:docPr id="210"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551F02" wp14:editId="08934E72">
            <wp:extent cx="88900" cy="88900"/>
            <wp:effectExtent l="0" t="0" r="0" b="0"/>
            <wp:docPr id="211"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35202B" wp14:editId="0F1FC04E">
            <wp:extent cx="88900" cy="88900"/>
            <wp:effectExtent l="0" t="0" r="0" b="0"/>
            <wp:docPr id="212"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212A08" wp14:editId="23564981">
            <wp:extent cx="88900" cy="88900"/>
            <wp:effectExtent l="0" t="0" r="0" b="0"/>
            <wp:docPr id="213"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04E901D" wp14:editId="20FB6F7F">
            <wp:extent cx="88900" cy="88900"/>
            <wp:effectExtent l="0" t="0" r="0" b="0"/>
            <wp:docPr id="214"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F10F23" wp14:editId="02DE8DCE">
            <wp:extent cx="88900" cy="88900"/>
            <wp:effectExtent l="0" t="0" r="0" b="0"/>
            <wp:docPr id="215"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EF2D461" wp14:editId="34CA5E17">
            <wp:extent cx="88900" cy="88900"/>
            <wp:effectExtent l="0" t="0" r="0"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ConstraintType</w:t>
      </w:r>
    </w:p>
    <w:p w14:paraId="69023231" w14:textId="77777777" w:rsidR="00F56528" w:rsidRDefault="00F56528" w:rsidP="00F56528">
      <w:pPr>
        <w:pStyle w:val="NormalWeb"/>
        <w:rPr>
          <w:rFonts w:eastAsiaTheme="minorEastAsia"/>
          <w:sz w:val="20"/>
          <w:szCs w:val="20"/>
        </w:rPr>
      </w:pPr>
      <w:r>
        <w:t xml:space="preserve">Attributes: </w:t>
      </w:r>
    </w:p>
    <w:p w14:paraId="144C64A2" w14:textId="77777777" w:rsidR="00F56528" w:rsidRDefault="00F56528" w:rsidP="00F56528">
      <w:pPr>
        <w:rPr>
          <w:rFonts w:cs="Arial"/>
        </w:rPr>
      </w:pPr>
      <w:r>
        <w:rPr>
          <w:rStyle w:val="code1"/>
        </w:rPr>
        <w:t>id, urn?, uri?, version?, validFrom?, validTo?, agencyID, isExternalReference?, serviceURL?, structureURL?, role</w:t>
      </w:r>
    </w:p>
    <w:p w14:paraId="51BD64BB" w14:textId="77777777" w:rsidR="00F56528" w:rsidRDefault="00F56528" w:rsidP="00F56528">
      <w:pPr>
        <w:pStyle w:val="NormalWeb"/>
        <w:rPr>
          <w:rFonts w:eastAsiaTheme="minorEastAsia"/>
          <w:sz w:val="20"/>
          <w:szCs w:val="20"/>
        </w:rPr>
      </w:pPr>
      <w:r>
        <w:t xml:space="preserve">Content: </w:t>
      </w:r>
    </w:p>
    <w:p w14:paraId="69CE3784" w14:textId="77777777" w:rsidR="00F56528" w:rsidRDefault="00F56528" w:rsidP="00F56528">
      <w:pPr>
        <w:rPr>
          <w:rFonts w:cs="Arial"/>
        </w:rPr>
      </w:pPr>
      <w:r>
        <w:rPr>
          <w:rStyle w:val="code1"/>
        </w:rPr>
        <w:t>Annotations?, Link*, Name+, Description*, ConstraintAttachment?, ReleaseCalendar?</w:t>
      </w:r>
    </w:p>
    <w:p w14:paraId="2734BE2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59D45CA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6F0FDF"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C0989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AB4DCC" w14:textId="77777777" w:rsidR="00F56528" w:rsidRDefault="00F56528" w:rsidP="0081016D">
            <w:pPr>
              <w:rPr>
                <w:rFonts w:cs="Arial"/>
                <w:b/>
                <w:bCs/>
              </w:rPr>
            </w:pPr>
            <w:r>
              <w:rPr>
                <w:rFonts w:cs="Arial"/>
                <w:b/>
                <w:bCs/>
              </w:rPr>
              <w:t>Documentation</w:t>
            </w:r>
          </w:p>
        </w:tc>
      </w:tr>
      <w:tr w:rsidR="00F56528" w14:paraId="6B7B1C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27E4E"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BE44CC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06345D7" w14:textId="77777777" w:rsidR="00F56528" w:rsidRDefault="00F56528" w:rsidP="0081016D">
            <w:pPr>
              <w:rPr>
                <w:rFonts w:cs="Arial"/>
              </w:rPr>
            </w:pPr>
            <w:r>
              <w:rPr>
                <w:rFonts w:cs="Arial"/>
              </w:rPr>
              <w:t>The id is the identifier for the object.</w:t>
            </w:r>
          </w:p>
        </w:tc>
      </w:tr>
      <w:tr w:rsidR="00F56528" w14:paraId="1DA25C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F5BB3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A1C6CB9"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1F83C828" w14:textId="77777777" w:rsidR="00F56528" w:rsidRDefault="00F56528" w:rsidP="0081016D">
            <w:pPr>
              <w:rPr>
                <w:rFonts w:cs="Arial"/>
              </w:rPr>
            </w:pPr>
            <w:r>
              <w:rPr>
                <w:rFonts w:cs="Arial"/>
              </w:rPr>
              <w:t>The urn attribute holds a valid SDMX Registry URN (see SDMX Registry Specification for details).</w:t>
            </w:r>
          </w:p>
        </w:tc>
      </w:tr>
      <w:tr w:rsidR="00F56528" w14:paraId="17D767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3EB5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4F8D42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8F0C58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290E9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B5D214"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349225C"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7B7D5C7"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513912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4DF81B"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633E35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FA5A85F"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9690E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8DC88B"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B534C9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5AE43BA"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F40C2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6260EB"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F2D06F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7D7010C8" w14:textId="77777777" w:rsidR="00F56528" w:rsidRDefault="00F56528" w:rsidP="0081016D">
            <w:pPr>
              <w:rPr>
                <w:rFonts w:cs="Arial"/>
              </w:rPr>
            </w:pPr>
            <w:r>
              <w:rPr>
                <w:rFonts w:cs="Arial"/>
              </w:rPr>
              <w:t>The agencyID must be provided, and identifies the maintenance agency of the object.</w:t>
            </w:r>
          </w:p>
        </w:tc>
      </w:tr>
      <w:tr w:rsidR="00F56528" w14:paraId="650E8A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74FC89"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D08CEA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5ED20C2"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273822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E4D433"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5AAD981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0B0BC64"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596F13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9D7C21"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47AFD8A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0175044"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6639D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D84F9" w14:textId="77777777" w:rsidR="00F56528" w:rsidRDefault="00F56528" w:rsidP="0081016D">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14:paraId="74230FD5" w14:textId="77777777" w:rsidR="00F56528" w:rsidRDefault="00F56528" w:rsidP="0081016D">
            <w:pPr>
              <w:rPr>
                <w:rFonts w:cs="Arial"/>
              </w:rPr>
            </w:pPr>
            <w:r>
              <w:rPr>
                <w:rFonts w:cs="Arial"/>
              </w:rPr>
              <w:t>ConstraintRoleType</w:t>
            </w:r>
          </w:p>
        </w:tc>
        <w:tc>
          <w:tcPr>
            <w:tcW w:w="0" w:type="auto"/>
            <w:tcBorders>
              <w:top w:val="outset" w:sz="6" w:space="0" w:color="auto"/>
              <w:left w:val="outset" w:sz="6" w:space="0" w:color="auto"/>
              <w:bottom w:val="outset" w:sz="6" w:space="0" w:color="auto"/>
              <w:right w:val="outset" w:sz="6" w:space="0" w:color="auto"/>
            </w:tcBorders>
            <w:hideMark/>
          </w:tcPr>
          <w:p w14:paraId="0023543F" w14:textId="77777777" w:rsidR="00F56528" w:rsidRDefault="00F56528" w:rsidP="0081016D">
            <w:pPr>
              <w:rPr>
                <w:rFonts w:cs="Arial"/>
              </w:rPr>
            </w:pPr>
            <w:r>
              <w:rPr>
                <w:rFonts w:cs="Arial"/>
              </w:rPr>
              <w:t xml:space="preserve">The role attribute indicates whether this constraint states what data is actually present for the constraint attachment, or if it defines what content is allowed. </w:t>
            </w:r>
          </w:p>
        </w:tc>
      </w:tr>
    </w:tbl>
    <w:p w14:paraId="16A69BD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34"/>
        <w:gridCol w:w="2150"/>
        <w:gridCol w:w="3991"/>
      </w:tblGrid>
      <w:tr w:rsidR="00F56528" w14:paraId="33FC295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B4B8C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2297C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26223C" w14:textId="77777777" w:rsidR="00F56528" w:rsidRDefault="00F56528" w:rsidP="0081016D">
            <w:pPr>
              <w:rPr>
                <w:rFonts w:cs="Arial"/>
                <w:b/>
                <w:bCs/>
              </w:rPr>
            </w:pPr>
            <w:r>
              <w:rPr>
                <w:rFonts w:cs="Arial"/>
                <w:b/>
                <w:bCs/>
              </w:rPr>
              <w:t>Documentation</w:t>
            </w:r>
          </w:p>
        </w:tc>
      </w:tr>
      <w:tr w:rsidR="00F56528" w14:paraId="7095EE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CA08A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0B9DA2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4F3306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2BF81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EAF4E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AC2CE8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E7A3E9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A864E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D0DA31"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24F548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869B661"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C6044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8704D8"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FD1B30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ACED8C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00AAB4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DCD28" w14:textId="77777777" w:rsidR="00F56528" w:rsidRDefault="00F56528" w:rsidP="0081016D">
            <w:pPr>
              <w:rPr>
                <w:rFonts w:cs="Arial"/>
              </w:rPr>
            </w:pPr>
            <w:r>
              <w:rPr>
                <w:rFonts w:cs="Arial"/>
              </w:rPr>
              <w:lastRenderedPageBreak/>
              <w:t>ConstraintAttachment</w:t>
            </w:r>
          </w:p>
        </w:tc>
        <w:tc>
          <w:tcPr>
            <w:tcW w:w="0" w:type="auto"/>
            <w:tcBorders>
              <w:top w:val="outset" w:sz="6" w:space="0" w:color="auto"/>
              <w:left w:val="outset" w:sz="6" w:space="0" w:color="auto"/>
              <w:bottom w:val="outset" w:sz="6" w:space="0" w:color="auto"/>
              <w:right w:val="outset" w:sz="6" w:space="0" w:color="auto"/>
            </w:tcBorders>
            <w:hideMark/>
          </w:tcPr>
          <w:p w14:paraId="26543580" w14:textId="77777777" w:rsidR="00F56528" w:rsidRDefault="00F56528" w:rsidP="0081016D">
            <w:pPr>
              <w:rPr>
                <w:rFonts w:cs="Arial"/>
              </w:rPr>
            </w:pPr>
            <w:r>
              <w:rPr>
                <w:rFonts w:cs="Arial"/>
                <w:i/>
                <w:iCs/>
              </w:rPr>
              <w:t>ConstraintAttachment Type</w:t>
            </w:r>
          </w:p>
        </w:tc>
        <w:tc>
          <w:tcPr>
            <w:tcW w:w="0" w:type="auto"/>
            <w:tcBorders>
              <w:top w:val="outset" w:sz="6" w:space="0" w:color="auto"/>
              <w:left w:val="outset" w:sz="6" w:space="0" w:color="auto"/>
              <w:bottom w:val="outset" w:sz="6" w:space="0" w:color="auto"/>
              <w:right w:val="outset" w:sz="6" w:space="0" w:color="auto"/>
            </w:tcBorders>
            <w:hideMark/>
          </w:tcPr>
          <w:p w14:paraId="07952B4C" w14:textId="77777777" w:rsidR="00F56528" w:rsidRDefault="00F56528" w:rsidP="0081016D">
            <w:pPr>
              <w:rPr>
                <w:rFonts w:cs="Arial"/>
              </w:rPr>
            </w:pPr>
            <w:r>
              <w:rPr>
                <w:rFonts w:cs="Arial"/>
              </w:rPr>
              <w:t>ConstraintAttachment describes the collection of constrainable artefacts that the constraint is attached to.</w:t>
            </w:r>
          </w:p>
        </w:tc>
      </w:tr>
      <w:tr w:rsidR="00F56528" w14:paraId="0E192D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CD7F07" w14:textId="77777777" w:rsidR="00F56528" w:rsidRDefault="00F56528" w:rsidP="0081016D">
            <w:pPr>
              <w:rPr>
                <w:rFonts w:cs="Arial"/>
              </w:rPr>
            </w:pPr>
            <w:r>
              <w:rPr>
                <w:rFonts w:cs="Arial"/>
              </w:rPr>
              <w:t>ReleaseCalendar</w:t>
            </w:r>
          </w:p>
        </w:tc>
        <w:tc>
          <w:tcPr>
            <w:tcW w:w="0" w:type="auto"/>
            <w:tcBorders>
              <w:top w:val="outset" w:sz="6" w:space="0" w:color="auto"/>
              <w:left w:val="outset" w:sz="6" w:space="0" w:color="auto"/>
              <w:bottom w:val="outset" w:sz="6" w:space="0" w:color="auto"/>
              <w:right w:val="outset" w:sz="6" w:space="0" w:color="auto"/>
            </w:tcBorders>
            <w:hideMark/>
          </w:tcPr>
          <w:p w14:paraId="798F00FD" w14:textId="77777777" w:rsidR="00F56528" w:rsidRDefault="00F56528" w:rsidP="0081016D">
            <w:pPr>
              <w:rPr>
                <w:rFonts w:cs="Arial"/>
              </w:rPr>
            </w:pPr>
            <w:r>
              <w:rPr>
                <w:rFonts w:cs="Arial"/>
              </w:rPr>
              <w:t>ReleaseCalendarType</w:t>
            </w:r>
          </w:p>
        </w:tc>
        <w:tc>
          <w:tcPr>
            <w:tcW w:w="0" w:type="auto"/>
            <w:tcBorders>
              <w:top w:val="outset" w:sz="6" w:space="0" w:color="auto"/>
              <w:left w:val="outset" w:sz="6" w:space="0" w:color="auto"/>
              <w:bottom w:val="outset" w:sz="6" w:space="0" w:color="auto"/>
              <w:right w:val="outset" w:sz="6" w:space="0" w:color="auto"/>
            </w:tcBorders>
            <w:hideMark/>
          </w:tcPr>
          <w:p w14:paraId="7E25E042" w14:textId="77777777" w:rsidR="00F56528" w:rsidRDefault="00F56528" w:rsidP="0081016D">
            <w:pPr>
              <w:rPr>
                <w:rFonts w:cs="Arial"/>
              </w:rPr>
            </w:pPr>
            <w:r>
              <w:rPr>
                <w:rFonts w:cs="Arial"/>
              </w:rPr>
              <w:t>ReleaseCalendar defines dates on which the constrained data is to be made available.</w:t>
            </w:r>
          </w:p>
        </w:tc>
      </w:tr>
    </w:tbl>
    <w:p w14:paraId="76E9D207" w14:textId="77777777" w:rsidR="00F56528" w:rsidRDefault="00F56528" w:rsidP="00F56528">
      <w:pPr>
        <w:pStyle w:val="section"/>
        <w:rPr>
          <w:rFonts w:eastAsiaTheme="minorEastAsia"/>
          <w:sz w:val="20"/>
        </w:rPr>
      </w:pPr>
      <w:r>
        <w:rPr>
          <w:b/>
          <w:bCs/>
          <w:i/>
          <w:iCs/>
          <w:sz w:val="20"/>
        </w:rPr>
        <w:t>DataConstraintBaseType</w:t>
      </w:r>
      <w:r>
        <w:rPr>
          <w:b/>
          <w:bCs/>
          <w:sz w:val="20"/>
        </w:rPr>
        <w:t xml:space="preserve">: </w:t>
      </w:r>
      <w:r>
        <w:rPr>
          <w:sz w:val="20"/>
        </w:rPr>
        <w:t>DataConstraintBaseType is an abstract base refinement of ConstraintType. The constraint attachment is restricted to constrainable artefacts related to data.</w:t>
      </w:r>
    </w:p>
    <w:p w14:paraId="032B5853" w14:textId="77777777" w:rsidR="00F56528" w:rsidRDefault="00F56528" w:rsidP="00F56528">
      <w:pPr>
        <w:pStyle w:val="NormalWeb"/>
        <w:rPr>
          <w:sz w:val="20"/>
          <w:szCs w:val="20"/>
        </w:rPr>
      </w:pPr>
      <w:r>
        <w:t xml:space="preserve">Derivation: </w:t>
      </w:r>
    </w:p>
    <w:p w14:paraId="30E80C5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886275" wp14:editId="553614FE">
            <wp:extent cx="88900" cy="88900"/>
            <wp:effectExtent l="0" t="0" r="0"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D04318" wp14:editId="4EAABBFF">
            <wp:extent cx="88900" cy="88900"/>
            <wp:effectExtent l="0" t="0" r="0" b="0"/>
            <wp:docPr id="218"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FAFC08" wp14:editId="65A382F0">
            <wp:extent cx="88900" cy="88900"/>
            <wp:effectExtent l="0" t="0" r="0" b="0"/>
            <wp:docPr id="219"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CE32EB1" wp14:editId="42831FA8">
            <wp:extent cx="88900" cy="88900"/>
            <wp:effectExtent l="0" t="0" r="0" b="0"/>
            <wp:docPr id="220"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624454" wp14:editId="43E40B41">
            <wp:extent cx="88900" cy="88900"/>
            <wp:effectExtent l="0" t="0" r="0" b="0"/>
            <wp:docPr id="221"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90940F" wp14:editId="2B8CB5F4">
            <wp:extent cx="88900" cy="88900"/>
            <wp:effectExtent l="0" t="0" r="0" b="0"/>
            <wp:docPr id="222"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2D1573" wp14:editId="6C9CC560">
            <wp:extent cx="88900" cy="88900"/>
            <wp:effectExtent l="0" t="0" r="0" b="0"/>
            <wp:docPr id="223"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54CE398" wp14:editId="01C41178">
            <wp:extent cx="88900" cy="88900"/>
            <wp:effectExtent l="0" t="0" r="0" b="0"/>
            <wp:docPr id="224"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DataConstraintBaseType</w:t>
      </w:r>
    </w:p>
    <w:p w14:paraId="512E5B8B" w14:textId="77777777" w:rsidR="00F56528" w:rsidRDefault="00F56528" w:rsidP="00F56528">
      <w:pPr>
        <w:pStyle w:val="NormalWeb"/>
        <w:rPr>
          <w:rFonts w:eastAsiaTheme="minorEastAsia"/>
          <w:sz w:val="20"/>
          <w:szCs w:val="20"/>
        </w:rPr>
      </w:pPr>
      <w:r>
        <w:t xml:space="preserve">Attributes: </w:t>
      </w:r>
    </w:p>
    <w:p w14:paraId="7A7AD097" w14:textId="77777777" w:rsidR="00F56528" w:rsidRDefault="00F56528" w:rsidP="00F56528">
      <w:pPr>
        <w:rPr>
          <w:rFonts w:cs="Arial"/>
        </w:rPr>
      </w:pPr>
      <w:r>
        <w:rPr>
          <w:rStyle w:val="code1"/>
        </w:rPr>
        <w:t>id, urn?, uri?, version?, validFrom?, validTo?, agencyID, isExternalReference?, serviceURL?, structureURL?, role</w:t>
      </w:r>
    </w:p>
    <w:p w14:paraId="54A11CAD" w14:textId="77777777" w:rsidR="00F56528" w:rsidRDefault="00F56528" w:rsidP="00F56528">
      <w:pPr>
        <w:pStyle w:val="NormalWeb"/>
        <w:rPr>
          <w:rFonts w:eastAsiaTheme="minorEastAsia"/>
          <w:sz w:val="20"/>
          <w:szCs w:val="20"/>
        </w:rPr>
      </w:pPr>
      <w:r>
        <w:t xml:space="preserve">Content: </w:t>
      </w:r>
    </w:p>
    <w:p w14:paraId="43D6015F" w14:textId="77777777" w:rsidR="00F56528" w:rsidRDefault="00F56528" w:rsidP="00F56528">
      <w:pPr>
        <w:rPr>
          <w:rFonts w:cs="Arial"/>
        </w:rPr>
      </w:pPr>
      <w:r>
        <w:rPr>
          <w:rStyle w:val="code1"/>
        </w:rPr>
        <w:t>Annotations?, Link*, Name+, Description*, ConstraintAttachment?, ReleaseCalendar?</w:t>
      </w:r>
    </w:p>
    <w:p w14:paraId="03FF824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5"/>
        <w:gridCol w:w="3964"/>
      </w:tblGrid>
      <w:tr w:rsidR="00F56528" w14:paraId="5A921B9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351BA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71E0C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C924B5" w14:textId="77777777" w:rsidR="00F56528" w:rsidRDefault="00F56528" w:rsidP="0081016D">
            <w:pPr>
              <w:rPr>
                <w:rFonts w:cs="Arial"/>
                <w:b/>
                <w:bCs/>
              </w:rPr>
            </w:pPr>
            <w:r>
              <w:rPr>
                <w:rFonts w:cs="Arial"/>
                <w:b/>
                <w:bCs/>
              </w:rPr>
              <w:t>Documentation</w:t>
            </w:r>
          </w:p>
        </w:tc>
      </w:tr>
      <w:tr w:rsidR="00F56528" w14:paraId="6B86E1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39D9B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061CAC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2ACD57C" w14:textId="77777777" w:rsidR="00F56528" w:rsidRDefault="00F56528" w:rsidP="0081016D">
            <w:pPr>
              <w:rPr>
                <w:rFonts w:cs="Arial"/>
              </w:rPr>
            </w:pPr>
            <w:r>
              <w:rPr>
                <w:rFonts w:cs="Arial"/>
              </w:rPr>
              <w:t>The id is the identifier for the object.</w:t>
            </w:r>
          </w:p>
        </w:tc>
      </w:tr>
      <w:tr w:rsidR="00F56528" w14:paraId="0544FEA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93EA2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58B82CF" w14:textId="77777777" w:rsidR="00F56528" w:rsidRDefault="00F56528" w:rsidP="0081016D">
            <w:pPr>
              <w:rPr>
                <w:rFonts w:cs="Arial"/>
              </w:rPr>
            </w:pPr>
            <w:r>
              <w:rPr>
                <w:rFonts w:cs="Arial"/>
              </w:rPr>
              <w:t>DataConstraintUrnTyp e</w:t>
            </w:r>
          </w:p>
        </w:tc>
        <w:tc>
          <w:tcPr>
            <w:tcW w:w="0" w:type="auto"/>
            <w:tcBorders>
              <w:top w:val="outset" w:sz="6" w:space="0" w:color="auto"/>
              <w:left w:val="outset" w:sz="6" w:space="0" w:color="auto"/>
              <w:bottom w:val="outset" w:sz="6" w:space="0" w:color="auto"/>
              <w:right w:val="outset" w:sz="6" w:space="0" w:color="auto"/>
            </w:tcBorders>
            <w:hideMark/>
          </w:tcPr>
          <w:p w14:paraId="44261D76" w14:textId="77777777" w:rsidR="00F56528" w:rsidRDefault="00F56528" w:rsidP="0081016D">
            <w:pPr>
              <w:rPr>
                <w:rFonts w:cs="Arial"/>
              </w:rPr>
            </w:pPr>
            <w:r>
              <w:rPr>
                <w:rFonts w:cs="Arial"/>
              </w:rPr>
              <w:t>The urn attribute holds a valid SDMX Registry URN (see SDMX Registry Specification for details).</w:t>
            </w:r>
          </w:p>
        </w:tc>
      </w:tr>
      <w:tr w:rsidR="00F56528" w14:paraId="2D61E6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EAFF4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C5004C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4D368A2" w14:textId="77777777" w:rsidR="00F56528" w:rsidRDefault="00F56528" w:rsidP="0081016D">
            <w:pPr>
              <w:rPr>
                <w:rFonts w:cs="Arial"/>
              </w:rPr>
            </w:pPr>
            <w:r>
              <w:rPr>
                <w:rFonts w:cs="Arial"/>
              </w:rPr>
              <w:t xml:space="preserve">The uri attribute holds a URI that contains a link to a resource with additional information about the object, such as a </w:t>
            </w:r>
            <w:r>
              <w:rPr>
                <w:rFonts w:cs="Arial"/>
              </w:rPr>
              <w:lastRenderedPageBreak/>
              <w:t xml:space="preserve">web page. This uri is not a SDMX message. </w:t>
            </w:r>
          </w:p>
        </w:tc>
      </w:tr>
      <w:tr w:rsidR="00F56528" w14:paraId="6C2C9E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DDE356"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1E672BB1"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703E9C8"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619FD7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D9161"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74EED7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9F89CB0"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A8D12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0B6E50"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D93CE8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A67C8BE"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18C1E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189892"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57A20A68"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7E760AE0" w14:textId="77777777" w:rsidR="00F56528" w:rsidRDefault="00F56528" w:rsidP="0081016D">
            <w:pPr>
              <w:rPr>
                <w:rFonts w:cs="Arial"/>
              </w:rPr>
            </w:pPr>
            <w:r>
              <w:rPr>
                <w:rFonts w:cs="Arial"/>
              </w:rPr>
              <w:t>The agencyID must be provided, and identifies the maintenance agency of the object.</w:t>
            </w:r>
          </w:p>
        </w:tc>
      </w:tr>
      <w:tr w:rsidR="00F56528" w14:paraId="0AB983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6A8B8E"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D78997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6A3F34B"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4D0A74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FB62E0"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0C0CE55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5C8379D"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217538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252780"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1D6925C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5DB19AF"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7F56DF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177F9A" w14:textId="77777777" w:rsidR="00F56528" w:rsidRDefault="00F56528" w:rsidP="0081016D">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14:paraId="0586F3F1" w14:textId="77777777" w:rsidR="00F56528" w:rsidRDefault="00F56528" w:rsidP="0081016D">
            <w:pPr>
              <w:rPr>
                <w:rFonts w:cs="Arial"/>
              </w:rPr>
            </w:pPr>
            <w:r>
              <w:rPr>
                <w:rFonts w:cs="Arial"/>
              </w:rPr>
              <w:t>ConstraintRoleType</w:t>
            </w:r>
          </w:p>
        </w:tc>
        <w:tc>
          <w:tcPr>
            <w:tcW w:w="0" w:type="auto"/>
            <w:tcBorders>
              <w:top w:val="outset" w:sz="6" w:space="0" w:color="auto"/>
              <w:left w:val="outset" w:sz="6" w:space="0" w:color="auto"/>
              <w:bottom w:val="outset" w:sz="6" w:space="0" w:color="auto"/>
              <w:right w:val="outset" w:sz="6" w:space="0" w:color="auto"/>
            </w:tcBorders>
            <w:hideMark/>
          </w:tcPr>
          <w:p w14:paraId="2549127C" w14:textId="77777777" w:rsidR="00F56528" w:rsidRDefault="00F56528" w:rsidP="0081016D">
            <w:pPr>
              <w:rPr>
                <w:rFonts w:cs="Arial"/>
              </w:rPr>
            </w:pPr>
            <w:r>
              <w:rPr>
                <w:rFonts w:cs="Arial"/>
              </w:rPr>
              <w:t xml:space="preserve">The role attribute indicates whether this constraint states what data is actually present for the constraint attachment, or if it defines what content is allowed. </w:t>
            </w:r>
          </w:p>
        </w:tc>
      </w:tr>
    </w:tbl>
    <w:p w14:paraId="42D3F97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34"/>
        <w:gridCol w:w="2195"/>
        <w:gridCol w:w="3946"/>
      </w:tblGrid>
      <w:tr w:rsidR="00F56528" w14:paraId="326BD5B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15FCC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905BF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256A4D" w14:textId="77777777" w:rsidR="00F56528" w:rsidRDefault="00F56528" w:rsidP="0081016D">
            <w:pPr>
              <w:rPr>
                <w:rFonts w:cs="Arial"/>
                <w:b/>
                <w:bCs/>
              </w:rPr>
            </w:pPr>
            <w:r>
              <w:rPr>
                <w:rFonts w:cs="Arial"/>
                <w:b/>
                <w:bCs/>
              </w:rPr>
              <w:t>Documentation</w:t>
            </w:r>
          </w:p>
        </w:tc>
      </w:tr>
      <w:tr w:rsidR="00F56528" w14:paraId="44D27C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F22A0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E439EB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32BDD3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2F7276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11F95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E9739A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A8B743E"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80483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AF225B"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FC6070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B077447"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4AE0A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27AA2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CB7B59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EBD713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4F5C3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E03110" w14:textId="77777777" w:rsidR="00F56528" w:rsidRDefault="00F56528" w:rsidP="0081016D">
            <w:pPr>
              <w:rPr>
                <w:rFonts w:cs="Arial"/>
              </w:rPr>
            </w:pPr>
            <w:r>
              <w:rPr>
                <w:rFonts w:cs="Arial"/>
              </w:rPr>
              <w:t>ConstraintAttachment</w:t>
            </w:r>
          </w:p>
        </w:tc>
        <w:tc>
          <w:tcPr>
            <w:tcW w:w="0" w:type="auto"/>
            <w:tcBorders>
              <w:top w:val="outset" w:sz="6" w:space="0" w:color="auto"/>
              <w:left w:val="outset" w:sz="6" w:space="0" w:color="auto"/>
              <w:bottom w:val="outset" w:sz="6" w:space="0" w:color="auto"/>
              <w:right w:val="outset" w:sz="6" w:space="0" w:color="auto"/>
            </w:tcBorders>
            <w:hideMark/>
          </w:tcPr>
          <w:p w14:paraId="4AC6F234" w14:textId="77777777" w:rsidR="00F56528" w:rsidRDefault="00F56528" w:rsidP="0081016D">
            <w:pPr>
              <w:rPr>
                <w:rFonts w:cs="Arial"/>
              </w:rPr>
            </w:pPr>
            <w:r>
              <w:rPr>
                <w:rFonts w:cs="Arial"/>
              </w:rPr>
              <w:t>DataConstraintAttach mentType</w:t>
            </w:r>
          </w:p>
        </w:tc>
        <w:tc>
          <w:tcPr>
            <w:tcW w:w="0" w:type="auto"/>
            <w:tcBorders>
              <w:top w:val="outset" w:sz="6" w:space="0" w:color="auto"/>
              <w:left w:val="outset" w:sz="6" w:space="0" w:color="auto"/>
              <w:bottom w:val="outset" w:sz="6" w:space="0" w:color="auto"/>
              <w:right w:val="outset" w:sz="6" w:space="0" w:color="auto"/>
            </w:tcBorders>
            <w:hideMark/>
          </w:tcPr>
          <w:p w14:paraId="4D4681FE" w14:textId="77777777" w:rsidR="00F56528" w:rsidRDefault="00F56528" w:rsidP="0081016D">
            <w:pPr>
              <w:rPr>
                <w:rFonts w:cs="Arial"/>
              </w:rPr>
            </w:pPr>
            <w:r>
              <w:rPr>
                <w:rFonts w:cs="Arial"/>
              </w:rPr>
              <w:t>ConstraintAttachment describes the collection of constrainable artefacts that the constraint is attached to.</w:t>
            </w:r>
          </w:p>
        </w:tc>
      </w:tr>
      <w:tr w:rsidR="00F56528" w14:paraId="22B0FE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5B4A" w14:textId="77777777" w:rsidR="00F56528" w:rsidRDefault="00F56528" w:rsidP="0081016D">
            <w:pPr>
              <w:rPr>
                <w:rFonts w:cs="Arial"/>
              </w:rPr>
            </w:pPr>
            <w:r>
              <w:rPr>
                <w:rFonts w:cs="Arial"/>
              </w:rPr>
              <w:lastRenderedPageBreak/>
              <w:t>ReleaseCalendar</w:t>
            </w:r>
          </w:p>
        </w:tc>
        <w:tc>
          <w:tcPr>
            <w:tcW w:w="0" w:type="auto"/>
            <w:tcBorders>
              <w:top w:val="outset" w:sz="6" w:space="0" w:color="auto"/>
              <w:left w:val="outset" w:sz="6" w:space="0" w:color="auto"/>
              <w:bottom w:val="outset" w:sz="6" w:space="0" w:color="auto"/>
              <w:right w:val="outset" w:sz="6" w:space="0" w:color="auto"/>
            </w:tcBorders>
            <w:hideMark/>
          </w:tcPr>
          <w:p w14:paraId="2F83DAC9" w14:textId="77777777" w:rsidR="00F56528" w:rsidRDefault="00F56528" w:rsidP="0081016D">
            <w:pPr>
              <w:rPr>
                <w:rFonts w:cs="Arial"/>
              </w:rPr>
            </w:pPr>
            <w:r>
              <w:rPr>
                <w:rFonts w:cs="Arial"/>
              </w:rPr>
              <w:t>ReleaseCalendarType</w:t>
            </w:r>
          </w:p>
        </w:tc>
        <w:tc>
          <w:tcPr>
            <w:tcW w:w="0" w:type="auto"/>
            <w:tcBorders>
              <w:top w:val="outset" w:sz="6" w:space="0" w:color="auto"/>
              <w:left w:val="outset" w:sz="6" w:space="0" w:color="auto"/>
              <w:bottom w:val="outset" w:sz="6" w:space="0" w:color="auto"/>
              <w:right w:val="outset" w:sz="6" w:space="0" w:color="auto"/>
            </w:tcBorders>
            <w:hideMark/>
          </w:tcPr>
          <w:p w14:paraId="706D0DA2" w14:textId="77777777" w:rsidR="00F56528" w:rsidRDefault="00F56528" w:rsidP="0081016D">
            <w:pPr>
              <w:rPr>
                <w:rFonts w:cs="Arial"/>
              </w:rPr>
            </w:pPr>
            <w:r>
              <w:rPr>
                <w:rFonts w:cs="Arial"/>
              </w:rPr>
              <w:t>ReleaseCalendar defines dates on which the constrained data is to be made available.</w:t>
            </w:r>
          </w:p>
        </w:tc>
      </w:tr>
    </w:tbl>
    <w:p w14:paraId="7B0E4E3F" w14:textId="77777777" w:rsidR="00F56528" w:rsidRDefault="00F56528" w:rsidP="00F56528">
      <w:pPr>
        <w:pStyle w:val="section"/>
        <w:rPr>
          <w:rFonts w:eastAsiaTheme="minorEastAsia"/>
          <w:sz w:val="20"/>
        </w:rPr>
      </w:pPr>
      <w:r>
        <w:rPr>
          <w:b/>
          <w:bCs/>
          <w:sz w:val="20"/>
        </w:rPr>
        <w:t xml:space="preserve">DataConstraintType: </w:t>
      </w:r>
      <w:r>
        <w:rPr>
          <w:sz w:val="20"/>
        </w:rPr>
        <w:t>DataConstraintType defines the structure of a data constraint. A data constraint can specify either the available set of keys (DataKeySet) or set of component values (CubeRegion) in a data source, or the allowable keys that can be constructed from a data structure definition. Multiple such constraints may be present for a constrained artefact. For instance, there may be a constraing that specifies the values allowed for the data source (role is "Allowed") which can be used for validation or for constructing a partial code list, whilst another constraing can specify the actual content of a data source (role is "Actual").</w:t>
      </w:r>
    </w:p>
    <w:p w14:paraId="6EDCC2D1" w14:textId="77777777" w:rsidR="00F56528" w:rsidRDefault="00F56528" w:rsidP="00F56528">
      <w:pPr>
        <w:pStyle w:val="NormalWeb"/>
        <w:rPr>
          <w:sz w:val="20"/>
          <w:szCs w:val="20"/>
        </w:rPr>
      </w:pPr>
      <w:r>
        <w:t xml:space="preserve">Derivation: </w:t>
      </w:r>
    </w:p>
    <w:p w14:paraId="262AB68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DED480" wp14:editId="548B1D46">
            <wp:extent cx="88900" cy="88900"/>
            <wp:effectExtent l="0" t="0" r="0" b="0"/>
            <wp:docPr id="225"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7EEF10D" wp14:editId="24A26BC5">
            <wp:extent cx="88900" cy="88900"/>
            <wp:effectExtent l="0" t="0" r="0" b="0"/>
            <wp:docPr id="226"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0D3BB6" wp14:editId="44B8721C">
            <wp:extent cx="88900" cy="88900"/>
            <wp:effectExtent l="0" t="0" r="0" b="0"/>
            <wp:docPr id="227"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FE7077" wp14:editId="262D6C55">
            <wp:extent cx="88900" cy="88900"/>
            <wp:effectExtent l="0" t="0" r="0" b="0"/>
            <wp:docPr id="228"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7A1D052" wp14:editId="55C1B2A7">
            <wp:extent cx="88900" cy="88900"/>
            <wp:effectExtent l="0" t="0" r="0" b="0"/>
            <wp:docPr id="229"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EF9AD8" wp14:editId="3D1412B5">
            <wp:extent cx="88900" cy="88900"/>
            <wp:effectExtent l="0" t="0" r="0" b="0"/>
            <wp:docPr id="230"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61E731C" wp14:editId="1932E359">
            <wp:extent cx="88900" cy="88900"/>
            <wp:effectExtent l="0" t="0" r="0" b="0"/>
            <wp:docPr id="231"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488F91" wp14:editId="0AB89D66">
            <wp:extent cx="88900" cy="88900"/>
            <wp:effectExtent l="0" t="0" r="0" b="0"/>
            <wp:docPr id="232"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DataConstraintBaseType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7AFEDC" wp14:editId="74902F96">
            <wp:extent cx="88900" cy="88900"/>
            <wp:effectExtent l="0" t="0" r="0" b="0"/>
            <wp:docPr id="233"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DataConstraintType</w:t>
      </w:r>
    </w:p>
    <w:p w14:paraId="4FAA04FB" w14:textId="77777777" w:rsidR="00F56528" w:rsidRDefault="00F56528" w:rsidP="00F56528">
      <w:pPr>
        <w:pStyle w:val="NormalWeb"/>
        <w:rPr>
          <w:rFonts w:eastAsiaTheme="minorEastAsia"/>
          <w:sz w:val="20"/>
          <w:szCs w:val="20"/>
        </w:rPr>
      </w:pPr>
      <w:r>
        <w:t xml:space="preserve">Attributes: </w:t>
      </w:r>
    </w:p>
    <w:p w14:paraId="488DEF25" w14:textId="77777777" w:rsidR="00F56528" w:rsidRDefault="00F56528" w:rsidP="00F56528">
      <w:pPr>
        <w:rPr>
          <w:rFonts w:cs="Arial"/>
        </w:rPr>
      </w:pPr>
      <w:r>
        <w:rPr>
          <w:rStyle w:val="code1"/>
        </w:rPr>
        <w:t>id, urn?, uri?, version?, validFrom?, validTo?, agencyID, isExternalReference?, serviceURL?, structureURL?, role</w:t>
      </w:r>
    </w:p>
    <w:p w14:paraId="081C2FBE" w14:textId="77777777" w:rsidR="00F56528" w:rsidRDefault="00F56528" w:rsidP="00F56528">
      <w:pPr>
        <w:pStyle w:val="NormalWeb"/>
        <w:rPr>
          <w:rFonts w:eastAsiaTheme="minorEastAsia"/>
          <w:sz w:val="20"/>
          <w:szCs w:val="20"/>
        </w:rPr>
      </w:pPr>
      <w:r>
        <w:t xml:space="preserve">Content: </w:t>
      </w:r>
    </w:p>
    <w:p w14:paraId="3C604292" w14:textId="77777777" w:rsidR="00F56528" w:rsidRDefault="00F56528" w:rsidP="00F56528">
      <w:pPr>
        <w:rPr>
          <w:rFonts w:cs="Arial"/>
        </w:rPr>
      </w:pPr>
      <w:r>
        <w:rPr>
          <w:rStyle w:val="code1"/>
        </w:rPr>
        <w:t>Annotations?, Link*, Name+, Description*, ConstraintAttachment?, ReleaseCalendar?, DataKeySet*, CubeRegion[0..2]</w:t>
      </w:r>
    </w:p>
    <w:p w14:paraId="53E6BDD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5"/>
        <w:gridCol w:w="3964"/>
      </w:tblGrid>
      <w:tr w:rsidR="00F56528" w14:paraId="327975A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0EDDE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63516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372453" w14:textId="77777777" w:rsidR="00F56528" w:rsidRDefault="00F56528" w:rsidP="0081016D">
            <w:pPr>
              <w:rPr>
                <w:rFonts w:cs="Arial"/>
                <w:b/>
                <w:bCs/>
              </w:rPr>
            </w:pPr>
            <w:r>
              <w:rPr>
                <w:rFonts w:cs="Arial"/>
                <w:b/>
                <w:bCs/>
              </w:rPr>
              <w:t>Documentation</w:t>
            </w:r>
          </w:p>
        </w:tc>
      </w:tr>
      <w:tr w:rsidR="00F56528" w14:paraId="6787F58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A4021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6F094C1"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68781B7" w14:textId="77777777" w:rsidR="00F56528" w:rsidRDefault="00F56528" w:rsidP="0081016D">
            <w:pPr>
              <w:rPr>
                <w:rFonts w:cs="Arial"/>
              </w:rPr>
            </w:pPr>
            <w:r>
              <w:rPr>
                <w:rFonts w:cs="Arial"/>
              </w:rPr>
              <w:t>The id is the identifier for the object.</w:t>
            </w:r>
          </w:p>
        </w:tc>
      </w:tr>
      <w:tr w:rsidR="00F56528" w14:paraId="5E0D1C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E3817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3EB170F" w14:textId="77777777" w:rsidR="00F56528" w:rsidRDefault="00F56528" w:rsidP="0081016D">
            <w:pPr>
              <w:rPr>
                <w:rFonts w:cs="Arial"/>
              </w:rPr>
            </w:pPr>
            <w:r>
              <w:rPr>
                <w:rFonts w:cs="Arial"/>
              </w:rPr>
              <w:t>DataConstraintUrnTyp e</w:t>
            </w:r>
          </w:p>
        </w:tc>
        <w:tc>
          <w:tcPr>
            <w:tcW w:w="0" w:type="auto"/>
            <w:tcBorders>
              <w:top w:val="outset" w:sz="6" w:space="0" w:color="auto"/>
              <w:left w:val="outset" w:sz="6" w:space="0" w:color="auto"/>
              <w:bottom w:val="outset" w:sz="6" w:space="0" w:color="auto"/>
              <w:right w:val="outset" w:sz="6" w:space="0" w:color="auto"/>
            </w:tcBorders>
            <w:hideMark/>
          </w:tcPr>
          <w:p w14:paraId="4CE09050" w14:textId="77777777" w:rsidR="00F56528" w:rsidRDefault="00F56528" w:rsidP="0081016D">
            <w:pPr>
              <w:rPr>
                <w:rFonts w:cs="Arial"/>
              </w:rPr>
            </w:pPr>
            <w:r>
              <w:rPr>
                <w:rFonts w:cs="Arial"/>
              </w:rPr>
              <w:t>The urn attribute holds a valid SDMX Registry URN (see SDMX Registry Specification for details).</w:t>
            </w:r>
          </w:p>
        </w:tc>
      </w:tr>
      <w:tr w:rsidR="00F56528" w14:paraId="783FB4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FF301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3E47CE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F97A91D" w14:textId="77777777" w:rsidR="00F56528" w:rsidRDefault="00F56528" w:rsidP="0081016D">
            <w:pPr>
              <w:rPr>
                <w:rFonts w:cs="Arial"/>
              </w:rPr>
            </w:pPr>
            <w:r>
              <w:rPr>
                <w:rFonts w:cs="Arial"/>
              </w:rPr>
              <w:t xml:space="preserve">The uri attribute holds a URI that contains a link to a resource with additional </w:t>
            </w:r>
            <w:r>
              <w:rPr>
                <w:rFonts w:cs="Arial"/>
              </w:rPr>
              <w:lastRenderedPageBreak/>
              <w:t xml:space="preserve">information about the object, such as a web page. This uri is not a SDMX message. </w:t>
            </w:r>
          </w:p>
        </w:tc>
      </w:tr>
      <w:tr w:rsidR="00F56528" w14:paraId="7ED430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FD3D3D"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14232ECB"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4C6EF3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65FE7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5593B0"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70FA413"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E163E46"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1EF72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39A068"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5CBA66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0BB711E"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BA46D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077F59"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CAD48AD"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ECA22C4" w14:textId="77777777" w:rsidR="00F56528" w:rsidRDefault="00F56528" w:rsidP="0081016D">
            <w:pPr>
              <w:rPr>
                <w:rFonts w:cs="Arial"/>
              </w:rPr>
            </w:pPr>
            <w:r>
              <w:rPr>
                <w:rFonts w:cs="Arial"/>
              </w:rPr>
              <w:t>The agencyID must be provided, and identifies the maintenance agency of the object.</w:t>
            </w:r>
          </w:p>
        </w:tc>
      </w:tr>
      <w:tr w:rsidR="00F56528" w14:paraId="301B60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181EC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E62F5B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57A4E52"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6B7964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5D25B"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6873C1C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BDEC005"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5CB74A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20804E"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18E7056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1C63A4B"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3624DC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A68993" w14:textId="77777777" w:rsidR="00F56528" w:rsidRDefault="00F56528" w:rsidP="0081016D">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14:paraId="55F8C0B1" w14:textId="77777777" w:rsidR="00F56528" w:rsidRDefault="00F56528" w:rsidP="0081016D">
            <w:pPr>
              <w:rPr>
                <w:rFonts w:cs="Arial"/>
              </w:rPr>
            </w:pPr>
            <w:r>
              <w:rPr>
                <w:rFonts w:cs="Arial"/>
              </w:rPr>
              <w:t>ConstraintRoleType</w:t>
            </w:r>
          </w:p>
        </w:tc>
        <w:tc>
          <w:tcPr>
            <w:tcW w:w="0" w:type="auto"/>
            <w:tcBorders>
              <w:top w:val="outset" w:sz="6" w:space="0" w:color="auto"/>
              <w:left w:val="outset" w:sz="6" w:space="0" w:color="auto"/>
              <w:bottom w:val="outset" w:sz="6" w:space="0" w:color="auto"/>
              <w:right w:val="outset" w:sz="6" w:space="0" w:color="auto"/>
            </w:tcBorders>
            <w:hideMark/>
          </w:tcPr>
          <w:p w14:paraId="43051C8B" w14:textId="77777777" w:rsidR="00F56528" w:rsidRDefault="00F56528" w:rsidP="0081016D">
            <w:pPr>
              <w:rPr>
                <w:rFonts w:cs="Arial"/>
              </w:rPr>
            </w:pPr>
            <w:r>
              <w:rPr>
                <w:rFonts w:cs="Arial"/>
              </w:rPr>
              <w:t xml:space="preserve">The role attribute indicates whether this constraint states what data is actually present for the constraint attachment, or if it defines what content is allowed. </w:t>
            </w:r>
          </w:p>
        </w:tc>
      </w:tr>
    </w:tbl>
    <w:p w14:paraId="3F3D826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34"/>
        <w:gridCol w:w="2195"/>
        <w:gridCol w:w="3946"/>
      </w:tblGrid>
      <w:tr w:rsidR="00F56528" w14:paraId="3040645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BFF29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C9A66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009AD4" w14:textId="77777777" w:rsidR="00F56528" w:rsidRDefault="00F56528" w:rsidP="0081016D">
            <w:pPr>
              <w:rPr>
                <w:rFonts w:cs="Arial"/>
                <w:b/>
                <w:bCs/>
              </w:rPr>
            </w:pPr>
            <w:r>
              <w:rPr>
                <w:rFonts w:cs="Arial"/>
                <w:b/>
                <w:bCs/>
              </w:rPr>
              <w:t>Documentation</w:t>
            </w:r>
          </w:p>
        </w:tc>
      </w:tr>
      <w:tr w:rsidR="00F56528" w14:paraId="2EFEF5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56800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E7B44C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A0A0F6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A7472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15A55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77441E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210680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F8647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FA538"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A82100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AAD258C"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52641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771652"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CA04D63"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CC5A3B6"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72ABE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A40C0C" w14:textId="77777777" w:rsidR="00F56528" w:rsidRDefault="00F56528" w:rsidP="0081016D">
            <w:pPr>
              <w:rPr>
                <w:rFonts w:cs="Arial"/>
              </w:rPr>
            </w:pPr>
            <w:r>
              <w:rPr>
                <w:rFonts w:cs="Arial"/>
              </w:rPr>
              <w:t>ConstraintAttachment</w:t>
            </w:r>
          </w:p>
        </w:tc>
        <w:tc>
          <w:tcPr>
            <w:tcW w:w="0" w:type="auto"/>
            <w:tcBorders>
              <w:top w:val="outset" w:sz="6" w:space="0" w:color="auto"/>
              <w:left w:val="outset" w:sz="6" w:space="0" w:color="auto"/>
              <w:bottom w:val="outset" w:sz="6" w:space="0" w:color="auto"/>
              <w:right w:val="outset" w:sz="6" w:space="0" w:color="auto"/>
            </w:tcBorders>
            <w:hideMark/>
          </w:tcPr>
          <w:p w14:paraId="6B6F29D5" w14:textId="77777777" w:rsidR="00F56528" w:rsidRDefault="00F56528" w:rsidP="0081016D">
            <w:pPr>
              <w:rPr>
                <w:rFonts w:cs="Arial"/>
              </w:rPr>
            </w:pPr>
            <w:r>
              <w:rPr>
                <w:rFonts w:cs="Arial"/>
              </w:rPr>
              <w:t>DataConstraintAttach mentType</w:t>
            </w:r>
          </w:p>
        </w:tc>
        <w:tc>
          <w:tcPr>
            <w:tcW w:w="0" w:type="auto"/>
            <w:tcBorders>
              <w:top w:val="outset" w:sz="6" w:space="0" w:color="auto"/>
              <w:left w:val="outset" w:sz="6" w:space="0" w:color="auto"/>
              <w:bottom w:val="outset" w:sz="6" w:space="0" w:color="auto"/>
              <w:right w:val="outset" w:sz="6" w:space="0" w:color="auto"/>
            </w:tcBorders>
            <w:hideMark/>
          </w:tcPr>
          <w:p w14:paraId="22A4CBCA" w14:textId="77777777" w:rsidR="00F56528" w:rsidRDefault="00F56528" w:rsidP="0081016D">
            <w:pPr>
              <w:rPr>
                <w:rFonts w:cs="Arial"/>
              </w:rPr>
            </w:pPr>
            <w:r>
              <w:rPr>
                <w:rFonts w:cs="Arial"/>
              </w:rPr>
              <w:t>ConstraintAttachment describes the collection of constrainable artefacts that the constraint is attached to.</w:t>
            </w:r>
          </w:p>
        </w:tc>
      </w:tr>
      <w:tr w:rsidR="00F56528" w14:paraId="007498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DB9BB" w14:textId="77777777" w:rsidR="00F56528" w:rsidRDefault="00F56528" w:rsidP="0081016D">
            <w:pPr>
              <w:rPr>
                <w:rFonts w:cs="Arial"/>
              </w:rPr>
            </w:pPr>
            <w:r>
              <w:rPr>
                <w:rFonts w:cs="Arial"/>
              </w:rPr>
              <w:lastRenderedPageBreak/>
              <w:t>ReleaseCalendar</w:t>
            </w:r>
          </w:p>
        </w:tc>
        <w:tc>
          <w:tcPr>
            <w:tcW w:w="0" w:type="auto"/>
            <w:tcBorders>
              <w:top w:val="outset" w:sz="6" w:space="0" w:color="auto"/>
              <w:left w:val="outset" w:sz="6" w:space="0" w:color="auto"/>
              <w:bottom w:val="outset" w:sz="6" w:space="0" w:color="auto"/>
              <w:right w:val="outset" w:sz="6" w:space="0" w:color="auto"/>
            </w:tcBorders>
            <w:hideMark/>
          </w:tcPr>
          <w:p w14:paraId="485B136C" w14:textId="77777777" w:rsidR="00F56528" w:rsidRDefault="00F56528" w:rsidP="0081016D">
            <w:pPr>
              <w:rPr>
                <w:rFonts w:cs="Arial"/>
              </w:rPr>
            </w:pPr>
            <w:r>
              <w:rPr>
                <w:rFonts w:cs="Arial"/>
              </w:rPr>
              <w:t>ReleaseCalendarType</w:t>
            </w:r>
          </w:p>
        </w:tc>
        <w:tc>
          <w:tcPr>
            <w:tcW w:w="0" w:type="auto"/>
            <w:tcBorders>
              <w:top w:val="outset" w:sz="6" w:space="0" w:color="auto"/>
              <w:left w:val="outset" w:sz="6" w:space="0" w:color="auto"/>
              <w:bottom w:val="outset" w:sz="6" w:space="0" w:color="auto"/>
              <w:right w:val="outset" w:sz="6" w:space="0" w:color="auto"/>
            </w:tcBorders>
            <w:hideMark/>
          </w:tcPr>
          <w:p w14:paraId="690503ED" w14:textId="77777777" w:rsidR="00F56528" w:rsidRDefault="00F56528" w:rsidP="0081016D">
            <w:pPr>
              <w:rPr>
                <w:rFonts w:cs="Arial"/>
              </w:rPr>
            </w:pPr>
            <w:r>
              <w:rPr>
                <w:rFonts w:cs="Arial"/>
              </w:rPr>
              <w:t>ReleaseCalendar defines dates on which the constrained data is to be made available.</w:t>
            </w:r>
          </w:p>
        </w:tc>
      </w:tr>
      <w:tr w:rsidR="00F56528" w14:paraId="2ABAA8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03AFD2" w14:textId="77777777" w:rsidR="00F56528" w:rsidRDefault="00F56528" w:rsidP="0081016D">
            <w:pPr>
              <w:rPr>
                <w:rFonts w:cs="Arial"/>
              </w:rPr>
            </w:pPr>
            <w:r>
              <w:rPr>
                <w:rFonts w:cs="Arial"/>
              </w:rPr>
              <w:t>DataKeySet</w:t>
            </w:r>
          </w:p>
        </w:tc>
        <w:tc>
          <w:tcPr>
            <w:tcW w:w="0" w:type="auto"/>
            <w:tcBorders>
              <w:top w:val="outset" w:sz="6" w:space="0" w:color="auto"/>
              <w:left w:val="outset" w:sz="6" w:space="0" w:color="auto"/>
              <w:bottom w:val="outset" w:sz="6" w:space="0" w:color="auto"/>
              <w:right w:val="outset" w:sz="6" w:space="0" w:color="auto"/>
            </w:tcBorders>
            <w:hideMark/>
          </w:tcPr>
          <w:p w14:paraId="6C7CC9B4" w14:textId="77777777" w:rsidR="00F56528" w:rsidRDefault="00F56528" w:rsidP="0081016D">
            <w:pPr>
              <w:rPr>
                <w:rFonts w:cs="Arial"/>
              </w:rPr>
            </w:pPr>
            <w:r>
              <w:rPr>
                <w:rFonts w:cs="Arial"/>
              </w:rPr>
              <w:t>DataKeySetType</w:t>
            </w:r>
          </w:p>
        </w:tc>
        <w:tc>
          <w:tcPr>
            <w:tcW w:w="0" w:type="auto"/>
            <w:tcBorders>
              <w:top w:val="outset" w:sz="6" w:space="0" w:color="auto"/>
              <w:left w:val="outset" w:sz="6" w:space="0" w:color="auto"/>
              <w:bottom w:val="outset" w:sz="6" w:space="0" w:color="auto"/>
              <w:right w:val="outset" w:sz="6" w:space="0" w:color="auto"/>
            </w:tcBorders>
            <w:hideMark/>
          </w:tcPr>
          <w:p w14:paraId="0A52EF80" w14:textId="77777777" w:rsidR="00F56528" w:rsidRDefault="00F56528" w:rsidP="0081016D">
            <w:pPr>
              <w:rPr>
                <w:rFonts w:cs="Arial"/>
              </w:rPr>
            </w:pPr>
            <w:r>
              <w:rPr>
                <w:rFonts w:cs="Arial"/>
              </w:rPr>
              <w:t>DataKeySet defines a full, distinct set of dimension values and the attribute values associated with the key.</w:t>
            </w:r>
          </w:p>
        </w:tc>
      </w:tr>
      <w:tr w:rsidR="00F56528" w14:paraId="094C09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1C12F" w14:textId="77777777" w:rsidR="00F56528" w:rsidRDefault="00F56528" w:rsidP="0081016D">
            <w:pPr>
              <w:rPr>
                <w:rFonts w:cs="Arial"/>
              </w:rPr>
            </w:pPr>
            <w:r>
              <w:rPr>
                <w:rFonts w:cs="Arial"/>
              </w:rPr>
              <w:t>CubeRegion</w:t>
            </w:r>
          </w:p>
        </w:tc>
        <w:tc>
          <w:tcPr>
            <w:tcW w:w="0" w:type="auto"/>
            <w:tcBorders>
              <w:top w:val="outset" w:sz="6" w:space="0" w:color="auto"/>
              <w:left w:val="outset" w:sz="6" w:space="0" w:color="auto"/>
              <w:bottom w:val="outset" w:sz="6" w:space="0" w:color="auto"/>
              <w:right w:val="outset" w:sz="6" w:space="0" w:color="auto"/>
            </w:tcBorders>
            <w:hideMark/>
          </w:tcPr>
          <w:p w14:paraId="368D08A8" w14:textId="77777777" w:rsidR="00F56528" w:rsidRDefault="00F56528" w:rsidP="0081016D">
            <w:pPr>
              <w:rPr>
                <w:rFonts w:cs="Arial"/>
              </w:rPr>
            </w:pPr>
            <w:r>
              <w:rPr>
                <w:rFonts w:cs="Arial"/>
              </w:rPr>
              <w:t>CubeRegionType</w:t>
            </w:r>
          </w:p>
        </w:tc>
        <w:tc>
          <w:tcPr>
            <w:tcW w:w="0" w:type="auto"/>
            <w:tcBorders>
              <w:top w:val="outset" w:sz="6" w:space="0" w:color="auto"/>
              <w:left w:val="outset" w:sz="6" w:space="0" w:color="auto"/>
              <w:bottom w:val="outset" w:sz="6" w:space="0" w:color="auto"/>
              <w:right w:val="outset" w:sz="6" w:space="0" w:color="auto"/>
            </w:tcBorders>
            <w:hideMark/>
          </w:tcPr>
          <w:p w14:paraId="5B91F40A" w14:textId="77777777" w:rsidR="00F56528" w:rsidRDefault="00F56528" w:rsidP="0081016D">
            <w:pPr>
              <w:rPr>
                <w:rFonts w:cs="Arial"/>
              </w:rPr>
            </w:pPr>
            <w:r>
              <w:rPr>
                <w:rFonts w:cs="Arial"/>
              </w:rPr>
              <w:t xml:space="preserve">CubeRegion defines a slice of the data set (dimensions and attribute values) for the constrained artefact. A set of included or excluded regions can be described. </w:t>
            </w:r>
          </w:p>
        </w:tc>
      </w:tr>
    </w:tbl>
    <w:p w14:paraId="451F476B" w14:textId="77777777" w:rsidR="00F56528" w:rsidRDefault="00F56528" w:rsidP="00F56528">
      <w:pPr>
        <w:pStyle w:val="section"/>
        <w:rPr>
          <w:rFonts w:eastAsiaTheme="minorEastAsia"/>
          <w:sz w:val="20"/>
        </w:rPr>
      </w:pPr>
      <w:r>
        <w:rPr>
          <w:b/>
          <w:bCs/>
          <w:i/>
          <w:iCs/>
          <w:sz w:val="20"/>
        </w:rPr>
        <w:t>MetadataConstraintBaseType</w:t>
      </w:r>
      <w:r>
        <w:rPr>
          <w:b/>
          <w:bCs/>
          <w:sz w:val="20"/>
        </w:rPr>
        <w:t xml:space="preserve">: </w:t>
      </w:r>
      <w:r>
        <w:rPr>
          <w:sz w:val="20"/>
        </w:rPr>
        <w:t>MetadataConstraintBaseType is an abstract base refinement of ConstraintType. The constraint attachment is restricted to constrainable artefacts related to metadata, and the only possible role is "Allowed".</w:t>
      </w:r>
    </w:p>
    <w:p w14:paraId="5C03BBF2" w14:textId="77777777" w:rsidR="00F56528" w:rsidRDefault="00F56528" w:rsidP="00F56528">
      <w:pPr>
        <w:pStyle w:val="NormalWeb"/>
        <w:rPr>
          <w:sz w:val="20"/>
          <w:szCs w:val="20"/>
        </w:rPr>
      </w:pPr>
      <w:r>
        <w:t xml:space="preserve">Derivation: </w:t>
      </w:r>
    </w:p>
    <w:p w14:paraId="164E183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7E7C63" wp14:editId="4176B536">
            <wp:extent cx="88900" cy="88900"/>
            <wp:effectExtent l="0" t="0" r="0" b="0"/>
            <wp:docPr id="234"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12AAE4" wp14:editId="2132B13D">
            <wp:extent cx="88900" cy="88900"/>
            <wp:effectExtent l="0" t="0" r="0" b="0"/>
            <wp:docPr id="235"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C644C9" wp14:editId="41499269">
            <wp:extent cx="88900" cy="88900"/>
            <wp:effectExtent l="0" t="0" r="0" b="0"/>
            <wp:docPr id="236"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E82933F" wp14:editId="3257AE35">
            <wp:extent cx="88900" cy="88900"/>
            <wp:effectExtent l="0" t="0" r="0" b="0"/>
            <wp:docPr id="237"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C2E451" wp14:editId="17BDF90E">
            <wp:extent cx="88900" cy="88900"/>
            <wp:effectExtent l="0" t="0" r="0" b="0"/>
            <wp:docPr id="238"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E084AB3" wp14:editId="4F26B335">
            <wp:extent cx="88900" cy="88900"/>
            <wp:effectExtent l="0" t="0" r="0" b="0"/>
            <wp:docPr id="239"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AB5CD9A" wp14:editId="4B9D3C26">
            <wp:extent cx="88900" cy="88900"/>
            <wp:effectExtent l="0" t="0" r="0" b="0"/>
            <wp:docPr id="240"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196847" wp14:editId="6BC249E7">
            <wp:extent cx="88900" cy="88900"/>
            <wp:effectExtent l="0" t="0" r="0" b="0"/>
            <wp:docPr id="241"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MetadataConstraintBaseType</w:t>
      </w:r>
    </w:p>
    <w:p w14:paraId="4D03E5FF" w14:textId="77777777" w:rsidR="00F56528" w:rsidRDefault="00F56528" w:rsidP="00F56528">
      <w:pPr>
        <w:pStyle w:val="NormalWeb"/>
        <w:rPr>
          <w:rFonts w:eastAsiaTheme="minorEastAsia"/>
          <w:sz w:val="20"/>
          <w:szCs w:val="20"/>
        </w:rPr>
      </w:pPr>
      <w:r>
        <w:t xml:space="preserve">Attributes: </w:t>
      </w:r>
    </w:p>
    <w:p w14:paraId="299B56AF" w14:textId="77777777" w:rsidR="00F56528" w:rsidRDefault="00F56528" w:rsidP="00F56528">
      <w:pPr>
        <w:rPr>
          <w:rFonts w:cs="Arial"/>
        </w:rPr>
      </w:pPr>
      <w:r>
        <w:rPr>
          <w:rStyle w:val="code1"/>
        </w:rPr>
        <w:t>id, urn?, uri?, version?, validFrom?, validTo?, agencyID, isExternalReference?, serviceURL?, structureURL?, role</w:t>
      </w:r>
    </w:p>
    <w:p w14:paraId="47593265" w14:textId="77777777" w:rsidR="00F56528" w:rsidRDefault="00F56528" w:rsidP="00F56528">
      <w:pPr>
        <w:pStyle w:val="NormalWeb"/>
        <w:rPr>
          <w:rFonts w:eastAsiaTheme="minorEastAsia"/>
          <w:sz w:val="20"/>
          <w:szCs w:val="20"/>
        </w:rPr>
      </w:pPr>
      <w:r>
        <w:t xml:space="preserve">Content: </w:t>
      </w:r>
    </w:p>
    <w:p w14:paraId="43EF16B8" w14:textId="77777777" w:rsidR="00F56528" w:rsidRDefault="00F56528" w:rsidP="00F56528">
      <w:pPr>
        <w:rPr>
          <w:rFonts w:cs="Arial"/>
        </w:rPr>
      </w:pPr>
      <w:r>
        <w:rPr>
          <w:rStyle w:val="code1"/>
        </w:rPr>
        <w:t>Annotations?, Link*, Name+, Description*, ConstraintAttachment?, ReleaseCalendar?</w:t>
      </w:r>
    </w:p>
    <w:p w14:paraId="46477C5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41"/>
        <w:gridCol w:w="3939"/>
      </w:tblGrid>
      <w:tr w:rsidR="00F56528" w14:paraId="6E355BA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7AEEB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25217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81F8DF" w14:textId="77777777" w:rsidR="00F56528" w:rsidRDefault="00F56528" w:rsidP="0081016D">
            <w:pPr>
              <w:rPr>
                <w:rFonts w:cs="Arial"/>
                <w:b/>
                <w:bCs/>
              </w:rPr>
            </w:pPr>
            <w:r>
              <w:rPr>
                <w:rFonts w:cs="Arial"/>
                <w:b/>
                <w:bCs/>
              </w:rPr>
              <w:t>Documentation</w:t>
            </w:r>
          </w:p>
        </w:tc>
      </w:tr>
      <w:tr w:rsidR="00F56528" w14:paraId="7D0030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9EAF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786C7E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8B1185B" w14:textId="77777777" w:rsidR="00F56528" w:rsidRDefault="00F56528" w:rsidP="0081016D">
            <w:pPr>
              <w:rPr>
                <w:rFonts w:cs="Arial"/>
              </w:rPr>
            </w:pPr>
            <w:r>
              <w:rPr>
                <w:rFonts w:cs="Arial"/>
              </w:rPr>
              <w:t>The id is the identifier for the object.</w:t>
            </w:r>
          </w:p>
        </w:tc>
      </w:tr>
      <w:tr w:rsidR="00F56528" w14:paraId="62173D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5374BB"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1BB1E5CE" w14:textId="77777777" w:rsidR="00F56528" w:rsidRDefault="00F56528" w:rsidP="0081016D">
            <w:pPr>
              <w:rPr>
                <w:rFonts w:cs="Arial"/>
              </w:rPr>
            </w:pPr>
            <w:r>
              <w:rPr>
                <w:rFonts w:cs="Arial"/>
              </w:rPr>
              <w:t>MetadataConstraintUr nType</w:t>
            </w:r>
          </w:p>
        </w:tc>
        <w:tc>
          <w:tcPr>
            <w:tcW w:w="0" w:type="auto"/>
            <w:tcBorders>
              <w:top w:val="outset" w:sz="6" w:space="0" w:color="auto"/>
              <w:left w:val="outset" w:sz="6" w:space="0" w:color="auto"/>
              <w:bottom w:val="outset" w:sz="6" w:space="0" w:color="auto"/>
              <w:right w:val="outset" w:sz="6" w:space="0" w:color="auto"/>
            </w:tcBorders>
            <w:hideMark/>
          </w:tcPr>
          <w:p w14:paraId="12C9C856" w14:textId="77777777" w:rsidR="00F56528" w:rsidRDefault="00F56528" w:rsidP="0081016D">
            <w:pPr>
              <w:rPr>
                <w:rFonts w:cs="Arial"/>
              </w:rPr>
            </w:pPr>
            <w:r>
              <w:rPr>
                <w:rFonts w:cs="Arial"/>
              </w:rPr>
              <w:t>The urn attribute holds a valid SDMX Registry URN (see SDMX Registry Specification for details).</w:t>
            </w:r>
          </w:p>
        </w:tc>
      </w:tr>
      <w:tr w:rsidR="00F56528" w14:paraId="70B808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8EAD5D"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C9D89B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2BA50B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8651F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C2539"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216CD88C"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67BC285B"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9EFA9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734F73"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4BBA0C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D12EBDF"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6020AD8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6EAD1"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7DB1962"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B69AD0D"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763196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AD094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949B358"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B722CE8" w14:textId="77777777" w:rsidR="00F56528" w:rsidRDefault="00F56528" w:rsidP="0081016D">
            <w:pPr>
              <w:rPr>
                <w:rFonts w:cs="Arial"/>
              </w:rPr>
            </w:pPr>
            <w:r>
              <w:rPr>
                <w:rFonts w:cs="Arial"/>
              </w:rPr>
              <w:t>The agencyID must be provided, and identifies the maintenance agency of the object.</w:t>
            </w:r>
          </w:p>
        </w:tc>
      </w:tr>
      <w:tr w:rsidR="00F56528" w14:paraId="03CB8A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62AF66"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FEFC3A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C32CC11"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0E8F8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8F5662"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3FF1BD8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8019CCB" w14:textId="77777777" w:rsidR="00F56528" w:rsidRDefault="00F56528" w:rsidP="0081016D">
            <w:pPr>
              <w:rPr>
                <w:rFonts w:cs="Arial"/>
              </w:rPr>
            </w:pPr>
            <w:r>
              <w:rPr>
                <w:rFonts w:cs="Arial"/>
              </w:rPr>
              <w:t xml:space="preserve">The serviceURL attribute indicates the URL of an SDMX SOAP web service from </w:t>
            </w:r>
            <w:r>
              <w:rPr>
                <w:rFonts w:cs="Arial"/>
              </w:rPr>
              <w:lastRenderedPageBreak/>
              <w:t xml:space="preserve">which the details of the object can be retrieved. Note that this can be a registry or and SDMX structural metadata repository, as they both implement that same web service interface. </w:t>
            </w:r>
          </w:p>
        </w:tc>
      </w:tr>
      <w:tr w:rsidR="00F56528" w14:paraId="0F801D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800E0A"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6FA78C3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9BC150C"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1C390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058896" w14:textId="77777777" w:rsidR="00F56528" w:rsidRDefault="00F56528" w:rsidP="0081016D">
            <w:pPr>
              <w:rPr>
                <w:rFonts w:cs="Arial"/>
              </w:rPr>
            </w:pPr>
            <w:r>
              <w:rPr>
                <w:rFonts w:cs="Arial"/>
              </w:rPr>
              <w:t>role (fixed: Allowed)</w:t>
            </w:r>
          </w:p>
        </w:tc>
        <w:tc>
          <w:tcPr>
            <w:tcW w:w="0" w:type="auto"/>
            <w:tcBorders>
              <w:top w:val="outset" w:sz="6" w:space="0" w:color="auto"/>
              <w:left w:val="outset" w:sz="6" w:space="0" w:color="auto"/>
              <w:bottom w:val="outset" w:sz="6" w:space="0" w:color="auto"/>
              <w:right w:val="outset" w:sz="6" w:space="0" w:color="auto"/>
            </w:tcBorders>
            <w:hideMark/>
          </w:tcPr>
          <w:p w14:paraId="0C55C746" w14:textId="77777777" w:rsidR="00F56528" w:rsidRDefault="00F56528" w:rsidP="0081016D">
            <w:pPr>
              <w:rPr>
                <w:rFonts w:cs="Arial"/>
              </w:rPr>
            </w:pPr>
            <w:r>
              <w:rPr>
                <w:rFonts w:cs="Arial"/>
              </w:rPr>
              <w:t>ConstraintRoleType</w:t>
            </w:r>
          </w:p>
        </w:tc>
        <w:tc>
          <w:tcPr>
            <w:tcW w:w="0" w:type="auto"/>
            <w:tcBorders>
              <w:top w:val="outset" w:sz="6" w:space="0" w:color="auto"/>
              <w:left w:val="outset" w:sz="6" w:space="0" w:color="auto"/>
              <w:bottom w:val="outset" w:sz="6" w:space="0" w:color="auto"/>
              <w:right w:val="outset" w:sz="6" w:space="0" w:color="auto"/>
            </w:tcBorders>
            <w:hideMark/>
          </w:tcPr>
          <w:p w14:paraId="51CA87AB" w14:textId="77777777" w:rsidR="00F56528" w:rsidRDefault="00F56528" w:rsidP="0081016D">
            <w:pPr>
              <w:rPr>
                <w:rFonts w:cs="Arial"/>
              </w:rPr>
            </w:pPr>
            <w:r>
              <w:rPr>
                <w:rFonts w:cs="Arial"/>
              </w:rPr>
              <w:t xml:space="preserve">The role attribute indicates whether this constraint states what data is actually present for the constraint attachment, or if it defines what content is allowed. </w:t>
            </w:r>
          </w:p>
        </w:tc>
      </w:tr>
    </w:tbl>
    <w:p w14:paraId="26910ED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34"/>
        <w:gridCol w:w="2237"/>
        <w:gridCol w:w="3904"/>
      </w:tblGrid>
      <w:tr w:rsidR="00F56528" w14:paraId="68877A2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F416F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21E40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361319" w14:textId="77777777" w:rsidR="00F56528" w:rsidRDefault="00F56528" w:rsidP="0081016D">
            <w:pPr>
              <w:rPr>
                <w:rFonts w:cs="Arial"/>
                <w:b/>
                <w:bCs/>
              </w:rPr>
            </w:pPr>
            <w:r>
              <w:rPr>
                <w:rFonts w:cs="Arial"/>
                <w:b/>
                <w:bCs/>
              </w:rPr>
              <w:t>Documentation</w:t>
            </w:r>
          </w:p>
        </w:tc>
      </w:tr>
      <w:tr w:rsidR="00F56528" w14:paraId="108AEA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65FC5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38F5F9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E52FB9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84C39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92B2"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95C7A6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BD07CAF"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F4EAE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64A3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69B4AE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E961920"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B9E04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6ACF3"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775B24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944487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8024E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576AD" w14:textId="77777777" w:rsidR="00F56528" w:rsidRDefault="00F56528" w:rsidP="0081016D">
            <w:pPr>
              <w:rPr>
                <w:rFonts w:cs="Arial"/>
              </w:rPr>
            </w:pPr>
            <w:r>
              <w:rPr>
                <w:rFonts w:cs="Arial"/>
              </w:rPr>
              <w:lastRenderedPageBreak/>
              <w:t>ConstraintAttachment</w:t>
            </w:r>
          </w:p>
        </w:tc>
        <w:tc>
          <w:tcPr>
            <w:tcW w:w="0" w:type="auto"/>
            <w:tcBorders>
              <w:top w:val="outset" w:sz="6" w:space="0" w:color="auto"/>
              <w:left w:val="outset" w:sz="6" w:space="0" w:color="auto"/>
              <w:bottom w:val="outset" w:sz="6" w:space="0" w:color="auto"/>
              <w:right w:val="outset" w:sz="6" w:space="0" w:color="auto"/>
            </w:tcBorders>
            <w:hideMark/>
          </w:tcPr>
          <w:p w14:paraId="104695EE" w14:textId="77777777" w:rsidR="00F56528" w:rsidRDefault="00F56528" w:rsidP="0081016D">
            <w:pPr>
              <w:rPr>
                <w:rFonts w:cs="Arial"/>
              </w:rPr>
            </w:pPr>
            <w:r>
              <w:rPr>
                <w:rFonts w:cs="Arial"/>
              </w:rPr>
              <w:t>MetadataConstraintAt tachmentType</w:t>
            </w:r>
          </w:p>
        </w:tc>
        <w:tc>
          <w:tcPr>
            <w:tcW w:w="0" w:type="auto"/>
            <w:tcBorders>
              <w:top w:val="outset" w:sz="6" w:space="0" w:color="auto"/>
              <w:left w:val="outset" w:sz="6" w:space="0" w:color="auto"/>
              <w:bottom w:val="outset" w:sz="6" w:space="0" w:color="auto"/>
              <w:right w:val="outset" w:sz="6" w:space="0" w:color="auto"/>
            </w:tcBorders>
            <w:hideMark/>
          </w:tcPr>
          <w:p w14:paraId="7EF27F15" w14:textId="77777777" w:rsidR="00F56528" w:rsidRDefault="00F56528" w:rsidP="0081016D">
            <w:pPr>
              <w:rPr>
                <w:rFonts w:cs="Arial"/>
              </w:rPr>
            </w:pPr>
            <w:r>
              <w:rPr>
                <w:rFonts w:cs="Arial"/>
              </w:rPr>
              <w:t>ConstraintAttachment describes the collection of constrainable artefacts that the constraint is attached to.</w:t>
            </w:r>
          </w:p>
        </w:tc>
      </w:tr>
      <w:tr w:rsidR="00F56528" w14:paraId="41003F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8E3B18" w14:textId="77777777" w:rsidR="00F56528" w:rsidRDefault="00F56528" w:rsidP="0081016D">
            <w:pPr>
              <w:rPr>
                <w:rFonts w:cs="Arial"/>
              </w:rPr>
            </w:pPr>
            <w:r>
              <w:rPr>
                <w:rFonts w:cs="Arial"/>
              </w:rPr>
              <w:t>ReleaseCalendar</w:t>
            </w:r>
          </w:p>
        </w:tc>
        <w:tc>
          <w:tcPr>
            <w:tcW w:w="0" w:type="auto"/>
            <w:tcBorders>
              <w:top w:val="outset" w:sz="6" w:space="0" w:color="auto"/>
              <w:left w:val="outset" w:sz="6" w:space="0" w:color="auto"/>
              <w:bottom w:val="outset" w:sz="6" w:space="0" w:color="auto"/>
              <w:right w:val="outset" w:sz="6" w:space="0" w:color="auto"/>
            </w:tcBorders>
            <w:hideMark/>
          </w:tcPr>
          <w:p w14:paraId="2A7DD6B2" w14:textId="77777777" w:rsidR="00F56528" w:rsidRDefault="00F56528" w:rsidP="0081016D">
            <w:pPr>
              <w:rPr>
                <w:rFonts w:cs="Arial"/>
              </w:rPr>
            </w:pPr>
            <w:r>
              <w:rPr>
                <w:rFonts w:cs="Arial"/>
              </w:rPr>
              <w:t>ReleaseCalendarType</w:t>
            </w:r>
          </w:p>
        </w:tc>
        <w:tc>
          <w:tcPr>
            <w:tcW w:w="0" w:type="auto"/>
            <w:tcBorders>
              <w:top w:val="outset" w:sz="6" w:space="0" w:color="auto"/>
              <w:left w:val="outset" w:sz="6" w:space="0" w:color="auto"/>
              <w:bottom w:val="outset" w:sz="6" w:space="0" w:color="auto"/>
              <w:right w:val="outset" w:sz="6" w:space="0" w:color="auto"/>
            </w:tcBorders>
            <w:hideMark/>
          </w:tcPr>
          <w:p w14:paraId="38A22F60" w14:textId="77777777" w:rsidR="00F56528" w:rsidRDefault="00F56528" w:rsidP="0081016D">
            <w:pPr>
              <w:rPr>
                <w:rFonts w:cs="Arial"/>
              </w:rPr>
            </w:pPr>
            <w:r>
              <w:rPr>
                <w:rFonts w:cs="Arial"/>
              </w:rPr>
              <w:t>ReleaseCalendar defines dates on which the constrained data is to be made available.</w:t>
            </w:r>
          </w:p>
        </w:tc>
      </w:tr>
    </w:tbl>
    <w:p w14:paraId="417DEDFE" w14:textId="77777777" w:rsidR="00F56528" w:rsidRDefault="00F56528" w:rsidP="00F56528">
      <w:pPr>
        <w:pStyle w:val="section"/>
        <w:rPr>
          <w:rFonts w:eastAsiaTheme="minorEastAsia"/>
          <w:sz w:val="20"/>
        </w:rPr>
      </w:pPr>
      <w:r>
        <w:rPr>
          <w:b/>
          <w:bCs/>
          <w:sz w:val="20"/>
        </w:rPr>
        <w:t xml:space="preserve">MetadataConstraintType: </w:t>
      </w:r>
      <w:r>
        <w:rPr>
          <w:sz w:val="20"/>
        </w:rPr>
        <w:t>MetadataConstraintType defines the structure of a metadata constraint. A metadata constraint can specify allowed attribute values for metadata described by the constrained artefact.</w:t>
      </w:r>
    </w:p>
    <w:p w14:paraId="172000F1" w14:textId="77777777" w:rsidR="00F56528" w:rsidRDefault="00F56528" w:rsidP="00F56528">
      <w:pPr>
        <w:pStyle w:val="NormalWeb"/>
        <w:rPr>
          <w:sz w:val="20"/>
          <w:szCs w:val="20"/>
        </w:rPr>
      </w:pPr>
      <w:r>
        <w:t xml:space="preserve">Derivation: </w:t>
      </w:r>
    </w:p>
    <w:p w14:paraId="41D0E4F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79A0228" wp14:editId="0A5166EA">
            <wp:extent cx="88900" cy="88900"/>
            <wp:effectExtent l="0" t="0" r="0" b="0"/>
            <wp:docPr id="242"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FE5E331" wp14:editId="6149B3E1">
            <wp:extent cx="88900" cy="88900"/>
            <wp:effectExtent l="0" t="0" r="0" b="0"/>
            <wp:docPr id="243"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38699ED" wp14:editId="3DCBF51C">
            <wp:extent cx="88900" cy="88900"/>
            <wp:effectExtent l="0" t="0" r="0" b="0"/>
            <wp:docPr id="244"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870F1C" wp14:editId="5C5B7A24">
            <wp:extent cx="88900" cy="88900"/>
            <wp:effectExtent l="0" t="0" r="0" b="0"/>
            <wp:docPr id="245"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C69902B" wp14:editId="38CC9A56">
            <wp:extent cx="88900" cy="88900"/>
            <wp:effectExtent l="0" t="0" r="0" b="0"/>
            <wp:docPr id="246"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49B17B" wp14:editId="522A8629">
            <wp:extent cx="88900" cy="88900"/>
            <wp:effectExtent l="0" t="0" r="0" b="0"/>
            <wp:docPr id="247"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469C1DD" wp14:editId="283F1580">
            <wp:extent cx="88900" cy="88900"/>
            <wp:effectExtent l="0" t="0" r="0" b="0"/>
            <wp:docPr id="248"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ConstraintType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7289DA7" wp14:editId="0C34D475">
            <wp:extent cx="88900" cy="88900"/>
            <wp:effectExtent l="0" t="0" r="0" b="0"/>
            <wp:docPr id="249"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MetadataConstraintBaseType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1C7363D" wp14:editId="3278A2AB">
            <wp:extent cx="88900" cy="88900"/>
            <wp:effectExtent l="0" t="0" r="0" b="0"/>
            <wp:docPr id="250"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MetadataConstraintType</w:t>
      </w:r>
    </w:p>
    <w:p w14:paraId="05EC68D1" w14:textId="77777777" w:rsidR="00F56528" w:rsidRDefault="00F56528" w:rsidP="00F56528">
      <w:pPr>
        <w:pStyle w:val="NormalWeb"/>
        <w:rPr>
          <w:rFonts w:eastAsiaTheme="minorEastAsia"/>
          <w:sz w:val="20"/>
          <w:szCs w:val="20"/>
        </w:rPr>
      </w:pPr>
      <w:r>
        <w:t xml:space="preserve">Attributes: </w:t>
      </w:r>
    </w:p>
    <w:p w14:paraId="597DDD49" w14:textId="77777777" w:rsidR="00F56528" w:rsidRDefault="00F56528" w:rsidP="00F56528">
      <w:pPr>
        <w:rPr>
          <w:rFonts w:cs="Arial"/>
        </w:rPr>
      </w:pPr>
      <w:r>
        <w:rPr>
          <w:rStyle w:val="code1"/>
        </w:rPr>
        <w:t>id, urn?, uri?, version?, validFrom?, validTo?, agencyID, isExternalReference?, serviceURL?, structureURL?, role</w:t>
      </w:r>
    </w:p>
    <w:p w14:paraId="4C9F1EAC" w14:textId="77777777" w:rsidR="00F56528" w:rsidRDefault="00F56528" w:rsidP="00F56528">
      <w:pPr>
        <w:pStyle w:val="NormalWeb"/>
        <w:rPr>
          <w:rFonts w:eastAsiaTheme="minorEastAsia"/>
          <w:sz w:val="20"/>
          <w:szCs w:val="20"/>
        </w:rPr>
      </w:pPr>
      <w:r>
        <w:t xml:space="preserve">Content: </w:t>
      </w:r>
    </w:p>
    <w:p w14:paraId="0F688E92" w14:textId="77777777" w:rsidR="00F56528" w:rsidRDefault="00F56528" w:rsidP="00F56528">
      <w:pPr>
        <w:rPr>
          <w:rFonts w:cs="Arial"/>
        </w:rPr>
      </w:pPr>
      <w:r>
        <w:rPr>
          <w:rStyle w:val="code1"/>
        </w:rPr>
        <w:t>Annotations?, Link*, Name+, Description*, ConstraintAttachment?, ReleaseCalendar?, MetadataTargetRegion[0..2]</w:t>
      </w:r>
    </w:p>
    <w:p w14:paraId="39322199"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41"/>
        <w:gridCol w:w="3939"/>
      </w:tblGrid>
      <w:tr w:rsidR="00F56528" w14:paraId="5F20038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3FCB0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5C298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B1E80C" w14:textId="77777777" w:rsidR="00F56528" w:rsidRDefault="00F56528" w:rsidP="0081016D">
            <w:pPr>
              <w:rPr>
                <w:rFonts w:cs="Arial"/>
                <w:b/>
                <w:bCs/>
              </w:rPr>
            </w:pPr>
            <w:r>
              <w:rPr>
                <w:rFonts w:cs="Arial"/>
                <w:b/>
                <w:bCs/>
              </w:rPr>
              <w:t>Documentation</w:t>
            </w:r>
          </w:p>
        </w:tc>
      </w:tr>
      <w:tr w:rsidR="00F56528" w14:paraId="2B2C0F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35275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4331CC2"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7E30463" w14:textId="77777777" w:rsidR="00F56528" w:rsidRDefault="00F56528" w:rsidP="0081016D">
            <w:pPr>
              <w:rPr>
                <w:rFonts w:cs="Arial"/>
              </w:rPr>
            </w:pPr>
            <w:r>
              <w:rPr>
                <w:rFonts w:cs="Arial"/>
              </w:rPr>
              <w:t>The id is the identifier for the object.</w:t>
            </w:r>
          </w:p>
        </w:tc>
      </w:tr>
      <w:tr w:rsidR="00F56528" w14:paraId="4E416E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5B6A8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213A73F" w14:textId="77777777" w:rsidR="00F56528" w:rsidRDefault="00F56528" w:rsidP="0081016D">
            <w:pPr>
              <w:rPr>
                <w:rFonts w:cs="Arial"/>
              </w:rPr>
            </w:pPr>
            <w:r>
              <w:rPr>
                <w:rFonts w:cs="Arial"/>
              </w:rPr>
              <w:t>MetadataConstraintUr nType</w:t>
            </w:r>
          </w:p>
        </w:tc>
        <w:tc>
          <w:tcPr>
            <w:tcW w:w="0" w:type="auto"/>
            <w:tcBorders>
              <w:top w:val="outset" w:sz="6" w:space="0" w:color="auto"/>
              <w:left w:val="outset" w:sz="6" w:space="0" w:color="auto"/>
              <w:bottom w:val="outset" w:sz="6" w:space="0" w:color="auto"/>
              <w:right w:val="outset" w:sz="6" w:space="0" w:color="auto"/>
            </w:tcBorders>
            <w:hideMark/>
          </w:tcPr>
          <w:p w14:paraId="5703F7AC" w14:textId="77777777" w:rsidR="00F56528" w:rsidRDefault="00F56528" w:rsidP="0081016D">
            <w:pPr>
              <w:rPr>
                <w:rFonts w:cs="Arial"/>
              </w:rPr>
            </w:pPr>
            <w:r>
              <w:rPr>
                <w:rFonts w:cs="Arial"/>
              </w:rPr>
              <w:t>The urn attribute holds a valid SDMX Registry URN (see SDMX Registry Specification for details).</w:t>
            </w:r>
          </w:p>
        </w:tc>
      </w:tr>
      <w:tr w:rsidR="00F56528" w14:paraId="6D49D5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478F12"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37487D8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303A124"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C0AEEE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9AAB6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7CAF4BBC"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6BF97503"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A7FAA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7BBC4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7F3D28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FDF745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30FBB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F388B"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8E90B5A"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F657A40"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C4949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8888DE"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9F772A2"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4F5945B" w14:textId="77777777" w:rsidR="00F56528" w:rsidRDefault="00F56528" w:rsidP="0081016D">
            <w:pPr>
              <w:rPr>
                <w:rFonts w:cs="Arial"/>
              </w:rPr>
            </w:pPr>
            <w:r>
              <w:rPr>
                <w:rFonts w:cs="Arial"/>
              </w:rPr>
              <w:t>The agencyID must be provided, and identifies the maintenance agency of the object.</w:t>
            </w:r>
          </w:p>
        </w:tc>
      </w:tr>
      <w:tr w:rsidR="00F56528" w14:paraId="675D0D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8D7ABE"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8AAA33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54446CD"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497C0E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E73774"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7C47500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6D521BC"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w:t>
            </w:r>
            <w:r>
              <w:rPr>
                <w:rFonts w:cs="Arial"/>
              </w:rPr>
              <w:lastRenderedPageBreak/>
              <w:t xml:space="preserve">repository, as they both implement that same web service interface. </w:t>
            </w:r>
          </w:p>
        </w:tc>
      </w:tr>
      <w:tr w:rsidR="00F56528" w14:paraId="23F424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053FD"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39E2E5F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09CA1B3"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247EB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2DC45F" w14:textId="77777777" w:rsidR="00F56528" w:rsidRDefault="00F56528" w:rsidP="0081016D">
            <w:pPr>
              <w:rPr>
                <w:rFonts w:cs="Arial"/>
              </w:rPr>
            </w:pPr>
            <w:r>
              <w:rPr>
                <w:rFonts w:cs="Arial"/>
              </w:rPr>
              <w:t>role (fixed: Allowed)</w:t>
            </w:r>
          </w:p>
        </w:tc>
        <w:tc>
          <w:tcPr>
            <w:tcW w:w="0" w:type="auto"/>
            <w:tcBorders>
              <w:top w:val="outset" w:sz="6" w:space="0" w:color="auto"/>
              <w:left w:val="outset" w:sz="6" w:space="0" w:color="auto"/>
              <w:bottom w:val="outset" w:sz="6" w:space="0" w:color="auto"/>
              <w:right w:val="outset" w:sz="6" w:space="0" w:color="auto"/>
            </w:tcBorders>
            <w:hideMark/>
          </w:tcPr>
          <w:p w14:paraId="3ED35DD5" w14:textId="77777777" w:rsidR="00F56528" w:rsidRDefault="00F56528" w:rsidP="0081016D">
            <w:pPr>
              <w:rPr>
                <w:rFonts w:cs="Arial"/>
              </w:rPr>
            </w:pPr>
            <w:r>
              <w:rPr>
                <w:rFonts w:cs="Arial"/>
              </w:rPr>
              <w:t>ConstraintRoleType</w:t>
            </w:r>
          </w:p>
        </w:tc>
        <w:tc>
          <w:tcPr>
            <w:tcW w:w="0" w:type="auto"/>
            <w:tcBorders>
              <w:top w:val="outset" w:sz="6" w:space="0" w:color="auto"/>
              <w:left w:val="outset" w:sz="6" w:space="0" w:color="auto"/>
              <w:bottom w:val="outset" w:sz="6" w:space="0" w:color="auto"/>
              <w:right w:val="outset" w:sz="6" w:space="0" w:color="auto"/>
            </w:tcBorders>
            <w:hideMark/>
          </w:tcPr>
          <w:p w14:paraId="4DC38EBE" w14:textId="77777777" w:rsidR="00F56528" w:rsidRDefault="00F56528" w:rsidP="0081016D">
            <w:pPr>
              <w:rPr>
                <w:rFonts w:cs="Arial"/>
              </w:rPr>
            </w:pPr>
            <w:r>
              <w:rPr>
                <w:rFonts w:cs="Arial"/>
              </w:rPr>
              <w:t xml:space="preserve">The role attribute indicates whether this constraint states what data is actually present for the constraint attachment, or if it defines what content is allowed. </w:t>
            </w:r>
          </w:p>
        </w:tc>
      </w:tr>
    </w:tbl>
    <w:p w14:paraId="7C13741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56"/>
        <w:gridCol w:w="2268"/>
        <w:gridCol w:w="3751"/>
      </w:tblGrid>
      <w:tr w:rsidR="00F56528" w14:paraId="766916A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58F41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99D61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B67310" w14:textId="77777777" w:rsidR="00F56528" w:rsidRDefault="00F56528" w:rsidP="0081016D">
            <w:pPr>
              <w:rPr>
                <w:rFonts w:cs="Arial"/>
                <w:b/>
                <w:bCs/>
              </w:rPr>
            </w:pPr>
            <w:r>
              <w:rPr>
                <w:rFonts w:cs="Arial"/>
                <w:b/>
                <w:bCs/>
              </w:rPr>
              <w:t>Documentation</w:t>
            </w:r>
          </w:p>
        </w:tc>
      </w:tr>
      <w:tr w:rsidR="00F56528" w14:paraId="6893F7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982AAA"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0A9959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4DCE04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A6BF4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77AF9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D97FF9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B35CFA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A4B90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8969B3"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4A8C56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9AAD8CA"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BB54D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ECC34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90C4FB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859E510"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542B15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2C561" w14:textId="77777777" w:rsidR="00F56528" w:rsidRDefault="00F56528" w:rsidP="0081016D">
            <w:pPr>
              <w:rPr>
                <w:rFonts w:cs="Arial"/>
              </w:rPr>
            </w:pPr>
            <w:r>
              <w:rPr>
                <w:rFonts w:cs="Arial"/>
              </w:rPr>
              <w:t>ConstraintAttachment</w:t>
            </w:r>
          </w:p>
        </w:tc>
        <w:tc>
          <w:tcPr>
            <w:tcW w:w="0" w:type="auto"/>
            <w:tcBorders>
              <w:top w:val="outset" w:sz="6" w:space="0" w:color="auto"/>
              <w:left w:val="outset" w:sz="6" w:space="0" w:color="auto"/>
              <w:bottom w:val="outset" w:sz="6" w:space="0" w:color="auto"/>
              <w:right w:val="outset" w:sz="6" w:space="0" w:color="auto"/>
            </w:tcBorders>
            <w:hideMark/>
          </w:tcPr>
          <w:p w14:paraId="693B0EC0" w14:textId="77777777" w:rsidR="00F56528" w:rsidRDefault="00F56528" w:rsidP="0081016D">
            <w:pPr>
              <w:rPr>
                <w:rFonts w:cs="Arial"/>
              </w:rPr>
            </w:pPr>
            <w:r>
              <w:rPr>
                <w:rFonts w:cs="Arial"/>
              </w:rPr>
              <w:t>MetadataConstraintAt tachmentType</w:t>
            </w:r>
          </w:p>
        </w:tc>
        <w:tc>
          <w:tcPr>
            <w:tcW w:w="0" w:type="auto"/>
            <w:tcBorders>
              <w:top w:val="outset" w:sz="6" w:space="0" w:color="auto"/>
              <w:left w:val="outset" w:sz="6" w:space="0" w:color="auto"/>
              <w:bottom w:val="outset" w:sz="6" w:space="0" w:color="auto"/>
              <w:right w:val="outset" w:sz="6" w:space="0" w:color="auto"/>
            </w:tcBorders>
            <w:hideMark/>
          </w:tcPr>
          <w:p w14:paraId="19B1C6FA" w14:textId="77777777" w:rsidR="00F56528" w:rsidRDefault="00F56528" w:rsidP="0081016D">
            <w:pPr>
              <w:rPr>
                <w:rFonts w:cs="Arial"/>
              </w:rPr>
            </w:pPr>
            <w:r>
              <w:rPr>
                <w:rFonts w:cs="Arial"/>
              </w:rPr>
              <w:t>ConstraintAttachment describes the collection of constrainable artefacts that the constraint is attached to.</w:t>
            </w:r>
          </w:p>
        </w:tc>
      </w:tr>
      <w:tr w:rsidR="00F56528" w14:paraId="088A98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E59212" w14:textId="77777777" w:rsidR="00F56528" w:rsidRDefault="00F56528" w:rsidP="0081016D">
            <w:pPr>
              <w:rPr>
                <w:rFonts w:cs="Arial"/>
              </w:rPr>
            </w:pPr>
            <w:r>
              <w:rPr>
                <w:rFonts w:cs="Arial"/>
              </w:rPr>
              <w:lastRenderedPageBreak/>
              <w:t>ReleaseCalendar</w:t>
            </w:r>
          </w:p>
        </w:tc>
        <w:tc>
          <w:tcPr>
            <w:tcW w:w="0" w:type="auto"/>
            <w:tcBorders>
              <w:top w:val="outset" w:sz="6" w:space="0" w:color="auto"/>
              <w:left w:val="outset" w:sz="6" w:space="0" w:color="auto"/>
              <w:bottom w:val="outset" w:sz="6" w:space="0" w:color="auto"/>
              <w:right w:val="outset" w:sz="6" w:space="0" w:color="auto"/>
            </w:tcBorders>
            <w:hideMark/>
          </w:tcPr>
          <w:p w14:paraId="69216E97" w14:textId="77777777" w:rsidR="00F56528" w:rsidRDefault="00F56528" w:rsidP="0081016D">
            <w:pPr>
              <w:rPr>
                <w:rFonts w:cs="Arial"/>
              </w:rPr>
            </w:pPr>
            <w:r>
              <w:rPr>
                <w:rFonts w:cs="Arial"/>
              </w:rPr>
              <w:t>ReleaseCalendarType</w:t>
            </w:r>
          </w:p>
        </w:tc>
        <w:tc>
          <w:tcPr>
            <w:tcW w:w="0" w:type="auto"/>
            <w:tcBorders>
              <w:top w:val="outset" w:sz="6" w:space="0" w:color="auto"/>
              <w:left w:val="outset" w:sz="6" w:space="0" w:color="auto"/>
              <w:bottom w:val="outset" w:sz="6" w:space="0" w:color="auto"/>
              <w:right w:val="outset" w:sz="6" w:space="0" w:color="auto"/>
            </w:tcBorders>
            <w:hideMark/>
          </w:tcPr>
          <w:p w14:paraId="429C7D95" w14:textId="77777777" w:rsidR="00F56528" w:rsidRDefault="00F56528" w:rsidP="0081016D">
            <w:pPr>
              <w:rPr>
                <w:rFonts w:cs="Arial"/>
              </w:rPr>
            </w:pPr>
            <w:r>
              <w:rPr>
                <w:rFonts w:cs="Arial"/>
              </w:rPr>
              <w:t>ReleaseCalendar defines dates on which the constrained data is to be made available.</w:t>
            </w:r>
          </w:p>
        </w:tc>
      </w:tr>
      <w:tr w:rsidR="00F56528" w14:paraId="5AA3F5B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F997D3" w14:textId="77777777" w:rsidR="00F56528" w:rsidRDefault="00F56528" w:rsidP="0081016D">
            <w:pPr>
              <w:rPr>
                <w:rFonts w:cs="Arial"/>
              </w:rPr>
            </w:pPr>
            <w:r>
              <w:rPr>
                <w:rFonts w:cs="Arial"/>
              </w:rPr>
              <w:t>MetadataTargetRegion</w:t>
            </w:r>
          </w:p>
        </w:tc>
        <w:tc>
          <w:tcPr>
            <w:tcW w:w="0" w:type="auto"/>
            <w:tcBorders>
              <w:top w:val="outset" w:sz="6" w:space="0" w:color="auto"/>
              <w:left w:val="outset" w:sz="6" w:space="0" w:color="auto"/>
              <w:bottom w:val="outset" w:sz="6" w:space="0" w:color="auto"/>
              <w:right w:val="outset" w:sz="6" w:space="0" w:color="auto"/>
            </w:tcBorders>
            <w:hideMark/>
          </w:tcPr>
          <w:p w14:paraId="4D4261F4" w14:textId="77777777" w:rsidR="00F56528" w:rsidRDefault="00F56528" w:rsidP="0081016D">
            <w:pPr>
              <w:rPr>
                <w:rFonts w:cs="Arial"/>
              </w:rPr>
            </w:pPr>
            <w:r>
              <w:rPr>
                <w:rFonts w:cs="Arial"/>
              </w:rPr>
              <w:t>MetadataTargetRegion Type</w:t>
            </w:r>
          </w:p>
        </w:tc>
        <w:tc>
          <w:tcPr>
            <w:tcW w:w="0" w:type="auto"/>
            <w:tcBorders>
              <w:top w:val="outset" w:sz="6" w:space="0" w:color="auto"/>
              <w:left w:val="outset" w:sz="6" w:space="0" w:color="auto"/>
              <w:bottom w:val="outset" w:sz="6" w:space="0" w:color="auto"/>
              <w:right w:val="outset" w:sz="6" w:space="0" w:color="auto"/>
            </w:tcBorders>
            <w:hideMark/>
          </w:tcPr>
          <w:p w14:paraId="06B4A17D" w14:textId="77777777" w:rsidR="00F56528" w:rsidRDefault="00F56528" w:rsidP="0081016D">
            <w:pPr>
              <w:rPr>
                <w:rFonts w:cs="Arial"/>
              </w:rPr>
            </w:pPr>
            <w:r>
              <w:rPr>
                <w:rFonts w:cs="Arial"/>
              </w:rPr>
              <w:t>MetadataTargetRegion describes the values allowed for metadata attributes.</w:t>
            </w:r>
          </w:p>
        </w:tc>
      </w:tr>
    </w:tbl>
    <w:p w14:paraId="5F15C432" w14:textId="77777777" w:rsidR="00F56528" w:rsidRDefault="00F56528" w:rsidP="00F56528">
      <w:pPr>
        <w:pStyle w:val="section"/>
        <w:rPr>
          <w:rFonts w:eastAsiaTheme="minorEastAsia"/>
          <w:sz w:val="20"/>
        </w:rPr>
      </w:pPr>
      <w:r>
        <w:rPr>
          <w:b/>
          <w:bCs/>
          <w:sz w:val="20"/>
        </w:rPr>
        <w:t xml:space="preserve">ReleaseCalendarType: </w:t>
      </w:r>
      <w:r>
        <w:rPr>
          <w:sz w:val="20"/>
        </w:rPr>
        <w:t>ReleaseCalendarType describes information about the timing of releases of the constrained data. All of these values use the standard "P7D" - style format.</w:t>
      </w:r>
    </w:p>
    <w:p w14:paraId="611488C8" w14:textId="77777777" w:rsidR="00F56528" w:rsidRDefault="00F56528" w:rsidP="00F56528">
      <w:pPr>
        <w:pStyle w:val="NormalWeb"/>
        <w:rPr>
          <w:sz w:val="20"/>
          <w:szCs w:val="20"/>
        </w:rPr>
      </w:pPr>
      <w:r>
        <w:t xml:space="preserve">Content: </w:t>
      </w:r>
    </w:p>
    <w:p w14:paraId="6BD03998" w14:textId="77777777" w:rsidR="00F56528" w:rsidRDefault="00F56528" w:rsidP="00F56528">
      <w:pPr>
        <w:rPr>
          <w:rFonts w:cs="Arial"/>
        </w:rPr>
      </w:pPr>
      <w:r>
        <w:rPr>
          <w:rStyle w:val="code1"/>
        </w:rPr>
        <w:t>Periodicity, Offset, Tolerance</w:t>
      </w:r>
    </w:p>
    <w:p w14:paraId="2E3E6D5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33"/>
        <w:gridCol w:w="855"/>
        <w:gridCol w:w="6287"/>
      </w:tblGrid>
      <w:tr w:rsidR="00F56528" w14:paraId="3B36DE1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F6470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10956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3FE4BB" w14:textId="77777777" w:rsidR="00F56528" w:rsidRDefault="00F56528" w:rsidP="0081016D">
            <w:pPr>
              <w:rPr>
                <w:rFonts w:cs="Arial"/>
                <w:b/>
                <w:bCs/>
              </w:rPr>
            </w:pPr>
            <w:r>
              <w:rPr>
                <w:rFonts w:cs="Arial"/>
                <w:b/>
                <w:bCs/>
              </w:rPr>
              <w:t>Documentation</w:t>
            </w:r>
          </w:p>
        </w:tc>
      </w:tr>
      <w:tr w:rsidR="00F56528" w14:paraId="070D10D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39B88" w14:textId="77777777" w:rsidR="00F56528" w:rsidRDefault="00F56528" w:rsidP="0081016D">
            <w:pPr>
              <w:rPr>
                <w:rFonts w:cs="Arial"/>
              </w:rPr>
            </w:pPr>
            <w:r>
              <w:rPr>
                <w:rFonts w:cs="Arial"/>
              </w:rPr>
              <w:t>Periodicity</w:t>
            </w:r>
          </w:p>
        </w:tc>
        <w:tc>
          <w:tcPr>
            <w:tcW w:w="0" w:type="auto"/>
            <w:tcBorders>
              <w:top w:val="outset" w:sz="6" w:space="0" w:color="auto"/>
              <w:left w:val="outset" w:sz="6" w:space="0" w:color="auto"/>
              <w:bottom w:val="outset" w:sz="6" w:space="0" w:color="auto"/>
              <w:right w:val="outset" w:sz="6" w:space="0" w:color="auto"/>
            </w:tcBorders>
            <w:hideMark/>
          </w:tcPr>
          <w:p w14:paraId="16A29590"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6507107" w14:textId="77777777" w:rsidR="00F56528" w:rsidRDefault="00F56528" w:rsidP="0081016D">
            <w:pPr>
              <w:rPr>
                <w:rFonts w:cs="Arial"/>
              </w:rPr>
            </w:pPr>
            <w:r>
              <w:rPr>
                <w:rFonts w:cs="Arial"/>
              </w:rPr>
              <w:t>Periodicity is the period between releases of the data set.</w:t>
            </w:r>
          </w:p>
        </w:tc>
      </w:tr>
      <w:tr w:rsidR="00F56528" w14:paraId="11FE0F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4B7573" w14:textId="77777777" w:rsidR="00F56528" w:rsidRDefault="00F56528" w:rsidP="0081016D">
            <w:pPr>
              <w:rPr>
                <w:rFonts w:cs="Arial"/>
              </w:rPr>
            </w:pPr>
            <w:r>
              <w:rPr>
                <w:rFonts w:cs="Arial"/>
              </w:rPr>
              <w:t>Offset</w:t>
            </w:r>
          </w:p>
        </w:tc>
        <w:tc>
          <w:tcPr>
            <w:tcW w:w="0" w:type="auto"/>
            <w:tcBorders>
              <w:top w:val="outset" w:sz="6" w:space="0" w:color="auto"/>
              <w:left w:val="outset" w:sz="6" w:space="0" w:color="auto"/>
              <w:bottom w:val="outset" w:sz="6" w:space="0" w:color="auto"/>
              <w:right w:val="outset" w:sz="6" w:space="0" w:color="auto"/>
            </w:tcBorders>
            <w:hideMark/>
          </w:tcPr>
          <w:p w14:paraId="38E58DDA"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97FAC33" w14:textId="77777777" w:rsidR="00F56528" w:rsidRDefault="00F56528" w:rsidP="0081016D">
            <w:pPr>
              <w:rPr>
                <w:rFonts w:cs="Arial"/>
              </w:rPr>
            </w:pPr>
            <w:r>
              <w:rPr>
                <w:rFonts w:cs="Arial"/>
              </w:rPr>
              <w:t>Offset is the interval between January first and the first release of data within the year.</w:t>
            </w:r>
          </w:p>
        </w:tc>
      </w:tr>
      <w:tr w:rsidR="00F56528" w14:paraId="2C394B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ADF4F6" w14:textId="77777777" w:rsidR="00F56528" w:rsidRDefault="00F56528" w:rsidP="0081016D">
            <w:pPr>
              <w:rPr>
                <w:rFonts w:cs="Arial"/>
              </w:rPr>
            </w:pPr>
            <w:r>
              <w:rPr>
                <w:rFonts w:cs="Arial"/>
              </w:rPr>
              <w:t>Tolerance</w:t>
            </w:r>
          </w:p>
        </w:tc>
        <w:tc>
          <w:tcPr>
            <w:tcW w:w="0" w:type="auto"/>
            <w:tcBorders>
              <w:top w:val="outset" w:sz="6" w:space="0" w:color="auto"/>
              <w:left w:val="outset" w:sz="6" w:space="0" w:color="auto"/>
              <w:bottom w:val="outset" w:sz="6" w:space="0" w:color="auto"/>
              <w:right w:val="outset" w:sz="6" w:space="0" w:color="auto"/>
            </w:tcBorders>
            <w:hideMark/>
          </w:tcPr>
          <w:p w14:paraId="5E9B6984"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0B2BD93A" w14:textId="77777777" w:rsidR="00F56528" w:rsidRDefault="00F56528" w:rsidP="0081016D">
            <w:pPr>
              <w:rPr>
                <w:rFonts w:cs="Arial"/>
              </w:rPr>
            </w:pPr>
            <w:r>
              <w:rPr>
                <w:rFonts w:cs="Arial"/>
              </w:rPr>
              <w:t>Tolerance is the period after which the release of data may be deemed late.</w:t>
            </w:r>
          </w:p>
        </w:tc>
      </w:tr>
    </w:tbl>
    <w:p w14:paraId="2D16425D" w14:textId="77777777" w:rsidR="00F56528" w:rsidRDefault="00F56528" w:rsidP="00F56528">
      <w:pPr>
        <w:pStyle w:val="section"/>
        <w:rPr>
          <w:rFonts w:eastAsiaTheme="minorEastAsia"/>
          <w:sz w:val="20"/>
        </w:rPr>
      </w:pPr>
      <w:r>
        <w:rPr>
          <w:b/>
          <w:bCs/>
          <w:sz w:val="20"/>
        </w:rPr>
        <w:t xml:space="preserve">DataKeySetType: </w:t>
      </w:r>
      <w:r>
        <w:rPr>
          <w:sz w:val="20"/>
        </w:rPr>
        <w:t>DataKeySetType defines a collection of full or partial data keys (dimension values).</w:t>
      </w:r>
    </w:p>
    <w:p w14:paraId="49FCC772" w14:textId="77777777" w:rsidR="00F56528" w:rsidRDefault="00F56528" w:rsidP="00F56528">
      <w:pPr>
        <w:pStyle w:val="NormalWeb"/>
        <w:rPr>
          <w:sz w:val="20"/>
          <w:szCs w:val="20"/>
        </w:rPr>
      </w:pPr>
      <w:r>
        <w:t xml:space="preserve">Attributes: </w:t>
      </w:r>
    </w:p>
    <w:p w14:paraId="017C3C35" w14:textId="77777777" w:rsidR="00F56528" w:rsidRDefault="00F56528" w:rsidP="00F56528">
      <w:pPr>
        <w:rPr>
          <w:rFonts w:cs="Arial"/>
        </w:rPr>
      </w:pPr>
      <w:r>
        <w:rPr>
          <w:rStyle w:val="code1"/>
        </w:rPr>
        <w:t>isIncluded</w:t>
      </w:r>
    </w:p>
    <w:p w14:paraId="161E5DED" w14:textId="77777777" w:rsidR="00F56528" w:rsidRDefault="00F56528" w:rsidP="00F56528">
      <w:pPr>
        <w:pStyle w:val="NormalWeb"/>
        <w:rPr>
          <w:rFonts w:eastAsiaTheme="minorEastAsia"/>
          <w:sz w:val="20"/>
          <w:szCs w:val="20"/>
        </w:rPr>
      </w:pPr>
      <w:r>
        <w:t xml:space="preserve">Content: </w:t>
      </w:r>
    </w:p>
    <w:p w14:paraId="26060812" w14:textId="77777777" w:rsidR="00F56528" w:rsidRDefault="00F56528" w:rsidP="00F56528">
      <w:pPr>
        <w:rPr>
          <w:rFonts w:cs="Arial"/>
        </w:rPr>
      </w:pPr>
      <w:r>
        <w:rPr>
          <w:rStyle w:val="code1"/>
        </w:rPr>
        <w:t>Key+</w:t>
      </w:r>
    </w:p>
    <w:p w14:paraId="507057A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11"/>
        <w:gridCol w:w="1078"/>
        <w:gridCol w:w="6086"/>
      </w:tblGrid>
      <w:tr w:rsidR="00F56528" w14:paraId="28C6F75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DF208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EEE90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6D93AD" w14:textId="77777777" w:rsidR="00F56528" w:rsidRDefault="00F56528" w:rsidP="0081016D">
            <w:pPr>
              <w:rPr>
                <w:rFonts w:cs="Arial"/>
                <w:b/>
                <w:bCs/>
              </w:rPr>
            </w:pPr>
            <w:r>
              <w:rPr>
                <w:rFonts w:cs="Arial"/>
                <w:b/>
                <w:bCs/>
              </w:rPr>
              <w:t>Documentation</w:t>
            </w:r>
          </w:p>
        </w:tc>
      </w:tr>
      <w:tr w:rsidR="00F56528" w14:paraId="538181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0B186F" w14:textId="77777777" w:rsidR="00F56528" w:rsidRDefault="00F56528" w:rsidP="0081016D">
            <w:pPr>
              <w:rPr>
                <w:rFonts w:cs="Arial"/>
              </w:rPr>
            </w:pPr>
            <w:r>
              <w:rPr>
                <w:rFonts w:cs="Arial"/>
              </w:rPr>
              <w:t>isIncluded</w:t>
            </w:r>
          </w:p>
        </w:tc>
        <w:tc>
          <w:tcPr>
            <w:tcW w:w="0" w:type="auto"/>
            <w:tcBorders>
              <w:top w:val="outset" w:sz="6" w:space="0" w:color="auto"/>
              <w:left w:val="outset" w:sz="6" w:space="0" w:color="auto"/>
              <w:bottom w:val="outset" w:sz="6" w:space="0" w:color="auto"/>
              <w:right w:val="outset" w:sz="6" w:space="0" w:color="auto"/>
            </w:tcBorders>
            <w:hideMark/>
          </w:tcPr>
          <w:p w14:paraId="68B54462"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D0D54F9" w14:textId="77777777" w:rsidR="00F56528" w:rsidRDefault="00F56528" w:rsidP="0081016D">
            <w:pPr>
              <w:rPr>
                <w:rFonts w:cs="Arial"/>
              </w:rPr>
            </w:pPr>
            <w:r>
              <w:rPr>
                <w:rFonts w:cs="Arial"/>
              </w:rPr>
              <w:t>The isIncluded attribute indicates whether the keys defined in this key set are inclusive or exclusive to the constraint.</w:t>
            </w:r>
          </w:p>
        </w:tc>
      </w:tr>
    </w:tbl>
    <w:p w14:paraId="2A431944"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22"/>
        <w:gridCol w:w="6198"/>
      </w:tblGrid>
      <w:tr w:rsidR="00F56528" w14:paraId="233568A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2D167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C418D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F8E350" w14:textId="77777777" w:rsidR="00F56528" w:rsidRDefault="00F56528" w:rsidP="0081016D">
            <w:pPr>
              <w:rPr>
                <w:rFonts w:cs="Arial"/>
                <w:b/>
                <w:bCs/>
              </w:rPr>
            </w:pPr>
            <w:r>
              <w:rPr>
                <w:rFonts w:cs="Arial"/>
                <w:b/>
                <w:bCs/>
              </w:rPr>
              <w:t>Documentation</w:t>
            </w:r>
          </w:p>
        </w:tc>
      </w:tr>
      <w:tr w:rsidR="00F56528" w14:paraId="67DD30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FC9A6B" w14:textId="77777777" w:rsidR="00F56528" w:rsidRDefault="00F56528" w:rsidP="0081016D">
            <w:pPr>
              <w:rPr>
                <w:rFonts w:cs="Arial"/>
              </w:rPr>
            </w:pPr>
            <w:r>
              <w:rPr>
                <w:rFonts w:cs="Arial"/>
              </w:rPr>
              <w:t>Key</w:t>
            </w:r>
          </w:p>
        </w:tc>
        <w:tc>
          <w:tcPr>
            <w:tcW w:w="0" w:type="auto"/>
            <w:tcBorders>
              <w:top w:val="outset" w:sz="6" w:space="0" w:color="auto"/>
              <w:left w:val="outset" w:sz="6" w:space="0" w:color="auto"/>
              <w:bottom w:val="outset" w:sz="6" w:space="0" w:color="auto"/>
              <w:right w:val="outset" w:sz="6" w:space="0" w:color="auto"/>
            </w:tcBorders>
            <w:hideMark/>
          </w:tcPr>
          <w:p w14:paraId="3FBCED36" w14:textId="77777777" w:rsidR="00F56528" w:rsidRDefault="00F56528" w:rsidP="0081016D">
            <w:pPr>
              <w:rPr>
                <w:rFonts w:cs="Arial"/>
              </w:rPr>
            </w:pPr>
            <w:r>
              <w:rPr>
                <w:rFonts w:cs="Arial"/>
              </w:rPr>
              <w:t>DataKeyType</w:t>
            </w:r>
          </w:p>
        </w:tc>
        <w:tc>
          <w:tcPr>
            <w:tcW w:w="0" w:type="auto"/>
            <w:tcBorders>
              <w:top w:val="outset" w:sz="6" w:space="0" w:color="auto"/>
              <w:left w:val="outset" w:sz="6" w:space="0" w:color="auto"/>
              <w:bottom w:val="outset" w:sz="6" w:space="0" w:color="auto"/>
              <w:right w:val="outset" w:sz="6" w:space="0" w:color="auto"/>
            </w:tcBorders>
            <w:hideMark/>
          </w:tcPr>
          <w:p w14:paraId="4DE51180" w14:textId="77777777" w:rsidR="00F56528" w:rsidRDefault="00F56528" w:rsidP="0081016D">
            <w:pPr>
              <w:rPr>
                <w:rFonts w:cs="Arial"/>
              </w:rPr>
            </w:pPr>
            <w:r>
              <w:rPr>
                <w:rFonts w:cs="Arial"/>
              </w:rPr>
              <w:t>Key contains a set of dimension values which identify a full set of data.</w:t>
            </w:r>
          </w:p>
        </w:tc>
      </w:tr>
    </w:tbl>
    <w:p w14:paraId="2B880576" w14:textId="77777777" w:rsidR="00F56528" w:rsidRDefault="00F56528" w:rsidP="00F56528">
      <w:pPr>
        <w:pStyle w:val="section"/>
        <w:rPr>
          <w:rFonts w:eastAsiaTheme="minorEastAsia"/>
          <w:sz w:val="20"/>
        </w:rPr>
      </w:pPr>
      <w:r>
        <w:rPr>
          <w:b/>
          <w:bCs/>
          <w:i/>
          <w:iCs/>
          <w:sz w:val="20"/>
        </w:rPr>
        <w:t>ConstraintAttachmentType</w:t>
      </w:r>
      <w:r>
        <w:rPr>
          <w:b/>
          <w:bCs/>
          <w:sz w:val="20"/>
        </w:rPr>
        <w:t xml:space="preserve">: </w:t>
      </w:r>
      <w:r>
        <w:rPr>
          <w:sz w:val="20"/>
        </w:rPr>
        <w:t>ConstraintAttachmentType describes a collection of references to constrainable artefacts.</w:t>
      </w:r>
    </w:p>
    <w:p w14:paraId="1C464AF3" w14:textId="77777777" w:rsidR="00F56528" w:rsidRDefault="00F56528" w:rsidP="00F56528">
      <w:pPr>
        <w:pStyle w:val="NormalWeb"/>
        <w:rPr>
          <w:sz w:val="20"/>
          <w:szCs w:val="20"/>
        </w:rPr>
      </w:pPr>
      <w:r>
        <w:t xml:space="preserve">Content: </w:t>
      </w:r>
    </w:p>
    <w:p w14:paraId="4FB5FFE7" w14:textId="77777777" w:rsidR="00F56528" w:rsidRDefault="00F56528" w:rsidP="00F56528">
      <w:pPr>
        <w:rPr>
          <w:rFonts w:cs="Arial"/>
        </w:rPr>
      </w:pPr>
      <w:r>
        <w:rPr>
          <w:rStyle w:val="code1"/>
        </w:rPr>
        <w:t>(DataProvider | MetadataProvider | MetadataSet+ | SimpleDataSource+ | (DataStructure+, QueryableDataSource*) | (MetadataStructure+, QueryableDataSource*) | (Dataflow+, QueryableDataSource*) | (Metadataflow+, QueryableDataSource*) | (ProvisionAgreement+, QueryableDataSource*) | (MetadataProvisionAgreement+, QueryableDataSource*))</w:t>
      </w:r>
    </w:p>
    <w:p w14:paraId="1427208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12"/>
        <w:gridCol w:w="2277"/>
        <w:gridCol w:w="3786"/>
      </w:tblGrid>
      <w:tr w:rsidR="00F56528" w14:paraId="37A5FC9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17AC3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35A2C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B27100" w14:textId="77777777" w:rsidR="00F56528" w:rsidRDefault="00F56528" w:rsidP="0081016D">
            <w:pPr>
              <w:rPr>
                <w:rFonts w:cs="Arial"/>
                <w:b/>
                <w:bCs/>
              </w:rPr>
            </w:pPr>
            <w:r>
              <w:rPr>
                <w:rFonts w:cs="Arial"/>
                <w:b/>
                <w:bCs/>
              </w:rPr>
              <w:t>Documentation</w:t>
            </w:r>
          </w:p>
        </w:tc>
      </w:tr>
      <w:tr w:rsidR="00F56528" w14:paraId="42868E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D73258" w14:textId="77777777" w:rsidR="00F56528" w:rsidRDefault="00F56528"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5BB35AD8" w14:textId="77777777" w:rsidR="00F56528" w:rsidRDefault="00F56528" w:rsidP="0081016D">
            <w:pPr>
              <w:rPr>
                <w:rFonts w:cs="Arial"/>
              </w:rPr>
            </w:pPr>
            <w:r>
              <w:rPr>
                <w:rFonts w:cs="Arial"/>
              </w:rPr>
              <w:t>DataProviderReferenc eType</w:t>
            </w:r>
          </w:p>
        </w:tc>
        <w:tc>
          <w:tcPr>
            <w:tcW w:w="0" w:type="auto"/>
            <w:tcBorders>
              <w:top w:val="outset" w:sz="6" w:space="0" w:color="auto"/>
              <w:left w:val="outset" w:sz="6" w:space="0" w:color="auto"/>
              <w:bottom w:val="outset" w:sz="6" w:space="0" w:color="auto"/>
              <w:right w:val="outset" w:sz="6" w:space="0" w:color="auto"/>
            </w:tcBorders>
            <w:hideMark/>
          </w:tcPr>
          <w:p w14:paraId="0AB0FA7F" w14:textId="77777777" w:rsidR="00F56528" w:rsidRDefault="00F56528" w:rsidP="0081016D">
            <w:pPr>
              <w:rPr>
                <w:rFonts w:cs="Arial"/>
              </w:rPr>
            </w:pPr>
            <w:r>
              <w:rPr>
                <w:rFonts w:cs="Arial"/>
              </w:rPr>
              <w:t xml:space="preserve">DataProvider is reference to a data provider to which the constraint is attached. If this is used, then only the release calendar is relevant. The referenced is provided as a URN and/or a full set of reference fields. </w:t>
            </w:r>
          </w:p>
        </w:tc>
      </w:tr>
      <w:tr w:rsidR="00F56528" w14:paraId="163157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133049" w14:textId="77777777" w:rsidR="00F56528" w:rsidRDefault="00F56528" w:rsidP="0081016D">
            <w:pPr>
              <w:rPr>
                <w:rFonts w:cs="Arial"/>
              </w:rPr>
            </w:pPr>
            <w:r>
              <w:rPr>
                <w:rFonts w:cs="Arial"/>
              </w:rPr>
              <w:t>MetadataProvider</w:t>
            </w:r>
          </w:p>
        </w:tc>
        <w:tc>
          <w:tcPr>
            <w:tcW w:w="0" w:type="auto"/>
            <w:tcBorders>
              <w:top w:val="outset" w:sz="6" w:space="0" w:color="auto"/>
              <w:left w:val="outset" w:sz="6" w:space="0" w:color="auto"/>
              <w:bottom w:val="outset" w:sz="6" w:space="0" w:color="auto"/>
              <w:right w:val="outset" w:sz="6" w:space="0" w:color="auto"/>
            </w:tcBorders>
            <w:hideMark/>
          </w:tcPr>
          <w:p w14:paraId="5E3032F0" w14:textId="77777777" w:rsidR="00F56528" w:rsidRDefault="00F56528" w:rsidP="0081016D">
            <w:pPr>
              <w:rPr>
                <w:rFonts w:cs="Arial"/>
              </w:rPr>
            </w:pPr>
            <w:r>
              <w:rPr>
                <w:rFonts w:cs="Arial"/>
              </w:rPr>
              <w:t>MetadataProviderRefe renceType</w:t>
            </w:r>
          </w:p>
        </w:tc>
        <w:tc>
          <w:tcPr>
            <w:tcW w:w="0" w:type="auto"/>
            <w:tcBorders>
              <w:top w:val="outset" w:sz="6" w:space="0" w:color="auto"/>
              <w:left w:val="outset" w:sz="6" w:space="0" w:color="auto"/>
              <w:bottom w:val="outset" w:sz="6" w:space="0" w:color="auto"/>
              <w:right w:val="outset" w:sz="6" w:space="0" w:color="auto"/>
            </w:tcBorders>
            <w:hideMark/>
          </w:tcPr>
          <w:p w14:paraId="7A1F19E5" w14:textId="77777777" w:rsidR="00F56528" w:rsidRDefault="00F56528" w:rsidP="0081016D">
            <w:pPr>
              <w:rPr>
                <w:rFonts w:cs="Arial"/>
              </w:rPr>
            </w:pPr>
            <w:r>
              <w:rPr>
                <w:rFonts w:cs="Arial"/>
              </w:rPr>
              <w:t xml:space="preserve">MetadataProvider is reference to a metadata provider to which the constraint is attached. If this is used, then only the release calendar is relevant. The referenced is provided as a URN and/or a full set of reference fields. </w:t>
            </w:r>
          </w:p>
        </w:tc>
      </w:tr>
      <w:tr w:rsidR="00F56528" w14:paraId="1D578C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073B78" w14:textId="77777777" w:rsidR="00F56528" w:rsidRDefault="00F56528" w:rsidP="0081016D">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14:paraId="76816E04" w14:textId="77777777" w:rsidR="00F56528" w:rsidRDefault="00F56528" w:rsidP="0081016D">
            <w:pPr>
              <w:rPr>
                <w:rFonts w:cs="Arial"/>
              </w:rPr>
            </w:pPr>
            <w:r>
              <w:rPr>
                <w:rFonts w:cs="Arial"/>
              </w:rPr>
              <w:t>MetadataSetReference Type</w:t>
            </w:r>
          </w:p>
        </w:tc>
        <w:tc>
          <w:tcPr>
            <w:tcW w:w="0" w:type="auto"/>
            <w:tcBorders>
              <w:top w:val="outset" w:sz="6" w:space="0" w:color="auto"/>
              <w:left w:val="outset" w:sz="6" w:space="0" w:color="auto"/>
              <w:bottom w:val="outset" w:sz="6" w:space="0" w:color="auto"/>
              <w:right w:val="outset" w:sz="6" w:space="0" w:color="auto"/>
            </w:tcBorders>
            <w:hideMark/>
          </w:tcPr>
          <w:p w14:paraId="5E66805E" w14:textId="77777777" w:rsidR="00F56528" w:rsidRDefault="00F56528" w:rsidP="0081016D">
            <w:pPr>
              <w:rPr>
                <w:rFonts w:cs="Arial"/>
              </w:rPr>
            </w:pPr>
            <w:r>
              <w:rPr>
                <w:rFonts w:cs="Arial"/>
              </w:rPr>
              <w:t xml:space="preserve">MetadataSet is reference to a metadata set to which the constraint is attached. The referenced is provided as a URN and/or a full set of reference fields. </w:t>
            </w:r>
          </w:p>
        </w:tc>
      </w:tr>
      <w:tr w:rsidR="00F56528" w14:paraId="3521D9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A8DDF5" w14:textId="77777777" w:rsidR="00F56528" w:rsidRDefault="00F56528" w:rsidP="0081016D">
            <w:pPr>
              <w:rPr>
                <w:rFonts w:cs="Arial"/>
              </w:rPr>
            </w:pPr>
            <w:r>
              <w:rPr>
                <w:rFonts w:cs="Arial"/>
              </w:rPr>
              <w:t>SimpleDataSource</w:t>
            </w:r>
          </w:p>
        </w:tc>
        <w:tc>
          <w:tcPr>
            <w:tcW w:w="0" w:type="auto"/>
            <w:tcBorders>
              <w:top w:val="outset" w:sz="6" w:space="0" w:color="auto"/>
              <w:left w:val="outset" w:sz="6" w:space="0" w:color="auto"/>
              <w:bottom w:val="outset" w:sz="6" w:space="0" w:color="auto"/>
              <w:right w:val="outset" w:sz="6" w:space="0" w:color="auto"/>
            </w:tcBorders>
            <w:hideMark/>
          </w:tcPr>
          <w:p w14:paraId="6357CA6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9FCDFC8" w14:textId="77777777" w:rsidR="00F56528" w:rsidRDefault="00F56528" w:rsidP="0081016D">
            <w:pPr>
              <w:rPr>
                <w:rFonts w:cs="Arial"/>
              </w:rPr>
            </w:pPr>
            <w:r>
              <w:rPr>
                <w:rFonts w:cs="Arial"/>
              </w:rPr>
              <w:t>SimpleDataSource describes a simple data source, which is a URL of a SDMX-ML data or metadata message.</w:t>
            </w:r>
          </w:p>
        </w:tc>
      </w:tr>
      <w:tr w:rsidR="00F56528" w14:paraId="02EF0E6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4B30C" w14:textId="77777777" w:rsidR="00F56528" w:rsidRDefault="00F56528" w:rsidP="0081016D">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14:paraId="2545C208" w14:textId="77777777" w:rsidR="00F56528" w:rsidRDefault="00F56528" w:rsidP="0081016D">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14:paraId="00316B53" w14:textId="77777777" w:rsidR="00F56528" w:rsidRDefault="00F56528" w:rsidP="0081016D">
            <w:pPr>
              <w:rPr>
                <w:rFonts w:cs="Arial"/>
              </w:rPr>
            </w:pPr>
            <w:r>
              <w:rPr>
                <w:rFonts w:cs="Arial"/>
              </w:rPr>
              <w:t xml:space="preserve">DataStructure is reference to a data structure definition to which the constraint is attached. The referenced is </w:t>
            </w:r>
            <w:r>
              <w:rPr>
                <w:rFonts w:cs="Arial"/>
              </w:rPr>
              <w:lastRenderedPageBreak/>
              <w:t xml:space="preserve">provided as a URN and/or a full set of reference fields. A constraint which is attached to more than one data structure must only express key sets and/or cube regions where the identifiers of the dimensions are common across all structures to which the constraint is attached. </w:t>
            </w:r>
          </w:p>
        </w:tc>
      </w:tr>
      <w:tr w:rsidR="00F56528" w14:paraId="205CD1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07F7DC" w14:textId="77777777" w:rsidR="00F56528" w:rsidRDefault="00F56528" w:rsidP="0081016D">
            <w:pPr>
              <w:rPr>
                <w:rFonts w:cs="Arial"/>
              </w:rPr>
            </w:pPr>
            <w:r>
              <w:rPr>
                <w:rFonts w:cs="Arial"/>
              </w:rPr>
              <w:lastRenderedPageBreak/>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54BC797E"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5D8DB4C5" w14:textId="77777777" w:rsidR="00F56528" w:rsidRDefault="00F56528" w:rsidP="0081016D">
            <w:pPr>
              <w:rPr>
                <w:rFonts w:cs="Arial"/>
              </w:rPr>
            </w:pPr>
            <w:r>
              <w:rPr>
                <w:rFonts w:cs="Arial"/>
              </w:rPr>
              <w:t>QueryableDataSource describes a queryable data source to which the constraint is attached.</w:t>
            </w:r>
          </w:p>
        </w:tc>
      </w:tr>
      <w:tr w:rsidR="00F56528" w14:paraId="246DAF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E08603" w14:textId="77777777" w:rsidR="00F56528" w:rsidRDefault="00F56528" w:rsidP="0081016D">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14:paraId="7781EEDD" w14:textId="77777777" w:rsidR="00F56528" w:rsidRDefault="00F56528" w:rsidP="0081016D">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14:paraId="4EB582F4" w14:textId="77777777" w:rsidR="00F56528" w:rsidRDefault="00F56528" w:rsidP="0081016D">
            <w:pPr>
              <w:rPr>
                <w:rFonts w:cs="Arial"/>
              </w:rPr>
            </w:pPr>
            <w:r>
              <w:rPr>
                <w:rFonts w:cs="Arial"/>
              </w:rPr>
              <w:t xml:space="preserve">MetadataStructure is reference to a metadata structure definition to which the constraint is attached. The referenced is provided as a URN and/or a full set of reference fields. A constraint which is attached to more than one metadata structure must only express key sets and/or target regions where the identifiers of the target objects are common across all structures to which the constraint is attached. </w:t>
            </w:r>
          </w:p>
        </w:tc>
      </w:tr>
      <w:tr w:rsidR="00F56528" w14:paraId="179FE7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EF817A"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6546E47C"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6BB8479B" w14:textId="77777777" w:rsidR="00F56528" w:rsidRDefault="00F56528" w:rsidP="0081016D">
            <w:pPr>
              <w:rPr>
                <w:rFonts w:cs="Arial"/>
              </w:rPr>
            </w:pPr>
            <w:r>
              <w:rPr>
                <w:rFonts w:cs="Arial"/>
              </w:rPr>
              <w:t>QueryableDataSource describes a queryable data source to which the constraint is attached.</w:t>
            </w:r>
          </w:p>
        </w:tc>
      </w:tr>
      <w:tr w:rsidR="00F56528" w14:paraId="55D15C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93B74A" w14:textId="77777777" w:rsidR="00F56528" w:rsidRDefault="00F56528"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79EB7EAD" w14:textId="77777777" w:rsidR="00F56528" w:rsidRDefault="00F56528" w:rsidP="0081016D">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14:paraId="5A67A928" w14:textId="77777777" w:rsidR="00F56528" w:rsidRDefault="00F56528" w:rsidP="0081016D">
            <w:pPr>
              <w:rPr>
                <w:rFonts w:cs="Arial"/>
              </w:rPr>
            </w:pPr>
            <w:r>
              <w:rPr>
                <w:rFonts w:cs="Arial"/>
              </w:rPr>
              <w:t xml:space="preserve">Dataflow is reference to a data flow to which the constraint is attached. The referenced is provided as a URN and/or a full set of reference fields. A constraint can be attached to more than one dataflow, and the dataflows do not necessarily have to be usages of the same data structure. However, a constraint which is attached to more than one data structure must only express key sets and/or cube regions where the identifiers of the dimensions are common across all structures to which the constraint is attached. </w:t>
            </w:r>
          </w:p>
        </w:tc>
      </w:tr>
      <w:tr w:rsidR="00F56528" w14:paraId="68969B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D80162"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08B9F1FC"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6084FACE" w14:textId="77777777" w:rsidR="00F56528" w:rsidRDefault="00F56528" w:rsidP="0081016D">
            <w:pPr>
              <w:rPr>
                <w:rFonts w:cs="Arial"/>
              </w:rPr>
            </w:pPr>
            <w:r>
              <w:rPr>
                <w:rFonts w:cs="Arial"/>
              </w:rPr>
              <w:t>QueryableDataSource describes a queryable data source to which the constraint is attached.</w:t>
            </w:r>
          </w:p>
        </w:tc>
      </w:tr>
      <w:tr w:rsidR="00F56528" w14:paraId="6069D0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E24308" w14:textId="77777777" w:rsidR="00F56528" w:rsidRDefault="00F56528" w:rsidP="0081016D">
            <w:pPr>
              <w:rPr>
                <w:rFonts w:cs="Arial"/>
              </w:rPr>
            </w:pPr>
            <w:r>
              <w:rPr>
                <w:rFonts w:cs="Arial"/>
              </w:rPr>
              <w:lastRenderedPageBreak/>
              <w:t>Metadataflow</w:t>
            </w:r>
          </w:p>
        </w:tc>
        <w:tc>
          <w:tcPr>
            <w:tcW w:w="0" w:type="auto"/>
            <w:tcBorders>
              <w:top w:val="outset" w:sz="6" w:space="0" w:color="auto"/>
              <w:left w:val="outset" w:sz="6" w:space="0" w:color="auto"/>
              <w:bottom w:val="outset" w:sz="6" w:space="0" w:color="auto"/>
              <w:right w:val="outset" w:sz="6" w:space="0" w:color="auto"/>
            </w:tcBorders>
            <w:hideMark/>
          </w:tcPr>
          <w:p w14:paraId="273276C7" w14:textId="77777777" w:rsidR="00F56528" w:rsidRDefault="00F56528" w:rsidP="0081016D">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14:paraId="56038749" w14:textId="77777777" w:rsidR="00F56528" w:rsidRDefault="00F56528" w:rsidP="0081016D">
            <w:pPr>
              <w:rPr>
                <w:rFonts w:cs="Arial"/>
              </w:rPr>
            </w:pPr>
            <w:r>
              <w:rPr>
                <w:rFonts w:cs="Arial"/>
              </w:rPr>
              <w:t xml:space="preserve">Metadataflow is reference to a metadata flow to which the constraint is attached. The referenced is provided as a URN and/or a full set of reference fields. A constraint can be attached to more than one metadataflow, and the metadataflows do not necessarily have to be usages of the same metadata structure. However, a constraint which is attached to more than one metadata structure must only express key sets and/or target regions where the identifiers of the target objects are common across all structures to which the constraint is attached. </w:t>
            </w:r>
          </w:p>
        </w:tc>
      </w:tr>
      <w:tr w:rsidR="00F56528" w14:paraId="5E01E0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8163B9"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3CDB968F"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4F2BCA6F" w14:textId="77777777" w:rsidR="00F56528" w:rsidRDefault="00F56528" w:rsidP="0081016D">
            <w:pPr>
              <w:rPr>
                <w:rFonts w:cs="Arial"/>
              </w:rPr>
            </w:pPr>
            <w:r>
              <w:rPr>
                <w:rFonts w:cs="Arial"/>
              </w:rPr>
              <w:t>QueryableDataSource describes a queryable data source to which the constraint is attached.</w:t>
            </w:r>
          </w:p>
        </w:tc>
      </w:tr>
      <w:tr w:rsidR="00F56528" w14:paraId="10329D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FC9FB3" w14:textId="77777777" w:rsidR="00F56528" w:rsidRDefault="00F56528"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5E87551E" w14:textId="77777777" w:rsidR="00F56528" w:rsidRDefault="00F56528"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08D9377E" w14:textId="77777777" w:rsidR="00F56528" w:rsidRDefault="00F56528" w:rsidP="0081016D">
            <w:pPr>
              <w:rPr>
                <w:rFonts w:cs="Arial"/>
              </w:rPr>
            </w:pPr>
            <w:r>
              <w:rPr>
                <w:rFonts w:cs="Arial"/>
              </w:rPr>
              <w:t xml:space="preserve">ProvisionAgreementReference is reference to a provision agreement to which the constraint is attached. The referenced is provided as a URN and/or a full set of reference fields. A constraint can be attached to more than one provision aggreement, and the provision agreements do not necessarily have to be references structure usages based on the same structure. However, a constraint which is attached to more than one provision agreement must only express key sets and/or cube/target regions where the identifier of the components are common across all structures to which the constraint is attached. </w:t>
            </w:r>
          </w:p>
        </w:tc>
      </w:tr>
      <w:tr w:rsidR="00F56528" w14:paraId="545769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C6028D"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475C9E35"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472E3FEE" w14:textId="77777777" w:rsidR="00F56528" w:rsidRDefault="00F56528" w:rsidP="0081016D">
            <w:pPr>
              <w:rPr>
                <w:rFonts w:cs="Arial"/>
              </w:rPr>
            </w:pPr>
            <w:r>
              <w:rPr>
                <w:rFonts w:cs="Arial"/>
              </w:rPr>
              <w:t>QueryableDataSource describes a queryable data source to which the constraint is attached.</w:t>
            </w:r>
          </w:p>
        </w:tc>
      </w:tr>
      <w:tr w:rsidR="00F56528" w14:paraId="1AB57F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6D8348" w14:textId="77777777" w:rsidR="00F56528" w:rsidRDefault="00F56528" w:rsidP="0081016D">
            <w:pPr>
              <w:rPr>
                <w:rFonts w:cs="Arial"/>
              </w:rPr>
            </w:pPr>
            <w:r>
              <w:rPr>
                <w:rFonts w:cs="Arial"/>
              </w:rPr>
              <w:t>MetadataProvisionAgr eement</w:t>
            </w:r>
          </w:p>
        </w:tc>
        <w:tc>
          <w:tcPr>
            <w:tcW w:w="0" w:type="auto"/>
            <w:tcBorders>
              <w:top w:val="outset" w:sz="6" w:space="0" w:color="auto"/>
              <w:left w:val="outset" w:sz="6" w:space="0" w:color="auto"/>
              <w:bottom w:val="outset" w:sz="6" w:space="0" w:color="auto"/>
              <w:right w:val="outset" w:sz="6" w:space="0" w:color="auto"/>
            </w:tcBorders>
            <w:hideMark/>
          </w:tcPr>
          <w:p w14:paraId="5C52427D" w14:textId="77777777" w:rsidR="00F56528" w:rsidRDefault="00F56528" w:rsidP="0081016D">
            <w:pPr>
              <w:rPr>
                <w:rFonts w:cs="Arial"/>
              </w:rPr>
            </w:pPr>
            <w:r>
              <w:rPr>
                <w:rFonts w:cs="Arial"/>
              </w:rPr>
              <w:t>MetadataProvisionAgr eementReferenceType</w:t>
            </w:r>
          </w:p>
        </w:tc>
        <w:tc>
          <w:tcPr>
            <w:tcW w:w="0" w:type="auto"/>
            <w:tcBorders>
              <w:top w:val="outset" w:sz="6" w:space="0" w:color="auto"/>
              <w:left w:val="outset" w:sz="6" w:space="0" w:color="auto"/>
              <w:bottom w:val="outset" w:sz="6" w:space="0" w:color="auto"/>
              <w:right w:val="outset" w:sz="6" w:space="0" w:color="auto"/>
            </w:tcBorders>
            <w:hideMark/>
          </w:tcPr>
          <w:p w14:paraId="5ACD8D60" w14:textId="77777777" w:rsidR="00F56528" w:rsidRDefault="00F56528" w:rsidP="0081016D">
            <w:pPr>
              <w:rPr>
                <w:rFonts w:cs="Arial"/>
              </w:rPr>
            </w:pPr>
            <w:r>
              <w:rPr>
                <w:rFonts w:cs="Arial"/>
              </w:rPr>
              <w:t xml:space="preserve">ProvisionAgreementReference is reference to a provision agreement to which the constraint is attached. The referenced is provided as a URN and/or a full set of reference fields. A constraint can be attached to more than one provision aggreement, and the provision agreements do not necessarily have to be references structure usages based on </w:t>
            </w:r>
            <w:r>
              <w:rPr>
                <w:rFonts w:cs="Arial"/>
              </w:rPr>
              <w:lastRenderedPageBreak/>
              <w:t xml:space="preserve">the same structure. However, a constraint which is attached to more than one provision agreement must only express key sets and/or cube/target regions where the identifier of the components are common across all structures to which the constraint is attached. </w:t>
            </w:r>
          </w:p>
        </w:tc>
      </w:tr>
      <w:tr w:rsidR="00F56528" w14:paraId="6E600A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DBEEDC" w14:textId="77777777" w:rsidR="00F56528" w:rsidRDefault="00F56528" w:rsidP="0081016D">
            <w:pPr>
              <w:rPr>
                <w:rFonts w:cs="Arial"/>
              </w:rPr>
            </w:pPr>
            <w:r>
              <w:rPr>
                <w:rFonts w:cs="Arial"/>
              </w:rPr>
              <w:lastRenderedPageBreak/>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736732C7"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5913F9B9" w14:textId="77777777" w:rsidR="00F56528" w:rsidRDefault="00F56528" w:rsidP="0081016D">
            <w:pPr>
              <w:rPr>
                <w:rFonts w:cs="Arial"/>
              </w:rPr>
            </w:pPr>
            <w:r>
              <w:rPr>
                <w:rFonts w:cs="Arial"/>
              </w:rPr>
              <w:t>QueryableDataSource describes a queryable data source to which the constraint is attached.</w:t>
            </w:r>
          </w:p>
        </w:tc>
      </w:tr>
    </w:tbl>
    <w:p w14:paraId="7589015F" w14:textId="77777777" w:rsidR="00F56528" w:rsidRDefault="00F56528" w:rsidP="00F56528">
      <w:pPr>
        <w:pStyle w:val="section"/>
        <w:rPr>
          <w:rFonts w:eastAsiaTheme="minorEastAsia"/>
          <w:sz w:val="20"/>
        </w:rPr>
      </w:pPr>
      <w:r>
        <w:rPr>
          <w:b/>
          <w:bCs/>
          <w:sz w:val="20"/>
        </w:rPr>
        <w:t xml:space="preserve">DataConstraintAttachmentType: </w:t>
      </w:r>
      <w:r>
        <w:rPr>
          <w:sz w:val="20"/>
        </w:rPr>
        <w:t>DataConstraintAttachmentType restricts the base ConstraintAttachmentType to only allow artefacts related to data.</w:t>
      </w:r>
    </w:p>
    <w:p w14:paraId="24069E83" w14:textId="77777777" w:rsidR="00F56528" w:rsidRDefault="00F56528" w:rsidP="00F56528">
      <w:pPr>
        <w:pStyle w:val="NormalWeb"/>
        <w:rPr>
          <w:sz w:val="20"/>
          <w:szCs w:val="20"/>
        </w:rPr>
      </w:pPr>
      <w:r>
        <w:t xml:space="preserve">Derivation: </w:t>
      </w:r>
    </w:p>
    <w:p w14:paraId="2CFBCAF4" w14:textId="77777777" w:rsidR="00F56528" w:rsidRDefault="00F56528" w:rsidP="00F56528">
      <w:pPr>
        <w:rPr>
          <w:rFonts w:cs="Arial"/>
        </w:rPr>
      </w:pPr>
      <w:r>
        <w:rPr>
          <w:rStyle w:val="code1"/>
          <w:i/>
          <w:iCs/>
        </w:rPr>
        <w:t>ConstraintAttachmentType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055229" wp14:editId="3C2DD925">
            <wp:extent cx="88900" cy="88900"/>
            <wp:effectExtent l="0" t="0" r="0" b="0"/>
            <wp:docPr id="251"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DataConstraintAttachmentType</w:t>
      </w:r>
    </w:p>
    <w:p w14:paraId="52A5B16E" w14:textId="77777777" w:rsidR="00F56528" w:rsidRDefault="00F56528" w:rsidP="00F56528">
      <w:pPr>
        <w:pStyle w:val="NormalWeb"/>
        <w:rPr>
          <w:rFonts w:eastAsiaTheme="minorEastAsia"/>
          <w:sz w:val="20"/>
          <w:szCs w:val="20"/>
        </w:rPr>
      </w:pPr>
      <w:r>
        <w:t xml:space="preserve">Content: </w:t>
      </w:r>
    </w:p>
    <w:p w14:paraId="3994AB0B" w14:textId="77777777" w:rsidR="00F56528" w:rsidRDefault="00F56528" w:rsidP="00F56528">
      <w:pPr>
        <w:rPr>
          <w:rFonts w:cs="Arial"/>
        </w:rPr>
      </w:pPr>
      <w:r>
        <w:rPr>
          <w:rStyle w:val="code1"/>
        </w:rPr>
        <w:t>(DataProvider | SimpleDataSource+ | (DataStructure+, QueryableDataSource*) | (Dataflow+, QueryableDataSource*) | (ProvisionAgreement+, QueryableDataSource*))</w:t>
      </w:r>
    </w:p>
    <w:p w14:paraId="177295E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89"/>
        <w:gridCol w:w="2251"/>
        <w:gridCol w:w="3835"/>
      </w:tblGrid>
      <w:tr w:rsidR="00F56528" w14:paraId="23CBF88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EE38C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0607E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6A3DA7" w14:textId="77777777" w:rsidR="00F56528" w:rsidRDefault="00F56528" w:rsidP="0081016D">
            <w:pPr>
              <w:rPr>
                <w:rFonts w:cs="Arial"/>
                <w:b/>
                <w:bCs/>
              </w:rPr>
            </w:pPr>
            <w:r>
              <w:rPr>
                <w:rFonts w:cs="Arial"/>
                <w:b/>
                <w:bCs/>
              </w:rPr>
              <w:t>Documentation</w:t>
            </w:r>
          </w:p>
        </w:tc>
      </w:tr>
      <w:tr w:rsidR="00F56528" w14:paraId="325C67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90F41" w14:textId="77777777" w:rsidR="00F56528" w:rsidRDefault="00F56528"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6D9B18C3" w14:textId="77777777" w:rsidR="00F56528" w:rsidRDefault="00F56528" w:rsidP="0081016D">
            <w:pPr>
              <w:rPr>
                <w:rFonts w:cs="Arial"/>
              </w:rPr>
            </w:pPr>
            <w:r>
              <w:rPr>
                <w:rFonts w:cs="Arial"/>
              </w:rPr>
              <w:t>DataProviderReferenc eType</w:t>
            </w:r>
          </w:p>
        </w:tc>
        <w:tc>
          <w:tcPr>
            <w:tcW w:w="0" w:type="auto"/>
            <w:tcBorders>
              <w:top w:val="outset" w:sz="6" w:space="0" w:color="auto"/>
              <w:left w:val="outset" w:sz="6" w:space="0" w:color="auto"/>
              <w:bottom w:val="outset" w:sz="6" w:space="0" w:color="auto"/>
              <w:right w:val="outset" w:sz="6" w:space="0" w:color="auto"/>
            </w:tcBorders>
            <w:hideMark/>
          </w:tcPr>
          <w:p w14:paraId="7211DD1C" w14:textId="77777777" w:rsidR="00F56528" w:rsidRDefault="00F56528" w:rsidP="0081016D">
            <w:pPr>
              <w:rPr>
                <w:rFonts w:cs="Arial"/>
              </w:rPr>
            </w:pPr>
            <w:r>
              <w:rPr>
                <w:rFonts w:cs="Arial"/>
              </w:rPr>
              <w:t xml:space="preserve">DataProvider is reference to a data provider to which the constraint is attached. If this is used, then only the release calendar is relevant. The referenced is provided as a URN and/or a full set of reference fields. </w:t>
            </w:r>
          </w:p>
        </w:tc>
      </w:tr>
      <w:tr w:rsidR="00F56528" w14:paraId="1521D2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EDC68B" w14:textId="77777777" w:rsidR="00F56528" w:rsidRDefault="00F56528" w:rsidP="0081016D">
            <w:pPr>
              <w:rPr>
                <w:rFonts w:cs="Arial"/>
              </w:rPr>
            </w:pPr>
            <w:r>
              <w:rPr>
                <w:rFonts w:cs="Arial"/>
              </w:rPr>
              <w:t>SimpleDataSource</w:t>
            </w:r>
          </w:p>
        </w:tc>
        <w:tc>
          <w:tcPr>
            <w:tcW w:w="0" w:type="auto"/>
            <w:tcBorders>
              <w:top w:val="outset" w:sz="6" w:space="0" w:color="auto"/>
              <w:left w:val="outset" w:sz="6" w:space="0" w:color="auto"/>
              <w:bottom w:val="outset" w:sz="6" w:space="0" w:color="auto"/>
              <w:right w:val="outset" w:sz="6" w:space="0" w:color="auto"/>
            </w:tcBorders>
            <w:hideMark/>
          </w:tcPr>
          <w:p w14:paraId="45E67CA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648779F" w14:textId="77777777" w:rsidR="00F56528" w:rsidRDefault="00F56528" w:rsidP="0081016D">
            <w:pPr>
              <w:rPr>
                <w:rFonts w:cs="Arial"/>
              </w:rPr>
            </w:pPr>
            <w:r>
              <w:rPr>
                <w:rFonts w:cs="Arial"/>
              </w:rPr>
              <w:t>SimpleDataSource describes a simple data source, which is a URL of a SDMX-ML data or metadata message.</w:t>
            </w:r>
          </w:p>
        </w:tc>
      </w:tr>
      <w:tr w:rsidR="00F56528" w14:paraId="3FC2AB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9AF382" w14:textId="77777777" w:rsidR="00F56528" w:rsidRDefault="00F56528" w:rsidP="0081016D">
            <w:pPr>
              <w:rPr>
                <w:rFonts w:cs="Arial"/>
              </w:rPr>
            </w:pPr>
            <w:r>
              <w:rPr>
                <w:rFonts w:cs="Arial"/>
              </w:rPr>
              <w:t>DataStructure</w:t>
            </w:r>
          </w:p>
        </w:tc>
        <w:tc>
          <w:tcPr>
            <w:tcW w:w="0" w:type="auto"/>
            <w:tcBorders>
              <w:top w:val="outset" w:sz="6" w:space="0" w:color="auto"/>
              <w:left w:val="outset" w:sz="6" w:space="0" w:color="auto"/>
              <w:bottom w:val="outset" w:sz="6" w:space="0" w:color="auto"/>
              <w:right w:val="outset" w:sz="6" w:space="0" w:color="auto"/>
            </w:tcBorders>
            <w:hideMark/>
          </w:tcPr>
          <w:p w14:paraId="4C7CADD3" w14:textId="77777777" w:rsidR="00F56528" w:rsidRDefault="00F56528" w:rsidP="0081016D">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14:paraId="66254B32" w14:textId="77777777" w:rsidR="00F56528" w:rsidRDefault="00F56528" w:rsidP="0081016D">
            <w:pPr>
              <w:rPr>
                <w:rFonts w:cs="Arial"/>
              </w:rPr>
            </w:pPr>
            <w:r>
              <w:rPr>
                <w:rFonts w:cs="Arial"/>
              </w:rPr>
              <w:t xml:space="preserve">DataStructure is reference to a data structure definition to which the constraint is attached. The referenced is provided as a URN and/or a full set of reference fields. A constraint which is attached to more </w:t>
            </w:r>
            <w:r>
              <w:rPr>
                <w:rFonts w:cs="Arial"/>
              </w:rPr>
              <w:lastRenderedPageBreak/>
              <w:t xml:space="preserve">than one data structure must only express key sets and/or cube regions where the identifiers of the dimensions are common across all structures to which the constraint is attached. </w:t>
            </w:r>
          </w:p>
        </w:tc>
      </w:tr>
      <w:tr w:rsidR="00F56528" w14:paraId="75D6FA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2CFFD" w14:textId="77777777" w:rsidR="00F56528" w:rsidRDefault="00F56528" w:rsidP="0081016D">
            <w:pPr>
              <w:rPr>
                <w:rFonts w:cs="Arial"/>
              </w:rPr>
            </w:pPr>
            <w:r>
              <w:rPr>
                <w:rFonts w:cs="Arial"/>
              </w:rPr>
              <w:lastRenderedPageBreak/>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7A61F207"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1A8EDD92" w14:textId="77777777" w:rsidR="00F56528" w:rsidRDefault="00F56528" w:rsidP="0081016D">
            <w:pPr>
              <w:rPr>
                <w:rFonts w:cs="Arial"/>
              </w:rPr>
            </w:pPr>
            <w:r>
              <w:rPr>
                <w:rFonts w:cs="Arial"/>
              </w:rPr>
              <w:t>QueryableDataSource describes a queryable data source to which the constraint is attached.</w:t>
            </w:r>
          </w:p>
        </w:tc>
      </w:tr>
      <w:tr w:rsidR="00F56528" w14:paraId="02B282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583072" w14:textId="77777777" w:rsidR="00F56528" w:rsidRDefault="00F56528"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79476B3D" w14:textId="77777777" w:rsidR="00F56528" w:rsidRDefault="00F56528" w:rsidP="0081016D">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14:paraId="43E9FD98" w14:textId="77777777" w:rsidR="00F56528" w:rsidRDefault="00F56528" w:rsidP="0081016D">
            <w:pPr>
              <w:rPr>
                <w:rFonts w:cs="Arial"/>
              </w:rPr>
            </w:pPr>
            <w:r>
              <w:rPr>
                <w:rFonts w:cs="Arial"/>
              </w:rPr>
              <w:t xml:space="preserve">Dataflow is reference to a data flow to which the constraint is attached. The referenced is provided as a URN and/or a full set of reference fields. A constraint can be attached to more than one dataflow, and the dataflows do not necessarily have to be usages of the same data structure. However, a constraint which is attached to more than one data structure must only express key sets and/or cube regions where the identifiers of the dimensions are common across all structures to which the constraint is attached. </w:t>
            </w:r>
          </w:p>
        </w:tc>
      </w:tr>
      <w:tr w:rsidR="00F56528" w14:paraId="47A165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47C00E"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7C9FA895"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1413689F" w14:textId="77777777" w:rsidR="00F56528" w:rsidRDefault="00F56528" w:rsidP="0081016D">
            <w:pPr>
              <w:rPr>
                <w:rFonts w:cs="Arial"/>
              </w:rPr>
            </w:pPr>
            <w:r>
              <w:rPr>
                <w:rFonts w:cs="Arial"/>
              </w:rPr>
              <w:t>QueryableDataSource describes a queryable data source to which the constraint is attached.</w:t>
            </w:r>
          </w:p>
        </w:tc>
      </w:tr>
      <w:tr w:rsidR="00F56528" w14:paraId="6A008F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BC828E" w14:textId="77777777" w:rsidR="00F56528" w:rsidRDefault="00F56528" w:rsidP="0081016D">
            <w:pPr>
              <w:rPr>
                <w:rFonts w:cs="Arial"/>
              </w:rPr>
            </w:pPr>
            <w:r>
              <w:rPr>
                <w:rFonts w:cs="Arial"/>
              </w:rPr>
              <w:t>ProvisionAgreement</w:t>
            </w:r>
          </w:p>
        </w:tc>
        <w:tc>
          <w:tcPr>
            <w:tcW w:w="0" w:type="auto"/>
            <w:tcBorders>
              <w:top w:val="outset" w:sz="6" w:space="0" w:color="auto"/>
              <w:left w:val="outset" w:sz="6" w:space="0" w:color="auto"/>
              <w:bottom w:val="outset" w:sz="6" w:space="0" w:color="auto"/>
              <w:right w:val="outset" w:sz="6" w:space="0" w:color="auto"/>
            </w:tcBorders>
            <w:hideMark/>
          </w:tcPr>
          <w:p w14:paraId="7BE93C67" w14:textId="77777777" w:rsidR="00F56528" w:rsidRDefault="00F56528" w:rsidP="0081016D">
            <w:pPr>
              <w:rPr>
                <w:rFonts w:cs="Arial"/>
              </w:rPr>
            </w:pPr>
            <w:r>
              <w:rPr>
                <w:rFonts w:cs="Arial"/>
              </w:rPr>
              <w:t>ProvisionAgreementRe ferenceType</w:t>
            </w:r>
          </w:p>
        </w:tc>
        <w:tc>
          <w:tcPr>
            <w:tcW w:w="0" w:type="auto"/>
            <w:tcBorders>
              <w:top w:val="outset" w:sz="6" w:space="0" w:color="auto"/>
              <w:left w:val="outset" w:sz="6" w:space="0" w:color="auto"/>
              <w:bottom w:val="outset" w:sz="6" w:space="0" w:color="auto"/>
              <w:right w:val="outset" w:sz="6" w:space="0" w:color="auto"/>
            </w:tcBorders>
            <w:hideMark/>
          </w:tcPr>
          <w:p w14:paraId="3DBF2BD0" w14:textId="77777777" w:rsidR="00F56528" w:rsidRDefault="00F56528" w:rsidP="0081016D">
            <w:pPr>
              <w:rPr>
                <w:rFonts w:cs="Arial"/>
              </w:rPr>
            </w:pPr>
            <w:r>
              <w:rPr>
                <w:rFonts w:cs="Arial"/>
              </w:rPr>
              <w:t xml:space="preserve">ProvisionAgreementReference is reference to a provision agreement to which the constraint is attached. The referenced is provided as a URN and/or a full set of reference fields. A constraint can be attached to more than one provision aggreement, and the provision agreements do not necessarily have to be references structure usages based on the same structure. However, a constraint which is attached to more than one provision agreement must only express key sets and/or cube/target regions where the identifier of the components are common across all structures to which the constraint is attached. </w:t>
            </w:r>
          </w:p>
        </w:tc>
      </w:tr>
      <w:tr w:rsidR="00F56528" w14:paraId="2FF7C5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9678C9"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51A482EC"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2F3F71A6" w14:textId="77777777" w:rsidR="00F56528" w:rsidRDefault="00F56528" w:rsidP="0081016D">
            <w:pPr>
              <w:rPr>
                <w:rFonts w:cs="Arial"/>
              </w:rPr>
            </w:pPr>
            <w:r>
              <w:rPr>
                <w:rFonts w:cs="Arial"/>
              </w:rPr>
              <w:t>QueryableDataSource describes a queryable data source to which the constraint is attached.</w:t>
            </w:r>
          </w:p>
        </w:tc>
      </w:tr>
    </w:tbl>
    <w:p w14:paraId="4F71AA2F" w14:textId="77777777" w:rsidR="00F56528" w:rsidRDefault="00F56528" w:rsidP="00F56528">
      <w:pPr>
        <w:pStyle w:val="section"/>
        <w:rPr>
          <w:rFonts w:eastAsiaTheme="minorEastAsia"/>
          <w:sz w:val="20"/>
        </w:rPr>
      </w:pPr>
      <w:r>
        <w:rPr>
          <w:b/>
          <w:bCs/>
          <w:sz w:val="20"/>
        </w:rPr>
        <w:lastRenderedPageBreak/>
        <w:t xml:space="preserve">MetadataConstraintAttachmentType: </w:t>
      </w:r>
      <w:r>
        <w:rPr>
          <w:sz w:val="20"/>
        </w:rPr>
        <w:t>MetadataConstraintAttachmentType restricts the base ConstraintAttachmentType to only allow artefacts related to metadata.</w:t>
      </w:r>
    </w:p>
    <w:p w14:paraId="569A9BAC" w14:textId="77777777" w:rsidR="00F56528" w:rsidRDefault="00F56528" w:rsidP="00F56528">
      <w:pPr>
        <w:pStyle w:val="NormalWeb"/>
        <w:rPr>
          <w:sz w:val="20"/>
          <w:szCs w:val="20"/>
        </w:rPr>
      </w:pPr>
      <w:r>
        <w:t xml:space="preserve">Derivation: </w:t>
      </w:r>
    </w:p>
    <w:p w14:paraId="04530415" w14:textId="77777777" w:rsidR="00F56528" w:rsidRDefault="00F56528" w:rsidP="00F56528">
      <w:pPr>
        <w:rPr>
          <w:rFonts w:cs="Arial"/>
        </w:rPr>
      </w:pPr>
      <w:r>
        <w:rPr>
          <w:rStyle w:val="code1"/>
          <w:i/>
          <w:iCs/>
        </w:rPr>
        <w:t>ConstraintAttachmentType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F029A5" wp14:editId="297A8A8A">
            <wp:extent cx="88900" cy="88900"/>
            <wp:effectExtent l="0" t="0" r="0" b="0"/>
            <wp:docPr id="252"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MetadataConstraintAttachmentType</w:t>
      </w:r>
    </w:p>
    <w:p w14:paraId="7FD050FF" w14:textId="77777777" w:rsidR="00F56528" w:rsidRDefault="00F56528" w:rsidP="00F56528">
      <w:pPr>
        <w:pStyle w:val="NormalWeb"/>
        <w:rPr>
          <w:rFonts w:eastAsiaTheme="minorEastAsia"/>
          <w:sz w:val="20"/>
          <w:szCs w:val="20"/>
        </w:rPr>
      </w:pPr>
      <w:r>
        <w:t xml:space="preserve">Content: </w:t>
      </w:r>
    </w:p>
    <w:p w14:paraId="75C04FC1" w14:textId="77777777" w:rsidR="00F56528" w:rsidRDefault="00F56528" w:rsidP="00F56528">
      <w:pPr>
        <w:rPr>
          <w:rFonts w:cs="Arial"/>
        </w:rPr>
      </w:pPr>
      <w:r>
        <w:rPr>
          <w:rStyle w:val="code1"/>
        </w:rPr>
        <w:t>(MetadataProvider | MetadataSet+ | SimpleDataSource+ | (MetadataStructure+, QueryableDataSource*) | (Metadataflow+, QueryableDataSource*) | (MetadataProvisionAgreement+, QueryableDataSource*))</w:t>
      </w:r>
    </w:p>
    <w:p w14:paraId="6DC0888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12"/>
        <w:gridCol w:w="2277"/>
        <w:gridCol w:w="3786"/>
      </w:tblGrid>
      <w:tr w:rsidR="00F56528" w14:paraId="77E2F0B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42DF7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8491A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D4AC4E" w14:textId="77777777" w:rsidR="00F56528" w:rsidRDefault="00F56528" w:rsidP="0081016D">
            <w:pPr>
              <w:rPr>
                <w:rFonts w:cs="Arial"/>
                <w:b/>
                <w:bCs/>
              </w:rPr>
            </w:pPr>
            <w:r>
              <w:rPr>
                <w:rFonts w:cs="Arial"/>
                <w:b/>
                <w:bCs/>
              </w:rPr>
              <w:t>Documentation</w:t>
            </w:r>
          </w:p>
        </w:tc>
      </w:tr>
      <w:tr w:rsidR="00F56528" w14:paraId="0497D8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3AA301" w14:textId="77777777" w:rsidR="00F56528" w:rsidRDefault="00F56528" w:rsidP="0081016D">
            <w:pPr>
              <w:rPr>
                <w:rFonts w:cs="Arial"/>
              </w:rPr>
            </w:pPr>
            <w:r>
              <w:rPr>
                <w:rFonts w:cs="Arial"/>
              </w:rPr>
              <w:t>MetadataProvider</w:t>
            </w:r>
          </w:p>
        </w:tc>
        <w:tc>
          <w:tcPr>
            <w:tcW w:w="0" w:type="auto"/>
            <w:tcBorders>
              <w:top w:val="outset" w:sz="6" w:space="0" w:color="auto"/>
              <w:left w:val="outset" w:sz="6" w:space="0" w:color="auto"/>
              <w:bottom w:val="outset" w:sz="6" w:space="0" w:color="auto"/>
              <w:right w:val="outset" w:sz="6" w:space="0" w:color="auto"/>
            </w:tcBorders>
            <w:hideMark/>
          </w:tcPr>
          <w:p w14:paraId="5C8C527A" w14:textId="77777777" w:rsidR="00F56528" w:rsidRDefault="00F56528" w:rsidP="0081016D">
            <w:pPr>
              <w:rPr>
                <w:rFonts w:cs="Arial"/>
              </w:rPr>
            </w:pPr>
            <w:r>
              <w:rPr>
                <w:rFonts w:cs="Arial"/>
              </w:rPr>
              <w:t>MetadataProviderRefe renceType</w:t>
            </w:r>
          </w:p>
        </w:tc>
        <w:tc>
          <w:tcPr>
            <w:tcW w:w="0" w:type="auto"/>
            <w:tcBorders>
              <w:top w:val="outset" w:sz="6" w:space="0" w:color="auto"/>
              <w:left w:val="outset" w:sz="6" w:space="0" w:color="auto"/>
              <w:bottom w:val="outset" w:sz="6" w:space="0" w:color="auto"/>
              <w:right w:val="outset" w:sz="6" w:space="0" w:color="auto"/>
            </w:tcBorders>
            <w:hideMark/>
          </w:tcPr>
          <w:p w14:paraId="0E44E87E" w14:textId="77777777" w:rsidR="00F56528" w:rsidRDefault="00F56528" w:rsidP="0081016D">
            <w:pPr>
              <w:rPr>
                <w:rFonts w:cs="Arial"/>
              </w:rPr>
            </w:pPr>
            <w:r>
              <w:rPr>
                <w:rFonts w:cs="Arial"/>
              </w:rPr>
              <w:t xml:space="preserve">MetadataProvider is reference to a metadata provider to which the constraint is attached. If this is used, then only the release calendar is relevant. The referenced is provided as a URN and/or a full set of reference fields. </w:t>
            </w:r>
          </w:p>
        </w:tc>
      </w:tr>
      <w:tr w:rsidR="00F56528" w14:paraId="41E3E4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68F96C" w14:textId="77777777" w:rsidR="00F56528" w:rsidRDefault="00F56528" w:rsidP="0081016D">
            <w:pPr>
              <w:rPr>
                <w:rFonts w:cs="Arial"/>
              </w:rPr>
            </w:pPr>
            <w:r>
              <w:rPr>
                <w:rFonts w:cs="Arial"/>
              </w:rPr>
              <w:t>MetadataSet</w:t>
            </w:r>
          </w:p>
        </w:tc>
        <w:tc>
          <w:tcPr>
            <w:tcW w:w="0" w:type="auto"/>
            <w:tcBorders>
              <w:top w:val="outset" w:sz="6" w:space="0" w:color="auto"/>
              <w:left w:val="outset" w:sz="6" w:space="0" w:color="auto"/>
              <w:bottom w:val="outset" w:sz="6" w:space="0" w:color="auto"/>
              <w:right w:val="outset" w:sz="6" w:space="0" w:color="auto"/>
            </w:tcBorders>
            <w:hideMark/>
          </w:tcPr>
          <w:p w14:paraId="66358677" w14:textId="77777777" w:rsidR="00F56528" w:rsidRDefault="00F56528" w:rsidP="0081016D">
            <w:pPr>
              <w:rPr>
                <w:rFonts w:cs="Arial"/>
              </w:rPr>
            </w:pPr>
            <w:r>
              <w:rPr>
                <w:rFonts w:cs="Arial"/>
              </w:rPr>
              <w:t>MetadataSetReference Type</w:t>
            </w:r>
          </w:p>
        </w:tc>
        <w:tc>
          <w:tcPr>
            <w:tcW w:w="0" w:type="auto"/>
            <w:tcBorders>
              <w:top w:val="outset" w:sz="6" w:space="0" w:color="auto"/>
              <w:left w:val="outset" w:sz="6" w:space="0" w:color="auto"/>
              <w:bottom w:val="outset" w:sz="6" w:space="0" w:color="auto"/>
              <w:right w:val="outset" w:sz="6" w:space="0" w:color="auto"/>
            </w:tcBorders>
            <w:hideMark/>
          </w:tcPr>
          <w:p w14:paraId="2E746217" w14:textId="77777777" w:rsidR="00F56528" w:rsidRDefault="00F56528" w:rsidP="0081016D">
            <w:pPr>
              <w:rPr>
                <w:rFonts w:cs="Arial"/>
              </w:rPr>
            </w:pPr>
            <w:r>
              <w:rPr>
                <w:rFonts w:cs="Arial"/>
              </w:rPr>
              <w:t xml:space="preserve">MetadataSet is reference to a metadata set to which the constraint is attached. The referenced is provided as a URN and/or a full set of reference fields. </w:t>
            </w:r>
          </w:p>
        </w:tc>
      </w:tr>
      <w:tr w:rsidR="00F56528" w14:paraId="1A6ED9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C3A0AE" w14:textId="77777777" w:rsidR="00F56528" w:rsidRDefault="00F56528" w:rsidP="0081016D">
            <w:pPr>
              <w:rPr>
                <w:rFonts w:cs="Arial"/>
              </w:rPr>
            </w:pPr>
            <w:r>
              <w:rPr>
                <w:rFonts w:cs="Arial"/>
              </w:rPr>
              <w:t>SimpleDataSource</w:t>
            </w:r>
          </w:p>
        </w:tc>
        <w:tc>
          <w:tcPr>
            <w:tcW w:w="0" w:type="auto"/>
            <w:tcBorders>
              <w:top w:val="outset" w:sz="6" w:space="0" w:color="auto"/>
              <w:left w:val="outset" w:sz="6" w:space="0" w:color="auto"/>
              <w:bottom w:val="outset" w:sz="6" w:space="0" w:color="auto"/>
              <w:right w:val="outset" w:sz="6" w:space="0" w:color="auto"/>
            </w:tcBorders>
            <w:hideMark/>
          </w:tcPr>
          <w:p w14:paraId="11F81A8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61EE61D" w14:textId="77777777" w:rsidR="00F56528" w:rsidRDefault="00F56528" w:rsidP="0081016D">
            <w:pPr>
              <w:rPr>
                <w:rFonts w:cs="Arial"/>
              </w:rPr>
            </w:pPr>
            <w:r>
              <w:rPr>
                <w:rFonts w:cs="Arial"/>
              </w:rPr>
              <w:t>SimpleDataSource describes a simple data source, which is a URL of a SDMX-ML data or metadata message.</w:t>
            </w:r>
          </w:p>
        </w:tc>
      </w:tr>
      <w:tr w:rsidR="00F56528" w14:paraId="294B4A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97096E" w14:textId="77777777" w:rsidR="00F56528" w:rsidRDefault="00F56528" w:rsidP="0081016D">
            <w:pPr>
              <w:rPr>
                <w:rFonts w:cs="Arial"/>
              </w:rPr>
            </w:pPr>
            <w:r>
              <w:rPr>
                <w:rFonts w:cs="Arial"/>
              </w:rPr>
              <w:t>MetadataStructure</w:t>
            </w:r>
          </w:p>
        </w:tc>
        <w:tc>
          <w:tcPr>
            <w:tcW w:w="0" w:type="auto"/>
            <w:tcBorders>
              <w:top w:val="outset" w:sz="6" w:space="0" w:color="auto"/>
              <w:left w:val="outset" w:sz="6" w:space="0" w:color="auto"/>
              <w:bottom w:val="outset" w:sz="6" w:space="0" w:color="auto"/>
              <w:right w:val="outset" w:sz="6" w:space="0" w:color="auto"/>
            </w:tcBorders>
            <w:hideMark/>
          </w:tcPr>
          <w:p w14:paraId="22517F9A" w14:textId="77777777" w:rsidR="00F56528" w:rsidRDefault="00F56528" w:rsidP="0081016D">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14:paraId="2B990B17" w14:textId="77777777" w:rsidR="00F56528" w:rsidRDefault="00F56528" w:rsidP="0081016D">
            <w:pPr>
              <w:rPr>
                <w:rFonts w:cs="Arial"/>
              </w:rPr>
            </w:pPr>
            <w:r>
              <w:rPr>
                <w:rFonts w:cs="Arial"/>
              </w:rPr>
              <w:t xml:space="preserve">MetadataStructure is reference to a metadata structure definition to which the constraint is attached. The referenced is provided as a URN and/or a full set of reference fields. A constraint which is attached to more than one metadata structure must only express key sets and/or target regions where the identifiers of the target objects are common across all structures to which the constraint is attached. </w:t>
            </w:r>
          </w:p>
        </w:tc>
      </w:tr>
      <w:tr w:rsidR="00F56528" w14:paraId="15A63E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76B000"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0C4AC81F"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2BEBF1C1" w14:textId="77777777" w:rsidR="00F56528" w:rsidRDefault="00F56528" w:rsidP="0081016D">
            <w:pPr>
              <w:rPr>
                <w:rFonts w:cs="Arial"/>
              </w:rPr>
            </w:pPr>
            <w:r>
              <w:rPr>
                <w:rFonts w:cs="Arial"/>
              </w:rPr>
              <w:t>QueryableDataSource describes a queryable data source to which the constraint is attached.</w:t>
            </w:r>
          </w:p>
        </w:tc>
      </w:tr>
      <w:tr w:rsidR="00F56528" w14:paraId="44F52A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CF023" w14:textId="77777777" w:rsidR="00F56528" w:rsidRDefault="00F56528" w:rsidP="0081016D">
            <w:pPr>
              <w:rPr>
                <w:rFonts w:cs="Arial"/>
              </w:rPr>
            </w:pPr>
            <w:r>
              <w:rPr>
                <w:rFonts w:cs="Arial"/>
              </w:rPr>
              <w:lastRenderedPageBreak/>
              <w:t>Metadataflow</w:t>
            </w:r>
          </w:p>
        </w:tc>
        <w:tc>
          <w:tcPr>
            <w:tcW w:w="0" w:type="auto"/>
            <w:tcBorders>
              <w:top w:val="outset" w:sz="6" w:space="0" w:color="auto"/>
              <w:left w:val="outset" w:sz="6" w:space="0" w:color="auto"/>
              <w:bottom w:val="outset" w:sz="6" w:space="0" w:color="auto"/>
              <w:right w:val="outset" w:sz="6" w:space="0" w:color="auto"/>
            </w:tcBorders>
            <w:hideMark/>
          </w:tcPr>
          <w:p w14:paraId="76853EBC" w14:textId="77777777" w:rsidR="00F56528" w:rsidRDefault="00F56528" w:rsidP="0081016D">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14:paraId="70C4B232" w14:textId="77777777" w:rsidR="00F56528" w:rsidRDefault="00F56528" w:rsidP="0081016D">
            <w:pPr>
              <w:rPr>
                <w:rFonts w:cs="Arial"/>
              </w:rPr>
            </w:pPr>
            <w:r>
              <w:rPr>
                <w:rFonts w:cs="Arial"/>
              </w:rPr>
              <w:t xml:space="preserve">Metadataflow is reference to a metadata flow to which the constraint is attached. The referenced is provided as a URN and/or a full set of reference fields. A constraint can be attached to more than one metadataflow, and the metadataflows do not necessarily have to be usages of the same metadata structure. However, a constraint which is attached to more than one metadata structure must only express key sets and/or target regions where the identifiers of the target objects are common across all structures to which the constraint is attached. </w:t>
            </w:r>
          </w:p>
        </w:tc>
      </w:tr>
      <w:tr w:rsidR="00F56528" w14:paraId="71DF51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766BC3"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3610C10D"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3BCAE5D1" w14:textId="77777777" w:rsidR="00F56528" w:rsidRDefault="00F56528" w:rsidP="0081016D">
            <w:pPr>
              <w:rPr>
                <w:rFonts w:cs="Arial"/>
              </w:rPr>
            </w:pPr>
            <w:r>
              <w:rPr>
                <w:rFonts w:cs="Arial"/>
              </w:rPr>
              <w:t>QueryableDataSource describes a queryable data source to which the constraint is attached.</w:t>
            </w:r>
          </w:p>
        </w:tc>
      </w:tr>
      <w:tr w:rsidR="00F56528" w14:paraId="55E947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449068" w14:textId="77777777" w:rsidR="00F56528" w:rsidRDefault="00F56528" w:rsidP="0081016D">
            <w:pPr>
              <w:rPr>
                <w:rFonts w:cs="Arial"/>
              </w:rPr>
            </w:pPr>
            <w:r>
              <w:rPr>
                <w:rFonts w:cs="Arial"/>
              </w:rPr>
              <w:t>MetadataProvisionAgr eement</w:t>
            </w:r>
          </w:p>
        </w:tc>
        <w:tc>
          <w:tcPr>
            <w:tcW w:w="0" w:type="auto"/>
            <w:tcBorders>
              <w:top w:val="outset" w:sz="6" w:space="0" w:color="auto"/>
              <w:left w:val="outset" w:sz="6" w:space="0" w:color="auto"/>
              <w:bottom w:val="outset" w:sz="6" w:space="0" w:color="auto"/>
              <w:right w:val="outset" w:sz="6" w:space="0" w:color="auto"/>
            </w:tcBorders>
            <w:hideMark/>
          </w:tcPr>
          <w:p w14:paraId="2464A15A" w14:textId="77777777" w:rsidR="00F56528" w:rsidRDefault="00F56528" w:rsidP="0081016D">
            <w:pPr>
              <w:rPr>
                <w:rFonts w:cs="Arial"/>
              </w:rPr>
            </w:pPr>
            <w:r>
              <w:rPr>
                <w:rFonts w:cs="Arial"/>
              </w:rPr>
              <w:t>MetadataProvisionAgr eementReferenceType</w:t>
            </w:r>
          </w:p>
        </w:tc>
        <w:tc>
          <w:tcPr>
            <w:tcW w:w="0" w:type="auto"/>
            <w:tcBorders>
              <w:top w:val="outset" w:sz="6" w:space="0" w:color="auto"/>
              <w:left w:val="outset" w:sz="6" w:space="0" w:color="auto"/>
              <w:bottom w:val="outset" w:sz="6" w:space="0" w:color="auto"/>
              <w:right w:val="outset" w:sz="6" w:space="0" w:color="auto"/>
            </w:tcBorders>
            <w:hideMark/>
          </w:tcPr>
          <w:p w14:paraId="438EBCAE" w14:textId="77777777" w:rsidR="00F56528" w:rsidRDefault="00F56528" w:rsidP="0081016D">
            <w:pPr>
              <w:rPr>
                <w:rFonts w:cs="Arial"/>
              </w:rPr>
            </w:pPr>
            <w:r>
              <w:rPr>
                <w:rFonts w:cs="Arial"/>
              </w:rPr>
              <w:t xml:space="preserve">ProvisionAgreementReference is reference to a provision agreement to which the constraint is attached. The referenced is provided as a URN and/or a full set of reference fields. A constraint can be attached to more than one provision aggreement, and the provision agreements do not necessarily have to be references structure usages based on the same structure. However, a constraint which is attached to more than one provision agreement must only express key sets and/or cube/target regions where the identifier of the components are common across all structures to which the constraint is attached. </w:t>
            </w:r>
          </w:p>
        </w:tc>
      </w:tr>
      <w:tr w:rsidR="00F56528" w14:paraId="1A3990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779FC9" w14:textId="77777777" w:rsidR="00F56528" w:rsidRDefault="00F56528" w:rsidP="0081016D">
            <w:pPr>
              <w:rPr>
                <w:rFonts w:cs="Arial"/>
              </w:rPr>
            </w:pPr>
            <w:r>
              <w:rPr>
                <w:rFonts w:cs="Arial"/>
              </w:rPr>
              <w:t>QueryableDataSource</w:t>
            </w:r>
          </w:p>
        </w:tc>
        <w:tc>
          <w:tcPr>
            <w:tcW w:w="0" w:type="auto"/>
            <w:tcBorders>
              <w:top w:val="outset" w:sz="6" w:space="0" w:color="auto"/>
              <w:left w:val="outset" w:sz="6" w:space="0" w:color="auto"/>
              <w:bottom w:val="outset" w:sz="6" w:space="0" w:color="auto"/>
              <w:right w:val="outset" w:sz="6" w:space="0" w:color="auto"/>
            </w:tcBorders>
            <w:hideMark/>
          </w:tcPr>
          <w:p w14:paraId="1539D76F" w14:textId="77777777" w:rsidR="00F56528" w:rsidRDefault="00F56528" w:rsidP="0081016D">
            <w:pPr>
              <w:rPr>
                <w:rFonts w:cs="Arial"/>
              </w:rPr>
            </w:pPr>
            <w:r>
              <w:rPr>
                <w:rFonts w:cs="Arial"/>
              </w:rPr>
              <w:t>QueryableDataSourceT ype</w:t>
            </w:r>
          </w:p>
        </w:tc>
        <w:tc>
          <w:tcPr>
            <w:tcW w:w="0" w:type="auto"/>
            <w:tcBorders>
              <w:top w:val="outset" w:sz="6" w:space="0" w:color="auto"/>
              <w:left w:val="outset" w:sz="6" w:space="0" w:color="auto"/>
              <w:bottom w:val="outset" w:sz="6" w:space="0" w:color="auto"/>
              <w:right w:val="outset" w:sz="6" w:space="0" w:color="auto"/>
            </w:tcBorders>
            <w:hideMark/>
          </w:tcPr>
          <w:p w14:paraId="670A8913" w14:textId="77777777" w:rsidR="00F56528" w:rsidRDefault="00F56528" w:rsidP="0081016D">
            <w:pPr>
              <w:rPr>
                <w:rFonts w:cs="Arial"/>
              </w:rPr>
            </w:pPr>
            <w:r>
              <w:rPr>
                <w:rFonts w:cs="Arial"/>
              </w:rPr>
              <w:t>QueryableDataSource describes a queryable data source to which the constraint is attached.</w:t>
            </w:r>
          </w:p>
        </w:tc>
      </w:tr>
    </w:tbl>
    <w:p w14:paraId="2D5F7B68" w14:textId="77777777" w:rsidR="00F56528" w:rsidRDefault="00F56528" w:rsidP="00F56528">
      <w:pPr>
        <w:pStyle w:val="section"/>
        <w:rPr>
          <w:rFonts w:eastAsiaTheme="minorEastAsia"/>
          <w:sz w:val="20"/>
        </w:rPr>
      </w:pPr>
      <w:r>
        <w:rPr>
          <w:b/>
          <w:bCs/>
          <w:i/>
          <w:iCs/>
          <w:sz w:val="20"/>
        </w:rPr>
        <w:t>RegionType</w:t>
      </w:r>
      <w:r>
        <w:rPr>
          <w:b/>
          <w:bCs/>
          <w:sz w:val="20"/>
        </w:rPr>
        <w:t xml:space="preserve">: </w:t>
      </w:r>
      <w:r>
        <w:rPr>
          <w:sz w:val="20"/>
        </w:rPr>
        <w:t>RegionType is an abstract type which defines a generic constraint region. This type can be refined to define regions for data or metadata sets. A region is defined by a collection of key values - each of which a collection of values for a component which disambiguates data (i.e. dimensions of a dataset). For each region, a collection of attribute values can be provided. Taken together, the key values and attributes serve to identify or describe a subset of a data or metadata set. Finally, the region can flagged as being included or excluded, although this flag only makes sense when the region is used in a particular context.</w:t>
      </w:r>
    </w:p>
    <w:p w14:paraId="430E194D" w14:textId="77777777" w:rsidR="00F56528" w:rsidRDefault="00F56528" w:rsidP="00F56528">
      <w:pPr>
        <w:pStyle w:val="NormalWeb"/>
        <w:rPr>
          <w:sz w:val="20"/>
          <w:szCs w:val="20"/>
        </w:rPr>
      </w:pPr>
      <w:r>
        <w:lastRenderedPageBreak/>
        <w:t xml:space="preserve">Derivation: </w:t>
      </w:r>
    </w:p>
    <w:p w14:paraId="0EED749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21A3AD" wp14:editId="6E9111FD">
            <wp:extent cx="88900" cy="88900"/>
            <wp:effectExtent l="0" t="0" r="0" b="0"/>
            <wp:docPr id="253"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RegionType</w:t>
      </w:r>
    </w:p>
    <w:p w14:paraId="469F9C7A" w14:textId="77777777" w:rsidR="00F56528" w:rsidRDefault="00F56528" w:rsidP="00F56528">
      <w:pPr>
        <w:pStyle w:val="NormalWeb"/>
        <w:rPr>
          <w:rFonts w:eastAsiaTheme="minorEastAsia"/>
          <w:sz w:val="20"/>
          <w:szCs w:val="20"/>
        </w:rPr>
      </w:pPr>
      <w:r>
        <w:t xml:space="preserve">Attributes: </w:t>
      </w:r>
    </w:p>
    <w:p w14:paraId="7442CE4E" w14:textId="77777777" w:rsidR="00F56528" w:rsidRDefault="00F56528" w:rsidP="00F56528">
      <w:pPr>
        <w:rPr>
          <w:rFonts w:cs="Arial"/>
        </w:rPr>
      </w:pPr>
      <w:r>
        <w:rPr>
          <w:rStyle w:val="code1"/>
        </w:rPr>
        <w:t>include?, validFrom?, validTo?</w:t>
      </w:r>
    </w:p>
    <w:p w14:paraId="41F18C4F" w14:textId="77777777" w:rsidR="00F56528" w:rsidRDefault="00F56528" w:rsidP="00F56528">
      <w:pPr>
        <w:pStyle w:val="NormalWeb"/>
        <w:rPr>
          <w:rFonts w:eastAsiaTheme="minorEastAsia"/>
          <w:sz w:val="20"/>
          <w:szCs w:val="20"/>
        </w:rPr>
      </w:pPr>
      <w:r>
        <w:t xml:space="preserve">Content: </w:t>
      </w:r>
    </w:p>
    <w:p w14:paraId="6AA083D8" w14:textId="77777777" w:rsidR="00F56528" w:rsidRDefault="00F56528" w:rsidP="00F56528">
      <w:pPr>
        <w:rPr>
          <w:rFonts w:cs="Arial"/>
        </w:rPr>
      </w:pPr>
      <w:r>
        <w:rPr>
          <w:rStyle w:val="code1"/>
        </w:rPr>
        <w:t>Annotations?, KeyValue*, Component*</w:t>
      </w:r>
    </w:p>
    <w:p w14:paraId="2AEEEAC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0"/>
        <w:gridCol w:w="2209"/>
        <w:gridCol w:w="4826"/>
      </w:tblGrid>
      <w:tr w:rsidR="00F56528" w14:paraId="3CA9179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B2CBE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4572C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50FA90" w14:textId="77777777" w:rsidR="00F56528" w:rsidRDefault="00F56528" w:rsidP="0081016D">
            <w:pPr>
              <w:rPr>
                <w:rFonts w:cs="Arial"/>
                <w:b/>
                <w:bCs/>
              </w:rPr>
            </w:pPr>
            <w:r>
              <w:rPr>
                <w:rFonts w:cs="Arial"/>
                <w:b/>
                <w:bCs/>
              </w:rPr>
              <w:t>Documentation</w:t>
            </w:r>
          </w:p>
        </w:tc>
      </w:tr>
      <w:tr w:rsidR="00F56528" w14:paraId="7DCA3C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BCFCE"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005FEFA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B7976A9" w14:textId="77777777" w:rsidR="00F56528" w:rsidRDefault="00F56528" w:rsidP="0081016D">
            <w:pPr>
              <w:rPr>
                <w:rFonts w:cs="Arial"/>
              </w:rPr>
            </w:pPr>
            <w:r>
              <w:rPr>
                <w:rFonts w:cs="Arial"/>
              </w:rPr>
              <w:t xml:space="preserve">The include attribute indicates that the region is to be included or excluded within the context in which it is defined. For example, if the regions is defined as part of a content constraint, the exclude flag would mean the data identified by the region is not present. </w:t>
            </w:r>
          </w:p>
        </w:tc>
      </w:tr>
      <w:tr w:rsidR="00F56528" w14:paraId="545CF5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8FA71C"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C0ACFBC"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75D05515" w14:textId="77777777" w:rsidR="00F56528" w:rsidRDefault="00F56528" w:rsidP="0081016D">
            <w:pPr>
              <w:rPr>
                <w:rFonts w:cs="Arial"/>
              </w:rPr>
            </w:pPr>
          </w:p>
        </w:tc>
      </w:tr>
      <w:tr w:rsidR="00F56528" w14:paraId="122C5AB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589A6"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9EE6CC9"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2AD03FCD" w14:textId="77777777" w:rsidR="00F56528" w:rsidRDefault="00F56528" w:rsidP="0081016D">
            <w:pPr>
              <w:rPr>
                <w:rFonts w:cs="Arial"/>
              </w:rPr>
            </w:pPr>
          </w:p>
        </w:tc>
      </w:tr>
    </w:tbl>
    <w:p w14:paraId="4AA0DDA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11"/>
        <w:gridCol w:w="4897"/>
      </w:tblGrid>
      <w:tr w:rsidR="00F56528" w14:paraId="7D3C884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63E18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CECE2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C89D03" w14:textId="77777777" w:rsidR="00F56528" w:rsidRDefault="00F56528" w:rsidP="0081016D">
            <w:pPr>
              <w:rPr>
                <w:rFonts w:cs="Arial"/>
                <w:b/>
                <w:bCs/>
              </w:rPr>
            </w:pPr>
            <w:r>
              <w:rPr>
                <w:rFonts w:cs="Arial"/>
                <w:b/>
                <w:bCs/>
              </w:rPr>
              <w:t>Documentation</w:t>
            </w:r>
          </w:p>
        </w:tc>
      </w:tr>
      <w:tr w:rsidR="00F56528" w14:paraId="01B14A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45064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10F913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D42AB4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93B5FB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78D2DC" w14:textId="77777777" w:rsidR="00F56528" w:rsidRDefault="00F56528" w:rsidP="0081016D">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14:paraId="7B3E0236" w14:textId="77777777" w:rsidR="00F56528" w:rsidRDefault="00F56528" w:rsidP="0081016D">
            <w:pPr>
              <w:rPr>
                <w:rFonts w:cs="Arial"/>
              </w:rPr>
            </w:pPr>
            <w:r>
              <w:rPr>
                <w:rFonts w:cs="Arial"/>
                <w:i/>
                <w:iCs/>
              </w:rPr>
              <w:t>MemberSelectionType</w:t>
            </w:r>
          </w:p>
        </w:tc>
        <w:tc>
          <w:tcPr>
            <w:tcW w:w="0" w:type="auto"/>
            <w:tcBorders>
              <w:top w:val="outset" w:sz="6" w:space="0" w:color="auto"/>
              <w:left w:val="outset" w:sz="6" w:space="0" w:color="auto"/>
              <w:bottom w:val="outset" w:sz="6" w:space="0" w:color="auto"/>
              <w:right w:val="outset" w:sz="6" w:space="0" w:color="auto"/>
            </w:tcBorders>
            <w:hideMark/>
          </w:tcPr>
          <w:p w14:paraId="14E7BC9C" w14:textId="77777777" w:rsidR="00F56528" w:rsidRDefault="00F56528" w:rsidP="0081016D">
            <w:pPr>
              <w:rPr>
                <w:rFonts w:cs="Arial"/>
              </w:rPr>
            </w:pPr>
            <w:r>
              <w:rPr>
                <w:rFonts w:cs="Arial"/>
              </w:rPr>
              <w:t xml:space="preserve">KeyValue contains a reference to a component which disambiguates the data (i.e. a dimension)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w:t>
            </w:r>
            <w:r>
              <w:rPr>
                <w:rFonts w:cs="Arial"/>
              </w:rPr>
              <w:lastRenderedPageBreak/>
              <w:t xml:space="preserve">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 </w:t>
            </w:r>
          </w:p>
        </w:tc>
      </w:tr>
      <w:tr w:rsidR="00F56528" w14:paraId="1D780B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D32441" w14:textId="77777777" w:rsidR="00F56528" w:rsidRDefault="00F56528" w:rsidP="0081016D">
            <w:pPr>
              <w:rPr>
                <w:rFonts w:cs="Arial"/>
              </w:rPr>
            </w:pPr>
            <w:r>
              <w:rPr>
                <w:rFonts w:cs="Arial"/>
              </w:rPr>
              <w:lastRenderedPageBreak/>
              <w:t>Component</w:t>
            </w:r>
          </w:p>
        </w:tc>
        <w:tc>
          <w:tcPr>
            <w:tcW w:w="0" w:type="auto"/>
            <w:tcBorders>
              <w:top w:val="outset" w:sz="6" w:space="0" w:color="auto"/>
              <w:left w:val="outset" w:sz="6" w:space="0" w:color="auto"/>
              <w:bottom w:val="outset" w:sz="6" w:space="0" w:color="auto"/>
              <w:right w:val="outset" w:sz="6" w:space="0" w:color="auto"/>
            </w:tcBorders>
            <w:hideMark/>
          </w:tcPr>
          <w:p w14:paraId="60229D5D" w14:textId="77777777" w:rsidR="00F56528" w:rsidRDefault="00F56528" w:rsidP="0081016D">
            <w:pPr>
              <w:rPr>
                <w:rFonts w:cs="Arial"/>
              </w:rPr>
            </w:pPr>
            <w:r>
              <w:rPr>
                <w:rFonts w:cs="Arial"/>
                <w:i/>
                <w:iCs/>
              </w:rPr>
              <w:t>MemberSelectionType</w:t>
            </w:r>
          </w:p>
        </w:tc>
        <w:tc>
          <w:tcPr>
            <w:tcW w:w="0" w:type="auto"/>
            <w:tcBorders>
              <w:top w:val="outset" w:sz="6" w:space="0" w:color="auto"/>
              <w:left w:val="outset" w:sz="6" w:space="0" w:color="auto"/>
              <w:bottom w:val="outset" w:sz="6" w:space="0" w:color="auto"/>
              <w:right w:val="outset" w:sz="6" w:space="0" w:color="auto"/>
            </w:tcBorders>
            <w:hideMark/>
          </w:tcPr>
          <w:p w14:paraId="2AFBEB21" w14:textId="77777777" w:rsidR="00F56528" w:rsidRDefault="00F56528" w:rsidP="0081016D">
            <w:pPr>
              <w:rPr>
                <w:rFonts w:cs="Arial"/>
              </w:rPr>
            </w:pPr>
            <w:r>
              <w:rPr>
                <w:rFonts w:cs="Arial"/>
              </w:rPr>
              <w:t xml:space="preserve">Component contains a reference to a component (data attribute, metadata attribute, or measure) and provides a collection of values for the referenced component. This serves to state that for the key which defines the region, the components that are specified here have or do not have (depending on the include attribute of the value set) the values provided. It is possible to provide a component reference without specifying values, for the purpose of stating the component is absent (include = false) or present with an unbounded set of values. As opposed to key components, which are assumed to be wild carded if absent, no assumptions are made about the absence of a component. Only components which are explicitly stated to be present or absent from the region will be know. All unstated components for the set cannot be assumed to absent or present. </w:t>
            </w:r>
          </w:p>
        </w:tc>
      </w:tr>
    </w:tbl>
    <w:p w14:paraId="215E4EBF" w14:textId="77777777" w:rsidR="00F56528" w:rsidRDefault="00F56528" w:rsidP="00F56528">
      <w:pPr>
        <w:pStyle w:val="section"/>
        <w:rPr>
          <w:rFonts w:eastAsiaTheme="minorEastAsia"/>
          <w:sz w:val="20"/>
        </w:rPr>
      </w:pPr>
      <w:r>
        <w:rPr>
          <w:b/>
          <w:bCs/>
          <w:i/>
          <w:iCs/>
          <w:sz w:val="20"/>
        </w:rPr>
        <w:t>MemberSelectionType</w:t>
      </w:r>
      <w:r>
        <w:rPr>
          <w:b/>
          <w:bCs/>
          <w:sz w:val="20"/>
        </w:rPr>
        <w:t xml:space="preserve">: </w:t>
      </w:r>
      <w:r>
        <w:rPr>
          <w:sz w:val="20"/>
        </w:rPr>
        <w:t>MemberSelectionType is an abstract base type which is used to provide a set of values for a referenced component. Implementations of this type will be based on a particular component type and refine the allowed values to reflect the types of values that are possible for that type of component.</w:t>
      </w:r>
    </w:p>
    <w:p w14:paraId="39FFCB08" w14:textId="77777777" w:rsidR="00F56528" w:rsidRDefault="00F56528" w:rsidP="00F56528">
      <w:pPr>
        <w:pStyle w:val="NormalWeb"/>
        <w:rPr>
          <w:sz w:val="20"/>
          <w:szCs w:val="20"/>
        </w:rPr>
      </w:pPr>
      <w:r>
        <w:t xml:space="preserve">Attributes: </w:t>
      </w:r>
    </w:p>
    <w:p w14:paraId="251CBCFD" w14:textId="77777777" w:rsidR="00F56528" w:rsidRDefault="00F56528" w:rsidP="00F56528">
      <w:pPr>
        <w:rPr>
          <w:rFonts w:cs="Arial"/>
        </w:rPr>
      </w:pPr>
      <w:r>
        <w:rPr>
          <w:rStyle w:val="code1"/>
        </w:rPr>
        <w:t>id, include?, removePrefix?, validFrom?, validTo?</w:t>
      </w:r>
    </w:p>
    <w:p w14:paraId="5A8AE989" w14:textId="77777777" w:rsidR="00F56528" w:rsidRDefault="00F56528" w:rsidP="00F56528">
      <w:pPr>
        <w:pStyle w:val="NormalWeb"/>
        <w:rPr>
          <w:rFonts w:eastAsiaTheme="minorEastAsia"/>
          <w:sz w:val="20"/>
          <w:szCs w:val="20"/>
        </w:rPr>
      </w:pPr>
      <w:r>
        <w:t xml:space="preserve">Content: </w:t>
      </w:r>
    </w:p>
    <w:p w14:paraId="1E2E0C61" w14:textId="77777777" w:rsidR="00F56528" w:rsidRDefault="00F56528" w:rsidP="00F56528">
      <w:pPr>
        <w:rPr>
          <w:rFonts w:cs="Arial"/>
        </w:rPr>
      </w:pPr>
      <w:r>
        <w:rPr>
          <w:rStyle w:val="code1"/>
        </w:rPr>
        <w:t>(Value+ | TimeRange)?</w:t>
      </w:r>
    </w:p>
    <w:p w14:paraId="679DB66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0"/>
        <w:gridCol w:w="2235"/>
        <w:gridCol w:w="4580"/>
      </w:tblGrid>
      <w:tr w:rsidR="00F56528" w14:paraId="7B9CC33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6AC2F1"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C55C4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713F79" w14:textId="77777777" w:rsidR="00F56528" w:rsidRDefault="00F56528" w:rsidP="0081016D">
            <w:pPr>
              <w:rPr>
                <w:rFonts w:cs="Arial"/>
                <w:b/>
                <w:bCs/>
              </w:rPr>
            </w:pPr>
            <w:r>
              <w:rPr>
                <w:rFonts w:cs="Arial"/>
                <w:b/>
                <w:bCs/>
              </w:rPr>
              <w:t>Documentation</w:t>
            </w:r>
          </w:p>
        </w:tc>
      </w:tr>
      <w:tr w:rsidR="00F56528" w14:paraId="5DE183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FA395F"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577DF6E"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2C36AB5" w14:textId="77777777" w:rsidR="00F56528" w:rsidRDefault="00F56528" w:rsidP="0081016D">
            <w:pPr>
              <w:rPr>
                <w:rFonts w:cs="Arial"/>
              </w:rPr>
            </w:pPr>
            <w:r>
              <w:rPr>
                <w:rFonts w:cs="Arial"/>
              </w:rPr>
              <w:t xml:space="preserve">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 </w:t>
            </w:r>
          </w:p>
        </w:tc>
      </w:tr>
      <w:tr w:rsidR="00F56528" w14:paraId="213A2D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47AB3"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22940011"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2D35A41" w14:textId="77777777" w:rsidR="00F56528" w:rsidRDefault="00F56528" w:rsidP="0081016D">
            <w:pPr>
              <w:rPr>
                <w:rFonts w:cs="Arial"/>
              </w:rPr>
            </w:pPr>
            <w:r>
              <w:rPr>
                <w:rFonts w:cs="Arial"/>
              </w:rPr>
              <w:t xml:space="preserve">The include attribute indicates whether the values provided for the referenced component are to be included or excluded from the region in which they are defined. </w:t>
            </w:r>
          </w:p>
        </w:tc>
      </w:tr>
      <w:tr w:rsidR="00F56528" w14:paraId="4DFD4E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EDA92E" w14:textId="77777777" w:rsidR="00F56528" w:rsidRDefault="00F56528" w:rsidP="0081016D">
            <w:pPr>
              <w:rPr>
                <w:rFonts w:cs="Arial"/>
              </w:rPr>
            </w:pPr>
            <w:r>
              <w:rPr>
                <w:rFonts w:cs="Arial"/>
              </w:rPr>
              <w:t>removePrefix</w:t>
            </w:r>
          </w:p>
        </w:tc>
        <w:tc>
          <w:tcPr>
            <w:tcW w:w="0" w:type="auto"/>
            <w:tcBorders>
              <w:top w:val="outset" w:sz="6" w:space="0" w:color="auto"/>
              <w:left w:val="outset" w:sz="6" w:space="0" w:color="auto"/>
              <w:bottom w:val="outset" w:sz="6" w:space="0" w:color="auto"/>
              <w:right w:val="outset" w:sz="6" w:space="0" w:color="auto"/>
            </w:tcBorders>
            <w:hideMark/>
          </w:tcPr>
          <w:p w14:paraId="6B8029D7"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ED21F08" w14:textId="77777777" w:rsidR="00F56528" w:rsidRDefault="00F56528" w:rsidP="0081016D">
            <w:pPr>
              <w:rPr>
                <w:rFonts w:cs="Arial"/>
              </w:rPr>
            </w:pPr>
            <w:r>
              <w:rPr>
                <w:rFonts w:cs="Arial"/>
              </w:rPr>
              <w:t>The removePrefix attribute indicates whether codes should keep or not the prefix, as defined in the extension of codelist.</w:t>
            </w:r>
          </w:p>
        </w:tc>
      </w:tr>
      <w:tr w:rsidR="00F56528" w14:paraId="0C8ACC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BB2622"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BB28E96"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3C14FF16" w14:textId="77777777" w:rsidR="00F56528" w:rsidRDefault="00F56528" w:rsidP="0081016D">
            <w:pPr>
              <w:rPr>
                <w:rFonts w:cs="Arial"/>
              </w:rPr>
            </w:pPr>
          </w:p>
        </w:tc>
      </w:tr>
      <w:tr w:rsidR="00F56528" w14:paraId="0A3BB6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DCDE53"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B49FF6E"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30D8DA4E" w14:textId="77777777" w:rsidR="00F56528" w:rsidRDefault="00F56528" w:rsidP="0081016D">
            <w:pPr>
              <w:rPr>
                <w:rFonts w:cs="Arial"/>
              </w:rPr>
            </w:pPr>
          </w:p>
        </w:tc>
      </w:tr>
    </w:tbl>
    <w:p w14:paraId="2FDFE55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4"/>
        <w:gridCol w:w="2324"/>
        <w:gridCol w:w="4707"/>
      </w:tblGrid>
      <w:tr w:rsidR="00F56528" w14:paraId="2BAD657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6DBD1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FB81E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B277DD" w14:textId="77777777" w:rsidR="00F56528" w:rsidRDefault="00F56528" w:rsidP="0081016D">
            <w:pPr>
              <w:rPr>
                <w:rFonts w:cs="Arial"/>
                <w:b/>
                <w:bCs/>
              </w:rPr>
            </w:pPr>
            <w:r>
              <w:rPr>
                <w:rFonts w:cs="Arial"/>
                <w:b/>
                <w:bCs/>
              </w:rPr>
              <w:t>Documentation</w:t>
            </w:r>
          </w:p>
        </w:tc>
      </w:tr>
      <w:tr w:rsidR="00F56528" w14:paraId="55CE93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1ACD77"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3D492765" w14:textId="77777777" w:rsidR="00F56528" w:rsidRDefault="00F56528" w:rsidP="0081016D">
            <w:pPr>
              <w:rPr>
                <w:rFonts w:cs="Arial"/>
              </w:rPr>
            </w:pPr>
            <w:r>
              <w:rPr>
                <w:rFonts w:cs="Arial"/>
              </w:rPr>
              <w:t>SimpleComponentValue Type</w:t>
            </w:r>
          </w:p>
        </w:tc>
        <w:tc>
          <w:tcPr>
            <w:tcW w:w="0" w:type="auto"/>
            <w:tcBorders>
              <w:top w:val="outset" w:sz="6" w:space="0" w:color="auto"/>
              <w:left w:val="outset" w:sz="6" w:space="0" w:color="auto"/>
              <w:bottom w:val="outset" w:sz="6" w:space="0" w:color="auto"/>
              <w:right w:val="outset" w:sz="6" w:space="0" w:color="auto"/>
            </w:tcBorders>
            <w:hideMark/>
          </w:tcPr>
          <w:p w14:paraId="3A792D60" w14:textId="77777777" w:rsidR="00F56528" w:rsidRDefault="00F56528" w:rsidP="0081016D">
            <w:pPr>
              <w:rPr>
                <w:rFonts w:cs="Arial"/>
              </w:rPr>
            </w:pPr>
            <w:r>
              <w:rPr>
                <w:rFonts w:cs="Arial"/>
              </w:rPr>
              <w:t xml:space="preserve">Value provides a simple value for the component, such as a coded, numeric, or simple text value. This type of component value is applicable for dimensions and attributes. </w:t>
            </w:r>
          </w:p>
        </w:tc>
      </w:tr>
      <w:tr w:rsidR="00F56528" w14:paraId="6E2B90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104220" w14:textId="77777777" w:rsidR="00F56528" w:rsidRDefault="00F56528"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17C5B113" w14:textId="77777777" w:rsidR="00F56528" w:rsidRDefault="00F56528" w:rsidP="0081016D">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14:paraId="1626EBAA" w14:textId="77777777" w:rsidR="00F56528" w:rsidRDefault="00F56528" w:rsidP="0081016D">
            <w:pPr>
              <w:rPr>
                <w:rFonts w:cs="Arial"/>
              </w:rPr>
            </w:pPr>
            <w:r>
              <w:rPr>
                <w:rFonts w:cs="Arial"/>
              </w:rPr>
              <w:t xml:space="preserve">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 </w:t>
            </w:r>
          </w:p>
        </w:tc>
      </w:tr>
    </w:tbl>
    <w:p w14:paraId="184DC45C" w14:textId="77777777" w:rsidR="00F56528" w:rsidRDefault="00F56528" w:rsidP="00F56528">
      <w:pPr>
        <w:pStyle w:val="section"/>
        <w:rPr>
          <w:rFonts w:eastAsiaTheme="minorEastAsia"/>
          <w:sz w:val="20"/>
        </w:rPr>
      </w:pPr>
      <w:r>
        <w:rPr>
          <w:b/>
          <w:bCs/>
          <w:sz w:val="20"/>
        </w:rPr>
        <w:t xml:space="preserve">DataKeyType: </w:t>
      </w:r>
      <w:r>
        <w:rPr>
          <w:sz w:val="20"/>
        </w:rPr>
        <w:t>DataKeyType is a region which defines a distinct full or partial data key. The key consists of a set of values, each referencing a dimension and providing a single value for that dimension. The purpose of the key is to define a subset of a data set (i.e. the observed value and data attribute) which have the dimension values provided in this definition. Any dimension not stated explicitly in this key is assumed to be wild carded, thus allowing for the definition of partial data keys.</w:t>
      </w:r>
    </w:p>
    <w:p w14:paraId="7A72B40B" w14:textId="77777777" w:rsidR="00F56528" w:rsidRDefault="00F56528" w:rsidP="00F56528">
      <w:pPr>
        <w:pStyle w:val="NormalWeb"/>
        <w:rPr>
          <w:sz w:val="20"/>
          <w:szCs w:val="20"/>
        </w:rPr>
      </w:pPr>
      <w:r>
        <w:lastRenderedPageBreak/>
        <w:t xml:space="preserve">Derivation: </w:t>
      </w:r>
    </w:p>
    <w:p w14:paraId="1D71F3C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E6C1790" wp14:editId="23D0C482">
            <wp:extent cx="88900" cy="88900"/>
            <wp:effectExtent l="0" t="0" r="0" b="0"/>
            <wp:docPr id="254"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RegionType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B0F76DC" wp14:editId="3B4FA246">
            <wp:extent cx="88900" cy="88900"/>
            <wp:effectExtent l="0" t="0" r="0" b="0"/>
            <wp:docPr id="255"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DataKeyType</w:t>
      </w:r>
    </w:p>
    <w:p w14:paraId="37A29EDE" w14:textId="77777777" w:rsidR="00F56528" w:rsidRDefault="00F56528" w:rsidP="00F56528">
      <w:pPr>
        <w:pStyle w:val="NormalWeb"/>
        <w:rPr>
          <w:rFonts w:eastAsiaTheme="minorEastAsia"/>
          <w:sz w:val="20"/>
          <w:szCs w:val="20"/>
        </w:rPr>
      </w:pPr>
      <w:r>
        <w:t xml:space="preserve">Attributes: </w:t>
      </w:r>
    </w:p>
    <w:p w14:paraId="74B5889B" w14:textId="77777777" w:rsidR="00F56528" w:rsidRDefault="00F56528" w:rsidP="00F56528">
      <w:pPr>
        <w:rPr>
          <w:rFonts w:cs="Arial"/>
        </w:rPr>
      </w:pPr>
      <w:r>
        <w:rPr>
          <w:rStyle w:val="code1"/>
        </w:rPr>
        <w:t>include?, validFrom?, validTo?</w:t>
      </w:r>
    </w:p>
    <w:p w14:paraId="734699F7" w14:textId="77777777" w:rsidR="00F56528" w:rsidRDefault="00F56528" w:rsidP="00F56528">
      <w:pPr>
        <w:pStyle w:val="NormalWeb"/>
        <w:rPr>
          <w:rFonts w:eastAsiaTheme="minorEastAsia"/>
          <w:sz w:val="20"/>
          <w:szCs w:val="20"/>
        </w:rPr>
      </w:pPr>
      <w:r>
        <w:t xml:space="preserve">Content: </w:t>
      </w:r>
    </w:p>
    <w:p w14:paraId="768D9C14" w14:textId="77777777" w:rsidR="00F56528" w:rsidRDefault="00F56528" w:rsidP="00F56528">
      <w:pPr>
        <w:rPr>
          <w:rFonts w:cs="Arial"/>
        </w:rPr>
      </w:pPr>
      <w:r>
        <w:rPr>
          <w:rStyle w:val="code1"/>
        </w:rPr>
        <w:t>Annotations?, KeyValue*, Component*</w:t>
      </w:r>
    </w:p>
    <w:p w14:paraId="31A9952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30"/>
        <w:gridCol w:w="2249"/>
        <w:gridCol w:w="4696"/>
      </w:tblGrid>
      <w:tr w:rsidR="00F56528" w14:paraId="26E82FE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CB52E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37628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CC6268" w14:textId="77777777" w:rsidR="00F56528" w:rsidRDefault="00F56528" w:rsidP="0081016D">
            <w:pPr>
              <w:rPr>
                <w:rFonts w:cs="Arial"/>
                <w:b/>
                <w:bCs/>
              </w:rPr>
            </w:pPr>
            <w:r>
              <w:rPr>
                <w:rFonts w:cs="Arial"/>
                <w:b/>
                <w:bCs/>
              </w:rPr>
              <w:t>Documentation</w:t>
            </w:r>
          </w:p>
        </w:tc>
      </w:tr>
      <w:tr w:rsidR="00F56528" w14:paraId="5F4D2E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82D6BC" w14:textId="77777777" w:rsidR="00F56528" w:rsidRDefault="00F56528" w:rsidP="0081016D">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14:paraId="1A74C30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C6A2654" w14:textId="77777777" w:rsidR="00F56528" w:rsidRDefault="00F56528" w:rsidP="0081016D">
            <w:pPr>
              <w:rPr>
                <w:rFonts w:cs="Arial"/>
              </w:rPr>
            </w:pPr>
            <w:r>
              <w:rPr>
                <w:rFonts w:cs="Arial"/>
              </w:rPr>
              <w:t xml:space="preserve">The include attribute has a fixed value of true for a distinct key, since such a key is always assumed to identify existing data or metadata. </w:t>
            </w:r>
          </w:p>
        </w:tc>
      </w:tr>
      <w:tr w:rsidR="00F56528" w14:paraId="348E5D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0B53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F05E5BD"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104B51D0" w14:textId="77777777" w:rsidR="00F56528" w:rsidRDefault="00F56528" w:rsidP="0081016D">
            <w:pPr>
              <w:rPr>
                <w:rFonts w:cs="Arial"/>
              </w:rPr>
            </w:pPr>
          </w:p>
        </w:tc>
      </w:tr>
      <w:tr w:rsidR="00F56528" w14:paraId="3A7ABF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9FEF6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6B12F79"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2676E6A3" w14:textId="77777777" w:rsidR="00F56528" w:rsidRDefault="00F56528" w:rsidP="0081016D">
            <w:pPr>
              <w:rPr>
                <w:rFonts w:cs="Arial"/>
              </w:rPr>
            </w:pPr>
          </w:p>
        </w:tc>
      </w:tr>
    </w:tbl>
    <w:p w14:paraId="120211A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379"/>
        <w:gridCol w:w="4629"/>
      </w:tblGrid>
      <w:tr w:rsidR="00F56528" w14:paraId="3605C75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6BF8E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38897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FE6217" w14:textId="77777777" w:rsidR="00F56528" w:rsidRDefault="00F56528" w:rsidP="0081016D">
            <w:pPr>
              <w:rPr>
                <w:rFonts w:cs="Arial"/>
                <w:b/>
                <w:bCs/>
              </w:rPr>
            </w:pPr>
            <w:r>
              <w:rPr>
                <w:rFonts w:cs="Arial"/>
                <w:b/>
                <w:bCs/>
              </w:rPr>
              <w:t>Documentation</w:t>
            </w:r>
          </w:p>
        </w:tc>
      </w:tr>
      <w:tr w:rsidR="00F56528" w14:paraId="7F28BF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BC931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B64C92D"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486B70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E67B8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471BD7" w14:textId="77777777" w:rsidR="00F56528" w:rsidRDefault="00F56528" w:rsidP="0081016D">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14:paraId="1803E3A5" w14:textId="77777777" w:rsidR="00F56528" w:rsidRDefault="00F56528" w:rsidP="0081016D">
            <w:pPr>
              <w:rPr>
                <w:rFonts w:cs="Arial"/>
              </w:rPr>
            </w:pPr>
            <w:r>
              <w:rPr>
                <w:rFonts w:cs="Arial"/>
              </w:rPr>
              <w:t>DataKeyValueType</w:t>
            </w:r>
          </w:p>
        </w:tc>
        <w:tc>
          <w:tcPr>
            <w:tcW w:w="0" w:type="auto"/>
            <w:tcBorders>
              <w:top w:val="outset" w:sz="6" w:space="0" w:color="auto"/>
              <w:left w:val="outset" w:sz="6" w:space="0" w:color="auto"/>
              <w:bottom w:val="outset" w:sz="6" w:space="0" w:color="auto"/>
              <w:right w:val="outset" w:sz="6" w:space="0" w:color="auto"/>
            </w:tcBorders>
            <w:hideMark/>
          </w:tcPr>
          <w:p w14:paraId="6840F0EE" w14:textId="77777777" w:rsidR="00F56528" w:rsidRDefault="00F56528" w:rsidP="0081016D">
            <w:pPr>
              <w:rPr>
                <w:rFonts w:cs="Arial"/>
              </w:rPr>
            </w:pPr>
            <w:r>
              <w:rPr>
                <w:rFonts w:cs="Arial"/>
              </w:rPr>
              <w:t xml:space="preserve">KeyValue contains a reference to a component which disambiguates the data (i.e. a dimension)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w:t>
            </w:r>
            <w:r>
              <w:rPr>
                <w:rFonts w:cs="Arial"/>
              </w:rPr>
              <w:lastRenderedPageBreak/>
              <w:t xml:space="preserve">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 </w:t>
            </w:r>
          </w:p>
        </w:tc>
      </w:tr>
      <w:tr w:rsidR="00F56528" w14:paraId="2F9DA5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2EF7A1" w14:textId="77777777" w:rsidR="00F56528" w:rsidRDefault="00F56528" w:rsidP="0081016D">
            <w:pPr>
              <w:rPr>
                <w:rFonts w:cs="Arial"/>
              </w:rPr>
            </w:pPr>
            <w:r>
              <w:rPr>
                <w:rFonts w:cs="Arial"/>
              </w:rPr>
              <w:lastRenderedPageBreak/>
              <w:t>Component</w:t>
            </w:r>
          </w:p>
        </w:tc>
        <w:tc>
          <w:tcPr>
            <w:tcW w:w="0" w:type="auto"/>
            <w:tcBorders>
              <w:top w:val="outset" w:sz="6" w:space="0" w:color="auto"/>
              <w:left w:val="outset" w:sz="6" w:space="0" w:color="auto"/>
              <w:bottom w:val="outset" w:sz="6" w:space="0" w:color="auto"/>
              <w:right w:val="outset" w:sz="6" w:space="0" w:color="auto"/>
            </w:tcBorders>
            <w:hideMark/>
          </w:tcPr>
          <w:p w14:paraId="00DE9B8E" w14:textId="77777777" w:rsidR="00F56528" w:rsidRDefault="00F56528" w:rsidP="0081016D">
            <w:pPr>
              <w:rPr>
                <w:rFonts w:cs="Arial"/>
              </w:rPr>
            </w:pPr>
            <w:r>
              <w:rPr>
                <w:rFonts w:cs="Arial"/>
              </w:rPr>
              <w:t>DataComponentValueSe tType</w:t>
            </w:r>
          </w:p>
        </w:tc>
        <w:tc>
          <w:tcPr>
            <w:tcW w:w="0" w:type="auto"/>
            <w:tcBorders>
              <w:top w:val="outset" w:sz="6" w:space="0" w:color="auto"/>
              <w:left w:val="outset" w:sz="6" w:space="0" w:color="auto"/>
              <w:bottom w:val="outset" w:sz="6" w:space="0" w:color="auto"/>
              <w:right w:val="outset" w:sz="6" w:space="0" w:color="auto"/>
            </w:tcBorders>
            <w:hideMark/>
          </w:tcPr>
          <w:p w14:paraId="770255AC" w14:textId="77777777" w:rsidR="00F56528" w:rsidRDefault="00F56528" w:rsidP="0081016D">
            <w:pPr>
              <w:rPr>
                <w:rFonts w:cs="Arial"/>
              </w:rPr>
            </w:pPr>
            <w:r>
              <w:rPr>
                <w:rFonts w:cs="Arial"/>
              </w:rPr>
              <w:t xml:space="preserve">Component contains a reference to a component (data attribute, metadata attribute, or measure) and provides a collection of values for the referenced component. This serves to state that for the key which defines the region, the components that are specified here have or do not have (depending on the include attribute of the value set) the values provided. It is possible to provide a component reference without specifying values, for the purpose of stating the component is absent (include = false) or present with an unbounded set of values. As opposed to key components, which are assumed to be wild carded if absent, no assumptions are made about the absence of a component. Only components which are explicitly stated to be present or absent from the region will be know. All unstated components for the set cannot be assumed to absent or present. </w:t>
            </w:r>
          </w:p>
        </w:tc>
      </w:tr>
    </w:tbl>
    <w:p w14:paraId="4DE0AC1A" w14:textId="77777777" w:rsidR="00F56528" w:rsidRDefault="00F56528" w:rsidP="00F56528">
      <w:pPr>
        <w:pStyle w:val="section"/>
        <w:rPr>
          <w:rFonts w:eastAsiaTheme="minorEastAsia"/>
          <w:sz w:val="20"/>
        </w:rPr>
      </w:pPr>
      <w:r>
        <w:rPr>
          <w:b/>
          <w:bCs/>
          <w:sz w:val="20"/>
        </w:rPr>
        <w:t xml:space="preserve">DataKeyValueType: </w:t>
      </w:r>
      <w:r>
        <w:rPr>
          <w:sz w:val="20"/>
        </w:rPr>
        <w:t>DataKeyValueType is a type for providing a dimension value for the purpose of defining a distinct data key. Only a single value can be provided for the dimension.</w:t>
      </w:r>
    </w:p>
    <w:p w14:paraId="3F37494C" w14:textId="77777777" w:rsidR="00F56528" w:rsidRDefault="00F56528" w:rsidP="00F56528">
      <w:pPr>
        <w:pStyle w:val="NormalWeb"/>
        <w:rPr>
          <w:sz w:val="20"/>
          <w:szCs w:val="20"/>
        </w:rPr>
      </w:pPr>
      <w:r>
        <w:t xml:space="preserve">Derivation: </w:t>
      </w:r>
    </w:p>
    <w:p w14:paraId="4703B902" w14:textId="77777777" w:rsidR="00F56528" w:rsidRDefault="00F56528" w:rsidP="00F56528">
      <w:pPr>
        <w:rPr>
          <w:rFonts w:cs="Arial"/>
        </w:rPr>
      </w:pPr>
      <w:r>
        <w:rPr>
          <w:rStyle w:val="code1"/>
          <w:i/>
          <w:iCs/>
        </w:rPr>
        <w:t>MemberSelectionType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91134CA" wp14:editId="24230FA9">
            <wp:extent cx="88900" cy="88900"/>
            <wp:effectExtent l="0" t="0" r="0" b="0"/>
            <wp:docPr id="256"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DataKeyValueType</w:t>
      </w:r>
    </w:p>
    <w:p w14:paraId="74DD57BE" w14:textId="77777777" w:rsidR="00F56528" w:rsidRDefault="00F56528" w:rsidP="00F56528">
      <w:pPr>
        <w:pStyle w:val="NormalWeb"/>
        <w:rPr>
          <w:rFonts w:eastAsiaTheme="minorEastAsia"/>
          <w:sz w:val="20"/>
          <w:szCs w:val="20"/>
        </w:rPr>
      </w:pPr>
      <w:r>
        <w:t xml:space="preserve">Attributes: </w:t>
      </w:r>
    </w:p>
    <w:p w14:paraId="6A7C01F1" w14:textId="77777777" w:rsidR="00F56528" w:rsidRDefault="00F56528" w:rsidP="00F56528">
      <w:pPr>
        <w:rPr>
          <w:rFonts w:cs="Arial"/>
        </w:rPr>
      </w:pPr>
      <w:r>
        <w:rPr>
          <w:rStyle w:val="code1"/>
        </w:rPr>
        <w:t>id, include?, removePrefix?</w:t>
      </w:r>
    </w:p>
    <w:p w14:paraId="32636660" w14:textId="77777777" w:rsidR="00F56528" w:rsidRDefault="00F56528" w:rsidP="00F56528">
      <w:pPr>
        <w:pStyle w:val="NormalWeb"/>
        <w:rPr>
          <w:rFonts w:eastAsiaTheme="minorEastAsia"/>
          <w:sz w:val="20"/>
          <w:szCs w:val="20"/>
        </w:rPr>
      </w:pPr>
      <w:r>
        <w:t xml:space="preserve">Content: </w:t>
      </w:r>
    </w:p>
    <w:p w14:paraId="2A5B32F7" w14:textId="77777777" w:rsidR="00F56528" w:rsidRDefault="00F56528" w:rsidP="00F56528">
      <w:pPr>
        <w:rPr>
          <w:rFonts w:cs="Arial"/>
        </w:rPr>
      </w:pPr>
      <w:r>
        <w:rPr>
          <w:rStyle w:val="code1"/>
        </w:rPr>
        <w:t>Value</w:t>
      </w:r>
    </w:p>
    <w:p w14:paraId="07BEE927"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44"/>
        <w:gridCol w:w="2133"/>
        <w:gridCol w:w="4698"/>
      </w:tblGrid>
      <w:tr w:rsidR="00F56528" w14:paraId="377FAB1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03323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AA58E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213F22" w14:textId="77777777" w:rsidR="00F56528" w:rsidRDefault="00F56528" w:rsidP="0081016D">
            <w:pPr>
              <w:rPr>
                <w:rFonts w:cs="Arial"/>
                <w:b/>
                <w:bCs/>
              </w:rPr>
            </w:pPr>
            <w:r>
              <w:rPr>
                <w:rFonts w:cs="Arial"/>
                <w:b/>
                <w:bCs/>
              </w:rPr>
              <w:t>Documentation</w:t>
            </w:r>
          </w:p>
        </w:tc>
      </w:tr>
      <w:tr w:rsidR="00F56528" w14:paraId="27FF45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3132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792A6CB"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10159B9B" w14:textId="77777777" w:rsidR="00F56528" w:rsidRDefault="00F56528" w:rsidP="0081016D">
            <w:pPr>
              <w:rPr>
                <w:rFonts w:cs="Arial"/>
              </w:rPr>
            </w:pPr>
            <w:r>
              <w:rPr>
                <w:rFonts w:cs="Arial"/>
              </w:rPr>
              <w:t xml:space="preserve">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 </w:t>
            </w:r>
          </w:p>
        </w:tc>
      </w:tr>
      <w:tr w:rsidR="00F56528" w14:paraId="4269B5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136DF4" w14:textId="77777777" w:rsidR="00F56528" w:rsidRDefault="00F56528" w:rsidP="0081016D">
            <w:pPr>
              <w:rPr>
                <w:rFonts w:cs="Arial"/>
              </w:rPr>
            </w:pPr>
            <w:r>
              <w:rPr>
                <w:rFonts w:cs="Arial"/>
              </w:rPr>
              <w:t>include (fixed: true)</w:t>
            </w:r>
          </w:p>
        </w:tc>
        <w:tc>
          <w:tcPr>
            <w:tcW w:w="0" w:type="auto"/>
            <w:tcBorders>
              <w:top w:val="outset" w:sz="6" w:space="0" w:color="auto"/>
              <w:left w:val="outset" w:sz="6" w:space="0" w:color="auto"/>
              <w:bottom w:val="outset" w:sz="6" w:space="0" w:color="auto"/>
              <w:right w:val="outset" w:sz="6" w:space="0" w:color="auto"/>
            </w:tcBorders>
            <w:hideMark/>
          </w:tcPr>
          <w:p w14:paraId="0F6DD33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34D2AA5" w14:textId="77777777" w:rsidR="00F56528" w:rsidRDefault="00F56528" w:rsidP="0081016D">
            <w:pPr>
              <w:rPr>
                <w:rFonts w:cs="Arial"/>
              </w:rPr>
            </w:pPr>
            <w:r>
              <w:rPr>
                <w:rFonts w:cs="Arial"/>
              </w:rPr>
              <w:t xml:space="preserve">The include attribute indicates whether the values provided for the referenced component are to be included or excluded from the region in which they are defined. </w:t>
            </w:r>
          </w:p>
        </w:tc>
      </w:tr>
      <w:tr w:rsidR="00F56528" w14:paraId="018FA7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72A26C" w14:textId="77777777" w:rsidR="00F56528" w:rsidRDefault="00F56528" w:rsidP="0081016D">
            <w:pPr>
              <w:rPr>
                <w:rFonts w:cs="Arial"/>
              </w:rPr>
            </w:pPr>
            <w:r>
              <w:rPr>
                <w:rFonts w:cs="Arial"/>
              </w:rPr>
              <w:t>removePrefix</w:t>
            </w:r>
          </w:p>
        </w:tc>
        <w:tc>
          <w:tcPr>
            <w:tcW w:w="0" w:type="auto"/>
            <w:tcBorders>
              <w:top w:val="outset" w:sz="6" w:space="0" w:color="auto"/>
              <w:left w:val="outset" w:sz="6" w:space="0" w:color="auto"/>
              <w:bottom w:val="outset" w:sz="6" w:space="0" w:color="auto"/>
              <w:right w:val="outset" w:sz="6" w:space="0" w:color="auto"/>
            </w:tcBorders>
            <w:hideMark/>
          </w:tcPr>
          <w:p w14:paraId="04CDF07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B8FAA93" w14:textId="77777777" w:rsidR="00F56528" w:rsidRDefault="00F56528" w:rsidP="0081016D">
            <w:pPr>
              <w:rPr>
                <w:rFonts w:cs="Arial"/>
              </w:rPr>
            </w:pPr>
            <w:r>
              <w:rPr>
                <w:rFonts w:cs="Arial"/>
              </w:rPr>
              <w:t>The removePrefix attribute indicates whether codes should keep or not the prefix, as defined in the extension of codelist.</w:t>
            </w:r>
          </w:p>
        </w:tc>
      </w:tr>
    </w:tbl>
    <w:p w14:paraId="7F2B6B3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23"/>
        <w:gridCol w:w="5497"/>
      </w:tblGrid>
      <w:tr w:rsidR="00F56528" w14:paraId="3223766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BC4D6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F277E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EED30D" w14:textId="77777777" w:rsidR="00F56528" w:rsidRDefault="00F56528" w:rsidP="0081016D">
            <w:pPr>
              <w:rPr>
                <w:rFonts w:cs="Arial"/>
                <w:b/>
                <w:bCs/>
              </w:rPr>
            </w:pPr>
            <w:r>
              <w:rPr>
                <w:rFonts w:cs="Arial"/>
                <w:b/>
                <w:bCs/>
              </w:rPr>
              <w:t>Documentation</w:t>
            </w:r>
          </w:p>
        </w:tc>
      </w:tr>
      <w:tr w:rsidR="00F56528" w14:paraId="08A48F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826813"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46DF50C8" w14:textId="77777777" w:rsidR="00F56528" w:rsidRDefault="00F56528" w:rsidP="0081016D">
            <w:pPr>
              <w:rPr>
                <w:rFonts w:cs="Arial"/>
              </w:rPr>
            </w:pPr>
            <w:r>
              <w:rPr>
                <w:rFonts w:cs="Arial"/>
              </w:rPr>
              <w:t>SimpleKeyValueType</w:t>
            </w:r>
          </w:p>
        </w:tc>
        <w:tc>
          <w:tcPr>
            <w:tcW w:w="0" w:type="auto"/>
            <w:tcBorders>
              <w:top w:val="outset" w:sz="6" w:space="0" w:color="auto"/>
              <w:left w:val="outset" w:sz="6" w:space="0" w:color="auto"/>
              <w:bottom w:val="outset" w:sz="6" w:space="0" w:color="auto"/>
              <w:right w:val="outset" w:sz="6" w:space="0" w:color="auto"/>
            </w:tcBorders>
            <w:hideMark/>
          </w:tcPr>
          <w:p w14:paraId="002AE51F" w14:textId="77777777" w:rsidR="00F56528" w:rsidRDefault="00F56528" w:rsidP="0081016D">
            <w:pPr>
              <w:rPr>
                <w:rFonts w:cs="Arial"/>
              </w:rPr>
            </w:pPr>
            <w:r>
              <w:rPr>
                <w:rFonts w:cs="Arial"/>
              </w:rPr>
              <w:t xml:space="preserve">Value provides a simple value for the component, such as a coded, numeric, or simple text value. This type of component value is applicable for dimensions and attributes. </w:t>
            </w:r>
          </w:p>
        </w:tc>
      </w:tr>
    </w:tbl>
    <w:p w14:paraId="2C199FC4" w14:textId="77777777" w:rsidR="00F56528" w:rsidRDefault="00F56528" w:rsidP="00F56528">
      <w:pPr>
        <w:pStyle w:val="section"/>
        <w:rPr>
          <w:rFonts w:eastAsiaTheme="minorEastAsia"/>
          <w:sz w:val="20"/>
        </w:rPr>
      </w:pPr>
      <w:r>
        <w:rPr>
          <w:b/>
          <w:bCs/>
          <w:sz w:val="20"/>
        </w:rPr>
        <w:t xml:space="preserve">DataComponentValueSetType: </w:t>
      </w:r>
      <w:r>
        <w:rPr>
          <w:sz w:val="20"/>
        </w:rPr>
        <w:t>DataComponentValueSetType defines the structure for providing values for a data attributes, measures, or metadata attributes. If no values are provided, the component is implied to include/excluded from the region in which it is defined, with no regard to the value of the component. Note that for metadata attributes which occur within other metadata attributes, a nested identifier can be provided. For example, a value of CONTACT.ADDRESS.STREET refers to the metadata attribute with the identifier STREET which exists in the ADDRESS metadata attribute in the CONTACT metadata attribute, which is defined at the root of the report structure.</w:t>
      </w:r>
    </w:p>
    <w:p w14:paraId="6E12E58D" w14:textId="77777777" w:rsidR="00F56528" w:rsidRDefault="00F56528" w:rsidP="00F56528">
      <w:pPr>
        <w:pStyle w:val="NormalWeb"/>
        <w:rPr>
          <w:sz w:val="20"/>
          <w:szCs w:val="20"/>
        </w:rPr>
      </w:pPr>
      <w:r>
        <w:t xml:space="preserve">Derivation: </w:t>
      </w:r>
    </w:p>
    <w:p w14:paraId="65FD4E7D" w14:textId="77777777" w:rsidR="00F56528" w:rsidRDefault="00F56528" w:rsidP="00F56528">
      <w:pPr>
        <w:rPr>
          <w:rFonts w:cs="Arial"/>
        </w:rPr>
      </w:pPr>
      <w:r>
        <w:rPr>
          <w:rStyle w:val="code1"/>
          <w:i/>
          <w:iCs/>
        </w:rPr>
        <w:t>MemberSelectionType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1C9DFC" wp14:editId="14E5B35A">
            <wp:extent cx="88900" cy="88900"/>
            <wp:effectExtent l="0" t="0" r="0" b="0"/>
            <wp:docPr id="257"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DataComponentValueSetType</w:t>
      </w:r>
    </w:p>
    <w:p w14:paraId="41B9082C" w14:textId="77777777" w:rsidR="00F56528" w:rsidRDefault="00F56528" w:rsidP="00F56528">
      <w:pPr>
        <w:pStyle w:val="NormalWeb"/>
        <w:rPr>
          <w:rFonts w:eastAsiaTheme="minorEastAsia"/>
          <w:sz w:val="20"/>
          <w:szCs w:val="20"/>
        </w:rPr>
      </w:pPr>
      <w:r>
        <w:t xml:space="preserve">Attributes: </w:t>
      </w:r>
    </w:p>
    <w:p w14:paraId="727B5600" w14:textId="77777777" w:rsidR="00F56528" w:rsidRDefault="00F56528" w:rsidP="00F56528">
      <w:pPr>
        <w:rPr>
          <w:rFonts w:cs="Arial"/>
        </w:rPr>
      </w:pPr>
      <w:r>
        <w:rPr>
          <w:rStyle w:val="code1"/>
        </w:rPr>
        <w:t>id, include?, removePrefix?</w:t>
      </w:r>
    </w:p>
    <w:p w14:paraId="009F2BED" w14:textId="77777777" w:rsidR="00F56528" w:rsidRDefault="00F56528" w:rsidP="00F56528">
      <w:pPr>
        <w:pStyle w:val="NormalWeb"/>
        <w:rPr>
          <w:rFonts w:eastAsiaTheme="minorEastAsia"/>
          <w:sz w:val="20"/>
          <w:szCs w:val="20"/>
        </w:rPr>
      </w:pPr>
      <w:r>
        <w:lastRenderedPageBreak/>
        <w:t xml:space="preserve">Content: </w:t>
      </w:r>
    </w:p>
    <w:p w14:paraId="7564C231" w14:textId="77777777" w:rsidR="00F56528" w:rsidRDefault="00F56528" w:rsidP="00F56528">
      <w:pPr>
        <w:rPr>
          <w:rFonts w:cs="Arial"/>
        </w:rPr>
      </w:pPr>
      <w:r>
        <w:rPr>
          <w:rStyle w:val="code1"/>
        </w:rPr>
        <w:t>(Value+ | TimeRange)?</w:t>
      </w:r>
    </w:p>
    <w:p w14:paraId="357ABA4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1"/>
        <w:gridCol w:w="2211"/>
        <w:gridCol w:w="4603"/>
      </w:tblGrid>
      <w:tr w:rsidR="00F56528" w14:paraId="5375B7C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48169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96B96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538081" w14:textId="77777777" w:rsidR="00F56528" w:rsidRDefault="00F56528" w:rsidP="0081016D">
            <w:pPr>
              <w:rPr>
                <w:rFonts w:cs="Arial"/>
                <w:b/>
                <w:bCs/>
              </w:rPr>
            </w:pPr>
            <w:r>
              <w:rPr>
                <w:rFonts w:cs="Arial"/>
                <w:b/>
                <w:bCs/>
              </w:rPr>
              <w:t>Documentation</w:t>
            </w:r>
          </w:p>
        </w:tc>
      </w:tr>
      <w:tr w:rsidR="00F56528" w14:paraId="4F38274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17D169"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AC9A8F9"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65642DA6" w14:textId="77777777" w:rsidR="00F56528" w:rsidRDefault="00F56528" w:rsidP="0081016D">
            <w:pPr>
              <w:rPr>
                <w:rFonts w:cs="Arial"/>
              </w:rPr>
            </w:pPr>
            <w:r>
              <w:rPr>
                <w:rFonts w:cs="Arial"/>
              </w:rPr>
              <w:t xml:space="preserve">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 </w:t>
            </w:r>
          </w:p>
        </w:tc>
      </w:tr>
      <w:tr w:rsidR="00F56528" w14:paraId="42F221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488153"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50962A83"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BE9C9DE" w14:textId="77777777" w:rsidR="00F56528" w:rsidRDefault="00F56528" w:rsidP="0081016D">
            <w:pPr>
              <w:rPr>
                <w:rFonts w:cs="Arial"/>
              </w:rPr>
            </w:pPr>
            <w:r>
              <w:rPr>
                <w:rFonts w:cs="Arial"/>
              </w:rPr>
              <w:t xml:space="preserve">The include attribute indicates whether the values provided for the referenced component are to be included or excluded from the region in which they are defined. </w:t>
            </w:r>
          </w:p>
        </w:tc>
      </w:tr>
      <w:tr w:rsidR="00F56528" w14:paraId="4CF07E4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F2817" w14:textId="77777777" w:rsidR="00F56528" w:rsidRDefault="00F56528" w:rsidP="0081016D">
            <w:pPr>
              <w:rPr>
                <w:rFonts w:cs="Arial"/>
              </w:rPr>
            </w:pPr>
            <w:r>
              <w:rPr>
                <w:rFonts w:cs="Arial"/>
              </w:rPr>
              <w:t>removePrefix</w:t>
            </w:r>
          </w:p>
        </w:tc>
        <w:tc>
          <w:tcPr>
            <w:tcW w:w="0" w:type="auto"/>
            <w:tcBorders>
              <w:top w:val="outset" w:sz="6" w:space="0" w:color="auto"/>
              <w:left w:val="outset" w:sz="6" w:space="0" w:color="auto"/>
              <w:bottom w:val="outset" w:sz="6" w:space="0" w:color="auto"/>
              <w:right w:val="outset" w:sz="6" w:space="0" w:color="auto"/>
            </w:tcBorders>
            <w:hideMark/>
          </w:tcPr>
          <w:p w14:paraId="3AE1E06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66ADEC2" w14:textId="77777777" w:rsidR="00F56528" w:rsidRDefault="00F56528" w:rsidP="0081016D">
            <w:pPr>
              <w:rPr>
                <w:rFonts w:cs="Arial"/>
              </w:rPr>
            </w:pPr>
            <w:r>
              <w:rPr>
                <w:rFonts w:cs="Arial"/>
              </w:rPr>
              <w:t>The removePrefix attribute indicates whether codes should keep or not the prefix, as defined in the extension of codelist.</w:t>
            </w:r>
          </w:p>
        </w:tc>
      </w:tr>
    </w:tbl>
    <w:p w14:paraId="412A81A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4"/>
        <w:gridCol w:w="2332"/>
        <w:gridCol w:w="4699"/>
      </w:tblGrid>
      <w:tr w:rsidR="00F56528" w14:paraId="44ED1DF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BBCAA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5AB90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79BA4E" w14:textId="77777777" w:rsidR="00F56528" w:rsidRDefault="00F56528" w:rsidP="0081016D">
            <w:pPr>
              <w:rPr>
                <w:rFonts w:cs="Arial"/>
                <w:b/>
                <w:bCs/>
              </w:rPr>
            </w:pPr>
            <w:r>
              <w:rPr>
                <w:rFonts w:cs="Arial"/>
                <w:b/>
                <w:bCs/>
              </w:rPr>
              <w:t>Documentation</w:t>
            </w:r>
          </w:p>
        </w:tc>
      </w:tr>
      <w:tr w:rsidR="00F56528" w14:paraId="3F729B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A3B8EA"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3EF9D295" w14:textId="77777777" w:rsidR="00F56528" w:rsidRDefault="00F56528" w:rsidP="0081016D">
            <w:pPr>
              <w:rPr>
                <w:rFonts w:cs="Arial"/>
              </w:rPr>
            </w:pPr>
            <w:r>
              <w:rPr>
                <w:rFonts w:cs="Arial"/>
              </w:rPr>
              <w:t>DataComponentValueTy pe</w:t>
            </w:r>
          </w:p>
        </w:tc>
        <w:tc>
          <w:tcPr>
            <w:tcW w:w="0" w:type="auto"/>
            <w:tcBorders>
              <w:top w:val="outset" w:sz="6" w:space="0" w:color="auto"/>
              <w:left w:val="outset" w:sz="6" w:space="0" w:color="auto"/>
              <w:bottom w:val="outset" w:sz="6" w:space="0" w:color="auto"/>
              <w:right w:val="outset" w:sz="6" w:space="0" w:color="auto"/>
            </w:tcBorders>
            <w:hideMark/>
          </w:tcPr>
          <w:p w14:paraId="11107559" w14:textId="77777777" w:rsidR="00F56528" w:rsidRDefault="00F56528" w:rsidP="0081016D">
            <w:pPr>
              <w:rPr>
                <w:rFonts w:cs="Arial"/>
              </w:rPr>
            </w:pPr>
            <w:r>
              <w:rPr>
                <w:rFonts w:cs="Arial"/>
              </w:rPr>
              <w:t xml:space="preserve">Value provides a simple value for the component, such as a coded, numeric, or simple text value. This type of component value is applicable for dimensions and attributes. </w:t>
            </w:r>
          </w:p>
        </w:tc>
      </w:tr>
      <w:tr w:rsidR="00F56528" w14:paraId="5E49FF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BC5C6C" w14:textId="77777777" w:rsidR="00F56528" w:rsidRDefault="00F56528"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17325C5A" w14:textId="77777777" w:rsidR="00F56528" w:rsidRDefault="00F56528" w:rsidP="0081016D">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14:paraId="020D9641" w14:textId="77777777" w:rsidR="00F56528" w:rsidRDefault="00F56528" w:rsidP="0081016D">
            <w:pPr>
              <w:rPr>
                <w:rFonts w:cs="Arial"/>
              </w:rPr>
            </w:pPr>
            <w:r>
              <w:rPr>
                <w:rFonts w:cs="Arial"/>
              </w:rPr>
              <w:t xml:space="preserve">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 </w:t>
            </w:r>
          </w:p>
        </w:tc>
      </w:tr>
    </w:tbl>
    <w:p w14:paraId="57E9FA0F" w14:textId="77777777" w:rsidR="00F56528" w:rsidRDefault="00F56528" w:rsidP="00F56528">
      <w:pPr>
        <w:pStyle w:val="section"/>
        <w:rPr>
          <w:rFonts w:eastAsiaTheme="minorEastAsia"/>
          <w:sz w:val="20"/>
        </w:rPr>
      </w:pPr>
      <w:r>
        <w:rPr>
          <w:b/>
          <w:bCs/>
          <w:sz w:val="20"/>
        </w:rPr>
        <w:t xml:space="preserve">CubeRegionType: </w:t>
      </w:r>
      <w:r>
        <w:rPr>
          <w:sz w:val="20"/>
        </w:rPr>
        <w:t>CubeRegionType defines the structure of a data cube region. This is based on the abstract RegionType and simply refines the key and attribute values to conform with what is applicable for dimensions and attributes, respectively. See the documentation of the base type for more details on how a region is defined.</w:t>
      </w:r>
    </w:p>
    <w:p w14:paraId="462AFF72" w14:textId="77777777" w:rsidR="00F56528" w:rsidRDefault="00F56528" w:rsidP="00F56528">
      <w:pPr>
        <w:pStyle w:val="NormalWeb"/>
        <w:rPr>
          <w:sz w:val="20"/>
          <w:szCs w:val="20"/>
        </w:rPr>
      </w:pPr>
      <w:r>
        <w:lastRenderedPageBreak/>
        <w:t xml:space="preserve">Derivation: </w:t>
      </w:r>
    </w:p>
    <w:p w14:paraId="7A9684C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1E3F43" wp14:editId="626DD6B0">
            <wp:extent cx="88900" cy="88900"/>
            <wp:effectExtent l="0" t="0" r="0" b="0"/>
            <wp:docPr id="258"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RegionType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D2069D" wp14:editId="5654855B">
            <wp:extent cx="88900" cy="88900"/>
            <wp:effectExtent l="0" t="0" r="0" b="0"/>
            <wp:docPr id="259"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CubeRegionType</w:t>
      </w:r>
    </w:p>
    <w:p w14:paraId="7B70308F" w14:textId="77777777" w:rsidR="00F56528" w:rsidRDefault="00F56528" w:rsidP="00F56528">
      <w:pPr>
        <w:pStyle w:val="NormalWeb"/>
        <w:rPr>
          <w:rFonts w:eastAsiaTheme="minorEastAsia"/>
          <w:sz w:val="20"/>
          <w:szCs w:val="20"/>
        </w:rPr>
      </w:pPr>
      <w:r>
        <w:t xml:space="preserve">Attributes: </w:t>
      </w:r>
    </w:p>
    <w:p w14:paraId="1A03EABE" w14:textId="77777777" w:rsidR="00F56528" w:rsidRDefault="00F56528" w:rsidP="00F56528">
      <w:pPr>
        <w:rPr>
          <w:rFonts w:cs="Arial"/>
        </w:rPr>
      </w:pPr>
      <w:r>
        <w:rPr>
          <w:rStyle w:val="code1"/>
        </w:rPr>
        <w:t>include?</w:t>
      </w:r>
    </w:p>
    <w:p w14:paraId="23513A31" w14:textId="77777777" w:rsidR="00F56528" w:rsidRDefault="00F56528" w:rsidP="00F56528">
      <w:pPr>
        <w:pStyle w:val="NormalWeb"/>
        <w:rPr>
          <w:rFonts w:eastAsiaTheme="minorEastAsia"/>
          <w:sz w:val="20"/>
          <w:szCs w:val="20"/>
        </w:rPr>
      </w:pPr>
      <w:r>
        <w:t xml:space="preserve">Content: </w:t>
      </w:r>
    </w:p>
    <w:p w14:paraId="7E3221FE" w14:textId="77777777" w:rsidR="00F56528" w:rsidRDefault="00F56528" w:rsidP="00F56528">
      <w:pPr>
        <w:rPr>
          <w:rFonts w:cs="Arial"/>
        </w:rPr>
      </w:pPr>
      <w:r>
        <w:rPr>
          <w:rStyle w:val="code1"/>
        </w:rPr>
        <w:t>Annotations?, KeyValue*, Component*</w:t>
      </w:r>
    </w:p>
    <w:p w14:paraId="644F165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73"/>
        <w:gridCol w:w="1078"/>
        <w:gridCol w:w="6024"/>
      </w:tblGrid>
      <w:tr w:rsidR="00F56528" w14:paraId="40F9FB0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1803C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56E2A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4130CD" w14:textId="77777777" w:rsidR="00F56528" w:rsidRDefault="00F56528" w:rsidP="0081016D">
            <w:pPr>
              <w:rPr>
                <w:rFonts w:cs="Arial"/>
                <w:b/>
                <w:bCs/>
              </w:rPr>
            </w:pPr>
            <w:r>
              <w:rPr>
                <w:rFonts w:cs="Arial"/>
                <w:b/>
                <w:bCs/>
              </w:rPr>
              <w:t>Documentation</w:t>
            </w:r>
          </w:p>
        </w:tc>
      </w:tr>
      <w:tr w:rsidR="00F56528" w14:paraId="326CC7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20B547"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6ED74E4A"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4E3637E" w14:textId="77777777" w:rsidR="00F56528" w:rsidRDefault="00F56528" w:rsidP="0081016D">
            <w:pPr>
              <w:rPr>
                <w:rFonts w:cs="Arial"/>
              </w:rPr>
            </w:pPr>
            <w:r>
              <w:rPr>
                <w:rFonts w:cs="Arial"/>
              </w:rPr>
              <w:t xml:space="preserve">The include attribute indicates that the region is to be included or excluded within the context in which it is defined. For example, if the regions is defined as part of a content constraint, the exclude flag would mean the data identified by the region is not present. </w:t>
            </w:r>
          </w:p>
        </w:tc>
      </w:tr>
    </w:tbl>
    <w:p w14:paraId="12265F0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307"/>
        <w:gridCol w:w="4701"/>
      </w:tblGrid>
      <w:tr w:rsidR="00F56528" w14:paraId="311EBE8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17DCF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84D8A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777DB8" w14:textId="77777777" w:rsidR="00F56528" w:rsidRDefault="00F56528" w:rsidP="0081016D">
            <w:pPr>
              <w:rPr>
                <w:rFonts w:cs="Arial"/>
                <w:b/>
                <w:bCs/>
              </w:rPr>
            </w:pPr>
            <w:r>
              <w:rPr>
                <w:rFonts w:cs="Arial"/>
                <w:b/>
                <w:bCs/>
              </w:rPr>
              <w:t>Documentation</w:t>
            </w:r>
          </w:p>
        </w:tc>
      </w:tr>
      <w:tr w:rsidR="00F56528" w14:paraId="17B636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80343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85FB60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AD8515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970700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789ED" w14:textId="77777777" w:rsidR="00F56528" w:rsidRDefault="00F56528" w:rsidP="0081016D">
            <w:pPr>
              <w:rPr>
                <w:rFonts w:cs="Arial"/>
              </w:rPr>
            </w:pPr>
            <w:r>
              <w:rPr>
                <w:rFonts w:cs="Arial"/>
              </w:rPr>
              <w:t>KeyValue</w:t>
            </w:r>
          </w:p>
        </w:tc>
        <w:tc>
          <w:tcPr>
            <w:tcW w:w="0" w:type="auto"/>
            <w:tcBorders>
              <w:top w:val="outset" w:sz="6" w:space="0" w:color="auto"/>
              <w:left w:val="outset" w:sz="6" w:space="0" w:color="auto"/>
              <w:bottom w:val="outset" w:sz="6" w:space="0" w:color="auto"/>
              <w:right w:val="outset" w:sz="6" w:space="0" w:color="auto"/>
            </w:tcBorders>
            <w:hideMark/>
          </w:tcPr>
          <w:p w14:paraId="6D53269B" w14:textId="77777777" w:rsidR="00F56528" w:rsidRDefault="00F56528" w:rsidP="0081016D">
            <w:pPr>
              <w:rPr>
                <w:rFonts w:cs="Arial"/>
              </w:rPr>
            </w:pPr>
            <w:r>
              <w:rPr>
                <w:rFonts w:cs="Arial"/>
              </w:rPr>
              <w:t>CubeRegionKeyType</w:t>
            </w:r>
          </w:p>
        </w:tc>
        <w:tc>
          <w:tcPr>
            <w:tcW w:w="0" w:type="auto"/>
            <w:tcBorders>
              <w:top w:val="outset" w:sz="6" w:space="0" w:color="auto"/>
              <w:left w:val="outset" w:sz="6" w:space="0" w:color="auto"/>
              <w:bottom w:val="outset" w:sz="6" w:space="0" w:color="auto"/>
              <w:right w:val="outset" w:sz="6" w:space="0" w:color="auto"/>
            </w:tcBorders>
            <w:hideMark/>
          </w:tcPr>
          <w:p w14:paraId="29FCFC86" w14:textId="77777777" w:rsidR="00F56528" w:rsidRDefault="00F56528" w:rsidP="0081016D">
            <w:pPr>
              <w:rPr>
                <w:rFonts w:cs="Arial"/>
              </w:rPr>
            </w:pPr>
            <w:r>
              <w:rPr>
                <w:rFonts w:cs="Arial"/>
              </w:rPr>
              <w:t xml:space="preserve">KeyValue contains a reference to a component which disambiguates the data (i.e. a dimension) and provides a collection of values for the component. The collection of values can be flagged as being inclusive or exclusive to the region being defined. Any key component that is not included is assumed to be wild carded, which is to say that the cube includes all possible values for the un-referenced key components. Further, this assumption applies to the values of the components as well. The values for any given component can only be sub-setted in the region by explicit inclusion or exclusion. For example, a dimension X which has the possible values of 1, 2, 3 is assumed to have all of these values if a key value is not defined. If a key value is defined with an inclusion attribute of true and the values of 1 and 2, the only the values of 1 and 2 for dimension </w:t>
            </w:r>
            <w:r>
              <w:rPr>
                <w:rFonts w:cs="Arial"/>
              </w:rPr>
              <w:lastRenderedPageBreak/>
              <w:t xml:space="preserve">X are included in the definition of the region. If the key value is defined with an inclusion attribute of false and the value of 1, then the values of 2 and 3 for dimension X are included in the definition of the region. Note that any given key component must only be referenced once in the region. </w:t>
            </w:r>
          </w:p>
        </w:tc>
      </w:tr>
      <w:tr w:rsidR="00F56528" w14:paraId="619E10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86A419" w14:textId="77777777" w:rsidR="00F56528" w:rsidRDefault="00F56528" w:rsidP="0081016D">
            <w:pPr>
              <w:rPr>
                <w:rFonts w:cs="Arial"/>
              </w:rPr>
            </w:pPr>
            <w:r>
              <w:rPr>
                <w:rFonts w:cs="Arial"/>
              </w:rPr>
              <w:lastRenderedPageBreak/>
              <w:t>Component</w:t>
            </w:r>
          </w:p>
        </w:tc>
        <w:tc>
          <w:tcPr>
            <w:tcW w:w="0" w:type="auto"/>
            <w:tcBorders>
              <w:top w:val="outset" w:sz="6" w:space="0" w:color="auto"/>
              <w:left w:val="outset" w:sz="6" w:space="0" w:color="auto"/>
              <w:bottom w:val="outset" w:sz="6" w:space="0" w:color="auto"/>
              <w:right w:val="outset" w:sz="6" w:space="0" w:color="auto"/>
            </w:tcBorders>
            <w:hideMark/>
          </w:tcPr>
          <w:p w14:paraId="5D52079B" w14:textId="77777777" w:rsidR="00F56528" w:rsidRDefault="00F56528" w:rsidP="0081016D">
            <w:pPr>
              <w:rPr>
                <w:rFonts w:cs="Arial"/>
              </w:rPr>
            </w:pPr>
            <w:r>
              <w:rPr>
                <w:rFonts w:cs="Arial"/>
              </w:rPr>
              <w:t>ComponentValueSetTyp e</w:t>
            </w:r>
          </w:p>
        </w:tc>
        <w:tc>
          <w:tcPr>
            <w:tcW w:w="0" w:type="auto"/>
            <w:tcBorders>
              <w:top w:val="outset" w:sz="6" w:space="0" w:color="auto"/>
              <w:left w:val="outset" w:sz="6" w:space="0" w:color="auto"/>
              <w:bottom w:val="outset" w:sz="6" w:space="0" w:color="auto"/>
              <w:right w:val="outset" w:sz="6" w:space="0" w:color="auto"/>
            </w:tcBorders>
            <w:hideMark/>
          </w:tcPr>
          <w:p w14:paraId="2EFAABD0" w14:textId="77777777" w:rsidR="00F56528" w:rsidRDefault="00F56528" w:rsidP="0081016D">
            <w:pPr>
              <w:rPr>
                <w:rFonts w:cs="Arial"/>
              </w:rPr>
            </w:pPr>
            <w:r>
              <w:rPr>
                <w:rFonts w:cs="Arial"/>
              </w:rPr>
              <w:t xml:space="preserve">Component contains a reference to a component (data attribute, metadata attribute, or measure) and provides a collection of values for the referenced component. This serves to state that for the key which defines the region, the components that are specified here have or do not have (depending on the include attribute of the value set) the values provided. It is possible to provide a component reference without specifying values, for the purpose of stating the component is absent (include = false) or present with an unbounded set of values. As opposed to key components, which are assumed to be wild carded if absent, no assumptions are made about the absence of a component. Only components which are explicitly stated to be present or absent from the region will be know. All unstated components for the set cannot be assumed to absent or present. </w:t>
            </w:r>
          </w:p>
        </w:tc>
      </w:tr>
    </w:tbl>
    <w:p w14:paraId="07F0773C" w14:textId="77777777" w:rsidR="00F56528" w:rsidRDefault="00F56528" w:rsidP="00F56528">
      <w:pPr>
        <w:pStyle w:val="section"/>
        <w:rPr>
          <w:rFonts w:eastAsiaTheme="minorEastAsia"/>
          <w:sz w:val="20"/>
        </w:rPr>
      </w:pPr>
      <w:r>
        <w:rPr>
          <w:b/>
          <w:bCs/>
          <w:sz w:val="20"/>
        </w:rPr>
        <w:t xml:space="preserve">MetadataTargetRegionType: </w:t>
      </w:r>
      <w:r>
        <w:rPr>
          <w:sz w:val="20"/>
        </w:rPr>
        <w:t>MetadataTargetRegionType defines the structure of a metadata target region. A metadata target region must define the report structure and the metadata target from that structure on which the region is based. This type is based on the abstract RegionType and simply refines the key and attribute values to conform with what is applicable for target objects and metadata attributes, respectively. See the documentation of the base type for more details on how a region is defined.</w:t>
      </w:r>
    </w:p>
    <w:p w14:paraId="2F1AF99C" w14:textId="77777777" w:rsidR="00F56528" w:rsidRDefault="00F56528" w:rsidP="00F56528">
      <w:pPr>
        <w:pStyle w:val="NormalWeb"/>
        <w:rPr>
          <w:sz w:val="20"/>
          <w:szCs w:val="20"/>
        </w:rPr>
      </w:pPr>
      <w:r>
        <w:t xml:space="preserve">Derivation: </w:t>
      </w:r>
    </w:p>
    <w:p w14:paraId="38E6B41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8CE97A" wp14:editId="4FE592A2">
            <wp:extent cx="88900" cy="88900"/>
            <wp:effectExtent l="0" t="0" r="0" b="0"/>
            <wp:docPr id="260"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RegionType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373C3A" wp14:editId="230E3BB6">
            <wp:extent cx="88900" cy="88900"/>
            <wp:effectExtent l="0" t="0" r="0" b="0"/>
            <wp:docPr id="261"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MetadataTargetRegionType</w:t>
      </w:r>
    </w:p>
    <w:p w14:paraId="05975E60" w14:textId="77777777" w:rsidR="00F56528" w:rsidRDefault="00F56528" w:rsidP="00F56528">
      <w:pPr>
        <w:pStyle w:val="NormalWeb"/>
        <w:rPr>
          <w:rFonts w:eastAsiaTheme="minorEastAsia"/>
          <w:sz w:val="20"/>
          <w:szCs w:val="20"/>
        </w:rPr>
      </w:pPr>
      <w:r>
        <w:t xml:space="preserve">Attributes: </w:t>
      </w:r>
    </w:p>
    <w:p w14:paraId="1B0C4D10" w14:textId="77777777" w:rsidR="00F56528" w:rsidRDefault="00F56528" w:rsidP="00F56528">
      <w:pPr>
        <w:rPr>
          <w:rFonts w:cs="Arial"/>
        </w:rPr>
      </w:pPr>
      <w:r>
        <w:rPr>
          <w:rStyle w:val="code1"/>
        </w:rPr>
        <w:t>include?, validFrom?, validTo?</w:t>
      </w:r>
    </w:p>
    <w:p w14:paraId="41F51D87" w14:textId="77777777" w:rsidR="00F56528" w:rsidRDefault="00F56528" w:rsidP="00F56528">
      <w:pPr>
        <w:pStyle w:val="NormalWeb"/>
        <w:rPr>
          <w:rFonts w:eastAsiaTheme="minorEastAsia"/>
          <w:sz w:val="20"/>
          <w:szCs w:val="20"/>
        </w:rPr>
      </w:pPr>
      <w:r>
        <w:t xml:space="preserve">Content: </w:t>
      </w:r>
    </w:p>
    <w:p w14:paraId="737A9F27" w14:textId="77777777" w:rsidR="00F56528" w:rsidRDefault="00F56528" w:rsidP="00F56528">
      <w:pPr>
        <w:rPr>
          <w:rFonts w:cs="Arial"/>
        </w:rPr>
      </w:pPr>
      <w:r>
        <w:rPr>
          <w:rStyle w:val="code1"/>
        </w:rPr>
        <w:t>Component*</w:t>
      </w:r>
    </w:p>
    <w:p w14:paraId="4238969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0"/>
        <w:gridCol w:w="2209"/>
        <w:gridCol w:w="4826"/>
      </w:tblGrid>
      <w:tr w:rsidR="00F56528" w14:paraId="5584D8D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F5658A"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45145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29D95E" w14:textId="77777777" w:rsidR="00F56528" w:rsidRDefault="00F56528" w:rsidP="0081016D">
            <w:pPr>
              <w:rPr>
                <w:rFonts w:cs="Arial"/>
                <w:b/>
                <w:bCs/>
              </w:rPr>
            </w:pPr>
            <w:r>
              <w:rPr>
                <w:rFonts w:cs="Arial"/>
                <w:b/>
                <w:bCs/>
              </w:rPr>
              <w:t>Documentation</w:t>
            </w:r>
          </w:p>
        </w:tc>
      </w:tr>
      <w:tr w:rsidR="00F56528" w14:paraId="0F99DD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FAD4F"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11289D8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E30C246" w14:textId="77777777" w:rsidR="00F56528" w:rsidRDefault="00F56528" w:rsidP="0081016D">
            <w:pPr>
              <w:rPr>
                <w:rFonts w:cs="Arial"/>
              </w:rPr>
            </w:pPr>
            <w:r>
              <w:rPr>
                <w:rFonts w:cs="Arial"/>
              </w:rPr>
              <w:t xml:space="preserve">The include attribute indicates that the region is to be included or excluded within the context in which it is defined. For example, if the regions is defined as part of a content constraint, the exclude flag would mean the data identified by the region is not present. </w:t>
            </w:r>
          </w:p>
        </w:tc>
      </w:tr>
      <w:tr w:rsidR="00F56528" w14:paraId="13DEFF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C16170"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1C3BDE2"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0D5869C9" w14:textId="77777777" w:rsidR="00F56528" w:rsidRDefault="00F56528" w:rsidP="0081016D">
            <w:pPr>
              <w:rPr>
                <w:rFonts w:cs="Arial"/>
              </w:rPr>
            </w:pPr>
          </w:p>
        </w:tc>
      </w:tr>
      <w:tr w:rsidR="00F56528" w14:paraId="135546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0E6631"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C73603B"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513FB024" w14:textId="77777777" w:rsidR="00F56528" w:rsidRDefault="00F56528" w:rsidP="0081016D">
            <w:pPr>
              <w:rPr>
                <w:rFonts w:cs="Arial"/>
              </w:rPr>
            </w:pPr>
          </w:p>
        </w:tc>
      </w:tr>
    </w:tbl>
    <w:p w14:paraId="498AB5C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4"/>
        <w:gridCol w:w="2093"/>
        <w:gridCol w:w="4938"/>
      </w:tblGrid>
      <w:tr w:rsidR="00F56528" w14:paraId="17D457B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6CD58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47AEE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0C8843" w14:textId="77777777" w:rsidR="00F56528" w:rsidRDefault="00F56528" w:rsidP="0081016D">
            <w:pPr>
              <w:rPr>
                <w:rFonts w:cs="Arial"/>
                <w:b/>
                <w:bCs/>
              </w:rPr>
            </w:pPr>
            <w:r>
              <w:rPr>
                <w:rFonts w:cs="Arial"/>
                <w:b/>
                <w:bCs/>
              </w:rPr>
              <w:t>Documentation</w:t>
            </w:r>
          </w:p>
        </w:tc>
      </w:tr>
      <w:tr w:rsidR="00F56528" w14:paraId="68CE91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35FE77" w14:textId="77777777" w:rsidR="00F56528" w:rsidRDefault="00F56528" w:rsidP="0081016D">
            <w:pPr>
              <w:rPr>
                <w:rFonts w:cs="Arial"/>
              </w:rPr>
            </w:pPr>
            <w:r>
              <w:rPr>
                <w:rFonts w:cs="Arial"/>
              </w:rPr>
              <w:t>Component</w:t>
            </w:r>
          </w:p>
        </w:tc>
        <w:tc>
          <w:tcPr>
            <w:tcW w:w="0" w:type="auto"/>
            <w:tcBorders>
              <w:top w:val="outset" w:sz="6" w:space="0" w:color="auto"/>
              <w:left w:val="outset" w:sz="6" w:space="0" w:color="auto"/>
              <w:bottom w:val="outset" w:sz="6" w:space="0" w:color="auto"/>
              <w:right w:val="outset" w:sz="6" w:space="0" w:color="auto"/>
            </w:tcBorders>
            <w:hideMark/>
          </w:tcPr>
          <w:p w14:paraId="5A700627" w14:textId="77777777" w:rsidR="00F56528" w:rsidRDefault="00F56528" w:rsidP="0081016D">
            <w:pPr>
              <w:rPr>
                <w:rFonts w:cs="Arial"/>
              </w:rPr>
            </w:pPr>
            <w:r>
              <w:rPr>
                <w:rFonts w:cs="Arial"/>
              </w:rPr>
              <w:t>MetadataAttributeVal ueSetType</w:t>
            </w:r>
          </w:p>
        </w:tc>
        <w:tc>
          <w:tcPr>
            <w:tcW w:w="0" w:type="auto"/>
            <w:tcBorders>
              <w:top w:val="outset" w:sz="6" w:space="0" w:color="auto"/>
              <w:left w:val="outset" w:sz="6" w:space="0" w:color="auto"/>
              <w:bottom w:val="outset" w:sz="6" w:space="0" w:color="auto"/>
              <w:right w:val="outset" w:sz="6" w:space="0" w:color="auto"/>
            </w:tcBorders>
            <w:hideMark/>
          </w:tcPr>
          <w:p w14:paraId="16A8E7BA" w14:textId="77777777" w:rsidR="00F56528" w:rsidRDefault="00F56528" w:rsidP="0081016D">
            <w:pPr>
              <w:rPr>
                <w:rFonts w:cs="Arial"/>
              </w:rPr>
            </w:pPr>
            <w:r>
              <w:rPr>
                <w:rFonts w:cs="Arial"/>
              </w:rPr>
              <w:t xml:space="preserve">Component contains a reference to a component (data attribute, metadata attribute, or measure) and provides a collection of values for the referenced component. This serves to state that for the key which defines the region, the components that are specified here have or do not have (depending on the include attribute of the value set) the values provided. It is possible to provide a component reference without specifying values, for the purpose of stating the component is absent (include = false) or present with an unbounded set of values. As opposed to key components, which are assumed to be wild carded if absent, no assumptions are made about the absence of a component. Only components which are explicitly stated to be present or absent from the region will be know. All unstated components for the set cannot be assumed to absent or present. </w:t>
            </w:r>
          </w:p>
        </w:tc>
      </w:tr>
    </w:tbl>
    <w:p w14:paraId="57A0832E" w14:textId="77777777" w:rsidR="00F56528" w:rsidRDefault="00F56528" w:rsidP="00F56528">
      <w:pPr>
        <w:pStyle w:val="section"/>
        <w:rPr>
          <w:rFonts w:eastAsiaTheme="minorEastAsia"/>
          <w:sz w:val="20"/>
        </w:rPr>
      </w:pPr>
      <w:r>
        <w:rPr>
          <w:b/>
          <w:bCs/>
          <w:sz w:val="20"/>
        </w:rPr>
        <w:t xml:space="preserve">CubeRegionKeyType: </w:t>
      </w:r>
      <w:r>
        <w:rPr>
          <w:sz w:val="20"/>
        </w:rPr>
        <w:t>CubeRegionKeyType is a type for providing a set of values for a dimension for the purpose of defining a data cube region. A set of distinct value can be provided, or if this dimension is represented as time, and time range can be specified.</w:t>
      </w:r>
    </w:p>
    <w:p w14:paraId="43D57086" w14:textId="77777777" w:rsidR="00F56528" w:rsidRDefault="00F56528" w:rsidP="00F56528">
      <w:pPr>
        <w:pStyle w:val="NormalWeb"/>
        <w:rPr>
          <w:sz w:val="20"/>
          <w:szCs w:val="20"/>
        </w:rPr>
      </w:pPr>
      <w:r>
        <w:t xml:space="preserve">Derivation: </w:t>
      </w:r>
    </w:p>
    <w:p w14:paraId="6E4AA556" w14:textId="77777777" w:rsidR="00F56528" w:rsidRDefault="00F56528" w:rsidP="00F56528">
      <w:pPr>
        <w:rPr>
          <w:rFonts w:cs="Arial"/>
        </w:rPr>
      </w:pPr>
      <w:r>
        <w:rPr>
          <w:rStyle w:val="code1"/>
          <w:i/>
          <w:iCs/>
        </w:rPr>
        <w:t>MemberSelectionType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158942" wp14:editId="793FA880">
            <wp:extent cx="88900" cy="88900"/>
            <wp:effectExtent l="0" t="0" r="0" b="0"/>
            <wp:docPr id="262"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CubeRegionKeyType</w:t>
      </w:r>
    </w:p>
    <w:p w14:paraId="40B5BA38" w14:textId="77777777" w:rsidR="00F56528" w:rsidRDefault="00F56528" w:rsidP="00F56528">
      <w:pPr>
        <w:pStyle w:val="NormalWeb"/>
        <w:rPr>
          <w:rFonts w:eastAsiaTheme="minorEastAsia"/>
          <w:sz w:val="20"/>
          <w:szCs w:val="20"/>
        </w:rPr>
      </w:pPr>
      <w:r>
        <w:t xml:space="preserve">Attributes: </w:t>
      </w:r>
    </w:p>
    <w:p w14:paraId="16B5D86D" w14:textId="77777777" w:rsidR="00F56528" w:rsidRDefault="00F56528" w:rsidP="00F56528">
      <w:pPr>
        <w:rPr>
          <w:rFonts w:cs="Arial"/>
        </w:rPr>
      </w:pPr>
      <w:r>
        <w:rPr>
          <w:rStyle w:val="code1"/>
        </w:rPr>
        <w:t>id, include?, removePrefix?, validFrom?, validTo?</w:t>
      </w:r>
    </w:p>
    <w:p w14:paraId="593C9E85" w14:textId="77777777" w:rsidR="00F56528" w:rsidRDefault="00F56528" w:rsidP="00F56528">
      <w:pPr>
        <w:pStyle w:val="NormalWeb"/>
        <w:rPr>
          <w:rFonts w:eastAsiaTheme="minorEastAsia"/>
          <w:sz w:val="20"/>
          <w:szCs w:val="20"/>
        </w:rPr>
      </w:pPr>
      <w:r>
        <w:lastRenderedPageBreak/>
        <w:t xml:space="preserve">Content: </w:t>
      </w:r>
    </w:p>
    <w:p w14:paraId="059A34C1" w14:textId="77777777" w:rsidR="00F56528" w:rsidRDefault="00F56528" w:rsidP="00F56528">
      <w:pPr>
        <w:rPr>
          <w:rFonts w:cs="Arial"/>
        </w:rPr>
      </w:pPr>
      <w:r>
        <w:rPr>
          <w:rStyle w:val="code1"/>
        </w:rPr>
        <w:t>(Value+ | TimeRange)</w:t>
      </w:r>
    </w:p>
    <w:p w14:paraId="07E67AD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1"/>
        <w:gridCol w:w="2196"/>
        <w:gridCol w:w="4618"/>
      </w:tblGrid>
      <w:tr w:rsidR="00F56528" w14:paraId="31550FE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02B8A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72F43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101DD4" w14:textId="77777777" w:rsidR="00F56528" w:rsidRDefault="00F56528" w:rsidP="0081016D">
            <w:pPr>
              <w:rPr>
                <w:rFonts w:cs="Arial"/>
                <w:b/>
                <w:bCs/>
              </w:rPr>
            </w:pPr>
            <w:r>
              <w:rPr>
                <w:rFonts w:cs="Arial"/>
                <w:b/>
                <w:bCs/>
              </w:rPr>
              <w:t>Documentation</w:t>
            </w:r>
          </w:p>
        </w:tc>
      </w:tr>
      <w:tr w:rsidR="00F56528" w14:paraId="51B5BF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4EF79E"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B7E29D0"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5216D9FE" w14:textId="77777777" w:rsidR="00F56528" w:rsidRDefault="00F56528" w:rsidP="0081016D">
            <w:pPr>
              <w:rPr>
                <w:rFonts w:cs="Arial"/>
              </w:rPr>
            </w:pPr>
            <w:r>
              <w:rPr>
                <w:rFonts w:cs="Arial"/>
              </w:rPr>
              <w:t xml:space="preserve">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 </w:t>
            </w:r>
          </w:p>
        </w:tc>
      </w:tr>
      <w:tr w:rsidR="00F56528" w14:paraId="3A3D5D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7D0CB1"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0C5CAB3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A20DFFA" w14:textId="77777777" w:rsidR="00F56528" w:rsidRDefault="00F56528" w:rsidP="0081016D">
            <w:pPr>
              <w:rPr>
                <w:rFonts w:cs="Arial"/>
              </w:rPr>
            </w:pPr>
            <w:r>
              <w:rPr>
                <w:rFonts w:cs="Arial"/>
              </w:rPr>
              <w:t xml:space="preserve">The include attribute indicates whether the values provided for the referenced component are to be included or excluded from the region in which they are defined. </w:t>
            </w:r>
          </w:p>
        </w:tc>
      </w:tr>
      <w:tr w:rsidR="00F56528" w14:paraId="002104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63A7A" w14:textId="77777777" w:rsidR="00F56528" w:rsidRDefault="00F56528" w:rsidP="0081016D">
            <w:pPr>
              <w:rPr>
                <w:rFonts w:cs="Arial"/>
              </w:rPr>
            </w:pPr>
            <w:r>
              <w:rPr>
                <w:rFonts w:cs="Arial"/>
              </w:rPr>
              <w:t>removePrefix</w:t>
            </w:r>
          </w:p>
        </w:tc>
        <w:tc>
          <w:tcPr>
            <w:tcW w:w="0" w:type="auto"/>
            <w:tcBorders>
              <w:top w:val="outset" w:sz="6" w:space="0" w:color="auto"/>
              <w:left w:val="outset" w:sz="6" w:space="0" w:color="auto"/>
              <w:bottom w:val="outset" w:sz="6" w:space="0" w:color="auto"/>
              <w:right w:val="outset" w:sz="6" w:space="0" w:color="auto"/>
            </w:tcBorders>
            <w:hideMark/>
          </w:tcPr>
          <w:p w14:paraId="243E42B3"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391817B" w14:textId="77777777" w:rsidR="00F56528" w:rsidRDefault="00F56528" w:rsidP="0081016D">
            <w:pPr>
              <w:rPr>
                <w:rFonts w:cs="Arial"/>
              </w:rPr>
            </w:pPr>
            <w:r>
              <w:rPr>
                <w:rFonts w:cs="Arial"/>
              </w:rPr>
              <w:t>The removePrefix attribute indicates whether codes should keep or not the prefix, as defined in the extension of codelist.</w:t>
            </w:r>
          </w:p>
        </w:tc>
      </w:tr>
      <w:tr w:rsidR="00F56528" w14:paraId="4D753D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C40FB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359C98C2"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539D1D2E" w14:textId="77777777" w:rsidR="00F56528" w:rsidRDefault="00F56528" w:rsidP="0081016D">
            <w:pPr>
              <w:rPr>
                <w:rFonts w:cs="Arial"/>
              </w:rPr>
            </w:pPr>
          </w:p>
        </w:tc>
      </w:tr>
      <w:tr w:rsidR="00F56528" w14:paraId="7E2BE0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C2AF5B"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8CDFC58"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51567DFB" w14:textId="77777777" w:rsidR="00F56528" w:rsidRDefault="00F56528" w:rsidP="0081016D">
            <w:pPr>
              <w:rPr>
                <w:rFonts w:cs="Arial"/>
              </w:rPr>
            </w:pPr>
          </w:p>
        </w:tc>
      </w:tr>
    </w:tbl>
    <w:p w14:paraId="7463762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4"/>
        <w:gridCol w:w="2100"/>
        <w:gridCol w:w="4931"/>
      </w:tblGrid>
      <w:tr w:rsidR="00F56528" w14:paraId="4D56E27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B9403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E23E4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7CD728" w14:textId="77777777" w:rsidR="00F56528" w:rsidRDefault="00F56528" w:rsidP="0081016D">
            <w:pPr>
              <w:rPr>
                <w:rFonts w:cs="Arial"/>
                <w:b/>
                <w:bCs/>
              </w:rPr>
            </w:pPr>
            <w:r>
              <w:rPr>
                <w:rFonts w:cs="Arial"/>
                <w:b/>
                <w:bCs/>
              </w:rPr>
              <w:t>Documentation</w:t>
            </w:r>
          </w:p>
        </w:tc>
      </w:tr>
      <w:tr w:rsidR="00F56528" w14:paraId="699E16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9B26A"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557E4A2C" w14:textId="77777777" w:rsidR="00F56528" w:rsidRDefault="00F56528" w:rsidP="0081016D">
            <w:pPr>
              <w:rPr>
                <w:rFonts w:cs="Arial"/>
              </w:rPr>
            </w:pPr>
            <w:r>
              <w:rPr>
                <w:rFonts w:cs="Arial"/>
              </w:rPr>
              <w:t>CubeKeyValueType</w:t>
            </w:r>
          </w:p>
        </w:tc>
        <w:tc>
          <w:tcPr>
            <w:tcW w:w="0" w:type="auto"/>
            <w:tcBorders>
              <w:top w:val="outset" w:sz="6" w:space="0" w:color="auto"/>
              <w:left w:val="outset" w:sz="6" w:space="0" w:color="auto"/>
              <w:bottom w:val="outset" w:sz="6" w:space="0" w:color="auto"/>
              <w:right w:val="outset" w:sz="6" w:space="0" w:color="auto"/>
            </w:tcBorders>
            <w:hideMark/>
          </w:tcPr>
          <w:p w14:paraId="68F066A1" w14:textId="77777777" w:rsidR="00F56528" w:rsidRDefault="00F56528" w:rsidP="0081016D">
            <w:pPr>
              <w:rPr>
                <w:rFonts w:cs="Arial"/>
              </w:rPr>
            </w:pPr>
            <w:r>
              <w:rPr>
                <w:rFonts w:cs="Arial"/>
              </w:rPr>
              <w:t xml:space="preserve">Value provides a simple value for the component, such as a coded, numeric, or simple text value. This type of component value is applicable for dimensions and attributes. </w:t>
            </w:r>
          </w:p>
        </w:tc>
      </w:tr>
      <w:tr w:rsidR="00F56528" w14:paraId="0A18FC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FF718" w14:textId="77777777" w:rsidR="00F56528" w:rsidRDefault="00F56528"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5B17599D" w14:textId="77777777" w:rsidR="00F56528" w:rsidRDefault="00F56528" w:rsidP="0081016D">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14:paraId="29D5CCA7" w14:textId="77777777" w:rsidR="00F56528" w:rsidRDefault="00F56528" w:rsidP="0081016D">
            <w:pPr>
              <w:rPr>
                <w:rFonts w:cs="Arial"/>
              </w:rPr>
            </w:pPr>
            <w:r>
              <w:rPr>
                <w:rFonts w:cs="Arial"/>
              </w:rPr>
              <w:t xml:space="preserve">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 </w:t>
            </w:r>
          </w:p>
        </w:tc>
      </w:tr>
    </w:tbl>
    <w:p w14:paraId="7BA47882" w14:textId="77777777" w:rsidR="00F56528" w:rsidRDefault="00F56528" w:rsidP="00F56528">
      <w:pPr>
        <w:pStyle w:val="section"/>
        <w:rPr>
          <w:rFonts w:eastAsiaTheme="minorEastAsia"/>
          <w:sz w:val="20"/>
        </w:rPr>
      </w:pPr>
      <w:r>
        <w:rPr>
          <w:b/>
          <w:bCs/>
          <w:sz w:val="20"/>
        </w:rPr>
        <w:lastRenderedPageBreak/>
        <w:t xml:space="preserve">ComponentValueSetType: </w:t>
      </w:r>
      <w:r>
        <w:rPr>
          <w:sz w:val="20"/>
        </w:rPr>
        <w:t>ComponentValueSetType defines the structure for providing values for a data attributes, measures, or metadata attributes. If no values are provided, the component is implied to include/excluded from the region in which it is defined, with no regard to the value of the component. Note that for metadata attributes which occur within other metadata attributes, a nested identifier can be provided. For example, a value of CONTACT.ADDRESS.STREET refers to the metadata attribute with the identifier STREET which exists in the ADDRESS metadata attribute in the CONTACT metadata attribute, which is defined at the root of the report structure.</w:t>
      </w:r>
    </w:p>
    <w:p w14:paraId="6FB0069D" w14:textId="77777777" w:rsidR="00F56528" w:rsidRDefault="00F56528" w:rsidP="00F56528">
      <w:pPr>
        <w:pStyle w:val="NormalWeb"/>
        <w:rPr>
          <w:sz w:val="20"/>
          <w:szCs w:val="20"/>
        </w:rPr>
      </w:pPr>
      <w:r>
        <w:t xml:space="preserve">Derivation: </w:t>
      </w:r>
    </w:p>
    <w:p w14:paraId="4EFAAABF" w14:textId="77777777" w:rsidR="00F56528" w:rsidRDefault="00F56528" w:rsidP="00F56528">
      <w:pPr>
        <w:rPr>
          <w:rFonts w:cs="Arial"/>
        </w:rPr>
      </w:pPr>
      <w:r>
        <w:rPr>
          <w:rStyle w:val="code1"/>
          <w:i/>
          <w:iCs/>
        </w:rPr>
        <w:t>MemberSelectionType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A303CB3" wp14:editId="47955ECB">
            <wp:extent cx="88900" cy="88900"/>
            <wp:effectExtent l="0" t="0" r="0" b="0"/>
            <wp:docPr id="263"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ComponentValueSetType</w:t>
      </w:r>
    </w:p>
    <w:p w14:paraId="01754904" w14:textId="77777777" w:rsidR="00F56528" w:rsidRDefault="00F56528" w:rsidP="00F56528">
      <w:pPr>
        <w:pStyle w:val="NormalWeb"/>
        <w:rPr>
          <w:rFonts w:eastAsiaTheme="minorEastAsia"/>
          <w:sz w:val="20"/>
          <w:szCs w:val="20"/>
        </w:rPr>
      </w:pPr>
      <w:r>
        <w:t xml:space="preserve">Attributes: </w:t>
      </w:r>
    </w:p>
    <w:p w14:paraId="0B7ED9F3" w14:textId="77777777" w:rsidR="00F56528" w:rsidRDefault="00F56528" w:rsidP="00F56528">
      <w:pPr>
        <w:rPr>
          <w:rFonts w:cs="Arial"/>
        </w:rPr>
      </w:pPr>
      <w:r>
        <w:rPr>
          <w:rStyle w:val="code1"/>
        </w:rPr>
        <w:t>id, include?, removePrefix?</w:t>
      </w:r>
    </w:p>
    <w:p w14:paraId="1C7BFB4C" w14:textId="77777777" w:rsidR="00F56528" w:rsidRDefault="00F56528" w:rsidP="00F56528">
      <w:pPr>
        <w:pStyle w:val="NormalWeb"/>
        <w:rPr>
          <w:rFonts w:eastAsiaTheme="minorEastAsia"/>
          <w:sz w:val="20"/>
          <w:szCs w:val="20"/>
        </w:rPr>
      </w:pPr>
      <w:r>
        <w:t xml:space="preserve">Content: </w:t>
      </w:r>
    </w:p>
    <w:p w14:paraId="5B64648B" w14:textId="77777777" w:rsidR="00F56528" w:rsidRDefault="00F56528" w:rsidP="00F56528">
      <w:pPr>
        <w:rPr>
          <w:rFonts w:cs="Arial"/>
        </w:rPr>
      </w:pPr>
      <w:r>
        <w:rPr>
          <w:rStyle w:val="code1"/>
        </w:rPr>
        <w:t>(Value+ | TimeRange)?</w:t>
      </w:r>
    </w:p>
    <w:p w14:paraId="3572071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1"/>
        <w:gridCol w:w="2211"/>
        <w:gridCol w:w="4603"/>
      </w:tblGrid>
      <w:tr w:rsidR="00F56528" w14:paraId="0DA744D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86F6B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B4946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AD912D" w14:textId="77777777" w:rsidR="00F56528" w:rsidRDefault="00F56528" w:rsidP="0081016D">
            <w:pPr>
              <w:rPr>
                <w:rFonts w:cs="Arial"/>
                <w:b/>
                <w:bCs/>
              </w:rPr>
            </w:pPr>
            <w:r>
              <w:rPr>
                <w:rFonts w:cs="Arial"/>
                <w:b/>
                <w:bCs/>
              </w:rPr>
              <w:t>Documentation</w:t>
            </w:r>
          </w:p>
        </w:tc>
      </w:tr>
      <w:tr w:rsidR="00F56528" w14:paraId="2F95E6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07B4C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3AE3E1B"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7E918485" w14:textId="77777777" w:rsidR="00F56528" w:rsidRDefault="00F56528" w:rsidP="0081016D">
            <w:pPr>
              <w:rPr>
                <w:rFonts w:cs="Arial"/>
              </w:rPr>
            </w:pPr>
            <w:r>
              <w:rPr>
                <w:rFonts w:cs="Arial"/>
              </w:rPr>
              <w:t xml:space="preserve">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 </w:t>
            </w:r>
          </w:p>
        </w:tc>
      </w:tr>
      <w:tr w:rsidR="00F56528" w14:paraId="146A72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A9D3DC"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223152E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94703D2" w14:textId="77777777" w:rsidR="00F56528" w:rsidRDefault="00F56528" w:rsidP="0081016D">
            <w:pPr>
              <w:rPr>
                <w:rFonts w:cs="Arial"/>
              </w:rPr>
            </w:pPr>
            <w:r>
              <w:rPr>
                <w:rFonts w:cs="Arial"/>
              </w:rPr>
              <w:t xml:space="preserve">The include attribute indicates whether the values provided for the referenced component are to be included or excluded from the region in which they are defined. </w:t>
            </w:r>
          </w:p>
        </w:tc>
      </w:tr>
      <w:tr w:rsidR="00F56528" w14:paraId="0A2635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BB903" w14:textId="77777777" w:rsidR="00F56528" w:rsidRDefault="00F56528" w:rsidP="0081016D">
            <w:pPr>
              <w:rPr>
                <w:rFonts w:cs="Arial"/>
              </w:rPr>
            </w:pPr>
            <w:r>
              <w:rPr>
                <w:rFonts w:cs="Arial"/>
              </w:rPr>
              <w:t>removePrefix</w:t>
            </w:r>
          </w:p>
        </w:tc>
        <w:tc>
          <w:tcPr>
            <w:tcW w:w="0" w:type="auto"/>
            <w:tcBorders>
              <w:top w:val="outset" w:sz="6" w:space="0" w:color="auto"/>
              <w:left w:val="outset" w:sz="6" w:space="0" w:color="auto"/>
              <w:bottom w:val="outset" w:sz="6" w:space="0" w:color="auto"/>
              <w:right w:val="outset" w:sz="6" w:space="0" w:color="auto"/>
            </w:tcBorders>
            <w:hideMark/>
          </w:tcPr>
          <w:p w14:paraId="20E5818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FA7F9C8" w14:textId="77777777" w:rsidR="00F56528" w:rsidRDefault="00F56528" w:rsidP="0081016D">
            <w:pPr>
              <w:rPr>
                <w:rFonts w:cs="Arial"/>
              </w:rPr>
            </w:pPr>
            <w:r>
              <w:rPr>
                <w:rFonts w:cs="Arial"/>
              </w:rPr>
              <w:t>The removePrefix attribute indicates whether codes should keep or not the prefix, as defined in the extension of codelist.</w:t>
            </w:r>
          </w:p>
        </w:tc>
      </w:tr>
    </w:tbl>
    <w:p w14:paraId="76D7243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4"/>
        <w:gridCol w:w="2324"/>
        <w:gridCol w:w="4707"/>
      </w:tblGrid>
      <w:tr w:rsidR="00F56528" w14:paraId="5A1ABB1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95EF29"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04B7F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121776" w14:textId="77777777" w:rsidR="00F56528" w:rsidRDefault="00F56528" w:rsidP="0081016D">
            <w:pPr>
              <w:rPr>
                <w:rFonts w:cs="Arial"/>
                <w:b/>
                <w:bCs/>
              </w:rPr>
            </w:pPr>
            <w:r>
              <w:rPr>
                <w:rFonts w:cs="Arial"/>
                <w:b/>
                <w:bCs/>
              </w:rPr>
              <w:t>Documentation</w:t>
            </w:r>
          </w:p>
        </w:tc>
      </w:tr>
      <w:tr w:rsidR="00F56528" w14:paraId="427E0E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886E85"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6304C63F" w14:textId="77777777" w:rsidR="00F56528" w:rsidRDefault="00F56528" w:rsidP="0081016D">
            <w:pPr>
              <w:rPr>
                <w:rFonts w:cs="Arial"/>
              </w:rPr>
            </w:pPr>
            <w:r>
              <w:rPr>
                <w:rFonts w:cs="Arial"/>
              </w:rPr>
              <w:t>SimpleComponentValue Type</w:t>
            </w:r>
          </w:p>
        </w:tc>
        <w:tc>
          <w:tcPr>
            <w:tcW w:w="0" w:type="auto"/>
            <w:tcBorders>
              <w:top w:val="outset" w:sz="6" w:space="0" w:color="auto"/>
              <w:left w:val="outset" w:sz="6" w:space="0" w:color="auto"/>
              <w:bottom w:val="outset" w:sz="6" w:space="0" w:color="auto"/>
              <w:right w:val="outset" w:sz="6" w:space="0" w:color="auto"/>
            </w:tcBorders>
            <w:hideMark/>
          </w:tcPr>
          <w:p w14:paraId="4936483C" w14:textId="77777777" w:rsidR="00F56528" w:rsidRDefault="00F56528" w:rsidP="0081016D">
            <w:pPr>
              <w:rPr>
                <w:rFonts w:cs="Arial"/>
              </w:rPr>
            </w:pPr>
            <w:r>
              <w:rPr>
                <w:rFonts w:cs="Arial"/>
              </w:rPr>
              <w:t xml:space="preserve">Value provides a simple value for the component, such as a coded, numeric, or simple text value. This type of component value is applicable for dimensions and attributes. </w:t>
            </w:r>
          </w:p>
        </w:tc>
      </w:tr>
      <w:tr w:rsidR="00F56528" w14:paraId="49560AB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FE0847" w14:textId="77777777" w:rsidR="00F56528" w:rsidRDefault="00F56528"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44908135" w14:textId="77777777" w:rsidR="00F56528" w:rsidRDefault="00F56528" w:rsidP="0081016D">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14:paraId="76B99A01" w14:textId="77777777" w:rsidR="00F56528" w:rsidRDefault="00F56528" w:rsidP="0081016D">
            <w:pPr>
              <w:rPr>
                <w:rFonts w:cs="Arial"/>
              </w:rPr>
            </w:pPr>
            <w:r>
              <w:rPr>
                <w:rFonts w:cs="Arial"/>
              </w:rPr>
              <w:t xml:space="preserve">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 </w:t>
            </w:r>
          </w:p>
        </w:tc>
      </w:tr>
    </w:tbl>
    <w:p w14:paraId="04E57C6D" w14:textId="77777777" w:rsidR="00F56528" w:rsidRDefault="00F56528" w:rsidP="00F56528">
      <w:pPr>
        <w:pStyle w:val="section"/>
        <w:rPr>
          <w:rFonts w:eastAsiaTheme="minorEastAsia"/>
          <w:sz w:val="20"/>
        </w:rPr>
      </w:pPr>
      <w:r>
        <w:rPr>
          <w:b/>
          <w:bCs/>
          <w:sz w:val="20"/>
        </w:rPr>
        <w:t xml:space="preserve">MetadataAttributeValueSetType: </w:t>
      </w:r>
      <w:r>
        <w:rPr>
          <w:sz w:val="20"/>
        </w:rPr>
        <w:t>MetadataAttributeValueSetType defines the structure for providing values for a metadata attribute. If no values are provided, the attribute is implied to include/excluded from the region in which it is defined, with no regard to the value of the metadata attribute.</w:t>
      </w:r>
    </w:p>
    <w:p w14:paraId="72E31DB0" w14:textId="77777777" w:rsidR="00F56528" w:rsidRDefault="00F56528" w:rsidP="00F56528">
      <w:pPr>
        <w:pStyle w:val="NormalWeb"/>
        <w:rPr>
          <w:sz w:val="20"/>
          <w:szCs w:val="20"/>
        </w:rPr>
      </w:pPr>
      <w:r>
        <w:t xml:space="preserve">Derivation: </w:t>
      </w:r>
    </w:p>
    <w:p w14:paraId="0DF6DCB5" w14:textId="77777777" w:rsidR="00F56528" w:rsidRDefault="00F56528" w:rsidP="00F56528">
      <w:pPr>
        <w:rPr>
          <w:rFonts w:cs="Arial"/>
        </w:rPr>
      </w:pPr>
      <w:r>
        <w:rPr>
          <w:rStyle w:val="code1"/>
          <w:i/>
          <w:iCs/>
        </w:rPr>
        <w:t>MemberSelectionType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625B53" wp14:editId="0056673B">
            <wp:extent cx="88900" cy="88900"/>
            <wp:effectExtent l="0" t="0" r="0" b="0"/>
            <wp:docPr id="264"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MetadataAttributeValueSetType</w:t>
      </w:r>
    </w:p>
    <w:p w14:paraId="527DB14B" w14:textId="77777777" w:rsidR="00F56528" w:rsidRDefault="00F56528" w:rsidP="00F56528">
      <w:pPr>
        <w:pStyle w:val="NormalWeb"/>
        <w:rPr>
          <w:rFonts w:eastAsiaTheme="minorEastAsia"/>
          <w:sz w:val="20"/>
          <w:szCs w:val="20"/>
        </w:rPr>
      </w:pPr>
      <w:r>
        <w:t xml:space="preserve">Attributes: </w:t>
      </w:r>
    </w:p>
    <w:p w14:paraId="3B076429" w14:textId="77777777" w:rsidR="00F56528" w:rsidRDefault="00F56528" w:rsidP="00F56528">
      <w:pPr>
        <w:rPr>
          <w:rFonts w:cs="Arial"/>
        </w:rPr>
      </w:pPr>
      <w:r>
        <w:rPr>
          <w:rStyle w:val="code1"/>
        </w:rPr>
        <w:t>id, include?, removePrefix?</w:t>
      </w:r>
    </w:p>
    <w:p w14:paraId="259A5189" w14:textId="77777777" w:rsidR="00F56528" w:rsidRDefault="00F56528" w:rsidP="00F56528">
      <w:pPr>
        <w:pStyle w:val="NormalWeb"/>
        <w:rPr>
          <w:rFonts w:eastAsiaTheme="minorEastAsia"/>
          <w:sz w:val="20"/>
          <w:szCs w:val="20"/>
        </w:rPr>
      </w:pPr>
      <w:r>
        <w:t xml:space="preserve">Content: </w:t>
      </w:r>
    </w:p>
    <w:p w14:paraId="2C36CA0A" w14:textId="77777777" w:rsidR="00F56528" w:rsidRDefault="00F56528" w:rsidP="00F56528">
      <w:pPr>
        <w:rPr>
          <w:rFonts w:cs="Arial"/>
        </w:rPr>
      </w:pPr>
      <w:r>
        <w:rPr>
          <w:rStyle w:val="code1"/>
        </w:rPr>
        <w:t>(Value+ | TimeRange)?</w:t>
      </w:r>
    </w:p>
    <w:p w14:paraId="4CF1B03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1"/>
        <w:gridCol w:w="2211"/>
        <w:gridCol w:w="4603"/>
      </w:tblGrid>
      <w:tr w:rsidR="00F56528" w14:paraId="5580BA0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02B60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0E084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606E9F" w14:textId="77777777" w:rsidR="00F56528" w:rsidRDefault="00F56528" w:rsidP="0081016D">
            <w:pPr>
              <w:rPr>
                <w:rFonts w:cs="Arial"/>
                <w:b/>
                <w:bCs/>
              </w:rPr>
            </w:pPr>
            <w:r>
              <w:rPr>
                <w:rFonts w:cs="Arial"/>
                <w:b/>
                <w:bCs/>
              </w:rPr>
              <w:t>Documentation</w:t>
            </w:r>
          </w:p>
        </w:tc>
      </w:tr>
      <w:tr w:rsidR="00F56528" w14:paraId="24E101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C9619"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EC71FD6"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81D3E04" w14:textId="77777777" w:rsidR="00F56528" w:rsidRDefault="00F56528" w:rsidP="0081016D">
            <w:pPr>
              <w:rPr>
                <w:rFonts w:cs="Arial"/>
              </w:rPr>
            </w:pPr>
            <w:r>
              <w:rPr>
                <w:rFonts w:cs="Arial"/>
              </w:rPr>
              <w:t xml:space="preserve">The id attribute provides the identifier for the component for which values are being provided. This base type allows for a nested identifier to be provided, for the purpose of referencing a nested component (i.e. a metadata attribute). However, specific implementations will restrict this representation to only allow single level identifiers where appropriate. </w:t>
            </w:r>
          </w:p>
        </w:tc>
      </w:tr>
      <w:tr w:rsidR="00F56528" w14:paraId="4F2557A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F65656" w14:textId="77777777" w:rsidR="00F56528" w:rsidRDefault="00F56528" w:rsidP="0081016D">
            <w:pPr>
              <w:rPr>
                <w:rFonts w:cs="Arial"/>
              </w:rPr>
            </w:pPr>
            <w:r>
              <w:rPr>
                <w:rFonts w:cs="Arial"/>
              </w:rPr>
              <w:t>include (default: true)</w:t>
            </w:r>
          </w:p>
        </w:tc>
        <w:tc>
          <w:tcPr>
            <w:tcW w:w="0" w:type="auto"/>
            <w:tcBorders>
              <w:top w:val="outset" w:sz="6" w:space="0" w:color="auto"/>
              <w:left w:val="outset" w:sz="6" w:space="0" w:color="auto"/>
              <w:bottom w:val="outset" w:sz="6" w:space="0" w:color="auto"/>
              <w:right w:val="outset" w:sz="6" w:space="0" w:color="auto"/>
            </w:tcBorders>
            <w:hideMark/>
          </w:tcPr>
          <w:p w14:paraId="135B164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872975B" w14:textId="77777777" w:rsidR="00F56528" w:rsidRDefault="00F56528" w:rsidP="0081016D">
            <w:pPr>
              <w:rPr>
                <w:rFonts w:cs="Arial"/>
              </w:rPr>
            </w:pPr>
            <w:r>
              <w:rPr>
                <w:rFonts w:cs="Arial"/>
              </w:rPr>
              <w:t xml:space="preserve">The include attribute indicates whether the values provided for the referenced component are to be </w:t>
            </w:r>
            <w:r>
              <w:rPr>
                <w:rFonts w:cs="Arial"/>
              </w:rPr>
              <w:lastRenderedPageBreak/>
              <w:t xml:space="preserve">included or excluded from the region in which they are defined. </w:t>
            </w:r>
          </w:p>
        </w:tc>
      </w:tr>
      <w:tr w:rsidR="00F56528" w14:paraId="300C15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A1449D" w14:textId="77777777" w:rsidR="00F56528" w:rsidRDefault="00F56528" w:rsidP="0081016D">
            <w:pPr>
              <w:rPr>
                <w:rFonts w:cs="Arial"/>
              </w:rPr>
            </w:pPr>
            <w:r>
              <w:rPr>
                <w:rFonts w:cs="Arial"/>
              </w:rPr>
              <w:lastRenderedPageBreak/>
              <w:t>removePrefix</w:t>
            </w:r>
          </w:p>
        </w:tc>
        <w:tc>
          <w:tcPr>
            <w:tcW w:w="0" w:type="auto"/>
            <w:tcBorders>
              <w:top w:val="outset" w:sz="6" w:space="0" w:color="auto"/>
              <w:left w:val="outset" w:sz="6" w:space="0" w:color="auto"/>
              <w:bottom w:val="outset" w:sz="6" w:space="0" w:color="auto"/>
              <w:right w:val="outset" w:sz="6" w:space="0" w:color="auto"/>
            </w:tcBorders>
            <w:hideMark/>
          </w:tcPr>
          <w:p w14:paraId="53D220C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F40B27C" w14:textId="77777777" w:rsidR="00F56528" w:rsidRDefault="00F56528" w:rsidP="0081016D">
            <w:pPr>
              <w:rPr>
                <w:rFonts w:cs="Arial"/>
              </w:rPr>
            </w:pPr>
            <w:r>
              <w:rPr>
                <w:rFonts w:cs="Arial"/>
              </w:rPr>
              <w:t>The removePrefix attribute indicates whether codes should keep or not the prefix, as defined in the extension of codelist.</w:t>
            </w:r>
          </w:p>
        </w:tc>
      </w:tr>
    </w:tbl>
    <w:p w14:paraId="5A9C743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4"/>
        <w:gridCol w:w="2324"/>
        <w:gridCol w:w="4707"/>
      </w:tblGrid>
      <w:tr w:rsidR="00F56528" w14:paraId="7D596A8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233D3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F1568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906AAE" w14:textId="77777777" w:rsidR="00F56528" w:rsidRDefault="00F56528" w:rsidP="0081016D">
            <w:pPr>
              <w:rPr>
                <w:rFonts w:cs="Arial"/>
                <w:b/>
                <w:bCs/>
              </w:rPr>
            </w:pPr>
            <w:r>
              <w:rPr>
                <w:rFonts w:cs="Arial"/>
                <w:b/>
                <w:bCs/>
              </w:rPr>
              <w:t>Documentation</w:t>
            </w:r>
          </w:p>
        </w:tc>
      </w:tr>
      <w:tr w:rsidR="00F56528" w14:paraId="61008C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599F27"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0B3B85CB" w14:textId="77777777" w:rsidR="00F56528" w:rsidRDefault="00F56528" w:rsidP="0081016D">
            <w:pPr>
              <w:rPr>
                <w:rFonts w:cs="Arial"/>
              </w:rPr>
            </w:pPr>
            <w:r>
              <w:rPr>
                <w:rFonts w:cs="Arial"/>
              </w:rPr>
              <w:t>SimpleComponentValue Type</w:t>
            </w:r>
          </w:p>
        </w:tc>
        <w:tc>
          <w:tcPr>
            <w:tcW w:w="0" w:type="auto"/>
            <w:tcBorders>
              <w:top w:val="outset" w:sz="6" w:space="0" w:color="auto"/>
              <w:left w:val="outset" w:sz="6" w:space="0" w:color="auto"/>
              <w:bottom w:val="outset" w:sz="6" w:space="0" w:color="auto"/>
              <w:right w:val="outset" w:sz="6" w:space="0" w:color="auto"/>
            </w:tcBorders>
            <w:hideMark/>
          </w:tcPr>
          <w:p w14:paraId="0588826F" w14:textId="77777777" w:rsidR="00F56528" w:rsidRDefault="00F56528" w:rsidP="0081016D">
            <w:pPr>
              <w:rPr>
                <w:rFonts w:cs="Arial"/>
              </w:rPr>
            </w:pPr>
            <w:r>
              <w:rPr>
                <w:rFonts w:cs="Arial"/>
              </w:rPr>
              <w:t xml:space="preserve">Value provides a simple value for the component, such as a coded, numeric, or simple text value. This type of component value is applicable for dimensions and attributes. </w:t>
            </w:r>
          </w:p>
        </w:tc>
      </w:tr>
      <w:tr w:rsidR="00F56528" w14:paraId="27E817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2C420E" w14:textId="77777777" w:rsidR="00F56528" w:rsidRDefault="00F56528" w:rsidP="0081016D">
            <w:pPr>
              <w:rPr>
                <w:rFonts w:cs="Arial"/>
              </w:rPr>
            </w:pPr>
            <w:r>
              <w:rPr>
                <w:rFonts w:cs="Arial"/>
              </w:rPr>
              <w:t>TimeRange</w:t>
            </w:r>
          </w:p>
        </w:tc>
        <w:tc>
          <w:tcPr>
            <w:tcW w:w="0" w:type="auto"/>
            <w:tcBorders>
              <w:top w:val="outset" w:sz="6" w:space="0" w:color="auto"/>
              <w:left w:val="outset" w:sz="6" w:space="0" w:color="auto"/>
              <w:bottom w:val="outset" w:sz="6" w:space="0" w:color="auto"/>
              <w:right w:val="outset" w:sz="6" w:space="0" w:color="auto"/>
            </w:tcBorders>
            <w:hideMark/>
          </w:tcPr>
          <w:p w14:paraId="55EF15FC" w14:textId="77777777" w:rsidR="00F56528" w:rsidRDefault="00F56528" w:rsidP="0081016D">
            <w:pPr>
              <w:rPr>
                <w:rFonts w:cs="Arial"/>
              </w:rPr>
            </w:pPr>
            <w:r>
              <w:rPr>
                <w:rFonts w:cs="Arial"/>
              </w:rPr>
              <w:t>TimeRangeValueType</w:t>
            </w:r>
          </w:p>
        </w:tc>
        <w:tc>
          <w:tcPr>
            <w:tcW w:w="0" w:type="auto"/>
            <w:tcBorders>
              <w:top w:val="outset" w:sz="6" w:space="0" w:color="auto"/>
              <w:left w:val="outset" w:sz="6" w:space="0" w:color="auto"/>
              <w:bottom w:val="outset" w:sz="6" w:space="0" w:color="auto"/>
              <w:right w:val="outset" w:sz="6" w:space="0" w:color="auto"/>
            </w:tcBorders>
            <w:hideMark/>
          </w:tcPr>
          <w:p w14:paraId="502B4AF9" w14:textId="77777777" w:rsidR="00F56528" w:rsidRDefault="00F56528" w:rsidP="0081016D">
            <w:pPr>
              <w:rPr>
                <w:rFonts w:cs="Arial"/>
              </w:rPr>
            </w:pPr>
            <w:r>
              <w:rPr>
                <w:rFonts w:cs="Arial"/>
              </w:rPr>
              <w:t xml:space="preserve">TimeValue provides a value for a component which has a time representation. This is repeatable to allow for a range to be specified, although a single value can also be provided. An operator is available on this to indicate whether the specified value indicates an exact value or the beginning/end of a range (inclusive or exclusive). </w:t>
            </w:r>
          </w:p>
        </w:tc>
      </w:tr>
    </w:tbl>
    <w:p w14:paraId="0DEA1D3D" w14:textId="77777777" w:rsidR="00F56528" w:rsidRDefault="00F56528" w:rsidP="00F56528">
      <w:pPr>
        <w:pStyle w:val="section"/>
        <w:rPr>
          <w:rFonts w:eastAsiaTheme="minorEastAsia"/>
          <w:sz w:val="20"/>
        </w:rPr>
      </w:pPr>
      <w:r>
        <w:rPr>
          <w:b/>
          <w:bCs/>
          <w:sz w:val="20"/>
        </w:rPr>
        <w:t xml:space="preserve">SimpleComponentValueType: </w:t>
      </w:r>
      <w:r>
        <w:rPr>
          <w:sz w:val="20"/>
        </w:rPr>
        <w:t>SimpleValueType contains a simple value for a component, and if that value is from a code list, the ability to indicate that child codes in a simple hierarchy are part of the value set of the component for the region.</w:t>
      </w:r>
    </w:p>
    <w:p w14:paraId="69706D99" w14:textId="77777777" w:rsidR="00F56528" w:rsidRDefault="00F56528" w:rsidP="00F56528">
      <w:pPr>
        <w:pStyle w:val="NormalWeb"/>
        <w:rPr>
          <w:sz w:val="20"/>
          <w:szCs w:val="20"/>
        </w:rPr>
      </w:pPr>
      <w:r>
        <w:t xml:space="preserve">Derivation: </w:t>
      </w:r>
    </w:p>
    <w:p w14:paraId="19296884"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C30160" wp14:editId="0D188989">
            <wp:extent cx="88900" cy="88900"/>
            <wp:effectExtent l="0" t="0" r="0" b="0"/>
            <wp:docPr id="265"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160FD75" wp14:editId="00E82F61">
            <wp:extent cx="88900" cy="88900"/>
            <wp:effectExtent l="0" t="0" r="0" b="0"/>
            <wp:docPr id="266"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SimpleComponentValueType</w:t>
      </w:r>
    </w:p>
    <w:p w14:paraId="649B52F0" w14:textId="77777777" w:rsidR="00F56528" w:rsidRDefault="00F56528" w:rsidP="00F56528">
      <w:pPr>
        <w:pStyle w:val="NormalWeb"/>
        <w:rPr>
          <w:rFonts w:eastAsiaTheme="minorEastAsia"/>
          <w:sz w:val="20"/>
          <w:szCs w:val="20"/>
        </w:rPr>
      </w:pPr>
      <w:r>
        <w:t xml:space="preserve">Attributes: </w:t>
      </w:r>
    </w:p>
    <w:p w14:paraId="35C9A9DD" w14:textId="77777777" w:rsidR="00F56528" w:rsidRDefault="00F56528" w:rsidP="00F56528">
      <w:pPr>
        <w:rPr>
          <w:rFonts w:cs="Arial"/>
        </w:rPr>
      </w:pPr>
      <w:r>
        <w:rPr>
          <w:rStyle w:val="code1"/>
        </w:rPr>
        <w:t>cascadeValues?, xml:lang?, validFrom?, validTo?</w:t>
      </w:r>
    </w:p>
    <w:p w14:paraId="1486539C" w14:textId="77777777" w:rsidR="00F56528" w:rsidRDefault="00F56528" w:rsidP="00F56528">
      <w:pPr>
        <w:pStyle w:val="NormalWeb"/>
        <w:rPr>
          <w:rFonts w:eastAsiaTheme="minorEastAsia"/>
          <w:sz w:val="20"/>
          <w:szCs w:val="20"/>
        </w:rPr>
      </w:pPr>
      <w:r>
        <w:t xml:space="preserve">Content: </w:t>
      </w:r>
    </w:p>
    <w:p w14:paraId="004256BA" w14:textId="77777777" w:rsidR="00F56528" w:rsidRDefault="00F56528" w:rsidP="00F56528">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41"/>
        <w:gridCol w:w="2225"/>
        <w:gridCol w:w="4209"/>
      </w:tblGrid>
      <w:tr w:rsidR="00F56528" w14:paraId="0D5005A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05C2E3"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12437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B36C56" w14:textId="77777777" w:rsidR="00F56528" w:rsidRDefault="00F56528" w:rsidP="0081016D">
            <w:pPr>
              <w:rPr>
                <w:rFonts w:cs="Arial"/>
                <w:b/>
                <w:bCs/>
              </w:rPr>
            </w:pPr>
            <w:r>
              <w:rPr>
                <w:rFonts w:cs="Arial"/>
                <w:b/>
                <w:bCs/>
              </w:rPr>
              <w:t>Documentation</w:t>
            </w:r>
          </w:p>
        </w:tc>
      </w:tr>
      <w:tr w:rsidR="00F56528" w14:paraId="2A8371D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F65693" w14:textId="77777777" w:rsidR="00F56528" w:rsidRDefault="00F56528" w:rsidP="0081016D">
            <w:pPr>
              <w:rPr>
                <w:rFonts w:cs="Arial"/>
              </w:rPr>
            </w:pPr>
            <w:r>
              <w:rPr>
                <w:rFonts w:cs="Arial"/>
              </w:rPr>
              <w:t>cascadeValues (default: false)</w:t>
            </w:r>
          </w:p>
        </w:tc>
        <w:tc>
          <w:tcPr>
            <w:tcW w:w="0" w:type="auto"/>
            <w:tcBorders>
              <w:top w:val="outset" w:sz="6" w:space="0" w:color="auto"/>
              <w:left w:val="outset" w:sz="6" w:space="0" w:color="auto"/>
              <w:bottom w:val="outset" w:sz="6" w:space="0" w:color="auto"/>
              <w:right w:val="outset" w:sz="6" w:space="0" w:color="auto"/>
            </w:tcBorders>
            <w:hideMark/>
          </w:tcPr>
          <w:p w14:paraId="72641CFE" w14:textId="77777777" w:rsidR="00F56528" w:rsidRDefault="00F56528" w:rsidP="0081016D">
            <w:pPr>
              <w:rPr>
                <w:rFonts w:cs="Arial"/>
              </w:rPr>
            </w:pPr>
            <w:r>
              <w:rPr>
                <w:rFonts w:cs="Arial"/>
              </w:rPr>
              <w:t>CascadeSelectionType</w:t>
            </w:r>
          </w:p>
        </w:tc>
        <w:tc>
          <w:tcPr>
            <w:tcW w:w="0" w:type="auto"/>
            <w:tcBorders>
              <w:top w:val="outset" w:sz="6" w:space="0" w:color="auto"/>
              <w:left w:val="outset" w:sz="6" w:space="0" w:color="auto"/>
              <w:bottom w:val="outset" w:sz="6" w:space="0" w:color="auto"/>
              <w:right w:val="outset" w:sz="6" w:space="0" w:color="auto"/>
            </w:tcBorders>
            <w:hideMark/>
          </w:tcPr>
          <w:p w14:paraId="05B92314" w14:textId="77777777" w:rsidR="00F56528" w:rsidRDefault="00F56528" w:rsidP="0081016D">
            <w:pPr>
              <w:rPr>
                <w:rFonts w:cs="Arial"/>
              </w:rPr>
            </w:pPr>
            <w:r>
              <w:rPr>
                <w:rFonts w:cs="Arial"/>
              </w:rPr>
              <w:t xml:space="preserve">The cascadeValues attribute, if true, indicates that if the value is taken from a code all child codes in a simple hierarchy are understood be included in the region. </w:t>
            </w:r>
          </w:p>
        </w:tc>
      </w:tr>
      <w:tr w:rsidR="00F56528" w14:paraId="67C3F0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B2E1BB" w14:textId="77777777" w:rsidR="00F56528" w:rsidRDefault="00F56528" w:rsidP="0081016D">
            <w:pPr>
              <w:rPr>
                <w:rFonts w:cs="Arial"/>
              </w:rPr>
            </w:pPr>
            <w:r>
              <w:rPr>
                <w:rFonts w:cs="Arial"/>
              </w:rPr>
              <w:t>xml:lang</w:t>
            </w:r>
          </w:p>
        </w:tc>
        <w:tc>
          <w:tcPr>
            <w:tcW w:w="0" w:type="auto"/>
            <w:tcBorders>
              <w:top w:val="outset" w:sz="6" w:space="0" w:color="auto"/>
              <w:left w:val="outset" w:sz="6" w:space="0" w:color="auto"/>
              <w:bottom w:val="outset" w:sz="6" w:space="0" w:color="auto"/>
              <w:right w:val="outset" w:sz="6" w:space="0" w:color="auto"/>
            </w:tcBorders>
            <w:hideMark/>
          </w:tcPr>
          <w:p w14:paraId="5C8A853E" w14:textId="77777777" w:rsidR="00F56528" w:rsidRDefault="00F56528" w:rsidP="0081016D">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14:paraId="49269236" w14:textId="77777777" w:rsidR="00F56528" w:rsidRDefault="00F56528" w:rsidP="0081016D">
            <w:pPr>
              <w:rPr>
                <w:rFonts w:cs="Arial"/>
              </w:rPr>
            </w:pPr>
            <w:r>
              <w:rPr>
                <w:rFonts w:cs="Arial"/>
              </w:rPr>
              <w:t xml:space="preserve">The xml:lang attribute specifies a language code for the value. This is used when the component value support multi-lingual values. </w:t>
            </w:r>
          </w:p>
        </w:tc>
      </w:tr>
      <w:tr w:rsidR="00F56528" w14:paraId="182787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F49BCC"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D09CC7B"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5BF66FB0" w14:textId="77777777" w:rsidR="00F56528" w:rsidRDefault="00F56528" w:rsidP="0081016D">
            <w:pPr>
              <w:rPr>
                <w:rFonts w:cs="Arial"/>
              </w:rPr>
            </w:pPr>
          </w:p>
        </w:tc>
      </w:tr>
      <w:tr w:rsidR="00F56528" w14:paraId="6EE25E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7609CB"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2E62906E"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164BA414" w14:textId="77777777" w:rsidR="00F56528" w:rsidRDefault="00F56528" w:rsidP="0081016D">
            <w:pPr>
              <w:rPr>
                <w:rFonts w:cs="Arial"/>
              </w:rPr>
            </w:pPr>
          </w:p>
        </w:tc>
      </w:tr>
    </w:tbl>
    <w:p w14:paraId="7D419058" w14:textId="77777777" w:rsidR="00F56528" w:rsidRDefault="00F56528" w:rsidP="00F56528">
      <w:pPr>
        <w:pStyle w:val="section"/>
        <w:rPr>
          <w:rFonts w:eastAsiaTheme="minorEastAsia"/>
          <w:sz w:val="20"/>
        </w:rPr>
      </w:pPr>
      <w:r>
        <w:rPr>
          <w:b/>
          <w:bCs/>
          <w:sz w:val="20"/>
        </w:rPr>
        <w:t xml:space="preserve">CubeKeyValueType: </w:t>
      </w:r>
      <w:r>
        <w:rPr>
          <w:sz w:val="20"/>
        </w:rPr>
        <w:t>CubeKeyValueType derives from the SimpleValueType, but does not allow for a locale (xml:lang).</w:t>
      </w:r>
    </w:p>
    <w:p w14:paraId="574B6C17" w14:textId="77777777" w:rsidR="00F56528" w:rsidRDefault="00F56528" w:rsidP="00F56528">
      <w:pPr>
        <w:pStyle w:val="NormalWeb"/>
        <w:rPr>
          <w:sz w:val="20"/>
          <w:szCs w:val="20"/>
        </w:rPr>
      </w:pPr>
      <w:r>
        <w:t xml:space="preserve">Derivation: </w:t>
      </w:r>
    </w:p>
    <w:p w14:paraId="037E8C65"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6E58E9" wp14:editId="3255D4C7">
            <wp:extent cx="88900" cy="88900"/>
            <wp:effectExtent l="0" t="0" r="0" b="0"/>
            <wp:docPr id="267"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1D0A9C4" wp14:editId="5D0D8504">
            <wp:extent cx="88900" cy="88900"/>
            <wp:effectExtent l="0" t="0" r="0" b="0"/>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SimpleComponentValueType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B4C8DC" wp14:editId="348A9B08">
            <wp:extent cx="88900" cy="88900"/>
            <wp:effectExtent l="0" t="0" r="0" b="0"/>
            <wp:docPr id="269"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CubeKeyValueType</w:t>
      </w:r>
    </w:p>
    <w:p w14:paraId="28DCB098" w14:textId="77777777" w:rsidR="00F56528" w:rsidRDefault="00F56528" w:rsidP="00F56528">
      <w:pPr>
        <w:pStyle w:val="NormalWeb"/>
        <w:rPr>
          <w:rFonts w:eastAsiaTheme="minorEastAsia"/>
          <w:sz w:val="20"/>
          <w:szCs w:val="20"/>
        </w:rPr>
      </w:pPr>
      <w:r>
        <w:t xml:space="preserve">Attributes: </w:t>
      </w:r>
    </w:p>
    <w:p w14:paraId="356F9002" w14:textId="77777777" w:rsidR="00F56528" w:rsidRDefault="00F56528" w:rsidP="00F56528">
      <w:pPr>
        <w:rPr>
          <w:rFonts w:cs="Arial"/>
        </w:rPr>
      </w:pPr>
      <w:r>
        <w:rPr>
          <w:rStyle w:val="code1"/>
        </w:rPr>
        <w:t>cascadeValues?, validFrom?, validTo?</w:t>
      </w:r>
    </w:p>
    <w:p w14:paraId="13F47FEF" w14:textId="77777777" w:rsidR="00F56528" w:rsidRDefault="00F56528" w:rsidP="00F56528">
      <w:pPr>
        <w:pStyle w:val="NormalWeb"/>
        <w:rPr>
          <w:rFonts w:eastAsiaTheme="minorEastAsia"/>
          <w:sz w:val="20"/>
          <w:szCs w:val="20"/>
        </w:rPr>
      </w:pPr>
      <w:r>
        <w:t xml:space="preserve">Content: </w:t>
      </w:r>
    </w:p>
    <w:p w14:paraId="25DCBA2F" w14:textId="77777777" w:rsidR="00F56528" w:rsidRDefault="00F56528" w:rsidP="00F56528">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41"/>
        <w:gridCol w:w="2225"/>
        <w:gridCol w:w="4209"/>
      </w:tblGrid>
      <w:tr w:rsidR="00F56528" w14:paraId="1F3CE08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DF660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5AFDC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C69B34" w14:textId="77777777" w:rsidR="00F56528" w:rsidRDefault="00F56528" w:rsidP="0081016D">
            <w:pPr>
              <w:rPr>
                <w:rFonts w:cs="Arial"/>
                <w:b/>
                <w:bCs/>
              </w:rPr>
            </w:pPr>
            <w:r>
              <w:rPr>
                <w:rFonts w:cs="Arial"/>
                <w:b/>
                <w:bCs/>
              </w:rPr>
              <w:t>Documentation</w:t>
            </w:r>
          </w:p>
        </w:tc>
      </w:tr>
      <w:tr w:rsidR="00F56528" w14:paraId="633308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7F3FB6" w14:textId="77777777" w:rsidR="00F56528" w:rsidRDefault="00F56528" w:rsidP="0081016D">
            <w:pPr>
              <w:rPr>
                <w:rFonts w:cs="Arial"/>
              </w:rPr>
            </w:pPr>
            <w:r>
              <w:rPr>
                <w:rFonts w:cs="Arial"/>
              </w:rPr>
              <w:t>cascadeValues (default: false)</w:t>
            </w:r>
          </w:p>
        </w:tc>
        <w:tc>
          <w:tcPr>
            <w:tcW w:w="0" w:type="auto"/>
            <w:tcBorders>
              <w:top w:val="outset" w:sz="6" w:space="0" w:color="auto"/>
              <w:left w:val="outset" w:sz="6" w:space="0" w:color="auto"/>
              <w:bottom w:val="outset" w:sz="6" w:space="0" w:color="auto"/>
              <w:right w:val="outset" w:sz="6" w:space="0" w:color="auto"/>
            </w:tcBorders>
            <w:hideMark/>
          </w:tcPr>
          <w:p w14:paraId="15BC15B1" w14:textId="77777777" w:rsidR="00F56528" w:rsidRDefault="00F56528" w:rsidP="0081016D">
            <w:pPr>
              <w:rPr>
                <w:rFonts w:cs="Arial"/>
              </w:rPr>
            </w:pPr>
            <w:r>
              <w:rPr>
                <w:rFonts w:cs="Arial"/>
              </w:rPr>
              <w:t>CascadeSelectionType</w:t>
            </w:r>
          </w:p>
        </w:tc>
        <w:tc>
          <w:tcPr>
            <w:tcW w:w="0" w:type="auto"/>
            <w:tcBorders>
              <w:top w:val="outset" w:sz="6" w:space="0" w:color="auto"/>
              <w:left w:val="outset" w:sz="6" w:space="0" w:color="auto"/>
              <w:bottom w:val="outset" w:sz="6" w:space="0" w:color="auto"/>
              <w:right w:val="outset" w:sz="6" w:space="0" w:color="auto"/>
            </w:tcBorders>
            <w:hideMark/>
          </w:tcPr>
          <w:p w14:paraId="6B98E26B" w14:textId="77777777" w:rsidR="00F56528" w:rsidRDefault="00F56528" w:rsidP="0081016D">
            <w:pPr>
              <w:rPr>
                <w:rFonts w:cs="Arial"/>
              </w:rPr>
            </w:pPr>
            <w:r>
              <w:rPr>
                <w:rFonts w:cs="Arial"/>
              </w:rPr>
              <w:t xml:space="preserve">The cascadeValues attribute, if true, indicates that if the value is taken from a code all child codes in a simple hierarchy are understood be included in the region. </w:t>
            </w:r>
          </w:p>
        </w:tc>
      </w:tr>
      <w:tr w:rsidR="00F56528" w14:paraId="4D894BB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46EF8"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181EE2B"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009ACBCE" w14:textId="77777777" w:rsidR="00F56528" w:rsidRDefault="00F56528" w:rsidP="0081016D">
            <w:pPr>
              <w:rPr>
                <w:rFonts w:cs="Arial"/>
              </w:rPr>
            </w:pPr>
          </w:p>
        </w:tc>
      </w:tr>
      <w:tr w:rsidR="00F56528" w14:paraId="761D11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29A570"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3BC7A5B"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70AE9F2A" w14:textId="77777777" w:rsidR="00F56528" w:rsidRDefault="00F56528" w:rsidP="0081016D">
            <w:pPr>
              <w:rPr>
                <w:rFonts w:cs="Arial"/>
              </w:rPr>
            </w:pPr>
          </w:p>
        </w:tc>
      </w:tr>
    </w:tbl>
    <w:p w14:paraId="5439512E" w14:textId="77777777" w:rsidR="00F56528" w:rsidRDefault="00F56528" w:rsidP="00F56528">
      <w:pPr>
        <w:pStyle w:val="section"/>
        <w:rPr>
          <w:rFonts w:eastAsiaTheme="minorEastAsia"/>
          <w:sz w:val="20"/>
        </w:rPr>
      </w:pPr>
      <w:r>
        <w:rPr>
          <w:b/>
          <w:bCs/>
          <w:sz w:val="20"/>
        </w:rPr>
        <w:lastRenderedPageBreak/>
        <w:t xml:space="preserve">DataComponentValueType: </w:t>
      </w:r>
      <w:r>
        <w:rPr>
          <w:sz w:val="20"/>
        </w:rPr>
        <w:t>DataComponentValueType derives from the SimpleValueType, but does not allow for validity dates.</w:t>
      </w:r>
    </w:p>
    <w:p w14:paraId="35EC44E0" w14:textId="77777777" w:rsidR="00F56528" w:rsidRDefault="00F56528" w:rsidP="00F56528">
      <w:pPr>
        <w:pStyle w:val="NormalWeb"/>
        <w:rPr>
          <w:sz w:val="20"/>
          <w:szCs w:val="20"/>
        </w:rPr>
      </w:pPr>
      <w:r>
        <w:t xml:space="preserve">Derivation: </w:t>
      </w:r>
    </w:p>
    <w:p w14:paraId="441B262F"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46A4617" wp14:editId="3C0FC56F">
            <wp:extent cx="88900" cy="88900"/>
            <wp:effectExtent l="0" t="0" r="0" b="0"/>
            <wp:docPr id="270"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4160E70" wp14:editId="1D34B3BC">
            <wp:extent cx="88900" cy="88900"/>
            <wp:effectExtent l="0" t="0" r="0" b="0"/>
            <wp:docPr id="271"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SimpleComponentValueType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9DFECFF" wp14:editId="6E93A0DD">
            <wp:extent cx="88900" cy="88900"/>
            <wp:effectExtent l="0" t="0" r="0" b="0"/>
            <wp:docPr id="272"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DataComponentValueType</w:t>
      </w:r>
    </w:p>
    <w:p w14:paraId="6094A6A0" w14:textId="77777777" w:rsidR="00F56528" w:rsidRDefault="00F56528" w:rsidP="00F56528">
      <w:pPr>
        <w:pStyle w:val="NormalWeb"/>
        <w:rPr>
          <w:rFonts w:eastAsiaTheme="minorEastAsia"/>
          <w:sz w:val="20"/>
          <w:szCs w:val="20"/>
        </w:rPr>
      </w:pPr>
      <w:r>
        <w:t xml:space="preserve">Attributes: </w:t>
      </w:r>
    </w:p>
    <w:p w14:paraId="41C921E4" w14:textId="77777777" w:rsidR="00F56528" w:rsidRDefault="00F56528" w:rsidP="00F56528">
      <w:pPr>
        <w:rPr>
          <w:rFonts w:cs="Arial"/>
        </w:rPr>
      </w:pPr>
      <w:r>
        <w:rPr>
          <w:rStyle w:val="code1"/>
        </w:rPr>
        <w:t>cascadeValues?, xml:lang?</w:t>
      </w:r>
    </w:p>
    <w:p w14:paraId="5C25F288" w14:textId="77777777" w:rsidR="00F56528" w:rsidRDefault="00F56528" w:rsidP="00F56528">
      <w:pPr>
        <w:pStyle w:val="NormalWeb"/>
        <w:rPr>
          <w:rFonts w:eastAsiaTheme="minorEastAsia"/>
          <w:sz w:val="20"/>
          <w:szCs w:val="20"/>
        </w:rPr>
      </w:pPr>
      <w:r>
        <w:t xml:space="preserve">Content: </w:t>
      </w:r>
    </w:p>
    <w:p w14:paraId="36D628EB" w14:textId="77777777" w:rsidR="00F56528" w:rsidRDefault="00F56528" w:rsidP="00F56528">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47"/>
        <w:gridCol w:w="2167"/>
        <w:gridCol w:w="4261"/>
      </w:tblGrid>
      <w:tr w:rsidR="00F56528" w14:paraId="024E493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EC8D3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F292F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FD87C3" w14:textId="77777777" w:rsidR="00F56528" w:rsidRDefault="00F56528" w:rsidP="0081016D">
            <w:pPr>
              <w:rPr>
                <w:rFonts w:cs="Arial"/>
                <w:b/>
                <w:bCs/>
              </w:rPr>
            </w:pPr>
            <w:r>
              <w:rPr>
                <w:rFonts w:cs="Arial"/>
                <w:b/>
                <w:bCs/>
              </w:rPr>
              <w:t>Documentation</w:t>
            </w:r>
          </w:p>
        </w:tc>
      </w:tr>
      <w:tr w:rsidR="00F56528" w14:paraId="5B46CD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5B82BF" w14:textId="77777777" w:rsidR="00F56528" w:rsidRDefault="00F56528" w:rsidP="0081016D">
            <w:pPr>
              <w:rPr>
                <w:rFonts w:cs="Arial"/>
              </w:rPr>
            </w:pPr>
            <w:r>
              <w:rPr>
                <w:rFonts w:cs="Arial"/>
              </w:rPr>
              <w:t>cascadeValues (default: false)</w:t>
            </w:r>
          </w:p>
        </w:tc>
        <w:tc>
          <w:tcPr>
            <w:tcW w:w="0" w:type="auto"/>
            <w:tcBorders>
              <w:top w:val="outset" w:sz="6" w:space="0" w:color="auto"/>
              <w:left w:val="outset" w:sz="6" w:space="0" w:color="auto"/>
              <w:bottom w:val="outset" w:sz="6" w:space="0" w:color="auto"/>
              <w:right w:val="outset" w:sz="6" w:space="0" w:color="auto"/>
            </w:tcBorders>
            <w:hideMark/>
          </w:tcPr>
          <w:p w14:paraId="21B3A2F9" w14:textId="77777777" w:rsidR="00F56528" w:rsidRDefault="00F56528" w:rsidP="0081016D">
            <w:pPr>
              <w:rPr>
                <w:rFonts w:cs="Arial"/>
              </w:rPr>
            </w:pPr>
            <w:r>
              <w:rPr>
                <w:rFonts w:cs="Arial"/>
              </w:rPr>
              <w:t>CascadeSelectionType</w:t>
            </w:r>
          </w:p>
        </w:tc>
        <w:tc>
          <w:tcPr>
            <w:tcW w:w="0" w:type="auto"/>
            <w:tcBorders>
              <w:top w:val="outset" w:sz="6" w:space="0" w:color="auto"/>
              <w:left w:val="outset" w:sz="6" w:space="0" w:color="auto"/>
              <w:bottom w:val="outset" w:sz="6" w:space="0" w:color="auto"/>
              <w:right w:val="outset" w:sz="6" w:space="0" w:color="auto"/>
            </w:tcBorders>
            <w:hideMark/>
          </w:tcPr>
          <w:p w14:paraId="037FDCD0" w14:textId="77777777" w:rsidR="00F56528" w:rsidRDefault="00F56528" w:rsidP="0081016D">
            <w:pPr>
              <w:rPr>
                <w:rFonts w:cs="Arial"/>
              </w:rPr>
            </w:pPr>
            <w:r>
              <w:rPr>
                <w:rFonts w:cs="Arial"/>
              </w:rPr>
              <w:t xml:space="preserve">The cascadeValues attribute, if true, indicates that if the value is taken from a code all child codes in a simple hierarchy are understood be included in the region. </w:t>
            </w:r>
          </w:p>
        </w:tc>
      </w:tr>
      <w:tr w:rsidR="00F56528" w14:paraId="4B2C03A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440C2B" w14:textId="77777777" w:rsidR="00F56528" w:rsidRDefault="00F56528" w:rsidP="0081016D">
            <w:pPr>
              <w:rPr>
                <w:rFonts w:cs="Arial"/>
              </w:rPr>
            </w:pPr>
            <w:r>
              <w:rPr>
                <w:rFonts w:cs="Arial"/>
              </w:rPr>
              <w:t>xml:lang</w:t>
            </w:r>
          </w:p>
        </w:tc>
        <w:tc>
          <w:tcPr>
            <w:tcW w:w="0" w:type="auto"/>
            <w:tcBorders>
              <w:top w:val="outset" w:sz="6" w:space="0" w:color="auto"/>
              <w:left w:val="outset" w:sz="6" w:space="0" w:color="auto"/>
              <w:bottom w:val="outset" w:sz="6" w:space="0" w:color="auto"/>
              <w:right w:val="outset" w:sz="6" w:space="0" w:color="auto"/>
            </w:tcBorders>
            <w:hideMark/>
          </w:tcPr>
          <w:p w14:paraId="3B93963A" w14:textId="77777777" w:rsidR="00F56528" w:rsidRDefault="00F56528" w:rsidP="0081016D">
            <w:pPr>
              <w:rPr>
                <w:rFonts w:cs="Arial"/>
              </w:rPr>
            </w:pPr>
            <w:r>
              <w:rPr>
                <w:rFonts w:cs="Arial"/>
              </w:rPr>
              <w:t>xs:language</w:t>
            </w:r>
          </w:p>
        </w:tc>
        <w:tc>
          <w:tcPr>
            <w:tcW w:w="0" w:type="auto"/>
            <w:tcBorders>
              <w:top w:val="outset" w:sz="6" w:space="0" w:color="auto"/>
              <w:left w:val="outset" w:sz="6" w:space="0" w:color="auto"/>
              <w:bottom w:val="outset" w:sz="6" w:space="0" w:color="auto"/>
              <w:right w:val="outset" w:sz="6" w:space="0" w:color="auto"/>
            </w:tcBorders>
            <w:hideMark/>
          </w:tcPr>
          <w:p w14:paraId="27F70949" w14:textId="77777777" w:rsidR="00F56528" w:rsidRDefault="00F56528" w:rsidP="0081016D">
            <w:pPr>
              <w:rPr>
                <w:rFonts w:cs="Arial"/>
              </w:rPr>
            </w:pPr>
            <w:r>
              <w:rPr>
                <w:rFonts w:cs="Arial"/>
              </w:rPr>
              <w:t xml:space="preserve">The xml:lang attribute specifies a language code for the value. This is used when the component value support multi-lingual values. </w:t>
            </w:r>
          </w:p>
        </w:tc>
      </w:tr>
    </w:tbl>
    <w:p w14:paraId="7295A244" w14:textId="77777777" w:rsidR="00F56528" w:rsidRDefault="00F56528" w:rsidP="00F56528">
      <w:pPr>
        <w:pStyle w:val="section"/>
        <w:rPr>
          <w:rFonts w:eastAsiaTheme="minorEastAsia"/>
          <w:sz w:val="20"/>
        </w:rPr>
      </w:pPr>
      <w:r>
        <w:rPr>
          <w:b/>
          <w:bCs/>
          <w:sz w:val="20"/>
        </w:rPr>
        <w:t xml:space="preserve">SimpleKeyValueType: </w:t>
      </w:r>
      <w:r>
        <w:rPr>
          <w:sz w:val="20"/>
        </w:rPr>
        <w:t>SimpleKeyValueType derives from the SimpleValueType, but does not allow for the cascading of value in the hierarchy, as keys are meant to describe a distinct full or partial key.</w:t>
      </w:r>
    </w:p>
    <w:p w14:paraId="717F0129" w14:textId="77777777" w:rsidR="00F56528" w:rsidRDefault="00F56528" w:rsidP="00F56528">
      <w:pPr>
        <w:pStyle w:val="NormalWeb"/>
        <w:rPr>
          <w:sz w:val="20"/>
          <w:szCs w:val="20"/>
        </w:rPr>
      </w:pPr>
      <w:r>
        <w:t xml:space="preserve">Derivation: </w:t>
      </w:r>
    </w:p>
    <w:p w14:paraId="305C88D7"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8F4143" wp14:editId="02C76E4D">
            <wp:extent cx="88900" cy="88900"/>
            <wp:effectExtent l="0" t="0" r="0" b="0"/>
            <wp:docPr id="273"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7DF33F9" wp14:editId="08D9B38D">
            <wp:extent cx="88900" cy="88900"/>
            <wp:effectExtent l="0" t="0" r="0" b="0"/>
            <wp:docPr id="274"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SimpleComponentValueType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C9D568" wp14:editId="340CBE90">
            <wp:extent cx="88900" cy="88900"/>
            <wp:effectExtent l="0" t="0" r="0" b="0"/>
            <wp:docPr id="275"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SimpleKeyValueType</w:t>
      </w:r>
    </w:p>
    <w:p w14:paraId="68FA7F30" w14:textId="77777777" w:rsidR="00F56528" w:rsidRDefault="00F56528" w:rsidP="00F56528">
      <w:pPr>
        <w:pStyle w:val="NormalWeb"/>
        <w:rPr>
          <w:rFonts w:eastAsiaTheme="minorEastAsia"/>
          <w:sz w:val="20"/>
          <w:szCs w:val="20"/>
        </w:rPr>
      </w:pPr>
      <w:r>
        <w:t xml:space="preserve">Content: </w:t>
      </w:r>
    </w:p>
    <w:p w14:paraId="6CEE4188" w14:textId="77777777" w:rsidR="00F56528" w:rsidRDefault="00F56528" w:rsidP="00F56528">
      <w:pPr>
        <w:pStyle w:val="section"/>
        <w:rPr>
          <w:sz w:val="20"/>
        </w:rPr>
      </w:pPr>
      <w:r>
        <w:rPr>
          <w:b/>
          <w:bCs/>
          <w:sz w:val="20"/>
        </w:rPr>
        <w:t xml:space="preserve">TimeRangeValueType: </w:t>
      </w:r>
      <w:r>
        <w:rPr>
          <w:sz w:val="20"/>
        </w:rPr>
        <w:t>TimeRangeValueType allows a time period value to be expressed as a range. It can be expressed as the period before a period, after a period, or between two periods. Each of these properties can specify their inclusion in regards to the range.</w:t>
      </w:r>
    </w:p>
    <w:p w14:paraId="0B54EA3B" w14:textId="77777777" w:rsidR="00F56528" w:rsidRDefault="00F56528" w:rsidP="00F56528">
      <w:pPr>
        <w:pStyle w:val="NormalWeb"/>
        <w:rPr>
          <w:sz w:val="20"/>
          <w:szCs w:val="20"/>
        </w:rPr>
      </w:pPr>
      <w:r>
        <w:t xml:space="preserve">Attributes: </w:t>
      </w:r>
    </w:p>
    <w:p w14:paraId="53AA9B98" w14:textId="77777777" w:rsidR="00F56528" w:rsidRDefault="00F56528" w:rsidP="00F56528">
      <w:pPr>
        <w:rPr>
          <w:rFonts w:cs="Arial"/>
        </w:rPr>
      </w:pPr>
      <w:r>
        <w:rPr>
          <w:rStyle w:val="code1"/>
        </w:rPr>
        <w:t>validFrom?, validTo?</w:t>
      </w:r>
    </w:p>
    <w:p w14:paraId="531FFEF8" w14:textId="77777777" w:rsidR="00F56528" w:rsidRDefault="00F56528" w:rsidP="00F56528">
      <w:pPr>
        <w:pStyle w:val="NormalWeb"/>
        <w:rPr>
          <w:rFonts w:eastAsiaTheme="minorEastAsia"/>
          <w:sz w:val="20"/>
          <w:szCs w:val="20"/>
        </w:rPr>
      </w:pPr>
      <w:r>
        <w:lastRenderedPageBreak/>
        <w:t xml:space="preserve">Content: </w:t>
      </w:r>
    </w:p>
    <w:p w14:paraId="0D854763" w14:textId="77777777" w:rsidR="00F56528" w:rsidRDefault="00F56528" w:rsidP="00F56528">
      <w:pPr>
        <w:rPr>
          <w:rFonts w:cs="Arial"/>
        </w:rPr>
      </w:pPr>
      <w:r>
        <w:rPr>
          <w:rStyle w:val="code1"/>
        </w:rPr>
        <w:t>(BeforePeriod | AfterPeriod | (StartPeriod, EndPeriod))</w:t>
      </w:r>
    </w:p>
    <w:p w14:paraId="4D106BE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16"/>
        <w:gridCol w:w="3998"/>
        <w:gridCol w:w="2561"/>
      </w:tblGrid>
      <w:tr w:rsidR="00F56528" w14:paraId="15EA088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07FC3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64BE5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E83947" w14:textId="77777777" w:rsidR="00F56528" w:rsidRDefault="00F56528" w:rsidP="0081016D">
            <w:pPr>
              <w:rPr>
                <w:rFonts w:cs="Arial"/>
                <w:b/>
                <w:bCs/>
              </w:rPr>
            </w:pPr>
            <w:r>
              <w:rPr>
                <w:rFonts w:cs="Arial"/>
                <w:b/>
                <w:bCs/>
              </w:rPr>
              <w:t>Documentation</w:t>
            </w:r>
          </w:p>
        </w:tc>
      </w:tr>
      <w:tr w:rsidR="00F56528" w14:paraId="070E05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55CB34"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C617184"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514CB6CF" w14:textId="77777777" w:rsidR="00F56528" w:rsidRDefault="00F56528" w:rsidP="0081016D">
            <w:pPr>
              <w:rPr>
                <w:rFonts w:cs="Arial"/>
              </w:rPr>
            </w:pPr>
          </w:p>
        </w:tc>
      </w:tr>
      <w:tr w:rsidR="00F56528" w14:paraId="0D6ED1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F8EB90"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B71C343" w14:textId="77777777" w:rsidR="00F56528" w:rsidRDefault="00F56528" w:rsidP="0081016D">
            <w:pPr>
              <w:rPr>
                <w:rFonts w:cs="Arial"/>
              </w:rPr>
            </w:pPr>
            <w:r>
              <w:rPr>
                <w:rFonts w:cs="Arial"/>
              </w:rPr>
              <w:t>StandardTimePeriodTy pe</w:t>
            </w:r>
          </w:p>
        </w:tc>
        <w:tc>
          <w:tcPr>
            <w:tcW w:w="0" w:type="auto"/>
            <w:tcBorders>
              <w:top w:val="outset" w:sz="6" w:space="0" w:color="auto"/>
              <w:left w:val="outset" w:sz="6" w:space="0" w:color="auto"/>
              <w:bottom w:val="outset" w:sz="6" w:space="0" w:color="auto"/>
              <w:right w:val="outset" w:sz="6" w:space="0" w:color="auto"/>
            </w:tcBorders>
            <w:hideMark/>
          </w:tcPr>
          <w:p w14:paraId="665CB3E9" w14:textId="77777777" w:rsidR="00F56528" w:rsidRDefault="00F56528" w:rsidP="0081016D">
            <w:pPr>
              <w:rPr>
                <w:rFonts w:cs="Arial"/>
              </w:rPr>
            </w:pPr>
          </w:p>
        </w:tc>
      </w:tr>
    </w:tbl>
    <w:p w14:paraId="6F785A9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78"/>
        <w:gridCol w:w="2167"/>
        <w:gridCol w:w="4730"/>
      </w:tblGrid>
      <w:tr w:rsidR="00F56528" w14:paraId="35492A8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386FD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27068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328C9D" w14:textId="77777777" w:rsidR="00F56528" w:rsidRDefault="00F56528" w:rsidP="0081016D">
            <w:pPr>
              <w:rPr>
                <w:rFonts w:cs="Arial"/>
                <w:b/>
                <w:bCs/>
              </w:rPr>
            </w:pPr>
            <w:r>
              <w:rPr>
                <w:rFonts w:cs="Arial"/>
                <w:b/>
                <w:bCs/>
              </w:rPr>
              <w:t>Documentation</w:t>
            </w:r>
          </w:p>
        </w:tc>
      </w:tr>
      <w:tr w:rsidR="00F56528" w14:paraId="4CAF04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F0EEBB" w14:textId="77777777" w:rsidR="00F56528" w:rsidRDefault="00F56528" w:rsidP="0081016D">
            <w:pPr>
              <w:rPr>
                <w:rFonts w:cs="Arial"/>
              </w:rPr>
            </w:pPr>
            <w:r>
              <w:rPr>
                <w:rFonts w:cs="Arial"/>
              </w:rPr>
              <w:t>BeforePeriod</w:t>
            </w:r>
          </w:p>
        </w:tc>
        <w:tc>
          <w:tcPr>
            <w:tcW w:w="0" w:type="auto"/>
            <w:tcBorders>
              <w:top w:val="outset" w:sz="6" w:space="0" w:color="auto"/>
              <w:left w:val="outset" w:sz="6" w:space="0" w:color="auto"/>
              <w:bottom w:val="outset" w:sz="6" w:space="0" w:color="auto"/>
              <w:right w:val="outset" w:sz="6" w:space="0" w:color="auto"/>
            </w:tcBorders>
            <w:hideMark/>
          </w:tcPr>
          <w:p w14:paraId="0003618A" w14:textId="77777777" w:rsidR="00F56528" w:rsidRDefault="00F56528" w:rsidP="0081016D">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14:paraId="1CC1AA4D" w14:textId="77777777" w:rsidR="00F56528" w:rsidRDefault="00F56528" w:rsidP="0081016D">
            <w:pPr>
              <w:rPr>
                <w:rFonts w:cs="Arial"/>
              </w:rPr>
            </w:pPr>
            <w:r>
              <w:rPr>
                <w:rFonts w:cs="Arial"/>
              </w:rPr>
              <w:t>BeforePeriod is the period before which the period is meant to cover. This date may be inclusive or exclusive in the range.</w:t>
            </w:r>
          </w:p>
        </w:tc>
      </w:tr>
      <w:tr w:rsidR="00F56528" w14:paraId="1ED179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3FD620" w14:textId="77777777" w:rsidR="00F56528" w:rsidRDefault="00F56528" w:rsidP="0081016D">
            <w:pPr>
              <w:rPr>
                <w:rFonts w:cs="Arial"/>
              </w:rPr>
            </w:pPr>
            <w:r>
              <w:rPr>
                <w:rFonts w:cs="Arial"/>
              </w:rPr>
              <w:t>AfterPeriod</w:t>
            </w:r>
          </w:p>
        </w:tc>
        <w:tc>
          <w:tcPr>
            <w:tcW w:w="0" w:type="auto"/>
            <w:tcBorders>
              <w:top w:val="outset" w:sz="6" w:space="0" w:color="auto"/>
              <w:left w:val="outset" w:sz="6" w:space="0" w:color="auto"/>
              <w:bottom w:val="outset" w:sz="6" w:space="0" w:color="auto"/>
              <w:right w:val="outset" w:sz="6" w:space="0" w:color="auto"/>
            </w:tcBorders>
            <w:hideMark/>
          </w:tcPr>
          <w:p w14:paraId="39066C62" w14:textId="77777777" w:rsidR="00F56528" w:rsidRDefault="00F56528" w:rsidP="0081016D">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14:paraId="4678AEAA" w14:textId="77777777" w:rsidR="00F56528" w:rsidRDefault="00F56528" w:rsidP="0081016D">
            <w:pPr>
              <w:rPr>
                <w:rFonts w:cs="Arial"/>
              </w:rPr>
            </w:pPr>
            <w:r>
              <w:rPr>
                <w:rFonts w:cs="Arial"/>
              </w:rPr>
              <w:t>AfterPeriod is the period after which the period is meant to cover. This date may be inclusive or exclusive in the range.</w:t>
            </w:r>
          </w:p>
        </w:tc>
      </w:tr>
      <w:tr w:rsidR="00F56528" w14:paraId="368847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1D40D5" w14:textId="77777777" w:rsidR="00F56528" w:rsidRDefault="00F56528" w:rsidP="0081016D">
            <w:pPr>
              <w:rPr>
                <w:rFonts w:cs="Arial"/>
              </w:rPr>
            </w:pPr>
            <w:r>
              <w:rPr>
                <w:rFonts w:cs="Arial"/>
              </w:rPr>
              <w:t>StartPeriod</w:t>
            </w:r>
          </w:p>
        </w:tc>
        <w:tc>
          <w:tcPr>
            <w:tcW w:w="0" w:type="auto"/>
            <w:tcBorders>
              <w:top w:val="outset" w:sz="6" w:space="0" w:color="auto"/>
              <w:left w:val="outset" w:sz="6" w:space="0" w:color="auto"/>
              <w:bottom w:val="outset" w:sz="6" w:space="0" w:color="auto"/>
              <w:right w:val="outset" w:sz="6" w:space="0" w:color="auto"/>
            </w:tcBorders>
            <w:hideMark/>
          </w:tcPr>
          <w:p w14:paraId="2E4D212B" w14:textId="77777777" w:rsidR="00F56528" w:rsidRDefault="00F56528" w:rsidP="0081016D">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14:paraId="5FFE36C7" w14:textId="77777777" w:rsidR="00F56528" w:rsidRDefault="00F56528" w:rsidP="0081016D">
            <w:pPr>
              <w:rPr>
                <w:rFonts w:cs="Arial"/>
              </w:rPr>
            </w:pPr>
            <w:r>
              <w:rPr>
                <w:rFonts w:cs="Arial"/>
              </w:rPr>
              <w:t xml:space="preserve">StartPeriod is the start date or the range that the queried date must occur within. This date may be inclusive or exclusive in the range. </w:t>
            </w:r>
          </w:p>
        </w:tc>
      </w:tr>
      <w:tr w:rsidR="00F56528" w14:paraId="70EA045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1AF154" w14:textId="77777777" w:rsidR="00F56528" w:rsidRDefault="00F56528" w:rsidP="0081016D">
            <w:pPr>
              <w:rPr>
                <w:rFonts w:cs="Arial"/>
              </w:rPr>
            </w:pPr>
            <w:r>
              <w:rPr>
                <w:rFonts w:cs="Arial"/>
              </w:rPr>
              <w:t>EndPeriod</w:t>
            </w:r>
          </w:p>
        </w:tc>
        <w:tc>
          <w:tcPr>
            <w:tcW w:w="0" w:type="auto"/>
            <w:tcBorders>
              <w:top w:val="outset" w:sz="6" w:space="0" w:color="auto"/>
              <w:left w:val="outset" w:sz="6" w:space="0" w:color="auto"/>
              <w:bottom w:val="outset" w:sz="6" w:space="0" w:color="auto"/>
              <w:right w:val="outset" w:sz="6" w:space="0" w:color="auto"/>
            </w:tcBorders>
            <w:hideMark/>
          </w:tcPr>
          <w:p w14:paraId="15A8E60E" w14:textId="77777777" w:rsidR="00F56528" w:rsidRDefault="00F56528" w:rsidP="0081016D">
            <w:pPr>
              <w:rPr>
                <w:rFonts w:cs="Arial"/>
              </w:rPr>
            </w:pPr>
            <w:r>
              <w:rPr>
                <w:rFonts w:cs="Arial"/>
              </w:rPr>
              <w:t>TimePeriodRangeType</w:t>
            </w:r>
          </w:p>
        </w:tc>
        <w:tc>
          <w:tcPr>
            <w:tcW w:w="0" w:type="auto"/>
            <w:tcBorders>
              <w:top w:val="outset" w:sz="6" w:space="0" w:color="auto"/>
              <w:left w:val="outset" w:sz="6" w:space="0" w:color="auto"/>
              <w:bottom w:val="outset" w:sz="6" w:space="0" w:color="auto"/>
              <w:right w:val="outset" w:sz="6" w:space="0" w:color="auto"/>
            </w:tcBorders>
            <w:hideMark/>
          </w:tcPr>
          <w:p w14:paraId="0B8E65F4" w14:textId="77777777" w:rsidR="00F56528" w:rsidRDefault="00F56528" w:rsidP="0081016D">
            <w:pPr>
              <w:rPr>
                <w:rFonts w:cs="Arial"/>
              </w:rPr>
            </w:pPr>
            <w:r>
              <w:rPr>
                <w:rFonts w:cs="Arial"/>
              </w:rPr>
              <w:t>EndPeriod is the end period of the range. This date may be inclusive or exclusive in the range.</w:t>
            </w:r>
          </w:p>
        </w:tc>
      </w:tr>
    </w:tbl>
    <w:p w14:paraId="5CB4D751" w14:textId="77777777" w:rsidR="00F56528" w:rsidRDefault="00F56528" w:rsidP="00F56528">
      <w:pPr>
        <w:pStyle w:val="section"/>
        <w:rPr>
          <w:rFonts w:eastAsiaTheme="minorEastAsia"/>
          <w:sz w:val="20"/>
        </w:rPr>
      </w:pPr>
      <w:r>
        <w:rPr>
          <w:b/>
          <w:bCs/>
          <w:sz w:val="20"/>
        </w:rPr>
        <w:t xml:space="preserve">TimePeriodRangeType: </w:t>
      </w:r>
      <w:r>
        <w:rPr>
          <w:sz w:val="20"/>
        </w:rPr>
        <w:t>TimePeriodRangeType defines a time period, and indicates whether it is inclusive in a range.</w:t>
      </w:r>
    </w:p>
    <w:p w14:paraId="20B51F4F" w14:textId="77777777" w:rsidR="00F56528" w:rsidRDefault="00F56528" w:rsidP="00F56528">
      <w:pPr>
        <w:pStyle w:val="NormalWeb"/>
        <w:rPr>
          <w:sz w:val="20"/>
          <w:szCs w:val="20"/>
        </w:rPr>
      </w:pPr>
      <w:r>
        <w:t xml:space="preserve">Derivation: </w:t>
      </w:r>
    </w:p>
    <w:p w14:paraId="5F7EEE37"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F77499" wp14:editId="1B410D11">
            <wp:extent cx="88900" cy="88900"/>
            <wp:effectExtent l="0" t="0" r="0" b="0"/>
            <wp:docPr id="276"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ObservationalTimePeriodType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9F05D7" wp14:editId="54AFD994">
            <wp:extent cx="88900" cy="88900"/>
            <wp:effectExtent l="0" t="0" r="0" b="0"/>
            <wp:docPr id="277"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TimePeriodRangeType</w:t>
      </w:r>
    </w:p>
    <w:p w14:paraId="2385AFFD" w14:textId="77777777" w:rsidR="00F56528" w:rsidRDefault="00F56528" w:rsidP="00F56528">
      <w:pPr>
        <w:pStyle w:val="NormalWeb"/>
        <w:rPr>
          <w:rFonts w:eastAsiaTheme="minorEastAsia"/>
          <w:sz w:val="20"/>
          <w:szCs w:val="20"/>
        </w:rPr>
      </w:pPr>
      <w:r>
        <w:t xml:space="preserve">Attributes: </w:t>
      </w:r>
    </w:p>
    <w:p w14:paraId="5ABD47FD" w14:textId="77777777" w:rsidR="00F56528" w:rsidRDefault="00F56528" w:rsidP="00F56528">
      <w:pPr>
        <w:rPr>
          <w:rFonts w:cs="Arial"/>
        </w:rPr>
      </w:pPr>
      <w:r>
        <w:rPr>
          <w:rStyle w:val="code1"/>
        </w:rPr>
        <w:t>isInclusive?</w:t>
      </w:r>
    </w:p>
    <w:p w14:paraId="2A7F8EE7" w14:textId="77777777" w:rsidR="00F56528" w:rsidRDefault="00F56528" w:rsidP="00F56528">
      <w:pPr>
        <w:pStyle w:val="NormalWeb"/>
        <w:rPr>
          <w:rFonts w:eastAsiaTheme="minorEastAsia"/>
          <w:sz w:val="20"/>
          <w:szCs w:val="20"/>
        </w:rPr>
      </w:pPr>
      <w:r>
        <w:t xml:space="preserve">Content: </w:t>
      </w:r>
    </w:p>
    <w:p w14:paraId="7A99ED29" w14:textId="77777777" w:rsidR="00F56528" w:rsidRDefault="00F56528" w:rsidP="00F56528">
      <w:pPr>
        <w:pStyle w:val="NormalWeb"/>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87"/>
        <w:gridCol w:w="1078"/>
        <w:gridCol w:w="5410"/>
      </w:tblGrid>
      <w:tr w:rsidR="00F56528" w14:paraId="27DDEC5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2C356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09A5D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2BA821" w14:textId="77777777" w:rsidR="00F56528" w:rsidRDefault="00F56528" w:rsidP="0081016D">
            <w:pPr>
              <w:rPr>
                <w:rFonts w:cs="Arial"/>
                <w:b/>
                <w:bCs/>
              </w:rPr>
            </w:pPr>
            <w:r>
              <w:rPr>
                <w:rFonts w:cs="Arial"/>
                <w:b/>
                <w:bCs/>
              </w:rPr>
              <w:t>Documentation</w:t>
            </w:r>
          </w:p>
        </w:tc>
      </w:tr>
      <w:tr w:rsidR="00F56528" w14:paraId="213793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03EDE" w14:textId="77777777" w:rsidR="00F56528" w:rsidRDefault="00F56528" w:rsidP="0081016D">
            <w:pPr>
              <w:rPr>
                <w:rFonts w:cs="Arial"/>
              </w:rPr>
            </w:pPr>
            <w:r>
              <w:rPr>
                <w:rFonts w:cs="Arial"/>
              </w:rPr>
              <w:t>isInclusive (default: true)</w:t>
            </w:r>
          </w:p>
        </w:tc>
        <w:tc>
          <w:tcPr>
            <w:tcW w:w="0" w:type="auto"/>
            <w:tcBorders>
              <w:top w:val="outset" w:sz="6" w:space="0" w:color="auto"/>
              <w:left w:val="outset" w:sz="6" w:space="0" w:color="auto"/>
              <w:bottom w:val="outset" w:sz="6" w:space="0" w:color="auto"/>
              <w:right w:val="outset" w:sz="6" w:space="0" w:color="auto"/>
            </w:tcBorders>
            <w:hideMark/>
          </w:tcPr>
          <w:p w14:paraId="753870C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14BBA52" w14:textId="77777777" w:rsidR="00F56528" w:rsidRDefault="00F56528" w:rsidP="0081016D">
            <w:pPr>
              <w:rPr>
                <w:rFonts w:cs="Arial"/>
              </w:rPr>
            </w:pPr>
            <w:r>
              <w:rPr>
                <w:rFonts w:cs="Arial"/>
              </w:rPr>
              <w:t>The isInclusive attribute, when true, indicates that the time period specified is included in the range.</w:t>
            </w:r>
          </w:p>
        </w:tc>
      </w:tr>
    </w:tbl>
    <w:p w14:paraId="6C20EE21" w14:textId="77777777" w:rsidR="00F56528" w:rsidRDefault="00F56528" w:rsidP="00F56528">
      <w:pPr>
        <w:pStyle w:val="section"/>
        <w:rPr>
          <w:rFonts w:eastAsiaTheme="minorEastAsia"/>
          <w:sz w:val="20"/>
        </w:rPr>
      </w:pPr>
      <w:r>
        <w:rPr>
          <w:b/>
          <w:bCs/>
          <w:i/>
          <w:iCs/>
          <w:sz w:val="20"/>
        </w:rPr>
        <w:t>DataStructureBaseType</w:t>
      </w:r>
      <w:r>
        <w:rPr>
          <w:b/>
          <w:bCs/>
          <w:sz w:val="20"/>
        </w:rPr>
        <w:t xml:space="preserve">: </w:t>
      </w:r>
      <w:r>
        <w:rPr>
          <w:sz w:val="20"/>
        </w:rPr>
        <w:t>DataStructureBaseType describes base refinement of the StructureType for a data structure definition. A data structure definition is defined as a collection of metadata concepts, their structure and usage when used to collect or disseminate data.</w:t>
      </w:r>
    </w:p>
    <w:p w14:paraId="465C6724" w14:textId="77777777" w:rsidR="00F56528" w:rsidRDefault="00F56528" w:rsidP="00F56528">
      <w:pPr>
        <w:pStyle w:val="NormalWeb"/>
        <w:rPr>
          <w:sz w:val="20"/>
          <w:szCs w:val="20"/>
        </w:rPr>
      </w:pPr>
      <w:r>
        <w:t xml:space="preserve">Derivation: </w:t>
      </w:r>
    </w:p>
    <w:p w14:paraId="61EDB35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93ADFC0" wp14:editId="62A6B28C">
            <wp:extent cx="88900" cy="88900"/>
            <wp:effectExtent l="0" t="0" r="0" b="0"/>
            <wp:docPr id="278"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1C90FB" wp14:editId="52F2CB25">
            <wp:extent cx="88900" cy="88900"/>
            <wp:effectExtent l="0" t="0" r="0" b="0"/>
            <wp:docPr id="279"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7681BBD" wp14:editId="7FFCFE91">
            <wp:extent cx="88900" cy="88900"/>
            <wp:effectExtent l="0" t="0" r="0" b="0"/>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BF09DF" wp14:editId="66EA79F7">
            <wp:extent cx="88900" cy="88900"/>
            <wp:effectExtent l="0" t="0" r="0" b="0"/>
            <wp:docPr id="281"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C55DD49" wp14:editId="15170A38">
            <wp:extent cx="88900" cy="88900"/>
            <wp:effectExtent l="0" t="0" r="0" b="0"/>
            <wp:docPr id="282"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EFD1DF" wp14:editId="1E533573">
            <wp:extent cx="88900" cy="88900"/>
            <wp:effectExtent l="0" t="0" r="0" b="0"/>
            <wp:docPr id="283"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93643A8" wp14:editId="31CE7DCA">
            <wp:extent cx="88900" cy="88900"/>
            <wp:effectExtent l="0" t="0" r="0" b="0"/>
            <wp:docPr id="284"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DataStructureBaseType</w:t>
      </w:r>
    </w:p>
    <w:p w14:paraId="77069DBF" w14:textId="77777777" w:rsidR="00F56528" w:rsidRDefault="00F56528" w:rsidP="00F56528">
      <w:pPr>
        <w:pStyle w:val="NormalWeb"/>
        <w:rPr>
          <w:rFonts w:eastAsiaTheme="minorEastAsia"/>
          <w:sz w:val="20"/>
          <w:szCs w:val="20"/>
        </w:rPr>
      </w:pPr>
      <w:r>
        <w:t xml:space="preserve">Attributes: </w:t>
      </w:r>
    </w:p>
    <w:p w14:paraId="53DE939C" w14:textId="77777777" w:rsidR="00F56528" w:rsidRDefault="00F56528" w:rsidP="00F56528">
      <w:pPr>
        <w:rPr>
          <w:rFonts w:cs="Arial"/>
        </w:rPr>
      </w:pPr>
      <w:r>
        <w:rPr>
          <w:rStyle w:val="code1"/>
        </w:rPr>
        <w:t>id, urn?, uri?, version?, validFrom?, validTo?, agencyID, isExternalReference?, serviceURL?, structureURL?</w:t>
      </w:r>
    </w:p>
    <w:p w14:paraId="1CD19ED1" w14:textId="77777777" w:rsidR="00F56528" w:rsidRDefault="00F56528" w:rsidP="00F56528">
      <w:pPr>
        <w:pStyle w:val="NormalWeb"/>
        <w:rPr>
          <w:rFonts w:eastAsiaTheme="minorEastAsia"/>
          <w:sz w:val="20"/>
          <w:szCs w:val="20"/>
        </w:rPr>
      </w:pPr>
      <w:r>
        <w:t xml:space="preserve">Content: </w:t>
      </w:r>
    </w:p>
    <w:p w14:paraId="30C674EB" w14:textId="77777777" w:rsidR="00F56528" w:rsidRDefault="00F56528" w:rsidP="00F56528">
      <w:pPr>
        <w:rPr>
          <w:rFonts w:cs="Arial"/>
        </w:rPr>
      </w:pPr>
      <w:r>
        <w:rPr>
          <w:rStyle w:val="code1"/>
        </w:rPr>
        <w:t>Annotations?, Link*, Name+, Description*, DataStructureComponents?</w:t>
      </w:r>
    </w:p>
    <w:p w14:paraId="48802FA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4DAD185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B173D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B6965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B346B9" w14:textId="77777777" w:rsidR="00F56528" w:rsidRDefault="00F56528" w:rsidP="0081016D">
            <w:pPr>
              <w:rPr>
                <w:rFonts w:cs="Arial"/>
                <w:b/>
                <w:bCs/>
              </w:rPr>
            </w:pPr>
            <w:r>
              <w:rPr>
                <w:rFonts w:cs="Arial"/>
                <w:b/>
                <w:bCs/>
              </w:rPr>
              <w:t>Documentation</w:t>
            </w:r>
          </w:p>
        </w:tc>
      </w:tr>
      <w:tr w:rsidR="00F56528" w14:paraId="7AE3A1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8BF2D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7EEDF4C"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1F90FE4" w14:textId="77777777" w:rsidR="00F56528" w:rsidRDefault="00F56528" w:rsidP="0081016D">
            <w:pPr>
              <w:rPr>
                <w:rFonts w:cs="Arial"/>
              </w:rPr>
            </w:pPr>
            <w:r>
              <w:rPr>
                <w:rFonts w:cs="Arial"/>
              </w:rPr>
              <w:t>The id is the identifier for the object.</w:t>
            </w:r>
          </w:p>
        </w:tc>
      </w:tr>
      <w:tr w:rsidR="00F56528" w14:paraId="1FA0C2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AE052C"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4091244" w14:textId="77777777" w:rsidR="00F56528" w:rsidRDefault="00F56528" w:rsidP="0081016D">
            <w:pPr>
              <w:rPr>
                <w:rFonts w:cs="Arial"/>
              </w:rPr>
            </w:pPr>
            <w:r>
              <w:rPr>
                <w:rFonts w:cs="Arial"/>
              </w:rPr>
              <w:t>DataStructureUrnType</w:t>
            </w:r>
          </w:p>
        </w:tc>
        <w:tc>
          <w:tcPr>
            <w:tcW w:w="0" w:type="auto"/>
            <w:tcBorders>
              <w:top w:val="outset" w:sz="6" w:space="0" w:color="auto"/>
              <w:left w:val="outset" w:sz="6" w:space="0" w:color="auto"/>
              <w:bottom w:val="outset" w:sz="6" w:space="0" w:color="auto"/>
              <w:right w:val="outset" w:sz="6" w:space="0" w:color="auto"/>
            </w:tcBorders>
            <w:hideMark/>
          </w:tcPr>
          <w:p w14:paraId="1B0EBE21" w14:textId="77777777" w:rsidR="00F56528" w:rsidRDefault="00F56528" w:rsidP="0081016D">
            <w:pPr>
              <w:rPr>
                <w:rFonts w:cs="Arial"/>
              </w:rPr>
            </w:pPr>
            <w:r>
              <w:rPr>
                <w:rFonts w:cs="Arial"/>
              </w:rPr>
              <w:t>The urn attribute holds a valid SDMX Registry URN (see SDMX Registry Specification for details).</w:t>
            </w:r>
          </w:p>
        </w:tc>
      </w:tr>
      <w:tr w:rsidR="00F56528" w14:paraId="636329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541E11"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7126EA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92B0B7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0527E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36FF3F"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4EEAF6A4"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704DB01" w14:textId="77777777" w:rsidR="00F56528" w:rsidRDefault="00F56528" w:rsidP="0081016D">
            <w:pPr>
              <w:rPr>
                <w:rFonts w:cs="Arial"/>
              </w:rPr>
            </w:pPr>
            <w:r>
              <w:rPr>
                <w:rFonts w:cs="Arial"/>
              </w:rPr>
              <w:t xml:space="preserve">This version attribute holds a version number (see common:VersionType </w:t>
            </w:r>
            <w:r>
              <w:rPr>
                <w:rFonts w:cs="Arial"/>
              </w:rPr>
              <w:lastRenderedPageBreak/>
              <w:t xml:space="preserve">definition for details). If not supplied, artefact is considered to be un-versioned. </w:t>
            </w:r>
          </w:p>
        </w:tc>
      </w:tr>
      <w:tr w:rsidR="00F56528" w14:paraId="45271E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D14C24" w14:textId="77777777" w:rsidR="00F56528" w:rsidRDefault="00F56528" w:rsidP="0081016D">
            <w:pPr>
              <w:rPr>
                <w:rFonts w:cs="Arial"/>
              </w:rPr>
            </w:pPr>
            <w:r>
              <w:rPr>
                <w:rFonts w:cs="Arial"/>
              </w:rPr>
              <w:lastRenderedPageBreak/>
              <w:t>validFrom</w:t>
            </w:r>
          </w:p>
        </w:tc>
        <w:tc>
          <w:tcPr>
            <w:tcW w:w="0" w:type="auto"/>
            <w:tcBorders>
              <w:top w:val="outset" w:sz="6" w:space="0" w:color="auto"/>
              <w:left w:val="outset" w:sz="6" w:space="0" w:color="auto"/>
              <w:bottom w:val="outset" w:sz="6" w:space="0" w:color="auto"/>
              <w:right w:val="outset" w:sz="6" w:space="0" w:color="auto"/>
            </w:tcBorders>
            <w:hideMark/>
          </w:tcPr>
          <w:p w14:paraId="3362F6D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6A57930"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2AF721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D460FC"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69948D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18D0B4B"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74D8AA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C36864"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488C3D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DCE883E" w14:textId="77777777" w:rsidR="00F56528" w:rsidRDefault="00F56528" w:rsidP="0081016D">
            <w:pPr>
              <w:rPr>
                <w:rFonts w:cs="Arial"/>
              </w:rPr>
            </w:pPr>
            <w:r>
              <w:rPr>
                <w:rFonts w:cs="Arial"/>
              </w:rPr>
              <w:t>The agencyID must be provided, and identifies the maintenance agency of the object.</w:t>
            </w:r>
          </w:p>
        </w:tc>
      </w:tr>
      <w:tr w:rsidR="00F56528" w14:paraId="73C9F8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CC806E"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467E768"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1256CC0"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18147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413042"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2DE509D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6B7BAAD"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F1B07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9F075B"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AE9FC3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D7D6867"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w:t>
            </w:r>
            <w:r>
              <w:rPr>
                <w:rFonts w:cs="Arial"/>
              </w:rPr>
              <w:lastRenderedPageBreak/>
              <w:t xml:space="preserve">an SDMX RESTful web service which will return the referenced object. </w:t>
            </w:r>
          </w:p>
        </w:tc>
      </w:tr>
    </w:tbl>
    <w:p w14:paraId="7AFC3375"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17"/>
        <w:gridCol w:w="2224"/>
        <w:gridCol w:w="3734"/>
      </w:tblGrid>
      <w:tr w:rsidR="00F56528" w14:paraId="414BD72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4F0DE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D5679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F4757B" w14:textId="77777777" w:rsidR="00F56528" w:rsidRDefault="00F56528" w:rsidP="0081016D">
            <w:pPr>
              <w:rPr>
                <w:rFonts w:cs="Arial"/>
                <w:b/>
                <w:bCs/>
              </w:rPr>
            </w:pPr>
            <w:r>
              <w:rPr>
                <w:rFonts w:cs="Arial"/>
                <w:b/>
                <w:bCs/>
              </w:rPr>
              <w:t>Documentation</w:t>
            </w:r>
          </w:p>
        </w:tc>
      </w:tr>
      <w:tr w:rsidR="00F56528" w14:paraId="2761DC6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8A13D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D26FD2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BCBE02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9A37F9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513EC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7E2063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5159FE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ED6CD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627935"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4CD0A65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B8956E0"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42B65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8FF664"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AEC433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4DBED4D"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58E8EF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E7D133" w14:textId="77777777" w:rsidR="00F56528" w:rsidRDefault="00F56528" w:rsidP="0081016D">
            <w:pPr>
              <w:rPr>
                <w:rFonts w:cs="Arial"/>
              </w:rPr>
            </w:pPr>
            <w:r>
              <w:rPr>
                <w:rFonts w:cs="Arial"/>
              </w:rPr>
              <w:t>DataStructureCompone nts</w:t>
            </w:r>
          </w:p>
        </w:tc>
        <w:tc>
          <w:tcPr>
            <w:tcW w:w="0" w:type="auto"/>
            <w:tcBorders>
              <w:top w:val="outset" w:sz="6" w:space="0" w:color="auto"/>
              <w:left w:val="outset" w:sz="6" w:space="0" w:color="auto"/>
              <w:bottom w:val="outset" w:sz="6" w:space="0" w:color="auto"/>
              <w:right w:val="outset" w:sz="6" w:space="0" w:color="auto"/>
            </w:tcBorders>
            <w:hideMark/>
          </w:tcPr>
          <w:p w14:paraId="1B514BF9" w14:textId="77777777" w:rsidR="00F56528" w:rsidRDefault="00F56528" w:rsidP="0081016D">
            <w:pPr>
              <w:rPr>
                <w:rFonts w:cs="Arial"/>
              </w:rPr>
            </w:pPr>
            <w:r>
              <w:rPr>
                <w:rFonts w:cs="Arial"/>
              </w:rPr>
              <w:t>DataStructureCompone ntsType</w:t>
            </w:r>
          </w:p>
        </w:tc>
        <w:tc>
          <w:tcPr>
            <w:tcW w:w="0" w:type="auto"/>
            <w:tcBorders>
              <w:top w:val="outset" w:sz="6" w:space="0" w:color="auto"/>
              <w:left w:val="outset" w:sz="6" w:space="0" w:color="auto"/>
              <w:bottom w:val="outset" w:sz="6" w:space="0" w:color="auto"/>
              <w:right w:val="outset" w:sz="6" w:space="0" w:color="auto"/>
            </w:tcBorders>
            <w:hideMark/>
          </w:tcPr>
          <w:p w14:paraId="18DC5D03" w14:textId="77777777" w:rsidR="00F56528" w:rsidRDefault="00F56528" w:rsidP="0081016D">
            <w:pPr>
              <w:rPr>
                <w:rFonts w:cs="Arial"/>
              </w:rPr>
            </w:pPr>
            <w:r>
              <w:rPr>
                <w:rFonts w:cs="Arial"/>
              </w:rPr>
              <w:t xml:space="preserve">DataStructureComponents defines the grouping of the sets of metadata concepts that have a defined structural role in the data structure definition. Note that for any component or group defined in a data structure definition, its id must be unique. This applies to the identifiers explicitly defined by the components as well as those inherited from the concept identity of a component. For example, if two dimensions take their identity from concepts with same identity (regardless of whether the concepts exist in different schemes) one of the dimensions must be provided a different explicit identifier. Although there are XML schema constraints to help enforce this, these only apply to explicitly assigned </w:t>
            </w:r>
            <w:r>
              <w:rPr>
                <w:rFonts w:cs="Arial"/>
              </w:rPr>
              <w:lastRenderedPageBreak/>
              <w:t xml:space="preserve">identifiers. Identifiers inherited from a concept from which a component takes its identity cannot be validated against this constraint. Therefore, systems processing data structure definitions will have to perform this check outside of the XML validation. There are also two reserved identifiers in a data structure definition; TIME_PERIOD, and REPORTING_YEAR_START_DAY. These identifiers may not be used outside of their respective defintions (TimeDimension and ReportingYearStartDay). This applies to both the explicit identifiers that can be assigned to the components or groups as well as an identifier inherited by a component from its concept identity. For example, if an ordinary dimension (i.e. not the time dimension) takes its concept identity from a concept with the identifier TIME_PERIOD, that dimension must provide a different explicit identifier. </w:t>
            </w:r>
          </w:p>
        </w:tc>
      </w:tr>
    </w:tbl>
    <w:p w14:paraId="7B387F79" w14:textId="77777777" w:rsidR="00F56528" w:rsidRDefault="00F56528" w:rsidP="00F56528">
      <w:pPr>
        <w:pStyle w:val="section"/>
        <w:rPr>
          <w:rFonts w:eastAsiaTheme="minorEastAsia"/>
          <w:sz w:val="20"/>
        </w:rPr>
      </w:pPr>
      <w:r>
        <w:rPr>
          <w:b/>
          <w:bCs/>
          <w:sz w:val="20"/>
        </w:rPr>
        <w:lastRenderedPageBreak/>
        <w:t xml:space="preserve">DataStructureType: </w:t>
      </w:r>
      <w:r>
        <w:rPr>
          <w:sz w:val="20"/>
        </w:rPr>
        <w:t>DataStructureType defines the structure for a data structure definition. A data structure definition is defined as a collection of metadata concepts, their structure and usage when used to collect or disseminate data.</w:t>
      </w:r>
    </w:p>
    <w:p w14:paraId="417F48D5" w14:textId="77777777" w:rsidR="00F56528" w:rsidRDefault="00F56528" w:rsidP="00F56528">
      <w:pPr>
        <w:pStyle w:val="NormalWeb"/>
        <w:rPr>
          <w:sz w:val="20"/>
          <w:szCs w:val="20"/>
        </w:rPr>
      </w:pPr>
      <w:r>
        <w:t xml:space="preserve">Derivation: </w:t>
      </w:r>
    </w:p>
    <w:p w14:paraId="4B19E13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BC8EAA" wp14:editId="31B9F942">
            <wp:extent cx="88900" cy="88900"/>
            <wp:effectExtent l="0" t="0" r="0" b="0"/>
            <wp:docPr id="285"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69C293A" wp14:editId="6FE65E26">
            <wp:extent cx="88900" cy="88900"/>
            <wp:effectExtent l="0" t="0" r="0" b="0"/>
            <wp:docPr id="286"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3B6CDF7" wp14:editId="470867CE">
            <wp:extent cx="88900" cy="88900"/>
            <wp:effectExtent l="0" t="0" r="0" b="0"/>
            <wp:docPr id="287"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883130B" wp14:editId="477E523B">
            <wp:extent cx="88900" cy="88900"/>
            <wp:effectExtent l="0" t="0" r="0" b="0"/>
            <wp:docPr id="288"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2574FA" wp14:editId="3C0588F7">
            <wp:extent cx="88900" cy="88900"/>
            <wp:effectExtent l="0" t="0" r="0" b="0"/>
            <wp:docPr id="289"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644605" wp14:editId="10DF02F0">
            <wp:extent cx="88900" cy="88900"/>
            <wp:effectExtent l="0" t="0" r="0" b="0"/>
            <wp:docPr id="290"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8071D9" wp14:editId="189C88AC">
            <wp:extent cx="88900" cy="88900"/>
            <wp:effectExtent l="0" t="0" r="0" b="0"/>
            <wp:docPr id="291"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33E51B" wp14:editId="09E9269C">
            <wp:extent cx="88900" cy="88900"/>
            <wp:effectExtent l="0" t="0" r="0" b="0"/>
            <wp:docPr id="292"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DataStructureType</w:t>
      </w:r>
    </w:p>
    <w:p w14:paraId="3AE263B5" w14:textId="77777777" w:rsidR="00F56528" w:rsidRDefault="00F56528" w:rsidP="00F56528">
      <w:pPr>
        <w:pStyle w:val="NormalWeb"/>
        <w:rPr>
          <w:rFonts w:eastAsiaTheme="minorEastAsia"/>
          <w:sz w:val="20"/>
          <w:szCs w:val="20"/>
        </w:rPr>
      </w:pPr>
      <w:r>
        <w:t xml:space="preserve">Attributes: </w:t>
      </w:r>
    </w:p>
    <w:p w14:paraId="1A17F757" w14:textId="77777777" w:rsidR="00F56528" w:rsidRDefault="00F56528" w:rsidP="00F56528">
      <w:pPr>
        <w:rPr>
          <w:rFonts w:cs="Arial"/>
        </w:rPr>
      </w:pPr>
      <w:r>
        <w:rPr>
          <w:rStyle w:val="code1"/>
        </w:rPr>
        <w:t>id, urn?, uri?, version?, validFrom?, validTo?, agencyID, isExternalReference?, serviceURL?, structureURL?</w:t>
      </w:r>
    </w:p>
    <w:p w14:paraId="24787D41" w14:textId="77777777" w:rsidR="00F56528" w:rsidRDefault="00F56528" w:rsidP="00F56528">
      <w:pPr>
        <w:pStyle w:val="NormalWeb"/>
        <w:rPr>
          <w:rFonts w:eastAsiaTheme="minorEastAsia"/>
          <w:sz w:val="20"/>
          <w:szCs w:val="20"/>
        </w:rPr>
      </w:pPr>
      <w:r>
        <w:t xml:space="preserve">Content: </w:t>
      </w:r>
    </w:p>
    <w:p w14:paraId="3D69E661" w14:textId="77777777" w:rsidR="00F56528" w:rsidRDefault="00F56528" w:rsidP="00F56528">
      <w:pPr>
        <w:rPr>
          <w:rFonts w:cs="Arial"/>
        </w:rPr>
      </w:pPr>
      <w:r>
        <w:rPr>
          <w:rStyle w:val="code1"/>
        </w:rPr>
        <w:t>Annotations?, Link*, Name+, Description*, DataStructureComponents?, Metadata?</w:t>
      </w:r>
    </w:p>
    <w:p w14:paraId="22B7E0D2"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68A8B3F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389A0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78D74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E894FF" w14:textId="77777777" w:rsidR="00F56528" w:rsidRDefault="00F56528" w:rsidP="0081016D">
            <w:pPr>
              <w:rPr>
                <w:rFonts w:cs="Arial"/>
                <w:b/>
                <w:bCs/>
              </w:rPr>
            </w:pPr>
            <w:r>
              <w:rPr>
                <w:rFonts w:cs="Arial"/>
                <w:b/>
                <w:bCs/>
              </w:rPr>
              <w:t>Documentation</w:t>
            </w:r>
          </w:p>
        </w:tc>
      </w:tr>
      <w:tr w:rsidR="00F56528" w14:paraId="7F39BE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0C961F"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CE7EE1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8A6B9FC" w14:textId="77777777" w:rsidR="00F56528" w:rsidRDefault="00F56528" w:rsidP="0081016D">
            <w:pPr>
              <w:rPr>
                <w:rFonts w:cs="Arial"/>
              </w:rPr>
            </w:pPr>
            <w:r>
              <w:rPr>
                <w:rFonts w:cs="Arial"/>
              </w:rPr>
              <w:t>The id is the identifier for the object.</w:t>
            </w:r>
          </w:p>
        </w:tc>
      </w:tr>
      <w:tr w:rsidR="00F56528" w14:paraId="0A6BC0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40D48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3272521" w14:textId="77777777" w:rsidR="00F56528" w:rsidRDefault="00F56528" w:rsidP="0081016D">
            <w:pPr>
              <w:rPr>
                <w:rFonts w:cs="Arial"/>
              </w:rPr>
            </w:pPr>
            <w:r>
              <w:rPr>
                <w:rFonts w:cs="Arial"/>
              </w:rPr>
              <w:t>DataStructureUrnType</w:t>
            </w:r>
          </w:p>
        </w:tc>
        <w:tc>
          <w:tcPr>
            <w:tcW w:w="0" w:type="auto"/>
            <w:tcBorders>
              <w:top w:val="outset" w:sz="6" w:space="0" w:color="auto"/>
              <w:left w:val="outset" w:sz="6" w:space="0" w:color="auto"/>
              <w:bottom w:val="outset" w:sz="6" w:space="0" w:color="auto"/>
              <w:right w:val="outset" w:sz="6" w:space="0" w:color="auto"/>
            </w:tcBorders>
            <w:hideMark/>
          </w:tcPr>
          <w:p w14:paraId="0FC818CA" w14:textId="77777777" w:rsidR="00F56528" w:rsidRDefault="00F56528" w:rsidP="0081016D">
            <w:pPr>
              <w:rPr>
                <w:rFonts w:cs="Arial"/>
              </w:rPr>
            </w:pPr>
            <w:r>
              <w:rPr>
                <w:rFonts w:cs="Arial"/>
              </w:rPr>
              <w:t>The urn attribute holds a valid SDMX Registry URN (see SDMX Registry Specification for details).</w:t>
            </w:r>
          </w:p>
        </w:tc>
      </w:tr>
      <w:tr w:rsidR="00F56528" w14:paraId="1EE06D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D3F4E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867D28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20397B9"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18FEE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D954CF"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69754F5"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6A2E09D"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5D5507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B514C0"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2E9E65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23744BE"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907B7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093D0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777FEA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1703756"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EADD6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1F6FF2"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91684E8"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FF5AB00" w14:textId="77777777" w:rsidR="00F56528" w:rsidRDefault="00F56528" w:rsidP="0081016D">
            <w:pPr>
              <w:rPr>
                <w:rFonts w:cs="Arial"/>
              </w:rPr>
            </w:pPr>
            <w:r>
              <w:rPr>
                <w:rFonts w:cs="Arial"/>
              </w:rPr>
              <w:t>The agencyID must be provided, and identifies the maintenance agency of the object.</w:t>
            </w:r>
          </w:p>
        </w:tc>
      </w:tr>
      <w:tr w:rsidR="00F56528" w14:paraId="5FB3C4B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F77DEA"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AA6518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9926183"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650C1B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E906D"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0E47675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4532700"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4D6FC8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55780"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CAA845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4A307D2"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5469B05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17"/>
        <w:gridCol w:w="2227"/>
        <w:gridCol w:w="3731"/>
      </w:tblGrid>
      <w:tr w:rsidR="00F56528" w14:paraId="537DC67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9F5EF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0ADD4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D7EBCD" w14:textId="77777777" w:rsidR="00F56528" w:rsidRDefault="00F56528" w:rsidP="0081016D">
            <w:pPr>
              <w:rPr>
                <w:rFonts w:cs="Arial"/>
                <w:b/>
                <w:bCs/>
              </w:rPr>
            </w:pPr>
            <w:r>
              <w:rPr>
                <w:rFonts w:cs="Arial"/>
                <w:b/>
                <w:bCs/>
              </w:rPr>
              <w:t>Documentation</w:t>
            </w:r>
          </w:p>
        </w:tc>
      </w:tr>
      <w:tr w:rsidR="00F56528" w14:paraId="374D466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3325B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43A923C"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608B67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2FC02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91CBD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64586F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458853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D68A1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04283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F86E92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5AB0842"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26F51E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019C5C"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2D839B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C29B442"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25437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B1FC84" w14:textId="77777777" w:rsidR="00F56528" w:rsidRDefault="00F56528" w:rsidP="0081016D">
            <w:pPr>
              <w:rPr>
                <w:rFonts w:cs="Arial"/>
              </w:rPr>
            </w:pPr>
            <w:r>
              <w:rPr>
                <w:rFonts w:cs="Arial"/>
              </w:rPr>
              <w:lastRenderedPageBreak/>
              <w:t>DataStructureCompone nts</w:t>
            </w:r>
          </w:p>
        </w:tc>
        <w:tc>
          <w:tcPr>
            <w:tcW w:w="0" w:type="auto"/>
            <w:tcBorders>
              <w:top w:val="outset" w:sz="6" w:space="0" w:color="auto"/>
              <w:left w:val="outset" w:sz="6" w:space="0" w:color="auto"/>
              <w:bottom w:val="outset" w:sz="6" w:space="0" w:color="auto"/>
              <w:right w:val="outset" w:sz="6" w:space="0" w:color="auto"/>
            </w:tcBorders>
            <w:hideMark/>
          </w:tcPr>
          <w:p w14:paraId="5B31276C" w14:textId="77777777" w:rsidR="00F56528" w:rsidRDefault="00F56528" w:rsidP="0081016D">
            <w:pPr>
              <w:rPr>
                <w:rFonts w:cs="Arial"/>
              </w:rPr>
            </w:pPr>
            <w:r>
              <w:rPr>
                <w:rFonts w:cs="Arial"/>
              </w:rPr>
              <w:t>DataStructureCompone ntsType</w:t>
            </w:r>
          </w:p>
        </w:tc>
        <w:tc>
          <w:tcPr>
            <w:tcW w:w="0" w:type="auto"/>
            <w:tcBorders>
              <w:top w:val="outset" w:sz="6" w:space="0" w:color="auto"/>
              <w:left w:val="outset" w:sz="6" w:space="0" w:color="auto"/>
              <w:bottom w:val="outset" w:sz="6" w:space="0" w:color="auto"/>
              <w:right w:val="outset" w:sz="6" w:space="0" w:color="auto"/>
            </w:tcBorders>
            <w:hideMark/>
          </w:tcPr>
          <w:p w14:paraId="07C2416A" w14:textId="77777777" w:rsidR="00F56528" w:rsidRDefault="00F56528" w:rsidP="0081016D">
            <w:pPr>
              <w:rPr>
                <w:rFonts w:cs="Arial"/>
              </w:rPr>
            </w:pPr>
            <w:r>
              <w:rPr>
                <w:rFonts w:cs="Arial"/>
              </w:rPr>
              <w:t xml:space="preserve">DataStructureComponents defines the grouping of the sets of metadata concepts that have a defined structural role in the data structure definition. Note that for any component or group defined in a data structure definition, its id must be unique. This applies to the identifiers explicitly defined by the components as well as those inherited from the concept identity of a component. For example, if two dimensions take their identity from concepts with same identity (regardless of whether the concepts exist in different schemes) one of the dimensions must be provided a different explicit identifier. Although there are XML schema constraints to help enforce this, these only apply to explicitly assigned identifiers. Identifiers inherited from a concept from which a component takes its identity cannot be validated against this constraint. Therefore, systems processing data structure definitions will have to perform this check outside of the XML validation. There are also two reserved identifiers in a data structure definition; TIME_PERIOD, and REPORTING_YEAR_START_DAY. These identifiers may not be used outside of their respective defintions (TimeDimension and ReportingYearStartDay). This applies to both the explicit identifiers that can be assigned to the components or groups as well as an identifier inherited by a component from its concept identity. For example, if an ordinary dimension (i.e. not the time dimension) takes its concept identity from a concept with the identifier TIME_PERIOD, that dimension must provide a different explicit identifier. </w:t>
            </w:r>
          </w:p>
        </w:tc>
      </w:tr>
      <w:tr w:rsidR="00F56528" w14:paraId="3968A3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E41755" w14:textId="77777777" w:rsidR="00F56528" w:rsidRDefault="00F56528" w:rsidP="0081016D">
            <w:pPr>
              <w:rPr>
                <w:rFonts w:cs="Arial"/>
              </w:rPr>
            </w:pPr>
            <w:r>
              <w:rPr>
                <w:rFonts w:cs="Arial"/>
              </w:rPr>
              <w:t>Metadata</w:t>
            </w:r>
          </w:p>
        </w:tc>
        <w:tc>
          <w:tcPr>
            <w:tcW w:w="0" w:type="auto"/>
            <w:tcBorders>
              <w:top w:val="outset" w:sz="6" w:space="0" w:color="auto"/>
              <w:left w:val="outset" w:sz="6" w:space="0" w:color="auto"/>
              <w:bottom w:val="outset" w:sz="6" w:space="0" w:color="auto"/>
              <w:right w:val="outset" w:sz="6" w:space="0" w:color="auto"/>
            </w:tcBorders>
            <w:hideMark/>
          </w:tcPr>
          <w:p w14:paraId="505FDC10" w14:textId="77777777" w:rsidR="00F56528" w:rsidRDefault="00F56528" w:rsidP="0081016D">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14:paraId="088A36E5" w14:textId="77777777" w:rsidR="00F56528" w:rsidRDefault="00F56528" w:rsidP="0081016D">
            <w:pPr>
              <w:rPr>
                <w:rFonts w:cs="Arial"/>
              </w:rPr>
            </w:pPr>
            <w:r>
              <w:rPr>
                <w:rFonts w:cs="Arial"/>
              </w:rPr>
              <w:t xml:space="preserve">A data structure definition may be related to a metadata structure definition in order to use its metadata attributes as part of the data. Note that the referenced metadata set cannot contain nested metadata attributes, as these are not supported in the data. By default all metadata attributes can be associated at any level of the data. However, a metadata attribute usage can be used to </w:t>
            </w:r>
            <w:r>
              <w:rPr>
                <w:rFonts w:cs="Arial"/>
              </w:rPr>
              <w:lastRenderedPageBreak/>
              <w:t xml:space="preserve">provide a specific attribute relationshp for a given metadata attribute. </w:t>
            </w:r>
          </w:p>
        </w:tc>
      </w:tr>
    </w:tbl>
    <w:p w14:paraId="7E662997" w14:textId="77777777" w:rsidR="00F56528" w:rsidRDefault="00F56528" w:rsidP="00F56528">
      <w:pPr>
        <w:pStyle w:val="section"/>
        <w:rPr>
          <w:rFonts w:eastAsiaTheme="minorEastAsia"/>
          <w:sz w:val="20"/>
        </w:rPr>
      </w:pPr>
      <w:r>
        <w:rPr>
          <w:b/>
          <w:bCs/>
          <w:i/>
          <w:iCs/>
          <w:sz w:val="20"/>
        </w:rPr>
        <w:lastRenderedPageBreak/>
        <w:t>DataStructureComponentsBaseType</w:t>
      </w:r>
      <w:r>
        <w:rPr>
          <w:b/>
          <w:bCs/>
          <w:sz w:val="20"/>
        </w:rPr>
        <w:t xml:space="preserve">: </w:t>
      </w:r>
      <w:r>
        <w:rPr>
          <w:sz w:val="20"/>
        </w:rPr>
        <w:t>DataStructureComponentsBaseType is an abstract base type the serves as the basis for the DataStructureComponentsType. This type is necessary to allow for valid substitutions of component lists.</w:t>
      </w:r>
    </w:p>
    <w:p w14:paraId="30568C47" w14:textId="77777777" w:rsidR="00F56528" w:rsidRDefault="00F56528" w:rsidP="00F56528">
      <w:pPr>
        <w:pStyle w:val="NormalWeb"/>
        <w:rPr>
          <w:sz w:val="20"/>
          <w:szCs w:val="20"/>
        </w:rPr>
      </w:pPr>
      <w:r>
        <w:t xml:space="preserve">Derivation: </w:t>
      </w:r>
    </w:p>
    <w:p w14:paraId="0350548A" w14:textId="77777777" w:rsidR="00F56528" w:rsidRDefault="00F56528" w:rsidP="00F56528">
      <w:pPr>
        <w:rPr>
          <w:rFonts w:cs="Arial"/>
        </w:rPr>
      </w:pPr>
      <w:r>
        <w:rPr>
          <w:rStyle w:val="code1"/>
          <w:i/>
          <w:iCs/>
        </w:rPr>
        <w:t>GroupingType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7AF46E" wp14:editId="17FFFDEC">
            <wp:extent cx="88900" cy="88900"/>
            <wp:effectExtent l="0" t="0" r="0" b="0"/>
            <wp:docPr id="293"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DataStructureComponentsBaseType</w:t>
      </w:r>
    </w:p>
    <w:p w14:paraId="3BC7F651" w14:textId="77777777" w:rsidR="00F56528" w:rsidRDefault="00F56528" w:rsidP="00F56528">
      <w:pPr>
        <w:pStyle w:val="NormalWeb"/>
        <w:rPr>
          <w:rFonts w:eastAsiaTheme="minorEastAsia"/>
          <w:sz w:val="20"/>
          <w:szCs w:val="20"/>
        </w:rPr>
      </w:pPr>
      <w:r>
        <w:t xml:space="preserve">Content: </w:t>
      </w:r>
    </w:p>
    <w:p w14:paraId="01416683" w14:textId="77777777" w:rsidR="00F56528" w:rsidRDefault="00F56528" w:rsidP="00F56528">
      <w:pPr>
        <w:rPr>
          <w:rFonts w:cs="Arial"/>
        </w:rPr>
      </w:pPr>
      <w:r>
        <w:rPr>
          <w:rStyle w:val="code1"/>
        </w:rPr>
        <w:t>{Empty}</w:t>
      </w:r>
    </w:p>
    <w:p w14:paraId="450654FB" w14:textId="77777777" w:rsidR="00F56528" w:rsidRDefault="00F56528" w:rsidP="00F56528">
      <w:pPr>
        <w:pStyle w:val="section"/>
        <w:rPr>
          <w:rFonts w:eastAsiaTheme="minorEastAsia"/>
          <w:sz w:val="20"/>
        </w:rPr>
      </w:pPr>
      <w:r>
        <w:rPr>
          <w:b/>
          <w:bCs/>
          <w:sz w:val="20"/>
        </w:rPr>
        <w:t xml:space="preserve">DataStructureComponentsType: </w:t>
      </w:r>
      <w:r>
        <w:rPr>
          <w:sz w:val="20"/>
        </w:rPr>
        <w:t>DataStructureComponentsType describes the structure of the grouping to the sets of metadata concepts that have a defined structural role in the data structure definition. At a minimum at least one dimension must be defined.</w:t>
      </w:r>
    </w:p>
    <w:p w14:paraId="1EF6ED2A" w14:textId="77777777" w:rsidR="00F56528" w:rsidRDefault="00F56528" w:rsidP="00F56528">
      <w:pPr>
        <w:pStyle w:val="NormalWeb"/>
        <w:rPr>
          <w:sz w:val="20"/>
          <w:szCs w:val="20"/>
        </w:rPr>
      </w:pPr>
      <w:r>
        <w:t xml:space="preserve">Derivation: </w:t>
      </w:r>
    </w:p>
    <w:p w14:paraId="01F52A3F" w14:textId="77777777" w:rsidR="00F56528" w:rsidRDefault="00F56528" w:rsidP="00F56528">
      <w:pPr>
        <w:rPr>
          <w:rFonts w:cs="Arial"/>
        </w:rPr>
      </w:pPr>
      <w:r>
        <w:rPr>
          <w:rStyle w:val="code1"/>
          <w:i/>
          <w:iCs/>
        </w:rPr>
        <w:t>GroupingType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BD1808" wp14:editId="3B4FC7D1">
            <wp:extent cx="88900" cy="88900"/>
            <wp:effectExtent l="0" t="0" r="0" b="0"/>
            <wp:docPr id="294"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DataStructureComponentsBaseType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B17FC1" wp14:editId="7A7EFF5A">
            <wp:extent cx="88900" cy="88900"/>
            <wp:effectExtent l="0" t="0" r="0" b="0"/>
            <wp:docPr id="295"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DataStructureComponentsType</w:t>
      </w:r>
    </w:p>
    <w:p w14:paraId="35625907" w14:textId="77777777" w:rsidR="00F56528" w:rsidRDefault="00F56528" w:rsidP="00F56528">
      <w:pPr>
        <w:pStyle w:val="NormalWeb"/>
        <w:rPr>
          <w:rFonts w:eastAsiaTheme="minorEastAsia"/>
          <w:sz w:val="20"/>
          <w:szCs w:val="20"/>
        </w:rPr>
      </w:pPr>
      <w:r>
        <w:t xml:space="preserve">Content: </w:t>
      </w:r>
    </w:p>
    <w:p w14:paraId="18FE267B" w14:textId="77777777" w:rsidR="00F56528" w:rsidRDefault="00F56528" w:rsidP="00F56528">
      <w:pPr>
        <w:rPr>
          <w:rFonts w:cs="Arial"/>
        </w:rPr>
      </w:pPr>
      <w:r>
        <w:rPr>
          <w:rStyle w:val="code1"/>
        </w:rPr>
        <w:t>DimensionList, Group*, AttributeList?, MeasureList?</w:t>
      </w:r>
    </w:p>
    <w:p w14:paraId="69170B5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7"/>
        <w:gridCol w:w="1811"/>
        <w:gridCol w:w="4997"/>
      </w:tblGrid>
      <w:tr w:rsidR="00F56528" w14:paraId="7E60421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1B979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4886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40AE01" w14:textId="77777777" w:rsidR="00F56528" w:rsidRDefault="00F56528" w:rsidP="0081016D">
            <w:pPr>
              <w:rPr>
                <w:rFonts w:cs="Arial"/>
                <w:b/>
                <w:bCs/>
              </w:rPr>
            </w:pPr>
            <w:r>
              <w:rPr>
                <w:rFonts w:cs="Arial"/>
                <w:b/>
                <w:bCs/>
              </w:rPr>
              <w:t>Documentation</w:t>
            </w:r>
          </w:p>
        </w:tc>
      </w:tr>
      <w:tr w:rsidR="00F56528" w14:paraId="4F5BA8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D54600" w14:textId="77777777" w:rsidR="00F56528" w:rsidRDefault="00F56528" w:rsidP="0081016D">
            <w:pPr>
              <w:rPr>
                <w:rFonts w:cs="Arial"/>
              </w:rPr>
            </w:pPr>
            <w:r>
              <w:rPr>
                <w:rFonts w:cs="Arial"/>
              </w:rPr>
              <w:t>DimensionList</w:t>
            </w:r>
          </w:p>
        </w:tc>
        <w:tc>
          <w:tcPr>
            <w:tcW w:w="0" w:type="auto"/>
            <w:tcBorders>
              <w:top w:val="outset" w:sz="6" w:space="0" w:color="auto"/>
              <w:left w:val="outset" w:sz="6" w:space="0" w:color="auto"/>
              <w:bottom w:val="outset" w:sz="6" w:space="0" w:color="auto"/>
              <w:right w:val="outset" w:sz="6" w:space="0" w:color="auto"/>
            </w:tcBorders>
            <w:hideMark/>
          </w:tcPr>
          <w:p w14:paraId="09EB4465" w14:textId="77777777" w:rsidR="00F56528" w:rsidRDefault="00F56528" w:rsidP="0081016D">
            <w:pPr>
              <w:rPr>
                <w:rFonts w:cs="Arial"/>
              </w:rPr>
            </w:pPr>
            <w:r>
              <w:rPr>
                <w:rFonts w:cs="Arial"/>
              </w:rPr>
              <w:t>DimensionListType</w:t>
            </w:r>
          </w:p>
        </w:tc>
        <w:tc>
          <w:tcPr>
            <w:tcW w:w="0" w:type="auto"/>
            <w:tcBorders>
              <w:top w:val="outset" w:sz="6" w:space="0" w:color="auto"/>
              <w:left w:val="outset" w:sz="6" w:space="0" w:color="auto"/>
              <w:bottom w:val="outset" w:sz="6" w:space="0" w:color="auto"/>
              <w:right w:val="outset" w:sz="6" w:space="0" w:color="auto"/>
            </w:tcBorders>
            <w:hideMark/>
          </w:tcPr>
          <w:p w14:paraId="21AB9ABA" w14:textId="77777777" w:rsidR="00F56528" w:rsidRDefault="00F56528" w:rsidP="0081016D">
            <w:pPr>
              <w:rPr>
                <w:rFonts w:cs="Arial"/>
              </w:rPr>
            </w:pPr>
            <w:r>
              <w:rPr>
                <w:rFonts w:cs="Arial"/>
              </w:rPr>
              <w:t xml:space="preserve">DimensionList describes the key descriptor for the data structure definition. It is an ordered set of metadata concepts that, combined, classify a statistical series, such as a time series, and whose values, when combined (the key) in an instance such as a data set, uniquely identify a specific series. </w:t>
            </w:r>
          </w:p>
        </w:tc>
      </w:tr>
      <w:tr w:rsidR="00F56528" w14:paraId="572435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64317A" w14:textId="77777777" w:rsidR="00F56528" w:rsidRDefault="00F56528" w:rsidP="0081016D">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14:paraId="40CAC340" w14:textId="77777777" w:rsidR="00F56528" w:rsidRDefault="00F56528" w:rsidP="0081016D">
            <w:pPr>
              <w:rPr>
                <w:rFonts w:cs="Arial"/>
              </w:rPr>
            </w:pPr>
            <w:r>
              <w:rPr>
                <w:rFonts w:cs="Arial"/>
              </w:rPr>
              <w:t>GroupType</w:t>
            </w:r>
          </w:p>
        </w:tc>
        <w:tc>
          <w:tcPr>
            <w:tcW w:w="0" w:type="auto"/>
            <w:tcBorders>
              <w:top w:val="outset" w:sz="6" w:space="0" w:color="auto"/>
              <w:left w:val="outset" w:sz="6" w:space="0" w:color="auto"/>
              <w:bottom w:val="outset" w:sz="6" w:space="0" w:color="auto"/>
              <w:right w:val="outset" w:sz="6" w:space="0" w:color="auto"/>
            </w:tcBorders>
            <w:hideMark/>
          </w:tcPr>
          <w:p w14:paraId="3DB1555A" w14:textId="77777777" w:rsidR="00F56528" w:rsidRDefault="00F56528" w:rsidP="0081016D">
            <w:pPr>
              <w:rPr>
                <w:rFonts w:cs="Arial"/>
              </w:rPr>
            </w:pPr>
            <w:r>
              <w:rPr>
                <w:rFonts w:cs="Arial"/>
              </w:rPr>
              <w:t xml:space="preserve">Group describes a group descriptor in a data structure definition. It is a set metadata concepts (and possibly their values) that define a partial key derived from the key descriptor in a data structure definition. </w:t>
            </w:r>
          </w:p>
        </w:tc>
      </w:tr>
      <w:tr w:rsidR="00F56528" w14:paraId="10C2D8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175895" w14:textId="77777777" w:rsidR="00F56528" w:rsidRDefault="00F56528" w:rsidP="0081016D">
            <w:pPr>
              <w:rPr>
                <w:rFonts w:cs="Arial"/>
              </w:rPr>
            </w:pPr>
            <w:r>
              <w:rPr>
                <w:rFonts w:cs="Arial"/>
              </w:rPr>
              <w:lastRenderedPageBreak/>
              <w:t>AttributeList</w:t>
            </w:r>
          </w:p>
        </w:tc>
        <w:tc>
          <w:tcPr>
            <w:tcW w:w="0" w:type="auto"/>
            <w:tcBorders>
              <w:top w:val="outset" w:sz="6" w:space="0" w:color="auto"/>
              <w:left w:val="outset" w:sz="6" w:space="0" w:color="auto"/>
              <w:bottom w:val="outset" w:sz="6" w:space="0" w:color="auto"/>
              <w:right w:val="outset" w:sz="6" w:space="0" w:color="auto"/>
            </w:tcBorders>
            <w:hideMark/>
          </w:tcPr>
          <w:p w14:paraId="51AE0FF0" w14:textId="77777777" w:rsidR="00F56528" w:rsidRDefault="00F56528" w:rsidP="0081016D">
            <w:pPr>
              <w:rPr>
                <w:rFonts w:cs="Arial"/>
              </w:rPr>
            </w:pPr>
            <w:r>
              <w:rPr>
                <w:rFonts w:cs="Arial"/>
              </w:rPr>
              <w:t>AttributeListType</w:t>
            </w:r>
          </w:p>
        </w:tc>
        <w:tc>
          <w:tcPr>
            <w:tcW w:w="0" w:type="auto"/>
            <w:tcBorders>
              <w:top w:val="outset" w:sz="6" w:space="0" w:color="auto"/>
              <w:left w:val="outset" w:sz="6" w:space="0" w:color="auto"/>
              <w:bottom w:val="outset" w:sz="6" w:space="0" w:color="auto"/>
              <w:right w:val="outset" w:sz="6" w:space="0" w:color="auto"/>
            </w:tcBorders>
            <w:hideMark/>
          </w:tcPr>
          <w:p w14:paraId="1DA652CA" w14:textId="77777777" w:rsidR="00F56528" w:rsidRDefault="00F56528" w:rsidP="0081016D">
            <w:pPr>
              <w:rPr>
                <w:rFonts w:cs="Arial"/>
              </w:rPr>
            </w:pPr>
            <w:r>
              <w:rPr>
                <w:rFonts w:cs="Arial"/>
              </w:rPr>
              <w:t xml:space="preserve">AttributeList describes the attribute descriptor for the data structure definition. It is a collection of metadata concepts that define the attributes of the data structure definition. </w:t>
            </w:r>
          </w:p>
        </w:tc>
      </w:tr>
      <w:tr w:rsidR="00F56528" w14:paraId="24B190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019DD5" w14:textId="77777777" w:rsidR="00F56528" w:rsidRDefault="00F56528" w:rsidP="0081016D">
            <w:pPr>
              <w:rPr>
                <w:rFonts w:cs="Arial"/>
              </w:rPr>
            </w:pPr>
            <w:r>
              <w:rPr>
                <w:rFonts w:cs="Arial"/>
              </w:rPr>
              <w:t>MeasureList</w:t>
            </w:r>
          </w:p>
        </w:tc>
        <w:tc>
          <w:tcPr>
            <w:tcW w:w="0" w:type="auto"/>
            <w:tcBorders>
              <w:top w:val="outset" w:sz="6" w:space="0" w:color="auto"/>
              <w:left w:val="outset" w:sz="6" w:space="0" w:color="auto"/>
              <w:bottom w:val="outset" w:sz="6" w:space="0" w:color="auto"/>
              <w:right w:val="outset" w:sz="6" w:space="0" w:color="auto"/>
            </w:tcBorders>
            <w:hideMark/>
          </w:tcPr>
          <w:p w14:paraId="3F10BFAF" w14:textId="77777777" w:rsidR="00F56528" w:rsidRDefault="00F56528" w:rsidP="0081016D">
            <w:pPr>
              <w:rPr>
                <w:rFonts w:cs="Arial"/>
              </w:rPr>
            </w:pPr>
            <w:r>
              <w:rPr>
                <w:rFonts w:cs="Arial"/>
              </w:rPr>
              <w:t>MeasureListType</w:t>
            </w:r>
          </w:p>
        </w:tc>
        <w:tc>
          <w:tcPr>
            <w:tcW w:w="0" w:type="auto"/>
            <w:tcBorders>
              <w:top w:val="outset" w:sz="6" w:space="0" w:color="auto"/>
              <w:left w:val="outset" w:sz="6" w:space="0" w:color="auto"/>
              <w:bottom w:val="outset" w:sz="6" w:space="0" w:color="auto"/>
              <w:right w:val="outset" w:sz="6" w:space="0" w:color="auto"/>
            </w:tcBorders>
            <w:hideMark/>
          </w:tcPr>
          <w:p w14:paraId="0096651C" w14:textId="77777777" w:rsidR="00F56528" w:rsidRDefault="00F56528" w:rsidP="0081016D">
            <w:pPr>
              <w:rPr>
                <w:rFonts w:cs="Arial"/>
              </w:rPr>
            </w:pPr>
            <w:r>
              <w:rPr>
                <w:rFonts w:cs="Arial"/>
              </w:rPr>
              <w:t>MeasureList describes the measure descriptor for a data structure.</w:t>
            </w:r>
          </w:p>
        </w:tc>
      </w:tr>
    </w:tbl>
    <w:p w14:paraId="4AF03B5C" w14:textId="77777777" w:rsidR="00F56528" w:rsidRDefault="00F56528" w:rsidP="00F56528">
      <w:pPr>
        <w:pStyle w:val="section"/>
        <w:rPr>
          <w:rFonts w:eastAsiaTheme="minorEastAsia"/>
          <w:sz w:val="20"/>
        </w:rPr>
      </w:pPr>
      <w:r>
        <w:rPr>
          <w:b/>
          <w:bCs/>
          <w:i/>
          <w:iCs/>
          <w:sz w:val="20"/>
        </w:rPr>
        <w:t>AttributeListBaseType</w:t>
      </w:r>
      <w:r>
        <w:rPr>
          <w:b/>
          <w:bCs/>
          <w:sz w:val="20"/>
        </w:rPr>
        <w:t xml:space="preserve">: </w:t>
      </w:r>
      <w:r>
        <w:rPr>
          <w:sz w:val="20"/>
        </w:rPr>
        <w:t>AttributeListBaseType is an abstract base type used as the basis for the AttributeListType.</w:t>
      </w:r>
    </w:p>
    <w:p w14:paraId="7D220854" w14:textId="77777777" w:rsidR="00F56528" w:rsidRDefault="00F56528" w:rsidP="00F56528">
      <w:pPr>
        <w:pStyle w:val="NormalWeb"/>
        <w:rPr>
          <w:sz w:val="20"/>
          <w:szCs w:val="20"/>
        </w:rPr>
      </w:pPr>
      <w:r>
        <w:t xml:space="preserve">Derivation: </w:t>
      </w:r>
    </w:p>
    <w:p w14:paraId="1DA6873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1723CA" wp14:editId="13C50594">
            <wp:extent cx="88900" cy="88900"/>
            <wp:effectExtent l="0" t="0" r="0" b="0"/>
            <wp:docPr id="296"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73C8B9" wp14:editId="5CE81F65">
            <wp:extent cx="88900" cy="88900"/>
            <wp:effectExtent l="0" t="0" r="0" b="0"/>
            <wp:docPr id="297"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095CC0" wp14:editId="123823A5">
            <wp:extent cx="88900" cy="88900"/>
            <wp:effectExtent l="0" t="0" r="0" b="0"/>
            <wp:docPr id="298"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AttributeListBaseType</w:t>
      </w:r>
    </w:p>
    <w:p w14:paraId="189CFBE8" w14:textId="77777777" w:rsidR="00F56528" w:rsidRDefault="00F56528" w:rsidP="00F56528">
      <w:pPr>
        <w:pStyle w:val="NormalWeb"/>
        <w:rPr>
          <w:rFonts w:eastAsiaTheme="minorEastAsia"/>
          <w:sz w:val="20"/>
          <w:szCs w:val="20"/>
        </w:rPr>
      </w:pPr>
      <w:r>
        <w:t xml:space="preserve">Attributes: </w:t>
      </w:r>
    </w:p>
    <w:p w14:paraId="5978A0FC" w14:textId="77777777" w:rsidR="00F56528" w:rsidRDefault="00F56528" w:rsidP="00F56528">
      <w:pPr>
        <w:rPr>
          <w:rFonts w:cs="Arial"/>
        </w:rPr>
      </w:pPr>
      <w:r>
        <w:rPr>
          <w:rStyle w:val="code1"/>
        </w:rPr>
        <w:t>id?, urn?, uri?</w:t>
      </w:r>
    </w:p>
    <w:p w14:paraId="03C4DC1C" w14:textId="77777777" w:rsidR="00F56528" w:rsidRDefault="00F56528" w:rsidP="00F56528">
      <w:pPr>
        <w:pStyle w:val="NormalWeb"/>
        <w:rPr>
          <w:rFonts w:eastAsiaTheme="minorEastAsia"/>
          <w:sz w:val="20"/>
          <w:szCs w:val="20"/>
        </w:rPr>
      </w:pPr>
      <w:r>
        <w:t xml:space="preserve">Content: </w:t>
      </w:r>
    </w:p>
    <w:p w14:paraId="323CDB9D" w14:textId="77777777" w:rsidR="00F56528" w:rsidRDefault="00F56528" w:rsidP="00F56528">
      <w:pPr>
        <w:rPr>
          <w:rFonts w:cs="Arial"/>
        </w:rPr>
      </w:pPr>
      <w:r>
        <w:rPr>
          <w:rStyle w:val="code1"/>
        </w:rPr>
        <w:t>Annotations?, Link*</w:t>
      </w:r>
    </w:p>
    <w:p w14:paraId="63C1EDC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84"/>
        <w:gridCol w:w="2038"/>
        <w:gridCol w:w="4153"/>
      </w:tblGrid>
      <w:tr w:rsidR="00F56528" w14:paraId="4B94B63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CBB9A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9EAED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A5254D" w14:textId="77777777" w:rsidR="00F56528" w:rsidRDefault="00F56528" w:rsidP="0081016D">
            <w:pPr>
              <w:rPr>
                <w:rFonts w:cs="Arial"/>
                <w:b/>
                <w:bCs/>
              </w:rPr>
            </w:pPr>
            <w:r>
              <w:rPr>
                <w:rFonts w:cs="Arial"/>
                <w:b/>
                <w:bCs/>
              </w:rPr>
              <w:t>Documentation</w:t>
            </w:r>
          </w:p>
        </w:tc>
      </w:tr>
      <w:tr w:rsidR="00F56528" w14:paraId="281E7D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203600" w14:textId="77777777" w:rsidR="00F56528" w:rsidRDefault="00F56528" w:rsidP="0081016D">
            <w:pPr>
              <w:rPr>
                <w:rFonts w:cs="Arial"/>
              </w:rPr>
            </w:pPr>
            <w:r>
              <w:rPr>
                <w:rFonts w:cs="Arial"/>
              </w:rPr>
              <w:t>id (fixed: AttributeDescriptor)</w:t>
            </w:r>
          </w:p>
        </w:tc>
        <w:tc>
          <w:tcPr>
            <w:tcW w:w="0" w:type="auto"/>
            <w:tcBorders>
              <w:top w:val="outset" w:sz="6" w:space="0" w:color="auto"/>
              <w:left w:val="outset" w:sz="6" w:space="0" w:color="auto"/>
              <w:bottom w:val="outset" w:sz="6" w:space="0" w:color="auto"/>
              <w:right w:val="outset" w:sz="6" w:space="0" w:color="auto"/>
            </w:tcBorders>
            <w:hideMark/>
          </w:tcPr>
          <w:p w14:paraId="25C470CC"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C2810EE" w14:textId="77777777" w:rsidR="00F56528" w:rsidRDefault="00F56528" w:rsidP="0081016D">
            <w:pPr>
              <w:rPr>
                <w:rFonts w:cs="Arial"/>
              </w:rPr>
            </w:pPr>
            <w:r>
              <w:rPr>
                <w:rFonts w:cs="Arial"/>
              </w:rPr>
              <w:t>The id attribute is provided in this case for completeness. However, its value is fixed to AttributeDescriptor.</w:t>
            </w:r>
          </w:p>
        </w:tc>
      </w:tr>
      <w:tr w:rsidR="00F56528" w14:paraId="65C22D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D317D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145716A" w14:textId="77777777" w:rsidR="00F56528" w:rsidRDefault="00F56528" w:rsidP="0081016D">
            <w:pPr>
              <w:rPr>
                <w:rFonts w:cs="Arial"/>
              </w:rPr>
            </w:pPr>
            <w:r>
              <w:rPr>
                <w:rFonts w:cs="Arial"/>
              </w:rPr>
              <w:t>AttributeDescriptorU rnType</w:t>
            </w:r>
          </w:p>
        </w:tc>
        <w:tc>
          <w:tcPr>
            <w:tcW w:w="0" w:type="auto"/>
            <w:tcBorders>
              <w:top w:val="outset" w:sz="6" w:space="0" w:color="auto"/>
              <w:left w:val="outset" w:sz="6" w:space="0" w:color="auto"/>
              <w:bottom w:val="outset" w:sz="6" w:space="0" w:color="auto"/>
              <w:right w:val="outset" w:sz="6" w:space="0" w:color="auto"/>
            </w:tcBorders>
            <w:hideMark/>
          </w:tcPr>
          <w:p w14:paraId="001CA3BD" w14:textId="77777777" w:rsidR="00F56528" w:rsidRDefault="00F56528" w:rsidP="0081016D">
            <w:pPr>
              <w:rPr>
                <w:rFonts w:cs="Arial"/>
              </w:rPr>
            </w:pPr>
            <w:r>
              <w:rPr>
                <w:rFonts w:cs="Arial"/>
              </w:rPr>
              <w:t>The urn attribute holds a valid SDMX Registry URN (see SDMX Registry Specification for details).</w:t>
            </w:r>
          </w:p>
        </w:tc>
      </w:tr>
      <w:tr w:rsidR="00F56528" w14:paraId="4BA5F0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68B3A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CC07AE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F39134A"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8063B4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23819DC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1CE1EA"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13C70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C6CBB4" w14:textId="77777777" w:rsidR="00F56528" w:rsidRDefault="00F56528" w:rsidP="0081016D">
            <w:pPr>
              <w:rPr>
                <w:rFonts w:cs="Arial"/>
                <w:b/>
                <w:bCs/>
              </w:rPr>
            </w:pPr>
            <w:r>
              <w:rPr>
                <w:rFonts w:cs="Arial"/>
                <w:b/>
                <w:bCs/>
              </w:rPr>
              <w:t>Documentation</w:t>
            </w:r>
          </w:p>
        </w:tc>
      </w:tr>
      <w:tr w:rsidR="00F56528" w14:paraId="2893FC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8E5F3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6E69F5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87C6DF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6906F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57A8F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DF9AB9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E3807CE"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2E044A96" w14:textId="77777777" w:rsidR="00F56528" w:rsidRDefault="00F56528" w:rsidP="00F56528">
      <w:pPr>
        <w:pStyle w:val="section"/>
        <w:rPr>
          <w:rFonts w:eastAsiaTheme="minorEastAsia"/>
          <w:sz w:val="20"/>
        </w:rPr>
      </w:pPr>
      <w:r>
        <w:rPr>
          <w:b/>
          <w:bCs/>
          <w:sz w:val="20"/>
        </w:rPr>
        <w:t xml:space="preserve">AttributeListType: </w:t>
      </w:r>
      <w:r>
        <w:rPr>
          <w:sz w:val="20"/>
        </w:rPr>
        <w:t>AttributeListType describes the attribute descriptor for the data structure definition.</w:t>
      </w:r>
    </w:p>
    <w:p w14:paraId="75AE3129" w14:textId="77777777" w:rsidR="00F56528" w:rsidRDefault="00F56528" w:rsidP="00F56528">
      <w:pPr>
        <w:pStyle w:val="NormalWeb"/>
        <w:rPr>
          <w:sz w:val="20"/>
          <w:szCs w:val="20"/>
        </w:rPr>
      </w:pPr>
      <w:r>
        <w:t xml:space="preserve">Derivation: </w:t>
      </w:r>
    </w:p>
    <w:p w14:paraId="36A0D57A"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BC2804" wp14:editId="6357E855">
            <wp:extent cx="88900" cy="88900"/>
            <wp:effectExtent l="0" t="0" r="0" b="0"/>
            <wp:docPr id="299"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E78FEA3" wp14:editId="42CD936C">
            <wp:extent cx="88900" cy="88900"/>
            <wp:effectExtent l="0" t="0" r="0" b="0"/>
            <wp:docPr id="300"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39D78C3" wp14:editId="2B2ECB93">
            <wp:extent cx="88900" cy="88900"/>
            <wp:effectExtent l="0" t="0" r="0" b="0"/>
            <wp:docPr id="301"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AttributeListBaseType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448E1C" wp14:editId="0A0C9B7F">
            <wp:extent cx="88900" cy="88900"/>
            <wp:effectExtent l="0" t="0" r="0" b="0"/>
            <wp:docPr id="302"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AttributeListType</w:t>
      </w:r>
    </w:p>
    <w:p w14:paraId="532A6C3B" w14:textId="77777777" w:rsidR="00F56528" w:rsidRDefault="00F56528" w:rsidP="00F56528">
      <w:pPr>
        <w:pStyle w:val="NormalWeb"/>
        <w:rPr>
          <w:rFonts w:eastAsiaTheme="minorEastAsia"/>
          <w:sz w:val="20"/>
          <w:szCs w:val="20"/>
        </w:rPr>
      </w:pPr>
      <w:r>
        <w:t xml:space="preserve">Attributes: </w:t>
      </w:r>
    </w:p>
    <w:p w14:paraId="1D86F524" w14:textId="77777777" w:rsidR="00F56528" w:rsidRDefault="00F56528" w:rsidP="00F56528">
      <w:pPr>
        <w:rPr>
          <w:rFonts w:cs="Arial"/>
        </w:rPr>
      </w:pPr>
      <w:r>
        <w:rPr>
          <w:rStyle w:val="code1"/>
        </w:rPr>
        <w:t>id?, urn?, uri?</w:t>
      </w:r>
    </w:p>
    <w:p w14:paraId="5D773A85" w14:textId="77777777" w:rsidR="00F56528" w:rsidRDefault="00F56528" w:rsidP="00F56528">
      <w:pPr>
        <w:pStyle w:val="NormalWeb"/>
        <w:rPr>
          <w:rFonts w:eastAsiaTheme="minorEastAsia"/>
          <w:sz w:val="20"/>
          <w:szCs w:val="20"/>
        </w:rPr>
      </w:pPr>
      <w:r>
        <w:t xml:space="preserve">Content: </w:t>
      </w:r>
    </w:p>
    <w:p w14:paraId="420CF55B" w14:textId="77777777" w:rsidR="00F56528" w:rsidRDefault="00F56528" w:rsidP="00F56528">
      <w:pPr>
        <w:rPr>
          <w:rFonts w:cs="Arial"/>
        </w:rPr>
      </w:pPr>
      <w:r>
        <w:rPr>
          <w:rStyle w:val="code1"/>
        </w:rPr>
        <w:t>Annotations?, Link*, (Attribute | MetadataAttributeUsage)+</w:t>
      </w:r>
    </w:p>
    <w:p w14:paraId="062D734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84"/>
        <w:gridCol w:w="2038"/>
        <w:gridCol w:w="4153"/>
      </w:tblGrid>
      <w:tr w:rsidR="00F56528" w14:paraId="0BA82B1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AB849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0A77F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A9E44D" w14:textId="77777777" w:rsidR="00F56528" w:rsidRDefault="00F56528" w:rsidP="0081016D">
            <w:pPr>
              <w:rPr>
                <w:rFonts w:cs="Arial"/>
                <w:b/>
                <w:bCs/>
              </w:rPr>
            </w:pPr>
            <w:r>
              <w:rPr>
                <w:rFonts w:cs="Arial"/>
                <w:b/>
                <w:bCs/>
              </w:rPr>
              <w:t>Documentation</w:t>
            </w:r>
          </w:p>
        </w:tc>
      </w:tr>
      <w:tr w:rsidR="00F56528" w14:paraId="4E4F8A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94E38" w14:textId="77777777" w:rsidR="00F56528" w:rsidRDefault="00F56528" w:rsidP="0081016D">
            <w:pPr>
              <w:rPr>
                <w:rFonts w:cs="Arial"/>
              </w:rPr>
            </w:pPr>
            <w:r>
              <w:rPr>
                <w:rFonts w:cs="Arial"/>
              </w:rPr>
              <w:t>id (fixed: AttributeDescriptor)</w:t>
            </w:r>
          </w:p>
        </w:tc>
        <w:tc>
          <w:tcPr>
            <w:tcW w:w="0" w:type="auto"/>
            <w:tcBorders>
              <w:top w:val="outset" w:sz="6" w:space="0" w:color="auto"/>
              <w:left w:val="outset" w:sz="6" w:space="0" w:color="auto"/>
              <w:bottom w:val="outset" w:sz="6" w:space="0" w:color="auto"/>
              <w:right w:val="outset" w:sz="6" w:space="0" w:color="auto"/>
            </w:tcBorders>
            <w:hideMark/>
          </w:tcPr>
          <w:p w14:paraId="278A9DC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BD39032" w14:textId="77777777" w:rsidR="00F56528" w:rsidRDefault="00F56528" w:rsidP="0081016D">
            <w:pPr>
              <w:rPr>
                <w:rFonts w:cs="Arial"/>
              </w:rPr>
            </w:pPr>
            <w:r>
              <w:rPr>
                <w:rFonts w:cs="Arial"/>
              </w:rPr>
              <w:t>The id attribute is provided in this case for completeness. However, its value is fixed to AttributeDescriptor.</w:t>
            </w:r>
          </w:p>
        </w:tc>
      </w:tr>
      <w:tr w:rsidR="00F56528" w14:paraId="1B8CC4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8BF27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FE1E14C" w14:textId="77777777" w:rsidR="00F56528" w:rsidRDefault="00F56528" w:rsidP="0081016D">
            <w:pPr>
              <w:rPr>
                <w:rFonts w:cs="Arial"/>
              </w:rPr>
            </w:pPr>
            <w:r>
              <w:rPr>
                <w:rFonts w:cs="Arial"/>
              </w:rPr>
              <w:t>AttributeDescriptorU rnType</w:t>
            </w:r>
          </w:p>
        </w:tc>
        <w:tc>
          <w:tcPr>
            <w:tcW w:w="0" w:type="auto"/>
            <w:tcBorders>
              <w:top w:val="outset" w:sz="6" w:space="0" w:color="auto"/>
              <w:left w:val="outset" w:sz="6" w:space="0" w:color="auto"/>
              <w:bottom w:val="outset" w:sz="6" w:space="0" w:color="auto"/>
              <w:right w:val="outset" w:sz="6" w:space="0" w:color="auto"/>
            </w:tcBorders>
            <w:hideMark/>
          </w:tcPr>
          <w:p w14:paraId="178D1C8B" w14:textId="77777777" w:rsidR="00F56528" w:rsidRDefault="00F56528" w:rsidP="0081016D">
            <w:pPr>
              <w:rPr>
                <w:rFonts w:cs="Arial"/>
              </w:rPr>
            </w:pPr>
            <w:r>
              <w:rPr>
                <w:rFonts w:cs="Arial"/>
              </w:rPr>
              <w:t>The urn attribute holds a valid SDMX Registry URN (see SDMX Registry Specification for details).</w:t>
            </w:r>
          </w:p>
        </w:tc>
      </w:tr>
      <w:tr w:rsidR="00F56528" w14:paraId="5AF8F5B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650C2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99057E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18874E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BF751BD"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62"/>
        <w:gridCol w:w="2090"/>
        <w:gridCol w:w="4023"/>
      </w:tblGrid>
      <w:tr w:rsidR="00F56528" w14:paraId="4F7C76E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07747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0C951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BF3C62" w14:textId="77777777" w:rsidR="00F56528" w:rsidRDefault="00F56528" w:rsidP="0081016D">
            <w:pPr>
              <w:rPr>
                <w:rFonts w:cs="Arial"/>
                <w:b/>
                <w:bCs/>
              </w:rPr>
            </w:pPr>
            <w:r>
              <w:rPr>
                <w:rFonts w:cs="Arial"/>
                <w:b/>
                <w:bCs/>
              </w:rPr>
              <w:t>Documentation</w:t>
            </w:r>
          </w:p>
        </w:tc>
      </w:tr>
      <w:tr w:rsidR="00F56528" w14:paraId="234CF5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EB881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ACFB478"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D4B0D6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7BDF7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616051"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4B8DB8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2CB2E5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B1EA0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D77943" w14:textId="77777777" w:rsidR="00F56528" w:rsidRDefault="00F56528" w:rsidP="0081016D">
            <w:pPr>
              <w:rPr>
                <w:rFonts w:cs="Arial"/>
              </w:rPr>
            </w:pPr>
            <w:r>
              <w:rPr>
                <w:rFonts w:cs="Arial"/>
              </w:rPr>
              <w:t>Attribute</w:t>
            </w:r>
          </w:p>
        </w:tc>
        <w:tc>
          <w:tcPr>
            <w:tcW w:w="0" w:type="auto"/>
            <w:tcBorders>
              <w:top w:val="outset" w:sz="6" w:space="0" w:color="auto"/>
              <w:left w:val="outset" w:sz="6" w:space="0" w:color="auto"/>
              <w:bottom w:val="outset" w:sz="6" w:space="0" w:color="auto"/>
              <w:right w:val="outset" w:sz="6" w:space="0" w:color="auto"/>
            </w:tcBorders>
            <w:hideMark/>
          </w:tcPr>
          <w:p w14:paraId="4E53F5BA" w14:textId="77777777" w:rsidR="00F56528" w:rsidRDefault="00F56528" w:rsidP="0081016D">
            <w:pPr>
              <w:rPr>
                <w:rFonts w:cs="Arial"/>
              </w:rPr>
            </w:pPr>
            <w:r>
              <w:rPr>
                <w:rFonts w:cs="Arial"/>
              </w:rPr>
              <w:t>AttributeType</w:t>
            </w:r>
          </w:p>
        </w:tc>
        <w:tc>
          <w:tcPr>
            <w:tcW w:w="0" w:type="auto"/>
            <w:tcBorders>
              <w:top w:val="outset" w:sz="6" w:space="0" w:color="auto"/>
              <w:left w:val="outset" w:sz="6" w:space="0" w:color="auto"/>
              <w:bottom w:val="outset" w:sz="6" w:space="0" w:color="auto"/>
              <w:right w:val="outset" w:sz="6" w:space="0" w:color="auto"/>
            </w:tcBorders>
            <w:hideMark/>
          </w:tcPr>
          <w:p w14:paraId="0606BA1D" w14:textId="77777777" w:rsidR="00F56528" w:rsidRDefault="00F56528" w:rsidP="0081016D">
            <w:pPr>
              <w:rPr>
                <w:rFonts w:cs="Arial"/>
              </w:rPr>
            </w:pPr>
            <w:r>
              <w:rPr>
                <w:rFonts w:cs="Arial"/>
              </w:rPr>
              <w:t>Attribute describes the definition of a data attribute, which is defined as a characteristic of an object or entity.</w:t>
            </w:r>
          </w:p>
        </w:tc>
      </w:tr>
      <w:tr w:rsidR="00F56528" w14:paraId="1D40989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9C6C0" w14:textId="77777777" w:rsidR="00F56528" w:rsidRDefault="00F56528" w:rsidP="0081016D">
            <w:pPr>
              <w:rPr>
                <w:rFonts w:cs="Arial"/>
              </w:rPr>
            </w:pPr>
            <w:r>
              <w:rPr>
                <w:rFonts w:cs="Arial"/>
              </w:rPr>
              <w:t>MetadataAttributeUsa ge</w:t>
            </w:r>
          </w:p>
        </w:tc>
        <w:tc>
          <w:tcPr>
            <w:tcW w:w="0" w:type="auto"/>
            <w:tcBorders>
              <w:top w:val="outset" w:sz="6" w:space="0" w:color="auto"/>
              <w:left w:val="outset" w:sz="6" w:space="0" w:color="auto"/>
              <w:bottom w:val="outset" w:sz="6" w:space="0" w:color="auto"/>
              <w:right w:val="outset" w:sz="6" w:space="0" w:color="auto"/>
            </w:tcBorders>
            <w:hideMark/>
          </w:tcPr>
          <w:p w14:paraId="394AA6D7" w14:textId="77777777" w:rsidR="00F56528" w:rsidRDefault="00F56528" w:rsidP="0081016D">
            <w:pPr>
              <w:rPr>
                <w:rFonts w:cs="Arial"/>
              </w:rPr>
            </w:pPr>
            <w:r>
              <w:rPr>
                <w:rFonts w:cs="Arial"/>
              </w:rPr>
              <w:t>MetadataAttributeUsa geType</w:t>
            </w:r>
          </w:p>
        </w:tc>
        <w:tc>
          <w:tcPr>
            <w:tcW w:w="0" w:type="auto"/>
            <w:tcBorders>
              <w:top w:val="outset" w:sz="6" w:space="0" w:color="auto"/>
              <w:left w:val="outset" w:sz="6" w:space="0" w:color="auto"/>
              <w:bottom w:val="outset" w:sz="6" w:space="0" w:color="auto"/>
              <w:right w:val="outset" w:sz="6" w:space="0" w:color="auto"/>
            </w:tcBorders>
            <w:hideMark/>
          </w:tcPr>
          <w:p w14:paraId="7FEF5FF1" w14:textId="77777777" w:rsidR="00F56528" w:rsidRDefault="00F56528" w:rsidP="0081016D">
            <w:pPr>
              <w:rPr>
                <w:rFonts w:cs="Arial"/>
              </w:rPr>
            </w:pPr>
            <w:r>
              <w:rPr>
                <w:rFonts w:cs="Arial"/>
              </w:rPr>
              <w:t xml:space="preserve">MetadataAttributeUsage refines the details of how a metadata attribute from the metadata structure referenced from the data structure is used. By default, metadata attributes can be expressed at any level of the data. This allows an attribute relationship to be defined in order restrict the reporing of a metadata attribute to a specific part of the data. </w:t>
            </w:r>
          </w:p>
        </w:tc>
      </w:tr>
    </w:tbl>
    <w:p w14:paraId="522A8C08" w14:textId="77777777" w:rsidR="00F56528" w:rsidRDefault="00F56528" w:rsidP="00F56528">
      <w:pPr>
        <w:pStyle w:val="section"/>
        <w:rPr>
          <w:rFonts w:eastAsiaTheme="minorEastAsia"/>
          <w:sz w:val="20"/>
        </w:rPr>
      </w:pPr>
      <w:r>
        <w:rPr>
          <w:b/>
          <w:bCs/>
          <w:i/>
          <w:iCs/>
          <w:sz w:val="20"/>
        </w:rPr>
        <w:t>AttributeBaseType</w:t>
      </w:r>
      <w:r>
        <w:rPr>
          <w:b/>
          <w:bCs/>
          <w:sz w:val="20"/>
        </w:rPr>
        <w:t xml:space="preserve">: </w:t>
      </w:r>
      <w:r>
        <w:rPr>
          <w:sz w:val="20"/>
        </w:rPr>
        <w:t>AttributeBaseType is an abstract base type that serves as the basis for the AttributeType. It restricts the text format base to a text format valid for data components (that does not allow for XHTML representation). The local representation is restricted to the values defined in codelist. The concept role is restricted to the values valid for a data attribute.</w:t>
      </w:r>
    </w:p>
    <w:p w14:paraId="454AEB11" w14:textId="77777777" w:rsidR="00F56528" w:rsidRDefault="00F56528" w:rsidP="00F56528">
      <w:pPr>
        <w:pStyle w:val="NormalWeb"/>
        <w:rPr>
          <w:sz w:val="20"/>
          <w:szCs w:val="20"/>
        </w:rPr>
      </w:pPr>
      <w:r>
        <w:t xml:space="preserve">Derivation: </w:t>
      </w:r>
    </w:p>
    <w:p w14:paraId="6628D50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B60A04" wp14:editId="02AAFBBF">
            <wp:extent cx="88900" cy="88900"/>
            <wp:effectExtent l="0" t="0" r="0" b="0"/>
            <wp:docPr id="303"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887C04" wp14:editId="330A970C">
            <wp:extent cx="88900" cy="88900"/>
            <wp:effectExtent l="0" t="0" r="0" b="0"/>
            <wp:docPr id="304"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8518000" wp14:editId="29A85545">
            <wp:extent cx="88900" cy="88900"/>
            <wp:effectExtent l="0" t="0" r="0" b="0"/>
            <wp:docPr id="305"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DC06AB" wp14:editId="48F8965A">
            <wp:extent cx="88900" cy="88900"/>
            <wp:effectExtent l="0" t="0" r="0" b="0"/>
            <wp:docPr id="306"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AttributeBaseType</w:t>
      </w:r>
    </w:p>
    <w:p w14:paraId="47822073" w14:textId="77777777" w:rsidR="00F56528" w:rsidRDefault="00F56528" w:rsidP="00F56528">
      <w:pPr>
        <w:pStyle w:val="NormalWeb"/>
        <w:rPr>
          <w:rFonts w:eastAsiaTheme="minorEastAsia"/>
          <w:sz w:val="20"/>
          <w:szCs w:val="20"/>
        </w:rPr>
      </w:pPr>
      <w:r>
        <w:t xml:space="preserve">Attributes: </w:t>
      </w:r>
    </w:p>
    <w:p w14:paraId="6623B59D" w14:textId="77777777" w:rsidR="00F56528" w:rsidRDefault="00F56528" w:rsidP="00F56528">
      <w:pPr>
        <w:rPr>
          <w:rFonts w:cs="Arial"/>
        </w:rPr>
      </w:pPr>
      <w:r>
        <w:rPr>
          <w:rStyle w:val="code1"/>
        </w:rPr>
        <w:t>id?, urn?, uri?</w:t>
      </w:r>
    </w:p>
    <w:p w14:paraId="02FB4013" w14:textId="77777777" w:rsidR="00F56528" w:rsidRDefault="00F56528" w:rsidP="00F56528">
      <w:pPr>
        <w:pStyle w:val="NormalWeb"/>
        <w:rPr>
          <w:rFonts w:eastAsiaTheme="minorEastAsia"/>
          <w:sz w:val="20"/>
          <w:szCs w:val="20"/>
        </w:rPr>
      </w:pPr>
      <w:r>
        <w:t xml:space="preserve">Content: </w:t>
      </w:r>
    </w:p>
    <w:p w14:paraId="7BD5CBED" w14:textId="77777777" w:rsidR="00F56528" w:rsidRDefault="00F56528" w:rsidP="00F56528">
      <w:pPr>
        <w:rPr>
          <w:rFonts w:cs="Arial"/>
        </w:rPr>
      </w:pPr>
      <w:r>
        <w:rPr>
          <w:rStyle w:val="code1"/>
        </w:rPr>
        <w:lastRenderedPageBreak/>
        <w:t>Annotations?, Link*, ConceptIdentity, LocalRepresentation?</w:t>
      </w:r>
    </w:p>
    <w:p w14:paraId="53FD37B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45"/>
        <w:gridCol w:w="5475"/>
      </w:tblGrid>
      <w:tr w:rsidR="00F56528" w14:paraId="54BA53D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4E3DC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A4787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AD8B01" w14:textId="77777777" w:rsidR="00F56528" w:rsidRDefault="00F56528" w:rsidP="0081016D">
            <w:pPr>
              <w:rPr>
                <w:rFonts w:cs="Arial"/>
                <w:b/>
                <w:bCs/>
              </w:rPr>
            </w:pPr>
            <w:r>
              <w:rPr>
                <w:rFonts w:cs="Arial"/>
                <w:b/>
                <w:bCs/>
              </w:rPr>
              <w:t>Documentation</w:t>
            </w:r>
          </w:p>
        </w:tc>
      </w:tr>
      <w:tr w:rsidR="00F56528" w14:paraId="387CF98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2E6A7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EB65203"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0374F238"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7DA0E7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7C955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F791AE5" w14:textId="77777777" w:rsidR="00F56528" w:rsidRDefault="00F56528" w:rsidP="0081016D">
            <w:pPr>
              <w:rPr>
                <w:rFonts w:cs="Arial"/>
              </w:rPr>
            </w:pPr>
            <w:r>
              <w:rPr>
                <w:rFonts w:cs="Arial"/>
              </w:rPr>
              <w:t>DataAttributeUrnType</w:t>
            </w:r>
          </w:p>
        </w:tc>
        <w:tc>
          <w:tcPr>
            <w:tcW w:w="0" w:type="auto"/>
            <w:tcBorders>
              <w:top w:val="outset" w:sz="6" w:space="0" w:color="auto"/>
              <w:left w:val="outset" w:sz="6" w:space="0" w:color="auto"/>
              <w:bottom w:val="outset" w:sz="6" w:space="0" w:color="auto"/>
              <w:right w:val="outset" w:sz="6" w:space="0" w:color="auto"/>
            </w:tcBorders>
            <w:hideMark/>
          </w:tcPr>
          <w:p w14:paraId="04098E33" w14:textId="77777777" w:rsidR="00F56528" w:rsidRDefault="00F56528" w:rsidP="0081016D">
            <w:pPr>
              <w:rPr>
                <w:rFonts w:cs="Arial"/>
              </w:rPr>
            </w:pPr>
            <w:r>
              <w:rPr>
                <w:rFonts w:cs="Arial"/>
              </w:rPr>
              <w:t>The urn attribute holds a valid SDMX Registry URN (see SDMX Registry Specification for details).</w:t>
            </w:r>
          </w:p>
        </w:tc>
      </w:tr>
      <w:tr w:rsidR="00F56528" w14:paraId="5C32DF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D1D9CE"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D9D84A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EF8070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26C18FA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254"/>
        <w:gridCol w:w="3976"/>
      </w:tblGrid>
      <w:tr w:rsidR="00F56528" w14:paraId="12BC20D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B09FA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E9CD6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795B9A" w14:textId="77777777" w:rsidR="00F56528" w:rsidRDefault="00F56528" w:rsidP="0081016D">
            <w:pPr>
              <w:rPr>
                <w:rFonts w:cs="Arial"/>
                <w:b/>
                <w:bCs/>
              </w:rPr>
            </w:pPr>
            <w:r>
              <w:rPr>
                <w:rFonts w:cs="Arial"/>
                <w:b/>
                <w:bCs/>
              </w:rPr>
              <w:t>Documentation</w:t>
            </w:r>
          </w:p>
        </w:tc>
      </w:tr>
      <w:tr w:rsidR="00F56528" w14:paraId="585736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441E7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E52611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963E50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2FB1B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CA4D1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FFC122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451D8E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B1618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612B5E" w14:textId="77777777" w:rsidR="00F56528" w:rsidRDefault="00F56528" w:rsidP="0081016D">
            <w:pPr>
              <w:rPr>
                <w:rFonts w:cs="Arial"/>
              </w:rPr>
            </w:pPr>
            <w:r>
              <w:rPr>
                <w:rFonts w:cs="Arial"/>
              </w:rPr>
              <w:lastRenderedPageBreak/>
              <w:t>ConceptIdentity</w:t>
            </w:r>
          </w:p>
        </w:tc>
        <w:tc>
          <w:tcPr>
            <w:tcW w:w="0" w:type="auto"/>
            <w:tcBorders>
              <w:top w:val="outset" w:sz="6" w:space="0" w:color="auto"/>
              <w:left w:val="outset" w:sz="6" w:space="0" w:color="auto"/>
              <w:bottom w:val="outset" w:sz="6" w:space="0" w:color="auto"/>
              <w:right w:val="outset" w:sz="6" w:space="0" w:color="auto"/>
            </w:tcBorders>
            <w:hideMark/>
          </w:tcPr>
          <w:p w14:paraId="58C96A1F"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41F91136"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753F42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AF8AC7" w14:textId="77777777" w:rsidR="00F56528" w:rsidRDefault="00F56528" w:rsidP="0081016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0E6BECB5" w14:textId="77777777" w:rsidR="00F56528" w:rsidRDefault="00F56528" w:rsidP="0081016D">
            <w:pPr>
              <w:rPr>
                <w:rFonts w:cs="Arial"/>
              </w:rPr>
            </w:pPr>
            <w:r>
              <w:rPr>
                <w:rFonts w:cs="Arial"/>
              </w:rPr>
              <w:t>AttributeRepresentat ionType</w:t>
            </w:r>
          </w:p>
        </w:tc>
        <w:tc>
          <w:tcPr>
            <w:tcW w:w="0" w:type="auto"/>
            <w:tcBorders>
              <w:top w:val="outset" w:sz="6" w:space="0" w:color="auto"/>
              <w:left w:val="outset" w:sz="6" w:space="0" w:color="auto"/>
              <w:bottom w:val="outset" w:sz="6" w:space="0" w:color="auto"/>
              <w:right w:val="outset" w:sz="6" w:space="0" w:color="auto"/>
            </w:tcBorders>
            <w:hideMark/>
          </w:tcPr>
          <w:p w14:paraId="5D648B42"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bl>
    <w:p w14:paraId="16F8A4FF" w14:textId="77777777" w:rsidR="00F56528" w:rsidRDefault="00F56528" w:rsidP="00F56528">
      <w:pPr>
        <w:pStyle w:val="section"/>
        <w:rPr>
          <w:rFonts w:eastAsiaTheme="minorEastAsia"/>
          <w:sz w:val="20"/>
        </w:rPr>
      </w:pPr>
      <w:r>
        <w:rPr>
          <w:b/>
          <w:bCs/>
          <w:sz w:val="20"/>
        </w:rPr>
        <w:t xml:space="preserve">AttributeType: </w:t>
      </w:r>
      <w:r>
        <w:rPr>
          <w:sz w:val="20"/>
        </w:rPr>
        <w:t>AttributeType describes the structure of a data attribute, which is defined as a characteristic of an object or entity. The attribute takes its semantic, and in some cases it representation, from its concept identity. An attribute can be coded by referencing a code list from its coded local representation. It can also specify its text format, which is used as the representation of the attribute if a coded representation is not defined. Neither the coded or uncoded representation are necessary, since the attribute may take these from the referenced concept. An attribute specifies its relationship with other data structure components and is given an assignment status. These two properties dictate where in a data message the attribute will be attached, and whether or not the attribute will be required to be given a value. A set of roles defined in concept scheme can be assigned to the attribute.</w:t>
      </w:r>
    </w:p>
    <w:p w14:paraId="5BDE8501" w14:textId="77777777" w:rsidR="00F56528" w:rsidRDefault="00F56528" w:rsidP="00F56528">
      <w:pPr>
        <w:pStyle w:val="NormalWeb"/>
        <w:rPr>
          <w:sz w:val="20"/>
          <w:szCs w:val="20"/>
        </w:rPr>
      </w:pPr>
      <w:r>
        <w:t xml:space="preserve">Derivation: </w:t>
      </w:r>
    </w:p>
    <w:p w14:paraId="02A1645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ACD86F" wp14:editId="18F7D6B8">
            <wp:extent cx="88900" cy="88900"/>
            <wp:effectExtent l="0" t="0" r="0" b="0"/>
            <wp:docPr id="307"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6F513C0" wp14:editId="3303B4D2">
            <wp:extent cx="88900" cy="88900"/>
            <wp:effectExtent l="0" t="0" r="0" b="0"/>
            <wp:docPr id="308"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3CB0BC" wp14:editId="2354EAF9">
            <wp:extent cx="88900" cy="88900"/>
            <wp:effectExtent l="0" t="0" r="0" b="0"/>
            <wp:docPr id="309"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C721A9" wp14:editId="716303A5">
            <wp:extent cx="88900" cy="88900"/>
            <wp:effectExtent l="0" t="0" r="0" b="0"/>
            <wp:docPr id="310"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AttributeBaseType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8FB411" wp14:editId="69FBFC5D">
            <wp:extent cx="88900" cy="88900"/>
            <wp:effectExtent l="0" t="0" r="0" b="0"/>
            <wp:docPr id="311" name="Pictur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AttributeType</w:t>
      </w:r>
    </w:p>
    <w:p w14:paraId="04920897" w14:textId="77777777" w:rsidR="00F56528" w:rsidRDefault="00F56528" w:rsidP="00F56528">
      <w:pPr>
        <w:pStyle w:val="NormalWeb"/>
        <w:rPr>
          <w:rFonts w:eastAsiaTheme="minorEastAsia"/>
          <w:sz w:val="20"/>
          <w:szCs w:val="20"/>
        </w:rPr>
      </w:pPr>
      <w:r>
        <w:t xml:space="preserve">Attributes: </w:t>
      </w:r>
    </w:p>
    <w:p w14:paraId="71602CD2" w14:textId="77777777" w:rsidR="00F56528" w:rsidRDefault="00F56528" w:rsidP="00F56528">
      <w:pPr>
        <w:rPr>
          <w:rFonts w:cs="Arial"/>
        </w:rPr>
      </w:pPr>
      <w:r>
        <w:rPr>
          <w:rStyle w:val="code1"/>
        </w:rPr>
        <w:t>id?, urn?, uri?, usage?</w:t>
      </w:r>
    </w:p>
    <w:p w14:paraId="11A46C51" w14:textId="77777777" w:rsidR="00F56528" w:rsidRDefault="00F56528" w:rsidP="00F56528">
      <w:pPr>
        <w:pStyle w:val="NormalWeb"/>
        <w:rPr>
          <w:rFonts w:eastAsiaTheme="minorEastAsia"/>
          <w:sz w:val="20"/>
          <w:szCs w:val="20"/>
        </w:rPr>
      </w:pPr>
      <w:r>
        <w:lastRenderedPageBreak/>
        <w:t xml:space="preserve">Content: </w:t>
      </w:r>
    </w:p>
    <w:p w14:paraId="6BDC29AD" w14:textId="77777777" w:rsidR="00F56528" w:rsidRDefault="00F56528" w:rsidP="00F56528">
      <w:pPr>
        <w:rPr>
          <w:rFonts w:cs="Arial"/>
        </w:rPr>
      </w:pPr>
      <w:r>
        <w:rPr>
          <w:rStyle w:val="code1"/>
        </w:rPr>
        <w:t>Annotations?, Link*, ConceptIdentity, LocalRepresentation?, ConceptRole*, AttributeRelationship, MeasureRelationship?</w:t>
      </w:r>
    </w:p>
    <w:p w14:paraId="7837D24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04"/>
        <w:gridCol w:w="2045"/>
        <w:gridCol w:w="5126"/>
      </w:tblGrid>
      <w:tr w:rsidR="00F56528" w14:paraId="444B96B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8AAE2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80F9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8A221D" w14:textId="77777777" w:rsidR="00F56528" w:rsidRDefault="00F56528" w:rsidP="0081016D">
            <w:pPr>
              <w:rPr>
                <w:rFonts w:cs="Arial"/>
                <w:b/>
                <w:bCs/>
              </w:rPr>
            </w:pPr>
            <w:r>
              <w:rPr>
                <w:rFonts w:cs="Arial"/>
                <w:b/>
                <w:bCs/>
              </w:rPr>
              <w:t>Documentation</w:t>
            </w:r>
          </w:p>
        </w:tc>
      </w:tr>
      <w:tr w:rsidR="00F56528" w14:paraId="197CF2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1BEC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9609908"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19DB9F5A"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7A8299D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64525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8B795D8" w14:textId="77777777" w:rsidR="00F56528" w:rsidRDefault="00F56528" w:rsidP="0081016D">
            <w:pPr>
              <w:rPr>
                <w:rFonts w:cs="Arial"/>
              </w:rPr>
            </w:pPr>
            <w:r>
              <w:rPr>
                <w:rFonts w:cs="Arial"/>
              </w:rPr>
              <w:t>DataAttributeUrnType</w:t>
            </w:r>
          </w:p>
        </w:tc>
        <w:tc>
          <w:tcPr>
            <w:tcW w:w="0" w:type="auto"/>
            <w:tcBorders>
              <w:top w:val="outset" w:sz="6" w:space="0" w:color="auto"/>
              <w:left w:val="outset" w:sz="6" w:space="0" w:color="auto"/>
              <w:bottom w:val="outset" w:sz="6" w:space="0" w:color="auto"/>
              <w:right w:val="outset" w:sz="6" w:space="0" w:color="auto"/>
            </w:tcBorders>
            <w:hideMark/>
          </w:tcPr>
          <w:p w14:paraId="45FC48D3" w14:textId="77777777" w:rsidR="00F56528" w:rsidRDefault="00F56528" w:rsidP="0081016D">
            <w:pPr>
              <w:rPr>
                <w:rFonts w:cs="Arial"/>
              </w:rPr>
            </w:pPr>
            <w:r>
              <w:rPr>
                <w:rFonts w:cs="Arial"/>
              </w:rPr>
              <w:t>The urn attribute holds a valid SDMX Registry URN (see SDMX Registry Specification for details).</w:t>
            </w:r>
          </w:p>
        </w:tc>
      </w:tr>
      <w:tr w:rsidR="00F56528" w14:paraId="72AA71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53FEF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468C59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271CBF6"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8DF8C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D08914" w14:textId="77777777" w:rsidR="00F56528" w:rsidRDefault="00F56528" w:rsidP="0081016D">
            <w:pPr>
              <w:rPr>
                <w:rFonts w:cs="Arial"/>
              </w:rPr>
            </w:pPr>
            <w:r>
              <w:rPr>
                <w:rFonts w:cs="Arial"/>
              </w:rPr>
              <w:t>usage (default: optional)</w:t>
            </w:r>
          </w:p>
        </w:tc>
        <w:tc>
          <w:tcPr>
            <w:tcW w:w="0" w:type="auto"/>
            <w:tcBorders>
              <w:top w:val="outset" w:sz="6" w:space="0" w:color="auto"/>
              <w:left w:val="outset" w:sz="6" w:space="0" w:color="auto"/>
              <w:bottom w:val="outset" w:sz="6" w:space="0" w:color="auto"/>
              <w:right w:val="outset" w:sz="6" w:space="0" w:color="auto"/>
            </w:tcBorders>
            <w:hideMark/>
          </w:tcPr>
          <w:p w14:paraId="4E276E73" w14:textId="77777777" w:rsidR="00F56528" w:rsidRDefault="00F56528" w:rsidP="0081016D">
            <w:pPr>
              <w:rPr>
                <w:rFonts w:cs="Arial"/>
              </w:rPr>
            </w:pPr>
            <w:r>
              <w:rPr>
                <w:rFonts w:cs="Arial"/>
              </w:rPr>
              <w:t>UsageType</w:t>
            </w:r>
          </w:p>
        </w:tc>
        <w:tc>
          <w:tcPr>
            <w:tcW w:w="0" w:type="auto"/>
            <w:tcBorders>
              <w:top w:val="outset" w:sz="6" w:space="0" w:color="auto"/>
              <w:left w:val="outset" w:sz="6" w:space="0" w:color="auto"/>
              <w:bottom w:val="outset" w:sz="6" w:space="0" w:color="auto"/>
              <w:right w:val="outset" w:sz="6" w:space="0" w:color="auto"/>
            </w:tcBorders>
            <w:hideMark/>
          </w:tcPr>
          <w:p w14:paraId="59C515BB" w14:textId="77777777" w:rsidR="00F56528" w:rsidRDefault="00F56528" w:rsidP="0081016D">
            <w:pPr>
              <w:rPr>
                <w:rFonts w:cs="Arial"/>
              </w:rPr>
            </w:pPr>
            <w:r>
              <w:rPr>
                <w:rFonts w:cs="Arial"/>
              </w:rPr>
              <w:t>The usage attribute indicates whether an attribute value must be available for any corresponding existing observation.</w:t>
            </w:r>
          </w:p>
        </w:tc>
      </w:tr>
    </w:tbl>
    <w:p w14:paraId="3322292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0"/>
        <w:gridCol w:w="2254"/>
        <w:gridCol w:w="3931"/>
      </w:tblGrid>
      <w:tr w:rsidR="00F56528" w14:paraId="6288DF8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92310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70EF8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A106A5" w14:textId="77777777" w:rsidR="00F56528" w:rsidRDefault="00F56528" w:rsidP="0081016D">
            <w:pPr>
              <w:rPr>
                <w:rFonts w:cs="Arial"/>
                <w:b/>
                <w:bCs/>
              </w:rPr>
            </w:pPr>
            <w:r>
              <w:rPr>
                <w:rFonts w:cs="Arial"/>
                <w:b/>
                <w:bCs/>
              </w:rPr>
              <w:t>Documentation</w:t>
            </w:r>
          </w:p>
        </w:tc>
      </w:tr>
      <w:tr w:rsidR="00F56528" w14:paraId="3C5FF8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F413F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9AF918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F6DA50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w:t>
            </w:r>
            <w:r>
              <w:rPr>
                <w:rFonts w:cs="Arial"/>
              </w:rPr>
              <w:lastRenderedPageBreak/>
              <w:t xml:space="preserve">of types that extend AnnotatableType may reference it. </w:t>
            </w:r>
          </w:p>
        </w:tc>
      </w:tr>
      <w:tr w:rsidR="00F56528" w14:paraId="2825C0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CBFD05"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54B6721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643F54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C2C68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7CC12"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680CA54E"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482E8836"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2DF083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2752F" w14:textId="77777777" w:rsidR="00F56528" w:rsidRDefault="00F56528" w:rsidP="0081016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6F464EC2" w14:textId="77777777" w:rsidR="00F56528" w:rsidRDefault="00F56528" w:rsidP="0081016D">
            <w:pPr>
              <w:rPr>
                <w:rFonts w:cs="Arial"/>
              </w:rPr>
            </w:pPr>
            <w:r>
              <w:rPr>
                <w:rFonts w:cs="Arial"/>
              </w:rPr>
              <w:t>AttributeRepresentat ionType</w:t>
            </w:r>
          </w:p>
        </w:tc>
        <w:tc>
          <w:tcPr>
            <w:tcW w:w="0" w:type="auto"/>
            <w:tcBorders>
              <w:top w:val="outset" w:sz="6" w:space="0" w:color="auto"/>
              <w:left w:val="outset" w:sz="6" w:space="0" w:color="auto"/>
              <w:bottom w:val="outset" w:sz="6" w:space="0" w:color="auto"/>
              <w:right w:val="outset" w:sz="6" w:space="0" w:color="auto"/>
            </w:tcBorders>
            <w:hideMark/>
          </w:tcPr>
          <w:p w14:paraId="77485BA3"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r w:rsidR="00F56528" w14:paraId="20F453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F01A75" w14:textId="77777777" w:rsidR="00F56528" w:rsidRDefault="00F56528" w:rsidP="0081016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14:paraId="5C33FD7A"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51901EA4" w14:textId="77777777" w:rsidR="00F56528" w:rsidRDefault="00F56528" w:rsidP="0081016D">
            <w:pPr>
              <w:rPr>
                <w:rFonts w:cs="Arial"/>
              </w:rPr>
            </w:pPr>
            <w:r>
              <w:rPr>
                <w:rFonts w:cs="Arial"/>
              </w:rPr>
              <w:t>ConceptRole references concepts which define roles which this attribute serves.</w:t>
            </w:r>
          </w:p>
        </w:tc>
      </w:tr>
      <w:tr w:rsidR="00F56528" w14:paraId="2EA259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4520A3" w14:textId="77777777" w:rsidR="00F56528" w:rsidRDefault="00F56528" w:rsidP="0081016D">
            <w:pPr>
              <w:rPr>
                <w:rFonts w:cs="Arial"/>
              </w:rPr>
            </w:pPr>
            <w:r>
              <w:rPr>
                <w:rFonts w:cs="Arial"/>
              </w:rPr>
              <w:t>AttributeRelationshi p</w:t>
            </w:r>
          </w:p>
        </w:tc>
        <w:tc>
          <w:tcPr>
            <w:tcW w:w="0" w:type="auto"/>
            <w:tcBorders>
              <w:top w:val="outset" w:sz="6" w:space="0" w:color="auto"/>
              <w:left w:val="outset" w:sz="6" w:space="0" w:color="auto"/>
              <w:bottom w:val="outset" w:sz="6" w:space="0" w:color="auto"/>
              <w:right w:val="outset" w:sz="6" w:space="0" w:color="auto"/>
            </w:tcBorders>
            <w:hideMark/>
          </w:tcPr>
          <w:p w14:paraId="6F01F01E" w14:textId="77777777" w:rsidR="00F56528" w:rsidRDefault="00F56528" w:rsidP="0081016D">
            <w:pPr>
              <w:rPr>
                <w:rFonts w:cs="Arial"/>
              </w:rPr>
            </w:pPr>
            <w:r>
              <w:rPr>
                <w:rFonts w:cs="Arial"/>
              </w:rPr>
              <w:t>AttributeRelationshi pType</w:t>
            </w:r>
          </w:p>
        </w:tc>
        <w:tc>
          <w:tcPr>
            <w:tcW w:w="0" w:type="auto"/>
            <w:tcBorders>
              <w:top w:val="outset" w:sz="6" w:space="0" w:color="auto"/>
              <w:left w:val="outset" w:sz="6" w:space="0" w:color="auto"/>
              <w:bottom w:val="outset" w:sz="6" w:space="0" w:color="auto"/>
              <w:right w:val="outset" w:sz="6" w:space="0" w:color="auto"/>
            </w:tcBorders>
            <w:hideMark/>
          </w:tcPr>
          <w:p w14:paraId="3865A61C" w14:textId="77777777" w:rsidR="00F56528" w:rsidRDefault="00F56528" w:rsidP="0081016D">
            <w:pPr>
              <w:rPr>
                <w:rFonts w:cs="Arial"/>
              </w:rPr>
            </w:pPr>
            <w:r>
              <w:rPr>
                <w:rFonts w:cs="Arial"/>
              </w:rPr>
              <w:t xml:space="preserve">AttributeRelationship describes how the value of this attribute varies with the values of other components. These relationships will be used to determine the attachment level of the attribute in the various data formats. </w:t>
            </w:r>
          </w:p>
        </w:tc>
      </w:tr>
      <w:tr w:rsidR="00F56528" w14:paraId="7473A2A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87748" w14:textId="77777777" w:rsidR="00F56528" w:rsidRDefault="00F56528" w:rsidP="0081016D">
            <w:pPr>
              <w:rPr>
                <w:rFonts w:cs="Arial"/>
              </w:rPr>
            </w:pPr>
            <w:r>
              <w:rPr>
                <w:rFonts w:cs="Arial"/>
              </w:rPr>
              <w:t>MeasureRelationship</w:t>
            </w:r>
          </w:p>
        </w:tc>
        <w:tc>
          <w:tcPr>
            <w:tcW w:w="0" w:type="auto"/>
            <w:tcBorders>
              <w:top w:val="outset" w:sz="6" w:space="0" w:color="auto"/>
              <w:left w:val="outset" w:sz="6" w:space="0" w:color="auto"/>
              <w:bottom w:val="outset" w:sz="6" w:space="0" w:color="auto"/>
              <w:right w:val="outset" w:sz="6" w:space="0" w:color="auto"/>
            </w:tcBorders>
            <w:hideMark/>
          </w:tcPr>
          <w:p w14:paraId="4DE4C8AB" w14:textId="77777777" w:rsidR="00F56528" w:rsidRDefault="00F56528" w:rsidP="0081016D">
            <w:pPr>
              <w:rPr>
                <w:rFonts w:cs="Arial"/>
              </w:rPr>
            </w:pPr>
            <w:r>
              <w:rPr>
                <w:rFonts w:cs="Arial"/>
              </w:rPr>
              <w:t>MeasureRelationshipT ype</w:t>
            </w:r>
          </w:p>
        </w:tc>
        <w:tc>
          <w:tcPr>
            <w:tcW w:w="0" w:type="auto"/>
            <w:tcBorders>
              <w:top w:val="outset" w:sz="6" w:space="0" w:color="auto"/>
              <w:left w:val="outset" w:sz="6" w:space="0" w:color="auto"/>
              <w:bottom w:val="outset" w:sz="6" w:space="0" w:color="auto"/>
              <w:right w:val="outset" w:sz="6" w:space="0" w:color="auto"/>
            </w:tcBorders>
            <w:hideMark/>
          </w:tcPr>
          <w:p w14:paraId="5CF314D9" w14:textId="77777777" w:rsidR="00F56528" w:rsidRDefault="00F56528" w:rsidP="0081016D">
            <w:pPr>
              <w:rPr>
                <w:rFonts w:cs="Arial"/>
              </w:rPr>
            </w:pPr>
            <w:r>
              <w:rPr>
                <w:rFonts w:cs="Arial"/>
              </w:rPr>
              <w:t xml:space="preserve">MeasureRelationship identifies the measures that the attribute applies to. If </w:t>
            </w:r>
            <w:r>
              <w:rPr>
                <w:rFonts w:cs="Arial"/>
              </w:rPr>
              <w:lastRenderedPageBreak/>
              <w:t xml:space="preserve">this is not used, the attribute is assumed to apply to all measures. </w:t>
            </w:r>
          </w:p>
        </w:tc>
      </w:tr>
    </w:tbl>
    <w:p w14:paraId="13347229" w14:textId="77777777" w:rsidR="00F56528" w:rsidRDefault="00F56528" w:rsidP="00F56528">
      <w:pPr>
        <w:pStyle w:val="section"/>
        <w:rPr>
          <w:rFonts w:eastAsiaTheme="minorEastAsia"/>
          <w:sz w:val="20"/>
        </w:rPr>
      </w:pPr>
      <w:r>
        <w:rPr>
          <w:b/>
          <w:bCs/>
          <w:sz w:val="20"/>
        </w:rPr>
        <w:lastRenderedPageBreak/>
        <w:t xml:space="preserve">AttributeRelationshipType: </w:t>
      </w:r>
      <w:r>
        <w:rPr>
          <w:sz w:val="20"/>
        </w:rPr>
        <w:t>AttributeRelationshipType defines the structure for stating the relationship between an attribute and other data structure definition components.</w:t>
      </w:r>
    </w:p>
    <w:p w14:paraId="5E0C4212" w14:textId="77777777" w:rsidR="00F56528" w:rsidRPr="001A5DAA" w:rsidRDefault="00F56528" w:rsidP="00F56528">
      <w:pPr>
        <w:pStyle w:val="NormalWeb"/>
        <w:rPr>
          <w:sz w:val="20"/>
          <w:szCs w:val="20"/>
          <w:lang w:val="fr-FR"/>
        </w:rPr>
      </w:pPr>
      <w:r w:rsidRPr="001A5DAA">
        <w:rPr>
          <w:lang w:val="fr-FR"/>
        </w:rPr>
        <w:t xml:space="preserve">Content: </w:t>
      </w:r>
    </w:p>
    <w:p w14:paraId="174F88B4" w14:textId="77777777" w:rsidR="00F56528" w:rsidRPr="001A5DAA" w:rsidRDefault="00F56528" w:rsidP="00F56528">
      <w:pPr>
        <w:rPr>
          <w:rFonts w:cs="Arial"/>
          <w:lang w:val="fr-FR"/>
        </w:rPr>
      </w:pPr>
      <w:r w:rsidRPr="001A5DAA">
        <w:rPr>
          <w:rStyle w:val="code1"/>
          <w:lang w:val="fr-FR"/>
        </w:rPr>
        <w:t>(Dataflow | Dimension+ | Group | Observation)</w:t>
      </w:r>
    </w:p>
    <w:p w14:paraId="613C24E6" w14:textId="77777777" w:rsidR="00F56528" w:rsidRPr="001A5DAA" w:rsidRDefault="00F56528" w:rsidP="00F56528">
      <w:pPr>
        <w:pStyle w:val="NormalWeb"/>
        <w:rPr>
          <w:rFonts w:eastAsiaTheme="minorEastAsia"/>
          <w:sz w:val="20"/>
          <w:szCs w:val="20"/>
          <w:lang w:val="fr-FR"/>
        </w:rPr>
      </w:pPr>
      <w:r w:rsidRPr="001A5DAA">
        <w:rPr>
          <w:lang w:val="fr-FR"/>
        </w:rP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89"/>
        <w:gridCol w:w="2244"/>
        <w:gridCol w:w="4742"/>
      </w:tblGrid>
      <w:tr w:rsidR="00F56528" w14:paraId="13FAB2E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607EA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E759C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6C1F55" w14:textId="77777777" w:rsidR="00F56528" w:rsidRDefault="00F56528" w:rsidP="0081016D">
            <w:pPr>
              <w:rPr>
                <w:rFonts w:cs="Arial"/>
                <w:b/>
                <w:bCs/>
              </w:rPr>
            </w:pPr>
            <w:r>
              <w:rPr>
                <w:rFonts w:cs="Arial"/>
                <w:b/>
                <w:bCs/>
              </w:rPr>
              <w:t>Documentation</w:t>
            </w:r>
          </w:p>
        </w:tc>
      </w:tr>
      <w:tr w:rsidR="00F56528" w14:paraId="47454C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E3C82" w14:textId="77777777" w:rsidR="00F56528" w:rsidRDefault="00F56528"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1E5412FB" w14:textId="77777777" w:rsidR="00F56528" w:rsidRDefault="00F56528"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1A68F32A" w14:textId="0530B562" w:rsidR="00F56528" w:rsidRPr="001A5DAA" w:rsidRDefault="001A5DAA" w:rsidP="0081016D">
            <w:pPr>
              <w:rPr>
                <w:rFonts w:cs="Arial"/>
                <w:lang w:val="en-US"/>
              </w:rPr>
            </w:pPr>
            <w:r w:rsidRPr="001A5DAA">
              <w:rPr>
                <w:rFonts w:cs="Arial"/>
                <w:lang w:val="en-US"/>
              </w:rPr>
              <w:t>This means that the value of the attribute varies per dataflow. It is the data modeller's responsibility to design or use non-overlapping dataflows that do not have observations in common, otherwise the integrity of dataflow-specific attribute values is not assured by the model, e.g. when querying those data through its DSD.</w:t>
            </w:r>
          </w:p>
        </w:tc>
      </w:tr>
      <w:tr w:rsidR="00F56528" w14:paraId="537FF5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9F42D0" w14:textId="77777777" w:rsidR="00F56528" w:rsidRDefault="00F56528" w:rsidP="0081016D">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14:paraId="20D2FB35" w14:textId="77777777" w:rsidR="00F56528" w:rsidRDefault="00F56528" w:rsidP="0081016D">
            <w:pPr>
              <w:rPr>
                <w:rFonts w:cs="Arial"/>
              </w:rPr>
            </w:pPr>
            <w:r>
              <w:rPr>
                <w:rFonts w:cs="Arial"/>
              </w:rPr>
              <w:t>OptionalLocalDimensi onReferenceType</w:t>
            </w:r>
          </w:p>
        </w:tc>
        <w:tc>
          <w:tcPr>
            <w:tcW w:w="0" w:type="auto"/>
            <w:tcBorders>
              <w:top w:val="outset" w:sz="6" w:space="0" w:color="auto"/>
              <w:left w:val="outset" w:sz="6" w:space="0" w:color="auto"/>
              <w:bottom w:val="outset" w:sz="6" w:space="0" w:color="auto"/>
              <w:right w:val="outset" w:sz="6" w:space="0" w:color="auto"/>
            </w:tcBorders>
            <w:hideMark/>
          </w:tcPr>
          <w:p w14:paraId="58FBEB55" w14:textId="77777777" w:rsidR="00F56528" w:rsidRDefault="00F56528" w:rsidP="0081016D">
            <w:pPr>
              <w:rPr>
                <w:rFonts w:cs="Arial"/>
              </w:rPr>
            </w:pPr>
            <w:r>
              <w:rPr>
                <w:rFonts w:cs="Arial"/>
              </w:rPr>
              <w:t xml:space="preserve">This is used to reference dimensions in the data structure definition on which the value of this attribute depends. An attribute using this relationship can be either a group, series (or section), or observation level attribute. The attachment level of the attribute will be determined by the data format and which dimensions are referenced. </w:t>
            </w:r>
          </w:p>
        </w:tc>
      </w:tr>
      <w:tr w:rsidR="00F56528" w14:paraId="27ED80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082541" w14:textId="77777777" w:rsidR="00F56528" w:rsidRDefault="00F56528" w:rsidP="0081016D">
            <w:pPr>
              <w:rPr>
                <w:rFonts w:cs="Arial"/>
              </w:rPr>
            </w:pPr>
            <w:r>
              <w:rPr>
                <w:rFonts w:cs="Arial"/>
              </w:rPr>
              <w:t>Group</w:t>
            </w:r>
          </w:p>
        </w:tc>
        <w:tc>
          <w:tcPr>
            <w:tcW w:w="0" w:type="auto"/>
            <w:tcBorders>
              <w:top w:val="outset" w:sz="6" w:space="0" w:color="auto"/>
              <w:left w:val="outset" w:sz="6" w:space="0" w:color="auto"/>
              <w:bottom w:val="outset" w:sz="6" w:space="0" w:color="auto"/>
              <w:right w:val="outset" w:sz="6" w:space="0" w:color="auto"/>
            </w:tcBorders>
            <w:hideMark/>
          </w:tcPr>
          <w:p w14:paraId="268A262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CE568AD" w14:textId="77777777" w:rsidR="00F56528" w:rsidRDefault="00F56528" w:rsidP="0081016D">
            <w:pPr>
              <w:rPr>
                <w:rFonts w:cs="Arial"/>
              </w:rPr>
            </w:pPr>
            <w:r>
              <w:rPr>
                <w:rFonts w:cs="Arial"/>
              </w:rPr>
              <w:t xml:space="preserve">This is used as a convenience to referencing all of the dimension defined by the referenced group. The attribute will also be attached to this group. </w:t>
            </w:r>
          </w:p>
        </w:tc>
      </w:tr>
      <w:tr w:rsidR="00F56528" w14:paraId="16EF9B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68800D" w14:textId="77777777" w:rsidR="00F56528" w:rsidRDefault="00F56528" w:rsidP="0081016D">
            <w:pPr>
              <w:rPr>
                <w:rFonts w:cs="Arial"/>
              </w:rPr>
            </w:pPr>
            <w:r>
              <w:rPr>
                <w:rFonts w:cs="Arial"/>
              </w:rPr>
              <w:t>Observation</w:t>
            </w:r>
          </w:p>
        </w:tc>
        <w:tc>
          <w:tcPr>
            <w:tcW w:w="0" w:type="auto"/>
            <w:tcBorders>
              <w:top w:val="outset" w:sz="6" w:space="0" w:color="auto"/>
              <w:left w:val="outset" w:sz="6" w:space="0" w:color="auto"/>
              <w:bottom w:val="outset" w:sz="6" w:space="0" w:color="auto"/>
              <w:right w:val="outset" w:sz="6" w:space="0" w:color="auto"/>
            </w:tcBorders>
            <w:hideMark/>
          </w:tcPr>
          <w:p w14:paraId="0D0557BB" w14:textId="77777777" w:rsidR="00F56528" w:rsidRDefault="00F56528"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21034EB8" w14:textId="77777777" w:rsidR="00F56528" w:rsidRDefault="00F56528" w:rsidP="0081016D">
            <w:pPr>
              <w:rPr>
                <w:rFonts w:cs="Arial"/>
              </w:rPr>
            </w:pPr>
            <w:r>
              <w:rPr>
                <w:rFonts w:cs="Arial"/>
              </w:rPr>
              <w:t xml:space="preserve">This is used to specify that the value of the attribute is dependent upon the observed value. An attribute with this relationship will always be treated as an observation level attribute. </w:t>
            </w:r>
          </w:p>
        </w:tc>
      </w:tr>
    </w:tbl>
    <w:p w14:paraId="0132E8A1" w14:textId="77777777" w:rsidR="00F56528" w:rsidRDefault="00F56528" w:rsidP="00F56528">
      <w:pPr>
        <w:pStyle w:val="section"/>
        <w:rPr>
          <w:rFonts w:eastAsiaTheme="minorEastAsia"/>
          <w:sz w:val="20"/>
        </w:rPr>
      </w:pPr>
      <w:r>
        <w:rPr>
          <w:b/>
          <w:bCs/>
          <w:sz w:val="20"/>
        </w:rPr>
        <w:t xml:space="preserve">OptionalLocalDimensionReferenceType: </w:t>
      </w:r>
    </w:p>
    <w:p w14:paraId="19131A3E" w14:textId="77777777" w:rsidR="00F56528" w:rsidRDefault="00F56528" w:rsidP="00F56528">
      <w:pPr>
        <w:pStyle w:val="NormalWeb"/>
        <w:rPr>
          <w:sz w:val="20"/>
          <w:szCs w:val="20"/>
        </w:rPr>
      </w:pPr>
      <w:r>
        <w:t xml:space="preserve">Derivation: </w:t>
      </w:r>
    </w:p>
    <w:p w14:paraId="0CE28762"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0D764C" wp14:editId="367FF469">
            <wp:extent cx="88900" cy="88900"/>
            <wp:effectExtent l="0" t="0" r="0" b="0"/>
            <wp:docPr id="312" name="Pictur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(restriction)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5D03FD4" wp14:editId="012D9723">
            <wp:extent cx="88900" cy="88900"/>
            <wp:effectExtent l="0" t="0" r="0" b="0"/>
            <wp:docPr id="313"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NestedIDType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0BDB80" wp14:editId="5AF0A9C5">
            <wp:extent cx="88900" cy="88900"/>
            <wp:effectExtent l="0" t="0" r="0" b="0"/>
            <wp:docPr id="314" name="Pictur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IDType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ADE1ED" wp14:editId="72C1287F">
            <wp:extent cx="88900" cy="88900"/>
            <wp:effectExtent l="0" t="0" r="0" b="0"/>
            <wp:docPr id="315" name="Pictur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NCNameIDType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73B8373" wp14:editId="412EC199">
            <wp:extent cx="88900" cy="88900"/>
            <wp:effectExtent l="0" t="0" r="0" b="0"/>
            <wp:docPr id="316" name="Picture 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OptionalLocalDimensionReferenceType</w:t>
      </w:r>
    </w:p>
    <w:p w14:paraId="697064D2" w14:textId="77777777" w:rsidR="00F56528" w:rsidRDefault="00F56528" w:rsidP="00F56528">
      <w:pPr>
        <w:pStyle w:val="NormalWeb"/>
        <w:rPr>
          <w:rFonts w:eastAsiaTheme="minorEastAsia"/>
          <w:sz w:val="20"/>
          <w:szCs w:val="20"/>
        </w:rPr>
      </w:pPr>
      <w:r>
        <w:t xml:space="preserve">Attributes: </w:t>
      </w:r>
    </w:p>
    <w:p w14:paraId="17D8C6E9" w14:textId="77777777" w:rsidR="00F56528" w:rsidRDefault="00F56528" w:rsidP="00F56528">
      <w:pPr>
        <w:rPr>
          <w:rFonts w:cs="Arial"/>
        </w:rPr>
      </w:pPr>
      <w:r>
        <w:rPr>
          <w:rStyle w:val="code1"/>
        </w:rPr>
        <w:t>optional?</w:t>
      </w:r>
    </w:p>
    <w:p w14:paraId="7253A91D" w14:textId="77777777" w:rsidR="00F56528" w:rsidRDefault="00F56528" w:rsidP="00F56528">
      <w:pPr>
        <w:pStyle w:val="NormalWeb"/>
        <w:rPr>
          <w:rFonts w:eastAsiaTheme="minorEastAsia"/>
          <w:sz w:val="20"/>
          <w:szCs w:val="20"/>
        </w:rPr>
      </w:pPr>
      <w:r>
        <w:t xml:space="preserve">Content: </w:t>
      </w:r>
    </w:p>
    <w:p w14:paraId="0E8BC0E3" w14:textId="77777777" w:rsidR="00F56528" w:rsidRDefault="00F56528" w:rsidP="00F56528">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3652"/>
        <w:gridCol w:w="1844"/>
        <w:gridCol w:w="2679"/>
      </w:tblGrid>
      <w:tr w:rsidR="00F56528" w14:paraId="2190E6B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7387F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344E8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B62AB4" w14:textId="77777777" w:rsidR="00F56528" w:rsidRDefault="00F56528" w:rsidP="0081016D">
            <w:pPr>
              <w:rPr>
                <w:rFonts w:cs="Arial"/>
                <w:b/>
                <w:bCs/>
              </w:rPr>
            </w:pPr>
            <w:r>
              <w:rPr>
                <w:rFonts w:cs="Arial"/>
                <w:b/>
                <w:bCs/>
              </w:rPr>
              <w:t>Documentation</w:t>
            </w:r>
          </w:p>
        </w:tc>
      </w:tr>
      <w:tr w:rsidR="00F56528" w14:paraId="5E77ED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EF3A6B" w14:textId="77777777" w:rsidR="00F56528" w:rsidRDefault="00F56528" w:rsidP="0081016D">
            <w:pPr>
              <w:rPr>
                <w:rFonts w:cs="Arial"/>
              </w:rPr>
            </w:pPr>
            <w:r>
              <w:rPr>
                <w:rFonts w:cs="Arial"/>
              </w:rPr>
              <w:t>optional (default: false)</w:t>
            </w:r>
          </w:p>
        </w:tc>
        <w:tc>
          <w:tcPr>
            <w:tcW w:w="0" w:type="auto"/>
            <w:tcBorders>
              <w:top w:val="outset" w:sz="6" w:space="0" w:color="auto"/>
              <w:left w:val="outset" w:sz="6" w:space="0" w:color="auto"/>
              <w:bottom w:val="outset" w:sz="6" w:space="0" w:color="auto"/>
              <w:right w:val="outset" w:sz="6" w:space="0" w:color="auto"/>
            </w:tcBorders>
            <w:hideMark/>
          </w:tcPr>
          <w:p w14:paraId="4AA1001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D8DA822" w14:textId="77777777" w:rsidR="00F56528" w:rsidRDefault="00F56528" w:rsidP="0081016D">
            <w:pPr>
              <w:rPr>
                <w:rFonts w:cs="Arial"/>
              </w:rPr>
            </w:pPr>
          </w:p>
        </w:tc>
      </w:tr>
    </w:tbl>
    <w:p w14:paraId="39D1D1FA" w14:textId="77777777" w:rsidR="00F56528" w:rsidRDefault="00F56528" w:rsidP="00F56528">
      <w:pPr>
        <w:pStyle w:val="section"/>
        <w:rPr>
          <w:rFonts w:eastAsiaTheme="minorEastAsia"/>
          <w:sz w:val="20"/>
        </w:rPr>
      </w:pPr>
      <w:r>
        <w:rPr>
          <w:b/>
          <w:bCs/>
          <w:sz w:val="20"/>
        </w:rPr>
        <w:t xml:space="preserve">MeasureRelationshipType: </w:t>
      </w:r>
      <w:r>
        <w:rPr>
          <w:sz w:val="20"/>
        </w:rPr>
        <w:t>MeasureRelationshipType allows for the description of an attributes relationship to one or more measures</w:t>
      </w:r>
    </w:p>
    <w:p w14:paraId="4171315F" w14:textId="77777777" w:rsidR="00F56528" w:rsidRDefault="00F56528" w:rsidP="00F56528">
      <w:pPr>
        <w:pStyle w:val="NormalWeb"/>
        <w:rPr>
          <w:sz w:val="20"/>
          <w:szCs w:val="20"/>
        </w:rPr>
      </w:pPr>
      <w:r>
        <w:t xml:space="preserve">Content: </w:t>
      </w:r>
    </w:p>
    <w:p w14:paraId="2E7FE347" w14:textId="77777777" w:rsidR="00F56528" w:rsidRDefault="00F56528" w:rsidP="00F56528">
      <w:pPr>
        <w:rPr>
          <w:rFonts w:cs="Arial"/>
        </w:rPr>
      </w:pPr>
      <w:r>
        <w:rPr>
          <w:rStyle w:val="code1"/>
        </w:rPr>
        <w:t>Measure+</w:t>
      </w:r>
    </w:p>
    <w:p w14:paraId="7B3EE57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89"/>
        <w:gridCol w:w="1577"/>
        <w:gridCol w:w="5709"/>
      </w:tblGrid>
      <w:tr w:rsidR="00F56528" w14:paraId="6D7D446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F716A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2CAC2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D549CF" w14:textId="77777777" w:rsidR="00F56528" w:rsidRDefault="00F56528" w:rsidP="0081016D">
            <w:pPr>
              <w:rPr>
                <w:rFonts w:cs="Arial"/>
                <w:b/>
                <w:bCs/>
              </w:rPr>
            </w:pPr>
            <w:r>
              <w:rPr>
                <w:rFonts w:cs="Arial"/>
                <w:b/>
                <w:bCs/>
              </w:rPr>
              <w:t>Documentation</w:t>
            </w:r>
          </w:p>
        </w:tc>
      </w:tr>
      <w:tr w:rsidR="00F56528" w14:paraId="0012DB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B69BE1" w14:textId="77777777" w:rsidR="00F56528" w:rsidRDefault="00F56528" w:rsidP="0081016D">
            <w:pPr>
              <w:rPr>
                <w:rFonts w:cs="Arial"/>
              </w:rPr>
            </w:pPr>
            <w:r>
              <w:rPr>
                <w:rFonts w:cs="Arial"/>
              </w:rPr>
              <w:t>Measure</w:t>
            </w:r>
          </w:p>
        </w:tc>
        <w:tc>
          <w:tcPr>
            <w:tcW w:w="0" w:type="auto"/>
            <w:tcBorders>
              <w:top w:val="outset" w:sz="6" w:space="0" w:color="auto"/>
              <w:left w:val="outset" w:sz="6" w:space="0" w:color="auto"/>
              <w:bottom w:val="outset" w:sz="6" w:space="0" w:color="auto"/>
              <w:right w:val="outset" w:sz="6" w:space="0" w:color="auto"/>
            </w:tcBorders>
            <w:hideMark/>
          </w:tcPr>
          <w:p w14:paraId="6D86ECDD"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C39CA4D" w14:textId="77777777" w:rsidR="00F56528" w:rsidRDefault="00F56528" w:rsidP="0081016D">
            <w:pPr>
              <w:rPr>
                <w:rFonts w:cs="Arial"/>
              </w:rPr>
            </w:pPr>
            <w:r>
              <w:rPr>
                <w:rFonts w:cs="Arial"/>
              </w:rPr>
              <w:t>This is a reference to a measure defined in this data structure definition.</w:t>
            </w:r>
          </w:p>
        </w:tc>
      </w:tr>
    </w:tbl>
    <w:p w14:paraId="6E6BE994" w14:textId="77777777" w:rsidR="00F56528" w:rsidRDefault="00F56528" w:rsidP="00F56528">
      <w:pPr>
        <w:pStyle w:val="section"/>
        <w:rPr>
          <w:rFonts w:eastAsiaTheme="minorEastAsia"/>
          <w:sz w:val="20"/>
        </w:rPr>
      </w:pPr>
      <w:r>
        <w:rPr>
          <w:b/>
          <w:bCs/>
          <w:i/>
          <w:iCs/>
          <w:sz w:val="20"/>
        </w:rPr>
        <w:t>MetadataAttributeUsageBaseType</w:t>
      </w:r>
      <w:r>
        <w:rPr>
          <w:b/>
          <w:bCs/>
          <w:sz w:val="20"/>
        </w:rPr>
        <w:t xml:space="preserve">: </w:t>
      </w:r>
      <w:r>
        <w:rPr>
          <w:sz w:val="20"/>
        </w:rPr>
        <w:t>MetadataAttributeUsageBaseType is the abstract base refinement of a metadata attribute usage. Since this is a usage of metadata attribute already defined in metadata structure, the typical id, concept identity, and representation are excluded in place of a local refernce to the metadata attribute being used.</w:t>
      </w:r>
    </w:p>
    <w:p w14:paraId="3CECC602" w14:textId="77777777" w:rsidR="00F56528" w:rsidRDefault="00F56528" w:rsidP="00F56528">
      <w:pPr>
        <w:pStyle w:val="NormalWeb"/>
        <w:rPr>
          <w:sz w:val="20"/>
          <w:szCs w:val="20"/>
        </w:rPr>
      </w:pPr>
      <w:r>
        <w:t xml:space="preserve">Derivation: </w:t>
      </w:r>
    </w:p>
    <w:p w14:paraId="627509E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C5D6EF" wp14:editId="75D36C2F">
            <wp:extent cx="88900" cy="88900"/>
            <wp:effectExtent l="0" t="0" r="0" b="0"/>
            <wp:docPr id="317" name="Picture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EA2D5A" wp14:editId="14DAAD4A">
            <wp:extent cx="88900" cy="88900"/>
            <wp:effectExtent l="0" t="0" r="0" b="0"/>
            <wp:docPr id="318"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436B053" wp14:editId="61171BB8">
            <wp:extent cx="88900" cy="88900"/>
            <wp:effectExtent l="0" t="0" r="0" b="0"/>
            <wp:docPr id="319"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E8F4B31" wp14:editId="6A447F79">
            <wp:extent cx="88900" cy="88900"/>
            <wp:effectExtent l="0" t="0" r="0" b="0"/>
            <wp:docPr id="320" name="Pictur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MetadataAttributeUsageBaseType</w:t>
      </w:r>
    </w:p>
    <w:p w14:paraId="3F0AA2B6" w14:textId="77777777" w:rsidR="00F56528" w:rsidRDefault="00F56528" w:rsidP="00F56528">
      <w:pPr>
        <w:pStyle w:val="NormalWeb"/>
        <w:rPr>
          <w:rFonts w:eastAsiaTheme="minorEastAsia"/>
          <w:sz w:val="20"/>
          <w:szCs w:val="20"/>
        </w:rPr>
      </w:pPr>
      <w:r>
        <w:t xml:space="preserve">Attributes: </w:t>
      </w:r>
    </w:p>
    <w:p w14:paraId="16110340" w14:textId="77777777" w:rsidR="00F56528" w:rsidRDefault="00F56528" w:rsidP="00F56528">
      <w:pPr>
        <w:rPr>
          <w:rFonts w:cs="Arial"/>
        </w:rPr>
      </w:pPr>
      <w:r>
        <w:rPr>
          <w:rStyle w:val="code1"/>
        </w:rPr>
        <w:t>urn?, uri?</w:t>
      </w:r>
    </w:p>
    <w:p w14:paraId="25B66DA4" w14:textId="77777777" w:rsidR="00F56528" w:rsidRDefault="00F56528" w:rsidP="00F56528">
      <w:pPr>
        <w:pStyle w:val="NormalWeb"/>
        <w:rPr>
          <w:rFonts w:eastAsiaTheme="minorEastAsia"/>
          <w:sz w:val="20"/>
          <w:szCs w:val="20"/>
        </w:rPr>
      </w:pPr>
      <w:r>
        <w:lastRenderedPageBreak/>
        <w:t xml:space="preserve">Content: </w:t>
      </w:r>
    </w:p>
    <w:p w14:paraId="6298F9AD" w14:textId="77777777" w:rsidR="00F56528" w:rsidRDefault="00F56528" w:rsidP="00F56528">
      <w:pPr>
        <w:rPr>
          <w:rFonts w:cs="Arial"/>
        </w:rPr>
      </w:pPr>
      <w:r>
        <w:rPr>
          <w:rStyle w:val="code1"/>
        </w:rPr>
        <w:t>Annotations?, Link?</w:t>
      </w:r>
    </w:p>
    <w:p w14:paraId="21AF5E8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798F0C0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CA447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B1B13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E89453" w14:textId="77777777" w:rsidR="00F56528" w:rsidRDefault="00F56528" w:rsidP="0081016D">
            <w:pPr>
              <w:rPr>
                <w:rFonts w:cs="Arial"/>
                <w:b/>
                <w:bCs/>
              </w:rPr>
            </w:pPr>
            <w:r>
              <w:rPr>
                <w:rFonts w:cs="Arial"/>
                <w:b/>
                <w:bCs/>
              </w:rPr>
              <w:t>Documentation</w:t>
            </w:r>
          </w:p>
        </w:tc>
      </w:tr>
      <w:tr w:rsidR="00F56528" w14:paraId="4F2CED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CDDE4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7D64E26"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1380CC5E" w14:textId="77777777" w:rsidR="00F56528" w:rsidRDefault="00F56528" w:rsidP="0081016D">
            <w:pPr>
              <w:rPr>
                <w:rFonts w:cs="Arial"/>
              </w:rPr>
            </w:pPr>
            <w:r>
              <w:rPr>
                <w:rFonts w:cs="Arial"/>
              </w:rPr>
              <w:t>The urn attribute holds a valid SDMX Registry URN (see SDMX Registry Specification for details).</w:t>
            </w:r>
          </w:p>
        </w:tc>
      </w:tr>
      <w:tr w:rsidR="00F56528" w14:paraId="0315CD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A0F7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650923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C06FC9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7675D55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2987F81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872EA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165DD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19F2E5" w14:textId="77777777" w:rsidR="00F56528" w:rsidRDefault="00F56528" w:rsidP="0081016D">
            <w:pPr>
              <w:rPr>
                <w:rFonts w:cs="Arial"/>
                <w:b/>
                <w:bCs/>
              </w:rPr>
            </w:pPr>
            <w:r>
              <w:rPr>
                <w:rFonts w:cs="Arial"/>
                <w:b/>
                <w:bCs/>
              </w:rPr>
              <w:t>Documentation</w:t>
            </w:r>
          </w:p>
        </w:tc>
      </w:tr>
      <w:tr w:rsidR="00F56528" w14:paraId="2F5EF5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46177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C004E5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2CAF67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755EF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0E2B4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F9EAE30"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58D432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36C78FE3" w14:textId="77777777" w:rsidR="00F56528" w:rsidRDefault="00F56528" w:rsidP="00F56528">
      <w:pPr>
        <w:pStyle w:val="section"/>
        <w:rPr>
          <w:rFonts w:eastAsiaTheme="minorEastAsia"/>
          <w:sz w:val="20"/>
        </w:rPr>
      </w:pPr>
      <w:r>
        <w:rPr>
          <w:b/>
          <w:bCs/>
          <w:sz w:val="20"/>
        </w:rPr>
        <w:t xml:space="preserve">MetadataAttributeUsageType: </w:t>
      </w:r>
      <w:r>
        <w:rPr>
          <w:sz w:val="20"/>
        </w:rPr>
        <w:t>MetadataAttributeUsageType defines the structure of how a metadata attribute is used in a data structure. This is a local reference to a metadata attribute from the metadata structure referenced by the data structure. An attribute relationship can be defined in order to describe the relationship of the metadata attribute to the data structure components.</w:t>
      </w:r>
    </w:p>
    <w:p w14:paraId="20E7CF35" w14:textId="77777777" w:rsidR="00F56528" w:rsidRDefault="00F56528" w:rsidP="00F56528">
      <w:pPr>
        <w:pStyle w:val="NormalWeb"/>
        <w:rPr>
          <w:sz w:val="20"/>
          <w:szCs w:val="20"/>
        </w:rPr>
      </w:pPr>
      <w:r>
        <w:t xml:space="preserve">Derivation: </w:t>
      </w:r>
    </w:p>
    <w:p w14:paraId="7804F2A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0DB3BA4" wp14:editId="558BF7FD">
            <wp:extent cx="88900" cy="88900"/>
            <wp:effectExtent l="0" t="0" r="0" b="0"/>
            <wp:docPr id="321" name="Pictur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B596F3" wp14:editId="526CD3A6">
            <wp:extent cx="88900" cy="88900"/>
            <wp:effectExtent l="0" t="0" r="0" b="0"/>
            <wp:docPr id="322"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006C62" wp14:editId="0F4AC6B8">
            <wp:extent cx="88900" cy="88900"/>
            <wp:effectExtent l="0" t="0" r="0" b="0"/>
            <wp:docPr id="323" name="Pictur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B62F86" wp14:editId="624A07BC">
            <wp:extent cx="88900" cy="88900"/>
            <wp:effectExtent l="0" t="0" r="0" b="0"/>
            <wp:docPr id="324"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MetadataAttributeUsageBaseType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17B241" wp14:editId="211E443A">
            <wp:extent cx="88900" cy="88900"/>
            <wp:effectExtent l="0" t="0" r="0" b="0"/>
            <wp:docPr id="325"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MetadataAttributeUsageType</w:t>
      </w:r>
    </w:p>
    <w:p w14:paraId="70DCE42D" w14:textId="77777777" w:rsidR="00F56528" w:rsidRDefault="00F56528" w:rsidP="00F56528">
      <w:pPr>
        <w:pStyle w:val="NormalWeb"/>
        <w:rPr>
          <w:rFonts w:eastAsiaTheme="minorEastAsia"/>
          <w:sz w:val="20"/>
          <w:szCs w:val="20"/>
        </w:rPr>
      </w:pPr>
      <w:r>
        <w:t xml:space="preserve">Attributes: </w:t>
      </w:r>
    </w:p>
    <w:p w14:paraId="652A7C85" w14:textId="77777777" w:rsidR="00F56528" w:rsidRDefault="00F56528" w:rsidP="00F56528">
      <w:pPr>
        <w:rPr>
          <w:rFonts w:cs="Arial"/>
        </w:rPr>
      </w:pPr>
      <w:r>
        <w:rPr>
          <w:rStyle w:val="code1"/>
        </w:rPr>
        <w:t>urn?, uri?</w:t>
      </w:r>
    </w:p>
    <w:p w14:paraId="29F7E2FE" w14:textId="77777777" w:rsidR="00F56528" w:rsidRDefault="00F56528" w:rsidP="00F56528">
      <w:pPr>
        <w:pStyle w:val="NormalWeb"/>
        <w:rPr>
          <w:rFonts w:eastAsiaTheme="minorEastAsia"/>
          <w:sz w:val="20"/>
          <w:szCs w:val="20"/>
        </w:rPr>
      </w:pPr>
      <w:r>
        <w:lastRenderedPageBreak/>
        <w:t xml:space="preserve">Content: </w:t>
      </w:r>
    </w:p>
    <w:p w14:paraId="25CBFA99" w14:textId="77777777" w:rsidR="00F56528" w:rsidRDefault="00F56528" w:rsidP="00F56528">
      <w:pPr>
        <w:rPr>
          <w:rFonts w:cs="Arial"/>
        </w:rPr>
      </w:pPr>
      <w:r>
        <w:rPr>
          <w:rStyle w:val="code1"/>
        </w:rPr>
        <w:t>Annotations?, Link?, MetadataAttributeReference, AttributeRelationship</w:t>
      </w:r>
    </w:p>
    <w:p w14:paraId="1D598EA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6C3BDEB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C1A88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6B2E6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E07D84" w14:textId="77777777" w:rsidR="00F56528" w:rsidRDefault="00F56528" w:rsidP="0081016D">
            <w:pPr>
              <w:rPr>
                <w:rFonts w:cs="Arial"/>
                <w:b/>
                <w:bCs/>
              </w:rPr>
            </w:pPr>
            <w:r>
              <w:rPr>
                <w:rFonts w:cs="Arial"/>
                <w:b/>
                <w:bCs/>
              </w:rPr>
              <w:t>Documentation</w:t>
            </w:r>
          </w:p>
        </w:tc>
      </w:tr>
      <w:tr w:rsidR="00F56528" w14:paraId="0FAEF23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DCAB7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FAAADB3"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31D69215" w14:textId="77777777" w:rsidR="00F56528" w:rsidRDefault="00F56528" w:rsidP="0081016D">
            <w:pPr>
              <w:rPr>
                <w:rFonts w:cs="Arial"/>
              </w:rPr>
            </w:pPr>
            <w:r>
              <w:rPr>
                <w:rFonts w:cs="Arial"/>
              </w:rPr>
              <w:t>The urn attribute holds a valid SDMX Registry URN (see SDMX Registry Specification for details).</w:t>
            </w:r>
          </w:p>
        </w:tc>
      </w:tr>
      <w:tr w:rsidR="00F56528" w14:paraId="7F4585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8FFA5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F8459F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37D0C16"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2916D41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63"/>
        <w:gridCol w:w="1903"/>
        <w:gridCol w:w="4209"/>
      </w:tblGrid>
      <w:tr w:rsidR="00F56528" w14:paraId="123958A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D3C51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3C961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56B3B7" w14:textId="77777777" w:rsidR="00F56528" w:rsidRDefault="00F56528" w:rsidP="0081016D">
            <w:pPr>
              <w:rPr>
                <w:rFonts w:cs="Arial"/>
                <w:b/>
                <w:bCs/>
              </w:rPr>
            </w:pPr>
            <w:r>
              <w:rPr>
                <w:rFonts w:cs="Arial"/>
                <w:b/>
                <w:bCs/>
              </w:rPr>
              <w:t>Documentation</w:t>
            </w:r>
          </w:p>
        </w:tc>
      </w:tr>
      <w:tr w:rsidR="00F56528" w14:paraId="7B5775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0A20E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89E41B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A4D1CD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07E2A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3E38F0"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F1B4C6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54E862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D0153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3B6084" w14:textId="77777777" w:rsidR="00F56528" w:rsidRDefault="00F56528" w:rsidP="0081016D">
            <w:pPr>
              <w:rPr>
                <w:rFonts w:cs="Arial"/>
              </w:rPr>
            </w:pPr>
            <w:r>
              <w:rPr>
                <w:rFonts w:cs="Arial"/>
              </w:rPr>
              <w:t>MetadataAttributeRef erence</w:t>
            </w:r>
          </w:p>
        </w:tc>
        <w:tc>
          <w:tcPr>
            <w:tcW w:w="0" w:type="auto"/>
            <w:tcBorders>
              <w:top w:val="outset" w:sz="6" w:space="0" w:color="auto"/>
              <w:left w:val="outset" w:sz="6" w:space="0" w:color="auto"/>
              <w:bottom w:val="outset" w:sz="6" w:space="0" w:color="auto"/>
              <w:right w:val="outset" w:sz="6" w:space="0" w:color="auto"/>
            </w:tcBorders>
            <w:hideMark/>
          </w:tcPr>
          <w:p w14:paraId="77F29472"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3035DA38" w14:textId="77777777" w:rsidR="00F56528" w:rsidRDefault="00F56528" w:rsidP="0081016D">
            <w:pPr>
              <w:rPr>
                <w:rFonts w:cs="Arial"/>
              </w:rPr>
            </w:pPr>
            <w:r>
              <w:rPr>
                <w:rFonts w:cs="Arial"/>
              </w:rPr>
              <w:t xml:space="preserve">MetadataAttributeReference is a local reference to a metadata attribute defined in the metadata structure referenced by this data structure. </w:t>
            </w:r>
          </w:p>
        </w:tc>
      </w:tr>
      <w:tr w:rsidR="00F56528" w14:paraId="5C3D62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DE3EEC" w14:textId="77777777" w:rsidR="00F56528" w:rsidRDefault="00F56528" w:rsidP="0081016D">
            <w:pPr>
              <w:rPr>
                <w:rFonts w:cs="Arial"/>
              </w:rPr>
            </w:pPr>
            <w:r>
              <w:rPr>
                <w:rFonts w:cs="Arial"/>
              </w:rPr>
              <w:t>AttributeRelationshi p</w:t>
            </w:r>
          </w:p>
        </w:tc>
        <w:tc>
          <w:tcPr>
            <w:tcW w:w="0" w:type="auto"/>
            <w:tcBorders>
              <w:top w:val="outset" w:sz="6" w:space="0" w:color="auto"/>
              <w:left w:val="outset" w:sz="6" w:space="0" w:color="auto"/>
              <w:bottom w:val="outset" w:sz="6" w:space="0" w:color="auto"/>
              <w:right w:val="outset" w:sz="6" w:space="0" w:color="auto"/>
            </w:tcBorders>
            <w:hideMark/>
          </w:tcPr>
          <w:p w14:paraId="2720D733" w14:textId="77777777" w:rsidR="00F56528" w:rsidRDefault="00F56528" w:rsidP="0081016D">
            <w:pPr>
              <w:rPr>
                <w:rFonts w:cs="Arial"/>
              </w:rPr>
            </w:pPr>
            <w:r>
              <w:rPr>
                <w:rFonts w:cs="Arial"/>
              </w:rPr>
              <w:t>AttributeRelationshi pType</w:t>
            </w:r>
          </w:p>
        </w:tc>
        <w:tc>
          <w:tcPr>
            <w:tcW w:w="0" w:type="auto"/>
            <w:tcBorders>
              <w:top w:val="outset" w:sz="6" w:space="0" w:color="auto"/>
              <w:left w:val="outset" w:sz="6" w:space="0" w:color="auto"/>
              <w:bottom w:val="outset" w:sz="6" w:space="0" w:color="auto"/>
              <w:right w:val="outset" w:sz="6" w:space="0" w:color="auto"/>
            </w:tcBorders>
            <w:hideMark/>
          </w:tcPr>
          <w:p w14:paraId="31EC95D9" w14:textId="77777777" w:rsidR="00F56528" w:rsidRDefault="00F56528" w:rsidP="0081016D">
            <w:pPr>
              <w:rPr>
                <w:rFonts w:cs="Arial"/>
              </w:rPr>
            </w:pPr>
            <w:r>
              <w:rPr>
                <w:rFonts w:cs="Arial"/>
              </w:rPr>
              <w:t>AttributeRelationship defines the relationship between the referenced metadata attribute and the components of the data structure.</w:t>
            </w:r>
          </w:p>
        </w:tc>
      </w:tr>
    </w:tbl>
    <w:p w14:paraId="3A07ECD1" w14:textId="77777777" w:rsidR="00F56528" w:rsidRDefault="00F56528" w:rsidP="00F56528">
      <w:pPr>
        <w:pStyle w:val="section"/>
        <w:rPr>
          <w:rFonts w:eastAsiaTheme="minorEastAsia"/>
          <w:sz w:val="20"/>
        </w:rPr>
      </w:pPr>
      <w:r>
        <w:rPr>
          <w:b/>
          <w:bCs/>
          <w:i/>
          <w:iCs/>
          <w:sz w:val="20"/>
        </w:rPr>
        <w:t>DimensionListBaseType</w:t>
      </w:r>
      <w:r>
        <w:rPr>
          <w:b/>
          <w:bCs/>
          <w:sz w:val="20"/>
        </w:rPr>
        <w:t xml:space="preserve">: </w:t>
      </w:r>
      <w:r>
        <w:rPr>
          <w:sz w:val="20"/>
        </w:rPr>
        <w:t>DimensionListBaseType is an abstract base type used as the basis for the DimensionListType.</w:t>
      </w:r>
    </w:p>
    <w:p w14:paraId="5D14F0E8" w14:textId="77777777" w:rsidR="00F56528" w:rsidRDefault="00F56528" w:rsidP="00F56528">
      <w:pPr>
        <w:pStyle w:val="NormalWeb"/>
        <w:rPr>
          <w:sz w:val="20"/>
          <w:szCs w:val="20"/>
        </w:rPr>
      </w:pPr>
      <w:r>
        <w:t xml:space="preserve">Derivation: </w:t>
      </w:r>
    </w:p>
    <w:p w14:paraId="076ACC1A"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12C2C08" wp14:editId="36A1E2E8">
            <wp:extent cx="88900" cy="88900"/>
            <wp:effectExtent l="0" t="0" r="0" b="0"/>
            <wp:docPr id="326" name="Picture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B8ABA5D" wp14:editId="141C8B0F">
            <wp:extent cx="88900" cy="88900"/>
            <wp:effectExtent l="0" t="0" r="0" b="0"/>
            <wp:docPr id="327" name="Pictur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60F68EF" wp14:editId="3839724A">
            <wp:extent cx="88900" cy="88900"/>
            <wp:effectExtent l="0" t="0" r="0" b="0"/>
            <wp:docPr id="328" name="Pictur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DimensionListBaseType</w:t>
      </w:r>
    </w:p>
    <w:p w14:paraId="2724B06D" w14:textId="77777777" w:rsidR="00F56528" w:rsidRDefault="00F56528" w:rsidP="00F56528">
      <w:pPr>
        <w:pStyle w:val="NormalWeb"/>
        <w:rPr>
          <w:rFonts w:eastAsiaTheme="minorEastAsia"/>
          <w:sz w:val="20"/>
          <w:szCs w:val="20"/>
        </w:rPr>
      </w:pPr>
      <w:r>
        <w:t xml:space="preserve">Attributes: </w:t>
      </w:r>
    </w:p>
    <w:p w14:paraId="45911B2A" w14:textId="77777777" w:rsidR="00F56528" w:rsidRDefault="00F56528" w:rsidP="00F56528">
      <w:pPr>
        <w:rPr>
          <w:rFonts w:cs="Arial"/>
        </w:rPr>
      </w:pPr>
      <w:r>
        <w:rPr>
          <w:rStyle w:val="code1"/>
        </w:rPr>
        <w:t>id?, urn?, uri?</w:t>
      </w:r>
    </w:p>
    <w:p w14:paraId="6ACC04BB" w14:textId="77777777" w:rsidR="00F56528" w:rsidRDefault="00F56528" w:rsidP="00F56528">
      <w:pPr>
        <w:pStyle w:val="NormalWeb"/>
        <w:rPr>
          <w:rFonts w:eastAsiaTheme="minorEastAsia"/>
          <w:sz w:val="20"/>
          <w:szCs w:val="20"/>
        </w:rPr>
      </w:pPr>
      <w:r>
        <w:t xml:space="preserve">Content: </w:t>
      </w:r>
    </w:p>
    <w:p w14:paraId="2FDE580B" w14:textId="77777777" w:rsidR="00F56528" w:rsidRDefault="00F56528" w:rsidP="00F56528">
      <w:pPr>
        <w:rPr>
          <w:rFonts w:cs="Arial"/>
        </w:rPr>
      </w:pPr>
      <w:r>
        <w:rPr>
          <w:rStyle w:val="code1"/>
        </w:rPr>
        <w:t>Annotations?, Link*</w:t>
      </w:r>
    </w:p>
    <w:p w14:paraId="7FE47D3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51"/>
        <w:gridCol w:w="2210"/>
        <w:gridCol w:w="3814"/>
      </w:tblGrid>
      <w:tr w:rsidR="00F56528" w14:paraId="259D84A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A5151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276A2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211133" w14:textId="77777777" w:rsidR="00F56528" w:rsidRDefault="00F56528" w:rsidP="0081016D">
            <w:pPr>
              <w:rPr>
                <w:rFonts w:cs="Arial"/>
                <w:b/>
                <w:bCs/>
              </w:rPr>
            </w:pPr>
            <w:r>
              <w:rPr>
                <w:rFonts w:cs="Arial"/>
                <w:b/>
                <w:bCs/>
              </w:rPr>
              <w:t>Documentation</w:t>
            </w:r>
          </w:p>
        </w:tc>
      </w:tr>
      <w:tr w:rsidR="00F56528" w14:paraId="4DED16A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F5E9AF" w14:textId="77777777" w:rsidR="00F56528" w:rsidRDefault="00F56528" w:rsidP="0081016D">
            <w:pPr>
              <w:rPr>
                <w:rFonts w:cs="Arial"/>
              </w:rPr>
            </w:pPr>
            <w:r>
              <w:rPr>
                <w:rFonts w:cs="Arial"/>
              </w:rPr>
              <w:t>id (fixed: DimensionDescriptor)</w:t>
            </w:r>
          </w:p>
        </w:tc>
        <w:tc>
          <w:tcPr>
            <w:tcW w:w="0" w:type="auto"/>
            <w:tcBorders>
              <w:top w:val="outset" w:sz="6" w:space="0" w:color="auto"/>
              <w:left w:val="outset" w:sz="6" w:space="0" w:color="auto"/>
              <w:bottom w:val="outset" w:sz="6" w:space="0" w:color="auto"/>
              <w:right w:val="outset" w:sz="6" w:space="0" w:color="auto"/>
            </w:tcBorders>
            <w:hideMark/>
          </w:tcPr>
          <w:p w14:paraId="4312A63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D7F0B9B" w14:textId="77777777" w:rsidR="00F56528" w:rsidRDefault="00F56528" w:rsidP="0081016D">
            <w:pPr>
              <w:rPr>
                <w:rFonts w:cs="Arial"/>
              </w:rPr>
            </w:pPr>
            <w:r>
              <w:rPr>
                <w:rFonts w:cs="Arial"/>
              </w:rPr>
              <w:t>The id attribute is provided in this case for completeness. However, its value is fixed to DimensionDescriptor.</w:t>
            </w:r>
          </w:p>
        </w:tc>
      </w:tr>
      <w:tr w:rsidR="00F56528" w14:paraId="60DCC5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B846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2631492" w14:textId="77777777" w:rsidR="00F56528" w:rsidRDefault="00F56528" w:rsidP="0081016D">
            <w:pPr>
              <w:rPr>
                <w:rFonts w:cs="Arial"/>
              </w:rPr>
            </w:pPr>
            <w:r>
              <w:rPr>
                <w:rFonts w:cs="Arial"/>
              </w:rPr>
              <w:t>DimensionDescriptorU rnType</w:t>
            </w:r>
          </w:p>
        </w:tc>
        <w:tc>
          <w:tcPr>
            <w:tcW w:w="0" w:type="auto"/>
            <w:tcBorders>
              <w:top w:val="outset" w:sz="6" w:space="0" w:color="auto"/>
              <w:left w:val="outset" w:sz="6" w:space="0" w:color="auto"/>
              <w:bottom w:val="outset" w:sz="6" w:space="0" w:color="auto"/>
              <w:right w:val="outset" w:sz="6" w:space="0" w:color="auto"/>
            </w:tcBorders>
            <w:hideMark/>
          </w:tcPr>
          <w:p w14:paraId="3E1904DF" w14:textId="77777777" w:rsidR="00F56528" w:rsidRDefault="00F56528" w:rsidP="0081016D">
            <w:pPr>
              <w:rPr>
                <w:rFonts w:cs="Arial"/>
              </w:rPr>
            </w:pPr>
            <w:r>
              <w:rPr>
                <w:rFonts w:cs="Arial"/>
              </w:rPr>
              <w:t>The urn attribute holds a valid SDMX Registry URN (see SDMX Registry Specification for details).</w:t>
            </w:r>
          </w:p>
        </w:tc>
      </w:tr>
      <w:tr w:rsidR="00F56528" w14:paraId="33900FD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0DFC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B160E3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82C38E8"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8BBC89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B77389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0A8EB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11B7C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C34692" w14:textId="77777777" w:rsidR="00F56528" w:rsidRDefault="00F56528" w:rsidP="0081016D">
            <w:pPr>
              <w:rPr>
                <w:rFonts w:cs="Arial"/>
                <w:b/>
                <w:bCs/>
              </w:rPr>
            </w:pPr>
            <w:r>
              <w:rPr>
                <w:rFonts w:cs="Arial"/>
                <w:b/>
                <w:bCs/>
              </w:rPr>
              <w:t>Documentation</w:t>
            </w:r>
          </w:p>
        </w:tc>
      </w:tr>
      <w:tr w:rsidR="00F56528" w14:paraId="729FE0E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C3B64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A339F93"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97D9A93"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FE9B3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82EBA8"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B9776A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CAFD0C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13920845" w14:textId="77777777" w:rsidR="00F56528" w:rsidRDefault="00F56528" w:rsidP="00F56528">
      <w:pPr>
        <w:pStyle w:val="section"/>
        <w:rPr>
          <w:rFonts w:eastAsiaTheme="minorEastAsia"/>
          <w:sz w:val="20"/>
        </w:rPr>
      </w:pPr>
      <w:r>
        <w:rPr>
          <w:b/>
          <w:bCs/>
          <w:sz w:val="20"/>
        </w:rPr>
        <w:t xml:space="preserve">DimensionListType: </w:t>
      </w:r>
      <w:r>
        <w:rPr>
          <w:sz w:val="20"/>
        </w:rPr>
        <w:t xml:space="preserve">DimensionListType describes the key descriptor for a data structure definition. The order of the declaration of child dimensions is significant: it is used to describe the order in which they will appear in data formats for which key values are supplied in an ordered fashion (exclusive of </w:t>
      </w:r>
      <w:r>
        <w:rPr>
          <w:sz w:val="20"/>
        </w:rPr>
        <w:lastRenderedPageBreak/>
        <w:t>the time dimension, which is not represented as a member of the ordered key). Any data structure definition which uses the time dimension should also declare a frequency dimension, conventionally the first dimension in the key (the set of ordered non-time dimensions). If is not necessary to assign a time dimension, as data can be organised in any fashion required.</w:t>
      </w:r>
    </w:p>
    <w:p w14:paraId="6453F59D" w14:textId="77777777" w:rsidR="00F56528" w:rsidRDefault="00F56528" w:rsidP="00F56528">
      <w:pPr>
        <w:pStyle w:val="NormalWeb"/>
        <w:rPr>
          <w:sz w:val="20"/>
          <w:szCs w:val="20"/>
        </w:rPr>
      </w:pPr>
      <w:r>
        <w:t xml:space="preserve">Derivation: </w:t>
      </w:r>
    </w:p>
    <w:p w14:paraId="04026ADF"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E25614" wp14:editId="1C0D04E6">
            <wp:extent cx="88900" cy="88900"/>
            <wp:effectExtent l="0" t="0" r="0" b="0"/>
            <wp:docPr id="329"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81B7E8" wp14:editId="1D791CA5">
            <wp:extent cx="88900" cy="88900"/>
            <wp:effectExtent l="0" t="0" r="0" b="0"/>
            <wp:docPr id="330"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4CA5DB" wp14:editId="79839A12">
            <wp:extent cx="88900" cy="88900"/>
            <wp:effectExtent l="0" t="0" r="0" b="0"/>
            <wp:docPr id="331" name="Pictur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DimensionListBaseType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BAAABC" wp14:editId="3C34D46D">
            <wp:extent cx="88900" cy="88900"/>
            <wp:effectExtent l="0" t="0" r="0" b="0"/>
            <wp:docPr id="332" name="Pictur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DimensionListType</w:t>
      </w:r>
    </w:p>
    <w:p w14:paraId="6BCA9086" w14:textId="77777777" w:rsidR="00F56528" w:rsidRDefault="00F56528" w:rsidP="00F56528">
      <w:pPr>
        <w:pStyle w:val="NormalWeb"/>
        <w:rPr>
          <w:rFonts w:eastAsiaTheme="minorEastAsia"/>
          <w:sz w:val="20"/>
          <w:szCs w:val="20"/>
        </w:rPr>
      </w:pPr>
      <w:r>
        <w:t xml:space="preserve">Attributes: </w:t>
      </w:r>
    </w:p>
    <w:p w14:paraId="551768A1" w14:textId="77777777" w:rsidR="00F56528" w:rsidRDefault="00F56528" w:rsidP="00F56528">
      <w:pPr>
        <w:rPr>
          <w:rFonts w:cs="Arial"/>
        </w:rPr>
      </w:pPr>
      <w:r>
        <w:rPr>
          <w:rStyle w:val="code1"/>
        </w:rPr>
        <w:t>id?, urn?, uri?</w:t>
      </w:r>
    </w:p>
    <w:p w14:paraId="7E15BD61" w14:textId="77777777" w:rsidR="00F56528" w:rsidRDefault="00F56528" w:rsidP="00F56528">
      <w:pPr>
        <w:pStyle w:val="NormalWeb"/>
        <w:rPr>
          <w:rFonts w:eastAsiaTheme="minorEastAsia"/>
          <w:sz w:val="20"/>
          <w:szCs w:val="20"/>
        </w:rPr>
      </w:pPr>
      <w:r>
        <w:t xml:space="preserve">Content: </w:t>
      </w:r>
    </w:p>
    <w:p w14:paraId="230F2ABA" w14:textId="77777777" w:rsidR="00F56528" w:rsidRDefault="00F56528" w:rsidP="00F56528">
      <w:pPr>
        <w:rPr>
          <w:rFonts w:cs="Arial"/>
        </w:rPr>
      </w:pPr>
      <w:r>
        <w:rPr>
          <w:rStyle w:val="code1"/>
        </w:rPr>
        <w:t>Annotations?, Link*, Dimension+, TimeDimension?</w:t>
      </w:r>
    </w:p>
    <w:p w14:paraId="17E6D80C"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51"/>
        <w:gridCol w:w="2210"/>
        <w:gridCol w:w="3814"/>
      </w:tblGrid>
      <w:tr w:rsidR="00F56528" w14:paraId="5421B84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FAF9D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503AE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F14CF2" w14:textId="77777777" w:rsidR="00F56528" w:rsidRDefault="00F56528" w:rsidP="0081016D">
            <w:pPr>
              <w:rPr>
                <w:rFonts w:cs="Arial"/>
                <w:b/>
                <w:bCs/>
              </w:rPr>
            </w:pPr>
            <w:r>
              <w:rPr>
                <w:rFonts w:cs="Arial"/>
                <w:b/>
                <w:bCs/>
              </w:rPr>
              <w:t>Documentation</w:t>
            </w:r>
          </w:p>
        </w:tc>
      </w:tr>
      <w:tr w:rsidR="00F56528" w14:paraId="0DA8C8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A67560" w14:textId="77777777" w:rsidR="00F56528" w:rsidRDefault="00F56528" w:rsidP="0081016D">
            <w:pPr>
              <w:rPr>
                <w:rFonts w:cs="Arial"/>
              </w:rPr>
            </w:pPr>
            <w:r>
              <w:rPr>
                <w:rFonts w:cs="Arial"/>
              </w:rPr>
              <w:t>id (fixed: DimensionDescriptor)</w:t>
            </w:r>
          </w:p>
        </w:tc>
        <w:tc>
          <w:tcPr>
            <w:tcW w:w="0" w:type="auto"/>
            <w:tcBorders>
              <w:top w:val="outset" w:sz="6" w:space="0" w:color="auto"/>
              <w:left w:val="outset" w:sz="6" w:space="0" w:color="auto"/>
              <w:bottom w:val="outset" w:sz="6" w:space="0" w:color="auto"/>
              <w:right w:val="outset" w:sz="6" w:space="0" w:color="auto"/>
            </w:tcBorders>
            <w:hideMark/>
          </w:tcPr>
          <w:p w14:paraId="08F19C9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8116051" w14:textId="77777777" w:rsidR="00F56528" w:rsidRDefault="00F56528" w:rsidP="0081016D">
            <w:pPr>
              <w:rPr>
                <w:rFonts w:cs="Arial"/>
              </w:rPr>
            </w:pPr>
            <w:r>
              <w:rPr>
                <w:rFonts w:cs="Arial"/>
              </w:rPr>
              <w:t>The id attribute is provided in this case for completeness. However, its value is fixed to DimensionDescriptor.</w:t>
            </w:r>
          </w:p>
        </w:tc>
      </w:tr>
      <w:tr w:rsidR="00F56528" w14:paraId="57D27A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2F6E8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9B0F900" w14:textId="77777777" w:rsidR="00F56528" w:rsidRDefault="00F56528" w:rsidP="0081016D">
            <w:pPr>
              <w:rPr>
                <w:rFonts w:cs="Arial"/>
              </w:rPr>
            </w:pPr>
            <w:r>
              <w:rPr>
                <w:rFonts w:cs="Arial"/>
              </w:rPr>
              <w:t>DimensionDescriptorU rnType</w:t>
            </w:r>
          </w:p>
        </w:tc>
        <w:tc>
          <w:tcPr>
            <w:tcW w:w="0" w:type="auto"/>
            <w:tcBorders>
              <w:top w:val="outset" w:sz="6" w:space="0" w:color="auto"/>
              <w:left w:val="outset" w:sz="6" w:space="0" w:color="auto"/>
              <w:bottom w:val="outset" w:sz="6" w:space="0" w:color="auto"/>
              <w:right w:val="outset" w:sz="6" w:space="0" w:color="auto"/>
            </w:tcBorders>
            <w:hideMark/>
          </w:tcPr>
          <w:p w14:paraId="154D76C7" w14:textId="77777777" w:rsidR="00F56528" w:rsidRDefault="00F56528" w:rsidP="0081016D">
            <w:pPr>
              <w:rPr>
                <w:rFonts w:cs="Arial"/>
              </w:rPr>
            </w:pPr>
            <w:r>
              <w:rPr>
                <w:rFonts w:cs="Arial"/>
              </w:rPr>
              <w:t>The urn attribute holds a valid SDMX Registry URN (see SDMX Registry Specification for details).</w:t>
            </w:r>
          </w:p>
        </w:tc>
      </w:tr>
      <w:tr w:rsidR="00F56528" w14:paraId="45DF23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FA66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35FB9E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A6A94E6"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C557D9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00"/>
        <w:gridCol w:w="1944"/>
        <w:gridCol w:w="4731"/>
      </w:tblGrid>
      <w:tr w:rsidR="00F56528" w14:paraId="19BF064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BF060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5833E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CB350E" w14:textId="77777777" w:rsidR="00F56528" w:rsidRDefault="00F56528" w:rsidP="0081016D">
            <w:pPr>
              <w:rPr>
                <w:rFonts w:cs="Arial"/>
                <w:b/>
                <w:bCs/>
              </w:rPr>
            </w:pPr>
            <w:r>
              <w:rPr>
                <w:rFonts w:cs="Arial"/>
                <w:b/>
                <w:bCs/>
              </w:rPr>
              <w:t>Documentation</w:t>
            </w:r>
          </w:p>
        </w:tc>
      </w:tr>
      <w:tr w:rsidR="00F56528" w14:paraId="7AD1B6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614B8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F9B638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7469BB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CC723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1E964"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13738C67"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2DE148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C2B82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A94A13" w14:textId="77777777" w:rsidR="00F56528" w:rsidRDefault="00F56528" w:rsidP="0081016D">
            <w:pPr>
              <w:rPr>
                <w:rFonts w:cs="Arial"/>
              </w:rPr>
            </w:pPr>
            <w:r>
              <w:rPr>
                <w:rFonts w:cs="Arial"/>
              </w:rPr>
              <w:t>Dimension</w:t>
            </w:r>
          </w:p>
        </w:tc>
        <w:tc>
          <w:tcPr>
            <w:tcW w:w="0" w:type="auto"/>
            <w:tcBorders>
              <w:top w:val="outset" w:sz="6" w:space="0" w:color="auto"/>
              <w:left w:val="outset" w:sz="6" w:space="0" w:color="auto"/>
              <w:bottom w:val="outset" w:sz="6" w:space="0" w:color="auto"/>
              <w:right w:val="outset" w:sz="6" w:space="0" w:color="auto"/>
            </w:tcBorders>
            <w:hideMark/>
          </w:tcPr>
          <w:p w14:paraId="6F8BA8AB" w14:textId="77777777" w:rsidR="00F56528" w:rsidRDefault="00F56528" w:rsidP="0081016D">
            <w:pPr>
              <w:rPr>
                <w:rFonts w:cs="Arial"/>
              </w:rPr>
            </w:pPr>
            <w:r>
              <w:rPr>
                <w:rFonts w:cs="Arial"/>
              </w:rPr>
              <w:t>DimensionType</w:t>
            </w:r>
          </w:p>
        </w:tc>
        <w:tc>
          <w:tcPr>
            <w:tcW w:w="0" w:type="auto"/>
            <w:tcBorders>
              <w:top w:val="outset" w:sz="6" w:space="0" w:color="auto"/>
              <w:left w:val="outset" w:sz="6" w:space="0" w:color="auto"/>
              <w:bottom w:val="outset" w:sz="6" w:space="0" w:color="auto"/>
              <w:right w:val="outset" w:sz="6" w:space="0" w:color="auto"/>
            </w:tcBorders>
            <w:hideMark/>
          </w:tcPr>
          <w:p w14:paraId="5BD2AC5E" w14:textId="77777777" w:rsidR="00F56528" w:rsidRDefault="00F56528" w:rsidP="0081016D">
            <w:pPr>
              <w:rPr>
                <w:rFonts w:cs="Arial"/>
              </w:rPr>
            </w:pPr>
            <w:r>
              <w:rPr>
                <w:rFonts w:cs="Arial"/>
              </w:rPr>
              <w:t xml:space="preserve">Dimension describes the structure of a dimension, which is defined as a statistical concept used (most probably together with other statistical concepts) to identify a statistical series, such as a time series, e.g. a statistical concept indicating certain economic activity or a geographical reference area. </w:t>
            </w:r>
          </w:p>
        </w:tc>
      </w:tr>
      <w:tr w:rsidR="00F56528" w14:paraId="5A9E92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4A3302" w14:textId="77777777" w:rsidR="00F56528" w:rsidRDefault="00F56528" w:rsidP="0081016D">
            <w:pPr>
              <w:rPr>
                <w:rFonts w:cs="Arial"/>
              </w:rPr>
            </w:pPr>
            <w:r>
              <w:rPr>
                <w:rFonts w:cs="Arial"/>
              </w:rPr>
              <w:t>TimeDimension</w:t>
            </w:r>
          </w:p>
        </w:tc>
        <w:tc>
          <w:tcPr>
            <w:tcW w:w="0" w:type="auto"/>
            <w:tcBorders>
              <w:top w:val="outset" w:sz="6" w:space="0" w:color="auto"/>
              <w:left w:val="outset" w:sz="6" w:space="0" w:color="auto"/>
              <w:bottom w:val="outset" w:sz="6" w:space="0" w:color="auto"/>
              <w:right w:val="outset" w:sz="6" w:space="0" w:color="auto"/>
            </w:tcBorders>
            <w:hideMark/>
          </w:tcPr>
          <w:p w14:paraId="7593B20F" w14:textId="77777777" w:rsidR="00F56528" w:rsidRDefault="00F56528" w:rsidP="0081016D">
            <w:pPr>
              <w:rPr>
                <w:rFonts w:cs="Arial"/>
              </w:rPr>
            </w:pPr>
            <w:r>
              <w:rPr>
                <w:rFonts w:cs="Arial"/>
              </w:rPr>
              <w:t>TimeDimensionType</w:t>
            </w:r>
          </w:p>
        </w:tc>
        <w:tc>
          <w:tcPr>
            <w:tcW w:w="0" w:type="auto"/>
            <w:tcBorders>
              <w:top w:val="outset" w:sz="6" w:space="0" w:color="auto"/>
              <w:left w:val="outset" w:sz="6" w:space="0" w:color="auto"/>
              <w:bottom w:val="outset" w:sz="6" w:space="0" w:color="auto"/>
              <w:right w:val="outset" w:sz="6" w:space="0" w:color="auto"/>
            </w:tcBorders>
            <w:hideMark/>
          </w:tcPr>
          <w:p w14:paraId="3E22DDAA" w14:textId="77777777" w:rsidR="00F56528" w:rsidRDefault="00F56528" w:rsidP="0081016D">
            <w:pPr>
              <w:rPr>
                <w:rFonts w:cs="Arial"/>
              </w:rPr>
            </w:pPr>
            <w:r>
              <w:rPr>
                <w:rFonts w:cs="Arial"/>
              </w:rPr>
              <w:t xml:space="preserve">TimeDimension is a special dimension which designates the period in time in which the data identified by the full series key applies. </w:t>
            </w:r>
          </w:p>
        </w:tc>
      </w:tr>
    </w:tbl>
    <w:p w14:paraId="1057FD5D" w14:textId="77777777" w:rsidR="00F56528" w:rsidRDefault="00F56528" w:rsidP="00F56528">
      <w:pPr>
        <w:pStyle w:val="section"/>
        <w:rPr>
          <w:rFonts w:eastAsiaTheme="minorEastAsia"/>
          <w:sz w:val="20"/>
        </w:rPr>
      </w:pPr>
      <w:r>
        <w:rPr>
          <w:b/>
          <w:bCs/>
          <w:i/>
          <w:iCs/>
          <w:sz w:val="20"/>
        </w:rPr>
        <w:t>BaseDimensionBaseType</w:t>
      </w:r>
      <w:r>
        <w:rPr>
          <w:b/>
          <w:bCs/>
          <w:sz w:val="20"/>
        </w:rPr>
        <w:t xml:space="preserve">: </w:t>
      </w:r>
      <w:r>
        <w:rPr>
          <w:sz w:val="20"/>
        </w:rPr>
        <w:t>BaseDimensionBaseType is an abstract base type that serves as the basis for any dimension. It restricts the text format base to a text format valid for data components (that does not allow for XHTML representation).</w:t>
      </w:r>
    </w:p>
    <w:p w14:paraId="1A9F8D50" w14:textId="77777777" w:rsidR="00F56528" w:rsidRDefault="00F56528" w:rsidP="00F56528">
      <w:pPr>
        <w:pStyle w:val="NormalWeb"/>
        <w:rPr>
          <w:sz w:val="20"/>
          <w:szCs w:val="20"/>
        </w:rPr>
      </w:pPr>
      <w:r>
        <w:t xml:space="preserve">Derivation: </w:t>
      </w:r>
    </w:p>
    <w:p w14:paraId="75FCF63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C6232D" wp14:editId="39405D6C">
            <wp:extent cx="88900" cy="88900"/>
            <wp:effectExtent l="0" t="0" r="0" b="0"/>
            <wp:docPr id="333" name="Pictur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4CDD89" wp14:editId="20DBC0CA">
            <wp:extent cx="88900" cy="88900"/>
            <wp:effectExtent l="0" t="0" r="0" b="0"/>
            <wp:docPr id="334"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7FCE24" wp14:editId="2713FCDE">
            <wp:extent cx="88900" cy="88900"/>
            <wp:effectExtent l="0" t="0" r="0" b="0"/>
            <wp:docPr id="335" name="Picture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4D8968E" wp14:editId="4414B17C">
            <wp:extent cx="88900" cy="88900"/>
            <wp:effectExtent l="0" t="0" r="0" b="0"/>
            <wp:docPr id="336" name="Pictur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BaseDimensionBaseType</w:t>
      </w:r>
    </w:p>
    <w:p w14:paraId="047DEEF4" w14:textId="77777777" w:rsidR="00F56528" w:rsidRDefault="00F56528" w:rsidP="00F56528">
      <w:pPr>
        <w:pStyle w:val="NormalWeb"/>
        <w:rPr>
          <w:rFonts w:eastAsiaTheme="minorEastAsia"/>
          <w:sz w:val="20"/>
          <w:szCs w:val="20"/>
        </w:rPr>
      </w:pPr>
      <w:r>
        <w:t xml:space="preserve">Attributes: </w:t>
      </w:r>
    </w:p>
    <w:p w14:paraId="6E44B3D2" w14:textId="77777777" w:rsidR="00F56528" w:rsidRDefault="00F56528" w:rsidP="00F56528">
      <w:pPr>
        <w:rPr>
          <w:rFonts w:cs="Arial"/>
        </w:rPr>
      </w:pPr>
      <w:r>
        <w:rPr>
          <w:rStyle w:val="code1"/>
        </w:rPr>
        <w:t>id?, urn?, uri?</w:t>
      </w:r>
    </w:p>
    <w:p w14:paraId="5CB36D6F" w14:textId="77777777" w:rsidR="00F56528" w:rsidRDefault="00F56528" w:rsidP="00F56528">
      <w:pPr>
        <w:pStyle w:val="NormalWeb"/>
        <w:rPr>
          <w:rFonts w:eastAsiaTheme="minorEastAsia"/>
          <w:sz w:val="20"/>
          <w:szCs w:val="20"/>
        </w:rPr>
      </w:pPr>
      <w:r>
        <w:t xml:space="preserve">Content: </w:t>
      </w:r>
    </w:p>
    <w:p w14:paraId="6A7A15C3" w14:textId="77777777" w:rsidR="00F56528" w:rsidRDefault="00F56528" w:rsidP="00F56528">
      <w:pPr>
        <w:rPr>
          <w:rFonts w:cs="Arial"/>
        </w:rPr>
      </w:pPr>
      <w:r>
        <w:rPr>
          <w:rStyle w:val="code1"/>
        </w:rPr>
        <w:t>Annotations?, Link*, ConceptIdentity, LocalRepresentation?</w:t>
      </w:r>
    </w:p>
    <w:p w14:paraId="68A1BCE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577"/>
        <w:gridCol w:w="5943"/>
      </w:tblGrid>
      <w:tr w:rsidR="00F56528" w14:paraId="67AA7C2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D87BF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18F70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CA36F1" w14:textId="77777777" w:rsidR="00F56528" w:rsidRDefault="00F56528" w:rsidP="0081016D">
            <w:pPr>
              <w:rPr>
                <w:rFonts w:cs="Arial"/>
                <w:b/>
                <w:bCs/>
              </w:rPr>
            </w:pPr>
            <w:r>
              <w:rPr>
                <w:rFonts w:cs="Arial"/>
                <w:b/>
                <w:bCs/>
              </w:rPr>
              <w:t>Documentation</w:t>
            </w:r>
          </w:p>
        </w:tc>
      </w:tr>
      <w:tr w:rsidR="00F56528" w14:paraId="6977FD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693A9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9F9473C"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1B2EB239"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w:t>
            </w:r>
            <w:r>
              <w:rPr>
                <w:rFonts w:cs="Arial"/>
              </w:rPr>
              <w:lastRenderedPageBreak/>
              <w:t xml:space="preserve">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07D896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579F1D"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2B7FEAF6"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6565A785" w14:textId="77777777" w:rsidR="00F56528" w:rsidRDefault="00F56528" w:rsidP="0081016D">
            <w:pPr>
              <w:rPr>
                <w:rFonts w:cs="Arial"/>
              </w:rPr>
            </w:pPr>
            <w:r>
              <w:rPr>
                <w:rFonts w:cs="Arial"/>
              </w:rPr>
              <w:t>The urn attribute holds a valid SDMX Registry URN (see SDMX Registry Specification for details).</w:t>
            </w:r>
          </w:p>
        </w:tc>
      </w:tr>
      <w:tr w:rsidR="00F56528" w14:paraId="094BA9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107A4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23051C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2BE4AE2"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6A50A1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285"/>
        <w:gridCol w:w="3945"/>
      </w:tblGrid>
      <w:tr w:rsidR="00F56528" w14:paraId="469011B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820FA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9EF24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C05BD7" w14:textId="77777777" w:rsidR="00F56528" w:rsidRDefault="00F56528" w:rsidP="0081016D">
            <w:pPr>
              <w:rPr>
                <w:rFonts w:cs="Arial"/>
                <w:b/>
                <w:bCs/>
              </w:rPr>
            </w:pPr>
            <w:r>
              <w:rPr>
                <w:rFonts w:cs="Arial"/>
                <w:b/>
                <w:bCs/>
              </w:rPr>
              <w:t>Documentation</w:t>
            </w:r>
          </w:p>
        </w:tc>
      </w:tr>
      <w:tr w:rsidR="00F56528" w14:paraId="3EF5CA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52FD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2091D1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2AD572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F7A81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61360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A62F8D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1F06C61"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64848D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D1A681"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6AED7C53"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33C777B6"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w:t>
            </w:r>
            <w:r>
              <w:rPr>
                <w:rFonts w:cs="Arial"/>
              </w:rPr>
              <w:lastRenderedPageBreak/>
              <w:t xml:space="preserve">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6B138C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1E99FA" w14:textId="77777777" w:rsidR="00F56528" w:rsidRDefault="00F56528" w:rsidP="0081016D">
            <w:pPr>
              <w:rPr>
                <w:rFonts w:cs="Arial"/>
              </w:rPr>
            </w:pPr>
            <w:r>
              <w:rPr>
                <w:rFonts w:cs="Arial"/>
              </w:rPr>
              <w:lastRenderedPageBreak/>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1705BEB3" w14:textId="77777777" w:rsidR="00F56528" w:rsidRDefault="00F56528" w:rsidP="0081016D">
            <w:pPr>
              <w:rPr>
                <w:rFonts w:cs="Arial"/>
              </w:rPr>
            </w:pPr>
            <w:r>
              <w:rPr>
                <w:rFonts w:cs="Arial"/>
                <w:i/>
                <w:iCs/>
              </w:rPr>
              <w:t>DataStructureReprese ntationType</w:t>
            </w:r>
          </w:p>
        </w:tc>
        <w:tc>
          <w:tcPr>
            <w:tcW w:w="0" w:type="auto"/>
            <w:tcBorders>
              <w:top w:val="outset" w:sz="6" w:space="0" w:color="auto"/>
              <w:left w:val="outset" w:sz="6" w:space="0" w:color="auto"/>
              <w:bottom w:val="outset" w:sz="6" w:space="0" w:color="auto"/>
              <w:right w:val="outset" w:sz="6" w:space="0" w:color="auto"/>
            </w:tcBorders>
            <w:hideMark/>
          </w:tcPr>
          <w:p w14:paraId="52719951"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bl>
    <w:p w14:paraId="67FED676" w14:textId="77777777" w:rsidR="00F56528" w:rsidRDefault="00F56528" w:rsidP="00F56528">
      <w:pPr>
        <w:pStyle w:val="section"/>
        <w:rPr>
          <w:rFonts w:eastAsiaTheme="minorEastAsia"/>
          <w:sz w:val="20"/>
        </w:rPr>
      </w:pPr>
      <w:r>
        <w:rPr>
          <w:b/>
          <w:bCs/>
          <w:i/>
          <w:iCs/>
          <w:sz w:val="20"/>
        </w:rPr>
        <w:t>BaseDimensionType</w:t>
      </w:r>
      <w:r>
        <w:rPr>
          <w:b/>
          <w:bCs/>
          <w:sz w:val="20"/>
        </w:rPr>
        <w:t xml:space="preserve">: </w:t>
      </w:r>
      <w:r>
        <w:rPr>
          <w:sz w:val="20"/>
        </w:rPr>
        <w:t>BaseDimensionType is an abstract base type which defines the basic structure of all dimensions.</w:t>
      </w:r>
    </w:p>
    <w:p w14:paraId="367654CB" w14:textId="77777777" w:rsidR="00F56528" w:rsidRDefault="00F56528" w:rsidP="00F56528">
      <w:pPr>
        <w:pStyle w:val="NormalWeb"/>
        <w:rPr>
          <w:sz w:val="20"/>
          <w:szCs w:val="20"/>
        </w:rPr>
      </w:pPr>
      <w:r>
        <w:t xml:space="preserve">Derivation: </w:t>
      </w:r>
    </w:p>
    <w:p w14:paraId="749FC71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E9AB1A" wp14:editId="6755E21B">
            <wp:extent cx="88900" cy="88900"/>
            <wp:effectExtent l="0" t="0" r="0" b="0"/>
            <wp:docPr id="337"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4D00198" wp14:editId="1ADA119E">
            <wp:extent cx="88900" cy="88900"/>
            <wp:effectExtent l="0" t="0" r="0" b="0"/>
            <wp:docPr id="338" name="Picture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E2955E" wp14:editId="21890F1E">
            <wp:extent cx="88900" cy="88900"/>
            <wp:effectExtent l="0" t="0" r="0" b="0"/>
            <wp:docPr id="339" name="Picture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15AED1" wp14:editId="34E05541">
            <wp:extent cx="88900" cy="88900"/>
            <wp:effectExtent l="0" t="0" r="0" b="0"/>
            <wp:docPr id="340" name="Pictur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BaseDimensionBaseType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D33637A" wp14:editId="577BF006">
            <wp:extent cx="88900" cy="88900"/>
            <wp:effectExtent l="0" t="0" r="0" b="0"/>
            <wp:docPr id="341" name="Pictur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BaseDimensionType</w:t>
      </w:r>
    </w:p>
    <w:p w14:paraId="30A6756F" w14:textId="77777777" w:rsidR="00F56528" w:rsidRDefault="00F56528" w:rsidP="00F56528">
      <w:pPr>
        <w:pStyle w:val="NormalWeb"/>
        <w:rPr>
          <w:rFonts w:eastAsiaTheme="minorEastAsia"/>
          <w:sz w:val="20"/>
          <w:szCs w:val="20"/>
        </w:rPr>
      </w:pPr>
      <w:r>
        <w:t xml:space="preserve">Attributes: </w:t>
      </w:r>
    </w:p>
    <w:p w14:paraId="7CF3EB54" w14:textId="77777777" w:rsidR="00F56528" w:rsidRDefault="00F56528" w:rsidP="00F56528">
      <w:pPr>
        <w:rPr>
          <w:rFonts w:cs="Arial"/>
        </w:rPr>
      </w:pPr>
      <w:r>
        <w:rPr>
          <w:rStyle w:val="code1"/>
        </w:rPr>
        <w:t>id?, urn?, uri?, position?</w:t>
      </w:r>
    </w:p>
    <w:p w14:paraId="3497E4B6" w14:textId="77777777" w:rsidR="00F56528" w:rsidRDefault="00F56528" w:rsidP="00F56528">
      <w:pPr>
        <w:pStyle w:val="NormalWeb"/>
        <w:rPr>
          <w:rFonts w:eastAsiaTheme="minorEastAsia"/>
          <w:sz w:val="20"/>
          <w:szCs w:val="20"/>
        </w:rPr>
      </w:pPr>
      <w:r>
        <w:t xml:space="preserve">Content: </w:t>
      </w:r>
    </w:p>
    <w:p w14:paraId="422DE2DF" w14:textId="77777777" w:rsidR="00F56528" w:rsidRDefault="00F56528" w:rsidP="00F56528">
      <w:pPr>
        <w:rPr>
          <w:rFonts w:cs="Arial"/>
        </w:rPr>
      </w:pPr>
      <w:r>
        <w:rPr>
          <w:rStyle w:val="code1"/>
        </w:rPr>
        <w:t>Annotations?, Link*, ConceptIdentity, LocalRepresentation?, ConceptRole*</w:t>
      </w:r>
    </w:p>
    <w:p w14:paraId="75656D29"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00"/>
        <w:gridCol w:w="1577"/>
        <w:gridCol w:w="5798"/>
      </w:tblGrid>
      <w:tr w:rsidR="00F56528" w14:paraId="59C78E0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19AA2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A1F93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E31C75" w14:textId="77777777" w:rsidR="00F56528" w:rsidRDefault="00F56528" w:rsidP="0081016D">
            <w:pPr>
              <w:rPr>
                <w:rFonts w:cs="Arial"/>
                <w:b/>
                <w:bCs/>
              </w:rPr>
            </w:pPr>
            <w:r>
              <w:rPr>
                <w:rFonts w:cs="Arial"/>
                <w:b/>
                <w:bCs/>
              </w:rPr>
              <w:t>Documentation</w:t>
            </w:r>
          </w:p>
        </w:tc>
      </w:tr>
      <w:tr w:rsidR="00F56528" w14:paraId="53018F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A1182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A28A067"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39E8282"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w:t>
            </w:r>
            <w:r>
              <w:rPr>
                <w:rFonts w:cs="Arial"/>
              </w:rPr>
              <w:lastRenderedPageBreak/>
              <w:t xml:space="preserve">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07CCD2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DA50D8"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3B5C6E39"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63FD4F01" w14:textId="77777777" w:rsidR="00F56528" w:rsidRDefault="00F56528" w:rsidP="0081016D">
            <w:pPr>
              <w:rPr>
                <w:rFonts w:cs="Arial"/>
              </w:rPr>
            </w:pPr>
            <w:r>
              <w:rPr>
                <w:rFonts w:cs="Arial"/>
              </w:rPr>
              <w:t>The urn attribute holds a valid SDMX Registry URN (see SDMX Registry Specification for details).</w:t>
            </w:r>
          </w:p>
        </w:tc>
      </w:tr>
      <w:tr w:rsidR="00F56528" w14:paraId="070B59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B24DA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E59211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C58002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F4ED1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5E813" w14:textId="77777777" w:rsidR="00F56528" w:rsidRDefault="00F56528" w:rsidP="0081016D">
            <w:pPr>
              <w:rPr>
                <w:rFonts w:cs="Arial"/>
              </w:rPr>
            </w:pPr>
            <w:r>
              <w:rPr>
                <w:rFonts w:cs="Arial"/>
              </w:rPr>
              <w:t>position</w:t>
            </w:r>
          </w:p>
        </w:tc>
        <w:tc>
          <w:tcPr>
            <w:tcW w:w="0" w:type="auto"/>
            <w:tcBorders>
              <w:top w:val="outset" w:sz="6" w:space="0" w:color="auto"/>
              <w:left w:val="outset" w:sz="6" w:space="0" w:color="auto"/>
              <w:bottom w:val="outset" w:sz="6" w:space="0" w:color="auto"/>
              <w:right w:val="outset" w:sz="6" w:space="0" w:color="auto"/>
            </w:tcBorders>
            <w:hideMark/>
          </w:tcPr>
          <w:p w14:paraId="3585127F" w14:textId="77777777" w:rsidR="00F56528" w:rsidRDefault="00F56528" w:rsidP="0081016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14:paraId="4D2353B3" w14:textId="77777777" w:rsidR="00F56528" w:rsidRDefault="00F56528" w:rsidP="0081016D">
            <w:pPr>
              <w:rPr>
                <w:rFonts w:cs="Arial"/>
              </w:rPr>
            </w:pPr>
            <w:r>
              <w:rPr>
                <w:rFonts w:cs="Arial"/>
              </w:rPr>
              <w:t xml:space="preserve">The order of the dimensions in the key descriptor (DimensionList element) defines the order of the dimensions in the data structure. This position attribute explicitly specifies the position of the dimension in the data structure. It is optional and if specified must be consistent with the position of the dimension in the key descriptor. </w:t>
            </w:r>
          </w:p>
        </w:tc>
      </w:tr>
    </w:tbl>
    <w:p w14:paraId="6DC3E19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285"/>
        <w:gridCol w:w="3945"/>
      </w:tblGrid>
      <w:tr w:rsidR="00F56528" w14:paraId="06A2819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B225C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60783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F1D5C4" w14:textId="77777777" w:rsidR="00F56528" w:rsidRDefault="00F56528" w:rsidP="0081016D">
            <w:pPr>
              <w:rPr>
                <w:rFonts w:cs="Arial"/>
                <w:b/>
                <w:bCs/>
              </w:rPr>
            </w:pPr>
            <w:r>
              <w:rPr>
                <w:rFonts w:cs="Arial"/>
                <w:b/>
                <w:bCs/>
              </w:rPr>
              <w:t>Documentation</w:t>
            </w:r>
          </w:p>
        </w:tc>
      </w:tr>
      <w:tr w:rsidR="00F56528" w14:paraId="551C3C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5353D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EC3C62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795B3B7"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8CD4B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571B0"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E2750F7"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55A0060"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0D565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D270CD"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323E6621"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1EE0CAEB"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w:t>
            </w:r>
            <w:r>
              <w:rPr>
                <w:rFonts w:cs="Arial"/>
              </w:rPr>
              <w:lastRenderedPageBreak/>
              <w:t xml:space="preserve">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2E174B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A0C817" w14:textId="77777777" w:rsidR="00F56528" w:rsidRDefault="00F56528" w:rsidP="0081016D">
            <w:pPr>
              <w:rPr>
                <w:rFonts w:cs="Arial"/>
              </w:rPr>
            </w:pPr>
            <w:r>
              <w:rPr>
                <w:rFonts w:cs="Arial"/>
              </w:rPr>
              <w:lastRenderedPageBreak/>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0428C465" w14:textId="77777777" w:rsidR="00F56528" w:rsidRDefault="00F56528" w:rsidP="0081016D">
            <w:pPr>
              <w:rPr>
                <w:rFonts w:cs="Arial"/>
              </w:rPr>
            </w:pPr>
            <w:r>
              <w:rPr>
                <w:rFonts w:cs="Arial"/>
                <w:i/>
                <w:iCs/>
              </w:rPr>
              <w:t>DataStructureReprese ntationType</w:t>
            </w:r>
          </w:p>
        </w:tc>
        <w:tc>
          <w:tcPr>
            <w:tcW w:w="0" w:type="auto"/>
            <w:tcBorders>
              <w:top w:val="outset" w:sz="6" w:space="0" w:color="auto"/>
              <w:left w:val="outset" w:sz="6" w:space="0" w:color="auto"/>
              <w:bottom w:val="outset" w:sz="6" w:space="0" w:color="auto"/>
              <w:right w:val="outset" w:sz="6" w:space="0" w:color="auto"/>
            </w:tcBorders>
            <w:hideMark/>
          </w:tcPr>
          <w:p w14:paraId="2B030659"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r w:rsidR="00F56528" w14:paraId="527E9E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72F36" w14:textId="77777777" w:rsidR="00F56528" w:rsidRDefault="00F56528" w:rsidP="0081016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14:paraId="4A6B0C19"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07BC00FD" w14:textId="77777777" w:rsidR="00F56528" w:rsidRDefault="00F56528" w:rsidP="0081016D">
            <w:pPr>
              <w:rPr>
                <w:rFonts w:cs="Arial"/>
              </w:rPr>
            </w:pPr>
            <w:r>
              <w:rPr>
                <w:rFonts w:cs="Arial"/>
              </w:rPr>
              <w:t>ConceptRole references concepts which define roles which this dimension serves.</w:t>
            </w:r>
          </w:p>
        </w:tc>
      </w:tr>
    </w:tbl>
    <w:p w14:paraId="5E96AE91" w14:textId="77777777" w:rsidR="00F56528" w:rsidRDefault="00F56528" w:rsidP="00F56528">
      <w:pPr>
        <w:pStyle w:val="section"/>
        <w:rPr>
          <w:rFonts w:eastAsiaTheme="minorEastAsia"/>
          <w:sz w:val="20"/>
        </w:rPr>
      </w:pPr>
      <w:r>
        <w:rPr>
          <w:b/>
          <w:bCs/>
          <w:sz w:val="20"/>
        </w:rPr>
        <w:t xml:space="preserve">DimensionType: </w:t>
      </w:r>
      <w:r>
        <w:rPr>
          <w:sz w:val="20"/>
        </w:rPr>
        <w:t>DimensionType describes the structure of an ordinary dimension, which is defined as a statistical concept used (most probably together with other statistical concepts) to identify a statistical series, such as a time series, e.g. a statistical concept indicating certain economic activity or a geographical reference area. The dimension takes its semantic, and in some cases it representation, from its concept identity. A dimension can be coded by referencing a code list from its coded local representation. It can also specify its text format, which is used as the representation of the dimension if a coded representation is not defined. Neither the coded or uncoded representation are necessary, since the dimension may take these from the referenced concept.</w:t>
      </w:r>
    </w:p>
    <w:p w14:paraId="55B3D4DB" w14:textId="77777777" w:rsidR="00F56528" w:rsidRDefault="00F56528" w:rsidP="00F56528">
      <w:pPr>
        <w:pStyle w:val="NormalWeb"/>
        <w:rPr>
          <w:sz w:val="20"/>
          <w:szCs w:val="20"/>
        </w:rPr>
      </w:pPr>
      <w:r>
        <w:t xml:space="preserve">Derivation: </w:t>
      </w:r>
    </w:p>
    <w:p w14:paraId="6EF9A9C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B3F291" wp14:editId="3A6D7D18">
            <wp:extent cx="88900" cy="88900"/>
            <wp:effectExtent l="0" t="0" r="0" b="0"/>
            <wp:docPr id="342"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564C216" wp14:editId="55767A97">
            <wp:extent cx="88900" cy="88900"/>
            <wp:effectExtent l="0" t="0" r="0" b="0"/>
            <wp:docPr id="343"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49E054" wp14:editId="562FB874">
            <wp:extent cx="88900" cy="88900"/>
            <wp:effectExtent l="0" t="0" r="0" b="0"/>
            <wp:docPr id="344"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FC40DFB" wp14:editId="1F596034">
            <wp:extent cx="88900" cy="88900"/>
            <wp:effectExtent l="0" t="0" r="0" b="0"/>
            <wp:docPr id="345"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BaseDimensionBaseType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CC74D8" wp14:editId="38AB6706">
            <wp:extent cx="88900" cy="88900"/>
            <wp:effectExtent l="0" t="0" r="0" b="0"/>
            <wp:docPr id="346"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BaseDimensionType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9C21E1" wp14:editId="5ACC8044">
            <wp:extent cx="88900" cy="88900"/>
            <wp:effectExtent l="0" t="0" r="0" b="0"/>
            <wp:docPr id="347"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DimensionType</w:t>
      </w:r>
    </w:p>
    <w:p w14:paraId="7AF3176C" w14:textId="77777777" w:rsidR="00F56528" w:rsidRDefault="00F56528" w:rsidP="00F56528">
      <w:pPr>
        <w:pStyle w:val="NormalWeb"/>
        <w:rPr>
          <w:rFonts w:eastAsiaTheme="minorEastAsia"/>
          <w:sz w:val="20"/>
          <w:szCs w:val="20"/>
        </w:rPr>
      </w:pPr>
      <w:r>
        <w:t xml:space="preserve">Attributes: </w:t>
      </w:r>
    </w:p>
    <w:p w14:paraId="5AD68C3C" w14:textId="77777777" w:rsidR="00F56528" w:rsidRDefault="00F56528" w:rsidP="00F56528">
      <w:pPr>
        <w:rPr>
          <w:rFonts w:cs="Arial"/>
        </w:rPr>
      </w:pPr>
      <w:r>
        <w:rPr>
          <w:rStyle w:val="code1"/>
        </w:rPr>
        <w:t>id?, urn?, uri?, position?</w:t>
      </w:r>
    </w:p>
    <w:p w14:paraId="73CEB954" w14:textId="77777777" w:rsidR="00F56528" w:rsidRDefault="00F56528" w:rsidP="00F56528">
      <w:pPr>
        <w:pStyle w:val="NormalWeb"/>
        <w:rPr>
          <w:rFonts w:eastAsiaTheme="minorEastAsia"/>
          <w:sz w:val="20"/>
          <w:szCs w:val="20"/>
        </w:rPr>
      </w:pPr>
      <w:r>
        <w:t xml:space="preserve">Content: </w:t>
      </w:r>
    </w:p>
    <w:p w14:paraId="5CA8BC0E" w14:textId="77777777" w:rsidR="00F56528" w:rsidRDefault="00F56528" w:rsidP="00F56528">
      <w:pPr>
        <w:rPr>
          <w:rFonts w:cs="Arial"/>
        </w:rPr>
      </w:pPr>
      <w:r>
        <w:rPr>
          <w:rStyle w:val="code1"/>
        </w:rPr>
        <w:lastRenderedPageBreak/>
        <w:t>Annotations?, Link*, ConceptIdentity, LocalRepresentation?, ConceptRole*</w:t>
      </w:r>
    </w:p>
    <w:p w14:paraId="50435EB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00"/>
        <w:gridCol w:w="1822"/>
        <w:gridCol w:w="5553"/>
      </w:tblGrid>
      <w:tr w:rsidR="00F56528" w14:paraId="3C10BDA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94A4E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884F9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627433" w14:textId="77777777" w:rsidR="00F56528" w:rsidRDefault="00F56528" w:rsidP="0081016D">
            <w:pPr>
              <w:rPr>
                <w:rFonts w:cs="Arial"/>
                <w:b/>
                <w:bCs/>
              </w:rPr>
            </w:pPr>
            <w:r>
              <w:rPr>
                <w:rFonts w:cs="Arial"/>
                <w:b/>
                <w:bCs/>
              </w:rPr>
              <w:t>Documentation</w:t>
            </w:r>
          </w:p>
        </w:tc>
      </w:tr>
      <w:tr w:rsidR="00F56528" w14:paraId="12AEE9C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812BE"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D03FEE2"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D55E13E"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399140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4A700C"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1B95B84" w14:textId="77777777" w:rsidR="00F56528" w:rsidRDefault="00F56528" w:rsidP="0081016D">
            <w:pPr>
              <w:rPr>
                <w:rFonts w:cs="Arial"/>
              </w:rPr>
            </w:pPr>
            <w:r>
              <w:rPr>
                <w:rFonts w:cs="Arial"/>
              </w:rPr>
              <w:t>DimensionUrnType</w:t>
            </w:r>
          </w:p>
        </w:tc>
        <w:tc>
          <w:tcPr>
            <w:tcW w:w="0" w:type="auto"/>
            <w:tcBorders>
              <w:top w:val="outset" w:sz="6" w:space="0" w:color="auto"/>
              <w:left w:val="outset" w:sz="6" w:space="0" w:color="auto"/>
              <w:bottom w:val="outset" w:sz="6" w:space="0" w:color="auto"/>
              <w:right w:val="outset" w:sz="6" w:space="0" w:color="auto"/>
            </w:tcBorders>
            <w:hideMark/>
          </w:tcPr>
          <w:p w14:paraId="4EF8CB04" w14:textId="77777777" w:rsidR="00F56528" w:rsidRDefault="00F56528" w:rsidP="0081016D">
            <w:pPr>
              <w:rPr>
                <w:rFonts w:cs="Arial"/>
              </w:rPr>
            </w:pPr>
            <w:r>
              <w:rPr>
                <w:rFonts w:cs="Arial"/>
              </w:rPr>
              <w:t>The urn attribute holds a valid SDMX Registry URN (see SDMX Registry Specification for details).</w:t>
            </w:r>
          </w:p>
        </w:tc>
      </w:tr>
      <w:tr w:rsidR="00F56528" w14:paraId="4C362E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5700F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8CDEE8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F44C494"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0FFBE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96F221" w14:textId="77777777" w:rsidR="00F56528" w:rsidRDefault="00F56528" w:rsidP="0081016D">
            <w:pPr>
              <w:rPr>
                <w:rFonts w:cs="Arial"/>
              </w:rPr>
            </w:pPr>
            <w:r>
              <w:rPr>
                <w:rFonts w:cs="Arial"/>
              </w:rPr>
              <w:t>position</w:t>
            </w:r>
          </w:p>
        </w:tc>
        <w:tc>
          <w:tcPr>
            <w:tcW w:w="0" w:type="auto"/>
            <w:tcBorders>
              <w:top w:val="outset" w:sz="6" w:space="0" w:color="auto"/>
              <w:left w:val="outset" w:sz="6" w:space="0" w:color="auto"/>
              <w:bottom w:val="outset" w:sz="6" w:space="0" w:color="auto"/>
              <w:right w:val="outset" w:sz="6" w:space="0" w:color="auto"/>
            </w:tcBorders>
            <w:hideMark/>
          </w:tcPr>
          <w:p w14:paraId="1AD3BE26" w14:textId="77777777" w:rsidR="00F56528" w:rsidRDefault="00F56528" w:rsidP="0081016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14:paraId="48326955" w14:textId="77777777" w:rsidR="00F56528" w:rsidRDefault="00F56528" w:rsidP="0081016D">
            <w:pPr>
              <w:rPr>
                <w:rFonts w:cs="Arial"/>
              </w:rPr>
            </w:pPr>
            <w:r>
              <w:rPr>
                <w:rFonts w:cs="Arial"/>
              </w:rPr>
              <w:t xml:space="preserve">The order of the dimensions in the key descriptor (DimensionList element) defines the order of the dimensions in the data structure. This position attribute explicitly specifies the position of the dimension in the data structure. It is optional and if specified must be consistent with the position of the dimension in the key descriptor. </w:t>
            </w:r>
          </w:p>
        </w:tc>
      </w:tr>
    </w:tbl>
    <w:p w14:paraId="7E302F3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321"/>
        <w:gridCol w:w="3909"/>
      </w:tblGrid>
      <w:tr w:rsidR="00F56528" w14:paraId="28C3523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916EB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51FD0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651AD6" w14:textId="77777777" w:rsidR="00F56528" w:rsidRDefault="00F56528" w:rsidP="0081016D">
            <w:pPr>
              <w:rPr>
                <w:rFonts w:cs="Arial"/>
                <w:b/>
                <w:bCs/>
              </w:rPr>
            </w:pPr>
            <w:r>
              <w:rPr>
                <w:rFonts w:cs="Arial"/>
                <w:b/>
                <w:bCs/>
              </w:rPr>
              <w:t>Documentation</w:t>
            </w:r>
          </w:p>
        </w:tc>
      </w:tr>
      <w:tr w:rsidR="00F56528" w14:paraId="081AC8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35027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4AC287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B99D8B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w:t>
            </w:r>
            <w:r>
              <w:rPr>
                <w:rFonts w:cs="Arial"/>
              </w:rPr>
              <w:lastRenderedPageBreak/>
              <w:t xml:space="preserve">of types that extend AnnotatableType may reference it. </w:t>
            </w:r>
          </w:p>
        </w:tc>
      </w:tr>
      <w:tr w:rsidR="00F56528" w14:paraId="07CF36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814A3F"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290A043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04F933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2F76C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59ED8A"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1BFA944D"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77181C02"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63A448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E3986" w14:textId="77777777" w:rsidR="00F56528" w:rsidRDefault="00F56528" w:rsidP="0081016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51C17A9B" w14:textId="77777777" w:rsidR="00F56528" w:rsidRDefault="00F56528" w:rsidP="0081016D">
            <w:pPr>
              <w:rPr>
                <w:rFonts w:cs="Arial"/>
              </w:rPr>
            </w:pPr>
            <w:r>
              <w:rPr>
                <w:rFonts w:cs="Arial"/>
              </w:rPr>
              <w:t>SimpleDataStructureR epresentationType</w:t>
            </w:r>
          </w:p>
        </w:tc>
        <w:tc>
          <w:tcPr>
            <w:tcW w:w="0" w:type="auto"/>
            <w:tcBorders>
              <w:top w:val="outset" w:sz="6" w:space="0" w:color="auto"/>
              <w:left w:val="outset" w:sz="6" w:space="0" w:color="auto"/>
              <w:bottom w:val="outset" w:sz="6" w:space="0" w:color="auto"/>
              <w:right w:val="outset" w:sz="6" w:space="0" w:color="auto"/>
            </w:tcBorders>
            <w:hideMark/>
          </w:tcPr>
          <w:p w14:paraId="06897D9B"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r w:rsidR="00F56528" w14:paraId="6A6F3B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91467D" w14:textId="77777777" w:rsidR="00F56528" w:rsidRDefault="00F56528" w:rsidP="0081016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14:paraId="5049F9CF"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41015038" w14:textId="77777777" w:rsidR="00F56528" w:rsidRDefault="00F56528" w:rsidP="0081016D">
            <w:pPr>
              <w:rPr>
                <w:rFonts w:cs="Arial"/>
              </w:rPr>
            </w:pPr>
            <w:r>
              <w:rPr>
                <w:rFonts w:cs="Arial"/>
              </w:rPr>
              <w:t>ConceptRole references concepts which define roles which this dimension serves.</w:t>
            </w:r>
          </w:p>
        </w:tc>
      </w:tr>
    </w:tbl>
    <w:p w14:paraId="4859D24D" w14:textId="77777777" w:rsidR="00F56528" w:rsidRDefault="00F56528" w:rsidP="00F56528">
      <w:pPr>
        <w:pStyle w:val="section"/>
        <w:rPr>
          <w:rFonts w:eastAsiaTheme="minorEastAsia"/>
          <w:sz w:val="20"/>
        </w:rPr>
      </w:pPr>
      <w:r>
        <w:rPr>
          <w:b/>
          <w:bCs/>
          <w:sz w:val="20"/>
        </w:rPr>
        <w:t xml:space="preserve">TimeDimensionType: </w:t>
      </w:r>
      <w:r>
        <w:rPr>
          <w:sz w:val="20"/>
        </w:rPr>
        <w:t xml:space="preserve">TimeDimensionType describes the structure of a time dimension. The time dimension takes its semantic from its concept identity (usually the TIME_PERIOD concept), yet is always has a fixed identifier (TIME_PERIOD). The time dimension always has a fixed text format, which specifies that its format is always the in the value set of the observational time period (see common:ObservationalTimePeriodType). It is possible that the format may be a sub-set of the observational time period value set. For example, it is possible to state that the representation might always be a calendar year. See the enumerations of the textType attribute in the LocalRepresentation/TextFormat for more details of the possible sub-sets. It is also possible to facet this representation with start and end dates. The purpose of such facts is to restrict the value of the time dimension to occur within the specified range. If the time dimension is expected to allow for the </w:t>
      </w:r>
      <w:r>
        <w:rPr>
          <w:sz w:val="20"/>
        </w:rPr>
        <w:lastRenderedPageBreak/>
        <w:t>standard reporting periods (see common:ReportingTimePeriodType) to be used, then it is strongly recommended that the reporting year start day attribute also be included in the data structure definition. When the reporting year start day attribute is used, any standard reporting period values will be assumed to be based on the start day contained in this attribute. If the reporting year start day attribute is not included and standard reporting periods are used, these values will be assumed to be based on a reporting year which begins January 1.</w:t>
      </w:r>
    </w:p>
    <w:p w14:paraId="38E5B575" w14:textId="77777777" w:rsidR="00F56528" w:rsidRDefault="00F56528" w:rsidP="00F56528">
      <w:pPr>
        <w:pStyle w:val="NormalWeb"/>
        <w:rPr>
          <w:sz w:val="20"/>
          <w:szCs w:val="20"/>
        </w:rPr>
      </w:pPr>
      <w:r>
        <w:t xml:space="preserve">Derivation: </w:t>
      </w:r>
    </w:p>
    <w:p w14:paraId="5F6F090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618E23" wp14:editId="2396C1F6">
            <wp:extent cx="88900" cy="88900"/>
            <wp:effectExtent l="0" t="0" r="0" b="0"/>
            <wp:docPr id="348" name="Pictur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9BCDE9" wp14:editId="193751CB">
            <wp:extent cx="88900" cy="88900"/>
            <wp:effectExtent l="0" t="0" r="0" b="0"/>
            <wp:docPr id="349" name="Pictur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A498CAB" wp14:editId="72A6779A">
            <wp:extent cx="88900" cy="88900"/>
            <wp:effectExtent l="0" t="0" r="0" b="0"/>
            <wp:docPr id="350"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74735F8" wp14:editId="01EE6202">
            <wp:extent cx="88900" cy="88900"/>
            <wp:effectExtent l="0" t="0" r="0" b="0"/>
            <wp:docPr id="351"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BaseDimensionBaseType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32A465" wp14:editId="7ED97CF9">
            <wp:extent cx="88900" cy="88900"/>
            <wp:effectExtent l="0" t="0" r="0" b="0"/>
            <wp:docPr id="352" name="Picture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BaseDimensionType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89C5BD5" wp14:editId="217BF27E">
            <wp:extent cx="88900" cy="88900"/>
            <wp:effectExtent l="0" t="0" r="0" b="0"/>
            <wp:docPr id="353" name="Picture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TimeDimensionType</w:t>
      </w:r>
    </w:p>
    <w:p w14:paraId="41BAC609" w14:textId="77777777" w:rsidR="00F56528" w:rsidRDefault="00F56528" w:rsidP="00F56528">
      <w:pPr>
        <w:pStyle w:val="NormalWeb"/>
        <w:rPr>
          <w:rFonts w:eastAsiaTheme="minorEastAsia"/>
          <w:sz w:val="20"/>
          <w:szCs w:val="20"/>
        </w:rPr>
      </w:pPr>
      <w:r>
        <w:t xml:space="preserve">Attributes: </w:t>
      </w:r>
    </w:p>
    <w:p w14:paraId="354C1559" w14:textId="77777777" w:rsidR="00F56528" w:rsidRDefault="00F56528" w:rsidP="00F56528">
      <w:pPr>
        <w:rPr>
          <w:rFonts w:cs="Arial"/>
        </w:rPr>
      </w:pPr>
      <w:r>
        <w:rPr>
          <w:rStyle w:val="code1"/>
        </w:rPr>
        <w:t>id?, urn?, uri?</w:t>
      </w:r>
    </w:p>
    <w:p w14:paraId="42DBB526" w14:textId="77777777" w:rsidR="00F56528" w:rsidRDefault="00F56528" w:rsidP="00F56528">
      <w:pPr>
        <w:pStyle w:val="NormalWeb"/>
        <w:rPr>
          <w:rFonts w:eastAsiaTheme="minorEastAsia"/>
          <w:sz w:val="20"/>
          <w:szCs w:val="20"/>
        </w:rPr>
      </w:pPr>
      <w:r>
        <w:t xml:space="preserve">Content: </w:t>
      </w:r>
    </w:p>
    <w:p w14:paraId="01C14707" w14:textId="77777777" w:rsidR="00F56528" w:rsidRDefault="00F56528" w:rsidP="00F56528">
      <w:pPr>
        <w:rPr>
          <w:rFonts w:cs="Arial"/>
        </w:rPr>
      </w:pPr>
      <w:r>
        <w:rPr>
          <w:rStyle w:val="code1"/>
        </w:rPr>
        <w:t>Annotations?, Link*, ConceptIdentity, LocalRepresentation</w:t>
      </w:r>
    </w:p>
    <w:p w14:paraId="6ECE914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85"/>
        <w:gridCol w:w="2267"/>
        <w:gridCol w:w="4323"/>
      </w:tblGrid>
      <w:tr w:rsidR="00F56528" w14:paraId="6580E21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A985A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783AB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7083E6" w14:textId="77777777" w:rsidR="00F56528" w:rsidRDefault="00F56528" w:rsidP="0081016D">
            <w:pPr>
              <w:rPr>
                <w:rFonts w:cs="Arial"/>
                <w:b/>
                <w:bCs/>
              </w:rPr>
            </w:pPr>
            <w:r>
              <w:rPr>
                <w:rFonts w:cs="Arial"/>
                <w:b/>
                <w:bCs/>
              </w:rPr>
              <w:t>Documentation</w:t>
            </w:r>
          </w:p>
        </w:tc>
      </w:tr>
      <w:tr w:rsidR="00F56528" w14:paraId="666C01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6EC73B" w14:textId="77777777" w:rsidR="00F56528" w:rsidRDefault="00F56528" w:rsidP="0081016D">
            <w:pPr>
              <w:rPr>
                <w:rFonts w:cs="Arial"/>
              </w:rPr>
            </w:pPr>
            <w:r>
              <w:rPr>
                <w:rFonts w:cs="Arial"/>
              </w:rPr>
              <w:t>id (fixed: TIME_PERIOD)</w:t>
            </w:r>
          </w:p>
        </w:tc>
        <w:tc>
          <w:tcPr>
            <w:tcW w:w="0" w:type="auto"/>
            <w:tcBorders>
              <w:top w:val="outset" w:sz="6" w:space="0" w:color="auto"/>
              <w:left w:val="outset" w:sz="6" w:space="0" w:color="auto"/>
              <w:bottom w:val="outset" w:sz="6" w:space="0" w:color="auto"/>
              <w:right w:val="outset" w:sz="6" w:space="0" w:color="auto"/>
            </w:tcBorders>
            <w:hideMark/>
          </w:tcPr>
          <w:p w14:paraId="60DDD65B"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39755C8B"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w:t>
            </w:r>
            <w:r>
              <w:rPr>
                <w:rFonts w:cs="Arial"/>
              </w:rPr>
              <w:lastRenderedPageBreak/>
              <w:t xml:space="preserve">type in XML Schema (see common:NCNameIDType for further details). </w:t>
            </w:r>
          </w:p>
        </w:tc>
      </w:tr>
      <w:tr w:rsidR="00F56528" w14:paraId="0FD3BC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75525E"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27E5BD23" w14:textId="77777777" w:rsidR="00F56528" w:rsidRDefault="00F56528" w:rsidP="0081016D">
            <w:pPr>
              <w:rPr>
                <w:rFonts w:cs="Arial"/>
              </w:rPr>
            </w:pPr>
            <w:r>
              <w:rPr>
                <w:rFonts w:cs="Arial"/>
              </w:rPr>
              <w:t>TimeDimensionUrnType</w:t>
            </w:r>
          </w:p>
        </w:tc>
        <w:tc>
          <w:tcPr>
            <w:tcW w:w="0" w:type="auto"/>
            <w:tcBorders>
              <w:top w:val="outset" w:sz="6" w:space="0" w:color="auto"/>
              <w:left w:val="outset" w:sz="6" w:space="0" w:color="auto"/>
              <w:bottom w:val="outset" w:sz="6" w:space="0" w:color="auto"/>
              <w:right w:val="outset" w:sz="6" w:space="0" w:color="auto"/>
            </w:tcBorders>
            <w:hideMark/>
          </w:tcPr>
          <w:p w14:paraId="3395AB27" w14:textId="77777777" w:rsidR="00F56528" w:rsidRDefault="00F56528" w:rsidP="0081016D">
            <w:pPr>
              <w:rPr>
                <w:rFonts w:cs="Arial"/>
              </w:rPr>
            </w:pPr>
            <w:r>
              <w:rPr>
                <w:rFonts w:cs="Arial"/>
              </w:rPr>
              <w:t>The urn attribute holds a valid SDMX Registry URN (see SDMX Registry Specification for details).</w:t>
            </w:r>
          </w:p>
        </w:tc>
      </w:tr>
      <w:tr w:rsidR="00F56528" w14:paraId="263848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03AE0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D3946B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95BEA4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583FE0E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324"/>
        <w:gridCol w:w="3906"/>
      </w:tblGrid>
      <w:tr w:rsidR="00F56528" w14:paraId="5120833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A4E80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66E92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0C54DE" w14:textId="77777777" w:rsidR="00F56528" w:rsidRDefault="00F56528" w:rsidP="0081016D">
            <w:pPr>
              <w:rPr>
                <w:rFonts w:cs="Arial"/>
                <w:b/>
                <w:bCs/>
              </w:rPr>
            </w:pPr>
            <w:r>
              <w:rPr>
                <w:rFonts w:cs="Arial"/>
                <w:b/>
                <w:bCs/>
              </w:rPr>
              <w:t>Documentation</w:t>
            </w:r>
          </w:p>
        </w:tc>
      </w:tr>
      <w:tr w:rsidR="00F56528" w14:paraId="5F8FBA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57BD0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BFAF91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63237B3"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D33F2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E521C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C4D2D8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7D7646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04C81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FD2AB3"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275BF2C4"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0D7D0599"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w:t>
            </w:r>
            <w:r>
              <w:rPr>
                <w:rFonts w:cs="Arial"/>
              </w:rPr>
              <w:lastRenderedPageBreak/>
              <w:t xml:space="preserve">that the concept which is referenced also identifies a role for the component. </w:t>
            </w:r>
          </w:p>
        </w:tc>
      </w:tr>
      <w:tr w:rsidR="00F56528" w14:paraId="376EC3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10A07A" w14:textId="77777777" w:rsidR="00F56528" w:rsidRDefault="00F56528" w:rsidP="0081016D">
            <w:pPr>
              <w:rPr>
                <w:rFonts w:cs="Arial"/>
              </w:rPr>
            </w:pPr>
            <w:r>
              <w:rPr>
                <w:rFonts w:cs="Arial"/>
              </w:rPr>
              <w:lastRenderedPageBreak/>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32E96321" w14:textId="77777777" w:rsidR="00F56528" w:rsidRDefault="00F56528" w:rsidP="0081016D">
            <w:pPr>
              <w:rPr>
                <w:rFonts w:cs="Arial"/>
              </w:rPr>
            </w:pPr>
            <w:r>
              <w:rPr>
                <w:rFonts w:cs="Arial"/>
              </w:rPr>
              <w:t>TimeDimensionReprese ntationType</w:t>
            </w:r>
          </w:p>
        </w:tc>
        <w:tc>
          <w:tcPr>
            <w:tcW w:w="0" w:type="auto"/>
            <w:tcBorders>
              <w:top w:val="outset" w:sz="6" w:space="0" w:color="auto"/>
              <w:left w:val="outset" w:sz="6" w:space="0" w:color="auto"/>
              <w:bottom w:val="outset" w:sz="6" w:space="0" w:color="auto"/>
              <w:right w:val="outset" w:sz="6" w:space="0" w:color="auto"/>
            </w:tcBorders>
            <w:hideMark/>
          </w:tcPr>
          <w:p w14:paraId="3E8CB7AA"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bl>
    <w:p w14:paraId="2F60679F" w14:textId="77777777" w:rsidR="00F56528" w:rsidRDefault="00F56528" w:rsidP="00F56528">
      <w:pPr>
        <w:pStyle w:val="section"/>
        <w:rPr>
          <w:rFonts w:eastAsiaTheme="minorEastAsia"/>
          <w:sz w:val="20"/>
        </w:rPr>
      </w:pPr>
      <w:r>
        <w:rPr>
          <w:b/>
          <w:bCs/>
          <w:i/>
          <w:iCs/>
          <w:sz w:val="20"/>
        </w:rPr>
        <w:t>GroupBaseType</w:t>
      </w:r>
      <w:r>
        <w:rPr>
          <w:b/>
          <w:bCs/>
          <w:sz w:val="20"/>
        </w:rPr>
        <w:t xml:space="preserve">: </w:t>
      </w:r>
      <w:r>
        <w:rPr>
          <w:sz w:val="20"/>
        </w:rPr>
        <w:t>GroupBaseType is an abstract base type that forms the basis for the GroupType.</w:t>
      </w:r>
    </w:p>
    <w:p w14:paraId="2073FB88" w14:textId="77777777" w:rsidR="00F56528" w:rsidRDefault="00F56528" w:rsidP="00F56528">
      <w:pPr>
        <w:pStyle w:val="NormalWeb"/>
        <w:rPr>
          <w:sz w:val="20"/>
          <w:szCs w:val="20"/>
        </w:rPr>
      </w:pPr>
      <w:r>
        <w:t xml:space="preserve">Derivation: </w:t>
      </w:r>
    </w:p>
    <w:p w14:paraId="1C854FC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B1285D8" wp14:editId="00A5808C">
            <wp:extent cx="88900" cy="88900"/>
            <wp:effectExtent l="0" t="0" r="0" b="0"/>
            <wp:docPr id="354" name="Picture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411C80" wp14:editId="24EF49B2">
            <wp:extent cx="88900" cy="88900"/>
            <wp:effectExtent l="0" t="0" r="0" b="0"/>
            <wp:docPr id="355" name="Pictur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AEB05E3" wp14:editId="754D8F3B">
            <wp:extent cx="88900" cy="88900"/>
            <wp:effectExtent l="0" t="0" r="0" b="0"/>
            <wp:docPr id="356" name="Picture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GroupBaseType</w:t>
      </w:r>
    </w:p>
    <w:p w14:paraId="41531236" w14:textId="77777777" w:rsidR="00F56528" w:rsidRDefault="00F56528" w:rsidP="00F56528">
      <w:pPr>
        <w:pStyle w:val="NormalWeb"/>
        <w:rPr>
          <w:rFonts w:eastAsiaTheme="minorEastAsia"/>
          <w:sz w:val="20"/>
          <w:szCs w:val="20"/>
        </w:rPr>
      </w:pPr>
      <w:r>
        <w:t xml:space="preserve">Attributes: </w:t>
      </w:r>
    </w:p>
    <w:p w14:paraId="2AEE77F0" w14:textId="77777777" w:rsidR="00F56528" w:rsidRDefault="00F56528" w:rsidP="00F56528">
      <w:pPr>
        <w:rPr>
          <w:rFonts w:cs="Arial"/>
        </w:rPr>
      </w:pPr>
      <w:r>
        <w:rPr>
          <w:rStyle w:val="code1"/>
        </w:rPr>
        <w:t>id, urn?, uri?</w:t>
      </w:r>
    </w:p>
    <w:p w14:paraId="197BEF42" w14:textId="77777777" w:rsidR="00F56528" w:rsidRDefault="00F56528" w:rsidP="00F56528">
      <w:pPr>
        <w:pStyle w:val="NormalWeb"/>
        <w:rPr>
          <w:rFonts w:eastAsiaTheme="minorEastAsia"/>
          <w:sz w:val="20"/>
          <w:szCs w:val="20"/>
        </w:rPr>
      </w:pPr>
      <w:r>
        <w:t xml:space="preserve">Content: </w:t>
      </w:r>
    </w:p>
    <w:p w14:paraId="42966BE0" w14:textId="77777777" w:rsidR="00F56528" w:rsidRDefault="00F56528" w:rsidP="00F56528">
      <w:pPr>
        <w:rPr>
          <w:rFonts w:cs="Arial"/>
        </w:rPr>
      </w:pPr>
      <w:r>
        <w:rPr>
          <w:rStyle w:val="code1"/>
        </w:rPr>
        <w:t>Annotations?</w:t>
      </w:r>
    </w:p>
    <w:p w14:paraId="1FB5535C"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495"/>
        <w:gridCol w:w="5025"/>
      </w:tblGrid>
      <w:tr w:rsidR="00F56528" w14:paraId="2738A99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4BA1E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8DE3B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65DF69" w14:textId="77777777" w:rsidR="00F56528" w:rsidRDefault="00F56528" w:rsidP="0081016D">
            <w:pPr>
              <w:rPr>
                <w:rFonts w:cs="Arial"/>
                <w:b/>
                <w:bCs/>
              </w:rPr>
            </w:pPr>
            <w:r>
              <w:rPr>
                <w:rFonts w:cs="Arial"/>
                <w:b/>
                <w:bCs/>
              </w:rPr>
              <w:t>Documentation</w:t>
            </w:r>
          </w:p>
        </w:tc>
      </w:tr>
      <w:tr w:rsidR="00F56528" w14:paraId="68115C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CFF08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B4A8A7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5AEA58A" w14:textId="77777777" w:rsidR="00F56528" w:rsidRDefault="00F56528" w:rsidP="0081016D">
            <w:pPr>
              <w:rPr>
                <w:rFonts w:cs="Arial"/>
              </w:rPr>
            </w:pPr>
            <w:r>
              <w:rPr>
                <w:rFonts w:cs="Arial"/>
              </w:rPr>
              <w:t>The id is the identifier for the object.</w:t>
            </w:r>
          </w:p>
        </w:tc>
      </w:tr>
      <w:tr w:rsidR="00F56528" w14:paraId="2DE5C1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10AB8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3915B26" w14:textId="77777777" w:rsidR="00F56528" w:rsidRDefault="00F56528" w:rsidP="0081016D">
            <w:pPr>
              <w:rPr>
                <w:rFonts w:cs="Arial"/>
              </w:rPr>
            </w:pPr>
            <w:r>
              <w:rPr>
                <w:rFonts w:cs="Arial"/>
              </w:rPr>
              <w:t>GroupDimensionDescri ptorUrnType</w:t>
            </w:r>
          </w:p>
        </w:tc>
        <w:tc>
          <w:tcPr>
            <w:tcW w:w="0" w:type="auto"/>
            <w:tcBorders>
              <w:top w:val="outset" w:sz="6" w:space="0" w:color="auto"/>
              <w:left w:val="outset" w:sz="6" w:space="0" w:color="auto"/>
              <w:bottom w:val="outset" w:sz="6" w:space="0" w:color="auto"/>
              <w:right w:val="outset" w:sz="6" w:space="0" w:color="auto"/>
            </w:tcBorders>
            <w:hideMark/>
          </w:tcPr>
          <w:p w14:paraId="7A627314" w14:textId="77777777" w:rsidR="00F56528" w:rsidRDefault="00F56528" w:rsidP="0081016D">
            <w:pPr>
              <w:rPr>
                <w:rFonts w:cs="Arial"/>
              </w:rPr>
            </w:pPr>
            <w:r>
              <w:rPr>
                <w:rFonts w:cs="Arial"/>
              </w:rPr>
              <w:t>The urn attribute holds a valid SDMX Registry URN (see SDMX Registry Specification for details).</w:t>
            </w:r>
          </w:p>
        </w:tc>
      </w:tr>
      <w:tr w:rsidR="00F56528" w14:paraId="490AED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4C634D"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78A7D8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6FD935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3488F8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3A98FD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B7A65B"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75C94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B66E12" w14:textId="77777777" w:rsidR="00F56528" w:rsidRDefault="00F56528" w:rsidP="0081016D">
            <w:pPr>
              <w:rPr>
                <w:rFonts w:cs="Arial"/>
                <w:b/>
                <w:bCs/>
              </w:rPr>
            </w:pPr>
            <w:r>
              <w:rPr>
                <w:rFonts w:cs="Arial"/>
                <w:b/>
                <w:bCs/>
              </w:rPr>
              <w:t>Documentation</w:t>
            </w:r>
          </w:p>
        </w:tc>
      </w:tr>
      <w:tr w:rsidR="00F56528" w14:paraId="523085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00FDB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011DC3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83A5DE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bl>
    <w:p w14:paraId="2A7EC756" w14:textId="77777777" w:rsidR="00F56528" w:rsidRDefault="00F56528" w:rsidP="00F56528">
      <w:pPr>
        <w:pStyle w:val="section"/>
        <w:rPr>
          <w:rFonts w:eastAsiaTheme="minorEastAsia"/>
          <w:sz w:val="20"/>
        </w:rPr>
      </w:pPr>
      <w:r>
        <w:rPr>
          <w:b/>
          <w:bCs/>
          <w:sz w:val="20"/>
        </w:rPr>
        <w:t xml:space="preserve">GroupType: </w:t>
      </w:r>
      <w:r>
        <w:rPr>
          <w:sz w:val="20"/>
        </w:rPr>
        <w:t>GroupType describes the structure of a group descriptor in a data structure definition. A group may consist of a of partial key, or collection of distinct cube regions or key sets to which attributes may be attached. The purpose of a group is to specify attributes values which have the same value based on some common dimensionality. All groups declared in the data structure must be unique - that is, you may not have duplicate partial keys. All groups must be given unique identifiers.</w:t>
      </w:r>
    </w:p>
    <w:p w14:paraId="5CB1F26D" w14:textId="77777777" w:rsidR="00F56528" w:rsidRDefault="00F56528" w:rsidP="00F56528">
      <w:pPr>
        <w:pStyle w:val="NormalWeb"/>
        <w:rPr>
          <w:sz w:val="20"/>
          <w:szCs w:val="20"/>
        </w:rPr>
      </w:pPr>
      <w:r>
        <w:t xml:space="preserve">Derivation: </w:t>
      </w:r>
    </w:p>
    <w:p w14:paraId="31AE24A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7CCC5C" wp14:editId="3DB8BE10">
            <wp:extent cx="88900" cy="88900"/>
            <wp:effectExtent l="0" t="0" r="0" b="0"/>
            <wp:docPr id="357" name="Picture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3604114" wp14:editId="4EAD913A">
            <wp:extent cx="88900" cy="88900"/>
            <wp:effectExtent l="0" t="0" r="0" b="0"/>
            <wp:docPr id="358" name="Pictur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3A94CBD" wp14:editId="40F1D35D">
            <wp:extent cx="88900" cy="88900"/>
            <wp:effectExtent l="0" t="0" r="0" b="0"/>
            <wp:docPr id="359" name="Pictur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GroupBaseType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846756C" wp14:editId="62137385">
            <wp:extent cx="88900" cy="88900"/>
            <wp:effectExtent l="0" t="0" r="0" b="0"/>
            <wp:docPr id="360" name="Pictur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GroupType</w:t>
      </w:r>
    </w:p>
    <w:p w14:paraId="00C1DBF7" w14:textId="77777777" w:rsidR="00F56528" w:rsidRDefault="00F56528" w:rsidP="00F56528">
      <w:pPr>
        <w:pStyle w:val="NormalWeb"/>
        <w:rPr>
          <w:rFonts w:eastAsiaTheme="minorEastAsia"/>
          <w:sz w:val="20"/>
          <w:szCs w:val="20"/>
        </w:rPr>
      </w:pPr>
      <w:r>
        <w:t xml:space="preserve">Attributes: </w:t>
      </w:r>
    </w:p>
    <w:p w14:paraId="2820416A" w14:textId="77777777" w:rsidR="00F56528" w:rsidRDefault="00F56528" w:rsidP="00F56528">
      <w:pPr>
        <w:rPr>
          <w:rFonts w:cs="Arial"/>
        </w:rPr>
      </w:pPr>
      <w:r>
        <w:rPr>
          <w:rStyle w:val="code1"/>
        </w:rPr>
        <w:t>id, urn?, uri?</w:t>
      </w:r>
    </w:p>
    <w:p w14:paraId="787A3933" w14:textId="77777777" w:rsidR="00F56528" w:rsidRDefault="00F56528" w:rsidP="00F56528">
      <w:pPr>
        <w:pStyle w:val="NormalWeb"/>
        <w:rPr>
          <w:rFonts w:eastAsiaTheme="minorEastAsia"/>
          <w:sz w:val="20"/>
          <w:szCs w:val="20"/>
        </w:rPr>
      </w:pPr>
      <w:r>
        <w:t xml:space="preserve">Content: </w:t>
      </w:r>
    </w:p>
    <w:p w14:paraId="03F15FFD" w14:textId="77777777" w:rsidR="00F56528" w:rsidRDefault="00F56528" w:rsidP="00F56528">
      <w:pPr>
        <w:rPr>
          <w:rFonts w:cs="Arial"/>
        </w:rPr>
      </w:pPr>
      <w:r>
        <w:rPr>
          <w:rStyle w:val="code1"/>
        </w:rPr>
        <w:t>Annotations?, GroupDimension+</w:t>
      </w:r>
    </w:p>
    <w:p w14:paraId="5DFC31E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495"/>
        <w:gridCol w:w="5025"/>
      </w:tblGrid>
      <w:tr w:rsidR="00F56528" w14:paraId="611770D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13E96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ECDC0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C184FA" w14:textId="77777777" w:rsidR="00F56528" w:rsidRDefault="00F56528" w:rsidP="0081016D">
            <w:pPr>
              <w:rPr>
                <w:rFonts w:cs="Arial"/>
                <w:b/>
                <w:bCs/>
              </w:rPr>
            </w:pPr>
            <w:r>
              <w:rPr>
                <w:rFonts w:cs="Arial"/>
                <w:b/>
                <w:bCs/>
              </w:rPr>
              <w:t>Documentation</w:t>
            </w:r>
          </w:p>
        </w:tc>
      </w:tr>
      <w:tr w:rsidR="00F56528" w14:paraId="4C9007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51CCD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C2C25E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4B7DC6C" w14:textId="77777777" w:rsidR="00F56528" w:rsidRDefault="00F56528" w:rsidP="0081016D">
            <w:pPr>
              <w:rPr>
                <w:rFonts w:cs="Arial"/>
              </w:rPr>
            </w:pPr>
            <w:r>
              <w:rPr>
                <w:rFonts w:cs="Arial"/>
              </w:rPr>
              <w:t>The id is the identifier for the object.</w:t>
            </w:r>
          </w:p>
        </w:tc>
      </w:tr>
      <w:tr w:rsidR="00F56528" w14:paraId="7072FB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828B9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731748C" w14:textId="77777777" w:rsidR="00F56528" w:rsidRDefault="00F56528" w:rsidP="0081016D">
            <w:pPr>
              <w:rPr>
                <w:rFonts w:cs="Arial"/>
              </w:rPr>
            </w:pPr>
            <w:r>
              <w:rPr>
                <w:rFonts w:cs="Arial"/>
              </w:rPr>
              <w:t>GroupDimensionDescri ptorUrnType</w:t>
            </w:r>
          </w:p>
        </w:tc>
        <w:tc>
          <w:tcPr>
            <w:tcW w:w="0" w:type="auto"/>
            <w:tcBorders>
              <w:top w:val="outset" w:sz="6" w:space="0" w:color="auto"/>
              <w:left w:val="outset" w:sz="6" w:space="0" w:color="auto"/>
              <w:bottom w:val="outset" w:sz="6" w:space="0" w:color="auto"/>
              <w:right w:val="outset" w:sz="6" w:space="0" w:color="auto"/>
            </w:tcBorders>
            <w:hideMark/>
          </w:tcPr>
          <w:p w14:paraId="4F50F926" w14:textId="77777777" w:rsidR="00F56528" w:rsidRDefault="00F56528" w:rsidP="0081016D">
            <w:pPr>
              <w:rPr>
                <w:rFonts w:cs="Arial"/>
              </w:rPr>
            </w:pPr>
            <w:r>
              <w:rPr>
                <w:rFonts w:cs="Arial"/>
              </w:rPr>
              <w:t>The urn attribute holds a valid SDMX Registry URN (see SDMX Registry Specification for details).</w:t>
            </w:r>
          </w:p>
        </w:tc>
      </w:tr>
      <w:tr w:rsidR="00F56528" w14:paraId="5F4BA2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3773C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860D06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52749E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739492D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11"/>
        <w:gridCol w:w="2056"/>
        <w:gridCol w:w="4508"/>
      </w:tblGrid>
      <w:tr w:rsidR="00F56528" w14:paraId="04BD621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D2B600"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9CDAC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8176F4" w14:textId="77777777" w:rsidR="00F56528" w:rsidRDefault="00F56528" w:rsidP="0081016D">
            <w:pPr>
              <w:rPr>
                <w:rFonts w:cs="Arial"/>
                <w:b/>
                <w:bCs/>
              </w:rPr>
            </w:pPr>
            <w:r>
              <w:rPr>
                <w:rFonts w:cs="Arial"/>
                <w:b/>
                <w:bCs/>
              </w:rPr>
              <w:t>Documentation</w:t>
            </w:r>
          </w:p>
        </w:tc>
      </w:tr>
      <w:tr w:rsidR="00F56528" w14:paraId="56C890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7C2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9CBBB0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7D3E36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A8163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502EC4" w14:textId="77777777" w:rsidR="00F56528" w:rsidRDefault="00F56528" w:rsidP="0081016D">
            <w:pPr>
              <w:rPr>
                <w:rFonts w:cs="Arial"/>
              </w:rPr>
            </w:pPr>
            <w:r>
              <w:rPr>
                <w:rFonts w:cs="Arial"/>
              </w:rPr>
              <w:t>GroupDimension</w:t>
            </w:r>
          </w:p>
        </w:tc>
        <w:tc>
          <w:tcPr>
            <w:tcW w:w="0" w:type="auto"/>
            <w:tcBorders>
              <w:top w:val="outset" w:sz="6" w:space="0" w:color="auto"/>
              <w:left w:val="outset" w:sz="6" w:space="0" w:color="auto"/>
              <w:bottom w:val="outset" w:sz="6" w:space="0" w:color="auto"/>
              <w:right w:val="outset" w:sz="6" w:space="0" w:color="auto"/>
            </w:tcBorders>
            <w:hideMark/>
          </w:tcPr>
          <w:p w14:paraId="0A1F114A" w14:textId="77777777" w:rsidR="00F56528" w:rsidRDefault="00F56528" w:rsidP="0081016D">
            <w:pPr>
              <w:rPr>
                <w:rFonts w:cs="Arial"/>
              </w:rPr>
            </w:pPr>
            <w:r>
              <w:rPr>
                <w:rFonts w:cs="Arial"/>
              </w:rPr>
              <w:t>GroupDimensionType</w:t>
            </w:r>
          </w:p>
        </w:tc>
        <w:tc>
          <w:tcPr>
            <w:tcW w:w="0" w:type="auto"/>
            <w:tcBorders>
              <w:top w:val="outset" w:sz="6" w:space="0" w:color="auto"/>
              <w:left w:val="outset" w:sz="6" w:space="0" w:color="auto"/>
              <w:bottom w:val="outset" w:sz="6" w:space="0" w:color="auto"/>
              <w:right w:val="outset" w:sz="6" w:space="0" w:color="auto"/>
            </w:tcBorders>
            <w:hideMark/>
          </w:tcPr>
          <w:p w14:paraId="64E6EF90" w14:textId="77777777" w:rsidR="00F56528" w:rsidRDefault="00F56528" w:rsidP="0081016D">
            <w:pPr>
              <w:rPr>
                <w:rFonts w:cs="Arial"/>
              </w:rPr>
            </w:pPr>
            <w:r>
              <w:rPr>
                <w:rFonts w:cs="Arial"/>
              </w:rPr>
              <w:t xml:space="preserve">GroupDimension is a component which contains only a reference to a dimension in the key descriptor (DimensionList). Although it is conventional to declare dimensions in the same order as they are declared in the ordered key, there is no requirement to do so - the ordering of the values of the key are taken from the order in which the dimensions are declared. Note that the id of a dimension may be inherited from its underlying concept - therefore this reference value may actually be the id of the concept. </w:t>
            </w:r>
          </w:p>
        </w:tc>
      </w:tr>
    </w:tbl>
    <w:p w14:paraId="20D4AB7B" w14:textId="77777777" w:rsidR="00F56528" w:rsidRDefault="00F56528" w:rsidP="00F56528">
      <w:pPr>
        <w:pStyle w:val="section"/>
        <w:rPr>
          <w:rFonts w:eastAsiaTheme="minorEastAsia"/>
          <w:sz w:val="20"/>
        </w:rPr>
      </w:pPr>
      <w:r>
        <w:rPr>
          <w:b/>
          <w:bCs/>
          <w:i/>
          <w:iCs/>
          <w:sz w:val="20"/>
        </w:rPr>
        <w:t>GroupDimensionBaseType</w:t>
      </w:r>
      <w:r>
        <w:rPr>
          <w:b/>
          <w:bCs/>
          <w:sz w:val="20"/>
        </w:rPr>
        <w:t xml:space="preserve">: </w:t>
      </w:r>
      <w:r>
        <w:rPr>
          <w:sz w:val="20"/>
        </w:rPr>
        <w:t>GroupDimensionBaseType is an abstract base type which refines the base ComponentType in order to form the basis for the GroupDimensionType.</w:t>
      </w:r>
    </w:p>
    <w:p w14:paraId="19C35B50" w14:textId="77777777" w:rsidR="00F56528" w:rsidRDefault="00F56528" w:rsidP="00F56528">
      <w:pPr>
        <w:pStyle w:val="NormalWeb"/>
        <w:rPr>
          <w:sz w:val="20"/>
          <w:szCs w:val="20"/>
        </w:rPr>
      </w:pPr>
      <w:r>
        <w:t xml:space="preserve">Derivation: </w:t>
      </w:r>
    </w:p>
    <w:p w14:paraId="7692C66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439381" wp14:editId="7E7E7BB3">
            <wp:extent cx="88900" cy="88900"/>
            <wp:effectExtent l="0" t="0" r="0" b="0"/>
            <wp:docPr id="361" name="Pictur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55C78F0" wp14:editId="57987337">
            <wp:extent cx="88900" cy="88900"/>
            <wp:effectExtent l="0" t="0" r="0" b="0"/>
            <wp:docPr id="362" name="Pictur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88F1A1" wp14:editId="36AA6F80">
            <wp:extent cx="88900" cy="88900"/>
            <wp:effectExtent l="0" t="0" r="0" b="0"/>
            <wp:docPr id="363" name="Pictur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3845C50" wp14:editId="47D64899">
            <wp:extent cx="88900" cy="88900"/>
            <wp:effectExtent l="0" t="0" r="0" b="0"/>
            <wp:docPr id="364" name="Pictur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GroupDimensionBaseType</w:t>
      </w:r>
    </w:p>
    <w:p w14:paraId="77D356E7" w14:textId="77777777" w:rsidR="00F56528" w:rsidRDefault="00F56528" w:rsidP="00F56528">
      <w:pPr>
        <w:pStyle w:val="NormalWeb"/>
        <w:rPr>
          <w:rFonts w:eastAsiaTheme="minorEastAsia"/>
          <w:sz w:val="20"/>
          <w:szCs w:val="20"/>
        </w:rPr>
      </w:pPr>
      <w:r>
        <w:t xml:space="preserve">Content: </w:t>
      </w:r>
    </w:p>
    <w:p w14:paraId="01B9E052" w14:textId="77777777" w:rsidR="00F56528" w:rsidRDefault="00F56528" w:rsidP="00F56528">
      <w:pPr>
        <w:rPr>
          <w:rFonts w:cs="Arial"/>
        </w:rPr>
      </w:pPr>
      <w:r>
        <w:rPr>
          <w:rStyle w:val="code1"/>
        </w:rPr>
        <w:t>{Empty}</w:t>
      </w:r>
    </w:p>
    <w:p w14:paraId="52DF5BC4" w14:textId="77777777" w:rsidR="00F56528" w:rsidRDefault="00F56528" w:rsidP="00F56528">
      <w:pPr>
        <w:pStyle w:val="section"/>
        <w:rPr>
          <w:rFonts w:eastAsiaTheme="minorEastAsia"/>
          <w:sz w:val="20"/>
        </w:rPr>
      </w:pPr>
      <w:r>
        <w:rPr>
          <w:b/>
          <w:bCs/>
          <w:sz w:val="20"/>
        </w:rPr>
        <w:t xml:space="preserve">GroupDimensionType: </w:t>
      </w:r>
      <w:r>
        <w:rPr>
          <w:sz w:val="20"/>
        </w:rPr>
        <w:t>GroupDimensionType defines a dimension component with a group key descriptor component list. Although technically a component, this is essentially a reference to a dimension defined in the key descriptor. Therefore, the identification, name, and description, concept identity and representation properties that are typically available for a component are not allowed here, as they are all inherited from the referenced dimension.</w:t>
      </w:r>
    </w:p>
    <w:p w14:paraId="5DD04DF6" w14:textId="77777777" w:rsidR="00F56528" w:rsidRDefault="00F56528" w:rsidP="00F56528">
      <w:pPr>
        <w:pStyle w:val="NormalWeb"/>
        <w:rPr>
          <w:sz w:val="20"/>
          <w:szCs w:val="20"/>
        </w:rPr>
      </w:pPr>
      <w:r>
        <w:t xml:space="preserve">Derivation: </w:t>
      </w:r>
    </w:p>
    <w:p w14:paraId="1B4BCC7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ABDFC4" wp14:editId="16B40EF0">
            <wp:extent cx="88900" cy="88900"/>
            <wp:effectExtent l="0" t="0" r="0" b="0"/>
            <wp:docPr id="365" name="Pictur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ADD187" wp14:editId="6B4BE555">
            <wp:extent cx="88900" cy="88900"/>
            <wp:effectExtent l="0" t="0" r="0" b="0"/>
            <wp:docPr id="366"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A9DE0C" wp14:editId="64B8490D">
            <wp:extent cx="88900" cy="88900"/>
            <wp:effectExtent l="0" t="0" r="0" b="0"/>
            <wp:docPr id="367" name="Pictur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CD757A2" wp14:editId="3C49A882">
            <wp:extent cx="88900" cy="88900"/>
            <wp:effectExtent l="0" t="0" r="0" b="0"/>
            <wp:docPr id="368" name="Picture 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GroupDimensionBaseType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D26814" wp14:editId="52EFB3D6">
            <wp:extent cx="88900" cy="88900"/>
            <wp:effectExtent l="0" t="0" r="0" b="0"/>
            <wp:docPr id="369" name="Picture 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GroupDimensionType</w:t>
      </w:r>
    </w:p>
    <w:p w14:paraId="45EF622B" w14:textId="77777777" w:rsidR="00F56528" w:rsidRDefault="00F56528" w:rsidP="00F56528">
      <w:pPr>
        <w:pStyle w:val="NormalWeb"/>
        <w:rPr>
          <w:rFonts w:eastAsiaTheme="minorEastAsia"/>
          <w:sz w:val="20"/>
          <w:szCs w:val="20"/>
        </w:rPr>
      </w:pPr>
      <w:r>
        <w:t xml:space="preserve">Content: </w:t>
      </w:r>
    </w:p>
    <w:p w14:paraId="0B95F845" w14:textId="77777777" w:rsidR="00F56528" w:rsidRDefault="00F56528" w:rsidP="00F56528">
      <w:pPr>
        <w:rPr>
          <w:rFonts w:cs="Arial"/>
        </w:rPr>
      </w:pPr>
      <w:r>
        <w:rPr>
          <w:rStyle w:val="code1"/>
        </w:rPr>
        <w:lastRenderedPageBreak/>
        <w:t>DimensionReference</w:t>
      </w:r>
    </w:p>
    <w:p w14:paraId="1362311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78"/>
        <w:gridCol w:w="1577"/>
        <w:gridCol w:w="4620"/>
      </w:tblGrid>
      <w:tr w:rsidR="00F56528" w14:paraId="141BA4C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01A71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7389C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7A47A6" w14:textId="77777777" w:rsidR="00F56528" w:rsidRDefault="00F56528" w:rsidP="0081016D">
            <w:pPr>
              <w:rPr>
                <w:rFonts w:cs="Arial"/>
                <w:b/>
                <w:bCs/>
              </w:rPr>
            </w:pPr>
            <w:r>
              <w:rPr>
                <w:rFonts w:cs="Arial"/>
                <w:b/>
                <w:bCs/>
              </w:rPr>
              <w:t>Documentation</w:t>
            </w:r>
          </w:p>
        </w:tc>
      </w:tr>
      <w:tr w:rsidR="00F56528" w14:paraId="39A0EA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8CB78B" w14:textId="77777777" w:rsidR="00F56528" w:rsidRDefault="00F56528" w:rsidP="0081016D">
            <w:pPr>
              <w:rPr>
                <w:rFonts w:cs="Arial"/>
              </w:rPr>
            </w:pPr>
            <w:r>
              <w:rPr>
                <w:rFonts w:cs="Arial"/>
              </w:rPr>
              <w:t>DimensionReference</w:t>
            </w:r>
          </w:p>
        </w:tc>
        <w:tc>
          <w:tcPr>
            <w:tcW w:w="0" w:type="auto"/>
            <w:tcBorders>
              <w:top w:val="outset" w:sz="6" w:space="0" w:color="auto"/>
              <w:left w:val="outset" w:sz="6" w:space="0" w:color="auto"/>
              <w:bottom w:val="outset" w:sz="6" w:space="0" w:color="auto"/>
              <w:right w:val="outset" w:sz="6" w:space="0" w:color="auto"/>
            </w:tcBorders>
            <w:hideMark/>
          </w:tcPr>
          <w:p w14:paraId="4869F5C9"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2406F2E4" w14:textId="77777777" w:rsidR="00F56528" w:rsidRDefault="00F56528" w:rsidP="0081016D">
            <w:pPr>
              <w:rPr>
                <w:rFonts w:cs="Arial"/>
              </w:rPr>
            </w:pPr>
            <w:r>
              <w:rPr>
                <w:rFonts w:cs="Arial"/>
              </w:rPr>
              <w:t xml:space="preserve">DimensionReference provides a reference to a dimension defined in the key descriptor of the data structure definition in which this group key descriptor is defined. </w:t>
            </w:r>
          </w:p>
        </w:tc>
      </w:tr>
    </w:tbl>
    <w:p w14:paraId="6D55AEC6" w14:textId="77777777" w:rsidR="00F56528" w:rsidRDefault="00F56528" w:rsidP="00F56528">
      <w:pPr>
        <w:pStyle w:val="section"/>
        <w:rPr>
          <w:rFonts w:eastAsiaTheme="minorEastAsia"/>
          <w:sz w:val="20"/>
        </w:rPr>
      </w:pPr>
      <w:r>
        <w:rPr>
          <w:b/>
          <w:bCs/>
          <w:sz w:val="20"/>
        </w:rPr>
        <w:t xml:space="preserve">MeasureListType: </w:t>
      </w:r>
      <w:r>
        <w:rPr>
          <w:sz w:val="20"/>
        </w:rPr>
        <w:t>MeasureListType describes the structure of the measure descriptor for a data structure definition.</w:t>
      </w:r>
    </w:p>
    <w:p w14:paraId="0B1EDA0B" w14:textId="77777777" w:rsidR="00F56528" w:rsidRDefault="00F56528" w:rsidP="00F56528">
      <w:pPr>
        <w:pStyle w:val="NormalWeb"/>
        <w:rPr>
          <w:sz w:val="20"/>
          <w:szCs w:val="20"/>
        </w:rPr>
      </w:pPr>
      <w:r>
        <w:t xml:space="preserve">Derivation: </w:t>
      </w:r>
    </w:p>
    <w:p w14:paraId="399F9211"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D2FA39" wp14:editId="48D6429C">
            <wp:extent cx="88900" cy="88900"/>
            <wp:effectExtent l="0" t="0" r="0" b="0"/>
            <wp:docPr id="370" name="Picture 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EC635B5" wp14:editId="75075531">
            <wp:extent cx="88900" cy="88900"/>
            <wp:effectExtent l="0" t="0" r="0" b="0"/>
            <wp:docPr id="371"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5C1CFB" wp14:editId="29D09D7B">
            <wp:extent cx="88900" cy="88900"/>
            <wp:effectExtent l="0" t="0" r="0" b="0"/>
            <wp:docPr id="372" name="Picture 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MeasureListType</w:t>
      </w:r>
    </w:p>
    <w:p w14:paraId="39B36740" w14:textId="77777777" w:rsidR="00F56528" w:rsidRDefault="00F56528" w:rsidP="00F56528">
      <w:pPr>
        <w:pStyle w:val="NormalWeb"/>
        <w:rPr>
          <w:rFonts w:eastAsiaTheme="minorEastAsia"/>
          <w:sz w:val="20"/>
          <w:szCs w:val="20"/>
        </w:rPr>
      </w:pPr>
      <w:r>
        <w:t xml:space="preserve">Attributes: </w:t>
      </w:r>
    </w:p>
    <w:p w14:paraId="328CCA42" w14:textId="77777777" w:rsidR="00F56528" w:rsidRDefault="00F56528" w:rsidP="00F56528">
      <w:pPr>
        <w:rPr>
          <w:rFonts w:cs="Arial"/>
        </w:rPr>
      </w:pPr>
      <w:r>
        <w:rPr>
          <w:rStyle w:val="code1"/>
        </w:rPr>
        <w:t>id?, urn?, uri?</w:t>
      </w:r>
    </w:p>
    <w:p w14:paraId="5E380ECE" w14:textId="77777777" w:rsidR="00F56528" w:rsidRDefault="00F56528" w:rsidP="00F56528">
      <w:pPr>
        <w:pStyle w:val="NormalWeb"/>
        <w:rPr>
          <w:rFonts w:eastAsiaTheme="minorEastAsia"/>
          <w:sz w:val="20"/>
          <w:szCs w:val="20"/>
        </w:rPr>
      </w:pPr>
      <w:r>
        <w:t xml:space="preserve">Content: </w:t>
      </w:r>
    </w:p>
    <w:p w14:paraId="279CE3F5" w14:textId="77777777" w:rsidR="00F56528" w:rsidRDefault="00F56528" w:rsidP="00F56528">
      <w:pPr>
        <w:rPr>
          <w:rFonts w:cs="Arial"/>
        </w:rPr>
      </w:pPr>
      <w:r>
        <w:rPr>
          <w:rStyle w:val="code1"/>
        </w:rPr>
        <w:t>Annotations?, Link*, Measure+</w:t>
      </w:r>
    </w:p>
    <w:p w14:paraId="48E1EFC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18"/>
        <w:gridCol w:w="2215"/>
        <w:gridCol w:w="3942"/>
      </w:tblGrid>
      <w:tr w:rsidR="00F56528" w14:paraId="6956909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B904A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F4669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0F91BB" w14:textId="77777777" w:rsidR="00F56528" w:rsidRDefault="00F56528" w:rsidP="0081016D">
            <w:pPr>
              <w:rPr>
                <w:rFonts w:cs="Arial"/>
                <w:b/>
                <w:bCs/>
              </w:rPr>
            </w:pPr>
            <w:r>
              <w:rPr>
                <w:rFonts w:cs="Arial"/>
                <w:b/>
                <w:bCs/>
              </w:rPr>
              <w:t>Documentation</w:t>
            </w:r>
          </w:p>
        </w:tc>
      </w:tr>
      <w:tr w:rsidR="00F56528" w14:paraId="506BCE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F5F302" w14:textId="77777777" w:rsidR="00F56528" w:rsidRDefault="00F56528" w:rsidP="0081016D">
            <w:pPr>
              <w:rPr>
                <w:rFonts w:cs="Arial"/>
              </w:rPr>
            </w:pPr>
            <w:r>
              <w:rPr>
                <w:rFonts w:cs="Arial"/>
              </w:rPr>
              <w:t>id (fixed: MeasureDescriptor)</w:t>
            </w:r>
          </w:p>
        </w:tc>
        <w:tc>
          <w:tcPr>
            <w:tcW w:w="0" w:type="auto"/>
            <w:tcBorders>
              <w:top w:val="outset" w:sz="6" w:space="0" w:color="auto"/>
              <w:left w:val="outset" w:sz="6" w:space="0" w:color="auto"/>
              <w:bottom w:val="outset" w:sz="6" w:space="0" w:color="auto"/>
              <w:right w:val="outset" w:sz="6" w:space="0" w:color="auto"/>
            </w:tcBorders>
            <w:hideMark/>
          </w:tcPr>
          <w:p w14:paraId="4E785AC2"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A3EA5CE" w14:textId="77777777" w:rsidR="00F56528" w:rsidRDefault="00F56528" w:rsidP="0081016D">
            <w:pPr>
              <w:rPr>
                <w:rFonts w:cs="Arial"/>
              </w:rPr>
            </w:pPr>
            <w:r>
              <w:rPr>
                <w:rFonts w:cs="Arial"/>
              </w:rPr>
              <w:t>The id is the identifier for the object.</w:t>
            </w:r>
          </w:p>
        </w:tc>
      </w:tr>
      <w:tr w:rsidR="00F56528" w14:paraId="0030C5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D104B0"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7ADAF33" w14:textId="77777777" w:rsidR="00F56528" w:rsidRDefault="00F56528" w:rsidP="0081016D">
            <w:pPr>
              <w:rPr>
                <w:rFonts w:cs="Arial"/>
              </w:rPr>
            </w:pPr>
            <w:r>
              <w:rPr>
                <w:rFonts w:cs="Arial"/>
              </w:rPr>
              <w:t>MeasureDescriptorUrn Type</w:t>
            </w:r>
          </w:p>
        </w:tc>
        <w:tc>
          <w:tcPr>
            <w:tcW w:w="0" w:type="auto"/>
            <w:tcBorders>
              <w:top w:val="outset" w:sz="6" w:space="0" w:color="auto"/>
              <w:left w:val="outset" w:sz="6" w:space="0" w:color="auto"/>
              <w:bottom w:val="outset" w:sz="6" w:space="0" w:color="auto"/>
              <w:right w:val="outset" w:sz="6" w:space="0" w:color="auto"/>
            </w:tcBorders>
            <w:hideMark/>
          </w:tcPr>
          <w:p w14:paraId="1D271A83" w14:textId="77777777" w:rsidR="00F56528" w:rsidRDefault="00F56528" w:rsidP="0081016D">
            <w:pPr>
              <w:rPr>
                <w:rFonts w:cs="Arial"/>
              </w:rPr>
            </w:pPr>
            <w:r>
              <w:rPr>
                <w:rFonts w:cs="Arial"/>
              </w:rPr>
              <w:t>The urn attribute holds a valid SDMX Registry URN (see SDMX Registry Specification for details).</w:t>
            </w:r>
          </w:p>
        </w:tc>
      </w:tr>
      <w:tr w:rsidR="00F56528" w14:paraId="3A0FDA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040C5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85A3B2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89CFFD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0D49184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6FE2CC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352BAB"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D90AB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7D3F9D" w14:textId="77777777" w:rsidR="00F56528" w:rsidRDefault="00F56528" w:rsidP="0081016D">
            <w:pPr>
              <w:rPr>
                <w:rFonts w:cs="Arial"/>
                <w:b/>
                <w:bCs/>
              </w:rPr>
            </w:pPr>
            <w:r>
              <w:rPr>
                <w:rFonts w:cs="Arial"/>
                <w:b/>
                <w:bCs/>
              </w:rPr>
              <w:t>Documentation</w:t>
            </w:r>
          </w:p>
        </w:tc>
      </w:tr>
      <w:tr w:rsidR="00F56528" w14:paraId="75B5BA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0961E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2FCD16D"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7FB1085"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7E6B4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D0CC4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039597F"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32B1C3A"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34A4B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ADAC96" w14:textId="77777777" w:rsidR="00F56528" w:rsidRDefault="00F56528" w:rsidP="0081016D">
            <w:pPr>
              <w:rPr>
                <w:rFonts w:cs="Arial"/>
              </w:rPr>
            </w:pPr>
            <w:r>
              <w:rPr>
                <w:rFonts w:cs="Arial"/>
              </w:rPr>
              <w:t>Measure</w:t>
            </w:r>
          </w:p>
        </w:tc>
        <w:tc>
          <w:tcPr>
            <w:tcW w:w="0" w:type="auto"/>
            <w:tcBorders>
              <w:top w:val="outset" w:sz="6" w:space="0" w:color="auto"/>
              <w:left w:val="outset" w:sz="6" w:space="0" w:color="auto"/>
              <w:bottom w:val="outset" w:sz="6" w:space="0" w:color="auto"/>
              <w:right w:val="outset" w:sz="6" w:space="0" w:color="auto"/>
            </w:tcBorders>
            <w:hideMark/>
          </w:tcPr>
          <w:p w14:paraId="09C2AD45" w14:textId="77777777" w:rsidR="00F56528" w:rsidRDefault="00F56528" w:rsidP="0081016D">
            <w:pPr>
              <w:rPr>
                <w:rFonts w:cs="Arial"/>
              </w:rPr>
            </w:pPr>
            <w:r>
              <w:rPr>
                <w:rFonts w:cs="Arial"/>
              </w:rPr>
              <w:t>MeasureType</w:t>
            </w:r>
          </w:p>
        </w:tc>
        <w:tc>
          <w:tcPr>
            <w:tcW w:w="0" w:type="auto"/>
            <w:tcBorders>
              <w:top w:val="outset" w:sz="6" w:space="0" w:color="auto"/>
              <w:left w:val="outset" w:sz="6" w:space="0" w:color="auto"/>
              <w:bottom w:val="outset" w:sz="6" w:space="0" w:color="auto"/>
              <w:right w:val="outset" w:sz="6" w:space="0" w:color="auto"/>
            </w:tcBorders>
            <w:hideMark/>
          </w:tcPr>
          <w:p w14:paraId="0C7DDB14" w14:textId="77777777" w:rsidR="00F56528" w:rsidRDefault="00F56528" w:rsidP="0081016D">
            <w:pPr>
              <w:rPr>
                <w:rFonts w:cs="Arial"/>
              </w:rPr>
            </w:pPr>
            <w:r>
              <w:rPr>
                <w:rFonts w:cs="Arial"/>
              </w:rPr>
              <w:t xml:space="preserve">Measure defines the structure of a measure, which is the concept that is the value of the phenomenon to be measured in a data set. </w:t>
            </w:r>
          </w:p>
        </w:tc>
      </w:tr>
    </w:tbl>
    <w:p w14:paraId="644A165D" w14:textId="77777777" w:rsidR="00F56528" w:rsidRDefault="00F56528" w:rsidP="00F56528">
      <w:pPr>
        <w:pStyle w:val="section"/>
        <w:rPr>
          <w:rFonts w:eastAsiaTheme="minorEastAsia"/>
          <w:sz w:val="20"/>
        </w:rPr>
      </w:pPr>
      <w:r>
        <w:rPr>
          <w:b/>
          <w:bCs/>
          <w:i/>
          <w:iCs/>
          <w:sz w:val="20"/>
        </w:rPr>
        <w:t>MeasureBaseType</w:t>
      </w:r>
      <w:r>
        <w:rPr>
          <w:b/>
          <w:bCs/>
          <w:sz w:val="20"/>
        </w:rPr>
        <w:t xml:space="preserve">: </w:t>
      </w:r>
      <w:r>
        <w:rPr>
          <w:sz w:val="20"/>
        </w:rPr>
        <w:t>MeasureBaseType is an abstract base type that refines ComponentType to rerstrict the represenations to those which are applicable for a measure.</w:t>
      </w:r>
    </w:p>
    <w:p w14:paraId="0948DE68" w14:textId="77777777" w:rsidR="00F56528" w:rsidRDefault="00F56528" w:rsidP="00F56528">
      <w:pPr>
        <w:pStyle w:val="NormalWeb"/>
        <w:rPr>
          <w:sz w:val="20"/>
          <w:szCs w:val="20"/>
        </w:rPr>
      </w:pPr>
      <w:r>
        <w:t xml:space="preserve">Derivation: </w:t>
      </w:r>
    </w:p>
    <w:p w14:paraId="4B88EF7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336386C" wp14:editId="121F5EAE">
            <wp:extent cx="88900" cy="88900"/>
            <wp:effectExtent l="0" t="0" r="0" b="0"/>
            <wp:docPr id="373" name="Picture 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87FEBB6" wp14:editId="3E828F4A">
            <wp:extent cx="88900" cy="88900"/>
            <wp:effectExtent l="0" t="0" r="0" b="0"/>
            <wp:docPr id="374" name="Picture 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BFF27C" wp14:editId="2BC64867">
            <wp:extent cx="88900" cy="88900"/>
            <wp:effectExtent l="0" t="0" r="0" b="0"/>
            <wp:docPr id="375" name="Picture 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D46A96" wp14:editId="2009EE29">
            <wp:extent cx="88900" cy="88900"/>
            <wp:effectExtent l="0" t="0" r="0" b="0"/>
            <wp:docPr id="376" name="Picture 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MeasureBaseType</w:t>
      </w:r>
    </w:p>
    <w:p w14:paraId="5F582842" w14:textId="77777777" w:rsidR="00F56528" w:rsidRDefault="00F56528" w:rsidP="00F56528">
      <w:pPr>
        <w:pStyle w:val="NormalWeb"/>
        <w:rPr>
          <w:rFonts w:eastAsiaTheme="minorEastAsia"/>
          <w:sz w:val="20"/>
          <w:szCs w:val="20"/>
        </w:rPr>
      </w:pPr>
      <w:r>
        <w:t xml:space="preserve">Attributes: </w:t>
      </w:r>
    </w:p>
    <w:p w14:paraId="540D5F5D" w14:textId="77777777" w:rsidR="00F56528" w:rsidRDefault="00F56528" w:rsidP="00F56528">
      <w:pPr>
        <w:rPr>
          <w:rFonts w:cs="Arial"/>
        </w:rPr>
      </w:pPr>
      <w:r>
        <w:rPr>
          <w:rStyle w:val="code1"/>
        </w:rPr>
        <w:t>id?, urn?, uri?</w:t>
      </w:r>
    </w:p>
    <w:p w14:paraId="20106880" w14:textId="77777777" w:rsidR="00F56528" w:rsidRDefault="00F56528" w:rsidP="00F56528">
      <w:pPr>
        <w:pStyle w:val="NormalWeb"/>
        <w:rPr>
          <w:rFonts w:eastAsiaTheme="minorEastAsia"/>
          <w:sz w:val="20"/>
          <w:szCs w:val="20"/>
        </w:rPr>
      </w:pPr>
      <w:r>
        <w:t xml:space="preserve">Content: </w:t>
      </w:r>
    </w:p>
    <w:p w14:paraId="3085B7B0" w14:textId="77777777" w:rsidR="00F56528" w:rsidRDefault="00F56528" w:rsidP="00F56528">
      <w:pPr>
        <w:rPr>
          <w:rFonts w:cs="Arial"/>
        </w:rPr>
      </w:pPr>
      <w:r>
        <w:rPr>
          <w:rStyle w:val="code1"/>
        </w:rPr>
        <w:t>Annotations?, Link*, ConceptIdentity, LocalRepresentation?</w:t>
      </w:r>
    </w:p>
    <w:p w14:paraId="14E4B5D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656"/>
        <w:gridCol w:w="5864"/>
      </w:tblGrid>
      <w:tr w:rsidR="00F56528" w14:paraId="34F3BD5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20462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30329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119E53" w14:textId="77777777" w:rsidR="00F56528" w:rsidRDefault="00F56528" w:rsidP="0081016D">
            <w:pPr>
              <w:rPr>
                <w:rFonts w:cs="Arial"/>
                <w:b/>
                <w:bCs/>
              </w:rPr>
            </w:pPr>
            <w:r>
              <w:rPr>
                <w:rFonts w:cs="Arial"/>
                <w:b/>
                <w:bCs/>
              </w:rPr>
              <w:t>Documentation</w:t>
            </w:r>
          </w:p>
        </w:tc>
      </w:tr>
      <w:tr w:rsidR="00F56528" w14:paraId="54F83E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B31E0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392C1B6"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701E498B"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w:t>
            </w:r>
            <w:r>
              <w:rPr>
                <w:rFonts w:cs="Arial"/>
              </w:rPr>
              <w:lastRenderedPageBreak/>
              <w:t xml:space="preserve">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0B58D8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93C804"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0A6D3632" w14:textId="77777777" w:rsidR="00F56528" w:rsidRDefault="00F56528" w:rsidP="0081016D">
            <w:pPr>
              <w:rPr>
                <w:rFonts w:cs="Arial"/>
              </w:rPr>
            </w:pPr>
            <w:r>
              <w:rPr>
                <w:rFonts w:cs="Arial"/>
              </w:rPr>
              <w:t>MeasureUrnType</w:t>
            </w:r>
          </w:p>
        </w:tc>
        <w:tc>
          <w:tcPr>
            <w:tcW w:w="0" w:type="auto"/>
            <w:tcBorders>
              <w:top w:val="outset" w:sz="6" w:space="0" w:color="auto"/>
              <w:left w:val="outset" w:sz="6" w:space="0" w:color="auto"/>
              <w:bottom w:val="outset" w:sz="6" w:space="0" w:color="auto"/>
              <w:right w:val="outset" w:sz="6" w:space="0" w:color="auto"/>
            </w:tcBorders>
            <w:hideMark/>
          </w:tcPr>
          <w:p w14:paraId="1AC4CF7E" w14:textId="77777777" w:rsidR="00F56528" w:rsidRDefault="00F56528" w:rsidP="0081016D">
            <w:pPr>
              <w:rPr>
                <w:rFonts w:cs="Arial"/>
              </w:rPr>
            </w:pPr>
            <w:r>
              <w:rPr>
                <w:rFonts w:cs="Arial"/>
              </w:rPr>
              <w:t>The urn attribute holds a valid SDMX Registry URN (see SDMX Registry Specification for details).</w:t>
            </w:r>
          </w:p>
        </w:tc>
      </w:tr>
      <w:tr w:rsidR="00F56528" w14:paraId="62B81A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76D4D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BD0C96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3CB20DA"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BCDEED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256"/>
        <w:gridCol w:w="3974"/>
      </w:tblGrid>
      <w:tr w:rsidR="00F56528" w14:paraId="27D4B20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4FE1E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9A3F2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76562D" w14:textId="77777777" w:rsidR="00F56528" w:rsidRDefault="00F56528" w:rsidP="0081016D">
            <w:pPr>
              <w:rPr>
                <w:rFonts w:cs="Arial"/>
                <w:b/>
                <w:bCs/>
              </w:rPr>
            </w:pPr>
            <w:r>
              <w:rPr>
                <w:rFonts w:cs="Arial"/>
                <w:b/>
                <w:bCs/>
              </w:rPr>
              <w:t>Documentation</w:t>
            </w:r>
          </w:p>
        </w:tc>
      </w:tr>
      <w:tr w:rsidR="00F56528" w14:paraId="23CE24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BD5F9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D085F5E"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53F989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8F58FD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64239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AB5B21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77E0793"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26E3B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9BBAC4"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0458C99F"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5D3B9920"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w:t>
            </w:r>
            <w:r>
              <w:rPr>
                <w:rFonts w:cs="Arial"/>
              </w:rPr>
              <w:lastRenderedPageBreak/>
              <w:t xml:space="preserve">overridden. For components which can specify a concept role, it is implied that the concept which is referenced also identifies a role for the component. </w:t>
            </w:r>
          </w:p>
        </w:tc>
      </w:tr>
      <w:tr w:rsidR="00F56528" w14:paraId="5BA489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F0D6F6" w14:textId="77777777" w:rsidR="00F56528" w:rsidRDefault="00F56528" w:rsidP="0081016D">
            <w:pPr>
              <w:rPr>
                <w:rFonts w:cs="Arial"/>
              </w:rPr>
            </w:pPr>
            <w:r>
              <w:rPr>
                <w:rFonts w:cs="Arial"/>
              </w:rPr>
              <w:lastRenderedPageBreak/>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577383AB" w14:textId="77777777" w:rsidR="00F56528" w:rsidRDefault="00F56528" w:rsidP="0081016D">
            <w:pPr>
              <w:rPr>
                <w:rFonts w:cs="Arial"/>
              </w:rPr>
            </w:pPr>
            <w:r>
              <w:rPr>
                <w:rFonts w:cs="Arial"/>
              </w:rPr>
              <w:t>MeasureRepresentatio nType</w:t>
            </w:r>
          </w:p>
        </w:tc>
        <w:tc>
          <w:tcPr>
            <w:tcW w:w="0" w:type="auto"/>
            <w:tcBorders>
              <w:top w:val="outset" w:sz="6" w:space="0" w:color="auto"/>
              <w:left w:val="outset" w:sz="6" w:space="0" w:color="auto"/>
              <w:bottom w:val="outset" w:sz="6" w:space="0" w:color="auto"/>
              <w:right w:val="outset" w:sz="6" w:space="0" w:color="auto"/>
            </w:tcBorders>
            <w:hideMark/>
          </w:tcPr>
          <w:p w14:paraId="058F0AF8"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bl>
    <w:p w14:paraId="523764C5" w14:textId="77777777" w:rsidR="00F56528" w:rsidRDefault="00F56528" w:rsidP="00F56528">
      <w:pPr>
        <w:pStyle w:val="section"/>
        <w:rPr>
          <w:rFonts w:eastAsiaTheme="minorEastAsia"/>
          <w:sz w:val="20"/>
        </w:rPr>
      </w:pPr>
      <w:r>
        <w:rPr>
          <w:b/>
          <w:bCs/>
          <w:sz w:val="20"/>
        </w:rPr>
        <w:t xml:space="preserve">MeasureType: </w:t>
      </w:r>
      <w:r>
        <w:rPr>
          <w:sz w:val="20"/>
        </w:rPr>
        <w:t>MeasureType defines the structure of a measure descriptor. In addition to the identifying concept and representation, a usage status and max occurs can be defined.</w:t>
      </w:r>
    </w:p>
    <w:p w14:paraId="3221B02F" w14:textId="77777777" w:rsidR="00F56528" w:rsidRDefault="00F56528" w:rsidP="00F56528">
      <w:pPr>
        <w:pStyle w:val="NormalWeb"/>
        <w:rPr>
          <w:sz w:val="20"/>
          <w:szCs w:val="20"/>
        </w:rPr>
      </w:pPr>
      <w:r>
        <w:t xml:space="preserve">Derivation: </w:t>
      </w:r>
    </w:p>
    <w:p w14:paraId="5170D40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8026380" wp14:editId="4EAFFFB7">
            <wp:extent cx="88900" cy="88900"/>
            <wp:effectExtent l="0" t="0" r="0" b="0"/>
            <wp:docPr id="377" name="Picture 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F1DDA1" wp14:editId="69D054A2">
            <wp:extent cx="88900" cy="88900"/>
            <wp:effectExtent l="0" t="0" r="0" b="0"/>
            <wp:docPr id="378" name="Picture 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84BC14F" wp14:editId="0D43FA93">
            <wp:extent cx="88900" cy="88900"/>
            <wp:effectExtent l="0" t="0" r="0" b="0"/>
            <wp:docPr id="379" name="Picture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F08B15" wp14:editId="3E146884">
            <wp:extent cx="88900" cy="88900"/>
            <wp:effectExtent l="0" t="0" r="0" b="0"/>
            <wp:docPr id="380" name="Pictur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MeasureBaseType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FA5929" wp14:editId="323B3F21">
            <wp:extent cx="88900" cy="88900"/>
            <wp:effectExtent l="0" t="0" r="0" b="0"/>
            <wp:docPr id="381" name="Picture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MeasureType</w:t>
      </w:r>
    </w:p>
    <w:p w14:paraId="7082683B" w14:textId="77777777" w:rsidR="00F56528" w:rsidRDefault="00F56528" w:rsidP="00F56528">
      <w:pPr>
        <w:pStyle w:val="NormalWeb"/>
        <w:rPr>
          <w:rFonts w:eastAsiaTheme="minorEastAsia"/>
          <w:sz w:val="20"/>
          <w:szCs w:val="20"/>
        </w:rPr>
      </w:pPr>
      <w:r>
        <w:t xml:space="preserve">Attributes: </w:t>
      </w:r>
    </w:p>
    <w:p w14:paraId="55E583E9" w14:textId="77777777" w:rsidR="00F56528" w:rsidRDefault="00F56528" w:rsidP="00F56528">
      <w:pPr>
        <w:rPr>
          <w:rFonts w:cs="Arial"/>
        </w:rPr>
      </w:pPr>
      <w:r>
        <w:rPr>
          <w:rStyle w:val="code1"/>
        </w:rPr>
        <w:t>id?, urn?, uri?, usage?</w:t>
      </w:r>
    </w:p>
    <w:p w14:paraId="610271CF" w14:textId="77777777" w:rsidR="00F56528" w:rsidRDefault="00F56528" w:rsidP="00F56528">
      <w:pPr>
        <w:pStyle w:val="NormalWeb"/>
        <w:rPr>
          <w:rFonts w:eastAsiaTheme="minorEastAsia"/>
          <w:sz w:val="20"/>
          <w:szCs w:val="20"/>
        </w:rPr>
      </w:pPr>
      <w:r>
        <w:t xml:space="preserve">Content: </w:t>
      </w:r>
    </w:p>
    <w:p w14:paraId="35D50F2E" w14:textId="77777777" w:rsidR="00F56528" w:rsidRDefault="00F56528" w:rsidP="00F56528">
      <w:pPr>
        <w:rPr>
          <w:rFonts w:cs="Arial"/>
        </w:rPr>
      </w:pPr>
      <w:r>
        <w:rPr>
          <w:rStyle w:val="code1"/>
        </w:rPr>
        <w:t>Annotations?, Link*, ConceptIdentity, LocalRepresentation?, ConceptRole*</w:t>
      </w:r>
    </w:p>
    <w:p w14:paraId="49B430A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21"/>
        <w:gridCol w:w="1656"/>
        <w:gridCol w:w="5498"/>
      </w:tblGrid>
      <w:tr w:rsidR="00F56528" w14:paraId="2CF6656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BB417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CA96E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0B98EB" w14:textId="77777777" w:rsidR="00F56528" w:rsidRDefault="00F56528" w:rsidP="0081016D">
            <w:pPr>
              <w:rPr>
                <w:rFonts w:cs="Arial"/>
                <w:b/>
                <w:bCs/>
              </w:rPr>
            </w:pPr>
            <w:r>
              <w:rPr>
                <w:rFonts w:cs="Arial"/>
                <w:b/>
                <w:bCs/>
              </w:rPr>
              <w:t>Documentation</w:t>
            </w:r>
          </w:p>
        </w:tc>
      </w:tr>
      <w:tr w:rsidR="00F56528" w14:paraId="7AD720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C3DA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BF66D2A"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57C6A5E5"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w:t>
            </w:r>
            <w:r>
              <w:rPr>
                <w:rFonts w:cs="Arial"/>
              </w:rPr>
              <w:lastRenderedPageBreak/>
              <w:t xml:space="preserve">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2578B7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07A8D2"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02E448C0" w14:textId="77777777" w:rsidR="00F56528" w:rsidRDefault="00F56528" w:rsidP="0081016D">
            <w:pPr>
              <w:rPr>
                <w:rFonts w:cs="Arial"/>
              </w:rPr>
            </w:pPr>
            <w:r>
              <w:rPr>
                <w:rFonts w:cs="Arial"/>
              </w:rPr>
              <w:t>MeasureUrnType</w:t>
            </w:r>
          </w:p>
        </w:tc>
        <w:tc>
          <w:tcPr>
            <w:tcW w:w="0" w:type="auto"/>
            <w:tcBorders>
              <w:top w:val="outset" w:sz="6" w:space="0" w:color="auto"/>
              <w:left w:val="outset" w:sz="6" w:space="0" w:color="auto"/>
              <w:bottom w:val="outset" w:sz="6" w:space="0" w:color="auto"/>
              <w:right w:val="outset" w:sz="6" w:space="0" w:color="auto"/>
            </w:tcBorders>
            <w:hideMark/>
          </w:tcPr>
          <w:p w14:paraId="0AC793AB" w14:textId="77777777" w:rsidR="00F56528" w:rsidRDefault="00F56528" w:rsidP="0081016D">
            <w:pPr>
              <w:rPr>
                <w:rFonts w:cs="Arial"/>
              </w:rPr>
            </w:pPr>
            <w:r>
              <w:rPr>
                <w:rFonts w:cs="Arial"/>
              </w:rPr>
              <w:t>The urn attribute holds a valid SDMX Registry URN (see SDMX Registry Specification for details).</w:t>
            </w:r>
          </w:p>
        </w:tc>
      </w:tr>
      <w:tr w:rsidR="00F56528" w14:paraId="4394F3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172E3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B54195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45D8A70"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86582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3D5067" w14:textId="77777777" w:rsidR="00F56528" w:rsidRDefault="00F56528" w:rsidP="0081016D">
            <w:pPr>
              <w:rPr>
                <w:rFonts w:cs="Arial"/>
              </w:rPr>
            </w:pPr>
            <w:r>
              <w:rPr>
                <w:rFonts w:cs="Arial"/>
              </w:rPr>
              <w:t>usage (default: optional)</w:t>
            </w:r>
          </w:p>
        </w:tc>
        <w:tc>
          <w:tcPr>
            <w:tcW w:w="0" w:type="auto"/>
            <w:tcBorders>
              <w:top w:val="outset" w:sz="6" w:space="0" w:color="auto"/>
              <w:left w:val="outset" w:sz="6" w:space="0" w:color="auto"/>
              <w:bottom w:val="outset" w:sz="6" w:space="0" w:color="auto"/>
              <w:right w:val="outset" w:sz="6" w:space="0" w:color="auto"/>
            </w:tcBorders>
            <w:hideMark/>
          </w:tcPr>
          <w:p w14:paraId="7F4263F8" w14:textId="77777777" w:rsidR="00F56528" w:rsidRDefault="00F56528" w:rsidP="0081016D">
            <w:pPr>
              <w:rPr>
                <w:rFonts w:cs="Arial"/>
              </w:rPr>
            </w:pPr>
            <w:r>
              <w:rPr>
                <w:rFonts w:cs="Arial"/>
              </w:rPr>
              <w:t>UsageType</w:t>
            </w:r>
          </w:p>
        </w:tc>
        <w:tc>
          <w:tcPr>
            <w:tcW w:w="0" w:type="auto"/>
            <w:tcBorders>
              <w:top w:val="outset" w:sz="6" w:space="0" w:color="auto"/>
              <w:left w:val="outset" w:sz="6" w:space="0" w:color="auto"/>
              <w:bottom w:val="outset" w:sz="6" w:space="0" w:color="auto"/>
              <w:right w:val="outset" w:sz="6" w:space="0" w:color="auto"/>
            </w:tcBorders>
            <w:hideMark/>
          </w:tcPr>
          <w:p w14:paraId="31021828" w14:textId="77777777" w:rsidR="00F56528" w:rsidRDefault="00F56528" w:rsidP="0081016D">
            <w:pPr>
              <w:rPr>
                <w:rFonts w:cs="Arial"/>
              </w:rPr>
            </w:pPr>
            <w:r>
              <w:rPr>
                <w:rFonts w:cs="Arial"/>
              </w:rPr>
              <w:t>The usage attribute indicates whether a measure value must be available for any corresponding existing observation.</w:t>
            </w:r>
          </w:p>
        </w:tc>
      </w:tr>
    </w:tbl>
    <w:p w14:paraId="293E36C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256"/>
        <w:gridCol w:w="3974"/>
      </w:tblGrid>
      <w:tr w:rsidR="00F56528" w14:paraId="2D14B8B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C7733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9CBEE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558D26" w14:textId="77777777" w:rsidR="00F56528" w:rsidRDefault="00F56528" w:rsidP="0081016D">
            <w:pPr>
              <w:rPr>
                <w:rFonts w:cs="Arial"/>
                <w:b/>
                <w:bCs/>
              </w:rPr>
            </w:pPr>
            <w:r>
              <w:rPr>
                <w:rFonts w:cs="Arial"/>
                <w:b/>
                <w:bCs/>
              </w:rPr>
              <w:t>Documentation</w:t>
            </w:r>
          </w:p>
        </w:tc>
      </w:tr>
      <w:tr w:rsidR="00F56528" w14:paraId="0AA178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FFB42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2AFFED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4CF2A95"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936FC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1B6A3"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9E86C1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487CFA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63181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001D3"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42D2D617"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2D6C136A"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w:t>
            </w:r>
            <w:r>
              <w:rPr>
                <w:rFonts w:cs="Arial"/>
              </w:rPr>
              <w:lastRenderedPageBreak/>
              <w:t xml:space="preserve">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2AFC42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5258AF" w14:textId="77777777" w:rsidR="00F56528" w:rsidRDefault="00F56528" w:rsidP="0081016D">
            <w:pPr>
              <w:rPr>
                <w:rFonts w:cs="Arial"/>
              </w:rPr>
            </w:pPr>
            <w:r>
              <w:rPr>
                <w:rFonts w:cs="Arial"/>
              </w:rPr>
              <w:lastRenderedPageBreak/>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76210784" w14:textId="77777777" w:rsidR="00F56528" w:rsidRDefault="00F56528" w:rsidP="0081016D">
            <w:pPr>
              <w:rPr>
                <w:rFonts w:cs="Arial"/>
              </w:rPr>
            </w:pPr>
            <w:r>
              <w:rPr>
                <w:rFonts w:cs="Arial"/>
              </w:rPr>
              <w:t>MeasureRepresentatio nType</w:t>
            </w:r>
          </w:p>
        </w:tc>
        <w:tc>
          <w:tcPr>
            <w:tcW w:w="0" w:type="auto"/>
            <w:tcBorders>
              <w:top w:val="outset" w:sz="6" w:space="0" w:color="auto"/>
              <w:left w:val="outset" w:sz="6" w:space="0" w:color="auto"/>
              <w:bottom w:val="outset" w:sz="6" w:space="0" w:color="auto"/>
              <w:right w:val="outset" w:sz="6" w:space="0" w:color="auto"/>
            </w:tcBorders>
            <w:hideMark/>
          </w:tcPr>
          <w:p w14:paraId="6C2A39E7"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r w:rsidR="00F56528" w14:paraId="04BC3C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A0B9F2" w14:textId="77777777" w:rsidR="00F56528" w:rsidRDefault="00F56528" w:rsidP="0081016D">
            <w:pPr>
              <w:rPr>
                <w:rFonts w:cs="Arial"/>
              </w:rPr>
            </w:pPr>
            <w:r>
              <w:rPr>
                <w:rFonts w:cs="Arial"/>
              </w:rPr>
              <w:t>ConceptRole</w:t>
            </w:r>
          </w:p>
        </w:tc>
        <w:tc>
          <w:tcPr>
            <w:tcW w:w="0" w:type="auto"/>
            <w:tcBorders>
              <w:top w:val="outset" w:sz="6" w:space="0" w:color="auto"/>
              <w:left w:val="outset" w:sz="6" w:space="0" w:color="auto"/>
              <w:bottom w:val="outset" w:sz="6" w:space="0" w:color="auto"/>
              <w:right w:val="outset" w:sz="6" w:space="0" w:color="auto"/>
            </w:tcBorders>
            <w:hideMark/>
          </w:tcPr>
          <w:p w14:paraId="730A3AB3"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6A7AD14C" w14:textId="77777777" w:rsidR="00F56528" w:rsidRDefault="00F56528" w:rsidP="0081016D">
            <w:pPr>
              <w:rPr>
                <w:rFonts w:cs="Arial"/>
              </w:rPr>
            </w:pPr>
            <w:r>
              <w:rPr>
                <w:rFonts w:cs="Arial"/>
              </w:rPr>
              <w:t>ConceptRole references concepts which define roles which this measure serves.</w:t>
            </w:r>
          </w:p>
        </w:tc>
      </w:tr>
    </w:tbl>
    <w:p w14:paraId="446CF027" w14:textId="77777777" w:rsidR="00F56528" w:rsidRDefault="00F56528" w:rsidP="00F56528">
      <w:pPr>
        <w:pStyle w:val="section"/>
        <w:rPr>
          <w:rFonts w:eastAsiaTheme="minorEastAsia"/>
          <w:sz w:val="20"/>
        </w:rPr>
      </w:pPr>
      <w:r>
        <w:rPr>
          <w:b/>
          <w:bCs/>
          <w:i/>
          <w:iCs/>
          <w:sz w:val="20"/>
        </w:rPr>
        <w:t>DataStructureRepresentationType</w:t>
      </w:r>
      <w:r>
        <w:rPr>
          <w:b/>
          <w:bCs/>
          <w:sz w:val="20"/>
        </w:rPr>
        <w:t xml:space="preserve">: </w:t>
      </w:r>
      <w:r>
        <w:rPr>
          <w:sz w:val="20"/>
        </w:rPr>
        <w:t>DataStructureRepresentationType is an abstract base type which defines the allowable representations for any data structure definition component. The enumeration must be restricted to the proper type for item scheme for a given component.</w:t>
      </w:r>
    </w:p>
    <w:p w14:paraId="2245E1B6" w14:textId="77777777" w:rsidR="00F56528" w:rsidRDefault="00F56528" w:rsidP="00F56528">
      <w:pPr>
        <w:pStyle w:val="NormalWeb"/>
        <w:rPr>
          <w:sz w:val="20"/>
          <w:szCs w:val="20"/>
        </w:rPr>
      </w:pPr>
      <w:r>
        <w:t xml:space="preserve">Derivation: </w:t>
      </w:r>
    </w:p>
    <w:p w14:paraId="6DF0B8EA" w14:textId="77777777" w:rsidR="00F56528" w:rsidRDefault="00F56528" w:rsidP="00F56528">
      <w:pPr>
        <w:rPr>
          <w:rFonts w:cs="Arial"/>
        </w:rPr>
      </w:pPr>
      <w:r>
        <w:rPr>
          <w:rStyle w:val="code1"/>
          <w:i/>
          <w:iCs/>
        </w:rPr>
        <w:t>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5F1A889" wp14:editId="42DB578D">
            <wp:extent cx="88900" cy="88900"/>
            <wp:effectExtent l="0" t="0" r="0" b="0"/>
            <wp:docPr id="382" name="Picture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DataStructureRepresentationType</w:t>
      </w:r>
    </w:p>
    <w:p w14:paraId="46F2D2E2" w14:textId="77777777" w:rsidR="00F56528" w:rsidRDefault="00F56528" w:rsidP="00F56528">
      <w:pPr>
        <w:pStyle w:val="NormalWeb"/>
        <w:rPr>
          <w:rFonts w:eastAsiaTheme="minorEastAsia"/>
          <w:sz w:val="20"/>
          <w:szCs w:val="20"/>
        </w:rPr>
      </w:pPr>
      <w:r>
        <w:t xml:space="preserve">Attributes: </w:t>
      </w:r>
    </w:p>
    <w:p w14:paraId="6C90F4E7" w14:textId="77777777" w:rsidR="00F56528" w:rsidRDefault="00F56528" w:rsidP="00F56528">
      <w:pPr>
        <w:rPr>
          <w:rFonts w:cs="Arial"/>
        </w:rPr>
      </w:pPr>
      <w:r>
        <w:rPr>
          <w:rStyle w:val="code1"/>
        </w:rPr>
        <w:t>maxOccurs?</w:t>
      </w:r>
    </w:p>
    <w:p w14:paraId="101022BB" w14:textId="77777777" w:rsidR="00F56528" w:rsidRDefault="00F56528" w:rsidP="00F56528">
      <w:pPr>
        <w:pStyle w:val="NormalWeb"/>
        <w:rPr>
          <w:rFonts w:eastAsiaTheme="minorEastAsia"/>
          <w:sz w:val="20"/>
          <w:szCs w:val="20"/>
        </w:rPr>
      </w:pPr>
      <w:r>
        <w:t xml:space="preserve">Content: </w:t>
      </w:r>
    </w:p>
    <w:p w14:paraId="5611071F" w14:textId="77777777" w:rsidR="00F56528" w:rsidRDefault="00F56528" w:rsidP="00F56528">
      <w:pPr>
        <w:rPr>
          <w:rFonts w:cs="Arial"/>
        </w:rPr>
      </w:pPr>
      <w:r>
        <w:rPr>
          <w:rStyle w:val="code1"/>
        </w:rPr>
        <w:t>(TextFormat | (Enumeration, EnumerationFormat?))</w:t>
      </w:r>
    </w:p>
    <w:p w14:paraId="664B0A0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22"/>
        <w:gridCol w:w="1522"/>
        <w:gridCol w:w="5531"/>
      </w:tblGrid>
      <w:tr w:rsidR="00F56528" w14:paraId="0E472C8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CC793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54436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AA6DE7" w14:textId="77777777" w:rsidR="00F56528" w:rsidRDefault="00F56528" w:rsidP="0081016D">
            <w:pPr>
              <w:rPr>
                <w:rFonts w:cs="Arial"/>
                <w:b/>
                <w:bCs/>
              </w:rPr>
            </w:pPr>
            <w:r>
              <w:rPr>
                <w:rFonts w:cs="Arial"/>
                <w:b/>
                <w:bCs/>
              </w:rPr>
              <w:t>Documentation</w:t>
            </w:r>
          </w:p>
        </w:tc>
      </w:tr>
      <w:tr w:rsidR="00F56528" w14:paraId="2B07C9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852451" w14:textId="77777777" w:rsidR="00F56528" w:rsidRDefault="00F56528" w:rsidP="0081016D">
            <w:pPr>
              <w:rPr>
                <w:rFonts w:cs="Arial"/>
              </w:rPr>
            </w:pPr>
            <w:r>
              <w:rPr>
                <w:rFonts w:cs="Arial"/>
              </w:rPr>
              <w:t>maxOccurs</w:t>
            </w:r>
          </w:p>
        </w:tc>
        <w:tc>
          <w:tcPr>
            <w:tcW w:w="0" w:type="auto"/>
            <w:tcBorders>
              <w:top w:val="outset" w:sz="6" w:space="0" w:color="auto"/>
              <w:left w:val="outset" w:sz="6" w:space="0" w:color="auto"/>
              <w:bottom w:val="outset" w:sz="6" w:space="0" w:color="auto"/>
              <w:right w:val="outset" w:sz="6" w:space="0" w:color="auto"/>
            </w:tcBorders>
            <w:hideMark/>
          </w:tcPr>
          <w:p w14:paraId="1DCF2460" w14:textId="77777777" w:rsidR="00F56528" w:rsidRDefault="00F56528" w:rsidP="0081016D">
            <w:pPr>
              <w:rPr>
                <w:rFonts w:cs="Arial"/>
              </w:rPr>
            </w:pPr>
            <w:r>
              <w:rPr>
                <w:rFonts w:cs="Arial"/>
              </w:rPr>
              <w:t>OccurenceType</w:t>
            </w:r>
          </w:p>
        </w:tc>
        <w:tc>
          <w:tcPr>
            <w:tcW w:w="0" w:type="auto"/>
            <w:tcBorders>
              <w:top w:val="outset" w:sz="6" w:space="0" w:color="auto"/>
              <w:left w:val="outset" w:sz="6" w:space="0" w:color="auto"/>
              <w:bottom w:val="outset" w:sz="6" w:space="0" w:color="auto"/>
              <w:right w:val="outset" w:sz="6" w:space="0" w:color="auto"/>
            </w:tcBorders>
            <w:hideMark/>
          </w:tcPr>
          <w:p w14:paraId="2EB32E66" w14:textId="77777777" w:rsidR="00F56528" w:rsidRDefault="00F56528" w:rsidP="0081016D">
            <w:pPr>
              <w:rPr>
                <w:rFonts w:cs="Arial"/>
              </w:rPr>
            </w:pPr>
            <w:r>
              <w:rPr>
                <w:rFonts w:cs="Arial"/>
              </w:rPr>
              <w:t>The maxOccurs attribute indicates the maximum number of values that can be reported for the component.</w:t>
            </w:r>
          </w:p>
        </w:tc>
      </w:tr>
    </w:tbl>
    <w:p w14:paraId="64C595A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78"/>
        <w:gridCol w:w="2502"/>
        <w:gridCol w:w="3795"/>
      </w:tblGrid>
      <w:tr w:rsidR="00F56528" w14:paraId="7CDDD35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0A4A50"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D1861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125F47" w14:textId="77777777" w:rsidR="00F56528" w:rsidRDefault="00F56528" w:rsidP="0081016D">
            <w:pPr>
              <w:rPr>
                <w:rFonts w:cs="Arial"/>
                <w:b/>
                <w:bCs/>
              </w:rPr>
            </w:pPr>
            <w:r>
              <w:rPr>
                <w:rFonts w:cs="Arial"/>
                <w:b/>
                <w:bCs/>
              </w:rPr>
              <w:t>Documentation</w:t>
            </w:r>
          </w:p>
        </w:tc>
      </w:tr>
      <w:tr w:rsidR="00F56528" w14:paraId="3224B1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02E6A2"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3B56D042" w14:textId="77777777" w:rsidR="00F56528" w:rsidRDefault="00F56528" w:rsidP="0081016D">
            <w:pPr>
              <w:rPr>
                <w:rFonts w:cs="Arial"/>
              </w:rPr>
            </w:pPr>
            <w:r>
              <w:rPr>
                <w:rFonts w:cs="Arial"/>
              </w:rPr>
              <w:t>SimpleComponentTextF ormatType</w:t>
            </w:r>
          </w:p>
        </w:tc>
        <w:tc>
          <w:tcPr>
            <w:tcW w:w="0" w:type="auto"/>
            <w:tcBorders>
              <w:top w:val="outset" w:sz="6" w:space="0" w:color="auto"/>
              <w:left w:val="outset" w:sz="6" w:space="0" w:color="auto"/>
              <w:bottom w:val="outset" w:sz="6" w:space="0" w:color="auto"/>
              <w:right w:val="outset" w:sz="6" w:space="0" w:color="auto"/>
            </w:tcBorders>
            <w:hideMark/>
          </w:tcPr>
          <w:p w14:paraId="0C80540A" w14:textId="77777777" w:rsidR="00F56528" w:rsidRDefault="00F56528" w:rsidP="0081016D">
            <w:pPr>
              <w:rPr>
                <w:rFonts w:cs="Arial"/>
              </w:rPr>
            </w:pPr>
            <w:r>
              <w:rPr>
                <w:rFonts w:cs="Arial"/>
              </w:rPr>
              <w:t>TextFormat describes an uncoded textual format.</w:t>
            </w:r>
          </w:p>
        </w:tc>
      </w:tr>
      <w:tr w:rsidR="00F56528" w14:paraId="177F2C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C847E6" w14:textId="77777777" w:rsidR="00F56528" w:rsidRDefault="00F56528" w:rsidP="0081016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14:paraId="527B0983" w14:textId="77777777" w:rsidR="00F56528" w:rsidRDefault="00F56528" w:rsidP="0081016D">
            <w:pPr>
              <w:rPr>
                <w:rFonts w:cs="Arial"/>
              </w:rPr>
            </w:pPr>
            <w:r>
              <w:rPr>
                <w:rFonts w:cs="Arial"/>
              </w:rPr>
              <w:t>AnyCodelistReference Type</w:t>
            </w:r>
          </w:p>
        </w:tc>
        <w:tc>
          <w:tcPr>
            <w:tcW w:w="0" w:type="auto"/>
            <w:tcBorders>
              <w:top w:val="outset" w:sz="6" w:space="0" w:color="auto"/>
              <w:left w:val="outset" w:sz="6" w:space="0" w:color="auto"/>
              <w:bottom w:val="outset" w:sz="6" w:space="0" w:color="auto"/>
              <w:right w:val="outset" w:sz="6" w:space="0" w:color="auto"/>
            </w:tcBorders>
            <w:hideMark/>
          </w:tcPr>
          <w:p w14:paraId="5528C0F4" w14:textId="77777777" w:rsidR="00F56528" w:rsidRDefault="00F56528" w:rsidP="0081016D">
            <w:pPr>
              <w:rPr>
                <w:rFonts w:cs="Arial"/>
              </w:rPr>
            </w:pPr>
            <w:r>
              <w:rPr>
                <w:rFonts w:cs="Arial"/>
              </w:rPr>
              <w:t>Enumeration references an item scheme that enumerates the allowable values for this representation.</w:t>
            </w:r>
          </w:p>
        </w:tc>
      </w:tr>
      <w:tr w:rsidR="00F56528" w14:paraId="54F6B7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3BE7B" w14:textId="77777777" w:rsidR="00F56528" w:rsidRDefault="00F56528" w:rsidP="0081016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14:paraId="300F1F2B" w14:textId="77777777" w:rsidR="00F56528" w:rsidRDefault="00F56528" w:rsidP="0081016D">
            <w:pPr>
              <w:rPr>
                <w:rFonts w:cs="Arial"/>
              </w:rPr>
            </w:pPr>
            <w:r>
              <w:rPr>
                <w:rFonts w:cs="Arial"/>
              </w:rPr>
              <w:t>CodedTextFormatType</w:t>
            </w:r>
          </w:p>
        </w:tc>
        <w:tc>
          <w:tcPr>
            <w:tcW w:w="0" w:type="auto"/>
            <w:tcBorders>
              <w:top w:val="outset" w:sz="6" w:space="0" w:color="auto"/>
              <w:left w:val="outset" w:sz="6" w:space="0" w:color="auto"/>
              <w:bottom w:val="outset" w:sz="6" w:space="0" w:color="auto"/>
              <w:right w:val="outset" w:sz="6" w:space="0" w:color="auto"/>
            </w:tcBorders>
            <w:hideMark/>
          </w:tcPr>
          <w:p w14:paraId="4F2B8E16" w14:textId="77777777" w:rsidR="00F56528" w:rsidRDefault="00F56528" w:rsidP="0081016D">
            <w:pPr>
              <w:rPr>
                <w:rFonts w:cs="Arial"/>
              </w:rPr>
            </w:pPr>
            <w:r>
              <w:rPr>
                <w:rFonts w:cs="Arial"/>
              </w:rPr>
              <w:t>EnumerationFormat describes the facets of the item scheme enumeration. This is for the most part, informational.</w:t>
            </w:r>
          </w:p>
        </w:tc>
      </w:tr>
    </w:tbl>
    <w:p w14:paraId="17DE7412" w14:textId="77777777" w:rsidR="00F56528" w:rsidRDefault="00F56528" w:rsidP="00F56528">
      <w:pPr>
        <w:pStyle w:val="section"/>
        <w:rPr>
          <w:rFonts w:eastAsiaTheme="minorEastAsia"/>
          <w:sz w:val="20"/>
        </w:rPr>
      </w:pPr>
      <w:r>
        <w:rPr>
          <w:b/>
          <w:bCs/>
          <w:sz w:val="20"/>
        </w:rPr>
        <w:t xml:space="preserve">AttributeRepresentationType: </w:t>
      </w:r>
      <w:r>
        <w:rPr>
          <w:sz w:val="20"/>
        </w:rPr>
        <w:t>AttributeRepresentationType defines the representation for a data attribute. A data attribute can be text (including XHTML and multi-lingual values), a simple value, or an enumerated value.</w:t>
      </w:r>
    </w:p>
    <w:p w14:paraId="4C17A2E4" w14:textId="77777777" w:rsidR="00F56528" w:rsidRDefault="00F56528" w:rsidP="00F56528">
      <w:pPr>
        <w:pStyle w:val="NormalWeb"/>
        <w:rPr>
          <w:sz w:val="20"/>
          <w:szCs w:val="20"/>
        </w:rPr>
      </w:pPr>
      <w:r>
        <w:t xml:space="preserve">Derivation: </w:t>
      </w:r>
    </w:p>
    <w:p w14:paraId="41D0E230" w14:textId="77777777" w:rsidR="00F56528" w:rsidRDefault="00F56528" w:rsidP="00F56528">
      <w:pPr>
        <w:rPr>
          <w:rFonts w:cs="Arial"/>
        </w:rPr>
      </w:pPr>
      <w:r>
        <w:rPr>
          <w:rStyle w:val="code1"/>
          <w:i/>
          <w:iCs/>
        </w:rPr>
        <w:t>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3BA9682" wp14:editId="582CF4B5">
            <wp:extent cx="88900" cy="88900"/>
            <wp:effectExtent l="0" t="0" r="0" b="0"/>
            <wp:docPr id="383" name="Picture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AttributeRepresentationType</w:t>
      </w:r>
    </w:p>
    <w:p w14:paraId="058231B8" w14:textId="77777777" w:rsidR="00F56528" w:rsidRDefault="00F56528" w:rsidP="00F56528">
      <w:pPr>
        <w:pStyle w:val="NormalWeb"/>
        <w:rPr>
          <w:rFonts w:eastAsiaTheme="minorEastAsia"/>
          <w:sz w:val="20"/>
          <w:szCs w:val="20"/>
        </w:rPr>
      </w:pPr>
      <w:r>
        <w:t xml:space="preserve">Attributes: </w:t>
      </w:r>
    </w:p>
    <w:p w14:paraId="6EBA10FF" w14:textId="77777777" w:rsidR="00F56528" w:rsidRDefault="00F56528" w:rsidP="00F56528">
      <w:pPr>
        <w:rPr>
          <w:rFonts w:cs="Arial"/>
        </w:rPr>
      </w:pPr>
      <w:r>
        <w:rPr>
          <w:rStyle w:val="code1"/>
        </w:rPr>
        <w:t>minOccurs?, maxOccurs?</w:t>
      </w:r>
    </w:p>
    <w:p w14:paraId="732AE678" w14:textId="77777777" w:rsidR="00F56528" w:rsidRDefault="00F56528" w:rsidP="00F56528">
      <w:pPr>
        <w:pStyle w:val="NormalWeb"/>
        <w:rPr>
          <w:rFonts w:eastAsiaTheme="minorEastAsia"/>
          <w:sz w:val="20"/>
          <w:szCs w:val="20"/>
        </w:rPr>
      </w:pPr>
      <w:r>
        <w:t xml:space="preserve">Content: </w:t>
      </w:r>
    </w:p>
    <w:p w14:paraId="4FD86FB8" w14:textId="77777777" w:rsidR="00F56528" w:rsidRDefault="00F56528" w:rsidP="00F56528">
      <w:pPr>
        <w:rPr>
          <w:rFonts w:cs="Arial"/>
        </w:rPr>
      </w:pPr>
      <w:r>
        <w:rPr>
          <w:rStyle w:val="code1"/>
        </w:rPr>
        <w:t>(TextFormat | (Enumeration, EnumerationFormat?))</w:t>
      </w:r>
    </w:p>
    <w:p w14:paraId="3D42D5DD"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16"/>
        <w:gridCol w:w="1977"/>
        <w:gridCol w:w="4682"/>
      </w:tblGrid>
      <w:tr w:rsidR="00F56528" w14:paraId="5E4B3AC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1347F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BCAFE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B56E0A" w14:textId="77777777" w:rsidR="00F56528" w:rsidRDefault="00F56528" w:rsidP="0081016D">
            <w:pPr>
              <w:rPr>
                <w:rFonts w:cs="Arial"/>
                <w:b/>
                <w:bCs/>
              </w:rPr>
            </w:pPr>
            <w:r>
              <w:rPr>
                <w:rFonts w:cs="Arial"/>
                <w:b/>
                <w:bCs/>
              </w:rPr>
              <w:t>Documentation</w:t>
            </w:r>
          </w:p>
        </w:tc>
      </w:tr>
      <w:tr w:rsidR="00F56528" w14:paraId="4701AD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1B4A54" w14:textId="77777777" w:rsidR="00F56528" w:rsidRDefault="00F56528" w:rsidP="0081016D">
            <w:pPr>
              <w:rPr>
                <w:rFonts w:cs="Arial"/>
              </w:rPr>
            </w:pPr>
            <w:r>
              <w:rPr>
                <w:rFonts w:cs="Arial"/>
              </w:rPr>
              <w:t>minOccurs (default: 1)</w:t>
            </w:r>
          </w:p>
        </w:tc>
        <w:tc>
          <w:tcPr>
            <w:tcW w:w="0" w:type="auto"/>
            <w:tcBorders>
              <w:top w:val="outset" w:sz="6" w:space="0" w:color="auto"/>
              <w:left w:val="outset" w:sz="6" w:space="0" w:color="auto"/>
              <w:bottom w:val="outset" w:sz="6" w:space="0" w:color="auto"/>
              <w:right w:val="outset" w:sz="6" w:space="0" w:color="auto"/>
            </w:tcBorders>
            <w:hideMark/>
          </w:tcPr>
          <w:p w14:paraId="3CFF1E0E" w14:textId="77777777" w:rsidR="00F56528" w:rsidRDefault="00F56528" w:rsidP="0081016D">
            <w:pPr>
              <w:rPr>
                <w:rFonts w:cs="Arial"/>
              </w:rPr>
            </w:pPr>
            <w:r>
              <w:rPr>
                <w:rFonts w:cs="Arial"/>
              </w:rPr>
              <w:t>xs: nonNegativeInteger</w:t>
            </w:r>
          </w:p>
        </w:tc>
        <w:tc>
          <w:tcPr>
            <w:tcW w:w="0" w:type="auto"/>
            <w:tcBorders>
              <w:top w:val="outset" w:sz="6" w:space="0" w:color="auto"/>
              <w:left w:val="outset" w:sz="6" w:space="0" w:color="auto"/>
              <w:bottom w:val="outset" w:sz="6" w:space="0" w:color="auto"/>
              <w:right w:val="outset" w:sz="6" w:space="0" w:color="auto"/>
            </w:tcBorders>
            <w:hideMark/>
          </w:tcPr>
          <w:p w14:paraId="2230D901" w14:textId="77777777" w:rsidR="00F56528" w:rsidRDefault="00F56528" w:rsidP="0081016D">
            <w:pPr>
              <w:rPr>
                <w:rFonts w:cs="Arial"/>
              </w:rPr>
            </w:pPr>
            <w:r>
              <w:rPr>
                <w:rFonts w:cs="Arial"/>
              </w:rPr>
              <w:t>The minOccurs attribute indicates the minimum number of value that must be reported for the component.</w:t>
            </w:r>
          </w:p>
        </w:tc>
      </w:tr>
      <w:tr w:rsidR="00F56528" w14:paraId="4A5F17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F41D9" w14:textId="77777777" w:rsidR="00F56528" w:rsidRDefault="00F56528" w:rsidP="0081016D">
            <w:pPr>
              <w:rPr>
                <w:rFonts w:cs="Arial"/>
              </w:rPr>
            </w:pPr>
            <w:r>
              <w:rPr>
                <w:rFonts w:cs="Arial"/>
              </w:rPr>
              <w:t>maxOccurs (default: 1)</w:t>
            </w:r>
          </w:p>
        </w:tc>
        <w:tc>
          <w:tcPr>
            <w:tcW w:w="0" w:type="auto"/>
            <w:tcBorders>
              <w:top w:val="outset" w:sz="6" w:space="0" w:color="auto"/>
              <w:left w:val="outset" w:sz="6" w:space="0" w:color="auto"/>
              <w:bottom w:val="outset" w:sz="6" w:space="0" w:color="auto"/>
              <w:right w:val="outset" w:sz="6" w:space="0" w:color="auto"/>
            </w:tcBorders>
            <w:hideMark/>
          </w:tcPr>
          <w:p w14:paraId="153DF06F" w14:textId="77777777" w:rsidR="00F56528" w:rsidRDefault="00F56528" w:rsidP="0081016D">
            <w:pPr>
              <w:rPr>
                <w:rFonts w:cs="Arial"/>
              </w:rPr>
            </w:pPr>
            <w:r>
              <w:rPr>
                <w:rFonts w:cs="Arial"/>
              </w:rPr>
              <w:t>OccurenceType</w:t>
            </w:r>
          </w:p>
        </w:tc>
        <w:tc>
          <w:tcPr>
            <w:tcW w:w="0" w:type="auto"/>
            <w:tcBorders>
              <w:top w:val="outset" w:sz="6" w:space="0" w:color="auto"/>
              <w:left w:val="outset" w:sz="6" w:space="0" w:color="auto"/>
              <w:bottom w:val="outset" w:sz="6" w:space="0" w:color="auto"/>
              <w:right w:val="outset" w:sz="6" w:space="0" w:color="auto"/>
            </w:tcBorders>
            <w:hideMark/>
          </w:tcPr>
          <w:p w14:paraId="043D9A8F" w14:textId="77777777" w:rsidR="00F56528" w:rsidRDefault="00F56528" w:rsidP="0081016D">
            <w:pPr>
              <w:rPr>
                <w:rFonts w:cs="Arial"/>
              </w:rPr>
            </w:pPr>
            <w:r>
              <w:rPr>
                <w:rFonts w:cs="Arial"/>
              </w:rPr>
              <w:t>The maxOccurs attribute indicates the maximum number of values that can be reported for the component.</w:t>
            </w:r>
          </w:p>
        </w:tc>
      </w:tr>
    </w:tbl>
    <w:p w14:paraId="3D0E878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78"/>
        <w:gridCol w:w="2469"/>
        <w:gridCol w:w="3828"/>
      </w:tblGrid>
      <w:tr w:rsidR="00F56528" w14:paraId="1F80940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72C8C5"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8D0F4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8FC4E0" w14:textId="77777777" w:rsidR="00F56528" w:rsidRDefault="00F56528" w:rsidP="0081016D">
            <w:pPr>
              <w:rPr>
                <w:rFonts w:cs="Arial"/>
                <w:b/>
                <w:bCs/>
              </w:rPr>
            </w:pPr>
            <w:r>
              <w:rPr>
                <w:rFonts w:cs="Arial"/>
                <w:b/>
                <w:bCs/>
              </w:rPr>
              <w:t>Documentation</w:t>
            </w:r>
          </w:p>
        </w:tc>
      </w:tr>
      <w:tr w:rsidR="00F56528" w14:paraId="672811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BC85ED"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356A8859" w14:textId="77777777" w:rsidR="00F56528" w:rsidRDefault="00F56528" w:rsidP="0081016D">
            <w:pPr>
              <w:rPr>
                <w:rFonts w:cs="Arial"/>
              </w:rPr>
            </w:pPr>
            <w:r>
              <w:rPr>
                <w:rFonts w:cs="Arial"/>
              </w:rPr>
              <w:t>BasicComponentTextFo rmatType</w:t>
            </w:r>
          </w:p>
        </w:tc>
        <w:tc>
          <w:tcPr>
            <w:tcW w:w="0" w:type="auto"/>
            <w:tcBorders>
              <w:top w:val="outset" w:sz="6" w:space="0" w:color="auto"/>
              <w:left w:val="outset" w:sz="6" w:space="0" w:color="auto"/>
              <w:bottom w:val="outset" w:sz="6" w:space="0" w:color="auto"/>
              <w:right w:val="outset" w:sz="6" w:space="0" w:color="auto"/>
            </w:tcBorders>
            <w:hideMark/>
          </w:tcPr>
          <w:p w14:paraId="52FDA176" w14:textId="77777777" w:rsidR="00F56528" w:rsidRDefault="00F56528" w:rsidP="0081016D">
            <w:pPr>
              <w:rPr>
                <w:rFonts w:cs="Arial"/>
              </w:rPr>
            </w:pPr>
            <w:r>
              <w:rPr>
                <w:rFonts w:cs="Arial"/>
              </w:rPr>
              <w:t>TextFormat describes an uncoded textual format.</w:t>
            </w:r>
          </w:p>
        </w:tc>
      </w:tr>
      <w:tr w:rsidR="00F56528" w14:paraId="19528E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38CDDE" w14:textId="77777777" w:rsidR="00F56528" w:rsidRDefault="00F56528" w:rsidP="0081016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14:paraId="293E6D9B" w14:textId="77777777" w:rsidR="00F56528" w:rsidRDefault="00F56528" w:rsidP="0081016D">
            <w:pPr>
              <w:rPr>
                <w:rFonts w:cs="Arial"/>
              </w:rPr>
            </w:pPr>
            <w:r>
              <w:rPr>
                <w:rFonts w:cs="Arial"/>
              </w:rPr>
              <w:t>AnyCodelistReference Type</w:t>
            </w:r>
          </w:p>
        </w:tc>
        <w:tc>
          <w:tcPr>
            <w:tcW w:w="0" w:type="auto"/>
            <w:tcBorders>
              <w:top w:val="outset" w:sz="6" w:space="0" w:color="auto"/>
              <w:left w:val="outset" w:sz="6" w:space="0" w:color="auto"/>
              <w:bottom w:val="outset" w:sz="6" w:space="0" w:color="auto"/>
              <w:right w:val="outset" w:sz="6" w:space="0" w:color="auto"/>
            </w:tcBorders>
            <w:hideMark/>
          </w:tcPr>
          <w:p w14:paraId="5AFF9060" w14:textId="77777777" w:rsidR="00F56528" w:rsidRDefault="00F56528" w:rsidP="0081016D">
            <w:pPr>
              <w:rPr>
                <w:rFonts w:cs="Arial"/>
              </w:rPr>
            </w:pPr>
            <w:r>
              <w:rPr>
                <w:rFonts w:cs="Arial"/>
              </w:rPr>
              <w:t>Enumeration references an item scheme that enumerates the allowable values for this representation.</w:t>
            </w:r>
          </w:p>
        </w:tc>
      </w:tr>
      <w:tr w:rsidR="00F56528" w14:paraId="1BA6CD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3B7B3" w14:textId="77777777" w:rsidR="00F56528" w:rsidRDefault="00F56528" w:rsidP="0081016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14:paraId="684AFF7A" w14:textId="77777777" w:rsidR="00F56528" w:rsidRDefault="00F56528" w:rsidP="0081016D">
            <w:pPr>
              <w:rPr>
                <w:rFonts w:cs="Arial"/>
              </w:rPr>
            </w:pPr>
            <w:r>
              <w:rPr>
                <w:rFonts w:cs="Arial"/>
              </w:rPr>
              <w:t>CodedTextFormatType</w:t>
            </w:r>
          </w:p>
        </w:tc>
        <w:tc>
          <w:tcPr>
            <w:tcW w:w="0" w:type="auto"/>
            <w:tcBorders>
              <w:top w:val="outset" w:sz="6" w:space="0" w:color="auto"/>
              <w:left w:val="outset" w:sz="6" w:space="0" w:color="auto"/>
              <w:bottom w:val="outset" w:sz="6" w:space="0" w:color="auto"/>
              <w:right w:val="outset" w:sz="6" w:space="0" w:color="auto"/>
            </w:tcBorders>
            <w:hideMark/>
          </w:tcPr>
          <w:p w14:paraId="2037E707" w14:textId="77777777" w:rsidR="00F56528" w:rsidRDefault="00F56528" w:rsidP="0081016D">
            <w:pPr>
              <w:rPr>
                <w:rFonts w:cs="Arial"/>
              </w:rPr>
            </w:pPr>
            <w:r>
              <w:rPr>
                <w:rFonts w:cs="Arial"/>
              </w:rPr>
              <w:t>EnumerationFormat describes the facets of the item scheme enumeration. This is for the most part, informational.</w:t>
            </w:r>
          </w:p>
        </w:tc>
      </w:tr>
    </w:tbl>
    <w:p w14:paraId="691795A5" w14:textId="77777777" w:rsidR="00F56528" w:rsidRDefault="00F56528" w:rsidP="00F56528">
      <w:pPr>
        <w:pStyle w:val="section"/>
        <w:rPr>
          <w:rFonts w:eastAsiaTheme="minorEastAsia"/>
          <w:sz w:val="20"/>
        </w:rPr>
      </w:pPr>
      <w:r>
        <w:rPr>
          <w:b/>
          <w:bCs/>
          <w:sz w:val="20"/>
        </w:rPr>
        <w:t xml:space="preserve">MeasureRepresentationType: </w:t>
      </w:r>
      <w:r>
        <w:rPr>
          <w:sz w:val="20"/>
        </w:rPr>
        <w:t>MeasureRepresentationType defines the representation for a measure. A measure can be text (including XHTML and multi-lingual values), a simple value, or an enumerated value.</w:t>
      </w:r>
    </w:p>
    <w:p w14:paraId="48D4B90D" w14:textId="77777777" w:rsidR="00F56528" w:rsidRDefault="00F56528" w:rsidP="00F56528">
      <w:pPr>
        <w:pStyle w:val="NormalWeb"/>
        <w:rPr>
          <w:sz w:val="20"/>
          <w:szCs w:val="20"/>
        </w:rPr>
      </w:pPr>
      <w:r>
        <w:t xml:space="preserve">Derivation: </w:t>
      </w:r>
    </w:p>
    <w:p w14:paraId="23CC06F5" w14:textId="77777777" w:rsidR="00F56528" w:rsidRDefault="00F56528" w:rsidP="00F56528">
      <w:pPr>
        <w:rPr>
          <w:rFonts w:cs="Arial"/>
        </w:rPr>
      </w:pPr>
      <w:r>
        <w:rPr>
          <w:rStyle w:val="code1"/>
          <w:i/>
          <w:iCs/>
        </w:rPr>
        <w:t>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FB4AAC8" wp14:editId="61088B21">
            <wp:extent cx="88900" cy="88900"/>
            <wp:effectExtent l="0" t="0" r="0" b="0"/>
            <wp:docPr id="384" name="Picture 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MeasureRepresentationType</w:t>
      </w:r>
    </w:p>
    <w:p w14:paraId="6533B9AC" w14:textId="77777777" w:rsidR="00F56528" w:rsidRDefault="00F56528" w:rsidP="00F56528">
      <w:pPr>
        <w:pStyle w:val="NormalWeb"/>
        <w:rPr>
          <w:rFonts w:eastAsiaTheme="minorEastAsia"/>
          <w:sz w:val="20"/>
          <w:szCs w:val="20"/>
        </w:rPr>
      </w:pPr>
      <w:r>
        <w:t xml:space="preserve">Attributes: </w:t>
      </w:r>
    </w:p>
    <w:p w14:paraId="0C66DF11" w14:textId="77777777" w:rsidR="00F56528" w:rsidRDefault="00F56528" w:rsidP="00F56528">
      <w:pPr>
        <w:rPr>
          <w:rFonts w:cs="Arial"/>
        </w:rPr>
      </w:pPr>
      <w:r>
        <w:rPr>
          <w:rStyle w:val="code1"/>
        </w:rPr>
        <w:t>minOccurs?, maxOccurs?</w:t>
      </w:r>
    </w:p>
    <w:p w14:paraId="61885203" w14:textId="77777777" w:rsidR="00F56528" w:rsidRDefault="00F56528" w:rsidP="00F56528">
      <w:pPr>
        <w:pStyle w:val="NormalWeb"/>
        <w:rPr>
          <w:rFonts w:eastAsiaTheme="minorEastAsia"/>
          <w:sz w:val="20"/>
          <w:szCs w:val="20"/>
        </w:rPr>
      </w:pPr>
      <w:r>
        <w:t xml:space="preserve">Content: </w:t>
      </w:r>
    </w:p>
    <w:p w14:paraId="45BF17D4" w14:textId="77777777" w:rsidR="00F56528" w:rsidRDefault="00F56528" w:rsidP="00F56528">
      <w:pPr>
        <w:rPr>
          <w:rFonts w:cs="Arial"/>
        </w:rPr>
      </w:pPr>
      <w:r>
        <w:rPr>
          <w:rStyle w:val="code1"/>
        </w:rPr>
        <w:t>(TextFormat | (Enumeration, EnumerationFormat?))</w:t>
      </w:r>
    </w:p>
    <w:p w14:paraId="4F01F89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16"/>
        <w:gridCol w:w="1977"/>
        <w:gridCol w:w="4682"/>
      </w:tblGrid>
      <w:tr w:rsidR="00F56528" w14:paraId="2CAA1A3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A3A6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9060A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D9E16E" w14:textId="77777777" w:rsidR="00F56528" w:rsidRDefault="00F56528" w:rsidP="0081016D">
            <w:pPr>
              <w:rPr>
                <w:rFonts w:cs="Arial"/>
                <w:b/>
                <w:bCs/>
              </w:rPr>
            </w:pPr>
            <w:r>
              <w:rPr>
                <w:rFonts w:cs="Arial"/>
                <w:b/>
                <w:bCs/>
              </w:rPr>
              <w:t>Documentation</w:t>
            </w:r>
          </w:p>
        </w:tc>
      </w:tr>
      <w:tr w:rsidR="00F56528" w14:paraId="0D116C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BCA758" w14:textId="77777777" w:rsidR="00F56528" w:rsidRDefault="00F56528" w:rsidP="0081016D">
            <w:pPr>
              <w:rPr>
                <w:rFonts w:cs="Arial"/>
              </w:rPr>
            </w:pPr>
            <w:r>
              <w:rPr>
                <w:rFonts w:cs="Arial"/>
              </w:rPr>
              <w:t>minOccurs (default: 1)</w:t>
            </w:r>
          </w:p>
        </w:tc>
        <w:tc>
          <w:tcPr>
            <w:tcW w:w="0" w:type="auto"/>
            <w:tcBorders>
              <w:top w:val="outset" w:sz="6" w:space="0" w:color="auto"/>
              <w:left w:val="outset" w:sz="6" w:space="0" w:color="auto"/>
              <w:bottom w:val="outset" w:sz="6" w:space="0" w:color="auto"/>
              <w:right w:val="outset" w:sz="6" w:space="0" w:color="auto"/>
            </w:tcBorders>
            <w:hideMark/>
          </w:tcPr>
          <w:p w14:paraId="246C9C02" w14:textId="77777777" w:rsidR="00F56528" w:rsidRDefault="00F56528" w:rsidP="0081016D">
            <w:pPr>
              <w:rPr>
                <w:rFonts w:cs="Arial"/>
              </w:rPr>
            </w:pPr>
            <w:r>
              <w:rPr>
                <w:rFonts w:cs="Arial"/>
              </w:rPr>
              <w:t>xs: nonNegativeInteger</w:t>
            </w:r>
          </w:p>
        </w:tc>
        <w:tc>
          <w:tcPr>
            <w:tcW w:w="0" w:type="auto"/>
            <w:tcBorders>
              <w:top w:val="outset" w:sz="6" w:space="0" w:color="auto"/>
              <w:left w:val="outset" w:sz="6" w:space="0" w:color="auto"/>
              <w:bottom w:val="outset" w:sz="6" w:space="0" w:color="auto"/>
              <w:right w:val="outset" w:sz="6" w:space="0" w:color="auto"/>
            </w:tcBorders>
            <w:hideMark/>
          </w:tcPr>
          <w:p w14:paraId="75A9C5AD" w14:textId="77777777" w:rsidR="00F56528" w:rsidRDefault="00F56528" w:rsidP="0081016D">
            <w:pPr>
              <w:rPr>
                <w:rFonts w:cs="Arial"/>
              </w:rPr>
            </w:pPr>
            <w:r>
              <w:rPr>
                <w:rFonts w:cs="Arial"/>
              </w:rPr>
              <w:t>The minOccurs attribute indicates the minimum number of value that must be reported for the component.</w:t>
            </w:r>
          </w:p>
        </w:tc>
      </w:tr>
      <w:tr w:rsidR="00F56528" w14:paraId="53ADCD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7FC8AD" w14:textId="77777777" w:rsidR="00F56528" w:rsidRDefault="00F56528" w:rsidP="0081016D">
            <w:pPr>
              <w:rPr>
                <w:rFonts w:cs="Arial"/>
              </w:rPr>
            </w:pPr>
            <w:r>
              <w:rPr>
                <w:rFonts w:cs="Arial"/>
              </w:rPr>
              <w:t>maxOccurs (default: 1)</w:t>
            </w:r>
          </w:p>
        </w:tc>
        <w:tc>
          <w:tcPr>
            <w:tcW w:w="0" w:type="auto"/>
            <w:tcBorders>
              <w:top w:val="outset" w:sz="6" w:space="0" w:color="auto"/>
              <w:left w:val="outset" w:sz="6" w:space="0" w:color="auto"/>
              <w:bottom w:val="outset" w:sz="6" w:space="0" w:color="auto"/>
              <w:right w:val="outset" w:sz="6" w:space="0" w:color="auto"/>
            </w:tcBorders>
            <w:hideMark/>
          </w:tcPr>
          <w:p w14:paraId="71427D4C" w14:textId="77777777" w:rsidR="00F56528" w:rsidRDefault="00F56528" w:rsidP="0081016D">
            <w:pPr>
              <w:rPr>
                <w:rFonts w:cs="Arial"/>
              </w:rPr>
            </w:pPr>
            <w:r>
              <w:rPr>
                <w:rFonts w:cs="Arial"/>
              </w:rPr>
              <w:t>OccurenceType</w:t>
            </w:r>
          </w:p>
        </w:tc>
        <w:tc>
          <w:tcPr>
            <w:tcW w:w="0" w:type="auto"/>
            <w:tcBorders>
              <w:top w:val="outset" w:sz="6" w:space="0" w:color="auto"/>
              <w:left w:val="outset" w:sz="6" w:space="0" w:color="auto"/>
              <w:bottom w:val="outset" w:sz="6" w:space="0" w:color="auto"/>
              <w:right w:val="outset" w:sz="6" w:space="0" w:color="auto"/>
            </w:tcBorders>
            <w:hideMark/>
          </w:tcPr>
          <w:p w14:paraId="1ECDAE8B" w14:textId="77777777" w:rsidR="00F56528" w:rsidRDefault="00F56528" w:rsidP="0081016D">
            <w:pPr>
              <w:rPr>
                <w:rFonts w:cs="Arial"/>
              </w:rPr>
            </w:pPr>
            <w:r>
              <w:rPr>
                <w:rFonts w:cs="Arial"/>
              </w:rPr>
              <w:t>The maxOccurs attribute indicates the maximum number of values that can be reported for the component.</w:t>
            </w:r>
          </w:p>
        </w:tc>
      </w:tr>
    </w:tbl>
    <w:p w14:paraId="4DB3B03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78"/>
        <w:gridCol w:w="2469"/>
        <w:gridCol w:w="3828"/>
      </w:tblGrid>
      <w:tr w:rsidR="00F56528" w14:paraId="180C189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7C93A4"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38A3A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EA92BC" w14:textId="77777777" w:rsidR="00F56528" w:rsidRDefault="00F56528" w:rsidP="0081016D">
            <w:pPr>
              <w:rPr>
                <w:rFonts w:cs="Arial"/>
                <w:b/>
                <w:bCs/>
              </w:rPr>
            </w:pPr>
            <w:r>
              <w:rPr>
                <w:rFonts w:cs="Arial"/>
                <w:b/>
                <w:bCs/>
              </w:rPr>
              <w:t>Documentation</w:t>
            </w:r>
          </w:p>
        </w:tc>
      </w:tr>
      <w:tr w:rsidR="00F56528" w14:paraId="22940D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1741CD"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4E44281E" w14:textId="77777777" w:rsidR="00F56528" w:rsidRDefault="00F56528" w:rsidP="0081016D">
            <w:pPr>
              <w:rPr>
                <w:rFonts w:cs="Arial"/>
              </w:rPr>
            </w:pPr>
            <w:r>
              <w:rPr>
                <w:rFonts w:cs="Arial"/>
              </w:rPr>
              <w:t>BasicComponentTextFo rmatType</w:t>
            </w:r>
          </w:p>
        </w:tc>
        <w:tc>
          <w:tcPr>
            <w:tcW w:w="0" w:type="auto"/>
            <w:tcBorders>
              <w:top w:val="outset" w:sz="6" w:space="0" w:color="auto"/>
              <w:left w:val="outset" w:sz="6" w:space="0" w:color="auto"/>
              <w:bottom w:val="outset" w:sz="6" w:space="0" w:color="auto"/>
              <w:right w:val="outset" w:sz="6" w:space="0" w:color="auto"/>
            </w:tcBorders>
            <w:hideMark/>
          </w:tcPr>
          <w:p w14:paraId="27C3EE27" w14:textId="77777777" w:rsidR="00F56528" w:rsidRDefault="00F56528" w:rsidP="0081016D">
            <w:pPr>
              <w:rPr>
                <w:rFonts w:cs="Arial"/>
              </w:rPr>
            </w:pPr>
            <w:r>
              <w:rPr>
                <w:rFonts w:cs="Arial"/>
              </w:rPr>
              <w:t>TextFormat describes an uncoded textual format.</w:t>
            </w:r>
          </w:p>
        </w:tc>
      </w:tr>
      <w:tr w:rsidR="00F56528" w14:paraId="63B498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CA94B3" w14:textId="77777777" w:rsidR="00F56528" w:rsidRDefault="00F56528" w:rsidP="0081016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14:paraId="0AB75B97" w14:textId="77777777" w:rsidR="00F56528" w:rsidRDefault="00F56528" w:rsidP="0081016D">
            <w:pPr>
              <w:rPr>
                <w:rFonts w:cs="Arial"/>
              </w:rPr>
            </w:pPr>
            <w:r>
              <w:rPr>
                <w:rFonts w:cs="Arial"/>
              </w:rPr>
              <w:t>AnyCodelistReference Type</w:t>
            </w:r>
          </w:p>
        </w:tc>
        <w:tc>
          <w:tcPr>
            <w:tcW w:w="0" w:type="auto"/>
            <w:tcBorders>
              <w:top w:val="outset" w:sz="6" w:space="0" w:color="auto"/>
              <w:left w:val="outset" w:sz="6" w:space="0" w:color="auto"/>
              <w:bottom w:val="outset" w:sz="6" w:space="0" w:color="auto"/>
              <w:right w:val="outset" w:sz="6" w:space="0" w:color="auto"/>
            </w:tcBorders>
            <w:hideMark/>
          </w:tcPr>
          <w:p w14:paraId="37416B0D" w14:textId="77777777" w:rsidR="00F56528" w:rsidRDefault="00F56528" w:rsidP="0081016D">
            <w:pPr>
              <w:rPr>
                <w:rFonts w:cs="Arial"/>
              </w:rPr>
            </w:pPr>
            <w:r>
              <w:rPr>
                <w:rFonts w:cs="Arial"/>
              </w:rPr>
              <w:t>Enumeration references an item scheme that enumerates the allowable values for this representation.</w:t>
            </w:r>
          </w:p>
        </w:tc>
      </w:tr>
      <w:tr w:rsidR="00F56528" w14:paraId="43C242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40E65A" w14:textId="77777777" w:rsidR="00F56528" w:rsidRDefault="00F56528" w:rsidP="0081016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14:paraId="2ED1D926" w14:textId="77777777" w:rsidR="00F56528" w:rsidRDefault="00F56528" w:rsidP="0081016D">
            <w:pPr>
              <w:rPr>
                <w:rFonts w:cs="Arial"/>
              </w:rPr>
            </w:pPr>
            <w:r>
              <w:rPr>
                <w:rFonts w:cs="Arial"/>
              </w:rPr>
              <w:t>CodedTextFormatType</w:t>
            </w:r>
          </w:p>
        </w:tc>
        <w:tc>
          <w:tcPr>
            <w:tcW w:w="0" w:type="auto"/>
            <w:tcBorders>
              <w:top w:val="outset" w:sz="6" w:space="0" w:color="auto"/>
              <w:left w:val="outset" w:sz="6" w:space="0" w:color="auto"/>
              <w:bottom w:val="outset" w:sz="6" w:space="0" w:color="auto"/>
              <w:right w:val="outset" w:sz="6" w:space="0" w:color="auto"/>
            </w:tcBorders>
            <w:hideMark/>
          </w:tcPr>
          <w:p w14:paraId="43844119" w14:textId="77777777" w:rsidR="00F56528" w:rsidRDefault="00F56528" w:rsidP="0081016D">
            <w:pPr>
              <w:rPr>
                <w:rFonts w:cs="Arial"/>
              </w:rPr>
            </w:pPr>
            <w:r>
              <w:rPr>
                <w:rFonts w:cs="Arial"/>
              </w:rPr>
              <w:t>EnumerationFormat describes the facets of the item scheme enumeration. This is for the most part, informational.</w:t>
            </w:r>
          </w:p>
        </w:tc>
      </w:tr>
    </w:tbl>
    <w:p w14:paraId="0E6D1B75" w14:textId="77777777" w:rsidR="00F56528" w:rsidRDefault="00F56528" w:rsidP="00F56528">
      <w:pPr>
        <w:pStyle w:val="section"/>
        <w:rPr>
          <w:rFonts w:eastAsiaTheme="minorEastAsia"/>
          <w:sz w:val="20"/>
        </w:rPr>
      </w:pPr>
      <w:r>
        <w:rPr>
          <w:b/>
          <w:bCs/>
          <w:sz w:val="20"/>
        </w:rPr>
        <w:t xml:space="preserve">SimpleDataStructureRepresentationType: </w:t>
      </w:r>
      <w:r>
        <w:rPr>
          <w:sz w:val="20"/>
        </w:rPr>
        <w:t>SimpleDataStructureRepresentationType defines the representation for any non-time dimension data structure definition component.</w:t>
      </w:r>
    </w:p>
    <w:p w14:paraId="0AC32176" w14:textId="77777777" w:rsidR="00F56528" w:rsidRDefault="00F56528" w:rsidP="00F56528">
      <w:pPr>
        <w:pStyle w:val="NormalWeb"/>
        <w:rPr>
          <w:sz w:val="20"/>
          <w:szCs w:val="20"/>
        </w:rPr>
      </w:pPr>
      <w:r>
        <w:t xml:space="preserve">Derivation: </w:t>
      </w:r>
    </w:p>
    <w:p w14:paraId="7AE76A0E" w14:textId="77777777" w:rsidR="00F56528" w:rsidRDefault="00F56528" w:rsidP="00F56528">
      <w:pPr>
        <w:rPr>
          <w:rFonts w:cs="Arial"/>
        </w:rPr>
      </w:pPr>
      <w:r>
        <w:rPr>
          <w:rStyle w:val="code1"/>
          <w:i/>
          <w:iCs/>
        </w:rPr>
        <w:t>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CE4DFA" wp14:editId="48923341">
            <wp:extent cx="88900" cy="88900"/>
            <wp:effectExtent l="0" t="0" r="0" b="0"/>
            <wp:docPr id="385" name="Picture 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BC530BD" wp14:editId="46EB7A42">
            <wp:extent cx="88900" cy="88900"/>
            <wp:effectExtent l="0" t="0" r="0" b="0"/>
            <wp:docPr id="386" name="Picture 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SimpleDataStructureRepresentationType</w:t>
      </w:r>
    </w:p>
    <w:p w14:paraId="1ADC9226" w14:textId="77777777" w:rsidR="00F56528" w:rsidRDefault="00F56528" w:rsidP="00F56528">
      <w:pPr>
        <w:pStyle w:val="NormalWeb"/>
        <w:rPr>
          <w:rFonts w:eastAsiaTheme="minorEastAsia"/>
          <w:sz w:val="20"/>
          <w:szCs w:val="20"/>
        </w:rPr>
      </w:pPr>
      <w:r>
        <w:t xml:space="preserve">Content: </w:t>
      </w:r>
    </w:p>
    <w:p w14:paraId="1ADF8769" w14:textId="77777777" w:rsidR="00F56528" w:rsidRDefault="00F56528" w:rsidP="00F56528">
      <w:pPr>
        <w:rPr>
          <w:rFonts w:cs="Arial"/>
        </w:rPr>
      </w:pPr>
      <w:r>
        <w:rPr>
          <w:rStyle w:val="code1"/>
        </w:rPr>
        <w:t>(TextFormat | (Enumeration, EnumerationFormat?))</w:t>
      </w:r>
    </w:p>
    <w:p w14:paraId="0C5A853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78"/>
        <w:gridCol w:w="2502"/>
        <w:gridCol w:w="3795"/>
      </w:tblGrid>
      <w:tr w:rsidR="00F56528" w14:paraId="4F7F028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B4453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CF894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D3054C" w14:textId="77777777" w:rsidR="00F56528" w:rsidRDefault="00F56528" w:rsidP="0081016D">
            <w:pPr>
              <w:rPr>
                <w:rFonts w:cs="Arial"/>
                <w:b/>
                <w:bCs/>
              </w:rPr>
            </w:pPr>
            <w:r>
              <w:rPr>
                <w:rFonts w:cs="Arial"/>
                <w:b/>
                <w:bCs/>
              </w:rPr>
              <w:t>Documentation</w:t>
            </w:r>
          </w:p>
        </w:tc>
      </w:tr>
      <w:tr w:rsidR="00F56528" w14:paraId="57D99B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911803"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1753078E" w14:textId="77777777" w:rsidR="00F56528" w:rsidRDefault="00F56528" w:rsidP="0081016D">
            <w:pPr>
              <w:rPr>
                <w:rFonts w:cs="Arial"/>
              </w:rPr>
            </w:pPr>
            <w:r>
              <w:rPr>
                <w:rFonts w:cs="Arial"/>
              </w:rPr>
              <w:t>SimpleComponentTextF ormatType</w:t>
            </w:r>
          </w:p>
        </w:tc>
        <w:tc>
          <w:tcPr>
            <w:tcW w:w="0" w:type="auto"/>
            <w:tcBorders>
              <w:top w:val="outset" w:sz="6" w:space="0" w:color="auto"/>
              <w:left w:val="outset" w:sz="6" w:space="0" w:color="auto"/>
              <w:bottom w:val="outset" w:sz="6" w:space="0" w:color="auto"/>
              <w:right w:val="outset" w:sz="6" w:space="0" w:color="auto"/>
            </w:tcBorders>
            <w:hideMark/>
          </w:tcPr>
          <w:p w14:paraId="67558B9B" w14:textId="77777777" w:rsidR="00F56528" w:rsidRDefault="00F56528" w:rsidP="0081016D">
            <w:pPr>
              <w:rPr>
                <w:rFonts w:cs="Arial"/>
              </w:rPr>
            </w:pPr>
            <w:r>
              <w:rPr>
                <w:rFonts w:cs="Arial"/>
              </w:rPr>
              <w:t>TextFormat describes an uncoded textual format.</w:t>
            </w:r>
          </w:p>
        </w:tc>
      </w:tr>
      <w:tr w:rsidR="00F56528" w14:paraId="726C28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F3B58" w14:textId="77777777" w:rsidR="00F56528" w:rsidRDefault="00F56528" w:rsidP="0081016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14:paraId="5ED488EA" w14:textId="77777777" w:rsidR="00F56528" w:rsidRDefault="00F56528" w:rsidP="0081016D">
            <w:pPr>
              <w:rPr>
                <w:rFonts w:cs="Arial"/>
              </w:rPr>
            </w:pPr>
            <w:r>
              <w:rPr>
                <w:rFonts w:cs="Arial"/>
              </w:rPr>
              <w:t>CodelistReferenceTyp e</w:t>
            </w:r>
          </w:p>
        </w:tc>
        <w:tc>
          <w:tcPr>
            <w:tcW w:w="0" w:type="auto"/>
            <w:tcBorders>
              <w:top w:val="outset" w:sz="6" w:space="0" w:color="auto"/>
              <w:left w:val="outset" w:sz="6" w:space="0" w:color="auto"/>
              <w:bottom w:val="outset" w:sz="6" w:space="0" w:color="auto"/>
              <w:right w:val="outset" w:sz="6" w:space="0" w:color="auto"/>
            </w:tcBorders>
            <w:hideMark/>
          </w:tcPr>
          <w:p w14:paraId="1A957312" w14:textId="77777777" w:rsidR="00F56528" w:rsidRDefault="00F56528" w:rsidP="0081016D">
            <w:pPr>
              <w:rPr>
                <w:rFonts w:cs="Arial"/>
              </w:rPr>
            </w:pPr>
            <w:r>
              <w:rPr>
                <w:rFonts w:cs="Arial"/>
              </w:rPr>
              <w:t>Enumeration references an item scheme that enumerates the allowable values for this representation.</w:t>
            </w:r>
          </w:p>
        </w:tc>
      </w:tr>
      <w:tr w:rsidR="00F56528" w14:paraId="14F9CF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9AB3D" w14:textId="77777777" w:rsidR="00F56528" w:rsidRDefault="00F56528" w:rsidP="0081016D">
            <w:pPr>
              <w:rPr>
                <w:rFonts w:cs="Arial"/>
              </w:rPr>
            </w:pPr>
            <w:r>
              <w:rPr>
                <w:rFonts w:cs="Arial"/>
              </w:rPr>
              <w:t>EnumerationFormat</w:t>
            </w:r>
          </w:p>
        </w:tc>
        <w:tc>
          <w:tcPr>
            <w:tcW w:w="0" w:type="auto"/>
            <w:tcBorders>
              <w:top w:val="outset" w:sz="6" w:space="0" w:color="auto"/>
              <w:left w:val="outset" w:sz="6" w:space="0" w:color="auto"/>
              <w:bottom w:val="outset" w:sz="6" w:space="0" w:color="auto"/>
              <w:right w:val="outset" w:sz="6" w:space="0" w:color="auto"/>
            </w:tcBorders>
            <w:hideMark/>
          </w:tcPr>
          <w:p w14:paraId="02DB191B" w14:textId="77777777" w:rsidR="00F56528" w:rsidRDefault="00F56528" w:rsidP="0081016D">
            <w:pPr>
              <w:rPr>
                <w:rFonts w:cs="Arial"/>
              </w:rPr>
            </w:pPr>
            <w:r>
              <w:rPr>
                <w:rFonts w:cs="Arial"/>
              </w:rPr>
              <w:t>CodedTextFormatType</w:t>
            </w:r>
          </w:p>
        </w:tc>
        <w:tc>
          <w:tcPr>
            <w:tcW w:w="0" w:type="auto"/>
            <w:tcBorders>
              <w:top w:val="outset" w:sz="6" w:space="0" w:color="auto"/>
              <w:left w:val="outset" w:sz="6" w:space="0" w:color="auto"/>
              <w:bottom w:val="outset" w:sz="6" w:space="0" w:color="auto"/>
              <w:right w:val="outset" w:sz="6" w:space="0" w:color="auto"/>
            </w:tcBorders>
            <w:hideMark/>
          </w:tcPr>
          <w:p w14:paraId="2A5EE166" w14:textId="77777777" w:rsidR="00F56528" w:rsidRDefault="00F56528" w:rsidP="0081016D">
            <w:pPr>
              <w:rPr>
                <w:rFonts w:cs="Arial"/>
              </w:rPr>
            </w:pPr>
            <w:r>
              <w:rPr>
                <w:rFonts w:cs="Arial"/>
              </w:rPr>
              <w:t>EnumerationFormat describes the facets of the item scheme enumeration. This is for the most part, informational.</w:t>
            </w:r>
          </w:p>
        </w:tc>
      </w:tr>
    </w:tbl>
    <w:p w14:paraId="4E9C990F" w14:textId="77777777" w:rsidR="00F56528" w:rsidRDefault="00F56528" w:rsidP="00F56528">
      <w:pPr>
        <w:pStyle w:val="section"/>
        <w:rPr>
          <w:rFonts w:eastAsiaTheme="minorEastAsia"/>
          <w:sz w:val="20"/>
        </w:rPr>
      </w:pPr>
      <w:r>
        <w:rPr>
          <w:b/>
          <w:bCs/>
          <w:sz w:val="20"/>
        </w:rPr>
        <w:t xml:space="preserve">TimeDimensionRepresentationType: </w:t>
      </w:r>
      <w:r>
        <w:rPr>
          <w:sz w:val="20"/>
        </w:rPr>
        <w:t>TimeDimensionRepresentationType defines the representation for the time dimension. Enumerated values are not allowed.</w:t>
      </w:r>
    </w:p>
    <w:p w14:paraId="68A8B4CE" w14:textId="77777777" w:rsidR="00F56528" w:rsidRDefault="00F56528" w:rsidP="00F56528">
      <w:pPr>
        <w:pStyle w:val="NormalWeb"/>
        <w:rPr>
          <w:sz w:val="20"/>
          <w:szCs w:val="20"/>
        </w:rPr>
      </w:pPr>
      <w:r>
        <w:t xml:space="preserve">Derivation: </w:t>
      </w:r>
    </w:p>
    <w:p w14:paraId="2B2D334E" w14:textId="77777777" w:rsidR="00F56528" w:rsidRDefault="00F56528" w:rsidP="00F56528">
      <w:pPr>
        <w:rPr>
          <w:rFonts w:cs="Arial"/>
        </w:rPr>
      </w:pPr>
      <w:r>
        <w:rPr>
          <w:rStyle w:val="code1"/>
          <w:i/>
          <w:iCs/>
        </w:rPr>
        <w:lastRenderedPageBreak/>
        <w:t>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BE0746" wp14:editId="5F29E557">
            <wp:extent cx="88900" cy="88900"/>
            <wp:effectExtent l="0" t="0" r="0" b="0"/>
            <wp:docPr id="387" name="Picture 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DataStructureRepresentationType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5501D6F" wp14:editId="4D861B91">
            <wp:extent cx="88900" cy="88900"/>
            <wp:effectExtent l="0" t="0" r="0" b="0"/>
            <wp:docPr id="388" name="Picture 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SimpleDataStructureRepresentationType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CDC6743" wp14:editId="1E724A29">
            <wp:extent cx="88900" cy="88900"/>
            <wp:effectExtent l="0" t="0" r="0" b="0"/>
            <wp:docPr id="389" name="Picture 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TimeDimensionRepresentationType</w:t>
      </w:r>
    </w:p>
    <w:p w14:paraId="00160378" w14:textId="77777777" w:rsidR="00F56528" w:rsidRDefault="00F56528" w:rsidP="00F56528">
      <w:pPr>
        <w:pStyle w:val="NormalWeb"/>
        <w:rPr>
          <w:rFonts w:eastAsiaTheme="minorEastAsia"/>
          <w:sz w:val="20"/>
          <w:szCs w:val="20"/>
        </w:rPr>
      </w:pPr>
      <w:r>
        <w:t xml:space="preserve">Content: </w:t>
      </w:r>
    </w:p>
    <w:p w14:paraId="678FB4AF" w14:textId="77777777" w:rsidR="00F56528" w:rsidRDefault="00F56528" w:rsidP="00F56528">
      <w:pPr>
        <w:rPr>
          <w:rFonts w:cs="Arial"/>
        </w:rPr>
      </w:pPr>
      <w:r>
        <w:rPr>
          <w:rStyle w:val="code1"/>
        </w:rPr>
        <w:t>TextFormat</w:t>
      </w:r>
    </w:p>
    <w:p w14:paraId="0F13903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15"/>
        <w:gridCol w:w="2168"/>
        <w:gridCol w:w="4792"/>
      </w:tblGrid>
      <w:tr w:rsidR="00F56528" w14:paraId="40C1AE0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90720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72A35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F25C09" w14:textId="77777777" w:rsidR="00F56528" w:rsidRDefault="00F56528" w:rsidP="0081016D">
            <w:pPr>
              <w:rPr>
                <w:rFonts w:cs="Arial"/>
                <w:b/>
                <w:bCs/>
              </w:rPr>
            </w:pPr>
            <w:r>
              <w:rPr>
                <w:rFonts w:cs="Arial"/>
                <w:b/>
                <w:bCs/>
              </w:rPr>
              <w:t>Documentation</w:t>
            </w:r>
          </w:p>
        </w:tc>
      </w:tr>
      <w:tr w:rsidR="00F56528" w14:paraId="1DF2E2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DCD1B"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1AF2761A" w14:textId="77777777" w:rsidR="00F56528" w:rsidRDefault="00F56528" w:rsidP="0081016D">
            <w:pPr>
              <w:rPr>
                <w:rFonts w:cs="Arial"/>
              </w:rPr>
            </w:pPr>
            <w:r>
              <w:rPr>
                <w:rFonts w:cs="Arial"/>
              </w:rPr>
              <w:t>TimeTextFormatType</w:t>
            </w:r>
          </w:p>
        </w:tc>
        <w:tc>
          <w:tcPr>
            <w:tcW w:w="0" w:type="auto"/>
            <w:tcBorders>
              <w:top w:val="outset" w:sz="6" w:space="0" w:color="auto"/>
              <w:left w:val="outset" w:sz="6" w:space="0" w:color="auto"/>
              <w:bottom w:val="outset" w:sz="6" w:space="0" w:color="auto"/>
              <w:right w:val="outset" w:sz="6" w:space="0" w:color="auto"/>
            </w:tcBorders>
            <w:hideMark/>
          </w:tcPr>
          <w:p w14:paraId="62A98F7F" w14:textId="77777777" w:rsidR="00F56528" w:rsidRDefault="00F56528" w:rsidP="0081016D">
            <w:pPr>
              <w:rPr>
                <w:rFonts w:cs="Arial"/>
              </w:rPr>
            </w:pPr>
            <w:r>
              <w:rPr>
                <w:rFonts w:cs="Arial"/>
              </w:rPr>
              <w:t>TextFormat describes an uncoded textual format.</w:t>
            </w:r>
          </w:p>
        </w:tc>
      </w:tr>
    </w:tbl>
    <w:p w14:paraId="09FAD450" w14:textId="77777777" w:rsidR="00F56528" w:rsidRDefault="00F56528" w:rsidP="00F56528">
      <w:pPr>
        <w:pStyle w:val="section"/>
        <w:rPr>
          <w:rFonts w:eastAsiaTheme="minorEastAsia"/>
          <w:sz w:val="20"/>
        </w:rPr>
      </w:pPr>
      <w:r>
        <w:rPr>
          <w:b/>
          <w:bCs/>
          <w:sz w:val="20"/>
        </w:rPr>
        <w:t xml:space="preserve">DataflowType: </w:t>
      </w:r>
      <w:r>
        <w:rPr>
          <w:sz w:val="20"/>
        </w:rPr>
        <w:t>DataflowType describes the structure of a data flow. A data flow is defined as the structure of data that will provided for different reference periods. If this type is not referenced externally, then a reference to a data structure must be provided.</w:t>
      </w:r>
    </w:p>
    <w:p w14:paraId="76AFB0B7" w14:textId="77777777" w:rsidR="00F56528" w:rsidRDefault="00F56528" w:rsidP="00F56528">
      <w:pPr>
        <w:pStyle w:val="NormalWeb"/>
        <w:rPr>
          <w:sz w:val="20"/>
          <w:szCs w:val="20"/>
        </w:rPr>
      </w:pPr>
      <w:r>
        <w:t xml:space="preserve">Derivation: </w:t>
      </w:r>
    </w:p>
    <w:p w14:paraId="4D1B4A66"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193D20D" wp14:editId="3EEDF751">
            <wp:extent cx="88900" cy="88900"/>
            <wp:effectExtent l="0" t="0" r="0" b="0"/>
            <wp:docPr id="390" name="Picture 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35B9EA" wp14:editId="0A2A1789">
            <wp:extent cx="88900" cy="88900"/>
            <wp:effectExtent l="0" t="0" r="0" b="0"/>
            <wp:docPr id="391" name="Picture 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D587DD" wp14:editId="19C9D964">
            <wp:extent cx="88900" cy="88900"/>
            <wp:effectExtent l="0" t="0" r="0" b="0"/>
            <wp:docPr id="392" name="Picture 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FA59C54" wp14:editId="3F6B3BE6">
            <wp:extent cx="88900" cy="88900"/>
            <wp:effectExtent l="0" t="0" r="0" b="0"/>
            <wp:docPr id="393" name="Picture 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E5CA4A" wp14:editId="7D8E234A">
            <wp:extent cx="88900" cy="88900"/>
            <wp:effectExtent l="0" t="0" r="0" b="0"/>
            <wp:docPr id="394" name="Picture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ECC6BE" wp14:editId="2691406A">
            <wp:extent cx="88900" cy="88900"/>
            <wp:effectExtent l="0" t="0" r="0" b="0"/>
            <wp:docPr id="395" name="Picture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StructureUsageType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60F0BC" wp14:editId="7B00280C">
            <wp:extent cx="88900" cy="88900"/>
            <wp:effectExtent l="0" t="0" r="0" b="0"/>
            <wp:docPr id="396" name="Picture 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DataflowType</w:t>
      </w:r>
    </w:p>
    <w:p w14:paraId="2B0216E1" w14:textId="77777777" w:rsidR="00F56528" w:rsidRDefault="00F56528" w:rsidP="00F56528">
      <w:pPr>
        <w:pStyle w:val="NormalWeb"/>
        <w:rPr>
          <w:rFonts w:eastAsiaTheme="minorEastAsia"/>
          <w:sz w:val="20"/>
          <w:szCs w:val="20"/>
        </w:rPr>
      </w:pPr>
      <w:r>
        <w:t xml:space="preserve">Attributes: </w:t>
      </w:r>
    </w:p>
    <w:p w14:paraId="0A3477D4" w14:textId="77777777" w:rsidR="00F56528" w:rsidRDefault="00F56528" w:rsidP="00F56528">
      <w:pPr>
        <w:rPr>
          <w:rFonts w:cs="Arial"/>
        </w:rPr>
      </w:pPr>
      <w:r>
        <w:rPr>
          <w:rStyle w:val="code1"/>
        </w:rPr>
        <w:t>id, urn?, uri?, version?, validFrom?, validTo?, agencyID, isExternalReference?, serviceURL?, structureURL?</w:t>
      </w:r>
    </w:p>
    <w:p w14:paraId="19E5BB70" w14:textId="77777777" w:rsidR="00F56528" w:rsidRDefault="00F56528" w:rsidP="00F56528">
      <w:pPr>
        <w:pStyle w:val="NormalWeb"/>
        <w:rPr>
          <w:rFonts w:eastAsiaTheme="minorEastAsia"/>
          <w:sz w:val="20"/>
          <w:szCs w:val="20"/>
        </w:rPr>
      </w:pPr>
      <w:r>
        <w:t xml:space="preserve">Content: </w:t>
      </w:r>
    </w:p>
    <w:p w14:paraId="1D546CBD" w14:textId="77777777" w:rsidR="00F56528" w:rsidRDefault="00F56528" w:rsidP="00F56528">
      <w:pPr>
        <w:rPr>
          <w:rFonts w:cs="Arial"/>
        </w:rPr>
      </w:pPr>
      <w:r>
        <w:rPr>
          <w:rStyle w:val="code1"/>
        </w:rPr>
        <w:t>Annotations?, Link*, Name+, Description*, Structure?</w:t>
      </w:r>
    </w:p>
    <w:p w14:paraId="4ADC593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742596F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57628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6CB7A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CF5CBC" w14:textId="77777777" w:rsidR="00F56528" w:rsidRDefault="00F56528" w:rsidP="0081016D">
            <w:pPr>
              <w:rPr>
                <w:rFonts w:cs="Arial"/>
                <w:b/>
                <w:bCs/>
              </w:rPr>
            </w:pPr>
            <w:r>
              <w:rPr>
                <w:rFonts w:cs="Arial"/>
                <w:b/>
                <w:bCs/>
              </w:rPr>
              <w:t>Documentation</w:t>
            </w:r>
          </w:p>
        </w:tc>
      </w:tr>
      <w:tr w:rsidR="00F56528" w14:paraId="506336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1EBAD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2F26381"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7E03BCE" w14:textId="77777777" w:rsidR="00F56528" w:rsidRDefault="00F56528" w:rsidP="0081016D">
            <w:pPr>
              <w:rPr>
                <w:rFonts w:cs="Arial"/>
              </w:rPr>
            </w:pPr>
            <w:r>
              <w:rPr>
                <w:rFonts w:cs="Arial"/>
              </w:rPr>
              <w:t>The id is the identifier for the object.</w:t>
            </w:r>
          </w:p>
        </w:tc>
      </w:tr>
      <w:tr w:rsidR="00F56528" w14:paraId="22FFD4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1DD0B1"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57DBD7B6" w14:textId="77777777" w:rsidR="00F56528" w:rsidRDefault="00F56528" w:rsidP="0081016D">
            <w:pPr>
              <w:rPr>
                <w:rFonts w:cs="Arial"/>
              </w:rPr>
            </w:pPr>
            <w:r>
              <w:rPr>
                <w:rFonts w:cs="Arial"/>
              </w:rPr>
              <w:t>DataflowUrnType</w:t>
            </w:r>
          </w:p>
        </w:tc>
        <w:tc>
          <w:tcPr>
            <w:tcW w:w="0" w:type="auto"/>
            <w:tcBorders>
              <w:top w:val="outset" w:sz="6" w:space="0" w:color="auto"/>
              <w:left w:val="outset" w:sz="6" w:space="0" w:color="auto"/>
              <w:bottom w:val="outset" w:sz="6" w:space="0" w:color="auto"/>
              <w:right w:val="outset" w:sz="6" w:space="0" w:color="auto"/>
            </w:tcBorders>
            <w:hideMark/>
          </w:tcPr>
          <w:p w14:paraId="27EF50E9" w14:textId="77777777" w:rsidR="00F56528" w:rsidRDefault="00F56528" w:rsidP="0081016D">
            <w:pPr>
              <w:rPr>
                <w:rFonts w:cs="Arial"/>
              </w:rPr>
            </w:pPr>
            <w:r>
              <w:rPr>
                <w:rFonts w:cs="Arial"/>
              </w:rPr>
              <w:t>The urn attribute holds a valid SDMX Registry URN (see SDMX Registry Specification for details).</w:t>
            </w:r>
          </w:p>
        </w:tc>
      </w:tr>
      <w:tr w:rsidR="00F56528" w14:paraId="29B209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2EA3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E2F95C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29282D5"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0C79D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FC76E"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43288FA"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1BD9344"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4D71EB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F5E733"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8B3699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5E6AC6F"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8A9CA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18AEB"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71B167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538A1F3"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7B04AD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C11DC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FA0CA16"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675A9EC" w14:textId="77777777" w:rsidR="00F56528" w:rsidRDefault="00F56528" w:rsidP="0081016D">
            <w:pPr>
              <w:rPr>
                <w:rFonts w:cs="Arial"/>
              </w:rPr>
            </w:pPr>
            <w:r>
              <w:rPr>
                <w:rFonts w:cs="Arial"/>
              </w:rPr>
              <w:t>The agencyID must be provided, and identifies the maintenance agency of the object.</w:t>
            </w:r>
          </w:p>
        </w:tc>
      </w:tr>
      <w:tr w:rsidR="00F56528" w14:paraId="37436E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7B681A"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0255AAF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B8C0FB5"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708549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E08970"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31055C7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5B80ADB"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w:t>
            </w:r>
            <w:r>
              <w:rPr>
                <w:rFonts w:cs="Arial"/>
              </w:rPr>
              <w:lastRenderedPageBreak/>
              <w:t xml:space="preserve">Note that this can be a registry or and SDMX structural metadata repository, as they both implement that same web service interface. </w:t>
            </w:r>
          </w:p>
        </w:tc>
      </w:tr>
      <w:tr w:rsidR="00F56528" w14:paraId="0E9BBD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05B3A"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59C8A24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10742D6"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7C45BD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184"/>
        <w:gridCol w:w="4824"/>
      </w:tblGrid>
      <w:tr w:rsidR="00F56528" w14:paraId="7581731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04F9C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EE0F6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D0EF85" w14:textId="77777777" w:rsidR="00F56528" w:rsidRDefault="00F56528" w:rsidP="0081016D">
            <w:pPr>
              <w:rPr>
                <w:rFonts w:cs="Arial"/>
                <w:b/>
                <w:bCs/>
              </w:rPr>
            </w:pPr>
            <w:r>
              <w:rPr>
                <w:rFonts w:cs="Arial"/>
                <w:b/>
                <w:bCs/>
              </w:rPr>
              <w:t>Documentation</w:t>
            </w:r>
          </w:p>
        </w:tc>
      </w:tr>
      <w:tr w:rsidR="00F56528" w14:paraId="01B57C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28446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DD49BD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06BC6C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FA459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82EE9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C07F05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79B65F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86B78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96A7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7476793"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95D3949"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FCFD3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0A893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53EE58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8F7A70A"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57E97B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DF3CFD" w14:textId="77777777" w:rsidR="00F56528" w:rsidRDefault="00F56528"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4933650A" w14:textId="77777777" w:rsidR="00F56528" w:rsidRDefault="00F56528" w:rsidP="0081016D">
            <w:pPr>
              <w:rPr>
                <w:rFonts w:cs="Arial"/>
              </w:rPr>
            </w:pPr>
            <w:r>
              <w:rPr>
                <w:rFonts w:cs="Arial"/>
              </w:rPr>
              <w:t>DataStructureReferen ceType</w:t>
            </w:r>
          </w:p>
        </w:tc>
        <w:tc>
          <w:tcPr>
            <w:tcW w:w="0" w:type="auto"/>
            <w:tcBorders>
              <w:top w:val="outset" w:sz="6" w:space="0" w:color="auto"/>
              <w:left w:val="outset" w:sz="6" w:space="0" w:color="auto"/>
              <w:bottom w:val="outset" w:sz="6" w:space="0" w:color="auto"/>
              <w:right w:val="outset" w:sz="6" w:space="0" w:color="auto"/>
            </w:tcBorders>
            <w:hideMark/>
          </w:tcPr>
          <w:p w14:paraId="53B81424" w14:textId="77777777" w:rsidR="00F56528" w:rsidRDefault="00F56528" w:rsidP="0081016D">
            <w:pPr>
              <w:rPr>
                <w:rFonts w:cs="Arial"/>
              </w:rPr>
            </w:pPr>
            <w:r>
              <w:rPr>
                <w:rFonts w:cs="Arial"/>
              </w:rPr>
              <w:t>Structure provides a reference to the data structure definition which defines the structure of all data for this flow.</w:t>
            </w:r>
          </w:p>
        </w:tc>
      </w:tr>
    </w:tbl>
    <w:p w14:paraId="3344EF12" w14:textId="77777777" w:rsidR="00F56528" w:rsidRDefault="00F56528" w:rsidP="00F56528">
      <w:pPr>
        <w:pStyle w:val="section"/>
        <w:rPr>
          <w:rFonts w:eastAsiaTheme="minorEastAsia"/>
          <w:sz w:val="20"/>
        </w:rPr>
      </w:pPr>
      <w:r>
        <w:rPr>
          <w:b/>
          <w:bCs/>
          <w:i/>
          <w:iCs/>
          <w:sz w:val="20"/>
        </w:rPr>
        <w:t>HierarchyBaseType</w:t>
      </w:r>
      <w:r>
        <w:rPr>
          <w:b/>
          <w:bCs/>
          <w:sz w:val="20"/>
        </w:rPr>
        <w:t xml:space="preserve">: </w:t>
      </w:r>
      <w:r>
        <w:rPr>
          <w:sz w:val="20"/>
        </w:rPr>
        <w:t>HierarchyBaseType is an abstract base class that is the basis for the HierarchyType. It requires that a name be supplied.</w:t>
      </w:r>
    </w:p>
    <w:p w14:paraId="76945E8D" w14:textId="77777777" w:rsidR="00F56528" w:rsidRDefault="00F56528" w:rsidP="00F56528">
      <w:pPr>
        <w:pStyle w:val="NormalWeb"/>
        <w:rPr>
          <w:sz w:val="20"/>
          <w:szCs w:val="20"/>
        </w:rPr>
      </w:pPr>
      <w:r>
        <w:t xml:space="preserve">Derivation: </w:t>
      </w:r>
    </w:p>
    <w:p w14:paraId="34FC3F55"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0D46B3" wp14:editId="285E2210">
            <wp:extent cx="88900" cy="88900"/>
            <wp:effectExtent l="0" t="0" r="0" b="0"/>
            <wp:docPr id="397" name="Picture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E4D7BE8" wp14:editId="3D9740AF">
            <wp:extent cx="88900" cy="88900"/>
            <wp:effectExtent l="0" t="0" r="0" b="0"/>
            <wp:docPr id="398" name="Picture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E994566" wp14:editId="0908535E">
            <wp:extent cx="88900" cy="88900"/>
            <wp:effectExtent l="0" t="0" r="0" b="0"/>
            <wp:docPr id="399"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72F3A0" wp14:editId="17F8F6A0">
            <wp:extent cx="88900" cy="88900"/>
            <wp:effectExtent l="0" t="0" r="0" b="0"/>
            <wp:docPr id="400" name="Picture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1A2620" wp14:editId="173576D7">
            <wp:extent cx="88900" cy="88900"/>
            <wp:effectExtent l="0" t="0" r="0" b="0"/>
            <wp:docPr id="401" name="Picture 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91CC814" wp14:editId="6034AD63">
            <wp:extent cx="88900" cy="88900"/>
            <wp:effectExtent l="0" t="0" r="0" b="0"/>
            <wp:docPr id="402" name="Picture 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HierarchyBaseType</w:t>
      </w:r>
    </w:p>
    <w:p w14:paraId="4C168050" w14:textId="77777777" w:rsidR="00F56528" w:rsidRDefault="00F56528" w:rsidP="00F56528">
      <w:pPr>
        <w:pStyle w:val="NormalWeb"/>
        <w:rPr>
          <w:rFonts w:eastAsiaTheme="minorEastAsia"/>
          <w:sz w:val="20"/>
          <w:szCs w:val="20"/>
        </w:rPr>
      </w:pPr>
      <w:r>
        <w:t xml:space="preserve">Attributes: </w:t>
      </w:r>
    </w:p>
    <w:p w14:paraId="16454E23" w14:textId="77777777" w:rsidR="00F56528" w:rsidRDefault="00F56528" w:rsidP="00F56528">
      <w:pPr>
        <w:rPr>
          <w:rFonts w:cs="Arial"/>
        </w:rPr>
      </w:pPr>
      <w:r>
        <w:rPr>
          <w:rStyle w:val="code1"/>
        </w:rPr>
        <w:t>id, urn?, uri?, version?, validFrom?, validTo?, agencyID, isExternalReference?, serviceURL?, structureURL?</w:t>
      </w:r>
    </w:p>
    <w:p w14:paraId="7BD35CB8" w14:textId="77777777" w:rsidR="00F56528" w:rsidRDefault="00F56528" w:rsidP="00F56528">
      <w:pPr>
        <w:pStyle w:val="NormalWeb"/>
        <w:rPr>
          <w:rFonts w:eastAsiaTheme="minorEastAsia"/>
          <w:sz w:val="20"/>
          <w:szCs w:val="20"/>
        </w:rPr>
      </w:pPr>
      <w:r>
        <w:t xml:space="preserve">Content: </w:t>
      </w:r>
    </w:p>
    <w:p w14:paraId="7698EE09" w14:textId="77777777" w:rsidR="00F56528" w:rsidRDefault="00F56528" w:rsidP="00F56528">
      <w:pPr>
        <w:rPr>
          <w:rFonts w:cs="Arial"/>
        </w:rPr>
      </w:pPr>
      <w:r>
        <w:rPr>
          <w:rStyle w:val="code1"/>
        </w:rPr>
        <w:t>Annotations?, Link*, Name+, Description*</w:t>
      </w:r>
    </w:p>
    <w:p w14:paraId="63F0BE6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3B13DF8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C4C43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A758A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01CCA0" w14:textId="77777777" w:rsidR="00F56528" w:rsidRDefault="00F56528" w:rsidP="0081016D">
            <w:pPr>
              <w:rPr>
                <w:rFonts w:cs="Arial"/>
                <w:b/>
                <w:bCs/>
              </w:rPr>
            </w:pPr>
            <w:r>
              <w:rPr>
                <w:rFonts w:cs="Arial"/>
                <w:b/>
                <w:bCs/>
              </w:rPr>
              <w:t>Documentation</w:t>
            </w:r>
          </w:p>
        </w:tc>
      </w:tr>
      <w:tr w:rsidR="00F56528" w14:paraId="57EF5A9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7424B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6B1BAC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B564705" w14:textId="77777777" w:rsidR="00F56528" w:rsidRDefault="00F56528" w:rsidP="0081016D">
            <w:pPr>
              <w:rPr>
                <w:rFonts w:cs="Arial"/>
              </w:rPr>
            </w:pPr>
            <w:r>
              <w:rPr>
                <w:rFonts w:cs="Arial"/>
              </w:rPr>
              <w:t>The id is the identifier for the object.</w:t>
            </w:r>
          </w:p>
        </w:tc>
      </w:tr>
      <w:tr w:rsidR="00F56528" w14:paraId="6D14586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4240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6972F6E" w14:textId="77777777" w:rsidR="00F56528" w:rsidRDefault="00F56528" w:rsidP="0081016D">
            <w:pPr>
              <w:rPr>
                <w:rFonts w:cs="Arial"/>
              </w:rPr>
            </w:pPr>
            <w:r>
              <w:rPr>
                <w:rFonts w:cs="Arial"/>
              </w:rPr>
              <w:t>HierarchyUrnType</w:t>
            </w:r>
          </w:p>
        </w:tc>
        <w:tc>
          <w:tcPr>
            <w:tcW w:w="0" w:type="auto"/>
            <w:tcBorders>
              <w:top w:val="outset" w:sz="6" w:space="0" w:color="auto"/>
              <w:left w:val="outset" w:sz="6" w:space="0" w:color="auto"/>
              <w:bottom w:val="outset" w:sz="6" w:space="0" w:color="auto"/>
              <w:right w:val="outset" w:sz="6" w:space="0" w:color="auto"/>
            </w:tcBorders>
            <w:hideMark/>
          </w:tcPr>
          <w:p w14:paraId="310377B6" w14:textId="77777777" w:rsidR="00F56528" w:rsidRDefault="00F56528" w:rsidP="0081016D">
            <w:pPr>
              <w:rPr>
                <w:rFonts w:cs="Arial"/>
              </w:rPr>
            </w:pPr>
            <w:r>
              <w:rPr>
                <w:rFonts w:cs="Arial"/>
              </w:rPr>
              <w:t>The urn attribute holds a valid SDMX Registry URN (see SDMX Registry Specification for details).</w:t>
            </w:r>
          </w:p>
        </w:tc>
      </w:tr>
      <w:tr w:rsidR="00F56528" w14:paraId="4E4E89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907F1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267C7F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26EC37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6F159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F14A02"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4B0ED39"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1289438E"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AD1B60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08546C"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E9B926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14BFA65"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B89F3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41135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D90DB7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940F1D3"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3F3A03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0E2B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DE61864"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F42779E" w14:textId="77777777" w:rsidR="00F56528" w:rsidRDefault="00F56528" w:rsidP="0081016D">
            <w:pPr>
              <w:rPr>
                <w:rFonts w:cs="Arial"/>
              </w:rPr>
            </w:pPr>
            <w:r>
              <w:rPr>
                <w:rFonts w:cs="Arial"/>
              </w:rPr>
              <w:t>The agencyID must be provided, and identifies the maintenance agency of the object.</w:t>
            </w:r>
          </w:p>
        </w:tc>
      </w:tr>
      <w:tr w:rsidR="00F56528" w14:paraId="1A5E7B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66A8C" w14:textId="77777777" w:rsidR="00F56528" w:rsidRDefault="00F56528" w:rsidP="0081016D">
            <w:pPr>
              <w:rPr>
                <w:rFonts w:cs="Arial"/>
              </w:rPr>
            </w:pPr>
            <w:r>
              <w:rPr>
                <w:rFonts w:cs="Arial"/>
              </w:rPr>
              <w:lastRenderedPageBreak/>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2424D68"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4A072BD"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BB0DC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C6EBF4"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2B56CA1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B934452"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49086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0AC49F"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726041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876E734"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677F7AC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635FE0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95C17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2AD8C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CB2423" w14:textId="77777777" w:rsidR="00F56528" w:rsidRDefault="00F56528" w:rsidP="0081016D">
            <w:pPr>
              <w:rPr>
                <w:rFonts w:cs="Arial"/>
                <w:b/>
                <w:bCs/>
              </w:rPr>
            </w:pPr>
            <w:r>
              <w:rPr>
                <w:rFonts w:cs="Arial"/>
                <w:b/>
                <w:bCs/>
              </w:rPr>
              <w:t>Documentation</w:t>
            </w:r>
          </w:p>
        </w:tc>
      </w:tr>
      <w:tr w:rsidR="00F56528" w14:paraId="11825D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5F059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865974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C68F4C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C2997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91DA1"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7329C2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B9C746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8EE8E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B1F5C"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69DEC96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2E1BBCE"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84810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074D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7EF5B5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48FB60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4FA726CE" w14:textId="77777777" w:rsidR="00F56528" w:rsidRDefault="00F56528" w:rsidP="00F56528">
      <w:pPr>
        <w:pStyle w:val="section"/>
        <w:rPr>
          <w:rFonts w:eastAsiaTheme="minorEastAsia"/>
          <w:sz w:val="20"/>
        </w:rPr>
      </w:pPr>
      <w:r>
        <w:rPr>
          <w:b/>
          <w:bCs/>
          <w:sz w:val="20"/>
        </w:rPr>
        <w:t xml:space="preserve">HierarchyType: </w:t>
      </w:r>
      <w:r>
        <w:rPr>
          <w:sz w:val="20"/>
        </w:rPr>
        <w:t>HierarchyType describes the structure of a hierarchical codelist. A hierarchical code list is defined as an organised collection of codes that may participate in many parent/child relationships with other codes in the list.</w:t>
      </w:r>
    </w:p>
    <w:p w14:paraId="5A8880D4" w14:textId="77777777" w:rsidR="00F56528" w:rsidRDefault="00F56528" w:rsidP="00F56528">
      <w:pPr>
        <w:pStyle w:val="NormalWeb"/>
        <w:rPr>
          <w:sz w:val="20"/>
          <w:szCs w:val="20"/>
        </w:rPr>
      </w:pPr>
      <w:r>
        <w:t xml:space="preserve">Derivation: </w:t>
      </w:r>
    </w:p>
    <w:p w14:paraId="41C3369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FEC8E32" wp14:editId="11180F33">
            <wp:extent cx="88900" cy="88900"/>
            <wp:effectExtent l="0" t="0" r="0" b="0"/>
            <wp:docPr id="403" name="Picture 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30BD4BE" wp14:editId="57ED6639">
            <wp:extent cx="88900" cy="88900"/>
            <wp:effectExtent l="0" t="0" r="0" b="0"/>
            <wp:docPr id="404" name="Picture 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9777372" wp14:editId="0694B4FC">
            <wp:extent cx="88900" cy="88900"/>
            <wp:effectExtent l="0" t="0" r="0" b="0"/>
            <wp:docPr id="405" name="Picture 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1EFCF7D" wp14:editId="37F79AC5">
            <wp:extent cx="88900" cy="88900"/>
            <wp:effectExtent l="0" t="0" r="0" b="0"/>
            <wp:docPr id="406" name="Picture 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F93F6D" wp14:editId="6502F37D">
            <wp:extent cx="88900" cy="88900"/>
            <wp:effectExtent l="0" t="0" r="0" b="0"/>
            <wp:docPr id="407" name="Picture 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43F9C5" wp14:editId="73D1E1F7">
            <wp:extent cx="88900" cy="88900"/>
            <wp:effectExtent l="0" t="0" r="0" b="0"/>
            <wp:docPr id="408" name="Picture 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HierarchyBaseType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5D6B40B" wp14:editId="28C5F8D1">
            <wp:extent cx="88900" cy="88900"/>
            <wp:effectExtent l="0" t="0" r="0" b="0"/>
            <wp:docPr id="409" name="Picture 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HierarchyType</w:t>
      </w:r>
    </w:p>
    <w:p w14:paraId="7912C03B" w14:textId="77777777" w:rsidR="00F56528" w:rsidRDefault="00F56528" w:rsidP="00F56528">
      <w:pPr>
        <w:pStyle w:val="NormalWeb"/>
        <w:rPr>
          <w:rFonts w:eastAsiaTheme="minorEastAsia"/>
          <w:sz w:val="20"/>
          <w:szCs w:val="20"/>
        </w:rPr>
      </w:pPr>
      <w:r>
        <w:t xml:space="preserve">Attributes: </w:t>
      </w:r>
    </w:p>
    <w:p w14:paraId="5F659529" w14:textId="77777777" w:rsidR="00F56528" w:rsidRDefault="00F56528" w:rsidP="00F56528">
      <w:pPr>
        <w:rPr>
          <w:rFonts w:cs="Arial"/>
        </w:rPr>
      </w:pPr>
      <w:r>
        <w:rPr>
          <w:rStyle w:val="code1"/>
        </w:rPr>
        <w:t>id, urn?, uri?, version?, validFrom?, validTo?, agencyID, isExternalReference?, serviceURL?, structureURL?, hasFormalLevels</w:t>
      </w:r>
    </w:p>
    <w:p w14:paraId="57183E4E" w14:textId="77777777" w:rsidR="00F56528" w:rsidRDefault="00F56528" w:rsidP="00F56528">
      <w:pPr>
        <w:pStyle w:val="NormalWeb"/>
        <w:rPr>
          <w:rFonts w:eastAsiaTheme="minorEastAsia"/>
          <w:sz w:val="20"/>
          <w:szCs w:val="20"/>
        </w:rPr>
      </w:pPr>
      <w:r>
        <w:t xml:space="preserve">Content: </w:t>
      </w:r>
    </w:p>
    <w:p w14:paraId="581B0C34" w14:textId="77777777" w:rsidR="00F56528" w:rsidRDefault="00F56528" w:rsidP="00F56528">
      <w:pPr>
        <w:rPr>
          <w:rFonts w:cs="Arial"/>
        </w:rPr>
      </w:pPr>
      <w:r>
        <w:rPr>
          <w:rStyle w:val="code1"/>
        </w:rPr>
        <w:t>Annotations?, Link*, Name+, Description*, Level?, HierarchicalCode+</w:t>
      </w:r>
    </w:p>
    <w:p w14:paraId="20B006E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3CB520C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48D0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A219B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C207E1" w14:textId="77777777" w:rsidR="00F56528" w:rsidRDefault="00F56528" w:rsidP="0081016D">
            <w:pPr>
              <w:rPr>
                <w:rFonts w:cs="Arial"/>
                <w:b/>
                <w:bCs/>
              </w:rPr>
            </w:pPr>
            <w:r>
              <w:rPr>
                <w:rFonts w:cs="Arial"/>
                <w:b/>
                <w:bCs/>
              </w:rPr>
              <w:t>Documentation</w:t>
            </w:r>
          </w:p>
        </w:tc>
      </w:tr>
      <w:tr w:rsidR="00F56528" w14:paraId="3E5F4C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B7243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BF46AF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AB7F5D9" w14:textId="77777777" w:rsidR="00F56528" w:rsidRDefault="00F56528" w:rsidP="0081016D">
            <w:pPr>
              <w:rPr>
                <w:rFonts w:cs="Arial"/>
              </w:rPr>
            </w:pPr>
            <w:r>
              <w:rPr>
                <w:rFonts w:cs="Arial"/>
              </w:rPr>
              <w:t>The id is the identifier for the object.</w:t>
            </w:r>
          </w:p>
        </w:tc>
      </w:tr>
      <w:tr w:rsidR="00F56528" w14:paraId="1BD4E2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FABCC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6291B58" w14:textId="77777777" w:rsidR="00F56528" w:rsidRDefault="00F56528" w:rsidP="0081016D">
            <w:pPr>
              <w:rPr>
                <w:rFonts w:cs="Arial"/>
              </w:rPr>
            </w:pPr>
            <w:r>
              <w:rPr>
                <w:rFonts w:cs="Arial"/>
              </w:rPr>
              <w:t>HierarchyUrnType</w:t>
            </w:r>
          </w:p>
        </w:tc>
        <w:tc>
          <w:tcPr>
            <w:tcW w:w="0" w:type="auto"/>
            <w:tcBorders>
              <w:top w:val="outset" w:sz="6" w:space="0" w:color="auto"/>
              <w:left w:val="outset" w:sz="6" w:space="0" w:color="auto"/>
              <w:bottom w:val="outset" w:sz="6" w:space="0" w:color="auto"/>
              <w:right w:val="outset" w:sz="6" w:space="0" w:color="auto"/>
            </w:tcBorders>
            <w:hideMark/>
          </w:tcPr>
          <w:p w14:paraId="220B053E" w14:textId="77777777" w:rsidR="00F56528" w:rsidRDefault="00F56528" w:rsidP="0081016D">
            <w:pPr>
              <w:rPr>
                <w:rFonts w:cs="Arial"/>
              </w:rPr>
            </w:pPr>
            <w:r>
              <w:rPr>
                <w:rFonts w:cs="Arial"/>
              </w:rPr>
              <w:t>The urn attribute holds a valid SDMX Registry URN (see SDMX Registry Specification for details).</w:t>
            </w:r>
          </w:p>
        </w:tc>
      </w:tr>
      <w:tr w:rsidR="00F56528" w14:paraId="7931AC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F5E390"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427F7E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C5D7A83" w14:textId="77777777" w:rsidR="00F56528" w:rsidRDefault="00F56528" w:rsidP="0081016D">
            <w:pPr>
              <w:rPr>
                <w:rFonts w:cs="Arial"/>
              </w:rPr>
            </w:pPr>
            <w:r>
              <w:rPr>
                <w:rFonts w:cs="Arial"/>
              </w:rPr>
              <w:t xml:space="preserve">The uri attribute holds a URI that contains a link to a resource with additional </w:t>
            </w:r>
            <w:r>
              <w:rPr>
                <w:rFonts w:cs="Arial"/>
              </w:rPr>
              <w:lastRenderedPageBreak/>
              <w:t xml:space="preserve">information about the object, such as a web page. This uri is not a SDMX message. </w:t>
            </w:r>
          </w:p>
        </w:tc>
      </w:tr>
      <w:tr w:rsidR="00F56528" w14:paraId="2DFB9E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6800F"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6B8B66EF"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DF8D476"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ABC478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0F2DDF"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65F954F"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BEFD49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266F00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0FE9B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186FB9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26F647E"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74354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83650F"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AC8A593"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E84C9ED" w14:textId="77777777" w:rsidR="00F56528" w:rsidRDefault="00F56528" w:rsidP="0081016D">
            <w:pPr>
              <w:rPr>
                <w:rFonts w:cs="Arial"/>
              </w:rPr>
            </w:pPr>
            <w:r>
              <w:rPr>
                <w:rFonts w:cs="Arial"/>
              </w:rPr>
              <w:t>The agencyID must be provided, and identifies the maintenance agency of the object.</w:t>
            </w:r>
          </w:p>
        </w:tc>
      </w:tr>
      <w:tr w:rsidR="00F56528" w14:paraId="18851D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0F7BB1"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2609004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25D835B"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AAA24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D49F28"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08EA940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A3DA9DC"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762D5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3AC897"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462DEE1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B13F31F"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4FAAD9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10AD0" w14:textId="77777777" w:rsidR="00F56528" w:rsidRDefault="00F56528" w:rsidP="0081016D">
            <w:pPr>
              <w:rPr>
                <w:rFonts w:cs="Arial"/>
              </w:rPr>
            </w:pPr>
            <w:r>
              <w:rPr>
                <w:rFonts w:cs="Arial"/>
              </w:rPr>
              <w:t>hasFormalLevels</w:t>
            </w:r>
          </w:p>
        </w:tc>
        <w:tc>
          <w:tcPr>
            <w:tcW w:w="0" w:type="auto"/>
            <w:tcBorders>
              <w:top w:val="outset" w:sz="6" w:space="0" w:color="auto"/>
              <w:left w:val="outset" w:sz="6" w:space="0" w:color="auto"/>
              <w:bottom w:val="outset" w:sz="6" w:space="0" w:color="auto"/>
              <w:right w:val="outset" w:sz="6" w:space="0" w:color="auto"/>
            </w:tcBorders>
            <w:hideMark/>
          </w:tcPr>
          <w:p w14:paraId="2E288AE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4669D3B" w14:textId="77777777" w:rsidR="00F56528" w:rsidRDefault="00F56528" w:rsidP="0081016D">
            <w:pPr>
              <w:rPr>
                <w:rFonts w:cs="Arial"/>
              </w:rPr>
            </w:pPr>
            <w:r>
              <w:rPr>
                <w:rFonts w:cs="Arial"/>
              </w:rPr>
              <w:t xml:space="preserve">If “true”, this indicates a hierarchy where the structure is arranged in levels of detail from the broadest to the most detailed level. If “false”, this indicates a hierarchy structure where the items in the hierarchy have no formal level structure. </w:t>
            </w:r>
          </w:p>
        </w:tc>
      </w:tr>
    </w:tbl>
    <w:p w14:paraId="685EEB8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44"/>
        <w:gridCol w:w="2089"/>
        <w:gridCol w:w="4442"/>
      </w:tblGrid>
      <w:tr w:rsidR="00F56528" w14:paraId="762A032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7FBA9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2542E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84D69D" w14:textId="77777777" w:rsidR="00F56528" w:rsidRDefault="00F56528" w:rsidP="0081016D">
            <w:pPr>
              <w:rPr>
                <w:rFonts w:cs="Arial"/>
                <w:b/>
                <w:bCs/>
              </w:rPr>
            </w:pPr>
            <w:r>
              <w:rPr>
                <w:rFonts w:cs="Arial"/>
                <w:b/>
                <w:bCs/>
              </w:rPr>
              <w:t>Documentation</w:t>
            </w:r>
          </w:p>
        </w:tc>
      </w:tr>
      <w:tr w:rsidR="00F56528" w14:paraId="42AC5D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C7B8E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D0D1F3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B72EAF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E310E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A56F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56852F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E43E83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907BB4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F6E026"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C01F07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171E26A"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DC868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A934B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E573B3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387DA23"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80B074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50682D" w14:textId="77777777" w:rsidR="00F56528" w:rsidRDefault="00F56528" w:rsidP="0081016D">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14:paraId="73B94F40" w14:textId="77777777" w:rsidR="00F56528" w:rsidRDefault="00F56528" w:rsidP="0081016D">
            <w:pPr>
              <w:rPr>
                <w:rFonts w:cs="Arial"/>
              </w:rPr>
            </w:pPr>
            <w:r>
              <w:rPr>
                <w:rFonts w:cs="Arial"/>
              </w:rPr>
              <w:t>LevelType</w:t>
            </w:r>
          </w:p>
        </w:tc>
        <w:tc>
          <w:tcPr>
            <w:tcW w:w="0" w:type="auto"/>
            <w:tcBorders>
              <w:top w:val="outset" w:sz="6" w:space="0" w:color="auto"/>
              <w:left w:val="outset" w:sz="6" w:space="0" w:color="auto"/>
              <w:bottom w:val="outset" w:sz="6" w:space="0" w:color="auto"/>
              <w:right w:val="outset" w:sz="6" w:space="0" w:color="auto"/>
            </w:tcBorders>
            <w:hideMark/>
          </w:tcPr>
          <w:p w14:paraId="27224057" w14:textId="77777777" w:rsidR="00F56528" w:rsidRDefault="00F56528" w:rsidP="0081016D">
            <w:pPr>
              <w:rPr>
                <w:rFonts w:cs="Arial"/>
              </w:rPr>
            </w:pPr>
            <w:r>
              <w:rPr>
                <w:rFonts w:cs="Arial"/>
              </w:rPr>
              <w:t xml:space="preserve">In a formally leveled hierarchy, Level describes a group of codes which are characterised by homogeneous coding, and where the parent of each code in the group is at the same higher level of the hierarchy. In a value based hierarchy Level describes information about the codes at the specified nesting level. This structure is recursive to indicate the hierarchy of the levels. </w:t>
            </w:r>
          </w:p>
        </w:tc>
      </w:tr>
      <w:tr w:rsidR="00F56528" w14:paraId="27B2CA0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22CEB7" w14:textId="77777777" w:rsidR="00F56528" w:rsidRDefault="00F56528" w:rsidP="0081016D">
            <w:pPr>
              <w:rPr>
                <w:rFonts w:cs="Arial"/>
              </w:rPr>
            </w:pPr>
            <w:r>
              <w:rPr>
                <w:rFonts w:cs="Arial"/>
              </w:rPr>
              <w:lastRenderedPageBreak/>
              <w:t>HierarchicalCode</w:t>
            </w:r>
          </w:p>
        </w:tc>
        <w:tc>
          <w:tcPr>
            <w:tcW w:w="0" w:type="auto"/>
            <w:tcBorders>
              <w:top w:val="outset" w:sz="6" w:space="0" w:color="auto"/>
              <w:left w:val="outset" w:sz="6" w:space="0" w:color="auto"/>
              <w:bottom w:val="outset" w:sz="6" w:space="0" w:color="auto"/>
              <w:right w:val="outset" w:sz="6" w:space="0" w:color="auto"/>
            </w:tcBorders>
            <w:hideMark/>
          </w:tcPr>
          <w:p w14:paraId="7461047D" w14:textId="77777777" w:rsidR="00F56528" w:rsidRDefault="00F56528" w:rsidP="0081016D">
            <w:pPr>
              <w:rPr>
                <w:rFonts w:cs="Arial"/>
              </w:rPr>
            </w:pPr>
            <w:r>
              <w:rPr>
                <w:rFonts w:cs="Arial"/>
              </w:rPr>
              <w:t>HierarchicalCodeType</w:t>
            </w:r>
          </w:p>
        </w:tc>
        <w:tc>
          <w:tcPr>
            <w:tcW w:w="0" w:type="auto"/>
            <w:tcBorders>
              <w:top w:val="outset" w:sz="6" w:space="0" w:color="auto"/>
              <w:left w:val="outset" w:sz="6" w:space="0" w:color="auto"/>
              <w:bottom w:val="outset" w:sz="6" w:space="0" w:color="auto"/>
              <w:right w:val="outset" w:sz="6" w:space="0" w:color="auto"/>
            </w:tcBorders>
            <w:hideMark/>
          </w:tcPr>
          <w:p w14:paraId="48F63096" w14:textId="77777777" w:rsidR="00F56528" w:rsidRDefault="00F56528" w:rsidP="0081016D">
            <w:pPr>
              <w:rPr>
                <w:rFonts w:cs="Arial"/>
              </w:rPr>
            </w:pPr>
            <w:r>
              <w:rPr>
                <w:rFonts w:cs="Arial"/>
              </w:rPr>
              <w:t>HierarchicalCode is used to assemble the codes from the codelist(s) referenced into a hierarchy.</w:t>
            </w:r>
          </w:p>
        </w:tc>
      </w:tr>
    </w:tbl>
    <w:p w14:paraId="10FD38BA" w14:textId="77777777" w:rsidR="00F56528" w:rsidRDefault="00F56528" w:rsidP="00F56528">
      <w:pPr>
        <w:pStyle w:val="section"/>
        <w:rPr>
          <w:rFonts w:eastAsiaTheme="minorEastAsia"/>
          <w:sz w:val="20"/>
        </w:rPr>
      </w:pPr>
      <w:r>
        <w:rPr>
          <w:b/>
          <w:bCs/>
          <w:i/>
          <w:iCs/>
          <w:sz w:val="20"/>
        </w:rPr>
        <w:t>HierarchicalCodeBaseType</w:t>
      </w:r>
      <w:r>
        <w:rPr>
          <w:b/>
          <w:bCs/>
          <w:sz w:val="20"/>
        </w:rPr>
        <w:t xml:space="preserve">: </w:t>
      </w:r>
      <w:r>
        <w:rPr>
          <w:sz w:val="20"/>
        </w:rPr>
        <w:t>HierarchicalCodeBaseType is an abstract base type the creates the basis for the HierarchicalCodeType. It removes the urn and uri.</w:t>
      </w:r>
    </w:p>
    <w:p w14:paraId="5D75E44D" w14:textId="77777777" w:rsidR="00F56528" w:rsidRDefault="00F56528" w:rsidP="00F56528">
      <w:pPr>
        <w:pStyle w:val="NormalWeb"/>
        <w:rPr>
          <w:sz w:val="20"/>
          <w:szCs w:val="20"/>
        </w:rPr>
      </w:pPr>
      <w:r>
        <w:t xml:space="preserve">Derivation: </w:t>
      </w:r>
    </w:p>
    <w:p w14:paraId="0EC448A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E73634" wp14:editId="3A173F49">
            <wp:extent cx="88900" cy="88900"/>
            <wp:effectExtent l="0" t="0" r="0" b="0"/>
            <wp:docPr id="410" name="Picture 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8E3978E" wp14:editId="3E39F9BA">
            <wp:extent cx="88900" cy="88900"/>
            <wp:effectExtent l="0" t="0" r="0" b="0"/>
            <wp:docPr id="411" name="Picture 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HierarchicalCodeBaseType</w:t>
      </w:r>
    </w:p>
    <w:p w14:paraId="1B24BB23" w14:textId="77777777" w:rsidR="00F56528" w:rsidRDefault="00F56528" w:rsidP="00F56528">
      <w:pPr>
        <w:pStyle w:val="NormalWeb"/>
        <w:rPr>
          <w:rFonts w:eastAsiaTheme="minorEastAsia"/>
          <w:sz w:val="20"/>
          <w:szCs w:val="20"/>
        </w:rPr>
      </w:pPr>
      <w:r>
        <w:t xml:space="preserve">Attributes: </w:t>
      </w:r>
    </w:p>
    <w:p w14:paraId="6B2C0095" w14:textId="77777777" w:rsidR="00F56528" w:rsidRDefault="00F56528" w:rsidP="00F56528">
      <w:pPr>
        <w:rPr>
          <w:rFonts w:cs="Arial"/>
        </w:rPr>
      </w:pPr>
      <w:r>
        <w:rPr>
          <w:rStyle w:val="code1"/>
        </w:rPr>
        <w:t>id, urn?, uri?</w:t>
      </w:r>
    </w:p>
    <w:p w14:paraId="121F504A" w14:textId="77777777" w:rsidR="00F56528" w:rsidRDefault="00F56528" w:rsidP="00F56528">
      <w:pPr>
        <w:pStyle w:val="NormalWeb"/>
        <w:rPr>
          <w:rFonts w:eastAsiaTheme="minorEastAsia"/>
          <w:sz w:val="20"/>
          <w:szCs w:val="20"/>
        </w:rPr>
      </w:pPr>
      <w:r>
        <w:t xml:space="preserve">Content: </w:t>
      </w:r>
    </w:p>
    <w:p w14:paraId="5657D99C" w14:textId="77777777" w:rsidR="00F56528" w:rsidRDefault="00F56528" w:rsidP="00F56528">
      <w:pPr>
        <w:rPr>
          <w:rFonts w:cs="Arial"/>
        </w:rPr>
      </w:pPr>
      <w:r>
        <w:rPr>
          <w:rStyle w:val="code1"/>
        </w:rPr>
        <w:t>Annotations?, Link*</w:t>
      </w:r>
    </w:p>
    <w:p w14:paraId="03440E6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164"/>
        <w:gridCol w:w="5356"/>
      </w:tblGrid>
      <w:tr w:rsidR="00F56528" w14:paraId="4708876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E8C83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553D5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20451F" w14:textId="77777777" w:rsidR="00F56528" w:rsidRDefault="00F56528" w:rsidP="0081016D">
            <w:pPr>
              <w:rPr>
                <w:rFonts w:cs="Arial"/>
                <w:b/>
                <w:bCs/>
              </w:rPr>
            </w:pPr>
            <w:r>
              <w:rPr>
                <w:rFonts w:cs="Arial"/>
                <w:b/>
                <w:bCs/>
              </w:rPr>
              <w:t>Documentation</w:t>
            </w:r>
          </w:p>
        </w:tc>
      </w:tr>
      <w:tr w:rsidR="00F56528" w14:paraId="0FAAD3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3F961F"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B6EE7F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8C60496" w14:textId="77777777" w:rsidR="00F56528" w:rsidRDefault="00F56528" w:rsidP="0081016D">
            <w:pPr>
              <w:rPr>
                <w:rFonts w:cs="Arial"/>
              </w:rPr>
            </w:pPr>
            <w:r>
              <w:rPr>
                <w:rFonts w:cs="Arial"/>
              </w:rPr>
              <w:t xml:space="preserve">The id attribute allows for an id to be assigned to the use of the particular code at that specific point in the hierarchy. This value is unique within the hierarchy being created, and is used to map the hierarchy against external structures. </w:t>
            </w:r>
          </w:p>
        </w:tc>
      </w:tr>
      <w:tr w:rsidR="00F56528" w14:paraId="08F534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223E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0D928DE" w14:textId="77777777" w:rsidR="00F56528" w:rsidRDefault="00F56528" w:rsidP="0081016D">
            <w:pPr>
              <w:rPr>
                <w:rFonts w:cs="Arial"/>
              </w:rPr>
            </w:pPr>
            <w:r>
              <w:rPr>
                <w:rFonts w:cs="Arial"/>
              </w:rPr>
              <w:t>HierarchicalCodeUrnT ype</w:t>
            </w:r>
          </w:p>
        </w:tc>
        <w:tc>
          <w:tcPr>
            <w:tcW w:w="0" w:type="auto"/>
            <w:tcBorders>
              <w:top w:val="outset" w:sz="6" w:space="0" w:color="auto"/>
              <w:left w:val="outset" w:sz="6" w:space="0" w:color="auto"/>
              <w:bottom w:val="outset" w:sz="6" w:space="0" w:color="auto"/>
              <w:right w:val="outset" w:sz="6" w:space="0" w:color="auto"/>
            </w:tcBorders>
            <w:hideMark/>
          </w:tcPr>
          <w:p w14:paraId="0601AA76" w14:textId="77777777" w:rsidR="00F56528" w:rsidRDefault="00F56528" w:rsidP="0081016D">
            <w:pPr>
              <w:rPr>
                <w:rFonts w:cs="Arial"/>
              </w:rPr>
            </w:pPr>
            <w:r>
              <w:rPr>
                <w:rFonts w:cs="Arial"/>
              </w:rPr>
              <w:t>The urn attribute holds a valid SDMX Registry URN (see SDMX Registry Specification for details).</w:t>
            </w:r>
          </w:p>
        </w:tc>
      </w:tr>
      <w:tr w:rsidR="00F56528" w14:paraId="0648BC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E17A39"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21ABEC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7161C4E"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2F7EB9A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2A14EEB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A4ADE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AF80C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EB5B28" w14:textId="77777777" w:rsidR="00F56528" w:rsidRDefault="00F56528" w:rsidP="0081016D">
            <w:pPr>
              <w:rPr>
                <w:rFonts w:cs="Arial"/>
                <w:b/>
                <w:bCs/>
              </w:rPr>
            </w:pPr>
            <w:r>
              <w:rPr>
                <w:rFonts w:cs="Arial"/>
                <w:b/>
                <w:bCs/>
              </w:rPr>
              <w:t>Documentation</w:t>
            </w:r>
          </w:p>
        </w:tc>
      </w:tr>
      <w:tr w:rsidR="00F56528" w14:paraId="716EEC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16AC8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0E4E2C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7DBAC53" w14:textId="77777777" w:rsidR="00F56528" w:rsidRDefault="00F56528" w:rsidP="0081016D">
            <w:pPr>
              <w:rPr>
                <w:rFonts w:cs="Arial"/>
              </w:rPr>
            </w:pPr>
            <w:r>
              <w:rPr>
                <w:rFonts w:cs="Arial"/>
              </w:rPr>
              <w:t xml:space="preserve">Annotations is a reusable element the provides for a collection of annotations. It has been made global so that </w:t>
            </w:r>
            <w:r>
              <w:rPr>
                <w:rFonts w:cs="Arial"/>
              </w:rPr>
              <w:lastRenderedPageBreak/>
              <w:t xml:space="preserve">restrictions of types that extend AnnotatableType may reference it. </w:t>
            </w:r>
          </w:p>
        </w:tc>
      </w:tr>
      <w:tr w:rsidR="00F56528" w14:paraId="2B91B7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635DBC"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4A0FBE0D"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8FAE0DF"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1031310E" w14:textId="77777777" w:rsidR="00F56528" w:rsidRDefault="00F56528" w:rsidP="00F56528">
      <w:pPr>
        <w:pStyle w:val="section"/>
        <w:rPr>
          <w:rFonts w:eastAsiaTheme="minorEastAsia"/>
          <w:sz w:val="20"/>
        </w:rPr>
      </w:pPr>
      <w:r>
        <w:rPr>
          <w:b/>
          <w:bCs/>
          <w:sz w:val="20"/>
        </w:rPr>
        <w:t xml:space="preserve">HierarchicalCodeType: </w:t>
      </w:r>
      <w:r>
        <w:rPr>
          <w:sz w:val="20"/>
        </w:rPr>
        <w:t>HierarchicalCodeType describes the structure of a hierarchical code. A hierarchical code provides for a reference to a code that is referenced within the hierarchical code list via either a complete reference to a code through either a URN or full set of reference fields. Codes are arranged in a hierarchy by this reference. Note that it is possible to reference a single code such that it has multiple parents within the hierarchy. Further, the hierarchy may or may not be a leveled one.</w:t>
      </w:r>
    </w:p>
    <w:p w14:paraId="4A33AF24" w14:textId="77777777" w:rsidR="00F56528" w:rsidRDefault="00F56528" w:rsidP="00F56528">
      <w:pPr>
        <w:pStyle w:val="NormalWeb"/>
        <w:rPr>
          <w:sz w:val="20"/>
          <w:szCs w:val="20"/>
        </w:rPr>
      </w:pPr>
      <w:r>
        <w:t xml:space="preserve">Derivation: </w:t>
      </w:r>
    </w:p>
    <w:p w14:paraId="3BD2D5B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2E37ED" wp14:editId="75245364">
            <wp:extent cx="88900" cy="88900"/>
            <wp:effectExtent l="0" t="0" r="0" b="0"/>
            <wp:docPr id="412" name="Picture 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A00A6F" wp14:editId="4FBCF567">
            <wp:extent cx="88900" cy="88900"/>
            <wp:effectExtent l="0" t="0" r="0" b="0"/>
            <wp:docPr id="413" name="Picture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HierarchicalCodeBaseType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1F4949" wp14:editId="0E4B3955">
            <wp:extent cx="88900" cy="88900"/>
            <wp:effectExtent l="0" t="0" r="0" b="0"/>
            <wp:docPr id="414" name="Picture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HierarchicalCodeType</w:t>
      </w:r>
    </w:p>
    <w:p w14:paraId="225E8F73" w14:textId="77777777" w:rsidR="00F56528" w:rsidRDefault="00F56528" w:rsidP="00F56528">
      <w:pPr>
        <w:pStyle w:val="NormalWeb"/>
        <w:rPr>
          <w:rFonts w:eastAsiaTheme="minorEastAsia"/>
          <w:sz w:val="20"/>
          <w:szCs w:val="20"/>
        </w:rPr>
      </w:pPr>
      <w:r>
        <w:t xml:space="preserve">Attributes: </w:t>
      </w:r>
    </w:p>
    <w:p w14:paraId="20B1F5D0" w14:textId="77777777" w:rsidR="00F56528" w:rsidRDefault="00F56528" w:rsidP="00F56528">
      <w:pPr>
        <w:rPr>
          <w:rFonts w:cs="Arial"/>
        </w:rPr>
      </w:pPr>
      <w:r>
        <w:rPr>
          <w:rStyle w:val="code1"/>
        </w:rPr>
        <w:t>id, urn?, uri?, validFrom?, validTo?</w:t>
      </w:r>
    </w:p>
    <w:p w14:paraId="662FE787" w14:textId="77777777" w:rsidR="00F56528" w:rsidRDefault="00F56528" w:rsidP="00F56528">
      <w:pPr>
        <w:pStyle w:val="NormalWeb"/>
        <w:rPr>
          <w:rFonts w:eastAsiaTheme="minorEastAsia"/>
          <w:sz w:val="20"/>
          <w:szCs w:val="20"/>
        </w:rPr>
      </w:pPr>
      <w:r>
        <w:t xml:space="preserve">Content: </w:t>
      </w:r>
    </w:p>
    <w:p w14:paraId="56D2245F" w14:textId="77777777" w:rsidR="00F56528" w:rsidRDefault="00F56528" w:rsidP="00F56528">
      <w:pPr>
        <w:rPr>
          <w:rFonts w:cs="Arial"/>
        </w:rPr>
      </w:pPr>
      <w:r>
        <w:rPr>
          <w:rStyle w:val="code1"/>
        </w:rPr>
        <w:t>Annotations?, Link*, Code, HierarchicalCode*, Level?</w:t>
      </w:r>
    </w:p>
    <w:p w14:paraId="56CA33C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88"/>
        <w:gridCol w:w="2157"/>
        <w:gridCol w:w="5030"/>
      </w:tblGrid>
      <w:tr w:rsidR="00F56528" w14:paraId="7DD518A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31C01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A25DC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F3D8E8" w14:textId="77777777" w:rsidR="00F56528" w:rsidRDefault="00F56528" w:rsidP="0081016D">
            <w:pPr>
              <w:rPr>
                <w:rFonts w:cs="Arial"/>
                <w:b/>
                <w:bCs/>
              </w:rPr>
            </w:pPr>
            <w:r>
              <w:rPr>
                <w:rFonts w:cs="Arial"/>
                <w:b/>
                <w:bCs/>
              </w:rPr>
              <w:t>Documentation</w:t>
            </w:r>
          </w:p>
        </w:tc>
      </w:tr>
      <w:tr w:rsidR="00F56528" w14:paraId="33F151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203089"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4F2DE7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44E892C" w14:textId="77777777" w:rsidR="00F56528" w:rsidRDefault="00F56528" w:rsidP="0081016D">
            <w:pPr>
              <w:rPr>
                <w:rFonts w:cs="Arial"/>
              </w:rPr>
            </w:pPr>
            <w:r>
              <w:rPr>
                <w:rFonts w:cs="Arial"/>
              </w:rPr>
              <w:t xml:space="preserve">The id attribute allows for an id to be assigned to the use of the particular code at that specific point in the hierarchy. This value is unique within the hierarchy being created, and is used to map the hierarchy against external structures. </w:t>
            </w:r>
          </w:p>
        </w:tc>
      </w:tr>
      <w:tr w:rsidR="00F56528" w14:paraId="523B9D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CD806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5C436BB" w14:textId="77777777" w:rsidR="00F56528" w:rsidRDefault="00F56528" w:rsidP="0081016D">
            <w:pPr>
              <w:rPr>
                <w:rFonts w:cs="Arial"/>
              </w:rPr>
            </w:pPr>
            <w:r>
              <w:rPr>
                <w:rFonts w:cs="Arial"/>
              </w:rPr>
              <w:t>HierarchicalCodeUrnT ype</w:t>
            </w:r>
          </w:p>
        </w:tc>
        <w:tc>
          <w:tcPr>
            <w:tcW w:w="0" w:type="auto"/>
            <w:tcBorders>
              <w:top w:val="outset" w:sz="6" w:space="0" w:color="auto"/>
              <w:left w:val="outset" w:sz="6" w:space="0" w:color="auto"/>
              <w:bottom w:val="outset" w:sz="6" w:space="0" w:color="auto"/>
              <w:right w:val="outset" w:sz="6" w:space="0" w:color="auto"/>
            </w:tcBorders>
            <w:hideMark/>
          </w:tcPr>
          <w:p w14:paraId="73745DB3" w14:textId="77777777" w:rsidR="00F56528" w:rsidRDefault="00F56528" w:rsidP="0081016D">
            <w:pPr>
              <w:rPr>
                <w:rFonts w:cs="Arial"/>
              </w:rPr>
            </w:pPr>
            <w:r>
              <w:rPr>
                <w:rFonts w:cs="Arial"/>
              </w:rPr>
              <w:t>The urn attribute holds a valid SDMX Registry URN (see SDMX Registry Specification for details).</w:t>
            </w:r>
          </w:p>
        </w:tc>
      </w:tr>
      <w:tr w:rsidR="00F56528" w14:paraId="0AC691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27724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858096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46E693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2D5A8C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29D35" w14:textId="77777777" w:rsidR="00F56528" w:rsidRDefault="00F56528" w:rsidP="0081016D">
            <w:pPr>
              <w:rPr>
                <w:rFonts w:cs="Arial"/>
              </w:rPr>
            </w:pPr>
            <w:r>
              <w:rPr>
                <w:rFonts w:cs="Arial"/>
              </w:rPr>
              <w:lastRenderedPageBreak/>
              <w:t>validFrom</w:t>
            </w:r>
          </w:p>
        </w:tc>
        <w:tc>
          <w:tcPr>
            <w:tcW w:w="0" w:type="auto"/>
            <w:tcBorders>
              <w:top w:val="outset" w:sz="6" w:space="0" w:color="auto"/>
              <w:left w:val="outset" w:sz="6" w:space="0" w:color="auto"/>
              <w:bottom w:val="outset" w:sz="6" w:space="0" w:color="auto"/>
              <w:right w:val="outset" w:sz="6" w:space="0" w:color="auto"/>
            </w:tcBorders>
            <w:hideMark/>
          </w:tcPr>
          <w:p w14:paraId="70E6035F"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31C3CF0" w14:textId="77777777" w:rsidR="00F56528" w:rsidRDefault="00F56528" w:rsidP="0081016D">
            <w:pPr>
              <w:rPr>
                <w:rFonts w:cs="Arial"/>
              </w:rPr>
            </w:pPr>
            <w:r>
              <w:rPr>
                <w:rFonts w:cs="Arial"/>
              </w:rPr>
              <w:t xml:space="preserve">The validFrom attriubte indicates the point in time in which the hiearchical code became effective. This can be used to track the historicity of codes changing over time. </w:t>
            </w:r>
          </w:p>
        </w:tc>
      </w:tr>
      <w:tr w:rsidR="00F56528" w14:paraId="36A33D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CE83AC"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E9E026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ECFD820" w14:textId="77777777" w:rsidR="00F56528" w:rsidRDefault="00F56528" w:rsidP="0081016D">
            <w:pPr>
              <w:rPr>
                <w:rFonts w:cs="Arial"/>
              </w:rPr>
            </w:pPr>
            <w:r>
              <w:rPr>
                <w:rFonts w:cs="Arial"/>
              </w:rPr>
              <w:t xml:space="preserve">The validTo attriubte indicates the point in time in which the hiearchical code became no longer effective. This can be used to track the historicity of codes changing over time. </w:t>
            </w:r>
          </w:p>
        </w:tc>
      </w:tr>
    </w:tbl>
    <w:p w14:paraId="2F70F92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44"/>
        <w:gridCol w:w="2089"/>
        <w:gridCol w:w="4442"/>
      </w:tblGrid>
      <w:tr w:rsidR="00F56528" w14:paraId="69E347D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12CBD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2206C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6B4281" w14:textId="77777777" w:rsidR="00F56528" w:rsidRDefault="00F56528" w:rsidP="0081016D">
            <w:pPr>
              <w:rPr>
                <w:rFonts w:cs="Arial"/>
                <w:b/>
                <w:bCs/>
              </w:rPr>
            </w:pPr>
            <w:r>
              <w:rPr>
                <w:rFonts w:cs="Arial"/>
                <w:b/>
                <w:bCs/>
              </w:rPr>
              <w:t>Documentation</w:t>
            </w:r>
          </w:p>
        </w:tc>
      </w:tr>
      <w:tr w:rsidR="00F56528" w14:paraId="11533F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491D5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2F7589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60E655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4D856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B26418"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3B6C4F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5AFD05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43B90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7C2001" w14:textId="77777777" w:rsidR="00F56528" w:rsidRDefault="00F56528" w:rsidP="0081016D">
            <w:pPr>
              <w:rPr>
                <w:rFonts w:cs="Arial"/>
              </w:rPr>
            </w:pPr>
            <w:r>
              <w:rPr>
                <w:rFonts w:cs="Arial"/>
              </w:rPr>
              <w:t>Code</w:t>
            </w:r>
          </w:p>
        </w:tc>
        <w:tc>
          <w:tcPr>
            <w:tcW w:w="0" w:type="auto"/>
            <w:tcBorders>
              <w:top w:val="outset" w:sz="6" w:space="0" w:color="auto"/>
              <w:left w:val="outset" w:sz="6" w:space="0" w:color="auto"/>
              <w:bottom w:val="outset" w:sz="6" w:space="0" w:color="auto"/>
              <w:right w:val="outset" w:sz="6" w:space="0" w:color="auto"/>
            </w:tcBorders>
            <w:hideMark/>
          </w:tcPr>
          <w:p w14:paraId="06E4B197" w14:textId="77777777" w:rsidR="00F56528" w:rsidRDefault="00F56528" w:rsidP="0081016D">
            <w:pPr>
              <w:rPr>
                <w:rFonts w:cs="Arial"/>
              </w:rPr>
            </w:pPr>
            <w:r>
              <w:rPr>
                <w:rFonts w:cs="Arial"/>
              </w:rPr>
              <w:t>CodeReferenceType</w:t>
            </w:r>
          </w:p>
        </w:tc>
        <w:tc>
          <w:tcPr>
            <w:tcW w:w="0" w:type="auto"/>
            <w:tcBorders>
              <w:top w:val="outset" w:sz="6" w:space="0" w:color="auto"/>
              <w:left w:val="outset" w:sz="6" w:space="0" w:color="auto"/>
              <w:bottom w:val="outset" w:sz="6" w:space="0" w:color="auto"/>
              <w:right w:val="outset" w:sz="6" w:space="0" w:color="auto"/>
            </w:tcBorders>
            <w:hideMark/>
          </w:tcPr>
          <w:p w14:paraId="0E7D9EA3" w14:textId="77777777" w:rsidR="00F56528" w:rsidRDefault="00F56528" w:rsidP="0081016D">
            <w:pPr>
              <w:rPr>
                <w:rFonts w:cs="Arial"/>
              </w:rPr>
            </w:pPr>
            <w:r>
              <w:rPr>
                <w:rFonts w:cs="Arial"/>
              </w:rPr>
              <w:t xml:space="preserve">Code provides a complete, explicit reference to a code through either its URN, or a complete reference to the codelist and code. </w:t>
            </w:r>
          </w:p>
        </w:tc>
      </w:tr>
      <w:tr w:rsidR="00F56528" w14:paraId="188954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18158B" w14:textId="77777777" w:rsidR="00F56528" w:rsidRDefault="00F56528" w:rsidP="0081016D">
            <w:pPr>
              <w:rPr>
                <w:rFonts w:cs="Arial"/>
              </w:rPr>
            </w:pPr>
            <w:r>
              <w:rPr>
                <w:rFonts w:cs="Arial"/>
              </w:rPr>
              <w:t>HierarchicalCode</w:t>
            </w:r>
          </w:p>
        </w:tc>
        <w:tc>
          <w:tcPr>
            <w:tcW w:w="0" w:type="auto"/>
            <w:tcBorders>
              <w:top w:val="outset" w:sz="6" w:space="0" w:color="auto"/>
              <w:left w:val="outset" w:sz="6" w:space="0" w:color="auto"/>
              <w:bottom w:val="outset" w:sz="6" w:space="0" w:color="auto"/>
              <w:right w:val="outset" w:sz="6" w:space="0" w:color="auto"/>
            </w:tcBorders>
            <w:hideMark/>
          </w:tcPr>
          <w:p w14:paraId="42FF82F6" w14:textId="77777777" w:rsidR="00F56528" w:rsidRDefault="00F56528" w:rsidP="0081016D">
            <w:pPr>
              <w:rPr>
                <w:rFonts w:cs="Arial"/>
              </w:rPr>
            </w:pPr>
            <w:r>
              <w:rPr>
                <w:rFonts w:cs="Arial"/>
              </w:rPr>
              <w:t>HierarchicalCodeType</w:t>
            </w:r>
          </w:p>
        </w:tc>
        <w:tc>
          <w:tcPr>
            <w:tcW w:w="0" w:type="auto"/>
            <w:tcBorders>
              <w:top w:val="outset" w:sz="6" w:space="0" w:color="auto"/>
              <w:left w:val="outset" w:sz="6" w:space="0" w:color="auto"/>
              <w:bottom w:val="outset" w:sz="6" w:space="0" w:color="auto"/>
              <w:right w:val="outset" w:sz="6" w:space="0" w:color="auto"/>
            </w:tcBorders>
            <w:hideMark/>
          </w:tcPr>
          <w:p w14:paraId="5F4FEECF" w14:textId="77777777" w:rsidR="00F56528" w:rsidRDefault="00F56528" w:rsidP="0081016D">
            <w:pPr>
              <w:rPr>
                <w:rFonts w:cs="Arial"/>
              </w:rPr>
            </w:pPr>
            <w:r>
              <w:rPr>
                <w:rFonts w:cs="Arial"/>
              </w:rPr>
              <w:t>HierarchicalCode is used to nest referenced codes into a value based hierarchy.</w:t>
            </w:r>
          </w:p>
        </w:tc>
      </w:tr>
      <w:tr w:rsidR="00F56528" w14:paraId="29BED2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6AD3FC" w14:textId="77777777" w:rsidR="00F56528" w:rsidRDefault="00F56528" w:rsidP="0081016D">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14:paraId="0853532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FA9A228" w14:textId="77777777" w:rsidR="00F56528" w:rsidRDefault="00F56528" w:rsidP="0081016D">
            <w:pPr>
              <w:rPr>
                <w:rFonts w:cs="Arial"/>
              </w:rPr>
            </w:pPr>
            <w:r>
              <w:rPr>
                <w:rFonts w:cs="Arial"/>
              </w:rPr>
              <w:t xml:space="preserve">Level references a formal level defined within the hierarchy which defines this hierarchical code. This is only necessary if the nesting depth of the hierarchical code does not correspond to the nesting depth of the level to which it belongs (i.e. the hieararchical code is to skip down a level). Otherwise, the code is assumed to exist at the level in which the nesting depth of the level matches the nesting depth of the code. </w:t>
            </w:r>
          </w:p>
        </w:tc>
      </w:tr>
    </w:tbl>
    <w:p w14:paraId="188DA1A2" w14:textId="77777777" w:rsidR="00F56528" w:rsidRDefault="00F56528" w:rsidP="00F56528">
      <w:pPr>
        <w:pStyle w:val="section"/>
        <w:rPr>
          <w:rFonts w:eastAsiaTheme="minorEastAsia"/>
          <w:sz w:val="20"/>
        </w:rPr>
      </w:pPr>
      <w:r>
        <w:rPr>
          <w:b/>
          <w:bCs/>
          <w:i/>
          <w:iCs/>
          <w:sz w:val="20"/>
        </w:rPr>
        <w:t>LevelBaseType</w:t>
      </w:r>
      <w:r>
        <w:rPr>
          <w:b/>
          <w:bCs/>
          <w:sz w:val="20"/>
        </w:rPr>
        <w:t xml:space="preserve">: </w:t>
      </w:r>
      <w:r>
        <w:rPr>
          <w:sz w:val="20"/>
        </w:rPr>
        <w:t>LevelBaseType is an abstract base type that makes up the basis for the LevelType. It requires a name and id.</w:t>
      </w:r>
    </w:p>
    <w:p w14:paraId="0C7E73F6" w14:textId="77777777" w:rsidR="00F56528" w:rsidRDefault="00F56528" w:rsidP="00F56528">
      <w:pPr>
        <w:pStyle w:val="NormalWeb"/>
        <w:rPr>
          <w:sz w:val="20"/>
          <w:szCs w:val="20"/>
        </w:rPr>
      </w:pPr>
      <w:r>
        <w:t xml:space="preserve">Derivation: </w:t>
      </w:r>
    </w:p>
    <w:p w14:paraId="6A334901"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6E3341D" wp14:editId="05532C42">
            <wp:extent cx="88900" cy="88900"/>
            <wp:effectExtent l="0" t="0" r="0" b="0"/>
            <wp:docPr id="415" name="Picture 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D58CDB" wp14:editId="3589A632">
            <wp:extent cx="88900" cy="88900"/>
            <wp:effectExtent l="0" t="0" r="0" b="0"/>
            <wp:docPr id="416" name="Picture 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CB99092" wp14:editId="75EC2B05">
            <wp:extent cx="88900" cy="88900"/>
            <wp:effectExtent l="0" t="0" r="0" b="0"/>
            <wp:docPr id="417" name="Picture 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LevelBaseType</w:t>
      </w:r>
    </w:p>
    <w:p w14:paraId="4C84A4BF" w14:textId="77777777" w:rsidR="00F56528" w:rsidRDefault="00F56528" w:rsidP="00F56528">
      <w:pPr>
        <w:pStyle w:val="NormalWeb"/>
        <w:rPr>
          <w:rFonts w:eastAsiaTheme="minorEastAsia"/>
          <w:sz w:val="20"/>
          <w:szCs w:val="20"/>
        </w:rPr>
      </w:pPr>
      <w:r>
        <w:t xml:space="preserve">Attributes: </w:t>
      </w:r>
    </w:p>
    <w:p w14:paraId="17B1171E" w14:textId="77777777" w:rsidR="00F56528" w:rsidRDefault="00F56528" w:rsidP="00F56528">
      <w:pPr>
        <w:rPr>
          <w:rFonts w:cs="Arial"/>
        </w:rPr>
      </w:pPr>
      <w:r>
        <w:rPr>
          <w:rStyle w:val="code1"/>
        </w:rPr>
        <w:t>id, urn?, uri?</w:t>
      </w:r>
    </w:p>
    <w:p w14:paraId="7FD0AAAB" w14:textId="77777777" w:rsidR="00F56528" w:rsidRDefault="00F56528" w:rsidP="00F56528">
      <w:pPr>
        <w:pStyle w:val="NormalWeb"/>
        <w:rPr>
          <w:rFonts w:eastAsiaTheme="minorEastAsia"/>
          <w:sz w:val="20"/>
          <w:szCs w:val="20"/>
        </w:rPr>
      </w:pPr>
      <w:r>
        <w:t xml:space="preserve">Content: </w:t>
      </w:r>
    </w:p>
    <w:p w14:paraId="03305AFC" w14:textId="77777777" w:rsidR="00F56528" w:rsidRDefault="00F56528" w:rsidP="00F56528">
      <w:pPr>
        <w:rPr>
          <w:rFonts w:cs="Arial"/>
        </w:rPr>
      </w:pPr>
      <w:r>
        <w:rPr>
          <w:rStyle w:val="code1"/>
        </w:rPr>
        <w:t>Annotations?, Link*, Name+, Description*</w:t>
      </w:r>
    </w:p>
    <w:p w14:paraId="711F289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56"/>
        <w:gridCol w:w="6164"/>
      </w:tblGrid>
      <w:tr w:rsidR="00F56528" w14:paraId="3CF890B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645DA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68CC5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732FAB" w14:textId="77777777" w:rsidR="00F56528" w:rsidRDefault="00F56528" w:rsidP="0081016D">
            <w:pPr>
              <w:rPr>
                <w:rFonts w:cs="Arial"/>
                <w:b/>
                <w:bCs/>
              </w:rPr>
            </w:pPr>
            <w:r>
              <w:rPr>
                <w:rFonts w:cs="Arial"/>
                <w:b/>
                <w:bCs/>
              </w:rPr>
              <w:t>Documentation</w:t>
            </w:r>
          </w:p>
        </w:tc>
      </w:tr>
      <w:tr w:rsidR="00F56528" w14:paraId="606CBE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D444A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85A666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F18406E" w14:textId="77777777" w:rsidR="00F56528" w:rsidRDefault="00F56528" w:rsidP="0081016D">
            <w:pPr>
              <w:rPr>
                <w:rFonts w:cs="Arial"/>
              </w:rPr>
            </w:pPr>
            <w:r>
              <w:rPr>
                <w:rFonts w:cs="Arial"/>
              </w:rPr>
              <w:t>The id is the identifier for the object.</w:t>
            </w:r>
          </w:p>
        </w:tc>
      </w:tr>
      <w:tr w:rsidR="00F56528" w14:paraId="5C9E2A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C9059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8E836A4" w14:textId="77777777" w:rsidR="00F56528" w:rsidRDefault="00F56528" w:rsidP="0081016D">
            <w:pPr>
              <w:rPr>
                <w:rFonts w:cs="Arial"/>
              </w:rPr>
            </w:pPr>
            <w:r>
              <w:rPr>
                <w:rFonts w:cs="Arial"/>
              </w:rPr>
              <w:t>LevelUrnType</w:t>
            </w:r>
          </w:p>
        </w:tc>
        <w:tc>
          <w:tcPr>
            <w:tcW w:w="0" w:type="auto"/>
            <w:tcBorders>
              <w:top w:val="outset" w:sz="6" w:space="0" w:color="auto"/>
              <w:left w:val="outset" w:sz="6" w:space="0" w:color="auto"/>
              <w:bottom w:val="outset" w:sz="6" w:space="0" w:color="auto"/>
              <w:right w:val="outset" w:sz="6" w:space="0" w:color="auto"/>
            </w:tcBorders>
            <w:hideMark/>
          </w:tcPr>
          <w:p w14:paraId="6F8501AD" w14:textId="77777777" w:rsidR="00F56528" w:rsidRDefault="00F56528" w:rsidP="0081016D">
            <w:pPr>
              <w:rPr>
                <w:rFonts w:cs="Arial"/>
              </w:rPr>
            </w:pPr>
            <w:r>
              <w:rPr>
                <w:rFonts w:cs="Arial"/>
              </w:rPr>
              <w:t>The urn attribute holds a valid SDMX Registry URN (see SDMX Registry Specification for details).</w:t>
            </w:r>
          </w:p>
        </w:tc>
      </w:tr>
      <w:tr w:rsidR="00F56528" w14:paraId="79B621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CBBD1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522525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0BD501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5B25819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FB4E75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EA5DC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1D14F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B9B72D" w14:textId="77777777" w:rsidR="00F56528" w:rsidRDefault="00F56528" w:rsidP="0081016D">
            <w:pPr>
              <w:rPr>
                <w:rFonts w:cs="Arial"/>
                <w:b/>
                <w:bCs/>
              </w:rPr>
            </w:pPr>
            <w:r>
              <w:rPr>
                <w:rFonts w:cs="Arial"/>
                <w:b/>
                <w:bCs/>
              </w:rPr>
              <w:t>Documentation</w:t>
            </w:r>
          </w:p>
        </w:tc>
      </w:tr>
      <w:tr w:rsidR="00F56528" w14:paraId="565522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1C55C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C13138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2E0D4E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68335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7142D"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99DCD9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5E4685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9E702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B9D0DE"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D8EBED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83B66E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F2723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4B983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51C743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FA24469"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7B9CBBC9" w14:textId="77777777" w:rsidR="00F56528" w:rsidRDefault="00F56528" w:rsidP="00F56528">
      <w:pPr>
        <w:pStyle w:val="section"/>
        <w:rPr>
          <w:rFonts w:eastAsiaTheme="minorEastAsia"/>
          <w:sz w:val="20"/>
        </w:rPr>
      </w:pPr>
      <w:r>
        <w:rPr>
          <w:b/>
          <w:bCs/>
          <w:sz w:val="20"/>
        </w:rPr>
        <w:lastRenderedPageBreak/>
        <w:t xml:space="preserve">LevelType: </w:t>
      </w:r>
      <w:r>
        <w:rPr>
          <w:sz w:val="20"/>
        </w:rPr>
        <w:t>LevelType describes a level in a hierarchical codelist. Where level is defined as a group where codes can be characterised by homogeneous coding, and where the parent of each code in the group is at the same higher level of the hierarchy.</w:t>
      </w:r>
    </w:p>
    <w:p w14:paraId="46DCF92B" w14:textId="77777777" w:rsidR="00F56528" w:rsidRDefault="00F56528" w:rsidP="00F56528">
      <w:pPr>
        <w:pStyle w:val="NormalWeb"/>
        <w:rPr>
          <w:sz w:val="20"/>
          <w:szCs w:val="20"/>
        </w:rPr>
      </w:pPr>
      <w:r>
        <w:t xml:space="preserve">Derivation: </w:t>
      </w:r>
    </w:p>
    <w:p w14:paraId="264FB6DF"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3B53EF" wp14:editId="7F0FA7B3">
            <wp:extent cx="88900" cy="88900"/>
            <wp:effectExtent l="0" t="0" r="0" b="0"/>
            <wp:docPr id="418" name="Picture 4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A180DB" wp14:editId="4CD918F7">
            <wp:extent cx="88900" cy="88900"/>
            <wp:effectExtent l="0" t="0" r="0" b="0"/>
            <wp:docPr id="419" name="Picture 4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9F998B" wp14:editId="68D22CDB">
            <wp:extent cx="88900" cy="88900"/>
            <wp:effectExtent l="0" t="0" r="0" b="0"/>
            <wp:docPr id="420" name="Picture 4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LevelBaseType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0FB2B6" wp14:editId="0F47D234">
            <wp:extent cx="88900" cy="88900"/>
            <wp:effectExtent l="0" t="0" r="0" b="0"/>
            <wp:docPr id="421" name="Picture 4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LevelType</w:t>
      </w:r>
    </w:p>
    <w:p w14:paraId="5B275117" w14:textId="77777777" w:rsidR="00F56528" w:rsidRDefault="00F56528" w:rsidP="00F56528">
      <w:pPr>
        <w:pStyle w:val="NormalWeb"/>
        <w:rPr>
          <w:rFonts w:eastAsiaTheme="minorEastAsia"/>
          <w:sz w:val="20"/>
          <w:szCs w:val="20"/>
        </w:rPr>
      </w:pPr>
      <w:r>
        <w:t xml:space="preserve">Attributes: </w:t>
      </w:r>
    </w:p>
    <w:p w14:paraId="0E5ED585" w14:textId="77777777" w:rsidR="00F56528" w:rsidRDefault="00F56528" w:rsidP="00F56528">
      <w:pPr>
        <w:rPr>
          <w:rFonts w:cs="Arial"/>
        </w:rPr>
      </w:pPr>
      <w:r>
        <w:rPr>
          <w:rStyle w:val="code1"/>
        </w:rPr>
        <w:t>id, urn?, uri?</w:t>
      </w:r>
    </w:p>
    <w:p w14:paraId="673213F3" w14:textId="77777777" w:rsidR="00F56528" w:rsidRDefault="00F56528" w:rsidP="00F56528">
      <w:pPr>
        <w:pStyle w:val="NormalWeb"/>
        <w:rPr>
          <w:rFonts w:eastAsiaTheme="minorEastAsia"/>
          <w:sz w:val="20"/>
          <w:szCs w:val="20"/>
        </w:rPr>
      </w:pPr>
      <w:r>
        <w:t xml:space="preserve">Content: </w:t>
      </w:r>
    </w:p>
    <w:p w14:paraId="073439CE" w14:textId="77777777" w:rsidR="00F56528" w:rsidRDefault="00F56528" w:rsidP="00F56528">
      <w:pPr>
        <w:rPr>
          <w:rFonts w:cs="Arial"/>
        </w:rPr>
      </w:pPr>
      <w:r>
        <w:rPr>
          <w:rStyle w:val="code1"/>
        </w:rPr>
        <w:t>Annotations?, Link*, Name+, Description*, CodingFormat?, Level?</w:t>
      </w:r>
    </w:p>
    <w:p w14:paraId="799A563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356"/>
        <w:gridCol w:w="6164"/>
      </w:tblGrid>
      <w:tr w:rsidR="00F56528" w14:paraId="21478B5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EAA00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08EB0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2C5862" w14:textId="77777777" w:rsidR="00F56528" w:rsidRDefault="00F56528" w:rsidP="0081016D">
            <w:pPr>
              <w:rPr>
                <w:rFonts w:cs="Arial"/>
                <w:b/>
                <w:bCs/>
              </w:rPr>
            </w:pPr>
            <w:r>
              <w:rPr>
                <w:rFonts w:cs="Arial"/>
                <w:b/>
                <w:bCs/>
              </w:rPr>
              <w:t>Documentation</w:t>
            </w:r>
          </w:p>
        </w:tc>
      </w:tr>
      <w:tr w:rsidR="00F56528" w14:paraId="7A587F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B90CA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627352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92F6593" w14:textId="77777777" w:rsidR="00F56528" w:rsidRDefault="00F56528" w:rsidP="0081016D">
            <w:pPr>
              <w:rPr>
                <w:rFonts w:cs="Arial"/>
              </w:rPr>
            </w:pPr>
            <w:r>
              <w:rPr>
                <w:rFonts w:cs="Arial"/>
              </w:rPr>
              <w:t>The id is the identifier for the object.</w:t>
            </w:r>
          </w:p>
        </w:tc>
      </w:tr>
      <w:tr w:rsidR="00F56528" w14:paraId="4CF6D5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26464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76290D2" w14:textId="77777777" w:rsidR="00F56528" w:rsidRDefault="00F56528" w:rsidP="0081016D">
            <w:pPr>
              <w:rPr>
                <w:rFonts w:cs="Arial"/>
              </w:rPr>
            </w:pPr>
            <w:r>
              <w:rPr>
                <w:rFonts w:cs="Arial"/>
              </w:rPr>
              <w:t>LevelUrnType</w:t>
            </w:r>
          </w:p>
        </w:tc>
        <w:tc>
          <w:tcPr>
            <w:tcW w:w="0" w:type="auto"/>
            <w:tcBorders>
              <w:top w:val="outset" w:sz="6" w:space="0" w:color="auto"/>
              <w:left w:val="outset" w:sz="6" w:space="0" w:color="auto"/>
              <w:bottom w:val="outset" w:sz="6" w:space="0" w:color="auto"/>
              <w:right w:val="outset" w:sz="6" w:space="0" w:color="auto"/>
            </w:tcBorders>
            <w:hideMark/>
          </w:tcPr>
          <w:p w14:paraId="2B5A9445" w14:textId="77777777" w:rsidR="00F56528" w:rsidRDefault="00F56528" w:rsidP="0081016D">
            <w:pPr>
              <w:rPr>
                <w:rFonts w:cs="Arial"/>
              </w:rPr>
            </w:pPr>
            <w:r>
              <w:rPr>
                <w:rFonts w:cs="Arial"/>
              </w:rPr>
              <w:t>The urn attribute holds a valid SDMX Registry URN (see SDMX Registry Specification for details).</w:t>
            </w:r>
          </w:p>
        </w:tc>
      </w:tr>
      <w:tr w:rsidR="00F56528" w14:paraId="50DBEF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B00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8A938B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EF24F6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208DD0E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78"/>
        <w:gridCol w:w="2211"/>
        <w:gridCol w:w="4586"/>
      </w:tblGrid>
      <w:tr w:rsidR="00F56528" w14:paraId="33378B0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93B25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2D829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F752FD" w14:textId="77777777" w:rsidR="00F56528" w:rsidRDefault="00F56528" w:rsidP="0081016D">
            <w:pPr>
              <w:rPr>
                <w:rFonts w:cs="Arial"/>
                <w:b/>
                <w:bCs/>
              </w:rPr>
            </w:pPr>
            <w:r>
              <w:rPr>
                <w:rFonts w:cs="Arial"/>
                <w:b/>
                <w:bCs/>
              </w:rPr>
              <w:t>Documentation</w:t>
            </w:r>
          </w:p>
        </w:tc>
      </w:tr>
      <w:tr w:rsidR="00F56528" w14:paraId="741BDF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DE551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072B49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B85B92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4F426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483103"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88D2AB7"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AAC743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1E055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67448F"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55BDFED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4E720C0"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CD7E5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4FCF0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EC5627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55FF21C"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14D31A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8D3F37" w14:textId="77777777" w:rsidR="00F56528" w:rsidRDefault="00F56528" w:rsidP="0081016D">
            <w:pPr>
              <w:rPr>
                <w:rFonts w:cs="Arial"/>
              </w:rPr>
            </w:pPr>
            <w:r>
              <w:rPr>
                <w:rFonts w:cs="Arial"/>
              </w:rPr>
              <w:t>CodingFormat</w:t>
            </w:r>
          </w:p>
        </w:tc>
        <w:tc>
          <w:tcPr>
            <w:tcW w:w="0" w:type="auto"/>
            <w:tcBorders>
              <w:top w:val="outset" w:sz="6" w:space="0" w:color="auto"/>
              <w:left w:val="outset" w:sz="6" w:space="0" w:color="auto"/>
              <w:bottom w:val="outset" w:sz="6" w:space="0" w:color="auto"/>
              <w:right w:val="outset" w:sz="6" w:space="0" w:color="auto"/>
            </w:tcBorders>
            <w:hideMark/>
          </w:tcPr>
          <w:p w14:paraId="12BEEC70" w14:textId="77777777" w:rsidR="00F56528" w:rsidRDefault="00F56528" w:rsidP="0081016D">
            <w:pPr>
              <w:rPr>
                <w:rFonts w:cs="Arial"/>
              </w:rPr>
            </w:pPr>
            <w:r>
              <w:rPr>
                <w:rFonts w:cs="Arial"/>
              </w:rPr>
              <w:t>CodingTextFormatType</w:t>
            </w:r>
          </w:p>
        </w:tc>
        <w:tc>
          <w:tcPr>
            <w:tcW w:w="0" w:type="auto"/>
            <w:tcBorders>
              <w:top w:val="outset" w:sz="6" w:space="0" w:color="auto"/>
              <w:left w:val="outset" w:sz="6" w:space="0" w:color="auto"/>
              <w:bottom w:val="outset" w:sz="6" w:space="0" w:color="auto"/>
              <w:right w:val="outset" w:sz="6" w:space="0" w:color="auto"/>
            </w:tcBorders>
            <w:hideMark/>
          </w:tcPr>
          <w:p w14:paraId="418134CB" w14:textId="77777777" w:rsidR="00F56528" w:rsidRDefault="00F56528" w:rsidP="0081016D">
            <w:pPr>
              <w:rPr>
                <w:rFonts w:cs="Arial"/>
              </w:rPr>
            </w:pPr>
            <w:r>
              <w:rPr>
                <w:rFonts w:cs="Arial"/>
              </w:rPr>
              <w:t xml:space="preserve">CodingFormat specifies the text formatting of the codes in this level. This includes facets such as the expected characters and the length of the codes. </w:t>
            </w:r>
          </w:p>
        </w:tc>
      </w:tr>
      <w:tr w:rsidR="00F56528" w14:paraId="03CE20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B60AC6" w14:textId="77777777" w:rsidR="00F56528" w:rsidRDefault="00F56528" w:rsidP="0081016D">
            <w:pPr>
              <w:rPr>
                <w:rFonts w:cs="Arial"/>
              </w:rPr>
            </w:pPr>
            <w:r>
              <w:rPr>
                <w:rFonts w:cs="Arial"/>
              </w:rPr>
              <w:t>Level</w:t>
            </w:r>
          </w:p>
        </w:tc>
        <w:tc>
          <w:tcPr>
            <w:tcW w:w="0" w:type="auto"/>
            <w:tcBorders>
              <w:top w:val="outset" w:sz="6" w:space="0" w:color="auto"/>
              <w:left w:val="outset" w:sz="6" w:space="0" w:color="auto"/>
              <w:bottom w:val="outset" w:sz="6" w:space="0" w:color="auto"/>
              <w:right w:val="outset" w:sz="6" w:space="0" w:color="auto"/>
            </w:tcBorders>
            <w:hideMark/>
          </w:tcPr>
          <w:p w14:paraId="3FC80B4C" w14:textId="77777777" w:rsidR="00F56528" w:rsidRDefault="00F56528" w:rsidP="0081016D">
            <w:pPr>
              <w:rPr>
                <w:rFonts w:cs="Arial"/>
              </w:rPr>
            </w:pPr>
            <w:r>
              <w:rPr>
                <w:rFonts w:cs="Arial"/>
              </w:rPr>
              <w:t>LevelType</w:t>
            </w:r>
          </w:p>
        </w:tc>
        <w:tc>
          <w:tcPr>
            <w:tcW w:w="0" w:type="auto"/>
            <w:tcBorders>
              <w:top w:val="outset" w:sz="6" w:space="0" w:color="auto"/>
              <w:left w:val="outset" w:sz="6" w:space="0" w:color="auto"/>
              <w:bottom w:val="outset" w:sz="6" w:space="0" w:color="auto"/>
              <w:right w:val="outset" w:sz="6" w:space="0" w:color="auto"/>
            </w:tcBorders>
            <w:hideMark/>
          </w:tcPr>
          <w:p w14:paraId="78663362" w14:textId="77777777" w:rsidR="00F56528" w:rsidRDefault="00F56528" w:rsidP="0081016D">
            <w:pPr>
              <w:rPr>
                <w:rFonts w:cs="Arial"/>
              </w:rPr>
            </w:pPr>
            <w:r>
              <w:rPr>
                <w:rFonts w:cs="Arial"/>
              </w:rPr>
              <w:t>Level describes the next level down in the hierarchy.</w:t>
            </w:r>
          </w:p>
        </w:tc>
      </w:tr>
    </w:tbl>
    <w:p w14:paraId="15B255B2" w14:textId="77777777" w:rsidR="00F56528" w:rsidRDefault="00F56528" w:rsidP="00F56528">
      <w:pPr>
        <w:pStyle w:val="section"/>
        <w:rPr>
          <w:rFonts w:eastAsiaTheme="minorEastAsia"/>
          <w:sz w:val="20"/>
        </w:rPr>
      </w:pPr>
      <w:r>
        <w:rPr>
          <w:b/>
          <w:bCs/>
          <w:sz w:val="20"/>
        </w:rPr>
        <w:t xml:space="preserve">CodingTextFormatType: </w:t>
      </w:r>
    </w:p>
    <w:p w14:paraId="758E55BE" w14:textId="77777777" w:rsidR="00F56528" w:rsidRDefault="00F56528" w:rsidP="00F56528">
      <w:pPr>
        <w:pStyle w:val="NormalWeb"/>
        <w:rPr>
          <w:sz w:val="20"/>
          <w:szCs w:val="20"/>
        </w:rPr>
      </w:pPr>
      <w:r>
        <w:t xml:space="preserve">Derivation: </w:t>
      </w:r>
    </w:p>
    <w:p w14:paraId="707C502F" w14:textId="77777777" w:rsidR="00F56528" w:rsidRDefault="00F56528" w:rsidP="00F56528">
      <w:pPr>
        <w:rPr>
          <w:rFonts w:cs="Arial"/>
        </w:rPr>
      </w:pPr>
      <w:r>
        <w:rPr>
          <w:rStyle w:val="code1"/>
        </w:rPr>
        <w:t xml:space="preserve">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57BF73" wp14:editId="2E587F36">
            <wp:extent cx="88900" cy="88900"/>
            <wp:effectExtent l="0" t="0" r="0" b="0"/>
            <wp:docPr id="422" name="Picture 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BasicComponentTextFormatType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150BB1" wp14:editId="066E4D50">
            <wp:extent cx="88900" cy="88900"/>
            <wp:effectExtent l="0" t="0" r="0" b="0"/>
            <wp:docPr id="423" name="Picture 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SimpleComponentTextFormatType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989887" wp14:editId="0920622A">
            <wp:extent cx="88900" cy="88900"/>
            <wp:effectExtent l="0" t="0" r="0" b="0"/>
            <wp:docPr id="424" name="Picture 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CodingTextFormatType</w:t>
      </w:r>
    </w:p>
    <w:p w14:paraId="6C1D0625" w14:textId="77777777" w:rsidR="00F56528" w:rsidRDefault="00F56528" w:rsidP="00F56528">
      <w:pPr>
        <w:pStyle w:val="NormalWeb"/>
        <w:rPr>
          <w:rFonts w:eastAsiaTheme="minorEastAsia"/>
          <w:sz w:val="20"/>
          <w:szCs w:val="20"/>
        </w:rPr>
      </w:pPr>
      <w:r>
        <w:t xml:space="preserve">Attributes: </w:t>
      </w:r>
    </w:p>
    <w:p w14:paraId="3081A903" w14:textId="77777777" w:rsidR="00F56528" w:rsidRDefault="00F56528" w:rsidP="00F56528">
      <w:pPr>
        <w:rPr>
          <w:rFonts w:cs="Arial"/>
        </w:rPr>
      </w:pPr>
      <w:r>
        <w:rPr>
          <w:rStyle w:val="code1"/>
        </w:rPr>
        <w:t>textType?, isSequence?, interval?, startValue?, endValue?, minLength?, maxLength?, minValue?, maxValue?, pattern?</w:t>
      </w:r>
    </w:p>
    <w:p w14:paraId="793D9D65" w14:textId="77777777" w:rsidR="00F56528" w:rsidRDefault="00F56528" w:rsidP="00F56528">
      <w:pPr>
        <w:pStyle w:val="NormalWeb"/>
        <w:rPr>
          <w:rFonts w:eastAsiaTheme="minorEastAsia"/>
          <w:sz w:val="20"/>
          <w:szCs w:val="20"/>
        </w:rPr>
      </w:pPr>
      <w:r>
        <w:t xml:space="preserve">Content: </w:t>
      </w:r>
    </w:p>
    <w:p w14:paraId="4BCC2C91" w14:textId="77777777" w:rsidR="00F56528" w:rsidRDefault="00F56528" w:rsidP="00F56528">
      <w:pPr>
        <w:rPr>
          <w:rFonts w:cs="Arial"/>
        </w:rPr>
      </w:pPr>
      <w:r>
        <w:rPr>
          <w:rStyle w:val="code1"/>
        </w:rPr>
        <w:t>{Empty}</w:t>
      </w:r>
    </w:p>
    <w:p w14:paraId="72D6A0B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56"/>
        <w:gridCol w:w="2067"/>
        <w:gridCol w:w="4952"/>
      </w:tblGrid>
      <w:tr w:rsidR="00F56528" w14:paraId="5C67F1F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DFCDB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E2D10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7A99B8" w14:textId="77777777" w:rsidR="00F56528" w:rsidRDefault="00F56528" w:rsidP="0081016D">
            <w:pPr>
              <w:rPr>
                <w:rFonts w:cs="Arial"/>
                <w:b/>
                <w:bCs/>
              </w:rPr>
            </w:pPr>
            <w:r>
              <w:rPr>
                <w:rFonts w:cs="Arial"/>
                <w:b/>
                <w:bCs/>
              </w:rPr>
              <w:t>Documentation</w:t>
            </w:r>
          </w:p>
        </w:tc>
      </w:tr>
      <w:tr w:rsidR="00F56528" w14:paraId="6F5A6C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B9C36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38A353C" w14:textId="77777777" w:rsidR="00F56528" w:rsidRDefault="00F56528" w:rsidP="0081016D">
            <w:pPr>
              <w:rPr>
                <w:rFonts w:cs="Arial"/>
              </w:rPr>
            </w:pPr>
            <w:r>
              <w:rPr>
                <w:rFonts w:cs="Arial"/>
              </w:rPr>
              <w:t>SimpleCodeDataType</w:t>
            </w:r>
          </w:p>
        </w:tc>
        <w:tc>
          <w:tcPr>
            <w:tcW w:w="0" w:type="auto"/>
            <w:tcBorders>
              <w:top w:val="outset" w:sz="6" w:space="0" w:color="auto"/>
              <w:left w:val="outset" w:sz="6" w:space="0" w:color="auto"/>
              <w:bottom w:val="outset" w:sz="6" w:space="0" w:color="auto"/>
              <w:right w:val="outset" w:sz="6" w:space="0" w:color="auto"/>
            </w:tcBorders>
            <w:hideMark/>
          </w:tcPr>
          <w:p w14:paraId="48293170" w14:textId="77777777" w:rsidR="00F56528" w:rsidRDefault="00F56528" w:rsidP="0081016D">
            <w:pPr>
              <w:rPr>
                <w:rFonts w:cs="Arial"/>
              </w:rPr>
            </w:pPr>
            <w:r>
              <w:rPr>
                <w:rFonts w:cs="Arial"/>
              </w:rPr>
              <w:t xml:space="preserve">The textType attribute provides a description of the datatype. If it is not specified, any valid characters may be included in the text field (it corresponds to the xs:string datatype of W3C XML Schema) within the constraints of the facets. </w:t>
            </w:r>
          </w:p>
        </w:tc>
      </w:tr>
      <w:tr w:rsidR="00F56528" w14:paraId="1784D9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F125A9" w14:textId="77777777" w:rsidR="00F56528" w:rsidRDefault="00F56528" w:rsidP="0081016D">
            <w:pPr>
              <w:rPr>
                <w:rFonts w:cs="Arial"/>
              </w:rPr>
            </w:pPr>
            <w:r>
              <w:rPr>
                <w:rFonts w:cs="Arial"/>
              </w:rPr>
              <w:t>isSequence</w:t>
            </w:r>
          </w:p>
        </w:tc>
        <w:tc>
          <w:tcPr>
            <w:tcW w:w="0" w:type="auto"/>
            <w:tcBorders>
              <w:top w:val="outset" w:sz="6" w:space="0" w:color="auto"/>
              <w:left w:val="outset" w:sz="6" w:space="0" w:color="auto"/>
              <w:bottom w:val="outset" w:sz="6" w:space="0" w:color="auto"/>
              <w:right w:val="outset" w:sz="6" w:space="0" w:color="auto"/>
            </w:tcBorders>
            <w:hideMark/>
          </w:tcPr>
          <w:p w14:paraId="103EC1E7"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2A177FC" w14:textId="77777777" w:rsidR="00F56528" w:rsidRDefault="00F56528" w:rsidP="0081016D">
            <w:pPr>
              <w:rPr>
                <w:rFonts w:cs="Arial"/>
              </w:rPr>
            </w:pPr>
            <w:r>
              <w:rPr>
                <w:rFonts w:cs="Arial"/>
              </w:rPr>
              <w:t xml:space="preserve">The isSequence attribute indicates whether the values are intended to be ordered, and it may work in </w:t>
            </w:r>
            <w:r>
              <w:rPr>
                <w:rFonts w:cs="Arial"/>
              </w:rPr>
              <w:lastRenderedPageBreak/>
              <w:t xml:space="preserve">combination with the interval, startValue, and endValue attributes or the timeInterval, startTime, and endTime, attributes. If this attribute holds a value of true, a start value or time and a numeric or time interval must supplied. If an end value is not given, then the sequence continues indefinitely. </w:t>
            </w:r>
          </w:p>
        </w:tc>
      </w:tr>
      <w:tr w:rsidR="00F56528" w14:paraId="4AA8C8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A4BD2E" w14:textId="77777777" w:rsidR="00F56528" w:rsidRDefault="00F56528" w:rsidP="0081016D">
            <w:pPr>
              <w:rPr>
                <w:rFonts w:cs="Arial"/>
              </w:rPr>
            </w:pPr>
            <w:r>
              <w:rPr>
                <w:rFonts w:cs="Arial"/>
              </w:rPr>
              <w:lastRenderedPageBreak/>
              <w:t>interval</w:t>
            </w:r>
          </w:p>
        </w:tc>
        <w:tc>
          <w:tcPr>
            <w:tcW w:w="0" w:type="auto"/>
            <w:tcBorders>
              <w:top w:val="outset" w:sz="6" w:space="0" w:color="auto"/>
              <w:left w:val="outset" w:sz="6" w:space="0" w:color="auto"/>
              <w:bottom w:val="outset" w:sz="6" w:space="0" w:color="auto"/>
              <w:right w:val="outset" w:sz="6" w:space="0" w:color="auto"/>
            </w:tcBorders>
            <w:hideMark/>
          </w:tcPr>
          <w:p w14:paraId="70FA6586" w14:textId="77777777" w:rsidR="00F56528" w:rsidRDefault="00F56528" w:rsidP="0081016D">
            <w:pPr>
              <w:rPr>
                <w:rFonts w:cs="Arial"/>
              </w:rPr>
            </w:pPr>
            <w:r>
              <w:rPr>
                <w:rFonts w:cs="Arial"/>
              </w:rPr>
              <w:t>xs:integer</w:t>
            </w:r>
          </w:p>
        </w:tc>
        <w:tc>
          <w:tcPr>
            <w:tcW w:w="0" w:type="auto"/>
            <w:tcBorders>
              <w:top w:val="outset" w:sz="6" w:space="0" w:color="auto"/>
              <w:left w:val="outset" w:sz="6" w:space="0" w:color="auto"/>
              <w:bottom w:val="outset" w:sz="6" w:space="0" w:color="auto"/>
              <w:right w:val="outset" w:sz="6" w:space="0" w:color="auto"/>
            </w:tcBorders>
            <w:hideMark/>
          </w:tcPr>
          <w:p w14:paraId="5115C163" w14:textId="77777777" w:rsidR="00F56528" w:rsidRDefault="00F56528" w:rsidP="0081016D">
            <w:pPr>
              <w:rPr>
                <w:rFonts w:cs="Arial"/>
              </w:rPr>
            </w:pPr>
            <w:r>
              <w:rPr>
                <w:rFonts w:cs="Arial"/>
              </w:rPr>
              <w:t xml:space="preserve">The interval attribute specifies the permitted interval (increment) in a sequence. In order for this to be used, the isSequence attribute must have a value of true. </w:t>
            </w:r>
          </w:p>
        </w:tc>
      </w:tr>
      <w:tr w:rsidR="00F56528" w14:paraId="5C1B48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24D3C0" w14:textId="77777777" w:rsidR="00F56528" w:rsidRDefault="00F56528" w:rsidP="0081016D">
            <w:pPr>
              <w:rPr>
                <w:rFonts w:cs="Arial"/>
              </w:rPr>
            </w:pPr>
            <w:r>
              <w:rPr>
                <w:rFonts w:cs="Arial"/>
              </w:rPr>
              <w:t>startValue</w:t>
            </w:r>
          </w:p>
        </w:tc>
        <w:tc>
          <w:tcPr>
            <w:tcW w:w="0" w:type="auto"/>
            <w:tcBorders>
              <w:top w:val="outset" w:sz="6" w:space="0" w:color="auto"/>
              <w:left w:val="outset" w:sz="6" w:space="0" w:color="auto"/>
              <w:bottom w:val="outset" w:sz="6" w:space="0" w:color="auto"/>
              <w:right w:val="outset" w:sz="6" w:space="0" w:color="auto"/>
            </w:tcBorders>
            <w:hideMark/>
          </w:tcPr>
          <w:p w14:paraId="47DC46BD"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6892A044" w14:textId="77777777" w:rsidR="00F56528" w:rsidRDefault="00F56528" w:rsidP="0081016D">
            <w:pPr>
              <w:rPr>
                <w:rFonts w:cs="Arial"/>
              </w:rPr>
            </w:pPr>
            <w:r>
              <w:rPr>
                <w:rFonts w:cs="Arial"/>
              </w:rPr>
              <w:t xml:space="preserve">The startValue attribute is used in conjunction with the isSequence and interval attributes (which must be set in order to use this attribute). This attribute is used for a numeric sequence, and indicates the starting point of the sequence. This value is mandatory for a numeric sequence to be expressed. </w:t>
            </w:r>
          </w:p>
        </w:tc>
      </w:tr>
      <w:tr w:rsidR="00F56528" w14:paraId="204D1D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AE34F5" w14:textId="77777777" w:rsidR="00F56528" w:rsidRDefault="00F56528" w:rsidP="0081016D">
            <w:pPr>
              <w:rPr>
                <w:rFonts w:cs="Arial"/>
              </w:rPr>
            </w:pPr>
            <w:r>
              <w:rPr>
                <w:rFonts w:cs="Arial"/>
              </w:rPr>
              <w:t>endValue</w:t>
            </w:r>
          </w:p>
        </w:tc>
        <w:tc>
          <w:tcPr>
            <w:tcW w:w="0" w:type="auto"/>
            <w:tcBorders>
              <w:top w:val="outset" w:sz="6" w:space="0" w:color="auto"/>
              <w:left w:val="outset" w:sz="6" w:space="0" w:color="auto"/>
              <w:bottom w:val="outset" w:sz="6" w:space="0" w:color="auto"/>
              <w:right w:val="outset" w:sz="6" w:space="0" w:color="auto"/>
            </w:tcBorders>
            <w:hideMark/>
          </w:tcPr>
          <w:p w14:paraId="3F325FB7"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0A8EB89D" w14:textId="77777777" w:rsidR="00F56528" w:rsidRDefault="00F56528" w:rsidP="0081016D">
            <w:pPr>
              <w:rPr>
                <w:rFonts w:cs="Arial"/>
              </w:rPr>
            </w:pPr>
            <w:r>
              <w:rPr>
                <w:rFonts w:cs="Arial"/>
              </w:rPr>
              <w:t xml:space="preserve">The endValue attribute is used in conjunction with the isSequence and interval attributes (which must be set in order to use this attribute). This attribute is used for a numeric sequence, and indicates that ending point (if any) of the sequence. </w:t>
            </w:r>
          </w:p>
        </w:tc>
      </w:tr>
      <w:tr w:rsidR="00F56528" w14:paraId="160C45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69EAA3" w14:textId="77777777" w:rsidR="00F56528" w:rsidRDefault="00F56528" w:rsidP="0081016D">
            <w:pPr>
              <w:rPr>
                <w:rFonts w:cs="Arial"/>
              </w:rPr>
            </w:pPr>
            <w:r>
              <w:rPr>
                <w:rFonts w:cs="Arial"/>
              </w:rPr>
              <w:t>minLength</w:t>
            </w:r>
          </w:p>
        </w:tc>
        <w:tc>
          <w:tcPr>
            <w:tcW w:w="0" w:type="auto"/>
            <w:tcBorders>
              <w:top w:val="outset" w:sz="6" w:space="0" w:color="auto"/>
              <w:left w:val="outset" w:sz="6" w:space="0" w:color="auto"/>
              <w:bottom w:val="outset" w:sz="6" w:space="0" w:color="auto"/>
              <w:right w:val="outset" w:sz="6" w:space="0" w:color="auto"/>
            </w:tcBorders>
            <w:hideMark/>
          </w:tcPr>
          <w:p w14:paraId="7F5B5CFB"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6F0B0D5B" w14:textId="77777777" w:rsidR="00F56528" w:rsidRDefault="00F56528" w:rsidP="0081016D">
            <w:pPr>
              <w:rPr>
                <w:rFonts w:cs="Arial"/>
              </w:rPr>
            </w:pPr>
            <w:r>
              <w:rPr>
                <w:rFonts w:cs="Arial"/>
              </w:rPr>
              <w:t>The minLength attribute specifies the minimum and length of the value in characters.</w:t>
            </w:r>
          </w:p>
        </w:tc>
      </w:tr>
      <w:tr w:rsidR="00F56528" w14:paraId="4A4043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DDEEE2" w14:textId="77777777" w:rsidR="00F56528" w:rsidRDefault="00F56528" w:rsidP="0081016D">
            <w:pPr>
              <w:rPr>
                <w:rFonts w:cs="Arial"/>
              </w:rPr>
            </w:pPr>
            <w:r>
              <w:rPr>
                <w:rFonts w:cs="Arial"/>
              </w:rPr>
              <w:t>maxLength</w:t>
            </w:r>
          </w:p>
        </w:tc>
        <w:tc>
          <w:tcPr>
            <w:tcW w:w="0" w:type="auto"/>
            <w:tcBorders>
              <w:top w:val="outset" w:sz="6" w:space="0" w:color="auto"/>
              <w:left w:val="outset" w:sz="6" w:space="0" w:color="auto"/>
              <w:bottom w:val="outset" w:sz="6" w:space="0" w:color="auto"/>
              <w:right w:val="outset" w:sz="6" w:space="0" w:color="auto"/>
            </w:tcBorders>
            <w:hideMark/>
          </w:tcPr>
          <w:p w14:paraId="30223D27"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2C90CE1F" w14:textId="77777777" w:rsidR="00F56528" w:rsidRDefault="00F56528" w:rsidP="0081016D">
            <w:pPr>
              <w:rPr>
                <w:rFonts w:cs="Arial"/>
              </w:rPr>
            </w:pPr>
            <w:r>
              <w:rPr>
                <w:rFonts w:cs="Arial"/>
              </w:rPr>
              <w:t>The maxLength attribute specifies the maximum length of the value in characters.</w:t>
            </w:r>
          </w:p>
        </w:tc>
      </w:tr>
      <w:tr w:rsidR="00F56528" w14:paraId="38F339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6FD641" w14:textId="77777777" w:rsidR="00F56528" w:rsidRDefault="00F56528" w:rsidP="0081016D">
            <w:pPr>
              <w:rPr>
                <w:rFonts w:cs="Arial"/>
              </w:rPr>
            </w:pPr>
            <w:r>
              <w:rPr>
                <w:rFonts w:cs="Arial"/>
              </w:rPr>
              <w:t>minValue</w:t>
            </w:r>
          </w:p>
        </w:tc>
        <w:tc>
          <w:tcPr>
            <w:tcW w:w="0" w:type="auto"/>
            <w:tcBorders>
              <w:top w:val="outset" w:sz="6" w:space="0" w:color="auto"/>
              <w:left w:val="outset" w:sz="6" w:space="0" w:color="auto"/>
              <w:bottom w:val="outset" w:sz="6" w:space="0" w:color="auto"/>
              <w:right w:val="outset" w:sz="6" w:space="0" w:color="auto"/>
            </w:tcBorders>
            <w:hideMark/>
          </w:tcPr>
          <w:p w14:paraId="437B2FC3"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67E435DC" w14:textId="77777777" w:rsidR="00F56528" w:rsidRDefault="00F56528" w:rsidP="0081016D">
            <w:pPr>
              <w:rPr>
                <w:rFonts w:cs="Arial"/>
              </w:rPr>
            </w:pPr>
            <w:r>
              <w:rPr>
                <w:rFonts w:cs="Arial"/>
              </w:rPr>
              <w:t xml:space="preserve">The minValue attribute is used for inclusive and exclusive ranges, indicating what the lower bound of the range is. If this is used with an inclusive range, a valid value will be greater than or equal to the value specified here. If the inclusive and exclusive data type is not specified (e.g. this facet is used with an integer data type), the value is assumed to be inclusive. </w:t>
            </w:r>
          </w:p>
        </w:tc>
      </w:tr>
      <w:tr w:rsidR="00F56528" w14:paraId="77CB12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02F0DF" w14:textId="77777777" w:rsidR="00F56528" w:rsidRDefault="00F56528" w:rsidP="0081016D">
            <w:pPr>
              <w:rPr>
                <w:rFonts w:cs="Arial"/>
              </w:rPr>
            </w:pPr>
            <w:r>
              <w:rPr>
                <w:rFonts w:cs="Arial"/>
              </w:rPr>
              <w:t>maxValue</w:t>
            </w:r>
          </w:p>
        </w:tc>
        <w:tc>
          <w:tcPr>
            <w:tcW w:w="0" w:type="auto"/>
            <w:tcBorders>
              <w:top w:val="outset" w:sz="6" w:space="0" w:color="auto"/>
              <w:left w:val="outset" w:sz="6" w:space="0" w:color="auto"/>
              <w:bottom w:val="outset" w:sz="6" w:space="0" w:color="auto"/>
              <w:right w:val="outset" w:sz="6" w:space="0" w:color="auto"/>
            </w:tcBorders>
            <w:hideMark/>
          </w:tcPr>
          <w:p w14:paraId="19DF93CC" w14:textId="77777777" w:rsidR="00F56528" w:rsidRDefault="00F56528" w:rsidP="0081016D">
            <w:pPr>
              <w:rPr>
                <w:rFonts w:cs="Arial"/>
              </w:rPr>
            </w:pPr>
            <w:r>
              <w:rPr>
                <w:rFonts w:cs="Arial"/>
              </w:rPr>
              <w:t>xs:positiveInteger</w:t>
            </w:r>
          </w:p>
        </w:tc>
        <w:tc>
          <w:tcPr>
            <w:tcW w:w="0" w:type="auto"/>
            <w:tcBorders>
              <w:top w:val="outset" w:sz="6" w:space="0" w:color="auto"/>
              <w:left w:val="outset" w:sz="6" w:space="0" w:color="auto"/>
              <w:bottom w:val="outset" w:sz="6" w:space="0" w:color="auto"/>
              <w:right w:val="outset" w:sz="6" w:space="0" w:color="auto"/>
            </w:tcBorders>
            <w:hideMark/>
          </w:tcPr>
          <w:p w14:paraId="3135CB75" w14:textId="77777777" w:rsidR="00F56528" w:rsidRDefault="00F56528" w:rsidP="0081016D">
            <w:pPr>
              <w:rPr>
                <w:rFonts w:cs="Arial"/>
              </w:rPr>
            </w:pPr>
            <w:r>
              <w:rPr>
                <w:rFonts w:cs="Arial"/>
              </w:rPr>
              <w:t xml:space="preserve">The maxValue attribute is used for inclusive and exclusive ranges, indicating what the upper bound of the range is. If this is used with an inclusive range, a valid value will be less than or equal to the value specified here. If the inclusive and exclusive data type is not specified (e.g. this facet is used with an integer data type), the value is assumed to be inclusive. </w:t>
            </w:r>
          </w:p>
        </w:tc>
      </w:tr>
      <w:tr w:rsidR="00F56528" w14:paraId="2D98FB3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A0379A" w14:textId="77777777" w:rsidR="00F56528" w:rsidRDefault="00F56528" w:rsidP="0081016D">
            <w:pPr>
              <w:rPr>
                <w:rFonts w:cs="Arial"/>
              </w:rPr>
            </w:pPr>
            <w:r>
              <w:rPr>
                <w:rFonts w:cs="Arial"/>
              </w:rPr>
              <w:t>pattern</w:t>
            </w:r>
          </w:p>
        </w:tc>
        <w:tc>
          <w:tcPr>
            <w:tcW w:w="0" w:type="auto"/>
            <w:tcBorders>
              <w:top w:val="outset" w:sz="6" w:space="0" w:color="auto"/>
              <w:left w:val="outset" w:sz="6" w:space="0" w:color="auto"/>
              <w:bottom w:val="outset" w:sz="6" w:space="0" w:color="auto"/>
              <w:right w:val="outset" w:sz="6" w:space="0" w:color="auto"/>
            </w:tcBorders>
            <w:hideMark/>
          </w:tcPr>
          <w:p w14:paraId="5181DE25"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E340B0D" w14:textId="77777777" w:rsidR="00F56528" w:rsidRDefault="00F56528" w:rsidP="0081016D">
            <w:pPr>
              <w:rPr>
                <w:rFonts w:cs="Arial"/>
              </w:rPr>
            </w:pPr>
            <w:r>
              <w:rPr>
                <w:rFonts w:cs="Arial"/>
              </w:rPr>
              <w:t>The pattern attribute holds any regular expression permitted in the similar facet in W3C XML Schema.</w:t>
            </w:r>
          </w:p>
        </w:tc>
      </w:tr>
    </w:tbl>
    <w:p w14:paraId="60EA52CE" w14:textId="77777777" w:rsidR="00F56528" w:rsidRDefault="00F56528" w:rsidP="00F56528">
      <w:pPr>
        <w:pStyle w:val="section"/>
        <w:rPr>
          <w:rFonts w:eastAsiaTheme="minorEastAsia"/>
          <w:sz w:val="20"/>
        </w:rPr>
      </w:pPr>
      <w:r>
        <w:rPr>
          <w:b/>
          <w:bCs/>
          <w:i/>
          <w:iCs/>
          <w:sz w:val="20"/>
        </w:rPr>
        <w:lastRenderedPageBreak/>
        <w:t>HierarchyAssociationBaseType</w:t>
      </w:r>
      <w:r>
        <w:rPr>
          <w:b/>
          <w:bCs/>
          <w:sz w:val="20"/>
        </w:rPr>
        <w:t xml:space="preserve">: </w:t>
      </w:r>
      <w:r>
        <w:rPr>
          <w:sz w:val="20"/>
        </w:rPr>
        <w:t>HierarchyAssociationBaseType defines the base refinement of the HierarchyAssociationType. Its purpose is to retrict the urn attribute.</w:t>
      </w:r>
    </w:p>
    <w:p w14:paraId="1877A346" w14:textId="77777777" w:rsidR="00F56528" w:rsidRDefault="00F56528" w:rsidP="00F56528">
      <w:pPr>
        <w:pStyle w:val="NormalWeb"/>
        <w:rPr>
          <w:sz w:val="20"/>
          <w:szCs w:val="20"/>
        </w:rPr>
      </w:pPr>
      <w:r>
        <w:t xml:space="preserve">Derivation: </w:t>
      </w:r>
    </w:p>
    <w:p w14:paraId="40BF604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62A70C" wp14:editId="75AF3D44">
            <wp:extent cx="88900" cy="88900"/>
            <wp:effectExtent l="0" t="0" r="0" b="0"/>
            <wp:docPr id="425" name="Picture 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ECE4599" wp14:editId="2A50EE01">
            <wp:extent cx="88900" cy="88900"/>
            <wp:effectExtent l="0" t="0" r="0" b="0"/>
            <wp:docPr id="426" name="Picture 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DC753A8" wp14:editId="62E1562E">
            <wp:extent cx="88900" cy="88900"/>
            <wp:effectExtent l="0" t="0" r="0" b="0"/>
            <wp:docPr id="427" name="Picture 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9B4102E" wp14:editId="0BDD9D04">
            <wp:extent cx="88900" cy="88900"/>
            <wp:effectExtent l="0" t="0" r="0" b="0"/>
            <wp:docPr id="428" name="Picture 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FDD4FEF" wp14:editId="7850677A">
            <wp:extent cx="88900" cy="88900"/>
            <wp:effectExtent l="0" t="0" r="0" b="0"/>
            <wp:docPr id="429" name="Picture 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9EA37D" wp14:editId="43F2C91A">
            <wp:extent cx="88900" cy="88900"/>
            <wp:effectExtent l="0" t="0" r="0" b="0"/>
            <wp:docPr id="430" name="Picture 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HierarchyAssociationBaseType</w:t>
      </w:r>
    </w:p>
    <w:p w14:paraId="08DCCE26" w14:textId="77777777" w:rsidR="00F56528" w:rsidRDefault="00F56528" w:rsidP="00F56528">
      <w:pPr>
        <w:pStyle w:val="NormalWeb"/>
        <w:rPr>
          <w:rFonts w:eastAsiaTheme="minorEastAsia"/>
          <w:sz w:val="20"/>
          <w:szCs w:val="20"/>
        </w:rPr>
      </w:pPr>
      <w:r>
        <w:t xml:space="preserve">Attributes: </w:t>
      </w:r>
    </w:p>
    <w:p w14:paraId="19DD392F" w14:textId="77777777" w:rsidR="00F56528" w:rsidRDefault="00F56528" w:rsidP="00F56528">
      <w:pPr>
        <w:rPr>
          <w:rFonts w:cs="Arial"/>
        </w:rPr>
      </w:pPr>
      <w:r>
        <w:rPr>
          <w:rStyle w:val="code1"/>
        </w:rPr>
        <w:t>id, urn?, uri?, version?, validFrom?, validTo?, agencyID, isExternalReference?, serviceURL?, structureURL?</w:t>
      </w:r>
    </w:p>
    <w:p w14:paraId="56E78E73" w14:textId="77777777" w:rsidR="00F56528" w:rsidRDefault="00F56528" w:rsidP="00F56528">
      <w:pPr>
        <w:pStyle w:val="NormalWeb"/>
        <w:rPr>
          <w:rFonts w:eastAsiaTheme="minorEastAsia"/>
          <w:sz w:val="20"/>
          <w:szCs w:val="20"/>
        </w:rPr>
      </w:pPr>
      <w:r>
        <w:t xml:space="preserve">Content: </w:t>
      </w:r>
    </w:p>
    <w:p w14:paraId="0C50AB78" w14:textId="77777777" w:rsidR="00F56528" w:rsidRDefault="00F56528" w:rsidP="00F56528">
      <w:pPr>
        <w:rPr>
          <w:rFonts w:cs="Arial"/>
        </w:rPr>
      </w:pPr>
      <w:r>
        <w:rPr>
          <w:rStyle w:val="code1"/>
        </w:rPr>
        <w:t>Annotations?, Link*, Name+, Description*</w:t>
      </w:r>
    </w:p>
    <w:p w14:paraId="0DCEDE5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49"/>
        <w:gridCol w:w="3931"/>
      </w:tblGrid>
      <w:tr w:rsidR="00F56528" w14:paraId="34AA588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341E2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75654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BB4DF4" w14:textId="77777777" w:rsidR="00F56528" w:rsidRDefault="00F56528" w:rsidP="0081016D">
            <w:pPr>
              <w:rPr>
                <w:rFonts w:cs="Arial"/>
                <w:b/>
                <w:bCs/>
              </w:rPr>
            </w:pPr>
            <w:r>
              <w:rPr>
                <w:rFonts w:cs="Arial"/>
                <w:b/>
                <w:bCs/>
              </w:rPr>
              <w:t>Documentation</w:t>
            </w:r>
          </w:p>
        </w:tc>
      </w:tr>
      <w:tr w:rsidR="00F56528" w14:paraId="1A9B2F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138A3E"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6AB136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C148766" w14:textId="77777777" w:rsidR="00F56528" w:rsidRDefault="00F56528" w:rsidP="0081016D">
            <w:pPr>
              <w:rPr>
                <w:rFonts w:cs="Arial"/>
              </w:rPr>
            </w:pPr>
            <w:r>
              <w:rPr>
                <w:rFonts w:cs="Arial"/>
              </w:rPr>
              <w:t>The id is the identifier for the object.</w:t>
            </w:r>
          </w:p>
        </w:tc>
      </w:tr>
      <w:tr w:rsidR="00F56528" w14:paraId="66EB0E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70398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25C18B5" w14:textId="77777777" w:rsidR="00F56528" w:rsidRDefault="00F56528" w:rsidP="0081016D">
            <w:pPr>
              <w:rPr>
                <w:rFonts w:cs="Arial"/>
              </w:rPr>
            </w:pPr>
            <w:r>
              <w:rPr>
                <w:rFonts w:cs="Arial"/>
              </w:rPr>
              <w:t>HierarchyAssociation UrnType</w:t>
            </w:r>
          </w:p>
        </w:tc>
        <w:tc>
          <w:tcPr>
            <w:tcW w:w="0" w:type="auto"/>
            <w:tcBorders>
              <w:top w:val="outset" w:sz="6" w:space="0" w:color="auto"/>
              <w:left w:val="outset" w:sz="6" w:space="0" w:color="auto"/>
              <w:bottom w:val="outset" w:sz="6" w:space="0" w:color="auto"/>
              <w:right w:val="outset" w:sz="6" w:space="0" w:color="auto"/>
            </w:tcBorders>
            <w:hideMark/>
          </w:tcPr>
          <w:p w14:paraId="622CACB9" w14:textId="77777777" w:rsidR="00F56528" w:rsidRDefault="00F56528" w:rsidP="0081016D">
            <w:pPr>
              <w:rPr>
                <w:rFonts w:cs="Arial"/>
              </w:rPr>
            </w:pPr>
            <w:r>
              <w:rPr>
                <w:rFonts w:cs="Arial"/>
              </w:rPr>
              <w:t>The urn attribute holds a valid SDMX Registry URN (see SDMX Registry Specification for details).</w:t>
            </w:r>
          </w:p>
        </w:tc>
      </w:tr>
      <w:tr w:rsidR="00F56528" w14:paraId="7E8101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90525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5B3166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26EC4CE"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81C60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2F160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476DBEDF"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8405C28"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564BB8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C1D0C8"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D7360B3"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E5176EA"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227D2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E6DB37" w14:textId="77777777" w:rsidR="00F56528" w:rsidRDefault="00F56528" w:rsidP="0081016D">
            <w:pPr>
              <w:rPr>
                <w:rFonts w:cs="Arial"/>
              </w:rPr>
            </w:pPr>
            <w:r>
              <w:rPr>
                <w:rFonts w:cs="Arial"/>
              </w:rPr>
              <w:lastRenderedPageBreak/>
              <w:t>validTo</w:t>
            </w:r>
          </w:p>
        </w:tc>
        <w:tc>
          <w:tcPr>
            <w:tcW w:w="0" w:type="auto"/>
            <w:tcBorders>
              <w:top w:val="outset" w:sz="6" w:space="0" w:color="auto"/>
              <w:left w:val="outset" w:sz="6" w:space="0" w:color="auto"/>
              <w:bottom w:val="outset" w:sz="6" w:space="0" w:color="auto"/>
              <w:right w:val="outset" w:sz="6" w:space="0" w:color="auto"/>
            </w:tcBorders>
            <w:hideMark/>
          </w:tcPr>
          <w:p w14:paraId="0074A08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53F22D4"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9506CD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D4482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36E18F4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6432789" w14:textId="77777777" w:rsidR="00F56528" w:rsidRDefault="00F56528" w:rsidP="0081016D">
            <w:pPr>
              <w:rPr>
                <w:rFonts w:cs="Arial"/>
              </w:rPr>
            </w:pPr>
            <w:r>
              <w:rPr>
                <w:rFonts w:cs="Arial"/>
              </w:rPr>
              <w:t>The agencyID must be provided, and identifies the maintenance agency of the object.</w:t>
            </w:r>
          </w:p>
        </w:tc>
      </w:tr>
      <w:tr w:rsidR="00F56528" w14:paraId="7AC809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6C452D"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3DA6BDB8"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0C904C0"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362E5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204AFC"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5CE9924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79D2A0D"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30FFEF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FA03A1"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96A248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8077427"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659BD00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13BE31C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88EEF2"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436F3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0D63E5" w14:textId="77777777" w:rsidR="00F56528" w:rsidRDefault="00F56528" w:rsidP="0081016D">
            <w:pPr>
              <w:rPr>
                <w:rFonts w:cs="Arial"/>
                <w:b/>
                <w:bCs/>
              </w:rPr>
            </w:pPr>
            <w:r>
              <w:rPr>
                <w:rFonts w:cs="Arial"/>
                <w:b/>
                <w:bCs/>
              </w:rPr>
              <w:t>Documentation</w:t>
            </w:r>
          </w:p>
        </w:tc>
      </w:tr>
      <w:tr w:rsidR="00F56528" w14:paraId="333011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88036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6F80A3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4ABF05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133B3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24B10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8A977E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869782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1B055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71AAB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EAE4AD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F7975FE"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9672E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DF6DA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A7F6A7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524A1F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366E76FA" w14:textId="77777777" w:rsidR="00F56528" w:rsidRDefault="00F56528" w:rsidP="00F56528">
      <w:pPr>
        <w:pStyle w:val="section"/>
        <w:rPr>
          <w:rFonts w:eastAsiaTheme="minorEastAsia"/>
          <w:sz w:val="20"/>
        </w:rPr>
      </w:pPr>
      <w:r>
        <w:rPr>
          <w:b/>
          <w:bCs/>
          <w:sz w:val="20"/>
        </w:rPr>
        <w:t xml:space="preserve">HierarchyAssociationType: </w:t>
      </w:r>
      <w:r>
        <w:rPr>
          <w:sz w:val="20"/>
        </w:rPr>
        <w:t>HierarchyAssociationType defines the structure of a hiearchy association, which links a hierarchy with and identifiable object in the context of another object (e.g. a dimension within the context of a dataflow).</w:t>
      </w:r>
    </w:p>
    <w:p w14:paraId="46D7364D" w14:textId="77777777" w:rsidR="00F56528" w:rsidRDefault="00F56528" w:rsidP="00F56528">
      <w:pPr>
        <w:pStyle w:val="NormalWeb"/>
        <w:rPr>
          <w:sz w:val="20"/>
          <w:szCs w:val="20"/>
        </w:rPr>
      </w:pPr>
      <w:r>
        <w:t xml:space="preserve">Derivation: </w:t>
      </w:r>
    </w:p>
    <w:p w14:paraId="494B0DE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19CA5A" wp14:editId="7C74CBB6">
            <wp:extent cx="88900" cy="88900"/>
            <wp:effectExtent l="0" t="0" r="0" b="0"/>
            <wp:docPr id="431" name="Picture 4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B81056" wp14:editId="5B577999">
            <wp:extent cx="88900" cy="88900"/>
            <wp:effectExtent l="0" t="0" r="0" b="0"/>
            <wp:docPr id="432" name="Picture 4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E0D1ED" wp14:editId="5CE247CA">
            <wp:extent cx="88900" cy="88900"/>
            <wp:effectExtent l="0" t="0" r="0" b="0"/>
            <wp:docPr id="433" name="Picture 4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FE8F04A" wp14:editId="565733E7">
            <wp:extent cx="88900" cy="88900"/>
            <wp:effectExtent l="0" t="0" r="0" b="0"/>
            <wp:docPr id="434" name="Picture 4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6F09D8" wp14:editId="40D99702">
            <wp:extent cx="88900" cy="88900"/>
            <wp:effectExtent l="0" t="0" r="0" b="0"/>
            <wp:docPr id="435" name="Picture 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6830502" wp14:editId="1B642367">
            <wp:extent cx="88900" cy="88900"/>
            <wp:effectExtent l="0" t="0" r="0" b="0"/>
            <wp:docPr id="436" name="Picture 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HierarchyAssociationType</w:t>
      </w:r>
    </w:p>
    <w:p w14:paraId="5F602569" w14:textId="77777777" w:rsidR="00F56528" w:rsidRDefault="00F56528" w:rsidP="00F56528">
      <w:pPr>
        <w:pStyle w:val="NormalWeb"/>
        <w:rPr>
          <w:rFonts w:eastAsiaTheme="minorEastAsia"/>
          <w:sz w:val="20"/>
          <w:szCs w:val="20"/>
        </w:rPr>
      </w:pPr>
      <w:r>
        <w:t xml:space="preserve">Attributes: </w:t>
      </w:r>
    </w:p>
    <w:p w14:paraId="06882196" w14:textId="77777777" w:rsidR="00F56528" w:rsidRDefault="00F56528" w:rsidP="00F56528">
      <w:pPr>
        <w:rPr>
          <w:rFonts w:cs="Arial"/>
        </w:rPr>
      </w:pPr>
      <w:r>
        <w:rPr>
          <w:rStyle w:val="code1"/>
        </w:rPr>
        <w:t>id, urn?, uri?, version?, validFrom?, validTo?, agencyID, isExternalReference?, serviceURL?, structureURL?</w:t>
      </w:r>
    </w:p>
    <w:p w14:paraId="2F7D354F" w14:textId="77777777" w:rsidR="00F56528" w:rsidRDefault="00F56528" w:rsidP="00F56528">
      <w:pPr>
        <w:pStyle w:val="NormalWeb"/>
        <w:rPr>
          <w:rFonts w:eastAsiaTheme="minorEastAsia"/>
          <w:sz w:val="20"/>
          <w:szCs w:val="20"/>
        </w:rPr>
      </w:pPr>
      <w:r>
        <w:t xml:space="preserve">Content: </w:t>
      </w:r>
    </w:p>
    <w:p w14:paraId="7172EBEA" w14:textId="77777777" w:rsidR="00F56528" w:rsidRDefault="00F56528" w:rsidP="00F56528">
      <w:pPr>
        <w:rPr>
          <w:rFonts w:cs="Arial"/>
        </w:rPr>
      </w:pPr>
      <w:r>
        <w:rPr>
          <w:rStyle w:val="code1"/>
        </w:rPr>
        <w:t>Annotations?, Link*, Name+, Description*, LinkedHierarchy, LinkedObject, ContextObject?</w:t>
      </w:r>
    </w:p>
    <w:p w14:paraId="60D1768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5149A00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BC0E80"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8523F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C15793" w14:textId="77777777" w:rsidR="00F56528" w:rsidRDefault="00F56528" w:rsidP="0081016D">
            <w:pPr>
              <w:rPr>
                <w:rFonts w:cs="Arial"/>
                <w:b/>
                <w:bCs/>
              </w:rPr>
            </w:pPr>
            <w:r>
              <w:rPr>
                <w:rFonts w:cs="Arial"/>
                <w:b/>
                <w:bCs/>
              </w:rPr>
              <w:t>Documentation</w:t>
            </w:r>
          </w:p>
        </w:tc>
      </w:tr>
      <w:tr w:rsidR="00F56528" w14:paraId="6561D1B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E2A6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8FC974B"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D44D9BC" w14:textId="77777777" w:rsidR="00F56528" w:rsidRDefault="00F56528" w:rsidP="0081016D">
            <w:pPr>
              <w:rPr>
                <w:rFonts w:cs="Arial"/>
              </w:rPr>
            </w:pPr>
            <w:r>
              <w:rPr>
                <w:rFonts w:cs="Arial"/>
              </w:rPr>
              <w:t>The id is the identifier for the object.</w:t>
            </w:r>
          </w:p>
        </w:tc>
      </w:tr>
      <w:tr w:rsidR="00F56528" w14:paraId="3F1C2A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B66FA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5E75422"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669361CF" w14:textId="77777777" w:rsidR="00F56528" w:rsidRDefault="00F56528" w:rsidP="0081016D">
            <w:pPr>
              <w:rPr>
                <w:rFonts w:cs="Arial"/>
              </w:rPr>
            </w:pPr>
            <w:r>
              <w:rPr>
                <w:rFonts w:cs="Arial"/>
              </w:rPr>
              <w:t>The urn attribute holds a valid SDMX Registry URN (see SDMX Registry Specification for details).</w:t>
            </w:r>
          </w:p>
        </w:tc>
      </w:tr>
      <w:tr w:rsidR="00F56528" w14:paraId="785345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D041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0B29B6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F00AF56"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48E44B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3905"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765A436A"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FD9281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3CFEAF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25068A"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C78CC6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1455C9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FDD11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9CD1E0"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82C39B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3AF1C49"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3A69D6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F76A25"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24B00D6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0FFA501" w14:textId="77777777" w:rsidR="00F56528" w:rsidRDefault="00F56528" w:rsidP="0081016D">
            <w:pPr>
              <w:rPr>
                <w:rFonts w:cs="Arial"/>
              </w:rPr>
            </w:pPr>
            <w:r>
              <w:rPr>
                <w:rFonts w:cs="Arial"/>
              </w:rPr>
              <w:t>The agencyID must be provided, and identifies the maintenance agency of the object.</w:t>
            </w:r>
          </w:p>
        </w:tc>
      </w:tr>
      <w:tr w:rsidR="00F56528" w14:paraId="6D952CE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607738"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4CA4F4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050FA09"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20981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E83053"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7C929F9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0024478"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6F50A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CAC5EF"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2B180AF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4694E7E"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619D921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56"/>
        <w:gridCol w:w="2155"/>
        <w:gridCol w:w="4464"/>
      </w:tblGrid>
      <w:tr w:rsidR="00F56528" w14:paraId="5689786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FB94A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82283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4D1774" w14:textId="77777777" w:rsidR="00F56528" w:rsidRDefault="00F56528" w:rsidP="0081016D">
            <w:pPr>
              <w:rPr>
                <w:rFonts w:cs="Arial"/>
                <w:b/>
                <w:bCs/>
              </w:rPr>
            </w:pPr>
            <w:r>
              <w:rPr>
                <w:rFonts w:cs="Arial"/>
                <w:b/>
                <w:bCs/>
              </w:rPr>
              <w:t>Documentation</w:t>
            </w:r>
          </w:p>
        </w:tc>
      </w:tr>
      <w:tr w:rsidR="00F56528" w14:paraId="76F32F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DD219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85FA38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81273D8"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6D7EF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2D770"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88FC80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EF9239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9A2A0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0E43B4"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F48027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8928FC6"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4CB85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EACB15"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07DCCE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52B9A4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1D8FF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E02B14" w14:textId="77777777" w:rsidR="00F56528" w:rsidRDefault="00F56528" w:rsidP="0081016D">
            <w:pPr>
              <w:rPr>
                <w:rFonts w:cs="Arial"/>
              </w:rPr>
            </w:pPr>
            <w:r>
              <w:rPr>
                <w:rFonts w:cs="Arial"/>
              </w:rPr>
              <w:t>LinkedHierarchy</w:t>
            </w:r>
          </w:p>
        </w:tc>
        <w:tc>
          <w:tcPr>
            <w:tcW w:w="0" w:type="auto"/>
            <w:tcBorders>
              <w:top w:val="outset" w:sz="6" w:space="0" w:color="auto"/>
              <w:left w:val="outset" w:sz="6" w:space="0" w:color="auto"/>
              <w:bottom w:val="outset" w:sz="6" w:space="0" w:color="auto"/>
              <w:right w:val="outset" w:sz="6" w:space="0" w:color="auto"/>
            </w:tcBorders>
            <w:hideMark/>
          </w:tcPr>
          <w:p w14:paraId="08E174E3" w14:textId="77777777" w:rsidR="00F56528" w:rsidRDefault="00F56528" w:rsidP="0081016D">
            <w:pPr>
              <w:rPr>
                <w:rFonts w:cs="Arial"/>
              </w:rPr>
            </w:pPr>
            <w:r>
              <w:rPr>
                <w:rFonts w:cs="Arial"/>
              </w:rPr>
              <w:t>HierarchyReferenceTy pe</w:t>
            </w:r>
          </w:p>
        </w:tc>
        <w:tc>
          <w:tcPr>
            <w:tcW w:w="0" w:type="auto"/>
            <w:tcBorders>
              <w:top w:val="outset" w:sz="6" w:space="0" w:color="auto"/>
              <w:left w:val="outset" w:sz="6" w:space="0" w:color="auto"/>
              <w:bottom w:val="outset" w:sz="6" w:space="0" w:color="auto"/>
              <w:right w:val="outset" w:sz="6" w:space="0" w:color="auto"/>
            </w:tcBorders>
            <w:hideMark/>
          </w:tcPr>
          <w:p w14:paraId="4C4DDB0B" w14:textId="77777777" w:rsidR="00F56528" w:rsidRDefault="00F56528" w:rsidP="0081016D">
            <w:pPr>
              <w:rPr>
                <w:rFonts w:cs="Arial"/>
              </w:rPr>
            </w:pPr>
            <w:r>
              <w:rPr>
                <w:rFonts w:cs="Arial"/>
              </w:rPr>
              <w:t>The associated hierarchy.</w:t>
            </w:r>
          </w:p>
        </w:tc>
      </w:tr>
      <w:tr w:rsidR="00F56528" w14:paraId="78F86C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93368" w14:textId="77777777" w:rsidR="00F56528" w:rsidRDefault="00F56528" w:rsidP="0081016D">
            <w:pPr>
              <w:rPr>
                <w:rFonts w:cs="Arial"/>
              </w:rPr>
            </w:pPr>
            <w:r>
              <w:rPr>
                <w:rFonts w:cs="Arial"/>
              </w:rPr>
              <w:t>LinkedObject</w:t>
            </w:r>
          </w:p>
        </w:tc>
        <w:tc>
          <w:tcPr>
            <w:tcW w:w="0" w:type="auto"/>
            <w:tcBorders>
              <w:top w:val="outset" w:sz="6" w:space="0" w:color="auto"/>
              <w:left w:val="outset" w:sz="6" w:space="0" w:color="auto"/>
              <w:bottom w:val="outset" w:sz="6" w:space="0" w:color="auto"/>
              <w:right w:val="outset" w:sz="6" w:space="0" w:color="auto"/>
            </w:tcBorders>
            <w:hideMark/>
          </w:tcPr>
          <w:p w14:paraId="13960CE1" w14:textId="77777777" w:rsidR="00F56528" w:rsidRDefault="00F56528" w:rsidP="0081016D">
            <w:pPr>
              <w:rPr>
                <w:rFonts w:cs="Arial"/>
              </w:rPr>
            </w:pPr>
            <w:r>
              <w:rPr>
                <w:rFonts w:cs="Arial"/>
              </w:rPr>
              <w:t>UrnReferenceType</w:t>
            </w:r>
          </w:p>
        </w:tc>
        <w:tc>
          <w:tcPr>
            <w:tcW w:w="0" w:type="auto"/>
            <w:tcBorders>
              <w:top w:val="outset" w:sz="6" w:space="0" w:color="auto"/>
              <w:left w:val="outset" w:sz="6" w:space="0" w:color="auto"/>
              <w:bottom w:val="outset" w:sz="6" w:space="0" w:color="auto"/>
              <w:right w:val="outset" w:sz="6" w:space="0" w:color="auto"/>
            </w:tcBorders>
            <w:hideMark/>
          </w:tcPr>
          <w:p w14:paraId="7E78BD05" w14:textId="77777777" w:rsidR="00F56528" w:rsidRDefault="00F56528" w:rsidP="0081016D">
            <w:pPr>
              <w:rPr>
                <w:rFonts w:cs="Arial"/>
              </w:rPr>
            </w:pPr>
            <w:r>
              <w:rPr>
                <w:rFonts w:cs="Arial"/>
              </w:rPr>
              <w:t>Associates the Identifiable Artefact that needs the Hierarchy.</w:t>
            </w:r>
          </w:p>
        </w:tc>
      </w:tr>
      <w:tr w:rsidR="00F56528" w14:paraId="026925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D5113" w14:textId="77777777" w:rsidR="00F56528" w:rsidRDefault="00F56528" w:rsidP="0081016D">
            <w:pPr>
              <w:rPr>
                <w:rFonts w:cs="Arial"/>
              </w:rPr>
            </w:pPr>
            <w:r>
              <w:rPr>
                <w:rFonts w:cs="Arial"/>
              </w:rPr>
              <w:lastRenderedPageBreak/>
              <w:t>ContextObject</w:t>
            </w:r>
          </w:p>
        </w:tc>
        <w:tc>
          <w:tcPr>
            <w:tcW w:w="0" w:type="auto"/>
            <w:tcBorders>
              <w:top w:val="outset" w:sz="6" w:space="0" w:color="auto"/>
              <w:left w:val="outset" w:sz="6" w:space="0" w:color="auto"/>
              <w:bottom w:val="outset" w:sz="6" w:space="0" w:color="auto"/>
              <w:right w:val="outset" w:sz="6" w:space="0" w:color="auto"/>
            </w:tcBorders>
            <w:hideMark/>
          </w:tcPr>
          <w:p w14:paraId="2FFC3BEA" w14:textId="77777777" w:rsidR="00F56528" w:rsidRDefault="00F56528" w:rsidP="0081016D">
            <w:pPr>
              <w:rPr>
                <w:rFonts w:cs="Arial"/>
              </w:rPr>
            </w:pPr>
            <w:r>
              <w:rPr>
                <w:rFonts w:cs="Arial"/>
              </w:rPr>
              <w:t>UrnReferenceType</w:t>
            </w:r>
          </w:p>
        </w:tc>
        <w:tc>
          <w:tcPr>
            <w:tcW w:w="0" w:type="auto"/>
            <w:tcBorders>
              <w:top w:val="outset" w:sz="6" w:space="0" w:color="auto"/>
              <w:left w:val="outset" w:sz="6" w:space="0" w:color="auto"/>
              <w:bottom w:val="outset" w:sz="6" w:space="0" w:color="auto"/>
              <w:right w:val="outset" w:sz="6" w:space="0" w:color="auto"/>
            </w:tcBorders>
            <w:hideMark/>
          </w:tcPr>
          <w:p w14:paraId="7A935D24" w14:textId="77777777" w:rsidR="00F56528" w:rsidRDefault="00F56528" w:rsidP="0081016D">
            <w:pPr>
              <w:rPr>
                <w:rFonts w:cs="Arial"/>
              </w:rPr>
            </w:pPr>
            <w:r>
              <w:rPr>
                <w:rFonts w:cs="Arial"/>
              </w:rPr>
              <w:t>The context within which the association is performed.</w:t>
            </w:r>
          </w:p>
        </w:tc>
      </w:tr>
    </w:tbl>
    <w:p w14:paraId="16DC8098" w14:textId="77777777" w:rsidR="00F56528" w:rsidRDefault="00F56528" w:rsidP="00F56528">
      <w:pPr>
        <w:pStyle w:val="section"/>
        <w:rPr>
          <w:rFonts w:eastAsiaTheme="minorEastAsia"/>
          <w:sz w:val="20"/>
        </w:rPr>
      </w:pPr>
      <w:r>
        <w:rPr>
          <w:b/>
          <w:bCs/>
          <w:i/>
          <w:iCs/>
          <w:sz w:val="20"/>
        </w:rPr>
        <w:t>MetadataflowBaseType</w:t>
      </w:r>
      <w:r>
        <w:rPr>
          <w:b/>
          <w:bCs/>
          <w:sz w:val="20"/>
        </w:rPr>
        <w:t xml:space="preserve">: </w:t>
      </w:r>
      <w:r>
        <w:rPr>
          <w:sz w:val="20"/>
        </w:rPr>
        <w:t>MetadataflowBaseType is an abstract base type that serves as the basis for the MetadataflowType. It restricts the structure to reference a metadata structure definition.</w:t>
      </w:r>
    </w:p>
    <w:p w14:paraId="243E0D81" w14:textId="77777777" w:rsidR="00F56528" w:rsidRDefault="00F56528" w:rsidP="00F56528">
      <w:pPr>
        <w:pStyle w:val="NormalWeb"/>
        <w:rPr>
          <w:sz w:val="20"/>
          <w:szCs w:val="20"/>
        </w:rPr>
      </w:pPr>
      <w:r>
        <w:t xml:space="preserve">Derivation: </w:t>
      </w:r>
    </w:p>
    <w:p w14:paraId="7B98E6E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AEDBB1" wp14:editId="2E2EF4C3">
            <wp:extent cx="88900" cy="88900"/>
            <wp:effectExtent l="0" t="0" r="0" b="0"/>
            <wp:docPr id="437" name="Picture 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70A033" wp14:editId="2DBEA9AF">
            <wp:extent cx="88900" cy="88900"/>
            <wp:effectExtent l="0" t="0" r="0" b="0"/>
            <wp:docPr id="438" name="Picture 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805A4C" wp14:editId="0514C02C">
            <wp:extent cx="88900" cy="88900"/>
            <wp:effectExtent l="0" t="0" r="0" b="0"/>
            <wp:docPr id="439" name="Picture 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1D120F" wp14:editId="5E4A7428">
            <wp:extent cx="88900" cy="88900"/>
            <wp:effectExtent l="0" t="0" r="0" b="0"/>
            <wp:docPr id="440" name="Picture 4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5710E6" wp14:editId="4C3036BF">
            <wp:extent cx="88900" cy="88900"/>
            <wp:effectExtent l="0" t="0" r="0" b="0"/>
            <wp:docPr id="441" name="Picture 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B12C81" wp14:editId="58053903">
            <wp:extent cx="88900" cy="88900"/>
            <wp:effectExtent l="0" t="0" r="0" b="0"/>
            <wp:docPr id="442" name="Picture 4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StructureUsageType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691482" wp14:editId="6944B90F">
            <wp:extent cx="88900" cy="88900"/>
            <wp:effectExtent l="0" t="0" r="0" b="0"/>
            <wp:docPr id="443" name="Picture 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MetadataflowBaseType</w:t>
      </w:r>
    </w:p>
    <w:p w14:paraId="33DE177C" w14:textId="77777777" w:rsidR="00F56528" w:rsidRDefault="00F56528" w:rsidP="00F56528">
      <w:pPr>
        <w:pStyle w:val="NormalWeb"/>
        <w:rPr>
          <w:rFonts w:eastAsiaTheme="minorEastAsia"/>
          <w:sz w:val="20"/>
          <w:szCs w:val="20"/>
        </w:rPr>
      </w:pPr>
      <w:r>
        <w:t xml:space="preserve">Attributes: </w:t>
      </w:r>
    </w:p>
    <w:p w14:paraId="6A37D07A" w14:textId="77777777" w:rsidR="00F56528" w:rsidRDefault="00F56528" w:rsidP="00F56528">
      <w:pPr>
        <w:rPr>
          <w:rFonts w:cs="Arial"/>
        </w:rPr>
      </w:pPr>
      <w:r>
        <w:rPr>
          <w:rStyle w:val="code1"/>
        </w:rPr>
        <w:t>id, urn?, uri?, version?, validFrom?, validTo?, agencyID, isExternalReference?, serviceURL?, structureURL?</w:t>
      </w:r>
    </w:p>
    <w:p w14:paraId="7A45CFC1" w14:textId="77777777" w:rsidR="00F56528" w:rsidRDefault="00F56528" w:rsidP="00F56528">
      <w:pPr>
        <w:pStyle w:val="NormalWeb"/>
        <w:rPr>
          <w:rFonts w:eastAsiaTheme="minorEastAsia"/>
          <w:sz w:val="20"/>
          <w:szCs w:val="20"/>
        </w:rPr>
      </w:pPr>
      <w:r>
        <w:t xml:space="preserve">Content: </w:t>
      </w:r>
    </w:p>
    <w:p w14:paraId="63400D7B" w14:textId="77777777" w:rsidR="00F56528" w:rsidRDefault="00F56528" w:rsidP="00F56528">
      <w:pPr>
        <w:rPr>
          <w:rFonts w:cs="Arial"/>
        </w:rPr>
      </w:pPr>
      <w:r>
        <w:rPr>
          <w:rStyle w:val="code1"/>
        </w:rPr>
        <w:t>Annotations?, Link*, Name+, Description*, Structure?</w:t>
      </w:r>
    </w:p>
    <w:p w14:paraId="2B5216F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685512A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475E5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FBF9D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AB8D35" w14:textId="77777777" w:rsidR="00F56528" w:rsidRDefault="00F56528" w:rsidP="0081016D">
            <w:pPr>
              <w:rPr>
                <w:rFonts w:cs="Arial"/>
                <w:b/>
                <w:bCs/>
              </w:rPr>
            </w:pPr>
            <w:r>
              <w:rPr>
                <w:rFonts w:cs="Arial"/>
                <w:b/>
                <w:bCs/>
              </w:rPr>
              <w:t>Documentation</w:t>
            </w:r>
          </w:p>
        </w:tc>
      </w:tr>
      <w:tr w:rsidR="00F56528" w14:paraId="5A91D4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B8856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BE19A61"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8EC414C" w14:textId="77777777" w:rsidR="00F56528" w:rsidRDefault="00F56528" w:rsidP="0081016D">
            <w:pPr>
              <w:rPr>
                <w:rFonts w:cs="Arial"/>
              </w:rPr>
            </w:pPr>
            <w:r>
              <w:rPr>
                <w:rFonts w:cs="Arial"/>
              </w:rPr>
              <w:t>The id is the identifier for the object.</w:t>
            </w:r>
          </w:p>
        </w:tc>
      </w:tr>
      <w:tr w:rsidR="00F56528" w14:paraId="5CC4693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81EA72"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E0BCF76" w14:textId="77777777" w:rsidR="00F56528" w:rsidRDefault="00F56528" w:rsidP="0081016D">
            <w:pPr>
              <w:rPr>
                <w:rFonts w:cs="Arial"/>
              </w:rPr>
            </w:pPr>
            <w:r>
              <w:rPr>
                <w:rFonts w:cs="Arial"/>
              </w:rPr>
              <w:t>MetadataflowUrnType</w:t>
            </w:r>
          </w:p>
        </w:tc>
        <w:tc>
          <w:tcPr>
            <w:tcW w:w="0" w:type="auto"/>
            <w:tcBorders>
              <w:top w:val="outset" w:sz="6" w:space="0" w:color="auto"/>
              <w:left w:val="outset" w:sz="6" w:space="0" w:color="auto"/>
              <w:bottom w:val="outset" w:sz="6" w:space="0" w:color="auto"/>
              <w:right w:val="outset" w:sz="6" w:space="0" w:color="auto"/>
            </w:tcBorders>
            <w:hideMark/>
          </w:tcPr>
          <w:p w14:paraId="6622B69C" w14:textId="77777777" w:rsidR="00F56528" w:rsidRDefault="00F56528" w:rsidP="0081016D">
            <w:pPr>
              <w:rPr>
                <w:rFonts w:cs="Arial"/>
              </w:rPr>
            </w:pPr>
            <w:r>
              <w:rPr>
                <w:rFonts w:cs="Arial"/>
              </w:rPr>
              <w:t>The urn attribute holds a valid SDMX Registry URN (see SDMX Registry Specification for details).</w:t>
            </w:r>
          </w:p>
        </w:tc>
      </w:tr>
      <w:tr w:rsidR="00F56528" w14:paraId="3C38E1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056E6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96A005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29C2B6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A2000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40626B"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A0C967C"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FF5F761"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B358E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AE0ACD" w14:textId="77777777" w:rsidR="00F56528" w:rsidRDefault="00F56528" w:rsidP="0081016D">
            <w:pPr>
              <w:rPr>
                <w:rFonts w:cs="Arial"/>
              </w:rPr>
            </w:pPr>
            <w:r>
              <w:rPr>
                <w:rFonts w:cs="Arial"/>
              </w:rPr>
              <w:lastRenderedPageBreak/>
              <w:t>validFrom</w:t>
            </w:r>
          </w:p>
        </w:tc>
        <w:tc>
          <w:tcPr>
            <w:tcW w:w="0" w:type="auto"/>
            <w:tcBorders>
              <w:top w:val="outset" w:sz="6" w:space="0" w:color="auto"/>
              <w:left w:val="outset" w:sz="6" w:space="0" w:color="auto"/>
              <w:bottom w:val="outset" w:sz="6" w:space="0" w:color="auto"/>
              <w:right w:val="outset" w:sz="6" w:space="0" w:color="auto"/>
            </w:tcBorders>
            <w:hideMark/>
          </w:tcPr>
          <w:p w14:paraId="17E1106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03FD0AF"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D0E9A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97B009"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6493A4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24CF2E2"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31625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3999CD"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0CE3194"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150C804" w14:textId="77777777" w:rsidR="00F56528" w:rsidRDefault="00F56528" w:rsidP="0081016D">
            <w:pPr>
              <w:rPr>
                <w:rFonts w:cs="Arial"/>
              </w:rPr>
            </w:pPr>
            <w:r>
              <w:rPr>
                <w:rFonts w:cs="Arial"/>
              </w:rPr>
              <w:t>The agencyID must be provided, and identifies the maintenance agency of the object.</w:t>
            </w:r>
          </w:p>
        </w:tc>
      </w:tr>
      <w:tr w:rsidR="00F56528" w14:paraId="0A90B4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B16BF2"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1886D891"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82EE841"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227CFC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5EA16E"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0563F80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72F73DE"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21A33B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EF3661"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0706017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C728D4B"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E1C720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262"/>
        <w:gridCol w:w="4746"/>
      </w:tblGrid>
      <w:tr w:rsidR="00F56528" w14:paraId="7D14B08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4E70DE"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4CF30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15240C" w14:textId="77777777" w:rsidR="00F56528" w:rsidRDefault="00F56528" w:rsidP="0081016D">
            <w:pPr>
              <w:rPr>
                <w:rFonts w:cs="Arial"/>
                <w:b/>
                <w:bCs/>
              </w:rPr>
            </w:pPr>
            <w:r>
              <w:rPr>
                <w:rFonts w:cs="Arial"/>
                <w:b/>
                <w:bCs/>
              </w:rPr>
              <w:t>Documentation</w:t>
            </w:r>
          </w:p>
        </w:tc>
      </w:tr>
      <w:tr w:rsidR="00F56528" w14:paraId="4D80E1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5474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44BF14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073975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DF08B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9EA5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87FD8B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BA96E13"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7BC49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36845C"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6807A3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9DC6930"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7A401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6BF93D"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245563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909CA55"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674F5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E843BD" w14:textId="77777777" w:rsidR="00F56528" w:rsidRDefault="00F56528"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5E7B9C4D" w14:textId="77777777" w:rsidR="00F56528" w:rsidRDefault="00F56528" w:rsidP="0081016D">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14:paraId="47280C84" w14:textId="77777777" w:rsidR="00F56528" w:rsidRDefault="00F56528" w:rsidP="0081016D">
            <w:pPr>
              <w:rPr>
                <w:rFonts w:cs="Arial"/>
              </w:rPr>
            </w:pPr>
            <w:r>
              <w:rPr>
                <w:rFonts w:cs="Arial"/>
              </w:rPr>
              <w:t xml:space="preserve">Structure provides a reference to the metadata structure definition describing the structure of all reference metadata for this flow. </w:t>
            </w:r>
          </w:p>
        </w:tc>
      </w:tr>
    </w:tbl>
    <w:p w14:paraId="300B5400" w14:textId="77777777" w:rsidR="00F56528" w:rsidRDefault="00F56528" w:rsidP="00F56528">
      <w:pPr>
        <w:pStyle w:val="section"/>
        <w:rPr>
          <w:rFonts w:eastAsiaTheme="minorEastAsia"/>
          <w:sz w:val="20"/>
        </w:rPr>
      </w:pPr>
      <w:r>
        <w:rPr>
          <w:b/>
          <w:bCs/>
          <w:sz w:val="20"/>
        </w:rPr>
        <w:t xml:space="preserve">MetadataflowType: </w:t>
      </w:r>
      <w:r>
        <w:rPr>
          <w:sz w:val="20"/>
        </w:rPr>
        <w:t>MetadataflowType describes the structure of a metadata flow. A dataflow is defined as the structure of reference metadata that will be provided for different reference periods. If this type is not referenced externally, then a reference to a metadata structure definition must be provided</w:t>
      </w:r>
    </w:p>
    <w:p w14:paraId="3DA241BE" w14:textId="77777777" w:rsidR="00F56528" w:rsidRDefault="00F56528" w:rsidP="00F56528">
      <w:pPr>
        <w:pStyle w:val="NormalWeb"/>
        <w:rPr>
          <w:sz w:val="20"/>
          <w:szCs w:val="20"/>
        </w:rPr>
      </w:pPr>
      <w:r>
        <w:t xml:space="preserve">Derivation: </w:t>
      </w:r>
    </w:p>
    <w:p w14:paraId="14C0E34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C7C5BA1" wp14:editId="19D3E78A">
            <wp:extent cx="88900" cy="88900"/>
            <wp:effectExtent l="0" t="0" r="0" b="0"/>
            <wp:docPr id="444" name="Picture 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664783" wp14:editId="7BD25722">
            <wp:extent cx="88900" cy="88900"/>
            <wp:effectExtent l="0" t="0" r="0" b="0"/>
            <wp:docPr id="445" name="Picture 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F65BEF1" wp14:editId="0D5B0CAE">
            <wp:extent cx="88900" cy="88900"/>
            <wp:effectExtent l="0" t="0" r="0" b="0"/>
            <wp:docPr id="446" name="Picture 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9021C9D" wp14:editId="6110B615">
            <wp:extent cx="88900" cy="88900"/>
            <wp:effectExtent l="0" t="0" r="0" b="0"/>
            <wp:docPr id="447" name="Picture 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2637FE" wp14:editId="2A3EE87C">
            <wp:extent cx="88900" cy="88900"/>
            <wp:effectExtent l="0" t="0" r="0" b="0"/>
            <wp:docPr id="448" name="Picture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69B563" wp14:editId="546076B9">
            <wp:extent cx="88900" cy="88900"/>
            <wp:effectExtent l="0" t="0" r="0" b="0"/>
            <wp:docPr id="449" name="Picture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StructureUsageType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3B7764B" wp14:editId="0041E1FC">
            <wp:extent cx="88900" cy="88900"/>
            <wp:effectExtent l="0" t="0" r="0" b="0"/>
            <wp:docPr id="450" name="Picture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MetadataflowBaseType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A871FA4" wp14:editId="2CD5BF08">
            <wp:extent cx="88900" cy="88900"/>
            <wp:effectExtent l="0" t="0" r="0" b="0"/>
            <wp:docPr id="451" name="Picture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MetadataflowType</w:t>
      </w:r>
    </w:p>
    <w:p w14:paraId="46DBD8AF" w14:textId="77777777" w:rsidR="00F56528" w:rsidRDefault="00F56528" w:rsidP="00F56528">
      <w:pPr>
        <w:pStyle w:val="NormalWeb"/>
        <w:rPr>
          <w:rFonts w:eastAsiaTheme="minorEastAsia"/>
          <w:sz w:val="20"/>
          <w:szCs w:val="20"/>
        </w:rPr>
      </w:pPr>
      <w:r>
        <w:t xml:space="preserve">Attributes: </w:t>
      </w:r>
    </w:p>
    <w:p w14:paraId="7B148CC2" w14:textId="77777777" w:rsidR="00F56528" w:rsidRDefault="00F56528" w:rsidP="00F56528">
      <w:pPr>
        <w:rPr>
          <w:rFonts w:cs="Arial"/>
        </w:rPr>
      </w:pPr>
      <w:r>
        <w:rPr>
          <w:rStyle w:val="code1"/>
        </w:rPr>
        <w:t>id, urn?, uri?, version?, validFrom?, validTo?, agencyID, isExternalReference?, serviceURL?, structureURL?</w:t>
      </w:r>
    </w:p>
    <w:p w14:paraId="5E68F0DA" w14:textId="77777777" w:rsidR="00F56528" w:rsidRDefault="00F56528" w:rsidP="00F56528">
      <w:pPr>
        <w:pStyle w:val="NormalWeb"/>
        <w:rPr>
          <w:rFonts w:eastAsiaTheme="minorEastAsia"/>
          <w:sz w:val="20"/>
          <w:szCs w:val="20"/>
        </w:rPr>
      </w:pPr>
      <w:r>
        <w:t xml:space="preserve">Content: </w:t>
      </w:r>
    </w:p>
    <w:p w14:paraId="7AECB721" w14:textId="77777777" w:rsidR="00F56528" w:rsidRDefault="00F56528" w:rsidP="00F56528">
      <w:pPr>
        <w:rPr>
          <w:rFonts w:cs="Arial"/>
        </w:rPr>
      </w:pPr>
      <w:r>
        <w:rPr>
          <w:rStyle w:val="code1"/>
        </w:rPr>
        <w:t>Annotations?, Link*, Name+, Description*, Structure?, Target+</w:t>
      </w:r>
    </w:p>
    <w:p w14:paraId="663A6851"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46581C1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C0EB0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05523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2F1C29" w14:textId="77777777" w:rsidR="00F56528" w:rsidRDefault="00F56528" w:rsidP="0081016D">
            <w:pPr>
              <w:rPr>
                <w:rFonts w:cs="Arial"/>
                <w:b/>
                <w:bCs/>
              </w:rPr>
            </w:pPr>
            <w:r>
              <w:rPr>
                <w:rFonts w:cs="Arial"/>
                <w:b/>
                <w:bCs/>
              </w:rPr>
              <w:t>Documentation</w:t>
            </w:r>
          </w:p>
        </w:tc>
      </w:tr>
      <w:tr w:rsidR="00F56528" w14:paraId="507CC9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BB930"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73C3DC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D1BD9BC" w14:textId="77777777" w:rsidR="00F56528" w:rsidRDefault="00F56528" w:rsidP="0081016D">
            <w:pPr>
              <w:rPr>
                <w:rFonts w:cs="Arial"/>
              </w:rPr>
            </w:pPr>
            <w:r>
              <w:rPr>
                <w:rFonts w:cs="Arial"/>
              </w:rPr>
              <w:t>The id is the identifier for the object.</w:t>
            </w:r>
          </w:p>
        </w:tc>
      </w:tr>
      <w:tr w:rsidR="00F56528" w14:paraId="20253A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409E4B"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005967C" w14:textId="77777777" w:rsidR="00F56528" w:rsidRDefault="00F56528" w:rsidP="0081016D">
            <w:pPr>
              <w:rPr>
                <w:rFonts w:cs="Arial"/>
              </w:rPr>
            </w:pPr>
            <w:r>
              <w:rPr>
                <w:rFonts w:cs="Arial"/>
              </w:rPr>
              <w:t>MetadataflowUrnType</w:t>
            </w:r>
          </w:p>
        </w:tc>
        <w:tc>
          <w:tcPr>
            <w:tcW w:w="0" w:type="auto"/>
            <w:tcBorders>
              <w:top w:val="outset" w:sz="6" w:space="0" w:color="auto"/>
              <w:left w:val="outset" w:sz="6" w:space="0" w:color="auto"/>
              <w:bottom w:val="outset" w:sz="6" w:space="0" w:color="auto"/>
              <w:right w:val="outset" w:sz="6" w:space="0" w:color="auto"/>
            </w:tcBorders>
            <w:hideMark/>
          </w:tcPr>
          <w:p w14:paraId="216AFAD3" w14:textId="77777777" w:rsidR="00F56528" w:rsidRDefault="00F56528" w:rsidP="0081016D">
            <w:pPr>
              <w:rPr>
                <w:rFonts w:cs="Arial"/>
              </w:rPr>
            </w:pPr>
            <w:r>
              <w:rPr>
                <w:rFonts w:cs="Arial"/>
              </w:rPr>
              <w:t>The urn attribute holds a valid SDMX Registry URN (see SDMX Registry Specification for details).</w:t>
            </w:r>
          </w:p>
        </w:tc>
      </w:tr>
      <w:tr w:rsidR="00F56528" w14:paraId="19876B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34F1A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D26E3A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7F7D3D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50E1D9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257A0C"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67C80CE0"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00A2EA96"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19C68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2CE75"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00702E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80637EE"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42EC8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5CE639"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EF8C6CA"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8EF020E"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29A34B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D461E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BBD578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9D2AF41" w14:textId="77777777" w:rsidR="00F56528" w:rsidRDefault="00F56528" w:rsidP="0081016D">
            <w:pPr>
              <w:rPr>
                <w:rFonts w:cs="Arial"/>
              </w:rPr>
            </w:pPr>
            <w:r>
              <w:rPr>
                <w:rFonts w:cs="Arial"/>
              </w:rPr>
              <w:t>The agencyID must be provided, and identifies the maintenance agency of the object.</w:t>
            </w:r>
          </w:p>
        </w:tc>
      </w:tr>
      <w:tr w:rsidR="00F56528" w14:paraId="1BD8E4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54418"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067230FA"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5CD9BA5"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5CE211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D44093"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6BBE42B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D12FF88"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5D91D9B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6102C"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34675C6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C517F69"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3F5A94B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262"/>
        <w:gridCol w:w="4746"/>
      </w:tblGrid>
      <w:tr w:rsidR="00F56528" w14:paraId="4EF57C6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0798F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83A12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C95CAF" w14:textId="77777777" w:rsidR="00F56528" w:rsidRDefault="00F56528" w:rsidP="0081016D">
            <w:pPr>
              <w:rPr>
                <w:rFonts w:cs="Arial"/>
                <w:b/>
                <w:bCs/>
              </w:rPr>
            </w:pPr>
            <w:r>
              <w:rPr>
                <w:rFonts w:cs="Arial"/>
                <w:b/>
                <w:bCs/>
              </w:rPr>
              <w:t>Documentation</w:t>
            </w:r>
          </w:p>
        </w:tc>
      </w:tr>
      <w:tr w:rsidR="00F56528" w14:paraId="662353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B2DC5A"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ABC4D78"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4F5009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D4A4E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464DE0"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826936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AF25241"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B0F65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0F24E"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77C934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12A9E80"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27660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B8806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923050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F859372"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15B74A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5EBBB3" w14:textId="77777777" w:rsidR="00F56528" w:rsidRDefault="00F56528" w:rsidP="0081016D">
            <w:pPr>
              <w:rPr>
                <w:rFonts w:cs="Arial"/>
              </w:rPr>
            </w:pPr>
            <w:r>
              <w:rPr>
                <w:rFonts w:cs="Arial"/>
              </w:rPr>
              <w:t>Structure</w:t>
            </w:r>
          </w:p>
        </w:tc>
        <w:tc>
          <w:tcPr>
            <w:tcW w:w="0" w:type="auto"/>
            <w:tcBorders>
              <w:top w:val="outset" w:sz="6" w:space="0" w:color="auto"/>
              <w:left w:val="outset" w:sz="6" w:space="0" w:color="auto"/>
              <w:bottom w:val="outset" w:sz="6" w:space="0" w:color="auto"/>
              <w:right w:val="outset" w:sz="6" w:space="0" w:color="auto"/>
            </w:tcBorders>
            <w:hideMark/>
          </w:tcPr>
          <w:p w14:paraId="2753840A" w14:textId="77777777" w:rsidR="00F56528" w:rsidRDefault="00F56528" w:rsidP="0081016D">
            <w:pPr>
              <w:rPr>
                <w:rFonts w:cs="Arial"/>
              </w:rPr>
            </w:pPr>
            <w:r>
              <w:rPr>
                <w:rFonts w:cs="Arial"/>
              </w:rPr>
              <w:t>MetadataStructureRef erenceType</w:t>
            </w:r>
          </w:p>
        </w:tc>
        <w:tc>
          <w:tcPr>
            <w:tcW w:w="0" w:type="auto"/>
            <w:tcBorders>
              <w:top w:val="outset" w:sz="6" w:space="0" w:color="auto"/>
              <w:left w:val="outset" w:sz="6" w:space="0" w:color="auto"/>
              <w:bottom w:val="outset" w:sz="6" w:space="0" w:color="auto"/>
              <w:right w:val="outset" w:sz="6" w:space="0" w:color="auto"/>
            </w:tcBorders>
            <w:hideMark/>
          </w:tcPr>
          <w:p w14:paraId="49FD4E72" w14:textId="77777777" w:rsidR="00F56528" w:rsidRDefault="00F56528" w:rsidP="0081016D">
            <w:pPr>
              <w:rPr>
                <w:rFonts w:cs="Arial"/>
              </w:rPr>
            </w:pPr>
            <w:r>
              <w:rPr>
                <w:rFonts w:cs="Arial"/>
              </w:rPr>
              <w:t xml:space="preserve">Structure provides a reference to the metadata structure definition describing the structure of all reference metadata for this flow. </w:t>
            </w:r>
          </w:p>
        </w:tc>
      </w:tr>
      <w:tr w:rsidR="00F56528" w14:paraId="7030EFC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C31675" w14:textId="77777777" w:rsidR="00F56528" w:rsidRDefault="00F56528" w:rsidP="0081016D">
            <w:pPr>
              <w:rPr>
                <w:rFonts w:cs="Arial"/>
              </w:rPr>
            </w:pPr>
            <w:r>
              <w:rPr>
                <w:rFonts w:cs="Arial"/>
              </w:rPr>
              <w:lastRenderedPageBreak/>
              <w:t>Target</w:t>
            </w:r>
          </w:p>
        </w:tc>
        <w:tc>
          <w:tcPr>
            <w:tcW w:w="0" w:type="auto"/>
            <w:tcBorders>
              <w:top w:val="outset" w:sz="6" w:space="0" w:color="auto"/>
              <w:left w:val="outset" w:sz="6" w:space="0" w:color="auto"/>
              <w:bottom w:val="outset" w:sz="6" w:space="0" w:color="auto"/>
              <w:right w:val="outset" w:sz="6" w:space="0" w:color="auto"/>
            </w:tcBorders>
            <w:hideMark/>
          </w:tcPr>
          <w:p w14:paraId="5E415999" w14:textId="77777777" w:rsidR="00F56528" w:rsidRDefault="00F56528" w:rsidP="0081016D">
            <w:pPr>
              <w:rPr>
                <w:rFonts w:cs="Arial"/>
              </w:rPr>
            </w:pPr>
            <w:r>
              <w:rPr>
                <w:rFonts w:cs="Arial"/>
              </w:rPr>
              <w:t>WildcardUrnType</w:t>
            </w:r>
          </w:p>
        </w:tc>
        <w:tc>
          <w:tcPr>
            <w:tcW w:w="0" w:type="auto"/>
            <w:tcBorders>
              <w:top w:val="outset" w:sz="6" w:space="0" w:color="auto"/>
              <w:left w:val="outset" w:sz="6" w:space="0" w:color="auto"/>
              <w:bottom w:val="outset" w:sz="6" w:space="0" w:color="auto"/>
              <w:right w:val="outset" w:sz="6" w:space="0" w:color="auto"/>
            </w:tcBorders>
            <w:hideMark/>
          </w:tcPr>
          <w:p w14:paraId="0C172D49" w14:textId="77777777" w:rsidR="00F56528" w:rsidRDefault="00F56528" w:rsidP="0081016D">
            <w:pPr>
              <w:rPr>
                <w:rFonts w:cs="Arial"/>
              </w:rPr>
            </w:pPr>
            <w:r>
              <w:rPr>
                <w:rFonts w:cs="Arial"/>
              </w:rPr>
              <w:t xml:space="preserve">References identifiable structures to which the refernece metadata described by the referenced metadata structure should be restricted to. These references may include wildcards for parts of the reference. </w:t>
            </w:r>
          </w:p>
        </w:tc>
      </w:tr>
    </w:tbl>
    <w:p w14:paraId="206CAB12" w14:textId="77777777" w:rsidR="00F56528" w:rsidRDefault="00F56528" w:rsidP="00F56528">
      <w:pPr>
        <w:pStyle w:val="section"/>
        <w:rPr>
          <w:rFonts w:eastAsiaTheme="minorEastAsia"/>
          <w:sz w:val="20"/>
        </w:rPr>
      </w:pPr>
      <w:r>
        <w:rPr>
          <w:b/>
          <w:bCs/>
          <w:sz w:val="20"/>
        </w:rPr>
        <w:t xml:space="preserve">MetadataStructureType: </w:t>
      </w:r>
      <w:r>
        <w:rPr>
          <w:sz w:val="20"/>
        </w:rPr>
        <w:t>MetadataStructureType is used to describe a metadata structure definition, which is defined as a collection of metadata concepts, their structure and usage when used to collect or disseminate reference metadata.</w:t>
      </w:r>
    </w:p>
    <w:p w14:paraId="03EBA77C" w14:textId="77777777" w:rsidR="00F56528" w:rsidRDefault="00F56528" w:rsidP="00F56528">
      <w:pPr>
        <w:pStyle w:val="NormalWeb"/>
        <w:rPr>
          <w:sz w:val="20"/>
          <w:szCs w:val="20"/>
        </w:rPr>
      </w:pPr>
      <w:r>
        <w:t xml:space="preserve">Derivation: </w:t>
      </w:r>
    </w:p>
    <w:p w14:paraId="028500A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0E5FB7" wp14:editId="057A9FBD">
            <wp:extent cx="88900" cy="88900"/>
            <wp:effectExtent l="0" t="0" r="0" b="0"/>
            <wp:docPr id="452" name="Picture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C4EC83D" wp14:editId="056496F1">
            <wp:extent cx="88900" cy="88900"/>
            <wp:effectExtent l="0" t="0" r="0" b="0"/>
            <wp:docPr id="453" name="Picture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FF59AA" wp14:editId="251FBEDA">
            <wp:extent cx="88900" cy="88900"/>
            <wp:effectExtent l="0" t="0" r="0" b="0"/>
            <wp:docPr id="454" name="Picture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E980D8" wp14:editId="1200BB88">
            <wp:extent cx="88900" cy="88900"/>
            <wp:effectExtent l="0" t="0" r="0" b="0"/>
            <wp:docPr id="455"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1271ACF" wp14:editId="143C5F34">
            <wp:extent cx="88900" cy="88900"/>
            <wp:effectExtent l="0" t="0" r="0" b="0"/>
            <wp:docPr id="456"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1D05DC" wp14:editId="5376BD0F">
            <wp:extent cx="88900" cy="88900"/>
            <wp:effectExtent l="0" t="0" r="0" b="0"/>
            <wp:docPr id="457"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3FD746" wp14:editId="65323E57">
            <wp:extent cx="88900" cy="88900"/>
            <wp:effectExtent l="0" t="0" r="0" b="0"/>
            <wp:docPr id="458" name="Picture 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MetadataStructureType</w:t>
      </w:r>
    </w:p>
    <w:p w14:paraId="437636B8" w14:textId="77777777" w:rsidR="00F56528" w:rsidRDefault="00F56528" w:rsidP="00F56528">
      <w:pPr>
        <w:pStyle w:val="NormalWeb"/>
        <w:rPr>
          <w:rFonts w:eastAsiaTheme="minorEastAsia"/>
          <w:sz w:val="20"/>
          <w:szCs w:val="20"/>
        </w:rPr>
      </w:pPr>
      <w:r>
        <w:t xml:space="preserve">Attributes: </w:t>
      </w:r>
    </w:p>
    <w:p w14:paraId="291E11F4" w14:textId="77777777" w:rsidR="00F56528" w:rsidRDefault="00F56528" w:rsidP="00F56528">
      <w:pPr>
        <w:rPr>
          <w:rFonts w:cs="Arial"/>
        </w:rPr>
      </w:pPr>
      <w:r>
        <w:rPr>
          <w:rStyle w:val="code1"/>
        </w:rPr>
        <w:t>id, urn?, uri?, version?, validFrom?, validTo?, agencyID, isExternalReference?, serviceURL?, structureURL?</w:t>
      </w:r>
    </w:p>
    <w:p w14:paraId="01A397B5" w14:textId="77777777" w:rsidR="00F56528" w:rsidRDefault="00F56528" w:rsidP="00F56528">
      <w:pPr>
        <w:pStyle w:val="NormalWeb"/>
        <w:rPr>
          <w:rFonts w:eastAsiaTheme="minorEastAsia"/>
          <w:sz w:val="20"/>
          <w:szCs w:val="20"/>
        </w:rPr>
      </w:pPr>
      <w:r>
        <w:t xml:space="preserve">Content: </w:t>
      </w:r>
    </w:p>
    <w:p w14:paraId="7BFFBAF7" w14:textId="77777777" w:rsidR="00F56528" w:rsidRDefault="00F56528" w:rsidP="00F56528">
      <w:pPr>
        <w:rPr>
          <w:rFonts w:cs="Arial"/>
        </w:rPr>
      </w:pPr>
      <w:r>
        <w:rPr>
          <w:rStyle w:val="code1"/>
        </w:rPr>
        <w:t>Annotations?, Link*, Name+, Description*, MetadataStructureComponents?</w:t>
      </w:r>
    </w:p>
    <w:p w14:paraId="1CB4892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34"/>
        <w:gridCol w:w="3945"/>
      </w:tblGrid>
      <w:tr w:rsidR="00F56528" w14:paraId="63EE42F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FD452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52A94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3601C1" w14:textId="77777777" w:rsidR="00F56528" w:rsidRDefault="00F56528" w:rsidP="0081016D">
            <w:pPr>
              <w:rPr>
                <w:rFonts w:cs="Arial"/>
                <w:b/>
                <w:bCs/>
              </w:rPr>
            </w:pPr>
            <w:r>
              <w:rPr>
                <w:rFonts w:cs="Arial"/>
                <w:b/>
                <w:bCs/>
              </w:rPr>
              <w:t>Documentation</w:t>
            </w:r>
          </w:p>
        </w:tc>
      </w:tr>
      <w:tr w:rsidR="00F56528" w14:paraId="4C963E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8B251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31AC1C3"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48850F3" w14:textId="77777777" w:rsidR="00F56528" w:rsidRDefault="00F56528" w:rsidP="0081016D">
            <w:pPr>
              <w:rPr>
                <w:rFonts w:cs="Arial"/>
              </w:rPr>
            </w:pPr>
            <w:r>
              <w:rPr>
                <w:rFonts w:cs="Arial"/>
              </w:rPr>
              <w:t>The id is the identifier for the object.</w:t>
            </w:r>
          </w:p>
        </w:tc>
      </w:tr>
      <w:tr w:rsidR="00F56528" w14:paraId="0A13EB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E719F2"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EDB3407" w14:textId="77777777" w:rsidR="00F56528" w:rsidRDefault="00F56528" w:rsidP="0081016D">
            <w:pPr>
              <w:rPr>
                <w:rFonts w:cs="Arial"/>
              </w:rPr>
            </w:pPr>
            <w:r>
              <w:rPr>
                <w:rFonts w:cs="Arial"/>
              </w:rPr>
              <w:t>MetadataStructureUrn Type</w:t>
            </w:r>
          </w:p>
        </w:tc>
        <w:tc>
          <w:tcPr>
            <w:tcW w:w="0" w:type="auto"/>
            <w:tcBorders>
              <w:top w:val="outset" w:sz="6" w:space="0" w:color="auto"/>
              <w:left w:val="outset" w:sz="6" w:space="0" w:color="auto"/>
              <w:bottom w:val="outset" w:sz="6" w:space="0" w:color="auto"/>
              <w:right w:val="outset" w:sz="6" w:space="0" w:color="auto"/>
            </w:tcBorders>
            <w:hideMark/>
          </w:tcPr>
          <w:p w14:paraId="4A67C596" w14:textId="77777777" w:rsidR="00F56528" w:rsidRDefault="00F56528" w:rsidP="0081016D">
            <w:pPr>
              <w:rPr>
                <w:rFonts w:cs="Arial"/>
              </w:rPr>
            </w:pPr>
            <w:r>
              <w:rPr>
                <w:rFonts w:cs="Arial"/>
              </w:rPr>
              <w:t>The urn attribute holds a valid SDMX Registry URN (see SDMX Registry Specification for details).</w:t>
            </w:r>
          </w:p>
        </w:tc>
      </w:tr>
      <w:tr w:rsidR="00F56528" w14:paraId="4F1D8F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4054D1"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402B28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6881F1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05A0F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2241CD"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09433443"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2389932"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3F30B0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10559F"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FB1853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8513A26"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92815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F6B3C4"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85B34A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DFFCB52"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97672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BF7511"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58FB0476"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0E7034D" w14:textId="77777777" w:rsidR="00F56528" w:rsidRDefault="00F56528" w:rsidP="0081016D">
            <w:pPr>
              <w:rPr>
                <w:rFonts w:cs="Arial"/>
              </w:rPr>
            </w:pPr>
            <w:r>
              <w:rPr>
                <w:rFonts w:cs="Arial"/>
              </w:rPr>
              <w:t>The agencyID must be provided, and identifies the maintenance agency of the object.</w:t>
            </w:r>
          </w:p>
        </w:tc>
      </w:tr>
      <w:tr w:rsidR="00F56528" w14:paraId="5FF5D4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01FE5E"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278824F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CFF79F1"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9087A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DFD383"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49C2347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A646877"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570AA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5F589E"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05D76C6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467994B"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w:t>
            </w:r>
            <w:r>
              <w:rPr>
                <w:rFonts w:cs="Arial"/>
              </w:rPr>
              <w:lastRenderedPageBreak/>
              <w:t xml:space="preserve">an SDMX RESTful web service which will return the referenced object. </w:t>
            </w:r>
          </w:p>
        </w:tc>
      </w:tr>
    </w:tbl>
    <w:p w14:paraId="4E3EBCE6"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16"/>
        <w:gridCol w:w="2239"/>
        <w:gridCol w:w="3720"/>
      </w:tblGrid>
      <w:tr w:rsidR="00F56528" w14:paraId="2002E4B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E190E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7FF2F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989E6F" w14:textId="77777777" w:rsidR="00F56528" w:rsidRDefault="00F56528" w:rsidP="0081016D">
            <w:pPr>
              <w:rPr>
                <w:rFonts w:cs="Arial"/>
                <w:b/>
                <w:bCs/>
              </w:rPr>
            </w:pPr>
            <w:r>
              <w:rPr>
                <w:rFonts w:cs="Arial"/>
                <w:b/>
                <w:bCs/>
              </w:rPr>
              <w:t>Documentation</w:t>
            </w:r>
          </w:p>
        </w:tc>
      </w:tr>
      <w:tr w:rsidR="00F56528" w14:paraId="174A738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0CF28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DC1322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7AD1D5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19EF6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3F10B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470C39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50CA83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DEF8E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549B16"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ACE923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1CBAE6F"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62FFC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2C2523"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A99937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0BA4D30"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A0DEBA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073624" w14:textId="77777777" w:rsidR="00F56528" w:rsidRDefault="00F56528" w:rsidP="0081016D">
            <w:pPr>
              <w:rPr>
                <w:rFonts w:cs="Arial"/>
              </w:rPr>
            </w:pPr>
            <w:r>
              <w:rPr>
                <w:rFonts w:cs="Arial"/>
              </w:rPr>
              <w:t>MetadataStructureCom ponents</w:t>
            </w:r>
          </w:p>
        </w:tc>
        <w:tc>
          <w:tcPr>
            <w:tcW w:w="0" w:type="auto"/>
            <w:tcBorders>
              <w:top w:val="outset" w:sz="6" w:space="0" w:color="auto"/>
              <w:left w:val="outset" w:sz="6" w:space="0" w:color="auto"/>
              <w:bottom w:val="outset" w:sz="6" w:space="0" w:color="auto"/>
              <w:right w:val="outset" w:sz="6" w:space="0" w:color="auto"/>
            </w:tcBorders>
            <w:hideMark/>
          </w:tcPr>
          <w:p w14:paraId="71B4CA55" w14:textId="77777777" w:rsidR="00F56528" w:rsidRDefault="00F56528" w:rsidP="0081016D">
            <w:pPr>
              <w:rPr>
                <w:rFonts w:cs="Arial"/>
              </w:rPr>
            </w:pPr>
            <w:r>
              <w:rPr>
                <w:rFonts w:cs="Arial"/>
              </w:rPr>
              <w:t>MetadataStructureCom ponentsType</w:t>
            </w:r>
          </w:p>
        </w:tc>
        <w:tc>
          <w:tcPr>
            <w:tcW w:w="0" w:type="auto"/>
            <w:tcBorders>
              <w:top w:val="outset" w:sz="6" w:space="0" w:color="auto"/>
              <w:left w:val="outset" w:sz="6" w:space="0" w:color="auto"/>
              <w:bottom w:val="outset" w:sz="6" w:space="0" w:color="auto"/>
              <w:right w:val="outset" w:sz="6" w:space="0" w:color="auto"/>
            </w:tcBorders>
            <w:hideMark/>
          </w:tcPr>
          <w:p w14:paraId="3FC3151E" w14:textId="77777777" w:rsidR="00F56528" w:rsidRDefault="00F56528" w:rsidP="0081016D">
            <w:pPr>
              <w:rPr>
                <w:rFonts w:cs="Arial"/>
              </w:rPr>
            </w:pPr>
            <w:r>
              <w:rPr>
                <w:rFonts w:cs="Arial"/>
              </w:rPr>
              <w:t>MetadataStructureComponents defines the grouping of the sets of the components that make up the metadata structure definition.</w:t>
            </w:r>
          </w:p>
        </w:tc>
      </w:tr>
    </w:tbl>
    <w:p w14:paraId="431631A5" w14:textId="77777777" w:rsidR="00F56528" w:rsidRDefault="00F56528" w:rsidP="00F56528">
      <w:pPr>
        <w:pStyle w:val="section"/>
        <w:rPr>
          <w:rFonts w:eastAsiaTheme="minorEastAsia"/>
          <w:sz w:val="20"/>
        </w:rPr>
      </w:pPr>
      <w:r>
        <w:rPr>
          <w:b/>
          <w:bCs/>
          <w:sz w:val="20"/>
        </w:rPr>
        <w:t xml:space="preserve">MetadataStructureComponentsBaseType: </w:t>
      </w:r>
      <w:r>
        <w:rPr>
          <w:sz w:val="20"/>
        </w:rPr>
        <w:t>MetadataStructureComponentsBaseType is an abstract base type that forms the basis for the MetadataStructureComponentsType.</w:t>
      </w:r>
    </w:p>
    <w:p w14:paraId="457B67D3" w14:textId="77777777" w:rsidR="00F56528" w:rsidRDefault="00F56528" w:rsidP="00F56528">
      <w:pPr>
        <w:pStyle w:val="NormalWeb"/>
        <w:rPr>
          <w:sz w:val="20"/>
          <w:szCs w:val="20"/>
        </w:rPr>
      </w:pPr>
      <w:r>
        <w:t xml:space="preserve">Derivation: </w:t>
      </w:r>
    </w:p>
    <w:p w14:paraId="2A4ADE2C" w14:textId="77777777" w:rsidR="00F56528" w:rsidRDefault="00F56528" w:rsidP="00F56528">
      <w:pPr>
        <w:rPr>
          <w:rFonts w:cs="Arial"/>
        </w:rPr>
      </w:pPr>
      <w:r>
        <w:rPr>
          <w:rStyle w:val="code1"/>
          <w:i/>
          <w:iCs/>
        </w:rPr>
        <w:t>GroupingType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8E8C5C" wp14:editId="1EAB8FD3">
            <wp:extent cx="88900" cy="88900"/>
            <wp:effectExtent l="0" t="0" r="0" b="0"/>
            <wp:docPr id="459" name="Picture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MetadataStructureComponentsBaseType</w:t>
      </w:r>
    </w:p>
    <w:p w14:paraId="153A13A1" w14:textId="77777777" w:rsidR="00F56528" w:rsidRDefault="00F56528" w:rsidP="00F56528">
      <w:pPr>
        <w:pStyle w:val="NormalWeb"/>
        <w:rPr>
          <w:rFonts w:eastAsiaTheme="minorEastAsia"/>
          <w:sz w:val="20"/>
          <w:szCs w:val="20"/>
        </w:rPr>
      </w:pPr>
      <w:r>
        <w:t xml:space="preserve">Content: </w:t>
      </w:r>
    </w:p>
    <w:p w14:paraId="700FD290" w14:textId="77777777" w:rsidR="00F56528" w:rsidRDefault="00F56528" w:rsidP="00F56528">
      <w:pPr>
        <w:rPr>
          <w:rFonts w:cs="Arial"/>
        </w:rPr>
      </w:pPr>
      <w:r>
        <w:rPr>
          <w:rStyle w:val="code1"/>
        </w:rPr>
        <w:t>{Empty}</w:t>
      </w:r>
    </w:p>
    <w:p w14:paraId="2A0DDEAB" w14:textId="77777777" w:rsidR="00F56528" w:rsidRDefault="00F56528" w:rsidP="00F56528">
      <w:pPr>
        <w:pStyle w:val="section"/>
        <w:rPr>
          <w:rFonts w:eastAsiaTheme="minorEastAsia"/>
          <w:sz w:val="20"/>
        </w:rPr>
      </w:pPr>
      <w:r>
        <w:rPr>
          <w:b/>
          <w:bCs/>
          <w:sz w:val="20"/>
        </w:rPr>
        <w:lastRenderedPageBreak/>
        <w:t xml:space="preserve">MetadataStructureComponentsType: </w:t>
      </w:r>
      <w:r>
        <w:rPr>
          <w:sz w:val="20"/>
        </w:rPr>
        <w:t>MetadataStructureComponentsType describes the structure of the grouping of the sets of the components that make up the metadata structure definition.</w:t>
      </w:r>
    </w:p>
    <w:p w14:paraId="7123FF70" w14:textId="77777777" w:rsidR="00F56528" w:rsidRDefault="00F56528" w:rsidP="00F56528">
      <w:pPr>
        <w:pStyle w:val="NormalWeb"/>
        <w:rPr>
          <w:sz w:val="20"/>
          <w:szCs w:val="20"/>
        </w:rPr>
      </w:pPr>
      <w:r>
        <w:t xml:space="preserve">Derivation: </w:t>
      </w:r>
    </w:p>
    <w:p w14:paraId="0D0B6A2B" w14:textId="77777777" w:rsidR="00F56528" w:rsidRDefault="00F56528" w:rsidP="00F56528">
      <w:pPr>
        <w:rPr>
          <w:rFonts w:cs="Arial"/>
        </w:rPr>
      </w:pPr>
      <w:r>
        <w:rPr>
          <w:rStyle w:val="code1"/>
          <w:i/>
          <w:iCs/>
        </w:rPr>
        <w:t>GroupingType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B9426E" wp14:editId="7C365950">
            <wp:extent cx="88900" cy="88900"/>
            <wp:effectExtent l="0" t="0" r="0" b="0"/>
            <wp:docPr id="460" name="Picture 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MetadataStructureComponentsBaseType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C0D4CB8" wp14:editId="35451605">
            <wp:extent cx="88900" cy="88900"/>
            <wp:effectExtent l="0" t="0" r="0" b="0"/>
            <wp:docPr id="461" name="Picture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MetadataStructureComponentsType</w:t>
      </w:r>
    </w:p>
    <w:p w14:paraId="09F4BE7A" w14:textId="77777777" w:rsidR="00F56528" w:rsidRDefault="00F56528" w:rsidP="00F56528">
      <w:pPr>
        <w:pStyle w:val="NormalWeb"/>
        <w:rPr>
          <w:rFonts w:eastAsiaTheme="minorEastAsia"/>
          <w:sz w:val="20"/>
          <w:szCs w:val="20"/>
        </w:rPr>
      </w:pPr>
      <w:r>
        <w:t xml:space="preserve">Content: </w:t>
      </w:r>
    </w:p>
    <w:p w14:paraId="0D3C1368" w14:textId="77777777" w:rsidR="00F56528" w:rsidRDefault="00F56528" w:rsidP="00F56528">
      <w:pPr>
        <w:rPr>
          <w:rFonts w:cs="Arial"/>
        </w:rPr>
      </w:pPr>
      <w:r>
        <w:rPr>
          <w:rStyle w:val="code1"/>
        </w:rPr>
        <w:t>MetadataAttributeList</w:t>
      </w:r>
    </w:p>
    <w:p w14:paraId="54C14264"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53"/>
        <w:gridCol w:w="1987"/>
        <w:gridCol w:w="4235"/>
      </w:tblGrid>
      <w:tr w:rsidR="00F56528" w14:paraId="29C2D9E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1CC65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F2443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308DF5" w14:textId="77777777" w:rsidR="00F56528" w:rsidRDefault="00F56528" w:rsidP="0081016D">
            <w:pPr>
              <w:rPr>
                <w:rFonts w:cs="Arial"/>
                <w:b/>
                <w:bCs/>
              </w:rPr>
            </w:pPr>
            <w:r>
              <w:rPr>
                <w:rFonts w:cs="Arial"/>
                <w:b/>
                <w:bCs/>
              </w:rPr>
              <w:t>Documentation</w:t>
            </w:r>
          </w:p>
        </w:tc>
      </w:tr>
      <w:tr w:rsidR="00F56528" w14:paraId="090509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2D5977" w14:textId="77777777" w:rsidR="00F56528" w:rsidRDefault="00F56528" w:rsidP="0081016D">
            <w:pPr>
              <w:rPr>
                <w:rFonts w:cs="Arial"/>
              </w:rPr>
            </w:pPr>
            <w:r>
              <w:rPr>
                <w:rFonts w:cs="Arial"/>
              </w:rPr>
              <w:t>MetadataAttributeLis t</w:t>
            </w:r>
          </w:p>
        </w:tc>
        <w:tc>
          <w:tcPr>
            <w:tcW w:w="0" w:type="auto"/>
            <w:tcBorders>
              <w:top w:val="outset" w:sz="6" w:space="0" w:color="auto"/>
              <w:left w:val="outset" w:sz="6" w:space="0" w:color="auto"/>
              <w:bottom w:val="outset" w:sz="6" w:space="0" w:color="auto"/>
              <w:right w:val="outset" w:sz="6" w:space="0" w:color="auto"/>
            </w:tcBorders>
            <w:hideMark/>
          </w:tcPr>
          <w:p w14:paraId="6DCE0411" w14:textId="77777777" w:rsidR="00F56528" w:rsidRDefault="00F56528" w:rsidP="0081016D">
            <w:pPr>
              <w:rPr>
                <w:rFonts w:cs="Arial"/>
              </w:rPr>
            </w:pPr>
            <w:r>
              <w:rPr>
                <w:rFonts w:cs="Arial"/>
              </w:rPr>
              <w:t>MetadataAttributeLis tType</w:t>
            </w:r>
          </w:p>
        </w:tc>
        <w:tc>
          <w:tcPr>
            <w:tcW w:w="0" w:type="auto"/>
            <w:tcBorders>
              <w:top w:val="outset" w:sz="6" w:space="0" w:color="auto"/>
              <w:left w:val="outset" w:sz="6" w:space="0" w:color="auto"/>
              <w:bottom w:val="outset" w:sz="6" w:space="0" w:color="auto"/>
              <w:right w:val="outset" w:sz="6" w:space="0" w:color="auto"/>
            </w:tcBorders>
            <w:hideMark/>
          </w:tcPr>
          <w:p w14:paraId="137EF837" w14:textId="77777777" w:rsidR="00F56528" w:rsidRDefault="00F56528" w:rsidP="0081016D">
            <w:pPr>
              <w:rPr>
                <w:rFonts w:cs="Arial"/>
              </w:rPr>
            </w:pPr>
            <w:r>
              <w:rPr>
                <w:rFonts w:cs="Arial"/>
              </w:rPr>
              <w:t xml:space="preserve">MetadataAttributeList defines the set of metadata attributes that can be defined as a hierarchy, for reporting reference metadata about a target object. The identification of metadata attributes must be unique at any given level of the metadata structure. Although there are XML schema constraints to help enforce this, these only apply to explicitly assigned identifiers. Identifiers inherited from a concept from which a metadata attribute takes its identity cannot be validated against this constraint. Therefore, systems processing metadata structure definitions will have to perform this check outside of the XML validation. </w:t>
            </w:r>
          </w:p>
        </w:tc>
      </w:tr>
    </w:tbl>
    <w:p w14:paraId="213D1FB2" w14:textId="77777777" w:rsidR="00F56528" w:rsidRDefault="00F56528" w:rsidP="00F56528">
      <w:pPr>
        <w:pStyle w:val="section"/>
        <w:rPr>
          <w:rFonts w:eastAsiaTheme="minorEastAsia"/>
          <w:sz w:val="20"/>
        </w:rPr>
      </w:pPr>
      <w:r>
        <w:rPr>
          <w:b/>
          <w:bCs/>
          <w:sz w:val="20"/>
        </w:rPr>
        <w:t xml:space="preserve">MetadataAttributeListType: </w:t>
      </w:r>
      <w:r>
        <w:rPr>
          <w:sz w:val="20"/>
        </w:rPr>
        <w:t>MetadataAttributeListType describes the structure of a meta data attribute list. It comprises a set of metadata attributes that can be defined as a hierarchy.</w:t>
      </w:r>
    </w:p>
    <w:p w14:paraId="40F5B32D" w14:textId="77777777" w:rsidR="00F56528" w:rsidRDefault="00F56528" w:rsidP="00F56528">
      <w:pPr>
        <w:pStyle w:val="NormalWeb"/>
        <w:rPr>
          <w:sz w:val="20"/>
          <w:szCs w:val="20"/>
        </w:rPr>
      </w:pPr>
      <w:r>
        <w:t xml:space="preserve">Derivation: </w:t>
      </w:r>
    </w:p>
    <w:p w14:paraId="2CE7921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6A9C3A" wp14:editId="32F831D1">
            <wp:extent cx="88900" cy="88900"/>
            <wp:effectExtent l="0" t="0" r="0" b="0"/>
            <wp:docPr id="462" name="Picture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69BE31C" wp14:editId="55648E40">
            <wp:extent cx="88900" cy="88900"/>
            <wp:effectExtent l="0" t="0" r="0" b="0"/>
            <wp:docPr id="463" name="Picture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ComponentListType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B20871" wp14:editId="01FA8CB4">
            <wp:extent cx="88900" cy="88900"/>
            <wp:effectExtent l="0" t="0" r="0" b="0"/>
            <wp:docPr id="464" name="Picture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MetadataAttributeListType</w:t>
      </w:r>
    </w:p>
    <w:p w14:paraId="4ADBBCBE" w14:textId="77777777" w:rsidR="00F56528" w:rsidRDefault="00F56528" w:rsidP="00F56528">
      <w:pPr>
        <w:pStyle w:val="NormalWeb"/>
        <w:rPr>
          <w:rFonts w:eastAsiaTheme="minorEastAsia"/>
          <w:sz w:val="20"/>
          <w:szCs w:val="20"/>
        </w:rPr>
      </w:pPr>
      <w:r>
        <w:t xml:space="preserve">Attributes: </w:t>
      </w:r>
    </w:p>
    <w:p w14:paraId="6AE496B1" w14:textId="77777777" w:rsidR="00F56528" w:rsidRDefault="00F56528" w:rsidP="00F56528">
      <w:pPr>
        <w:rPr>
          <w:rFonts w:cs="Arial"/>
        </w:rPr>
      </w:pPr>
      <w:r>
        <w:rPr>
          <w:rStyle w:val="code1"/>
        </w:rPr>
        <w:t>id?, urn?, uri?</w:t>
      </w:r>
    </w:p>
    <w:p w14:paraId="5E76040D" w14:textId="77777777" w:rsidR="00F56528" w:rsidRDefault="00F56528" w:rsidP="00F56528">
      <w:pPr>
        <w:pStyle w:val="NormalWeb"/>
        <w:rPr>
          <w:rFonts w:eastAsiaTheme="minorEastAsia"/>
          <w:sz w:val="20"/>
          <w:szCs w:val="20"/>
        </w:rPr>
      </w:pPr>
      <w:r>
        <w:t xml:space="preserve">Content: </w:t>
      </w:r>
    </w:p>
    <w:p w14:paraId="70865B62" w14:textId="77777777" w:rsidR="00F56528" w:rsidRDefault="00F56528" w:rsidP="00F56528">
      <w:pPr>
        <w:rPr>
          <w:rFonts w:cs="Arial"/>
        </w:rPr>
      </w:pPr>
      <w:r>
        <w:rPr>
          <w:rStyle w:val="code1"/>
        </w:rPr>
        <w:t>Annotations?, Link*, MetadataAttribute+</w:t>
      </w:r>
    </w:p>
    <w:p w14:paraId="6D6CB7AF"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786"/>
        <w:gridCol w:w="1033"/>
        <w:gridCol w:w="4356"/>
      </w:tblGrid>
      <w:tr w:rsidR="00F56528" w14:paraId="403A54A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CFA2C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A5271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D9024F" w14:textId="77777777" w:rsidR="00F56528" w:rsidRDefault="00F56528" w:rsidP="0081016D">
            <w:pPr>
              <w:rPr>
                <w:rFonts w:cs="Arial"/>
                <w:b/>
                <w:bCs/>
              </w:rPr>
            </w:pPr>
            <w:r>
              <w:rPr>
                <w:rFonts w:cs="Arial"/>
                <w:b/>
                <w:bCs/>
              </w:rPr>
              <w:t>Documentation</w:t>
            </w:r>
          </w:p>
        </w:tc>
      </w:tr>
      <w:tr w:rsidR="00F56528" w14:paraId="07AD27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CEA792" w14:textId="77777777" w:rsidR="00F56528" w:rsidRDefault="00F56528" w:rsidP="0081016D">
            <w:pPr>
              <w:rPr>
                <w:rFonts w:cs="Arial"/>
              </w:rPr>
            </w:pPr>
            <w:r>
              <w:rPr>
                <w:rFonts w:cs="Arial"/>
              </w:rPr>
              <w:t>id (fixed: MetadataAttributeDescriptor)</w:t>
            </w:r>
          </w:p>
        </w:tc>
        <w:tc>
          <w:tcPr>
            <w:tcW w:w="0" w:type="auto"/>
            <w:tcBorders>
              <w:top w:val="outset" w:sz="6" w:space="0" w:color="auto"/>
              <w:left w:val="outset" w:sz="6" w:space="0" w:color="auto"/>
              <w:bottom w:val="outset" w:sz="6" w:space="0" w:color="auto"/>
              <w:right w:val="outset" w:sz="6" w:space="0" w:color="auto"/>
            </w:tcBorders>
            <w:hideMark/>
          </w:tcPr>
          <w:p w14:paraId="4AFF4D2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F3FA517" w14:textId="77777777" w:rsidR="00F56528" w:rsidRDefault="00F56528" w:rsidP="0081016D">
            <w:pPr>
              <w:rPr>
                <w:rFonts w:cs="Arial"/>
              </w:rPr>
            </w:pPr>
            <w:r>
              <w:rPr>
                <w:rFonts w:cs="Arial"/>
              </w:rPr>
              <w:t>The id attribute is provided in this case for completeness. However, its value is fixed to MetadataAttributeDescriptor.</w:t>
            </w:r>
          </w:p>
        </w:tc>
      </w:tr>
      <w:tr w:rsidR="00F56528" w14:paraId="12B018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D59E1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61E629F"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66BA432E" w14:textId="77777777" w:rsidR="00F56528" w:rsidRDefault="00F56528" w:rsidP="0081016D">
            <w:pPr>
              <w:rPr>
                <w:rFonts w:cs="Arial"/>
              </w:rPr>
            </w:pPr>
            <w:r>
              <w:rPr>
                <w:rFonts w:cs="Arial"/>
              </w:rPr>
              <w:t>The urn attribute holds a valid SDMX Registry URN (see SDMX Registry Specification for details).</w:t>
            </w:r>
          </w:p>
        </w:tc>
      </w:tr>
      <w:tr w:rsidR="00F56528" w14:paraId="597FEB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9F0F3E"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91875A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A6616A8"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B6ADD2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89"/>
        <w:gridCol w:w="2049"/>
        <w:gridCol w:w="4437"/>
      </w:tblGrid>
      <w:tr w:rsidR="00F56528" w14:paraId="619C53A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B3B89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BCC63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0C9AD3" w14:textId="77777777" w:rsidR="00F56528" w:rsidRDefault="00F56528" w:rsidP="0081016D">
            <w:pPr>
              <w:rPr>
                <w:rFonts w:cs="Arial"/>
                <w:b/>
                <w:bCs/>
              </w:rPr>
            </w:pPr>
            <w:r>
              <w:rPr>
                <w:rFonts w:cs="Arial"/>
                <w:b/>
                <w:bCs/>
              </w:rPr>
              <w:t>Documentation</w:t>
            </w:r>
          </w:p>
        </w:tc>
      </w:tr>
      <w:tr w:rsidR="00F56528" w14:paraId="38FF5A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417CE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C61072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15C3238"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3051CB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303D0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0A3495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341166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BB12F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2ACA1B" w14:textId="77777777" w:rsidR="00F56528" w:rsidRDefault="00F56528" w:rsidP="0081016D">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14:paraId="729847CB" w14:textId="77777777" w:rsidR="00F56528" w:rsidRDefault="00F56528" w:rsidP="0081016D">
            <w:pPr>
              <w:rPr>
                <w:rFonts w:cs="Arial"/>
              </w:rPr>
            </w:pPr>
            <w:r>
              <w:rPr>
                <w:rFonts w:cs="Arial"/>
              </w:rPr>
              <w:t>MetadataAttributeTyp e</w:t>
            </w:r>
          </w:p>
        </w:tc>
        <w:tc>
          <w:tcPr>
            <w:tcW w:w="0" w:type="auto"/>
            <w:tcBorders>
              <w:top w:val="outset" w:sz="6" w:space="0" w:color="auto"/>
              <w:left w:val="outset" w:sz="6" w:space="0" w:color="auto"/>
              <w:bottom w:val="outset" w:sz="6" w:space="0" w:color="auto"/>
              <w:right w:val="outset" w:sz="6" w:space="0" w:color="auto"/>
            </w:tcBorders>
            <w:hideMark/>
          </w:tcPr>
          <w:p w14:paraId="57073CB7" w14:textId="77777777" w:rsidR="00F56528" w:rsidRDefault="00F56528" w:rsidP="0081016D">
            <w:pPr>
              <w:rPr>
                <w:rFonts w:cs="Arial"/>
              </w:rPr>
            </w:pPr>
            <w:r>
              <w:rPr>
                <w:rFonts w:cs="Arial"/>
              </w:rPr>
              <w:t xml:space="preserve">MetadataAttribute defines the a metadata attribute, which is the value of an attribute, such as the instance of a coded or uncoded attribute in a metadata structure definition. </w:t>
            </w:r>
          </w:p>
        </w:tc>
      </w:tr>
    </w:tbl>
    <w:p w14:paraId="678AF23F" w14:textId="77777777" w:rsidR="00F56528" w:rsidRDefault="00F56528" w:rsidP="00F56528">
      <w:pPr>
        <w:pStyle w:val="section"/>
        <w:rPr>
          <w:rFonts w:eastAsiaTheme="minorEastAsia"/>
          <w:sz w:val="20"/>
        </w:rPr>
      </w:pPr>
      <w:r>
        <w:rPr>
          <w:b/>
          <w:bCs/>
          <w:i/>
          <w:iCs/>
          <w:sz w:val="20"/>
        </w:rPr>
        <w:t>MetadataAttributeBaseType</w:t>
      </w:r>
      <w:r>
        <w:rPr>
          <w:b/>
          <w:bCs/>
          <w:sz w:val="20"/>
        </w:rPr>
        <w:t xml:space="preserve">: </w:t>
      </w:r>
      <w:r>
        <w:rPr>
          <w:sz w:val="20"/>
        </w:rPr>
        <w:t>MetadataAttributeBaseType is an abstract base type the serves as the basis for the MetadataAttributeType.</w:t>
      </w:r>
    </w:p>
    <w:p w14:paraId="587C45F5" w14:textId="77777777" w:rsidR="00F56528" w:rsidRDefault="00F56528" w:rsidP="00F56528">
      <w:pPr>
        <w:pStyle w:val="NormalWeb"/>
        <w:rPr>
          <w:sz w:val="20"/>
          <w:szCs w:val="20"/>
        </w:rPr>
      </w:pPr>
      <w:r>
        <w:t xml:space="preserve">Derivation: </w:t>
      </w:r>
    </w:p>
    <w:p w14:paraId="3294B78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F48AF8" wp14:editId="5783FAB3">
            <wp:extent cx="88900" cy="88900"/>
            <wp:effectExtent l="0" t="0" r="0" b="0"/>
            <wp:docPr id="465" name="Picture 4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D35951B" wp14:editId="0BA639E7">
            <wp:extent cx="88900" cy="88900"/>
            <wp:effectExtent l="0" t="0" r="0" b="0"/>
            <wp:docPr id="466" name="Picture 4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080799" wp14:editId="6618204B">
            <wp:extent cx="88900" cy="88900"/>
            <wp:effectExtent l="0" t="0" r="0" b="0"/>
            <wp:docPr id="467" name="Picture 4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69BC16D" wp14:editId="60585DD2">
            <wp:extent cx="88900" cy="88900"/>
            <wp:effectExtent l="0" t="0" r="0" b="0"/>
            <wp:docPr id="468" name="Picture 4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MetadataAttributeBaseType</w:t>
      </w:r>
    </w:p>
    <w:p w14:paraId="0E5067C5" w14:textId="77777777" w:rsidR="00F56528" w:rsidRDefault="00F56528" w:rsidP="00F56528">
      <w:pPr>
        <w:pStyle w:val="NormalWeb"/>
        <w:rPr>
          <w:rFonts w:eastAsiaTheme="minorEastAsia"/>
          <w:sz w:val="20"/>
          <w:szCs w:val="20"/>
        </w:rPr>
      </w:pPr>
      <w:r>
        <w:lastRenderedPageBreak/>
        <w:t xml:space="preserve">Attributes: </w:t>
      </w:r>
    </w:p>
    <w:p w14:paraId="3DA9A1DF" w14:textId="77777777" w:rsidR="00F56528" w:rsidRDefault="00F56528" w:rsidP="00F56528">
      <w:pPr>
        <w:rPr>
          <w:rFonts w:cs="Arial"/>
        </w:rPr>
      </w:pPr>
      <w:r>
        <w:rPr>
          <w:rStyle w:val="code1"/>
        </w:rPr>
        <w:t>id?, urn?, uri?</w:t>
      </w:r>
    </w:p>
    <w:p w14:paraId="2FB3AF6B" w14:textId="77777777" w:rsidR="00F56528" w:rsidRDefault="00F56528" w:rsidP="00F56528">
      <w:pPr>
        <w:pStyle w:val="NormalWeb"/>
        <w:rPr>
          <w:rFonts w:eastAsiaTheme="minorEastAsia"/>
          <w:sz w:val="20"/>
          <w:szCs w:val="20"/>
        </w:rPr>
      </w:pPr>
      <w:r>
        <w:t xml:space="preserve">Content: </w:t>
      </w:r>
    </w:p>
    <w:p w14:paraId="1B5D79AF" w14:textId="77777777" w:rsidR="00F56528" w:rsidRDefault="00F56528" w:rsidP="00F56528">
      <w:pPr>
        <w:rPr>
          <w:rFonts w:cs="Arial"/>
        </w:rPr>
      </w:pPr>
      <w:r>
        <w:rPr>
          <w:rStyle w:val="code1"/>
        </w:rPr>
        <w:t>Annotations?, Link*, ConceptIdentity, LocalRepresentation?</w:t>
      </w:r>
    </w:p>
    <w:p w14:paraId="6C11F1E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62"/>
        <w:gridCol w:w="5458"/>
      </w:tblGrid>
      <w:tr w:rsidR="00F56528" w14:paraId="66C0445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7B42F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C5530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0FF896" w14:textId="77777777" w:rsidR="00F56528" w:rsidRDefault="00F56528" w:rsidP="0081016D">
            <w:pPr>
              <w:rPr>
                <w:rFonts w:cs="Arial"/>
                <w:b/>
                <w:bCs/>
              </w:rPr>
            </w:pPr>
            <w:r>
              <w:rPr>
                <w:rFonts w:cs="Arial"/>
                <w:b/>
                <w:bCs/>
              </w:rPr>
              <w:t>Documentation</w:t>
            </w:r>
          </w:p>
        </w:tc>
      </w:tr>
      <w:tr w:rsidR="00F56528" w14:paraId="48A493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09CF9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86E7B00"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11717510"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53A288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B858C"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6CF2A45" w14:textId="77777777" w:rsidR="00F56528" w:rsidRDefault="00F56528" w:rsidP="0081016D">
            <w:pPr>
              <w:rPr>
                <w:rFonts w:cs="Arial"/>
              </w:rPr>
            </w:pPr>
            <w:r>
              <w:rPr>
                <w:rFonts w:cs="Arial"/>
              </w:rPr>
              <w:t>MetadataAttributeUrn Type</w:t>
            </w:r>
          </w:p>
        </w:tc>
        <w:tc>
          <w:tcPr>
            <w:tcW w:w="0" w:type="auto"/>
            <w:tcBorders>
              <w:top w:val="outset" w:sz="6" w:space="0" w:color="auto"/>
              <w:left w:val="outset" w:sz="6" w:space="0" w:color="auto"/>
              <w:bottom w:val="outset" w:sz="6" w:space="0" w:color="auto"/>
              <w:right w:val="outset" w:sz="6" w:space="0" w:color="auto"/>
            </w:tcBorders>
            <w:hideMark/>
          </w:tcPr>
          <w:p w14:paraId="64956DCF" w14:textId="77777777" w:rsidR="00F56528" w:rsidRDefault="00F56528" w:rsidP="0081016D">
            <w:pPr>
              <w:rPr>
                <w:rFonts w:cs="Arial"/>
              </w:rPr>
            </w:pPr>
            <w:r>
              <w:rPr>
                <w:rFonts w:cs="Arial"/>
              </w:rPr>
              <w:t>The urn attribute holds a valid SDMX Registry URN (see SDMX Registry Specification for details).</w:t>
            </w:r>
          </w:p>
        </w:tc>
      </w:tr>
      <w:tr w:rsidR="00F56528" w14:paraId="029FF0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64EC7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3D06C5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DD94104"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CCCB66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306"/>
        <w:gridCol w:w="3924"/>
      </w:tblGrid>
      <w:tr w:rsidR="00F56528" w14:paraId="608EFC0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7E43A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F6D51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5957ED" w14:textId="77777777" w:rsidR="00F56528" w:rsidRDefault="00F56528" w:rsidP="0081016D">
            <w:pPr>
              <w:rPr>
                <w:rFonts w:cs="Arial"/>
                <w:b/>
                <w:bCs/>
              </w:rPr>
            </w:pPr>
            <w:r>
              <w:rPr>
                <w:rFonts w:cs="Arial"/>
                <w:b/>
                <w:bCs/>
              </w:rPr>
              <w:t>Documentation</w:t>
            </w:r>
          </w:p>
        </w:tc>
      </w:tr>
      <w:tr w:rsidR="00F56528" w14:paraId="20F898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66BB8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83626D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07C709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C5660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09625A"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0F0F1E0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1FF5B1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1E4F9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CCF523"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59E516EE"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44AD92C9"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32E5A1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38B447" w14:textId="77777777" w:rsidR="00F56528" w:rsidRDefault="00F56528" w:rsidP="0081016D">
            <w:pPr>
              <w:rPr>
                <w:rFonts w:cs="Arial"/>
              </w:rPr>
            </w:pPr>
            <w:r>
              <w:rPr>
                <w:rFonts w:cs="Arial"/>
              </w:rPr>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1268DBB7" w14:textId="77777777" w:rsidR="00F56528" w:rsidRDefault="00F56528" w:rsidP="0081016D">
            <w:pPr>
              <w:rPr>
                <w:rFonts w:cs="Arial"/>
              </w:rPr>
            </w:pPr>
            <w:r>
              <w:rPr>
                <w:rFonts w:cs="Arial"/>
              </w:rPr>
              <w:t>MetadataAttributeRep resentationType</w:t>
            </w:r>
          </w:p>
        </w:tc>
        <w:tc>
          <w:tcPr>
            <w:tcW w:w="0" w:type="auto"/>
            <w:tcBorders>
              <w:top w:val="outset" w:sz="6" w:space="0" w:color="auto"/>
              <w:left w:val="outset" w:sz="6" w:space="0" w:color="auto"/>
              <w:bottom w:val="outset" w:sz="6" w:space="0" w:color="auto"/>
              <w:right w:val="outset" w:sz="6" w:space="0" w:color="auto"/>
            </w:tcBorders>
            <w:hideMark/>
          </w:tcPr>
          <w:p w14:paraId="5BC1BFBD"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bl>
    <w:p w14:paraId="2E7973BF" w14:textId="77777777" w:rsidR="00F56528" w:rsidRDefault="00F56528" w:rsidP="00F56528">
      <w:pPr>
        <w:pStyle w:val="section"/>
        <w:rPr>
          <w:rFonts w:eastAsiaTheme="minorEastAsia"/>
          <w:sz w:val="20"/>
        </w:rPr>
      </w:pPr>
      <w:r>
        <w:rPr>
          <w:b/>
          <w:bCs/>
          <w:sz w:val="20"/>
        </w:rPr>
        <w:t xml:space="preserve">MetadataAttributeType: </w:t>
      </w:r>
      <w:r>
        <w:rPr>
          <w:sz w:val="20"/>
        </w:rPr>
        <w:t>MetadataAttributeType describes the structure of a metadata attribute. The metadata attribute takes its semantic, and in some cases it representation, from its concept identity. A metadata attribute may be coded (via the local representation), uncoded (via the text format), or take no value. In addition to this value, the metadata attribute may also specify subordinate metadata attributes. If a metadata attribute only serves the purpose of containing subordinate metadata attributes, then the isPresentational attribute should be used. Otherwise, it is assumed to also take a value. If the metadata attribute does take a value, and a representation is not defined, it will be inherited from the concept it takes its semantic from. The optional id on the metadata attribute uniquely identifies it within the metadata structured definition. If this id is not supplied, its value is assumed to be that of the concept referenced from the concept identity. Note that a metadata attribute (as identified by the id attribute) definition must be unique across the entire metadata structure definition.</w:t>
      </w:r>
    </w:p>
    <w:p w14:paraId="045A3BCF" w14:textId="77777777" w:rsidR="00F56528" w:rsidRDefault="00F56528" w:rsidP="00F56528">
      <w:pPr>
        <w:pStyle w:val="NormalWeb"/>
        <w:rPr>
          <w:sz w:val="20"/>
          <w:szCs w:val="20"/>
        </w:rPr>
      </w:pPr>
      <w:r>
        <w:t xml:space="preserve">Derivation: </w:t>
      </w:r>
    </w:p>
    <w:p w14:paraId="14B52A60"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14185B" wp14:editId="52F73772">
            <wp:extent cx="88900" cy="88900"/>
            <wp:effectExtent l="0" t="0" r="0" b="0"/>
            <wp:docPr id="469"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16E8D4" wp14:editId="16EEF3BF">
            <wp:extent cx="88900" cy="88900"/>
            <wp:effectExtent l="0" t="0" r="0" b="0"/>
            <wp:docPr id="470" name="Picture 4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099B0F" wp14:editId="538E82E3">
            <wp:extent cx="88900" cy="88900"/>
            <wp:effectExtent l="0" t="0" r="0" b="0"/>
            <wp:docPr id="471" name="Picture 4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ComponentType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D4022A5" wp14:editId="407DE829">
            <wp:extent cx="88900" cy="88900"/>
            <wp:effectExtent l="0" t="0" r="0" b="0"/>
            <wp:docPr id="472" name="Picture 4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MetadataAttributeBaseType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404D07" wp14:editId="72D7E11A">
            <wp:extent cx="88900" cy="88900"/>
            <wp:effectExtent l="0" t="0" r="0" b="0"/>
            <wp:docPr id="473" name="Picture 4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MetadataAttributeType</w:t>
      </w:r>
    </w:p>
    <w:p w14:paraId="052764DE" w14:textId="77777777" w:rsidR="00F56528" w:rsidRDefault="00F56528" w:rsidP="00F56528">
      <w:pPr>
        <w:pStyle w:val="NormalWeb"/>
        <w:rPr>
          <w:rFonts w:eastAsiaTheme="minorEastAsia"/>
          <w:sz w:val="20"/>
          <w:szCs w:val="20"/>
        </w:rPr>
      </w:pPr>
      <w:r>
        <w:t xml:space="preserve">Attributes: </w:t>
      </w:r>
    </w:p>
    <w:p w14:paraId="535550C5" w14:textId="77777777" w:rsidR="00F56528" w:rsidRDefault="00F56528" w:rsidP="00F56528">
      <w:pPr>
        <w:rPr>
          <w:rFonts w:cs="Arial"/>
        </w:rPr>
      </w:pPr>
      <w:r>
        <w:rPr>
          <w:rStyle w:val="code1"/>
        </w:rPr>
        <w:t>id?, urn?, uri?, minOccurs?, maxOccurs?, isPresentational?</w:t>
      </w:r>
    </w:p>
    <w:p w14:paraId="0B087148" w14:textId="77777777" w:rsidR="00F56528" w:rsidRDefault="00F56528" w:rsidP="00F56528">
      <w:pPr>
        <w:pStyle w:val="NormalWeb"/>
        <w:rPr>
          <w:rFonts w:eastAsiaTheme="minorEastAsia"/>
          <w:sz w:val="20"/>
          <w:szCs w:val="20"/>
        </w:rPr>
      </w:pPr>
      <w:r>
        <w:t xml:space="preserve">Content: </w:t>
      </w:r>
    </w:p>
    <w:p w14:paraId="5DEE9738" w14:textId="77777777" w:rsidR="00F56528" w:rsidRDefault="00F56528" w:rsidP="00F56528">
      <w:pPr>
        <w:rPr>
          <w:rFonts w:cs="Arial"/>
        </w:rPr>
      </w:pPr>
      <w:r>
        <w:rPr>
          <w:rStyle w:val="code1"/>
        </w:rPr>
        <w:t>Annotations?, Link*, ConceptIdentity, LocalRepresentation?, MetadataAttribute*</w:t>
      </w:r>
    </w:p>
    <w:p w14:paraId="252C24CC"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27"/>
        <w:gridCol w:w="2046"/>
        <w:gridCol w:w="4502"/>
      </w:tblGrid>
      <w:tr w:rsidR="00F56528" w14:paraId="60392D4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8C7DB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BF22D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A800F2" w14:textId="77777777" w:rsidR="00F56528" w:rsidRDefault="00F56528" w:rsidP="0081016D">
            <w:pPr>
              <w:rPr>
                <w:rFonts w:cs="Arial"/>
                <w:b/>
                <w:bCs/>
              </w:rPr>
            </w:pPr>
            <w:r>
              <w:rPr>
                <w:rFonts w:cs="Arial"/>
                <w:b/>
                <w:bCs/>
              </w:rPr>
              <w:t>Documentation</w:t>
            </w:r>
          </w:p>
        </w:tc>
      </w:tr>
      <w:tr w:rsidR="00F56528" w14:paraId="3D3506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8A4C2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098C585"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6FDE461F" w14:textId="77777777" w:rsidR="00F56528" w:rsidRDefault="00F56528" w:rsidP="0081016D">
            <w:pPr>
              <w:rPr>
                <w:rFonts w:cs="Arial"/>
              </w:rPr>
            </w:pPr>
            <w:r>
              <w:rPr>
                <w:rFonts w:cs="Arial"/>
              </w:rPr>
              <w:t xml:space="preserve">The id attribute holds an explicit identification of the component. If this identifier is not supplied, then it is assumed to be the same as the identifier of the concept referenced from the concept identity. Because structures require that every component be given a unique identifier, it may be necessary to assign an explicit identifier when more than one component in a structure reference concepts with same identifier. It is important to note that this applies strictly to the identifier of concept and not the URN. Therefore if two concepts with the same identifier from different concept schemes are referenced in the same structure, one of the components will have to provide a unique explicit identifier. The type of this identifier is restricted to the common:NCNameIDType. This is necessary, since component identifiers are used to create XML elements and attributes in data and metadata structure specific schemas and therefore must be compliant with the NCName type in XML Schema (see common:NCNameIDType for further details). </w:t>
            </w:r>
          </w:p>
        </w:tc>
      </w:tr>
      <w:tr w:rsidR="00F56528" w14:paraId="23677C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36050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16CA5E1" w14:textId="77777777" w:rsidR="00F56528" w:rsidRDefault="00F56528" w:rsidP="0081016D">
            <w:pPr>
              <w:rPr>
                <w:rFonts w:cs="Arial"/>
              </w:rPr>
            </w:pPr>
            <w:r>
              <w:rPr>
                <w:rFonts w:cs="Arial"/>
              </w:rPr>
              <w:t>MetadataAttributeUrn Type</w:t>
            </w:r>
          </w:p>
        </w:tc>
        <w:tc>
          <w:tcPr>
            <w:tcW w:w="0" w:type="auto"/>
            <w:tcBorders>
              <w:top w:val="outset" w:sz="6" w:space="0" w:color="auto"/>
              <w:left w:val="outset" w:sz="6" w:space="0" w:color="auto"/>
              <w:bottom w:val="outset" w:sz="6" w:space="0" w:color="auto"/>
              <w:right w:val="outset" w:sz="6" w:space="0" w:color="auto"/>
            </w:tcBorders>
            <w:hideMark/>
          </w:tcPr>
          <w:p w14:paraId="502480A1" w14:textId="77777777" w:rsidR="00F56528" w:rsidRDefault="00F56528" w:rsidP="0081016D">
            <w:pPr>
              <w:rPr>
                <w:rFonts w:cs="Arial"/>
              </w:rPr>
            </w:pPr>
            <w:r>
              <w:rPr>
                <w:rFonts w:cs="Arial"/>
              </w:rPr>
              <w:t>The urn attribute holds a valid SDMX Registry URN (see SDMX Registry Specification for details).</w:t>
            </w:r>
          </w:p>
        </w:tc>
      </w:tr>
      <w:tr w:rsidR="00F56528" w14:paraId="5942BC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2B95E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723433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ED695EF" w14:textId="77777777" w:rsidR="00F56528" w:rsidRDefault="00F56528" w:rsidP="0081016D">
            <w:pPr>
              <w:rPr>
                <w:rFonts w:cs="Arial"/>
              </w:rPr>
            </w:pPr>
            <w:r>
              <w:rPr>
                <w:rFonts w:cs="Arial"/>
              </w:rPr>
              <w:t xml:space="preserve">The uri attribute holds a URI that contains a link to a resource with additional information about </w:t>
            </w:r>
            <w:r>
              <w:rPr>
                <w:rFonts w:cs="Arial"/>
              </w:rPr>
              <w:lastRenderedPageBreak/>
              <w:t xml:space="preserve">the object, such as a web page. This uri is not a SDMX message. </w:t>
            </w:r>
          </w:p>
        </w:tc>
      </w:tr>
      <w:tr w:rsidR="00F56528" w14:paraId="5888F2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4484AE" w14:textId="77777777" w:rsidR="00F56528" w:rsidRDefault="00F56528" w:rsidP="0081016D">
            <w:pPr>
              <w:rPr>
                <w:rFonts w:cs="Arial"/>
              </w:rPr>
            </w:pPr>
            <w:r>
              <w:rPr>
                <w:rFonts w:cs="Arial"/>
              </w:rPr>
              <w:lastRenderedPageBreak/>
              <w:t>minOccurs (default: 1)</w:t>
            </w:r>
          </w:p>
        </w:tc>
        <w:tc>
          <w:tcPr>
            <w:tcW w:w="0" w:type="auto"/>
            <w:tcBorders>
              <w:top w:val="outset" w:sz="6" w:space="0" w:color="auto"/>
              <w:left w:val="outset" w:sz="6" w:space="0" w:color="auto"/>
              <w:bottom w:val="outset" w:sz="6" w:space="0" w:color="auto"/>
              <w:right w:val="outset" w:sz="6" w:space="0" w:color="auto"/>
            </w:tcBorders>
            <w:hideMark/>
          </w:tcPr>
          <w:p w14:paraId="0FA2FF8D" w14:textId="77777777" w:rsidR="00F56528" w:rsidRDefault="00F56528" w:rsidP="0081016D">
            <w:pPr>
              <w:rPr>
                <w:rFonts w:cs="Arial"/>
              </w:rPr>
            </w:pPr>
            <w:r>
              <w:rPr>
                <w:rFonts w:cs="Arial"/>
              </w:rPr>
              <w:t>xs: nonNegativeInteger</w:t>
            </w:r>
          </w:p>
        </w:tc>
        <w:tc>
          <w:tcPr>
            <w:tcW w:w="0" w:type="auto"/>
            <w:tcBorders>
              <w:top w:val="outset" w:sz="6" w:space="0" w:color="auto"/>
              <w:left w:val="outset" w:sz="6" w:space="0" w:color="auto"/>
              <w:bottom w:val="outset" w:sz="6" w:space="0" w:color="auto"/>
              <w:right w:val="outset" w:sz="6" w:space="0" w:color="auto"/>
            </w:tcBorders>
            <w:hideMark/>
          </w:tcPr>
          <w:p w14:paraId="7B326CE8" w14:textId="77777777" w:rsidR="00F56528" w:rsidRDefault="00F56528" w:rsidP="0081016D">
            <w:pPr>
              <w:rPr>
                <w:rFonts w:cs="Arial"/>
              </w:rPr>
            </w:pPr>
            <w:r>
              <w:rPr>
                <w:rFonts w:cs="Arial"/>
              </w:rPr>
              <w:t>The minOccurs attribute indicates the minimum number of times this metadata attribute must occur within its parent object.</w:t>
            </w:r>
          </w:p>
        </w:tc>
      </w:tr>
      <w:tr w:rsidR="00F56528" w14:paraId="16B937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C51F50" w14:textId="77777777" w:rsidR="00F56528" w:rsidRDefault="00F56528" w:rsidP="0081016D">
            <w:pPr>
              <w:rPr>
                <w:rFonts w:cs="Arial"/>
              </w:rPr>
            </w:pPr>
            <w:r>
              <w:rPr>
                <w:rFonts w:cs="Arial"/>
              </w:rPr>
              <w:t>maxOccurs (default: 1)</w:t>
            </w:r>
          </w:p>
        </w:tc>
        <w:tc>
          <w:tcPr>
            <w:tcW w:w="0" w:type="auto"/>
            <w:tcBorders>
              <w:top w:val="outset" w:sz="6" w:space="0" w:color="auto"/>
              <w:left w:val="outset" w:sz="6" w:space="0" w:color="auto"/>
              <w:bottom w:val="outset" w:sz="6" w:space="0" w:color="auto"/>
              <w:right w:val="outset" w:sz="6" w:space="0" w:color="auto"/>
            </w:tcBorders>
            <w:hideMark/>
          </w:tcPr>
          <w:p w14:paraId="5D4F0CA3" w14:textId="77777777" w:rsidR="00F56528" w:rsidRDefault="00F56528" w:rsidP="0081016D">
            <w:pPr>
              <w:rPr>
                <w:rFonts w:cs="Arial"/>
              </w:rPr>
            </w:pPr>
            <w:r>
              <w:rPr>
                <w:rFonts w:cs="Arial"/>
              </w:rPr>
              <w:t>OccurenceType</w:t>
            </w:r>
          </w:p>
        </w:tc>
        <w:tc>
          <w:tcPr>
            <w:tcW w:w="0" w:type="auto"/>
            <w:tcBorders>
              <w:top w:val="outset" w:sz="6" w:space="0" w:color="auto"/>
              <w:left w:val="outset" w:sz="6" w:space="0" w:color="auto"/>
              <w:bottom w:val="outset" w:sz="6" w:space="0" w:color="auto"/>
              <w:right w:val="outset" w:sz="6" w:space="0" w:color="auto"/>
            </w:tcBorders>
            <w:hideMark/>
          </w:tcPr>
          <w:p w14:paraId="3CA4BB7B" w14:textId="77777777" w:rsidR="00F56528" w:rsidRDefault="00F56528" w:rsidP="0081016D">
            <w:pPr>
              <w:rPr>
                <w:rFonts w:cs="Arial"/>
              </w:rPr>
            </w:pPr>
            <w:r>
              <w:rPr>
                <w:rFonts w:cs="Arial"/>
              </w:rPr>
              <w:t>The maxOccurs attribute indicates the maximum number of times this metadata attribute can occur within its parent object.</w:t>
            </w:r>
          </w:p>
        </w:tc>
      </w:tr>
      <w:tr w:rsidR="00F56528" w14:paraId="7D4264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96C139" w14:textId="77777777" w:rsidR="00F56528" w:rsidRDefault="00F56528" w:rsidP="0081016D">
            <w:pPr>
              <w:rPr>
                <w:rFonts w:cs="Arial"/>
              </w:rPr>
            </w:pPr>
            <w:r>
              <w:rPr>
                <w:rFonts w:cs="Arial"/>
              </w:rPr>
              <w:t>isPresentational (default: false)</w:t>
            </w:r>
          </w:p>
        </w:tc>
        <w:tc>
          <w:tcPr>
            <w:tcW w:w="0" w:type="auto"/>
            <w:tcBorders>
              <w:top w:val="outset" w:sz="6" w:space="0" w:color="auto"/>
              <w:left w:val="outset" w:sz="6" w:space="0" w:color="auto"/>
              <w:bottom w:val="outset" w:sz="6" w:space="0" w:color="auto"/>
              <w:right w:val="outset" w:sz="6" w:space="0" w:color="auto"/>
            </w:tcBorders>
            <w:hideMark/>
          </w:tcPr>
          <w:p w14:paraId="647F7CF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9EA516C" w14:textId="77777777" w:rsidR="00F56528" w:rsidRDefault="00F56528" w:rsidP="0081016D">
            <w:pPr>
              <w:rPr>
                <w:rFonts w:cs="Arial"/>
              </w:rPr>
            </w:pPr>
            <w:r>
              <w:rPr>
                <w:rFonts w:cs="Arial"/>
              </w:rPr>
              <w:t xml:space="preserve">The isPresentational attribute indicates whether the metadata attribute should allow for a value. A value of true, meaning the metadata attribute is presentational means that the attribute only contains child metadata attributes, and does not contain a value. If this attribute is not set to true, and a representation (coded or uncoded) is not defined, then the representation of the metadata attribute will be inherited from the concept from which it takes its identity. </w:t>
            </w:r>
          </w:p>
        </w:tc>
      </w:tr>
    </w:tbl>
    <w:p w14:paraId="771506F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45"/>
        <w:gridCol w:w="2306"/>
        <w:gridCol w:w="3924"/>
      </w:tblGrid>
      <w:tr w:rsidR="00F56528" w14:paraId="3239678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B9148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56A24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9BEF56" w14:textId="77777777" w:rsidR="00F56528" w:rsidRDefault="00F56528" w:rsidP="0081016D">
            <w:pPr>
              <w:rPr>
                <w:rFonts w:cs="Arial"/>
                <w:b/>
                <w:bCs/>
              </w:rPr>
            </w:pPr>
            <w:r>
              <w:rPr>
                <w:rFonts w:cs="Arial"/>
                <w:b/>
                <w:bCs/>
              </w:rPr>
              <w:t>Documentation</w:t>
            </w:r>
          </w:p>
        </w:tc>
      </w:tr>
      <w:tr w:rsidR="00F56528" w14:paraId="4D8440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62D4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243678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EE6F65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BCB79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600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49216BC"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37F0AB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6ED7D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EE09BD" w14:textId="77777777" w:rsidR="00F56528" w:rsidRDefault="00F56528" w:rsidP="0081016D">
            <w:pPr>
              <w:rPr>
                <w:rFonts w:cs="Arial"/>
              </w:rPr>
            </w:pPr>
            <w:r>
              <w:rPr>
                <w:rFonts w:cs="Arial"/>
              </w:rPr>
              <w:t>ConceptIdentity</w:t>
            </w:r>
          </w:p>
        </w:tc>
        <w:tc>
          <w:tcPr>
            <w:tcW w:w="0" w:type="auto"/>
            <w:tcBorders>
              <w:top w:val="outset" w:sz="6" w:space="0" w:color="auto"/>
              <w:left w:val="outset" w:sz="6" w:space="0" w:color="auto"/>
              <w:bottom w:val="outset" w:sz="6" w:space="0" w:color="auto"/>
              <w:right w:val="outset" w:sz="6" w:space="0" w:color="auto"/>
            </w:tcBorders>
            <w:hideMark/>
          </w:tcPr>
          <w:p w14:paraId="51F83A20"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3ADACCBF" w14:textId="77777777" w:rsidR="00F56528" w:rsidRDefault="00F56528" w:rsidP="0081016D">
            <w:pPr>
              <w:rPr>
                <w:rFonts w:cs="Arial"/>
              </w:rPr>
            </w:pPr>
            <w:r>
              <w:rPr>
                <w:rFonts w:cs="Arial"/>
              </w:rPr>
              <w:t xml:space="preserve">ConceptIdentity allows for the referencing of a concept in a concept scheme. The component takes its semantic from this concept, and if an id is not specified, it takes its identification as well. If a representation (LocalRepresentation) is not supplied, then the representation of the component is also inherited from the concept. Note that in the case of the </w:t>
            </w:r>
            <w:r>
              <w:rPr>
                <w:rFonts w:cs="Arial"/>
              </w:rPr>
              <w:lastRenderedPageBreak/>
              <w:t xml:space="preserve">component representation being inherited from the concept, the allowable representations for the component still apply. Therefore, if a component references a concept with a core representation that is not allowed for the concept, that representation must be locally overridden. For components which can specify a concept role, it is implied that the concept which is referenced also identifies a role for the component. </w:t>
            </w:r>
          </w:p>
        </w:tc>
      </w:tr>
      <w:tr w:rsidR="00F56528" w14:paraId="222DD5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E7ED42" w14:textId="77777777" w:rsidR="00F56528" w:rsidRDefault="00F56528" w:rsidP="0081016D">
            <w:pPr>
              <w:rPr>
                <w:rFonts w:cs="Arial"/>
              </w:rPr>
            </w:pPr>
            <w:r>
              <w:rPr>
                <w:rFonts w:cs="Arial"/>
              </w:rPr>
              <w:lastRenderedPageBreak/>
              <w:t>LocalRepresentation</w:t>
            </w:r>
          </w:p>
        </w:tc>
        <w:tc>
          <w:tcPr>
            <w:tcW w:w="0" w:type="auto"/>
            <w:tcBorders>
              <w:top w:val="outset" w:sz="6" w:space="0" w:color="auto"/>
              <w:left w:val="outset" w:sz="6" w:space="0" w:color="auto"/>
              <w:bottom w:val="outset" w:sz="6" w:space="0" w:color="auto"/>
              <w:right w:val="outset" w:sz="6" w:space="0" w:color="auto"/>
            </w:tcBorders>
            <w:hideMark/>
          </w:tcPr>
          <w:p w14:paraId="4F85C296" w14:textId="77777777" w:rsidR="00F56528" w:rsidRDefault="00F56528" w:rsidP="0081016D">
            <w:pPr>
              <w:rPr>
                <w:rFonts w:cs="Arial"/>
              </w:rPr>
            </w:pPr>
            <w:r>
              <w:rPr>
                <w:rFonts w:cs="Arial"/>
              </w:rPr>
              <w:t>MetadataAttributeRep resentationType</w:t>
            </w:r>
          </w:p>
        </w:tc>
        <w:tc>
          <w:tcPr>
            <w:tcW w:w="0" w:type="auto"/>
            <w:tcBorders>
              <w:top w:val="outset" w:sz="6" w:space="0" w:color="auto"/>
              <w:left w:val="outset" w:sz="6" w:space="0" w:color="auto"/>
              <w:bottom w:val="outset" w:sz="6" w:space="0" w:color="auto"/>
              <w:right w:val="outset" w:sz="6" w:space="0" w:color="auto"/>
            </w:tcBorders>
            <w:hideMark/>
          </w:tcPr>
          <w:p w14:paraId="5986C484" w14:textId="77777777" w:rsidR="00F56528" w:rsidRDefault="00F56528" w:rsidP="0081016D">
            <w:pPr>
              <w:rPr>
                <w:rFonts w:cs="Arial"/>
              </w:rPr>
            </w:pPr>
            <w:r>
              <w:rPr>
                <w:rFonts w:cs="Arial"/>
              </w:rPr>
              <w:t xml:space="preserve">LocalRepresentation references item schemes that may be used to create the representation of a component. The type of this must be refined such that a concrete item scheme reference is used. </w:t>
            </w:r>
          </w:p>
        </w:tc>
      </w:tr>
      <w:tr w:rsidR="00F56528" w14:paraId="052128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641EEF" w14:textId="77777777" w:rsidR="00F56528" w:rsidRDefault="00F56528" w:rsidP="0081016D">
            <w:pPr>
              <w:rPr>
                <w:rFonts w:cs="Arial"/>
              </w:rPr>
            </w:pPr>
            <w:r>
              <w:rPr>
                <w:rFonts w:cs="Arial"/>
              </w:rPr>
              <w:t>MetadataAttribute</w:t>
            </w:r>
          </w:p>
        </w:tc>
        <w:tc>
          <w:tcPr>
            <w:tcW w:w="0" w:type="auto"/>
            <w:tcBorders>
              <w:top w:val="outset" w:sz="6" w:space="0" w:color="auto"/>
              <w:left w:val="outset" w:sz="6" w:space="0" w:color="auto"/>
              <w:bottom w:val="outset" w:sz="6" w:space="0" w:color="auto"/>
              <w:right w:val="outset" w:sz="6" w:space="0" w:color="auto"/>
            </w:tcBorders>
            <w:hideMark/>
          </w:tcPr>
          <w:p w14:paraId="4303A0B3" w14:textId="77777777" w:rsidR="00F56528" w:rsidRDefault="00F56528" w:rsidP="0081016D">
            <w:pPr>
              <w:rPr>
                <w:rFonts w:cs="Arial"/>
              </w:rPr>
            </w:pPr>
            <w:r>
              <w:rPr>
                <w:rFonts w:cs="Arial"/>
              </w:rPr>
              <w:t>MetadataAttributeTyp e</w:t>
            </w:r>
          </w:p>
        </w:tc>
        <w:tc>
          <w:tcPr>
            <w:tcW w:w="0" w:type="auto"/>
            <w:tcBorders>
              <w:top w:val="outset" w:sz="6" w:space="0" w:color="auto"/>
              <w:left w:val="outset" w:sz="6" w:space="0" w:color="auto"/>
              <w:bottom w:val="outset" w:sz="6" w:space="0" w:color="auto"/>
              <w:right w:val="outset" w:sz="6" w:space="0" w:color="auto"/>
            </w:tcBorders>
            <w:hideMark/>
          </w:tcPr>
          <w:p w14:paraId="7D38BFC0" w14:textId="77777777" w:rsidR="00F56528" w:rsidRDefault="00F56528" w:rsidP="0081016D">
            <w:pPr>
              <w:rPr>
                <w:rFonts w:cs="Arial"/>
              </w:rPr>
            </w:pPr>
            <w:r>
              <w:rPr>
                <w:rFonts w:cs="Arial"/>
              </w:rPr>
              <w:t xml:space="preserve">MetadataAttribute defines the a metadata attribute, which is the value of an attribute, such as the instance of a coded or uncoded attribute in a metadata structure definition. </w:t>
            </w:r>
          </w:p>
        </w:tc>
      </w:tr>
    </w:tbl>
    <w:p w14:paraId="642CEA63" w14:textId="77777777" w:rsidR="00F56528" w:rsidRDefault="00F56528" w:rsidP="00F56528">
      <w:pPr>
        <w:pStyle w:val="section"/>
        <w:rPr>
          <w:rFonts w:eastAsiaTheme="minorEastAsia"/>
          <w:sz w:val="20"/>
        </w:rPr>
      </w:pPr>
      <w:r>
        <w:rPr>
          <w:b/>
          <w:bCs/>
          <w:sz w:val="20"/>
        </w:rPr>
        <w:t xml:space="preserve">MetadataAttributeRepresentationType: </w:t>
      </w:r>
      <w:r>
        <w:rPr>
          <w:sz w:val="20"/>
        </w:rPr>
        <w:t>MetadataAttributeRepresentationType defines the possible local representations of a metadata attribute.</w:t>
      </w:r>
    </w:p>
    <w:p w14:paraId="2A28B853" w14:textId="77777777" w:rsidR="00F56528" w:rsidRDefault="00F56528" w:rsidP="00F56528">
      <w:pPr>
        <w:pStyle w:val="NormalWeb"/>
        <w:rPr>
          <w:sz w:val="20"/>
          <w:szCs w:val="20"/>
        </w:rPr>
      </w:pPr>
      <w:r>
        <w:t xml:space="preserve">Derivation: </w:t>
      </w:r>
    </w:p>
    <w:p w14:paraId="77341241" w14:textId="77777777" w:rsidR="00F56528" w:rsidRDefault="00F56528" w:rsidP="00F56528">
      <w:pPr>
        <w:rPr>
          <w:rFonts w:cs="Arial"/>
        </w:rPr>
      </w:pPr>
      <w:r>
        <w:rPr>
          <w:rStyle w:val="code1"/>
          <w:i/>
          <w:iCs/>
        </w:rPr>
        <w:t>RepresentationType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EE3A14C" wp14:editId="5DAFCE61">
            <wp:extent cx="88900" cy="88900"/>
            <wp:effectExtent l="0" t="0" r="0" b="0"/>
            <wp:docPr id="474"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MetadataAttributeRepresentationType</w:t>
      </w:r>
    </w:p>
    <w:p w14:paraId="23AD3A1B" w14:textId="77777777" w:rsidR="00F56528" w:rsidRDefault="00F56528" w:rsidP="00F56528">
      <w:pPr>
        <w:pStyle w:val="NormalWeb"/>
        <w:rPr>
          <w:rFonts w:eastAsiaTheme="minorEastAsia"/>
          <w:sz w:val="20"/>
          <w:szCs w:val="20"/>
        </w:rPr>
      </w:pPr>
      <w:r>
        <w:t xml:space="preserve">Content: </w:t>
      </w:r>
    </w:p>
    <w:p w14:paraId="479AE644" w14:textId="77777777" w:rsidR="00F56528" w:rsidRDefault="00F56528" w:rsidP="00F56528">
      <w:pPr>
        <w:rPr>
          <w:rFonts w:cs="Arial"/>
        </w:rPr>
      </w:pPr>
      <w:r>
        <w:rPr>
          <w:rStyle w:val="code1"/>
        </w:rPr>
        <w:t>(TextFormat | (Enumeration, EnumerationFormat?))</w:t>
      </w:r>
    </w:p>
    <w:p w14:paraId="1C808AF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78"/>
        <w:gridCol w:w="2469"/>
        <w:gridCol w:w="3828"/>
      </w:tblGrid>
      <w:tr w:rsidR="00F56528" w14:paraId="51D87F6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60959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5712C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79199D" w14:textId="77777777" w:rsidR="00F56528" w:rsidRDefault="00F56528" w:rsidP="0081016D">
            <w:pPr>
              <w:rPr>
                <w:rFonts w:cs="Arial"/>
                <w:b/>
                <w:bCs/>
              </w:rPr>
            </w:pPr>
            <w:r>
              <w:rPr>
                <w:rFonts w:cs="Arial"/>
                <w:b/>
                <w:bCs/>
              </w:rPr>
              <w:t>Documentation</w:t>
            </w:r>
          </w:p>
        </w:tc>
      </w:tr>
      <w:tr w:rsidR="00F56528" w14:paraId="7F4482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9BF39F" w14:textId="77777777" w:rsidR="00F56528" w:rsidRDefault="00F56528" w:rsidP="0081016D">
            <w:pPr>
              <w:rPr>
                <w:rFonts w:cs="Arial"/>
              </w:rPr>
            </w:pPr>
            <w:r>
              <w:rPr>
                <w:rFonts w:cs="Arial"/>
              </w:rPr>
              <w:t>TextFormat</w:t>
            </w:r>
          </w:p>
        </w:tc>
        <w:tc>
          <w:tcPr>
            <w:tcW w:w="0" w:type="auto"/>
            <w:tcBorders>
              <w:top w:val="outset" w:sz="6" w:space="0" w:color="auto"/>
              <w:left w:val="outset" w:sz="6" w:space="0" w:color="auto"/>
              <w:bottom w:val="outset" w:sz="6" w:space="0" w:color="auto"/>
              <w:right w:val="outset" w:sz="6" w:space="0" w:color="auto"/>
            </w:tcBorders>
            <w:hideMark/>
          </w:tcPr>
          <w:p w14:paraId="6EDE01DC" w14:textId="77777777" w:rsidR="00F56528" w:rsidRDefault="00F56528" w:rsidP="0081016D">
            <w:pPr>
              <w:rPr>
                <w:rFonts w:cs="Arial"/>
              </w:rPr>
            </w:pPr>
            <w:r>
              <w:rPr>
                <w:rFonts w:cs="Arial"/>
              </w:rPr>
              <w:t>BasicComponentTextFo rmatType</w:t>
            </w:r>
          </w:p>
        </w:tc>
        <w:tc>
          <w:tcPr>
            <w:tcW w:w="0" w:type="auto"/>
            <w:tcBorders>
              <w:top w:val="outset" w:sz="6" w:space="0" w:color="auto"/>
              <w:left w:val="outset" w:sz="6" w:space="0" w:color="auto"/>
              <w:bottom w:val="outset" w:sz="6" w:space="0" w:color="auto"/>
              <w:right w:val="outset" w:sz="6" w:space="0" w:color="auto"/>
            </w:tcBorders>
            <w:hideMark/>
          </w:tcPr>
          <w:p w14:paraId="55FA52BA" w14:textId="77777777" w:rsidR="00F56528" w:rsidRDefault="00F56528" w:rsidP="0081016D">
            <w:pPr>
              <w:rPr>
                <w:rFonts w:cs="Arial"/>
              </w:rPr>
            </w:pPr>
            <w:r>
              <w:rPr>
                <w:rFonts w:cs="Arial"/>
              </w:rPr>
              <w:t>TextFormat describes an uncoded textual format.</w:t>
            </w:r>
          </w:p>
        </w:tc>
      </w:tr>
      <w:tr w:rsidR="00F56528" w14:paraId="1EC5A8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4FA65F" w14:textId="77777777" w:rsidR="00F56528" w:rsidRDefault="00F56528" w:rsidP="0081016D">
            <w:pPr>
              <w:rPr>
                <w:rFonts w:cs="Arial"/>
              </w:rPr>
            </w:pPr>
            <w:r>
              <w:rPr>
                <w:rFonts w:cs="Arial"/>
              </w:rPr>
              <w:t>Enumeration</w:t>
            </w:r>
          </w:p>
        </w:tc>
        <w:tc>
          <w:tcPr>
            <w:tcW w:w="0" w:type="auto"/>
            <w:tcBorders>
              <w:top w:val="outset" w:sz="6" w:space="0" w:color="auto"/>
              <w:left w:val="outset" w:sz="6" w:space="0" w:color="auto"/>
              <w:bottom w:val="outset" w:sz="6" w:space="0" w:color="auto"/>
              <w:right w:val="outset" w:sz="6" w:space="0" w:color="auto"/>
            </w:tcBorders>
            <w:hideMark/>
          </w:tcPr>
          <w:p w14:paraId="44AE48C7" w14:textId="77777777" w:rsidR="00F56528" w:rsidRDefault="00F56528" w:rsidP="0081016D">
            <w:pPr>
              <w:rPr>
                <w:rFonts w:cs="Arial"/>
              </w:rPr>
            </w:pPr>
            <w:r>
              <w:rPr>
                <w:rFonts w:cs="Arial"/>
              </w:rPr>
              <w:t>CodelistReferenceTyp e</w:t>
            </w:r>
          </w:p>
        </w:tc>
        <w:tc>
          <w:tcPr>
            <w:tcW w:w="0" w:type="auto"/>
            <w:tcBorders>
              <w:top w:val="outset" w:sz="6" w:space="0" w:color="auto"/>
              <w:left w:val="outset" w:sz="6" w:space="0" w:color="auto"/>
              <w:bottom w:val="outset" w:sz="6" w:space="0" w:color="auto"/>
              <w:right w:val="outset" w:sz="6" w:space="0" w:color="auto"/>
            </w:tcBorders>
            <w:hideMark/>
          </w:tcPr>
          <w:p w14:paraId="6D2AD1F5" w14:textId="77777777" w:rsidR="00F56528" w:rsidRDefault="00F56528" w:rsidP="0081016D">
            <w:pPr>
              <w:rPr>
                <w:rFonts w:cs="Arial"/>
              </w:rPr>
            </w:pPr>
            <w:r>
              <w:rPr>
                <w:rFonts w:cs="Arial"/>
              </w:rPr>
              <w:t>Enumeration references an item scheme that enumerates the allowable values for this representation.</w:t>
            </w:r>
          </w:p>
        </w:tc>
      </w:tr>
      <w:tr w:rsidR="00F56528" w14:paraId="723402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E8AF0A" w14:textId="77777777" w:rsidR="00F56528" w:rsidRDefault="00F56528" w:rsidP="0081016D">
            <w:pPr>
              <w:rPr>
                <w:rFonts w:cs="Arial"/>
              </w:rPr>
            </w:pPr>
            <w:r>
              <w:rPr>
                <w:rFonts w:cs="Arial"/>
              </w:rPr>
              <w:lastRenderedPageBreak/>
              <w:t>EnumerationFormat</w:t>
            </w:r>
          </w:p>
        </w:tc>
        <w:tc>
          <w:tcPr>
            <w:tcW w:w="0" w:type="auto"/>
            <w:tcBorders>
              <w:top w:val="outset" w:sz="6" w:space="0" w:color="auto"/>
              <w:left w:val="outset" w:sz="6" w:space="0" w:color="auto"/>
              <w:bottom w:val="outset" w:sz="6" w:space="0" w:color="auto"/>
              <w:right w:val="outset" w:sz="6" w:space="0" w:color="auto"/>
            </w:tcBorders>
            <w:hideMark/>
          </w:tcPr>
          <w:p w14:paraId="3C8FD6D1" w14:textId="77777777" w:rsidR="00F56528" w:rsidRDefault="00F56528" w:rsidP="0081016D">
            <w:pPr>
              <w:rPr>
                <w:rFonts w:cs="Arial"/>
              </w:rPr>
            </w:pPr>
            <w:r>
              <w:rPr>
                <w:rFonts w:cs="Arial"/>
              </w:rPr>
              <w:t>CodedTextFormatType</w:t>
            </w:r>
          </w:p>
        </w:tc>
        <w:tc>
          <w:tcPr>
            <w:tcW w:w="0" w:type="auto"/>
            <w:tcBorders>
              <w:top w:val="outset" w:sz="6" w:space="0" w:color="auto"/>
              <w:left w:val="outset" w:sz="6" w:space="0" w:color="auto"/>
              <w:bottom w:val="outset" w:sz="6" w:space="0" w:color="auto"/>
              <w:right w:val="outset" w:sz="6" w:space="0" w:color="auto"/>
            </w:tcBorders>
            <w:hideMark/>
          </w:tcPr>
          <w:p w14:paraId="7530F500" w14:textId="77777777" w:rsidR="00F56528" w:rsidRDefault="00F56528" w:rsidP="0081016D">
            <w:pPr>
              <w:rPr>
                <w:rFonts w:cs="Arial"/>
              </w:rPr>
            </w:pPr>
            <w:r>
              <w:rPr>
                <w:rFonts w:cs="Arial"/>
              </w:rPr>
              <w:t>EnumerationFormat describes the facets of the item scheme enumeration. This is for the most part, informational.</w:t>
            </w:r>
          </w:p>
        </w:tc>
      </w:tr>
    </w:tbl>
    <w:p w14:paraId="504FD75D" w14:textId="77777777" w:rsidR="00F56528" w:rsidRDefault="00F56528" w:rsidP="00F56528">
      <w:pPr>
        <w:pStyle w:val="section"/>
        <w:rPr>
          <w:rFonts w:eastAsiaTheme="minorEastAsia"/>
          <w:sz w:val="20"/>
        </w:rPr>
      </w:pPr>
      <w:r>
        <w:rPr>
          <w:b/>
          <w:bCs/>
          <w:i/>
          <w:iCs/>
          <w:sz w:val="20"/>
        </w:rPr>
        <w:t>OrganisationSchemeBaseType</w:t>
      </w:r>
      <w:r>
        <w:rPr>
          <w:b/>
          <w:bCs/>
          <w:sz w:val="20"/>
        </w:rPr>
        <w:t xml:space="preserve">: </w:t>
      </w:r>
      <w:r>
        <w:rPr>
          <w:sz w:val="20"/>
        </w:rPr>
        <w:t>OrganisationSchemeBaseType is an abstract base type for any organisation scheme.</w:t>
      </w:r>
    </w:p>
    <w:p w14:paraId="2205EAEC" w14:textId="77777777" w:rsidR="00F56528" w:rsidRDefault="00F56528" w:rsidP="00F56528">
      <w:pPr>
        <w:pStyle w:val="NormalWeb"/>
        <w:rPr>
          <w:sz w:val="20"/>
          <w:szCs w:val="20"/>
        </w:rPr>
      </w:pPr>
      <w:r>
        <w:t xml:space="preserve">Derivation: </w:t>
      </w:r>
    </w:p>
    <w:p w14:paraId="581214EF"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C8D3D0D" wp14:editId="116BDF16">
            <wp:extent cx="88900" cy="88900"/>
            <wp:effectExtent l="0" t="0" r="0" b="0"/>
            <wp:docPr id="475" name="Picture 4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5A0DC8" wp14:editId="03CF93BE">
            <wp:extent cx="88900" cy="88900"/>
            <wp:effectExtent l="0" t="0" r="0" b="0"/>
            <wp:docPr id="476" name="Picture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638AA8" wp14:editId="7ECB366E">
            <wp:extent cx="88900" cy="88900"/>
            <wp:effectExtent l="0" t="0" r="0" b="0"/>
            <wp:docPr id="477" name="Picture 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F40D46" wp14:editId="31AE2540">
            <wp:extent cx="88900" cy="88900"/>
            <wp:effectExtent l="0" t="0" r="0" b="0"/>
            <wp:docPr id="478" name="Picture 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D7D488" wp14:editId="7301156F">
            <wp:extent cx="88900" cy="88900"/>
            <wp:effectExtent l="0" t="0" r="0" b="0"/>
            <wp:docPr id="479" name="Picture 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A02DBA" wp14:editId="1B06F4E4">
            <wp:extent cx="88900" cy="88900"/>
            <wp:effectExtent l="0" t="0" r="0" b="0"/>
            <wp:docPr id="480" name="Picture 4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ED8AC5" wp14:editId="57F18D65">
            <wp:extent cx="88900" cy="88900"/>
            <wp:effectExtent l="0" t="0" r="0" b="0"/>
            <wp:docPr id="481" name="Picture 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OrganisationSchemeBaseType</w:t>
      </w:r>
    </w:p>
    <w:p w14:paraId="48B9ED50" w14:textId="77777777" w:rsidR="00F56528" w:rsidRDefault="00F56528" w:rsidP="00F56528">
      <w:pPr>
        <w:pStyle w:val="NormalWeb"/>
        <w:rPr>
          <w:rFonts w:eastAsiaTheme="minorEastAsia"/>
          <w:sz w:val="20"/>
          <w:szCs w:val="20"/>
        </w:rPr>
      </w:pPr>
      <w:r>
        <w:t xml:space="preserve">Attributes: </w:t>
      </w:r>
    </w:p>
    <w:p w14:paraId="1FD203C3" w14:textId="77777777" w:rsidR="00F56528" w:rsidRDefault="00F56528" w:rsidP="00F56528">
      <w:pPr>
        <w:rPr>
          <w:rFonts w:cs="Arial"/>
        </w:rPr>
      </w:pPr>
      <w:r>
        <w:rPr>
          <w:rStyle w:val="code1"/>
        </w:rPr>
        <w:t>id, urn?, uri?, validFrom?, validTo?, agencyID, isExternalReference?, serviceURL?, structureURL?, isPartial?</w:t>
      </w:r>
    </w:p>
    <w:p w14:paraId="56E70051" w14:textId="77777777" w:rsidR="00F56528" w:rsidRDefault="00F56528" w:rsidP="00F56528">
      <w:pPr>
        <w:pStyle w:val="NormalWeb"/>
        <w:rPr>
          <w:rFonts w:eastAsiaTheme="minorEastAsia"/>
          <w:sz w:val="20"/>
          <w:szCs w:val="20"/>
        </w:rPr>
      </w:pPr>
      <w:r>
        <w:t xml:space="preserve">Content: </w:t>
      </w:r>
    </w:p>
    <w:p w14:paraId="77041145" w14:textId="77777777" w:rsidR="00F56528" w:rsidRDefault="00F56528" w:rsidP="00F56528">
      <w:pPr>
        <w:rPr>
          <w:rFonts w:cs="Arial"/>
        </w:rPr>
      </w:pPr>
      <w:r>
        <w:rPr>
          <w:rStyle w:val="code1"/>
        </w:rPr>
        <w:t>Annotations?, Link*, Name+, Description*</w:t>
      </w:r>
    </w:p>
    <w:p w14:paraId="721768D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2"/>
        <w:gridCol w:w="2211"/>
        <w:gridCol w:w="3962"/>
      </w:tblGrid>
      <w:tr w:rsidR="00F56528" w14:paraId="567DDF1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1E0C2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C4D40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06587F" w14:textId="77777777" w:rsidR="00F56528" w:rsidRDefault="00F56528" w:rsidP="0081016D">
            <w:pPr>
              <w:rPr>
                <w:rFonts w:cs="Arial"/>
                <w:b/>
                <w:bCs/>
              </w:rPr>
            </w:pPr>
            <w:r>
              <w:rPr>
                <w:rFonts w:cs="Arial"/>
                <w:b/>
                <w:bCs/>
              </w:rPr>
              <w:t>Documentation</w:t>
            </w:r>
          </w:p>
        </w:tc>
      </w:tr>
      <w:tr w:rsidR="00F56528" w14:paraId="4EC00E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E394B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6CC64B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A411B46" w14:textId="77777777" w:rsidR="00F56528" w:rsidRDefault="00F56528" w:rsidP="0081016D">
            <w:pPr>
              <w:rPr>
                <w:rFonts w:cs="Arial"/>
              </w:rPr>
            </w:pPr>
            <w:r>
              <w:rPr>
                <w:rFonts w:cs="Arial"/>
              </w:rPr>
              <w:t>The id is the identifier for the object.</w:t>
            </w:r>
          </w:p>
        </w:tc>
      </w:tr>
      <w:tr w:rsidR="00F56528" w14:paraId="09B2D4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081F1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79D7C2B"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3FB123AF" w14:textId="77777777" w:rsidR="00F56528" w:rsidRDefault="00F56528" w:rsidP="0081016D">
            <w:pPr>
              <w:rPr>
                <w:rFonts w:cs="Arial"/>
              </w:rPr>
            </w:pPr>
            <w:r>
              <w:rPr>
                <w:rFonts w:cs="Arial"/>
              </w:rPr>
              <w:t>The urn attribute holds a valid SDMX Registry URN (see SDMX Registry Specification for details).</w:t>
            </w:r>
          </w:p>
        </w:tc>
      </w:tr>
      <w:tr w:rsidR="00F56528" w14:paraId="0CF1FC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9E841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83DA4C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FE7DC0F"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9ED2C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7FC80A"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32A023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DA40F57" w14:textId="77777777" w:rsidR="00F56528" w:rsidRDefault="00F56528" w:rsidP="0081016D">
            <w:pPr>
              <w:rPr>
                <w:rFonts w:cs="Arial"/>
              </w:rPr>
            </w:pPr>
            <w:r>
              <w:rPr>
                <w:rFonts w:cs="Arial"/>
              </w:rPr>
              <w:t xml:space="preserve">The validFrom attribute provides the inclusive start date for providing </w:t>
            </w:r>
            <w:r>
              <w:rPr>
                <w:rFonts w:cs="Arial"/>
              </w:rPr>
              <w:lastRenderedPageBreak/>
              <w:t>supplemental validity information about the version.</w:t>
            </w:r>
          </w:p>
        </w:tc>
      </w:tr>
      <w:tr w:rsidR="00F56528" w14:paraId="6ACBFE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DBECFE" w14:textId="77777777" w:rsidR="00F56528" w:rsidRDefault="00F56528" w:rsidP="0081016D">
            <w:pPr>
              <w:rPr>
                <w:rFonts w:cs="Arial"/>
              </w:rPr>
            </w:pPr>
            <w:r>
              <w:rPr>
                <w:rFonts w:cs="Arial"/>
              </w:rPr>
              <w:lastRenderedPageBreak/>
              <w:t>validTo</w:t>
            </w:r>
          </w:p>
        </w:tc>
        <w:tc>
          <w:tcPr>
            <w:tcW w:w="0" w:type="auto"/>
            <w:tcBorders>
              <w:top w:val="outset" w:sz="6" w:space="0" w:color="auto"/>
              <w:left w:val="outset" w:sz="6" w:space="0" w:color="auto"/>
              <w:bottom w:val="outset" w:sz="6" w:space="0" w:color="auto"/>
              <w:right w:val="outset" w:sz="6" w:space="0" w:color="auto"/>
            </w:tcBorders>
            <w:hideMark/>
          </w:tcPr>
          <w:p w14:paraId="721F9B2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190CB17"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BAA0E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F36490"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A65C3A6"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D0FA141" w14:textId="77777777" w:rsidR="00F56528" w:rsidRDefault="00F56528" w:rsidP="0081016D">
            <w:pPr>
              <w:rPr>
                <w:rFonts w:cs="Arial"/>
              </w:rPr>
            </w:pPr>
            <w:r>
              <w:rPr>
                <w:rFonts w:cs="Arial"/>
              </w:rPr>
              <w:t>The agencyID must be provided, and identifies the maintenance agency of the object.</w:t>
            </w:r>
          </w:p>
        </w:tc>
      </w:tr>
      <w:tr w:rsidR="00F56528" w14:paraId="2D64B1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F3C26A"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37654E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DA4913C"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32236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ECA625"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33AE9AC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C74AD1E"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67397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489B4"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1A38AD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A115842"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1ECF25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51854"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1D326D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C867F52"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t>
            </w:r>
            <w:r>
              <w:rPr>
                <w:rFonts w:cs="Arial"/>
              </w:rPr>
              <w:lastRenderedPageBreak/>
              <w:t xml:space="preserve">where a codelist is returned for a data structure in the context of a constraint. </w:t>
            </w:r>
          </w:p>
        </w:tc>
      </w:tr>
    </w:tbl>
    <w:p w14:paraId="0BDED953"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D02CF3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440A9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57EB1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E3E631" w14:textId="77777777" w:rsidR="00F56528" w:rsidRDefault="00F56528" w:rsidP="0081016D">
            <w:pPr>
              <w:rPr>
                <w:rFonts w:cs="Arial"/>
                <w:b/>
                <w:bCs/>
              </w:rPr>
            </w:pPr>
            <w:r>
              <w:rPr>
                <w:rFonts w:cs="Arial"/>
                <w:b/>
                <w:bCs/>
              </w:rPr>
              <w:t>Documentation</w:t>
            </w:r>
          </w:p>
        </w:tc>
      </w:tr>
      <w:tr w:rsidR="00F56528" w14:paraId="457256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D4AD6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D0E01D8"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D698DD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48110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65BDD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03089D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125DC4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61C44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62BD83"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50D419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8998F5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362F3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84C0A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0DE910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56F2173"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5613DF84" w14:textId="77777777" w:rsidR="00F56528" w:rsidRDefault="00F56528" w:rsidP="00F56528">
      <w:pPr>
        <w:pStyle w:val="section"/>
        <w:rPr>
          <w:rFonts w:eastAsiaTheme="minorEastAsia"/>
          <w:sz w:val="20"/>
        </w:rPr>
      </w:pPr>
      <w:r>
        <w:rPr>
          <w:b/>
          <w:bCs/>
          <w:i/>
          <w:iCs/>
          <w:sz w:val="20"/>
        </w:rPr>
        <w:t>OrganisationSchemeType</w:t>
      </w:r>
      <w:r>
        <w:rPr>
          <w:b/>
          <w:bCs/>
          <w:sz w:val="20"/>
        </w:rPr>
        <w:t xml:space="preserve">: </w:t>
      </w:r>
      <w:r>
        <w:rPr>
          <w:sz w:val="20"/>
        </w:rPr>
        <w:t>OrganisationSchemeType describes the structure of an organisation scheme.</w:t>
      </w:r>
    </w:p>
    <w:p w14:paraId="5372ACF5" w14:textId="77777777" w:rsidR="00F56528" w:rsidRDefault="00F56528" w:rsidP="00F56528">
      <w:pPr>
        <w:pStyle w:val="NormalWeb"/>
        <w:rPr>
          <w:sz w:val="20"/>
          <w:szCs w:val="20"/>
        </w:rPr>
      </w:pPr>
      <w:r>
        <w:t xml:space="preserve">Derivation: </w:t>
      </w:r>
    </w:p>
    <w:p w14:paraId="71622352"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CA2FD5" wp14:editId="2F99FDE8">
            <wp:extent cx="88900" cy="88900"/>
            <wp:effectExtent l="0" t="0" r="0" b="0"/>
            <wp:docPr id="482" name="Picture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1AE8CF7" wp14:editId="6062B7D8">
            <wp:extent cx="88900" cy="88900"/>
            <wp:effectExtent l="0" t="0" r="0" b="0"/>
            <wp:docPr id="483" name="Picture 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633CAAF" wp14:editId="4BF38705">
            <wp:extent cx="88900" cy="88900"/>
            <wp:effectExtent l="0" t="0" r="0" b="0"/>
            <wp:docPr id="484" name="Picture 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88FB6C9" wp14:editId="1C643369">
            <wp:extent cx="88900" cy="88900"/>
            <wp:effectExtent l="0" t="0" r="0" b="0"/>
            <wp:docPr id="485" name="Picture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14F652" wp14:editId="7E3A83F3">
            <wp:extent cx="88900" cy="88900"/>
            <wp:effectExtent l="0" t="0" r="0" b="0"/>
            <wp:docPr id="486" name="Picture 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5E4EB27" wp14:editId="5A1E03F8">
            <wp:extent cx="88900" cy="88900"/>
            <wp:effectExtent l="0" t="0" r="0" b="0"/>
            <wp:docPr id="487" name="Picture 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C8B21E7" wp14:editId="10A06879">
            <wp:extent cx="88900" cy="88900"/>
            <wp:effectExtent l="0" t="0" r="0" b="0"/>
            <wp:docPr id="488" name="Picture 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D49D5B" wp14:editId="1BA59D21">
            <wp:extent cx="88900" cy="88900"/>
            <wp:effectExtent l="0" t="0" r="0" b="0"/>
            <wp:docPr id="489" name="Picture 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OrganisationSchemeType</w:t>
      </w:r>
    </w:p>
    <w:p w14:paraId="5CF1E557" w14:textId="77777777" w:rsidR="00F56528" w:rsidRDefault="00F56528" w:rsidP="00F56528">
      <w:pPr>
        <w:pStyle w:val="NormalWeb"/>
        <w:rPr>
          <w:rFonts w:eastAsiaTheme="minorEastAsia"/>
          <w:sz w:val="20"/>
          <w:szCs w:val="20"/>
        </w:rPr>
      </w:pPr>
      <w:r>
        <w:t xml:space="preserve">Attributes: </w:t>
      </w:r>
    </w:p>
    <w:p w14:paraId="46F831D1" w14:textId="77777777" w:rsidR="00F56528" w:rsidRDefault="00F56528" w:rsidP="00F56528">
      <w:pPr>
        <w:rPr>
          <w:rFonts w:cs="Arial"/>
        </w:rPr>
      </w:pPr>
      <w:r>
        <w:rPr>
          <w:rStyle w:val="code1"/>
        </w:rPr>
        <w:t>id, urn?, uri?, validFrom?, validTo?, agencyID, isExternalReference?, serviceURL?, structureURL?, isPartial?</w:t>
      </w:r>
    </w:p>
    <w:p w14:paraId="3A9BF864" w14:textId="77777777" w:rsidR="00F56528" w:rsidRDefault="00F56528" w:rsidP="00F56528">
      <w:pPr>
        <w:pStyle w:val="NormalWeb"/>
        <w:rPr>
          <w:rFonts w:eastAsiaTheme="minorEastAsia"/>
          <w:sz w:val="20"/>
          <w:szCs w:val="20"/>
        </w:rPr>
      </w:pPr>
      <w:r>
        <w:t xml:space="preserve">Content: </w:t>
      </w:r>
    </w:p>
    <w:p w14:paraId="0C94E986" w14:textId="77777777" w:rsidR="00F56528" w:rsidRDefault="00F56528" w:rsidP="00F56528">
      <w:pPr>
        <w:rPr>
          <w:rFonts w:cs="Arial"/>
        </w:rPr>
      </w:pPr>
      <w:r>
        <w:rPr>
          <w:rStyle w:val="code1"/>
        </w:rPr>
        <w:lastRenderedPageBreak/>
        <w:t xml:space="preserve">Annotations?, Link*, Name+, Description*, </w:t>
      </w:r>
      <w:r>
        <w:rPr>
          <w:rStyle w:val="code1"/>
          <w:i/>
          <w:iCs/>
        </w:rPr>
        <w:t>Organisation*</w:t>
      </w:r>
    </w:p>
    <w:p w14:paraId="47CF815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2"/>
        <w:gridCol w:w="2211"/>
        <w:gridCol w:w="3962"/>
      </w:tblGrid>
      <w:tr w:rsidR="00F56528" w14:paraId="259F926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A0A66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1D0DD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9E414" w14:textId="77777777" w:rsidR="00F56528" w:rsidRDefault="00F56528" w:rsidP="0081016D">
            <w:pPr>
              <w:rPr>
                <w:rFonts w:cs="Arial"/>
                <w:b/>
                <w:bCs/>
              </w:rPr>
            </w:pPr>
            <w:r>
              <w:rPr>
                <w:rFonts w:cs="Arial"/>
                <w:b/>
                <w:bCs/>
              </w:rPr>
              <w:t>Documentation</w:t>
            </w:r>
          </w:p>
        </w:tc>
      </w:tr>
      <w:tr w:rsidR="00F56528" w14:paraId="178DDF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C1648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73A250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CAA2D05" w14:textId="77777777" w:rsidR="00F56528" w:rsidRDefault="00F56528" w:rsidP="0081016D">
            <w:pPr>
              <w:rPr>
                <w:rFonts w:cs="Arial"/>
              </w:rPr>
            </w:pPr>
            <w:r>
              <w:rPr>
                <w:rFonts w:cs="Arial"/>
              </w:rPr>
              <w:t>The id is the identifier for the object.</w:t>
            </w:r>
          </w:p>
        </w:tc>
      </w:tr>
      <w:tr w:rsidR="00F56528" w14:paraId="2C1F1D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BA6A3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288F919"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3BC9145E" w14:textId="77777777" w:rsidR="00F56528" w:rsidRDefault="00F56528" w:rsidP="0081016D">
            <w:pPr>
              <w:rPr>
                <w:rFonts w:cs="Arial"/>
              </w:rPr>
            </w:pPr>
            <w:r>
              <w:rPr>
                <w:rFonts w:cs="Arial"/>
              </w:rPr>
              <w:t>The urn attribute holds a valid SDMX Registry URN (see SDMX Registry Specification for details).</w:t>
            </w:r>
          </w:p>
        </w:tc>
      </w:tr>
      <w:tr w:rsidR="00F56528" w14:paraId="1179A27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349C5"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921D2A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19AFA1A"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18908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59B194"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5FE3D2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57CD876"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57191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36375"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25AB682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BC87D09"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EEAE0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0C278"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09913A9B"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3820AF3" w14:textId="77777777" w:rsidR="00F56528" w:rsidRDefault="00F56528" w:rsidP="0081016D">
            <w:pPr>
              <w:rPr>
                <w:rFonts w:cs="Arial"/>
              </w:rPr>
            </w:pPr>
            <w:r>
              <w:rPr>
                <w:rFonts w:cs="Arial"/>
              </w:rPr>
              <w:t>The agencyID must be provided, and identifies the maintenance agency of the object.</w:t>
            </w:r>
          </w:p>
        </w:tc>
      </w:tr>
      <w:tr w:rsidR="00F56528" w14:paraId="3BB04F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06867"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1A1F0B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C9D5AC6"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2C1AA4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D929F6"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272BB54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2D763C0"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27D53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297859"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2FA9DF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38BBA78"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C5B68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E8022C"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7BA833EA"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EDC815A"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09D3847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44"/>
        <w:gridCol w:w="1689"/>
        <w:gridCol w:w="5242"/>
      </w:tblGrid>
      <w:tr w:rsidR="00F56528" w14:paraId="5E1883C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8C8A8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AB9F6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0F395D" w14:textId="77777777" w:rsidR="00F56528" w:rsidRDefault="00F56528" w:rsidP="0081016D">
            <w:pPr>
              <w:rPr>
                <w:rFonts w:cs="Arial"/>
                <w:b/>
                <w:bCs/>
              </w:rPr>
            </w:pPr>
            <w:r>
              <w:rPr>
                <w:rFonts w:cs="Arial"/>
                <w:b/>
                <w:bCs/>
              </w:rPr>
              <w:t>Documentation</w:t>
            </w:r>
          </w:p>
        </w:tc>
      </w:tr>
      <w:tr w:rsidR="00F56528" w14:paraId="3AA5DB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84E8D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EE6A2F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10652DE"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DBFDC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E38B7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F69D0EF"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9813AF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C3928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8AC5EA"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AD771B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632F6F6"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1EAF2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C3C35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C2990E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1AA00BC"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DB7E7A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775F7E" w14:textId="77777777" w:rsidR="00F56528" w:rsidRDefault="00F56528" w:rsidP="0081016D">
            <w:pPr>
              <w:rPr>
                <w:rFonts w:cs="Arial"/>
              </w:rPr>
            </w:pPr>
            <w:r>
              <w:rPr>
                <w:rFonts w:cs="Arial"/>
                <w:i/>
                <w:iCs/>
              </w:rPr>
              <w:t>Organisation</w:t>
            </w:r>
          </w:p>
        </w:tc>
        <w:tc>
          <w:tcPr>
            <w:tcW w:w="0" w:type="auto"/>
            <w:tcBorders>
              <w:top w:val="outset" w:sz="6" w:space="0" w:color="auto"/>
              <w:left w:val="outset" w:sz="6" w:space="0" w:color="auto"/>
              <w:bottom w:val="outset" w:sz="6" w:space="0" w:color="auto"/>
              <w:right w:val="outset" w:sz="6" w:space="0" w:color="auto"/>
            </w:tcBorders>
            <w:hideMark/>
          </w:tcPr>
          <w:p w14:paraId="67975158" w14:textId="77777777" w:rsidR="00F56528" w:rsidRDefault="00F56528" w:rsidP="0081016D">
            <w:pPr>
              <w:rPr>
                <w:rFonts w:cs="Arial"/>
              </w:rPr>
            </w:pPr>
            <w:r>
              <w:rPr>
                <w:rFonts w:cs="Arial"/>
                <w:i/>
                <w:iCs/>
              </w:rPr>
              <w:t>OrganisationType</w:t>
            </w:r>
          </w:p>
        </w:tc>
        <w:tc>
          <w:tcPr>
            <w:tcW w:w="0" w:type="auto"/>
            <w:tcBorders>
              <w:top w:val="outset" w:sz="6" w:space="0" w:color="auto"/>
              <w:left w:val="outset" w:sz="6" w:space="0" w:color="auto"/>
              <w:bottom w:val="outset" w:sz="6" w:space="0" w:color="auto"/>
              <w:right w:val="outset" w:sz="6" w:space="0" w:color="auto"/>
            </w:tcBorders>
            <w:hideMark/>
          </w:tcPr>
          <w:p w14:paraId="33187E74" w14:textId="77777777" w:rsidR="00F56528" w:rsidRDefault="00F56528" w:rsidP="0081016D">
            <w:pPr>
              <w:rPr>
                <w:rFonts w:cs="Arial"/>
              </w:rPr>
            </w:pPr>
            <w:r>
              <w:rPr>
                <w:rFonts w:cs="Arial"/>
              </w:rPr>
              <w:t>Organisation is an abstract substitution head for a generic organisation.</w:t>
            </w:r>
          </w:p>
        </w:tc>
      </w:tr>
    </w:tbl>
    <w:p w14:paraId="233FD940" w14:textId="77777777" w:rsidR="00F56528" w:rsidRDefault="00F56528" w:rsidP="00F56528">
      <w:pPr>
        <w:pStyle w:val="section"/>
        <w:rPr>
          <w:rFonts w:eastAsiaTheme="minorEastAsia"/>
          <w:sz w:val="20"/>
        </w:rPr>
      </w:pPr>
      <w:r>
        <w:rPr>
          <w:b/>
          <w:bCs/>
          <w:i/>
          <w:iCs/>
          <w:sz w:val="20"/>
        </w:rPr>
        <w:lastRenderedPageBreak/>
        <w:t>BaseOrganisationType</w:t>
      </w:r>
      <w:r>
        <w:rPr>
          <w:b/>
          <w:bCs/>
          <w:sz w:val="20"/>
        </w:rPr>
        <w:t xml:space="preserve">: </w:t>
      </w:r>
      <w:r>
        <w:rPr>
          <w:sz w:val="20"/>
        </w:rPr>
        <w:t>BaseOrganisationType is an abstract base type the forms the basis for the OrganisationType.</w:t>
      </w:r>
    </w:p>
    <w:p w14:paraId="637E3A53" w14:textId="77777777" w:rsidR="00F56528" w:rsidRDefault="00F56528" w:rsidP="00F56528">
      <w:pPr>
        <w:pStyle w:val="NormalWeb"/>
        <w:rPr>
          <w:sz w:val="20"/>
          <w:szCs w:val="20"/>
        </w:rPr>
      </w:pPr>
      <w:r>
        <w:t xml:space="preserve">Derivation: </w:t>
      </w:r>
    </w:p>
    <w:p w14:paraId="7C90665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89B236" wp14:editId="2C869670">
            <wp:extent cx="88900" cy="88900"/>
            <wp:effectExtent l="0" t="0" r="0" b="0"/>
            <wp:docPr id="490" name="Picture 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4611D7" wp14:editId="15274611">
            <wp:extent cx="88900" cy="88900"/>
            <wp:effectExtent l="0" t="0" r="0" b="0"/>
            <wp:docPr id="491" name="Picture 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B7AF4D" wp14:editId="07CCEE80">
            <wp:extent cx="88900" cy="88900"/>
            <wp:effectExtent l="0" t="0" r="0" b="0"/>
            <wp:docPr id="492" name="Picture 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E64997" wp14:editId="2CA1FC53">
            <wp:extent cx="88900" cy="88900"/>
            <wp:effectExtent l="0" t="0" r="0" b="0"/>
            <wp:docPr id="493" name="Picture 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59C727" wp14:editId="583A1C8D">
            <wp:extent cx="88900" cy="88900"/>
            <wp:effectExtent l="0" t="0" r="0" b="0"/>
            <wp:docPr id="494" name="Picture 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BaseOrganisationType</w:t>
      </w:r>
    </w:p>
    <w:p w14:paraId="4AB29F19" w14:textId="77777777" w:rsidR="00F56528" w:rsidRDefault="00F56528" w:rsidP="00F56528">
      <w:pPr>
        <w:pStyle w:val="NormalWeb"/>
        <w:rPr>
          <w:rFonts w:eastAsiaTheme="minorEastAsia"/>
          <w:sz w:val="20"/>
          <w:szCs w:val="20"/>
        </w:rPr>
      </w:pPr>
      <w:r>
        <w:t xml:space="preserve">Attributes: </w:t>
      </w:r>
    </w:p>
    <w:p w14:paraId="418E6237" w14:textId="77777777" w:rsidR="00F56528" w:rsidRDefault="00F56528" w:rsidP="00F56528">
      <w:pPr>
        <w:rPr>
          <w:rFonts w:cs="Arial"/>
        </w:rPr>
      </w:pPr>
      <w:r>
        <w:rPr>
          <w:rStyle w:val="code1"/>
        </w:rPr>
        <w:t>id, urn?, uri?</w:t>
      </w:r>
    </w:p>
    <w:p w14:paraId="0E5AB38C" w14:textId="77777777" w:rsidR="00F56528" w:rsidRDefault="00F56528" w:rsidP="00F56528">
      <w:pPr>
        <w:pStyle w:val="NormalWeb"/>
        <w:rPr>
          <w:rFonts w:eastAsiaTheme="minorEastAsia"/>
          <w:sz w:val="20"/>
          <w:szCs w:val="20"/>
        </w:rPr>
      </w:pPr>
      <w:r>
        <w:t xml:space="preserve">Content: </w:t>
      </w:r>
    </w:p>
    <w:p w14:paraId="48A6B3FC" w14:textId="77777777" w:rsidR="00F56528" w:rsidRDefault="00F56528" w:rsidP="00F56528">
      <w:pPr>
        <w:rPr>
          <w:rFonts w:cs="Arial"/>
        </w:rPr>
      </w:pPr>
      <w:r>
        <w:rPr>
          <w:rStyle w:val="code1"/>
        </w:rPr>
        <w:t>Annotations?, Link*, Name+, Description*, Parent?</w:t>
      </w:r>
    </w:p>
    <w:p w14:paraId="3E53B83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0C20494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CFF95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9E52A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D4CF44" w14:textId="77777777" w:rsidR="00F56528" w:rsidRDefault="00F56528" w:rsidP="0081016D">
            <w:pPr>
              <w:rPr>
                <w:rFonts w:cs="Arial"/>
                <w:b/>
                <w:bCs/>
              </w:rPr>
            </w:pPr>
            <w:r>
              <w:rPr>
                <w:rFonts w:cs="Arial"/>
                <w:b/>
                <w:bCs/>
              </w:rPr>
              <w:t>Documentation</w:t>
            </w:r>
          </w:p>
        </w:tc>
      </w:tr>
      <w:tr w:rsidR="00F56528" w14:paraId="0EED8F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A91ADD"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B786ED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6413727" w14:textId="77777777" w:rsidR="00F56528" w:rsidRDefault="00F56528" w:rsidP="0081016D">
            <w:pPr>
              <w:rPr>
                <w:rFonts w:cs="Arial"/>
              </w:rPr>
            </w:pPr>
            <w:r>
              <w:rPr>
                <w:rFonts w:cs="Arial"/>
              </w:rPr>
              <w:t>The id is the identifier for the object.</w:t>
            </w:r>
          </w:p>
        </w:tc>
      </w:tr>
      <w:tr w:rsidR="00F56528" w14:paraId="742B86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9AEADF"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4313CF6"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5FFC7BF0" w14:textId="77777777" w:rsidR="00F56528" w:rsidRDefault="00F56528" w:rsidP="0081016D">
            <w:pPr>
              <w:rPr>
                <w:rFonts w:cs="Arial"/>
              </w:rPr>
            </w:pPr>
            <w:r>
              <w:rPr>
                <w:rFonts w:cs="Arial"/>
              </w:rPr>
              <w:t>The urn attribute holds a valid SDMX Registry URN (see SDMX Registry Specification for details).</w:t>
            </w:r>
          </w:p>
        </w:tc>
      </w:tr>
      <w:tr w:rsidR="00F56528" w14:paraId="5EC2FF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D2931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D61CFF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C74252E"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79C3197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A0A1AD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B3C63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C7EE7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134350" w14:textId="77777777" w:rsidR="00F56528" w:rsidRDefault="00F56528" w:rsidP="0081016D">
            <w:pPr>
              <w:rPr>
                <w:rFonts w:cs="Arial"/>
                <w:b/>
                <w:bCs/>
              </w:rPr>
            </w:pPr>
            <w:r>
              <w:rPr>
                <w:rFonts w:cs="Arial"/>
                <w:b/>
                <w:bCs/>
              </w:rPr>
              <w:t>Documentation</w:t>
            </w:r>
          </w:p>
        </w:tc>
      </w:tr>
      <w:tr w:rsidR="00F56528" w14:paraId="6FE615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5A97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432120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FEA059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BB6AB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C181D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29ED5E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28176C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49546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DA529A"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779FDA0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A7C1097"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5D828D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C9E710"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5B21A5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CA87689"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9F840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A33CA8"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215AEB9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80D1C02" w14:textId="77777777" w:rsidR="00F56528" w:rsidRDefault="00F56528" w:rsidP="0081016D">
            <w:pPr>
              <w:rPr>
                <w:rFonts w:cs="Arial"/>
              </w:rPr>
            </w:pPr>
            <w:r>
              <w:rPr>
                <w:rFonts w:cs="Arial"/>
              </w:rPr>
              <w:t xml:space="preserve">If the particular organisation scheme allows, an organisation may reference a parent organisation defined in the same scheme. This does not affect the identification of the organisation, but rather only serves to state the relationship. </w:t>
            </w:r>
          </w:p>
        </w:tc>
      </w:tr>
    </w:tbl>
    <w:p w14:paraId="73DDF4DE" w14:textId="77777777" w:rsidR="00F56528" w:rsidRDefault="00F56528" w:rsidP="00F56528">
      <w:pPr>
        <w:pStyle w:val="section"/>
        <w:rPr>
          <w:rFonts w:eastAsiaTheme="minorEastAsia"/>
          <w:sz w:val="20"/>
        </w:rPr>
      </w:pPr>
      <w:r>
        <w:rPr>
          <w:b/>
          <w:bCs/>
          <w:i/>
          <w:iCs/>
          <w:sz w:val="20"/>
        </w:rPr>
        <w:t>OrganisationType</w:t>
      </w:r>
      <w:r>
        <w:rPr>
          <w:b/>
          <w:bCs/>
          <w:sz w:val="20"/>
        </w:rPr>
        <w:t xml:space="preserve">: </w:t>
      </w:r>
      <w:r>
        <w:rPr>
          <w:sz w:val="20"/>
        </w:rPr>
        <w:t>OrganisationType in an abstract type which describes the structure of the details of an organisation. In addition to the basic organisation identification, contact details can be provided.</w:t>
      </w:r>
    </w:p>
    <w:p w14:paraId="2507CF87" w14:textId="77777777" w:rsidR="00F56528" w:rsidRDefault="00F56528" w:rsidP="00F56528">
      <w:pPr>
        <w:pStyle w:val="NormalWeb"/>
        <w:rPr>
          <w:sz w:val="20"/>
          <w:szCs w:val="20"/>
        </w:rPr>
      </w:pPr>
      <w:r>
        <w:t xml:space="preserve">Derivation: </w:t>
      </w:r>
    </w:p>
    <w:p w14:paraId="37B130A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6630F4" wp14:editId="1370D16B">
            <wp:extent cx="88900" cy="88900"/>
            <wp:effectExtent l="0" t="0" r="0" b="0"/>
            <wp:docPr id="495" name="Picture 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1EA200" wp14:editId="3439D9AE">
            <wp:extent cx="88900" cy="88900"/>
            <wp:effectExtent l="0" t="0" r="0" b="0"/>
            <wp:docPr id="496" name="Picture 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60AF78" wp14:editId="5A385E77">
            <wp:extent cx="88900" cy="88900"/>
            <wp:effectExtent l="0" t="0" r="0" b="0"/>
            <wp:docPr id="497" name="Picture 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8CED32" wp14:editId="1C747B92">
            <wp:extent cx="88900" cy="88900"/>
            <wp:effectExtent l="0" t="0" r="0" b="0"/>
            <wp:docPr id="498" name="Picture 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B552CD" wp14:editId="3636563E">
            <wp:extent cx="88900" cy="88900"/>
            <wp:effectExtent l="0" t="0" r="0" b="0"/>
            <wp:docPr id="499" name="Picture 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BaseOrganisationType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976535" wp14:editId="1412968C">
            <wp:extent cx="88900" cy="88900"/>
            <wp:effectExtent l="0" t="0" r="0" b="0"/>
            <wp:docPr id="500" name="Picture 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OrganisationType</w:t>
      </w:r>
    </w:p>
    <w:p w14:paraId="23A462DE" w14:textId="77777777" w:rsidR="00F56528" w:rsidRDefault="00F56528" w:rsidP="00F56528">
      <w:pPr>
        <w:pStyle w:val="NormalWeb"/>
        <w:rPr>
          <w:rFonts w:eastAsiaTheme="minorEastAsia"/>
          <w:sz w:val="20"/>
          <w:szCs w:val="20"/>
        </w:rPr>
      </w:pPr>
      <w:r>
        <w:t xml:space="preserve">Attributes: </w:t>
      </w:r>
    </w:p>
    <w:p w14:paraId="74719D36" w14:textId="77777777" w:rsidR="00F56528" w:rsidRDefault="00F56528" w:rsidP="00F56528">
      <w:pPr>
        <w:rPr>
          <w:rFonts w:cs="Arial"/>
        </w:rPr>
      </w:pPr>
      <w:r>
        <w:rPr>
          <w:rStyle w:val="code1"/>
        </w:rPr>
        <w:t>id, urn?, uri?</w:t>
      </w:r>
    </w:p>
    <w:p w14:paraId="45A91428" w14:textId="77777777" w:rsidR="00F56528" w:rsidRDefault="00F56528" w:rsidP="00F56528">
      <w:pPr>
        <w:pStyle w:val="NormalWeb"/>
        <w:rPr>
          <w:rFonts w:eastAsiaTheme="minorEastAsia"/>
          <w:sz w:val="20"/>
          <w:szCs w:val="20"/>
        </w:rPr>
      </w:pPr>
      <w:r>
        <w:t xml:space="preserve">Content: </w:t>
      </w:r>
    </w:p>
    <w:p w14:paraId="02771FF9" w14:textId="77777777" w:rsidR="00F56528" w:rsidRDefault="00F56528" w:rsidP="00F56528">
      <w:pPr>
        <w:rPr>
          <w:rFonts w:cs="Arial"/>
        </w:rPr>
      </w:pPr>
      <w:r>
        <w:rPr>
          <w:rStyle w:val="code1"/>
        </w:rPr>
        <w:t>Annotations?, Link*, Name+, Description*, Parent?, Contact*</w:t>
      </w:r>
    </w:p>
    <w:p w14:paraId="2F1233F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033"/>
        <w:gridCol w:w="6487"/>
      </w:tblGrid>
      <w:tr w:rsidR="00F56528" w14:paraId="57A684E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60D13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47223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F78B43" w14:textId="77777777" w:rsidR="00F56528" w:rsidRDefault="00F56528" w:rsidP="0081016D">
            <w:pPr>
              <w:rPr>
                <w:rFonts w:cs="Arial"/>
                <w:b/>
                <w:bCs/>
              </w:rPr>
            </w:pPr>
            <w:r>
              <w:rPr>
                <w:rFonts w:cs="Arial"/>
                <w:b/>
                <w:bCs/>
              </w:rPr>
              <w:t>Documentation</w:t>
            </w:r>
          </w:p>
        </w:tc>
      </w:tr>
      <w:tr w:rsidR="00F56528" w14:paraId="17D9AD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5334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BCC64A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B3E80A3" w14:textId="77777777" w:rsidR="00F56528" w:rsidRDefault="00F56528" w:rsidP="0081016D">
            <w:pPr>
              <w:rPr>
                <w:rFonts w:cs="Arial"/>
              </w:rPr>
            </w:pPr>
            <w:r>
              <w:rPr>
                <w:rFonts w:cs="Arial"/>
              </w:rPr>
              <w:t>The id is the identifier for the object.</w:t>
            </w:r>
          </w:p>
        </w:tc>
      </w:tr>
      <w:tr w:rsidR="00F56528" w14:paraId="1CB7924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E201DC"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D6E2026"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44D439BB" w14:textId="77777777" w:rsidR="00F56528" w:rsidRDefault="00F56528" w:rsidP="0081016D">
            <w:pPr>
              <w:rPr>
                <w:rFonts w:cs="Arial"/>
              </w:rPr>
            </w:pPr>
            <w:r>
              <w:rPr>
                <w:rFonts w:cs="Arial"/>
              </w:rPr>
              <w:t>The urn attribute holds a valid SDMX Registry URN (see SDMX Registry Specification for details).</w:t>
            </w:r>
          </w:p>
        </w:tc>
      </w:tr>
      <w:tr w:rsidR="00F56528" w14:paraId="2014AB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465DE"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1174E3F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C597CC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53F7786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23C42DA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D2AA7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E3312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E2C59E" w14:textId="77777777" w:rsidR="00F56528" w:rsidRDefault="00F56528" w:rsidP="0081016D">
            <w:pPr>
              <w:rPr>
                <w:rFonts w:cs="Arial"/>
                <w:b/>
                <w:bCs/>
              </w:rPr>
            </w:pPr>
            <w:r>
              <w:rPr>
                <w:rFonts w:cs="Arial"/>
                <w:b/>
                <w:bCs/>
              </w:rPr>
              <w:t>Documentation</w:t>
            </w:r>
          </w:p>
        </w:tc>
      </w:tr>
      <w:tr w:rsidR="00F56528" w14:paraId="02498F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18C8E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9E0CA5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FC060A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7515A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08C81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AF0E54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699049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C800D6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03746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A95611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FBBA398"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8A50A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8F2D1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AC2A5AD"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85AA627"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2AD64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EEBA5"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61C302A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14A18FD" w14:textId="77777777" w:rsidR="00F56528" w:rsidRDefault="00F56528" w:rsidP="0081016D">
            <w:pPr>
              <w:rPr>
                <w:rFonts w:cs="Arial"/>
              </w:rPr>
            </w:pPr>
            <w:r>
              <w:rPr>
                <w:rFonts w:cs="Arial"/>
              </w:rPr>
              <w:t xml:space="preserve">If the particular organisation scheme allows, an organisation may reference a parent organisation defined in the same scheme. This does not affect the identification of the organisation, but rather only serves to state the relationship. </w:t>
            </w:r>
          </w:p>
        </w:tc>
      </w:tr>
      <w:tr w:rsidR="00F56528" w14:paraId="549CA1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F90E63" w14:textId="77777777" w:rsidR="00F56528" w:rsidRDefault="00F56528" w:rsidP="0081016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14:paraId="5DA9A668" w14:textId="77777777" w:rsidR="00F56528" w:rsidRDefault="00F56528" w:rsidP="0081016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14:paraId="5061D7B2" w14:textId="77777777" w:rsidR="00F56528" w:rsidRDefault="00F56528" w:rsidP="0081016D">
            <w:pPr>
              <w:rPr>
                <w:rFonts w:cs="Arial"/>
              </w:rPr>
            </w:pPr>
            <w:r>
              <w:rPr>
                <w:rFonts w:cs="Arial"/>
              </w:rPr>
              <w:t>Contact describes a contact for the organisation,</w:t>
            </w:r>
          </w:p>
        </w:tc>
      </w:tr>
    </w:tbl>
    <w:p w14:paraId="17E9C3AB" w14:textId="77777777" w:rsidR="00F56528" w:rsidRDefault="00F56528" w:rsidP="00F56528">
      <w:pPr>
        <w:pStyle w:val="section"/>
        <w:rPr>
          <w:rFonts w:eastAsiaTheme="minorEastAsia"/>
          <w:sz w:val="20"/>
        </w:rPr>
      </w:pPr>
      <w:r>
        <w:rPr>
          <w:b/>
          <w:bCs/>
          <w:sz w:val="20"/>
        </w:rPr>
        <w:t xml:space="preserve">AgencySchemeType: </w:t>
      </w:r>
      <w:r>
        <w:rPr>
          <w:sz w:val="20"/>
        </w:rPr>
        <w:t>AgencySchemeType defines a specific type of organisation scheme which contains only maintenance agencies. The agency scheme maintained by a particular maintenance agency is always provided a fixed identifier and is never versioned. Therefore, agencies can be added or removed without have to version the scheme. Agencies schemes have no hierarchy, meaning that no agency may define a relationship with another agency in the scheme. In fact, the actual parent agency for an agency in a scheme is the agency which defines the scheme.</w:t>
      </w:r>
    </w:p>
    <w:p w14:paraId="7E042E44" w14:textId="77777777" w:rsidR="00F56528" w:rsidRDefault="00F56528" w:rsidP="00F56528">
      <w:pPr>
        <w:pStyle w:val="NormalWeb"/>
        <w:rPr>
          <w:sz w:val="20"/>
          <w:szCs w:val="20"/>
        </w:rPr>
      </w:pPr>
      <w:r>
        <w:t xml:space="preserve">Derivation: </w:t>
      </w:r>
    </w:p>
    <w:p w14:paraId="016FDAE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82628BE" wp14:editId="5AF5B71F">
            <wp:extent cx="88900" cy="88900"/>
            <wp:effectExtent l="0" t="0" r="0" b="0"/>
            <wp:docPr id="501" name="Picture 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7EFFA6" wp14:editId="66223F8C">
            <wp:extent cx="88900" cy="88900"/>
            <wp:effectExtent l="0" t="0" r="0" b="0"/>
            <wp:docPr id="502" name="Picture 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ECB932" wp14:editId="76899D1C">
            <wp:extent cx="88900" cy="88900"/>
            <wp:effectExtent l="0" t="0" r="0" b="0"/>
            <wp:docPr id="503" name="Picture 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85D353C" wp14:editId="4ACFEE3A">
            <wp:extent cx="88900" cy="88900"/>
            <wp:effectExtent l="0" t="0" r="0" b="0"/>
            <wp:docPr id="504" name="Picture 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5F30016" wp14:editId="76571DBC">
            <wp:extent cx="88900" cy="88900"/>
            <wp:effectExtent l="0" t="0" r="0" b="0"/>
            <wp:docPr id="505" name="Picture 5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71CBC06" wp14:editId="7465D611">
            <wp:extent cx="88900" cy="88900"/>
            <wp:effectExtent l="0" t="0" r="0" b="0"/>
            <wp:docPr id="506" name="Picture 5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1D24A9B" wp14:editId="7B84DCAB">
            <wp:extent cx="88900" cy="88900"/>
            <wp:effectExtent l="0" t="0" r="0" b="0"/>
            <wp:docPr id="507" name="Picture 5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128D73" wp14:editId="69C952F6">
            <wp:extent cx="88900" cy="88900"/>
            <wp:effectExtent l="0" t="0" r="0" b="0"/>
            <wp:docPr id="508" name="Picture 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808D91" wp14:editId="3DC3EA96">
            <wp:extent cx="88900" cy="88900"/>
            <wp:effectExtent l="0" t="0" r="0" b="0"/>
            <wp:docPr id="509" name="Picture 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AgencySchemeType</w:t>
      </w:r>
    </w:p>
    <w:p w14:paraId="3B2E38B9" w14:textId="77777777" w:rsidR="00F56528" w:rsidRDefault="00F56528" w:rsidP="00F56528">
      <w:pPr>
        <w:pStyle w:val="NormalWeb"/>
        <w:rPr>
          <w:rFonts w:eastAsiaTheme="minorEastAsia"/>
          <w:sz w:val="20"/>
          <w:szCs w:val="20"/>
        </w:rPr>
      </w:pPr>
      <w:r>
        <w:t xml:space="preserve">Attributes: </w:t>
      </w:r>
    </w:p>
    <w:p w14:paraId="7742D265" w14:textId="77777777" w:rsidR="00F56528" w:rsidRDefault="00F56528" w:rsidP="00F56528">
      <w:pPr>
        <w:rPr>
          <w:rFonts w:cs="Arial"/>
        </w:rPr>
      </w:pPr>
      <w:r>
        <w:rPr>
          <w:rStyle w:val="code1"/>
        </w:rPr>
        <w:t>id, urn?, uri?, validFrom?, validTo?, agencyID, isExternalReference?, serviceURL?, structureURL?, isPartial?</w:t>
      </w:r>
    </w:p>
    <w:p w14:paraId="598E530B" w14:textId="77777777" w:rsidR="00F56528" w:rsidRDefault="00F56528" w:rsidP="00F56528">
      <w:pPr>
        <w:pStyle w:val="NormalWeb"/>
        <w:rPr>
          <w:rFonts w:eastAsiaTheme="minorEastAsia"/>
          <w:sz w:val="20"/>
          <w:szCs w:val="20"/>
        </w:rPr>
      </w:pPr>
      <w:r>
        <w:t xml:space="preserve">Content: </w:t>
      </w:r>
    </w:p>
    <w:p w14:paraId="4414ABA1" w14:textId="77777777" w:rsidR="00F56528" w:rsidRDefault="00F56528" w:rsidP="00F56528">
      <w:pPr>
        <w:rPr>
          <w:rFonts w:cs="Arial"/>
        </w:rPr>
      </w:pPr>
      <w:r>
        <w:rPr>
          <w:rStyle w:val="code1"/>
        </w:rPr>
        <w:t>Annotations?, Link*, Name+, Description*, Agency*</w:t>
      </w:r>
    </w:p>
    <w:p w14:paraId="6809292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9"/>
        <w:gridCol w:w="2278"/>
        <w:gridCol w:w="3898"/>
      </w:tblGrid>
      <w:tr w:rsidR="00F56528" w14:paraId="64044B2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7C01E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61BAC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467507" w14:textId="77777777" w:rsidR="00F56528" w:rsidRDefault="00F56528" w:rsidP="0081016D">
            <w:pPr>
              <w:rPr>
                <w:rFonts w:cs="Arial"/>
                <w:b/>
                <w:bCs/>
              </w:rPr>
            </w:pPr>
            <w:r>
              <w:rPr>
                <w:rFonts w:cs="Arial"/>
                <w:b/>
                <w:bCs/>
              </w:rPr>
              <w:t>Documentation</w:t>
            </w:r>
          </w:p>
        </w:tc>
      </w:tr>
      <w:tr w:rsidR="00F56528" w14:paraId="5658F60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33D09" w14:textId="77777777" w:rsidR="00F56528" w:rsidRDefault="00F56528" w:rsidP="0081016D">
            <w:pPr>
              <w:rPr>
                <w:rFonts w:cs="Arial"/>
              </w:rPr>
            </w:pPr>
            <w:r>
              <w:rPr>
                <w:rFonts w:cs="Arial"/>
              </w:rPr>
              <w:t>id (fixed: AGENCIES)</w:t>
            </w:r>
          </w:p>
        </w:tc>
        <w:tc>
          <w:tcPr>
            <w:tcW w:w="0" w:type="auto"/>
            <w:tcBorders>
              <w:top w:val="outset" w:sz="6" w:space="0" w:color="auto"/>
              <w:left w:val="outset" w:sz="6" w:space="0" w:color="auto"/>
              <w:bottom w:val="outset" w:sz="6" w:space="0" w:color="auto"/>
              <w:right w:val="outset" w:sz="6" w:space="0" w:color="auto"/>
            </w:tcBorders>
            <w:hideMark/>
          </w:tcPr>
          <w:p w14:paraId="4409390B"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0DE2C5F" w14:textId="77777777" w:rsidR="00F56528" w:rsidRDefault="00F56528" w:rsidP="0081016D">
            <w:pPr>
              <w:rPr>
                <w:rFonts w:cs="Arial"/>
              </w:rPr>
            </w:pPr>
            <w:r>
              <w:rPr>
                <w:rFonts w:cs="Arial"/>
              </w:rPr>
              <w:t>The id is the identifier for the object.</w:t>
            </w:r>
          </w:p>
        </w:tc>
      </w:tr>
      <w:tr w:rsidR="00F56528" w14:paraId="14307E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E3494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37E0CDF" w14:textId="77777777" w:rsidR="00F56528" w:rsidRDefault="00F56528" w:rsidP="0081016D">
            <w:pPr>
              <w:rPr>
                <w:rFonts w:cs="Arial"/>
              </w:rPr>
            </w:pPr>
            <w:r>
              <w:rPr>
                <w:rFonts w:cs="Arial"/>
              </w:rPr>
              <w:t>AgencySchemeUrnType</w:t>
            </w:r>
          </w:p>
        </w:tc>
        <w:tc>
          <w:tcPr>
            <w:tcW w:w="0" w:type="auto"/>
            <w:tcBorders>
              <w:top w:val="outset" w:sz="6" w:space="0" w:color="auto"/>
              <w:left w:val="outset" w:sz="6" w:space="0" w:color="auto"/>
              <w:bottom w:val="outset" w:sz="6" w:space="0" w:color="auto"/>
              <w:right w:val="outset" w:sz="6" w:space="0" w:color="auto"/>
            </w:tcBorders>
            <w:hideMark/>
          </w:tcPr>
          <w:p w14:paraId="15C07AB7" w14:textId="77777777" w:rsidR="00F56528" w:rsidRDefault="00F56528" w:rsidP="0081016D">
            <w:pPr>
              <w:rPr>
                <w:rFonts w:cs="Arial"/>
              </w:rPr>
            </w:pPr>
            <w:r>
              <w:rPr>
                <w:rFonts w:cs="Arial"/>
              </w:rPr>
              <w:t>The urn attribute holds a valid SDMX Registry URN (see SDMX Registry Specification for details).</w:t>
            </w:r>
          </w:p>
        </w:tc>
      </w:tr>
      <w:tr w:rsidR="00F56528" w14:paraId="31A9EF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93FB1"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D8D38A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DC31FD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4C86F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598EA8"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09C2A73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B9596D7"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C541F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BFF1"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B6832A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76D048C"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7734A2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43141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26674C5"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F9A8F2B" w14:textId="77777777" w:rsidR="00F56528" w:rsidRDefault="00F56528" w:rsidP="0081016D">
            <w:pPr>
              <w:rPr>
                <w:rFonts w:cs="Arial"/>
              </w:rPr>
            </w:pPr>
            <w:r>
              <w:rPr>
                <w:rFonts w:cs="Arial"/>
              </w:rPr>
              <w:t>The agencyID must be provided, and identifies the maintenance agency of the object.</w:t>
            </w:r>
          </w:p>
        </w:tc>
      </w:tr>
      <w:tr w:rsidR="00F56528" w14:paraId="774F04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F0725E" w14:textId="77777777" w:rsidR="00F56528" w:rsidRDefault="00F56528" w:rsidP="0081016D">
            <w:pPr>
              <w:rPr>
                <w:rFonts w:cs="Arial"/>
              </w:rPr>
            </w:pPr>
            <w:r>
              <w:rPr>
                <w:rFonts w:cs="Arial"/>
              </w:rPr>
              <w:lastRenderedPageBreak/>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1F603C78"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9FC8389"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506778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7035A7"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44C71A0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53DD6D5"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1AEDDE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951EDD"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6FCDD6E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6BB4FB6"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278159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833E81"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7001972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811A205"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284AF33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8B7687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61CA4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99768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6430F7" w14:textId="77777777" w:rsidR="00F56528" w:rsidRDefault="00F56528" w:rsidP="0081016D">
            <w:pPr>
              <w:rPr>
                <w:rFonts w:cs="Arial"/>
                <w:b/>
                <w:bCs/>
              </w:rPr>
            </w:pPr>
            <w:r>
              <w:rPr>
                <w:rFonts w:cs="Arial"/>
                <w:b/>
                <w:bCs/>
              </w:rPr>
              <w:t>Documentation</w:t>
            </w:r>
          </w:p>
        </w:tc>
      </w:tr>
      <w:tr w:rsidR="00F56528" w14:paraId="24FE66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9D4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0B1BD4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DB64840" w14:textId="77777777" w:rsidR="00F56528" w:rsidRDefault="00F56528" w:rsidP="0081016D">
            <w:pPr>
              <w:rPr>
                <w:rFonts w:cs="Arial"/>
              </w:rPr>
            </w:pPr>
            <w:r>
              <w:rPr>
                <w:rFonts w:cs="Arial"/>
              </w:rPr>
              <w:t xml:space="preserve">Annotations is a reusable element the provides for a collection of annotations. It has been made global so that </w:t>
            </w:r>
            <w:r>
              <w:rPr>
                <w:rFonts w:cs="Arial"/>
              </w:rPr>
              <w:lastRenderedPageBreak/>
              <w:t xml:space="preserve">restrictions of types that extend AnnotatableType may reference it. </w:t>
            </w:r>
          </w:p>
        </w:tc>
      </w:tr>
      <w:tr w:rsidR="00F56528" w14:paraId="12CDFEA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A9D095"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63B3B2F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FE517C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E405F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AFA3CB"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42B42A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AA95C2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591DB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8FADCB"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10B0EE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0486D31"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560DB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6A06" w14:textId="77777777" w:rsidR="00F56528" w:rsidRDefault="00F56528" w:rsidP="0081016D">
            <w:pPr>
              <w:rPr>
                <w:rFonts w:cs="Arial"/>
              </w:rPr>
            </w:pPr>
            <w:r>
              <w:rPr>
                <w:rFonts w:cs="Arial"/>
              </w:rPr>
              <w:t>Agency</w:t>
            </w:r>
          </w:p>
        </w:tc>
        <w:tc>
          <w:tcPr>
            <w:tcW w:w="0" w:type="auto"/>
            <w:tcBorders>
              <w:top w:val="outset" w:sz="6" w:space="0" w:color="auto"/>
              <w:left w:val="outset" w:sz="6" w:space="0" w:color="auto"/>
              <w:bottom w:val="outset" w:sz="6" w:space="0" w:color="auto"/>
              <w:right w:val="outset" w:sz="6" w:space="0" w:color="auto"/>
            </w:tcBorders>
            <w:hideMark/>
          </w:tcPr>
          <w:p w14:paraId="166D36EF" w14:textId="77777777" w:rsidR="00F56528" w:rsidRDefault="00F56528" w:rsidP="0081016D">
            <w:pPr>
              <w:rPr>
                <w:rFonts w:cs="Arial"/>
              </w:rPr>
            </w:pPr>
            <w:r>
              <w:rPr>
                <w:rFonts w:cs="Arial"/>
              </w:rPr>
              <w:t>AgencyType</w:t>
            </w:r>
          </w:p>
        </w:tc>
        <w:tc>
          <w:tcPr>
            <w:tcW w:w="0" w:type="auto"/>
            <w:tcBorders>
              <w:top w:val="outset" w:sz="6" w:space="0" w:color="auto"/>
              <w:left w:val="outset" w:sz="6" w:space="0" w:color="auto"/>
              <w:bottom w:val="outset" w:sz="6" w:space="0" w:color="auto"/>
              <w:right w:val="outset" w:sz="6" w:space="0" w:color="auto"/>
            </w:tcBorders>
            <w:hideMark/>
          </w:tcPr>
          <w:p w14:paraId="76E11EA0" w14:textId="77777777" w:rsidR="00F56528" w:rsidRDefault="00F56528" w:rsidP="0081016D">
            <w:pPr>
              <w:rPr>
                <w:rFonts w:cs="Arial"/>
              </w:rPr>
            </w:pPr>
            <w:r>
              <w:rPr>
                <w:rFonts w:cs="Arial"/>
              </w:rPr>
              <w:t xml:space="preserve">Agency is an organisation which maintains structural metadata such as classifications, concepts, data structures, and metadata structures. </w:t>
            </w:r>
          </w:p>
        </w:tc>
      </w:tr>
    </w:tbl>
    <w:p w14:paraId="5FE40FC3" w14:textId="77777777" w:rsidR="00F56528" w:rsidRDefault="00F56528" w:rsidP="00F56528">
      <w:pPr>
        <w:pStyle w:val="section"/>
        <w:rPr>
          <w:rFonts w:eastAsiaTheme="minorEastAsia"/>
          <w:sz w:val="20"/>
        </w:rPr>
      </w:pPr>
      <w:r>
        <w:rPr>
          <w:b/>
          <w:bCs/>
          <w:sz w:val="20"/>
        </w:rPr>
        <w:t xml:space="preserve">DataConsumerSchemeType: </w:t>
      </w:r>
      <w:r>
        <w:rPr>
          <w:sz w:val="20"/>
        </w:rPr>
        <w:t>DataConsumerSchemeType defines a type of organisation scheme which contains only data consumers. The data consumer scheme maintained by a particular maintenance agency is always provided a fixed identifier and is never versioned. Therefore, consumers can be added or removed without have to version the scheme. This scheme has no hierarchy, meaning that no organisation may define a relationship with another organisation in the scheme.</w:t>
      </w:r>
    </w:p>
    <w:p w14:paraId="4B3D950A" w14:textId="77777777" w:rsidR="00F56528" w:rsidRDefault="00F56528" w:rsidP="00F56528">
      <w:pPr>
        <w:pStyle w:val="NormalWeb"/>
        <w:rPr>
          <w:sz w:val="20"/>
          <w:szCs w:val="20"/>
        </w:rPr>
      </w:pPr>
      <w:r>
        <w:t xml:space="preserve">Derivation: </w:t>
      </w:r>
    </w:p>
    <w:p w14:paraId="148B7B6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0B6086" wp14:editId="6F82BAF6">
            <wp:extent cx="88900" cy="88900"/>
            <wp:effectExtent l="0" t="0" r="0" b="0"/>
            <wp:docPr id="510" name="Picture 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54B57BF" wp14:editId="3671EEEA">
            <wp:extent cx="88900" cy="88900"/>
            <wp:effectExtent l="0" t="0" r="0" b="0"/>
            <wp:docPr id="511" name="Picture 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E74725" wp14:editId="02A142DE">
            <wp:extent cx="88900" cy="88900"/>
            <wp:effectExtent l="0" t="0" r="0" b="0"/>
            <wp:docPr id="512" name="Picture 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F8EEBC0" wp14:editId="28F7324B">
            <wp:extent cx="88900" cy="88900"/>
            <wp:effectExtent l="0" t="0" r="0" b="0"/>
            <wp:docPr id="513" name="Picture 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E51364C" wp14:editId="7C9CCD49">
            <wp:extent cx="88900" cy="88900"/>
            <wp:effectExtent l="0" t="0" r="0" b="0"/>
            <wp:docPr id="514" name="Picture 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67C54E5" wp14:editId="0AD193E9">
            <wp:extent cx="88900" cy="88900"/>
            <wp:effectExtent l="0" t="0" r="0" b="0"/>
            <wp:docPr id="515" name="Picture 5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5240665" wp14:editId="721625BB">
            <wp:extent cx="88900" cy="88900"/>
            <wp:effectExtent l="0" t="0" r="0" b="0"/>
            <wp:docPr id="516" name="Picture 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B27D5B" wp14:editId="187FE0CE">
            <wp:extent cx="88900" cy="88900"/>
            <wp:effectExtent l="0" t="0" r="0" b="0"/>
            <wp:docPr id="517" name="Picture 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CE00304" wp14:editId="38E0BBE5">
            <wp:extent cx="88900" cy="88900"/>
            <wp:effectExtent l="0" t="0" r="0" b="0"/>
            <wp:docPr id="518" name="Picture 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DataConsumerSchemeType</w:t>
      </w:r>
    </w:p>
    <w:p w14:paraId="4608C414" w14:textId="77777777" w:rsidR="00F56528" w:rsidRDefault="00F56528" w:rsidP="00F56528">
      <w:pPr>
        <w:pStyle w:val="NormalWeb"/>
        <w:rPr>
          <w:rFonts w:eastAsiaTheme="minorEastAsia"/>
          <w:sz w:val="20"/>
          <w:szCs w:val="20"/>
        </w:rPr>
      </w:pPr>
      <w:r>
        <w:t xml:space="preserve">Attributes: </w:t>
      </w:r>
    </w:p>
    <w:p w14:paraId="59570191" w14:textId="77777777" w:rsidR="00F56528" w:rsidRDefault="00F56528" w:rsidP="00F56528">
      <w:pPr>
        <w:rPr>
          <w:rFonts w:cs="Arial"/>
        </w:rPr>
      </w:pPr>
      <w:r>
        <w:rPr>
          <w:rStyle w:val="code1"/>
        </w:rPr>
        <w:t>id, urn?, uri?, validFrom?, validTo?, agencyID, isExternalReference?, serviceURL?, structureURL?, isPartial?</w:t>
      </w:r>
    </w:p>
    <w:p w14:paraId="79E3EA65" w14:textId="77777777" w:rsidR="00F56528" w:rsidRDefault="00F56528" w:rsidP="00F56528">
      <w:pPr>
        <w:pStyle w:val="NormalWeb"/>
        <w:rPr>
          <w:rFonts w:eastAsiaTheme="minorEastAsia"/>
          <w:sz w:val="20"/>
          <w:szCs w:val="20"/>
        </w:rPr>
      </w:pPr>
      <w:r>
        <w:t xml:space="preserve">Content: </w:t>
      </w:r>
    </w:p>
    <w:p w14:paraId="37A412E9" w14:textId="77777777" w:rsidR="00F56528" w:rsidRDefault="00F56528" w:rsidP="00F56528">
      <w:pPr>
        <w:rPr>
          <w:rFonts w:cs="Arial"/>
        </w:rPr>
      </w:pPr>
      <w:r>
        <w:rPr>
          <w:rStyle w:val="code1"/>
        </w:rPr>
        <w:lastRenderedPageBreak/>
        <w:t>Annotations?, Link*, Name+, Description*, DataConsumer*</w:t>
      </w:r>
    </w:p>
    <w:p w14:paraId="2C7655F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83"/>
        <w:gridCol w:w="2434"/>
        <w:gridCol w:w="3558"/>
      </w:tblGrid>
      <w:tr w:rsidR="00F56528" w14:paraId="4AD266D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CD2FC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AF154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D0F84C" w14:textId="77777777" w:rsidR="00F56528" w:rsidRDefault="00F56528" w:rsidP="0081016D">
            <w:pPr>
              <w:rPr>
                <w:rFonts w:cs="Arial"/>
                <w:b/>
                <w:bCs/>
              </w:rPr>
            </w:pPr>
            <w:r>
              <w:rPr>
                <w:rFonts w:cs="Arial"/>
                <w:b/>
                <w:bCs/>
              </w:rPr>
              <w:t>Documentation</w:t>
            </w:r>
          </w:p>
        </w:tc>
      </w:tr>
      <w:tr w:rsidR="00F56528" w14:paraId="0B5CD46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BFD086" w14:textId="77777777" w:rsidR="00F56528" w:rsidRDefault="00F56528" w:rsidP="0081016D">
            <w:pPr>
              <w:rPr>
                <w:rFonts w:cs="Arial"/>
              </w:rPr>
            </w:pPr>
            <w:r>
              <w:rPr>
                <w:rFonts w:cs="Arial"/>
              </w:rPr>
              <w:t>id (fixed: DATA_CONSUMERS)</w:t>
            </w:r>
          </w:p>
        </w:tc>
        <w:tc>
          <w:tcPr>
            <w:tcW w:w="0" w:type="auto"/>
            <w:tcBorders>
              <w:top w:val="outset" w:sz="6" w:space="0" w:color="auto"/>
              <w:left w:val="outset" w:sz="6" w:space="0" w:color="auto"/>
              <w:bottom w:val="outset" w:sz="6" w:space="0" w:color="auto"/>
              <w:right w:val="outset" w:sz="6" w:space="0" w:color="auto"/>
            </w:tcBorders>
            <w:hideMark/>
          </w:tcPr>
          <w:p w14:paraId="4DAF61AC"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C42D7C7" w14:textId="77777777" w:rsidR="00F56528" w:rsidRDefault="00F56528" w:rsidP="0081016D">
            <w:pPr>
              <w:rPr>
                <w:rFonts w:cs="Arial"/>
              </w:rPr>
            </w:pPr>
            <w:r>
              <w:rPr>
                <w:rFonts w:cs="Arial"/>
              </w:rPr>
              <w:t>The id is the identifier for the object.</w:t>
            </w:r>
          </w:p>
        </w:tc>
      </w:tr>
      <w:tr w:rsidR="00F56528" w14:paraId="75A68EC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4CFE2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BBE3738" w14:textId="77777777" w:rsidR="00F56528" w:rsidRDefault="00F56528" w:rsidP="0081016D">
            <w:pPr>
              <w:rPr>
                <w:rFonts w:cs="Arial"/>
              </w:rPr>
            </w:pPr>
            <w:r>
              <w:rPr>
                <w:rFonts w:cs="Arial"/>
              </w:rPr>
              <w:t>DataConsumerSchemeUr nType</w:t>
            </w:r>
          </w:p>
        </w:tc>
        <w:tc>
          <w:tcPr>
            <w:tcW w:w="0" w:type="auto"/>
            <w:tcBorders>
              <w:top w:val="outset" w:sz="6" w:space="0" w:color="auto"/>
              <w:left w:val="outset" w:sz="6" w:space="0" w:color="auto"/>
              <w:bottom w:val="outset" w:sz="6" w:space="0" w:color="auto"/>
              <w:right w:val="outset" w:sz="6" w:space="0" w:color="auto"/>
            </w:tcBorders>
            <w:hideMark/>
          </w:tcPr>
          <w:p w14:paraId="0B592329" w14:textId="77777777" w:rsidR="00F56528" w:rsidRDefault="00F56528" w:rsidP="0081016D">
            <w:pPr>
              <w:rPr>
                <w:rFonts w:cs="Arial"/>
              </w:rPr>
            </w:pPr>
            <w:r>
              <w:rPr>
                <w:rFonts w:cs="Arial"/>
              </w:rPr>
              <w:t>The urn attribute holds a valid SDMX Registry URN (see SDMX Registry Specification for details).</w:t>
            </w:r>
          </w:p>
        </w:tc>
      </w:tr>
      <w:tr w:rsidR="00F56528" w14:paraId="5BE4AD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C00239"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E21F27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7607E9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10F48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D0FD1B"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28AE60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5A75FB5"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2EE55C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6F1DFF"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BDE998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5B59A53"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949FE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D247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C4C77B1"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C98B44E" w14:textId="77777777" w:rsidR="00F56528" w:rsidRDefault="00F56528" w:rsidP="0081016D">
            <w:pPr>
              <w:rPr>
                <w:rFonts w:cs="Arial"/>
              </w:rPr>
            </w:pPr>
            <w:r>
              <w:rPr>
                <w:rFonts w:cs="Arial"/>
              </w:rPr>
              <w:t>The agencyID must be provided, and identifies the maintenance agency of the object.</w:t>
            </w:r>
          </w:p>
        </w:tc>
      </w:tr>
      <w:tr w:rsidR="00F56528" w14:paraId="305994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AFEA16"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65B41F9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A2CB647"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w:t>
            </w:r>
            <w:r>
              <w:rPr>
                <w:rFonts w:cs="Arial"/>
              </w:rPr>
              <w:lastRenderedPageBreak/>
              <w:t xml:space="preserve">method it finds best suited to retrieve the details of the object. </w:t>
            </w:r>
          </w:p>
        </w:tc>
      </w:tr>
      <w:tr w:rsidR="00F56528" w14:paraId="05894A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94F474"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2872FC0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E3A8190"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F2A94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C4939"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5621BD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FD23AE7"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56EFCE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833752"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77EE2ECF"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786BC3B"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48DE084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56"/>
        <w:gridCol w:w="1900"/>
        <w:gridCol w:w="4819"/>
      </w:tblGrid>
      <w:tr w:rsidR="00F56528" w14:paraId="2B72CCD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F0A2A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9BA04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5FA611" w14:textId="77777777" w:rsidR="00F56528" w:rsidRDefault="00F56528" w:rsidP="0081016D">
            <w:pPr>
              <w:rPr>
                <w:rFonts w:cs="Arial"/>
                <w:b/>
                <w:bCs/>
              </w:rPr>
            </w:pPr>
            <w:r>
              <w:rPr>
                <w:rFonts w:cs="Arial"/>
                <w:b/>
                <w:bCs/>
              </w:rPr>
              <w:t>Documentation</w:t>
            </w:r>
          </w:p>
        </w:tc>
      </w:tr>
      <w:tr w:rsidR="00F56528" w14:paraId="3A7BB9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28447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9D7819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B9266B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816FA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7E916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D9D35B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322C61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A2E779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84F6A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BF67A1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9B7C5DC"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E7C25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AEC08E" w14:textId="77777777" w:rsidR="00F56528" w:rsidRDefault="00F56528" w:rsidP="0081016D">
            <w:pPr>
              <w:rPr>
                <w:rFonts w:cs="Arial"/>
              </w:rPr>
            </w:pPr>
            <w:r>
              <w:rPr>
                <w:rFonts w:cs="Arial"/>
              </w:rPr>
              <w:lastRenderedPageBreak/>
              <w:t>Description</w:t>
            </w:r>
          </w:p>
        </w:tc>
        <w:tc>
          <w:tcPr>
            <w:tcW w:w="0" w:type="auto"/>
            <w:tcBorders>
              <w:top w:val="outset" w:sz="6" w:space="0" w:color="auto"/>
              <w:left w:val="outset" w:sz="6" w:space="0" w:color="auto"/>
              <w:bottom w:val="outset" w:sz="6" w:space="0" w:color="auto"/>
              <w:right w:val="outset" w:sz="6" w:space="0" w:color="auto"/>
            </w:tcBorders>
            <w:hideMark/>
          </w:tcPr>
          <w:p w14:paraId="121E0C9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5D599D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89E37D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B1A96A" w14:textId="77777777" w:rsidR="00F56528" w:rsidRDefault="00F56528" w:rsidP="0081016D">
            <w:pPr>
              <w:rPr>
                <w:rFonts w:cs="Arial"/>
              </w:rPr>
            </w:pPr>
            <w:r>
              <w:rPr>
                <w:rFonts w:cs="Arial"/>
              </w:rPr>
              <w:t>DataConsumer</w:t>
            </w:r>
          </w:p>
        </w:tc>
        <w:tc>
          <w:tcPr>
            <w:tcW w:w="0" w:type="auto"/>
            <w:tcBorders>
              <w:top w:val="outset" w:sz="6" w:space="0" w:color="auto"/>
              <w:left w:val="outset" w:sz="6" w:space="0" w:color="auto"/>
              <w:bottom w:val="outset" w:sz="6" w:space="0" w:color="auto"/>
              <w:right w:val="outset" w:sz="6" w:space="0" w:color="auto"/>
            </w:tcBorders>
            <w:hideMark/>
          </w:tcPr>
          <w:p w14:paraId="79BD186D" w14:textId="77777777" w:rsidR="00F56528" w:rsidRDefault="00F56528" w:rsidP="0081016D">
            <w:pPr>
              <w:rPr>
                <w:rFonts w:cs="Arial"/>
              </w:rPr>
            </w:pPr>
            <w:r>
              <w:rPr>
                <w:rFonts w:cs="Arial"/>
              </w:rPr>
              <w:t>DataConsumerType</w:t>
            </w:r>
          </w:p>
        </w:tc>
        <w:tc>
          <w:tcPr>
            <w:tcW w:w="0" w:type="auto"/>
            <w:tcBorders>
              <w:top w:val="outset" w:sz="6" w:space="0" w:color="auto"/>
              <w:left w:val="outset" w:sz="6" w:space="0" w:color="auto"/>
              <w:bottom w:val="outset" w:sz="6" w:space="0" w:color="auto"/>
              <w:right w:val="outset" w:sz="6" w:space="0" w:color="auto"/>
            </w:tcBorders>
            <w:hideMark/>
          </w:tcPr>
          <w:p w14:paraId="665F1464" w14:textId="77777777" w:rsidR="00F56528" w:rsidRDefault="00F56528" w:rsidP="0081016D">
            <w:pPr>
              <w:rPr>
                <w:rFonts w:cs="Arial"/>
              </w:rPr>
            </w:pPr>
            <w:r>
              <w:rPr>
                <w:rFonts w:cs="Arial"/>
              </w:rPr>
              <w:t>DataConsumer describes an organisation using data as input for further processing.</w:t>
            </w:r>
          </w:p>
        </w:tc>
      </w:tr>
    </w:tbl>
    <w:p w14:paraId="18D10215" w14:textId="77777777" w:rsidR="00F56528" w:rsidRDefault="00F56528" w:rsidP="00F56528">
      <w:pPr>
        <w:pStyle w:val="section"/>
        <w:rPr>
          <w:rFonts w:eastAsiaTheme="minorEastAsia"/>
          <w:sz w:val="20"/>
        </w:rPr>
      </w:pPr>
      <w:r>
        <w:rPr>
          <w:b/>
          <w:bCs/>
          <w:sz w:val="20"/>
        </w:rPr>
        <w:t xml:space="preserve">DataProviderSchemeType: </w:t>
      </w:r>
      <w:r>
        <w:rPr>
          <w:sz w:val="20"/>
        </w:rPr>
        <w:t>DataProviderSchemeType defines a type of organisation scheme which contains only data providers. The data provider scheme maintained by a particular maintenance agency is always provided a fixed identifier and is never versioned. Therefore, providers can be added or removed without have to version the scheme. This scheme has no hierarchy, meaning that no organisation may define a relationship with another organisation in the scheme</w:t>
      </w:r>
    </w:p>
    <w:p w14:paraId="2549A457" w14:textId="77777777" w:rsidR="00F56528" w:rsidRDefault="00F56528" w:rsidP="00F56528">
      <w:pPr>
        <w:pStyle w:val="NormalWeb"/>
        <w:rPr>
          <w:sz w:val="20"/>
          <w:szCs w:val="20"/>
        </w:rPr>
      </w:pPr>
      <w:r>
        <w:t xml:space="preserve">Derivation: </w:t>
      </w:r>
    </w:p>
    <w:p w14:paraId="153266B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951B62" wp14:editId="13483441">
            <wp:extent cx="88900" cy="88900"/>
            <wp:effectExtent l="0" t="0" r="0" b="0"/>
            <wp:docPr id="519" name="Picture 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095730" wp14:editId="0562A169">
            <wp:extent cx="88900" cy="88900"/>
            <wp:effectExtent l="0" t="0" r="0" b="0"/>
            <wp:docPr id="520" name="Picture 5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D6EBDF" wp14:editId="5723A2BA">
            <wp:extent cx="88900" cy="88900"/>
            <wp:effectExtent l="0" t="0" r="0" b="0"/>
            <wp:docPr id="521" name="Picture 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2695CF" wp14:editId="1C4DF0AE">
            <wp:extent cx="88900" cy="88900"/>
            <wp:effectExtent l="0" t="0" r="0" b="0"/>
            <wp:docPr id="522" name="Picture 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170BD0" wp14:editId="102D2B25">
            <wp:extent cx="88900" cy="88900"/>
            <wp:effectExtent l="0" t="0" r="0" b="0"/>
            <wp:docPr id="523" name="Picture 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DCD23B" wp14:editId="4579E638">
            <wp:extent cx="88900" cy="88900"/>
            <wp:effectExtent l="0" t="0" r="0" b="0"/>
            <wp:docPr id="524" name="Picture 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81C271" wp14:editId="3D0D498F">
            <wp:extent cx="88900" cy="88900"/>
            <wp:effectExtent l="0" t="0" r="0" b="0"/>
            <wp:docPr id="525" name="Picture 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1CBCAFD" wp14:editId="42373629">
            <wp:extent cx="88900" cy="88900"/>
            <wp:effectExtent l="0" t="0" r="0" b="0"/>
            <wp:docPr id="526" name="Picture 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258C19" wp14:editId="4A7C86AE">
            <wp:extent cx="88900" cy="88900"/>
            <wp:effectExtent l="0" t="0" r="0" b="0"/>
            <wp:docPr id="527" name="Picture 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DataProviderSchemeType</w:t>
      </w:r>
    </w:p>
    <w:p w14:paraId="499C1EED" w14:textId="77777777" w:rsidR="00F56528" w:rsidRDefault="00F56528" w:rsidP="00F56528">
      <w:pPr>
        <w:pStyle w:val="NormalWeb"/>
        <w:rPr>
          <w:rFonts w:eastAsiaTheme="minorEastAsia"/>
          <w:sz w:val="20"/>
          <w:szCs w:val="20"/>
        </w:rPr>
      </w:pPr>
      <w:r>
        <w:t xml:space="preserve">Attributes: </w:t>
      </w:r>
    </w:p>
    <w:p w14:paraId="055B41C5" w14:textId="77777777" w:rsidR="00F56528" w:rsidRDefault="00F56528" w:rsidP="00F56528">
      <w:pPr>
        <w:rPr>
          <w:rFonts w:cs="Arial"/>
        </w:rPr>
      </w:pPr>
      <w:r>
        <w:rPr>
          <w:rStyle w:val="code1"/>
        </w:rPr>
        <w:t>id, urn?, uri?, validFrom?, validTo?, agencyID, isExternalReference?, serviceURL?, structureURL?, isPartial?</w:t>
      </w:r>
    </w:p>
    <w:p w14:paraId="18F6C39D" w14:textId="77777777" w:rsidR="00F56528" w:rsidRDefault="00F56528" w:rsidP="00F56528">
      <w:pPr>
        <w:pStyle w:val="NormalWeb"/>
        <w:rPr>
          <w:rFonts w:eastAsiaTheme="minorEastAsia"/>
          <w:sz w:val="20"/>
          <w:szCs w:val="20"/>
        </w:rPr>
      </w:pPr>
      <w:r>
        <w:t xml:space="preserve">Content: </w:t>
      </w:r>
    </w:p>
    <w:p w14:paraId="4DBB157B" w14:textId="77777777" w:rsidR="00F56528" w:rsidRDefault="00F56528" w:rsidP="00F56528">
      <w:pPr>
        <w:rPr>
          <w:rFonts w:cs="Arial"/>
        </w:rPr>
      </w:pPr>
      <w:r>
        <w:rPr>
          <w:rStyle w:val="code1"/>
        </w:rPr>
        <w:t>Annotations?, Link*, Name+, Description*, DataProvider*</w:t>
      </w:r>
    </w:p>
    <w:p w14:paraId="1D33F969"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79"/>
        <w:gridCol w:w="2262"/>
        <w:gridCol w:w="3834"/>
      </w:tblGrid>
      <w:tr w:rsidR="00F56528" w14:paraId="5BA0193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F3EFE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4885E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45E647" w14:textId="77777777" w:rsidR="00F56528" w:rsidRDefault="00F56528" w:rsidP="0081016D">
            <w:pPr>
              <w:rPr>
                <w:rFonts w:cs="Arial"/>
                <w:b/>
                <w:bCs/>
              </w:rPr>
            </w:pPr>
            <w:r>
              <w:rPr>
                <w:rFonts w:cs="Arial"/>
                <w:b/>
                <w:bCs/>
              </w:rPr>
              <w:t>Documentation</w:t>
            </w:r>
          </w:p>
        </w:tc>
      </w:tr>
      <w:tr w:rsidR="00F56528" w14:paraId="77A441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F3601E" w14:textId="77777777" w:rsidR="00F56528" w:rsidRDefault="00F56528" w:rsidP="0081016D">
            <w:pPr>
              <w:rPr>
                <w:rFonts w:cs="Arial"/>
              </w:rPr>
            </w:pPr>
            <w:r>
              <w:rPr>
                <w:rFonts w:cs="Arial"/>
              </w:rPr>
              <w:t>id (fixed: DATA_PROVIDERS)</w:t>
            </w:r>
          </w:p>
        </w:tc>
        <w:tc>
          <w:tcPr>
            <w:tcW w:w="0" w:type="auto"/>
            <w:tcBorders>
              <w:top w:val="outset" w:sz="6" w:space="0" w:color="auto"/>
              <w:left w:val="outset" w:sz="6" w:space="0" w:color="auto"/>
              <w:bottom w:val="outset" w:sz="6" w:space="0" w:color="auto"/>
              <w:right w:val="outset" w:sz="6" w:space="0" w:color="auto"/>
            </w:tcBorders>
            <w:hideMark/>
          </w:tcPr>
          <w:p w14:paraId="3EBB274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CDEBA77" w14:textId="77777777" w:rsidR="00F56528" w:rsidRDefault="00F56528" w:rsidP="0081016D">
            <w:pPr>
              <w:rPr>
                <w:rFonts w:cs="Arial"/>
              </w:rPr>
            </w:pPr>
            <w:r>
              <w:rPr>
                <w:rFonts w:cs="Arial"/>
              </w:rPr>
              <w:t>The id is the identifier for the object.</w:t>
            </w:r>
          </w:p>
        </w:tc>
      </w:tr>
      <w:tr w:rsidR="00F56528" w14:paraId="68CC88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7B000B"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0BDA719" w14:textId="77777777" w:rsidR="00F56528" w:rsidRDefault="00F56528" w:rsidP="0081016D">
            <w:pPr>
              <w:rPr>
                <w:rFonts w:cs="Arial"/>
              </w:rPr>
            </w:pPr>
            <w:r>
              <w:rPr>
                <w:rFonts w:cs="Arial"/>
              </w:rPr>
              <w:t>DataProviderSchemeUr nType</w:t>
            </w:r>
          </w:p>
        </w:tc>
        <w:tc>
          <w:tcPr>
            <w:tcW w:w="0" w:type="auto"/>
            <w:tcBorders>
              <w:top w:val="outset" w:sz="6" w:space="0" w:color="auto"/>
              <w:left w:val="outset" w:sz="6" w:space="0" w:color="auto"/>
              <w:bottom w:val="outset" w:sz="6" w:space="0" w:color="auto"/>
              <w:right w:val="outset" w:sz="6" w:space="0" w:color="auto"/>
            </w:tcBorders>
            <w:hideMark/>
          </w:tcPr>
          <w:p w14:paraId="16C042BA" w14:textId="77777777" w:rsidR="00F56528" w:rsidRDefault="00F56528" w:rsidP="0081016D">
            <w:pPr>
              <w:rPr>
                <w:rFonts w:cs="Arial"/>
              </w:rPr>
            </w:pPr>
            <w:r>
              <w:rPr>
                <w:rFonts w:cs="Arial"/>
              </w:rPr>
              <w:t>The urn attribute holds a valid SDMX Registry URN (see SDMX Registry Specification for details).</w:t>
            </w:r>
          </w:p>
        </w:tc>
      </w:tr>
      <w:tr w:rsidR="00F56528" w14:paraId="2F3FF7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7EEC"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53BDEBF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812407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CBAD7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1967D2"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DB0C4FF"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1823F15"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56820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E29A89"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E4F536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43EB9BB"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AF269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BDACE8"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59F38D7"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85473FD" w14:textId="77777777" w:rsidR="00F56528" w:rsidRDefault="00F56528" w:rsidP="0081016D">
            <w:pPr>
              <w:rPr>
                <w:rFonts w:cs="Arial"/>
              </w:rPr>
            </w:pPr>
            <w:r>
              <w:rPr>
                <w:rFonts w:cs="Arial"/>
              </w:rPr>
              <w:t>The agencyID must be provided, and identifies the maintenance agency of the object.</w:t>
            </w:r>
          </w:p>
        </w:tc>
      </w:tr>
      <w:tr w:rsidR="00F56528" w14:paraId="0B52C7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BCD33B"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700587F"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34FE6B6"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2ED1B5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BF7573"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290979D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B942EBB"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3FB28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3CC71F"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3CAFC66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E5C3F74" w14:textId="77777777" w:rsidR="00F56528" w:rsidRDefault="00F56528" w:rsidP="0081016D">
            <w:pPr>
              <w:rPr>
                <w:rFonts w:cs="Arial"/>
              </w:rPr>
            </w:pPr>
            <w:r>
              <w:rPr>
                <w:rFonts w:cs="Arial"/>
              </w:rPr>
              <w:t xml:space="preserve">The structureURL attribute indicates the URL of a SDMX-ML structure message (in the same version as the source </w:t>
            </w:r>
            <w:r>
              <w:rPr>
                <w:rFonts w:cs="Arial"/>
              </w:rPr>
              <w:lastRenderedPageBreak/>
              <w:t xml:space="preserve">document) in which the externally referenced object is contained. Note that this may be a URL of an SDMX RESTful web service which will return the referenced object. </w:t>
            </w:r>
          </w:p>
        </w:tc>
      </w:tr>
      <w:tr w:rsidR="00F56528" w14:paraId="040287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3242D" w14:textId="77777777" w:rsidR="00F56528" w:rsidRDefault="00F56528" w:rsidP="0081016D">
            <w:pPr>
              <w:rPr>
                <w:rFonts w:cs="Arial"/>
              </w:rPr>
            </w:pPr>
            <w:r>
              <w:rPr>
                <w:rFonts w:cs="Arial"/>
              </w:rPr>
              <w:lastRenderedPageBreak/>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619F8AE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0A13888"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7005FE8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78"/>
        <w:gridCol w:w="1722"/>
        <w:gridCol w:w="5175"/>
      </w:tblGrid>
      <w:tr w:rsidR="00F56528" w14:paraId="29429D6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01AA0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E5930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47743A" w14:textId="77777777" w:rsidR="00F56528" w:rsidRDefault="00F56528" w:rsidP="0081016D">
            <w:pPr>
              <w:rPr>
                <w:rFonts w:cs="Arial"/>
                <w:b/>
                <w:bCs/>
              </w:rPr>
            </w:pPr>
            <w:r>
              <w:rPr>
                <w:rFonts w:cs="Arial"/>
                <w:b/>
                <w:bCs/>
              </w:rPr>
              <w:t>Documentation</w:t>
            </w:r>
          </w:p>
        </w:tc>
      </w:tr>
      <w:tr w:rsidR="00F56528" w14:paraId="3EC2DD7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9C509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6CC1C6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F6A5EC7"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E0C93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6407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ED5190F"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02F34E3"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DEB69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79CD3A"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2C2FD2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D771EF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6197C4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4124FB"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D34679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E769406"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5FB072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C272D0" w14:textId="77777777" w:rsidR="00F56528" w:rsidRDefault="00F56528"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60BB4B0F" w14:textId="77777777" w:rsidR="00F56528" w:rsidRDefault="00F56528" w:rsidP="0081016D">
            <w:pPr>
              <w:rPr>
                <w:rFonts w:cs="Arial"/>
              </w:rPr>
            </w:pPr>
            <w:r>
              <w:rPr>
                <w:rFonts w:cs="Arial"/>
              </w:rPr>
              <w:t>DataProviderType</w:t>
            </w:r>
          </w:p>
        </w:tc>
        <w:tc>
          <w:tcPr>
            <w:tcW w:w="0" w:type="auto"/>
            <w:tcBorders>
              <w:top w:val="outset" w:sz="6" w:space="0" w:color="auto"/>
              <w:left w:val="outset" w:sz="6" w:space="0" w:color="auto"/>
              <w:bottom w:val="outset" w:sz="6" w:space="0" w:color="auto"/>
              <w:right w:val="outset" w:sz="6" w:space="0" w:color="auto"/>
            </w:tcBorders>
            <w:hideMark/>
          </w:tcPr>
          <w:p w14:paraId="0C3B72D1" w14:textId="77777777" w:rsidR="00F56528" w:rsidRDefault="00F56528" w:rsidP="0081016D">
            <w:pPr>
              <w:rPr>
                <w:rFonts w:cs="Arial"/>
              </w:rPr>
            </w:pPr>
            <w:r>
              <w:rPr>
                <w:rFonts w:cs="Arial"/>
              </w:rPr>
              <w:t>DataProvider describes an organisation that produces data.</w:t>
            </w:r>
          </w:p>
        </w:tc>
      </w:tr>
    </w:tbl>
    <w:p w14:paraId="0F2FEE46" w14:textId="77777777" w:rsidR="00F56528" w:rsidRDefault="00F56528" w:rsidP="00F56528">
      <w:pPr>
        <w:pStyle w:val="section"/>
        <w:rPr>
          <w:rFonts w:eastAsiaTheme="minorEastAsia"/>
          <w:sz w:val="20"/>
        </w:rPr>
      </w:pPr>
      <w:r>
        <w:rPr>
          <w:b/>
          <w:bCs/>
          <w:sz w:val="20"/>
        </w:rPr>
        <w:t xml:space="preserve">MetadataProviderSchemeType: </w:t>
      </w:r>
      <w:r>
        <w:rPr>
          <w:sz w:val="20"/>
        </w:rPr>
        <w:t>MetadataProviderSchemeType defines a type of organisation scheme which contains only metadata providers. The metadata provider scheme maintained by a particular maintenance agency is always provided a fixed identifier and is never versioned. Therefore, providers can be added or removed without have to version the scheme. This scheme has no hierarchy, meaning that no organisation may define a relationship with another organisation in the scheme</w:t>
      </w:r>
    </w:p>
    <w:p w14:paraId="3CD4ACD3" w14:textId="77777777" w:rsidR="00F56528" w:rsidRDefault="00F56528" w:rsidP="00F56528">
      <w:pPr>
        <w:pStyle w:val="NormalWeb"/>
        <w:rPr>
          <w:sz w:val="20"/>
          <w:szCs w:val="20"/>
        </w:rPr>
      </w:pPr>
      <w:r>
        <w:lastRenderedPageBreak/>
        <w:t xml:space="preserve">Derivation: </w:t>
      </w:r>
    </w:p>
    <w:p w14:paraId="45F6F9B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64794C2" wp14:editId="23229E43">
            <wp:extent cx="88900" cy="88900"/>
            <wp:effectExtent l="0" t="0" r="0" b="0"/>
            <wp:docPr id="528" name="Picture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1E2445" wp14:editId="596219D2">
            <wp:extent cx="88900" cy="88900"/>
            <wp:effectExtent l="0" t="0" r="0" b="0"/>
            <wp:docPr id="529" name="Picture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3857452" wp14:editId="51CC2EE7">
            <wp:extent cx="88900" cy="88900"/>
            <wp:effectExtent l="0" t="0" r="0" b="0"/>
            <wp:docPr id="530" name="Picture 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13027D7" wp14:editId="4F75275D">
            <wp:extent cx="88900" cy="88900"/>
            <wp:effectExtent l="0" t="0" r="0" b="0"/>
            <wp:docPr id="531" name="Picture 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C7406D5" wp14:editId="6A36F05E">
            <wp:extent cx="88900" cy="88900"/>
            <wp:effectExtent l="0" t="0" r="0" b="0"/>
            <wp:docPr id="532" name="Picture 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8B041EE" wp14:editId="7CDE23FE">
            <wp:extent cx="88900" cy="88900"/>
            <wp:effectExtent l="0" t="0" r="0" b="0"/>
            <wp:docPr id="533" name="Picture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17D3FC" wp14:editId="3A2C6F8C">
            <wp:extent cx="88900" cy="88900"/>
            <wp:effectExtent l="0" t="0" r="0" b="0"/>
            <wp:docPr id="534" name="Picture 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5C01138" wp14:editId="4461767F">
            <wp:extent cx="88900" cy="88900"/>
            <wp:effectExtent l="0" t="0" r="0" b="0"/>
            <wp:docPr id="535" name="Picture 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0BC837" wp14:editId="610CDD44">
            <wp:extent cx="88900" cy="88900"/>
            <wp:effectExtent l="0" t="0" r="0" b="0"/>
            <wp:docPr id="536" name="Picture 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MetadataProviderSchemeType</w:t>
      </w:r>
    </w:p>
    <w:p w14:paraId="2ED78E65" w14:textId="77777777" w:rsidR="00F56528" w:rsidRDefault="00F56528" w:rsidP="00F56528">
      <w:pPr>
        <w:pStyle w:val="NormalWeb"/>
        <w:rPr>
          <w:rFonts w:eastAsiaTheme="minorEastAsia"/>
          <w:sz w:val="20"/>
          <w:szCs w:val="20"/>
        </w:rPr>
      </w:pPr>
      <w:r>
        <w:t xml:space="preserve">Attributes: </w:t>
      </w:r>
    </w:p>
    <w:p w14:paraId="1E7E7E27" w14:textId="77777777" w:rsidR="00F56528" w:rsidRDefault="00F56528" w:rsidP="00F56528">
      <w:pPr>
        <w:rPr>
          <w:rFonts w:cs="Arial"/>
        </w:rPr>
      </w:pPr>
      <w:r>
        <w:rPr>
          <w:rStyle w:val="code1"/>
        </w:rPr>
        <w:t>id, urn?, uri?, validFrom?, validTo?, agencyID, isExternalReference?, serviceURL?, structureURL?, isPartial?</w:t>
      </w:r>
    </w:p>
    <w:p w14:paraId="75BA6040" w14:textId="77777777" w:rsidR="00F56528" w:rsidRDefault="00F56528" w:rsidP="00F56528">
      <w:pPr>
        <w:pStyle w:val="NormalWeb"/>
        <w:rPr>
          <w:rFonts w:eastAsiaTheme="minorEastAsia"/>
          <w:sz w:val="20"/>
          <w:szCs w:val="20"/>
        </w:rPr>
      </w:pPr>
      <w:r>
        <w:t xml:space="preserve">Content: </w:t>
      </w:r>
    </w:p>
    <w:p w14:paraId="0A0B7F66" w14:textId="77777777" w:rsidR="00F56528" w:rsidRDefault="00F56528" w:rsidP="00F56528">
      <w:pPr>
        <w:rPr>
          <w:rFonts w:cs="Arial"/>
        </w:rPr>
      </w:pPr>
      <w:r>
        <w:rPr>
          <w:rStyle w:val="code1"/>
        </w:rPr>
        <w:t>Annotations?, Link*, Name+, Description*, MetadataProvider*</w:t>
      </w:r>
    </w:p>
    <w:p w14:paraId="7623212D"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593"/>
        <w:gridCol w:w="2260"/>
        <w:gridCol w:w="3322"/>
      </w:tblGrid>
      <w:tr w:rsidR="00F56528" w14:paraId="3B8346D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BCB33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34D04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25FDB8" w14:textId="77777777" w:rsidR="00F56528" w:rsidRDefault="00F56528" w:rsidP="0081016D">
            <w:pPr>
              <w:rPr>
                <w:rFonts w:cs="Arial"/>
                <w:b/>
                <w:bCs/>
              </w:rPr>
            </w:pPr>
            <w:r>
              <w:rPr>
                <w:rFonts w:cs="Arial"/>
                <w:b/>
                <w:bCs/>
              </w:rPr>
              <w:t>Documentation</w:t>
            </w:r>
          </w:p>
        </w:tc>
      </w:tr>
      <w:tr w:rsidR="00F56528" w14:paraId="630018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1C5DA" w14:textId="77777777" w:rsidR="00F56528" w:rsidRDefault="00F56528" w:rsidP="0081016D">
            <w:pPr>
              <w:rPr>
                <w:rFonts w:cs="Arial"/>
              </w:rPr>
            </w:pPr>
            <w:r>
              <w:rPr>
                <w:rFonts w:cs="Arial"/>
              </w:rPr>
              <w:t>id (fixed: METADATA_PROVIDERS)</w:t>
            </w:r>
          </w:p>
        </w:tc>
        <w:tc>
          <w:tcPr>
            <w:tcW w:w="0" w:type="auto"/>
            <w:tcBorders>
              <w:top w:val="outset" w:sz="6" w:space="0" w:color="auto"/>
              <w:left w:val="outset" w:sz="6" w:space="0" w:color="auto"/>
              <w:bottom w:val="outset" w:sz="6" w:space="0" w:color="auto"/>
              <w:right w:val="outset" w:sz="6" w:space="0" w:color="auto"/>
            </w:tcBorders>
            <w:hideMark/>
          </w:tcPr>
          <w:p w14:paraId="14501FE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0E597DE" w14:textId="77777777" w:rsidR="00F56528" w:rsidRDefault="00F56528" w:rsidP="0081016D">
            <w:pPr>
              <w:rPr>
                <w:rFonts w:cs="Arial"/>
              </w:rPr>
            </w:pPr>
            <w:r>
              <w:rPr>
                <w:rFonts w:cs="Arial"/>
              </w:rPr>
              <w:t>The id is the identifier for the object.</w:t>
            </w:r>
          </w:p>
        </w:tc>
      </w:tr>
      <w:tr w:rsidR="00F56528" w14:paraId="4EEC93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B90C8B"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722F7C0" w14:textId="77777777" w:rsidR="00F56528" w:rsidRDefault="00F56528" w:rsidP="0081016D">
            <w:pPr>
              <w:rPr>
                <w:rFonts w:cs="Arial"/>
              </w:rPr>
            </w:pPr>
            <w:r>
              <w:rPr>
                <w:rFonts w:cs="Arial"/>
              </w:rPr>
              <w:t>MetadataProviderSche meUrnType</w:t>
            </w:r>
          </w:p>
        </w:tc>
        <w:tc>
          <w:tcPr>
            <w:tcW w:w="0" w:type="auto"/>
            <w:tcBorders>
              <w:top w:val="outset" w:sz="6" w:space="0" w:color="auto"/>
              <w:left w:val="outset" w:sz="6" w:space="0" w:color="auto"/>
              <w:bottom w:val="outset" w:sz="6" w:space="0" w:color="auto"/>
              <w:right w:val="outset" w:sz="6" w:space="0" w:color="auto"/>
            </w:tcBorders>
            <w:hideMark/>
          </w:tcPr>
          <w:p w14:paraId="138776FD" w14:textId="77777777" w:rsidR="00F56528" w:rsidRDefault="00F56528" w:rsidP="0081016D">
            <w:pPr>
              <w:rPr>
                <w:rFonts w:cs="Arial"/>
              </w:rPr>
            </w:pPr>
            <w:r>
              <w:rPr>
                <w:rFonts w:cs="Arial"/>
              </w:rPr>
              <w:t>The urn attribute holds a valid SDMX Registry URN (see SDMX Registry Specification for details).</w:t>
            </w:r>
          </w:p>
        </w:tc>
      </w:tr>
      <w:tr w:rsidR="00F56528" w14:paraId="7E7A73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E9ACBC"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394892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45F7E3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2D6A8F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9D9158"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9DDB71B"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9C6745A"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60E2F2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1C674"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6C7342B"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3294259"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4A946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F2AF8" w14:textId="77777777" w:rsidR="00F56528" w:rsidRDefault="00F56528" w:rsidP="0081016D">
            <w:pPr>
              <w:rPr>
                <w:rFonts w:cs="Arial"/>
              </w:rPr>
            </w:pPr>
            <w:r>
              <w:rPr>
                <w:rFonts w:cs="Arial"/>
              </w:rPr>
              <w:lastRenderedPageBreak/>
              <w:t>agencyID</w:t>
            </w:r>
          </w:p>
        </w:tc>
        <w:tc>
          <w:tcPr>
            <w:tcW w:w="0" w:type="auto"/>
            <w:tcBorders>
              <w:top w:val="outset" w:sz="6" w:space="0" w:color="auto"/>
              <w:left w:val="outset" w:sz="6" w:space="0" w:color="auto"/>
              <w:bottom w:val="outset" w:sz="6" w:space="0" w:color="auto"/>
              <w:right w:val="outset" w:sz="6" w:space="0" w:color="auto"/>
            </w:tcBorders>
            <w:hideMark/>
          </w:tcPr>
          <w:p w14:paraId="7870630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A930165" w14:textId="77777777" w:rsidR="00F56528" w:rsidRDefault="00F56528" w:rsidP="0081016D">
            <w:pPr>
              <w:rPr>
                <w:rFonts w:cs="Arial"/>
              </w:rPr>
            </w:pPr>
            <w:r>
              <w:rPr>
                <w:rFonts w:cs="Arial"/>
              </w:rPr>
              <w:t>The agencyID must be provided, and identifies the maintenance agency of the object.</w:t>
            </w:r>
          </w:p>
        </w:tc>
      </w:tr>
      <w:tr w:rsidR="00F56528" w14:paraId="4B4162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F129B4"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3AD9B51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D04C689"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5A056F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77C43D"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5BB01E5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E89DD8F"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4B6B41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94207A"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6AEB60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789C585"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48D395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74D8D"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4F7076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3E37A32"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w:t>
            </w:r>
            <w:r>
              <w:rPr>
                <w:rFonts w:cs="Arial"/>
              </w:rPr>
              <w:lastRenderedPageBreak/>
              <w:t xml:space="preserve">structure in the context of a constraint. </w:t>
            </w:r>
          </w:p>
        </w:tc>
      </w:tr>
    </w:tbl>
    <w:p w14:paraId="780BBE1D"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89"/>
        <w:gridCol w:w="2134"/>
        <w:gridCol w:w="4352"/>
      </w:tblGrid>
      <w:tr w:rsidR="00F56528" w14:paraId="7CF3DCA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895D2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C7ED3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E38861" w14:textId="77777777" w:rsidR="00F56528" w:rsidRDefault="00F56528" w:rsidP="0081016D">
            <w:pPr>
              <w:rPr>
                <w:rFonts w:cs="Arial"/>
                <w:b/>
                <w:bCs/>
              </w:rPr>
            </w:pPr>
            <w:r>
              <w:rPr>
                <w:rFonts w:cs="Arial"/>
                <w:b/>
                <w:bCs/>
              </w:rPr>
              <w:t>Documentation</w:t>
            </w:r>
          </w:p>
        </w:tc>
      </w:tr>
      <w:tr w:rsidR="00F56528" w14:paraId="0A7E43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66118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0BBF7F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624528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5060E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561BD"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8B358DD"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36501E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E91B3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6CBE1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AC52C4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9409B46"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428F0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9E600C"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4D7B6A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287F0AD"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0A5BC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AF3991" w14:textId="77777777" w:rsidR="00F56528" w:rsidRDefault="00F56528" w:rsidP="0081016D">
            <w:pPr>
              <w:rPr>
                <w:rFonts w:cs="Arial"/>
              </w:rPr>
            </w:pPr>
            <w:r>
              <w:rPr>
                <w:rFonts w:cs="Arial"/>
              </w:rPr>
              <w:t>MetadataProvider</w:t>
            </w:r>
          </w:p>
        </w:tc>
        <w:tc>
          <w:tcPr>
            <w:tcW w:w="0" w:type="auto"/>
            <w:tcBorders>
              <w:top w:val="outset" w:sz="6" w:space="0" w:color="auto"/>
              <w:left w:val="outset" w:sz="6" w:space="0" w:color="auto"/>
              <w:bottom w:val="outset" w:sz="6" w:space="0" w:color="auto"/>
              <w:right w:val="outset" w:sz="6" w:space="0" w:color="auto"/>
            </w:tcBorders>
            <w:hideMark/>
          </w:tcPr>
          <w:p w14:paraId="6A40537A" w14:textId="77777777" w:rsidR="00F56528" w:rsidRDefault="00F56528" w:rsidP="0081016D">
            <w:pPr>
              <w:rPr>
                <w:rFonts w:cs="Arial"/>
              </w:rPr>
            </w:pPr>
            <w:r>
              <w:rPr>
                <w:rFonts w:cs="Arial"/>
              </w:rPr>
              <w:t>MetadataProviderType</w:t>
            </w:r>
          </w:p>
        </w:tc>
        <w:tc>
          <w:tcPr>
            <w:tcW w:w="0" w:type="auto"/>
            <w:tcBorders>
              <w:top w:val="outset" w:sz="6" w:space="0" w:color="auto"/>
              <w:left w:val="outset" w:sz="6" w:space="0" w:color="auto"/>
              <w:bottom w:val="outset" w:sz="6" w:space="0" w:color="auto"/>
              <w:right w:val="outset" w:sz="6" w:space="0" w:color="auto"/>
            </w:tcBorders>
            <w:hideMark/>
          </w:tcPr>
          <w:p w14:paraId="40CF6D6D" w14:textId="77777777" w:rsidR="00F56528" w:rsidRDefault="00F56528" w:rsidP="0081016D">
            <w:pPr>
              <w:rPr>
                <w:rFonts w:cs="Arial"/>
              </w:rPr>
            </w:pPr>
            <w:r>
              <w:rPr>
                <w:rFonts w:cs="Arial"/>
              </w:rPr>
              <w:t>MetadataProvider describes an organisation that produces metadata .</w:t>
            </w:r>
          </w:p>
        </w:tc>
      </w:tr>
    </w:tbl>
    <w:p w14:paraId="214F7626" w14:textId="77777777" w:rsidR="00F56528" w:rsidRDefault="00F56528" w:rsidP="00F56528">
      <w:pPr>
        <w:pStyle w:val="section"/>
        <w:rPr>
          <w:rFonts w:eastAsiaTheme="minorEastAsia"/>
          <w:sz w:val="20"/>
        </w:rPr>
      </w:pPr>
      <w:r>
        <w:rPr>
          <w:b/>
          <w:bCs/>
          <w:sz w:val="20"/>
        </w:rPr>
        <w:t xml:space="preserve">OrganisationUnitSchemeType: </w:t>
      </w:r>
      <w:r>
        <w:rPr>
          <w:sz w:val="20"/>
        </w:rPr>
        <w:t>OrganisationUnitSchemeType defines a type of organisation scheme which simply defines organisations and there parent child relationships. Organisations in this scheme are assigned no particular role, and may in fact exist within the other type of organisation schemes as well.</w:t>
      </w:r>
    </w:p>
    <w:p w14:paraId="0074539E" w14:textId="77777777" w:rsidR="00F56528" w:rsidRDefault="00F56528" w:rsidP="00F56528">
      <w:pPr>
        <w:pStyle w:val="NormalWeb"/>
        <w:rPr>
          <w:sz w:val="20"/>
          <w:szCs w:val="20"/>
        </w:rPr>
      </w:pPr>
      <w:r>
        <w:t xml:space="preserve">Derivation: </w:t>
      </w:r>
    </w:p>
    <w:p w14:paraId="09B896A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915A23" wp14:editId="743BC1C9">
            <wp:extent cx="88900" cy="88900"/>
            <wp:effectExtent l="0" t="0" r="0" b="0"/>
            <wp:docPr id="537" name="Picture 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862A64" wp14:editId="3D15073C">
            <wp:extent cx="88900" cy="88900"/>
            <wp:effectExtent l="0" t="0" r="0" b="0"/>
            <wp:docPr id="538" name="Picture 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C35885" wp14:editId="6327CA58">
            <wp:extent cx="88900" cy="88900"/>
            <wp:effectExtent l="0" t="0" r="0" b="0"/>
            <wp:docPr id="539" name="Picture 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8A7E9E" wp14:editId="44283569">
            <wp:extent cx="88900" cy="88900"/>
            <wp:effectExtent l="0" t="0" r="0" b="0"/>
            <wp:docPr id="540" name="Picture 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595D7F5" wp14:editId="708AB189">
            <wp:extent cx="88900" cy="88900"/>
            <wp:effectExtent l="0" t="0" r="0" b="0"/>
            <wp:docPr id="541" name="Picture 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3C9C551" wp14:editId="3EA3614F">
            <wp:extent cx="88900" cy="88900"/>
            <wp:effectExtent l="0" t="0" r="0" b="0"/>
            <wp:docPr id="542" name="Picture 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D8E5F9" wp14:editId="47FB45DE">
            <wp:extent cx="88900" cy="88900"/>
            <wp:effectExtent l="0" t="0" r="0" b="0"/>
            <wp:docPr id="543" name="Picture 5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OrganisationSchemeBaseType</w:t>
      </w:r>
      <w:r>
        <w:rPr>
          <w:rStyle w:val="code1"/>
        </w:rPr>
        <w:t xml:space="preserve"> (extension)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B42946" wp14:editId="53A00AD1">
            <wp:extent cx="88900" cy="88900"/>
            <wp:effectExtent l="0" t="0" r="0" b="0"/>
            <wp:docPr id="544" name="Picture 5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CBCA18" wp14:editId="4E14D036">
            <wp:extent cx="88900" cy="88900"/>
            <wp:effectExtent l="0" t="0" r="0" b="0"/>
            <wp:docPr id="545" name="Picture 5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OrganisationUnitSchemeType</w:t>
      </w:r>
    </w:p>
    <w:p w14:paraId="0977B493" w14:textId="77777777" w:rsidR="00F56528" w:rsidRDefault="00F56528" w:rsidP="00F56528">
      <w:pPr>
        <w:pStyle w:val="NormalWeb"/>
        <w:rPr>
          <w:rFonts w:eastAsiaTheme="minorEastAsia"/>
          <w:sz w:val="20"/>
          <w:szCs w:val="20"/>
        </w:rPr>
      </w:pPr>
      <w:r>
        <w:t xml:space="preserve">Attributes: </w:t>
      </w:r>
    </w:p>
    <w:p w14:paraId="505723B6" w14:textId="77777777" w:rsidR="00F56528" w:rsidRDefault="00F56528" w:rsidP="00F56528">
      <w:pPr>
        <w:rPr>
          <w:rFonts w:cs="Arial"/>
        </w:rPr>
      </w:pPr>
      <w:r>
        <w:rPr>
          <w:rStyle w:val="code1"/>
        </w:rPr>
        <w:t>id, urn?, uri?, validFrom?, validTo?, agencyID, isExternalReference?, serviceURL?, structureURL?, isPartial?</w:t>
      </w:r>
    </w:p>
    <w:p w14:paraId="3A01D712" w14:textId="77777777" w:rsidR="00F56528" w:rsidRDefault="00F56528" w:rsidP="00F56528">
      <w:pPr>
        <w:pStyle w:val="NormalWeb"/>
        <w:rPr>
          <w:rFonts w:eastAsiaTheme="minorEastAsia"/>
          <w:sz w:val="20"/>
          <w:szCs w:val="20"/>
        </w:rPr>
      </w:pPr>
      <w:r>
        <w:t xml:space="preserve">Content: </w:t>
      </w:r>
    </w:p>
    <w:p w14:paraId="73A49684" w14:textId="77777777" w:rsidR="00F56528" w:rsidRDefault="00F56528" w:rsidP="00F56528">
      <w:pPr>
        <w:rPr>
          <w:rFonts w:cs="Arial"/>
        </w:rPr>
      </w:pPr>
      <w:r>
        <w:rPr>
          <w:rStyle w:val="code1"/>
        </w:rPr>
        <w:t>Annotations?, Link*, Name+, Description*, OrganisationUnit*</w:t>
      </w:r>
    </w:p>
    <w:p w14:paraId="0C2F430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0"/>
        <w:gridCol w:w="2274"/>
        <w:gridCol w:w="3901"/>
      </w:tblGrid>
      <w:tr w:rsidR="00F56528" w14:paraId="1E0FA81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2A83B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0BAAB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A21BC2" w14:textId="77777777" w:rsidR="00F56528" w:rsidRDefault="00F56528" w:rsidP="0081016D">
            <w:pPr>
              <w:rPr>
                <w:rFonts w:cs="Arial"/>
                <w:b/>
                <w:bCs/>
              </w:rPr>
            </w:pPr>
            <w:r>
              <w:rPr>
                <w:rFonts w:cs="Arial"/>
                <w:b/>
                <w:bCs/>
              </w:rPr>
              <w:t>Documentation</w:t>
            </w:r>
          </w:p>
        </w:tc>
      </w:tr>
      <w:tr w:rsidR="00F56528" w14:paraId="02B19D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F255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F381E93"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6F9A813" w14:textId="77777777" w:rsidR="00F56528" w:rsidRDefault="00F56528" w:rsidP="0081016D">
            <w:pPr>
              <w:rPr>
                <w:rFonts w:cs="Arial"/>
              </w:rPr>
            </w:pPr>
            <w:r>
              <w:rPr>
                <w:rFonts w:cs="Arial"/>
              </w:rPr>
              <w:t>The id is the identifier for the object.</w:t>
            </w:r>
          </w:p>
        </w:tc>
      </w:tr>
      <w:tr w:rsidR="00F56528" w14:paraId="185790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E0B00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0CE3B77" w14:textId="77777777" w:rsidR="00F56528" w:rsidRDefault="00F56528" w:rsidP="0081016D">
            <w:pPr>
              <w:rPr>
                <w:rFonts w:cs="Arial"/>
              </w:rPr>
            </w:pPr>
            <w:r>
              <w:rPr>
                <w:rFonts w:cs="Arial"/>
              </w:rPr>
              <w:t>OrganisationUnitSche meUrnType</w:t>
            </w:r>
          </w:p>
        </w:tc>
        <w:tc>
          <w:tcPr>
            <w:tcW w:w="0" w:type="auto"/>
            <w:tcBorders>
              <w:top w:val="outset" w:sz="6" w:space="0" w:color="auto"/>
              <w:left w:val="outset" w:sz="6" w:space="0" w:color="auto"/>
              <w:bottom w:val="outset" w:sz="6" w:space="0" w:color="auto"/>
              <w:right w:val="outset" w:sz="6" w:space="0" w:color="auto"/>
            </w:tcBorders>
            <w:hideMark/>
          </w:tcPr>
          <w:p w14:paraId="72CC07E3" w14:textId="77777777" w:rsidR="00F56528" w:rsidRDefault="00F56528" w:rsidP="0081016D">
            <w:pPr>
              <w:rPr>
                <w:rFonts w:cs="Arial"/>
              </w:rPr>
            </w:pPr>
            <w:r>
              <w:rPr>
                <w:rFonts w:cs="Arial"/>
              </w:rPr>
              <w:t>The urn attribute holds a valid SDMX Registry URN (see SDMX Registry Specification for details).</w:t>
            </w:r>
          </w:p>
        </w:tc>
      </w:tr>
      <w:tr w:rsidR="00F56528" w14:paraId="5D0607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4F038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C46E5A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6E5E81A"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8B126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AECC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A3B67D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40C58A2"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0A04E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1DF82D"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BC6B8E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1AF641C"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CFCDD7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E43C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9DBE079"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33F4312" w14:textId="77777777" w:rsidR="00F56528" w:rsidRDefault="00F56528" w:rsidP="0081016D">
            <w:pPr>
              <w:rPr>
                <w:rFonts w:cs="Arial"/>
              </w:rPr>
            </w:pPr>
            <w:r>
              <w:rPr>
                <w:rFonts w:cs="Arial"/>
              </w:rPr>
              <w:t>The agencyID must be provided, and identifies the maintenance agency of the object.</w:t>
            </w:r>
          </w:p>
        </w:tc>
      </w:tr>
      <w:tr w:rsidR="00F56528" w14:paraId="634381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C8BC21"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EE603A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927B47A"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w:t>
            </w:r>
            <w:r>
              <w:rPr>
                <w:rFonts w:cs="Arial"/>
              </w:rPr>
              <w:lastRenderedPageBreak/>
              <w:t xml:space="preserve">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069E89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D7EC12"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09882A6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7CFB6A4"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AE9AB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181C64"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3705E94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8D3A83A"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242CB5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5DB33"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4166F23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5680FA3"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6232850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00"/>
        <w:gridCol w:w="2045"/>
        <w:gridCol w:w="4530"/>
      </w:tblGrid>
      <w:tr w:rsidR="00F56528" w14:paraId="1D59C1F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267ED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DDC0E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3DFE84" w14:textId="77777777" w:rsidR="00F56528" w:rsidRDefault="00F56528" w:rsidP="0081016D">
            <w:pPr>
              <w:rPr>
                <w:rFonts w:cs="Arial"/>
                <w:b/>
                <w:bCs/>
              </w:rPr>
            </w:pPr>
            <w:r>
              <w:rPr>
                <w:rFonts w:cs="Arial"/>
                <w:b/>
                <w:bCs/>
              </w:rPr>
              <w:t>Documentation</w:t>
            </w:r>
          </w:p>
        </w:tc>
      </w:tr>
      <w:tr w:rsidR="00F56528" w14:paraId="16945F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7289BB"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01A877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4CC242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A7A83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10A42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A778D1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76BB7E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8BCB8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0A8E96"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150CE3E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A8F5BAD"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9AB6D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EC45D2"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53F775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ED2D7B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B9630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8B89FE" w14:textId="77777777" w:rsidR="00F56528" w:rsidRDefault="00F56528" w:rsidP="0081016D">
            <w:pPr>
              <w:rPr>
                <w:rFonts w:cs="Arial"/>
              </w:rPr>
            </w:pPr>
            <w:r>
              <w:rPr>
                <w:rFonts w:cs="Arial"/>
              </w:rPr>
              <w:t>OrganisationUnit</w:t>
            </w:r>
          </w:p>
        </w:tc>
        <w:tc>
          <w:tcPr>
            <w:tcW w:w="0" w:type="auto"/>
            <w:tcBorders>
              <w:top w:val="outset" w:sz="6" w:space="0" w:color="auto"/>
              <w:left w:val="outset" w:sz="6" w:space="0" w:color="auto"/>
              <w:bottom w:val="outset" w:sz="6" w:space="0" w:color="auto"/>
              <w:right w:val="outset" w:sz="6" w:space="0" w:color="auto"/>
            </w:tcBorders>
            <w:hideMark/>
          </w:tcPr>
          <w:p w14:paraId="2439A945" w14:textId="77777777" w:rsidR="00F56528" w:rsidRDefault="00F56528" w:rsidP="0081016D">
            <w:pPr>
              <w:rPr>
                <w:rFonts w:cs="Arial"/>
              </w:rPr>
            </w:pPr>
            <w:r>
              <w:rPr>
                <w:rFonts w:cs="Arial"/>
              </w:rPr>
              <w:t>OrganisationUnitType</w:t>
            </w:r>
          </w:p>
        </w:tc>
        <w:tc>
          <w:tcPr>
            <w:tcW w:w="0" w:type="auto"/>
            <w:tcBorders>
              <w:top w:val="outset" w:sz="6" w:space="0" w:color="auto"/>
              <w:left w:val="outset" w:sz="6" w:space="0" w:color="auto"/>
              <w:bottom w:val="outset" w:sz="6" w:space="0" w:color="auto"/>
              <w:right w:val="outset" w:sz="6" w:space="0" w:color="auto"/>
            </w:tcBorders>
            <w:hideMark/>
          </w:tcPr>
          <w:p w14:paraId="531F874B" w14:textId="77777777" w:rsidR="00F56528" w:rsidRDefault="00F56528" w:rsidP="0081016D">
            <w:pPr>
              <w:rPr>
                <w:rFonts w:cs="Arial"/>
              </w:rPr>
            </w:pPr>
            <w:r>
              <w:rPr>
                <w:rFonts w:cs="Arial"/>
              </w:rPr>
              <w:t>OrganisationUnit describes a generic organisation, which serves not predefined role in SDMX.</w:t>
            </w:r>
          </w:p>
        </w:tc>
      </w:tr>
    </w:tbl>
    <w:p w14:paraId="4BC2DF5A" w14:textId="77777777" w:rsidR="00F56528" w:rsidRDefault="00F56528" w:rsidP="00F56528">
      <w:pPr>
        <w:pStyle w:val="section"/>
        <w:rPr>
          <w:rFonts w:eastAsiaTheme="minorEastAsia"/>
          <w:sz w:val="20"/>
        </w:rPr>
      </w:pPr>
      <w:r>
        <w:rPr>
          <w:b/>
          <w:bCs/>
          <w:sz w:val="20"/>
        </w:rPr>
        <w:t xml:space="preserve">AgencyType: </w:t>
      </w:r>
      <w:r>
        <w:rPr>
          <w:sz w:val="20"/>
        </w:rPr>
        <w:t>AgencyType defines the structure of an agency description. The contacts defined for the organisation are specific to the agency role the organisation is serving.</w:t>
      </w:r>
    </w:p>
    <w:p w14:paraId="0DFF51BF" w14:textId="77777777" w:rsidR="00F56528" w:rsidRDefault="00F56528" w:rsidP="00F56528">
      <w:pPr>
        <w:pStyle w:val="NormalWeb"/>
        <w:rPr>
          <w:sz w:val="20"/>
          <w:szCs w:val="20"/>
        </w:rPr>
      </w:pPr>
      <w:r>
        <w:t xml:space="preserve">Derivation: </w:t>
      </w:r>
    </w:p>
    <w:p w14:paraId="16EFBBE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848B20" wp14:editId="6ADA067E">
            <wp:extent cx="88900" cy="88900"/>
            <wp:effectExtent l="0" t="0" r="0" b="0"/>
            <wp:docPr id="546" name="Picture 5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937EEA2" wp14:editId="01CA9532">
            <wp:extent cx="88900" cy="88900"/>
            <wp:effectExtent l="0" t="0" r="0" b="0"/>
            <wp:docPr id="547" name="Picture 5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CA588F" wp14:editId="14B4450A">
            <wp:extent cx="88900" cy="88900"/>
            <wp:effectExtent l="0" t="0" r="0" b="0"/>
            <wp:docPr id="548" name="Picture 5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C94801" wp14:editId="5EDC311E">
            <wp:extent cx="88900" cy="88900"/>
            <wp:effectExtent l="0" t="0" r="0" b="0"/>
            <wp:docPr id="549" name="Picture 5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055352C" wp14:editId="1FE5BAB1">
            <wp:extent cx="88900" cy="88900"/>
            <wp:effectExtent l="0" t="0" r="0" b="0"/>
            <wp:docPr id="550" name="Picture 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BaseOrganisationType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37ECBF" wp14:editId="3B822A10">
            <wp:extent cx="88900" cy="88900"/>
            <wp:effectExtent l="0" t="0" r="0" b="0"/>
            <wp:docPr id="551" name="Picture 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947704" wp14:editId="59A687B4">
            <wp:extent cx="88900" cy="88900"/>
            <wp:effectExtent l="0" t="0" r="0" b="0"/>
            <wp:docPr id="552" name="Picture 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AgencyType</w:t>
      </w:r>
    </w:p>
    <w:p w14:paraId="0607F9D1" w14:textId="77777777" w:rsidR="00F56528" w:rsidRDefault="00F56528" w:rsidP="00F56528">
      <w:pPr>
        <w:pStyle w:val="NormalWeb"/>
        <w:rPr>
          <w:rFonts w:eastAsiaTheme="minorEastAsia"/>
          <w:sz w:val="20"/>
          <w:szCs w:val="20"/>
        </w:rPr>
      </w:pPr>
      <w:r>
        <w:t xml:space="preserve">Attributes: </w:t>
      </w:r>
    </w:p>
    <w:p w14:paraId="7B076E2F" w14:textId="77777777" w:rsidR="00F56528" w:rsidRDefault="00F56528" w:rsidP="00F56528">
      <w:pPr>
        <w:rPr>
          <w:rFonts w:cs="Arial"/>
        </w:rPr>
      </w:pPr>
      <w:r>
        <w:rPr>
          <w:rStyle w:val="code1"/>
        </w:rPr>
        <w:t>id, urn?, uri?</w:t>
      </w:r>
    </w:p>
    <w:p w14:paraId="671B082B" w14:textId="77777777" w:rsidR="00F56528" w:rsidRDefault="00F56528" w:rsidP="00F56528">
      <w:pPr>
        <w:pStyle w:val="NormalWeb"/>
        <w:rPr>
          <w:rFonts w:eastAsiaTheme="minorEastAsia"/>
          <w:sz w:val="20"/>
          <w:szCs w:val="20"/>
        </w:rPr>
      </w:pPr>
      <w:r>
        <w:t xml:space="preserve">Content: </w:t>
      </w:r>
    </w:p>
    <w:p w14:paraId="131546A5" w14:textId="77777777" w:rsidR="00F56528" w:rsidRDefault="00F56528" w:rsidP="00F56528">
      <w:pPr>
        <w:rPr>
          <w:rFonts w:cs="Arial"/>
        </w:rPr>
      </w:pPr>
      <w:r>
        <w:rPr>
          <w:rStyle w:val="code1"/>
        </w:rPr>
        <w:t>Annotations?, Link*, Name+, Description*, Contact*</w:t>
      </w:r>
    </w:p>
    <w:p w14:paraId="3243E66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577"/>
        <w:gridCol w:w="5943"/>
      </w:tblGrid>
      <w:tr w:rsidR="00F56528" w14:paraId="703E294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EBF68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5DA0D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EF2A80" w14:textId="77777777" w:rsidR="00F56528" w:rsidRDefault="00F56528" w:rsidP="0081016D">
            <w:pPr>
              <w:rPr>
                <w:rFonts w:cs="Arial"/>
                <w:b/>
                <w:bCs/>
              </w:rPr>
            </w:pPr>
            <w:r>
              <w:rPr>
                <w:rFonts w:cs="Arial"/>
                <w:b/>
                <w:bCs/>
              </w:rPr>
              <w:t>Documentation</w:t>
            </w:r>
          </w:p>
        </w:tc>
      </w:tr>
      <w:tr w:rsidR="00F56528" w14:paraId="74AB68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C31650"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63BBC7A" w14:textId="77777777" w:rsidR="00F56528" w:rsidRDefault="00F56528" w:rsidP="0081016D">
            <w:pPr>
              <w:rPr>
                <w:rFonts w:cs="Arial"/>
              </w:rPr>
            </w:pPr>
            <w:r>
              <w:rPr>
                <w:rFonts w:cs="Arial"/>
              </w:rPr>
              <w:t>NCNameIDType</w:t>
            </w:r>
          </w:p>
        </w:tc>
        <w:tc>
          <w:tcPr>
            <w:tcW w:w="0" w:type="auto"/>
            <w:tcBorders>
              <w:top w:val="outset" w:sz="6" w:space="0" w:color="auto"/>
              <w:left w:val="outset" w:sz="6" w:space="0" w:color="auto"/>
              <w:bottom w:val="outset" w:sz="6" w:space="0" w:color="auto"/>
              <w:right w:val="outset" w:sz="6" w:space="0" w:color="auto"/>
            </w:tcBorders>
            <w:hideMark/>
          </w:tcPr>
          <w:p w14:paraId="5CBA5DC0" w14:textId="77777777" w:rsidR="00F56528" w:rsidRDefault="00F56528" w:rsidP="0081016D">
            <w:pPr>
              <w:rPr>
                <w:rFonts w:cs="Arial"/>
              </w:rPr>
            </w:pPr>
            <w:r>
              <w:rPr>
                <w:rFonts w:cs="Arial"/>
              </w:rPr>
              <w:t xml:space="preserve">The id attribute holds the identification of the agency. The type of this id is restricted to the common:NCNNameIDType. This is necessary, since the agency identifier will be used as part of the name for simple types in data and metadata structure specific schemas and therefore must be compliant with the NCName type in XML Schema (see common:NCNameIDType for further details). </w:t>
            </w:r>
          </w:p>
        </w:tc>
      </w:tr>
      <w:tr w:rsidR="00F56528" w14:paraId="54CC84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E3BA02"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3163CE25" w14:textId="77777777" w:rsidR="00F56528" w:rsidRDefault="00F56528" w:rsidP="0081016D">
            <w:pPr>
              <w:rPr>
                <w:rFonts w:cs="Arial"/>
              </w:rPr>
            </w:pPr>
            <w:r>
              <w:rPr>
                <w:rFonts w:cs="Arial"/>
              </w:rPr>
              <w:t>AgencyUrnType</w:t>
            </w:r>
          </w:p>
        </w:tc>
        <w:tc>
          <w:tcPr>
            <w:tcW w:w="0" w:type="auto"/>
            <w:tcBorders>
              <w:top w:val="outset" w:sz="6" w:space="0" w:color="auto"/>
              <w:left w:val="outset" w:sz="6" w:space="0" w:color="auto"/>
              <w:bottom w:val="outset" w:sz="6" w:space="0" w:color="auto"/>
              <w:right w:val="outset" w:sz="6" w:space="0" w:color="auto"/>
            </w:tcBorders>
            <w:hideMark/>
          </w:tcPr>
          <w:p w14:paraId="5CE83F2D" w14:textId="77777777" w:rsidR="00F56528" w:rsidRDefault="00F56528" w:rsidP="0081016D">
            <w:pPr>
              <w:rPr>
                <w:rFonts w:cs="Arial"/>
              </w:rPr>
            </w:pPr>
            <w:r>
              <w:rPr>
                <w:rFonts w:cs="Arial"/>
              </w:rPr>
              <w:t>The urn attribute holds a valid SDMX Registry URN (see SDMX Registry Specification for details).</w:t>
            </w:r>
          </w:p>
        </w:tc>
      </w:tr>
      <w:tr w:rsidR="00F56528" w14:paraId="33994D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F4C2B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CDEEE8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F726BA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B4D3A2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51BD4A9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BDCC3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4FCA6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1466EC" w14:textId="77777777" w:rsidR="00F56528" w:rsidRDefault="00F56528" w:rsidP="0081016D">
            <w:pPr>
              <w:rPr>
                <w:rFonts w:cs="Arial"/>
                <w:b/>
                <w:bCs/>
              </w:rPr>
            </w:pPr>
            <w:r>
              <w:rPr>
                <w:rFonts w:cs="Arial"/>
                <w:b/>
                <w:bCs/>
              </w:rPr>
              <w:t>Documentation</w:t>
            </w:r>
          </w:p>
        </w:tc>
      </w:tr>
      <w:tr w:rsidR="00F56528" w14:paraId="02D09E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E3816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3E86AF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65C6D0E"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9A52A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5AD4D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FA38DF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0899850"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679BE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66D58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41B8A7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F9AF36F"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4D409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7FD29D"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DBFB24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E27B83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DC707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8D960D" w14:textId="77777777" w:rsidR="00F56528" w:rsidRDefault="00F56528" w:rsidP="0081016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14:paraId="73C2391A" w14:textId="77777777" w:rsidR="00F56528" w:rsidRDefault="00F56528" w:rsidP="0081016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14:paraId="7D15861D" w14:textId="77777777" w:rsidR="00F56528" w:rsidRDefault="00F56528" w:rsidP="0081016D">
            <w:pPr>
              <w:rPr>
                <w:rFonts w:cs="Arial"/>
              </w:rPr>
            </w:pPr>
            <w:r>
              <w:rPr>
                <w:rFonts w:cs="Arial"/>
              </w:rPr>
              <w:t>Contact describes a contact for the organisation,</w:t>
            </w:r>
          </w:p>
        </w:tc>
      </w:tr>
    </w:tbl>
    <w:p w14:paraId="1777111E" w14:textId="77777777" w:rsidR="00F56528" w:rsidRDefault="00F56528" w:rsidP="00F56528">
      <w:pPr>
        <w:pStyle w:val="section"/>
        <w:rPr>
          <w:rFonts w:eastAsiaTheme="minorEastAsia"/>
          <w:sz w:val="20"/>
        </w:rPr>
      </w:pPr>
      <w:r>
        <w:rPr>
          <w:b/>
          <w:bCs/>
          <w:sz w:val="20"/>
        </w:rPr>
        <w:t xml:space="preserve">DataConsumerType: </w:t>
      </w:r>
      <w:r>
        <w:rPr>
          <w:sz w:val="20"/>
        </w:rPr>
        <w:t>DataConsumerType defines the structure of a data consumer description. The contacts defined for the organisation are specific to the data consumer role the organisation is serving.</w:t>
      </w:r>
    </w:p>
    <w:p w14:paraId="4DD8630C" w14:textId="77777777" w:rsidR="00F56528" w:rsidRDefault="00F56528" w:rsidP="00F56528">
      <w:pPr>
        <w:pStyle w:val="NormalWeb"/>
        <w:rPr>
          <w:sz w:val="20"/>
          <w:szCs w:val="20"/>
        </w:rPr>
      </w:pPr>
      <w:r>
        <w:t xml:space="preserve">Derivation: </w:t>
      </w:r>
    </w:p>
    <w:p w14:paraId="015C913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4B0E785" wp14:editId="71AEBF11">
            <wp:extent cx="88900" cy="88900"/>
            <wp:effectExtent l="0" t="0" r="0" b="0"/>
            <wp:docPr id="553" name="Picture 5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7E4E2A4" wp14:editId="02D783F9">
            <wp:extent cx="88900" cy="88900"/>
            <wp:effectExtent l="0" t="0" r="0" b="0"/>
            <wp:docPr id="554" name="Picture 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EEAB7F" wp14:editId="7F35D7EA">
            <wp:extent cx="88900" cy="88900"/>
            <wp:effectExtent l="0" t="0" r="0" b="0"/>
            <wp:docPr id="555" name="Picture 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FA9265D" wp14:editId="2731AF74">
            <wp:extent cx="88900" cy="88900"/>
            <wp:effectExtent l="0" t="0" r="0" b="0"/>
            <wp:docPr id="556" name="Picture 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824BDAC" wp14:editId="748D42BA">
            <wp:extent cx="88900" cy="88900"/>
            <wp:effectExtent l="0" t="0" r="0" b="0"/>
            <wp:docPr id="557" name="Picture 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BaseOrganisationType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45D234" wp14:editId="139DFFD1">
            <wp:extent cx="88900" cy="88900"/>
            <wp:effectExtent l="0" t="0" r="0" b="0"/>
            <wp:docPr id="558" name="Picture 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6BB01F" wp14:editId="51505BC5">
            <wp:extent cx="88900" cy="88900"/>
            <wp:effectExtent l="0" t="0" r="0" b="0"/>
            <wp:docPr id="559" name="Picture 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DataConsumerType</w:t>
      </w:r>
    </w:p>
    <w:p w14:paraId="573B93E4" w14:textId="77777777" w:rsidR="00F56528" w:rsidRDefault="00F56528" w:rsidP="00F56528">
      <w:pPr>
        <w:pStyle w:val="NormalWeb"/>
        <w:rPr>
          <w:rFonts w:eastAsiaTheme="minorEastAsia"/>
          <w:sz w:val="20"/>
          <w:szCs w:val="20"/>
        </w:rPr>
      </w:pPr>
      <w:r>
        <w:lastRenderedPageBreak/>
        <w:t xml:space="preserve">Attributes: </w:t>
      </w:r>
    </w:p>
    <w:p w14:paraId="23A5726A" w14:textId="77777777" w:rsidR="00F56528" w:rsidRDefault="00F56528" w:rsidP="00F56528">
      <w:pPr>
        <w:rPr>
          <w:rFonts w:cs="Arial"/>
        </w:rPr>
      </w:pPr>
      <w:r>
        <w:rPr>
          <w:rStyle w:val="code1"/>
        </w:rPr>
        <w:t>id, urn?, uri?</w:t>
      </w:r>
    </w:p>
    <w:p w14:paraId="1D23109F" w14:textId="77777777" w:rsidR="00F56528" w:rsidRDefault="00F56528" w:rsidP="00F56528">
      <w:pPr>
        <w:pStyle w:val="NormalWeb"/>
        <w:rPr>
          <w:rFonts w:eastAsiaTheme="minorEastAsia"/>
          <w:sz w:val="20"/>
          <w:szCs w:val="20"/>
        </w:rPr>
      </w:pPr>
      <w:r>
        <w:t xml:space="preserve">Content: </w:t>
      </w:r>
    </w:p>
    <w:p w14:paraId="65415B82" w14:textId="77777777" w:rsidR="00F56528" w:rsidRDefault="00F56528" w:rsidP="00F56528">
      <w:pPr>
        <w:rPr>
          <w:rFonts w:cs="Arial"/>
        </w:rPr>
      </w:pPr>
      <w:r>
        <w:rPr>
          <w:rStyle w:val="code1"/>
        </w:rPr>
        <w:t>Annotations?, Link*, Name+, Description*, Contact*</w:t>
      </w:r>
    </w:p>
    <w:p w14:paraId="1760697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222"/>
        <w:gridCol w:w="5298"/>
      </w:tblGrid>
      <w:tr w:rsidR="00F56528" w14:paraId="7E256A2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BAA88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E0735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B60688" w14:textId="77777777" w:rsidR="00F56528" w:rsidRDefault="00F56528" w:rsidP="0081016D">
            <w:pPr>
              <w:rPr>
                <w:rFonts w:cs="Arial"/>
                <w:b/>
                <w:bCs/>
              </w:rPr>
            </w:pPr>
            <w:r>
              <w:rPr>
                <w:rFonts w:cs="Arial"/>
                <w:b/>
                <w:bCs/>
              </w:rPr>
              <w:t>Documentation</w:t>
            </w:r>
          </w:p>
        </w:tc>
      </w:tr>
      <w:tr w:rsidR="00F56528" w14:paraId="05B160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5E60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C35A92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1A80414" w14:textId="77777777" w:rsidR="00F56528" w:rsidRDefault="00F56528" w:rsidP="0081016D">
            <w:pPr>
              <w:rPr>
                <w:rFonts w:cs="Arial"/>
              </w:rPr>
            </w:pPr>
            <w:r>
              <w:rPr>
                <w:rFonts w:cs="Arial"/>
              </w:rPr>
              <w:t>The id is the identifier for the object.</w:t>
            </w:r>
          </w:p>
        </w:tc>
      </w:tr>
      <w:tr w:rsidR="00F56528" w14:paraId="75D188B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C7B56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885EA16" w14:textId="77777777" w:rsidR="00F56528" w:rsidRDefault="00F56528" w:rsidP="0081016D">
            <w:pPr>
              <w:rPr>
                <w:rFonts w:cs="Arial"/>
              </w:rPr>
            </w:pPr>
            <w:r>
              <w:rPr>
                <w:rFonts w:cs="Arial"/>
              </w:rPr>
              <w:t>DataConsumerUrnType</w:t>
            </w:r>
          </w:p>
        </w:tc>
        <w:tc>
          <w:tcPr>
            <w:tcW w:w="0" w:type="auto"/>
            <w:tcBorders>
              <w:top w:val="outset" w:sz="6" w:space="0" w:color="auto"/>
              <w:left w:val="outset" w:sz="6" w:space="0" w:color="auto"/>
              <w:bottom w:val="outset" w:sz="6" w:space="0" w:color="auto"/>
              <w:right w:val="outset" w:sz="6" w:space="0" w:color="auto"/>
            </w:tcBorders>
            <w:hideMark/>
          </w:tcPr>
          <w:p w14:paraId="1472090A" w14:textId="77777777" w:rsidR="00F56528" w:rsidRDefault="00F56528" w:rsidP="0081016D">
            <w:pPr>
              <w:rPr>
                <w:rFonts w:cs="Arial"/>
              </w:rPr>
            </w:pPr>
            <w:r>
              <w:rPr>
                <w:rFonts w:cs="Arial"/>
              </w:rPr>
              <w:t>The urn attribute holds a valid SDMX Registry URN (see SDMX Registry Specification for details).</w:t>
            </w:r>
          </w:p>
        </w:tc>
      </w:tr>
      <w:tr w:rsidR="00F56528" w14:paraId="3C7845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764F3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FC925A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2B74900"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6D183B1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A4EEC5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A02D4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F71A0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AE285B" w14:textId="77777777" w:rsidR="00F56528" w:rsidRDefault="00F56528" w:rsidP="0081016D">
            <w:pPr>
              <w:rPr>
                <w:rFonts w:cs="Arial"/>
                <w:b/>
                <w:bCs/>
              </w:rPr>
            </w:pPr>
            <w:r>
              <w:rPr>
                <w:rFonts w:cs="Arial"/>
                <w:b/>
                <w:bCs/>
              </w:rPr>
              <w:t>Documentation</w:t>
            </w:r>
          </w:p>
        </w:tc>
      </w:tr>
      <w:tr w:rsidR="00F56528" w14:paraId="577EC7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CCE7A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FDF875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D5741A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BD595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B3F662"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3FFEA2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BC6271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47F57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DB501B"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79D023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D6B9D5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70042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4C3CD"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2E84B6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4A20755"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B4ED3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FCC943" w14:textId="77777777" w:rsidR="00F56528" w:rsidRDefault="00F56528" w:rsidP="0081016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14:paraId="3FC1CCC8" w14:textId="77777777" w:rsidR="00F56528" w:rsidRDefault="00F56528" w:rsidP="0081016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14:paraId="08D9EC67" w14:textId="77777777" w:rsidR="00F56528" w:rsidRDefault="00F56528" w:rsidP="0081016D">
            <w:pPr>
              <w:rPr>
                <w:rFonts w:cs="Arial"/>
              </w:rPr>
            </w:pPr>
            <w:r>
              <w:rPr>
                <w:rFonts w:cs="Arial"/>
              </w:rPr>
              <w:t>Contact describes a contact for the organisation,</w:t>
            </w:r>
          </w:p>
        </w:tc>
      </w:tr>
    </w:tbl>
    <w:p w14:paraId="0A11FCA7" w14:textId="77777777" w:rsidR="00F56528" w:rsidRDefault="00F56528" w:rsidP="00F56528">
      <w:pPr>
        <w:pStyle w:val="section"/>
        <w:rPr>
          <w:rFonts w:eastAsiaTheme="minorEastAsia"/>
          <w:sz w:val="20"/>
        </w:rPr>
      </w:pPr>
      <w:r>
        <w:rPr>
          <w:b/>
          <w:bCs/>
          <w:sz w:val="20"/>
        </w:rPr>
        <w:t xml:space="preserve">DataProviderType: </w:t>
      </w:r>
      <w:r>
        <w:rPr>
          <w:sz w:val="20"/>
        </w:rPr>
        <w:t>DataProviderType defines the structure of a data provider description. The contacts defined for the organisation are specific to the data provider role the organisation is serving.</w:t>
      </w:r>
    </w:p>
    <w:p w14:paraId="6F165667" w14:textId="77777777" w:rsidR="00F56528" w:rsidRDefault="00F56528" w:rsidP="00F56528">
      <w:pPr>
        <w:pStyle w:val="NormalWeb"/>
        <w:rPr>
          <w:sz w:val="20"/>
          <w:szCs w:val="20"/>
        </w:rPr>
      </w:pPr>
      <w:r>
        <w:lastRenderedPageBreak/>
        <w:t xml:space="preserve">Derivation: </w:t>
      </w:r>
    </w:p>
    <w:p w14:paraId="46FD8F0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DD6B7C" wp14:editId="5371427F">
            <wp:extent cx="88900" cy="88900"/>
            <wp:effectExtent l="0" t="0" r="0" b="0"/>
            <wp:docPr id="560" name="Picture 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B10E2CB" wp14:editId="11D96BBA">
            <wp:extent cx="88900" cy="88900"/>
            <wp:effectExtent l="0" t="0" r="0" b="0"/>
            <wp:docPr id="561" name="Picture 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067A36" wp14:editId="5C8B59EF">
            <wp:extent cx="88900" cy="88900"/>
            <wp:effectExtent l="0" t="0" r="0" b="0"/>
            <wp:docPr id="562" name="Picture 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060A60" wp14:editId="27C8FBF0">
            <wp:extent cx="88900" cy="88900"/>
            <wp:effectExtent l="0" t="0" r="0" b="0"/>
            <wp:docPr id="563" name="Picture 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475F1B7" wp14:editId="1BC6D6EB">
            <wp:extent cx="88900" cy="88900"/>
            <wp:effectExtent l="0" t="0" r="0" b="0"/>
            <wp:docPr id="564" name="Picture 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BaseOrganisationType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2FBC41" wp14:editId="6055DD02">
            <wp:extent cx="88900" cy="88900"/>
            <wp:effectExtent l="0" t="0" r="0" b="0"/>
            <wp:docPr id="565" name="Picture 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0C75EF" wp14:editId="4E15345B">
            <wp:extent cx="88900" cy="88900"/>
            <wp:effectExtent l="0" t="0" r="0" b="0"/>
            <wp:docPr id="566" name="Picture 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DataProviderType</w:t>
      </w:r>
    </w:p>
    <w:p w14:paraId="0865B347" w14:textId="77777777" w:rsidR="00F56528" w:rsidRDefault="00F56528" w:rsidP="00F56528">
      <w:pPr>
        <w:pStyle w:val="NormalWeb"/>
        <w:rPr>
          <w:rFonts w:eastAsiaTheme="minorEastAsia"/>
          <w:sz w:val="20"/>
          <w:szCs w:val="20"/>
        </w:rPr>
      </w:pPr>
      <w:r>
        <w:t xml:space="preserve">Attributes: </w:t>
      </w:r>
    </w:p>
    <w:p w14:paraId="409B5E32" w14:textId="77777777" w:rsidR="00F56528" w:rsidRDefault="00F56528" w:rsidP="00F56528">
      <w:pPr>
        <w:rPr>
          <w:rFonts w:cs="Arial"/>
        </w:rPr>
      </w:pPr>
      <w:r>
        <w:rPr>
          <w:rStyle w:val="code1"/>
        </w:rPr>
        <w:t>id, urn?, uri?</w:t>
      </w:r>
    </w:p>
    <w:p w14:paraId="23796EDF" w14:textId="77777777" w:rsidR="00F56528" w:rsidRDefault="00F56528" w:rsidP="00F56528">
      <w:pPr>
        <w:pStyle w:val="NormalWeb"/>
        <w:rPr>
          <w:rFonts w:eastAsiaTheme="minorEastAsia"/>
          <w:sz w:val="20"/>
          <w:szCs w:val="20"/>
        </w:rPr>
      </w:pPr>
      <w:r>
        <w:t xml:space="preserve">Content: </w:t>
      </w:r>
    </w:p>
    <w:p w14:paraId="049F182A" w14:textId="77777777" w:rsidR="00F56528" w:rsidRDefault="00F56528" w:rsidP="00F56528">
      <w:pPr>
        <w:rPr>
          <w:rFonts w:cs="Arial"/>
        </w:rPr>
      </w:pPr>
      <w:r>
        <w:rPr>
          <w:rStyle w:val="code1"/>
        </w:rPr>
        <w:t>Annotations?, Link*, Name+, Description*, Contact*</w:t>
      </w:r>
    </w:p>
    <w:p w14:paraId="666EAAB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45"/>
        <w:gridCol w:w="5475"/>
      </w:tblGrid>
      <w:tr w:rsidR="00F56528" w14:paraId="7D36872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9930A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ECA3F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5B8CD5" w14:textId="77777777" w:rsidR="00F56528" w:rsidRDefault="00F56528" w:rsidP="0081016D">
            <w:pPr>
              <w:rPr>
                <w:rFonts w:cs="Arial"/>
                <w:b/>
                <w:bCs/>
              </w:rPr>
            </w:pPr>
            <w:r>
              <w:rPr>
                <w:rFonts w:cs="Arial"/>
                <w:b/>
                <w:bCs/>
              </w:rPr>
              <w:t>Documentation</w:t>
            </w:r>
          </w:p>
        </w:tc>
      </w:tr>
      <w:tr w:rsidR="00F56528" w14:paraId="31B384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EB600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3CF880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BA2DADF" w14:textId="77777777" w:rsidR="00F56528" w:rsidRDefault="00F56528" w:rsidP="0081016D">
            <w:pPr>
              <w:rPr>
                <w:rFonts w:cs="Arial"/>
              </w:rPr>
            </w:pPr>
            <w:r>
              <w:rPr>
                <w:rFonts w:cs="Arial"/>
              </w:rPr>
              <w:t>The id is the identifier for the object.</w:t>
            </w:r>
          </w:p>
        </w:tc>
      </w:tr>
      <w:tr w:rsidR="00F56528" w14:paraId="025486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FFC2A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4DA735A" w14:textId="77777777" w:rsidR="00F56528" w:rsidRDefault="00F56528" w:rsidP="0081016D">
            <w:pPr>
              <w:rPr>
                <w:rFonts w:cs="Arial"/>
              </w:rPr>
            </w:pPr>
            <w:r>
              <w:rPr>
                <w:rFonts w:cs="Arial"/>
              </w:rPr>
              <w:t>DataProviderUrnType</w:t>
            </w:r>
          </w:p>
        </w:tc>
        <w:tc>
          <w:tcPr>
            <w:tcW w:w="0" w:type="auto"/>
            <w:tcBorders>
              <w:top w:val="outset" w:sz="6" w:space="0" w:color="auto"/>
              <w:left w:val="outset" w:sz="6" w:space="0" w:color="auto"/>
              <w:bottom w:val="outset" w:sz="6" w:space="0" w:color="auto"/>
              <w:right w:val="outset" w:sz="6" w:space="0" w:color="auto"/>
            </w:tcBorders>
            <w:hideMark/>
          </w:tcPr>
          <w:p w14:paraId="0B882DDF" w14:textId="77777777" w:rsidR="00F56528" w:rsidRDefault="00F56528" w:rsidP="0081016D">
            <w:pPr>
              <w:rPr>
                <w:rFonts w:cs="Arial"/>
              </w:rPr>
            </w:pPr>
            <w:r>
              <w:rPr>
                <w:rFonts w:cs="Arial"/>
              </w:rPr>
              <w:t>The urn attribute holds a valid SDMX Registry URN (see SDMX Registry Specification for details).</w:t>
            </w:r>
          </w:p>
        </w:tc>
      </w:tr>
      <w:tr w:rsidR="00F56528" w14:paraId="06B83AB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AF0E9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9D0237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0EE081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64B0227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02EFB0D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280A3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1D0D5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968EC3" w14:textId="77777777" w:rsidR="00F56528" w:rsidRDefault="00F56528" w:rsidP="0081016D">
            <w:pPr>
              <w:rPr>
                <w:rFonts w:cs="Arial"/>
                <w:b/>
                <w:bCs/>
              </w:rPr>
            </w:pPr>
            <w:r>
              <w:rPr>
                <w:rFonts w:cs="Arial"/>
                <w:b/>
                <w:bCs/>
              </w:rPr>
              <w:t>Documentation</w:t>
            </w:r>
          </w:p>
        </w:tc>
      </w:tr>
      <w:tr w:rsidR="00F56528" w14:paraId="058932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03EC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7558993"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78BB41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5C79D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5A5F53"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507E05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A359CA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B6A57C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3EAC4"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4F52397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073896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2D6F9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B7668F"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BE644E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BEF3528"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7BAA6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1E3AEC" w14:textId="77777777" w:rsidR="00F56528" w:rsidRDefault="00F56528" w:rsidP="0081016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14:paraId="0EC75497" w14:textId="77777777" w:rsidR="00F56528" w:rsidRDefault="00F56528" w:rsidP="0081016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14:paraId="1004EB11" w14:textId="77777777" w:rsidR="00F56528" w:rsidRDefault="00F56528" w:rsidP="0081016D">
            <w:pPr>
              <w:rPr>
                <w:rFonts w:cs="Arial"/>
              </w:rPr>
            </w:pPr>
            <w:r>
              <w:rPr>
                <w:rFonts w:cs="Arial"/>
              </w:rPr>
              <w:t>Contact describes a contact for the organisation,</w:t>
            </w:r>
          </w:p>
        </w:tc>
      </w:tr>
    </w:tbl>
    <w:p w14:paraId="3E879147" w14:textId="77777777" w:rsidR="00F56528" w:rsidRDefault="00F56528" w:rsidP="00F56528">
      <w:pPr>
        <w:pStyle w:val="section"/>
        <w:rPr>
          <w:rFonts w:eastAsiaTheme="minorEastAsia"/>
          <w:sz w:val="20"/>
        </w:rPr>
      </w:pPr>
      <w:r>
        <w:rPr>
          <w:b/>
          <w:bCs/>
          <w:sz w:val="20"/>
        </w:rPr>
        <w:t xml:space="preserve">MetadataProviderType: </w:t>
      </w:r>
      <w:r>
        <w:rPr>
          <w:sz w:val="20"/>
        </w:rPr>
        <w:t>MetadataProviderType defines the structure of a metadata provider description. The contacts defined for the organisation are specific to the metadata provider role the organisation is serving.</w:t>
      </w:r>
    </w:p>
    <w:p w14:paraId="71DD2FF3" w14:textId="77777777" w:rsidR="00F56528" w:rsidRDefault="00F56528" w:rsidP="00F56528">
      <w:pPr>
        <w:pStyle w:val="NormalWeb"/>
        <w:rPr>
          <w:sz w:val="20"/>
          <w:szCs w:val="20"/>
        </w:rPr>
      </w:pPr>
      <w:r>
        <w:t xml:space="preserve">Derivation: </w:t>
      </w:r>
    </w:p>
    <w:p w14:paraId="4D85715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865B6E" wp14:editId="236E52AB">
            <wp:extent cx="88900" cy="88900"/>
            <wp:effectExtent l="0" t="0" r="0" b="0"/>
            <wp:docPr id="567" name="Picture 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663D71" wp14:editId="1F4FF14B">
            <wp:extent cx="88900" cy="88900"/>
            <wp:effectExtent l="0" t="0" r="0" b="0"/>
            <wp:docPr id="568" name="Picture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8E88A89" wp14:editId="6C177DC3">
            <wp:extent cx="88900" cy="88900"/>
            <wp:effectExtent l="0" t="0" r="0" b="0"/>
            <wp:docPr id="569" name="Picture 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C40936E" wp14:editId="3464CAE3">
            <wp:extent cx="88900" cy="88900"/>
            <wp:effectExtent l="0" t="0" r="0" b="0"/>
            <wp:docPr id="570" name="Picture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C83DD5" wp14:editId="31F8E647">
            <wp:extent cx="88900" cy="88900"/>
            <wp:effectExtent l="0" t="0" r="0" b="0"/>
            <wp:docPr id="571" name="Picture 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BaseOrganisationType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A6F9BA" wp14:editId="04C71670">
            <wp:extent cx="88900" cy="88900"/>
            <wp:effectExtent l="0" t="0" r="0" b="0"/>
            <wp:docPr id="572" name="Picture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4B46D33" wp14:editId="78CE254D">
            <wp:extent cx="88900" cy="88900"/>
            <wp:effectExtent l="0" t="0" r="0" b="0"/>
            <wp:docPr id="573" name="Picture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MetadataProviderType</w:t>
      </w:r>
    </w:p>
    <w:p w14:paraId="1359FE62" w14:textId="77777777" w:rsidR="00F56528" w:rsidRDefault="00F56528" w:rsidP="00F56528">
      <w:pPr>
        <w:pStyle w:val="NormalWeb"/>
        <w:rPr>
          <w:rFonts w:eastAsiaTheme="minorEastAsia"/>
          <w:sz w:val="20"/>
          <w:szCs w:val="20"/>
        </w:rPr>
      </w:pPr>
      <w:r>
        <w:t xml:space="preserve">Attributes: </w:t>
      </w:r>
    </w:p>
    <w:p w14:paraId="7E80BF07" w14:textId="77777777" w:rsidR="00F56528" w:rsidRDefault="00F56528" w:rsidP="00F56528">
      <w:pPr>
        <w:rPr>
          <w:rFonts w:cs="Arial"/>
        </w:rPr>
      </w:pPr>
      <w:r>
        <w:rPr>
          <w:rStyle w:val="code1"/>
        </w:rPr>
        <w:t>id, urn?, uri?</w:t>
      </w:r>
    </w:p>
    <w:p w14:paraId="2C2D700C" w14:textId="77777777" w:rsidR="00F56528" w:rsidRDefault="00F56528" w:rsidP="00F56528">
      <w:pPr>
        <w:pStyle w:val="NormalWeb"/>
        <w:rPr>
          <w:rFonts w:eastAsiaTheme="minorEastAsia"/>
          <w:sz w:val="20"/>
          <w:szCs w:val="20"/>
        </w:rPr>
      </w:pPr>
      <w:r>
        <w:t xml:space="preserve">Content: </w:t>
      </w:r>
    </w:p>
    <w:p w14:paraId="6630439D" w14:textId="77777777" w:rsidR="00F56528" w:rsidRDefault="00F56528" w:rsidP="00F56528">
      <w:pPr>
        <w:rPr>
          <w:rFonts w:cs="Arial"/>
        </w:rPr>
      </w:pPr>
      <w:r>
        <w:rPr>
          <w:rStyle w:val="code1"/>
        </w:rPr>
        <w:t>Annotations?, Link*, Name+, Description*, Contact*</w:t>
      </w:r>
    </w:p>
    <w:p w14:paraId="649ED44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244"/>
        <w:gridCol w:w="5276"/>
      </w:tblGrid>
      <w:tr w:rsidR="00F56528" w14:paraId="5E02656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424D0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92104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888FD3" w14:textId="77777777" w:rsidR="00F56528" w:rsidRDefault="00F56528" w:rsidP="0081016D">
            <w:pPr>
              <w:rPr>
                <w:rFonts w:cs="Arial"/>
                <w:b/>
                <w:bCs/>
              </w:rPr>
            </w:pPr>
            <w:r>
              <w:rPr>
                <w:rFonts w:cs="Arial"/>
                <w:b/>
                <w:bCs/>
              </w:rPr>
              <w:t>Documentation</w:t>
            </w:r>
          </w:p>
        </w:tc>
      </w:tr>
      <w:tr w:rsidR="00F56528" w14:paraId="3F699D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F9BCE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3D177A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5E864A4" w14:textId="77777777" w:rsidR="00F56528" w:rsidRDefault="00F56528" w:rsidP="0081016D">
            <w:pPr>
              <w:rPr>
                <w:rFonts w:cs="Arial"/>
              </w:rPr>
            </w:pPr>
            <w:r>
              <w:rPr>
                <w:rFonts w:cs="Arial"/>
              </w:rPr>
              <w:t>The id is the identifier for the object.</w:t>
            </w:r>
          </w:p>
        </w:tc>
      </w:tr>
      <w:tr w:rsidR="00F56528" w14:paraId="03ABF9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D2D53B"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04B1B0B" w14:textId="77777777" w:rsidR="00F56528" w:rsidRDefault="00F56528" w:rsidP="0081016D">
            <w:pPr>
              <w:rPr>
                <w:rFonts w:cs="Arial"/>
              </w:rPr>
            </w:pPr>
            <w:r>
              <w:rPr>
                <w:rFonts w:cs="Arial"/>
              </w:rPr>
              <w:t>MetadataProviderUrnT ype</w:t>
            </w:r>
          </w:p>
        </w:tc>
        <w:tc>
          <w:tcPr>
            <w:tcW w:w="0" w:type="auto"/>
            <w:tcBorders>
              <w:top w:val="outset" w:sz="6" w:space="0" w:color="auto"/>
              <w:left w:val="outset" w:sz="6" w:space="0" w:color="auto"/>
              <w:bottom w:val="outset" w:sz="6" w:space="0" w:color="auto"/>
              <w:right w:val="outset" w:sz="6" w:space="0" w:color="auto"/>
            </w:tcBorders>
            <w:hideMark/>
          </w:tcPr>
          <w:p w14:paraId="7C5929F8" w14:textId="77777777" w:rsidR="00F56528" w:rsidRDefault="00F56528" w:rsidP="0081016D">
            <w:pPr>
              <w:rPr>
                <w:rFonts w:cs="Arial"/>
              </w:rPr>
            </w:pPr>
            <w:r>
              <w:rPr>
                <w:rFonts w:cs="Arial"/>
              </w:rPr>
              <w:t>The urn attribute holds a valid SDMX Registry URN (see SDMX Registry Specification for details).</w:t>
            </w:r>
          </w:p>
        </w:tc>
      </w:tr>
      <w:tr w:rsidR="00F56528" w14:paraId="5F78E34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7DEED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54091C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924AFC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BB4D1AC"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C5DFF7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DC7F0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01738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B9C8ED" w14:textId="77777777" w:rsidR="00F56528" w:rsidRDefault="00F56528" w:rsidP="0081016D">
            <w:pPr>
              <w:rPr>
                <w:rFonts w:cs="Arial"/>
                <w:b/>
                <w:bCs/>
              </w:rPr>
            </w:pPr>
            <w:r>
              <w:rPr>
                <w:rFonts w:cs="Arial"/>
                <w:b/>
                <w:bCs/>
              </w:rPr>
              <w:t>Documentation</w:t>
            </w:r>
          </w:p>
        </w:tc>
      </w:tr>
      <w:tr w:rsidR="00F56528" w14:paraId="1B9853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1F72D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A859BC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2B66DA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9BDC48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C4DD81"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4726917"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4367F4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2913B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291ABA"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3F3277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23CD3AC"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018CD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9581E7"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AA567D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68E672C"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BEC2E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8C36F8" w14:textId="77777777" w:rsidR="00F56528" w:rsidRDefault="00F56528" w:rsidP="0081016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14:paraId="78258010" w14:textId="77777777" w:rsidR="00F56528" w:rsidRDefault="00F56528" w:rsidP="0081016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14:paraId="51AED9F3" w14:textId="77777777" w:rsidR="00F56528" w:rsidRDefault="00F56528" w:rsidP="0081016D">
            <w:pPr>
              <w:rPr>
                <w:rFonts w:cs="Arial"/>
              </w:rPr>
            </w:pPr>
            <w:r>
              <w:rPr>
                <w:rFonts w:cs="Arial"/>
              </w:rPr>
              <w:t>Contact describes a contact for the organisation,</w:t>
            </w:r>
          </w:p>
        </w:tc>
      </w:tr>
    </w:tbl>
    <w:p w14:paraId="6EB1415B" w14:textId="77777777" w:rsidR="00F56528" w:rsidRDefault="00F56528" w:rsidP="00F56528">
      <w:pPr>
        <w:pStyle w:val="section"/>
        <w:rPr>
          <w:rFonts w:eastAsiaTheme="minorEastAsia"/>
          <w:sz w:val="20"/>
        </w:rPr>
      </w:pPr>
      <w:r>
        <w:rPr>
          <w:b/>
          <w:bCs/>
          <w:sz w:val="20"/>
        </w:rPr>
        <w:t xml:space="preserve">OrganisationUnitType: </w:t>
      </w:r>
      <w:r>
        <w:rPr>
          <w:sz w:val="20"/>
        </w:rPr>
        <w:t>OrganisationUnitType defines the structure of an organisation unit description. In addition to general identification and contact information, an organisation unit can specify a relationship with another organisation unit from the same scheme which is its parent organisation.</w:t>
      </w:r>
    </w:p>
    <w:p w14:paraId="21253CD1" w14:textId="77777777" w:rsidR="00F56528" w:rsidRDefault="00F56528" w:rsidP="00F56528">
      <w:pPr>
        <w:pStyle w:val="NormalWeb"/>
        <w:rPr>
          <w:sz w:val="20"/>
          <w:szCs w:val="20"/>
        </w:rPr>
      </w:pPr>
      <w:r>
        <w:t xml:space="preserve">Derivation: </w:t>
      </w:r>
    </w:p>
    <w:p w14:paraId="2C9AE20A"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779EAC5" wp14:editId="3B303B58">
            <wp:extent cx="88900" cy="88900"/>
            <wp:effectExtent l="0" t="0" r="0" b="0"/>
            <wp:docPr id="574" name="Picture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4616627" wp14:editId="6798AF12">
            <wp:extent cx="88900" cy="88900"/>
            <wp:effectExtent l="0" t="0" r="0" b="0"/>
            <wp:docPr id="575" name="Picture 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813BA0" wp14:editId="63D94D27">
            <wp:extent cx="88900" cy="88900"/>
            <wp:effectExtent l="0" t="0" r="0" b="0"/>
            <wp:docPr id="576" name="Picture 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71BDD1" wp14:editId="008BBCF1">
            <wp:extent cx="88900" cy="88900"/>
            <wp:effectExtent l="0" t="0" r="0" b="0"/>
            <wp:docPr id="577" name="Picture 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DC1E01" wp14:editId="1677C58A">
            <wp:extent cx="88900" cy="88900"/>
            <wp:effectExtent l="0" t="0" r="0" b="0"/>
            <wp:docPr id="578" name="Picture 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BaseOrganisationType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E1EE74" wp14:editId="75859385">
            <wp:extent cx="88900" cy="88900"/>
            <wp:effectExtent l="0" t="0" r="0" b="0"/>
            <wp:docPr id="579" name="Picture 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OrganisationType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79406E" wp14:editId="66A9756E">
            <wp:extent cx="88900" cy="88900"/>
            <wp:effectExtent l="0" t="0" r="0" b="0"/>
            <wp:docPr id="580" name="Picture 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OrganisationUnitType</w:t>
      </w:r>
    </w:p>
    <w:p w14:paraId="4CDE5161" w14:textId="77777777" w:rsidR="00F56528" w:rsidRDefault="00F56528" w:rsidP="00F56528">
      <w:pPr>
        <w:pStyle w:val="NormalWeb"/>
        <w:rPr>
          <w:rFonts w:eastAsiaTheme="minorEastAsia"/>
          <w:sz w:val="20"/>
          <w:szCs w:val="20"/>
        </w:rPr>
      </w:pPr>
      <w:r>
        <w:t xml:space="preserve">Attributes: </w:t>
      </w:r>
    </w:p>
    <w:p w14:paraId="07E4D57A" w14:textId="77777777" w:rsidR="00F56528" w:rsidRDefault="00F56528" w:rsidP="00F56528">
      <w:pPr>
        <w:rPr>
          <w:rFonts w:cs="Arial"/>
        </w:rPr>
      </w:pPr>
      <w:r>
        <w:rPr>
          <w:rStyle w:val="code1"/>
        </w:rPr>
        <w:t>id, urn?, uri?</w:t>
      </w:r>
    </w:p>
    <w:p w14:paraId="70DE57A0" w14:textId="77777777" w:rsidR="00F56528" w:rsidRDefault="00F56528" w:rsidP="00F56528">
      <w:pPr>
        <w:pStyle w:val="NormalWeb"/>
        <w:rPr>
          <w:rFonts w:eastAsiaTheme="minorEastAsia"/>
          <w:sz w:val="20"/>
          <w:szCs w:val="20"/>
        </w:rPr>
      </w:pPr>
      <w:r>
        <w:t xml:space="preserve">Content: </w:t>
      </w:r>
    </w:p>
    <w:p w14:paraId="1CD478B5" w14:textId="77777777" w:rsidR="00F56528" w:rsidRDefault="00F56528" w:rsidP="00F56528">
      <w:pPr>
        <w:rPr>
          <w:rFonts w:cs="Arial"/>
        </w:rPr>
      </w:pPr>
      <w:r>
        <w:rPr>
          <w:rStyle w:val="code1"/>
        </w:rPr>
        <w:t>Annotations?, Link*, Name+, Description*, Parent?, Contact*</w:t>
      </w:r>
    </w:p>
    <w:p w14:paraId="1E277AA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158"/>
        <w:gridCol w:w="5362"/>
      </w:tblGrid>
      <w:tr w:rsidR="00F56528" w14:paraId="7CF7C4B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99AD76"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A082A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C1F59A" w14:textId="77777777" w:rsidR="00F56528" w:rsidRDefault="00F56528" w:rsidP="0081016D">
            <w:pPr>
              <w:rPr>
                <w:rFonts w:cs="Arial"/>
                <w:b/>
                <w:bCs/>
              </w:rPr>
            </w:pPr>
            <w:r>
              <w:rPr>
                <w:rFonts w:cs="Arial"/>
                <w:b/>
                <w:bCs/>
              </w:rPr>
              <w:t>Documentation</w:t>
            </w:r>
          </w:p>
        </w:tc>
      </w:tr>
      <w:tr w:rsidR="00F56528" w14:paraId="59C2E7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43DABD"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E2B6F4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3590935" w14:textId="77777777" w:rsidR="00F56528" w:rsidRDefault="00F56528" w:rsidP="0081016D">
            <w:pPr>
              <w:rPr>
                <w:rFonts w:cs="Arial"/>
              </w:rPr>
            </w:pPr>
            <w:r>
              <w:rPr>
                <w:rFonts w:cs="Arial"/>
              </w:rPr>
              <w:t>The id is the identifier for the object.</w:t>
            </w:r>
          </w:p>
        </w:tc>
      </w:tr>
      <w:tr w:rsidR="00F56528" w14:paraId="02C114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26014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E0B3BA2" w14:textId="77777777" w:rsidR="00F56528" w:rsidRDefault="00F56528" w:rsidP="0081016D">
            <w:pPr>
              <w:rPr>
                <w:rFonts w:cs="Arial"/>
              </w:rPr>
            </w:pPr>
            <w:r>
              <w:rPr>
                <w:rFonts w:cs="Arial"/>
              </w:rPr>
              <w:t>OrganisationUnitUrnT ype</w:t>
            </w:r>
          </w:p>
        </w:tc>
        <w:tc>
          <w:tcPr>
            <w:tcW w:w="0" w:type="auto"/>
            <w:tcBorders>
              <w:top w:val="outset" w:sz="6" w:space="0" w:color="auto"/>
              <w:left w:val="outset" w:sz="6" w:space="0" w:color="auto"/>
              <w:bottom w:val="outset" w:sz="6" w:space="0" w:color="auto"/>
              <w:right w:val="outset" w:sz="6" w:space="0" w:color="auto"/>
            </w:tcBorders>
            <w:hideMark/>
          </w:tcPr>
          <w:p w14:paraId="4FFB9CF4" w14:textId="77777777" w:rsidR="00F56528" w:rsidRDefault="00F56528" w:rsidP="0081016D">
            <w:pPr>
              <w:rPr>
                <w:rFonts w:cs="Arial"/>
              </w:rPr>
            </w:pPr>
            <w:r>
              <w:rPr>
                <w:rFonts w:cs="Arial"/>
              </w:rPr>
              <w:t>The urn attribute holds a valid SDMX Registry URN (see SDMX Registry Specification for details).</w:t>
            </w:r>
          </w:p>
        </w:tc>
      </w:tr>
      <w:tr w:rsidR="00F56528" w14:paraId="543AB2A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2C427E"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0FFC5F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F59D485"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6AE5982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75DE3B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0BBD7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6FF38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DDE9C5" w14:textId="77777777" w:rsidR="00F56528" w:rsidRDefault="00F56528" w:rsidP="0081016D">
            <w:pPr>
              <w:rPr>
                <w:rFonts w:cs="Arial"/>
                <w:b/>
                <w:bCs/>
              </w:rPr>
            </w:pPr>
            <w:r>
              <w:rPr>
                <w:rFonts w:cs="Arial"/>
                <w:b/>
                <w:bCs/>
              </w:rPr>
              <w:t>Documentation</w:t>
            </w:r>
          </w:p>
        </w:tc>
      </w:tr>
      <w:tr w:rsidR="00F56528" w14:paraId="5EECF2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F693D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992723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233F93A"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5D3E9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28761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246B310"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D501F7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CAB7F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4132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620B31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F842C7D"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DB908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540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36F77AD"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64EF27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646B6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95D841" w14:textId="77777777" w:rsidR="00F56528" w:rsidRDefault="00F56528" w:rsidP="0081016D">
            <w:pPr>
              <w:rPr>
                <w:rFonts w:cs="Arial"/>
              </w:rPr>
            </w:pPr>
            <w:r>
              <w:rPr>
                <w:rFonts w:cs="Arial"/>
              </w:rPr>
              <w:t>Parent</w:t>
            </w:r>
          </w:p>
        </w:tc>
        <w:tc>
          <w:tcPr>
            <w:tcW w:w="0" w:type="auto"/>
            <w:tcBorders>
              <w:top w:val="outset" w:sz="6" w:space="0" w:color="auto"/>
              <w:left w:val="outset" w:sz="6" w:space="0" w:color="auto"/>
              <w:bottom w:val="outset" w:sz="6" w:space="0" w:color="auto"/>
              <w:right w:val="outset" w:sz="6" w:space="0" w:color="auto"/>
            </w:tcBorders>
            <w:hideMark/>
          </w:tcPr>
          <w:p w14:paraId="35962AE1"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CF7B77A" w14:textId="77777777" w:rsidR="00F56528" w:rsidRDefault="00F56528" w:rsidP="0081016D">
            <w:pPr>
              <w:rPr>
                <w:rFonts w:cs="Arial"/>
              </w:rPr>
            </w:pPr>
            <w:r>
              <w:rPr>
                <w:rFonts w:cs="Arial"/>
              </w:rPr>
              <w:t xml:space="preserve">If the particular organisation scheme allows, an organisation may reference a parent organisation defined in the same scheme. This does not affect the identification of the organisation, but rather only serves to state the relationship. </w:t>
            </w:r>
          </w:p>
        </w:tc>
      </w:tr>
      <w:tr w:rsidR="00F56528" w14:paraId="42F79A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E4D315" w14:textId="77777777" w:rsidR="00F56528" w:rsidRDefault="00F56528" w:rsidP="0081016D">
            <w:pPr>
              <w:rPr>
                <w:rFonts w:cs="Arial"/>
              </w:rPr>
            </w:pPr>
            <w:r>
              <w:rPr>
                <w:rFonts w:cs="Arial"/>
              </w:rPr>
              <w:t>Contact</w:t>
            </w:r>
          </w:p>
        </w:tc>
        <w:tc>
          <w:tcPr>
            <w:tcW w:w="0" w:type="auto"/>
            <w:tcBorders>
              <w:top w:val="outset" w:sz="6" w:space="0" w:color="auto"/>
              <w:left w:val="outset" w:sz="6" w:space="0" w:color="auto"/>
              <w:bottom w:val="outset" w:sz="6" w:space="0" w:color="auto"/>
              <w:right w:val="outset" w:sz="6" w:space="0" w:color="auto"/>
            </w:tcBorders>
            <w:hideMark/>
          </w:tcPr>
          <w:p w14:paraId="42828174" w14:textId="77777777" w:rsidR="00F56528" w:rsidRDefault="00F56528" w:rsidP="0081016D">
            <w:pPr>
              <w:rPr>
                <w:rFonts w:cs="Arial"/>
              </w:rPr>
            </w:pPr>
            <w:r>
              <w:rPr>
                <w:rFonts w:cs="Arial"/>
              </w:rPr>
              <w:t>ContactType</w:t>
            </w:r>
          </w:p>
        </w:tc>
        <w:tc>
          <w:tcPr>
            <w:tcW w:w="0" w:type="auto"/>
            <w:tcBorders>
              <w:top w:val="outset" w:sz="6" w:space="0" w:color="auto"/>
              <w:left w:val="outset" w:sz="6" w:space="0" w:color="auto"/>
              <w:bottom w:val="outset" w:sz="6" w:space="0" w:color="auto"/>
              <w:right w:val="outset" w:sz="6" w:space="0" w:color="auto"/>
            </w:tcBorders>
            <w:hideMark/>
          </w:tcPr>
          <w:p w14:paraId="23AD1B28" w14:textId="77777777" w:rsidR="00F56528" w:rsidRDefault="00F56528" w:rsidP="0081016D">
            <w:pPr>
              <w:rPr>
                <w:rFonts w:cs="Arial"/>
              </w:rPr>
            </w:pPr>
            <w:r>
              <w:rPr>
                <w:rFonts w:cs="Arial"/>
              </w:rPr>
              <w:t>Contact describes a contact for the organisation,</w:t>
            </w:r>
          </w:p>
        </w:tc>
      </w:tr>
    </w:tbl>
    <w:p w14:paraId="2FDFF013" w14:textId="77777777" w:rsidR="00F56528" w:rsidRDefault="00F56528" w:rsidP="00F56528">
      <w:pPr>
        <w:pStyle w:val="section"/>
        <w:rPr>
          <w:rFonts w:eastAsiaTheme="minorEastAsia"/>
          <w:sz w:val="20"/>
        </w:rPr>
      </w:pPr>
      <w:r>
        <w:rPr>
          <w:b/>
          <w:bCs/>
          <w:sz w:val="20"/>
        </w:rPr>
        <w:t xml:space="preserve">ContactType: </w:t>
      </w:r>
      <w:r>
        <w:rPr>
          <w:sz w:val="20"/>
        </w:rPr>
        <w:t>ContactType describes the structure of a contact's details.</w:t>
      </w:r>
    </w:p>
    <w:p w14:paraId="3D09E2D1" w14:textId="77777777" w:rsidR="00F56528" w:rsidRDefault="00F56528" w:rsidP="00F56528">
      <w:pPr>
        <w:pStyle w:val="NormalWeb"/>
        <w:rPr>
          <w:sz w:val="20"/>
          <w:szCs w:val="20"/>
        </w:rPr>
      </w:pPr>
      <w:r>
        <w:t xml:space="preserve">Attributes: </w:t>
      </w:r>
    </w:p>
    <w:p w14:paraId="3F4F4491" w14:textId="77777777" w:rsidR="00F56528" w:rsidRDefault="00F56528" w:rsidP="00F56528">
      <w:pPr>
        <w:rPr>
          <w:rFonts w:cs="Arial"/>
        </w:rPr>
      </w:pPr>
      <w:r>
        <w:rPr>
          <w:rStyle w:val="code1"/>
        </w:rPr>
        <w:t>id?</w:t>
      </w:r>
    </w:p>
    <w:p w14:paraId="5F0643F1" w14:textId="77777777" w:rsidR="00F56528" w:rsidRDefault="00F56528" w:rsidP="00F56528">
      <w:pPr>
        <w:pStyle w:val="NormalWeb"/>
        <w:rPr>
          <w:rFonts w:eastAsiaTheme="minorEastAsia"/>
          <w:sz w:val="20"/>
          <w:szCs w:val="20"/>
        </w:rPr>
      </w:pPr>
      <w:r>
        <w:lastRenderedPageBreak/>
        <w:t xml:space="preserve">Content: </w:t>
      </w:r>
    </w:p>
    <w:p w14:paraId="0E696984" w14:textId="77777777" w:rsidR="00F56528" w:rsidRDefault="00F56528" w:rsidP="00F56528">
      <w:pPr>
        <w:rPr>
          <w:rFonts w:cs="Arial"/>
        </w:rPr>
      </w:pPr>
      <w:r>
        <w:rPr>
          <w:rStyle w:val="code1"/>
        </w:rPr>
        <w:t>Name*, Department*, Role*, (Telephone | Fax | X400 | URI | Email)*</w:t>
      </w:r>
    </w:p>
    <w:p w14:paraId="7D01B52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29"/>
        <w:gridCol w:w="840"/>
        <w:gridCol w:w="6606"/>
      </w:tblGrid>
      <w:tr w:rsidR="00F56528" w14:paraId="0543FD9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90A9C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CF4D0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CAF5CA" w14:textId="77777777" w:rsidR="00F56528" w:rsidRDefault="00F56528" w:rsidP="0081016D">
            <w:pPr>
              <w:rPr>
                <w:rFonts w:cs="Arial"/>
                <w:b/>
                <w:bCs/>
              </w:rPr>
            </w:pPr>
            <w:r>
              <w:rPr>
                <w:rFonts w:cs="Arial"/>
                <w:b/>
                <w:bCs/>
              </w:rPr>
              <w:t>Documentation</w:t>
            </w:r>
          </w:p>
        </w:tc>
      </w:tr>
      <w:tr w:rsidR="00F56528" w14:paraId="73986D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64F82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88FE0A3"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2A9B52D" w14:textId="77777777" w:rsidR="00F56528" w:rsidRDefault="00F56528" w:rsidP="0081016D">
            <w:pPr>
              <w:rPr>
                <w:rFonts w:cs="Arial"/>
              </w:rPr>
            </w:pPr>
            <w:r>
              <w:rPr>
                <w:rFonts w:cs="Arial"/>
              </w:rPr>
              <w:t>The id attribute is used to carry user id information for the contact.</w:t>
            </w:r>
          </w:p>
        </w:tc>
      </w:tr>
    </w:tbl>
    <w:p w14:paraId="39A7955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55"/>
        <w:gridCol w:w="1033"/>
        <w:gridCol w:w="5987"/>
      </w:tblGrid>
      <w:tr w:rsidR="00F56528" w14:paraId="284C243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18483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979FF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E0272F" w14:textId="77777777" w:rsidR="00F56528" w:rsidRDefault="00F56528" w:rsidP="0081016D">
            <w:pPr>
              <w:rPr>
                <w:rFonts w:cs="Arial"/>
                <w:b/>
                <w:bCs/>
              </w:rPr>
            </w:pPr>
            <w:r>
              <w:rPr>
                <w:rFonts w:cs="Arial"/>
                <w:b/>
                <w:bCs/>
              </w:rPr>
              <w:t>Documentation</w:t>
            </w:r>
          </w:p>
        </w:tc>
      </w:tr>
      <w:tr w:rsidR="00F56528" w14:paraId="0DF1102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1652C9"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4F72A5B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C4C15E6" w14:textId="77777777" w:rsidR="00F56528" w:rsidRDefault="00F56528" w:rsidP="0081016D">
            <w:pPr>
              <w:rPr>
                <w:rFonts w:cs="Arial"/>
              </w:rPr>
            </w:pPr>
            <w:r>
              <w:rPr>
                <w:rFonts w:cs="Arial"/>
              </w:rPr>
              <w:t>Name is a reusable element, used for providing a human-readable name for an object.</w:t>
            </w:r>
          </w:p>
        </w:tc>
      </w:tr>
      <w:tr w:rsidR="00F56528" w14:paraId="322493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050B05" w14:textId="77777777" w:rsidR="00F56528" w:rsidRDefault="00F56528" w:rsidP="0081016D">
            <w:pPr>
              <w:rPr>
                <w:rFonts w:cs="Arial"/>
              </w:rPr>
            </w:pPr>
            <w:r>
              <w:rPr>
                <w:rFonts w:cs="Arial"/>
              </w:rPr>
              <w:t>Department</w:t>
            </w:r>
          </w:p>
        </w:tc>
        <w:tc>
          <w:tcPr>
            <w:tcW w:w="0" w:type="auto"/>
            <w:tcBorders>
              <w:top w:val="outset" w:sz="6" w:space="0" w:color="auto"/>
              <w:left w:val="outset" w:sz="6" w:space="0" w:color="auto"/>
              <w:bottom w:val="outset" w:sz="6" w:space="0" w:color="auto"/>
              <w:right w:val="outset" w:sz="6" w:space="0" w:color="auto"/>
            </w:tcBorders>
            <w:hideMark/>
          </w:tcPr>
          <w:p w14:paraId="0084A5C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BD84038" w14:textId="77777777" w:rsidR="00F56528" w:rsidRDefault="00F56528" w:rsidP="0081016D">
            <w:pPr>
              <w:rPr>
                <w:rFonts w:cs="Arial"/>
              </w:rPr>
            </w:pPr>
            <w:r>
              <w:rPr>
                <w:rFonts w:cs="Arial"/>
              </w:rPr>
              <w:t>Department is designation of the organisational structure by a linguistic expression, within which the contact person works.</w:t>
            </w:r>
          </w:p>
        </w:tc>
      </w:tr>
      <w:tr w:rsidR="00F56528" w14:paraId="53FA90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3729B0" w14:textId="77777777" w:rsidR="00F56528" w:rsidRDefault="00F56528" w:rsidP="0081016D">
            <w:pPr>
              <w:rPr>
                <w:rFonts w:cs="Arial"/>
              </w:rPr>
            </w:pPr>
            <w:r>
              <w:rPr>
                <w:rFonts w:cs="Arial"/>
              </w:rPr>
              <w:t>Role</w:t>
            </w:r>
          </w:p>
        </w:tc>
        <w:tc>
          <w:tcPr>
            <w:tcW w:w="0" w:type="auto"/>
            <w:tcBorders>
              <w:top w:val="outset" w:sz="6" w:space="0" w:color="auto"/>
              <w:left w:val="outset" w:sz="6" w:space="0" w:color="auto"/>
              <w:bottom w:val="outset" w:sz="6" w:space="0" w:color="auto"/>
              <w:right w:val="outset" w:sz="6" w:space="0" w:color="auto"/>
            </w:tcBorders>
            <w:hideMark/>
          </w:tcPr>
          <w:p w14:paraId="1F470DE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3EDC711" w14:textId="77777777" w:rsidR="00F56528" w:rsidRDefault="00F56528" w:rsidP="0081016D">
            <w:pPr>
              <w:rPr>
                <w:rFonts w:cs="Arial"/>
              </w:rPr>
            </w:pPr>
            <w:r>
              <w:rPr>
                <w:rFonts w:cs="Arial"/>
              </w:rPr>
              <w:t>Role is the responsibility of the contact person with respect to the object for which this person is the contact.</w:t>
            </w:r>
          </w:p>
        </w:tc>
      </w:tr>
      <w:tr w:rsidR="00F56528" w14:paraId="66ECD6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8ECFDD" w14:textId="77777777" w:rsidR="00F56528" w:rsidRDefault="00F56528" w:rsidP="0081016D">
            <w:pPr>
              <w:rPr>
                <w:rFonts w:cs="Arial"/>
              </w:rPr>
            </w:pPr>
            <w:r>
              <w:rPr>
                <w:rFonts w:cs="Arial"/>
              </w:rPr>
              <w:t>Telephone</w:t>
            </w:r>
          </w:p>
        </w:tc>
        <w:tc>
          <w:tcPr>
            <w:tcW w:w="0" w:type="auto"/>
            <w:tcBorders>
              <w:top w:val="outset" w:sz="6" w:space="0" w:color="auto"/>
              <w:left w:val="outset" w:sz="6" w:space="0" w:color="auto"/>
              <w:bottom w:val="outset" w:sz="6" w:space="0" w:color="auto"/>
              <w:right w:val="outset" w:sz="6" w:space="0" w:color="auto"/>
            </w:tcBorders>
            <w:hideMark/>
          </w:tcPr>
          <w:p w14:paraId="57C93623"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D2EC949" w14:textId="77777777" w:rsidR="00F56528" w:rsidRDefault="00F56528" w:rsidP="0081016D">
            <w:pPr>
              <w:rPr>
                <w:rFonts w:cs="Arial"/>
              </w:rPr>
            </w:pPr>
            <w:r>
              <w:rPr>
                <w:rFonts w:cs="Arial"/>
              </w:rPr>
              <w:t>Telephone holds the telephone number for the contact person.</w:t>
            </w:r>
          </w:p>
        </w:tc>
      </w:tr>
      <w:tr w:rsidR="00F56528" w14:paraId="460C95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FE2109" w14:textId="77777777" w:rsidR="00F56528" w:rsidRDefault="00F56528" w:rsidP="0081016D">
            <w:pPr>
              <w:rPr>
                <w:rFonts w:cs="Arial"/>
              </w:rPr>
            </w:pPr>
            <w:r>
              <w:rPr>
                <w:rFonts w:cs="Arial"/>
              </w:rPr>
              <w:t>Fax</w:t>
            </w:r>
          </w:p>
        </w:tc>
        <w:tc>
          <w:tcPr>
            <w:tcW w:w="0" w:type="auto"/>
            <w:tcBorders>
              <w:top w:val="outset" w:sz="6" w:space="0" w:color="auto"/>
              <w:left w:val="outset" w:sz="6" w:space="0" w:color="auto"/>
              <w:bottom w:val="outset" w:sz="6" w:space="0" w:color="auto"/>
              <w:right w:val="outset" w:sz="6" w:space="0" w:color="auto"/>
            </w:tcBorders>
            <w:hideMark/>
          </w:tcPr>
          <w:p w14:paraId="7E460F10"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0BCCCE0" w14:textId="77777777" w:rsidR="00F56528" w:rsidRDefault="00F56528" w:rsidP="0081016D">
            <w:pPr>
              <w:rPr>
                <w:rFonts w:cs="Arial"/>
              </w:rPr>
            </w:pPr>
            <w:r>
              <w:rPr>
                <w:rFonts w:cs="Arial"/>
              </w:rPr>
              <w:t>Fax holds the fax number for the contact person.</w:t>
            </w:r>
          </w:p>
        </w:tc>
      </w:tr>
      <w:tr w:rsidR="00F56528" w14:paraId="56352E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C2C298" w14:textId="77777777" w:rsidR="00F56528" w:rsidRDefault="00F56528" w:rsidP="0081016D">
            <w:pPr>
              <w:rPr>
                <w:rFonts w:cs="Arial"/>
              </w:rPr>
            </w:pPr>
            <w:r>
              <w:rPr>
                <w:rFonts w:cs="Arial"/>
              </w:rPr>
              <w:t>X400</w:t>
            </w:r>
          </w:p>
        </w:tc>
        <w:tc>
          <w:tcPr>
            <w:tcW w:w="0" w:type="auto"/>
            <w:tcBorders>
              <w:top w:val="outset" w:sz="6" w:space="0" w:color="auto"/>
              <w:left w:val="outset" w:sz="6" w:space="0" w:color="auto"/>
              <w:bottom w:val="outset" w:sz="6" w:space="0" w:color="auto"/>
              <w:right w:val="outset" w:sz="6" w:space="0" w:color="auto"/>
            </w:tcBorders>
            <w:hideMark/>
          </w:tcPr>
          <w:p w14:paraId="29B041B9"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9D61D76" w14:textId="77777777" w:rsidR="00F56528" w:rsidRDefault="00F56528" w:rsidP="0081016D">
            <w:pPr>
              <w:rPr>
                <w:rFonts w:cs="Arial"/>
              </w:rPr>
            </w:pPr>
            <w:r>
              <w:rPr>
                <w:rFonts w:cs="Arial"/>
              </w:rPr>
              <w:t>X400 holds the X.400 address for the contact person.</w:t>
            </w:r>
          </w:p>
        </w:tc>
      </w:tr>
      <w:tr w:rsidR="00F56528" w14:paraId="35066F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68D69"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4DBD98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135B8FB" w14:textId="77777777" w:rsidR="00F56528" w:rsidRDefault="00F56528" w:rsidP="0081016D">
            <w:pPr>
              <w:rPr>
                <w:rFonts w:cs="Arial"/>
              </w:rPr>
            </w:pPr>
            <w:r>
              <w:rPr>
                <w:rFonts w:cs="Arial"/>
              </w:rPr>
              <w:t>URI holds an information URL for the contact person.</w:t>
            </w:r>
          </w:p>
        </w:tc>
      </w:tr>
      <w:tr w:rsidR="00F56528" w14:paraId="176975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E95343" w14:textId="77777777" w:rsidR="00F56528" w:rsidRDefault="00F56528" w:rsidP="0081016D">
            <w:pPr>
              <w:rPr>
                <w:rFonts w:cs="Arial"/>
              </w:rPr>
            </w:pPr>
            <w:r>
              <w:rPr>
                <w:rFonts w:cs="Arial"/>
              </w:rPr>
              <w:t>Email</w:t>
            </w:r>
          </w:p>
        </w:tc>
        <w:tc>
          <w:tcPr>
            <w:tcW w:w="0" w:type="auto"/>
            <w:tcBorders>
              <w:top w:val="outset" w:sz="6" w:space="0" w:color="auto"/>
              <w:left w:val="outset" w:sz="6" w:space="0" w:color="auto"/>
              <w:bottom w:val="outset" w:sz="6" w:space="0" w:color="auto"/>
              <w:right w:val="outset" w:sz="6" w:space="0" w:color="auto"/>
            </w:tcBorders>
            <w:hideMark/>
          </w:tcPr>
          <w:p w14:paraId="5C2C0D33"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10351E5" w14:textId="77777777" w:rsidR="00F56528" w:rsidRDefault="00F56528" w:rsidP="0081016D">
            <w:pPr>
              <w:rPr>
                <w:rFonts w:cs="Arial"/>
              </w:rPr>
            </w:pPr>
            <w:r>
              <w:rPr>
                <w:rFonts w:cs="Arial"/>
              </w:rPr>
              <w:t>Email holds the email address for the contact person.</w:t>
            </w:r>
          </w:p>
        </w:tc>
      </w:tr>
    </w:tbl>
    <w:p w14:paraId="43BBD8F9" w14:textId="77777777" w:rsidR="00F56528" w:rsidRDefault="00F56528" w:rsidP="00F56528">
      <w:pPr>
        <w:pStyle w:val="section"/>
        <w:rPr>
          <w:rFonts w:eastAsiaTheme="minorEastAsia"/>
          <w:sz w:val="20"/>
        </w:rPr>
      </w:pPr>
      <w:r>
        <w:rPr>
          <w:b/>
          <w:bCs/>
          <w:i/>
          <w:iCs/>
          <w:sz w:val="20"/>
        </w:rPr>
        <w:t>ProvisionAgreementBaseType</w:t>
      </w:r>
      <w:r>
        <w:rPr>
          <w:b/>
          <w:bCs/>
          <w:sz w:val="20"/>
        </w:rPr>
        <w:t xml:space="preserve">: </w:t>
      </w:r>
      <w:r>
        <w:rPr>
          <w:sz w:val="20"/>
        </w:rPr>
        <w:t>ProvisionAgreementBaseType defines the base refinement of the ProvisionAgreementType. Its purpose is to retrict the urn attribute.</w:t>
      </w:r>
    </w:p>
    <w:p w14:paraId="187FA838" w14:textId="77777777" w:rsidR="00F56528" w:rsidRDefault="00F56528" w:rsidP="00F56528">
      <w:pPr>
        <w:pStyle w:val="NormalWeb"/>
        <w:rPr>
          <w:sz w:val="20"/>
          <w:szCs w:val="20"/>
        </w:rPr>
      </w:pPr>
      <w:r>
        <w:t xml:space="preserve">Derivation: </w:t>
      </w:r>
    </w:p>
    <w:p w14:paraId="7465251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0AE304" wp14:editId="52B3D310">
            <wp:extent cx="88900" cy="88900"/>
            <wp:effectExtent l="0" t="0" r="0" b="0"/>
            <wp:docPr id="581" name="Picture 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7B4F902" wp14:editId="54C1A6A7">
            <wp:extent cx="88900" cy="88900"/>
            <wp:effectExtent l="0" t="0" r="0" b="0"/>
            <wp:docPr id="582" name="Picture 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4234836" wp14:editId="7895F689">
            <wp:extent cx="88900" cy="88900"/>
            <wp:effectExtent l="0" t="0" r="0" b="0"/>
            <wp:docPr id="583" name="Picture 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C1FEB71" wp14:editId="5F9829B0">
            <wp:extent cx="88900" cy="88900"/>
            <wp:effectExtent l="0" t="0" r="0" b="0"/>
            <wp:docPr id="584" name="Picture 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842465" wp14:editId="47752044">
            <wp:extent cx="88900" cy="88900"/>
            <wp:effectExtent l="0" t="0" r="0" b="0"/>
            <wp:docPr id="585" name="Picture 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363A7FE" wp14:editId="5130AC90">
            <wp:extent cx="88900" cy="88900"/>
            <wp:effectExtent l="0" t="0" r="0" b="0"/>
            <wp:docPr id="586" name="Picture 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ProvisionAgreementBaseType</w:t>
      </w:r>
    </w:p>
    <w:p w14:paraId="674BC3E8" w14:textId="77777777" w:rsidR="00F56528" w:rsidRDefault="00F56528" w:rsidP="00F56528">
      <w:pPr>
        <w:pStyle w:val="NormalWeb"/>
        <w:rPr>
          <w:rFonts w:eastAsiaTheme="minorEastAsia"/>
          <w:sz w:val="20"/>
          <w:szCs w:val="20"/>
        </w:rPr>
      </w:pPr>
      <w:r>
        <w:lastRenderedPageBreak/>
        <w:t xml:space="preserve">Attributes: </w:t>
      </w:r>
    </w:p>
    <w:p w14:paraId="60A7871A" w14:textId="77777777" w:rsidR="00F56528" w:rsidRDefault="00F56528" w:rsidP="00F56528">
      <w:pPr>
        <w:rPr>
          <w:rFonts w:cs="Arial"/>
        </w:rPr>
      </w:pPr>
      <w:r>
        <w:rPr>
          <w:rStyle w:val="code1"/>
        </w:rPr>
        <w:t>id, urn?, uri?, version?, validFrom?, validTo?, agencyID, isExternalReference?, serviceURL?, structureURL?</w:t>
      </w:r>
    </w:p>
    <w:p w14:paraId="15F6D8E6" w14:textId="77777777" w:rsidR="00F56528" w:rsidRDefault="00F56528" w:rsidP="00F56528">
      <w:pPr>
        <w:pStyle w:val="NormalWeb"/>
        <w:rPr>
          <w:rFonts w:eastAsiaTheme="minorEastAsia"/>
          <w:sz w:val="20"/>
          <w:szCs w:val="20"/>
        </w:rPr>
      </w:pPr>
      <w:r>
        <w:t xml:space="preserve">Content: </w:t>
      </w:r>
    </w:p>
    <w:p w14:paraId="39EBAAF9" w14:textId="77777777" w:rsidR="00F56528" w:rsidRDefault="00F56528" w:rsidP="00F56528">
      <w:pPr>
        <w:rPr>
          <w:rFonts w:cs="Arial"/>
        </w:rPr>
      </w:pPr>
      <w:r>
        <w:rPr>
          <w:rStyle w:val="code1"/>
        </w:rPr>
        <w:t>Annotations?, Link*, Name+, Description*</w:t>
      </w:r>
    </w:p>
    <w:p w14:paraId="210AEDD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44"/>
        <w:gridCol w:w="3936"/>
      </w:tblGrid>
      <w:tr w:rsidR="00F56528" w14:paraId="5A03777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544E9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56E04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E5CD58" w14:textId="77777777" w:rsidR="00F56528" w:rsidRDefault="00F56528" w:rsidP="0081016D">
            <w:pPr>
              <w:rPr>
                <w:rFonts w:cs="Arial"/>
                <w:b/>
                <w:bCs/>
              </w:rPr>
            </w:pPr>
            <w:r>
              <w:rPr>
                <w:rFonts w:cs="Arial"/>
                <w:b/>
                <w:bCs/>
              </w:rPr>
              <w:t>Documentation</w:t>
            </w:r>
          </w:p>
        </w:tc>
      </w:tr>
      <w:tr w:rsidR="00F56528" w14:paraId="475459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0C046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2119EE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90A3306" w14:textId="77777777" w:rsidR="00F56528" w:rsidRDefault="00F56528" w:rsidP="0081016D">
            <w:pPr>
              <w:rPr>
                <w:rFonts w:cs="Arial"/>
              </w:rPr>
            </w:pPr>
            <w:r>
              <w:rPr>
                <w:rFonts w:cs="Arial"/>
              </w:rPr>
              <w:t>The id is the identifier for the object.</w:t>
            </w:r>
          </w:p>
        </w:tc>
      </w:tr>
      <w:tr w:rsidR="00F56528" w14:paraId="2CCA25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0C9BC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0C0A724" w14:textId="77777777" w:rsidR="00F56528" w:rsidRDefault="00F56528" w:rsidP="0081016D">
            <w:pPr>
              <w:rPr>
                <w:rFonts w:cs="Arial"/>
              </w:rPr>
            </w:pPr>
            <w:r>
              <w:rPr>
                <w:rFonts w:cs="Arial"/>
              </w:rPr>
              <w:t>ProvisionAgreementUr nType</w:t>
            </w:r>
          </w:p>
        </w:tc>
        <w:tc>
          <w:tcPr>
            <w:tcW w:w="0" w:type="auto"/>
            <w:tcBorders>
              <w:top w:val="outset" w:sz="6" w:space="0" w:color="auto"/>
              <w:left w:val="outset" w:sz="6" w:space="0" w:color="auto"/>
              <w:bottom w:val="outset" w:sz="6" w:space="0" w:color="auto"/>
              <w:right w:val="outset" w:sz="6" w:space="0" w:color="auto"/>
            </w:tcBorders>
            <w:hideMark/>
          </w:tcPr>
          <w:p w14:paraId="19D8CA00" w14:textId="77777777" w:rsidR="00F56528" w:rsidRDefault="00F56528" w:rsidP="0081016D">
            <w:pPr>
              <w:rPr>
                <w:rFonts w:cs="Arial"/>
              </w:rPr>
            </w:pPr>
            <w:r>
              <w:rPr>
                <w:rFonts w:cs="Arial"/>
              </w:rPr>
              <w:t>The urn attribute holds a valid SDMX Registry URN (see SDMX Registry Specification for details).</w:t>
            </w:r>
          </w:p>
        </w:tc>
      </w:tr>
      <w:tr w:rsidR="00F56528" w14:paraId="4583C1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FF7FF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1DCEED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3C2715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C82D1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A00E65"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9552172"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71F0C357"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1F9CD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BB309C"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0544922A"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2A7FF4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AAA81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443296"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2E55590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B44D4F5"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89CA1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261649"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231AF55"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7202E4A" w14:textId="77777777" w:rsidR="00F56528" w:rsidRDefault="00F56528" w:rsidP="0081016D">
            <w:pPr>
              <w:rPr>
                <w:rFonts w:cs="Arial"/>
              </w:rPr>
            </w:pPr>
            <w:r>
              <w:rPr>
                <w:rFonts w:cs="Arial"/>
              </w:rPr>
              <w:t>The agencyID must be provided, and identifies the maintenance agency of the object.</w:t>
            </w:r>
          </w:p>
        </w:tc>
      </w:tr>
      <w:tr w:rsidR="00F56528" w14:paraId="0833A5A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161AC"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063CE891"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9B2B76C"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w:t>
            </w:r>
            <w:r>
              <w:rPr>
                <w:rFonts w:cs="Arial"/>
              </w:rPr>
              <w:lastRenderedPageBreak/>
              <w:t xml:space="preserve">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79DFAC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664A3"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332F95C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39302D0"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449AD5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EA44AF"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A59A37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BE03D41"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3064F1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1DB2022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14C4E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D2977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091D32" w14:textId="77777777" w:rsidR="00F56528" w:rsidRDefault="00F56528" w:rsidP="0081016D">
            <w:pPr>
              <w:rPr>
                <w:rFonts w:cs="Arial"/>
                <w:b/>
                <w:bCs/>
              </w:rPr>
            </w:pPr>
            <w:r>
              <w:rPr>
                <w:rFonts w:cs="Arial"/>
                <w:b/>
                <w:bCs/>
              </w:rPr>
              <w:t>Documentation</w:t>
            </w:r>
          </w:p>
        </w:tc>
      </w:tr>
      <w:tr w:rsidR="00F56528" w14:paraId="1A68409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083BD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3EDC75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404E23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97FE0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83839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C5B959D"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087817F"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DBCB3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DBD45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16F13D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D58AB9D"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0630E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2DCDDE" w14:textId="77777777" w:rsidR="00F56528" w:rsidRDefault="00F56528" w:rsidP="0081016D">
            <w:pPr>
              <w:rPr>
                <w:rFonts w:cs="Arial"/>
              </w:rPr>
            </w:pPr>
            <w:r>
              <w:rPr>
                <w:rFonts w:cs="Arial"/>
              </w:rPr>
              <w:lastRenderedPageBreak/>
              <w:t>Description</w:t>
            </w:r>
          </w:p>
        </w:tc>
        <w:tc>
          <w:tcPr>
            <w:tcW w:w="0" w:type="auto"/>
            <w:tcBorders>
              <w:top w:val="outset" w:sz="6" w:space="0" w:color="auto"/>
              <w:left w:val="outset" w:sz="6" w:space="0" w:color="auto"/>
              <w:bottom w:val="outset" w:sz="6" w:space="0" w:color="auto"/>
              <w:right w:val="outset" w:sz="6" w:space="0" w:color="auto"/>
            </w:tcBorders>
            <w:hideMark/>
          </w:tcPr>
          <w:p w14:paraId="073F96D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D89893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431D0737" w14:textId="77777777" w:rsidR="00F56528" w:rsidRDefault="00F56528" w:rsidP="00F56528">
      <w:pPr>
        <w:pStyle w:val="section"/>
        <w:rPr>
          <w:rFonts w:eastAsiaTheme="minorEastAsia"/>
          <w:sz w:val="20"/>
        </w:rPr>
      </w:pPr>
      <w:r>
        <w:rPr>
          <w:b/>
          <w:bCs/>
          <w:sz w:val="20"/>
        </w:rPr>
        <w:t xml:space="preserve">ProvisionAgreementType: </w:t>
      </w:r>
      <w:r>
        <w:rPr>
          <w:sz w:val="20"/>
        </w:rPr>
        <w:t>ProvisionAgreementType describes the structure of a provision agreement. A provision agreement defines an agreement for a data provider to report data against a dataflow. Attributes which describe how the registry must behave when data or metadata is registered against this provision agreement are supplied.</w:t>
      </w:r>
    </w:p>
    <w:p w14:paraId="4BAAB46D" w14:textId="77777777" w:rsidR="00F56528" w:rsidRDefault="00F56528" w:rsidP="00F56528">
      <w:pPr>
        <w:pStyle w:val="NormalWeb"/>
        <w:rPr>
          <w:sz w:val="20"/>
          <w:szCs w:val="20"/>
        </w:rPr>
      </w:pPr>
      <w:r>
        <w:t xml:space="preserve">Derivation: </w:t>
      </w:r>
    </w:p>
    <w:p w14:paraId="6ED8A591"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35902BA" wp14:editId="18CA816C">
            <wp:extent cx="88900" cy="88900"/>
            <wp:effectExtent l="0" t="0" r="0" b="0"/>
            <wp:docPr id="587" name="Picture 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BD3DCA2" wp14:editId="79C408DE">
            <wp:extent cx="88900" cy="88900"/>
            <wp:effectExtent l="0" t="0" r="0" b="0"/>
            <wp:docPr id="588" name="Picture 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951A91" wp14:editId="23291880">
            <wp:extent cx="88900" cy="88900"/>
            <wp:effectExtent l="0" t="0" r="0" b="0"/>
            <wp:docPr id="589" name="Picture 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A9DA8A9" wp14:editId="0D5C4426">
            <wp:extent cx="88900" cy="88900"/>
            <wp:effectExtent l="0" t="0" r="0" b="0"/>
            <wp:docPr id="590" name="Picture 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AF16E2" wp14:editId="030DB4F8">
            <wp:extent cx="88900" cy="88900"/>
            <wp:effectExtent l="0" t="0" r="0" b="0"/>
            <wp:docPr id="591" name="Picture 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E451E7" wp14:editId="3526F385">
            <wp:extent cx="88900" cy="88900"/>
            <wp:effectExtent l="0" t="0" r="0" b="0"/>
            <wp:docPr id="592" name="Picture 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ProvisionAgreementBaseType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25915AD" wp14:editId="1EA157F4">
            <wp:extent cx="88900" cy="88900"/>
            <wp:effectExtent l="0" t="0" r="0" b="0"/>
            <wp:docPr id="593" name="Picture 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ProvisionAgreementType</w:t>
      </w:r>
    </w:p>
    <w:p w14:paraId="0854A211" w14:textId="77777777" w:rsidR="00F56528" w:rsidRDefault="00F56528" w:rsidP="00F56528">
      <w:pPr>
        <w:pStyle w:val="NormalWeb"/>
        <w:rPr>
          <w:rFonts w:eastAsiaTheme="minorEastAsia"/>
          <w:sz w:val="20"/>
          <w:szCs w:val="20"/>
        </w:rPr>
      </w:pPr>
      <w:r>
        <w:t xml:space="preserve">Attributes: </w:t>
      </w:r>
    </w:p>
    <w:p w14:paraId="31DA195A" w14:textId="77777777" w:rsidR="00F56528" w:rsidRDefault="00F56528" w:rsidP="00F56528">
      <w:pPr>
        <w:rPr>
          <w:rFonts w:cs="Arial"/>
        </w:rPr>
      </w:pPr>
      <w:r>
        <w:rPr>
          <w:rStyle w:val="code1"/>
        </w:rPr>
        <w:t>id, urn?, uri?, version?, validFrom?, validTo?, agencyID, isExternalReference?, serviceURL?, structureURL?</w:t>
      </w:r>
    </w:p>
    <w:p w14:paraId="170B6DDC" w14:textId="77777777" w:rsidR="00F56528" w:rsidRDefault="00F56528" w:rsidP="00F56528">
      <w:pPr>
        <w:pStyle w:val="NormalWeb"/>
        <w:rPr>
          <w:rFonts w:eastAsiaTheme="minorEastAsia"/>
          <w:sz w:val="20"/>
          <w:szCs w:val="20"/>
        </w:rPr>
      </w:pPr>
      <w:r>
        <w:t xml:space="preserve">Content: </w:t>
      </w:r>
    </w:p>
    <w:p w14:paraId="2C82546F" w14:textId="77777777" w:rsidR="00F56528" w:rsidRDefault="00F56528" w:rsidP="00F56528">
      <w:pPr>
        <w:rPr>
          <w:rFonts w:cs="Arial"/>
        </w:rPr>
      </w:pPr>
      <w:r>
        <w:rPr>
          <w:rStyle w:val="code1"/>
        </w:rPr>
        <w:t>Annotations?, Link*, Name+, Description*, Dataflow, DataProvider</w:t>
      </w:r>
    </w:p>
    <w:p w14:paraId="1EEDF30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44"/>
        <w:gridCol w:w="3936"/>
      </w:tblGrid>
      <w:tr w:rsidR="00F56528" w14:paraId="25001D6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92139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054CF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6738F0" w14:textId="77777777" w:rsidR="00F56528" w:rsidRDefault="00F56528" w:rsidP="0081016D">
            <w:pPr>
              <w:rPr>
                <w:rFonts w:cs="Arial"/>
                <w:b/>
                <w:bCs/>
              </w:rPr>
            </w:pPr>
            <w:r>
              <w:rPr>
                <w:rFonts w:cs="Arial"/>
                <w:b/>
                <w:bCs/>
              </w:rPr>
              <w:t>Documentation</w:t>
            </w:r>
          </w:p>
        </w:tc>
      </w:tr>
      <w:tr w:rsidR="00F56528" w14:paraId="2EF5384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75374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BD5D15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4CBF14F" w14:textId="77777777" w:rsidR="00F56528" w:rsidRDefault="00F56528" w:rsidP="0081016D">
            <w:pPr>
              <w:rPr>
                <w:rFonts w:cs="Arial"/>
              </w:rPr>
            </w:pPr>
            <w:r>
              <w:rPr>
                <w:rFonts w:cs="Arial"/>
              </w:rPr>
              <w:t>The id is the identifier for the object.</w:t>
            </w:r>
          </w:p>
        </w:tc>
      </w:tr>
      <w:tr w:rsidR="00F56528" w14:paraId="38932E8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7D71DC"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785CBE1" w14:textId="77777777" w:rsidR="00F56528" w:rsidRDefault="00F56528" w:rsidP="0081016D">
            <w:pPr>
              <w:rPr>
                <w:rFonts w:cs="Arial"/>
              </w:rPr>
            </w:pPr>
            <w:r>
              <w:rPr>
                <w:rFonts w:cs="Arial"/>
              </w:rPr>
              <w:t>ProvisionAgreementUr nType</w:t>
            </w:r>
          </w:p>
        </w:tc>
        <w:tc>
          <w:tcPr>
            <w:tcW w:w="0" w:type="auto"/>
            <w:tcBorders>
              <w:top w:val="outset" w:sz="6" w:space="0" w:color="auto"/>
              <w:left w:val="outset" w:sz="6" w:space="0" w:color="auto"/>
              <w:bottom w:val="outset" w:sz="6" w:space="0" w:color="auto"/>
              <w:right w:val="outset" w:sz="6" w:space="0" w:color="auto"/>
            </w:tcBorders>
            <w:hideMark/>
          </w:tcPr>
          <w:p w14:paraId="22EB511B" w14:textId="77777777" w:rsidR="00F56528" w:rsidRDefault="00F56528" w:rsidP="0081016D">
            <w:pPr>
              <w:rPr>
                <w:rFonts w:cs="Arial"/>
              </w:rPr>
            </w:pPr>
            <w:r>
              <w:rPr>
                <w:rFonts w:cs="Arial"/>
              </w:rPr>
              <w:t>The urn attribute holds a valid SDMX Registry URN (see SDMX Registry Specification for details).</w:t>
            </w:r>
          </w:p>
        </w:tc>
      </w:tr>
      <w:tr w:rsidR="00F56528" w14:paraId="53C61DD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CFA51"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CCB9FE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AC2871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D5BDBB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333FE"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489E7948"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029F891D"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58B71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093F46"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65CD1C9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8CEEDF4"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9F58B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8836A7"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1A57DE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4DC13EE"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53800A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07825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71FDD87"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C827E67" w14:textId="77777777" w:rsidR="00F56528" w:rsidRDefault="00F56528" w:rsidP="0081016D">
            <w:pPr>
              <w:rPr>
                <w:rFonts w:cs="Arial"/>
              </w:rPr>
            </w:pPr>
            <w:r>
              <w:rPr>
                <w:rFonts w:cs="Arial"/>
              </w:rPr>
              <w:t>The agencyID must be provided, and identifies the maintenance agency of the object.</w:t>
            </w:r>
          </w:p>
        </w:tc>
      </w:tr>
      <w:tr w:rsidR="00F56528" w14:paraId="5DF844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7DA1D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3EB7990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476005A"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005B02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6D965A"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3F2DC79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A4E13D0"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04B26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763733"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83066B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3E12B68"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w:t>
            </w:r>
            <w:r>
              <w:rPr>
                <w:rFonts w:cs="Arial"/>
              </w:rPr>
              <w:lastRenderedPageBreak/>
              <w:t xml:space="preserve">an SDMX RESTful web service which will return the referenced object. </w:t>
            </w:r>
          </w:p>
        </w:tc>
      </w:tr>
    </w:tbl>
    <w:p w14:paraId="5E0072F4"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78"/>
        <w:gridCol w:w="2240"/>
        <w:gridCol w:w="4657"/>
      </w:tblGrid>
      <w:tr w:rsidR="00F56528" w14:paraId="4A7E7AE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46E27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6BDA9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AC712C" w14:textId="77777777" w:rsidR="00F56528" w:rsidRDefault="00F56528" w:rsidP="0081016D">
            <w:pPr>
              <w:rPr>
                <w:rFonts w:cs="Arial"/>
                <w:b/>
                <w:bCs/>
              </w:rPr>
            </w:pPr>
            <w:r>
              <w:rPr>
                <w:rFonts w:cs="Arial"/>
                <w:b/>
                <w:bCs/>
              </w:rPr>
              <w:t>Documentation</w:t>
            </w:r>
          </w:p>
        </w:tc>
      </w:tr>
      <w:tr w:rsidR="00F56528" w14:paraId="09D7DEA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3EBD0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EE7653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E23434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C7D24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85251A"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3ED230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B65691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C129E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EFC12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3D1310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B53E205"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25EF48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72AF4"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247834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C83C37C"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248FB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0627B" w14:textId="77777777" w:rsidR="00F56528" w:rsidRDefault="00F56528"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5A8EE72B" w14:textId="77777777" w:rsidR="00F56528" w:rsidRDefault="00F56528" w:rsidP="0081016D">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14:paraId="37473856" w14:textId="77777777" w:rsidR="00F56528" w:rsidRDefault="00F56528" w:rsidP="0081016D">
            <w:pPr>
              <w:rPr>
                <w:rFonts w:cs="Arial"/>
              </w:rPr>
            </w:pPr>
            <w:r>
              <w:rPr>
                <w:rFonts w:cs="Arial"/>
              </w:rPr>
              <w:t xml:space="preserve">Dataflow provides a reference to a pre-existing dataflow in the registry. The reference is provided via a URN and/or a full set of reference fields. </w:t>
            </w:r>
          </w:p>
        </w:tc>
      </w:tr>
      <w:tr w:rsidR="00F56528" w14:paraId="627890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DDC4CB" w14:textId="77777777" w:rsidR="00F56528" w:rsidRDefault="00F56528" w:rsidP="0081016D">
            <w:pPr>
              <w:rPr>
                <w:rFonts w:cs="Arial"/>
              </w:rPr>
            </w:pPr>
            <w:r>
              <w:rPr>
                <w:rFonts w:cs="Arial"/>
              </w:rPr>
              <w:t>DataProvider</w:t>
            </w:r>
          </w:p>
        </w:tc>
        <w:tc>
          <w:tcPr>
            <w:tcW w:w="0" w:type="auto"/>
            <w:tcBorders>
              <w:top w:val="outset" w:sz="6" w:space="0" w:color="auto"/>
              <w:left w:val="outset" w:sz="6" w:space="0" w:color="auto"/>
              <w:bottom w:val="outset" w:sz="6" w:space="0" w:color="auto"/>
              <w:right w:val="outset" w:sz="6" w:space="0" w:color="auto"/>
            </w:tcBorders>
            <w:hideMark/>
          </w:tcPr>
          <w:p w14:paraId="4AD350F9" w14:textId="77777777" w:rsidR="00F56528" w:rsidRDefault="00F56528" w:rsidP="0081016D">
            <w:pPr>
              <w:rPr>
                <w:rFonts w:cs="Arial"/>
              </w:rPr>
            </w:pPr>
            <w:r>
              <w:rPr>
                <w:rFonts w:cs="Arial"/>
              </w:rPr>
              <w:t>DataProviderReferenc eType</w:t>
            </w:r>
          </w:p>
        </w:tc>
        <w:tc>
          <w:tcPr>
            <w:tcW w:w="0" w:type="auto"/>
            <w:tcBorders>
              <w:top w:val="outset" w:sz="6" w:space="0" w:color="auto"/>
              <w:left w:val="outset" w:sz="6" w:space="0" w:color="auto"/>
              <w:bottom w:val="outset" w:sz="6" w:space="0" w:color="auto"/>
              <w:right w:val="outset" w:sz="6" w:space="0" w:color="auto"/>
            </w:tcBorders>
            <w:hideMark/>
          </w:tcPr>
          <w:p w14:paraId="27D64743" w14:textId="77777777" w:rsidR="00F56528" w:rsidRDefault="00F56528" w:rsidP="0081016D">
            <w:pPr>
              <w:rPr>
                <w:rFonts w:cs="Arial"/>
              </w:rPr>
            </w:pPr>
            <w:r>
              <w:rPr>
                <w:rFonts w:cs="Arial"/>
              </w:rPr>
              <w:t xml:space="preserve">DataProvider provides a reference to a pre-existing data provider in the registry. The reference is provided via a URN and/or a full set of reference fields. </w:t>
            </w:r>
          </w:p>
        </w:tc>
      </w:tr>
    </w:tbl>
    <w:p w14:paraId="465BFDA1" w14:textId="77777777" w:rsidR="00F56528" w:rsidRDefault="00F56528" w:rsidP="00F56528">
      <w:pPr>
        <w:pStyle w:val="section"/>
        <w:rPr>
          <w:rFonts w:eastAsiaTheme="minorEastAsia"/>
          <w:sz w:val="20"/>
        </w:rPr>
      </w:pPr>
      <w:r>
        <w:rPr>
          <w:b/>
          <w:bCs/>
          <w:i/>
          <w:iCs/>
          <w:sz w:val="20"/>
        </w:rPr>
        <w:t>MetadataProvisionAgreementBaseType</w:t>
      </w:r>
      <w:r>
        <w:rPr>
          <w:b/>
          <w:bCs/>
          <w:sz w:val="20"/>
        </w:rPr>
        <w:t xml:space="preserve">: </w:t>
      </w:r>
      <w:r>
        <w:rPr>
          <w:sz w:val="20"/>
        </w:rPr>
        <w:t>MetadataProvisionAgreementBaseType defines the base refinement of the MetadataProvisionAgreementType. Its purpose is to retrict the urn attribute.</w:t>
      </w:r>
    </w:p>
    <w:p w14:paraId="521DF22A" w14:textId="77777777" w:rsidR="00F56528" w:rsidRDefault="00F56528" w:rsidP="00F56528">
      <w:pPr>
        <w:pStyle w:val="NormalWeb"/>
        <w:rPr>
          <w:sz w:val="20"/>
          <w:szCs w:val="20"/>
        </w:rPr>
      </w:pPr>
      <w:r>
        <w:t xml:space="preserve">Derivation: </w:t>
      </w:r>
    </w:p>
    <w:p w14:paraId="61E0059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EB7F7C5" wp14:editId="62A90905">
            <wp:extent cx="88900" cy="88900"/>
            <wp:effectExtent l="0" t="0" r="0" b="0"/>
            <wp:docPr id="594" name="Picture 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9CBF776" wp14:editId="70E119E5">
            <wp:extent cx="88900" cy="88900"/>
            <wp:effectExtent l="0" t="0" r="0" b="0"/>
            <wp:docPr id="595" name="Picture 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AB5098" wp14:editId="753F87FF">
            <wp:extent cx="88900" cy="88900"/>
            <wp:effectExtent l="0" t="0" r="0" b="0"/>
            <wp:docPr id="596" name="Picture 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15124FE" wp14:editId="4104F8B8">
            <wp:extent cx="88900" cy="88900"/>
            <wp:effectExtent l="0" t="0" r="0" b="0"/>
            <wp:docPr id="597" name="Picture 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6C67984" wp14:editId="3730B284">
            <wp:extent cx="88900" cy="88900"/>
            <wp:effectExtent l="0" t="0" r="0" b="0"/>
            <wp:docPr id="598" name="Picture 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3D4BA4" wp14:editId="648BBCAD">
            <wp:extent cx="88900" cy="88900"/>
            <wp:effectExtent l="0" t="0" r="0" b="0"/>
            <wp:docPr id="599" name="Picture 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MetadataProvisionAgreementBaseType</w:t>
      </w:r>
    </w:p>
    <w:p w14:paraId="6A42F42D" w14:textId="77777777" w:rsidR="00F56528" w:rsidRDefault="00F56528" w:rsidP="00F56528">
      <w:pPr>
        <w:pStyle w:val="NormalWeb"/>
        <w:rPr>
          <w:rFonts w:eastAsiaTheme="minorEastAsia"/>
          <w:sz w:val="20"/>
          <w:szCs w:val="20"/>
        </w:rPr>
      </w:pPr>
      <w:r>
        <w:t xml:space="preserve">Attributes: </w:t>
      </w:r>
    </w:p>
    <w:p w14:paraId="259E5464" w14:textId="77777777" w:rsidR="00F56528" w:rsidRDefault="00F56528" w:rsidP="00F56528">
      <w:pPr>
        <w:rPr>
          <w:rFonts w:cs="Arial"/>
        </w:rPr>
      </w:pPr>
      <w:r>
        <w:rPr>
          <w:rStyle w:val="code1"/>
        </w:rPr>
        <w:t>id, urn?, uri?, version?, validFrom?, validTo?, agencyID, isExternalReference?, serviceURL?, structureURL?</w:t>
      </w:r>
    </w:p>
    <w:p w14:paraId="46184556" w14:textId="77777777" w:rsidR="00F56528" w:rsidRDefault="00F56528" w:rsidP="00F56528">
      <w:pPr>
        <w:pStyle w:val="NormalWeb"/>
        <w:rPr>
          <w:rFonts w:eastAsiaTheme="minorEastAsia"/>
          <w:sz w:val="20"/>
          <w:szCs w:val="20"/>
        </w:rPr>
      </w:pPr>
      <w:r>
        <w:t xml:space="preserve">Content: </w:t>
      </w:r>
    </w:p>
    <w:p w14:paraId="2C28D93F" w14:textId="77777777" w:rsidR="00F56528" w:rsidRDefault="00F56528" w:rsidP="00F56528">
      <w:pPr>
        <w:rPr>
          <w:rFonts w:cs="Arial"/>
        </w:rPr>
      </w:pPr>
      <w:r>
        <w:rPr>
          <w:rStyle w:val="code1"/>
        </w:rPr>
        <w:t>Annotations?, Link*, Name+, Description*</w:t>
      </w:r>
    </w:p>
    <w:p w14:paraId="36231A0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3"/>
        <w:gridCol w:w="2295"/>
        <w:gridCol w:w="3887"/>
      </w:tblGrid>
      <w:tr w:rsidR="00F56528" w14:paraId="4147FB6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AA7E1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B3583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4C5AE6" w14:textId="77777777" w:rsidR="00F56528" w:rsidRDefault="00F56528" w:rsidP="0081016D">
            <w:pPr>
              <w:rPr>
                <w:rFonts w:cs="Arial"/>
                <w:b/>
                <w:bCs/>
              </w:rPr>
            </w:pPr>
            <w:r>
              <w:rPr>
                <w:rFonts w:cs="Arial"/>
                <w:b/>
                <w:bCs/>
              </w:rPr>
              <w:t>Documentation</w:t>
            </w:r>
          </w:p>
        </w:tc>
      </w:tr>
      <w:tr w:rsidR="00F56528" w14:paraId="3762BE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83793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BCD85E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695AEE2" w14:textId="77777777" w:rsidR="00F56528" w:rsidRDefault="00F56528" w:rsidP="0081016D">
            <w:pPr>
              <w:rPr>
                <w:rFonts w:cs="Arial"/>
              </w:rPr>
            </w:pPr>
            <w:r>
              <w:rPr>
                <w:rFonts w:cs="Arial"/>
              </w:rPr>
              <w:t>The id is the identifier for the object.</w:t>
            </w:r>
          </w:p>
        </w:tc>
      </w:tr>
      <w:tr w:rsidR="00F56528" w14:paraId="2A0F6A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268AAB"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BA29AD5" w14:textId="77777777" w:rsidR="00F56528" w:rsidRDefault="00F56528" w:rsidP="0081016D">
            <w:pPr>
              <w:rPr>
                <w:rFonts w:cs="Arial"/>
              </w:rPr>
            </w:pPr>
            <w:r>
              <w:rPr>
                <w:rFonts w:cs="Arial"/>
              </w:rPr>
              <w:t>MetadataProvisionAgr eementUrnType</w:t>
            </w:r>
          </w:p>
        </w:tc>
        <w:tc>
          <w:tcPr>
            <w:tcW w:w="0" w:type="auto"/>
            <w:tcBorders>
              <w:top w:val="outset" w:sz="6" w:space="0" w:color="auto"/>
              <w:left w:val="outset" w:sz="6" w:space="0" w:color="auto"/>
              <w:bottom w:val="outset" w:sz="6" w:space="0" w:color="auto"/>
              <w:right w:val="outset" w:sz="6" w:space="0" w:color="auto"/>
            </w:tcBorders>
            <w:hideMark/>
          </w:tcPr>
          <w:p w14:paraId="281ADFFB" w14:textId="77777777" w:rsidR="00F56528" w:rsidRDefault="00F56528" w:rsidP="0081016D">
            <w:pPr>
              <w:rPr>
                <w:rFonts w:cs="Arial"/>
              </w:rPr>
            </w:pPr>
            <w:r>
              <w:rPr>
                <w:rFonts w:cs="Arial"/>
              </w:rPr>
              <w:t>The urn attribute holds a valid SDMX Registry URN (see SDMX Registry Specification for details).</w:t>
            </w:r>
          </w:p>
        </w:tc>
      </w:tr>
      <w:tr w:rsidR="00F56528" w14:paraId="3CA3B8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7EA43C"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16F67E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9F1645A"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01C83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E303B8"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73129331"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AA5A7A1"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6EBFD1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13A4"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0BBA694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9647A98"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A48B56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D4920F"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28F427C9"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9A717CC"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EA5A3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64883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55CA5E4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F8EA6E6" w14:textId="77777777" w:rsidR="00F56528" w:rsidRDefault="00F56528" w:rsidP="0081016D">
            <w:pPr>
              <w:rPr>
                <w:rFonts w:cs="Arial"/>
              </w:rPr>
            </w:pPr>
            <w:r>
              <w:rPr>
                <w:rFonts w:cs="Arial"/>
              </w:rPr>
              <w:t>The agencyID must be provided, and identifies the maintenance agency of the object.</w:t>
            </w:r>
          </w:p>
        </w:tc>
      </w:tr>
      <w:tr w:rsidR="00F56528" w14:paraId="703DDE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876FDD"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1DDB41D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F796C54"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w:t>
            </w:r>
            <w:r>
              <w:rPr>
                <w:rFonts w:cs="Arial"/>
              </w:rPr>
              <w:lastRenderedPageBreak/>
              <w:t xml:space="preserve">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E6D05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FDA29"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79B1120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90CE2FF"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829CB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719C23"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3C7FCEE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E30FB6A"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46683E5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3986567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2D018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A1458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F62F6F" w14:textId="77777777" w:rsidR="00F56528" w:rsidRDefault="00F56528" w:rsidP="0081016D">
            <w:pPr>
              <w:rPr>
                <w:rFonts w:cs="Arial"/>
                <w:b/>
                <w:bCs/>
              </w:rPr>
            </w:pPr>
            <w:r>
              <w:rPr>
                <w:rFonts w:cs="Arial"/>
                <w:b/>
                <w:bCs/>
              </w:rPr>
              <w:t>Documentation</w:t>
            </w:r>
          </w:p>
        </w:tc>
      </w:tr>
      <w:tr w:rsidR="00F56528" w14:paraId="49E017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AF11D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44BEE9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00E264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7A56B4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0416DA"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8ED84E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B109EB5"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0D0CC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1187B8"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3B905A2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BDFB93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88148A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50298"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9513E4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CCF51C8"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22CC6D08" w14:textId="77777777" w:rsidR="00F56528" w:rsidRDefault="00F56528" w:rsidP="00F56528">
      <w:pPr>
        <w:pStyle w:val="section"/>
        <w:rPr>
          <w:rFonts w:eastAsiaTheme="minorEastAsia"/>
          <w:sz w:val="20"/>
        </w:rPr>
      </w:pPr>
      <w:r>
        <w:rPr>
          <w:b/>
          <w:bCs/>
          <w:sz w:val="20"/>
        </w:rPr>
        <w:t xml:space="preserve">MetadataProvisionAgreementType: </w:t>
      </w:r>
      <w:r>
        <w:rPr>
          <w:sz w:val="20"/>
        </w:rPr>
        <w:t>ProvisionAgreementType describes the structure of a provision agreement. A provision agreement defines an agreement for a data provider to report data or reference metadata against a flow. Attributes which describe how the registry must behave when data or metadata is registered against this provision agreement are supplied.</w:t>
      </w:r>
    </w:p>
    <w:p w14:paraId="177FA141" w14:textId="77777777" w:rsidR="00F56528" w:rsidRDefault="00F56528" w:rsidP="00F56528">
      <w:pPr>
        <w:pStyle w:val="NormalWeb"/>
        <w:rPr>
          <w:sz w:val="20"/>
          <w:szCs w:val="20"/>
        </w:rPr>
      </w:pPr>
      <w:r>
        <w:t xml:space="preserve">Derivation: </w:t>
      </w:r>
    </w:p>
    <w:p w14:paraId="1659E9D2"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FD21A7A" wp14:editId="1A4EAE29">
            <wp:extent cx="88900" cy="88900"/>
            <wp:effectExtent l="0" t="0" r="0" b="0"/>
            <wp:docPr id="600" name="Picture 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77C2DB0" wp14:editId="51F1AE20">
            <wp:extent cx="88900" cy="88900"/>
            <wp:effectExtent l="0" t="0" r="0" b="0"/>
            <wp:docPr id="601" name="Picture 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B1DEC3" wp14:editId="25BBB037">
            <wp:extent cx="88900" cy="88900"/>
            <wp:effectExtent l="0" t="0" r="0" b="0"/>
            <wp:docPr id="602" name="Picture 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C63EB80" wp14:editId="104E45D9">
            <wp:extent cx="88900" cy="88900"/>
            <wp:effectExtent l="0" t="0" r="0" b="0"/>
            <wp:docPr id="603" name="Picture 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5DA6017" wp14:editId="45A5060E">
            <wp:extent cx="88900" cy="88900"/>
            <wp:effectExtent l="0" t="0" r="0" b="0"/>
            <wp:docPr id="604" name="Picture 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E62DA9" wp14:editId="27729FC9">
            <wp:extent cx="88900" cy="88900"/>
            <wp:effectExtent l="0" t="0" r="0" b="0"/>
            <wp:docPr id="605" name="Picture 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MetadataProvisionAgreementBaseType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368B15E" wp14:editId="12694AB4">
            <wp:extent cx="88900" cy="88900"/>
            <wp:effectExtent l="0" t="0" r="0" b="0"/>
            <wp:docPr id="606" name="Picture 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MetadataProvisionAgreementType</w:t>
      </w:r>
    </w:p>
    <w:p w14:paraId="126BE167" w14:textId="77777777" w:rsidR="00F56528" w:rsidRDefault="00F56528" w:rsidP="00F56528">
      <w:pPr>
        <w:pStyle w:val="NormalWeb"/>
        <w:rPr>
          <w:rFonts w:eastAsiaTheme="minorEastAsia"/>
          <w:sz w:val="20"/>
          <w:szCs w:val="20"/>
        </w:rPr>
      </w:pPr>
      <w:r>
        <w:t xml:space="preserve">Attributes: </w:t>
      </w:r>
    </w:p>
    <w:p w14:paraId="4FB2E42A" w14:textId="77777777" w:rsidR="00F56528" w:rsidRDefault="00F56528" w:rsidP="00F56528">
      <w:pPr>
        <w:rPr>
          <w:rFonts w:cs="Arial"/>
        </w:rPr>
      </w:pPr>
      <w:r>
        <w:rPr>
          <w:rStyle w:val="code1"/>
        </w:rPr>
        <w:t>id, urn?, uri?, version?, validFrom?, validTo?, agencyID, isExternalReference?, serviceURL?, structureURL?</w:t>
      </w:r>
    </w:p>
    <w:p w14:paraId="1CE7FE7E" w14:textId="77777777" w:rsidR="00F56528" w:rsidRDefault="00F56528" w:rsidP="00F56528">
      <w:pPr>
        <w:pStyle w:val="NormalWeb"/>
        <w:rPr>
          <w:rFonts w:eastAsiaTheme="minorEastAsia"/>
          <w:sz w:val="20"/>
          <w:szCs w:val="20"/>
        </w:rPr>
      </w:pPr>
      <w:r>
        <w:t xml:space="preserve">Content: </w:t>
      </w:r>
    </w:p>
    <w:p w14:paraId="0B1AFC72" w14:textId="77777777" w:rsidR="00F56528" w:rsidRDefault="00F56528" w:rsidP="00F56528">
      <w:pPr>
        <w:rPr>
          <w:rFonts w:cs="Arial"/>
        </w:rPr>
      </w:pPr>
      <w:r>
        <w:rPr>
          <w:rStyle w:val="code1"/>
        </w:rPr>
        <w:t>Annotations?, Link*, Name+, Description*, Metadataflow, MetadataProvider, Target*</w:t>
      </w:r>
    </w:p>
    <w:p w14:paraId="25535EA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3"/>
        <w:gridCol w:w="2295"/>
        <w:gridCol w:w="3887"/>
      </w:tblGrid>
      <w:tr w:rsidR="00F56528" w14:paraId="6CB1B6F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622FB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CC4DA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CCBE69" w14:textId="77777777" w:rsidR="00F56528" w:rsidRDefault="00F56528" w:rsidP="0081016D">
            <w:pPr>
              <w:rPr>
                <w:rFonts w:cs="Arial"/>
                <w:b/>
                <w:bCs/>
              </w:rPr>
            </w:pPr>
            <w:r>
              <w:rPr>
                <w:rFonts w:cs="Arial"/>
                <w:b/>
                <w:bCs/>
              </w:rPr>
              <w:t>Documentation</w:t>
            </w:r>
          </w:p>
        </w:tc>
      </w:tr>
      <w:tr w:rsidR="00F56528" w14:paraId="345B82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C4B5B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D7CDA52"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9D03A5B" w14:textId="77777777" w:rsidR="00F56528" w:rsidRDefault="00F56528" w:rsidP="0081016D">
            <w:pPr>
              <w:rPr>
                <w:rFonts w:cs="Arial"/>
              </w:rPr>
            </w:pPr>
            <w:r>
              <w:rPr>
                <w:rFonts w:cs="Arial"/>
              </w:rPr>
              <w:t>The id is the identifier for the object.</w:t>
            </w:r>
          </w:p>
        </w:tc>
      </w:tr>
      <w:tr w:rsidR="00F56528" w14:paraId="352455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0151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955A5F0" w14:textId="77777777" w:rsidR="00F56528" w:rsidRDefault="00F56528" w:rsidP="0081016D">
            <w:pPr>
              <w:rPr>
                <w:rFonts w:cs="Arial"/>
              </w:rPr>
            </w:pPr>
            <w:r>
              <w:rPr>
                <w:rFonts w:cs="Arial"/>
              </w:rPr>
              <w:t>MetadataProvisionAgr eementUrnType</w:t>
            </w:r>
          </w:p>
        </w:tc>
        <w:tc>
          <w:tcPr>
            <w:tcW w:w="0" w:type="auto"/>
            <w:tcBorders>
              <w:top w:val="outset" w:sz="6" w:space="0" w:color="auto"/>
              <w:left w:val="outset" w:sz="6" w:space="0" w:color="auto"/>
              <w:bottom w:val="outset" w:sz="6" w:space="0" w:color="auto"/>
              <w:right w:val="outset" w:sz="6" w:space="0" w:color="auto"/>
            </w:tcBorders>
            <w:hideMark/>
          </w:tcPr>
          <w:p w14:paraId="45CBC3D3" w14:textId="77777777" w:rsidR="00F56528" w:rsidRDefault="00F56528" w:rsidP="0081016D">
            <w:pPr>
              <w:rPr>
                <w:rFonts w:cs="Arial"/>
              </w:rPr>
            </w:pPr>
            <w:r>
              <w:rPr>
                <w:rFonts w:cs="Arial"/>
              </w:rPr>
              <w:t>The urn attribute holds a valid SDMX Registry URN (see SDMX Registry Specification for details).</w:t>
            </w:r>
          </w:p>
        </w:tc>
      </w:tr>
      <w:tr w:rsidR="00F56528" w14:paraId="0ED3FF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1FCB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1AA029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232B845" w14:textId="77777777" w:rsidR="00F56528" w:rsidRDefault="00F56528" w:rsidP="0081016D">
            <w:pPr>
              <w:rPr>
                <w:rFonts w:cs="Arial"/>
              </w:rPr>
            </w:pPr>
            <w:r>
              <w:rPr>
                <w:rFonts w:cs="Arial"/>
              </w:rPr>
              <w:t xml:space="preserve">The uri attribute holds a URI that contains a link to a resource with additional </w:t>
            </w:r>
            <w:r>
              <w:rPr>
                <w:rFonts w:cs="Arial"/>
              </w:rPr>
              <w:lastRenderedPageBreak/>
              <w:t xml:space="preserve">information about the object, such as a web page. This uri is not a SDMX message. </w:t>
            </w:r>
          </w:p>
        </w:tc>
      </w:tr>
      <w:tr w:rsidR="00F56528" w14:paraId="0B9C1C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F68E81"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0EC5E107"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8568E40"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3893A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789A6"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F38A35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ADEE1CD"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211ADD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A3C50A"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FCAF69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863A0C0"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7D8B19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E82B4"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2090477"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6EFD113C" w14:textId="77777777" w:rsidR="00F56528" w:rsidRDefault="00F56528" w:rsidP="0081016D">
            <w:pPr>
              <w:rPr>
                <w:rFonts w:cs="Arial"/>
              </w:rPr>
            </w:pPr>
            <w:r>
              <w:rPr>
                <w:rFonts w:cs="Arial"/>
              </w:rPr>
              <w:t>The agencyID must be provided, and identifies the maintenance agency of the object.</w:t>
            </w:r>
          </w:p>
        </w:tc>
      </w:tr>
      <w:tr w:rsidR="00F56528" w14:paraId="0AE6DA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70EE07"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3686AC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7D4D472"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2FCF7A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B8030"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1821835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8B8422C"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418EC1C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90367E"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4887678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D9C55A8"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1CADE96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89"/>
        <w:gridCol w:w="2255"/>
        <w:gridCol w:w="4231"/>
      </w:tblGrid>
      <w:tr w:rsidR="00F56528" w14:paraId="0E959DF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DF1D8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7BD3F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7EF54E" w14:textId="77777777" w:rsidR="00F56528" w:rsidRDefault="00F56528" w:rsidP="0081016D">
            <w:pPr>
              <w:rPr>
                <w:rFonts w:cs="Arial"/>
                <w:b/>
                <w:bCs/>
              </w:rPr>
            </w:pPr>
            <w:r>
              <w:rPr>
                <w:rFonts w:cs="Arial"/>
                <w:b/>
                <w:bCs/>
              </w:rPr>
              <w:t>Documentation</w:t>
            </w:r>
          </w:p>
        </w:tc>
      </w:tr>
      <w:tr w:rsidR="00F56528" w14:paraId="673D33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DA8E9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79BDEC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1BDBE6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EB08F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C732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13BAD6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9787F1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9C7A3E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806AF8"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79475E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57BCF2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F4ABB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E885F3"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567A6B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473F355"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028B9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09E87D" w14:textId="77777777" w:rsidR="00F56528" w:rsidRDefault="00F56528" w:rsidP="0081016D">
            <w:pPr>
              <w:rPr>
                <w:rFonts w:cs="Arial"/>
              </w:rPr>
            </w:pPr>
            <w:r>
              <w:rPr>
                <w:rFonts w:cs="Arial"/>
              </w:rPr>
              <w:t>Metadataflow</w:t>
            </w:r>
          </w:p>
        </w:tc>
        <w:tc>
          <w:tcPr>
            <w:tcW w:w="0" w:type="auto"/>
            <w:tcBorders>
              <w:top w:val="outset" w:sz="6" w:space="0" w:color="auto"/>
              <w:left w:val="outset" w:sz="6" w:space="0" w:color="auto"/>
              <w:bottom w:val="outset" w:sz="6" w:space="0" w:color="auto"/>
              <w:right w:val="outset" w:sz="6" w:space="0" w:color="auto"/>
            </w:tcBorders>
            <w:hideMark/>
          </w:tcPr>
          <w:p w14:paraId="3428DC34" w14:textId="77777777" w:rsidR="00F56528" w:rsidRDefault="00F56528" w:rsidP="0081016D">
            <w:pPr>
              <w:rPr>
                <w:rFonts w:cs="Arial"/>
              </w:rPr>
            </w:pPr>
            <w:r>
              <w:rPr>
                <w:rFonts w:cs="Arial"/>
              </w:rPr>
              <w:t>MetadataflowReferenc eType</w:t>
            </w:r>
          </w:p>
        </w:tc>
        <w:tc>
          <w:tcPr>
            <w:tcW w:w="0" w:type="auto"/>
            <w:tcBorders>
              <w:top w:val="outset" w:sz="6" w:space="0" w:color="auto"/>
              <w:left w:val="outset" w:sz="6" w:space="0" w:color="auto"/>
              <w:bottom w:val="outset" w:sz="6" w:space="0" w:color="auto"/>
              <w:right w:val="outset" w:sz="6" w:space="0" w:color="auto"/>
            </w:tcBorders>
            <w:hideMark/>
          </w:tcPr>
          <w:p w14:paraId="1E9473BC" w14:textId="77777777" w:rsidR="00F56528" w:rsidRDefault="00F56528" w:rsidP="0081016D">
            <w:pPr>
              <w:rPr>
                <w:rFonts w:cs="Arial"/>
              </w:rPr>
            </w:pPr>
            <w:r>
              <w:rPr>
                <w:rFonts w:cs="Arial"/>
              </w:rPr>
              <w:t xml:space="preserve">Metadataflow provides a reference to a pre-existing metadataflow in the registry. The reference is provided via a URN and/or a full set of reference fields. </w:t>
            </w:r>
          </w:p>
        </w:tc>
      </w:tr>
      <w:tr w:rsidR="00F56528" w14:paraId="2EB5013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72B02" w14:textId="77777777" w:rsidR="00F56528" w:rsidRDefault="00F56528" w:rsidP="0081016D">
            <w:pPr>
              <w:rPr>
                <w:rFonts w:cs="Arial"/>
              </w:rPr>
            </w:pPr>
            <w:r>
              <w:rPr>
                <w:rFonts w:cs="Arial"/>
              </w:rPr>
              <w:t>MetadataProvider</w:t>
            </w:r>
          </w:p>
        </w:tc>
        <w:tc>
          <w:tcPr>
            <w:tcW w:w="0" w:type="auto"/>
            <w:tcBorders>
              <w:top w:val="outset" w:sz="6" w:space="0" w:color="auto"/>
              <w:left w:val="outset" w:sz="6" w:space="0" w:color="auto"/>
              <w:bottom w:val="outset" w:sz="6" w:space="0" w:color="auto"/>
              <w:right w:val="outset" w:sz="6" w:space="0" w:color="auto"/>
            </w:tcBorders>
            <w:hideMark/>
          </w:tcPr>
          <w:p w14:paraId="11E9E8C9" w14:textId="77777777" w:rsidR="00F56528" w:rsidRDefault="00F56528" w:rsidP="0081016D">
            <w:pPr>
              <w:rPr>
                <w:rFonts w:cs="Arial"/>
              </w:rPr>
            </w:pPr>
            <w:r>
              <w:rPr>
                <w:rFonts w:cs="Arial"/>
              </w:rPr>
              <w:t>MetadataProviderRefe renceType</w:t>
            </w:r>
          </w:p>
        </w:tc>
        <w:tc>
          <w:tcPr>
            <w:tcW w:w="0" w:type="auto"/>
            <w:tcBorders>
              <w:top w:val="outset" w:sz="6" w:space="0" w:color="auto"/>
              <w:left w:val="outset" w:sz="6" w:space="0" w:color="auto"/>
              <w:bottom w:val="outset" w:sz="6" w:space="0" w:color="auto"/>
              <w:right w:val="outset" w:sz="6" w:space="0" w:color="auto"/>
            </w:tcBorders>
            <w:hideMark/>
          </w:tcPr>
          <w:p w14:paraId="559420A3" w14:textId="77777777" w:rsidR="00F56528" w:rsidRDefault="00F56528" w:rsidP="0081016D">
            <w:pPr>
              <w:rPr>
                <w:rFonts w:cs="Arial"/>
              </w:rPr>
            </w:pPr>
            <w:r>
              <w:rPr>
                <w:rFonts w:cs="Arial"/>
              </w:rPr>
              <w:t xml:space="preserve">MetadataProvider provides a reference to a pre-existing metadata provider in the registry. The reference is provided via a URN and/or a full set of reference fields. </w:t>
            </w:r>
          </w:p>
        </w:tc>
      </w:tr>
      <w:tr w:rsidR="00F56528" w14:paraId="4D06EE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C089F"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0FE3A8B6" w14:textId="77777777" w:rsidR="00F56528" w:rsidRDefault="00F56528" w:rsidP="0081016D">
            <w:pPr>
              <w:rPr>
                <w:rFonts w:cs="Arial"/>
              </w:rPr>
            </w:pPr>
            <w:r>
              <w:rPr>
                <w:rFonts w:cs="Arial"/>
              </w:rPr>
              <w:t>WildcardUrnType</w:t>
            </w:r>
          </w:p>
        </w:tc>
        <w:tc>
          <w:tcPr>
            <w:tcW w:w="0" w:type="auto"/>
            <w:tcBorders>
              <w:top w:val="outset" w:sz="6" w:space="0" w:color="auto"/>
              <w:left w:val="outset" w:sz="6" w:space="0" w:color="auto"/>
              <w:bottom w:val="outset" w:sz="6" w:space="0" w:color="auto"/>
              <w:right w:val="outset" w:sz="6" w:space="0" w:color="auto"/>
            </w:tcBorders>
            <w:hideMark/>
          </w:tcPr>
          <w:p w14:paraId="2BCC05CA" w14:textId="77777777" w:rsidR="00F56528" w:rsidRDefault="00F56528" w:rsidP="0081016D">
            <w:pPr>
              <w:rPr>
                <w:rFonts w:cs="Arial"/>
              </w:rPr>
            </w:pPr>
            <w:r>
              <w:rPr>
                <w:rFonts w:cs="Arial"/>
              </w:rPr>
              <w:t xml:space="preserve">References identifiable structures to which the refernece metadata described by the metadata structure used by the metadaflow </w:t>
            </w:r>
            <w:r>
              <w:rPr>
                <w:rFonts w:cs="Arial"/>
              </w:rPr>
              <w:lastRenderedPageBreak/>
              <w:t xml:space="preserve">should be restricted to. These references may include wildcards for parts of the reference. </w:t>
            </w:r>
          </w:p>
        </w:tc>
      </w:tr>
    </w:tbl>
    <w:p w14:paraId="1DFE2F19" w14:textId="77777777" w:rsidR="00F56528" w:rsidRDefault="00F56528" w:rsidP="00F56528">
      <w:pPr>
        <w:pStyle w:val="section"/>
        <w:rPr>
          <w:rFonts w:eastAsiaTheme="minorEastAsia"/>
          <w:sz w:val="20"/>
        </w:rPr>
      </w:pPr>
      <w:r>
        <w:rPr>
          <w:b/>
          <w:bCs/>
          <w:i/>
          <w:iCs/>
          <w:sz w:val="20"/>
        </w:rPr>
        <w:lastRenderedPageBreak/>
        <w:t>ProcessBaseType</w:t>
      </w:r>
      <w:r>
        <w:rPr>
          <w:b/>
          <w:bCs/>
          <w:sz w:val="20"/>
        </w:rPr>
        <w:t xml:space="preserve">: </w:t>
      </w:r>
      <w:r>
        <w:rPr>
          <w:sz w:val="20"/>
        </w:rPr>
        <w:t>ProcessBaseType defines the base refinement of the ProcessType. Its purpose is to retrict the urn attribute.</w:t>
      </w:r>
    </w:p>
    <w:p w14:paraId="3B618EED" w14:textId="77777777" w:rsidR="00F56528" w:rsidRDefault="00F56528" w:rsidP="00F56528">
      <w:pPr>
        <w:pStyle w:val="NormalWeb"/>
        <w:rPr>
          <w:sz w:val="20"/>
          <w:szCs w:val="20"/>
        </w:rPr>
      </w:pPr>
      <w:r>
        <w:t xml:space="preserve">Derivation: </w:t>
      </w:r>
    </w:p>
    <w:p w14:paraId="28B4E07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C639010" wp14:editId="429AAA40">
            <wp:extent cx="88900" cy="88900"/>
            <wp:effectExtent l="0" t="0" r="0" b="0"/>
            <wp:docPr id="607" name="Picture 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823D94" wp14:editId="198138ED">
            <wp:extent cx="88900" cy="88900"/>
            <wp:effectExtent l="0" t="0" r="0" b="0"/>
            <wp:docPr id="608" name="Picture 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718DA1" wp14:editId="58530F6F">
            <wp:extent cx="88900" cy="88900"/>
            <wp:effectExtent l="0" t="0" r="0" b="0"/>
            <wp:docPr id="609" name="Picture 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5840D23" wp14:editId="35F8BC33">
            <wp:extent cx="88900" cy="88900"/>
            <wp:effectExtent l="0" t="0" r="0" b="0"/>
            <wp:docPr id="610" name="Picture 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58CB1E" wp14:editId="43750887">
            <wp:extent cx="88900" cy="88900"/>
            <wp:effectExtent l="0" t="0" r="0" b="0"/>
            <wp:docPr id="611" name="Picture 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BD4F995" wp14:editId="3477C177">
            <wp:extent cx="88900" cy="88900"/>
            <wp:effectExtent l="0" t="0" r="0" b="0"/>
            <wp:docPr id="612" name="Picture 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ProcessBaseType</w:t>
      </w:r>
    </w:p>
    <w:p w14:paraId="3E13B17C" w14:textId="77777777" w:rsidR="00F56528" w:rsidRDefault="00F56528" w:rsidP="00F56528">
      <w:pPr>
        <w:pStyle w:val="NormalWeb"/>
        <w:rPr>
          <w:rFonts w:eastAsiaTheme="minorEastAsia"/>
          <w:sz w:val="20"/>
          <w:szCs w:val="20"/>
        </w:rPr>
      </w:pPr>
      <w:r>
        <w:t xml:space="preserve">Attributes: </w:t>
      </w:r>
    </w:p>
    <w:p w14:paraId="148CB8BE" w14:textId="77777777" w:rsidR="00F56528" w:rsidRDefault="00F56528" w:rsidP="00F56528">
      <w:pPr>
        <w:rPr>
          <w:rFonts w:cs="Arial"/>
        </w:rPr>
      </w:pPr>
      <w:r>
        <w:rPr>
          <w:rStyle w:val="code1"/>
        </w:rPr>
        <w:t>id, urn?, uri?, version?, validFrom?, validTo?, agencyID, isExternalReference?, serviceURL?, structureURL?</w:t>
      </w:r>
    </w:p>
    <w:p w14:paraId="75980A91" w14:textId="77777777" w:rsidR="00F56528" w:rsidRDefault="00F56528" w:rsidP="00F56528">
      <w:pPr>
        <w:pStyle w:val="NormalWeb"/>
        <w:rPr>
          <w:rFonts w:eastAsiaTheme="minorEastAsia"/>
          <w:sz w:val="20"/>
          <w:szCs w:val="20"/>
        </w:rPr>
      </w:pPr>
      <w:r>
        <w:t xml:space="preserve">Content: </w:t>
      </w:r>
    </w:p>
    <w:p w14:paraId="64DA49B2" w14:textId="77777777" w:rsidR="00F56528" w:rsidRDefault="00F56528" w:rsidP="00F56528">
      <w:pPr>
        <w:rPr>
          <w:rFonts w:cs="Arial"/>
        </w:rPr>
      </w:pPr>
      <w:r>
        <w:rPr>
          <w:rStyle w:val="code1"/>
        </w:rPr>
        <w:t>Annotations?, Link*, Name+, Description*</w:t>
      </w:r>
    </w:p>
    <w:p w14:paraId="254A169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7A051C9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51926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6A09F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0D9B21" w14:textId="77777777" w:rsidR="00F56528" w:rsidRDefault="00F56528" w:rsidP="0081016D">
            <w:pPr>
              <w:rPr>
                <w:rFonts w:cs="Arial"/>
                <w:b/>
                <w:bCs/>
              </w:rPr>
            </w:pPr>
            <w:r>
              <w:rPr>
                <w:rFonts w:cs="Arial"/>
                <w:b/>
                <w:bCs/>
              </w:rPr>
              <w:t>Documentation</w:t>
            </w:r>
          </w:p>
        </w:tc>
      </w:tr>
      <w:tr w:rsidR="00F56528" w14:paraId="6C6B86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28059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76B0ED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125A65A" w14:textId="77777777" w:rsidR="00F56528" w:rsidRDefault="00F56528" w:rsidP="0081016D">
            <w:pPr>
              <w:rPr>
                <w:rFonts w:cs="Arial"/>
              </w:rPr>
            </w:pPr>
            <w:r>
              <w:rPr>
                <w:rFonts w:cs="Arial"/>
              </w:rPr>
              <w:t>The id is the identifier for the object.</w:t>
            </w:r>
          </w:p>
        </w:tc>
      </w:tr>
      <w:tr w:rsidR="00F56528" w14:paraId="38796F1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10616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3769965" w14:textId="77777777" w:rsidR="00F56528" w:rsidRDefault="00F56528" w:rsidP="0081016D">
            <w:pPr>
              <w:rPr>
                <w:rFonts w:cs="Arial"/>
              </w:rPr>
            </w:pPr>
            <w:r>
              <w:rPr>
                <w:rFonts w:cs="Arial"/>
              </w:rPr>
              <w:t>ProcessUrnType</w:t>
            </w:r>
          </w:p>
        </w:tc>
        <w:tc>
          <w:tcPr>
            <w:tcW w:w="0" w:type="auto"/>
            <w:tcBorders>
              <w:top w:val="outset" w:sz="6" w:space="0" w:color="auto"/>
              <w:left w:val="outset" w:sz="6" w:space="0" w:color="auto"/>
              <w:bottom w:val="outset" w:sz="6" w:space="0" w:color="auto"/>
              <w:right w:val="outset" w:sz="6" w:space="0" w:color="auto"/>
            </w:tcBorders>
            <w:hideMark/>
          </w:tcPr>
          <w:p w14:paraId="67E788D6" w14:textId="77777777" w:rsidR="00F56528" w:rsidRDefault="00F56528" w:rsidP="0081016D">
            <w:pPr>
              <w:rPr>
                <w:rFonts w:cs="Arial"/>
              </w:rPr>
            </w:pPr>
            <w:r>
              <w:rPr>
                <w:rFonts w:cs="Arial"/>
              </w:rPr>
              <w:t>The urn attribute holds a valid SDMX Registry URN (see SDMX Registry Specification for details).</w:t>
            </w:r>
          </w:p>
        </w:tc>
      </w:tr>
      <w:tr w:rsidR="00F56528" w14:paraId="41B73E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73D57"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BE8FBB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40E3FE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7D87C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EFAC9C"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EBDBA7B"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FA7EA6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41FF13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3DBEE8" w14:textId="77777777" w:rsidR="00F56528" w:rsidRDefault="00F56528" w:rsidP="0081016D">
            <w:pPr>
              <w:rPr>
                <w:rFonts w:cs="Arial"/>
              </w:rPr>
            </w:pPr>
            <w:r>
              <w:rPr>
                <w:rFonts w:cs="Arial"/>
              </w:rPr>
              <w:lastRenderedPageBreak/>
              <w:t>validFrom</w:t>
            </w:r>
          </w:p>
        </w:tc>
        <w:tc>
          <w:tcPr>
            <w:tcW w:w="0" w:type="auto"/>
            <w:tcBorders>
              <w:top w:val="outset" w:sz="6" w:space="0" w:color="auto"/>
              <w:left w:val="outset" w:sz="6" w:space="0" w:color="auto"/>
              <w:bottom w:val="outset" w:sz="6" w:space="0" w:color="auto"/>
              <w:right w:val="outset" w:sz="6" w:space="0" w:color="auto"/>
            </w:tcBorders>
            <w:hideMark/>
          </w:tcPr>
          <w:p w14:paraId="06D19B3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23BFA53"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6D1AEC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916013"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11FA81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6808FD6"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D2053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01B2F8"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053BBC06"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FA8E32E" w14:textId="77777777" w:rsidR="00F56528" w:rsidRDefault="00F56528" w:rsidP="0081016D">
            <w:pPr>
              <w:rPr>
                <w:rFonts w:cs="Arial"/>
              </w:rPr>
            </w:pPr>
            <w:r>
              <w:rPr>
                <w:rFonts w:cs="Arial"/>
              </w:rPr>
              <w:t>The agencyID must be provided, and identifies the maintenance agency of the object.</w:t>
            </w:r>
          </w:p>
        </w:tc>
      </w:tr>
      <w:tr w:rsidR="00F56528" w14:paraId="606151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423F64"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6486A130"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1BE2A1AE"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0D4DC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5308F"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60A491B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47753C1"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2801CC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097B8A"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3D5412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731AE8A"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681531C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504EA2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239CF3"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48E13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F47A4F" w14:textId="77777777" w:rsidR="00F56528" w:rsidRDefault="00F56528" w:rsidP="0081016D">
            <w:pPr>
              <w:rPr>
                <w:rFonts w:cs="Arial"/>
                <w:b/>
                <w:bCs/>
              </w:rPr>
            </w:pPr>
            <w:r>
              <w:rPr>
                <w:rFonts w:cs="Arial"/>
                <w:b/>
                <w:bCs/>
              </w:rPr>
              <w:t>Documentation</w:t>
            </w:r>
          </w:p>
        </w:tc>
      </w:tr>
      <w:tr w:rsidR="00F56528" w14:paraId="37C5E6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9903D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134FED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921264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E10C0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2211D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C13191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3B6FCE5"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CA3BFE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64FEE"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E5536E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628F74C"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CF3A7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04E717"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4223AC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03644A2"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6A7C694F" w14:textId="77777777" w:rsidR="00F56528" w:rsidRDefault="00F56528" w:rsidP="00F56528">
      <w:pPr>
        <w:pStyle w:val="section"/>
        <w:rPr>
          <w:rFonts w:eastAsiaTheme="minorEastAsia"/>
          <w:sz w:val="20"/>
        </w:rPr>
      </w:pPr>
      <w:r>
        <w:rPr>
          <w:b/>
          <w:bCs/>
          <w:sz w:val="20"/>
        </w:rPr>
        <w:t xml:space="preserve">ProcessType: </w:t>
      </w:r>
      <w:r>
        <w:rPr>
          <w:sz w:val="20"/>
        </w:rPr>
        <w:t>ProcessType describes the structure of a process, which is a scheme which defines or documents the operations performed on data in order to validate data or to derive new information according to a given set of rules. Processes occur in order, and will continue in order unless a transition dictates another step should occur.</w:t>
      </w:r>
    </w:p>
    <w:p w14:paraId="41E0EC9E" w14:textId="77777777" w:rsidR="00F56528" w:rsidRDefault="00F56528" w:rsidP="00F56528">
      <w:pPr>
        <w:pStyle w:val="NormalWeb"/>
        <w:rPr>
          <w:sz w:val="20"/>
          <w:szCs w:val="20"/>
        </w:rPr>
      </w:pPr>
      <w:r>
        <w:t xml:space="preserve">Derivation: </w:t>
      </w:r>
    </w:p>
    <w:p w14:paraId="6CE238F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45C147" wp14:editId="1C14B2D6">
            <wp:extent cx="88900" cy="88900"/>
            <wp:effectExtent l="0" t="0" r="0" b="0"/>
            <wp:docPr id="613" name="Picture 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11D80E6" wp14:editId="43E6EA7F">
            <wp:extent cx="88900" cy="88900"/>
            <wp:effectExtent l="0" t="0" r="0" b="0"/>
            <wp:docPr id="614" name="Picture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CBED60B" wp14:editId="1026178D">
            <wp:extent cx="88900" cy="88900"/>
            <wp:effectExtent l="0" t="0" r="0" b="0"/>
            <wp:docPr id="615" name="Picture 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622E80" wp14:editId="719EB9C4">
            <wp:extent cx="88900" cy="88900"/>
            <wp:effectExtent l="0" t="0" r="0" b="0"/>
            <wp:docPr id="616" name="Picture 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49892A" wp14:editId="2D1FFEEE">
            <wp:extent cx="88900" cy="88900"/>
            <wp:effectExtent l="0" t="0" r="0" b="0"/>
            <wp:docPr id="617" name="Picture 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83AEE0" wp14:editId="39D8ACFA">
            <wp:extent cx="88900" cy="88900"/>
            <wp:effectExtent l="0" t="0" r="0" b="0"/>
            <wp:docPr id="618" name="Picture 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ProcessBaseType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70D859" wp14:editId="2C28ACE5">
            <wp:extent cx="88900" cy="88900"/>
            <wp:effectExtent l="0" t="0" r="0" b="0"/>
            <wp:docPr id="619" name="Picture 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ProcessType</w:t>
      </w:r>
    </w:p>
    <w:p w14:paraId="3DB07E8D" w14:textId="77777777" w:rsidR="00F56528" w:rsidRDefault="00F56528" w:rsidP="00F56528">
      <w:pPr>
        <w:pStyle w:val="NormalWeb"/>
        <w:rPr>
          <w:rFonts w:eastAsiaTheme="minorEastAsia"/>
          <w:sz w:val="20"/>
          <w:szCs w:val="20"/>
        </w:rPr>
      </w:pPr>
      <w:r>
        <w:t xml:space="preserve">Attributes: </w:t>
      </w:r>
    </w:p>
    <w:p w14:paraId="36F3B5D3" w14:textId="77777777" w:rsidR="00F56528" w:rsidRDefault="00F56528" w:rsidP="00F56528">
      <w:pPr>
        <w:rPr>
          <w:rFonts w:cs="Arial"/>
        </w:rPr>
      </w:pPr>
      <w:r>
        <w:rPr>
          <w:rStyle w:val="code1"/>
        </w:rPr>
        <w:t>id, urn?, uri?, version?, validFrom?, validTo?, agencyID, isExternalReference?, serviceURL?, structureURL?</w:t>
      </w:r>
    </w:p>
    <w:p w14:paraId="3E9327E2" w14:textId="77777777" w:rsidR="00F56528" w:rsidRDefault="00F56528" w:rsidP="00F56528">
      <w:pPr>
        <w:pStyle w:val="NormalWeb"/>
        <w:rPr>
          <w:rFonts w:eastAsiaTheme="minorEastAsia"/>
          <w:sz w:val="20"/>
          <w:szCs w:val="20"/>
        </w:rPr>
      </w:pPr>
      <w:r>
        <w:t xml:space="preserve">Content: </w:t>
      </w:r>
    </w:p>
    <w:p w14:paraId="2E6DE6D7" w14:textId="77777777" w:rsidR="00F56528" w:rsidRDefault="00F56528" w:rsidP="00F56528">
      <w:pPr>
        <w:rPr>
          <w:rFonts w:cs="Arial"/>
        </w:rPr>
      </w:pPr>
      <w:r>
        <w:rPr>
          <w:rStyle w:val="code1"/>
        </w:rPr>
        <w:t>Annotations?, Link*, Name+, Description*, ProcessStep*</w:t>
      </w:r>
    </w:p>
    <w:p w14:paraId="493D827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3153A14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C42B69"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C23CD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A54BA5" w14:textId="77777777" w:rsidR="00F56528" w:rsidRDefault="00F56528" w:rsidP="0081016D">
            <w:pPr>
              <w:rPr>
                <w:rFonts w:cs="Arial"/>
                <w:b/>
                <w:bCs/>
              </w:rPr>
            </w:pPr>
            <w:r>
              <w:rPr>
                <w:rFonts w:cs="Arial"/>
                <w:b/>
                <w:bCs/>
              </w:rPr>
              <w:t>Documentation</w:t>
            </w:r>
          </w:p>
        </w:tc>
      </w:tr>
      <w:tr w:rsidR="00F56528" w14:paraId="7F45C5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5E09CF"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2AB4A2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049837A" w14:textId="77777777" w:rsidR="00F56528" w:rsidRDefault="00F56528" w:rsidP="0081016D">
            <w:pPr>
              <w:rPr>
                <w:rFonts w:cs="Arial"/>
              </w:rPr>
            </w:pPr>
            <w:r>
              <w:rPr>
                <w:rFonts w:cs="Arial"/>
              </w:rPr>
              <w:t>The id is the identifier for the object.</w:t>
            </w:r>
          </w:p>
        </w:tc>
      </w:tr>
      <w:tr w:rsidR="00F56528" w14:paraId="338C25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6370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D98F7C2" w14:textId="77777777" w:rsidR="00F56528" w:rsidRDefault="00F56528" w:rsidP="0081016D">
            <w:pPr>
              <w:rPr>
                <w:rFonts w:cs="Arial"/>
              </w:rPr>
            </w:pPr>
            <w:r>
              <w:rPr>
                <w:rFonts w:cs="Arial"/>
              </w:rPr>
              <w:t>ProcessUrnType</w:t>
            </w:r>
          </w:p>
        </w:tc>
        <w:tc>
          <w:tcPr>
            <w:tcW w:w="0" w:type="auto"/>
            <w:tcBorders>
              <w:top w:val="outset" w:sz="6" w:space="0" w:color="auto"/>
              <w:left w:val="outset" w:sz="6" w:space="0" w:color="auto"/>
              <w:bottom w:val="outset" w:sz="6" w:space="0" w:color="auto"/>
              <w:right w:val="outset" w:sz="6" w:space="0" w:color="auto"/>
            </w:tcBorders>
            <w:hideMark/>
          </w:tcPr>
          <w:p w14:paraId="60659183" w14:textId="77777777" w:rsidR="00F56528" w:rsidRDefault="00F56528" w:rsidP="0081016D">
            <w:pPr>
              <w:rPr>
                <w:rFonts w:cs="Arial"/>
              </w:rPr>
            </w:pPr>
            <w:r>
              <w:rPr>
                <w:rFonts w:cs="Arial"/>
              </w:rPr>
              <w:t>The urn attribute holds a valid SDMX Registry URN (see SDMX Registry Specification for details).</w:t>
            </w:r>
          </w:p>
        </w:tc>
      </w:tr>
      <w:tr w:rsidR="00F56528" w14:paraId="4027493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905A4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6E49D2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B6EAE7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E7AB0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30C236"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6F97556D"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1BB51F33"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4EDFE9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E0A146"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B97C5B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88985D3"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B9045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481AF"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AF0085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57BDB14"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5F550E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B56200"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17DA43E"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C12BD4F" w14:textId="77777777" w:rsidR="00F56528" w:rsidRDefault="00F56528" w:rsidP="0081016D">
            <w:pPr>
              <w:rPr>
                <w:rFonts w:cs="Arial"/>
              </w:rPr>
            </w:pPr>
            <w:r>
              <w:rPr>
                <w:rFonts w:cs="Arial"/>
              </w:rPr>
              <w:t>The agencyID must be provided, and identifies the maintenance agency of the object.</w:t>
            </w:r>
          </w:p>
        </w:tc>
      </w:tr>
      <w:tr w:rsidR="00F56528" w14:paraId="00A82F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E43AE"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CE72AC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B61C3FA"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7E7BED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200364"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1A2EFED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7F3C93D"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0FA8C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41AE90"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39D2B5F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39C5F22"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26E6E28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44"/>
        <w:gridCol w:w="1689"/>
        <w:gridCol w:w="5242"/>
      </w:tblGrid>
      <w:tr w:rsidR="00F56528" w14:paraId="4E3FC6A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8C8D9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1FA7B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71E3E0" w14:textId="77777777" w:rsidR="00F56528" w:rsidRDefault="00F56528" w:rsidP="0081016D">
            <w:pPr>
              <w:rPr>
                <w:rFonts w:cs="Arial"/>
                <w:b/>
                <w:bCs/>
              </w:rPr>
            </w:pPr>
            <w:r>
              <w:rPr>
                <w:rFonts w:cs="Arial"/>
                <w:b/>
                <w:bCs/>
              </w:rPr>
              <w:t>Documentation</w:t>
            </w:r>
          </w:p>
        </w:tc>
      </w:tr>
      <w:tr w:rsidR="00F56528" w14:paraId="39AD66A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B4593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4D08D4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FC9542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C115E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49023E"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7E7E6F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694F89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2C6A1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5C42BC"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B79030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C772B57"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11E81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1ECC30"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D8C4FA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AD8FAE8"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4ABB1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582936" w14:textId="77777777" w:rsidR="00F56528" w:rsidRDefault="00F56528" w:rsidP="0081016D">
            <w:pPr>
              <w:rPr>
                <w:rFonts w:cs="Arial"/>
              </w:rPr>
            </w:pPr>
            <w:r>
              <w:rPr>
                <w:rFonts w:cs="Arial"/>
              </w:rPr>
              <w:t>ProcessStep</w:t>
            </w:r>
          </w:p>
        </w:tc>
        <w:tc>
          <w:tcPr>
            <w:tcW w:w="0" w:type="auto"/>
            <w:tcBorders>
              <w:top w:val="outset" w:sz="6" w:space="0" w:color="auto"/>
              <w:left w:val="outset" w:sz="6" w:space="0" w:color="auto"/>
              <w:bottom w:val="outset" w:sz="6" w:space="0" w:color="auto"/>
              <w:right w:val="outset" w:sz="6" w:space="0" w:color="auto"/>
            </w:tcBorders>
            <w:hideMark/>
          </w:tcPr>
          <w:p w14:paraId="6331C4C5" w14:textId="77777777" w:rsidR="00F56528" w:rsidRDefault="00F56528" w:rsidP="0081016D">
            <w:pPr>
              <w:rPr>
                <w:rFonts w:cs="Arial"/>
              </w:rPr>
            </w:pPr>
            <w:r>
              <w:rPr>
                <w:rFonts w:cs="Arial"/>
              </w:rPr>
              <w:t>ProcessStepType</w:t>
            </w:r>
          </w:p>
        </w:tc>
        <w:tc>
          <w:tcPr>
            <w:tcW w:w="0" w:type="auto"/>
            <w:tcBorders>
              <w:top w:val="outset" w:sz="6" w:space="0" w:color="auto"/>
              <w:left w:val="outset" w:sz="6" w:space="0" w:color="auto"/>
              <w:bottom w:val="outset" w:sz="6" w:space="0" w:color="auto"/>
              <w:right w:val="outset" w:sz="6" w:space="0" w:color="auto"/>
            </w:tcBorders>
            <w:hideMark/>
          </w:tcPr>
          <w:p w14:paraId="0756B6B3" w14:textId="77777777" w:rsidR="00F56528" w:rsidRDefault="00F56528" w:rsidP="0081016D">
            <w:pPr>
              <w:rPr>
                <w:rFonts w:cs="Arial"/>
              </w:rPr>
            </w:pPr>
            <w:r>
              <w:rPr>
                <w:rFonts w:cs="Arial"/>
              </w:rPr>
              <w:t xml:space="preserve">ProcessStep defines a process step, which is a specific operation, performed on data in order to validate or to derive new information according to a given set of rules. </w:t>
            </w:r>
          </w:p>
        </w:tc>
      </w:tr>
    </w:tbl>
    <w:p w14:paraId="69C6E408" w14:textId="77777777" w:rsidR="00F56528" w:rsidRDefault="00F56528" w:rsidP="00F56528">
      <w:pPr>
        <w:pStyle w:val="section"/>
        <w:rPr>
          <w:rFonts w:eastAsiaTheme="minorEastAsia"/>
          <w:sz w:val="20"/>
        </w:rPr>
      </w:pPr>
      <w:r>
        <w:rPr>
          <w:b/>
          <w:bCs/>
          <w:i/>
          <w:iCs/>
          <w:sz w:val="20"/>
        </w:rPr>
        <w:t>ProcessStepBaseType</w:t>
      </w:r>
      <w:r>
        <w:rPr>
          <w:b/>
          <w:bCs/>
          <w:sz w:val="20"/>
        </w:rPr>
        <w:t xml:space="preserve">: </w:t>
      </w:r>
      <w:r>
        <w:rPr>
          <w:sz w:val="20"/>
        </w:rPr>
        <w:t>ProcessStepBaseType is an abstract base type used as the basis for the ProcessStepType.</w:t>
      </w:r>
    </w:p>
    <w:p w14:paraId="0E26EC23" w14:textId="77777777" w:rsidR="00F56528" w:rsidRDefault="00F56528" w:rsidP="00F56528">
      <w:pPr>
        <w:pStyle w:val="NormalWeb"/>
        <w:rPr>
          <w:sz w:val="20"/>
          <w:szCs w:val="20"/>
        </w:rPr>
      </w:pPr>
      <w:r>
        <w:t xml:space="preserve">Derivation: </w:t>
      </w:r>
    </w:p>
    <w:p w14:paraId="063DBD68"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7D8983" wp14:editId="7E112287">
            <wp:extent cx="88900" cy="88900"/>
            <wp:effectExtent l="0" t="0" r="0" b="0"/>
            <wp:docPr id="620" name="Picture 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66A13B" wp14:editId="66444EF0">
            <wp:extent cx="88900" cy="88900"/>
            <wp:effectExtent l="0" t="0" r="0" b="0"/>
            <wp:docPr id="621" name="Picture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5954CCA" wp14:editId="2BAFC809">
            <wp:extent cx="88900" cy="88900"/>
            <wp:effectExtent l="0" t="0" r="0" b="0"/>
            <wp:docPr id="622" name="Picture 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ProcessStepBaseType</w:t>
      </w:r>
    </w:p>
    <w:p w14:paraId="0997E539" w14:textId="77777777" w:rsidR="00F56528" w:rsidRDefault="00F56528" w:rsidP="00F56528">
      <w:pPr>
        <w:pStyle w:val="NormalWeb"/>
        <w:rPr>
          <w:rFonts w:eastAsiaTheme="minorEastAsia"/>
          <w:sz w:val="20"/>
          <w:szCs w:val="20"/>
        </w:rPr>
      </w:pPr>
      <w:r>
        <w:t xml:space="preserve">Attributes: </w:t>
      </w:r>
    </w:p>
    <w:p w14:paraId="23417627" w14:textId="77777777" w:rsidR="00F56528" w:rsidRDefault="00F56528" w:rsidP="00F56528">
      <w:pPr>
        <w:rPr>
          <w:rFonts w:cs="Arial"/>
        </w:rPr>
      </w:pPr>
      <w:r>
        <w:rPr>
          <w:rStyle w:val="code1"/>
        </w:rPr>
        <w:t>id, urn?, uri?</w:t>
      </w:r>
    </w:p>
    <w:p w14:paraId="215E83B9" w14:textId="77777777" w:rsidR="00F56528" w:rsidRDefault="00F56528" w:rsidP="00F56528">
      <w:pPr>
        <w:pStyle w:val="NormalWeb"/>
        <w:rPr>
          <w:rFonts w:eastAsiaTheme="minorEastAsia"/>
          <w:sz w:val="20"/>
          <w:szCs w:val="20"/>
        </w:rPr>
      </w:pPr>
      <w:r>
        <w:t xml:space="preserve">Content: </w:t>
      </w:r>
    </w:p>
    <w:p w14:paraId="41F0039C" w14:textId="77777777" w:rsidR="00F56528" w:rsidRDefault="00F56528" w:rsidP="00F56528">
      <w:pPr>
        <w:rPr>
          <w:rFonts w:cs="Arial"/>
        </w:rPr>
      </w:pPr>
      <w:r>
        <w:rPr>
          <w:rStyle w:val="code1"/>
        </w:rPr>
        <w:t>Annotations?, Link*, Name+, Description*</w:t>
      </w:r>
    </w:p>
    <w:p w14:paraId="2FC7426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11"/>
        <w:gridCol w:w="5509"/>
      </w:tblGrid>
      <w:tr w:rsidR="00F56528" w14:paraId="52CF9F1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4A3A6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AEB5D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81E233" w14:textId="77777777" w:rsidR="00F56528" w:rsidRDefault="00F56528" w:rsidP="0081016D">
            <w:pPr>
              <w:rPr>
                <w:rFonts w:cs="Arial"/>
                <w:b/>
                <w:bCs/>
              </w:rPr>
            </w:pPr>
            <w:r>
              <w:rPr>
                <w:rFonts w:cs="Arial"/>
                <w:b/>
                <w:bCs/>
              </w:rPr>
              <w:t>Documentation</w:t>
            </w:r>
          </w:p>
        </w:tc>
      </w:tr>
      <w:tr w:rsidR="00F56528" w14:paraId="216953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17D42F"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733CED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992D7B0" w14:textId="77777777" w:rsidR="00F56528" w:rsidRDefault="00F56528" w:rsidP="0081016D">
            <w:pPr>
              <w:rPr>
                <w:rFonts w:cs="Arial"/>
              </w:rPr>
            </w:pPr>
            <w:r>
              <w:rPr>
                <w:rFonts w:cs="Arial"/>
              </w:rPr>
              <w:t>The id is the identifier for the object.</w:t>
            </w:r>
          </w:p>
        </w:tc>
      </w:tr>
      <w:tr w:rsidR="00F56528" w14:paraId="0961F7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BB09E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277D3C4" w14:textId="77777777" w:rsidR="00F56528" w:rsidRDefault="00F56528" w:rsidP="0081016D">
            <w:pPr>
              <w:rPr>
                <w:rFonts w:cs="Arial"/>
              </w:rPr>
            </w:pPr>
            <w:r>
              <w:rPr>
                <w:rFonts w:cs="Arial"/>
              </w:rPr>
              <w:t>ProcessStepUrnType</w:t>
            </w:r>
          </w:p>
        </w:tc>
        <w:tc>
          <w:tcPr>
            <w:tcW w:w="0" w:type="auto"/>
            <w:tcBorders>
              <w:top w:val="outset" w:sz="6" w:space="0" w:color="auto"/>
              <w:left w:val="outset" w:sz="6" w:space="0" w:color="auto"/>
              <w:bottom w:val="outset" w:sz="6" w:space="0" w:color="auto"/>
              <w:right w:val="outset" w:sz="6" w:space="0" w:color="auto"/>
            </w:tcBorders>
            <w:hideMark/>
          </w:tcPr>
          <w:p w14:paraId="4A03A872" w14:textId="77777777" w:rsidR="00F56528" w:rsidRDefault="00F56528" w:rsidP="0081016D">
            <w:pPr>
              <w:rPr>
                <w:rFonts w:cs="Arial"/>
              </w:rPr>
            </w:pPr>
            <w:r>
              <w:rPr>
                <w:rFonts w:cs="Arial"/>
              </w:rPr>
              <w:t>The urn attribute holds a valid SDMX Registry URN (see SDMX Registry Specification for details).</w:t>
            </w:r>
          </w:p>
        </w:tc>
      </w:tr>
      <w:tr w:rsidR="00F56528" w14:paraId="6A12B4D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65C0A5"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09C35A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3C3655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6AB12CF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20039C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17FAA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F754C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7BF8AF" w14:textId="77777777" w:rsidR="00F56528" w:rsidRDefault="00F56528" w:rsidP="0081016D">
            <w:pPr>
              <w:rPr>
                <w:rFonts w:cs="Arial"/>
                <w:b/>
                <w:bCs/>
              </w:rPr>
            </w:pPr>
            <w:r>
              <w:rPr>
                <w:rFonts w:cs="Arial"/>
                <w:b/>
                <w:bCs/>
              </w:rPr>
              <w:t>Documentation</w:t>
            </w:r>
          </w:p>
        </w:tc>
      </w:tr>
      <w:tr w:rsidR="00F56528" w14:paraId="3ED0ED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B63A5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2E9501C"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BB30B9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850BB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242C2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6BF834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C1B246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9F9E0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283C9A"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EA9C8B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2852C1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0B461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2D10A8"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5E4E5A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94A4135"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730A5DE6" w14:textId="77777777" w:rsidR="00F56528" w:rsidRDefault="00F56528" w:rsidP="00F56528">
      <w:pPr>
        <w:pStyle w:val="section"/>
        <w:rPr>
          <w:rFonts w:eastAsiaTheme="minorEastAsia"/>
          <w:sz w:val="20"/>
        </w:rPr>
      </w:pPr>
      <w:r>
        <w:rPr>
          <w:b/>
          <w:bCs/>
          <w:sz w:val="20"/>
        </w:rPr>
        <w:lastRenderedPageBreak/>
        <w:t xml:space="preserve">ProcessStepType: </w:t>
      </w:r>
      <w:r>
        <w:rPr>
          <w:sz w:val="20"/>
        </w:rPr>
        <w:t>ProcessStepType describes the structure of a process step. A nested process step is automatically sub-ordinate, and followed as the next step. If the following step is conditional, it should be referenced in a transition.</w:t>
      </w:r>
    </w:p>
    <w:p w14:paraId="6FC12F72" w14:textId="77777777" w:rsidR="00F56528" w:rsidRDefault="00F56528" w:rsidP="00F56528">
      <w:pPr>
        <w:pStyle w:val="NormalWeb"/>
        <w:rPr>
          <w:sz w:val="20"/>
          <w:szCs w:val="20"/>
        </w:rPr>
      </w:pPr>
      <w:r>
        <w:t xml:space="preserve">Derivation: </w:t>
      </w:r>
    </w:p>
    <w:p w14:paraId="6146220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199D544" wp14:editId="55975CEE">
            <wp:extent cx="88900" cy="88900"/>
            <wp:effectExtent l="0" t="0" r="0" b="0"/>
            <wp:docPr id="623" name="Picture 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D4FE63" wp14:editId="482FF355">
            <wp:extent cx="88900" cy="88900"/>
            <wp:effectExtent l="0" t="0" r="0" b="0"/>
            <wp:docPr id="624" name="Picture 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96D5C6" wp14:editId="1F93FB3A">
            <wp:extent cx="88900" cy="88900"/>
            <wp:effectExtent l="0" t="0" r="0" b="0"/>
            <wp:docPr id="625" name="Picture 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ProcessStepBaseType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19A1F0" wp14:editId="71661AB3">
            <wp:extent cx="88900" cy="88900"/>
            <wp:effectExtent l="0" t="0" r="0" b="0"/>
            <wp:docPr id="626" name="Picture 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ProcessStepType</w:t>
      </w:r>
    </w:p>
    <w:p w14:paraId="5A941286" w14:textId="77777777" w:rsidR="00F56528" w:rsidRDefault="00F56528" w:rsidP="00F56528">
      <w:pPr>
        <w:pStyle w:val="NormalWeb"/>
        <w:rPr>
          <w:rFonts w:eastAsiaTheme="minorEastAsia"/>
          <w:sz w:val="20"/>
          <w:szCs w:val="20"/>
        </w:rPr>
      </w:pPr>
      <w:r>
        <w:t xml:space="preserve">Attributes: </w:t>
      </w:r>
    </w:p>
    <w:p w14:paraId="7D97906B" w14:textId="77777777" w:rsidR="00F56528" w:rsidRDefault="00F56528" w:rsidP="00F56528">
      <w:pPr>
        <w:rPr>
          <w:rFonts w:cs="Arial"/>
        </w:rPr>
      </w:pPr>
      <w:r>
        <w:rPr>
          <w:rStyle w:val="code1"/>
        </w:rPr>
        <w:t>id, urn?, uri?</w:t>
      </w:r>
    </w:p>
    <w:p w14:paraId="3A8C4EBC" w14:textId="77777777" w:rsidR="00F56528" w:rsidRDefault="00F56528" w:rsidP="00F56528">
      <w:pPr>
        <w:pStyle w:val="NormalWeb"/>
        <w:rPr>
          <w:rFonts w:eastAsiaTheme="minorEastAsia"/>
          <w:sz w:val="20"/>
          <w:szCs w:val="20"/>
        </w:rPr>
      </w:pPr>
      <w:r>
        <w:t xml:space="preserve">Content: </w:t>
      </w:r>
    </w:p>
    <w:p w14:paraId="33B5517F" w14:textId="77777777" w:rsidR="00F56528" w:rsidRDefault="00F56528" w:rsidP="00F56528">
      <w:pPr>
        <w:rPr>
          <w:rFonts w:cs="Arial"/>
        </w:rPr>
      </w:pPr>
      <w:r>
        <w:rPr>
          <w:rStyle w:val="code1"/>
        </w:rPr>
        <w:t>Annotations?, Link*, Name+, Description*, Input*, Output*, Computation?, Transition*, ProcessStep*</w:t>
      </w:r>
    </w:p>
    <w:p w14:paraId="4E044EC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11"/>
        <w:gridCol w:w="5509"/>
      </w:tblGrid>
      <w:tr w:rsidR="00F56528" w14:paraId="45FCD8B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4DFEE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37E37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1F25E1" w14:textId="77777777" w:rsidR="00F56528" w:rsidRDefault="00F56528" w:rsidP="0081016D">
            <w:pPr>
              <w:rPr>
                <w:rFonts w:cs="Arial"/>
                <w:b/>
                <w:bCs/>
              </w:rPr>
            </w:pPr>
            <w:r>
              <w:rPr>
                <w:rFonts w:cs="Arial"/>
                <w:b/>
                <w:bCs/>
              </w:rPr>
              <w:t>Documentation</w:t>
            </w:r>
          </w:p>
        </w:tc>
      </w:tr>
      <w:tr w:rsidR="00F56528" w14:paraId="480619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11E1B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90DAC9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CA2AE50" w14:textId="77777777" w:rsidR="00F56528" w:rsidRDefault="00F56528" w:rsidP="0081016D">
            <w:pPr>
              <w:rPr>
                <w:rFonts w:cs="Arial"/>
              </w:rPr>
            </w:pPr>
            <w:r>
              <w:rPr>
                <w:rFonts w:cs="Arial"/>
              </w:rPr>
              <w:t>The id is the identifier for the object.</w:t>
            </w:r>
          </w:p>
        </w:tc>
      </w:tr>
      <w:tr w:rsidR="00F56528" w14:paraId="5A8098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04164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0D67935" w14:textId="77777777" w:rsidR="00F56528" w:rsidRDefault="00F56528" w:rsidP="0081016D">
            <w:pPr>
              <w:rPr>
                <w:rFonts w:cs="Arial"/>
              </w:rPr>
            </w:pPr>
            <w:r>
              <w:rPr>
                <w:rFonts w:cs="Arial"/>
              </w:rPr>
              <w:t>ProcessStepUrnType</w:t>
            </w:r>
          </w:p>
        </w:tc>
        <w:tc>
          <w:tcPr>
            <w:tcW w:w="0" w:type="auto"/>
            <w:tcBorders>
              <w:top w:val="outset" w:sz="6" w:space="0" w:color="auto"/>
              <w:left w:val="outset" w:sz="6" w:space="0" w:color="auto"/>
              <w:bottom w:val="outset" w:sz="6" w:space="0" w:color="auto"/>
              <w:right w:val="outset" w:sz="6" w:space="0" w:color="auto"/>
            </w:tcBorders>
            <w:hideMark/>
          </w:tcPr>
          <w:p w14:paraId="0EF4A592" w14:textId="77777777" w:rsidR="00F56528" w:rsidRDefault="00F56528" w:rsidP="0081016D">
            <w:pPr>
              <w:rPr>
                <w:rFonts w:cs="Arial"/>
              </w:rPr>
            </w:pPr>
            <w:r>
              <w:rPr>
                <w:rFonts w:cs="Arial"/>
              </w:rPr>
              <w:t>The urn attribute holds a valid SDMX Registry URN (see SDMX Registry Specification for details).</w:t>
            </w:r>
          </w:p>
        </w:tc>
      </w:tr>
      <w:tr w:rsidR="00F56528" w14:paraId="7DEAE6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AAA6D"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B48D44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404F9AA"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79393E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44"/>
        <w:gridCol w:w="1689"/>
        <w:gridCol w:w="5242"/>
      </w:tblGrid>
      <w:tr w:rsidR="00F56528" w14:paraId="55E818B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9E38A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F0EEF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0C09FD" w14:textId="77777777" w:rsidR="00F56528" w:rsidRDefault="00F56528" w:rsidP="0081016D">
            <w:pPr>
              <w:rPr>
                <w:rFonts w:cs="Arial"/>
                <w:b/>
                <w:bCs/>
              </w:rPr>
            </w:pPr>
            <w:r>
              <w:rPr>
                <w:rFonts w:cs="Arial"/>
                <w:b/>
                <w:bCs/>
              </w:rPr>
              <w:t>Documentation</w:t>
            </w:r>
          </w:p>
        </w:tc>
      </w:tr>
      <w:tr w:rsidR="00F56528" w14:paraId="1A1BE5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08C3E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F4F465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F4A228A"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C6578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2EB9D4"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A9BC3E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4B705C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DB587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BDBBB0"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68D62FE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BF83FD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FA092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1B16AF"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241F67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7980FBD"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5D4D2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FB0AE" w14:textId="77777777" w:rsidR="00F56528" w:rsidRDefault="00F56528" w:rsidP="0081016D">
            <w:pPr>
              <w:rPr>
                <w:rFonts w:cs="Arial"/>
              </w:rPr>
            </w:pPr>
            <w:r>
              <w:rPr>
                <w:rFonts w:cs="Arial"/>
              </w:rPr>
              <w:t>Input</w:t>
            </w:r>
          </w:p>
        </w:tc>
        <w:tc>
          <w:tcPr>
            <w:tcW w:w="0" w:type="auto"/>
            <w:tcBorders>
              <w:top w:val="outset" w:sz="6" w:space="0" w:color="auto"/>
              <w:left w:val="outset" w:sz="6" w:space="0" w:color="auto"/>
              <w:bottom w:val="outset" w:sz="6" w:space="0" w:color="auto"/>
              <w:right w:val="outset" w:sz="6" w:space="0" w:color="auto"/>
            </w:tcBorders>
            <w:hideMark/>
          </w:tcPr>
          <w:p w14:paraId="10C9C7B3" w14:textId="77777777" w:rsidR="00F56528" w:rsidRDefault="00F56528" w:rsidP="0081016D">
            <w:pPr>
              <w:rPr>
                <w:rFonts w:cs="Arial"/>
              </w:rPr>
            </w:pPr>
            <w:r>
              <w:rPr>
                <w:rFonts w:cs="Arial"/>
              </w:rPr>
              <w:t>InputOutputType</w:t>
            </w:r>
          </w:p>
        </w:tc>
        <w:tc>
          <w:tcPr>
            <w:tcW w:w="0" w:type="auto"/>
            <w:tcBorders>
              <w:top w:val="outset" w:sz="6" w:space="0" w:color="auto"/>
              <w:left w:val="outset" w:sz="6" w:space="0" w:color="auto"/>
              <w:bottom w:val="outset" w:sz="6" w:space="0" w:color="auto"/>
              <w:right w:val="outset" w:sz="6" w:space="0" w:color="auto"/>
            </w:tcBorders>
            <w:hideMark/>
          </w:tcPr>
          <w:p w14:paraId="27FED241" w14:textId="77777777" w:rsidR="00F56528" w:rsidRDefault="00F56528" w:rsidP="0081016D">
            <w:pPr>
              <w:rPr>
                <w:rFonts w:cs="Arial"/>
              </w:rPr>
            </w:pPr>
            <w:r>
              <w:rPr>
                <w:rFonts w:cs="Arial"/>
              </w:rPr>
              <w:t>Input references an object which is an input to the process step.</w:t>
            </w:r>
          </w:p>
        </w:tc>
      </w:tr>
      <w:tr w:rsidR="00F56528" w14:paraId="6F11B7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926B12" w14:textId="77777777" w:rsidR="00F56528" w:rsidRDefault="00F56528" w:rsidP="0081016D">
            <w:pPr>
              <w:rPr>
                <w:rFonts w:cs="Arial"/>
              </w:rPr>
            </w:pPr>
            <w:r>
              <w:rPr>
                <w:rFonts w:cs="Arial"/>
              </w:rPr>
              <w:t>Output</w:t>
            </w:r>
          </w:p>
        </w:tc>
        <w:tc>
          <w:tcPr>
            <w:tcW w:w="0" w:type="auto"/>
            <w:tcBorders>
              <w:top w:val="outset" w:sz="6" w:space="0" w:color="auto"/>
              <w:left w:val="outset" w:sz="6" w:space="0" w:color="auto"/>
              <w:bottom w:val="outset" w:sz="6" w:space="0" w:color="auto"/>
              <w:right w:val="outset" w:sz="6" w:space="0" w:color="auto"/>
            </w:tcBorders>
            <w:hideMark/>
          </w:tcPr>
          <w:p w14:paraId="0C223D3A" w14:textId="77777777" w:rsidR="00F56528" w:rsidRDefault="00F56528" w:rsidP="0081016D">
            <w:pPr>
              <w:rPr>
                <w:rFonts w:cs="Arial"/>
              </w:rPr>
            </w:pPr>
            <w:r>
              <w:rPr>
                <w:rFonts w:cs="Arial"/>
              </w:rPr>
              <w:t>InputOutputType</w:t>
            </w:r>
          </w:p>
        </w:tc>
        <w:tc>
          <w:tcPr>
            <w:tcW w:w="0" w:type="auto"/>
            <w:tcBorders>
              <w:top w:val="outset" w:sz="6" w:space="0" w:color="auto"/>
              <w:left w:val="outset" w:sz="6" w:space="0" w:color="auto"/>
              <w:bottom w:val="outset" w:sz="6" w:space="0" w:color="auto"/>
              <w:right w:val="outset" w:sz="6" w:space="0" w:color="auto"/>
            </w:tcBorders>
            <w:hideMark/>
          </w:tcPr>
          <w:p w14:paraId="18938994" w14:textId="77777777" w:rsidR="00F56528" w:rsidRDefault="00F56528" w:rsidP="0081016D">
            <w:pPr>
              <w:rPr>
                <w:rFonts w:cs="Arial"/>
              </w:rPr>
            </w:pPr>
            <w:r>
              <w:rPr>
                <w:rFonts w:cs="Arial"/>
              </w:rPr>
              <w:t>Output references an object which is an output form the process step.</w:t>
            </w:r>
          </w:p>
        </w:tc>
      </w:tr>
      <w:tr w:rsidR="00F56528" w14:paraId="6E794D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C85BBE" w14:textId="77777777" w:rsidR="00F56528" w:rsidRDefault="00F56528" w:rsidP="0081016D">
            <w:pPr>
              <w:rPr>
                <w:rFonts w:cs="Arial"/>
              </w:rPr>
            </w:pPr>
            <w:r>
              <w:rPr>
                <w:rFonts w:cs="Arial"/>
              </w:rPr>
              <w:t>Computation</w:t>
            </w:r>
          </w:p>
        </w:tc>
        <w:tc>
          <w:tcPr>
            <w:tcW w:w="0" w:type="auto"/>
            <w:tcBorders>
              <w:top w:val="outset" w:sz="6" w:space="0" w:color="auto"/>
              <w:left w:val="outset" w:sz="6" w:space="0" w:color="auto"/>
              <w:bottom w:val="outset" w:sz="6" w:space="0" w:color="auto"/>
              <w:right w:val="outset" w:sz="6" w:space="0" w:color="auto"/>
            </w:tcBorders>
            <w:hideMark/>
          </w:tcPr>
          <w:p w14:paraId="427442D8" w14:textId="77777777" w:rsidR="00F56528" w:rsidRDefault="00F56528" w:rsidP="0081016D">
            <w:pPr>
              <w:rPr>
                <w:rFonts w:cs="Arial"/>
              </w:rPr>
            </w:pPr>
            <w:r>
              <w:rPr>
                <w:rFonts w:cs="Arial"/>
              </w:rPr>
              <w:t>ComputationType</w:t>
            </w:r>
          </w:p>
        </w:tc>
        <w:tc>
          <w:tcPr>
            <w:tcW w:w="0" w:type="auto"/>
            <w:tcBorders>
              <w:top w:val="outset" w:sz="6" w:space="0" w:color="auto"/>
              <w:left w:val="outset" w:sz="6" w:space="0" w:color="auto"/>
              <w:bottom w:val="outset" w:sz="6" w:space="0" w:color="auto"/>
              <w:right w:val="outset" w:sz="6" w:space="0" w:color="auto"/>
            </w:tcBorders>
            <w:hideMark/>
          </w:tcPr>
          <w:p w14:paraId="01352281" w14:textId="77777777" w:rsidR="00F56528" w:rsidRDefault="00F56528" w:rsidP="0081016D">
            <w:pPr>
              <w:rPr>
                <w:rFonts w:cs="Arial"/>
              </w:rPr>
            </w:pPr>
            <w:r>
              <w:rPr>
                <w:rFonts w:cs="Arial"/>
              </w:rPr>
              <w:t xml:space="preserve">Computation describes the computations involved in the process, in any form desired by the user (these are informational rather than machine-actionable), and so may be supplied in multiple, parallel-language versions. </w:t>
            </w:r>
          </w:p>
        </w:tc>
      </w:tr>
      <w:tr w:rsidR="00F56528" w14:paraId="77521A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A518F9" w14:textId="77777777" w:rsidR="00F56528" w:rsidRDefault="00F56528" w:rsidP="0081016D">
            <w:pPr>
              <w:rPr>
                <w:rFonts w:cs="Arial"/>
              </w:rPr>
            </w:pPr>
            <w:r>
              <w:rPr>
                <w:rFonts w:cs="Arial"/>
              </w:rPr>
              <w:t>Transition</w:t>
            </w:r>
          </w:p>
        </w:tc>
        <w:tc>
          <w:tcPr>
            <w:tcW w:w="0" w:type="auto"/>
            <w:tcBorders>
              <w:top w:val="outset" w:sz="6" w:space="0" w:color="auto"/>
              <w:left w:val="outset" w:sz="6" w:space="0" w:color="auto"/>
              <w:bottom w:val="outset" w:sz="6" w:space="0" w:color="auto"/>
              <w:right w:val="outset" w:sz="6" w:space="0" w:color="auto"/>
            </w:tcBorders>
            <w:hideMark/>
          </w:tcPr>
          <w:p w14:paraId="5EBBDFE6" w14:textId="77777777" w:rsidR="00F56528" w:rsidRDefault="00F56528" w:rsidP="0081016D">
            <w:pPr>
              <w:rPr>
                <w:rFonts w:cs="Arial"/>
              </w:rPr>
            </w:pPr>
            <w:r>
              <w:rPr>
                <w:rFonts w:cs="Arial"/>
              </w:rPr>
              <w:t>TransitionType</w:t>
            </w:r>
          </w:p>
        </w:tc>
        <w:tc>
          <w:tcPr>
            <w:tcW w:w="0" w:type="auto"/>
            <w:tcBorders>
              <w:top w:val="outset" w:sz="6" w:space="0" w:color="auto"/>
              <w:left w:val="outset" w:sz="6" w:space="0" w:color="auto"/>
              <w:bottom w:val="outset" w:sz="6" w:space="0" w:color="auto"/>
              <w:right w:val="outset" w:sz="6" w:space="0" w:color="auto"/>
            </w:tcBorders>
            <w:hideMark/>
          </w:tcPr>
          <w:p w14:paraId="6889536B" w14:textId="77777777" w:rsidR="00F56528" w:rsidRDefault="00F56528" w:rsidP="0081016D">
            <w:pPr>
              <w:rPr>
                <w:rFonts w:cs="Arial"/>
              </w:rPr>
            </w:pPr>
            <w:r>
              <w:rPr>
                <w:rFonts w:cs="Arial"/>
              </w:rPr>
              <w:t xml:space="preserve">Transition describes the next process steps. Each transition in a process step should be evaluated, allowing for multiple process step branches from a single process step. </w:t>
            </w:r>
          </w:p>
        </w:tc>
      </w:tr>
      <w:tr w:rsidR="00F56528" w14:paraId="52EDDC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E0099" w14:textId="77777777" w:rsidR="00F56528" w:rsidRDefault="00F56528" w:rsidP="0081016D">
            <w:pPr>
              <w:rPr>
                <w:rFonts w:cs="Arial"/>
              </w:rPr>
            </w:pPr>
            <w:r>
              <w:rPr>
                <w:rFonts w:cs="Arial"/>
              </w:rPr>
              <w:t>ProcessStep</w:t>
            </w:r>
          </w:p>
        </w:tc>
        <w:tc>
          <w:tcPr>
            <w:tcW w:w="0" w:type="auto"/>
            <w:tcBorders>
              <w:top w:val="outset" w:sz="6" w:space="0" w:color="auto"/>
              <w:left w:val="outset" w:sz="6" w:space="0" w:color="auto"/>
              <w:bottom w:val="outset" w:sz="6" w:space="0" w:color="auto"/>
              <w:right w:val="outset" w:sz="6" w:space="0" w:color="auto"/>
            </w:tcBorders>
            <w:hideMark/>
          </w:tcPr>
          <w:p w14:paraId="4B29B6F0" w14:textId="77777777" w:rsidR="00F56528" w:rsidRDefault="00F56528" w:rsidP="0081016D">
            <w:pPr>
              <w:rPr>
                <w:rFonts w:cs="Arial"/>
              </w:rPr>
            </w:pPr>
            <w:r>
              <w:rPr>
                <w:rFonts w:cs="Arial"/>
              </w:rPr>
              <w:t>ProcessStepType</w:t>
            </w:r>
          </w:p>
        </w:tc>
        <w:tc>
          <w:tcPr>
            <w:tcW w:w="0" w:type="auto"/>
            <w:tcBorders>
              <w:top w:val="outset" w:sz="6" w:space="0" w:color="auto"/>
              <w:left w:val="outset" w:sz="6" w:space="0" w:color="auto"/>
              <w:bottom w:val="outset" w:sz="6" w:space="0" w:color="auto"/>
              <w:right w:val="outset" w:sz="6" w:space="0" w:color="auto"/>
            </w:tcBorders>
            <w:hideMark/>
          </w:tcPr>
          <w:p w14:paraId="1A5BE85C" w14:textId="77777777" w:rsidR="00F56528" w:rsidRDefault="00F56528" w:rsidP="0081016D">
            <w:pPr>
              <w:rPr>
                <w:rFonts w:cs="Arial"/>
              </w:rPr>
            </w:pPr>
            <w:r>
              <w:rPr>
                <w:rFonts w:cs="Arial"/>
              </w:rPr>
              <w:t xml:space="preserve">ProcessStep defines a process step, which is a specific operation, performed on data in order to validate or to derive new information according to a given set of rules. </w:t>
            </w:r>
          </w:p>
        </w:tc>
      </w:tr>
    </w:tbl>
    <w:p w14:paraId="0A39941B" w14:textId="77777777" w:rsidR="00F56528" w:rsidRDefault="00F56528" w:rsidP="00F56528">
      <w:pPr>
        <w:pStyle w:val="section"/>
        <w:rPr>
          <w:rFonts w:eastAsiaTheme="minorEastAsia"/>
          <w:sz w:val="20"/>
        </w:rPr>
      </w:pPr>
      <w:r>
        <w:rPr>
          <w:b/>
          <w:bCs/>
          <w:i/>
          <w:iCs/>
          <w:sz w:val="20"/>
        </w:rPr>
        <w:t>TransitionBaseType</w:t>
      </w:r>
      <w:r>
        <w:rPr>
          <w:b/>
          <w:bCs/>
          <w:sz w:val="20"/>
        </w:rPr>
        <w:t xml:space="preserve">: </w:t>
      </w:r>
      <w:r>
        <w:rPr>
          <w:sz w:val="20"/>
        </w:rPr>
        <w:t>TransitionBaseType defines the base refinement of the TransitionType. Its purpose is to retrict the urn attribute.</w:t>
      </w:r>
    </w:p>
    <w:p w14:paraId="5DF37CB0" w14:textId="77777777" w:rsidR="00F56528" w:rsidRDefault="00F56528" w:rsidP="00F56528">
      <w:pPr>
        <w:pStyle w:val="NormalWeb"/>
        <w:rPr>
          <w:sz w:val="20"/>
          <w:szCs w:val="20"/>
        </w:rPr>
      </w:pPr>
      <w:r>
        <w:t xml:space="preserve">Derivation: </w:t>
      </w:r>
    </w:p>
    <w:p w14:paraId="61036492"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1B2CCD" wp14:editId="2E92A458">
            <wp:extent cx="88900" cy="88900"/>
            <wp:effectExtent l="0" t="0" r="0" b="0"/>
            <wp:docPr id="627" name="Picture 6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B77ECA" wp14:editId="7C87D569">
            <wp:extent cx="88900" cy="88900"/>
            <wp:effectExtent l="0" t="0" r="0" b="0"/>
            <wp:docPr id="628" name="Picture 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TransitionBaseType</w:t>
      </w:r>
    </w:p>
    <w:p w14:paraId="5A361FD0" w14:textId="77777777" w:rsidR="00F56528" w:rsidRDefault="00F56528" w:rsidP="00F56528">
      <w:pPr>
        <w:pStyle w:val="NormalWeb"/>
        <w:rPr>
          <w:rFonts w:eastAsiaTheme="minorEastAsia"/>
          <w:sz w:val="20"/>
          <w:szCs w:val="20"/>
        </w:rPr>
      </w:pPr>
      <w:r>
        <w:t xml:space="preserve">Attributes: </w:t>
      </w:r>
    </w:p>
    <w:p w14:paraId="696F422E" w14:textId="77777777" w:rsidR="00F56528" w:rsidRDefault="00F56528" w:rsidP="00F56528">
      <w:pPr>
        <w:rPr>
          <w:rFonts w:cs="Arial"/>
        </w:rPr>
      </w:pPr>
      <w:r>
        <w:rPr>
          <w:rStyle w:val="code1"/>
        </w:rPr>
        <w:t>id?, urn?, uri?</w:t>
      </w:r>
    </w:p>
    <w:p w14:paraId="6C4AD3D2" w14:textId="77777777" w:rsidR="00F56528" w:rsidRDefault="00F56528" w:rsidP="00F56528">
      <w:pPr>
        <w:pStyle w:val="NormalWeb"/>
        <w:rPr>
          <w:rFonts w:eastAsiaTheme="minorEastAsia"/>
          <w:sz w:val="20"/>
          <w:szCs w:val="20"/>
        </w:rPr>
      </w:pPr>
      <w:r>
        <w:t xml:space="preserve">Content: </w:t>
      </w:r>
    </w:p>
    <w:p w14:paraId="0DAD1BD3" w14:textId="77777777" w:rsidR="00F56528" w:rsidRDefault="00F56528" w:rsidP="00F56528">
      <w:pPr>
        <w:rPr>
          <w:rFonts w:cs="Arial"/>
        </w:rPr>
      </w:pPr>
      <w:r>
        <w:rPr>
          <w:rStyle w:val="code1"/>
        </w:rPr>
        <w:t>Annotations?, Link*</w:t>
      </w:r>
    </w:p>
    <w:p w14:paraId="45111CE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756"/>
        <w:gridCol w:w="5764"/>
      </w:tblGrid>
      <w:tr w:rsidR="00F56528" w14:paraId="411584F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8FC7E7"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F4C2E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E61DE4" w14:textId="77777777" w:rsidR="00F56528" w:rsidRDefault="00F56528" w:rsidP="0081016D">
            <w:pPr>
              <w:rPr>
                <w:rFonts w:cs="Arial"/>
                <w:b/>
                <w:bCs/>
              </w:rPr>
            </w:pPr>
            <w:r>
              <w:rPr>
                <w:rFonts w:cs="Arial"/>
                <w:b/>
                <w:bCs/>
              </w:rPr>
              <w:t>Documentation</w:t>
            </w:r>
          </w:p>
        </w:tc>
      </w:tr>
      <w:tr w:rsidR="00F56528" w14:paraId="00EE0D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9B39C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B050BD1"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BA3407F" w14:textId="77777777" w:rsidR="00F56528" w:rsidRDefault="00F56528" w:rsidP="0081016D">
            <w:pPr>
              <w:rPr>
                <w:rFonts w:cs="Arial"/>
              </w:rPr>
            </w:pPr>
            <w:r>
              <w:rPr>
                <w:rFonts w:cs="Arial"/>
              </w:rPr>
              <w:t>The id is the identifier for the object.</w:t>
            </w:r>
          </w:p>
        </w:tc>
      </w:tr>
      <w:tr w:rsidR="00F56528" w14:paraId="483AEA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86A8E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40B7620" w14:textId="77777777" w:rsidR="00F56528" w:rsidRDefault="00F56528" w:rsidP="0081016D">
            <w:pPr>
              <w:rPr>
                <w:rFonts w:cs="Arial"/>
              </w:rPr>
            </w:pPr>
            <w:r>
              <w:rPr>
                <w:rFonts w:cs="Arial"/>
              </w:rPr>
              <w:t>TransitionUrnType</w:t>
            </w:r>
          </w:p>
        </w:tc>
        <w:tc>
          <w:tcPr>
            <w:tcW w:w="0" w:type="auto"/>
            <w:tcBorders>
              <w:top w:val="outset" w:sz="6" w:space="0" w:color="auto"/>
              <w:left w:val="outset" w:sz="6" w:space="0" w:color="auto"/>
              <w:bottom w:val="outset" w:sz="6" w:space="0" w:color="auto"/>
              <w:right w:val="outset" w:sz="6" w:space="0" w:color="auto"/>
            </w:tcBorders>
            <w:hideMark/>
          </w:tcPr>
          <w:p w14:paraId="16BF6964" w14:textId="77777777" w:rsidR="00F56528" w:rsidRDefault="00F56528" w:rsidP="0081016D">
            <w:pPr>
              <w:rPr>
                <w:rFonts w:cs="Arial"/>
              </w:rPr>
            </w:pPr>
            <w:r>
              <w:rPr>
                <w:rFonts w:cs="Arial"/>
              </w:rPr>
              <w:t>The urn attribute holds a valid SDMX Registry URN (see SDMX Registry Specification for details).</w:t>
            </w:r>
          </w:p>
        </w:tc>
      </w:tr>
      <w:tr w:rsidR="00F56528" w14:paraId="38131A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2AE5C"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9F7BE5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04EBF7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FF5591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50D52D8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689DE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7F789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433856" w14:textId="77777777" w:rsidR="00F56528" w:rsidRDefault="00F56528" w:rsidP="0081016D">
            <w:pPr>
              <w:rPr>
                <w:rFonts w:cs="Arial"/>
                <w:b/>
                <w:bCs/>
              </w:rPr>
            </w:pPr>
            <w:r>
              <w:rPr>
                <w:rFonts w:cs="Arial"/>
                <w:b/>
                <w:bCs/>
              </w:rPr>
              <w:t>Documentation</w:t>
            </w:r>
          </w:p>
        </w:tc>
      </w:tr>
      <w:tr w:rsidR="00F56528" w14:paraId="73048A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FAE3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F0B539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092990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CC677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3BF051"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67F1CA1"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57A381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54E4B0EA" w14:textId="77777777" w:rsidR="00F56528" w:rsidRDefault="00F56528" w:rsidP="00F56528">
      <w:pPr>
        <w:pStyle w:val="section"/>
        <w:rPr>
          <w:rFonts w:eastAsiaTheme="minorEastAsia"/>
          <w:sz w:val="20"/>
        </w:rPr>
      </w:pPr>
      <w:r>
        <w:rPr>
          <w:b/>
          <w:bCs/>
          <w:sz w:val="20"/>
        </w:rPr>
        <w:t xml:space="preserve">TransitionType: </w:t>
      </w:r>
      <w:r>
        <w:rPr>
          <w:sz w:val="20"/>
        </w:rPr>
        <w:t>TransitionType describes the details of a transition, which is an expression in a textual or formalised way of the transformation of data between two specific operations performed on the data.</w:t>
      </w:r>
    </w:p>
    <w:p w14:paraId="6463DB4B" w14:textId="77777777" w:rsidR="00F56528" w:rsidRDefault="00F56528" w:rsidP="00F56528">
      <w:pPr>
        <w:pStyle w:val="NormalWeb"/>
        <w:rPr>
          <w:sz w:val="20"/>
          <w:szCs w:val="20"/>
        </w:rPr>
      </w:pPr>
      <w:r>
        <w:t xml:space="preserve">Derivation: </w:t>
      </w:r>
    </w:p>
    <w:p w14:paraId="65E0C7BA"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1308AC" wp14:editId="2F4054C6">
            <wp:extent cx="88900" cy="88900"/>
            <wp:effectExtent l="0" t="0" r="0" b="0"/>
            <wp:docPr id="629" name="Picture 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0102CD" wp14:editId="0BD55F46">
            <wp:extent cx="88900" cy="88900"/>
            <wp:effectExtent l="0" t="0" r="0" b="0"/>
            <wp:docPr id="630" name="Picture 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TransitionBaseType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3B4AA05" wp14:editId="14EB2E07">
            <wp:extent cx="88900" cy="88900"/>
            <wp:effectExtent l="0" t="0" r="0" b="0"/>
            <wp:docPr id="631" name="Picture 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TransitionType</w:t>
      </w:r>
    </w:p>
    <w:p w14:paraId="7B5B1198" w14:textId="77777777" w:rsidR="00F56528" w:rsidRDefault="00F56528" w:rsidP="00F56528">
      <w:pPr>
        <w:pStyle w:val="NormalWeb"/>
        <w:rPr>
          <w:rFonts w:eastAsiaTheme="minorEastAsia"/>
          <w:sz w:val="20"/>
          <w:szCs w:val="20"/>
        </w:rPr>
      </w:pPr>
      <w:r>
        <w:t xml:space="preserve">Attributes: </w:t>
      </w:r>
    </w:p>
    <w:p w14:paraId="6FBEEB0D" w14:textId="77777777" w:rsidR="00F56528" w:rsidRDefault="00F56528" w:rsidP="00F56528">
      <w:pPr>
        <w:rPr>
          <w:rFonts w:cs="Arial"/>
        </w:rPr>
      </w:pPr>
      <w:r>
        <w:rPr>
          <w:rStyle w:val="code1"/>
        </w:rPr>
        <w:t>id?, urn?, uri?, localID?</w:t>
      </w:r>
    </w:p>
    <w:p w14:paraId="0A4C553A" w14:textId="77777777" w:rsidR="00F56528" w:rsidRDefault="00F56528" w:rsidP="00F56528">
      <w:pPr>
        <w:pStyle w:val="NormalWeb"/>
        <w:rPr>
          <w:rFonts w:eastAsiaTheme="minorEastAsia"/>
          <w:sz w:val="20"/>
          <w:szCs w:val="20"/>
        </w:rPr>
      </w:pPr>
      <w:r>
        <w:t xml:space="preserve">Content: </w:t>
      </w:r>
    </w:p>
    <w:p w14:paraId="2D6E3D28" w14:textId="77777777" w:rsidR="00F56528" w:rsidRDefault="00F56528" w:rsidP="00F56528">
      <w:pPr>
        <w:rPr>
          <w:rFonts w:cs="Arial"/>
        </w:rPr>
      </w:pPr>
      <w:r>
        <w:rPr>
          <w:rStyle w:val="code1"/>
        </w:rPr>
        <w:t>Annotations?, Link*, TargetStep, Condition+</w:t>
      </w:r>
    </w:p>
    <w:p w14:paraId="792CEC03"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22"/>
        <w:gridCol w:w="1756"/>
        <w:gridCol w:w="5697"/>
      </w:tblGrid>
      <w:tr w:rsidR="00F56528" w14:paraId="7A364BF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67300B"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AAE0B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7B108A" w14:textId="77777777" w:rsidR="00F56528" w:rsidRDefault="00F56528" w:rsidP="0081016D">
            <w:pPr>
              <w:rPr>
                <w:rFonts w:cs="Arial"/>
                <w:b/>
                <w:bCs/>
              </w:rPr>
            </w:pPr>
            <w:r>
              <w:rPr>
                <w:rFonts w:cs="Arial"/>
                <w:b/>
                <w:bCs/>
              </w:rPr>
              <w:t>Documentation</w:t>
            </w:r>
          </w:p>
        </w:tc>
      </w:tr>
      <w:tr w:rsidR="00F56528" w14:paraId="4FBD88E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DD1D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D37460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C861AC3" w14:textId="77777777" w:rsidR="00F56528" w:rsidRDefault="00F56528" w:rsidP="0081016D">
            <w:pPr>
              <w:rPr>
                <w:rFonts w:cs="Arial"/>
              </w:rPr>
            </w:pPr>
            <w:r>
              <w:rPr>
                <w:rFonts w:cs="Arial"/>
              </w:rPr>
              <w:t>The id is the identifier for the object.</w:t>
            </w:r>
          </w:p>
        </w:tc>
      </w:tr>
      <w:tr w:rsidR="00F56528" w14:paraId="2A5EBF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38D1A4"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FCF595E" w14:textId="77777777" w:rsidR="00F56528" w:rsidRDefault="00F56528" w:rsidP="0081016D">
            <w:pPr>
              <w:rPr>
                <w:rFonts w:cs="Arial"/>
              </w:rPr>
            </w:pPr>
            <w:r>
              <w:rPr>
                <w:rFonts w:cs="Arial"/>
              </w:rPr>
              <w:t>TransitionUrnType</w:t>
            </w:r>
          </w:p>
        </w:tc>
        <w:tc>
          <w:tcPr>
            <w:tcW w:w="0" w:type="auto"/>
            <w:tcBorders>
              <w:top w:val="outset" w:sz="6" w:space="0" w:color="auto"/>
              <w:left w:val="outset" w:sz="6" w:space="0" w:color="auto"/>
              <w:bottom w:val="outset" w:sz="6" w:space="0" w:color="auto"/>
              <w:right w:val="outset" w:sz="6" w:space="0" w:color="auto"/>
            </w:tcBorders>
            <w:hideMark/>
          </w:tcPr>
          <w:p w14:paraId="30A44E5B" w14:textId="77777777" w:rsidR="00F56528" w:rsidRDefault="00F56528" w:rsidP="0081016D">
            <w:pPr>
              <w:rPr>
                <w:rFonts w:cs="Arial"/>
              </w:rPr>
            </w:pPr>
            <w:r>
              <w:rPr>
                <w:rFonts w:cs="Arial"/>
              </w:rPr>
              <w:t>The urn attribute holds a valid SDMX Registry URN (see SDMX Registry Specification for details).</w:t>
            </w:r>
          </w:p>
        </w:tc>
      </w:tr>
      <w:tr w:rsidR="00F56528" w14:paraId="02FE4A8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E234D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41265E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0DB956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F0389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7E2842" w14:textId="77777777" w:rsidR="00F56528" w:rsidRDefault="00F56528" w:rsidP="0081016D">
            <w:pPr>
              <w:rPr>
                <w:rFonts w:cs="Arial"/>
              </w:rPr>
            </w:pPr>
            <w:r>
              <w:rPr>
                <w:rFonts w:cs="Arial"/>
              </w:rPr>
              <w:t>localID</w:t>
            </w:r>
          </w:p>
        </w:tc>
        <w:tc>
          <w:tcPr>
            <w:tcW w:w="0" w:type="auto"/>
            <w:tcBorders>
              <w:top w:val="outset" w:sz="6" w:space="0" w:color="auto"/>
              <w:left w:val="outset" w:sz="6" w:space="0" w:color="auto"/>
              <w:bottom w:val="outset" w:sz="6" w:space="0" w:color="auto"/>
              <w:right w:val="outset" w:sz="6" w:space="0" w:color="auto"/>
            </w:tcBorders>
            <w:hideMark/>
          </w:tcPr>
          <w:p w14:paraId="32DB640C"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599F973" w14:textId="77777777" w:rsidR="00F56528" w:rsidRDefault="00F56528" w:rsidP="0081016D">
            <w:pPr>
              <w:rPr>
                <w:rFonts w:cs="Arial"/>
              </w:rPr>
            </w:pPr>
            <w:r>
              <w:rPr>
                <w:rFonts w:cs="Arial"/>
              </w:rPr>
              <w:t>The localID attribute is an optional identification for the transition within the process.</w:t>
            </w:r>
          </w:p>
        </w:tc>
      </w:tr>
    </w:tbl>
    <w:p w14:paraId="65BE830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4D565A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B4D49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4BADA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516D27" w14:textId="77777777" w:rsidR="00F56528" w:rsidRDefault="00F56528" w:rsidP="0081016D">
            <w:pPr>
              <w:rPr>
                <w:rFonts w:cs="Arial"/>
                <w:b/>
                <w:bCs/>
              </w:rPr>
            </w:pPr>
            <w:r>
              <w:rPr>
                <w:rFonts w:cs="Arial"/>
                <w:b/>
                <w:bCs/>
              </w:rPr>
              <w:t>Documentation</w:t>
            </w:r>
          </w:p>
        </w:tc>
      </w:tr>
      <w:tr w:rsidR="00F56528" w14:paraId="6FDC28E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AAAF6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4190C6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FFD34B7"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BB3276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19BFEA"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2E4756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1790B4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38595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B1DCB" w14:textId="77777777" w:rsidR="00F56528" w:rsidRDefault="00F56528" w:rsidP="0081016D">
            <w:pPr>
              <w:rPr>
                <w:rFonts w:cs="Arial"/>
              </w:rPr>
            </w:pPr>
            <w:r>
              <w:rPr>
                <w:rFonts w:cs="Arial"/>
              </w:rPr>
              <w:t>TargetStep</w:t>
            </w:r>
          </w:p>
        </w:tc>
        <w:tc>
          <w:tcPr>
            <w:tcW w:w="0" w:type="auto"/>
            <w:tcBorders>
              <w:top w:val="outset" w:sz="6" w:space="0" w:color="auto"/>
              <w:left w:val="outset" w:sz="6" w:space="0" w:color="auto"/>
              <w:bottom w:val="outset" w:sz="6" w:space="0" w:color="auto"/>
              <w:right w:val="outset" w:sz="6" w:space="0" w:color="auto"/>
            </w:tcBorders>
            <w:hideMark/>
          </w:tcPr>
          <w:p w14:paraId="36B2BA65" w14:textId="77777777" w:rsidR="00F56528" w:rsidRDefault="00F56528" w:rsidP="0081016D">
            <w:pPr>
              <w:rPr>
                <w:rFonts w:cs="Arial"/>
              </w:rPr>
            </w:pPr>
            <w:r>
              <w:rPr>
                <w:rFonts w:cs="Arial"/>
              </w:rPr>
              <w:t>NestedIDType</w:t>
            </w:r>
          </w:p>
        </w:tc>
        <w:tc>
          <w:tcPr>
            <w:tcW w:w="0" w:type="auto"/>
            <w:tcBorders>
              <w:top w:val="outset" w:sz="6" w:space="0" w:color="auto"/>
              <w:left w:val="outset" w:sz="6" w:space="0" w:color="auto"/>
              <w:bottom w:val="outset" w:sz="6" w:space="0" w:color="auto"/>
              <w:right w:val="outset" w:sz="6" w:space="0" w:color="auto"/>
            </w:tcBorders>
            <w:hideMark/>
          </w:tcPr>
          <w:p w14:paraId="01A574FC" w14:textId="77777777" w:rsidR="00F56528" w:rsidRDefault="00F56528" w:rsidP="0081016D">
            <w:pPr>
              <w:rPr>
                <w:rFonts w:cs="Arial"/>
              </w:rPr>
            </w:pPr>
            <w:r>
              <w:rPr>
                <w:rFonts w:cs="Arial"/>
              </w:rPr>
              <w:t xml:space="preserve">TargetStep references a process step within the process that should be transitioned to, should the conditions described be met. </w:t>
            </w:r>
          </w:p>
        </w:tc>
      </w:tr>
      <w:tr w:rsidR="00F56528" w14:paraId="589AF3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B8D0F0" w14:textId="77777777" w:rsidR="00F56528" w:rsidRDefault="00F56528" w:rsidP="0081016D">
            <w:pPr>
              <w:rPr>
                <w:rFonts w:cs="Arial"/>
              </w:rPr>
            </w:pPr>
            <w:r>
              <w:rPr>
                <w:rFonts w:cs="Arial"/>
              </w:rPr>
              <w:t>Condition</w:t>
            </w:r>
          </w:p>
        </w:tc>
        <w:tc>
          <w:tcPr>
            <w:tcW w:w="0" w:type="auto"/>
            <w:tcBorders>
              <w:top w:val="outset" w:sz="6" w:space="0" w:color="auto"/>
              <w:left w:val="outset" w:sz="6" w:space="0" w:color="auto"/>
              <w:bottom w:val="outset" w:sz="6" w:space="0" w:color="auto"/>
              <w:right w:val="outset" w:sz="6" w:space="0" w:color="auto"/>
            </w:tcBorders>
            <w:hideMark/>
          </w:tcPr>
          <w:p w14:paraId="2B347A9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74F4F1E" w14:textId="77777777" w:rsidR="00F56528" w:rsidRDefault="00F56528" w:rsidP="0081016D">
            <w:pPr>
              <w:rPr>
                <w:rFonts w:cs="Arial"/>
              </w:rPr>
            </w:pPr>
            <w:r>
              <w:rPr>
                <w:rFonts w:cs="Arial"/>
              </w:rPr>
              <w:t xml:space="preserve">Condition is a textual description of the conditions to be met in order for the target step to be proceeded to. It is informational only (not machine-actionable), and may be supplied in multiple, parallel-language form. </w:t>
            </w:r>
          </w:p>
        </w:tc>
      </w:tr>
    </w:tbl>
    <w:p w14:paraId="4B6C6DE1" w14:textId="77777777" w:rsidR="00F56528" w:rsidRDefault="00F56528" w:rsidP="00F56528">
      <w:pPr>
        <w:pStyle w:val="section"/>
        <w:rPr>
          <w:rFonts w:eastAsiaTheme="minorEastAsia"/>
          <w:sz w:val="20"/>
        </w:rPr>
      </w:pPr>
      <w:r>
        <w:rPr>
          <w:b/>
          <w:bCs/>
          <w:sz w:val="20"/>
        </w:rPr>
        <w:t xml:space="preserve">ComputationType: </w:t>
      </w:r>
      <w:r>
        <w:rPr>
          <w:sz w:val="20"/>
        </w:rPr>
        <w:t>ComputationType describes a computation in a process.</w:t>
      </w:r>
    </w:p>
    <w:p w14:paraId="19C0373E" w14:textId="77777777" w:rsidR="00F56528" w:rsidRDefault="00F56528" w:rsidP="00F56528">
      <w:pPr>
        <w:pStyle w:val="NormalWeb"/>
        <w:rPr>
          <w:sz w:val="20"/>
          <w:szCs w:val="20"/>
        </w:rPr>
      </w:pPr>
      <w:r>
        <w:t xml:space="preserve">Derivation: </w:t>
      </w:r>
    </w:p>
    <w:p w14:paraId="7E140B9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D517C77" wp14:editId="5A20A45D">
            <wp:extent cx="88900" cy="88900"/>
            <wp:effectExtent l="0" t="0" r="0" b="0"/>
            <wp:docPr id="632" name="Picture 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ComputationType</w:t>
      </w:r>
    </w:p>
    <w:p w14:paraId="620D2699" w14:textId="77777777" w:rsidR="00F56528" w:rsidRDefault="00F56528" w:rsidP="00F56528">
      <w:pPr>
        <w:pStyle w:val="NormalWeb"/>
        <w:rPr>
          <w:rFonts w:eastAsiaTheme="minorEastAsia"/>
          <w:sz w:val="20"/>
          <w:szCs w:val="20"/>
        </w:rPr>
      </w:pPr>
      <w:r>
        <w:t xml:space="preserve">Attributes: </w:t>
      </w:r>
    </w:p>
    <w:p w14:paraId="2D8EA2E9" w14:textId="77777777" w:rsidR="00F56528" w:rsidRDefault="00F56528" w:rsidP="00F56528">
      <w:pPr>
        <w:rPr>
          <w:rFonts w:cs="Arial"/>
        </w:rPr>
      </w:pPr>
      <w:r>
        <w:rPr>
          <w:rStyle w:val="code1"/>
        </w:rPr>
        <w:t>localID?, softwarePackage?, softwareLanguage?, softwareVersion?</w:t>
      </w:r>
    </w:p>
    <w:p w14:paraId="540C8AA0" w14:textId="77777777" w:rsidR="00F56528" w:rsidRDefault="00F56528" w:rsidP="00F56528">
      <w:pPr>
        <w:pStyle w:val="NormalWeb"/>
        <w:rPr>
          <w:rFonts w:eastAsiaTheme="minorEastAsia"/>
          <w:sz w:val="20"/>
          <w:szCs w:val="20"/>
        </w:rPr>
      </w:pPr>
      <w:r>
        <w:lastRenderedPageBreak/>
        <w:t xml:space="preserve">Content: </w:t>
      </w:r>
    </w:p>
    <w:p w14:paraId="002F0EFF" w14:textId="77777777" w:rsidR="00F56528" w:rsidRDefault="00F56528" w:rsidP="00F56528">
      <w:pPr>
        <w:rPr>
          <w:rFonts w:cs="Arial"/>
        </w:rPr>
      </w:pPr>
      <w:r>
        <w:rPr>
          <w:rStyle w:val="code1"/>
        </w:rPr>
        <w:t>Annotations?, Description+</w:t>
      </w:r>
    </w:p>
    <w:p w14:paraId="285EEB3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56"/>
        <w:gridCol w:w="855"/>
        <w:gridCol w:w="5564"/>
      </w:tblGrid>
      <w:tr w:rsidR="00F56528" w14:paraId="1493C46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722E4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66B38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0262C4" w14:textId="77777777" w:rsidR="00F56528" w:rsidRDefault="00F56528" w:rsidP="0081016D">
            <w:pPr>
              <w:rPr>
                <w:rFonts w:cs="Arial"/>
                <w:b/>
                <w:bCs/>
              </w:rPr>
            </w:pPr>
            <w:r>
              <w:rPr>
                <w:rFonts w:cs="Arial"/>
                <w:b/>
                <w:bCs/>
              </w:rPr>
              <w:t>Documentation</w:t>
            </w:r>
          </w:p>
        </w:tc>
      </w:tr>
      <w:tr w:rsidR="00F56528" w14:paraId="4948FAB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E397E4" w14:textId="77777777" w:rsidR="00F56528" w:rsidRDefault="00F56528" w:rsidP="0081016D">
            <w:pPr>
              <w:rPr>
                <w:rFonts w:cs="Arial"/>
              </w:rPr>
            </w:pPr>
            <w:r>
              <w:rPr>
                <w:rFonts w:cs="Arial"/>
              </w:rPr>
              <w:t>localID</w:t>
            </w:r>
          </w:p>
        </w:tc>
        <w:tc>
          <w:tcPr>
            <w:tcW w:w="0" w:type="auto"/>
            <w:tcBorders>
              <w:top w:val="outset" w:sz="6" w:space="0" w:color="auto"/>
              <w:left w:val="outset" w:sz="6" w:space="0" w:color="auto"/>
              <w:bottom w:val="outset" w:sz="6" w:space="0" w:color="auto"/>
              <w:right w:val="outset" w:sz="6" w:space="0" w:color="auto"/>
            </w:tcBorders>
            <w:hideMark/>
          </w:tcPr>
          <w:p w14:paraId="4D46B6D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CE0DB47" w14:textId="77777777" w:rsidR="00F56528" w:rsidRDefault="00F56528" w:rsidP="0081016D">
            <w:pPr>
              <w:rPr>
                <w:rFonts w:cs="Arial"/>
              </w:rPr>
            </w:pPr>
            <w:r>
              <w:rPr>
                <w:rFonts w:cs="Arial"/>
              </w:rPr>
              <w:t>The localID attribute is an optional identification for the computation within the process.</w:t>
            </w:r>
          </w:p>
        </w:tc>
      </w:tr>
      <w:tr w:rsidR="00F56528" w14:paraId="3E23BB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C77370" w14:textId="77777777" w:rsidR="00F56528" w:rsidRDefault="00F56528" w:rsidP="0081016D">
            <w:pPr>
              <w:rPr>
                <w:rFonts w:cs="Arial"/>
              </w:rPr>
            </w:pPr>
            <w:r>
              <w:rPr>
                <w:rFonts w:cs="Arial"/>
              </w:rPr>
              <w:t>softwarePackage</w:t>
            </w:r>
          </w:p>
        </w:tc>
        <w:tc>
          <w:tcPr>
            <w:tcW w:w="0" w:type="auto"/>
            <w:tcBorders>
              <w:top w:val="outset" w:sz="6" w:space="0" w:color="auto"/>
              <w:left w:val="outset" w:sz="6" w:space="0" w:color="auto"/>
              <w:bottom w:val="outset" w:sz="6" w:space="0" w:color="auto"/>
              <w:right w:val="outset" w:sz="6" w:space="0" w:color="auto"/>
            </w:tcBorders>
            <w:hideMark/>
          </w:tcPr>
          <w:p w14:paraId="71A43633"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43C02A4E" w14:textId="77777777" w:rsidR="00F56528" w:rsidRDefault="00F56528" w:rsidP="0081016D">
            <w:pPr>
              <w:rPr>
                <w:rFonts w:cs="Arial"/>
              </w:rPr>
            </w:pPr>
            <w:r>
              <w:rPr>
                <w:rFonts w:cs="Arial"/>
              </w:rPr>
              <w:t>The softwarePackage attribute holds the name of the software package that is used to perform the computation.</w:t>
            </w:r>
          </w:p>
        </w:tc>
      </w:tr>
      <w:tr w:rsidR="00F56528" w14:paraId="71DF93D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EA0836" w14:textId="77777777" w:rsidR="00F56528" w:rsidRDefault="00F56528" w:rsidP="0081016D">
            <w:pPr>
              <w:rPr>
                <w:rFonts w:cs="Arial"/>
              </w:rPr>
            </w:pPr>
            <w:r>
              <w:rPr>
                <w:rFonts w:cs="Arial"/>
              </w:rPr>
              <w:t>softwareLanguage</w:t>
            </w:r>
          </w:p>
        </w:tc>
        <w:tc>
          <w:tcPr>
            <w:tcW w:w="0" w:type="auto"/>
            <w:tcBorders>
              <w:top w:val="outset" w:sz="6" w:space="0" w:color="auto"/>
              <w:left w:val="outset" w:sz="6" w:space="0" w:color="auto"/>
              <w:bottom w:val="outset" w:sz="6" w:space="0" w:color="auto"/>
              <w:right w:val="outset" w:sz="6" w:space="0" w:color="auto"/>
            </w:tcBorders>
            <w:hideMark/>
          </w:tcPr>
          <w:p w14:paraId="5C49E90A"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A7E145A" w14:textId="77777777" w:rsidR="00F56528" w:rsidRDefault="00F56528" w:rsidP="0081016D">
            <w:pPr>
              <w:rPr>
                <w:rFonts w:cs="Arial"/>
              </w:rPr>
            </w:pPr>
            <w:r>
              <w:rPr>
                <w:rFonts w:cs="Arial"/>
              </w:rPr>
              <w:t xml:space="preserve">The softwareLanguage attribute holds the coding language that the software package used to perform the computation is written in. </w:t>
            </w:r>
          </w:p>
        </w:tc>
      </w:tr>
      <w:tr w:rsidR="00F56528" w14:paraId="1D0A21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3876F4" w14:textId="77777777" w:rsidR="00F56528" w:rsidRDefault="00F56528" w:rsidP="0081016D">
            <w:pPr>
              <w:rPr>
                <w:rFonts w:cs="Arial"/>
              </w:rPr>
            </w:pPr>
            <w:r>
              <w:rPr>
                <w:rFonts w:cs="Arial"/>
              </w:rPr>
              <w:t>softwareVersion</w:t>
            </w:r>
          </w:p>
        </w:tc>
        <w:tc>
          <w:tcPr>
            <w:tcW w:w="0" w:type="auto"/>
            <w:tcBorders>
              <w:top w:val="outset" w:sz="6" w:space="0" w:color="auto"/>
              <w:left w:val="outset" w:sz="6" w:space="0" w:color="auto"/>
              <w:bottom w:val="outset" w:sz="6" w:space="0" w:color="auto"/>
              <w:right w:val="outset" w:sz="6" w:space="0" w:color="auto"/>
            </w:tcBorders>
            <w:hideMark/>
          </w:tcPr>
          <w:p w14:paraId="7638373E"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5AC4619" w14:textId="77777777" w:rsidR="00F56528" w:rsidRDefault="00F56528" w:rsidP="0081016D">
            <w:pPr>
              <w:rPr>
                <w:rFonts w:cs="Arial"/>
              </w:rPr>
            </w:pPr>
            <w:r>
              <w:rPr>
                <w:rFonts w:cs="Arial"/>
              </w:rPr>
              <w:t>The softwareVersion attribute hold the version of the software package that is used to perform that computation.</w:t>
            </w:r>
          </w:p>
        </w:tc>
      </w:tr>
    </w:tbl>
    <w:p w14:paraId="28B7AF5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B56B82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CF794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6B466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7868BC" w14:textId="77777777" w:rsidR="00F56528" w:rsidRDefault="00F56528" w:rsidP="0081016D">
            <w:pPr>
              <w:rPr>
                <w:rFonts w:cs="Arial"/>
                <w:b/>
                <w:bCs/>
              </w:rPr>
            </w:pPr>
            <w:r>
              <w:rPr>
                <w:rFonts w:cs="Arial"/>
                <w:b/>
                <w:bCs/>
              </w:rPr>
              <w:t>Documentation</w:t>
            </w:r>
          </w:p>
        </w:tc>
      </w:tr>
      <w:tr w:rsidR="00F56528" w14:paraId="253578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E4AC4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7B20B7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46EAED3"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C83C8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F85CA"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46C3DD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78E634A" w14:textId="77777777" w:rsidR="00F56528" w:rsidRDefault="00F56528" w:rsidP="0081016D">
            <w:pPr>
              <w:rPr>
                <w:rFonts w:cs="Arial"/>
              </w:rPr>
            </w:pPr>
            <w:r>
              <w:rPr>
                <w:rFonts w:cs="Arial"/>
              </w:rPr>
              <w:t xml:space="preserve">Description describe the computation in any form desired by the user (these are informational rather than machine-actionable), and so may be supplied in multiple, parallel-language versions, </w:t>
            </w:r>
          </w:p>
        </w:tc>
      </w:tr>
    </w:tbl>
    <w:p w14:paraId="66A06C74" w14:textId="77777777" w:rsidR="00F56528" w:rsidRDefault="00F56528" w:rsidP="00F56528">
      <w:pPr>
        <w:pStyle w:val="section"/>
        <w:rPr>
          <w:rFonts w:eastAsiaTheme="minorEastAsia"/>
          <w:sz w:val="20"/>
        </w:rPr>
      </w:pPr>
      <w:r>
        <w:rPr>
          <w:b/>
          <w:bCs/>
          <w:sz w:val="20"/>
        </w:rPr>
        <w:t xml:space="preserve">InputOutputType: </w:t>
      </w:r>
      <w:r>
        <w:rPr>
          <w:sz w:val="20"/>
        </w:rPr>
        <w:t>InputOutputType describes the structure of an input or output to a process step. It provides a reference to the object that is the input or output.</w:t>
      </w:r>
    </w:p>
    <w:p w14:paraId="336D8445" w14:textId="77777777" w:rsidR="00F56528" w:rsidRDefault="00F56528" w:rsidP="00F56528">
      <w:pPr>
        <w:pStyle w:val="NormalWeb"/>
        <w:rPr>
          <w:sz w:val="20"/>
          <w:szCs w:val="20"/>
        </w:rPr>
      </w:pPr>
      <w:r>
        <w:t xml:space="preserve">Derivation: </w:t>
      </w:r>
    </w:p>
    <w:p w14:paraId="0B7814A6"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4E7A66" wp14:editId="2ABA6323">
            <wp:extent cx="88900" cy="88900"/>
            <wp:effectExtent l="0" t="0" r="0" b="0"/>
            <wp:docPr id="633" name="Picture 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InputOutputType</w:t>
      </w:r>
    </w:p>
    <w:p w14:paraId="18BCE605" w14:textId="77777777" w:rsidR="00F56528" w:rsidRDefault="00F56528" w:rsidP="00F56528">
      <w:pPr>
        <w:pStyle w:val="NormalWeb"/>
        <w:rPr>
          <w:rFonts w:eastAsiaTheme="minorEastAsia"/>
          <w:sz w:val="20"/>
          <w:szCs w:val="20"/>
        </w:rPr>
      </w:pPr>
      <w:r>
        <w:t xml:space="preserve">Attributes: </w:t>
      </w:r>
    </w:p>
    <w:p w14:paraId="21D10CC2" w14:textId="77777777" w:rsidR="00F56528" w:rsidRDefault="00F56528" w:rsidP="00F56528">
      <w:pPr>
        <w:rPr>
          <w:rFonts w:cs="Arial"/>
        </w:rPr>
      </w:pPr>
      <w:r>
        <w:rPr>
          <w:rStyle w:val="code1"/>
        </w:rPr>
        <w:t>localID?</w:t>
      </w:r>
    </w:p>
    <w:p w14:paraId="6BE33821" w14:textId="77777777" w:rsidR="00F56528" w:rsidRDefault="00F56528" w:rsidP="00F56528">
      <w:pPr>
        <w:pStyle w:val="NormalWeb"/>
        <w:rPr>
          <w:rFonts w:eastAsiaTheme="minorEastAsia"/>
          <w:sz w:val="20"/>
          <w:szCs w:val="20"/>
        </w:rPr>
      </w:pPr>
      <w:r>
        <w:lastRenderedPageBreak/>
        <w:t xml:space="preserve">Content: </w:t>
      </w:r>
    </w:p>
    <w:p w14:paraId="06ED3909" w14:textId="77777777" w:rsidR="00F56528" w:rsidRDefault="00F56528" w:rsidP="00F56528">
      <w:pPr>
        <w:rPr>
          <w:rFonts w:cs="Arial"/>
        </w:rPr>
      </w:pPr>
      <w:r>
        <w:rPr>
          <w:rStyle w:val="code1"/>
        </w:rPr>
        <w:t>Annotations?, ObjectReference</w:t>
      </w:r>
    </w:p>
    <w:p w14:paraId="55B1C93D"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22"/>
        <w:gridCol w:w="755"/>
        <w:gridCol w:w="6698"/>
      </w:tblGrid>
      <w:tr w:rsidR="00F56528" w14:paraId="319B758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82012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720BE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3F909B" w14:textId="77777777" w:rsidR="00F56528" w:rsidRDefault="00F56528" w:rsidP="0081016D">
            <w:pPr>
              <w:rPr>
                <w:rFonts w:cs="Arial"/>
                <w:b/>
                <w:bCs/>
              </w:rPr>
            </w:pPr>
            <w:r>
              <w:rPr>
                <w:rFonts w:cs="Arial"/>
                <w:b/>
                <w:bCs/>
              </w:rPr>
              <w:t>Documentation</w:t>
            </w:r>
          </w:p>
        </w:tc>
      </w:tr>
      <w:tr w:rsidR="00F56528" w14:paraId="4EFF89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F8B979" w14:textId="77777777" w:rsidR="00F56528" w:rsidRDefault="00F56528" w:rsidP="0081016D">
            <w:pPr>
              <w:rPr>
                <w:rFonts w:cs="Arial"/>
              </w:rPr>
            </w:pPr>
            <w:r>
              <w:rPr>
                <w:rFonts w:cs="Arial"/>
              </w:rPr>
              <w:t>localID</w:t>
            </w:r>
          </w:p>
        </w:tc>
        <w:tc>
          <w:tcPr>
            <w:tcW w:w="0" w:type="auto"/>
            <w:tcBorders>
              <w:top w:val="outset" w:sz="6" w:space="0" w:color="auto"/>
              <w:left w:val="outset" w:sz="6" w:space="0" w:color="auto"/>
              <w:bottom w:val="outset" w:sz="6" w:space="0" w:color="auto"/>
              <w:right w:val="outset" w:sz="6" w:space="0" w:color="auto"/>
            </w:tcBorders>
            <w:hideMark/>
          </w:tcPr>
          <w:p w14:paraId="67F0335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4EE8F63" w14:textId="77777777" w:rsidR="00F56528" w:rsidRDefault="00F56528" w:rsidP="0081016D">
            <w:pPr>
              <w:rPr>
                <w:rFonts w:cs="Arial"/>
              </w:rPr>
            </w:pPr>
            <w:r>
              <w:rPr>
                <w:rFonts w:cs="Arial"/>
              </w:rPr>
              <w:t>The localID attribute is an optional identification for the input or output within the process.</w:t>
            </w:r>
          </w:p>
        </w:tc>
      </w:tr>
    </w:tbl>
    <w:p w14:paraId="3C44367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11"/>
        <w:gridCol w:w="1800"/>
        <w:gridCol w:w="4764"/>
      </w:tblGrid>
      <w:tr w:rsidR="00F56528" w14:paraId="09C8198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EAD3C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CBD4B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AB116B" w14:textId="77777777" w:rsidR="00F56528" w:rsidRDefault="00F56528" w:rsidP="0081016D">
            <w:pPr>
              <w:rPr>
                <w:rFonts w:cs="Arial"/>
                <w:b/>
                <w:bCs/>
              </w:rPr>
            </w:pPr>
            <w:r>
              <w:rPr>
                <w:rFonts w:cs="Arial"/>
                <w:b/>
                <w:bCs/>
              </w:rPr>
              <w:t>Documentation</w:t>
            </w:r>
          </w:p>
        </w:tc>
      </w:tr>
      <w:tr w:rsidR="00F56528" w14:paraId="610991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8819D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C54707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E6AC4B7"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3DAF4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274530" w14:textId="77777777" w:rsidR="00F56528" w:rsidRDefault="00F56528" w:rsidP="0081016D">
            <w:pPr>
              <w:rPr>
                <w:rFonts w:cs="Arial"/>
              </w:rPr>
            </w:pPr>
            <w:r>
              <w:rPr>
                <w:rFonts w:cs="Arial"/>
              </w:rPr>
              <w:t>ObjectReference</w:t>
            </w:r>
          </w:p>
        </w:tc>
        <w:tc>
          <w:tcPr>
            <w:tcW w:w="0" w:type="auto"/>
            <w:tcBorders>
              <w:top w:val="outset" w:sz="6" w:space="0" w:color="auto"/>
              <w:left w:val="outset" w:sz="6" w:space="0" w:color="auto"/>
              <w:bottom w:val="outset" w:sz="6" w:space="0" w:color="auto"/>
              <w:right w:val="outset" w:sz="6" w:space="0" w:color="auto"/>
            </w:tcBorders>
            <w:hideMark/>
          </w:tcPr>
          <w:p w14:paraId="48960F04" w14:textId="77777777" w:rsidR="00F56528" w:rsidRDefault="00F56528" w:rsidP="0081016D">
            <w:pPr>
              <w:rPr>
                <w:rFonts w:cs="Arial"/>
              </w:rPr>
            </w:pPr>
            <w:r>
              <w:rPr>
                <w:rFonts w:cs="Arial"/>
              </w:rPr>
              <w:t>UrnReferenceType</w:t>
            </w:r>
          </w:p>
        </w:tc>
        <w:tc>
          <w:tcPr>
            <w:tcW w:w="0" w:type="auto"/>
            <w:tcBorders>
              <w:top w:val="outset" w:sz="6" w:space="0" w:color="auto"/>
              <w:left w:val="outset" w:sz="6" w:space="0" w:color="auto"/>
              <w:bottom w:val="outset" w:sz="6" w:space="0" w:color="auto"/>
              <w:right w:val="outset" w:sz="6" w:space="0" w:color="auto"/>
            </w:tcBorders>
            <w:hideMark/>
          </w:tcPr>
          <w:p w14:paraId="3FCAD85B" w14:textId="77777777" w:rsidR="00F56528" w:rsidRDefault="00F56528" w:rsidP="0081016D">
            <w:pPr>
              <w:rPr>
                <w:rFonts w:cs="Arial"/>
              </w:rPr>
            </w:pPr>
            <w:r>
              <w:rPr>
                <w:rFonts w:cs="Arial"/>
              </w:rPr>
              <w:t xml:space="preserve">ObjectReference is an abstract substitution head that references the object that is an input or output. It is substituted with a concrete reference to an explicit object type. </w:t>
            </w:r>
          </w:p>
        </w:tc>
      </w:tr>
    </w:tbl>
    <w:p w14:paraId="61F4CD18" w14:textId="77777777" w:rsidR="00F56528" w:rsidRDefault="00F56528" w:rsidP="00F56528">
      <w:pPr>
        <w:pStyle w:val="section"/>
        <w:rPr>
          <w:rFonts w:eastAsiaTheme="minorEastAsia"/>
          <w:sz w:val="20"/>
        </w:rPr>
      </w:pPr>
      <w:r>
        <w:rPr>
          <w:b/>
          <w:bCs/>
          <w:sz w:val="20"/>
        </w:rPr>
        <w:t xml:space="preserve">ReportingTaxonomyType: </w:t>
      </w:r>
      <w:r>
        <w:rPr>
          <w:sz w:val="20"/>
        </w:rPr>
        <w:t>ReportingTaxonomyType describes the structure of a reporting taxonomy, which is a scheme which defines the composition structure of a data report where each component can be described by an independent structure or structure usage description.</w:t>
      </w:r>
    </w:p>
    <w:p w14:paraId="076D0D5B" w14:textId="77777777" w:rsidR="00F56528" w:rsidRDefault="00F56528" w:rsidP="00F56528">
      <w:pPr>
        <w:pStyle w:val="NormalWeb"/>
        <w:rPr>
          <w:sz w:val="20"/>
          <w:szCs w:val="20"/>
        </w:rPr>
      </w:pPr>
      <w:r>
        <w:t xml:space="preserve">Derivation: </w:t>
      </w:r>
    </w:p>
    <w:p w14:paraId="7DA6044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7A0583" wp14:editId="23325D97">
            <wp:extent cx="88900" cy="88900"/>
            <wp:effectExtent l="0" t="0" r="0" b="0"/>
            <wp:docPr id="634" name="Picture 6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E3D2C04" wp14:editId="6BCE7E33">
            <wp:extent cx="88900" cy="88900"/>
            <wp:effectExtent l="0" t="0" r="0" b="0"/>
            <wp:docPr id="635" name="Picture 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CC682E" wp14:editId="1BC59E14">
            <wp:extent cx="88900" cy="88900"/>
            <wp:effectExtent l="0" t="0" r="0" b="0"/>
            <wp:docPr id="636" name="Picture 6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74E385D" wp14:editId="5ED50C1E">
            <wp:extent cx="88900" cy="88900"/>
            <wp:effectExtent l="0" t="0" r="0" b="0"/>
            <wp:docPr id="637" name="Picture 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E3ECDEA" wp14:editId="3A6E5CE1">
            <wp:extent cx="88900" cy="88900"/>
            <wp:effectExtent l="0" t="0" r="0" b="0"/>
            <wp:docPr id="638" name="Picture 6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EDF988" wp14:editId="628AAF6B">
            <wp:extent cx="88900" cy="88900"/>
            <wp:effectExtent l="0" t="0" r="0" b="0"/>
            <wp:docPr id="639" name="Picture 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D7893FA" wp14:editId="15D1E48B">
            <wp:extent cx="88900" cy="88900"/>
            <wp:effectExtent l="0" t="0" r="0" b="0"/>
            <wp:docPr id="640" name="Picture 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ReportingTaxonomyType</w:t>
      </w:r>
    </w:p>
    <w:p w14:paraId="64FF9FD7" w14:textId="77777777" w:rsidR="00F56528" w:rsidRDefault="00F56528" w:rsidP="00F56528">
      <w:pPr>
        <w:pStyle w:val="NormalWeb"/>
        <w:rPr>
          <w:rFonts w:eastAsiaTheme="minorEastAsia"/>
          <w:sz w:val="20"/>
          <w:szCs w:val="20"/>
        </w:rPr>
      </w:pPr>
      <w:r>
        <w:t xml:space="preserve">Attributes: </w:t>
      </w:r>
    </w:p>
    <w:p w14:paraId="3DA3D8D7" w14:textId="77777777" w:rsidR="00F56528" w:rsidRDefault="00F56528" w:rsidP="00F56528">
      <w:pPr>
        <w:rPr>
          <w:rFonts w:cs="Arial"/>
        </w:rPr>
      </w:pPr>
      <w:r>
        <w:rPr>
          <w:rStyle w:val="code1"/>
        </w:rPr>
        <w:t>id, urn?, uri?, version?, validFrom?, validTo?, agencyID, isExternalReference?, serviceURL?, structureURL?, isPartial?</w:t>
      </w:r>
    </w:p>
    <w:p w14:paraId="51C292DC" w14:textId="77777777" w:rsidR="00F56528" w:rsidRDefault="00F56528" w:rsidP="00F56528">
      <w:pPr>
        <w:pStyle w:val="NormalWeb"/>
        <w:rPr>
          <w:rFonts w:eastAsiaTheme="minorEastAsia"/>
          <w:sz w:val="20"/>
          <w:szCs w:val="20"/>
        </w:rPr>
      </w:pPr>
      <w:r>
        <w:t xml:space="preserve">Content: </w:t>
      </w:r>
    </w:p>
    <w:p w14:paraId="3088EB33" w14:textId="77777777" w:rsidR="00F56528" w:rsidRDefault="00F56528" w:rsidP="00F56528">
      <w:pPr>
        <w:rPr>
          <w:rFonts w:cs="Arial"/>
        </w:rPr>
      </w:pPr>
      <w:r>
        <w:rPr>
          <w:rStyle w:val="code1"/>
        </w:rPr>
        <w:t>Annotations?, Link*, Name+, Description*, ReportingCategory*</w:t>
      </w:r>
    </w:p>
    <w:p w14:paraId="0FB3BEE0"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4"/>
        <w:gridCol w:w="2265"/>
        <w:gridCol w:w="3916"/>
      </w:tblGrid>
      <w:tr w:rsidR="00F56528" w14:paraId="714C32F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AE457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AB682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C87C0F" w14:textId="77777777" w:rsidR="00F56528" w:rsidRDefault="00F56528" w:rsidP="0081016D">
            <w:pPr>
              <w:rPr>
                <w:rFonts w:cs="Arial"/>
                <w:b/>
                <w:bCs/>
              </w:rPr>
            </w:pPr>
            <w:r>
              <w:rPr>
                <w:rFonts w:cs="Arial"/>
                <w:b/>
                <w:bCs/>
              </w:rPr>
              <w:t>Documentation</w:t>
            </w:r>
          </w:p>
        </w:tc>
      </w:tr>
      <w:tr w:rsidR="00F56528" w14:paraId="2BFFE48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61E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AB1280B"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959FB06" w14:textId="77777777" w:rsidR="00F56528" w:rsidRDefault="00F56528" w:rsidP="0081016D">
            <w:pPr>
              <w:rPr>
                <w:rFonts w:cs="Arial"/>
              </w:rPr>
            </w:pPr>
            <w:r>
              <w:rPr>
                <w:rFonts w:cs="Arial"/>
              </w:rPr>
              <w:t>The id is the identifier for the object.</w:t>
            </w:r>
          </w:p>
        </w:tc>
      </w:tr>
      <w:tr w:rsidR="00F56528" w14:paraId="409BAD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EEF69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477001B" w14:textId="77777777" w:rsidR="00F56528" w:rsidRDefault="00F56528" w:rsidP="0081016D">
            <w:pPr>
              <w:rPr>
                <w:rFonts w:cs="Arial"/>
              </w:rPr>
            </w:pPr>
            <w:r>
              <w:rPr>
                <w:rFonts w:cs="Arial"/>
              </w:rPr>
              <w:t>ReportingTaxonomyUrn Type</w:t>
            </w:r>
          </w:p>
        </w:tc>
        <w:tc>
          <w:tcPr>
            <w:tcW w:w="0" w:type="auto"/>
            <w:tcBorders>
              <w:top w:val="outset" w:sz="6" w:space="0" w:color="auto"/>
              <w:left w:val="outset" w:sz="6" w:space="0" w:color="auto"/>
              <w:bottom w:val="outset" w:sz="6" w:space="0" w:color="auto"/>
              <w:right w:val="outset" w:sz="6" w:space="0" w:color="auto"/>
            </w:tcBorders>
            <w:hideMark/>
          </w:tcPr>
          <w:p w14:paraId="144BF250" w14:textId="77777777" w:rsidR="00F56528" w:rsidRDefault="00F56528" w:rsidP="0081016D">
            <w:pPr>
              <w:rPr>
                <w:rFonts w:cs="Arial"/>
              </w:rPr>
            </w:pPr>
            <w:r>
              <w:rPr>
                <w:rFonts w:cs="Arial"/>
              </w:rPr>
              <w:t>The urn attribute holds a valid SDMX Registry URN (see SDMX Registry Specification for details).</w:t>
            </w:r>
          </w:p>
        </w:tc>
      </w:tr>
      <w:tr w:rsidR="00F56528" w14:paraId="6C9BA2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4D51BC"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4455A1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39EC295"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40D0D6D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C42F90"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6661662D"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4199B566"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C5D1D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F705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F1693B2"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02D13CB"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1FAA1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456208"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FCE92AA"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2DD61B8"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9FE578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04BEFD"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C1FD2BE"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BE48CE8" w14:textId="77777777" w:rsidR="00F56528" w:rsidRDefault="00F56528" w:rsidP="0081016D">
            <w:pPr>
              <w:rPr>
                <w:rFonts w:cs="Arial"/>
              </w:rPr>
            </w:pPr>
            <w:r>
              <w:rPr>
                <w:rFonts w:cs="Arial"/>
              </w:rPr>
              <w:t>The agencyID must be provided, and identifies the maintenance agency of the object.</w:t>
            </w:r>
          </w:p>
        </w:tc>
      </w:tr>
      <w:tr w:rsidR="00F56528" w14:paraId="4153CE8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6FC4A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13D938B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F621888"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7C4003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2708EE"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3F8E5DE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3B5B079"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92B0E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5A2C"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40AC2DB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8629641"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11100C3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C9217D"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46167FA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82C92FE"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2FB2649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89"/>
        <w:gridCol w:w="2146"/>
        <w:gridCol w:w="4240"/>
      </w:tblGrid>
      <w:tr w:rsidR="00F56528" w14:paraId="39BC67B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C8D16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17897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012A31" w14:textId="77777777" w:rsidR="00F56528" w:rsidRDefault="00F56528" w:rsidP="0081016D">
            <w:pPr>
              <w:rPr>
                <w:rFonts w:cs="Arial"/>
                <w:b/>
                <w:bCs/>
              </w:rPr>
            </w:pPr>
            <w:r>
              <w:rPr>
                <w:rFonts w:cs="Arial"/>
                <w:b/>
                <w:bCs/>
              </w:rPr>
              <w:t>Documentation</w:t>
            </w:r>
          </w:p>
        </w:tc>
      </w:tr>
      <w:tr w:rsidR="00F56528" w14:paraId="1E4FEF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E420D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9CBA80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4F9CD91"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D78E4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B3E5B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F803AB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558DF3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22498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E0FFF3"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FC7BD8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CBEE359"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D5B3BD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2E86" w14:textId="77777777" w:rsidR="00F56528" w:rsidRDefault="00F56528" w:rsidP="0081016D">
            <w:pPr>
              <w:rPr>
                <w:rFonts w:cs="Arial"/>
              </w:rPr>
            </w:pPr>
            <w:r>
              <w:rPr>
                <w:rFonts w:cs="Arial"/>
              </w:rPr>
              <w:lastRenderedPageBreak/>
              <w:t>Description</w:t>
            </w:r>
          </w:p>
        </w:tc>
        <w:tc>
          <w:tcPr>
            <w:tcW w:w="0" w:type="auto"/>
            <w:tcBorders>
              <w:top w:val="outset" w:sz="6" w:space="0" w:color="auto"/>
              <w:left w:val="outset" w:sz="6" w:space="0" w:color="auto"/>
              <w:bottom w:val="outset" w:sz="6" w:space="0" w:color="auto"/>
              <w:right w:val="outset" w:sz="6" w:space="0" w:color="auto"/>
            </w:tcBorders>
            <w:hideMark/>
          </w:tcPr>
          <w:p w14:paraId="32D8904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92436E8"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DE05F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12C373" w14:textId="77777777" w:rsidR="00F56528" w:rsidRDefault="00F56528" w:rsidP="0081016D">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14:paraId="1AE0FCA7" w14:textId="77777777" w:rsidR="00F56528" w:rsidRDefault="00F56528" w:rsidP="0081016D">
            <w:pPr>
              <w:rPr>
                <w:rFonts w:cs="Arial"/>
              </w:rPr>
            </w:pPr>
            <w:r>
              <w:rPr>
                <w:rFonts w:cs="Arial"/>
              </w:rPr>
              <w:t>ReportingCategoryTyp e</w:t>
            </w:r>
          </w:p>
        </w:tc>
        <w:tc>
          <w:tcPr>
            <w:tcW w:w="0" w:type="auto"/>
            <w:tcBorders>
              <w:top w:val="outset" w:sz="6" w:space="0" w:color="auto"/>
              <w:left w:val="outset" w:sz="6" w:space="0" w:color="auto"/>
              <w:bottom w:val="outset" w:sz="6" w:space="0" w:color="auto"/>
              <w:right w:val="outset" w:sz="6" w:space="0" w:color="auto"/>
            </w:tcBorders>
            <w:hideMark/>
          </w:tcPr>
          <w:p w14:paraId="44495F78" w14:textId="77777777" w:rsidR="00F56528" w:rsidRDefault="00F56528" w:rsidP="0081016D">
            <w:pPr>
              <w:rPr>
                <w:rFonts w:cs="Arial"/>
              </w:rPr>
            </w:pPr>
            <w:r>
              <w:rPr>
                <w:rFonts w:cs="Arial"/>
              </w:rPr>
              <w:t>ReportingCateogry defines a reporting category, which is used to group structure usages into useful sub-packages.</w:t>
            </w:r>
          </w:p>
        </w:tc>
      </w:tr>
    </w:tbl>
    <w:p w14:paraId="33B8BFF8" w14:textId="77777777" w:rsidR="00F56528" w:rsidRDefault="00F56528" w:rsidP="00F56528">
      <w:pPr>
        <w:pStyle w:val="section"/>
        <w:rPr>
          <w:rFonts w:eastAsiaTheme="minorEastAsia"/>
          <w:sz w:val="20"/>
        </w:rPr>
      </w:pPr>
      <w:r>
        <w:rPr>
          <w:b/>
          <w:bCs/>
          <w:i/>
          <w:iCs/>
          <w:sz w:val="20"/>
        </w:rPr>
        <w:t>ReportingCategoryBaseType</w:t>
      </w:r>
      <w:r>
        <w:rPr>
          <w:b/>
          <w:bCs/>
          <w:sz w:val="20"/>
        </w:rPr>
        <w:t xml:space="preserve">: </w:t>
      </w:r>
      <w:r>
        <w:rPr>
          <w:sz w:val="20"/>
        </w:rPr>
        <w:t>ReportingCategoryBaseType is an abstract base type that serves as the basis for the ReportingCategoryType.</w:t>
      </w:r>
    </w:p>
    <w:p w14:paraId="51A966DB" w14:textId="77777777" w:rsidR="00F56528" w:rsidRDefault="00F56528" w:rsidP="00F56528">
      <w:pPr>
        <w:pStyle w:val="NormalWeb"/>
        <w:rPr>
          <w:sz w:val="20"/>
          <w:szCs w:val="20"/>
        </w:rPr>
      </w:pPr>
      <w:r>
        <w:t xml:space="preserve">Derivation: </w:t>
      </w:r>
    </w:p>
    <w:p w14:paraId="6ADBD0A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3972C0" wp14:editId="26F409D1">
            <wp:extent cx="88900" cy="88900"/>
            <wp:effectExtent l="0" t="0" r="0" b="0"/>
            <wp:docPr id="641" name="Picture 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B295723" wp14:editId="7C00CD1A">
            <wp:extent cx="88900" cy="88900"/>
            <wp:effectExtent l="0" t="0" r="0" b="0"/>
            <wp:docPr id="642" name="Picture 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C95428" wp14:editId="57AE6A28">
            <wp:extent cx="88900" cy="88900"/>
            <wp:effectExtent l="0" t="0" r="0" b="0"/>
            <wp:docPr id="643" name="Picture 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92B6263" wp14:editId="706A5258">
            <wp:extent cx="88900" cy="88900"/>
            <wp:effectExtent l="0" t="0" r="0" b="0"/>
            <wp:docPr id="644" name="Picture 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E5E6C4" wp14:editId="43D2BD27">
            <wp:extent cx="88900" cy="88900"/>
            <wp:effectExtent l="0" t="0" r="0" b="0"/>
            <wp:docPr id="645" name="Picture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ReportingCategoryBaseType</w:t>
      </w:r>
    </w:p>
    <w:p w14:paraId="0DDF67A4" w14:textId="77777777" w:rsidR="00F56528" w:rsidRDefault="00F56528" w:rsidP="00F56528">
      <w:pPr>
        <w:pStyle w:val="NormalWeb"/>
        <w:rPr>
          <w:rFonts w:eastAsiaTheme="minorEastAsia"/>
          <w:sz w:val="20"/>
          <w:szCs w:val="20"/>
        </w:rPr>
      </w:pPr>
      <w:r>
        <w:t xml:space="preserve">Attributes: </w:t>
      </w:r>
    </w:p>
    <w:p w14:paraId="4E97A611" w14:textId="77777777" w:rsidR="00F56528" w:rsidRDefault="00F56528" w:rsidP="00F56528">
      <w:pPr>
        <w:rPr>
          <w:rFonts w:cs="Arial"/>
        </w:rPr>
      </w:pPr>
      <w:r>
        <w:rPr>
          <w:rStyle w:val="code1"/>
        </w:rPr>
        <w:t>id, urn?, uri?</w:t>
      </w:r>
    </w:p>
    <w:p w14:paraId="2ACAA974" w14:textId="77777777" w:rsidR="00F56528" w:rsidRDefault="00F56528" w:rsidP="00F56528">
      <w:pPr>
        <w:pStyle w:val="NormalWeb"/>
        <w:rPr>
          <w:rFonts w:eastAsiaTheme="minorEastAsia"/>
          <w:sz w:val="20"/>
          <w:szCs w:val="20"/>
        </w:rPr>
      </w:pPr>
      <w:r>
        <w:t xml:space="preserve">Content: </w:t>
      </w:r>
    </w:p>
    <w:p w14:paraId="3BD3815C" w14:textId="77777777" w:rsidR="00F56528" w:rsidRDefault="00F56528" w:rsidP="00F56528">
      <w:pPr>
        <w:rPr>
          <w:rFonts w:cs="Arial"/>
        </w:rPr>
      </w:pPr>
      <w:r>
        <w:rPr>
          <w:rStyle w:val="code1"/>
        </w:rPr>
        <w:t>Annotations?, Link*, Name+, Description*, ReportingCategory*</w:t>
      </w:r>
    </w:p>
    <w:p w14:paraId="3C16856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256"/>
        <w:gridCol w:w="5264"/>
      </w:tblGrid>
      <w:tr w:rsidR="00F56528" w14:paraId="778806D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09B31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2842E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9CB2E6" w14:textId="77777777" w:rsidR="00F56528" w:rsidRDefault="00F56528" w:rsidP="0081016D">
            <w:pPr>
              <w:rPr>
                <w:rFonts w:cs="Arial"/>
                <w:b/>
                <w:bCs/>
              </w:rPr>
            </w:pPr>
            <w:r>
              <w:rPr>
                <w:rFonts w:cs="Arial"/>
                <w:b/>
                <w:bCs/>
              </w:rPr>
              <w:t>Documentation</w:t>
            </w:r>
          </w:p>
        </w:tc>
      </w:tr>
      <w:tr w:rsidR="00F56528" w14:paraId="680550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7BEF9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5A2C98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119DB77" w14:textId="77777777" w:rsidR="00F56528" w:rsidRDefault="00F56528" w:rsidP="0081016D">
            <w:pPr>
              <w:rPr>
                <w:rFonts w:cs="Arial"/>
              </w:rPr>
            </w:pPr>
            <w:r>
              <w:rPr>
                <w:rFonts w:cs="Arial"/>
              </w:rPr>
              <w:t>The id is the identifier for the object.</w:t>
            </w:r>
          </w:p>
        </w:tc>
      </w:tr>
      <w:tr w:rsidR="00F56528" w14:paraId="02642E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EE2A6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1DD541D" w14:textId="77777777" w:rsidR="00F56528" w:rsidRDefault="00F56528" w:rsidP="0081016D">
            <w:pPr>
              <w:rPr>
                <w:rFonts w:cs="Arial"/>
              </w:rPr>
            </w:pPr>
            <w:r>
              <w:rPr>
                <w:rFonts w:cs="Arial"/>
              </w:rPr>
              <w:t>ReportingCategoryUrn Type</w:t>
            </w:r>
          </w:p>
        </w:tc>
        <w:tc>
          <w:tcPr>
            <w:tcW w:w="0" w:type="auto"/>
            <w:tcBorders>
              <w:top w:val="outset" w:sz="6" w:space="0" w:color="auto"/>
              <w:left w:val="outset" w:sz="6" w:space="0" w:color="auto"/>
              <w:bottom w:val="outset" w:sz="6" w:space="0" w:color="auto"/>
              <w:right w:val="outset" w:sz="6" w:space="0" w:color="auto"/>
            </w:tcBorders>
            <w:hideMark/>
          </w:tcPr>
          <w:p w14:paraId="22F093D6" w14:textId="77777777" w:rsidR="00F56528" w:rsidRDefault="00F56528" w:rsidP="0081016D">
            <w:pPr>
              <w:rPr>
                <w:rFonts w:cs="Arial"/>
              </w:rPr>
            </w:pPr>
            <w:r>
              <w:rPr>
                <w:rFonts w:cs="Arial"/>
              </w:rPr>
              <w:t>The urn attribute holds a valid SDMX Registry URN (see SDMX Registry Specification for details).</w:t>
            </w:r>
          </w:p>
        </w:tc>
      </w:tr>
      <w:tr w:rsidR="00F56528" w14:paraId="693376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4C05A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781D64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B07116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7658132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89"/>
        <w:gridCol w:w="2146"/>
        <w:gridCol w:w="4240"/>
      </w:tblGrid>
      <w:tr w:rsidR="00F56528" w14:paraId="3F945D9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E2C842"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295BC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B2A5ED" w14:textId="77777777" w:rsidR="00F56528" w:rsidRDefault="00F56528" w:rsidP="0081016D">
            <w:pPr>
              <w:rPr>
                <w:rFonts w:cs="Arial"/>
                <w:b/>
                <w:bCs/>
              </w:rPr>
            </w:pPr>
            <w:r>
              <w:rPr>
                <w:rFonts w:cs="Arial"/>
                <w:b/>
                <w:bCs/>
              </w:rPr>
              <w:t>Documentation</w:t>
            </w:r>
          </w:p>
        </w:tc>
      </w:tr>
      <w:tr w:rsidR="00F56528" w14:paraId="209C85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8859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289A9C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64217E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08A86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AD5A3A"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86B1EDD"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08BDC2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70D19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5CD2D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4D116CF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08DB2B2"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27802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8F7EA0"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7F9A50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F3DD744"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99DD8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09936F" w14:textId="77777777" w:rsidR="00F56528" w:rsidRDefault="00F56528" w:rsidP="0081016D">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14:paraId="4769E4F6" w14:textId="77777777" w:rsidR="00F56528" w:rsidRDefault="00F56528" w:rsidP="0081016D">
            <w:pPr>
              <w:rPr>
                <w:rFonts w:cs="Arial"/>
              </w:rPr>
            </w:pPr>
            <w:r>
              <w:rPr>
                <w:rFonts w:cs="Arial"/>
              </w:rPr>
              <w:t>ReportingCategoryTyp e</w:t>
            </w:r>
          </w:p>
        </w:tc>
        <w:tc>
          <w:tcPr>
            <w:tcW w:w="0" w:type="auto"/>
            <w:tcBorders>
              <w:top w:val="outset" w:sz="6" w:space="0" w:color="auto"/>
              <w:left w:val="outset" w:sz="6" w:space="0" w:color="auto"/>
              <w:bottom w:val="outset" w:sz="6" w:space="0" w:color="auto"/>
              <w:right w:val="outset" w:sz="6" w:space="0" w:color="auto"/>
            </w:tcBorders>
            <w:hideMark/>
          </w:tcPr>
          <w:p w14:paraId="448190D3" w14:textId="77777777" w:rsidR="00F56528" w:rsidRDefault="00F56528" w:rsidP="0081016D">
            <w:pPr>
              <w:rPr>
                <w:rFonts w:cs="Arial"/>
              </w:rPr>
            </w:pPr>
            <w:r>
              <w:rPr>
                <w:rFonts w:cs="Arial"/>
              </w:rPr>
              <w:t>ReportingCateogry defines a reporting category, which is used to group structure usages into useful sub-packages.</w:t>
            </w:r>
          </w:p>
        </w:tc>
      </w:tr>
    </w:tbl>
    <w:p w14:paraId="777D0049" w14:textId="77777777" w:rsidR="00F56528" w:rsidRDefault="00F56528" w:rsidP="00F56528">
      <w:pPr>
        <w:pStyle w:val="section"/>
        <w:rPr>
          <w:rFonts w:eastAsiaTheme="minorEastAsia"/>
          <w:sz w:val="20"/>
        </w:rPr>
      </w:pPr>
      <w:r>
        <w:rPr>
          <w:b/>
          <w:bCs/>
          <w:sz w:val="20"/>
        </w:rPr>
        <w:t xml:space="preserve">ReportingCategoryType: </w:t>
      </w:r>
      <w:r>
        <w:rPr>
          <w:sz w:val="20"/>
        </w:rPr>
        <w:t>ReportingCategoryType describes the structure of a reporting category, which groups structure usages into useful sub-packages. Sub ordinate reporting categories can be nested within the category definition.</w:t>
      </w:r>
    </w:p>
    <w:p w14:paraId="1180DAD9" w14:textId="77777777" w:rsidR="00F56528" w:rsidRDefault="00F56528" w:rsidP="00F56528">
      <w:pPr>
        <w:pStyle w:val="NormalWeb"/>
        <w:rPr>
          <w:sz w:val="20"/>
          <w:szCs w:val="20"/>
        </w:rPr>
      </w:pPr>
      <w:r>
        <w:t xml:space="preserve">Derivation: </w:t>
      </w:r>
    </w:p>
    <w:p w14:paraId="175860B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AF53BE" wp14:editId="0F2C59F2">
            <wp:extent cx="88900" cy="88900"/>
            <wp:effectExtent l="0" t="0" r="0" b="0"/>
            <wp:docPr id="646" name="Picture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835C0D" wp14:editId="516F2EF8">
            <wp:extent cx="88900" cy="88900"/>
            <wp:effectExtent l="0" t="0" r="0" b="0"/>
            <wp:docPr id="647" name="Picture 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169CE8A" wp14:editId="432553EE">
            <wp:extent cx="88900" cy="88900"/>
            <wp:effectExtent l="0" t="0" r="0" b="0"/>
            <wp:docPr id="648" name="Picture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A11BC76" wp14:editId="6577BD07">
            <wp:extent cx="88900" cy="88900"/>
            <wp:effectExtent l="0" t="0" r="0" b="0"/>
            <wp:docPr id="649" name="Picture 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D9B9E4B" wp14:editId="16147A8A">
            <wp:extent cx="88900" cy="88900"/>
            <wp:effectExtent l="0" t="0" r="0" b="0"/>
            <wp:docPr id="650" name="Picture 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ReportingCategoryBaseType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ADCB10" wp14:editId="6853F0DD">
            <wp:extent cx="88900" cy="88900"/>
            <wp:effectExtent l="0" t="0" r="0" b="0"/>
            <wp:docPr id="651" name="Picture 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ReportingCategoryType</w:t>
      </w:r>
    </w:p>
    <w:p w14:paraId="34833AED" w14:textId="77777777" w:rsidR="00F56528" w:rsidRDefault="00F56528" w:rsidP="00F56528">
      <w:pPr>
        <w:pStyle w:val="NormalWeb"/>
        <w:rPr>
          <w:rFonts w:eastAsiaTheme="minorEastAsia"/>
          <w:sz w:val="20"/>
          <w:szCs w:val="20"/>
        </w:rPr>
      </w:pPr>
      <w:r>
        <w:t xml:space="preserve">Attributes: </w:t>
      </w:r>
    </w:p>
    <w:p w14:paraId="297865E6" w14:textId="77777777" w:rsidR="00F56528" w:rsidRDefault="00F56528" w:rsidP="00F56528">
      <w:pPr>
        <w:rPr>
          <w:rFonts w:cs="Arial"/>
        </w:rPr>
      </w:pPr>
      <w:r>
        <w:rPr>
          <w:rStyle w:val="code1"/>
        </w:rPr>
        <w:t>id, urn?, uri?</w:t>
      </w:r>
    </w:p>
    <w:p w14:paraId="0AE9ED31" w14:textId="77777777" w:rsidR="00F56528" w:rsidRDefault="00F56528" w:rsidP="00F56528">
      <w:pPr>
        <w:pStyle w:val="NormalWeb"/>
        <w:rPr>
          <w:rFonts w:eastAsiaTheme="minorEastAsia"/>
          <w:sz w:val="20"/>
          <w:szCs w:val="20"/>
        </w:rPr>
      </w:pPr>
      <w:r>
        <w:t xml:space="preserve">Content: </w:t>
      </w:r>
    </w:p>
    <w:p w14:paraId="4B3D32F6" w14:textId="77777777" w:rsidR="00F56528" w:rsidRDefault="00F56528" w:rsidP="00F56528">
      <w:pPr>
        <w:rPr>
          <w:rFonts w:cs="Arial"/>
        </w:rPr>
      </w:pPr>
      <w:r>
        <w:rPr>
          <w:rStyle w:val="code1"/>
        </w:rPr>
        <w:t>Annotations?, Link*, Name+, Description*, ReportingCategory*, (StructuralMetadata* | ProvisioningMetadata*)</w:t>
      </w:r>
    </w:p>
    <w:p w14:paraId="05D8F01F"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256"/>
        <w:gridCol w:w="5264"/>
      </w:tblGrid>
      <w:tr w:rsidR="00F56528" w14:paraId="0927E86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80863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A8D0B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5C61FD" w14:textId="77777777" w:rsidR="00F56528" w:rsidRDefault="00F56528" w:rsidP="0081016D">
            <w:pPr>
              <w:rPr>
                <w:rFonts w:cs="Arial"/>
                <w:b/>
                <w:bCs/>
              </w:rPr>
            </w:pPr>
            <w:r>
              <w:rPr>
                <w:rFonts w:cs="Arial"/>
                <w:b/>
                <w:bCs/>
              </w:rPr>
              <w:t>Documentation</w:t>
            </w:r>
          </w:p>
        </w:tc>
      </w:tr>
      <w:tr w:rsidR="00F56528" w14:paraId="4018C0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0B617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EA6752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2E96D74" w14:textId="77777777" w:rsidR="00F56528" w:rsidRDefault="00F56528" w:rsidP="0081016D">
            <w:pPr>
              <w:rPr>
                <w:rFonts w:cs="Arial"/>
              </w:rPr>
            </w:pPr>
            <w:r>
              <w:rPr>
                <w:rFonts w:cs="Arial"/>
              </w:rPr>
              <w:t>The id is the identifier for the object.</w:t>
            </w:r>
          </w:p>
        </w:tc>
      </w:tr>
      <w:tr w:rsidR="00F56528" w14:paraId="05A580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9EB62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3BF28CC" w14:textId="77777777" w:rsidR="00F56528" w:rsidRDefault="00F56528" w:rsidP="0081016D">
            <w:pPr>
              <w:rPr>
                <w:rFonts w:cs="Arial"/>
              </w:rPr>
            </w:pPr>
            <w:r>
              <w:rPr>
                <w:rFonts w:cs="Arial"/>
              </w:rPr>
              <w:t>ReportingCategoryUrn Type</w:t>
            </w:r>
          </w:p>
        </w:tc>
        <w:tc>
          <w:tcPr>
            <w:tcW w:w="0" w:type="auto"/>
            <w:tcBorders>
              <w:top w:val="outset" w:sz="6" w:space="0" w:color="auto"/>
              <w:left w:val="outset" w:sz="6" w:space="0" w:color="auto"/>
              <w:bottom w:val="outset" w:sz="6" w:space="0" w:color="auto"/>
              <w:right w:val="outset" w:sz="6" w:space="0" w:color="auto"/>
            </w:tcBorders>
            <w:hideMark/>
          </w:tcPr>
          <w:p w14:paraId="478CF526" w14:textId="77777777" w:rsidR="00F56528" w:rsidRDefault="00F56528" w:rsidP="0081016D">
            <w:pPr>
              <w:rPr>
                <w:rFonts w:cs="Arial"/>
              </w:rPr>
            </w:pPr>
            <w:r>
              <w:rPr>
                <w:rFonts w:cs="Arial"/>
              </w:rPr>
              <w:t>The urn attribute holds a valid SDMX Registry URN (see SDMX Registry Specification for details).</w:t>
            </w:r>
          </w:p>
        </w:tc>
      </w:tr>
      <w:tr w:rsidR="00F56528" w14:paraId="268E6F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4E1BE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491DA9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A7BB2F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1574D7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34"/>
        <w:gridCol w:w="2196"/>
        <w:gridCol w:w="3945"/>
      </w:tblGrid>
      <w:tr w:rsidR="00F56528" w14:paraId="0180929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42FC1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CE950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3781F0" w14:textId="77777777" w:rsidR="00F56528" w:rsidRDefault="00F56528" w:rsidP="0081016D">
            <w:pPr>
              <w:rPr>
                <w:rFonts w:cs="Arial"/>
                <w:b/>
                <w:bCs/>
              </w:rPr>
            </w:pPr>
            <w:r>
              <w:rPr>
                <w:rFonts w:cs="Arial"/>
                <w:b/>
                <w:bCs/>
              </w:rPr>
              <w:t>Documentation</w:t>
            </w:r>
          </w:p>
        </w:tc>
      </w:tr>
      <w:tr w:rsidR="00F56528" w14:paraId="148B16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85038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5E5F763"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2507AF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32331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EDD72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D63AD2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3F6EE5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5BAAB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EA67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684EF8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4E5249E"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91C83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D884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040E29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442289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056A16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DF1AAC" w14:textId="77777777" w:rsidR="00F56528" w:rsidRDefault="00F56528" w:rsidP="0081016D">
            <w:pPr>
              <w:rPr>
                <w:rFonts w:cs="Arial"/>
              </w:rPr>
            </w:pPr>
            <w:r>
              <w:rPr>
                <w:rFonts w:cs="Arial"/>
              </w:rPr>
              <w:t>ReportingCategory</w:t>
            </w:r>
          </w:p>
        </w:tc>
        <w:tc>
          <w:tcPr>
            <w:tcW w:w="0" w:type="auto"/>
            <w:tcBorders>
              <w:top w:val="outset" w:sz="6" w:space="0" w:color="auto"/>
              <w:left w:val="outset" w:sz="6" w:space="0" w:color="auto"/>
              <w:bottom w:val="outset" w:sz="6" w:space="0" w:color="auto"/>
              <w:right w:val="outset" w:sz="6" w:space="0" w:color="auto"/>
            </w:tcBorders>
            <w:hideMark/>
          </w:tcPr>
          <w:p w14:paraId="6B0F0D3A" w14:textId="77777777" w:rsidR="00F56528" w:rsidRDefault="00F56528" w:rsidP="0081016D">
            <w:pPr>
              <w:rPr>
                <w:rFonts w:cs="Arial"/>
              </w:rPr>
            </w:pPr>
            <w:r>
              <w:rPr>
                <w:rFonts w:cs="Arial"/>
              </w:rPr>
              <w:t>ReportingCategoryTyp e</w:t>
            </w:r>
          </w:p>
        </w:tc>
        <w:tc>
          <w:tcPr>
            <w:tcW w:w="0" w:type="auto"/>
            <w:tcBorders>
              <w:top w:val="outset" w:sz="6" w:space="0" w:color="auto"/>
              <w:left w:val="outset" w:sz="6" w:space="0" w:color="auto"/>
              <w:bottom w:val="outset" w:sz="6" w:space="0" w:color="auto"/>
              <w:right w:val="outset" w:sz="6" w:space="0" w:color="auto"/>
            </w:tcBorders>
            <w:hideMark/>
          </w:tcPr>
          <w:p w14:paraId="3B7B549E" w14:textId="77777777" w:rsidR="00F56528" w:rsidRDefault="00F56528" w:rsidP="0081016D">
            <w:pPr>
              <w:rPr>
                <w:rFonts w:cs="Arial"/>
              </w:rPr>
            </w:pPr>
            <w:r>
              <w:rPr>
                <w:rFonts w:cs="Arial"/>
              </w:rPr>
              <w:t>ReportingCateogry defines a reporting category, which is used to group structure usages into useful sub-packages.</w:t>
            </w:r>
          </w:p>
        </w:tc>
      </w:tr>
      <w:tr w:rsidR="00F56528" w14:paraId="640CE6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F2E12C" w14:textId="77777777" w:rsidR="00F56528" w:rsidRDefault="00F56528" w:rsidP="0081016D">
            <w:pPr>
              <w:rPr>
                <w:rFonts w:cs="Arial"/>
              </w:rPr>
            </w:pPr>
            <w:r>
              <w:rPr>
                <w:rFonts w:cs="Arial"/>
              </w:rPr>
              <w:t>StructuralMetadata</w:t>
            </w:r>
          </w:p>
        </w:tc>
        <w:tc>
          <w:tcPr>
            <w:tcW w:w="0" w:type="auto"/>
            <w:tcBorders>
              <w:top w:val="outset" w:sz="6" w:space="0" w:color="auto"/>
              <w:left w:val="outset" w:sz="6" w:space="0" w:color="auto"/>
              <w:bottom w:val="outset" w:sz="6" w:space="0" w:color="auto"/>
              <w:right w:val="outset" w:sz="6" w:space="0" w:color="auto"/>
            </w:tcBorders>
            <w:hideMark/>
          </w:tcPr>
          <w:p w14:paraId="6DB54826" w14:textId="77777777" w:rsidR="00F56528" w:rsidRDefault="00F56528" w:rsidP="0081016D">
            <w:pPr>
              <w:rPr>
                <w:rFonts w:cs="Arial"/>
              </w:rPr>
            </w:pPr>
            <w:r>
              <w:rPr>
                <w:rFonts w:cs="Arial"/>
              </w:rPr>
              <w:t>StructureReferenceTy pe</w:t>
            </w:r>
          </w:p>
        </w:tc>
        <w:tc>
          <w:tcPr>
            <w:tcW w:w="0" w:type="auto"/>
            <w:tcBorders>
              <w:top w:val="outset" w:sz="6" w:space="0" w:color="auto"/>
              <w:left w:val="outset" w:sz="6" w:space="0" w:color="auto"/>
              <w:bottom w:val="outset" w:sz="6" w:space="0" w:color="auto"/>
              <w:right w:val="outset" w:sz="6" w:space="0" w:color="auto"/>
            </w:tcBorders>
            <w:hideMark/>
          </w:tcPr>
          <w:p w14:paraId="5E9DBA9C" w14:textId="77777777" w:rsidR="00F56528" w:rsidRDefault="00F56528" w:rsidP="0081016D">
            <w:pPr>
              <w:rPr>
                <w:rFonts w:cs="Arial"/>
              </w:rPr>
            </w:pPr>
            <w:r>
              <w:rPr>
                <w:rFonts w:cs="Arial"/>
              </w:rPr>
              <w:t xml:space="preserve">StructuralMetadata provides a reference for data structure definition and metadata structure definition references which are grouped in the reporting category. It is </w:t>
            </w:r>
            <w:r>
              <w:rPr>
                <w:rFonts w:cs="Arial"/>
              </w:rPr>
              <w:lastRenderedPageBreak/>
              <w:t xml:space="preserve">assumed that all structural metadata objects referenced from a category will be of the same type. </w:t>
            </w:r>
          </w:p>
        </w:tc>
      </w:tr>
      <w:tr w:rsidR="00F56528" w14:paraId="1194BF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F6E241" w14:textId="77777777" w:rsidR="00F56528" w:rsidRDefault="00F56528" w:rsidP="0081016D">
            <w:pPr>
              <w:rPr>
                <w:rFonts w:cs="Arial"/>
              </w:rPr>
            </w:pPr>
            <w:r>
              <w:rPr>
                <w:rFonts w:cs="Arial"/>
              </w:rPr>
              <w:lastRenderedPageBreak/>
              <w:t>ProvisioningMetadata</w:t>
            </w:r>
          </w:p>
        </w:tc>
        <w:tc>
          <w:tcPr>
            <w:tcW w:w="0" w:type="auto"/>
            <w:tcBorders>
              <w:top w:val="outset" w:sz="6" w:space="0" w:color="auto"/>
              <w:left w:val="outset" w:sz="6" w:space="0" w:color="auto"/>
              <w:bottom w:val="outset" w:sz="6" w:space="0" w:color="auto"/>
              <w:right w:val="outset" w:sz="6" w:space="0" w:color="auto"/>
            </w:tcBorders>
            <w:hideMark/>
          </w:tcPr>
          <w:p w14:paraId="6352C8AE" w14:textId="77777777" w:rsidR="00F56528" w:rsidRDefault="00F56528" w:rsidP="0081016D">
            <w:pPr>
              <w:rPr>
                <w:rFonts w:cs="Arial"/>
              </w:rPr>
            </w:pPr>
            <w:r>
              <w:rPr>
                <w:rFonts w:cs="Arial"/>
              </w:rPr>
              <w:t>StructureUsageRefere nceType</w:t>
            </w:r>
          </w:p>
        </w:tc>
        <w:tc>
          <w:tcPr>
            <w:tcW w:w="0" w:type="auto"/>
            <w:tcBorders>
              <w:top w:val="outset" w:sz="6" w:space="0" w:color="auto"/>
              <w:left w:val="outset" w:sz="6" w:space="0" w:color="auto"/>
              <w:bottom w:val="outset" w:sz="6" w:space="0" w:color="auto"/>
              <w:right w:val="outset" w:sz="6" w:space="0" w:color="auto"/>
            </w:tcBorders>
            <w:hideMark/>
          </w:tcPr>
          <w:p w14:paraId="79E998B8" w14:textId="77777777" w:rsidR="00F56528" w:rsidRDefault="00F56528" w:rsidP="0081016D">
            <w:pPr>
              <w:rPr>
                <w:rFonts w:cs="Arial"/>
              </w:rPr>
            </w:pPr>
            <w:r>
              <w:rPr>
                <w:rFonts w:cs="Arial"/>
              </w:rPr>
              <w:t xml:space="preserve">ProvisioningMetadata provides a reference for dataflow and metadataflow references which are grouped in the reporting category. It is assumed that all provisioning metadata objects referenced from a category will be of the same type. </w:t>
            </w:r>
          </w:p>
        </w:tc>
      </w:tr>
    </w:tbl>
    <w:p w14:paraId="127271CD" w14:textId="77777777" w:rsidR="00F56528" w:rsidRDefault="00F56528" w:rsidP="00F56528">
      <w:pPr>
        <w:pStyle w:val="section"/>
        <w:rPr>
          <w:rFonts w:eastAsiaTheme="minorEastAsia"/>
          <w:sz w:val="20"/>
        </w:rPr>
      </w:pPr>
      <w:r>
        <w:rPr>
          <w:b/>
          <w:bCs/>
          <w:i/>
          <w:iCs/>
          <w:sz w:val="20"/>
        </w:rPr>
        <w:t>ItemSchemeMapBaseType</w:t>
      </w:r>
      <w:r>
        <w:rPr>
          <w:b/>
          <w:bCs/>
          <w:sz w:val="20"/>
        </w:rPr>
        <w:t xml:space="preserve">: </w:t>
      </w:r>
      <w:r>
        <w:rPr>
          <w:sz w:val="20"/>
        </w:rPr>
        <w:t>ItemSchemeMapBaseType is an abstract base type which forms the basis for the ItemSchemeMapType.</w:t>
      </w:r>
    </w:p>
    <w:p w14:paraId="4B8486A9" w14:textId="77777777" w:rsidR="00F56528" w:rsidRDefault="00F56528" w:rsidP="00F56528">
      <w:pPr>
        <w:pStyle w:val="NormalWeb"/>
        <w:rPr>
          <w:sz w:val="20"/>
          <w:szCs w:val="20"/>
        </w:rPr>
      </w:pPr>
      <w:r>
        <w:t xml:space="preserve">Derivation: </w:t>
      </w:r>
    </w:p>
    <w:p w14:paraId="362EDC49"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74C3622" wp14:editId="41C5AD1D">
            <wp:extent cx="88900" cy="88900"/>
            <wp:effectExtent l="0" t="0" r="0" b="0"/>
            <wp:docPr id="652" name="Picture 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78F07A0" wp14:editId="25247A04">
            <wp:extent cx="88900" cy="88900"/>
            <wp:effectExtent l="0" t="0" r="0" b="0"/>
            <wp:docPr id="653" name="Picture 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369ACB8" wp14:editId="0813CA57">
            <wp:extent cx="88900" cy="88900"/>
            <wp:effectExtent l="0" t="0" r="0" b="0"/>
            <wp:docPr id="654" name="Picture 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A46279F" wp14:editId="706AEB8E">
            <wp:extent cx="88900" cy="88900"/>
            <wp:effectExtent l="0" t="0" r="0" b="0"/>
            <wp:docPr id="655" name="Picture 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0DB9CE6" wp14:editId="141EF634">
            <wp:extent cx="88900" cy="88900"/>
            <wp:effectExtent l="0" t="0" r="0" b="0"/>
            <wp:docPr id="656" name="Picture 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D7E9C8" wp14:editId="30305CAC">
            <wp:extent cx="88900" cy="88900"/>
            <wp:effectExtent l="0" t="0" r="0" b="0"/>
            <wp:docPr id="657" name="Picture 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ItemSchemeMapBaseType</w:t>
      </w:r>
    </w:p>
    <w:p w14:paraId="3EC59CA9" w14:textId="77777777" w:rsidR="00F56528" w:rsidRDefault="00F56528" w:rsidP="00F56528">
      <w:pPr>
        <w:pStyle w:val="NormalWeb"/>
        <w:rPr>
          <w:rFonts w:eastAsiaTheme="minorEastAsia"/>
          <w:sz w:val="20"/>
          <w:szCs w:val="20"/>
        </w:rPr>
      </w:pPr>
      <w:r>
        <w:t xml:space="preserve">Attributes: </w:t>
      </w:r>
    </w:p>
    <w:p w14:paraId="3E17C574" w14:textId="77777777" w:rsidR="00F56528" w:rsidRDefault="00F56528" w:rsidP="00F56528">
      <w:pPr>
        <w:rPr>
          <w:rFonts w:cs="Arial"/>
        </w:rPr>
      </w:pPr>
      <w:r>
        <w:rPr>
          <w:rStyle w:val="code1"/>
        </w:rPr>
        <w:t>id, urn?, uri?, version?, validFrom?, validTo?, agencyID, isExternalReference?, serviceURL?, structureURL?</w:t>
      </w:r>
    </w:p>
    <w:p w14:paraId="30FEC69D" w14:textId="77777777" w:rsidR="00F56528" w:rsidRDefault="00F56528" w:rsidP="00F56528">
      <w:pPr>
        <w:pStyle w:val="NormalWeb"/>
        <w:rPr>
          <w:rFonts w:eastAsiaTheme="minorEastAsia"/>
          <w:sz w:val="20"/>
          <w:szCs w:val="20"/>
        </w:rPr>
      </w:pPr>
      <w:r>
        <w:t xml:space="preserve">Content: </w:t>
      </w:r>
    </w:p>
    <w:p w14:paraId="391635D9" w14:textId="77777777" w:rsidR="00F56528" w:rsidRDefault="00F56528" w:rsidP="00F56528">
      <w:pPr>
        <w:rPr>
          <w:rFonts w:cs="Arial"/>
        </w:rPr>
      </w:pPr>
      <w:r>
        <w:rPr>
          <w:rStyle w:val="code1"/>
        </w:rPr>
        <w:t>Annotations?, Link*, Name+, Description*</w:t>
      </w:r>
    </w:p>
    <w:p w14:paraId="241CA43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1FC9EF5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D5B34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4B224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6DD67A" w14:textId="77777777" w:rsidR="00F56528" w:rsidRDefault="00F56528" w:rsidP="0081016D">
            <w:pPr>
              <w:rPr>
                <w:rFonts w:cs="Arial"/>
                <w:b/>
                <w:bCs/>
              </w:rPr>
            </w:pPr>
            <w:r>
              <w:rPr>
                <w:rFonts w:cs="Arial"/>
                <w:b/>
                <w:bCs/>
              </w:rPr>
              <w:t>Documentation</w:t>
            </w:r>
          </w:p>
        </w:tc>
      </w:tr>
      <w:tr w:rsidR="00F56528" w14:paraId="007F971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F0DC5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340C9D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78D3D8F" w14:textId="77777777" w:rsidR="00F56528" w:rsidRDefault="00F56528" w:rsidP="0081016D">
            <w:pPr>
              <w:rPr>
                <w:rFonts w:cs="Arial"/>
              </w:rPr>
            </w:pPr>
            <w:r>
              <w:rPr>
                <w:rFonts w:cs="Arial"/>
              </w:rPr>
              <w:t>The id is the identifier for the object.</w:t>
            </w:r>
          </w:p>
        </w:tc>
      </w:tr>
      <w:tr w:rsidR="00F56528" w14:paraId="005EFB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3A51F"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7725B5A"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49273667" w14:textId="77777777" w:rsidR="00F56528" w:rsidRDefault="00F56528" w:rsidP="0081016D">
            <w:pPr>
              <w:rPr>
                <w:rFonts w:cs="Arial"/>
              </w:rPr>
            </w:pPr>
            <w:r>
              <w:rPr>
                <w:rFonts w:cs="Arial"/>
              </w:rPr>
              <w:t>The urn attribute holds a valid SDMX Registry URN (see SDMX Registry Specification for details).</w:t>
            </w:r>
          </w:p>
        </w:tc>
      </w:tr>
      <w:tr w:rsidR="00F56528" w14:paraId="706913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E3D3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CAF2FB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7C735D6" w14:textId="77777777" w:rsidR="00F56528" w:rsidRDefault="00F56528" w:rsidP="0081016D">
            <w:pPr>
              <w:rPr>
                <w:rFonts w:cs="Arial"/>
              </w:rPr>
            </w:pPr>
            <w:r>
              <w:rPr>
                <w:rFonts w:cs="Arial"/>
              </w:rPr>
              <w:t xml:space="preserve">The uri attribute holds a URI that contains a link to a resource with additional </w:t>
            </w:r>
            <w:r>
              <w:rPr>
                <w:rFonts w:cs="Arial"/>
              </w:rPr>
              <w:lastRenderedPageBreak/>
              <w:t xml:space="preserve">information about the object, such as a web page. This uri is not a SDMX message. </w:t>
            </w:r>
          </w:p>
        </w:tc>
      </w:tr>
      <w:tr w:rsidR="00F56528" w14:paraId="00EC07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2B8C7B"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43B90EF2"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D7F1F9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297D8C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EB67D1"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6FABFD3"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C9DF39E"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A6750D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5199A"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F93D65B"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5932E63"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7988BE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9485B9"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4DAC03B"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70D6FDA" w14:textId="77777777" w:rsidR="00F56528" w:rsidRDefault="00F56528" w:rsidP="0081016D">
            <w:pPr>
              <w:rPr>
                <w:rFonts w:cs="Arial"/>
              </w:rPr>
            </w:pPr>
            <w:r>
              <w:rPr>
                <w:rFonts w:cs="Arial"/>
              </w:rPr>
              <w:t>The agencyID must be provided, and identifies the maintenance agency of the object.</w:t>
            </w:r>
          </w:p>
        </w:tc>
      </w:tr>
      <w:tr w:rsidR="00F56528" w14:paraId="548717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034EEA"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2FF72E4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8B6B694"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204B87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98558D"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3816EB5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24F891A"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1B4A5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8BF148"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6FB4070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87EC0BB"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6A3CB6C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53D9243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63C9D0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60D9E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935963" w14:textId="77777777" w:rsidR="00F56528" w:rsidRDefault="00F56528" w:rsidP="0081016D">
            <w:pPr>
              <w:rPr>
                <w:rFonts w:cs="Arial"/>
                <w:b/>
                <w:bCs/>
              </w:rPr>
            </w:pPr>
            <w:r>
              <w:rPr>
                <w:rFonts w:cs="Arial"/>
                <w:b/>
                <w:bCs/>
              </w:rPr>
              <w:t>Documentation</w:t>
            </w:r>
          </w:p>
        </w:tc>
      </w:tr>
      <w:tr w:rsidR="00F56528" w14:paraId="16093C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4E8E7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CBC788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5695C5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001C8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74C01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8FB50C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C56FBA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64359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702100"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4BAEE3F3"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F6BD126"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3570E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CF3948"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8D56ECD"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F087AAC"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2DCB5B96" w14:textId="77777777" w:rsidR="00F56528" w:rsidRDefault="00F56528" w:rsidP="00F56528">
      <w:pPr>
        <w:pStyle w:val="section"/>
        <w:rPr>
          <w:rFonts w:eastAsiaTheme="minorEastAsia"/>
          <w:sz w:val="20"/>
        </w:rPr>
      </w:pPr>
      <w:r>
        <w:rPr>
          <w:b/>
          <w:bCs/>
          <w:i/>
          <w:iCs/>
          <w:sz w:val="20"/>
        </w:rPr>
        <w:t>ItemSchemeMapType</w:t>
      </w:r>
      <w:r>
        <w:rPr>
          <w:b/>
          <w:bCs/>
          <w:sz w:val="20"/>
        </w:rPr>
        <w:t xml:space="preserve">: </w:t>
      </w:r>
      <w:r>
        <w:rPr>
          <w:sz w:val="20"/>
        </w:rPr>
        <w:t>ItemSchemeMapType is an abstract base type which forms the basis for mapping items between item schemes of the same type.</w:t>
      </w:r>
    </w:p>
    <w:p w14:paraId="6D856042" w14:textId="77777777" w:rsidR="00F56528" w:rsidRDefault="00F56528" w:rsidP="00F56528">
      <w:pPr>
        <w:pStyle w:val="NormalWeb"/>
        <w:rPr>
          <w:sz w:val="20"/>
          <w:szCs w:val="20"/>
        </w:rPr>
      </w:pPr>
      <w:r>
        <w:t xml:space="preserve">Derivation: </w:t>
      </w:r>
    </w:p>
    <w:p w14:paraId="30CAAAD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60031C" wp14:editId="606424BC">
            <wp:extent cx="88900" cy="88900"/>
            <wp:effectExtent l="0" t="0" r="0" b="0"/>
            <wp:docPr id="658" name="Picture 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CE218C9" wp14:editId="08DDC4B8">
            <wp:extent cx="88900" cy="88900"/>
            <wp:effectExtent l="0" t="0" r="0" b="0"/>
            <wp:docPr id="659" name="Picture 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ED07753" wp14:editId="5E7E72A2">
            <wp:extent cx="88900" cy="88900"/>
            <wp:effectExtent l="0" t="0" r="0" b="0"/>
            <wp:docPr id="660" name="Picture 6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0095A2" wp14:editId="15792718">
            <wp:extent cx="88900" cy="88900"/>
            <wp:effectExtent l="0" t="0" r="0" b="0"/>
            <wp:docPr id="661" name="Picture 6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3DD82E2" wp14:editId="43F2F6A9">
            <wp:extent cx="88900" cy="88900"/>
            <wp:effectExtent l="0" t="0" r="0" b="0"/>
            <wp:docPr id="662" name="Picture 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ED9413" wp14:editId="67567F35">
            <wp:extent cx="88900" cy="88900"/>
            <wp:effectExtent l="0" t="0" r="0" b="0"/>
            <wp:docPr id="663" name="Picture 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C5AFA14" wp14:editId="4938CBB3">
            <wp:extent cx="88900" cy="88900"/>
            <wp:effectExtent l="0" t="0" r="0" b="0"/>
            <wp:docPr id="664" name="Picture 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ItemSchemeMapType</w:t>
      </w:r>
    </w:p>
    <w:p w14:paraId="6A09562B" w14:textId="77777777" w:rsidR="00F56528" w:rsidRDefault="00F56528" w:rsidP="00F56528">
      <w:pPr>
        <w:pStyle w:val="NormalWeb"/>
        <w:rPr>
          <w:rFonts w:eastAsiaTheme="minorEastAsia"/>
          <w:sz w:val="20"/>
          <w:szCs w:val="20"/>
        </w:rPr>
      </w:pPr>
      <w:r>
        <w:t xml:space="preserve">Attributes: </w:t>
      </w:r>
    </w:p>
    <w:p w14:paraId="033B9BD2" w14:textId="77777777" w:rsidR="00F56528" w:rsidRDefault="00F56528" w:rsidP="00F56528">
      <w:pPr>
        <w:rPr>
          <w:rFonts w:cs="Arial"/>
        </w:rPr>
      </w:pPr>
      <w:r>
        <w:rPr>
          <w:rStyle w:val="code1"/>
        </w:rPr>
        <w:lastRenderedPageBreak/>
        <w:t>id, urn?, uri?, version?, validFrom?, validTo?, agencyID, isExternalReference?, serviceURL?, structureURL?</w:t>
      </w:r>
    </w:p>
    <w:p w14:paraId="20D585DB" w14:textId="77777777" w:rsidR="00F56528" w:rsidRDefault="00F56528" w:rsidP="00F56528">
      <w:pPr>
        <w:pStyle w:val="NormalWeb"/>
        <w:rPr>
          <w:rFonts w:eastAsiaTheme="minorEastAsia"/>
          <w:sz w:val="20"/>
          <w:szCs w:val="20"/>
        </w:rPr>
      </w:pPr>
      <w:r>
        <w:t xml:space="preserve">Content: </w:t>
      </w:r>
    </w:p>
    <w:p w14:paraId="3A7CEFBD" w14:textId="77777777" w:rsidR="00F56528" w:rsidRDefault="00F56528" w:rsidP="00F56528">
      <w:pPr>
        <w:rPr>
          <w:rFonts w:cs="Arial"/>
        </w:rPr>
      </w:pPr>
      <w:r>
        <w:rPr>
          <w:rStyle w:val="code1"/>
        </w:rPr>
        <w:t>Annotations?, Link*, Name+, Description*, Source, Target, ItemMap*</w:t>
      </w:r>
    </w:p>
    <w:p w14:paraId="6605F39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6720A28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5E97B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EFE3C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0168DD" w14:textId="77777777" w:rsidR="00F56528" w:rsidRDefault="00F56528" w:rsidP="0081016D">
            <w:pPr>
              <w:rPr>
                <w:rFonts w:cs="Arial"/>
                <w:b/>
                <w:bCs/>
              </w:rPr>
            </w:pPr>
            <w:r>
              <w:rPr>
                <w:rFonts w:cs="Arial"/>
                <w:b/>
                <w:bCs/>
              </w:rPr>
              <w:t>Documentation</w:t>
            </w:r>
          </w:p>
        </w:tc>
      </w:tr>
      <w:tr w:rsidR="00F56528" w14:paraId="4A9706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07FBE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F56DF5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2C42A49" w14:textId="77777777" w:rsidR="00F56528" w:rsidRDefault="00F56528" w:rsidP="0081016D">
            <w:pPr>
              <w:rPr>
                <w:rFonts w:cs="Arial"/>
              </w:rPr>
            </w:pPr>
            <w:r>
              <w:rPr>
                <w:rFonts w:cs="Arial"/>
              </w:rPr>
              <w:t>The id is the identifier for the object.</w:t>
            </w:r>
          </w:p>
        </w:tc>
      </w:tr>
      <w:tr w:rsidR="00F56528" w14:paraId="7EF896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D361D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E5CD82F"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3ADE5891" w14:textId="77777777" w:rsidR="00F56528" w:rsidRDefault="00F56528" w:rsidP="0081016D">
            <w:pPr>
              <w:rPr>
                <w:rFonts w:cs="Arial"/>
              </w:rPr>
            </w:pPr>
            <w:r>
              <w:rPr>
                <w:rFonts w:cs="Arial"/>
              </w:rPr>
              <w:t>The urn attribute holds a valid SDMX Registry URN (see SDMX Registry Specification for details).</w:t>
            </w:r>
          </w:p>
        </w:tc>
      </w:tr>
      <w:tr w:rsidR="00F56528" w14:paraId="419B12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A644F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2AFB07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9126435"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B3CFD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331957"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446024BA"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76DD2CE"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3FD0C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D62172"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ACDD54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57AD2FD"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80CE5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D4729F"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A3E108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A0E0CC6"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873E7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BC8E8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19B574BE"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614C555E" w14:textId="77777777" w:rsidR="00F56528" w:rsidRDefault="00F56528" w:rsidP="0081016D">
            <w:pPr>
              <w:rPr>
                <w:rFonts w:cs="Arial"/>
              </w:rPr>
            </w:pPr>
            <w:r>
              <w:rPr>
                <w:rFonts w:cs="Arial"/>
              </w:rPr>
              <w:t>The agencyID must be provided, and identifies the maintenance agency of the object.</w:t>
            </w:r>
          </w:p>
        </w:tc>
      </w:tr>
      <w:tr w:rsidR="00F56528" w14:paraId="151778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8F2445"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0B6F2B4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2DC362F"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w:t>
            </w:r>
            <w:r>
              <w:rPr>
                <w:rFonts w:cs="Arial"/>
              </w:rPr>
              <w:lastRenderedPageBreak/>
              <w:t xml:space="preserve">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707C8E1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3AEC9"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31052FE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F0BBDC9"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B6591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368BC"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01B5DBA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8B74F2F"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328D7FA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309"/>
        <w:gridCol w:w="4699"/>
      </w:tblGrid>
      <w:tr w:rsidR="00F56528" w14:paraId="79F93F9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67E53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D05E5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C126C5" w14:textId="77777777" w:rsidR="00F56528" w:rsidRDefault="00F56528" w:rsidP="0081016D">
            <w:pPr>
              <w:rPr>
                <w:rFonts w:cs="Arial"/>
                <w:b/>
                <w:bCs/>
              </w:rPr>
            </w:pPr>
            <w:r>
              <w:rPr>
                <w:rFonts w:cs="Arial"/>
                <w:b/>
                <w:bCs/>
              </w:rPr>
              <w:t>Documentation</w:t>
            </w:r>
          </w:p>
        </w:tc>
      </w:tr>
      <w:tr w:rsidR="00F56528" w14:paraId="4FFA11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0A410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66D7F0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1AF5FC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E7AF3D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7130C1"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C68344D"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4AB662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1D209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EA04E8"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5CB04C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88357F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50E61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A0A1D"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EF2D35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4A1FA5C"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8D5437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9FEA3" w14:textId="77777777" w:rsidR="00F56528" w:rsidRDefault="00F56528" w:rsidP="0081016D">
            <w:pPr>
              <w:rPr>
                <w:rFonts w:cs="Arial"/>
              </w:rPr>
            </w:pPr>
            <w:r>
              <w:rPr>
                <w:rFonts w:cs="Arial"/>
              </w:rPr>
              <w:lastRenderedPageBreak/>
              <w:t>Source</w:t>
            </w:r>
          </w:p>
        </w:tc>
        <w:tc>
          <w:tcPr>
            <w:tcW w:w="0" w:type="auto"/>
            <w:tcBorders>
              <w:top w:val="outset" w:sz="6" w:space="0" w:color="auto"/>
              <w:left w:val="outset" w:sz="6" w:space="0" w:color="auto"/>
              <w:bottom w:val="outset" w:sz="6" w:space="0" w:color="auto"/>
              <w:right w:val="outset" w:sz="6" w:space="0" w:color="auto"/>
            </w:tcBorders>
            <w:hideMark/>
          </w:tcPr>
          <w:p w14:paraId="073A89E9" w14:textId="77777777" w:rsidR="00F56528" w:rsidRDefault="00F56528" w:rsidP="0081016D">
            <w:pPr>
              <w:rPr>
                <w:rFonts w:cs="Arial"/>
              </w:rPr>
            </w:pPr>
            <w:r>
              <w:rPr>
                <w:rFonts w:cs="Arial"/>
              </w:rPr>
              <w:t>MaintainableUrnRefer enceType</w:t>
            </w:r>
          </w:p>
        </w:tc>
        <w:tc>
          <w:tcPr>
            <w:tcW w:w="0" w:type="auto"/>
            <w:tcBorders>
              <w:top w:val="outset" w:sz="6" w:space="0" w:color="auto"/>
              <w:left w:val="outset" w:sz="6" w:space="0" w:color="auto"/>
              <w:bottom w:val="outset" w:sz="6" w:space="0" w:color="auto"/>
              <w:right w:val="outset" w:sz="6" w:space="0" w:color="auto"/>
            </w:tcBorders>
            <w:hideMark/>
          </w:tcPr>
          <w:p w14:paraId="6BC96930" w14:textId="77777777" w:rsidR="00F56528" w:rsidRDefault="00F56528" w:rsidP="0081016D">
            <w:pPr>
              <w:rPr>
                <w:rFonts w:cs="Arial"/>
              </w:rPr>
            </w:pPr>
            <w:r>
              <w:rPr>
                <w:rFonts w:cs="Arial"/>
              </w:rPr>
              <w:t>Source provides a reference to the item scheme which items are mapped from.</w:t>
            </w:r>
          </w:p>
        </w:tc>
      </w:tr>
      <w:tr w:rsidR="00F56528" w14:paraId="3550F8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89C46F"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7841A37F" w14:textId="77777777" w:rsidR="00F56528" w:rsidRDefault="00F56528" w:rsidP="0081016D">
            <w:pPr>
              <w:rPr>
                <w:rFonts w:cs="Arial"/>
              </w:rPr>
            </w:pPr>
            <w:r>
              <w:rPr>
                <w:rFonts w:cs="Arial"/>
              </w:rPr>
              <w:t>MaintainableUrnRefer enceType</w:t>
            </w:r>
          </w:p>
        </w:tc>
        <w:tc>
          <w:tcPr>
            <w:tcW w:w="0" w:type="auto"/>
            <w:tcBorders>
              <w:top w:val="outset" w:sz="6" w:space="0" w:color="auto"/>
              <w:left w:val="outset" w:sz="6" w:space="0" w:color="auto"/>
              <w:bottom w:val="outset" w:sz="6" w:space="0" w:color="auto"/>
              <w:right w:val="outset" w:sz="6" w:space="0" w:color="auto"/>
            </w:tcBorders>
            <w:hideMark/>
          </w:tcPr>
          <w:p w14:paraId="092A42CA" w14:textId="77777777" w:rsidR="00F56528" w:rsidRDefault="00F56528" w:rsidP="0081016D">
            <w:pPr>
              <w:rPr>
                <w:rFonts w:cs="Arial"/>
              </w:rPr>
            </w:pPr>
            <w:r>
              <w:rPr>
                <w:rFonts w:cs="Arial"/>
              </w:rPr>
              <w:t>Target provides a reference to the item scheme which items are mapped to.</w:t>
            </w:r>
          </w:p>
        </w:tc>
      </w:tr>
      <w:tr w:rsidR="00F56528" w14:paraId="0D2239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66A05" w14:textId="77777777" w:rsidR="00F56528" w:rsidRDefault="00F56528" w:rsidP="0081016D">
            <w:pPr>
              <w:rPr>
                <w:rFonts w:cs="Arial"/>
              </w:rPr>
            </w:pPr>
            <w:r>
              <w:rPr>
                <w:rFonts w:cs="Arial"/>
              </w:rPr>
              <w:t>ItemMap</w:t>
            </w:r>
          </w:p>
        </w:tc>
        <w:tc>
          <w:tcPr>
            <w:tcW w:w="0" w:type="auto"/>
            <w:tcBorders>
              <w:top w:val="outset" w:sz="6" w:space="0" w:color="auto"/>
              <w:left w:val="outset" w:sz="6" w:space="0" w:color="auto"/>
              <w:bottom w:val="outset" w:sz="6" w:space="0" w:color="auto"/>
              <w:right w:val="outset" w:sz="6" w:space="0" w:color="auto"/>
            </w:tcBorders>
            <w:hideMark/>
          </w:tcPr>
          <w:p w14:paraId="542E4384" w14:textId="77777777" w:rsidR="00F56528" w:rsidRDefault="00F56528" w:rsidP="0081016D">
            <w:pPr>
              <w:rPr>
                <w:rFonts w:cs="Arial"/>
              </w:rPr>
            </w:pPr>
            <w:r>
              <w:rPr>
                <w:rFonts w:cs="Arial"/>
              </w:rPr>
              <w:t>SingleValueMappingTy pe</w:t>
            </w:r>
          </w:p>
        </w:tc>
        <w:tc>
          <w:tcPr>
            <w:tcW w:w="0" w:type="auto"/>
            <w:tcBorders>
              <w:top w:val="outset" w:sz="6" w:space="0" w:color="auto"/>
              <w:left w:val="outset" w:sz="6" w:space="0" w:color="auto"/>
              <w:bottom w:val="outset" w:sz="6" w:space="0" w:color="auto"/>
              <w:right w:val="outset" w:sz="6" w:space="0" w:color="auto"/>
            </w:tcBorders>
            <w:hideMark/>
          </w:tcPr>
          <w:p w14:paraId="0DE108FB" w14:textId="77777777" w:rsidR="00F56528" w:rsidRDefault="00F56528" w:rsidP="0081016D">
            <w:pPr>
              <w:rPr>
                <w:rFonts w:cs="Arial"/>
              </w:rPr>
            </w:pPr>
          </w:p>
        </w:tc>
      </w:tr>
    </w:tbl>
    <w:p w14:paraId="75041BA4" w14:textId="77777777" w:rsidR="00F56528" w:rsidRDefault="00F56528" w:rsidP="00F56528">
      <w:pPr>
        <w:pStyle w:val="section"/>
        <w:rPr>
          <w:rFonts w:eastAsiaTheme="minorEastAsia"/>
          <w:sz w:val="20"/>
        </w:rPr>
      </w:pPr>
      <w:r>
        <w:rPr>
          <w:b/>
          <w:bCs/>
          <w:sz w:val="20"/>
        </w:rPr>
        <w:t xml:space="preserve">OrganisationSchemeMapType: </w:t>
      </w:r>
      <w:r>
        <w:rPr>
          <w:sz w:val="20"/>
        </w:rPr>
        <w:t>OrganisationSchemeMapType defines the structure of a map which identifies relationships between organisations in different organisation schemes.</w:t>
      </w:r>
    </w:p>
    <w:p w14:paraId="39A55B5D" w14:textId="77777777" w:rsidR="00F56528" w:rsidRDefault="00F56528" w:rsidP="00F56528">
      <w:pPr>
        <w:pStyle w:val="NormalWeb"/>
        <w:rPr>
          <w:sz w:val="20"/>
          <w:szCs w:val="20"/>
        </w:rPr>
      </w:pPr>
      <w:r>
        <w:t xml:space="preserve">Derivation: </w:t>
      </w:r>
    </w:p>
    <w:p w14:paraId="17AED122"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EB6460" wp14:editId="3B768241">
            <wp:extent cx="88900" cy="88900"/>
            <wp:effectExtent l="0" t="0" r="0" b="0"/>
            <wp:docPr id="665" name="Picture 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C6FC71D" wp14:editId="773672A8">
            <wp:extent cx="88900" cy="88900"/>
            <wp:effectExtent l="0" t="0" r="0" b="0"/>
            <wp:docPr id="666" name="Picture 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D99009" wp14:editId="7B77B6F5">
            <wp:extent cx="88900" cy="88900"/>
            <wp:effectExtent l="0" t="0" r="0" b="0"/>
            <wp:docPr id="667" name="Picture 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B2C16D" wp14:editId="76B34624">
            <wp:extent cx="88900" cy="88900"/>
            <wp:effectExtent l="0" t="0" r="0" b="0"/>
            <wp:docPr id="668" name="Picture 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96C139" wp14:editId="707F8225">
            <wp:extent cx="88900" cy="88900"/>
            <wp:effectExtent l="0" t="0" r="0" b="0"/>
            <wp:docPr id="669" name="Picture 6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B0A87F" wp14:editId="223CEF13">
            <wp:extent cx="88900" cy="88900"/>
            <wp:effectExtent l="0" t="0" r="0" b="0"/>
            <wp:docPr id="670" name="Picture 6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AC64B3" wp14:editId="6E9FF4BA">
            <wp:extent cx="88900" cy="88900"/>
            <wp:effectExtent l="0" t="0" r="0" b="0"/>
            <wp:docPr id="671" name="Picture 6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97C6B46" wp14:editId="052C1EE5">
            <wp:extent cx="88900" cy="88900"/>
            <wp:effectExtent l="0" t="0" r="0" b="0"/>
            <wp:docPr id="672" name="Picture 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OrganisationSchemeMapType</w:t>
      </w:r>
    </w:p>
    <w:p w14:paraId="2899D0BB" w14:textId="77777777" w:rsidR="00F56528" w:rsidRDefault="00F56528" w:rsidP="00F56528">
      <w:pPr>
        <w:pStyle w:val="NormalWeb"/>
        <w:rPr>
          <w:rFonts w:eastAsiaTheme="minorEastAsia"/>
          <w:sz w:val="20"/>
          <w:szCs w:val="20"/>
        </w:rPr>
      </w:pPr>
      <w:r>
        <w:t xml:space="preserve">Attributes: </w:t>
      </w:r>
    </w:p>
    <w:p w14:paraId="2FE9656F" w14:textId="77777777" w:rsidR="00F56528" w:rsidRDefault="00F56528" w:rsidP="00F56528">
      <w:pPr>
        <w:rPr>
          <w:rFonts w:cs="Arial"/>
        </w:rPr>
      </w:pPr>
      <w:r>
        <w:rPr>
          <w:rStyle w:val="code1"/>
        </w:rPr>
        <w:t>id, urn?, uri?, version?, validFrom?, validTo?, agencyID, isExternalReference?, serviceURL?, structureURL?</w:t>
      </w:r>
    </w:p>
    <w:p w14:paraId="27E52273" w14:textId="77777777" w:rsidR="00F56528" w:rsidRDefault="00F56528" w:rsidP="00F56528">
      <w:pPr>
        <w:pStyle w:val="NormalWeb"/>
        <w:rPr>
          <w:rFonts w:eastAsiaTheme="minorEastAsia"/>
          <w:sz w:val="20"/>
          <w:szCs w:val="20"/>
        </w:rPr>
      </w:pPr>
      <w:r>
        <w:t xml:space="preserve">Content: </w:t>
      </w:r>
    </w:p>
    <w:p w14:paraId="1C67686D" w14:textId="77777777" w:rsidR="00F56528" w:rsidRDefault="00F56528" w:rsidP="00F56528">
      <w:pPr>
        <w:rPr>
          <w:rFonts w:cs="Arial"/>
        </w:rPr>
      </w:pPr>
      <w:r>
        <w:rPr>
          <w:rStyle w:val="code1"/>
        </w:rPr>
        <w:t>Annotations?, Link*, Name+, Description*, Source, Target, ItemMap*</w:t>
      </w:r>
    </w:p>
    <w:p w14:paraId="461DDE7C"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2"/>
        <w:gridCol w:w="2313"/>
        <w:gridCol w:w="3870"/>
      </w:tblGrid>
      <w:tr w:rsidR="00F56528" w14:paraId="7421524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ED206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01C63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1E3D46" w14:textId="77777777" w:rsidR="00F56528" w:rsidRDefault="00F56528" w:rsidP="0081016D">
            <w:pPr>
              <w:rPr>
                <w:rFonts w:cs="Arial"/>
                <w:b/>
                <w:bCs/>
              </w:rPr>
            </w:pPr>
            <w:r>
              <w:rPr>
                <w:rFonts w:cs="Arial"/>
                <w:b/>
                <w:bCs/>
              </w:rPr>
              <w:t>Documentation</w:t>
            </w:r>
          </w:p>
        </w:tc>
      </w:tr>
      <w:tr w:rsidR="00F56528" w14:paraId="27A53D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5DB82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F6E3B2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2E14873" w14:textId="77777777" w:rsidR="00F56528" w:rsidRDefault="00F56528" w:rsidP="0081016D">
            <w:pPr>
              <w:rPr>
                <w:rFonts w:cs="Arial"/>
              </w:rPr>
            </w:pPr>
            <w:r>
              <w:rPr>
                <w:rFonts w:cs="Arial"/>
              </w:rPr>
              <w:t>The id is the identifier for the object.</w:t>
            </w:r>
          </w:p>
        </w:tc>
      </w:tr>
      <w:tr w:rsidR="00F56528" w14:paraId="3F847F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33E85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764C026" w14:textId="77777777" w:rsidR="00F56528" w:rsidRDefault="00F56528" w:rsidP="0081016D">
            <w:pPr>
              <w:rPr>
                <w:rFonts w:cs="Arial"/>
              </w:rPr>
            </w:pPr>
            <w:r>
              <w:rPr>
                <w:rFonts w:cs="Arial"/>
              </w:rPr>
              <w:t>OrganisationSchemeMa pUrnType</w:t>
            </w:r>
          </w:p>
        </w:tc>
        <w:tc>
          <w:tcPr>
            <w:tcW w:w="0" w:type="auto"/>
            <w:tcBorders>
              <w:top w:val="outset" w:sz="6" w:space="0" w:color="auto"/>
              <w:left w:val="outset" w:sz="6" w:space="0" w:color="auto"/>
              <w:bottom w:val="outset" w:sz="6" w:space="0" w:color="auto"/>
              <w:right w:val="outset" w:sz="6" w:space="0" w:color="auto"/>
            </w:tcBorders>
            <w:hideMark/>
          </w:tcPr>
          <w:p w14:paraId="5F2C3F47" w14:textId="77777777" w:rsidR="00F56528" w:rsidRDefault="00F56528" w:rsidP="0081016D">
            <w:pPr>
              <w:rPr>
                <w:rFonts w:cs="Arial"/>
              </w:rPr>
            </w:pPr>
            <w:r>
              <w:rPr>
                <w:rFonts w:cs="Arial"/>
              </w:rPr>
              <w:t>The urn attribute holds a valid SDMX Registry URN (see SDMX Registry Specification for details).</w:t>
            </w:r>
          </w:p>
        </w:tc>
      </w:tr>
      <w:tr w:rsidR="00F56528" w14:paraId="262809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2D8277"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1F2EC5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F62A386" w14:textId="77777777" w:rsidR="00F56528" w:rsidRDefault="00F56528" w:rsidP="0081016D">
            <w:pPr>
              <w:rPr>
                <w:rFonts w:cs="Arial"/>
              </w:rPr>
            </w:pPr>
            <w:r>
              <w:rPr>
                <w:rFonts w:cs="Arial"/>
              </w:rPr>
              <w:t xml:space="preserve">The uri attribute holds a URI that contains a link to a resource with additional information about the object, such as a </w:t>
            </w:r>
            <w:r>
              <w:rPr>
                <w:rFonts w:cs="Arial"/>
              </w:rPr>
              <w:lastRenderedPageBreak/>
              <w:t xml:space="preserve">web page. This uri is not a SDMX message. </w:t>
            </w:r>
          </w:p>
        </w:tc>
      </w:tr>
      <w:tr w:rsidR="00F56528" w14:paraId="0FD571C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F5A1DF"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324FD8A1"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C36728D"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A0445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7B9281"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1B007D9"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929F763"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30C56D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EAB2EA"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6DE8112"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10A3CA5"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72308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F7F663"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3B3E95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80A887E" w14:textId="77777777" w:rsidR="00F56528" w:rsidRDefault="00F56528" w:rsidP="0081016D">
            <w:pPr>
              <w:rPr>
                <w:rFonts w:cs="Arial"/>
              </w:rPr>
            </w:pPr>
            <w:r>
              <w:rPr>
                <w:rFonts w:cs="Arial"/>
              </w:rPr>
              <w:t>The agencyID must be provided, and identifies the maintenance agency of the object.</w:t>
            </w:r>
          </w:p>
        </w:tc>
      </w:tr>
      <w:tr w:rsidR="00F56528" w14:paraId="632C36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17DDE1"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CA7C12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AAABD47"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0C392C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5EBC1"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73D21B6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E7366BC"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537867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9AA7D"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58BE37E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47479FC"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4D33FB18"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428"/>
        <w:gridCol w:w="4580"/>
      </w:tblGrid>
      <w:tr w:rsidR="00F56528" w14:paraId="2EE1BBC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34A1B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2C7C5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ABCCEE" w14:textId="77777777" w:rsidR="00F56528" w:rsidRDefault="00F56528" w:rsidP="0081016D">
            <w:pPr>
              <w:rPr>
                <w:rFonts w:cs="Arial"/>
                <w:b/>
                <w:bCs/>
              </w:rPr>
            </w:pPr>
            <w:r>
              <w:rPr>
                <w:rFonts w:cs="Arial"/>
                <w:b/>
                <w:bCs/>
              </w:rPr>
              <w:t>Documentation</w:t>
            </w:r>
          </w:p>
        </w:tc>
      </w:tr>
      <w:tr w:rsidR="00F56528" w14:paraId="16BBE8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EE6C2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9B9103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BAF7F8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ABC9D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E5D31B"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8E0783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66FD14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524BA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2237D"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E78407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64EB93A"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250CA2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0B8904"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E943A0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78283F2"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7E37A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921BA"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094FCA6B" w14:textId="77777777" w:rsidR="00F56528" w:rsidRDefault="00F56528" w:rsidP="0081016D">
            <w:pPr>
              <w:rPr>
                <w:rFonts w:cs="Arial"/>
              </w:rPr>
            </w:pPr>
            <w:r>
              <w:rPr>
                <w:rFonts w:cs="Arial"/>
              </w:rPr>
              <w:t>OrganisationSchemeRe ferenceType</w:t>
            </w:r>
          </w:p>
        </w:tc>
        <w:tc>
          <w:tcPr>
            <w:tcW w:w="0" w:type="auto"/>
            <w:tcBorders>
              <w:top w:val="outset" w:sz="6" w:space="0" w:color="auto"/>
              <w:left w:val="outset" w:sz="6" w:space="0" w:color="auto"/>
              <w:bottom w:val="outset" w:sz="6" w:space="0" w:color="auto"/>
              <w:right w:val="outset" w:sz="6" w:space="0" w:color="auto"/>
            </w:tcBorders>
            <w:hideMark/>
          </w:tcPr>
          <w:p w14:paraId="5515296F" w14:textId="77777777" w:rsidR="00F56528" w:rsidRDefault="00F56528" w:rsidP="0081016D">
            <w:pPr>
              <w:rPr>
                <w:rFonts w:cs="Arial"/>
              </w:rPr>
            </w:pPr>
            <w:r>
              <w:rPr>
                <w:rFonts w:cs="Arial"/>
              </w:rPr>
              <w:t>Source provides a reference to the item scheme which items are mapped from.</w:t>
            </w:r>
          </w:p>
        </w:tc>
      </w:tr>
      <w:tr w:rsidR="00F56528" w14:paraId="38CF178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ED4D92"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16C5B95A" w14:textId="77777777" w:rsidR="00F56528" w:rsidRDefault="00F56528" w:rsidP="0081016D">
            <w:pPr>
              <w:rPr>
                <w:rFonts w:cs="Arial"/>
              </w:rPr>
            </w:pPr>
            <w:r>
              <w:rPr>
                <w:rFonts w:cs="Arial"/>
              </w:rPr>
              <w:t>OrganisationSchemeRe ferenceType</w:t>
            </w:r>
          </w:p>
        </w:tc>
        <w:tc>
          <w:tcPr>
            <w:tcW w:w="0" w:type="auto"/>
            <w:tcBorders>
              <w:top w:val="outset" w:sz="6" w:space="0" w:color="auto"/>
              <w:left w:val="outset" w:sz="6" w:space="0" w:color="auto"/>
              <w:bottom w:val="outset" w:sz="6" w:space="0" w:color="auto"/>
              <w:right w:val="outset" w:sz="6" w:space="0" w:color="auto"/>
            </w:tcBorders>
            <w:hideMark/>
          </w:tcPr>
          <w:p w14:paraId="3A6466F8" w14:textId="77777777" w:rsidR="00F56528" w:rsidRDefault="00F56528" w:rsidP="0081016D">
            <w:pPr>
              <w:rPr>
                <w:rFonts w:cs="Arial"/>
              </w:rPr>
            </w:pPr>
            <w:r>
              <w:rPr>
                <w:rFonts w:cs="Arial"/>
              </w:rPr>
              <w:t>Target provides a reference to the item scheme which items are mapped to.</w:t>
            </w:r>
          </w:p>
        </w:tc>
      </w:tr>
      <w:tr w:rsidR="00F56528" w14:paraId="601834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C765CB" w14:textId="77777777" w:rsidR="00F56528" w:rsidRDefault="00F56528" w:rsidP="0081016D">
            <w:pPr>
              <w:rPr>
                <w:rFonts w:cs="Arial"/>
              </w:rPr>
            </w:pPr>
            <w:r>
              <w:rPr>
                <w:rFonts w:cs="Arial"/>
              </w:rPr>
              <w:t>ItemMap</w:t>
            </w:r>
          </w:p>
        </w:tc>
        <w:tc>
          <w:tcPr>
            <w:tcW w:w="0" w:type="auto"/>
            <w:tcBorders>
              <w:top w:val="outset" w:sz="6" w:space="0" w:color="auto"/>
              <w:left w:val="outset" w:sz="6" w:space="0" w:color="auto"/>
              <w:bottom w:val="outset" w:sz="6" w:space="0" w:color="auto"/>
              <w:right w:val="outset" w:sz="6" w:space="0" w:color="auto"/>
            </w:tcBorders>
            <w:hideMark/>
          </w:tcPr>
          <w:p w14:paraId="2B991A54" w14:textId="77777777" w:rsidR="00F56528" w:rsidRDefault="00F56528" w:rsidP="0081016D">
            <w:pPr>
              <w:rPr>
                <w:rFonts w:cs="Arial"/>
              </w:rPr>
            </w:pPr>
            <w:r>
              <w:rPr>
                <w:rFonts w:cs="Arial"/>
              </w:rPr>
              <w:t>SingleValueMappingTy pe</w:t>
            </w:r>
          </w:p>
        </w:tc>
        <w:tc>
          <w:tcPr>
            <w:tcW w:w="0" w:type="auto"/>
            <w:tcBorders>
              <w:top w:val="outset" w:sz="6" w:space="0" w:color="auto"/>
              <w:left w:val="outset" w:sz="6" w:space="0" w:color="auto"/>
              <w:bottom w:val="outset" w:sz="6" w:space="0" w:color="auto"/>
              <w:right w:val="outset" w:sz="6" w:space="0" w:color="auto"/>
            </w:tcBorders>
            <w:hideMark/>
          </w:tcPr>
          <w:p w14:paraId="2B93CC7A" w14:textId="77777777" w:rsidR="00F56528" w:rsidRDefault="00F56528" w:rsidP="0081016D">
            <w:pPr>
              <w:rPr>
                <w:rFonts w:cs="Arial"/>
              </w:rPr>
            </w:pPr>
          </w:p>
        </w:tc>
      </w:tr>
    </w:tbl>
    <w:p w14:paraId="1BA2AD40" w14:textId="77777777" w:rsidR="00F56528" w:rsidRDefault="00F56528" w:rsidP="00F56528">
      <w:pPr>
        <w:pStyle w:val="section"/>
        <w:rPr>
          <w:rFonts w:eastAsiaTheme="minorEastAsia"/>
          <w:sz w:val="20"/>
        </w:rPr>
      </w:pPr>
      <w:r>
        <w:rPr>
          <w:b/>
          <w:bCs/>
          <w:sz w:val="20"/>
        </w:rPr>
        <w:t xml:space="preserve">CategorySchemeMapType: </w:t>
      </w:r>
      <w:r>
        <w:rPr>
          <w:sz w:val="20"/>
        </w:rPr>
        <w:t>CategorySchemeMapType defines the structure of a map which identifies relationships between categories in different category schemes.</w:t>
      </w:r>
    </w:p>
    <w:p w14:paraId="4ADD442B" w14:textId="77777777" w:rsidR="00F56528" w:rsidRDefault="00F56528" w:rsidP="00F56528">
      <w:pPr>
        <w:pStyle w:val="NormalWeb"/>
        <w:rPr>
          <w:sz w:val="20"/>
          <w:szCs w:val="20"/>
        </w:rPr>
      </w:pPr>
      <w:r>
        <w:t xml:space="preserve">Derivation: </w:t>
      </w:r>
    </w:p>
    <w:p w14:paraId="258D103F"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A9EF17" wp14:editId="7A460C29">
            <wp:extent cx="88900" cy="88900"/>
            <wp:effectExtent l="0" t="0" r="0" b="0"/>
            <wp:docPr id="673" name="Picture 6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C4D73AF" wp14:editId="725BE4E7">
            <wp:extent cx="88900" cy="88900"/>
            <wp:effectExtent l="0" t="0" r="0" b="0"/>
            <wp:docPr id="674" name="Picture 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695426" wp14:editId="45CE14BD">
            <wp:extent cx="88900" cy="88900"/>
            <wp:effectExtent l="0" t="0" r="0" b="0"/>
            <wp:docPr id="675" name="Picture 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FE75D3" wp14:editId="75FAC6FD">
            <wp:extent cx="88900" cy="88900"/>
            <wp:effectExtent l="0" t="0" r="0" b="0"/>
            <wp:docPr id="676" name="Picture 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B0BF9D" wp14:editId="07B3AC80">
            <wp:extent cx="88900" cy="88900"/>
            <wp:effectExtent l="0" t="0" r="0" b="0"/>
            <wp:docPr id="677" name="Picture 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ED6266" wp14:editId="37E4A9DD">
            <wp:extent cx="88900" cy="88900"/>
            <wp:effectExtent l="0" t="0" r="0" b="0"/>
            <wp:docPr id="678" name="Picture 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A554FB6" wp14:editId="15DFDD73">
            <wp:extent cx="88900" cy="88900"/>
            <wp:effectExtent l="0" t="0" r="0" b="0"/>
            <wp:docPr id="679" name="Picture 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3F4092" wp14:editId="3D9CF8EE">
            <wp:extent cx="88900" cy="88900"/>
            <wp:effectExtent l="0" t="0" r="0" b="0"/>
            <wp:docPr id="680" name="Picture 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CategorySchemeMapType</w:t>
      </w:r>
    </w:p>
    <w:p w14:paraId="2FB50692" w14:textId="77777777" w:rsidR="00F56528" w:rsidRDefault="00F56528" w:rsidP="00F56528">
      <w:pPr>
        <w:pStyle w:val="NormalWeb"/>
        <w:rPr>
          <w:rFonts w:eastAsiaTheme="minorEastAsia"/>
          <w:sz w:val="20"/>
          <w:szCs w:val="20"/>
        </w:rPr>
      </w:pPr>
      <w:r>
        <w:t xml:space="preserve">Attributes: </w:t>
      </w:r>
    </w:p>
    <w:p w14:paraId="4EC9E608" w14:textId="77777777" w:rsidR="00F56528" w:rsidRDefault="00F56528" w:rsidP="00F56528">
      <w:pPr>
        <w:rPr>
          <w:rFonts w:cs="Arial"/>
        </w:rPr>
      </w:pPr>
      <w:r>
        <w:rPr>
          <w:rStyle w:val="code1"/>
        </w:rPr>
        <w:t>id, urn?, uri?, version?, validFrom?, validTo?, agencyID, isExternalReference?, serviceURL?, structureURL?</w:t>
      </w:r>
    </w:p>
    <w:p w14:paraId="328A9653" w14:textId="77777777" w:rsidR="00F56528" w:rsidRDefault="00F56528" w:rsidP="00F56528">
      <w:pPr>
        <w:pStyle w:val="NormalWeb"/>
        <w:rPr>
          <w:rFonts w:eastAsiaTheme="minorEastAsia"/>
          <w:sz w:val="20"/>
          <w:szCs w:val="20"/>
        </w:rPr>
      </w:pPr>
      <w:r>
        <w:t xml:space="preserve">Content: </w:t>
      </w:r>
    </w:p>
    <w:p w14:paraId="09B5CAB1" w14:textId="77777777" w:rsidR="00F56528" w:rsidRDefault="00F56528" w:rsidP="00F56528">
      <w:pPr>
        <w:rPr>
          <w:rFonts w:cs="Arial"/>
        </w:rPr>
      </w:pPr>
      <w:r>
        <w:rPr>
          <w:rStyle w:val="code1"/>
        </w:rPr>
        <w:t>Annotations?, Link*, Name+, Description*, Source, Target, ItemMap*</w:t>
      </w:r>
    </w:p>
    <w:p w14:paraId="1E2DA84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89"/>
        <w:gridCol w:w="2396"/>
        <w:gridCol w:w="3790"/>
      </w:tblGrid>
      <w:tr w:rsidR="00F56528" w14:paraId="748A0BC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9DFD5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0DDAD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921059" w14:textId="77777777" w:rsidR="00F56528" w:rsidRDefault="00F56528" w:rsidP="0081016D">
            <w:pPr>
              <w:rPr>
                <w:rFonts w:cs="Arial"/>
                <w:b/>
                <w:bCs/>
              </w:rPr>
            </w:pPr>
            <w:r>
              <w:rPr>
                <w:rFonts w:cs="Arial"/>
                <w:b/>
                <w:bCs/>
              </w:rPr>
              <w:t>Documentation</w:t>
            </w:r>
          </w:p>
        </w:tc>
      </w:tr>
      <w:tr w:rsidR="00F56528" w14:paraId="7ED477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F2F5C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9CB084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D09DF9D" w14:textId="77777777" w:rsidR="00F56528" w:rsidRDefault="00F56528" w:rsidP="0081016D">
            <w:pPr>
              <w:rPr>
                <w:rFonts w:cs="Arial"/>
              </w:rPr>
            </w:pPr>
            <w:r>
              <w:rPr>
                <w:rFonts w:cs="Arial"/>
              </w:rPr>
              <w:t>The id is the identifier for the object.</w:t>
            </w:r>
          </w:p>
        </w:tc>
      </w:tr>
      <w:tr w:rsidR="00F56528" w14:paraId="1E5311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83904"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2E01BB4" w14:textId="77777777" w:rsidR="00F56528" w:rsidRDefault="00F56528" w:rsidP="0081016D">
            <w:pPr>
              <w:rPr>
                <w:rFonts w:cs="Arial"/>
              </w:rPr>
            </w:pPr>
            <w:r>
              <w:rPr>
                <w:rFonts w:cs="Arial"/>
              </w:rPr>
              <w:t>CategorySchemeMapUrn Type</w:t>
            </w:r>
          </w:p>
        </w:tc>
        <w:tc>
          <w:tcPr>
            <w:tcW w:w="0" w:type="auto"/>
            <w:tcBorders>
              <w:top w:val="outset" w:sz="6" w:space="0" w:color="auto"/>
              <w:left w:val="outset" w:sz="6" w:space="0" w:color="auto"/>
              <w:bottom w:val="outset" w:sz="6" w:space="0" w:color="auto"/>
              <w:right w:val="outset" w:sz="6" w:space="0" w:color="auto"/>
            </w:tcBorders>
            <w:hideMark/>
          </w:tcPr>
          <w:p w14:paraId="4A93ACA5" w14:textId="77777777" w:rsidR="00F56528" w:rsidRDefault="00F56528" w:rsidP="0081016D">
            <w:pPr>
              <w:rPr>
                <w:rFonts w:cs="Arial"/>
              </w:rPr>
            </w:pPr>
            <w:r>
              <w:rPr>
                <w:rFonts w:cs="Arial"/>
              </w:rPr>
              <w:t>The urn attribute holds a valid SDMX Registry URN (see SDMX Registry Specification for details).</w:t>
            </w:r>
          </w:p>
        </w:tc>
      </w:tr>
      <w:tr w:rsidR="00F56528" w14:paraId="61CFAD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C4FAF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6DE0AE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F566E3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4FAD3C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3F8F84"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C71A580"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0EE704BB"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5526685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FB6C90"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F80B11F"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717BFD0"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7A70246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7D2938"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5A326D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F166D68"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7E01D9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31FD74" w14:textId="77777777" w:rsidR="00F56528" w:rsidRDefault="00F56528" w:rsidP="0081016D">
            <w:pPr>
              <w:rPr>
                <w:rFonts w:cs="Arial"/>
              </w:rPr>
            </w:pPr>
            <w:r>
              <w:rPr>
                <w:rFonts w:cs="Arial"/>
              </w:rPr>
              <w:lastRenderedPageBreak/>
              <w:t>agencyID</w:t>
            </w:r>
          </w:p>
        </w:tc>
        <w:tc>
          <w:tcPr>
            <w:tcW w:w="0" w:type="auto"/>
            <w:tcBorders>
              <w:top w:val="outset" w:sz="6" w:space="0" w:color="auto"/>
              <w:left w:val="outset" w:sz="6" w:space="0" w:color="auto"/>
              <w:bottom w:val="outset" w:sz="6" w:space="0" w:color="auto"/>
              <w:right w:val="outset" w:sz="6" w:space="0" w:color="auto"/>
            </w:tcBorders>
            <w:hideMark/>
          </w:tcPr>
          <w:p w14:paraId="07D52A3A"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7C1B9CE" w14:textId="77777777" w:rsidR="00F56528" w:rsidRDefault="00F56528" w:rsidP="0081016D">
            <w:pPr>
              <w:rPr>
                <w:rFonts w:cs="Arial"/>
              </w:rPr>
            </w:pPr>
            <w:r>
              <w:rPr>
                <w:rFonts w:cs="Arial"/>
              </w:rPr>
              <w:t>The agencyID must be provided, and identifies the maintenance agency of the object.</w:t>
            </w:r>
          </w:p>
        </w:tc>
      </w:tr>
      <w:tr w:rsidR="00F56528" w14:paraId="5C4FF3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F9FAB3"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3C13609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E6D9091"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7565A4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379406"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293652D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415DA55"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BFF47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65AAFB"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25D343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CA97520"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5B6FBB8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394"/>
        <w:gridCol w:w="4614"/>
      </w:tblGrid>
      <w:tr w:rsidR="00F56528" w14:paraId="4CB0D70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7B22A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EC77D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BE6EE3" w14:textId="77777777" w:rsidR="00F56528" w:rsidRDefault="00F56528" w:rsidP="0081016D">
            <w:pPr>
              <w:rPr>
                <w:rFonts w:cs="Arial"/>
                <w:b/>
                <w:bCs/>
              </w:rPr>
            </w:pPr>
            <w:r>
              <w:rPr>
                <w:rFonts w:cs="Arial"/>
                <w:b/>
                <w:bCs/>
              </w:rPr>
              <w:t>Documentation</w:t>
            </w:r>
          </w:p>
        </w:tc>
      </w:tr>
      <w:tr w:rsidR="00F56528" w14:paraId="517B4D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35015A"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781B82F"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683986D" w14:textId="77777777" w:rsidR="00F56528" w:rsidRDefault="00F56528" w:rsidP="0081016D">
            <w:pPr>
              <w:rPr>
                <w:rFonts w:cs="Arial"/>
              </w:rPr>
            </w:pPr>
            <w:r>
              <w:rPr>
                <w:rFonts w:cs="Arial"/>
              </w:rPr>
              <w:t xml:space="preserve">Annotations is a reusable element the provides for a collection of annotations. It has been made </w:t>
            </w:r>
            <w:r>
              <w:rPr>
                <w:rFonts w:cs="Arial"/>
              </w:rPr>
              <w:lastRenderedPageBreak/>
              <w:t xml:space="preserve">global so that restrictions of types that extend AnnotatableType may reference it. </w:t>
            </w:r>
          </w:p>
        </w:tc>
      </w:tr>
      <w:tr w:rsidR="00F56528" w14:paraId="0A90813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5F31DA"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1908296D"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929FB0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7EACDB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B9882C"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CA9E97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D6F0A4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3F49E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CF1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2D2DD1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E7830C9"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9DD36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355CB"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0FDF259D" w14:textId="77777777" w:rsidR="00F56528" w:rsidRDefault="00F56528" w:rsidP="0081016D">
            <w:pPr>
              <w:rPr>
                <w:rFonts w:cs="Arial"/>
              </w:rPr>
            </w:pPr>
            <w:r>
              <w:rPr>
                <w:rFonts w:cs="Arial"/>
              </w:rPr>
              <w:t>CategorySchemeRefere nceType</w:t>
            </w:r>
          </w:p>
        </w:tc>
        <w:tc>
          <w:tcPr>
            <w:tcW w:w="0" w:type="auto"/>
            <w:tcBorders>
              <w:top w:val="outset" w:sz="6" w:space="0" w:color="auto"/>
              <w:left w:val="outset" w:sz="6" w:space="0" w:color="auto"/>
              <w:bottom w:val="outset" w:sz="6" w:space="0" w:color="auto"/>
              <w:right w:val="outset" w:sz="6" w:space="0" w:color="auto"/>
            </w:tcBorders>
            <w:hideMark/>
          </w:tcPr>
          <w:p w14:paraId="7EB2BBD7" w14:textId="77777777" w:rsidR="00F56528" w:rsidRDefault="00F56528" w:rsidP="0081016D">
            <w:pPr>
              <w:rPr>
                <w:rFonts w:cs="Arial"/>
              </w:rPr>
            </w:pPr>
            <w:r>
              <w:rPr>
                <w:rFonts w:cs="Arial"/>
              </w:rPr>
              <w:t>Source provides a reference to the item scheme which items are mapped from.</w:t>
            </w:r>
          </w:p>
        </w:tc>
      </w:tr>
      <w:tr w:rsidR="00F56528" w14:paraId="5BD7EA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7019E5"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359E395D" w14:textId="77777777" w:rsidR="00F56528" w:rsidRDefault="00F56528" w:rsidP="0081016D">
            <w:pPr>
              <w:rPr>
                <w:rFonts w:cs="Arial"/>
              </w:rPr>
            </w:pPr>
            <w:r>
              <w:rPr>
                <w:rFonts w:cs="Arial"/>
              </w:rPr>
              <w:t>CategorySchemeRefere nceType</w:t>
            </w:r>
          </w:p>
        </w:tc>
        <w:tc>
          <w:tcPr>
            <w:tcW w:w="0" w:type="auto"/>
            <w:tcBorders>
              <w:top w:val="outset" w:sz="6" w:space="0" w:color="auto"/>
              <w:left w:val="outset" w:sz="6" w:space="0" w:color="auto"/>
              <w:bottom w:val="outset" w:sz="6" w:space="0" w:color="auto"/>
              <w:right w:val="outset" w:sz="6" w:space="0" w:color="auto"/>
            </w:tcBorders>
            <w:hideMark/>
          </w:tcPr>
          <w:p w14:paraId="120B7017" w14:textId="77777777" w:rsidR="00F56528" w:rsidRDefault="00F56528" w:rsidP="0081016D">
            <w:pPr>
              <w:rPr>
                <w:rFonts w:cs="Arial"/>
              </w:rPr>
            </w:pPr>
            <w:r>
              <w:rPr>
                <w:rFonts w:cs="Arial"/>
              </w:rPr>
              <w:t>Target provides a reference to the item scheme which items are mapped to.</w:t>
            </w:r>
          </w:p>
        </w:tc>
      </w:tr>
      <w:tr w:rsidR="00F56528" w14:paraId="563EFB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AD9B7" w14:textId="77777777" w:rsidR="00F56528" w:rsidRDefault="00F56528" w:rsidP="0081016D">
            <w:pPr>
              <w:rPr>
                <w:rFonts w:cs="Arial"/>
              </w:rPr>
            </w:pPr>
            <w:r>
              <w:rPr>
                <w:rFonts w:cs="Arial"/>
              </w:rPr>
              <w:t>ItemMap</w:t>
            </w:r>
          </w:p>
        </w:tc>
        <w:tc>
          <w:tcPr>
            <w:tcW w:w="0" w:type="auto"/>
            <w:tcBorders>
              <w:top w:val="outset" w:sz="6" w:space="0" w:color="auto"/>
              <w:left w:val="outset" w:sz="6" w:space="0" w:color="auto"/>
              <w:bottom w:val="outset" w:sz="6" w:space="0" w:color="auto"/>
              <w:right w:val="outset" w:sz="6" w:space="0" w:color="auto"/>
            </w:tcBorders>
            <w:hideMark/>
          </w:tcPr>
          <w:p w14:paraId="095EED64" w14:textId="77777777" w:rsidR="00F56528" w:rsidRDefault="00F56528" w:rsidP="0081016D">
            <w:pPr>
              <w:rPr>
                <w:rFonts w:cs="Arial"/>
              </w:rPr>
            </w:pPr>
            <w:r>
              <w:rPr>
                <w:rFonts w:cs="Arial"/>
              </w:rPr>
              <w:t>SingleValueMappingTy pe</w:t>
            </w:r>
          </w:p>
        </w:tc>
        <w:tc>
          <w:tcPr>
            <w:tcW w:w="0" w:type="auto"/>
            <w:tcBorders>
              <w:top w:val="outset" w:sz="6" w:space="0" w:color="auto"/>
              <w:left w:val="outset" w:sz="6" w:space="0" w:color="auto"/>
              <w:bottom w:val="outset" w:sz="6" w:space="0" w:color="auto"/>
              <w:right w:val="outset" w:sz="6" w:space="0" w:color="auto"/>
            </w:tcBorders>
            <w:hideMark/>
          </w:tcPr>
          <w:p w14:paraId="19C5D9BE" w14:textId="77777777" w:rsidR="00F56528" w:rsidRDefault="00F56528" w:rsidP="0081016D">
            <w:pPr>
              <w:rPr>
                <w:rFonts w:cs="Arial"/>
              </w:rPr>
            </w:pPr>
          </w:p>
        </w:tc>
      </w:tr>
    </w:tbl>
    <w:p w14:paraId="493AC7E8" w14:textId="77777777" w:rsidR="00F56528" w:rsidRDefault="00F56528" w:rsidP="00F56528">
      <w:pPr>
        <w:pStyle w:val="section"/>
        <w:rPr>
          <w:rFonts w:eastAsiaTheme="minorEastAsia"/>
          <w:sz w:val="20"/>
        </w:rPr>
      </w:pPr>
      <w:r>
        <w:rPr>
          <w:b/>
          <w:bCs/>
          <w:sz w:val="20"/>
        </w:rPr>
        <w:t xml:space="preserve">ConceptSchemeMapType: </w:t>
      </w:r>
      <w:r>
        <w:rPr>
          <w:sz w:val="20"/>
        </w:rPr>
        <w:t>ConceptSchemeMapType defines the structure of a map which identifies relationships between concepts in different concept schemes.</w:t>
      </w:r>
    </w:p>
    <w:p w14:paraId="6F13E572" w14:textId="77777777" w:rsidR="00F56528" w:rsidRDefault="00F56528" w:rsidP="00F56528">
      <w:pPr>
        <w:pStyle w:val="NormalWeb"/>
        <w:rPr>
          <w:sz w:val="20"/>
          <w:szCs w:val="20"/>
        </w:rPr>
      </w:pPr>
      <w:r>
        <w:t xml:space="preserve">Derivation: </w:t>
      </w:r>
    </w:p>
    <w:p w14:paraId="6956424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A069EC6" wp14:editId="7B05E360">
            <wp:extent cx="88900" cy="88900"/>
            <wp:effectExtent l="0" t="0" r="0" b="0"/>
            <wp:docPr id="681" name="Picture 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BF0C4B9" wp14:editId="4EB7C7F2">
            <wp:extent cx="88900" cy="88900"/>
            <wp:effectExtent l="0" t="0" r="0" b="0"/>
            <wp:docPr id="682" name="Picture 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B7E677A" wp14:editId="3B54A7FC">
            <wp:extent cx="88900" cy="88900"/>
            <wp:effectExtent l="0" t="0" r="0" b="0"/>
            <wp:docPr id="683" name="Picture 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BD4158" wp14:editId="2C809BCB">
            <wp:extent cx="88900" cy="88900"/>
            <wp:effectExtent l="0" t="0" r="0" b="0"/>
            <wp:docPr id="684" name="Picture 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CE597E1" wp14:editId="6F008A79">
            <wp:extent cx="88900" cy="88900"/>
            <wp:effectExtent l="0" t="0" r="0" b="0"/>
            <wp:docPr id="685" name="Picture 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CD27D7" wp14:editId="137E1B88">
            <wp:extent cx="88900" cy="88900"/>
            <wp:effectExtent l="0" t="0" r="0" b="0"/>
            <wp:docPr id="686" name="Picture 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7F2DB44" wp14:editId="6AD2ACA6">
            <wp:extent cx="88900" cy="88900"/>
            <wp:effectExtent l="0" t="0" r="0" b="0"/>
            <wp:docPr id="687" name="Picture 6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363A31" wp14:editId="4E633434">
            <wp:extent cx="88900" cy="88900"/>
            <wp:effectExtent l="0" t="0" r="0" b="0"/>
            <wp:docPr id="688" name="Picture 6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ConceptSchemeMapType</w:t>
      </w:r>
    </w:p>
    <w:p w14:paraId="2D3934A6" w14:textId="77777777" w:rsidR="00F56528" w:rsidRDefault="00F56528" w:rsidP="00F56528">
      <w:pPr>
        <w:pStyle w:val="NormalWeb"/>
        <w:rPr>
          <w:rFonts w:eastAsiaTheme="minorEastAsia"/>
          <w:sz w:val="20"/>
          <w:szCs w:val="20"/>
        </w:rPr>
      </w:pPr>
      <w:r>
        <w:t xml:space="preserve">Attributes: </w:t>
      </w:r>
    </w:p>
    <w:p w14:paraId="06A58725" w14:textId="77777777" w:rsidR="00F56528" w:rsidRDefault="00F56528" w:rsidP="00F56528">
      <w:pPr>
        <w:rPr>
          <w:rFonts w:cs="Arial"/>
        </w:rPr>
      </w:pPr>
      <w:r>
        <w:rPr>
          <w:rStyle w:val="code1"/>
        </w:rPr>
        <w:t>id, urn?, uri?, version?, validFrom?, validTo?, agencyID, isExternalReference?, serviceURL?, structureURL?</w:t>
      </w:r>
    </w:p>
    <w:p w14:paraId="173E4AD2" w14:textId="77777777" w:rsidR="00F56528" w:rsidRDefault="00F56528" w:rsidP="00F56528">
      <w:pPr>
        <w:pStyle w:val="NormalWeb"/>
        <w:rPr>
          <w:rFonts w:eastAsiaTheme="minorEastAsia"/>
          <w:sz w:val="20"/>
          <w:szCs w:val="20"/>
        </w:rPr>
      </w:pPr>
      <w:r>
        <w:t xml:space="preserve">Content: </w:t>
      </w:r>
    </w:p>
    <w:p w14:paraId="4BC90C7E" w14:textId="77777777" w:rsidR="00F56528" w:rsidRDefault="00F56528" w:rsidP="00F56528">
      <w:pPr>
        <w:rPr>
          <w:rFonts w:cs="Arial"/>
        </w:rPr>
      </w:pPr>
      <w:r>
        <w:rPr>
          <w:rStyle w:val="code1"/>
        </w:rPr>
        <w:lastRenderedPageBreak/>
        <w:t>Annotations?, Link*, Name+, Description*, Source, Target, ItemMap*</w:t>
      </w:r>
    </w:p>
    <w:p w14:paraId="7AF10C1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86"/>
        <w:gridCol w:w="2445"/>
        <w:gridCol w:w="3744"/>
      </w:tblGrid>
      <w:tr w:rsidR="00F56528" w14:paraId="7D07320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6907A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564CF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D41A70" w14:textId="77777777" w:rsidR="00F56528" w:rsidRDefault="00F56528" w:rsidP="0081016D">
            <w:pPr>
              <w:rPr>
                <w:rFonts w:cs="Arial"/>
                <w:b/>
                <w:bCs/>
              </w:rPr>
            </w:pPr>
            <w:r>
              <w:rPr>
                <w:rFonts w:cs="Arial"/>
                <w:b/>
                <w:bCs/>
              </w:rPr>
              <w:t>Documentation</w:t>
            </w:r>
          </w:p>
        </w:tc>
      </w:tr>
      <w:tr w:rsidR="00F56528" w14:paraId="2DDC93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17DDD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6A62EBC"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05BD3E4" w14:textId="77777777" w:rsidR="00F56528" w:rsidRDefault="00F56528" w:rsidP="0081016D">
            <w:pPr>
              <w:rPr>
                <w:rFonts w:cs="Arial"/>
              </w:rPr>
            </w:pPr>
            <w:r>
              <w:rPr>
                <w:rFonts w:cs="Arial"/>
              </w:rPr>
              <w:t>The id is the identifier for the object.</w:t>
            </w:r>
          </w:p>
        </w:tc>
      </w:tr>
      <w:tr w:rsidR="00F56528" w14:paraId="49DDC5C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0F3AB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D4B9090" w14:textId="77777777" w:rsidR="00F56528" w:rsidRDefault="00F56528" w:rsidP="0081016D">
            <w:pPr>
              <w:rPr>
                <w:rFonts w:cs="Arial"/>
              </w:rPr>
            </w:pPr>
            <w:r>
              <w:rPr>
                <w:rFonts w:cs="Arial"/>
              </w:rPr>
              <w:t>ConceptSchemeMapUrnT ype</w:t>
            </w:r>
          </w:p>
        </w:tc>
        <w:tc>
          <w:tcPr>
            <w:tcW w:w="0" w:type="auto"/>
            <w:tcBorders>
              <w:top w:val="outset" w:sz="6" w:space="0" w:color="auto"/>
              <w:left w:val="outset" w:sz="6" w:space="0" w:color="auto"/>
              <w:bottom w:val="outset" w:sz="6" w:space="0" w:color="auto"/>
              <w:right w:val="outset" w:sz="6" w:space="0" w:color="auto"/>
            </w:tcBorders>
            <w:hideMark/>
          </w:tcPr>
          <w:p w14:paraId="76F5AC3E" w14:textId="77777777" w:rsidR="00F56528" w:rsidRDefault="00F56528" w:rsidP="0081016D">
            <w:pPr>
              <w:rPr>
                <w:rFonts w:cs="Arial"/>
              </w:rPr>
            </w:pPr>
            <w:r>
              <w:rPr>
                <w:rFonts w:cs="Arial"/>
              </w:rPr>
              <w:t>The urn attribute holds a valid SDMX Registry URN (see SDMX Registry Specification for details).</w:t>
            </w:r>
          </w:p>
        </w:tc>
      </w:tr>
      <w:tr w:rsidR="00F56528" w14:paraId="7E0613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F8411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DE5461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FBE2E6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689C7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19D027"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B53544A"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6D578D8"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6F6740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1871D"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169465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EBD4E06"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46681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9C69F"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2E5B21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0ED8DD2"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E0268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95926F"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341FB02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EB48295" w14:textId="77777777" w:rsidR="00F56528" w:rsidRDefault="00F56528" w:rsidP="0081016D">
            <w:pPr>
              <w:rPr>
                <w:rFonts w:cs="Arial"/>
              </w:rPr>
            </w:pPr>
            <w:r>
              <w:rPr>
                <w:rFonts w:cs="Arial"/>
              </w:rPr>
              <w:t>The agencyID must be provided, and identifies the maintenance agency of the object.</w:t>
            </w:r>
          </w:p>
        </w:tc>
      </w:tr>
      <w:tr w:rsidR="00F56528" w14:paraId="1185DB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F85DD"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2A6F2BD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5F134DE"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w:t>
            </w:r>
            <w:r>
              <w:rPr>
                <w:rFonts w:cs="Arial"/>
              </w:rPr>
              <w:lastRenderedPageBreak/>
              <w:t xml:space="preserve">its contents. If more than one of the registryURL, the repositoryURL, and the structureURL are supplied, then the application processing the object can choose the method it finds best suited to retrieve the details of the object. </w:t>
            </w:r>
          </w:p>
        </w:tc>
      </w:tr>
      <w:tr w:rsidR="00F56528" w14:paraId="3D09AF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4C29F1"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1FF1F08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FA5F737"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5244B7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B0F019"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9F7C69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18ABB6A"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3142D1E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419"/>
        <w:gridCol w:w="4589"/>
      </w:tblGrid>
      <w:tr w:rsidR="00F56528" w14:paraId="1D616C0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7C36E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542D6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5E2295" w14:textId="77777777" w:rsidR="00F56528" w:rsidRDefault="00F56528" w:rsidP="0081016D">
            <w:pPr>
              <w:rPr>
                <w:rFonts w:cs="Arial"/>
                <w:b/>
                <w:bCs/>
              </w:rPr>
            </w:pPr>
            <w:r>
              <w:rPr>
                <w:rFonts w:cs="Arial"/>
                <w:b/>
                <w:bCs/>
              </w:rPr>
              <w:t>Documentation</w:t>
            </w:r>
          </w:p>
        </w:tc>
      </w:tr>
      <w:tr w:rsidR="00F56528" w14:paraId="6D4F4B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79D70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63A1D6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E85C7C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5D6BF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1179A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377495A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E9E9C1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72FFE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6E0A6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A91257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D566A12"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BC6B8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30C54"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23CC33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019E083"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1305A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A718A4" w14:textId="77777777" w:rsidR="00F56528" w:rsidRDefault="00F56528" w:rsidP="0081016D">
            <w:pPr>
              <w:rPr>
                <w:rFonts w:cs="Arial"/>
              </w:rPr>
            </w:pPr>
            <w:r>
              <w:rPr>
                <w:rFonts w:cs="Arial"/>
              </w:rPr>
              <w:lastRenderedPageBreak/>
              <w:t>Source</w:t>
            </w:r>
          </w:p>
        </w:tc>
        <w:tc>
          <w:tcPr>
            <w:tcW w:w="0" w:type="auto"/>
            <w:tcBorders>
              <w:top w:val="outset" w:sz="6" w:space="0" w:color="auto"/>
              <w:left w:val="outset" w:sz="6" w:space="0" w:color="auto"/>
              <w:bottom w:val="outset" w:sz="6" w:space="0" w:color="auto"/>
              <w:right w:val="outset" w:sz="6" w:space="0" w:color="auto"/>
            </w:tcBorders>
            <w:hideMark/>
          </w:tcPr>
          <w:p w14:paraId="22691EFA" w14:textId="77777777" w:rsidR="00F56528" w:rsidRDefault="00F56528" w:rsidP="0081016D">
            <w:pPr>
              <w:rPr>
                <w:rFonts w:cs="Arial"/>
              </w:rPr>
            </w:pPr>
            <w:r>
              <w:rPr>
                <w:rFonts w:cs="Arial"/>
              </w:rPr>
              <w:t>ConceptSchemeReferen ceType</w:t>
            </w:r>
          </w:p>
        </w:tc>
        <w:tc>
          <w:tcPr>
            <w:tcW w:w="0" w:type="auto"/>
            <w:tcBorders>
              <w:top w:val="outset" w:sz="6" w:space="0" w:color="auto"/>
              <w:left w:val="outset" w:sz="6" w:space="0" w:color="auto"/>
              <w:bottom w:val="outset" w:sz="6" w:space="0" w:color="auto"/>
              <w:right w:val="outset" w:sz="6" w:space="0" w:color="auto"/>
            </w:tcBorders>
            <w:hideMark/>
          </w:tcPr>
          <w:p w14:paraId="35D616AA" w14:textId="77777777" w:rsidR="00F56528" w:rsidRDefault="00F56528" w:rsidP="0081016D">
            <w:pPr>
              <w:rPr>
                <w:rFonts w:cs="Arial"/>
              </w:rPr>
            </w:pPr>
            <w:r>
              <w:rPr>
                <w:rFonts w:cs="Arial"/>
              </w:rPr>
              <w:t>Source provides a reference to the item scheme which items are mapped from.</w:t>
            </w:r>
          </w:p>
        </w:tc>
      </w:tr>
      <w:tr w:rsidR="00F56528" w14:paraId="2EA9E63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49D40"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37118E78" w14:textId="77777777" w:rsidR="00F56528" w:rsidRDefault="00F56528" w:rsidP="0081016D">
            <w:pPr>
              <w:rPr>
                <w:rFonts w:cs="Arial"/>
              </w:rPr>
            </w:pPr>
            <w:r>
              <w:rPr>
                <w:rFonts w:cs="Arial"/>
              </w:rPr>
              <w:t>ConceptSchemeReferen ceType</w:t>
            </w:r>
          </w:p>
        </w:tc>
        <w:tc>
          <w:tcPr>
            <w:tcW w:w="0" w:type="auto"/>
            <w:tcBorders>
              <w:top w:val="outset" w:sz="6" w:space="0" w:color="auto"/>
              <w:left w:val="outset" w:sz="6" w:space="0" w:color="auto"/>
              <w:bottom w:val="outset" w:sz="6" w:space="0" w:color="auto"/>
              <w:right w:val="outset" w:sz="6" w:space="0" w:color="auto"/>
            </w:tcBorders>
            <w:hideMark/>
          </w:tcPr>
          <w:p w14:paraId="379372DA" w14:textId="77777777" w:rsidR="00F56528" w:rsidRDefault="00F56528" w:rsidP="0081016D">
            <w:pPr>
              <w:rPr>
                <w:rFonts w:cs="Arial"/>
              </w:rPr>
            </w:pPr>
            <w:r>
              <w:rPr>
                <w:rFonts w:cs="Arial"/>
              </w:rPr>
              <w:t>Target provides a reference to the item scheme which items are mapped to.</w:t>
            </w:r>
          </w:p>
        </w:tc>
      </w:tr>
      <w:tr w:rsidR="00F56528" w14:paraId="47B9CE8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F0CD34" w14:textId="77777777" w:rsidR="00F56528" w:rsidRDefault="00F56528" w:rsidP="0081016D">
            <w:pPr>
              <w:rPr>
                <w:rFonts w:cs="Arial"/>
              </w:rPr>
            </w:pPr>
            <w:r>
              <w:rPr>
                <w:rFonts w:cs="Arial"/>
              </w:rPr>
              <w:t>ItemMap</w:t>
            </w:r>
          </w:p>
        </w:tc>
        <w:tc>
          <w:tcPr>
            <w:tcW w:w="0" w:type="auto"/>
            <w:tcBorders>
              <w:top w:val="outset" w:sz="6" w:space="0" w:color="auto"/>
              <w:left w:val="outset" w:sz="6" w:space="0" w:color="auto"/>
              <w:bottom w:val="outset" w:sz="6" w:space="0" w:color="auto"/>
              <w:right w:val="outset" w:sz="6" w:space="0" w:color="auto"/>
            </w:tcBorders>
            <w:hideMark/>
          </w:tcPr>
          <w:p w14:paraId="1EFD10D8" w14:textId="77777777" w:rsidR="00F56528" w:rsidRDefault="00F56528" w:rsidP="0081016D">
            <w:pPr>
              <w:rPr>
                <w:rFonts w:cs="Arial"/>
              </w:rPr>
            </w:pPr>
            <w:r>
              <w:rPr>
                <w:rFonts w:cs="Arial"/>
              </w:rPr>
              <w:t>SingleValueMappingTy pe</w:t>
            </w:r>
          </w:p>
        </w:tc>
        <w:tc>
          <w:tcPr>
            <w:tcW w:w="0" w:type="auto"/>
            <w:tcBorders>
              <w:top w:val="outset" w:sz="6" w:space="0" w:color="auto"/>
              <w:left w:val="outset" w:sz="6" w:space="0" w:color="auto"/>
              <w:bottom w:val="outset" w:sz="6" w:space="0" w:color="auto"/>
              <w:right w:val="outset" w:sz="6" w:space="0" w:color="auto"/>
            </w:tcBorders>
            <w:hideMark/>
          </w:tcPr>
          <w:p w14:paraId="6D7BF6D9" w14:textId="77777777" w:rsidR="00F56528" w:rsidRDefault="00F56528" w:rsidP="0081016D">
            <w:pPr>
              <w:rPr>
                <w:rFonts w:cs="Arial"/>
              </w:rPr>
            </w:pPr>
          </w:p>
        </w:tc>
      </w:tr>
    </w:tbl>
    <w:p w14:paraId="3E340574" w14:textId="77777777" w:rsidR="00F56528" w:rsidRDefault="00F56528" w:rsidP="00F56528">
      <w:pPr>
        <w:pStyle w:val="section"/>
        <w:rPr>
          <w:rFonts w:eastAsiaTheme="minorEastAsia"/>
          <w:sz w:val="20"/>
        </w:rPr>
      </w:pPr>
      <w:r>
        <w:rPr>
          <w:b/>
          <w:bCs/>
          <w:sz w:val="20"/>
        </w:rPr>
        <w:t xml:space="preserve">ReportingTaxonomyMapType: </w:t>
      </w:r>
      <w:r>
        <w:rPr>
          <w:sz w:val="20"/>
        </w:rPr>
        <w:t>ReportingTaxonomyMapType defines the structure of a map which identifies relationships between reporting categories in different reporting taxonomies.</w:t>
      </w:r>
    </w:p>
    <w:p w14:paraId="6CC1FDC4" w14:textId="77777777" w:rsidR="00F56528" w:rsidRDefault="00F56528" w:rsidP="00F56528">
      <w:pPr>
        <w:pStyle w:val="NormalWeb"/>
        <w:rPr>
          <w:sz w:val="20"/>
          <w:szCs w:val="20"/>
        </w:rPr>
      </w:pPr>
      <w:r>
        <w:t xml:space="preserve">Derivation: </w:t>
      </w:r>
    </w:p>
    <w:p w14:paraId="6931451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ED696E4" wp14:editId="1967872A">
            <wp:extent cx="88900" cy="88900"/>
            <wp:effectExtent l="0" t="0" r="0" b="0"/>
            <wp:docPr id="689" name="Picture 6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B92409" wp14:editId="60A83593">
            <wp:extent cx="88900" cy="88900"/>
            <wp:effectExtent l="0" t="0" r="0" b="0"/>
            <wp:docPr id="690" name="Picture 6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1C2D1B" wp14:editId="43FB4371">
            <wp:extent cx="88900" cy="88900"/>
            <wp:effectExtent l="0" t="0" r="0" b="0"/>
            <wp:docPr id="691" name="Picture 6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572FB4" wp14:editId="40CDC436">
            <wp:extent cx="88900" cy="88900"/>
            <wp:effectExtent l="0" t="0" r="0" b="0"/>
            <wp:docPr id="692" name="Picture 6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ED31D2" wp14:editId="169D15D7">
            <wp:extent cx="88900" cy="88900"/>
            <wp:effectExtent l="0" t="0" r="0" b="0"/>
            <wp:docPr id="693" name="Picture 6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35B96B3" wp14:editId="0BB11058">
            <wp:extent cx="88900" cy="88900"/>
            <wp:effectExtent l="0" t="0" r="0" b="0"/>
            <wp:docPr id="694" name="Picture 6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2CCC61B" wp14:editId="24D8ADE3">
            <wp:extent cx="88900" cy="88900"/>
            <wp:effectExtent l="0" t="0" r="0" b="0"/>
            <wp:docPr id="695" name="Picture 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939A29" wp14:editId="648DCF50">
            <wp:extent cx="88900" cy="88900"/>
            <wp:effectExtent l="0" t="0" r="0" b="0"/>
            <wp:docPr id="696" name="Picture 6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ReportingTaxonomyMapType</w:t>
      </w:r>
    </w:p>
    <w:p w14:paraId="22351538" w14:textId="77777777" w:rsidR="00F56528" w:rsidRDefault="00F56528" w:rsidP="00F56528">
      <w:pPr>
        <w:pStyle w:val="NormalWeb"/>
        <w:rPr>
          <w:rFonts w:eastAsiaTheme="minorEastAsia"/>
          <w:sz w:val="20"/>
          <w:szCs w:val="20"/>
        </w:rPr>
      </w:pPr>
      <w:r>
        <w:t xml:space="preserve">Attributes: </w:t>
      </w:r>
    </w:p>
    <w:p w14:paraId="697BDB36" w14:textId="77777777" w:rsidR="00F56528" w:rsidRDefault="00F56528" w:rsidP="00F56528">
      <w:pPr>
        <w:rPr>
          <w:rFonts w:cs="Arial"/>
        </w:rPr>
      </w:pPr>
      <w:r>
        <w:rPr>
          <w:rStyle w:val="code1"/>
        </w:rPr>
        <w:t>id, urn?, uri?, version?, validFrom?, validTo?, agencyID, isExternalReference?, serviceURL?, structureURL?</w:t>
      </w:r>
    </w:p>
    <w:p w14:paraId="4F95869A" w14:textId="77777777" w:rsidR="00F56528" w:rsidRDefault="00F56528" w:rsidP="00F56528">
      <w:pPr>
        <w:pStyle w:val="NormalWeb"/>
        <w:rPr>
          <w:rFonts w:eastAsiaTheme="minorEastAsia"/>
          <w:sz w:val="20"/>
          <w:szCs w:val="20"/>
        </w:rPr>
      </w:pPr>
      <w:r>
        <w:t xml:space="preserve">Content: </w:t>
      </w:r>
    </w:p>
    <w:p w14:paraId="36598F92" w14:textId="77777777" w:rsidR="00F56528" w:rsidRDefault="00F56528" w:rsidP="00F56528">
      <w:pPr>
        <w:rPr>
          <w:rFonts w:cs="Arial"/>
        </w:rPr>
      </w:pPr>
      <w:r>
        <w:rPr>
          <w:rStyle w:val="code1"/>
        </w:rPr>
        <w:t>Annotations?, Link*, Name+, Description*, Source, Target, ItemMap*</w:t>
      </w:r>
    </w:p>
    <w:p w14:paraId="24E5B4C6"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1"/>
        <w:gridCol w:w="2349"/>
        <w:gridCol w:w="3835"/>
      </w:tblGrid>
      <w:tr w:rsidR="00F56528" w14:paraId="4F3A305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54D68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B63D7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613BA7" w14:textId="77777777" w:rsidR="00F56528" w:rsidRDefault="00F56528" w:rsidP="0081016D">
            <w:pPr>
              <w:rPr>
                <w:rFonts w:cs="Arial"/>
                <w:b/>
                <w:bCs/>
              </w:rPr>
            </w:pPr>
            <w:r>
              <w:rPr>
                <w:rFonts w:cs="Arial"/>
                <w:b/>
                <w:bCs/>
              </w:rPr>
              <w:t>Documentation</w:t>
            </w:r>
          </w:p>
        </w:tc>
      </w:tr>
      <w:tr w:rsidR="00F56528" w14:paraId="60CE8C5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5D35B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0E1E16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49204CA" w14:textId="77777777" w:rsidR="00F56528" w:rsidRDefault="00F56528" w:rsidP="0081016D">
            <w:pPr>
              <w:rPr>
                <w:rFonts w:cs="Arial"/>
              </w:rPr>
            </w:pPr>
            <w:r>
              <w:rPr>
                <w:rFonts w:cs="Arial"/>
              </w:rPr>
              <w:t>The id is the identifier for the object.</w:t>
            </w:r>
          </w:p>
        </w:tc>
      </w:tr>
      <w:tr w:rsidR="00F56528" w14:paraId="400BE92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EA4F4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DF02BB0" w14:textId="77777777" w:rsidR="00F56528" w:rsidRDefault="00F56528" w:rsidP="0081016D">
            <w:pPr>
              <w:rPr>
                <w:rFonts w:cs="Arial"/>
              </w:rPr>
            </w:pPr>
            <w:r>
              <w:rPr>
                <w:rFonts w:cs="Arial"/>
              </w:rPr>
              <w:t>ReportingTaxonomyMap UrnType</w:t>
            </w:r>
          </w:p>
        </w:tc>
        <w:tc>
          <w:tcPr>
            <w:tcW w:w="0" w:type="auto"/>
            <w:tcBorders>
              <w:top w:val="outset" w:sz="6" w:space="0" w:color="auto"/>
              <w:left w:val="outset" w:sz="6" w:space="0" w:color="auto"/>
              <w:bottom w:val="outset" w:sz="6" w:space="0" w:color="auto"/>
              <w:right w:val="outset" w:sz="6" w:space="0" w:color="auto"/>
            </w:tcBorders>
            <w:hideMark/>
          </w:tcPr>
          <w:p w14:paraId="71C8D122" w14:textId="77777777" w:rsidR="00F56528" w:rsidRDefault="00F56528" w:rsidP="0081016D">
            <w:pPr>
              <w:rPr>
                <w:rFonts w:cs="Arial"/>
              </w:rPr>
            </w:pPr>
            <w:r>
              <w:rPr>
                <w:rFonts w:cs="Arial"/>
              </w:rPr>
              <w:t>The urn attribute holds a valid SDMX Registry URN (see SDMX Registry Specification for details).</w:t>
            </w:r>
          </w:p>
        </w:tc>
      </w:tr>
      <w:tr w:rsidR="00F56528" w14:paraId="390220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FC7B4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811FAC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4CF8A86" w14:textId="77777777" w:rsidR="00F56528" w:rsidRDefault="00F56528" w:rsidP="0081016D">
            <w:pPr>
              <w:rPr>
                <w:rFonts w:cs="Arial"/>
              </w:rPr>
            </w:pPr>
            <w:r>
              <w:rPr>
                <w:rFonts w:cs="Arial"/>
              </w:rPr>
              <w:t xml:space="preserve">The uri attribute holds a URI that contains a link to a resource with additional information about the object, such as a </w:t>
            </w:r>
            <w:r>
              <w:rPr>
                <w:rFonts w:cs="Arial"/>
              </w:rPr>
              <w:lastRenderedPageBreak/>
              <w:t xml:space="preserve">web page. This uri is not a SDMX message. </w:t>
            </w:r>
          </w:p>
        </w:tc>
      </w:tr>
      <w:tr w:rsidR="00F56528" w14:paraId="691FDD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B053ED" w14:textId="77777777" w:rsidR="00F56528" w:rsidRDefault="00F56528" w:rsidP="0081016D">
            <w:pPr>
              <w:rPr>
                <w:rFonts w:cs="Arial"/>
              </w:rPr>
            </w:pPr>
            <w:r>
              <w:rPr>
                <w:rFonts w:cs="Arial"/>
              </w:rPr>
              <w:lastRenderedPageBreak/>
              <w:t>version</w:t>
            </w:r>
          </w:p>
        </w:tc>
        <w:tc>
          <w:tcPr>
            <w:tcW w:w="0" w:type="auto"/>
            <w:tcBorders>
              <w:top w:val="outset" w:sz="6" w:space="0" w:color="auto"/>
              <w:left w:val="outset" w:sz="6" w:space="0" w:color="auto"/>
              <w:bottom w:val="outset" w:sz="6" w:space="0" w:color="auto"/>
              <w:right w:val="outset" w:sz="6" w:space="0" w:color="auto"/>
            </w:tcBorders>
            <w:hideMark/>
          </w:tcPr>
          <w:p w14:paraId="04907894"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56E7233"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6432A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7BA2D6"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02296C0"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9FE27A1"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248143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B6B0C8"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0A8C2B8"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542F36B"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B8E77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FE30B1"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6B9EB77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42F2114C" w14:textId="77777777" w:rsidR="00F56528" w:rsidRDefault="00F56528" w:rsidP="0081016D">
            <w:pPr>
              <w:rPr>
                <w:rFonts w:cs="Arial"/>
              </w:rPr>
            </w:pPr>
            <w:r>
              <w:rPr>
                <w:rFonts w:cs="Arial"/>
              </w:rPr>
              <w:t>The agencyID must be provided, and identifies the maintenance agency of the object.</w:t>
            </w:r>
          </w:p>
        </w:tc>
      </w:tr>
      <w:tr w:rsidR="00F56528" w14:paraId="631C80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7F3978"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2CC5994"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4956A51"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4918586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736390"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00BF77B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C613AC4"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16ACAE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036B1D"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0C31044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F7D582E"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79AABEFD"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2409"/>
        <w:gridCol w:w="4599"/>
      </w:tblGrid>
      <w:tr w:rsidR="00F56528" w14:paraId="3E9C04B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6DE48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E3CE4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6C5F98" w14:textId="77777777" w:rsidR="00F56528" w:rsidRDefault="00F56528" w:rsidP="0081016D">
            <w:pPr>
              <w:rPr>
                <w:rFonts w:cs="Arial"/>
                <w:b/>
                <w:bCs/>
              </w:rPr>
            </w:pPr>
            <w:r>
              <w:rPr>
                <w:rFonts w:cs="Arial"/>
                <w:b/>
                <w:bCs/>
              </w:rPr>
              <w:t>Documentation</w:t>
            </w:r>
          </w:p>
        </w:tc>
      </w:tr>
      <w:tr w:rsidR="00F56528" w14:paraId="2F1036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6E9B2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844095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527B32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21428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0F944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CB8F99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F4B980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44DCC5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68358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ADB6CD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EEB4F4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4BE61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A4BBC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5C4DEDD"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CA6C41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94408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BDCA4E"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4A06FCCF" w14:textId="77777777" w:rsidR="00F56528" w:rsidRDefault="00F56528" w:rsidP="0081016D">
            <w:pPr>
              <w:rPr>
                <w:rFonts w:cs="Arial"/>
              </w:rPr>
            </w:pPr>
            <w:r>
              <w:rPr>
                <w:rFonts w:cs="Arial"/>
              </w:rPr>
              <w:t>ReportingTaxonomyRef erenceType</w:t>
            </w:r>
          </w:p>
        </w:tc>
        <w:tc>
          <w:tcPr>
            <w:tcW w:w="0" w:type="auto"/>
            <w:tcBorders>
              <w:top w:val="outset" w:sz="6" w:space="0" w:color="auto"/>
              <w:left w:val="outset" w:sz="6" w:space="0" w:color="auto"/>
              <w:bottom w:val="outset" w:sz="6" w:space="0" w:color="auto"/>
              <w:right w:val="outset" w:sz="6" w:space="0" w:color="auto"/>
            </w:tcBorders>
            <w:hideMark/>
          </w:tcPr>
          <w:p w14:paraId="091D6F50" w14:textId="77777777" w:rsidR="00F56528" w:rsidRDefault="00F56528" w:rsidP="0081016D">
            <w:pPr>
              <w:rPr>
                <w:rFonts w:cs="Arial"/>
              </w:rPr>
            </w:pPr>
            <w:r>
              <w:rPr>
                <w:rFonts w:cs="Arial"/>
              </w:rPr>
              <w:t>Source provides a reference to the item scheme which items are mapped from.</w:t>
            </w:r>
          </w:p>
        </w:tc>
      </w:tr>
      <w:tr w:rsidR="00F56528" w14:paraId="51C44A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178D7E"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6C9BFE5A" w14:textId="77777777" w:rsidR="00F56528" w:rsidRDefault="00F56528" w:rsidP="0081016D">
            <w:pPr>
              <w:rPr>
                <w:rFonts w:cs="Arial"/>
              </w:rPr>
            </w:pPr>
            <w:r>
              <w:rPr>
                <w:rFonts w:cs="Arial"/>
              </w:rPr>
              <w:t>ReportingTaxonomyRef erenceType</w:t>
            </w:r>
          </w:p>
        </w:tc>
        <w:tc>
          <w:tcPr>
            <w:tcW w:w="0" w:type="auto"/>
            <w:tcBorders>
              <w:top w:val="outset" w:sz="6" w:space="0" w:color="auto"/>
              <w:left w:val="outset" w:sz="6" w:space="0" w:color="auto"/>
              <w:bottom w:val="outset" w:sz="6" w:space="0" w:color="auto"/>
              <w:right w:val="outset" w:sz="6" w:space="0" w:color="auto"/>
            </w:tcBorders>
            <w:hideMark/>
          </w:tcPr>
          <w:p w14:paraId="3779ABE5" w14:textId="77777777" w:rsidR="00F56528" w:rsidRDefault="00F56528" w:rsidP="0081016D">
            <w:pPr>
              <w:rPr>
                <w:rFonts w:cs="Arial"/>
              </w:rPr>
            </w:pPr>
            <w:r>
              <w:rPr>
                <w:rFonts w:cs="Arial"/>
              </w:rPr>
              <w:t>Target provides a reference to the item scheme which items are mapped to.</w:t>
            </w:r>
          </w:p>
        </w:tc>
      </w:tr>
      <w:tr w:rsidR="00F56528" w14:paraId="2FEAEF8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B6506" w14:textId="77777777" w:rsidR="00F56528" w:rsidRDefault="00F56528" w:rsidP="0081016D">
            <w:pPr>
              <w:rPr>
                <w:rFonts w:cs="Arial"/>
              </w:rPr>
            </w:pPr>
            <w:r>
              <w:rPr>
                <w:rFonts w:cs="Arial"/>
              </w:rPr>
              <w:t>ItemMap</w:t>
            </w:r>
          </w:p>
        </w:tc>
        <w:tc>
          <w:tcPr>
            <w:tcW w:w="0" w:type="auto"/>
            <w:tcBorders>
              <w:top w:val="outset" w:sz="6" w:space="0" w:color="auto"/>
              <w:left w:val="outset" w:sz="6" w:space="0" w:color="auto"/>
              <w:bottom w:val="outset" w:sz="6" w:space="0" w:color="auto"/>
              <w:right w:val="outset" w:sz="6" w:space="0" w:color="auto"/>
            </w:tcBorders>
            <w:hideMark/>
          </w:tcPr>
          <w:p w14:paraId="02DF8BD9" w14:textId="77777777" w:rsidR="00F56528" w:rsidRDefault="00F56528" w:rsidP="0081016D">
            <w:pPr>
              <w:rPr>
                <w:rFonts w:cs="Arial"/>
              </w:rPr>
            </w:pPr>
            <w:r>
              <w:rPr>
                <w:rFonts w:cs="Arial"/>
              </w:rPr>
              <w:t>SingleValueMappingTy pe</w:t>
            </w:r>
          </w:p>
        </w:tc>
        <w:tc>
          <w:tcPr>
            <w:tcW w:w="0" w:type="auto"/>
            <w:tcBorders>
              <w:top w:val="outset" w:sz="6" w:space="0" w:color="auto"/>
              <w:left w:val="outset" w:sz="6" w:space="0" w:color="auto"/>
              <w:bottom w:val="outset" w:sz="6" w:space="0" w:color="auto"/>
              <w:right w:val="outset" w:sz="6" w:space="0" w:color="auto"/>
            </w:tcBorders>
            <w:hideMark/>
          </w:tcPr>
          <w:p w14:paraId="5504B043" w14:textId="77777777" w:rsidR="00F56528" w:rsidRDefault="00F56528" w:rsidP="0081016D">
            <w:pPr>
              <w:rPr>
                <w:rFonts w:cs="Arial"/>
              </w:rPr>
            </w:pPr>
          </w:p>
        </w:tc>
      </w:tr>
    </w:tbl>
    <w:p w14:paraId="62F4022E" w14:textId="77777777" w:rsidR="00F56528" w:rsidRDefault="00F56528" w:rsidP="00F56528">
      <w:pPr>
        <w:pStyle w:val="section"/>
        <w:rPr>
          <w:rFonts w:eastAsiaTheme="minorEastAsia"/>
          <w:sz w:val="20"/>
        </w:rPr>
      </w:pPr>
      <w:r>
        <w:rPr>
          <w:b/>
          <w:bCs/>
          <w:i/>
          <w:iCs/>
          <w:sz w:val="20"/>
        </w:rPr>
        <w:t>StructureMapBaseType</w:t>
      </w:r>
      <w:r>
        <w:rPr>
          <w:b/>
          <w:bCs/>
          <w:sz w:val="20"/>
        </w:rPr>
        <w:t xml:space="preserve">: </w:t>
      </w:r>
      <w:r>
        <w:rPr>
          <w:sz w:val="20"/>
        </w:rPr>
        <w:t>StructureMapBaseType defines the base refinement of the StructureMapType. Its purpose is to retrict the urn attribute.</w:t>
      </w:r>
    </w:p>
    <w:p w14:paraId="46048D61" w14:textId="77777777" w:rsidR="00F56528" w:rsidRDefault="00F56528" w:rsidP="00F56528">
      <w:pPr>
        <w:pStyle w:val="NormalWeb"/>
        <w:rPr>
          <w:sz w:val="20"/>
          <w:szCs w:val="20"/>
        </w:rPr>
      </w:pPr>
      <w:r>
        <w:t xml:space="preserve">Derivation: </w:t>
      </w:r>
    </w:p>
    <w:p w14:paraId="37B0A6F1"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5727A6" wp14:editId="3D98E13F">
            <wp:extent cx="88900" cy="88900"/>
            <wp:effectExtent l="0" t="0" r="0" b="0"/>
            <wp:docPr id="697" name="Picture 6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0614D7" wp14:editId="5D5A459C">
            <wp:extent cx="88900" cy="88900"/>
            <wp:effectExtent l="0" t="0" r="0" b="0"/>
            <wp:docPr id="698" name="Picture 6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2D52C7" wp14:editId="44CD85B8">
            <wp:extent cx="88900" cy="88900"/>
            <wp:effectExtent l="0" t="0" r="0" b="0"/>
            <wp:docPr id="699" name="Picture 6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B8FAD33" wp14:editId="71F450B2">
            <wp:extent cx="88900" cy="88900"/>
            <wp:effectExtent l="0" t="0" r="0" b="0"/>
            <wp:docPr id="700" name="Picture 7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4C8AE55" wp14:editId="61D4BB7C">
            <wp:extent cx="88900" cy="88900"/>
            <wp:effectExtent l="0" t="0" r="0" b="0"/>
            <wp:docPr id="701" name="Picture 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295E43" wp14:editId="0311FE7E">
            <wp:extent cx="88900" cy="88900"/>
            <wp:effectExtent l="0" t="0" r="0" b="0"/>
            <wp:docPr id="702" name="Picture 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StructureMapBaseType</w:t>
      </w:r>
    </w:p>
    <w:p w14:paraId="0F014A30" w14:textId="77777777" w:rsidR="00F56528" w:rsidRDefault="00F56528" w:rsidP="00F56528">
      <w:pPr>
        <w:pStyle w:val="NormalWeb"/>
        <w:rPr>
          <w:rFonts w:eastAsiaTheme="minorEastAsia"/>
          <w:sz w:val="20"/>
          <w:szCs w:val="20"/>
        </w:rPr>
      </w:pPr>
      <w:r>
        <w:t xml:space="preserve">Attributes: </w:t>
      </w:r>
    </w:p>
    <w:p w14:paraId="3F87D6B9" w14:textId="77777777" w:rsidR="00F56528" w:rsidRDefault="00F56528" w:rsidP="00F56528">
      <w:pPr>
        <w:rPr>
          <w:rFonts w:cs="Arial"/>
        </w:rPr>
      </w:pPr>
      <w:r>
        <w:rPr>
          <w:rStyle w:val="code1"/>
        </w:rPr>
        <w:t>id, urn?, uri?, version?, validFrom?, validTo?, agencyID, isExternalReference?, serviceURL?, structureURL?</w:t>
      </w:r>
    </w:p>
    <w:p w14:paraId="59455564" w14:textId="77777777" w:rsidR="00F56528" w:rsidRDefault="00F56528" w:rsidP="00F56528">
      <w:pPr>
        <w:pStyle w:val="NormalWeb"/>
        <w:rPr>
          <w:rFonts w:eastAsiaTheme="minorEastAsia"/>
          <w:sz w:val="20"/>
          <w:szCs w:val="20"/>
        </w:rPr>
      </w:pPr>
      <w:r>
        <w:t xml:space="preserve">Content: </w:t>
      </w:r>
    </w:p>
    <w:p w14:paraId="53E9C388" w14:textId="77777777" w:rsidR="00F56528" w:rsidRDefault="00F56528" w:rsidP="00F56528">
      <w:pPr>
        <w:rPr>
          <w:rFonts w:cs="Arial"/>
        </w:rPr>
      </w:pPr>
      <w:r>
        <w:rPr>
          <w:rStyle w:val="code1"/>
        </w:rPr>
        <w:t>Annotations?, Link*, Name+, Description*</w:t>
      </w:r>
    </w:p>
    <w:p w14:paraId="49FF08F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43613B6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075C9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7818E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5FF5AF" w14:textId="77777777" w:rsidR="00F56528" w:rsidRDefault="00F56528" w:rsidP="0081016D">
            <w:pPr>
              <w:rPr>
                <w:rFonts w:cs="Arial"/>
                <w:b/>
                <w:bCs/>
              </w:rPr>
            </w:pPr>
            <w:r>
              <w:rPr>
                <w:rFonts w:cs="Arial"/>
                <w:b/>
                <w:bCs/>
              </w:rPr>
              <w:t>Documentation</w:t>
            </w:r>
          </w:p>
        </w:tc>
      </w:tr>
      <w:tr w:rsidR="00F56528" w14:paraId="5E0E67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2FB50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53FCD1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BACC4FF" w14:textId="77777777" w:rsidR="00F56528" w:rsidRDefault="00F56528" w:rsidP="0081016D">
            <w:pPr>
              <w:rPr>
                <w:rFonts w:cs="Arial"/>
              </w:rPr>
            </w:pPr>
            <w:r>
              <w:rPr>
                <w:rFonts w:cs="Arial"/>
              </w:rPr>
              <w:t>The id is the identifier for the object.</w:t>
            </w:r>
          </w:p>
        </w:tc>
      </w:tr>
      <w:tr w:rsidR="00F56528" w14:paraId="6DEE7EF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9E71D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E82B9D1" w14:textId="77777777" w:rsidR="00F56528" w:rsidRDefault="00F56528" w:rsidP="0081016D">
            <w:pPr>
              <w:rPr>
                <w:rFonts w:cs="Arial"/>
              </w:rPr>
            </w:pPr>
            <w:r>
              <w:rPr>
                <w:rFonts w:cs="Arial"/>
              </w:rPr>
              <w:t>StructureMapUrnType</w:t>
            </w:r>
          </w:p>
        </w:tc>
        <w:tc>
          <w:tcPr>
            <w:tcW w:w="0" w:type="auto"/>
            <w:tcBorders>
              <w:top w:val="outset" w:sz="6" w:space="0" w:color="auto"/>
              <w:left w:val="outset" w:sz="6" w:space="0" w:color="auto"/>
              <w:bottom w:val="outset" w:sz="6" w:space="0" w:color="auto"/>
              <w:right w:val="outset" w:sz="6" w:space="0" w:color="auto"/>
            </w:tcBorders>
            <w:hideMark/>
          </w:tcPr>
          <w:p w14:paraId="781F9044" w14:textId="77777777" w:rsidR="00F56528" w:rsidRDefault="00F56528" w:rsidP="0081016D">
            <w:pPr>
              <w:rPr>
                <w:rFonts w:cs="Arial"/>
              </w:rPr>
            </w:pPr>
            <w:r>
              <w:rPr>
                <w:rFonts w:cs="Arial"/>
              </w:rPr>
              <w:t>The urn attribute holds a valid SDMX Registry URN (see SDMX Registry Specification for details).</w:t>
            </w:r>
          </w:p>
        </w:tc>
      </w:tr>
      <w:tr w:rsidR="00F56528" w14:paraId="6C289E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89596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D3729D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84C24B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9DA39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471AE"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B9A0570"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ECF82D0"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5A805D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D64E92"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F90DE9A"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3B89031"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435D6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F1FF1"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38991CCB"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4F27315"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F2A7F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75BF75"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203EE796"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847378A" w14:textId="77777777" w:rsidR="00F56528" w:rsidRDefault="00F56528" w:rsidP="0081016D">
            <w:pPr>
              <w:rPr>
                <w:rFonts w:cs="Arial"/>
              </w:rPr>
            </w:pPr>
            <w:r>
              <w:rPr>
                <w:rFonts w:cs="Arial"/>
              </w:rPr>
              <w:t>The agencyID must be provided, and identifies the maintenance agency of the object.</w:t>
            </w:r>
          </w:p>
        </w:tc>
      </w:tr>
      <w:tr w:rsidR="00F56528" w14:paraId="310ED4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5702FC" w14:textId="77777777" w:rsidR="00F56528" w:rsidRDefault="00F56528" w:rsidP="0081016D">
            <w:pPr>
              <w:rPr>
                <w:rFonts w:cs="Arial"/>
              </w:rPr>
            </w:pPr>
            <w:r>
              <w:rPr>
                <w:rFonts w:cs="Arial"/>
              </w:rPr>
              <w:lastRenderedPageBreak/>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211A4B2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8C2B7B8"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A9EA7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F8377C"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6D755A6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A18F5E8"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2A1E26A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98AAEE"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42E25A8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0B7E6CE"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61BEC3B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E6DB84B"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682FE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023A8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8B70A9" w14:textId="77777777" w:rsidR="00F56528" w:rsidRDefault="00F56528" w:rsidP="0081016D">
            <w:pPr>
              <w:rPr>
                <w:rFonts w:cs="Arial"/>
                <w:b/>
                <w:bCs/>
              </w:rPr>
            </w:pPr>
            <w:r>
              <w:rPr>
                <w:rFonts w:cs="Arial"/>
                <w:b/>
                <w:bCs/>
              </w:rPr>
              <w:t>Documentation</w:t>
            </w:r>
          </w:p>
        </w:tc>
      </w:tr>
      <w:tr w:rsidR="00F56528" w14:paraId="7DCA4F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43F83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496A0E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1A6F9D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B6519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2FCAD"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184629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EC66031"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7901C0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9EC405"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15D2FA9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9E52A2E"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DD23D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0E36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771E27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70960C6"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5583EE34" w14:textId="77777777" w:rsidR="00F56528" w:rsidRDefault="00F56528" w:rsidP="00F56528">
      <w:pPr>
        <w:pStyle w:val="section"/>
        <w:rPr>
          <w:rFonts w:eastAsiaTheme="minorEastAsia"/>
          <w:sz w:val="20"/>
        </w:rPr>
      </w:pPr>
      <w:r>
        <w:rPr>
          <w:b/>
          <w:bCs/>
          <w:sz w:val="20"/>
        </w:rPr>
        <w:t xml:space="preserve">StructureMapType: </w:t>
      </w:r>
      <w:r>
        <w:rPr>
          <w:sz w:val="20"/>
        </w:rPr>
        <w:t>StructureMapType defines the structure for mapping components of one structure to components of another structure. A structure may be referenced directly meaning the map applies wherever the structure is used, or it may be a reference via a structure usage meaning the map only applies within the context of that usage. Using the related structures, one can make extrapolations between maps. For example, if key families, A, B, and C, are all grouped in a related structures container, then a map from data structure A to C and a map from data structure B to C could be used to infer a relation between data structure A to C.</w:t>
      </w:r>
    </w:p>
    <w:p w14:paraId="41561EB3" w14:textId="77777777" w:rsidR="00F56528" w:rsidRDefault="00F56528" w:rsidP="00F56528">
      <w:pPr>
        <w:pStyle w:val="NormalWeb"/>
        <w:rPr>
          <w:sz w:val="20"/>
          <w:szCs w:val="20"/>
        </w:rPr>
      </w:pPr>
      <w:r>
        <w:t xml:space="preserve">Derivation: </w:t>
      </w:r>
    </w:p>
    <w:p w14:paraId="1FE4A2C1"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45CEC8E" wp14:editId="5BEBFA0C">
            <wp:extent cx="88900" cy="88900"/>
            <wp:effectExtent l="0" t="0" r="0" b="0"/>
            <wp:docPr id="703" name="Picture 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E495E0" wp14:editId="0A565AFD">
            <wp:extent cx="88900" cy="88900"/>
            <wp:effectExtent l="0" t="0" r="0" b="0"/>
            <wp:docPr id="704" name="Picture 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ED609F" wp14:editId="06A07CE5">
            <wp:extent cx="88900" cy="88900"/>
            <wp:effectExtent l="0" t="0" r="0" b="0"/>
            <wp:docPr id="705" name="Picture 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5E41B75" wp14:editId="2AFE2F2C">
            <wp:extent cx="88900" cy="88900"/>
            <wp:effectExtent l="0" t="0" r="0" b="0"/>
            <wp:docPr id="706" name="Picture 7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647263" wp14:editId="4C854423">
            <wp:extent cx="88900" cy="88900"/>
            <wp:effectExtent l="0" t="0" r="0" b="0"/>
            <wp:docPr id="707" name="Picture 7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93DC71" wp14:editId="567C99D7">
            <wp:extent cx="88900" cy="88900"/>
            <wp:effectExtent l="0" t="0" r="0" b="0"/>
            <wp:docPr id="708" name="Picture 7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StructureMapBaseType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526AF31" wp14:editId="381B955C">
            <wp:extent cx="88900" cy="88900"/>
            <wp:effectExtent l="0" t="0" r="0" b="0"/>
            <wp:docPr id="709" name="Picture 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StructureMapType</w:t>
      </w:r>
    </w:p>
    <w:p w14:paraId="214484E8" w14:textId="77777777" w:rsidR="00F56528" w:rsidRDefault="00F56528" w:rsidP="00F56528">
      <w:pPr>
        <w:pStyle w:val="NormalWeb"/>
        <w:rPr>
          <w:rFonts w:eastAsiaTheme="minorEastAsia"/>
          <w:sz w:val="20"/>
          <w:szCs w:val="20"/>
        </w:rPr>
      </w:pPr>
      <w:r>
        <w:t xml:space="preserve">Attributes: </w:t>
      </w:r>
    </w:p>
    <w:p w14:paraId="5CAB73FF" w14:textId="77777777" w:rsidR="00F56528" w:rsidRDefault="00F56528" w:rsidP="00F56528">
      <w:pPr>
        <w:rPr>
          <w:rFonts w:cs="Arial"/>
        </w:rPr>
      </w:pPr>
      <w:r>
        <w:rPr>
          <w:rStyle w:val="code1"/>
        </w:rPr>
        <w:t>id, urn?, uri?, version?, validFrom?, validTo?, agencyID, isExternalReference?, serviceURL?, structureURL?</w:t>
      </w:r>
    </w:p>
    <w:p w14:paraId="388DF4EC" w14:textId="77777777" w:rsidR="00F56528" w:rsidRDefault="00F56528" w:rsidP="00F56528">
      <w:pPr>
        <w:pStyle w:val="NormalWeb"/>
        <w:rPr>
          <w:rFonts w:eastAsiaTheme="minorEastAsia"/>
          <w:sz w:val="20"/>
          <w:szCs w:val="20"/>
        </w:rPr>
      </w:pPr>
      <w:r>
        <w:t xml:space="preserve">Content: </w:t>
      </w:r>
    </w:p>
    <w:p w14:paraId="38F9E22B" w14:textId="77777777" w:rsidR="00F56528" w:rsidRDefault="00F56528" w:rsidP="00F56528">
      <w:pPr>
        <w:rPr>
          <w:rFonts w:cs="Arial"/>
        </w:rPr>
      </w:pPr>
      <w:r>
        <w:rPr>
          <w:rStyle w:val="code1"/>
        </w:rPr>
        <w:t>Annotations?, Link*, Name+, Description*, Source, Target, EpochMap*, DatePatternMap*, FrequencyFormatMapping*, ComponentMap*, FixedValueMap*</w:t>
      </w:r>
    </w:p>
    <w:p w14:paraId="65665CB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0DFD2FD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FEE0A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FDEF5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D2BF2E" w14:textId="77777777" w:rsidR="00F56528" w:rsidRDefault="00F56528" w:rsidP="0081016D">
            <w:pPr>
              <w:rPr>
                <w:rFonts w:cs="Arial"/>
                <w:b/>
                <w:bCs/>
              </w:rPr>
            </w:pPr>
            <w:r>
              <w:rPr>
                <w:rFonts w:cs="Arial"/>
                <w:b/>
                <w:bCs/>
              </w:rPr>
              <w:t>Documentation</w:t>
            </w:r>
          </w:p>
        </w:tc>
      </w:tr>
      <w:tr w:rsidR="00F56528" w14:paraId="0D35BDB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21F75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31ABE7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408B5DC" w14:textId="77777777" w:rsidR="00F56528" w:rsidRDefault="00F56528" w:rsidP="0081016D">
            <w:pPr>
              <w:rPr>
                <w:rFonts w:cs="Arial"/>
              </w:rPr>
            </w:pPr>
            <w:r>
              <w:rPr>
                <w:rFonts w:cs="Arial"/>
              </w:rPr>
              <w:t>The id is the identifier for the object.</w:t>
            </w:r>
          </w:p>
        </w:tc>
      </w:tr>
      <w:tr w:rsidR="00F56528" w14:paraId="4EFFA35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BB2A68"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6456C254" w14:textId="77777777" w:rsidR="00F56528" w:rsidRDefault="00F56528" w:rsidP="0081016D">
            <w:pPr>
              <w:rPr>
                <w:rFonts w:cs="Arial"/>
              </w:rPr>
            </w:pPr>
            <w:r>
              <w:rPr>
                <w:rFonts w:cs="Arial"/>
              </w:rPr>
              <w:t>StructureMapUrnType</w:t>
            </w:r>
          </w:p>
        </w:tc>
        <w:tc>
          <w:tcPr>
            <w:tcW w:w="0" w:type="auto"/>
            <w:tcBorders>
              <w:top w:val="outset" w:sz="6" w:space="0" w:color="auto"/>
              <w:left w:val="outset" w:sz="6" w:space="0" w:color="auto"/>
              <w:bottom w:val="outset" w:sz="6" w:space="0" w:color="auto"/>
              <w:right w:val="outset" w:sz="6" w:space="0" w:color="auto"/>
            </w:tcBorders>
            <w:hideMark/>
          </w:tcPr>
          <w:p w14:paraId="6F69F597" w14:textId="77777777" w:rsidR="00F56528" w:rsidRDefault="00F56528" w:rsidP="0081016D">
            <w:pPr>
              <w:rPr>
                <w:rFonts w:cs="Arial"/>
              </w:rPr>
            </w:pPr>
            <w:r>
              <w:rPr>
                <w:rFonts w:cs="Arial"/>
              </w:rPr>
              <w:t>The urn attribute holds a valid SDMX Registry URN (see SDMX Registry Specification for details).</w:t>
            </w:r>
          </w:p>
        </w:tc>
      </w:tr>
      <w:tr w:rsidR="00F56528" w14:paraId="1B49F33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29C8EC"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E0DE5C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6357158"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3F45A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04724C"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68A1CE56"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275957B"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646E8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33C5D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7D3A897F"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9B9C1A6"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7E29D84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535A1D"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2DB4C0B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A51C61C"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7560C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5B90F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21D4ED6F"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0A57A6B" w14:textId="77777777" w:rsidR="00F56528" w:rsidRDefault="00F56528" w:rsidP="0081016D">
            <w:pPr>
              <w:rPr>
                <w:rFonts w:cs="Arial"/>
              </w:rPr>
            </w:pPr>
            <w:r>
              <w:rPr>
                <w:rFonts w:cs="Arial"/>
              </w:rPr>
              <w:t>The agencyID must be provided, and identifies the maintenance agency of the object.</w:t>
            </w:r>
          </w:p>
        </w:tc>
      </w:tr>
      <w:tr w:rsidR="00F56528" w14:paraId="0E37E0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1B01E2"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06242880"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4327178"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7FB9CC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AEB13B"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18D1F1C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9348AB3"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w:t>
            </w:r>
            <w:r>
              <w:rPr>
                <w:rFonts w:cs="Arial"/>
              </w:rPr>
              <w:lastRenderedPageBreak/>
              <w:t xml:space="preserve">Note that this can be a registry or and SDMX structural metadata repository, as they both implement that same web service interface. </w:t>
            </w:r>
          </w:p>
        </w:tc>
      </w:tr>
      <w:tr w:rsidR="00F56528" w14:paraId="3D08CD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D7911C"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09E6914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D60FE4D"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15B4254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64"/>
        <w:gridCol w:w="2334"/>
        <w:gridCol w:w="3577"/>
      </w:tblGrid>
      <w:tr w:rsidR="00F56528" w14:paraId="79A21DC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068D7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6D564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9307E1" w14:textId="77777777" w:rsidR="00F56528" w:rsidRDefault="00F56528" w:rsidP="0081016D">
            <w:pPr>
              <w:rPr>
                <w:rFonts w:cs="Arial"/>
                <w:b/>
                <w:bCs/>
              </w:rPr>
            </w:pPr>
            <w:r>
              <w:rPr>
                <w:rFonts w:cs="Arial"/>
                <w:b/>
                <w:bCs/>
              </w:rPr>
              <w:t>Documentation</w:t>
            </w:r>
          </w:p>
        </w:tc>
      </w:tr>
      <w:tr w:rsidR="00F56528" w14:paraId="2A4779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5D295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008DF7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F722D7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C877A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01E8E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B51C3E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AD5862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3BB7A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764A65"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910DB3D"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6B75EC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85E3C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560B55"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1FDAF7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C425906"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28404A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4CC4F2"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062C7127" w14:textId="77777777" w:rsidR="00F56528" w:rsidRDefault="00F56528" w:rsidP="0081016D">
            <w:pPr>
              <w:rPr>
                <w:rFonts w:cs="Arial"/>
              </w:rPr>
            </w:pPr>
            <w:r>
              <w:rPr>
                <w:rFonts w:cs="Arial"/>
              </w:rPr>
              <w:t>StructureOrUsageRefe renceType</w:t>
            </w:r>
          </w:p>
        </w:tc>
        <w:tc>
          <w:tcPr>
            <w:tcW w:w="0" w:type="auto"/>
            <w:tcBorders>
              <w:top w:val="outset" w:sz="6" w:space="0" w:color="auto"/>
              <w:left w:val="outset" w:sz="6" w:space="0" w:color="auto"/>
              <w:bottom w:val="outset" w:sz="6" w:space="0" w:color="auto"/>
              <w:right w:val="outset" w:sz="6" w:space="0" w:color="auto"/>
            </w:tcBorders>
            <w:hideMark/>
          </w:tcPr>
          <w:p w14:paraId="71FD94BF" w14:textId="77777777" w:rsidR="00F56528" w:rsidRDefault="00F56528" w:rsidP="0081016D">
            <w:pPr>
              <w:rPr>
                <w:rFonts w:cs="Arial"/>
              </w:rPr>
            </w:pPr>
            <w:r>
              <w:rPr>
                <w:rFonts w:cs="Arial"/>
              </w:rPr>
              <w:t xml:space="preserve">Source provides a reference to a structure (data or metadata) or a structure usage (dataflow or metadataflow) from which components </w:t>
            </w:r>
            <w:r>
              <w:rPr>
                <w:rFonts w:cs="Arial"/>
              </w:rPr>
              <w:lastRenderedPageBreak/>
              <w:t xml:space="preserve">defined by the actual structure are to mapped. </w:t>
            </w:r>
          </w:p>
        </w:tc>
      </w:tr>
      <w:tr w:rsidR="00F56528" w14:paraId="18347B0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70B543" w14:textId="77777777" w:rsidR="00F56528" w:rsidRDefault="00F56528" w:rsidP="0081016D">
            <w:pPr>
              <w:rPr>
                <w:rFonts w:cs="Arial"/>
              </w:rPr>
            </w:pPr>
            <w:r>
              <w:rPr>
                <w:rFonts w:cs="Arial"/>
              </w:rPr>
              <w:lastRenderedPageBreak/>
              <w:t>Target</w:t>
            </w:r>
          </w:p>
        </w:tc>
        <w:tc>
          <w:tcPr>
            <w:tcW w:w="0" w:type="auto"/>
            <w:tcBorders>
              <w:top w:val="outset" w:sz="6" w:space="0" w:color="auto"/>
              <w:left w:val="outset" w:sz="6" w:space="0" w:color="auto"/>
              <w:bottom w:val="outset" w:sz="6" w:space="0" w:color="auto"/>
              <w:right w:val="outset" w:sz="6" w:space="0" w:color="auto"/>
            </w:tcBorders>
            <w:hideMark/>
          </w:tcPr>
          <w:p w14:paraId="0FE69406" w14:textId="77777777" w:rsidR="00F56528" w:rsidRDefault="00F56528" w:rsidP="0081016D">
            <w:pPr>
              <w:rPr>
                <w:rFonts w:cs="Arial"/>
              </w:rPr>
            </w:pPr>
            <w:r>
              <w:rPr>
                <w:rFonts w:cs="Arial"/>
              </w:rPr>
              <w:t>StructureOrUsageRefe renceType</w:t>
            </w:r>
          </w:p>
        </w:tc>
        <w:tc>
          <w:tcPr>
            <w:tcW w:w="0" w:type="auto"/>
            <w:tcBorders>
              <w:top w:val="outset" w:sz="6" w:space="0" w:color="auto"/>
              <w:left w:val="outset" w:sz="6" w:space="0" w:color="auto"/>
              <w:bottom w:val="outset" w:sz="6" w:space="0" w:color="auto"/>
              <w:right w:val="outset" w:sz="6" w:space="0" w:color="auto"/>
            </w:tcBorders>
            <w:hideMark/>
          </w:tcPr>
          <w:p w14:paraId="1BC96500" w14:textId="77777777" w:rsidR="00F56528" w:rsidRDefault="00F56528" w:rsidP="0081016D">
            <w:pPr>
              <w:rPr>
                <w:rFonts w:cs="Arial"/>
              </w:rPr>
            </w:pPr>
            <w:r>
              <w:rPr>
                <w:rFonts w:cs="Arial"/>
              </w:rPr>
              <w:t xml:space="preserve">Target provides a reference to a structure (data or metadata) or a structure usage (dataflow or metadataflow) to which components from the source are to mapped. </w:t>
            </w:r>
          </w:p>
        </w:tc>
      </w:tr>
      <w:tr w:rsidR="00F56528" w14:paraId="7EE4A6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60A711" w14:textId="77777777" w:rsidR="00F56528" w:rsidRDefault="00F56528" w:rsidP="0081016D">
            <w:pPr>
              <w:rPr>
                <w:rFonts w:cs="Arial"/>
              </w:rPr>
            </w:pPr>
            <w:r>
              <w:rPr>
                <w:rFonts w:cs="Arial"/>
              </w:rPr>
              <w:t>EpochMap</w:t>
            </w:r>
          </w:p>
        </w:tc>
        <w:tc>
          <w:tcPr>
            <w:tcW w:w="0" w:type="auto"/>
            <w:tcBorders>
              <w:top w:val="outset" w:sz="6" w:space="0" w:color="auto"/>
              <w:left w:val="outset" w:sz="6" w:space="0" w:color="auto"/>
              <w:bottom w:val="outset" w:sz="6" w:space="0" w:color="auto"/>
              <w:right w:val="outset" w:sz="6" w:space="0" w:color="auto"/>
            </w:tcBorders>
            <w:hideMark/>
          </w:tcPr>
          <w:p w14:paraId="06F603C2" w14:textId="77777777" w:rsidR="00F56528" w:rsidRDefault="00F56528" w:rsidP="0081016D">
            <w:pPr>
              <w:rPr>
                <w:rFonts w:cs="Arial"/>
              </w:rPr>
            </w:pPr>
            <w:r>
              <w:rPr>
                <w:rFonts w:cs="Arial"/>
              </w:rPr>
              <w:t>EpochMapType</w:t>
            </w:r>
          </w:p>
        </w:tc>
        <w:tc>
          <w:tcPr>
            <w:tcW w:w="0" w:type="auto"/>
            <w:tcBorders>
              <w:top w:val="outset" w:sz="6" w:space="0" w:color="auto"/>
              <w:left w:val="outset" w:sz="6" w:space="0" w:color="auto"/>
              <w:bottom w:val="outset" w:sz="6" w:space="0" w:color="auto"/>
              <w:right w:val="outset" w:sz="6" w:space="0" w:color="auto"/>
            </w:tcBorders>
            <w:hideMark/>
          </w:tcPr>
          <w:p w14:paraId="26FACF04" w14:textId="77777777" w:rsidR="00F56528" w:rsidRDefault="00F56528" w:rsidP="0081016D">
            <w:pPr>
              <w:rPr>
                <w:rFonts w:cs="Arial"/>
              </w:rPr>
            </w:pPr>
            <w:r>
              <w:rPr>
                <w:rFonts w:cs="Arial"/>
              </w:rPr>
              <w:t xml:space="preserve">Provides the ability to map source to target date formats. The source date is described as the number of epochs since a point in time, where the duration of each epoch is defined, e.g. number of milliseconds since 1970. </w:t>
            </w:r>
          </w:p>
        </w:tc>
      </w:tr>
      <w:tr w:rsidR="00F56528" w14:paraId="23AF80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CF3CCA" w14:textId="77777777" w:rsidR="00F56528" w:rsidRDefault="00F56528" w:rsidP="0081016D">
            <w:pPr>
              <w:rPr>
                <w:rFonts w:cs="Arial"/>
              </w:rPr>
            </w:pPr>
            <w:r>
              <w:rPr>
                <w:rFonts w:cs="Arial"/>
              </w:rPr>
              <w:t>DatePatternMap</w:t>
            </w:r>
          </w:p>
        </w:tc>
        <w:tc>
          <w:tcPr>
            <w:tcW w:w="0" w:type="auto"/>
            <w:tcBorders>
              <w:top w:val="outset" w:sz="6" w:space="0" w:color="auto"/>
              <w:left w:val="outset" w:sz="6" w:space="0" w:color="auto"/>
              <w:bottom w:val="outset" w:sz="6" w:space="0" w:color="auto"/>
              <w:right w:val="outset" w:sz="6" w:space="0" w:color="auto"/>
            </w:tcBorders>
            <w:hideMark/>
          </w:tcPr>
          <w:p w14:paraId="3D5BE6BA" w14:textId="77777777" w:rsidR="00F56528" w:rsidRDefault="00F56528" w:rsidP="0081016D">
            <w:pPr>
              <w:rPr>
                <w:rFonts w:cs="Arial"/>
              </w:rPr>
            </w:pPr>
            <w:r>
              <w:rPr>
                <w:rFonts w:cs="Arial"/>
              </w:rPr>
              <w:t>DatePatternMapType</w:t>
            </w:r>
          </w:p>
        </w:tc>
        <w:tc>
          <w:tcPr>
            <w:tcW w:w="0" w:type="auto"/>
            <w:tcBorders>
              <w:top w:val="outset" w:sz="6" w:space="0" w:color="auto"/>
              <w:left w:val="outset" w:sz="6" w:space="0" w:color="auto"/>
              <w:bottom w:val="outset" w:sz="6" w:space="0" w:color="auto"/>
              <w:right w:val="outset" w:sz="6" w:space="0" w:color="auto"/>
            </w:tcBorders>
            <w:hideMark/>
          </w:tcPr>
          <w:p w14:paraId="09AF4324" w14:textId="77777777" w:rsidR="00F56528" w:rsidRDefault="00F56528" w:rsidP="0081016D">
            <w:pPr>
              <w:rPr>
                <w:rFonts w:cs="Arial"/>
              </w:rPr>
            </w:pPr>
            <w:r>
              <w:rPr>
                <w:rFonts w:cs="Arial"/>
              </w:rPr>
              <w:t>Provides the ability to map source to target date formats. The source date is described as a pattern (for example MM-YYYY).</w:t>
            </w:r>
          </w:p>
        </w:tc>
      </w:tr>
      <w:tr w:rsidR="00F56528" w14:paraId="20AB47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D58F8D" w14:textId="77777777" w:rsidR="00F56528" w:rsidRDefault="00F56528" w:rsidP="0081016D">
            <w:pPr>
              <w:rPr>
                <w:rFonts w:cs="Arial"/>
              </w:rPr>
            </w:pPr>
            <w:r>
              <w:rPr>
                <w:rFonts w:cs="Arial"/>
              </w:rPr>
              <w:t>FrequencyFormatMappi ng</w:t>
            </w:r>
          </w:p>
        </w:tc>
        <w:tc>
          <w:tcPr>
            <w:tcW w:w="0" w:type="auto"/>
            <w:tcBorders>
              <w:top w:val="outset" w:sz="6" w:space="0" w:color="auto"/>
              <w:left w:val="outset" w:sz="6" w:space="0" w:color="auto"/>
              <w:bottom w:val="outset" w:sz="6" w:space="0" w:color="auto"/>
              <w:right w:val="outset" w:sz="6" w:space="0" w:color="auto"/>
            </w:tcBorders>
            <w:hideMark/>
          </w:tcPr>
          <w:p w14:paraId="01F0CD19" w14:textId="77777777" w:rsidR="00F56528" w:rsidRDefault="00F56528" w:rsidP="0081016D">
            <w:pPr>
              <w:rPr>
                <w:rFonts w:cs="Arial"/>
              </w:rPr>
            </w:pPr>
            <w:r>
              <w:rPr>
                <w:rFonts w:cs="Arial"/>
              </w:rPr>
              <w:t>FrequencyFormatMappi ngType</w:t>
            </w:r>
          </w:p>
        </w:tc>
        <w:tc>
          <w:tcPr>
            <w:tcW w:w="0" w:type="auto"/>
            <w:tcBorders>
              <w:top w:val="outset" w:sz="6" w:space="0" w:color="auto"/>
              <w:left w:val="outset" w:sz="6" w:space="0" w:color="auto"/>
              <w:bottom w:val="outset" w:sz="6" w:space="0" w:color="auto"/>
              <w:right w:val="outset" w:sz="6" w:space="0" w:color="auto"/>
            </w:tcBorders>
            <w:hideMark/>
          </w:tcPr>
          <w:p w14:paraId="0DF8E664" w14:textId="77777777" w:rsidR="00F56528" w:rsidRDefault="00F56528" w:rsidP="0081016D">
            <w:pPr>
              <w:rPr>
                <w:rFonts w:cs="Arial"/>
              </w:rPr>
            </w:pPr>
          </w:p>
        </w:tc>
      </w:tr>
      <w:tr w:rsidR="00F56528" w14:paraId="74F132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E49FB2" w14:textId="77777777" w:rsidR="00F56528" w:rsidRDefault="00F56528" w:rsidP="0081016D">
            <w:pPr>
              <w:rPr>
                <w:rFonts w:cs="Arial"/>
              </w:rPr>
            </w:pPr>
            <w:r>
              <w:rPr>
                <w:rFonts w:cs="Arial"/>
              </w:rPr>
              <w:t>ComponentMap</w:t>
            </w:r>
          </w:p>
        </w:tc>
        <w:tc>
          <w:tcPr>
            <w:tcW w:w="0" w:type="auto"/>
            <w:tcBorders>
              <w:top w:val="outset" w:sz="6" w:space="0" w:color="auto"/>
              <w:left w:val="outset" w:sz="6" w:space="0" w:color="auto"/>
              <w:bottom w:val="outset" w:sz="6" w:space="0" w:color="auto"/>
              <w:right w:val="outset" w:sz="6" w:space="0" w:color="auto"/>
            </w:tcBorders>
            <w:hideMark/>
          </w:tcPr>
          <w:p w14:paraId="0ECF67B4" w14:textId="77777777" w:rsidR="00F56528" w:rsidRDefault="00F56528" w:rsidP="0081016D">
            <w:pPr>
              <w:rPr>
                <w:rFonts w:cs="Arial"/>
              </w:rPr>
            </w:pPr>
            <w:r>
              <w:rPr>
                <w:rFonts w:cs="Arial"/>
              </w:rPr>
              <w:t>ComponentMapType</w:t>
            </w:r>
          </w:p>
        </w:tc>
        <w:tc>
          <w:tcPr>
            <w:tcW w:w="0" w:type="auto"/>
            <w:tcBorders>
              <w:top w:val="outset" w:sz="6" w:space="0" w:color="auto"/>
              <w:left w:val="outset" w:sz="6" w:space="0" w:color="auto"/>
              <w:bottom w:val="outset" w:sz="6" w:space="0" w:color="auto"/>
              <w:right w:val="outset" w:sz="6" w:space="0" w:color="auto"/>
            </w:tcBorders>
            <w:hideMark/>
          </w:tcPr>
          <w:p w14:paraId="45CA176B" w14:textId="77777777" w:rsidR="00F56528" w:rsidRDefault="00F56528" w:rsidP="0081016D">
            <w:pPr>
              <w:rPr>
                <w:rFonts w:cs="Arial"/>
              </w:rPr>
            </w:pPr>
            <w:r>
              <w:rPr>
                <w:rFonts w:cs="Arial"/>
              </w:rPr>
              <w:t xml:space="preserve">ComponentMap defines the relationship between the components of the source and target structures, including information on how the value from the source component relates to values in the target component. </w:t>
            </w:r>
          </w:p>
        </w:tc>
      </w:tr>
      <w:tr w:rsidR="00F56528" w14:paraId="35BFED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1BB4D5" w14:textId="77777777" w:rsidR="00F56528" w:rsidRDefault="00F56528" w:rsidP="0081016D">
            <w:pPr>
              <w:rPr>
                <w:rFonts w:cs="Arial"/>
              </w:rPr>
            </w:pPr>
            <w:r>
              <w:rPr>
                <w:rFonts w:cs="Arial"/>
              </w:rPr>
              <w:t>FixedValueMap</w:t>
            </w:r>
          </w:p>
        </w:tc>
        <w:tc>
          <w:tcPr>
            <w:tcW w:w="0" w:type="auto"/>
            <w:tcBorders>
              <w:top w:val="outset" w:sz="6" w:space="0" w:color="auto"/>
              <w:left w:val="outset" w:sz="6" w:space="0" w:color="auto"/>
              <w:bottom w:val="outset" w:sz="6" w:space="0" w:color="auto"/>
              <w:right w:val="outset" w:sz="6" w:space="0" w:color="auto"/>
            </w:tcBorders>
            <w:hideMark/>
          </w:tcPr>
          <w:p w14:paraId="15F541CC" w14:textId="77777777" w:rsidR="00F56528" w:rsidRDefault="00F56528" w:rsidP="0081016D">
            <w:pPr>
              <w:rPr>
                <w:rFonts w:cs="Arial"/>
              </w:rPr>
            </w:pPr>
            <w:r>
              <w:rPr>
                <w:rFonts w:cs="Arial"/>
              </w:rPr>
              <w:t>FixedValueMapType</w:t>
            </w:r>
          </w:p>
        </w:tc>
        <w:tc>
          <w:tcPr>
            <w:tcW w:w="0" w:type="auto"/>
            <w:tcBorders>
              <w:top w:val="outset" w:sz="6" w:space="0" w:color="auto"/>
              <w:left w:val="outset" w:sz="6" w:space="0" w:color="auto"/>
              <w:bottom w:val="outset" w:sz="6" w:space="0" w:color="auto"/>
              <w:right w:val="outset" w:sz="6" w:space="0" w:color="auto"/>
            </w:tcBorders>
            <w:hideMark/>
          </w:tcPr>
          <w:p w14:paraId="7CE9F098" w14:textId="77777777" w:rsidR="00F56528" w:rsidRDefault="00F56528" w:rsidP="0081016D">
            <w:pPr>
              <w:rPr>
                <w:rFonts w:cs="Arial"/>
              </w:rPr>
            </w:pPr>
            <w:r>
              <w:rPr>
                <w:rFonts w:cs="Arial"/>
              </w:rPr>
              <w:t>FixedValueMap defines a fixed value for a source or target component in the mapping.</w:t>
            </w:r>
          </w:p>
        </w:tc>
      </w:tr>
    </w:tbl>
    <w:p w14:paraId="1F198C47" w14:textId="77777777" w:rsidR="00F56528" w:rsidRDefault="00F56528" w:rsidP="00F56528">
      <w:pPr>
        <w:pStyle w:val="section"/>
        <w:rPr>
          <w:rFonts w:eastAsiaTheme="minorEastAsia"/>
          <w:sz w:val="20"/>
        </w:rPr>
      </w:pPr>
      <w:r>
        <w:rPr>
          <w:b/>
          <w:bCs/>
          <w:sz w:val="20"/>
        </w:rPr>
        <w:t xml:space="preserve">FixedValueMapType: </w:t>
      </w:r>
      <w:r>
        <w:rPr>
          <w:sz w:val="20"/>
        </w:rPr>
        <w:t>FixedValueMapType defines the structure for providing a fixed value for a source or target component.</w:t>
      </w:r>
    </w:p>
    <w:p w14:paraId="32274E52" w14:textId="77777777" w:rsidR="00F56528" w:rsidRDefault="00F56528" w:rsidP="00F56528">
      <w:pPr>
        <w:pStyle w:val="NormalWeb"/>
        <w:rPr>
          <w:sz w:val="20"/>
          <w:szCs w:val="20"/>
        </w:rPr>
      </w:pPr>
      <w:r>
        <w:t xml:space="preserve">Derivation: </w:t>
      </w:r>
    </w:p>
    <w:p w14:paraId="28F4610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53DCADC" wp14:editId="7E9C04A1">
            <wp:extent cx="88900" cy="88900"/>
            <wp:effectExtent l="0" t="0" r="0" b="0"/>
            <wp:docPr id="710" name="Picture 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FixedValueMapType</w:t>
      </w:r>
    </w:p>
    <w:p w14:paraId="423C1194" w14:textId="77777777" w:rsidR="00F56528" w:rsidRDefault="00F56528" w:rsidP="00F56528">
      <w:pPr>
        <w:pStyle w:val="NormalWeb"/>
        <w:rPr>
          <w:rFonts w:eastAsiaTheme="minorEastAsia"/>
          <w:sz w:val="20"/>
          <w:szCs w:val="20"/>
        </w:rPr>
      </w:pPr>
      <w:r>
        <w:t xml:space="preserve">Content: </w:t>
      </w:r>
    </w:p>
    <w:p w14:paraId="157B3D26" w14:textId="77777777" w:rsidR="00F56528" w:rsidRDefault="00F56528" w:rsidP="00F56528">
      <w:pPr>
        <w:rPr>
          <w:rFonts w:cs="Arial"/>
        </w:rPr>
      </w:pPr>
      <w:r>
        <w:rPr>
          <w:rStyle w:val="code1"/>
        </w:rPr>
        <w:t>Annotations?, (Source | Target), Value*</w:t>
      </w:r>
    </w:p>
    <w:p w14:paraId="33E5A13D" w14:textId="77777777" w:rsidR="00F56528" w:rsidRDefault="00F56528" w:rsidP="00F56528">
      <w:pPr>
        <w:pStyle w:val="NormalWeb"/>
        <w:rPr>
          <w:rFonts w:eastAsiaTheme="minorEastAsia"/>
          <w:sz w:val="20"/>
          <w:szCs w:val="20"/>
        </w:rPr>
      </w:pPr>
      <w:r>
        <w:lastRenderedPageBreak/>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14F147D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67711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6B11B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894864F" w14:textId="77777777" w:rsidR="00F56528" w:rsidRDefault="00F56528" w:rsidP="0081016D">
            <w:pPr>
              <w:rPr>
                <w:rFonts w:cs="Arial"/>
                <w:b/>
                <w:bCs/>
              </w:rPr>
            </w:pPr>
            <w:r>
              <w:rPr>
                <w:rFonts w:cs="Arial"/>
                <w:b/>
                <w:bCs/>
              </w:rPr>
              <w:t>Documentation</w:t>
            </w:r>
          </w:p>
        </w:tc>
      </w:tr>
      <w:tr w:rsidR="00F56528" w14:paraId="044D1A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5DACF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FC2545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D2AF6D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FA1AC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00A21D"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3C57F4EC"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55BD907" w14:textId="77777777" w:rsidR="00F56528" w:rsidRDefault="00F56528" w:rsidP="0081016D">
            <w:pPr>
              <w:rPr>
                <w:rFonts w:cs="Arial"/>
              </w:rPr>
            </w:pPr>
          </w:p>
        </w:tc>
      </w:tr>
      <w:tr w:rsidR="00F56528" w14:paraId="7A4497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626A02"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7289B6A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830FC1C" w14:textId="77777777" w:rsidR="00F56528" w:rsidRDefault="00F56528" w:rsidP="0081016D">
            <w:pPr>
              <w:rPr>
                <w:rFonts w:cs="Arial"/>
              </w:rPr>
            </w:pPr>
          </w:p>
        </w:tc>
      </w:tr>
      <w:tr w:rsidR="00F56528" w14:paraId="626059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5FE51" w14:textId="77777777" w:rsidR="00F56528" w:rsidRDefault="00F56528" w:rsidP="0081016D">
            <w:pPr>
              <w:rPr>
                <w:rFonts w:cs="Arial"/>
              </w:rPr>
            </w:pPr>
            <w:r>
              <w:rPr>
                <w:rFonts w:cs="Arial"/>
              </w:rPr>
              <w:t>Value</w:t>
            </w:r>
          </w:p>
        </w:tc>
        <w:tc>
          <w:tcPr>
            <w:tcW w:w="0" w:type="auto"/>
            <w:tcBorders>
              <w:top w:val="outset" w:sz="6" w:space="0" w:color="auto"/>
              <w:left w:val="outset" w:sz="6" w:space="0" w:color="auto"/>
              <w:bottom w:val="outset" w:sz="6" w:space="0" w:color="auto"/>
              <w:right w:val="outset" w:sz="6" w:space="0" w:color="auto"/>
            </w:tcBorders>
            <w:hideMark/>
          </w:tcPr>
          <w:p w14:paraId="47DA27B1"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73188F8" w14:textId="77777777" w:rsidR="00F56528" w:rsidRDefault="00F56528" w:rsidP="0081016D">
            <w:pPr>
              <w:rPr>
                <w:rFonts w:cs="Arial"/>
              </w:rPr>
            </w:pPr>
            <w:r>
              <w:rPr>
                <w:rFonts w:cs="Arial"/>
              </w:rPr>
              <w:t>The fixed value for the component.</w:t>
            </w:r>
          </w:p>
        </w:tc>
      </w:tr>
    </w:tbl>
    <w:p w14:paraId="25566150" w14:textId="77777777" w:rsidR="00F56528" w:rsidRDefault="00F56528" w:rsidP="00F56528">
      <w:pPr>
        <w:pStyle w:val="section"/>
        <w:rPr>
          <w:rFonts w:eastAsiaTheme="minorEastAsia"/>
          <w:sz w:val="20"/>
        </w:rPr>
      </w:pPr>
      <w:r>
        <w:rPr>
          <w:b/>
          <w:bCs/>
          <w:sz w:val="20"/>
        </w:rPr>
        <w:t xml:space="preserve">ComponentMapType: </w:t>
      </w:r>
      <w:r>
        <w:rPr>
          <w:sz w:val="20"/>
        </w:rPr>
        <w:t>ComponentMapType defines the structure for relating a component in a source structure to a component in a target structure.</w:t>
      </w:r>
    </w:p>
    <w:p w14:paraId="7DDFFD6B" w14:textId="77777777" w:rsidR="00F56528" w:rsidRDefault="00F56528" w:rsidP="00F56528">
      <w:pPr>
        <w:pStyle w:val="NormalWeb"/>
        <w:rPr>
          <w:sz w:val="20"/>
          <w:szCs w:val="20"/>
        </w:rPr>
      </w:pPr>
      <w:r>
        <w:t xml:space="preserve">Derivation: </w:t>
      </w:r>
    </w:p>
    <w:p w14:paraId="1509FD6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6A82DC" wp14:editId="0B2AFAD5">
            <wp:extent cx="88900" cy="88900"/>
            <wp:effectExtent l="0" t="0" r="0" b="0"/>
            <wp:docPr id="711" name="Picture 7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ComponentMapType</w:t>
      </w:r>
    </w:p>
    <w:p w14:paraId="3B4AA132" w14:textId="77777777" w:rsidR="00F56528" w:rsidRDefault="00F56528" w:rsidP="00F56528">
      <w:pPr>
        <w:pStyle w:val="NormalWeb"/>
        <w:rPr>
          <w:rFonts w:eastAsiaTheme="minorEastAsia"/>
          <w:sz w:val="20"/>
          <w:szCs w:val="20"/>
        </w:rPr>
      </w:pPr>
      <w:r>
        <w:t xml:space="preserve">Content: </w:t>
      </w:r>
    </w:p>
    <w:p w14:paraId="3916DA06" w14:textId="77777777" w:rsidR="00F56528" w:rsidRDefault="00F56528" w:rsidP="00F56528">
      <w:pPr>
        <w:rPr>
          <w:rFonts w:cs="Arial"/>
        </w:rPr>
      </w:pPr>
      <w:r>
        <w:rPr>
          <w:rStyle w:val="code1"/>
        </w:rPr>
        <w:t>Annotations?, Source+, Target+, RepresentationMap?</w:t>
      </w:r>
    </w:p>
    <w:p w14:paraId="3CB6F05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56"/>
        <w:gridCol w:w="2351"/>
        <w:gridCol w:w="3968"/>
      </w:tblGrid>
      <w:tr w:rsidR="00F56528" w14:paraId="765D65A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303E5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D42A3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63F93C" w14:textId="77777777" w:rsidR="00F56528" w:rsidRDefault="00F56528" w:rsidP="0081016D">
            <w:pPr>
              <w:rPr>
                <w:rFonts w:cs="Arial"/>
                <w:b/>
                <w:bCs/>
              </w:rPr>
            </w:pPr>
            <w:r>
              <w:rPr>
                <w:rFonts w:cs="Arial"/>
                <w:b/>
                <w:bCs/>
              </w:rPr>
              <w:t>Documentation</w:t>
            </w:r>
          </w:p>
        </w:tc>
      </w:tr>
      <w:tr w:rsidR="00F56528" w14:paraId="201151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11EFB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3253755"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5C8B69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AA692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7F508C"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5641F7F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BD23777" w14:textId="77777777" w:rsidR="00F56528" w:rsidRDefault="00F56528" w:rsidP="0081016D">
            <w:pPr>
              <w:rPr>
                <w:rFonts w:cs="Arial"/>
              </w:rPr>
            </w:pPr>
          </w:p>
        </w:tc>
      </w:tr>
      <w:tr w:rsidR="00F56528" w14:paraId="26E7B5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480F35"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6E7C3FA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FA34DAD" w14:textId="77777777" w:rsidR="00F56528" w:rsidRDefault="00F56528" w:rsidP="0081016D">
            <w:pPr>
              <w:rPr>
                <w:rFonts w:cs="Arial"/>
              </w:rPr>
            </w:pPr>
          </w:p>
        </w:tc>
      </w:tr>
      <w:tr w:rsidR="00F56528" w14:paraId="6A3533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2AA633" w14:textId="77777777" w:rsidR="00F56528" w:rsidRDefault="00F56528" w:rsidP="0081016D">
            <w:pPr>
              <w:rPr>
                <w:rFonts w:cs="Arial"/>
              </w:rPr>
            </w:pPr>
            <w:r>
              <w:rPr>
                <w:rFonts w:cs="Arial"/>
              </w:rPr>
              <w:t>RepresentationMap</w:t>
            </w:r>
          </w:p>
        </w:tc>
        <w:tc>
          <w:tcPr>
            <w:tcW w:w="0" w:type="auto"/>
            <w:tcBorders>
              <w:top w:val="outset" w:sz="6" w:space="0" w:color="auto"/>
              <w:left w:val="outset" w:sz="6" w:space="0" w:color="auto"/>
              <w:bottom w:val="outset" w:sz="6" w:space="0" w:color="auto"/>
              <w:right w:val="outset" w:sz="6" w:space="0" w:color="auto"/>
            </w:tcBorders>
            <w:hideMark/>
          </w:tcPr>
          <w:p w14:paraId="5936BCEE" w14:textId="77777777" w:rsidR="00F56528" w:rsidRDefault="00F56528" w:rsidP="0081016D">
            <w:pPr>
              <w:rPr>
                <w:rFonts w:cs="Arial"/>
              </w:rPr>
            </w:pPr>
            <w:r>
              <w:rPr>
                <w:rFonts w:cs="Arial"/>
              </w:rPr>
              <w:t>RepresentationMapRef erenceType</w:t>
            </w:r>
          </w:p>
        </w:tc>
        <w:tc>
          <w:tcPr>
            <w:tcW w:w="0" w:type="auto"/>
            <w:tcBorders>
              <w:top w:val="outset" w:sz="6" w:space="0" w:color="auto"/>
              <w:left w:val="outset" w:sz="6" w:space="0" w:color="auto"/>
              <w:bottom w:val="outset" w:sz="6" w:space="0" w:color="auto"/>
              <w:right w:val="outset" w:sz="6" w:space="0" w:color="auto"/>
            </w:tcBorders>
            <w:hideMark/>
          </w:tcPr>
          <w:p w14:paraId="23FADE77" w14:textId="77777777" w:rsidR="00F56528" w:rsidRDefault="00F56528" w:rsidP="0081016D">
            <w:pPr>
              <w:rPr>
                <w:rFonts w:cs="Arial"/>
              </w:rPr>
            </w:pPr>
          </w:p>
        </w:tc>
      </w:tr>
    </w:tbl>
    <w:p w14:paraId="15FA1FAB" w14:textId="77777777" w:rsidR="00F56528" w:rsidRDefault="00F56528" w:rsidP="00F56528">
      <w:pPr>
        <w:pStyle w:val="section"/>
        <w:rPr>
          <w:rFonts w:eastAsiaTheme="minorEastAsia"/>
          <w:sz w:val="20"/>
        </w:rPr>
      </w:pPr>
      <w:r>
        <w:rPr>
          <w:b/>
          <w:bCs/>
          <w:i/>
          <w:iCs/>
          <w:sz w:val="20"/>
        </w:rPr>
        <w:t>FrequencyFormatMappingBaseType</w:t>
      </w:r>
      <w:r>
        <w:rPr>
          <w:b/>
          <w:bCs/>
          <w:sz w:val="20"/>
        </w:rPr>
        <w:t xml:space="preserve">: </w:t>
      </w:r>
      <w:r>
        <w:rPr>
          <w:sz w:val="20"/>
        </w:rPr>
        <w:t>FrequencyFormatMappingBaseType defines the base refinement of the FrequencyFormatMappingType. Its purpose is to retrict the urn attribute.</w:t>
      </w:r>
    </w:p>
    <w:p w14:paraId="379DAB6E" w14:textId="77777777" w:rsidR="00F56528" w:rsidRDefault="00F56528" w:rsidP="00F56528">
      <w:pPr>
        <w:pStyle w:val="NormalWeb"/>
        <w:rPr>
          <w:sz w:val="20"/>
          <w:szCs w:val="20"/>
        </w:rPr>
      </w:pPr>
      <w:r>
        <w:lastRenderedPageBreak/>
        <w:t xml:space="preserve">Derivation: </w:t>
      </w:r>
    </w:p>
    <w:p w14:paraId="36C6594D"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AE566BE" wp14:editId="1DA344B1">
            <wp:extent cx="88900" cy="88900"/>
            <wp:effectExtent l="0" t="0" r="0" b="0"/>
            <wp:docPr id="712" name="Picture 7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B8F0096" wp14:editId="58163C81">
            <wp:extent cx="88900" cy="88900"/>
            <wp:effectExtent l="0" t="0" r="0" b="0"/>
            <wp:docPr id="713" name="Picture 7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FrequencyFormatMappingBaseType</w:t>
      </w:r>
    </w:p>
    <w:p w14:paraId="725CBD9B" w14:textId="77777777" w:rsidR="00F56528" w:rsidRDefault="00F56528" w:rsidP="00F56528">
      <w:pPr>
        <w:pStyle w:val="NormalWeb"/>
        <w:rPr>
          <w:rFonts w:eastAsiaTheme="minorEastAsia"/>
          <w:sz w:val="20"/>
          <w:szCs w:val="20"/>
        </w:rPr>
      </w:pPr>
      <w:r>
        <w:t xml:space="preserve">Attributes: </w:t>
      </w:r>
    </w:p>
    <w:p w14:paraId="6AE2CCF5" w14:textId="77777777" w:rsidR="00F56528" w:rsidRDefault="00F56528" w:rsidP="00F56528">
      <w:pPr>
        <w:rPr>
          <w:rFonts w:cs="Arial"/>
        </w:rPr>
      </w:pPr>
      <w:r>
        <w:rPr>
          <w:rStyle w:val="code1"/>
        </w:rPr>
        <w:t>id?, urn?, uri?</w:t>
      </w:r>
    </w:p>
    <w:p w14:paraId="19DDB157" w14:textId="77777777" w:rsidR="00F56528" w:rsidRDefault="00F56528" w:rsidP="00F56528">
      <w:pPr>
        <w:pStyle w:val="NormalWeb"/>
        <w:rPr>
          <w:rFonts w:eastAsiaTheme="minorEastAsia"/>
          <w:sz w:val="20"/>
          <w:szCs w:val="20"/>
        </w:rPr>
      </w:pPr>
      <w:r>
        <w:t xml:space="preserve">Content: </w:t>
      </w:r>
    </w:p>
    <w:p w14:paraId="68E92474" w14:textId="77777777" w:rsidR="00F56528" w:rsidRDefault="00F56528" w:rsidP="00F56528">
      <w:pPr>
        <w:rPr>
          <w:rFonts w:cs="Arial"/>
        </w:rPr>
      </w:pPr>
      <w:r>
        <w:rPr>
          <w:rStyle w:val="code1"/>
        </w:rPr>
        <w:t>Annotations?, Link*</w:t>
      </w:r>
    </w:p>
    <w:p w14:paraId="53286BC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516"/>
        <w:gridCol w:w="5004"/>
      </w:tblGrid>
      <w:tr w:rsidR="00F56528" w14:paraId="5C63B58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BB91E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D81D6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EC1EBA" w14:textId="77777777" w:rsidR="00F56528" w:rsidRDefault="00F56528" w:rsidP="0081016D">
            <w:pPr>
              <w:rPr>
                <w:rFonts w:cs="Arial"/>
                <w:b/>
                <w:bCs/>
              </w:rPr>
            </w:pPr>
            <w:r>
              <w:rPr>
                <w:rFonts w:cs="Arial"/>
                <w:b/>
                <w:bCs/>
              </w:rPr>
              <w:t>Documentation</w:t>
            </w:r>
          </w:p>
        </w:tc>
      </w:tr>
      <w:tr w:rsidR="00F56528" w14:paraId="466340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74AD0"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C3E00C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1B1A065" w14:textId="77777777" w:rsidR="00F56528" w:rsidRDefault="00F56528" w:rsidP="0081016D">
            <w:pPr>
              <w:rPr>
                <w:rFonts w:cs="Arial"/>
              </w:rPr>
            </w:pPr>
            <w:r>
              <w:rPr>
                <w:rFonts w:cs="Arial"/>
              </w:rPr>
              <w:t>The id is the identifier for the object.</w:t>
            </w:r>
          </w:p>
        </w:tc>
      </w:tr>
      <w:tr w:rsidR="00F56528" w14:paraId="7D99731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AE2113"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7B37C70A" w14:textId="77777777" w:rsidR="00F56528" w:rsidRDefault="00F56528" w:rsidP="0081016D">
            <w:pPr>
              <w:rPr>
                <w:rFonts w:cs="Arial"/>
              </w:rPr>
            </w:pPr>
            <w:r>
              <w:rPr>
                <w:rFonts w:cs="Arial"/>
              </w:rPr>
              <w:t>FrequencyFormatMappi ngUrnType</w:t>
            </w:r>
          </w:p>
        </w:tc>
        <w:tc>
          <w:tcPr>
            <w:tcW w:w="0" w:type="auto"/>
            <w:tcBorders>
              <w:top w:val="outset" w:sz="6" w:space="0" w:color="auto"/>
              <w:left w:val="outset" w:sz="6" w:space="0" w:color="auto"/>
              <w:bottom w:val="outset" w:sz="6" w:space="0" w:color="auto"/>
              <w:right w:val="outset" w:sz="6" w:space="0" w:color="auto"/>
            </w:tcBorders>
            <w:hideMark/>
          </w:tcPr>
          <w:p w14:paraId="25DBD57A" w14:textId="77777777" w:rsidR="00F56528" w:rsidRDefault="00F56528" w:rsidP="0081016D">
            <w:pPr>
              <w:rPr>
                <w:rFonts w:cs="Arial"/>
              </w:rPr>
            </w:pPr>
            <w:r>
              <w:rPr>
                <w:rFonts w:cs="Arial"/>
              </w:rPr>
              <w:t>The urn attribute holds a valid SDMX Registry URN (see SDMX Registry Specification for details).</w:t>
            </w:r>
          </w:p>
        </w:tc>
      </w:tr>
      <w:tr w:rsidR="00F56528" w14:paraId="3599F0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2693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2EC487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DA4C802"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6DA1084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FE8DA0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C782A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EB379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C1C680" w14:textId="77777777" w:rsidR="00F56528" w:rsidRDefault="00F56528" w:rsidP="0081016D">
            <w:pPr>
              <w:rPr>
                <w:rFonts w:cs="Arial"/>
                <w:b/>
                <w:bCs/>
              </w:rPr>
            </w:pPr>
            <w:r>
              <w:rPr>
                <w:rFonts w:cs="Arial"/>
                <w:b/>
                <w:bCs/>
              </w:rPr>
              <w:t>Documentation</w:t>
            </w:r>
          </w:p>
        </w:tc>
      </w:tr>
      <w:tr w:rsidR="00F56528" w14:paraId="1D846B6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00AA2A"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B8CD78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53496A8"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0BF58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18DCA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0D5E02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804871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bl>
    <w:p w14:paraId="37A64928" w14:textId="77777777" w:rsidR="00F56528" w:rsidRDefault="00F56528" w:rsidP="00F56528">
      <w:pPr>
        <w:pStyle w:val="section"/>
        <w:rPr>
          <w:rFonts w:eastAsiaTheme="minorEastAsia"/>
          <w:sz w:val="20"/>
        </w:rPr>
      </w:pPr>
      <w:r>
        <w:rPr>
          <w:b/>
          <w:bCs/>
          <w:sz w:val="20"/>
        </w:rPr>
        <w:t xml:space="preserve">FrequencyFormatMappingType: </w:t>
      </w:r>
    </w:p>
    <w:p w14:paraId="01514DB7" w14:textId="77777777" w:rsidR="00F56528" w:rsidRDefault="00F56528" w:rsidP="00F56528">
      <w:pPr>
        <w:pStyle w:val="NormalWeb"/>
        <w:rPr>
          <w:sz w:val="20"/>
          <w:szCs w:val="20"/>
        </w:rPr>
      </w:pPr>
      <w:r>
        <w:t xml:space="preserve">Derivation: </w:t>
      </w:r>
    </w:p>
    <w:p w14:paraId="271F123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1BFBAD" wp14:editId="1492FB62">
            <wp:extent cx="88900" cy="88900"/>
            <wp:effectExtent l="0" t="0" r="0" b="0"/>
            <wp:docPr id="714" name="Picture 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(restriction)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5C2A8C7" wp14:editId="77D1D3C0">
            <wp:extent cx="88900" cy="88900"/>
            <wp:effectExtent l="0" t="0" r="0" b="0"/>
            <wp:docPr id="715" name="Picture 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FrequencyFormatMappingBaseType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7B55773" wp14:editId="12E8A36F">
            <wp:extent cx="88900" cy="88900"/>
            <wp:effectExtent l="0" t="0" r="0" b="0"/>
            <wp:docPr id="716" name="Picture 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FrequencyFormatMappingType</w:t>
      </w:r>
    </w:p>
    <w:p w14:paraId="6E0A8C50" w14:textId="77777777" w:rsidR="00F56528" w:rsidRDefault="00F56528" w:rsidP="00F56528">
      <w:pPr>
        <w:pStyle w:val="NormalWeb"/>
        <w:rPr>
          <w:rFonts w:eastAsiaTheme="minorEastAsia"/>
          <w:sz w:val="20"/>
          <w:szCs w:val="20"/>
        </w:rPr>
      </w:pPr>
      <w:r>
        <w:t xml:space="preserve">Attributes: </w:t>
      </w:r>
    </w:p>
    <w:p w14:paraId="25B5D795" w14:textId="77777777" w:rsidR="00F56528" w:rsidRDefault="00F56528" w:rsidP="00F56528">
      <w:pPr>
        <w:rPr>
          <w:rFonts w:cs="Arial"/>
        </w:rPr>
      </w:pPr>
      <w:r>
        <w:rPr>
          <w:rStyle w:val="code1"/>
        </w:rPr>
        <w:t>id?, urn?, uri?</w:t>
      </w:r>
    </w:p>
    <w:p w14:paraId="4C1C2A66" w14:textId="77777777" w:rsidR="00F56528" w:rsidRDefault="00F56528" w:rsidP="00F56528">
      <w:pPr>
        <w:pStyle w:val="NormalWeb"/>
        <w:rPr>
          <w:rFonts w:eastAsiaTheme="minorEastAsia"/>
          <w:sz w:val="20"/>
          <w:szCs w:val="20"/>
        </w:rPr>
      </w:pPr>
      <w:r>
        <w:t xml:space="preserve">Content: </w:t>
      </w:r>
    </w:p>
    <w:p w14:paraId="6F935887" w14:textId="77777777" w:rsidR="00F56528" w:rsidRDefault="00F56528" w:rsidP="00F56528">
      <w:pPr>
        <w:rPr>
          <w:rFonts w:cs="Arial"/>
        </w:rPr>
      </w:pPr>
      <w:r>
        <w:rPr>
          <w:rStyle w:val="code1"/>
        </w:rPr>
        <w:t>Annotations?, Link*, FrequencyId, DatePattern</w:t>
      </w:r>
    </w:p>
    <w:p w14:paraId="02B82C3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516"/>
        <w:gridCol w:w="5004"/>
      </w:tblGrid>
      <w:tr w:rsidR="00F56528" w14:paraId="7C6711E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8495C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734A7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FD81BD" w14:textId="77777777" w:rsidR="00F56528" w:rsidRDefault="00F56528" w:rsidP="0081016D">
            <w:pPr>
              <w:rPr>
                <w:rFonts w:cs="Arial"/>
                <w:b/>
                <w:bCs/>
              </w:rPr>
            </w:pPr>
            <w:r>
              <w:rPr>
                <w:rFonts w:cs="Arial"/>
                <w:b/>
                <w:bCs/>
              </w:rPr>
              <w:t>Documentation</w:t>
            </w:r>
          </w:p>
        </w:tc>
      </w:tr>
      <w:tr w:rsidR="00F56528" w14:paraId="58309D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2636B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A0CD64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985418E" w14:textId="77777777" w:rsidR="00F56528" w:rsidRDefault="00F56528" w:rsidP="0081016D">
            <w:pPr>
              <w:rPr>
                <w:rFonts w:cs="Arial"/>
              </w:rPr>
            </w:pPr>
            <w:r>
              <w:rPr>
                <w:rFonts w:cs="Arial"/>
              </w:rPr>
              <w:t>The id is the identifier for the object.</w:t>
            </w:r>
          </w:p>
        </w:tc>
      </w:tr>
      <w:tr w:rsidR="00F56528" w14:paraId="0729C7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0FA66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F70B5C8" w14:textId="77777777" w:rsidR="00F56528" w:rsidRDefault="00F56528" w:rsidP="0081016D">
            <w:pPr>
              <w:rPr>
                <w:rFonts w:cs="Arial"/>
              </w:rPr>
            </w:pPr>
            <w:r>
              <w:rPr>
                <w:rFonts w:cs="Arial"/>
              </w:rPr>
              <w:t>FrequencyFormatMappi ngUrnType</w:t>
            </w:r>
          </w:p>
        </w:tc>
        <w:tc>
          <w:tcPr>
            <w:tcW w:w="0" w:type="auto"/>
            <w:tcBorders>
              <w:top w:val="outset" w:sz="6" w:space="0" w:color="auto"/>
              <w:left w:val="outset" w:sz="6" w:space="0" w:color="auto"/>
              <w:bottom w:val="outset" w:sz="6" w:space="0" w:color="auto"/>
              <w:right w:val="outset" w:sz="6" w:space="0" w:color="auto"/>
            </w:tcBorders>
            <w:hideMark/>
          </w:tcPr>
          <w:p w14:paraId="01FAA21C" w14:textId="77777777" w:rsidR="00F56528" w:rsidRDefault="00F56528" w:rsidP="0081016D">
            <w:pPr>
              <w:rPr>
                <w:rFonts w:cs="Arial"/>
              </w:rPr>
            </w:pPr>
            <w:r>
              <w:rPr>
                <w:rFonts w:cs="Arial"/>
              </w:rPr>
              <w:t>The urn attribute holds a valid SDMX Registry URN (see SDMX Registry Specification for details).</w:t>
            </w:r>
          </w:p>
        </w:tc>
      </w:tr>
      <w:tr w:rsidR="00F56528" w14:paraId="0C85D7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DAC745"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C1B839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694FB9F"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05AC3A4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22"/>
        <w:gridCol w:w="1611"/>
        <w:gridCol w:w="5342"/>
      </w:tblGrid>
      <w:tr w:rsidR="00F56528" w14:paraId="5B32C4D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44BD1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17DD0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8700B4" w14:textId="77777777" w:rsidR="00F56528" w:rsidRDefault="00F56528" w:rsidP="0081016D">
            <w:pPr>
              <w:rPr>
                <w:rFonts w:cs="Arial"/>
                <w:b/>
                <w:bCs/>
              </w:rPr>
            </w:pPr>
            <w:r>
              <w:rPr>
                <w:rFonts w:cs="Arial"/>
                <w:b/>
                <w:bCs/>
              </w:rPr>
              <w:t>Documentation</w:t>
            </w:r>
          </w:p>
        </w:tc>
      </w:tr>
      <w:tr w:rsidR="00F56528" w14:paraId="1C0DF8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668F0"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1E48A32"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7964CD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E9639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F0BF9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4F2F3A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77A0172"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E2BA5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C6B7E" w14:textId="77777777" w:rsidR="00F56528" w:rsidRDefault="00F56528" w:rsidP="0081016D">
            <w:pPr>
              <w:rPr>
                <w:rFonts w:cs="Arial"/>
              </w:rPr>
            </w:pPr>
            <w:r>
              <w:rPr>
                <w:rFonts w:cs="Arial"/>
              </w:rPr>
              <w:t>FrequencyId</w:t>
            </w:r>
          </w:p>
        </w:tc>
        <w:tc>
          <w:tcPr>
            <w:tcW w:w="0" w:type="auto"/>
            <w:tcBorders>
              <w:top w:val="outset" w:sz="6" w:space="0" w:color="auto"/>
              <w:left w:val="outset" w:sz="6" w:space="0" w:color="auto"/>
              <w:bottom w:val="outset" w:sz="6" w:space="0" w:color="auto"/>
              <w:right w:val="outset" w:sz="6" w:space="0" w:color="auto"/>
            </w:tcBorders>
            <w:hideMark/>
          </w:tcPr>
          <w:p w14:paraId="07246A3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B0B5E41" w14:textId="77777777" w:rsidR="00F56528" w:rsidRDefault="00F56528" w:rsidP="0081016D">
            <w:pPr>
              <w:rPr>
                <w:rFonts w:cs="Arial"/>
              </w:rPr>
            </w:pPr>
          </w:p>
        </w:tc>
      </w:tr>
      <w:tr w:rsidR="00F56528" w14:paraId="7539CD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8385AF" w14:textId="77777777" w:rsidR="00F56528" w:rsidRDefault="00F56528" w:rsidP="0081016D">
            <w:pPr>
              <w:rPr>
                <w:rFonts w:cs="Arial"/>
              </w:rPr>
            </w:pPr>
            <w:r>
              <w:rPr>
                <w:rFonts w:cs="Arial"/>
              </w:rPr>
              <w:t>DatePattern</w:t>
            </w:r>
          </w:p>
        </w:tc>
        <w:tc>
          <w:tcPr>
            <w:tcW w:w="0" w:type="auto"/>
            <w:tcBorders>
              <w:top w:val="outset" w:sz="6" w:space="0" w:color="auto"/>
              <w:left w:val="outset" w:sz="6" w:space="0" w:color="auto"/>
              <w:bottom w:val="outset" w:sz="6" w:space="0" w:color="auto"/>
              <w:right w:val="outset" w:sz="6" w:space="0" w:color="auto"/>
            </w:tcBorders>
            <w:hideMark/>
          </w:tcPr>
          <w:p w14:paraId="4FAC3B80"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D738ECB" w14:textId="77777777" w:rsidR="00F56528" w:rsidRDefault="00F56528" w:rsidP="0081016D">
            <w:pPr>
              <w:rPr>
                <w:rFonts w:cs="Arial"/>
              </w:rPr>
            </w:pPr>
          </w:p>
        </w:tc>
      </w:tr>
    </w:tbl>
    <w:p w14:paraId="4598F2F6" w14:textId="77777777" w:rsidR="00F56528" w:rsidRDefault="00F56528" w:rsidP="00F56528">
      <w:pPr>
        <w:pStyle w:val="section"/>
        <w:rPr>
          <w:rFonts w:eastAsiaTheme="minorEastAsia"/>
          <w:sz w:val="20"/>
        </w:rPr>
      </w:pPr>
      <w:r>
        <w:rPr>
          <w:b/>
          <w:bCs/>
          <w:i/>
          <w:iCs/>
          <w:sz w:val="20"/>
        </w:rPr>
        <w:t>DateMapType</w:t>
      </w:r>
      <w:r>
        <w:rPr>
          <w:b/>
          <w:bCs/>
          <w:sz w:val="20"/>
        </w:rPr>
        <w:t xml:space="preserve">: </w:t>
      </w:r>
    </w:p>
    <w:p w14:paraId="17AD97EB" w14:textId="77777777" w:rsidR="00F56528" w:rsidRDefault="00F56528" w:rsidP="00F56528">
      <w:pPr>
        <w:pStyle w:val="NormalWeb"/>
        <w:rPr>
          <w:sz w:val="20"/>
          <w:szCs w:val="20"/>
        </w:rPr>
      </w:pPr>
      <w:r>
        <w:t xml:space="preserve">Derivation: </w:t>
      </w:r>
    </w:p>
    <w:p w14:paraId="79A9CFF5"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1D285D6" wp14:editId="0465122D">
            <wp:extent cx="88900" cy="88900"/>
            <wp:effectExtent l="0" t="0" r="0" b="0"/>
            <wp:docPr id="717" name="Picture 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76FB01" wp14:editId="538817BD">
            <wp:extent cx="88900" cy="88900"/>
            <wp:effectExtent l="0" t="0" r="0" b="0"/>
            <wp:docPr id="718" name="Picture 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DateMapType</w:t>
      </w:r>
    </w:p>
    <w:p w14:paraId="029BF60D" w14:textId="77777777" w:rsidR="00F56528" w:rsidRDefault="00F56528" w:rsidP="00F56528">
      <w:pPr>
        <w:pStyle w:val="NormalWeb"/>
        <w:rPr>
          <w:rFonts w:eastAsiaTheme="minorEastAsia"/>
          <w:sz w:val="20"/>
          <w:szCs w:val="20"/>
        </w:rPr>
      </w:pPr>
      <w:r>
        <w:t xml:space="preserve">Attributes: </w:t>
      </w:r>
    </w:p>
    <w:p w14:paraId="343AF091" w14:textId="77777777" w:rsidR="00F56528" w:rsidRDefault="00F56528" w:rsidP="00F56528">
      <w:pPr>
        <w:rPr>
          <w:rFonts w:cs="Arial"/>
        </w:rPr>
      </w:pPr>
      <w:r>
        <w:rPr>
          <w:rStyle w:val="code1"/>
        </w:rPr>
        <w:t>id?, urn?, uri?, resolvePeriod?</w:t>
      </w:r>
    </w:p>
    <w:p w14:paraId="542BCC16" w14:textId="77777777" w:rsidR="00F56528" w:rsidRDefault="00F56528" w:rsidP="00F56528">
      <w:pPr>
        <w:pStyle w:val="NormalWeb"/>
        <w:rPr>
          <w:rFonts w:eastAsiaTheme="minorEastAsia"/>
          <w:sz w:val="20"/>
          <w:szCs w:val="20"/>
        </w:rPr>
      </w:pPr>
      <w:r>
        <w:t xml:space="preserve">Content: </w:t>
      </w:r>
    </w:p>
    <w:p w14:paraId="2F413791" w14:textId="77777777" w:rsidR="00F56528" w:rsidRDefault="00F56528" w:rsidP="00F56528">
      <w:pPr>
        <w:rPr>
          <w:rFonts w:cs="Arial"/>
        </w:rPr>
      </w:pPr>
      <w:r>
        <w:rPr>
          <w:rStyle w:val="code1"/>
        </w:rPr>
        <w:t>Annotations?, Link*, (Source, Target)+, ( (FrequencyDimension, MappedFrequencies*) | TargetFrequencyID)</w:t>
      </w:r>
    </w:p>
    <w:p w14:paraId="73FD8BC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33"/>
        <w:gridCol w:w="1856"/>
        <w:gridCol w:w="4986"/>
      </w:tblGrid>
      <w:tr w:rsidR="00F56528" w14:paraId="1E2A850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E7D31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9A00F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247F0B" w14:textId="77777777" w:rsidR="00F56528" w:rsidRDefault="00F56528" w:rsidP="0081016D">
            <w:pPr>
              <w:rPr>
                <w:rFonts w:cs="Arial"/>
                <w:b/>
                <w:bCs/>
              </w:rPr>
            </w:pPr>
            <w:r>
              <w:rPr>
                <w:rFonts w:cs="Arial"/>
                <w:b/>
                <w:bCs/>
              </w:rPr>
              <w:t>Documentation</w:t>
            </w:r>
          </w:p>
        </w:tc>
      </w:tr>
      <w:tr w:rsidR="00F56528" w14:paraId="705884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3DB0E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9B7C46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9F6E914" w14:textId="77777777" w:rsidR="00F56528" w:rsidRDefault="00F56528" w:rsidP="0081016D">
            <w:pPr>
              <w:rPr>
                <w:rFonts w:cs="Arial"/>
              </w:rPr>
            </w:pPr>
            <w:r>
              <w:rPr>
                <w:rFonts w:cs="Arial"/>
              </w:rPr>
              <w:t>The id is the identifier for the object.</w:t>
            </w:r>
          </w:p>
        </w:tc>
      </w:tr>
      <w:tr w:rsidR="00F56528" w14:paraId="063879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E1D85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93611AC" w14:textId="77777777" w:rsidR="00F56528" w:rsidRDefault="00F56528" w:rsidP="0081016D">
            <w:pPr>
              <w:rPr>
                <w:rFonts w:cs="Arial"/>
              </w:rPr>
            </w:pPr>
            <w:r>
              <w:rPr>
                <w:rFonts w:cs="Arial"/>
              </w:rPr>
              <w:t>UrnType</w:t>
            </w:r>
          </w:p>
        </w:tc>
        <w:tc>
          <w:tcPr>
            <w:tcW w:w="0" w:type="auto"/>
            <w:tcBorders>
              <w:top w:val="outset" w:sz="6" w:space="0" w:color="auto"/>
              <w:left w:val="outset" w:sz="6" w:space="0" w:color="auto"/>
              <w:bottom w:val="outset" w:sz="6" w:space="0" w:color="auto"/>
              <w:right w:val="outset" w:sz="6" w:space="0" w:color="auto"/>
            </w:tcBorders>
            <w:hideMark/>
          </w:tcPr>
          <w:p w14:paraId="7A50BB90" w14:textId="77777777" w:rsidR="00F56528" w:rsidRDefault="00F56528" w:rsidP="0081016D">
            <w:pPr>
              <w:rPr>
                <w:rFonts w:cs="Arial"/>
              </w:rPr>
            </w:pPr>
            <w:r>
              <w:rPr>
                <w:rFonts w:cs="Arial"/>
              </w:rPr>
              <w:t>The urn attribute holds a valid SDMX Registry URN (see SDMX Registry Specification for details).</w:t>
            </w:r>
          </w:p>
        </w:tc>
      </w:tr>
      <w:tr w:rsidR="00F56528" w14:paraId="0EFD5E4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99020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BEFB60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6275BE5"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4C8115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1757FC" w14:textId="77777777" w:rsidR="00F56528" w:rsidRDefault="00F56528" w:rsidP="0081016D">
            <w:pPr>
              <w:rPr>
                <w:rFonts w:cs="Arial"/>
              </w:rPr>
            </w:pPr>
            <w:r>
              <w:rPr>
                <w:rFonts w:cs="Arial"/>
              </w:rPr>
              <w:t>resolvePeriod</w:t>
            </w:r>
          </w:p>
        </w:tc>
        <w:tc>
          <w:tcPr>
            <w:tcW w:w="0" w:type="auto"/>
            <w:tcBorders>
              <w:top w:val="outset" w:sz="6" w:space="0" w:color="auto"/>
              <w:left w:val="outset" w:sz="6" w:space="0" w:color="auto"/>
              <w:bottom w:val="outset" w:sz="6" w:space="0" w:color="auto"/>
              <w:right w:val="outset" w:sz="6" w:space="0" w:color="auto"/>
            </w:tcBorders>
            <w:hideMark/>
          </w:tcPr>
          <w:p w14:paraId="7F97383C" w14:textId="77777777" w:rsidR="00F56528" w:rsidRDefault="00F56528" w:rsidP="0081016D">
            <w:pPr>
              <w:rPr>
                <w:rFonts w:cs="Arial"/>
              </w:rPr>
            </w:pPr>
            <w:r>
              <w:rPr>
                <w:rFonts w:cs="Arial"/>
              </w:rPr>
              <w:t>ResolvePeriodType</w:t>
            </w:r>
          </w:p>
        </w:tc>
        <w:tc>
          <w:tcPr>
            <w:tcW w:w="0" w:type="auto"/>
            <w:tcBorders>
              <w:top w:val="outset" w:sz="6" w:space="0" w:color="auto"/>
              <w:left w:val="outset" w:sz="6" w:space="0" w:color="auto"/>
              <w:bottom w:val="outset" w:sz="6" w:space="0" w:color="auto"/>
              <w:right w:val="outset" w:sz="6" w:space="0" w:color="auto"/>
            </w:tcBorders>
            <w:hideMark/>
          </w:tcPr>
          <w:p w14:paraId="67553FE5" w14:textId="77777777" w:rsidR="00F56528" w:rsidRDefault="00F56528" w:rsidP="0081016D">
            <w:pPr>
              <w:rPr>
                <w:rFonts w:cs="Arial"/>
              </w:rPr>
            </w:pPr>
            <w:r>
              <w:rPr>
                <w:rFonts w:cs="Arial"/>
              </w:rPr>
              <w:t>Indicates the point in time to resolve to when mapping from low fequency periods to higher frequency periods.</w:t>
            </w:r>
          </w:p>
        </w:tc>
      </w:tr>
    </w:tbl>
    <w:p w14:paraId="0F2F0D2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0"/>
        <w:gridCol w:w="1611"/>
        <w:gridCol w:w="4564"/>
      </w:tblGrid>
      <w:tr w:rsidR="00F56528" w14:paraId="721F00C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177DC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4156D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AD799B" w14:textId="77777777" w:rsidR="00F56528" w:rsidRDefault="00F56528" w:rsidP="0081016D">
            <w:pPr>
              <w:rPr>
                <w:rFonts w:cs="Arial"/>
                <w:b/>
                <w:bCs/>
              </w:rPr>
            </w:pPr>
            <w:r>
              <w:rPr>
                <w:rFonts w:cs="Arial"/>
                <w:b/>
                <w:bCs/>
              </w:rPr>
              <w:t>Documentation</w:t>
            </w:r>
          </w:p>
        </w:tc>
      </w:tr>
      <w:tr w:rsidR="00F56528" w14:paraId="0647AB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6CD6F6"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C7F761B"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0E2C26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9028C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7EB013"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45356A6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D3F85F3"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A0EB8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CC40D4"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43DFF85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2469D57" w14:textId="77777777" w:rsidR="00F56528" w:rsidRDefault="00F56528" w:rsidP="0081016D">
            <w:pPr>
              <w:rPr>
                <w:rFonts w:cs="Arial"/>
              </w:rPr>
            </w:pPr>
          </w:p>
        </w:tc>
      </w:tr>
      <w:tr w:rsidR="00F56528" w14:paraId="7BEF2F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C99CB6" w14:textId="77777777" w:rsidR="00F56528" w:rsidRDefault="00F56528" w:rsidP="0081016D">
            <w:pPr>
              <w:rPr>
                <w:rFonts w:cs="Arial"/>
              </w:rPr>
            </w:pPr>
            <w:r>
              <w:rPr>
                <w:rFonts w:cs="Arial"/>
              </w:rPr>
              <w:lastRenderedPageBreak/>
              <w:t>Target</w:t>
            </w:r>
          </w:p>
        </w:tc>
        <w:tc>
          <w:tcPr>
            <w:tcW w:w="0" w:type="auto"/>
            <w:tcBorders>
              <w:top w:val="outset" w:sz="6" w:space="0" w:color="auto"/>
              <w:left w:val="outset" w:sz="6" w:space="0" w:color="auto"/>
              <w:bottom w:val="outset" w:sz="6" w:space="0" w:color="auto"/>
              <w:right w:val="outset" w:sz="6" w:space="0" w:color="auto"/>
            </w:tcBorders>
            <w:hideMark/>
          </w:tcPr>
          <w:p w14:paraId="3E8DCD2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104459B" w14:textId="77777777" w:rsidR="00F56528" w:rsidRDefault="00F56528" w:rsidP="0081016D">
            <w:pPr>
              <w:rPr>
                <w:rFonts w:cs="Arial"/>
              </w:rPr>
            </w:pPr>
          </w:p>
        </w:tc>
      </w:tr>
      <w:tr w:rsidR="00F56528" w14:paraId="60F805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FDA2A2" w14:textId="77777777" w:rsidR="00F56528" w:rsidRDefault="00F56528" w:rsidP="0081016D">
            <w:pPr>
              <w:rPr>
                <w:rFonts w:cs="Arial"/>
              </w:rPr>
            </w:pPr>
            <w:r>
              <w:rPr>
                <w:rFonts w:cs="Arial"/>
              </w:rPr>
              <w:t>FrequencyDimension</w:t>
            </w:r>
          </w:p>
        </w:tc>
        <w:tc>
          <w:tcPr>
            <w:tcW w:w="0" w:type="auto"/>
            <w:tcBorders>
              <w:top w:val="outset" w:sz="6" w:space="0" w:color="auto"/>
              <w:left w:val="outset" w:sz="6" w:space="0" w:color="auto"/>
              <w:bottom w:val="outset" w:sz="6" w:space="0" w:color="auto"/>
              <w:right w:val="outset" w:sz="6" w:space="0" w:color="auto"/>
            </w:tcBorders>
            <w:hideMark/>
          </w:tcPr>
          <w:p w14:paraId="1A54DAA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453E153" w14:textId="77777777" w:rsidR="00F56528" w:rsidRDefault="00F56528" w:rsidP="0081016D">
            <w:pPr>
              <w:rPr>
                <w:rFonts w:cs="Arial"/>
              </w:rPr>
            </w:pPr>
          </w:p>
        </w:tc>
      </w:tr>
      <w:tr w:rsidR="00F56528" w14:paraId="4D1311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FD5246" w14:textId="77777777" w:rsidR="00F56528" w:rsidRDefault="00F56528" w:rsidP="0081016D">
            <w:pPr>
              <w:rPr>
                <w:rFonts w:cs="Arial"/>
              </w:rPr>
            </w:pPr>
            <w:r>
              <w:rPr>
                <w:rFonts w:cs="Arial"/>
              </w:rPr>
              <w:t>MappedFrequencies</w:t>
            </w:r>
          </w:p>
        </w:tc>
        <w:tc>
          <w:tcPr>
            <w:tcW w:w="0" w:type="auto"/>
            <w:tcBorders>
              <w:top w:val="outset" w:sz="6" w:space="0" w:color="auto"/>
              <w:left w:val="outset" w:sz="6" w:space="0" w:color="auto"/>
              <w:bottom w:val="outset" w:sz="6" w:space="0" w:color="auto"/>
              <w:right w:val="outset" w:sz="6" w:space="0" w:color="auto"/>
            </w:tcBorders>
            <w:hideMark/>
          </w:tcPr>
          <w:p w14:paraId="024A1E4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0782AE9" w14:textId="77777777" w:rsidR="00F56528" w:rsidRDefault="00F56528" w:rsidP="0081016D">
            <w:pPr>
              <w:rPr>
                <w:rFonts w:cs="Arial"/>
              </w:rPr>
            </w:pPr>
          </w:p>
        </w:tc>
      </w:tr>
      <w:tr w:rsidR="00F56528" w14:paraId="1E3D3F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9058D6" w14:textId="77777777" w:rsidR="00F56528" w:rsidRDefault="00F56528" w:rsidP="0081016D">
            <w:pPr>
              <w:rPr>
                <w:rFonts w:cs="Arial"/>
              </w:rPr>
            </w:pPr>
            <w:r>
              <w:rPr>
                <w:rFonts w:cs="Arial"/>
              </w:rPr>
              <w:t>TargetFrequencyID</w:t>
            </w:r>
          </w:p>
        </w:tc>
        <w:tc>
          <w:tcPr>
            <w:tcW w:w="0" w:type="auto"/>
            <w:tcBorders>
              <w:top w:val="outset" w:sz="6" w:space="0" w:color="auto"/>
              <w:left w:val="outset" w:sz="6" w:space="0" w:color="auto"/>
              <w:bottom w:val="outset" w:sz="6" w:space="0" w:color="auto"/>
              <w:right w:val="outset" w:sz="6" w:space="0" w:color="auto"/>
            </w:tcBorders>
            <w:hideMark/>
          </w:tcPr>
          <w:p w14:paraId="0FAD0C92"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CC7F635" w14:textId="77777777" w:rsidR="00F56528" w:rsidRDefault="00F56528" w:rsidP="0081016D">
            <w:pPr>
              <w:rPr>
                <w:rFonts w:cs="Arial"/>
              </w:rPr>
            </w:pPr>
          </w:p>
        </w:tc>
      </w:tr>
    </w:tbl>
    <w:p w14:paraId="2EC5485B" w14:textId="77777777" w:rsidR="00F56528" w:rsidRDefault="00F56528" w:rsidP="00F56528">
      <w:pPr>
        <w:pStyle w:val="section"/>
        <w:rPr>
          <w:rFonts w:eastAsiaTheme="minorEastAsia"/>
          <w:sz w:val="20"/>
        </w:rPr>
      </w:pPr>
      <w:r>
        <w:rPr>
          <w:b/>
          <w:bCs/>
          <w:i/>
          <w:iCs/>
          <w:sz w:val="20"/>
        </w:rPr>
        <w:t>EpochMapBaseType</w:t>
      </w:r>
      <w:r>
        <w:rPr>
          <w:b/>
          <w:bCs/>
          <w:sz w:val="20"/>
        </w:rPr>
        <w:t xml:space="preserve">: </w:t>
      </w:r>
      <w:r>
        <w:rPr>
          <w:sz w:val="20"/>
        </w:rPr>
        <w:t>EpochMapBaseType defines the base refinement of the EpochMapType. Its purpose is to retrict the urn attribute.</w:t>
      </w:r>
    </w:p>
    <w:p w14:paraId="61759D54" w14:textId="77777777" w:rsidR="00F56528" w:rsidRDefault="00F56528" w:rsidP="00F56528">
      <w:pPr>
        <w:pStyle w:val="NormalWeb"/>
        <w:rPr>
          <w:sz w:val="20"/>
          <w:szCs w:val="20"/>
        </w:rPr>
      </w:pPr>
      <w:r>
        <w:t xml:space="preserve">Derivation: </w:t>
      </w:r>
    </w:p>
    <w:p w14:paraId="78218A49"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039C12" wp14:editId="508717A2">
            <wp:extent cx="88900" cy="88900"/>
            <wp:effectExtent l="0" t="0" r="0" b="0"/>
            <wp:docPr id="719" name="Picture 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A28B6C" wp14:editId="1BCBABD1">
            <wp:extent cx="88900" cy="88900"/>
            <wp:effectExtent l="0" t="0" r="0" b="0"/>
            <wp:docPr id="720" name="Picture 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F8B34E2" wp14:editId="4A78B8A3">
            <wp:extent cx="88900" cy="88900"/>
            <wp:effectExtent l="0" t="0" r="0" b="0"/>
            <wp:docPr id="721" name="Picture 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EpochMapBaseType</w:t>
      </w:r>
    </w:p>
    <w:p w14:paraId="39C30C81" w14:textId="77777777" w:rsidR="00F56528" w:rsidRDefault="00F56528" w:rsidP="00F56528">
      <w:pPr>
        <w:pStyle w:val="NormalWeb"/>
        <w:rPr>
          <w:rFonts w:eastAsiaTheme="minorEastAsia"/>
          <w:sz w:val="20"/>
          <w:szCs w:val="20"/>
        </w:rPr>
      </w:pPr>
      <w:r>
        <w:t xml:space="preserve">Attributes: </w:t>
      </w:r>
    </w:p>
    <w:p w14:paraId="0AC37F9E" w14:textId="77777777" w:rsidR="00F56528" w:rsidRDefault="00F56528" w:rsidP="00F56528">
      <w:pPr>
        <w:rPr>
          <w:rFonts w:cs="Arial"/>
        </w:rPr>
      </w:pPr>
      <w:r>
        <w:rPr>
          <w:rStyle w:val="code1"/>
        </w:rPr>
        <w:t>id?, urn?, uri?, resolvePeriod?</w:t>
      </w:r>
    </w:p>
    <w:p w14:paraId="09038035" w14:textId="77777777" w:rsidR="00F56528" w:rsidRDefault="00F56528" w:rsidP="00F56528">
      <w:pPr>
        <w:pStyle w:val="NormalWeb"/>
        <w:rPr>
          <w:rFonts w:eastAsiaTheme="minorEastAsia"/>
          <w:sz w:val="20"/>
          <w:szCs w:val="20"/>
        </w:rPr>
      </w:pPr>
      <w:r>
        <w:t xml:space="preserve">Content: </w:t>
      </w:r>
    </w:p>
    <w:p w14:paraId="665A2062" w14:textId="77777777" w:rsidR="00F56528" w:rsidRDefault="00F56528" w:rsidP="00F56528">
      <w:pPr>
        <w:rPr>
          <w:rFonts w:cs="Arial"/>
        </w:rPr>
      </w:pPr>
      <w:r>
        <w:rPr>
          <w:rStyle w:val="code1"/>
        </w:rPr>
        <w:t>Annotations?, Link*, (Source, Target)+, ( (FrequencyDimension, MappedFrequencies*) | TargetFrequencyID)</w:t>
      </w:r>
    </w:p>
    <w:p w14:paraId="2A99331C"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33"/>
        <w:gridCol w:w="1856"/>
        <w:gridCol w:w="4986"/>
      </w:tblGrid>
      <w:tr w:rsidR="00F56528" w14:paraId="5CB8218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4A750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78DF7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22BCF6" w14:textId="77777777" w:rsidR="00F56528" w:rsidRDefault="00F56528" w:rsidP="0081016D">
            <w:pPr>
              <w:rPr>
                <w:rFonts w:cs="Arial"/>
                <w:b/>
                <w:bCs/>
              </w:rPr>
            </w:pPr>
            <w:r>
              <w:rPr>
                <w:rFonts w:cs="Arial"/>
                <w:b/>
                <w:bCs/>
              </w:rPr>
              <w:t>Documentation</w:t>
            </w:r>
          </w:p>
        </w:tc>
      </w:tr>
      <w:tr w:rsidR="00F56528" w14:paraId="516DF8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EC058D"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F9DB83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0B095C2" w14:textId="77777777" w:rsidR="00F56528" w:rsidRDefault="00F56528" w:rsidP="0081016D">
            <w:pPr>
              <w:rPr>
                <w:rFonts w:cs="Arial"/>
              </w:rPr>
            </w:pPr>
            <w:r>
              <w:rPr>
                <w:rFonts w:cs="Arial"/>
              </w:rPr>
              <w:t>The id is the identifier for the object.</w:t>
            </w:r>
          </w:p>
        </w:tc>
      </w:tr>
      <w:tr w:rsidR="00F56528" w14:paraId="13DE23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DFB22F"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AC366FA" w14:textId="77777777" w:rsidR="00F56528" w:rsidRDefault="00F56528" w:rsidP="0081016D">
            <w:pPr>
              <w:rPr>
                <w:rFonts w:cs="Arial"/>
              </w:rPr>
            </w:pPr>
            <w:r>
              <w:rPr>
                <w:rFonts w:cs="Arial"/>
              </w:rPr>
              <w:t>EpochMapUrnType</w:t>
            </w:r>
          </w:p>
        </w:tc>
        <w:tc>
          <w:tcPr>
            <w:tcW w:w="0" w:type="auto"/>
            <w:tcBorders>
              <w:top w:val="outset" w:sz="6" w:space="0" w:color="auto"/>
              <w:left w:val="outset" w:sz="6" w:space="0" w:color="auto"/>
              <w:bottom w:val="outset" w:sz="6" w:space="0" w:color="auto"/>
              <w:right w:val="outset" w:sz="6" w:space="0" w:color="auto"/>
            </w:tcBorders>
            <w:hideMark/>
          </w:tcPr>
          <w:p w14:paraId="15525D9E" w14:textId="77777777" w:rsidR="00F56528" w:rsidRDefault="00F56528" w:rsidP="0081016D">
            <w:pPr>
              <w:rPr>
                <w:rFonts w:cs="Arial"/>
              </w:rPr>
            </w:pPr>
            <w:r>
              <w:rPr>
                <w:rFonts w:cs="Arial"/>
              </w:rPr>
              <w:t>The urn attribute holds a valid SDMX Registry URN (see SDMX Registry Specification for details).</w:t>
            </w:r>
          </w:p>
        </w:tc>
      </w:tr>
      <w:tr w:rsidR="00F56528" w14:paraId="554A51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13526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C4CB68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601FCC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1F04A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1450DE" w14:textId="77777777" w:rsidR="00F56528" w:rsidRDefault="00F56528" w:rsidP="0081016D">
            <w:pPr>
              <w:rPr>
                <w:rFonts w:cs="Arial"/>
              </w:rPr>
            </w:pPr>
            <w:r>
              <w:rPr>
                <w:rFonts w:cs="Arial"/>
              </w:rPr>
              <w:t>resolvePeriod</w:t>
            </w:r>
          </w:p>
        </w:tc>
        <w:tc>
          <w:tcPr>
            <w:tcW w:w="0" w:type="auto"/>
            <w:tcBorders>
              <w:top w:val="outset" w:sz="6" w:space="0" w:color="auto"/>
              <w:left w:val="outset" w:sz="6" w:space="0" w:color="auto"/>
              <w:bottom w:val="outset" w:sz="6" w:space="0" w:color="auto"/>
              <w:right w:val="outset" w:sz="6" w:space="0" w:color="auto"/>
            </w:tcBorders>
            <w:hideMark/>
          </w:tcPr>
          <w:p w14:paraId="696F12C3" w14:textId="77777777" w:rsidR="00F56528" w:rsidRDefault="00F56528" w:rsidP="0081016D">
            <w:pPr>
              <w:rPr>
                <w:rFonts w:cs="Arial"/>
              </w:rPr>
            </w:pPr>
            <w:r>
              <w:rPr>
                <w:rFonts w:cs="Arial"/>
              </w:rPr>
              <w:t>ResolvePeriodType</w:t>
            </w:r>
          </w:p>
        </w:tc>
        <w:tc>
          <w:tcPr>
            <w:tcW w:w="0" w:type="auto"/>
            <w:tcBorders>
              <w:top w:val="outset" w:sz="6" w:space="0" w:color="auto"/>
              <w:left w:val="outset" w:sz="6" w:space="0" w:color="auto"/>
              <w:bottom w:val="outset" w:sz="6" w:space="0" w:color="auto"/>
              <w:right w:val="outset" w:sz="6" w:space="0" w:color="auto"/>
            </w:tcBorders>
            <w:hideMark/>
          </w:tcPr>
          <w:p w14:paraId="652FB2EE" w14:textId="77777777" w:rsidR="00F56528" w:rsidRDefault="00F56528" w:rsidP="0081016D">
            <w:pPr>
              <w:rPr>
                <w:rFonts w:cs="Arial"/>
              </w:rPr>
            </w:pPr>
            <w:r>
              <w:rPr>
                <w:rFonts w:cs="Arial"/>
              </w:rPr>
              <w:t>Indicates the point in time to resolve to when mapping from low fequency periods to higher frequency periods.</w:t>
            </w:r>
          </w:p>
        </w:tc>
      </w:tr>
    </w:tbl>
    <w:p w14:paraId="2A65E10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0"/>
        <w:gridCol w:w="1611"/>
        <w:gridCol w:w="4564"/>
      </w:tblGrid>
      <w:tr w:rsidR="00F56528" w14:paraId="1CD8438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76475F"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9CD71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F43D17" w14:textId="77777777" w:rsidR="00F56528" w:rsidRDefault="00F56528" w:rsidP="0081016D">
            <w:pPr>
              <w:rPr>
                <w:rFonts w:cs="Arial"/>
                <w:b/>
                <w:bCs/>
              </w:rPr>
            </w:pPr>
            <w:r>
              <w:rPr>
                <w:rFonts w:cs="Arial"/>
                <w:b/>
                <w:bCs/>
              </w:rPr>
              <w:t>Documentation</w:t>
            </w:r>
          </w:p>
        </w:tc>
      </w:tr>
      <w:tr w:rsidR="00F56528" w14:paraId="08E554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A3069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C403DA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788DF2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8D984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F5E552"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46B73B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943607E"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95F5BE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CCAEE4"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765E4F4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B140061" w14:textId="77777777" w:rsidR="00F56528" w:rsidRDefault="00F56528" w:rsidP="0081016D">
            <w:pPr>
              <w:rPr>
                <w:rFonts w:cs="Arial"/>
              </w:rPr>
            </w:pPr>
          </w:p>
        </w:tc>
      </w:tr>
      <w:tr w:rsidR="00F56528" w14:paraId="58407A9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54D45B"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73636612"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74FB786" w14:textId="77777777" w:rsidR="00F56528" w:rsidRDefault="00F56528" w:rsidP="0081016D">
            <w:pPr>
              <w:rPr>
                <w:rFonts w:cs="Arial"/>
              </w:rPr>
            </w:pPr>
          </w:p>
        </w:tc>
      </w:tr>
      <w:tr w:rsidR="00F56528" w14:paraId="69BEC7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C4781" w14:textId="77777777" w:rsidR="00F56528" w:rsidRDefault="00F56528" w:rsidP="0081016D">
            <w:pPr>
              <w:rPr>
                <w:rFonts w:cs="Arial"/>
              </w:rPr>
            </w:pPr>
            <w:r>
              <w:rPr>
                <w:rFonts w:cs="Arial"/>
              </w:rPr>
              <w:t>FrequencyDimension</w:t>
            </w:r>
          </w:p>
        </w:tc>
        <w:tc>
          <w:tcPr>
            <w:tcW w:w="0" w:type="auto"/>
            <w:tcBorders>
              <w:top w:val="outset" w:sz="6" w:space="0" w:color="auto"/>
              <w:left w:val="outset" w:sz="6" w:space="0" w:color="auto"/>
              <w:bottom w:val="outset" w:sz="6" w:space="0" w:color="auto"/>
              <w:right w:val="outset" w:sz="6" w:space="0" w:color="auto"/>
            </w:tcBorders>
            <w:hideMark/>
          </w:tcPr>
          <w:p w14:paraId="383FE65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675A16F" w14:textId="77777777" w:rsidR="00F56528" w:rsidRDefault="00F56528" w:rsidP="0081016D">
            <w:pPr>
              <w:rPr>
                <w:rFonts w:cs="Arial"/>
              </w:rPr>
            </w:pPr>
          </w:p>
        </w:tc>
      </w:tr>
      <w:tr w:rsidR="00F56528" w14:paraId="448F02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F4E7CD" w14:textId="77777777" w:rsidR="00F56528" w:rsidRDefault="00F56528" w:rsidP="0081016D">
            <w:pPr>
              <w:rPr>
                <w:rFonts w:cs="Arial"/>
              </w:rPr>
            </w:pPr>
            <w:r>
              <w:rPr>
                <w:rFonts w:cs="Arial"/>
              </w:rPr>
              <w:t>MappedFrequencies</w:t>
            </w:r>
          </w:p>
        </w:tc>
        <w:tc>
          <w:tcPr>
            <w:tcW w:w="0" w:type="auto"/>
            <w:tcBorders>
              <w:top w:val="outset" w:sz="6" w:space="0" w:color="auto"/>
              <w:left w:val="outset" w:sz="6" w:space="0" w:color="auto"/>
              <w:bottom w:val="outset" w:sz="6" w:space="0" w:color="auto"/>
              <w:right w:val="outset" w:sz="6" w:space="0" w:color="auto"/>
            </w:tcBorders>
            <w:hideMark/>
          </w:tcPr>
          <w:p w14:paraId="0C6D897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13EE2C8" w14:textId="77777777" w:rsidR="00F56528" w:rsidRDefault="00F56528" w:rsidP="0081016D">
            <w:pPr>
              <w:rPr>
                <w:rFonts w:cs="Arial"/>
              </w:rPr>
            </w:pPr>
          </w:p>
        </w:tc>
      </w:tr>
      <w:tr w:rsidR="00F56528" w14:paraId="1606DE1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71EF03" w14:textId="77777777" w:rsidR="00F56528" w:rsidRDefault="00F56528" w:rsidP="0081016D">
            <w:pPr>
              <w:rPr>
                <w:rFonts w:cs="Arial"/>
              </w:rPr>
            </w:pPr>
            <w:r>
              <w:rPr>
                <w:rFonts w:cs="Arial"/>
              </w:rPr>
              <w:t>TargetFrequencyID</w:t>
            </w:r>
          </w:p>
        </w:tc>
        <w:tc>
          <w:tcPr>
            <w:tcW w:w="0" w:type="auto"/>
            <w:tcBorders>
              <w:top w:val="outset" w:sz="6" w:space="0" w:color="auto"/>
              <w:left w:val="outset" w:sz="6" w:space="0" w:color="auto"/>
              <w:bottom w:val="outset" w:sz="6" w:space="0" w:color="auto"/>
              <w:right w:val="outset" w:sz="6" w:space="0" w:color="auto"/>
            </w:tcBorders>
            <w:hideMark/>
          </w:tcPr>
          <w:p w14:paraId="56EB16C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3D60EEA" w14:textId="77777777" w:rsidR="00F56528" w:rsidRDefault="00F56528" w:rsidP="0081016D">
            <w:pPr>
              <w:rPr>
                <w:rFonts w:cs="Arial"/>
              </w:rPr>
            </w:pPr>
          </w:p>
        </w:tc>
      </w:tr>
    </w:tbl>
    <w:p w14:paraId="20829283" w14:textId="77777777" w:rsidR="00F56528" w:rsidRDefault="00F56528" w:rsidP="00F56528">
      <w:pPr>
        <w:pStyle w:val="section"/>
        <w:rPr>
          <w:rFonts w:eastAsiaTheme="minorEastAsia"/>
          <w:sz w:val="20"/>
        </w:rPr>
      </w:pPr>
      <w:r>
        <w:rPr>
          <w:b/>
          <w:bCs/>
          <w:sz w:val="20"/>
        </w:rPr>
        <w:t xml:space="preserve">EpochMapType: </w:t>
      </w:r>
    </w:p>
    <w:p w14:paraId="4C3B7EFC" w14:textId="77777777" w:rsidR="00F56528" w:rsidRDefault="00F56528" w:rsidP="00F56528">
      <w:pPr>
        <w:pStyle w:val="NormalWeb"/>
        <w:rPr>
          <w:sz w:val="20"/>
          <w:szCs w:val="20"/>
        </w:rPr>
      </w:pPr>
      <w:r>
        <w:t xml:space="preserve">Derivation: </w:t>
      </w:r>
    </w:p>
    <w:p w14:paraId="218369C2"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502CD8" wp14:editId="62D515F6">
            <wp:extent cx="88900" cy="88900"/>
            <wp:effectExtent l="0" t="0" r="0" b="0"/>
            <wp:docPr id="722" name="Picture 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3B860C0" wp14:editId="73646C2E">
            <wp:extent cx="88900" cy="88900"/>
            <wp:effectExtent l="0" t="0" r="0" b="0"/>
            <wp:docPr id="723" name="Picture 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E971705" wp14:editId="355B13D4">
            <wp:extent cx="88900" cy="88900"/>
            <wp:effectExtent l="0" t="0" r="0" b="0"/>
            <wp:docPr id="724" name="Picture 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EpochMapBaseType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2146CFC" wp14:editId="64A59F2A">
            <wp:extent cx="88900" cy="88900"/>
            <wp:effectExtent l="0" t="0" r="0" b="0"/>
            <wp:docPr id="725" name="Picture 7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EpochMapType</w:t>
      </w:r>
    </w:p>
    <w:p w14:paraId="497CF3A5" w14:textId="77777777" w:rsidR="00F56528" w:rsidRDefault="00F56528" w:rsidP="00F56528">
      <w:pPr>
        <w:pStyle w:val="NormalWeb"/>
        <w:rPr>
          <w:rFonts w:eastAsiaTheme="minorEastAsia"/>
          <w:sz w:val="20"/>
          <w:szCs w:val="20"/>
        </w:rPr>
      </w:pPr>
      <w:r>
        <w:t xml:space="preserve">Attributes: </w:t>
      </w:r>
    </w:p>
    <w:p w14:paraId="599BD54F" w14:textId="77777777" w:rsidR="00F56528" w:rsidRDefault="00F56528" w:rsidP="00F56528">
      <w:pPr>
        <w:rPr>
          <w:rFonts w:cs="Arial"/>
        </w:rPr>
      </w:pPr>
      <w:r>
        <w:rPr>
          <w:rStyle w:val="code1"/>
        </w:rPr>
        <w:t>id?, urn?, uri?, resolvePeriod?, basePeriod, epochPeriod</w:t>
      </w:r>
    </w:p>
    <w:p w14:paraId="4A5325C5" w14:textId="77777777" w:rsidR="00F56528" w:rsidRDefault="00F56528" w:rsidP="00F56528">
      <w:pPr>
        <w:pStyle w:val="NormalWeb"/>
        <w:rPr>
          <w:rFonts w:eastAsiaTheme="minorEastAsia"/>
          <w:sz w:val="20"/>
          <w:szCs w:val="20"/>
        </w:rPr>
      </w:pPr>
      <w:r>
        <w:t xml:space="preserve">Content: </w:t>
      </w:r>
    </w:p>
    <w:p w14:paraId="72DCC9E2" w14:textId="77777777" w:rsidR="00F56528" w:rsidRDefault="00F56528" w:rsidP="00F56528">
      <w:pPr>
        <w:rPr>
          <w:rFonts w:cs="Arial"/>
        </w:rPr>
      </w:pPr>
      <w:r>
        <w:rPr>
          <w:rStyle w:val="code1"/>
        </w:rPr>
        <w:t>Annotations?, Link*, (Source, Target)+, ( (FrequencyDimension, MappedFrequencies*) | TargetFrequencyID)</w:t>
      </w:r>
    </w:p>
    <w:p w14:paraId="1B39E2B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33"/>
        <w:gridCol w:w="1856"/>
        <w:gridCol w:w="4986"/>
      </w:tblGrid>
      <w:tr w:rsidR="00F56528" w14:paraId="5410D8A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BAFA1F"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1A2BD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118464" w14:textId="77777777" w:rsidR="00F56528" w:rsidRDefault="00F56528" w:rsidP="0081016D">
            <w:pPr>
              <w:rPr>
                <w:rFonts w:cs="Arial"/>
                <w:b/>
                <w:bCs/>
              </w:rPr>
            </w:pPr>
            <w:r>
              <w:rPr>
                <w:rFonts w:cs="Arial"/>
                <w:b/>
                <w:bCs/>
              </w:rPr>
              <w:t>Documentation</w:t>
            </w:r>
          </w:p>
        </w:tc>
      </w:tr>
      <w:tr w:rsidR="00F56528" w14:paraId="6583070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536C56"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C6FDC8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A6C3D93" w14:textId="77777777" w:rsidR="00F56528" w:rsidRDefault="00F56528" w:rsidP="0081016D">
            <w:pPr>
              <w:rPr>
                <w:rFonts w:cs="Arial"/>
              </w:rPr>
            </w:pPr>
            <w:r>
              <w:rPr>
                <w:rFonts w:cs="Arial"/>
              </w:rPr>
              <w:t>The id is the identifier for the object.</w:t>
            </w:r>
          </w:p>
        </w:tc>
      </w:tr>
      <w:tr w:rsidR="00F56528" w14:paraId="533030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123C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CB59442" w14:textId="77777777" w:rsidR="00F56528" w:rsidRDefault="00F56528" w:rsidP="0081016D">
            <w:pPr>
              <w:rPr>
                <w:rFonts w:cs="Arial"/>
              </w:rPr>
            </w:pPr>
            <w:r>
              <w:rPr>
                <w:rFonts w:cs="Arial"/>
              </w:rPr>
              <w:t>EpochMapUrnType</w:t>
            </w:r>
          </w:p>
        </w:tc>
        <w:tc>
          <w:tcPr>
            <w:tcW w:w="0" w:type="auto"/>
            <w:tcBorders>
              <w:top w:val="outset" w:sz="6" w:space="0" w:color="auto"/>
              <w:left w:val="outset" w:sz="6" w:space="0" w:color="auto"/>
              <w:bottom w:val="outset" w:sz="6" w:space="0" w:color="auto"/>
              <w:right w:val="outset" w:sz="6" w:space="0" w:color="auto"/>
            </w:tcBorders>
            <w:hideMark/>
          </w:tcPr>
          <w:p w14:paraId="7D05663D" w14:textId="77777777" w:rsidR="00F56528" w:rsidRDefault="00F56528" w:rsidP="0081016D">
            <w:pPr>
              <w:rPr>
                <w:rFonts w:cs="Arial"/>
              </w:rPr>
            </w:pPr>
            <w:r>
              <w:rPr>
                <w:rFonts w:cs="Arial"/>
              </w:rPr>
              <w:t>The urn attribute holds a valid SDMX Registry URN (see SDMX Registry Specification for details).</w:t>
            </w:r>
          </w:p>
        </w:tc>
      </w:tr>
      <w:tr w:rsidR="00F56528" w14:paraId="6776D2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58F5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24981C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9059D77"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1A2C60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65CF7C" w14:textId="77777777" w:rsidR="00F56528" w:rsidRDefault="00F56528" w:rsidP="0081016D">
            <w:pPr>
              <w:rPr>
                <w:rFonts w:cs="Arial"/>
              </w:rPr>
            </w:pPr>
            <w:r>
              <w:rPr>
                <w:rFonts w:cs="Arial"/>
              </w:rPr>
              <w:t>resolvePeriod</w:t>
            </w:r>
          </w:p>
        </w:tc>
        <w:tc>
          <w:tcPr>
            <w:tcW w:w="0" w:type="auto"/>
            <w:tcBorders>
              <w:top w:val="outset" w:sz="6" w:space="0" w:color="auto"/>
              <w:left w:val="outset" w:sz="6" w:space="0" w:color="auto"/>
              <w:bottom w:val="outset" w:sz="6" w:space="0" w:color="auto"/>
              <w:right w:val="outset" w:sz="6" w:space="0" w:color="auto"/>
            </w:tcBorders>
            <w:hideMark/>
          </w:tcPr>
          <w:p w14:paraId="60D5A4CE" w14:textId="77777777" w:rsidR="00F56528" w:rsidRDefault="00F56528" w:rsidP="0081016D">
            <w:pPr>
              <w:rPr>
                <w:rFonts w:cs="Arial"/>
              </w:rPr>
            </w:pPr>
            <w:r>
              <w:rPr>
                <w:rFonts w:cs="Arial"/>
              </w:rPr>
              <w:t>ResolvePeriodType</w:t>
            </w:r>
          </w:p>
        </w:tc>
        <w:tc>
          <w:tcPr>
            <w:tcW w:w="0" w:type="auto"/>
            <w:tcBorders>
              <w:top w:val="outset" w:sz="6" w:space="0" w:color="auto"/>
              <w:left w:val="outset" w:sz="6" w:space="0" w:color="auto"/>
              <w:bottom w:val="outset" w:sz="6" w:space="0" w:color="auto"/>
              <w:right w:val="outset" w:sz="6" w:space="0" w:color="auto"/>
            </w:tcBorders>
            <w:hideMark/>
          </w:tcPr>
          <w:p w14:paraId="7F206E17" w14:textId="77777777" w:rsidR="00F56528" w:rsidRDefault="00F56528" w:rsidP="0081016D">
            <w:pPr>
              <w:rPr>
                <w:rFonts w:cs="Arial"/>
              </w:rPr>
            </w:pPr>
            <w:r>
              <w:rPr>
                <w:rFonts w:cs="Arial"/>
              </w:rPr>
              <w:t>Indicates the point in time to resolve to when mapping from low fequency periods to higher frequency periods.</w:t>
            </w:r>
          </w:p>
        </w:tc>
      </w:tr>
      <w:tr w:rsidR="00F56528" w14:paraId="73508D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8BF4F1" w14:textId="77777777" w:rsidR="00F56528" w:rsidRDefault="00F56528" w:rsidP="0081016D">
            <w:pPr>
              <w:rPr>
                <w:rFonts w:cs="Arial"/>
              </w:rPr>
            </w:pPr>
            <w:r>
              <w:rPr>
                <w:rFonts w:cs="Arial"/>
              </w:rPr>
              <w:t>basePeriod</w:t>
            </w:r>
          </w:p>
        </w:tc>
        <w:tc>
          <w:tcPr>
            <w:tcW w:w="0" w:type="auto"/>
            <w:tcBorders>
              <w:top w:val="outset" w:sz="6" w:space="0" w:color="auto"/>
              <w:left w:val="outset" w:sz="6" w:space="0" w:color="auto"/>
              <w:bottom w:val="outset" w:sz="6" w:space="0" w:color="auto"/>
              <w:right w:val="outset" w:sz="6" w:space="0" w:color="auto"/>
            </w:tcBorders>
            <w:hideMark/>
          </w:tcPr>
          <w:p w14:paraId="1B409D6A"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8E3B983" w14:textId="77777777" w:rsidR="00F56528" w:rsidRDefault="00F56528" w:rsidP="0081016D">
            <w:pPr>
              <w:rPr>
                <w:rFonts w:cs="Arial"/>
              </w:rPr>
            </w:pPr>
          </w:p>
        </w:tc>
      </w:tr>
      <w:tr w:rsidR="00F56528" w14:paraId="27D102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4EDA06" w14:textId="77777777" w:rsidR="00F56528" w:rsidRDefault="00F56528" w:rsidP="0081016D">
            <w:pPr>
              <w:rPr>
                <w:rFonts w:cs="Arial"/>
              </w:rPr>
            </w:pPr>
            <w:r>
              <w:rPr>
                <w:rFonts w:cs="Arial"/>
              </w:rPr>
              <w:t>epochPeriod</w:t>
            </w:r>
          </w:p>
        </w:tc>
        <w:tc>
          <w:tcPr>
            <w:tcW w:w="0" w:type="auto"/>
            <w:tcBorders>
              <w:top w:val="outset" w:sz="6" w:space="0" w:color="auto"/>
              <w:left w:val="outset" w:sz="6" w:space="0" w:color="auto"/>
              <w:bottom w:val="outset" w:sz="6" w:space="0" w:color="auto"/>
              <w:right w:val="outset" w:sz="6" w:space="0" w:color="auto"/>
            </w:tcBorders>
            <w:hideMark/>
          </w:tcPr>
          <w:p w14:paraId="100F1E61" w14:textId="77777777" w:rsidR="00F56528" w:rsidRDefault="00F56528" w:rsidP="0081016D">
            <w:pPr>
              <w:rPr>
                <w:rFonts w:cs="Arial"/>
              </w:rPr>
            </w:pPr>
            <w:r>
              <w:rPr>
                <w:rFonts w:cs="Arial"/>
              </w:rPr>
              <w:t>EpochPeriodType</w:t>
            </w:r>
          </w:p>
        </w:tc>
        <w:tc>
          <w:tcPr>
            <w:tcW w:w="0" w:type="auto"/>
            <w:tcBorders>
              <w:top w:val="outset" w:sz="6" w:space="0" w:color="auto"/>
              <w:left w:val="outset" w:sz="6" w:space="0" w:color="auto"/>
              <w:bottom w:val="outset" w:sz="6" w:space="0" w:color="auto"/>
              <w:right w:val="outset" w:sz="6" w:space="0" w:color="auto"/>
            </w:tcBorders>
            <w:hideMark/>
          </w:tcPr>
          <w:p w14:paraId="2F0D2F01" w14:textId="77777777" w:rsidR="00F56528" w:rsidRDefault="00F56528" w:rsidP="0081016D">
            <w:pPr>
              <w:rPr>
                <w:rFonts w:cs="Arial"/>
              </w:rPr>
            </w:pPr>
          </w:p>
        </w:tc>
      </w:tr>
    </w:tbl>
    <w:p w14:paraId="186ABFA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0"/>
        <w:gridCol w:w="1611"/>
        <w:gridCol w:w="4564"/>
      </w:tblGrid>
      <w:tr w:rsidR="00F56528" w14:paraId="26AE359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46426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6F3F9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E85915" w14:textId="77777777" w:rsidR="00F56528" w:rsidRDefault="00F56528" w:rsidP="0081016D">
            <w:pPr>
              <w:rPr>
                <w:rFonts w:cs="Arial"/>
                <w:b/>
                <w:bCs/>
              </w:rPr>
            </w:pPr>
            <w:r>
              <w:rPr>
                <w:rFonts w:cs="Arial"/>
                <w:b/>
                <w:bCs/>
              </w:rPr>
              <w:t>Documentation</w:t>
            </w:r>
          </w:p>
        </w:tc>
      </w:tr>
      <w:tr w:rsidR="00F56528" w14:paraId="7739ED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B068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D47232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3D1C06B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152288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8C8E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74FCEA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BB8F31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E899B1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E86F00"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4AF704D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1810AD7" w14:textId="77777777" w:rsidR="00F56528" w:rsidRDefault="00F56528" w:rsidP="0081016D">
            <w:pPr>
              <w:rPr>
                <w:rFonts w:cs="Arial"/>
              </w:rPr>
            </w:pPr>
          </w:p>
        </w:tc>
      </w:tr>
      <w:tr w:rsidR="00F56528" w14:paraId="1CE490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EC787"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220937A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6A89838" w14:textId="77777777" w:rsidR="00F56528" w:rsidRDefault="00F56528" w:rsidP="0081016D">
            <w:pPr>
              <w:rPr>
                <w:rFonts w:cs="Arial"/>
              </w:rPr>
            </w:pPr>
          </w:p>
        </w:tc>
      </w:tr>
      <w:tr w:rsidR="00F56528" w14:paraId="5687F2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766E22" w14:textId="77777777" w:rsidR="00F56528" w:rsidRDefault="00F56528" w:rsidP="0081016D">
            <w:pPr>
              <w:rPr>
                <w:rFonts w:cs="Arial"/>
              </w:rPr>
            </w:pPr>
            <w:r>
              <w:rPr>
                <w:rFonts w:cs="Arial"/>
              </w:rPr>
              <w:t>FrequencyDimension</w:t>
            </w:r>
          </w:p>
        </w:tc>
        <w:tc>
          <w:tcPr>
            <w:tcW w:w="0" w:type="auto"/>
            <w:tcBorders>
              <w:top w:val="outset" w:sz="6" w:space="0" w:color="auto"/>
              <w:left w:val="outset" w:sz="6" w:space="0" w:color="auto"/>
              <w:bottom w:val="outset" w:sz="6" w:space="0" w:color="auto"/>
              <w:right w:val="outset" w:sz="6" w:space="0" w:color="auto"/>
            </w:tcBorders>
            <w:hideMark/>
          </w:tcPr>
          <w:p w14:paraId="656BBF0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18D5878" w14:textId="77777777" w:rsidR="00F56528" w:rsidRDefault="00F56528" w:rsidP="0081016D">
            <w:pPr>
              <w:rPr>
                <w:rFonts w:cs="Arial"/>
              </w:rPr>
            </w:pPr>
          </w:p>
        </w:tc>
      </w:tr>
      <w:tr w:rsidR="00F56528" w14:paraId="79F970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6A0D3D" w14:textId="77777777" w:rsidR="00F56528" w:rsidRDefault="00F56528" w:rsidP="0081016D">
            <w:pPr>
              <w:rPr>
                <w:rFonts w:cs="Arial"/>
              </w:rPr>
            </w:pPr>
            <w:r>
              <w:rPr>
                <w:rFonts w:cs="Arial"/>
              </w:rPr>
              <w:t>MappedFrequencies</w:t>
            </w:r>
          </w:p>
        </w:tc>
        <w:tc>
          <w:tcPr>
            <w:tcW w:w="0" w:type="auto"/>
            <w:tcBorders>
              <w:top w:val="outset" w:sz="6" w:space="0" w:color="auto"/>
              <w:left w:val="outset" w:sz="6" w:space="0" w:color="auto"/>
              <w:bottom w:val="outset" w:sz="6" w:space="0" w:color="auto"/>
              <w:right w:val="outset" w:sz="6" w:space="0" w:color="auto"/>
            </w:tcBorders>
            <w:hideMark/>
          </w:tcPr>
          <w:p w14:paraId="578AB81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FC66ABA" w14:textId="77777777" w:rsidR="00F56528" w:rsidRDefault="00F56528" w:rsidP="0081016D">
            <w:pPr>
              <w:rPr>
                <w:rFonts w:cs="Arial"/>
              </w:rPr>
            </w:pPr>
          </w:p>
        </w:tc>
      </w:tr>
      <w:tr w:rsidR="00F56528" w14:paraId="248F735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5381A4" w14:textId="77777777" w:rsidR="00F56528" w:rsidRDefault="00F56528" w:rsidP="0081016D">
            <w:pPr>
              <w:rPr>
                <w:rFonts w:cs="Arial"/>
              </w:rPr>
            </w:pPr>
            <w:r>
              <w:rPr>
                <w:rFonts w:cs="Arial"/>
              </w:rPr>
              <w:t>TargetFrequencyID</w:t>
            </w:r>
          </w:p>
        </w:tc>
        <w:tc>
          <w:tcPr>
            <w:tcW w:w="0" w:type="auto"/>
            <w:tcBorders>
              <w:top w:val="outset" w:sz="6" w:space="0" w:color="auto"/>
              <w:left w:val="outset" w:sz="6" w:space="0" w:color="auto"/>
              <w:bottom w:val="outset" w:sz="6" w:space="0" w:color="auto"/>
              <w:right w:val="outset" w:sz="6" w:space="0" w:color="auto"/>
            </w:tcBorders>
            <w:hideMark/>
          </w:tcPr>
          <w:p w14:paraId="2BA1544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72C2B8B" w14:textId="77777777" w:rsidR="00F56528" w:rsidRDefault="00F56528" w:rsidP="0081016D">
            <w:pPr>
              <w:rPr>
                <w:rFonts w:cs="Arial"/>
              </w:rPr>
            </w:pPr>
          </w:p>
        </w:tc>
      </w:tr>
    </w:tbl>
    <w:p w14:paraId="2E480C59" w14:textId="77777777" w:rsidR="00F56528" w:rsidRDefault="00F56528" w:rsidP="00F56528">
      <w:pPr>
        <w:pStyle w:val="section"/>
        <w:rPr>
          <w:rFonts w:eastAsiaTheme="minorEastAsia"/>
          <w:sz w:val="20"/>
        </w:rPr>
      </w:pPr>
      <w:r>
        <w:rPr>
          <w:b/>
          <w:bCs/>
          <w:i/>
          <w:iCs/>
          <w:sz w:val="20"/>
        </w:rPr>
        <w:t>DatePatternMapBaseType</w:t>
      </w:r>
      <w:r>
        <w:rPr>
          <w:b/>
          <w:bCs/>
          <w:sz w:val="20"/>
        </w:rPr>
        <w:t xml:space="preserve">: </w:t>
      </w:r>
      <w:r>
        <w:rPr>
          <w:sz w:val="20"/>
        </w:rPr>
        <w:t>DatePatternMapBaseType defines the base refinement of the DatePatternMapType. Its purpose is to retrict the urn attribute.</w:t>
      </w:r>
    </w:p>
    <w:p w14:paraId="1D0E79F7" w14:textId="77777777" w:rsidR="00F56528" w:rsidRDefault="00F56528" w:rsidP="00F56528">
      <w:pPr>
        <w:pStyle w:val="NormalWeb"/>
        <w:rPr>
          <w:sz w:val="20"/>
          <w:szCs w:val="20"/>
        </w:rPr>
      </w:pPr>
      <w:r>
        <w:lastRenderedPageBreak/>
        <w:t xml:space="preserve">Derivation: </w:t>
      </w:r>
    </w:p>
    <w:p w14:paraId="4F69C51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0D80120" wp14:editId="39B00490">
            <wp:extent cx="88900" cy="88900"/>
            <wp:effectExtent l="0" t="0" r="0" b="0"/>
            <wp:docPr id="726" name="Picture 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ABDD48" wp14:editId="4C54EC3F">
            <wp:extent cx="88900" cy="88900"/>
            <wp:effectExtent l="0" t="0" r="0" b="0"/>
            <wp:docPr id="727" name="Picture 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F80599" wp14:editId="75FBC12E">
            <wp:extent cx="88900" cy="88900"/>
            <wp:effectExtent l="0" t="0" r="0" b="0"/>
            <wp:docPr id="728" name="Picture 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DatePatternMapBaseType</w:t>
      </w:r>
    </w:p>
    <w:p w14:paraId="27BA93FE" w14:textId="77777777" w:rsidR="00F56528" w:rsidRDefault="00F56528" w:rsidP="00F56528">
      <w:pPr>
        <w:pStyle w:val="NormalWeb"/>
        <w:rPr>
          <w:rFonts w:eastAsiaTheme="minorEastAsia"/>
          <w:sz w:val="20"/>
          <w:szCs w:val="20"/>
        </w:rPr>
      </w:pPr>
      <w:r>
        <w:t xml:space="preserve">Attributes: </w:t>
      </w:r>
    </w:p>
    <w:p w14:paraId="3BCC3730" w14:textId="77777777" w:rsidR="00F56528" w:rsidRDefault="00F56528" w:rsidP="00F56528">
      <w:pPr>
        <w:rPr>
          <w:rFonts w:cs="Arial"/>
        </w:rPr>
      </w:pPr>
      <w:r>
        <w:rPr>
          <w:rStyle w:val="code1"/>
        </w:rPr>
        <w:t>id?, urn?, uri?, resolvePeriod?</w:t>
      </w:r>
    </w:p>
    <w:p w14:paraId="246E03F5" w14:textId="77777777" w:rsidR="00F56528" w:rsidRDefault="00F56528" w:rsidP="00F56528">
      <w:pPr>
        <w:pStyle w:val="NormalWeb"/>
        <w:rPr>
          <w:rFonts w:eastAsiaTheme="minorEastAsia"/>
          <w:sz w:val="20"/>
          <w:szCs w:val="20"/>
        </w:rPr>
      </w:pPr>
      <w:r>
        <w:t xml:space="preserve">Content: </w:t>
      </w:r>
    </w:p>
    <w:p w14:paraId="2B9A877A" w14:textId="77777777" w:rsidR="00F56528" w:rsidRDefault="00F56528" w:rsidP="00F56528">
      <w:pPr>
        <w:rPr>
          <w:rFonts w:cs="Arial"/>
        </w:rPr>
      </w:pPr>
      <w:r>
        <w:rPr>
          <w:rStyle w:val="code1"/>
        </w:rPr>
        <w:t>Annotations?, Link*, (Source, Target)+, ( (FrequencyDimension, MappedFrequencies*) | TargetFrequencyID)</w:t>
      </w:r>
    </w:p>
    <w:p w14:paraId="624C130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33"/>
        <w:gridCol w:w="2262"/>
        <w:gridCol w:w="4580"/>
      </w:tblGrid>
      <w:tr w:rsidR="00F56528" w14:paraId="0F0B106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821CB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93EB3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B3CEA2" w14:textId="77777777" w:rsidR="00F56528" w:rsidRDefault="00F56528" w:rsidP="0081016D">
            <w:pPr>
              <w:rPr>
                <w:rFonts w:cs="Arial"/>
                <w:b/>
                <w:bCs/>
              </w:rPr>
            </w:pPr>
            <w:r>
              <w:rPr>
                <w:rFonts w:cs="Arial"/>
                <w:b/>
                <w:bCs/>
              </w:rPr>
              <w:t>Documentation</w:t>
            </w:r>
          </w:p>
        </w:tc>
      </w:tr>
      <w:tr w:rsidR="00F56528" w14:paraId="79A97BC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80A99D"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0F7CB5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D40CA9B" w14:textId="77777777" w:rsidR="00F56528" w:rsidRDefault="00F56528" w:rsidP="0081016D">
            <w:pPr>
              <w:rPr>
                <w:rFonts w:cs="Arial"/>
              </w:rPr>
            </w:pPr>
            <w:r>
              <w:rPr>
                <w:rFonts w:cs="Arial"/>
              </w:rPr>
              <w:t>The id is the identifier for the object.</w:t>
            </w:r>
          </w:p>
        </w:tc>
      </w:tr>
      <w:tr w:rsidR="00F56528" w14:paraId="5041C91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FE033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CCF30E0" w14:textId="77777777" w:rsidR="00F56528" w:rsidRDefault="00F56528" w:rsidP="0081016D">
            <w:pPr>
              <w:rPr>
                <w:rFonts w:cs="Arial"/>
              </w:rPr>
            </w:pPr>
            <w:r>
              <w:rPr>
                <w:rFonts w:cs="Arial"/>
              </w:rPr>
              <w:t>DatePatternMapUrnTyp e</w:t>
            </w:r>
          </w:p>
        </w:tc>
        <w:tc>
          <w:tcPr>
            <w:tcW w:w="0" w:type="auto"/>
            <w:tcBorders>
              <w:top w:val="outset" w:sz="6" w:space="0" w:color="auto"/>
              <w:left w:val="outset" w:sz="6" w:space="0" w:color="auto"/>
              <w:bottom w:val="outset" w:sz="6" w:space="0" w:color="auto"/>
              <w:right w:val="outset" w:sz="6" w:space="0" w:color="auto"/>
            </w:tcBorders>
            <w:hideMark/>
          </w:tcPr>
          <w:p w14:paraId="2392C2A4" w14:textId="77777777" w:rsidR="00F56528" w:rsidRDefault="00F56528" w:rsidP="0081016D">
            <w:pPr>
              <w:rPr>
                <w:rFonts w:cs="Arial"/>
              </w:rPr>
            </w:pPr>
            <w:r>
              <w:rPr>
                <w:rFonts w:cs="Arial"/>
              </w:rPr>
              <w:t>The urn attribute holds a valid SDMX Registry URN (see SDMX Registry Specification for details).</w:t>
            </w:r>
          </w:p>
        </w:tc>
      </w:tr>
      <w:tr w:rsidR="00F56528" w14:paraId="58A991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B99EC"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BDCB92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DB8769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7996A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43EE1A" w14:textId="77777777" w:rsidR="00F56528" w:rsidRDefault="00F56528" w:rsidP="0081016D">
            <w:pPr>
              <w:rPr>
                <w:rFonts w:cs="Arial"/>
              </w:rPr>
            </w:pPr>
            <w:r>
              <w:rPr>
                <w:rFonts w:cs="Arial"/>
              </w:rPr>
              <w:t>resolvePeriod</w:t>
            </w:r>
          </w:p>
        </w:tc>
        <w:tc>
          <w:tcPr>
            <w:tcW w:w="0" w:type="auto"/>
            <w:tcBorders>
              <w:top w:val="outset" w:sz="6" w:space="0" w:color="auto"/>
              <w:left w:val="outset" w:sz="6" w:space="0" w:color="auto"/>
              <w:bottom w:val="outset" w:sz="6" w:space="0" w:color="auto"/>
              <w:right w:val="outset" w:sz="6" w:space="0" w:color="auto"/>
            </w:tcBorders>
            <w:hideMark/>
          </w:tcPr>
          <w:p w14:paraId="551252E1" w14:textId="77777777" w:rsidR="00F56528" w:rsidRDefault="00F56528" w:rsidP="0081016D">
            <w:pPr>
              <w:rPr>
                <w:rFonts w:cs="Arial"/>
              </w:rPr>
            </w:pPr>
            <w:r>
              <w:rPr>
                <w:rFonts w:cs="Arial"/>
              </w:rPr>
              <w:t>ResolvePeriodType</w:t>
            </w:r>
          </w:p>
        </w:tc>
        <w:tc>
          <w:tcPr>
            <w:tcW w:w="0" w:type="auto"/>
            <w:tcBorders>
              <w:top w:val="outset" w:sz="6" w:space="0" w:color="auto"/>
              <w:left w:val="outset" w:sz="6" w:space="0" w:color="auto"/>
              <w:bottom w:val="outset" w:sz="6" w:space="0" w:color="auto"/>
              <w:right w:val="outset" w:sz="6" w:space="0" w:color="auto"/>
            </w:tcBorders>
            <w:hideMark/>
          </w:tcPr>
          <w:p w14:paraId="3B027042" w14:textId="77777777" w:rsidR="00F56528" w:rsidRDefault="00F56528" w:rsidP="0081016D">
            <w:pPr>
              <w:rPr>
                <w:rFonts w:cs="Arial"/>
              </w:rPr>
            </w:pPr>
            <w:r>
              <w:rPr>
                <w:rFonts w:cs="Arial"/>
              </w:rPr>
              <w:t>Indicates the point in time to resolve to when mapping from low fequency periods to higher frequency periods.</w:t>
            </w:r>
          </w:p>
        </w:tc>
      </w:tr>
    </w:tbl>
    <w:p w14:paraId="03A0E1E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0"/>
        <w:gridCol w:w="1611"/>
        <w:gridCol w:w="4564"/>
      </w:tblGrid>
      <w:tr w:rsidR="00F56528" w14:paraId="0FB9645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071D74"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01D05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A38F33" w14:textId="77777777" w:rsidR="00F56528" w:rsidRDefault="00F56528" w:rsidP="0081016D">
            <w:pPr>
              <w:rPr>
                <w:rFonts w:cs="Arial"/>
                <w:b/>
                <w:bCs/>
              </w:rPr>
            </w:pPr>
            <w:r>
              <w:rPr>
                <w:rFonts w:cs="Arial"/>
                <w:b/>
                <w:bCs/>
              </w:rPr>
              <w:t>Documentation</w:t>
            </w:r>
          </w:p>
        </w:tc>
      </w:tr>
      <w:tr w:rsidR="00F56528" w14:paraId="31487A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4AE25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1D9750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E6A5B9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9A88F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8FBD9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9691BD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05D62E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w:t>
            </w:r>
            <w:r>
              <w:rPr>
                <w:rFonts w:cs="Arial"/>
              </w:rPr>
              <w:lastRenderedPageBreak/>
              <w:t xml:space="preserve">link to the meatadata report can be dynamically inserted in the structure metadata. </w:t>
            </w:r>
          </w:p>
        </w:tc>
      </w:tr>
      <w:tr w:rsidR="00F56528" w14:paraId="3C0F54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8718CA" w14:textId="77777777" w:rsidR="00F56528" w:rsidRDefault="00F56528" w:rsidP="0081016D">
            <w:pPr>
              <w:rPr>
                <w:rFonts w:cs="Arial"/>
              </w:rPr>
            </w:pPr>
            <w:r>
              <w:rPr>
                <w:rFonts w:cs="Arial"/>
              </w:rPr>
              <w:lastRenderedPageBreak/>
              <w:t>Source</w:t>
            </w:r>
          </w:p>
        </w:tc>
        <w:tc>
          <w:tcPr>
            <w:tcW w:w="0" w:type="auto"/>
            <w:tcBorders>
              <w:top w:val="outset" w:sz="6" w:space="0" w:color="auto"/>
              <w:left w:val="outset" w:sz="6" w:space="0" w:color="auto"/>
              <w:bottom w:val="outset" w:sz="6" w:space="0" w:color="auto"/>
              <w:right w:val="outset" w:sz="6" w:space="0" w:color="auto"/>
            </w:tcBorders>
            <w:hideMark/>
          </w:tcPr>
          <w:p w14:paraId="33CEBB4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CF3479F" w14:textId="77777777" w:rsidR="00F56528" w:rsidRDefault="00F56528" w:rsidP="0081016D">
            <w:pPr>
              <w:rPr>
                <w:rFonts w:cs="Arial"/>
              </w:rPr>
            </w:pPr>
          </w:p>
        </w:tc>
      </w:tr>
      <w:tr w:rsidR="00F56528" w14:paraId="314563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261C15"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5810269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EA594AB" w14:textId="77777777" w:rsidR="00F56528" w:rsidRDefault="00F56528" w:rsidP="0081016D">
            <w:pPr>
              <w:rPr>
                <w:rFonts w:cs="Arial"/>
              </w:rPr>
            </w:pPr>
          </w:p>
        </w:tc>
      </w:tr>
      <w:tr w:rsidR="00F56528" w14:paraId="5DCBFC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FB77C3" w14:textId="77777777" w:rsidR="00F56528" w:rsidRDefault="00F56528" w:rsidP="0081016D">
            <w:pPr>
              <w:rPr>
                <w:rFonts w:cs="Arial"/>
              </w:rPr>
            </w:pPr>
            <w:r>
              <w:rPr>
                <w:rFonts w:cs="Arial"/>
              </w:rPr>
              <w:t>FrequencyDimension</w:t>
            </w:r>
          </w:p>
        </w:tc>
        <w:tc>
          <w:tcPr>
            <w:tcW w:w="0" w:type="auto"/>
            <w:tcBorders>
              <w:top w:val="outset" w:sz="6" w:space="0" w:color="auto"/>
              <w:left w:val="outset" w:sz="6" w:space="0" w:color="auto"/>
              <w:bottom w:val="outset" w:sz="6" w:space="0" w:color="auto"/>
              <w:right w:val="outset" w:sz="6" w:space="0" w:color="auto"/>
            </w:tcBorders>
            <w:hideMark/>
          </w:tcPr>
          <w:p w14:paraId="432E64A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5D9562E" w14:textId="77777777" w:rsidR="00F56528" w:rsidRDefault="00F56528" w:rsidP="0081016D">
            <w:pPr>
              <w:rPr>
                <w:rFonts w:cs="Arial"/>
              </w:rPr>
            </w:pPr>
          </w:p>
        </w:tc>
      </w:tr>
      <w:tr w:rsidR="00F56528" w14:paraId="77C42D6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B2DE3F" w14:textId="77777777" w:rsidR="00F56528" w:rsidRDefault="00F56528" w:rsidP="0081016D">
            <w:pPr>
              <w:rPr>
                <w:rFonts w:cs="Arial"/>
              </w:rPr>
            </w:pPr>
            <w:r>
              <w:rPr>
                <w:rFonts w:cs="Arial"/>
              </w:rPr>
              <w:t>MappedFrequencies</w:t>
            </w:r>
          </w:p>
        </w:tc>
        <w:tc>
          <w:tcPr>
            <w:tcW w:w="0" w:type="auto"/>
            <w:tcBorders>
              <w:top w:val="outset" w:sz="6" w:space="0" w:color="auto"/>
              <w:left w:val="outset" w:sz="6" w:space="0" w:color="auto"/>
              <w:bottom w:val="outset" w:sz="6" w:space="0" w:color="auto"/>
              <w:right w:val="outset" w:sz="6" w:space="0" w:color="auto"/>
            </w:tcBorders>
            <w:hideMark/>
          </w:tcPr>
          <w:p w14:paraId="6A05020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D2BE384" w14:textId="77777777" w:rsidR="00F56528" w:rsidRDefault="00F56528" w:rsidP="0081016D">
            <w:pPr>
              <w:rPr>
                <w:rFonts w:cs="Arial"/>
              </w:rPr>
            </w:pPr>
          </w:p>
        </w:tc>
      </w:tr>
      <w:tr w:rsidR="00F56528" w14:paraId="6153FD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0E71DB" w14:textId="77777777" w:rsidR="00F56528" w:rsidRDefault="00F56528" w:rsidP="0081016D">
            <w:pPr>
              <w:rPr>
                <w:rFonts w:cs="Arial"/>
              </w:rPr>
            </w:pPr>
            <w:r>
              <w:rPr>
                <w:rFonts w:cs="Arial"/>
              </w:rPr>
              <w:t>TargetFrequencyID</w:t>
            </w:r>
          </w:p>
        </w:tc>
        <w:tc>
          <w:tcPr>
            <w:tcW w:w="0" w:type="auto"/>
            <w:tcBorders>
              <w:top w:val="outset" w:sz="6" w:space="0" w:color="auto"/>
              <w:left w:val="outset" w:sz="6" w:space="0" w:color="auto"/>
              <w:bottom w:val="outset" w:sz="6" w:space="0" w:color="auto"/>
              <w:right w:val="outset" w:sz="6" w:space="0" w:color="auto"/>
            </w:tcBorders>
            <w:hideMark/>
          </w:tcPr>
          <w:p w14:paraId="1132A34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EAE5732" w14:textId="77777777" w:rsidR="00F56528" w:rsidRDefault="00F56528" w:rsidP="0081016D">
            <w:pPr>
              <w:rPr>
                <w:rFonts w:cs="Arial"/>
              </w:rPr>
            </w:pPr>
          </w:p>
        </w:tc>
      </w:tr>
    </w:tbl>
    <w:p w14:paraId="6E3C2C69" w14:textId="77777777" w:rsidR="00F56528" w:rsidRDefault="00F56528" w:rsidP="00F56528">
      <w:pPr>
        <w:pStyle w:val="section"/>
        <w:rPr>
          <w:rFonts w:eastAsiaTheme="minorEastAsia"/>
          <w:sz w:val="20"/>
        </w:rPr>
      </w:pPr>
      <w:r>
        <w:rPr>
          <w:b/>
          <w:bCs/>
          <w:sz w:val="20"/>
        </w:rPr>
        <w:t xml:space="preserve">DatePatternMapType: </w:t>
      </w:r>
    </w:p>
    <w:p w14:paraId="1580A5EB" w14:textId="77777777" w:rsidR="00F56528" w:rsidRDefault="00F56528" w:rsidP="00F56528">
      <w:pPr>
        <w:pStyle w:val="NormalWeb"/>
        <w:rPr>
          <w:sz w:val="20"/>
          <w:szCs w:val="20"/>
        </w:rPr>
      </w:pPr>
      <w:r>
        <w:t xml:space="preserve">Derivation: </w:t>
      </w:r>
    </w:p>
    <w:p w14:paraId="0369DFE6"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2EF2A0" wp14:editId="621EDA23">
            <wp:extent cx="88900" cy="88900"/>
            <wp:effectExtent l="0" t="0" r="0" b="0"/>
            <wp:docPr id="729" name="Picture 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A34DC6" wp14:editId="17EB95B3">
            <wp:extent cx="88900" cy="88900"/>
            <wp:effectExtent l="0" t="0" r="0" b="0"/>
            <wp:docPr id="730" name="Picture 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DateMapType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3DAB5AA" wp14:editId="38781918">
            <wp:extent cx="88900" cy="88900"/>
            <wp:effectExtent l="0" t="0" r="0" b="0"/>
            <wp:docPr id="731" name="Picture 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DatePatternMapBaseType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677B7E" wp14:editId="06F97F72">
            <wp:extent cx="88900" cy="88900"/>
            <wp:effectExtent l="0" t="0" r="0" b="0"/>
            <wp:docPr id="732" name="Picture 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DatePatternMapType</w:t>
      </w:r>
    </w:p>
    <w:p w14:paraId="0FBF1E86" w14:textId="77777777" w:rsidR="00F56528" w:rsidRDefault="00F56528" w:rsidP="00F56528">
      <w:pPr>
        <w:pStyle w:val="NormalWeb"/>
        <w:rPr>
          <w:rFonts w:eastAsiaTheme="minorEastAsia"/>
          <w:sz w:val="20"/>
          <w:szCs w:val="20"/>
        </w:rPr>
      </w:pPr>
      <w:r>
        <w:t xml:space="preserve">Attributes: </w:t>
      </w:r>
    </w:p>
    <w:p w14:paraId="3202B55A" w14:textId="77777777" w:rsidR="00F56528" w:rsidRDefault="00F56528" w:rsidP="00F56528">
      <w:pPr>
        <w:rPr>
          <w:rFonts w:cs="Arial"/>
        </w:rPr>
      </w:pPr>
      <w:r>
        <w:rPr>
          <w:rStyle w:val="code1"/>
        </w:rPr>
        <w:t>id?, urn?, uri?, resolvePeriod?, sourcePattern, locale</w:t>
      </w:r>
    </w:p>
    <w:p w14:paraId="2CF3F9CA" w14:textId="77777777" w:rsidR="00F56528" w:rsidRDefault="00F56528" w:rsidP="00F56528">
      <w:pPr>
        <w:pStyle w:val="NormalWeb"/>
        <w:rPr>
          <w:rFonts w:eastAsiaTheme="minorEastAsia"/>
          <w:sz w:val="20"/>
          <w:szCs w:val="20"/>
        </w:rPr>
      </w:pPr>
      <w:r>
        <w:t xml:space="preserve">Content: </w:t>
      </w:r>
    </w:p>
    <w:p w14:paraId="26C287C9" w14:textId="77777777" w:rsidR="00F56528" w:rsidRDefault="00F56528" w:rsidP="00F56528">
      <w:pPr>
        <w:rPr>
          <w:rFonts w:cs="Arial"/>
        </w:rPr>
      </w:pPr>
      <w:r>
        <w:rPr>
          <w:rStyle w:val="code1"/>
        </w:rPr>
        <w:t>Annotations?, Link*, (Source, Target)+, ( (FrequencyDimension, MappedFrequencies*) | TargetFrequencyID)</w:t>
      </w:r>
    </w:p>
    <w:p w14:paraId="0FDFF5D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56"/>
        <w:gridCol w:w="2262"/>
        <w:gridCol w:w="4557"/>
      </w:tblGrid>
      <w:tr w:rsidR="00F56528" w14:paraId="69C7A74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E758C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45A70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2698FB" w14:textId="77777777" w:rsidR="00F56528" w:rsidRDefault="00F56528" w:rsidP="0081016D">
            <w:pPr>
              <w:rPr>
                <w:rFonts w:cs="Arial"/>
                <w:b/>
                <w:bCs/>
              </w:rPr>
            </w:pPr>
            <w:r>
              <w:rPr>
                <w:rFonts w:cs="Arial"/>
                <w:b/>
                <w:bCs/>
              </w:rPr>
              <w:t>Documentation</w:t>
            </w:r>
          </w:p>
        </w:tc>
      </w:tr>
      <w:tr w:rsidR="00F56528" w14:paraId="1CCEF5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6A382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4F9CBD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E0E11D6" w14:textId="77777777" w:rsidR="00F56528" w:rsidRDefault="00F56528" w:rsidP="0081016D">
            <w:pPr>
              <w:rPr>
                <w:rFonts w:cs="Arial"/>
              </w:rPr>
            </w:pPr>
            <w:r>
              <w:rPr>
                <w:rFonts w:cs="Arial"/>
              </w:rPr>
              <w:t>The id is the identifier for the object.</w:t>
            </w:r>
          </w:p>
        </w:tc>
      </w:tr>
      <w:tr w:rsidR="00F56528" w14:paraId="3602721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B07A32"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F4CAFEB" w14:textId="77777777" w:rsidR="00F56528" w:rsidRDefault="00F56528" w:rsidP="0081016D">
            <w:pPr>
              <w:rPr>
                <w:rFonts w:cs="Arial"/>
              </w:rPr>
            </w:pPr>
            <w:r>
              <w:rPr>
                <w:rFonts w:cs="Arial"/>
              </w:rPr>
              <w:t>DatePatternMapUrnTyp e</w:t>
            </w:r>
          </w:p>
        </w:tc>
        <w:tc>
          <w:tcPr>
            <w:tcW w:w="0" w:type="auto"/>
            <w:tcBorders>
              <w:top w:val="outset" w:sz="6" w:space="0" w:color="auto"/>
              <w:left w:val="outset" w:sz="6" w:space="0" w:color="auto"/>
              <w:bottom w:val="outset" w:sz="6" w:space="0" w:color="auto"/>
              <w:right w:val="outset" w:sz="6" w:space="0" w:color="auto"/>
            </w:tcBorders>
            <w:hideMark/>
          </w:tcPr>
          <w:p w14:paraId="6C05CFD1" w14:textId="77777777" w:rsidR="00F56528" w:rsidRDefault="00F56528" w:rsidP="0081016D">
            <w:pPr>
              <w:rPr>
                <w:rFonts w:cs="Arial"/>
              </w:rPr>
            </w:pPr>
            <w:r>
              <w:rPr>
                <w:rFonts w:cs="Arial"/>
              </w:rPr>
              <w:t>The urn attribute holds a valid SDMX Registry URN (see SDMX Registry Specification for details).</w:t>
            </w:r>
          </w:p>
        </w:tc>
      </w:tr>
      <w:tr w:rsidR="00F56528" w14:paraId="7849E61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DFF59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8DD406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AFD73A2" w14:textId="77777777" w:rsidR="00F56528" w:rsidRDefault="00F56528" w:rsidP="0081016D">
            <w:pPr>
              <w:rPr>
                <w:rFonts w:cs="Arial"/>
              </w:rPr>
            </w:pPr>
            <w:r>
              <w:rPr>
                <w:rFonts w:cs="Arial"/>
              </w:rPr>
              <w:t xml:space="preserve">The uri attribute holds a URI that contains a link to a resource with additional information about the </w:t>
            </w:r>
            <w:r>
              <w:rPr>
                <w:rFonts w:cs="Arial"/>
              </w:rPr>
              <w:lastRenderedPageBreak/>
              <w:t xml:space="preserve">object, such as a web page. This uri is not a SDMX message. </w:t>
            </w:r>
          </w:p>
        </w:tc>
      </w:tr>
      <w:tr w:rsidR="00F56528" w14:paraId="5A976C5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0DE5B0" w14:textId="77777777" w:rsidR="00F56528" w:rsidRDefault="00F56528" w:rsidP="0081016D">
            <w:pPr>
              <w:rPr>
                <w:rFonts w:cs="Arial"/>
              </w:rPr>
            </w:pPr>
            <w:r>
              <w:rPr>
                <w:rFonts w:cs="Arial"/>
              </w:rPr>
              <w:lastRenderedPageBreak/>
              <w:t>resolvePeriod</w:t>
            </w:r>
          </w:p>
        </w:tc>
        <w:tc>
          <w:tcPr>
            <w:tcW w:w="0" w:type="auto"/>
            <w:tcBorders>
              <w:top w:val="outset" w:sz="6" w:space="0" w:color="auto"/>
              <w:left w:val="outset" w:sz="6" w:space="0" w:color="auto"/>
              <w:bottom w:val="outset" w:sz="6" w:space="0" w:color="auto"/>
              <w:right w:val="outset" w:sz="6" w:space="0" w:color="auto"/>
            </w:tcBorders>
            <w:hideMark/>
          </w:tcPr>
          <w:p w14:paraId="1E317438" w14:textId="77777777" w:rsidR="00F56528" w:rsidRDefault="00F56528" w:rsidP="0081016D">
            <w:pPr>
              <w:rPr>
                <w:rFonts w:cs="Arial"/>
              </w:rPr>
            </w:pPr>
            <w:r>
              <w:rPr>
                <w:rFonts w:cs="Arial"/>
              </w:rPr>
              <w:t>ResolvePeriodType</w:t>
            </w:r>
          </w:p>
        </w:tc>
        <w:tc>
          <w:tcPr>
            <w:tcW w:w="0" w:type="auto"/>
            <w:tcBorders>
              <w:top w:val="outset" w:sz="6" w:space="0" w:color="auto"/>
              <w:left w:val="outset" w:sz="6" w:space="0" w:color="auto"/>
              <w:bottom w:val="outset" w:sz="6" w:space="0" w:color="auto"/>
              <w:right w:val="outset" w:sz="6" w:space="0" w:color="auto"/>
            </w:tcBorders>
            <w:hideMark/>
          </w:tcPr>
          <w:p w14:paraId="6A4455AB" w14:textId="77777777" w:rsidR="00F56528" w:rsidRDefault="00F56528" w:rsidP="0081016D">
            <w:pPr>
              <w:rPr>
                <w:rFonts w:cs="Arial"/>
              </w:rPr>
            </w:pPr>
            <w:r>
              <w:rPr>
                <w:rFonts w:cs="Arial"/>
              </w:rPr>
              <w:t>Indicates the point in time to resolve to when mapping from low fequency periods to higher frequency periods.</w:t>
            </w:r>
          </w:p>
        </w:tc>
      </w:tr>
      <w:tr w:rsidR="00F56528" w14:paraId="670499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244308" w14:textId="77777777" w:rsidR="00F56528" w:rsidRDefault="00F56528" w:rsidP="0081016D">
            <w:pPr>
              <w:rPr>
                <w:rFonts w:cs="Arial"/>
              </w:rPr>
            </w:pPr>
            <w:r>
              <w:rPr>
                <w:rFonts w:cs="Arial"/>
              </w:rPr>
              <w:t>sourcePattern</w:t>
            </w:r>
          </w:p>
        </w:tc>
        <w:tc>
          <w:tcPr>
            <w:tcW w:w="0" w:type="auto"/>
            <w:tcBorders>
              <w:top w:val="outset" w:sz="6" w:space="0" w:color="auto"/>
              <w:left w:val="outset" w:sz="6" w:space="0" w:color="auto"/>
              <w:bottom w:val="outset" w:sz="6" w:space="0" w:color="auto"/>
              <w:right w:val="outset" w:sz="6" w:space="0" w:color="auto"/>
            </w:tcBorders>
            <w:hideMark/>
          </w:tcPr>
          <w:p w14:paraId="502C8CA8"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81CE185" w14:textId="77777777" w:rsidR="00F56528" w:rsidRDefault="00F56528" w:rsidP="0081016D">
            <w:pPr>
              <w:rPr>
                <w:rFonts w:cs="Arial"/>
              </w:rPr>
            </w:pPr>
            <w:r>
              <w:rPr>
                <w:rFonts w:cs="Arial"/>
              </w:rPr>
              <w:t>Describes the source date using conventions for describing years, months, days, etc.</w:t>
            </w:r>
          </w:p>
        </w:tc>
      </w:tr>
      <w:tr w:rsidR="00F56528" w14:paraId="62170D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6EDEEF" w14:textId="77777777" w:rsidR="00F56528" w:rsidRDefault="00F56528" w:rsidP="0081016D">
            <w:pPr>
              <w:rPr>
                <w:rFonts w:cs="Arial"/>
              </w:rPr>
            </w:pPr>
            <w:r>
              <w:rPr>
                <w:rFonts w:cs="Arial"/>
              </w:rPr>
              <w:t>locale</w:t>
            </w:r>
          </w:p>
        </w:tc>
        <w:tc>
          <w:tcPr>
            <w:tcW w:w="0" w:type="auto"/>
            <w:tcBorders>
              <w:top w:val="outset" w:sz="6" w:space="0" w:color="auto"/>
              <w:left w:val="outset" w:sz="6" w:space="0" w:color="auto"/>
              <w:bottom w:val="outset" w:sz="6" w:space="0" w:color="auto"/>
              <w:right w:val="outset" w:sz="6" w:space="0" w:color="auto"/>
            </w:tcBorders>
            <w:hideMark/>
          </w:tcPr>
          <w:p w14:paraId="566B3E4E"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B421B1D" w14:textId="77777777" w:rsidR="00F56528" w:rsidRDefault="00F56528" w:rsidP="0081016D">
            <w:pPr>
              <w:rPr>
                <w:rFonts w:cs="Arial"/>
              </w:rPr>
            </w:pPr>
            <w:r>
              <w:rPr>
                <w:rFonts w:cs="Arial"/>
              </w:rPr>
              <w:t>The locale on which the input will be parsed according to the pattern.</w:t>
            </w:r>
          </w:p>
        </w:tc>
      </w:tr>
    </w:tbl>
    <w:p w14:paraId="295FDD3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00"/>
        <w:gridCol w:w="1611"/>
        <w:gridCol w:w="4564"/>
      </w:tblGrid>
      <w:tr w:rsidR="00F56528" w14:paraId="47A1C33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B7721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A0724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4E2301" w14:textId="77777777" w:rsidR="00F56528" w:rsidRDefault="00F56528" w:rsidP="0081016D">
            <w:pPr>
              <w:rPr>
                <w:rFonts w:cs="Arial"/>
                <w:b/>
                <w:bCs/>
              </w:rPr>
            </w:pPr>
            <w:r>
              <w:rPr>
                <w:rFonts w:cs="Arial"/>
                <w:b/>
                <w:bCs/>
              </w:rPr>
              <w:t>Documentation</w:t>
            </w:r>
          </w:p>
        </w:tc>
      </w:tr>
      <w:tr w:rsidR="00F56528" w14:paraId="311767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CA02D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7DCF73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304901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4767BC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DE912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A74450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989545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87D59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777534" w14:textId="77777777" w:rsidR="00F56528" w:rsidRDefault="00F56528" w:rsidP="0081016D">
            <w:pPr>
              <w:rPr>
                <w:rFonts w:cs="Arial"/>
              </w:rPr>
            </w:pPr>
            <w:r>
              <w:rPr>
                <w:rFonts w:cs="Arial"/>
              </w:rPr>
              <w:t>Source</w:t>
            </w:r>
          </w:p>
        </w:tc>
        <w:tc>
          <w:tcPr>
            <w:tcW w:w="0" w:type="auto"/>
            <w:tcBorders>
              <w:top w:val="outset" w:sz="6" w:space="0" w:color="auto"/>
              <w:left w:val="outset" w:sz="6" w:space="0" w:color="auto"/>
              <w:bottom w:val="outset" w:sz="6" w:space="0" w:color="auto"/>
              <w:right w:val="outset" w:sz="6" w:space="0" w:color="auto"/>
            </w:tcBorders>
            <w:hideMark/>
          </w:tcPr>
          <w:p w14:paraId="31D84C0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1E926AB" w14:textId="77777777" w:rsidR="00F56528" w:rsidRDefault="00F56528" w:rsidP="0081016D">
            <w:pPr>
              <w:rPr>
                <w:rFonts w:cs="Arial"/>
              </w:rPr>
            </w:pPr>
          </w:p>
        </w:tc>
      </w:tr>
      <w:tr w:rsidR="00F56528" w14:paraId="743F060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E1FBA5" w14:textId="77777777" w:rsidR="00F56528" w:rsidRDefault="00F56528" w:rsidP="0081016D">
            <w:pPr>
              <w:rPr>
                <w:rFonts w:cs="Arial"/>
              </w:rPr>
            </w:pPr>
            <w:r>
              <w:rPr>
                <w:rFonts w:cs="Arial"/>
              </w:rPr>
              <w:t>Target</w:t>
            </w:r>
          </w:p>
        </w:tc>
        <w:tc>
          <w:tcPr>
            <w:tcW w:w="0" w:type="auto"/>
            <w:tcBorders>
              <w:top w:val="outset" w:sz="6" w:space="0" w:color="auto"/>
              <w:left w:val="outset" w:sz="6" w:space="0" w:color="auto"/>
              <w:bottom w:val="outset" w:sz="6" w:space="0" w:color="auto"/>
              <w:right w:val="outset" w:sz="6" w:space="0" w:color="auto"/>
            </w:tcBorders>
            <w:hideMark/>
          </w:tcPr>
          <w:p w14:paraId="277FDF6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FAA52FF" w14:textId="77777777" w:rsidR="00F56528" w:rsidRDefault="00F56528" w:rsidP="0081016D">
            <w:pPr>
              <w:rPr>
                <w:rFonts w:cs="Arial"/>
              </w:rPr>
            </w:pPr>
          </w:p>
        </w:tc>
      </w:tr>
      <w:tr w:rsidR="00F56528" w14:paraId="471AF5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D660DB" w14:textId="77777777" w:rsidR="00F56528" w:rsidRDefault="00F56528" w:rsidP="0081016D">
            <w:pPr>
              <w:rPr>
                <w:rFonts w:cs="Arial"/>
              </w:rPr>
            </w:pPr>
            <w:r>
              <w:rPr>
                <w:rFonts w:cs="Arial"/>
              </w:rPr>
              <w:t>FrequencyDimension</w:t>
            </w:r>
          </w:p>
        </w:tc>
        <w:tc>
          <w:tcPr>
            <w:tcW w:w="0" w:type="auto"/>
            <w:tcBorders>
              <w:top w:val="outset" w:sz="6" w:space="0" w:color="auto"/>
              <w:left w:val="outset" w:sz="6" w:space="0" w:color="auto"/>
              <w:bottom w:val="outset" w:sz="6" w:space="0" w:color="auto"/>
              <w:right w:val="outset" w:sz="6" w:space="0" w:color="auto"/>
            </w:tcBorders>
            <w:hideMark/>
          </w:tcPr>
          <w:p w14:paraId="2B4E7B3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CD9B5A8" w14:textId="77777777" w:rsidR="00F56528" w:rsidRDefault="00F56528" w:rsidP="0081016D">
            <w:pPr>
              <w:rPr>
                <w:rFonts w:cs="Arial"/>
              </w:rPr>
            </w:pPr>
          </w:p>
        </w:tc>
      </w:tr>
      <w:tr w:rsidR="00F56528" w14:paraId="1589B4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4BF8DE" w14:textId="77777777" w:rsidR="00F56528" w:rsidRDefault="00F56528" w:rsidP="0081016D">
            <w:pPr>
              <w:rPr>
                <w:rFonts w:cs="Arial"/>
              </w:rPr>
            </w:pPr>
            <w:r>
              <w:rPr>
                <w:rFonts w:cs="Arial"/>
              </w:rPr>
              <w:t>MappedFrequencies</w:t>
            </w:r>
          </w:p>
        </w:tc>
        <w:tc>
          <w:tcPr>
            <w:tcW w:w="0" w:type="auto"/>
            <w:tcBorders>
              <w:top w:val="outset" w:sz="6" w:space="0" w:color="auto"/>
              <w:left w:val="outset" w:sz="6" w:space="0" w:color="auto"/>
              <w:bottom w:val="outset" w:sz="6" w:space="0" w:color="auto"/>
              <w:right w:val="outset" w:sz="6" w:space="0" w:color="auto"/>
            </w:tcBorders>
            <w:hideMark/>
          </w:tcPr>
          <w:p w14:paraId="2D974F2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0C3E089" w14:textId="77777777" w:rsidR="00F56528" w:rsidRDefault="00F56528" w:rsidP="0081016D">
            <w:pPr>
              <w:rPr>
                <w:rFonts w:cs="Arial"/>
              </w:rPr>
            </w:pPr>
          </w:p>
        </w:tc>
      </w:tr>
      <w:tr w:rsidR="00F56528" w14:paraId="1478DD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CD06C0" w14:textId="77777777" w:rsidR="00F56528" w:rsidRDefault="00F56528" w:rsidP="0081016D">
            <w:pPr>
              <w:rPr>
                <w:rFonts w:cs="Arial"/>
              </w:rPr>
            </w:pPr>
            <w:r>
              <w:rPr>
                <w:rFonts w:cs="Arial"/>
              </w:rPr>
              <w:t>TargetFrequencyID</w:t>
            </w:r>
          </w:p>
        </w:tc>
        <w:tc>
          <w:tcPr>
            <w:tcW w:w="0" w:type="auto"/>
            <w:tcBorders>
              <w:top w:val="outset" w:sz="6" w:space="0" w:color="auto"/>
              <w:left w:val="outset" w:sz="6" w:space="0" w:color="auto"/>
              <w:bottom w:val="outset" w:sz="6" w:space="0" w:color="auto"/>
              <w:right w:val="outset" w:sz="6" w:space="0" w:color="auto"/>
            </w:tcBorders>
            <w:hideMark/>
          </w:tcPr>
          <w:p w14:paraId="7A88DE25"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FBF2EF2" w14:textId="77777777" w:rsidR="00F56528" w:rsidRDefault="00F56528" w:rsidP="0081016D">
            <w:pPr>
              <w:rPr>
                <w:rFonts w:cs="Arial"/>
              </w:rPr>
            </w:pPr>
          </w:p>
        </w:tc>
      </w:tr>
    </w:tbl>
    <w:p w14:paraId="7BD0544E" w14:textId="77777777" w:rsidR="00F56528" w:rsidRDefault="00F56528" w:rsidP="00F56528">
      <w:pPr>
        <w:pStyle w:val="section"/>
        <w:rPr>
          <w:rFonts w:eastAsiaTheme="minorEastAsia"/>
          <w:sz w:val="20"/>
        </w:rPr>
      </w:pPr>
      <w:r>
        <w:rPr>
          <w:b/>
          <w:bCs/>
          <w:i/>
          <w:iCs/>
          <w:sz w:val="20"/>
        </w:rPr>
        <w:t>RepresentationMapBaseType</w:t>
      </w:r>
      <w:r>
        <w:rPr>
          <w:b/>
          <w:bCs/>
          <w:sz w:val="20"/>
        </w:rPr>
        <w:t xml:space="preserve">: </w:t>
      </w:r>
      <w:r>
        <w:rPr>
          <w:sz w:val="20"/>
        </w:rPr>
        <w:t>RepresentationMapBaseType defines the base refinement of the RepresentationMapType. Its purpose is to retrict the urn attribute.</w:t>
      </w:r>
    </w:p>
    <w:p w14:paraId="023F1E4A" w14:textId="77777777" w:rsidR="00F56528" w:rsidRDefault="00F56528" w:rsidP="00F56528">
      <w:pPr>
        <w:pStyle w:val="NormalWeb"/>
        <w:rPr>
          <w:sz w:val="20"/>
          <w:szCs w:val="20"/>
        </w:rPr>
      </w:pPr>
      <w:r>
        <w:t xml:space="preserve">Derivation: </w:t>
      </w:r>
    </w:p>
    <w:p w14:paraId="4A79AA5D"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C9AF6D5" wp14:editId="4FFC089E">
            <wp:extent cx="88900" cy="88900"/>
            <wp:effectExtent l="0" t="0" r="0" b="0"/>
            <wp:docPr id="733" name="Picture 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E37AEE" wp14:editId="3BEFB4A8">
            <wp:extent cx="88900" cy="88900"/>
            <wp:effectExtent l="0" t="0" r="0" b="0"/>
            <wp:docPr id="734" name="Picture 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F273B5" wp14:editId="714DEF6C">
            <wp:extent cx="88900" cy="88900"/>
            <wp:effectExtent l="0" t="0" r="0" b="0"/>
            <wp:docPr id="735" name="Picture 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5E6E810" wp14:editId="166181F6">
            <wp:extent cx="88900" cy="88900"/>
            <wp:effectExtent l="0" t="0" r="0" b="0"/>
            <wp:docPr id="736" name="Picture 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C36D2B" wp14:editId="253FEA4E">
            <wp:extent cx="88900" cy="88900"/>
            <wp:effectExtent l="0" t="0" r="0" b="0"/>
            <wp:docPr id="737" name="Picture 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00C8A74" wp14:editId="1C284EFF">
            <wp:extent cx="88900" cy="88900"/>
            <wp:effectExtent l="0" t="0" r="0" b="0"/>
            <wp:docPr id="738" name="Picture 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RepresentationMapBaseType</w:t>
      </w:r>
    </w:p>
    <w:p w14:paraId="38899571" w14:textId="77777777" w:rsidR="00F56528" w:rsidRDefault="00F56528" w:rsidP="00F56528">
      <w:pPr>
        <w:pStyle w:val="NormalWeb"/>
        <w:rPr>
          <w:rFonts w:eastAsiaTheme="minorEastAsia"/>
          <w:sz w:val="20"/>
          <w:szCs w:val="20"/>
        </w:rPr>
      </w:pPr>
      <w:r>
        <w:t xml:space="preserve">Attributes: </w:t>
      </w:r>
    </w:p>
    <w:p w14:paraId="1136F0DC" w14:textId="77777777" w:rsidR="00F56528" w:rsidRDefault="00F56528" w:rsidP="00F56528">
      <w:pPr>
        <w:rPr>
          <w:rFonts w:cs="Arial"/>
        </w:rPr>
      </w:pPr>
      <w:r>
        <w:rPr>
          <w:rStyle w:val="code1"/>
        </w:rPr>
        <w:t>id, urn?, uri?, version?, validFrom?, validTo?, agencyID, isExternalReference?, serviceURL?, structureURL?</w:t>
      </w:r>
    </w:p>
    <w:p w14:paraId="03C2F57A" w14:textId="77777777" w:rsidR="00F56528" w:rsidRPr="002E4B68" w:rsidRDefault="00F56528" w:rsidP="00F56528">
      <w:pPr>
        <w:pStyle w:val="NormalWeb"/>
        <w:rPr>
          <w:rFonts w:eastAsiaTheme="minorEastAsia"/>
          <w:sz w:val="20"/>
          <w:szCs w:val="20"/>
          <w:lang w:val="fr-FR"/>
        </w:rPr>
      </w:pPr>
      <w:r w:rsidRPr="002E4B68">
        <w:rPr>
          <w:lang w:val="fr-FR"/>
        </w:rPr>
        <w:t xml:space="preserve">Content: </w:t>
      </w:r>
    </w:p>
    <w:p w14:paraId="694FFCB8" w14:textId="77777777" w:rsidR="00F56528" w:rsidRPr="002E4B68" w:rsidRDefault="00F56528" w:rsidP="00F56528">
      <w:pPr>
        <w:rPr>
          <w:rFonts w:cs="Arial"/>
          <w:lang w:val="fr-FR"/>
        </w:rPr>
      </w:pPr>
      <w:r w:rsidRPr="002E4B68">
        <w:rPr>
          <w:rStyle w:val="code1"/>
          <w:lang w:val="fr-FR"/>
        </w:rPr>
        <w:t>Annotations?, Link*, Name+, Description*</w:t>
      </w:r>
    </w:p>
    <w:p w14:paraId="3C9F0FE9" w14:textId="77777777" w:rsidR="00F56528" w:rsidRPr="002E4B68" w:rsidRDefault="00F56528" w:rsidP="00F56528">
      <w:pPr>
        <w:pStyle w:val="NormalWeb"/>
        <w:rPr>
          <w:rFonts w:eastAsiaTheme="minorEastAsia"/>
          <w:sz w:val="20"/>
          <w:szCs w:val="20"/>
          <w:lang w:val="fr-FR"/>
        </w:rPr>
      </w:pPr>
      <w:r w:rsidRPr="002E4B68">
        <w:rPr>
          <w:lang w:val="fr-FR"/>
        </w:rP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41"/>
        <w:gridCol w:w="3939"/>
      </w:tblGrid>
      <w:tr w:rsidR="00F56528" w14:paraId="70508AF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323B2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143B6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36EDE0" w14:textId="77777777" w:rsidR="00F56528" w:rsidRDefault="00F56528" w:rsidP="0081016D">
            <w:pPr>
              <w:rPr>
                <w:rFonts w:cs="Arial"/>
                <w:b/>
                <w:bCs/>
              </w:rPr>
            </w:pPr>
            <w:r>
              <w:rPr>
                <w:rFonts w:cs="Arial"/>
                <w:b/>
                <w:bCs/>
              </w:rPr>
              <w:t>Documentation</w:t>
            </w:r>
          </w:p>
        </w:tc>
      </w:tr>
      <w:tr w:rsidR="00F56528" w14:paraId="562E17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EFB80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373313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533FAED" w14:textId="77777777" w:rsidR="00F56528" w:rsidRDefault="00F56528" w:rsidP="0081016D">
            <w:pPr>
              <w:rPr>
                <w:rFonts w:cs="Arial"/>
              </w:rPr>
            </w:pPr>
            <w:r>
              <w:rPr>
                <w:rFonts w:cs="Arial"/>
              </w:rPr>
              <w:t>The id is the identifier for the object.</w:t>
            </w:r>
          </w:p>
        </w:tc>
      </w:tr>
      <w:tr w:rsidR="00F56528" w14:paraId="3E45CB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5A053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588034D" w14:textId="77777777" w:rsidR="00F56528" w:rsidRDefault="00F56528" w:rsidP="0081016D">
            <w:pPr>
              <w:rPr>
                <w:rFonts w:cs="Arial"/>
              </w:rPr>
            </w:pPr>
            <w:r>
              <w:rPr>
                <w:rFonts w:cs="Arial"/>
              </w:rPr>
              <w:t>RepresentationMapUrn Type</w:t>
            </w:r>
          </w:p>
        </w:tc>
        <w:tc>
          <w:tcPr>
            <w:tcW w:w="0" w:type="auto"/>
            <w:tcBorders>
              <w:top w:val="outset" w:sz="6" w:space="0" w:color="auto"/>
              <w:left w:val="outset" w:sz="6" w:space="0" w:color="auto"/>
              <w:bottom w:val="outset" w:sz="6" w:space="0" w:color="auto"/>
              <w:right w:val="outset" w:sz="6" w:space="0" w:color="auto"/>
            </w:tcBorders>
            <w:hideMark/>
          </w:tcPr>
          <w:p w14:paraId="3DF36A67" w14:textId="77777777" w:rsidR="00F56528" w:rsidRDefault="00F56528" w:rsidP="0081016D">
            <w:pPr>
              <w:rPr>
                <w:rFonts w:cs="Arial"/>
              </w:rPr>
            </w:pPr>
            <w:r>
              <w:rPr>
                <w:rFonts w:cs="Arial"/>
              </w:rPr>
              <w:t>The urn attribute holds a valid SDMX Registry URN (see SDMX Registry Specification for details).</w:t>
            </w:r>
          </w:p>
        </w:tc>
      </w:tr>
      <w:tr w:rsidR="00F56528" w14:paraId="5FDA2B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9EF42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B08854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0ED04B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4D4E0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B2A4BB"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3668250"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EA1EB83"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27FB4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A6F5CD"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130B2EF"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44D3F3B"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9E2C7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93B9E"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6B118E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3164F09"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A736AA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0526FF" w14:textId="77777777" w:rsidR="00F56528" w:rsidRDefault="00F56528" w:rsidP="0081016D">
            <w:pPr>
              <w:rPr>
                <w:rFonts w:cs="Arial"/>
              </w:rPr>
            </w:pPr>
            <w:r>
              <w:rPr>
                <w:rFonts w:cs="Arial"/>
              </w:rPr>
              <w:lastRenderedPageBreak/>
              <w:t>agencyID</w:t>
            </w:r>
          </w:p>
        </w:tc>
        <w:tc>
          <w:tcPr>
            <w:tcW w:w="0" w:type="auto"/>
            <w:tcBorders>
              <w:top w:val="outset" w:sz="6" w:space="0" w:color="auto"/>
              <w:left w:val="outset" w:sz="6" w:space="0" w:color="auto"/>
              <w:bottom w:val="outset" w:sz="6" w:space="0" w:color="auto"/>
              <w:right w:val="outset" w:sz="6" w:space="0" w:color="auto"/>
            </w:tcBorders>
            <w:hideMark/>
          </w:tcPr>
          <w:p w14:paraId="1CB5E3C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8F0D6F7" w14:textId="77777777" w:rsidR="00F56528" w:rsidRDefault="00F56528" w:rsidP="0081016D">
            <w:pPr>
              <w:rPr>
                <w:rFonts w:cs="Arial"/>
              </w:rPr>
            </w:pPr>
            <w:r>
              <w:rPr>
                <w:rFonts w:cs="Arial"/>
              </w:rPr>
              <w:t>The agencyID must be provided, and identifies the maintenance agency of the object.</w:t>
            </w:r>
          </w:p>
        </w:tc>
      </w:tr>
      <w:tr w:rsidR="00F56528" w14:paraId="3F48B2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EF629"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16C661E8"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3A6C10B"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3ACEA1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58943"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666FB4A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671E798"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027CC5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D6886"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316FA6B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35B5947"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7AC996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3A9D9B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86516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EE8BD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78A6F5" w14:textId="77777777" w:rsidR="00F56528" w:rsidRDefault="00F56528" w:rsidP="0081016D">
            <w:pPr>
              <w:rPr>
                <w:rFonts w:cs="Arial"/>
                <w:b/>
                <w:bCs/>
              </w:rPr>
            </w:pPr>
            <w:r>
              <w:rPr>
                <w:rFonts w:cs="Arial"/>
                <w:b/>
                <w:bCs/>
              </w:rPr>
              <w:t>Documentation</w:t>
            </w:r>
          </w:p>
        </w:tc>
      </w:tr>
      <w:tr w:rsidR="00F56528" w14:paraId="7AF2EF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135EE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02DDBE8"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A5A0808"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4DDF3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EC1D56"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012E40FE"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67FEE1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E4AD4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EBFA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96C8FF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4DBC615"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756AD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D330D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C04821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3FE8C3D"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3344D0C0" w14:textId="77777777" w:rsidR="00F56528" w:rsidRDefault="00F56528" w:rsidP="00F56528">
      <w:pPr>
        <w:pStyle w:val="section"/>
        <w:rPr>
          <w:rFonts w:eastAsiaTheme="minorEastAsia"/>
          <w:sz w:val="20"/>
        </w:rPr>
      </w:pPr>
      <w:r>
        <w:rPr>
          <w:b/>
          <w:bCs/>
          <w:sz w:val="20"/>
        </w:rPr>
        <w:t xml:space="preserve">RepresentationMapType: </w:t>
      </w:r>
    </w:p>
    <w:p w14:paraId="72093009" w14:textId="77777777" w:rsidR="00F56528" w:rsidRDefault="00F56528" w:rsidP="00F56528">
      <w:pPr>
        <w:pStyle w:val="NormalWeb"/>
        <w:rPr>
          <w:sz w:val="20"/>
          <w:szCs w:val="20"/>
        </w:rPr>
      </w:pPr>
      <w:r>
        <w:t xml:space="preserve">Derivation: </w:t>
      </w:r>
    </w:p>
    <w:p w14:paraId="6584C4C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6B51B8" wp14:editId="1D2AEBD1">
            <wp:extent cx="88900" cy="88900"/>
            <wp:effectExtent l="0" t="0" r="0" b="0"/>
            <wp:docPr id="739" name="Picture 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A580F4" wp14:editId="7250C3D0">
            <wp:extent cx="88900" cy="88900"/>
            <wp:effectExtent l="0" t="0" r="0" b="0"/>
            <wp:docPr id="740" name="Picture 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750517" wp14:editId="67510703">
            <wp:extent cx="88900" cy="88900"/>
            <wp:effectExtent l="0" t="0" r="0" b="0"/>
            <wp:docPr id="741" name="Picture 7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86FF1E" wp14:editId="17F5F380">
            <wp:extent cx="88900" cy="88900"/>
            <wp:effectExtent l="0" t="0" r="0" b="0"/>
            <wp:docPr id="742" name="Picture 7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8B218F" wp14:editId="61933D4B">
            <wp:extent cx="88900" cy="88900"/>
            <wp:effectExtent l="0" t="0" r="0" b="0"/>
            <wp:docPr id="743" name="Picture 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A357FC" wp14:editId="5D735468">
            <wp:extent cx="88900" cy="88900"/>
            <wp:effectExtent l="0" t="0" r="0" b="0"/>
            <wp:docPr id="744" name="Picture 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RepresentationMapBaseType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C7A0F45" wp14:editId="61A89CB6">
            <wp:extent cx="88900" cy="88900"/>
            <wp:effectExtent l="0" t="0" r="0" b="0"/>
            <wp:docPr id="745" name="Picture 7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RepresentationMapType</w:t>
      </w:r>
    </w:p>
    <w:p w14:paraId="317CE0C7" w14:textId="77777777" w:rsidR="00F56528" w:rsidRDefault="00F56528" w:rsidP="00F56528">
      <w:pPr>
        <w:pStyle w:val="NormalWeb"/>
        <w:rPr>
          <w:rFonts w:eastAsiaTheme="minorEastAsia"/>
          <w:sz w:val="20"/>
          <w:szCs w:val="20"/>
        </w:rPr>
      </w:pPr>
      <w:r>
        <w:t xml:space="preserve">Attributes: </w:t>
      </w:r>
    </w:p>
    <w:p w14:paraId="1EC802C5" w14:textId="77777777" w:rsidR="00F56528" w:rsidRDefault="00F56528" w:rsidP="00F56528">
      <w:pPr>
        <w:rPr>
          <w:rFonts w:cs="Arial"/>
        </w:rPr>
      </w:pPr>
      <w:r>
        <w:rPr>
          <w:rStyle w:val="code1"/>
        </w:rPr>
        <w:t>id, urn?, uri?, version?, validFrom?, validTo?, agencyID, isExternalReference?, serviceURL?, structureURL?</w:t>
      </w:r>
    </w:p>
    <w:p w14:paraId="7A1EF630" w14:textId="77777777" w:rsidR="00F56528" w:rsidRDefault="00F56528" w:rsidP="00F56528">
      <w:pPr>
        <w:pStyle w:val="NormalWeb"/>
        <w:rPr>
          <w:rFonts w:eastAsiaTheme="minorEastAsia"/>
          <w:sz w:val="20"/>
          <w:szCs w:val="20"/>
        </w:rPr>
      </w:pPr>
      <w:r>
        <w:t xml:space="preserve">Content: </w:t>
      </w:r>
    </w:p>
    <w:p w14:paraId="10D7793D" w14:textId="77777777" w:rsidR="00F56528" w:rsidRDefault="00F56528" w:rsidP="00F56528">
      <w:pPr>
        <w:rPr>
          <w:rFonts w:cs="Arial"/>
        </w:rPr>
      </w:pPr>
      <w:r>
        <w:rPr>
          <w:rStyle w:val="code1"/>
        </w:rPr>
        <w:t>Annotations?, Link*, Name+, Description*, (SourceCodelist | SourceDataType)+, (TargetCodelist | TargetDataType)+, RepresentationMapping*</w:t>
      </w:r>
    </w:p>
    <w:p w14:paraId="3552DEE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41"/>
        <w:gridCol w:w="3939"/>
      </w:tblGrid>
      <w:tr w:rsidR="00F56528" w14:paraId="78703AC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3EBB5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A57D2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C00443" w14:textId="77777777" w:rsidR="00F56528" w:rsidRDefault="00F56528" w:rsidP="0081016D">
            <w:pPr>
              <w:rPr>
                <w:rFonts w:cs="Arial"/>
                <w:b/>
                <w:bCs/>
              </w:rPr>
            </w:pPr>
            <w:r>
              <w:rPr>
                <w:rFonts w:cs="Arial"/>
                <w:b/>
                <w:bCs/>
              </w:rPr>
              <w:t>Documentation</w:t>
            </w:r>
          </w:p>
        </w:tc>
      </w:tr>
      <w:tr w:rsidR="00F56528" w14:paraId="4A89D9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8CE11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2BA39A01"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E57D4C2" w14:textId="77777777" w:rsidR="00F56528" w:rsidRDefault="00F56528" w:rsidP="0081016D">
            <w:pPr>
              <w:rPr>
                <w:rFonts w:cs="Arial"/>
              </w:rPr>
            </w:pPr>
            <w:r>
              <w:rPr>
                <w:rFonts w:cs="Arial"/>
              </w:rPr>
              <w:t>The id is the identifier for the object.</w:t>
            </w:r>
          </w:p>
        </w:tc>
      </w:tr>
      <w:tr w:rsidR="00F56528" w14:paraId="5900A8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58CAC"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43D276EE" w14:textId="77777777" w:rsidR="00F56528" w:rsidRDefault="00F56528" w:rsidP="0081016D">
            <w:pPr>
              <w:rPr>
                <w:rFonts w:cs="Arial"/>
              </w:rPr>
            </w:pPr>
            <w:r>
              <w:rPr>
                <w:rFonts w:cs="Arial"/>
              </w:rPr>
              <w:t>RepresentationMapUrn Type</w:t>
            </w:r>
          </w:p>
        </w:tc>
        <w:tc>
          <w:tcPr>
            <w:tcW w:w="0" w:type="auto"/>
            <w:tcBorders>
              <w:top w:val="outset" w:sz="6" w:space="0" w:color="auto"/>
              <w:left w:val="outset" w:sz="6" w:space="0" w:color="auto"/>
              <w:bottom w:val="outset" w:sz="6" w:space="0" w:color="auto"/>
              <w:right w:val="outset" w:sz="6" w:space="0" w:color="auto"/>
            </w:tcBorders>
            <w:hideMark/>
          </w:tcPr>
          <w:p w14:paraId="7C295722" w14:textId="77777777" w:rsidR="00F56528" w:rsidRDefault="00F56528" w:rsidP="0081016D">
            <w:pPr>
              <w:rPr>
                <w:rFonts w:cs="Arial"/>
              </w:rPr>
            </w:pPr>
            <w:r>
              <w:rPr>
                <w:rFonts w:cs="Arial"/>
              </w:rPr>
              <w:t>The urn attribute holds a valid SDMX Registry URN (see SDMX Registry Specification for details).</w:t>
            </w:r>
          </w:p>
        </w:tc>
      </w:tr>
      <w:tr w:rsidR="00F56528" w14:paraId="70F9E1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5CF2B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DD780C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F739A78"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32820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4A321F"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62719E29"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BCD6F00"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2FE153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A1B81"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2ADFF0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81E71B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65F09E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8173C3"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942FF4C"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A48CFF7"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0F0B4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0BAE39"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2627893D"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5C8BC68" w14:textId="77777777" w:rsidR="00F56528" w:rsidRDefault="00F56528" w:rsidP="0081016D">
            <w:pPr>
              <w:rPr>
                <w:rFonts w:cs="Arial"/>
              </w:rPr>
            </w:pPr>
            <w:r>
              <w:rPr>
                <w:rFonts w:cs="Arial"/>
              </w:rPr>
              <w:t>The agencyID must be provided, and identifies the maintenance agency of the object.</w:t>
            </w:r>
          </w:p>
        </w:tc>
      </w:tr>
      <w:tr w:rsidR="00F56528" w14:paraId="5E457C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38417E"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23578C1"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866793B"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90019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BEE587"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7878250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432B96B" w14:textId="77777777" w:rsidR="00F56528" w:rsidRDefault="00F56528" w:rsidP="0081016D">
            <w:pPr>
              <w:rPr>
                <w:rFonts w:cs="Arial"/>
              </w:rPr>
            </w:pPr>
            <w:r>
              <w:rPr>
                <w:rFonts w:cs="Arial"/>
              </w:rPr>
              <w:t xml:space="preserve">The serviceURL attribute indicates the URL of an SDMX SOAP web service from </w:t>
            </w:r>
            <w:r>
              <w:rPr>
                <w:rFonts w:cs="Arial"/>
              </w:rPr>
              <w:lastRenderedPageBreak/>
              <w:t xml:space="preserve">which the details of the object can be retrieved. Note that this can be a registry or and SDMX structural metadata repository, as they both implement that same web service interface. </w:t>
            </w:r>
          </w:p>
        </w:tc>
      </w:tr>
      <w:tr w:rsidR="00F56528" w14:paraId="7942B7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D3F034"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64B2CE95"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AAC2636"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bl>
    <w:p w14:paraId="0F8CCAA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42"/>
        <w:gridCol w:w="2452"/>
        <w:gridCol w:w="3581"/>
      </w:tblGrid>
      <w:tr w:rsidR="00F56528" w14:paraId="1854927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463C4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828B8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30059F" w14:textId="77777777" w:rsidR="00F56528" w:rsidRDefault="00F56528" w:rsidP="0081016D">
            <w:pPr>
              <w:rPr>
                <w:rFonts w:cs="Arial"/>
                <w:b/>
                <w:bCs/>
              </w:rPr>
            </w:pPr>
            <w:r>
              <w:rPr>
                <w:rFonts w:cs="Arial"/>
                <w:b/>
                <w:bCs/>
              </w:rPr>
              <w:t>Documentation</w:t>
            </w:r>
          </w:p>
        </w:tc>
      </w:tr>
      <w:tr w:rsidR="00F56528" w14:paraId="690451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83695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F6D42D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DA90A7E"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F2190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5376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E4C788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6B8159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6F122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0031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242A2C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16B92F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A4E68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B4729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49DDC3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7163726"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1875914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06EDDD" w14:textId="77777777" w:rsidR="00F56528" w:rsidRDefault="00F56528" w:rsidP="0081016D">
            <w:pPr>
              <w:rPr>
                <w:rFonts w:cs="Arial"/>
              </w:rPr>
            </w:pPr>
            <w:r>
              <w:rPr>
                <w:rFonts w:cs="Arial"/>
              </w:rPr>
              <w:t>SourceCodelist</w:t>
            </w:r>
          </w:p>
        </w:tc>
        <w:tc>
          <w:tcPr>
            <w:tcW w:w="0" w:type="auto"/>
            <w:tcBorders>
              <w:top w:val="outset" w:sz="6" w:space="0" w:color="auto"/>
              <w:left w:val="outset" w:sz="6" w:space="0" w:color="auto"/>
              <w:bottom w:val="outset" w:sz="6" w:space="0" w:color="auto"/>
              <w:right w:val="outset" w:sz="6" w:space="0" w:color="auto"/>
            </w:tcBorders>
            <w:hideMark/>
          </w:tcPr>
          <w:p w14:paraId="7DDFF9BE" w14:textId="205A2777" w:rsidR="00F56528" w:rsidRDefault="002E4B68" w:rsidP="0081016D">
            <w:pPr>
              <w:rPr>
                <w:rFonts w:cs="Arial"/>
              </w:rPr>
            </w:pPr>
            <w:r>
              <w:rPr>
                <w:rFonts w:cs="Arial"/>
              </w:rPr>
              <w:t>Any</w:t>
            </w:r>
            <w:r w:rsidR="00F56528">
              <w:rPr>
                <w:rFonts w:cs="Arial"/>
              </w:rPr>
              <w:t>CodelistReferenceTyp e</w:t>
            </w:r>
          </w:p>
        </w:tc>
        <w:tc>
          <w:tcPr>
            <w:tcW w:w="0" w:type="auto"/>
            <w:tcBorders>
              <w:top w:val="outset" w:sz="6" w:space="0" w:color="auto"/>
              <w:left w:val="outset" w:sz="6" w:space="0" w:color="auto"/>
              <w:bottom w:val="outset" w:sz="6" w:space="0" w:color="auto"/>
              <w:right w:val="outset" w:sz="6" w:space="0" w:color="auto"/>
            </w:tcBorders>
            <w:hideMark/>
          </w:tcPr>
          <w:p w14:paraId="147CF2A6" w14:textId="77777777" w:rsidR="00F56528" w:rsidRDefault="00F56528" w:rsidP="0081016D">
            <w:pPr>
              <w:rPr>
                <w:rFonts w:cs="Arial"/>
              </w:rPr>
            </w:pPr>
          </w:p>
        </w:tc>
      </w:tr>
      <w:tr w:rsidR="00F56528" w14:paraId="763912C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5291B3" w14:textId="77777777" w:rsidR="00F56528" w:rsidRDefault="00F56528" w:rsidP="0081016D">
            <w:pPr>
              <w:rPr>
                <w:rFonts w:cs="Arial"/>
              </w:rPr>
            </w:pPr>
            <w:r>
              <w:rPr>
                <w:rFonts w:cs="Arial"/>
              </w:rPr>
              <w:lastRenderedPageBreak/>
              <w:t>SourceDataType</w:t>
            </w:r>
          </w:p>
        </w:tc>
        <w:tc>
          <w:tcPr>
            <w:tcW w:w="0" w:type="auto"/>
            <w:tcBorders>
              <w:top w:val="outset" w:sz="6" w:space="0" w:color="auto"/>
              <w:left w:val="outset" w:sz="6" w:space="0" w:color="auto"/>
              <w:bottom w:val="outset" w:sz="6" w:space="0" w:color="auto"/>
              <w:right w:val="outset" w:sz="6" w:space="0" w:color="auto"/>
            </w:tcBorders>
            <w:hideMark/>
          </w:tcPr>
          <w:p w14:paraId="07AC827B" w14:textId="77777777" w:rsidR="00F56528" w:rsidRDefault="00F56528" w:rsidP="0081016D">
            <w:pPr>
              <w:rPr>
                <w:rFonts w:cs="Arial"/>
              </w:rPr>
            </w:pPr>
            <w:r>
              <w:rPr>
                <w:rFonts w:cs="Arial"/>
              </w:rPr>
              <w:t>DataType</w:t>
            </w:r>
          </w:p>
        </w:tc>
        <w:tc>
          <w:tcPr>
            <w:tcW w:w="0" w:type="auto"/>
            <w:tcBorders>
              <w:top w:val="outset" w:sz="6" w:space="0" w:color="auto"/>
              <w:left w:val="outset" w:sz="6" w:space="0" w:color="auto"/>
              <w:bottom w:val="outset" w:sz="6" w:space="0" w:color="auto"/>
              <w:right w:val="outset" w:sz="6" w:space="0" w:color="auto"/>
            </w:tcBorders>
            <w:hideMark/>
          </w:tcPr>
          <w:p w14:paraId="0016654E" w14:textId="77777777" w:rsidR="00F56528" w:rsidRDefault="00F56528" w:rsidP="0081016D">
            <w:pPr>
              <w:rPr>
                <w:rFonts w:cs="Arial"/>
              </w:rPr>
            </w:pPr>
          </w:p>
        </w:tc>
      </w:tr>
      <w:tr w:rsidR="00F56528" w14:paraId="3FACF7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92A4BB" w14:textId="77777777" w:rsidR="00F56528" w:rsidRDefault="00F56528" w:rsidP="0081016D">
            <w:pPr>
              <w:rPr>
                <w:rFonts w:cs="Arial"/>
              </w:rPr>
            </w:pPr>
            <w:r>
              <w:rPr>
                <w:rFonts w:cs="Arial"/>
              </w:rPr>
              <w:t>TargetCodelist</w:t>
            </w:r>
          </w:p>
        </w:tc>
        <w:tc>
          <w:tcPr>
            <w:tcW w:w="0" w:type="auto"/>
            <w:tcBorders>
              <w:top w:val="outset" w:sz="6" w:space="0" w:color="auto"/>
              <w:left w:val="outset" w:sz="6" w:space="0" w:color="auto"/>
              <w:bottom w:val="outset" w:sz="6" w:space="0" w:color="auto"/>
              <w:right w:val="outset" w:sz="6" w:space="0" w:color="auto"/>
            </w:tcBorders>
            <w:hideMark/>
          </w:tcPr>
          <w:p w14:paraId="42C656DA" w14:textId="65A9AEED" w:rsidR="00F56528" w:rsidRDefault="002E4B68" w:rsidP="0081016D">
            <w:pPr>
              <w:rPr>
                <w:rFonts w:cs="Arial"/>
              </w:rPr>
            </w:pPr>
            <w:r>
              <w:rPr>
                <w:rFonts w:cs="Arial"/>
              </w:rPr>
              <w:t>Any</w:t>
            </w:r>
            <w:r w:rsidR="00F56528">
              <w:rPr>
                <w:rFonts w:cs="Arial"/>
              </w:rPr>
              <w:t>CodelistReferenceTyp e</w:t>
            </w:r>
          </w:p>
        </w:tc>
        <w:tc>
          <w:tcPr>
            <w:tcW w:w="0" w:type="auto"/>
            <w:tcBorders>
              <w:top w:val="outset" w:sz="6" w:space="0" w:color="auto"/>
              <w:left w:val="outset" w:sz="6" w:space="0" w:color="auto"/>
              <w:bottom w:val="outset" w:sz="6" w:space="0" w:color="auto"/>
              <w:right w:val="outset" w:sz="6" w:space="0" w:color="auto"/>
            </w:tcBorders>
            <w:hideMark/>
          </w:tcPr>
          <w:p w14:paraId="4DFEB685" w14:textId="77777777" w:rsidR="00F56528" w:rsidRDefault="00F56528" w:rsidP="0081016D">
            <w:pPr>
              <w:rPr>
                <w:rFonts w:cs="Arial"/>
              </w:rPr>
            </w:pPr>
          </w:p>
        </w:tc>
      </w:tr>
      <w:tr w:rsidR="00F56528" w14:paraId="47D97AF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A14033" w14:textId="77777777" w:rsidR="00F56528" w:rsidRDefault="00F56528" w:rsidP="0081016D">
            <w:pPr>
              <w:rPr>
                <w:rFonts w:cs="Arial"/>
              </w:rPr>
            </w:pPr>
            <w:r>
              <w:rPr>
                <w:rFonts w:cs="Arial"/>
              </w:rPr>
              <w:t>TargetDataType</w:t>
            </w:r>
          </w:p>
        </w:tc>
        <w:tc>
          <w:tcPr>
            <w:tcW w:w="0" w:type="auto"/>
            <w:tcBorders>
              <w:top w:val="outset" w:sz="6" w:space="0" w:color="auto"/>
              <w:left w:val="outset" w:sz="6" w:space="0" w:color="auto"/>
              <w:bottom w:val="outset" w:sz="6" w:space="0" w:color="auto"/>
              <w:right w:val="outset" w:sz="6" w:space="0" w:color="auto"/>
            </w:tcBorders>
            <w:hideMark/>
          </w:tcPr>
          <w:p w14:paraId="6A28C0E9" w14:textId="77777777" w:rsidR="00F56528" w:rsidRDefault="00F56528" w:rsidP="0081016D">
            <w:pPr>
              <w:rPr>
                <w:rFonts w:cs="Arial"/>
              </w:rPr>
            </w:pPr>
            <w:r>
              <w:rPr>
                <w:rFonts w:cs="Arial"/>
              </w:rPr>
              <w:t>DataType</w:t>
            </w:r>
          </w:p>
        </w:tc>
        <w:tc>
          <w:tcPr>
            <w:tcW w:w="0" w:type="auto"/>
            <w:tcBorders>
              <w:top w:val="outset" w:sz="6" w:space="0" w:color="auto"/>
              <w:left w:val="outset" w:sz="6" w:space="0" w:color="auto"/>
              <w:bottom w:val="outset" w:sz="6" w:space="0" w:color="auto"/>
              <w:right w:val="outset" w:sz="6" w:space="0" w:color="auto"/>
            </w:tcBorders>
            <w:hideMark/>
          </w:tcPr>
          <w:p w14:paraId="387DA96D" w14:textId="77777777" w:rsidR="00F56528" w:rsidRDefault="00F56528" w:rsidP="0081016D">
            <w:pPr>
              <w:rPr>
                <w:rFonts w:cs="Arial"/>
              </w:rPr>
            </w:pPr>
          </w:p>
        </w:tc>
      </w:tr>
      <w:tr w:rsidR="00F56528" w14:paraId="4C1464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F0A54" w14:textId="77777777" w:rsidR="00F56528" w:rsidRDefault="00F56528" w:rsidP="0081016D">
            <w:pPr>
              <w:rPr>
                <w:rFonts w:cs="Arial"/>
              </w:rPr>
            </w:pPr>
            <w:r>
              <w:rPr>
                <w:rFonts w:cs="Arial"/>
              </w:rPr>
              <w:t>RepresentationMappin g</w:t>
            </w:r>
          </w:p>
        </w:tc>
        <w:tc>
          <w:tcPr>
            <w:tcW w:w="0" w:type="auto"/>
            <w:tcBorders>
              <w:top w:val="outset" w:sz="6" w:space="0" w:color="auto"/>
              <w:left w:val="outset" w:sz="6" w:space="0" w:color="auto"/>
              <w:bottom w:val="outset" w:sz="6" w:space="0" w:color="auto"/>
              <w:right w:val="outset" w:sz="6" w:space="0" w:color="auto"/>
            </w:tcBorders>
            <w:hideMark/>
          </w:tcPr>
          <w:p w14:paraId="5C4C25FC" w14:textId="77777777" w:rsidR="00F56528" w:rsidRDefault="00F56528" w:rsidP="0081016D">
            <w:pPr>
              <w:rPr>
                <w:rFonts w:cs="Arial"/>
              </w:rPr>
            </w:pPr>
            <w:r>
              <w:rPr>
                <w:rFonts w:cs="Arial"/>
              </w:rPr>
              <w:t>ValueMappingType</w:t>
            </w:r>
          </w:p>
        </w:tc>
        <w:tc>
          <w:tcPr>
            <w:tcW w:w="0" w:type="auto"/>
            <w:tcBorders>
              <w:top w:val="outset" w:sz="6" w:space="0" w:color="auto"/>
              <w:left w:val="outset" w:sz="6" w:space="0" w:color="auto"/>
              <w:bottom w:val="outset" w:sz="6" w:space="0" w:color="auto"/>
              <w:right w:val="outset" w:sz="6" w:space="0" w:color="auto"/>
            </w:tcBorders>
            <w:hideMark/>
          </w:tcPr>
          <w:p w14:paraId="705A1CEB" w14:textId="77777777" w:rsidR="00F56528" w:rsidRDefault="00F56528" w:rsidP="0081016D">
            <w:pPr>
              <w:rPr>
                <w:rFonts w:cs="Arial"/>
              </w:rPr>
            </w:pPr>
          </w:p>
        </w:tc>
      </w:tr>
    </w:tbl>
    <w:p w14:paraId="45622E65" w14:textId="77777777" w:rsidR="00F56528" w:rsidRDefault="00F56528" w:rsidP="00F56528">
      <w:pPr>
        <w:pStyle w:val="section"/>
        <w:rPr>
          <w:rFonts w:eastAsiaTheme="minorEastAsia"/>
          <w:sz w:val="20"/>
        </w:rPr>
      </w:pPr>
      <w:r>
        <w:rPr>
          <w:b/>
          <w:bCs/>
          <w:sz w:val="20"/>
        </w:rPr>
        <w:t xml:space="preserve">SingleValueMappingType: </w:t>
      </w:r>
      <w:r>
        <w:rPr>
          <w:sz w:val="20"/>
        </w:rPr>
        <w:t>SingleValueMappingType defines a mapping with a single source and optional target.</w:t>
      </w:r>
    </w:p>
    <w:p w14:paraId="629AA2DE" w14:textId="77777777" w:rsidR="00F56528" w:rsidRDefault="00F56528" w:rsidP="00F56528">
      <w:pPr>
        <w:pStyle w:val="NormalWeb"/>
        <w:rPr>
          <w:sz w:val="20"/>
          <w:szCs w:val="20"/>
        </w:rPr>
      </w:pPr>
      <w:r>
        <w:t xml:space="preserve">Derivation: </w:t>
      </w:r>
    </w:p>
    <w:p w14:paraId="6167181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90D95F" wp14:editId="7BEFD086">
            <wp:extent cx="88900" cy="88900"/>
            <wp:effectExtent l="0" t="0" r="0" b="0"/>
            <wp:docPr id="746" name="Picture 7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SingleValueMappingType</w:t>
      </w:r>
    </w:p>
    <w:p w14:paraId="4B14AE82" w14:textId="77777777" w:rsidR="00F56528" w:rsidRDefault="00F56528" w:rsidP="00F56528">
      <w:pPr>
        <w:pStyle w:val="NormalWeb"/>
        <w:rPr>
          <w:rFonts w:eastAsiaTheme="minorEastAsia"/>
          <w:sz w:val="20"/>
          <w:szCs w:val="20"/>
        </w:rPr>
      </w:pPr>
      <w:r>
        <w:t xml:space="preserve">Attributes: </w:t>
      </w:r>
    </w:p>
    <w:p w14:paraId="73777DE0" w14:textId="77777777" w:rsidR="00F56528" w:rsidRDefault="00F56528" w:rsidP="00F56528">
      <w:pPr>
        <w:rPr>
          <w:rFonts w:cs="Arial"/>
        </w:rPr>
      </w:pPr>
      <w:r>
        <w:rPr>
          <w:rStyle w:val="code1"/>
        </w:rPr>
        <w:t>validFrom?, validTo?</w:t>
      </w:r>
    </w:p>
    <w:p w14:paraId="4A24F39C" w14:textId="77777777" w:rsidR="00F56528" w:rsidRDefault="00F56528" w:rsidP="00F56528">
      <w:pPr>
        <w:pStyle w:val="NormalWeb"/>
        <w:rPr>
          <w:rFonts w:eastAsiaTheme="minorEastAsia"/>
          <w:sz w:val="20"/>
          <w:szCs w:val="20"/>
        </w:rPr>
      </w:pPr>
      <w:r>
        <w:t xml:space="preserve">Content: </w:t>
      </w:r>
    </w:p>
    <w:p w14:paraId="06A27D9E" w14:textId="77777777" w:rsidR="00F56528" w:rsidRDefault="00F56528" w:rsidP="00F56528">
      <w:pPr>
        <w:rPr>
          <w:rFonts w:cs="Arial"/>
        </w:rPr>
      </w:pPr>
      <w:r>
        <w:rPr>
          <w:rStyle w:val="code1"/>
        </w:rPr>
        <w:t>Annotations?, SourceValue, TargetValue?</w:t>
      </w:r>
    </w:p>
    <w:p w14:paraId="22B9D6FD"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441"/>
        <w:gridCol w:w="1865"/>
        <w:gridCol w:w="3869"/>
      </w:tblGrid>
      <w:tr w:rsidR="00F56528" w14:paraId="6E2E782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79716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00D09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500075" w14:textId="77777777" w:rsidR="00F56528" w:rsidRDefault="00F56528" w:rsidP="0081016D">
            <w:pPr>
              <w:rPr>
                <w:rFonts w:cs="Arial"/>
                <w:b/>
                <w:bCs/>
              </w:rPr>
            </w:pPr>
            <w:r>
              <w:rPr>
                <w:rFonts w:cs="Arial"/>
                <w:b/>
                <w:bCs/>
              </w:rPr>
              <w:t>Documentation</w:t>
            </w:r>
          </w:p>
        </w:tc>
      </w:tr>
      <w:tr w:rsidR="00F56528" w14:paraId="6BDF3AC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41603"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088D1A3B" w14:textId="77777777" w:rsidR="00F56528" w:rsidRDefault="00F56528" w:rsidP="0081016D">
            <w:pPr>
              <w:rPr>
                <w:rFonts w:cs="Arial"/>
              </w:rPr>
            </w:pPr>
            <w:r>
              <w:rPr>
                <w:rFonts w:cs="Arial"/>
              </w:rPr>
              <w:t>xs:date</w:t>
            </w:r>
          </w:p>
        </w:tc>
        <w:tc>
          <w:tcPr>
            <w:tcW w:w="0" w:type="auto"/>
            <w:tcBorders>
              <w:top w:val="outset" w:sz="6" w:space="0" w:color="auto"/>
              <w:left w:val="outset" w:sz="6" w:space="0" w:color="auto"/>
              <w:bottom w:val="outset" w:sz="6" w:space="0" w:color="auto"/>
              <w:right w:val="outset" w:sz="6" w:space="0" w:color="auto"/>
            </w:tcBorders>
            <w:hideMark/>
          </w:tcPr>
          <w:p w14:paraId="2833F232" w14:textId="77777777" w:rsidR="00F56528" w:rsidRDefault="00F56528" w:rsidP="0081016D">
            <w:pPr>
              <w:rPr>
                <w:rFonts w:cs="Arial"/>
              </w:rPr>
            </w:pPr>
          </w:p>
        </w:tc>
      </w:tr>
      <w:tr w:rsidR="00F56528" w14:paraId="3E0688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DFFE73"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4531674E" w14:textId="77777777" w:rsidR="00F56528" w:rsidRDefault="00F56528" w:rsidP="0081016D">
            <w:pPr>
              <w:rPr>
                <w:rFonts w:cs="Arial"/>
              </w:rPr>
            </w:pPr>
            <w:r>
              <w:rPr>
                <w:rFonts w:cs="Arial"/>
              </w:rPr>
              <w:t>xs:date</w:t>
            </w:r>
          </w:p>
        </w:tc>
        <w:tc>
          <w:tcPr>
            <w:tcW w:w="0" w:type="auto"/>
            <w:tcBorders>
              <w:top w:val="outset" w:sz="6" w:space="0" w:color="auto"/>
              <w:left w:val="outset" w:sz="6" w:space="0" w:color="auto"/>
              <w:bottom w:val="outset" w:sz="6" w:space="0" w:color="auto"/>
              <w:right w:val="outset" w:sz="6" w:space="0" w:color="auto"/>
            </w:tcBorders>
            <w:hideMark/>
          </w:tcPr>
          <w:p w14:paraId="1354F9F9" w14:textId="77777777" w:rsidR="00F56528" w:rsidRDefault="00F56528" w:rsidP="0081016D">
            <w:pPr>
              <w:rPr>
                <w:rFonts w:cs="Arial"/>
              </w:rPr>
            </w:pPr>
          </w:p>
        </w:tc>
      </w:tr>
    </w:tbl>
    <w:p w14:paraId="1BB8BF3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56"/>
        <w:gridCol w:w="1789"/>
        <w:gridCol w:w="5130"/>
      </w:tblGrid>
      <w:tr w:rsidR="00F56528" w14:paraId="17E4938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8C3A7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AB6B0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36B5AD" w14:textId="77777777" w:rsidR="00F56528" w:rsidRDefault="00F56528" w:rsidP="0081016D">
            <w:pPr>
              <w:rPr>
                <w:rFonts w:cs="Arial"/>
                <w:b/>
                <w:bCs/>
              </w:rPr>
            </w:pPr>
            <w:r>
              <w:rPr>
                <w:rFonts w:cs="Arial"/>
                <w:b/>
                <w:bCs/>
              </w:rPr>
              <w:t>Documentation</w:t>
            </w:r>
          </w:p>
        </w:tc>
      </w:tr>
      <w:tr w:rsidR="00F56528" w14:paraId="79C3D1A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FC682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C3560C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6CEE21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E5928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501E3C" w14:textId="77777777" w:rsidR="00F56528" w:rsidRDefault="00F56528" w:rsidP="0081016D">
            <w:pPr>
              <w:rPr>
                <w:rFonts w:cs="Arial"/>
              </w:rPr>
            </w:pPr>
            <w:r>
              <w:rPr>
                <w:rFonts w:cs="Arial"/>
              </w:rPr>
              <w:lastRenderedPageBreak/>
              <w:t>SourceValue</w:t>
            </w:r>
          </w:p>
        </w:tc>
        <w:tc>
          <w:tcPr>
            <w:tcW w:w="0" w:type="auto"/>
            <w:tcBorders>
              <w:top w:val="outset" w:sz="6" w:space="0" w:color="auto"/>
              <w:left w:val="outset" w:sz="6" w:space="0" w:color="auto"/>
              <w:bottom w:val="outset" w:sz="6" w:space="0" w:color="auto"/>
              <w:right w:val="outset" w:sz="6" w:space="0" w:color="auto"/>
            </w:tcBorders>
            <w:hideMark/>
          </w:tcPr>
          <w:p w14:paraId="64A4C0C8" w14:textId="77777777" w:rsidR="00F56528" w:rsidRDefault="00F56528" w:rsidP="0081016D">
            <w:pPr>
              <w:rPr>
                <w:rFonts w:cs="Arial"/>
              </w:rPr>
            </w:pPr>
            <w:r>
              <w:rPr>
                <w:rFonts w:cs="Arial"/>
              </w:rPr>
              <w:t>MappedValueType</w:t>
            </w:r>
          </w:p>
        </w:tc>
        <w:tc>
          <w:tcPr>
            <w:tcW w:w="0" w:type="auto"/>
            <w:tcBorders>
              <w:top w:val="outset" w:sz="6" w:space="0" w:color="auto"/>
              <w:left w:val="outset" w:sz="6" w:space="0" w:color="auto"/>
              <w:bottom w:val="outset" w:sz="6" w:space="0" w:color="auto"/>
              <w:right w:val="outset" w:sz="6" w:space="0" w:color="auto"/>
            </w:tcBorders>
            <w:hideMark/>
          </w:tcPr>
          <w:p w14:paraId="1F84A275" w14:textId="77777777" w:rsidR="00F56528" w:rsidRDefault="00F56528" w:rsidP="0081016D">
            <w:pPr>
              <w:rPr>
                <w:rFonts w:cs="Arial"/>
              </w:rPr>
            </w:pPr>
            <w:r>
              <w:rPr>
                <w:rFonts w:cs="Arial"/>
              </w:rPr>
              <w:t xml:space="preserve">There should be a source value for each source represention (e.g. codelist, data type). Source values can be pattern matched by using regular expression or substrings using start/end indexes. </w:t>
            </w:r>
          </w:p>
        </w:tc>
      </w:tr>
      <w:tr w:rsidR="00F56528" w14:paraId="7517639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6A704C" w14:textId="77777777" w:rsidR="00F56528" w:rsidRDefault="00F56528" w:rsidP="0081016D">
            <w:pPr>
              <w:rPr>
                <w:rFonts w:cs="Arial"/>
              </w:rPr>
            </w:pPr>
            <w:r>
              <w:rPr>
                <w:rFonts w:cs="Arial"/>
              </w:rPr>
              <w:t>TargetValue</w:t>
            </w:r>
          </w:p>
        </w:tc>
        <w:tc>
          <w:tcPr>
            <w:tcW w:w="0" w:type="auto"/>
            <w:tcBorders>
              <w:top w:val="outset" w:sz="6" w:space="0" w:color="auto"/>
              <w:left w:val="outset" w:sz="6" w:space="0" w:color="auto"/>
              <w:bottom w:val="outset" w:sz="6" w:space="0" w:color="auto"/>
              <w:right w:val="outset" w:sz="6" w:space="0" w:color="auto"/>
            </w:tcBorders>
            <w:hideMark/>
          </w:tcPr>
          <w:p w14:paraId="77630B44"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DB4330E" w14:textId="77777777" w:rsidR="00F56528" w:rsidRDefault="00F56528" w:rsidP="0081016D">
            <w:pPr>
              <w:rPr>
                <w:rFonts w:cs="Arial"/>
              </w:rPr>
            </w:pPr>
            <w:r>
              <w:rPr>
                <w:rFonts w:cs="Arial"/>
              </w:rPr>
              <w:t xml:space="preserve">The target value(s) is always an absolute string. However, if source value is a regular expression, the target value can output the capture group from the source. </w:t>
            </w:r>
          </w:p>
        </w:tc>
      </w:tr>
    </w:tbl>
    <w:p w14:paraId="1D54B150" w14:textId="77777777" w:rsidR="00F56528" w:rsidRDefault="00F56528" w:rsidP="00F56528">
      <w:pPr>
        <w:pStyle w:val="section"/>
        <w:rPr>
          <w:rFonts w:eastAsiaTheme="minorEastAsia"/>
          <w:sz w:val="20"/>
        </w:rPr>
      </w:pPr>
      <w:r>
        <w:rPr>
          <w:b/>
          <w:bCs/>
          <w:sz w:val="20"/>
        </w:rPr>
        <w:t xml:space="preserve">ValueMappingType: </w:t>
      </w:r>
      <w:r>
        <w:rPr>
          <w:sz w:val="20"/>
        </w:rPr>
        <w:t>ValueMappingType defines a mapping of multiple sources to multiple targets.</w:t>
      </w:r>
    </w:p>
    <w:p w14:paraId="5522FD8A" w14:textId="77777777" w:rsidR="00F56528" w:rsidRDefault="00F56528" w:rsidP="00F56528">
      <w:pPr>
        <w:pStyle w:val="NormalWeb"/>
        <w:rPr>
          <w:sz w:val="20"/>
          <w:szCs w:val="20"/>
        </w:rPr>
      </w:pPr>
      <w:r>
        <w:t xml:space="preserve">Derivation: </w:t>
      </w:r>
    </w:p>
    <w:p w14:paraId="3A6568C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1F9BAB" wp14:editId="69A3B3AE">
            <wp:extent cx="88900" cy="88900"/>
            <wp:effectExtent l="0" t="0" r="0" b="0"/>
            <wp:docPr id="747" name="Picture 7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ValueMappingType</w:t>
      </w:r>
    </w:p>
    <w:p w14:paraId="5F728039" w14:textId="77777777" w:rsidR="00F56528" w:rsidRDefault="00F56528" w:rsidP="00F56528">
      <w:pPr>
        <w:pStyle w:val="NormalWeb"/>
        <w:rPr>
          <w:rFonts w:eastAsiaTheme="minorEastAsia"/>
          <w:sz w:val="20"/>
          <w:szCs w:val="20"/>
        </w:rPr>
      </w:pPr>
      <w:r>
        <w:t xml:space="preserve">Attributes: </w:t>
      </w:r>
    </w:p>
    <w:p w14:paraId="46ADFF4C" w14:textId="77777777" w:rsidR="00F56528" w:rsidRDefault="00F56528" w:rsidP="00F56528">
      <w:pPr>
        <w:rPr>
          <w:rFonts w:cs="Arial"/>
        </w:rPr>
      </w:pPr>
      <w:r>
        <w:rPr>
          <w:rStyle w:val="code1"/>
        </w:rPr>
        <w:t>validFrom?, validTo?</w:t>
      </w:r>
    </w:p>
    <w:p w14:paraId="1C27D25D" w14:textId="77777777" w:rsidR="00F56528" w:rsidRDefault="00F56528" w:rsidP="00F56528">
      <w:pPr>
        <w:pStyle w:val="NormalWeb"/>
        <w:rPr>
          <w:rFonts w:eastAsiaTheme="minorEastAsia"/>
          <w:sz w:val="20"/>
          <w:szCs w:val="20"/>
        </w:rPr>
      </w:pPr>
      <w:r>
        <w:t xml:space="preserve">Content: </w:t>
      </w:r>
    </w:p>
    <w:p w14:paraId="3EBE05C3" w14:textId="77777777" w:rsidR="00F56528" w:rsidRDefault="00F56528" w:rsidP="00F56528">
      <w:pPr>
        <w:rPr>
          <w:rFonts w:cs="Arial"/>
        </w:rPr>
      </w:pPr>
      <w:r>
        <w:rPr>
          <w:rStyle w:val="code1"/>
        </w:rPr>
        <w:t>Annotations?, SourceValue+, TargetValue*</w:t>
      </w:r>
    </w:p>
    <w:p w14:paraId="1AEFEAB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441"/>
        <w:gridCol w:w="1865"/>
        <w:gridCol w:w="3869"/>
      </w:tblGrid>
      <w:tr w:rsidR="00F56528" w14:paraId="2E9751E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0C8FB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F2A83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2C110F" w14:textId="77777777" w:rsidR="00F56528" w:rsidRDefault="00F56528" w:rsidP="0081016D">
            <w:pPr>
              <w:rPr>
                <w:rFonts w:cs="Arial"/>
                <w:b/>
                <w:bCs/>
              </w:rPr>
            </w:pPr>
            <w:r>
              <w:rPr>
                <w:rFonts w:cs="Arial"/>
                <w:b/>
                <w:bCs/>
              </w:rPr>
              <w:t>Documentation</w:t>
            </w:r>
          </w:p>
        </w:tc>
      </w:tr>
      <w:tr w:rsidR="00F56528" w14:paraId="68BEDD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2DE281"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1577C07" w14:textId="77777777" w:rsidR="00F56528" w:rsidRDefault="00F56528" w:rsidP="0081016D">
            <w:pPr>
              <w:rPr>
                <w:rFonts w:cs="Arial"/>
              </w:rPr>
            </w:pPr>
            <w:r>
              <w:rPr>
                <w:rFonts w:cs="Arial"/>
              </w:rPr>
              <w:t>xs:date</w:t>
            </w:r>
          </w:p>
        </w:tc>
        <w:tc>
          <w:tcPr>
            <w:tcW w:w="0" w:type="auto"/>
            <w:tcBorders>
              <w:top w:val="outset" w:sz="6" w:space="0" w:color="auto"/>
              <w:left w:val="outset" w:sz="6" w:space="0" w:color="auto"/>
              <w:bottom w:val="outset" w:sz="6" w:space="0" w:color="auto"/>
              <w:right w:val="outset" w:sz="6" w:space="0" w:color="auto"/>
            </w:tcBorders>
            <w:hideMark/>
          </w:tcPr>
          <w:p w14:paraId="543DFA79" w14:textId="77777777" w:rsidR="00F56528" w:rsidRDefault="00F56528" w:rsidP="0081016D">
            <w:pPr>
              <w:rPr>
                <w:rFonts w:cs="Arial"/>
              </w:rPr>
            </w:pPr>
          </w:p>
        </w:tc>
      </w:tr>
      <w:tr w:rsidR="00F56528" w14:paraId="04758B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3CE202"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23B75D6A" w14:textId="77777777" w:rsidR="00F56528" w:rsidRDefault="00F56528" w:rsidP="0081016D">
            <w:pPr>
              <w:rPr>
                <w:rFonts w:cs="Arial"/>
              </w:rPr>
            </w:pPr>
            <w:r>
              <w:rPr>
                <w:rFonts w:cs="Arial"/>
              </w:rPr>
              <w:t>xs:date</w:t>
            </w:r>
          </w:p>
        </w:tc>
        <w:tc>
          <w:tcPr>
            <w:tcW w:w="0" w:type="auto"/>
            <w:tcBorders>
              <w:top w:val="outset" w:sz="6" w:space="0" w:color="auto"/>
              <w:left w:val="outset" w:sz="6" w:space="0" w:color="auto"/>
              <w:bottom w:val="outset" w:sz="6" w:space="0" w:color="auto"/>
              <w:right w:val="outset" w:sz="6" w:space="0" w:color="auto"/>
            </w:tcBorders>
            <w:hideMark/>
          </w:tcPr>
          <w:p w14:paraId="4C877A8F" w14:textId="77777777" w:rsidR="00F56528" w:rsidRDefault="00F56528" w:rsidP="0081016D">
            <w:pPr>
              <w:rPr>
                <w:rFonts w:cs="Arial"/>
              </w:rPr>
            </w:pPr>
          </w:p>
        </w:tc>
      </w:tr>
    </w:tbl>
    <w:p w14:paraId="2C7A6480"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56"/>
        <w:gridCol w:w="1789"/>
        <w:gridCol w:w="5130"/>
      </w:tblGrid>
      <w:tr w:rsidR="00F56528" w14:paraId="38FB279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6E412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C5D63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B821F2" w14:textId="77777777" w:rsidR="00F56528" w:rsidRDefault="00F56528" w:rsidP="0081016D">
            <w:pPr>
              <w:rPr>
                <w:rFonts w:cs="Arial"/>
                <w:b/>
                <w:bCs/>
              </w:rPr>
            </w:pPr>
            <w:r>
              <w:rPr>
                <w:rFonts w:cs="Arial"/>
                <w:b/>
                <w:bCs/>
              </w:rPr>
              <w:t>Documentation</w:t>
            </w:r>
          </w:p>
        </w:tc>
      </w:tr>
      <w:tr w:rsidR="00F56528" w14:paraId="6B28A95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29B9A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9C4C6B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D081C0A"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98EF98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F626D6" w14:textId="77777777" w:rsidR="00F56528" w:rsidRDefault="00F56528" w:rsidP="0081016D">
            <w:pPr>
              <w:rPr>
                <w:rFonts w:cs="Arial"/>
              </w:rPr>
            </w:pPr>
            <w:r>
              <w:rPr>
                <w:rFonts w:cs="Arial"/>
              </w:rPr>
              <w:t>SourceValue</w:t>
            </w:r>
          </w:p>
        </w:tc>
        <w:tc>
          <w:tcPr>
            <w:tcW w:w="0" w:type="auto"/>
            <w:tcBorders>
              <w:top w:val="outset" w:sz="6" w:space="0" w:color="auto"/>
              <w:left w:val="outset" w:sz="6" w:space="0" w:color="auto"/>
              <w:bottom w:val="outset" w:sz="6" w:space="0" w:color="auto"/>
              <w:right w:val="outset" w:sz="6" w:space="0" w:color="auto"/>
            </w:tcBorders>
            <w:hideMark/>
          </w:tcPr>
          <w:p w14:paraId="2B3C8F53" w14:textId="77777777" w:rsidR="00F56528" w:rsidRDefault="00F56528" w:rsidP="0081016D">
            <w:pPr>
              <w:rPr>
                <w:rFonts w:cs="Arial"/>
              </w:rPr>
            </w:pPr>
            <w:r>
              <w:rPr>
                <w:rFonts w:cs="Arial"/>
              </w:rPr>
              <w:t>MappedValueType</w:t>
            </w:r>
          </w:p>
        </w:tc>
        <w:tc>
          <w:tcPr>
            <w:tcW w:w="0" w:type="auto"/>
            <w:tcBorders>
              <w:top w:val="outset" w:sz="6" w:space="0" w:color="auto"/>
              <w:left w:val="outset" w:sz="6" w:space="0" w:color="auto"/>
              <w:bottom w:val="outset" w:sz="6" w:space="0" w:color="auto"/>
              <w:right w:val="outset" w:sz="6" w:space="0" w:color="auto"/>
            </w:tcBorders>
            <w:hideMark/>
          </w:tcPr>
          <w:p w14:paraId="4D5323BD" w14:textId="77777777" w:rsidR="00F56528" w:rsidRDefault="00F56528" w:rsidP="0081016D">
            <w:pPr>
              <w:rPr>
                <w:rFonts w:cs="Arial"/>
              </w:rPr>
            </w:pPr>
            <w:r>
              <w:rPr>
                <w:rFonts w:cs="Arial"/>
              </w:rPr>
              <w:t xml:space="preserve">There should be a source value for each source represention (e.g. codelist, data type). Source values </w:t>
            </w:r>
            <w:r>
              <w:rPr>
                <w:rFonts w:cs="Arial"/>
              </w:rPr>
              <w:lastRenderedPageBreak/>
              <w:t xml:space="preserve">can be pattern matched by using regular expression or substrings using start/end indexes. </w:t>
            </w:r>
          </w:p>
        </w:tc>
      </w:tr>
      <w:tr w:rsidR="00F56528" w14:paraId="383BE0A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079126" w14:textId="77777777" w:rsidR="00F56528" w:rsidRDefault="00F56528" w:rsidP="0081016D">
            <w:pPr>
              <w:rPr>
                <w:rFonts w:cs="Arial"/>
              </w:rPr>
            </w:pPr>
            <w:r>
              <w:rPr>
                <w:rFonts w:cs="Arial"/>
              </w:rPr>
              <w:lastRenderedPageBreak/>
              <w:t>TargetValue</w:t>
            </w:r>
          </w:p>
        </w:tc>
        <w:tc>
          <w:tcPr>
            <w:tcW w:w="0" w:type="auto"/>
            <w:tcBorders>
              <w:top w:val="outset" w:sz="6" w:space="0" w:color="auto"/>
              <w:left w:val="outset" w:sz="6" w:space="0" w:color="auto"/>
              <w:bottom w:val="outset" w:sz="6" w:space="0" w:color="auto"/>
              <w:right w:val="outset" w:sz="6" w:space="0" w:color="auto"/>
            </w:tcBorders>
            <w:hideMark/>
          </w:tcPr>
          <w:p w14:paraId="3658483B"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3D7C8B6" w14:textId="77777777" w:rsidR="00F56528" w:rsidRDefault="00F56528" w:rsidP="0081016D">
            <w:pPr>
              <w:rPr>
                <w:rFonts w:cs="Arial"/>
              </w:rPr>
            </w:pPr>
            <w:r>
              <w:rPr>
                <w:rFonts w:cs="Arial"/>
              </w:rPr>
              <w:t xml:space="preserve">The target value(s) is always an absolute string. However, if source value is a regular expression, the target value can output the capture group from the source. </w:t>
            </w:r>
          </w:p>
        </w:tc>
      </w:tr>
    </w:tbl>
    <w:p w14:paraId="6C276912" w14:textId="77777777" w:rsidR="00F56528" w:rsidRDefault="00F56528" w:rsidP="00F56528">
      <w:pPr>
        <w:pStyle w:val="section"/>
        <w:rPr>
          <w:rFonts w:eastAsiaTheme="minorEastAsia"/>
          <w:sz w:val="20"/>
        </w:rPr>
      </w:pPr>
      <w:r>
        <w:rPr>
          <w:b/>
          <w:bCs/>
          <w:sz w:val="20"/>
        </w:rPr>
        <w:t xml:space="preserve">MappedValueType: </w:t>
      </w:r>
    </w:p>
    <w:p w14:paraId="3EF6CD07" w14:textId="77777777" w:rsidR="00F56528" w:rsidRDefault="00F56528" w:rsidP="00F56528">
      <w:pPr>
        <w:pStyle w:val="NormalWeb"/>
        <w:rPr>
          <w:sz w:val="20"/>
          <w:szCs w:val="20"/>
        </w:rPr>
      </w:pPr>
      <w:r>
        <w:t xml:space="preserve">Derivation: </w:t>
      </w:r>
    </w:p>
    <w:p w14:paraId="1D245831" w14:textId="77777777" w:rsidR="00F56528" w:rsidRDefault="00F56528" w:rsidP="00F56528">
      <w:pPr>
        <w:rPr>
          <w:rFonts w:cs="Arial"/>
        </w:rPr>
      </w:pPr>
      <w:r>
        <w:rPr>
          <w:rStyle w:val="code1"/>
        </w:rPr>
        <w:t xml:space="preserve">xs:anySimpleType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830FBC4" wp14:editId="1A377B14">
            <wp:extent cx="88900" cy="88900"/>
            <wp:effectExtent l="0" t="0" r="0" b="0"/>
            <wp:docPr id="748" name="Picture 7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 xml:space="preserve">xs:string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795ED1" wp14:editId="14376CBE">
            <wp:extent cx="88900" cy="88900"/>
            <wp:effectExtent l="0" t="0" r="0" b="0"/>
            <wp:docPr id="749" name="Picture 7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MappedValueType</w:t>
      </w:r>
    </w:p>
    <w:p w14:paraId="165810B1" w14:textId="77777777" w:rsidR="00F56528" w:rsidRDefault="00F56528" w:rsidP="00F56528">
      <w:pPr>
        <w:pStyle w:val="NormalWeb"/>
        <w:rPr>
          <w:rFonts w:eastAsiaTheme="minorEastAsia"/>
          <w:sz w:val="20"/>
          <w:szCs w:val="20"/>
        </w:rPr>
      </w:pPr>
      <w:r>
        <w:t xml:space="preserve">Attributes: </w:t>
      </w:r>
    </w:p>
    <w:p w14:paraId="4B851551" w14:textId="77777777" w:rsidR="00F56528" w:rsidRDefault="00F56528" w:rsidP="00F56528">
      <w:pPr>
        <w:rPr>
          <w:rFonts w:cs="Arial"/>
        </w:rPr>
      </w:pPr>
      <w:r>
        <w:rPr>
          <w:rStyle w:val="code1"/>
        </w:rPr>
        <w:t>isRegEx?, startIndex?, endIndex?</w:t>
      </w:r>
    </w:p>
    <w:p w14:paraId="4B8F950C" w14:textId="77777777" w:rsidR="00F56528" w:rsidRDefault="00F56528" w:rsidP="00F56528">
      <w:pPr>
        <w:pStyle w:val="NormalWeb"/>
        <w:rPr>
          <w:rFonts w:eastAsiaTheme="minorEastAsia"/>
          <w:sz w:val="20"/>
          <w:szCs w:val="20"/>
        </w:rPr>
      </w:pPr>
      <w:r>
        <w:t xml:space="preserve">Content: </w:t>
      </w:r>
    </w:p>
    <w:p w14:paraId="5E55D848" w14:textId="77777777" w:rsidR="00F56528" w:rsidRDefault="00F56528" w:rsidP="00F56528">
      <w:pPr>
        <w:pStyle w:val="NormalWeb"/>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25"/>
        <w:gridCol w:w="2426"/>
        <w:gridCol w:w="3524"/>
      </w:tblGrid>
      <w:tr w:rsidR="00F56528" w14:paraId="56A1447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5723B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01E9F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7A65D4" w14:textId="77777777" w:rsidR="00F56528" w:rsidRDefault="00F56528" w:rsidP="0081016D">
            <w:pPr>
              <w:rPr>
                <w:rFonts w:cs="Arial"/>
                <w:b/>
                <w:bCs/>
              </w:rPr>
            </w:pPr>
            <w:r>
              <w:rPr>
                <w:rFonts w:cs="Arial"/>
                <w:b/>
                <w:bCs/>
              </w:rPr>
              <w:t>Documentation</w:t>
            </w:r>
          </w:p>
        </w:tc>
      </w:tr>
      <w:tr w:rsidR="00F56528" w14:paraId="4287BD6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CC69E4" w14:textId="77777777" w:rsidR="00F56528" w:rsidRDefault="00F56528" w:rsidP="0081016D">
            <w:pPr>
              <w:rPr>
                <w:rFonts w:cs="Arial"/>
              </w:rPr>
            </w:pPr>
            <w:r>
              <w:rPr>
                <w:rFonts w:cs="Arial"/>
              </w:rPr>
              <w:t>isRegEx</w:t>
            </w:r>
          </w:p>
        </w:tc>
        <w:tc>
          <w:tcPr>
            <w:tcW w:w="0" w:type="auto"/>
            <w:tcBorders>
              <w:top w:val="outset" w:sz="6" w:space="0" w:color="auto"/>
              <w:left w:val="outset" w:sz="6" w:space="0" w:color="auto"/>
              <w:bottom w:val="outset" w:sz="6" w:space="0" w:color="auto"/>
              <w:right w:val="outset" w:sz="6" w:space="0" w:color="auto"/>
            </w:tcBorders>
            <w:hideMark/>
          </w:tcPr>
          <w:p w14:paraId="54070F71"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DE8440F" w14:textId="77777777" w:rsidR="00F56528" w:rsidRDefault="00F56528" w:rsidP="0081016D">
            <w:pPr>
              <w:rPr>
                <w:rFonts w:cs="Arial"/>
              </w:rPr>
            </w:pPr>
          </w:p>
        </w:tc>
      </w:tr>
      <w:tr w:rsidR="00F56528" w14:paraId="55DC33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79FCF8" w14:textId="77777777" w:rsidR="00F56528" w:rsidRDefault="00F56528" w:rsidP="0081016D">
            <w:pPr>
              <w:rPr>
                <w:rFonts w:cs="Arial"/>
              </w:rPr>
            </w:pPr>
            <w:r>
              <w:rPr>
                <w:rFonts w:cs="Arial"/>
              </w:rPr>
              <w:t>startIndex</w:t>
            </w:r>
          </w:p>
        </w:tc>
        <w:tc>
          <w:tcPr>
            <w:tcW w:w="0" w:type="auto"/>
            <w:tcBorders>
              <w:top w:val="outset" w:sz="6" w:space="0" w:color="auto"/>
              <w:left w:val="outset" w:sz="6" w:space="0" w:color="auto"/>
              <w:bottom w:val="outset" w:sz="6" w:space="0" w:color="auto"/>
              <w:right w:val="outset" w:sz="6" w:space="0" w:color="auto"/>
            </w:tcBorders>
            <w:hideMark/>
          </w:tcPr>
          <w:p w14:paraId="1EEAAD28" w14:textId="77777777" w:rsidR="00F56528" w:rsidRDefault="00F56528" w:rsidP="0081016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14:paraId="2C01A323" w14:textId="77777777" w:rsidR="00F56528" w:rsidRDefault="00F56528" w:rsidP="0081016D">
            <w:pPr>
              <w:rPr>
                <w:rFonts w:cs="Arial"/>
              </w:rPr>
            </w:pPr>
          </w:p>
        </w:tc>
      </w:tr>
      <w:tr w:rsidR="00F56528" w14:paraId="4AE105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BA5C3C" w14:textId="77777777" w:rsidR="00F56528" w:rsidRDefault="00F56528" w:rsidP="0081016D">
            <w:pPr>
              <w:rPr>
                <w:rFonts w:cs="Arial"/>
              </w:rPr>
            </w:pPr>
            <w:r>
              <w:rPr>
                <w:rFonts w:cs="Arial"/>
              </w:rPr>
              <w:t>endIndex</w:t>
            </w:r>
          </w:p>
        </w:tc>
        <w:tc>
          <w:tcPr>
            <w:tcW w:w="0" w:type="auto"/>
            <w:tcBorders>
              <w:top w:val="outset" w:sz="6" w:space="0" w:color="auto"/>
              <w:left w:val="outset" w:sz="6" w:space="0" w:color="auto"/>
              <w:bottom w:val="outset" w:sz="6" w:space="0" w:color="auto"/>
              <w:right w:val="outset" w:sz="6" w:space="0" w:color="auto"/>
            </w:tcBorders>
            <w:hideMark/>
          </w:tcPr>
          <w:p w14:paraId="377163EE" w14:textId="77777777" w:rsidR="00F56528" w:rsidRDefault="00F56528" w:rsidP="0081016D">
            <w:pPr>
              <w:rPr>
                <w:rFonts w:cs="Arial"/>
              </w:rPr>
            </w:pPr>
            <w:r>
              <w:rPr>
                <w:rFonts w:cs="Arial"/>
              </w:rPr>
              <w:t>xs:int</w:t>
            </w:r>
          </w:p>
        </w:tc>
        <w:tc>
          <w:tcPr>
            <w:tcW w:w="0" w:type="auto"/>
            <w:tcBorders>
              <w:top w:val="outset" w:sz="6" w:space="0" w:color="auto"/>
              <w:left w:val="outset" w:sz="6" w:space="0" w:color="auto"/>
              <w:bottom w:val="outset" w:sz="6" w:space="0" w:color="auto"/>
              <w:right w:val="outset" w:sz="6" w:space="0" w:color="auto"/>
            </w:tcBorders>
            <w:hideMark/>
          </w:tcPr>
          <w:p w14:paraId="14137E4D" w14:textId="77777777" w:rsidR="00F56528" w:rsidRDefault="00F56528" w:rsidP="0081016D">
            <w:pPr>
              <w:rPr>
                <w:rFonts w:cs="Arial"/>
              </w:rPr>
            </w:pPr>
          </w:p>
        </w:tc>
      </w:tr>
    </w:tbl>
    <w:p w14:paraId="359BC0F5" w14:textId="77777777" w:rsidR="00F56528" w:rsidRDefault="00F56528" w:rsidP="00F56528">
      <w:pPr>
        <w:pStyle w:val="section"/>
        <w:rPr>
          <w:rFonts w:eastAsiaTheme="minorEastAsia"/>
          <w:sz w:val="20"/>
        </w:rPr>
      </w:pPr>
      <w:r>
        <w:rPr>
          <w:b/>
          <w:bCs/>
          <w:i/>
          <w:iCs/>
          <w:sz w:val="20"/>
        </w:rPr>
        <w:t>VtlDefinitionSchemeType</w:t>
      </w:r>
      <w:r>
        <w:rPr>
          <w:b/>
          <w:bCs/>
          <w:sz w:val="20"/>
        </w:rPr>
        <w:t xml:space="preserve">: </w:t>
      </w:r>
      <w:r>
        <w:rPr>
          <w:sz w:val="20"/>
        </w:rPr>
        <w:t>VtlDefinitionSchemeType is an abstract extension of the ItemSchemeType for VTL schemes.</w:t>
      </w:r>
    </w:p>
    <w:p w14:paraId="33465437" w14:textId="77777777" w:rsidR="00F56528" w:rsidRDefault="00F56528" w:rsidP="00F56528">
      <w:pPr>
        <w:pStyle w:val="NormalWeb"/>
        <w:rPr>
          <w:sz w:val="20"/>
          <w:szCs w:val="20"/>
        </w:rPr>
      </w:pPr>
      <w:r>
        <w:t xml:space="preserve">Derivation: </w:t>
      </w:r>
    </w:p>
    <w:p w14:paraId="2C199A5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D536F52" wp14:editId="74E25C66">
            <wp:extent cx="88900" cy="88900"/>
            <wp:effectExtent l="0" t="0" r="0" b="0"/>
            <wp:docPr id="750" name="Picture 7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FFBD6D" wp14:editId="3012C88E">
            <wp:extent cx="88900" cy="88900"/>
            <wp:effectExtent l="0" t="0" r="0" b="0"/>
            <wp:docPr id="751" name="Picture 7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A4ADC6" wp14:editId="57AB7BFD">
            <wp:extent cx="88900" cy="88900"/>
            <wp:effectExtent l="0" t="0" r="0" b="0"/>
            <wp:docPr id="752" name="Picture 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C08ACD" wp14:editId="3D99B7E9">
            <wp:extent cx="88900" cy="88900"/>
            <wp:effectExtent l="0" t="0" r="0" b="0"/>
            <wp:docPr id="753" name="Picture 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312C87" wp14:editId="72860A6F">
            <wp:extent cx="88900" cy="88900"/>
            <wp:effectExtent l="0" t="0" r="0" b="0"/>
            <wp:docPr id="754" name="Picture 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B4B4AE6" wp14:editId="328515B9">
            <wp:extent cx="88900" cy="88900"/>
            <wp:effectExtent l="0" t="0" r="0" b="0"/>
            <wp:docPr id="755" name="Picture 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9F2E94" wp14:editId="13CAAB7A">
            <wp:extent cx="88900" cy="88900"/>
            <wp:effectExtent l="0" t="0" r="0" b="0"/>
            <wp:docPr id="756" name="Picture 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p>
    <w:p w14:paraId="6D421B8C" w14:textId="77777777" w:rsidR="00F56528" w:rsidRDefault="00F56528" w:rsidP="00F56528">
      <w:pPr>
        <w:pStyle w:val="NormalWeb"/>
        <w:rPr>
          <w:rFonts w:eastAsiaTheme="minorEastAsia"/>
          <w:sz w:val="20"/>
          <w:szCs w:val="20"/>
        </w:rPr>
      </w:pPr>
      <w:r>
        <w:lastRenderedPageBreak/>
        <w:t xml:space="preserve">Attributes: </w:t>
      </w:r>
    </w:p>
    <w:p w14:paraId="1C27A8F2" w14:textId="77777777" w:rsidR="00F56528" w:rsidRDefault="00F56528" w:rsidP="00F56528">
      <w:pPr>
        <w:rPr>
          <w:rFonts w:cs="Arial"/>
        </w:rPr>
      </w:pPr>
      <w:r>
        <w:rPr>
          <w:rStyle w:val="code1"/>
        </w:rPr>
        <w:t>id, urn?, uri?, version?, validFrom?, validTo?, agencyID, isExternalReference?, serviceURL?, structureURL?, isPartial?, vtlVersion</w:t>
      </w:r>
    </w:p>
    <w:p w14:paraId="388912B9" w14:textId="77777777" w:rsidR="00F56528" w:rsidRDefault="00F56528" w:rsidP="00F56528">
      <w:pPr>
        <w:pStyle w:val="NormalWeb"/>
        <w:rPr>
          <w:rFonts w:eastAsiaTheme="minorEastAsia"/>
          <w:sz w:val="20"/>
          <w:szCs w:val="20"/>
        </w:rPr>
      </w:pPr>
      <w:r>
        <w:t xml:space="preserve">Content: </w:t>
      </w:r>
    </w:p>
    <w:p w14:paraId="7DA00FA1" w14:textId="77777777" w:rsidR="00F56528" w:rsidRDefault="00F56528" w:rsidP="00F56528">
      <w:pPr>
        <w:rPr>
          <w:rFonts w:cs="Arial"/>
        </w:rPr>
      </w:pPr>
      <w:r>
        <w:rPr>
          <w:rStyle w:val="code1"/>
        </w:rPr>
        <w:t xml:space="preserve">Annotations?, Link*, Name+, Description*, </w:t>
      </w:r>
      <w:r>
        <w:rPr>
          <w:rStyle w:val="code1"/>
          <w:i/>
          <w:iCs/>
        </w:rPr>
        <w:t>Item*</w:t>
      </w:r>
    </w:p>
    <w:p w14:paraId="00849E2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6"/>
        <w:gridCol w:w="2211"/>
        <w:gridCol w:w="3968"/>
      </w:tblGrid>
      <w:tr w:rsidR="00F56528" w14:paraId="6F99DD2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B52CF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89F86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0BB7E0" w14:textId="77777777" w:rsidR="00F56528" w:rsidRDefault="00F56528" w:rsidP="0081016D">
            <w:pPr>
              <w:rPr>
                <w:rFonts w:cs="Arial"/>
                <w:b/>
                <w:bCs/>
              </w:rPr>
            </w:pPr>
            <w:r>
              <w:rPr>
                <w:rFonts w:cs="Arial"/>
                <w:b/>
                <w:bCs/>
              </w:rPr>
              <w:t>Documentation</w:t>
            </w:r>
          </w:p>
        </w:tc>
      </w:tr>
      <w:tr w:rsidR="00F56528" w14:paraId="7F3CE0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C5CD4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B61DC5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44FAA17" w14:textId="77777777" w:rsidR="00F56528" w:rsidRDefault="00F56528" w:rsidP="0081016D">
            <w:pPr>
              <w:rPr>
                <w:rFonts w:cs="Arial"/>
              </w:rPr>
            </w:pPr>
            <w:r>
              <w:rPr>
                <w:rFonts w:cs="Arial"/>
              </w:rPr>
              <w:t>The id is the identifier for the object.</w:t>
            </w:r>
          </w:p>
        </w:tc>
      </w:tr>
      <w:tr w:rsidR="00F56528" w14:paraId="580AC4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945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8988892" w14:textId="77777777" w:rsidR="00F56528" w:rsidRDefault="00F56528" w:rsidP="0081016D">
            <w:pPr>
              <w:rPr>
                <w:rFonts w:cs="Arial"/>
              </w:rPr>
            </w:pPr>
            <w:r>
              <w:rPr>
                <w:rFonts w:cs="Arial"/>
              </w:rPr>
              <w:t>MaintainableUrnType</w:t>
            </w:r>
          </w:p>
        </w:tc>
        <w:tc>
          <w:tcPr>
            <w:tcW w:w="0" w:type="auto"/>
            <w:tcBorders>
              <w:top w:val="outset" w:sz="6" w:space="0" w:color="auto"/>
              <w:left w:val="outset" w:sz="6" w:space="0" w:color="auto"/>
              <w:bottom w:val="outset" w:sz="6" w:space="0" w:color="auto"/>
              <w:right w:val="outset" w:sz="6" w:space="0" w:color="auto"/>
            </w:tcBorders>
            <w:hideMark/>
          </w:tcPr>
          <w:p w14:paraId="3EBC475E" w14:textId="77777777" w:rsidR="00F56528" w:rsidRDefault="00F56528" w:rsidP="0081016D">
            <w:pPr>
              <w:rPr>
                <w:rFonts w:cs="Arial"/>
              </w:rPr>
            </w:pPr>
            <w:r>
              <w:rPr>
                <w:rFonts w:cs="Arial"/>
              </w:rPr>
              <w:t>The urn attribute holds a valid SDMX Registry URN (see SDMX Registry Specification for details).</w:t>
            </w:r>
          </w:p>
        </w:tc>
      </w:tr>
      <w:tr w:rsidR="00F56528" w14:paraId="2B9CC2B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1E7D4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CB944BF"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A8F0418"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D3DF0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7CB71"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2746E6A"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7BCB378"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398258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2F7E1D"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5505F26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03056E4"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669A3D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9D0541"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ADF678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7947D5E"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3FCD79B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2D236F"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CB528F9"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CF1B584" w14:textId="77777777" w:rsidR="00F56528" w:rsidRDefault="00F56528" w:rsidP="0081016D">
            <w:pPr>
              <w:rPr>
                <w:rFonts w:cs="Arial"/>
              </w:rPr>
            </w:pPr>
            <w:r>
              <w:rPr>
                <w:rFonts w:cs="Arial"/>
              </w:rPr>
              <w:t>The agencyID must be provided, and identifies the maintenance agency of the object.</w:t>
            </w:r>
          </w:p>
        </w:tc>
      </w:tr>
      <w:tr w:rsidR="00F56528" w14:paraId="0CE3125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C36FD8"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0CA68FCF"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CE79F9C"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w:t>
            </w:r>
            <w:r>
              <w:rPr>
                <w:rFonts w:cs="Arial"/>
              </w:rPr>
              <w:lastRenderedPageBreak/>
              <w:t xml:space="preserve">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697B2C8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437861"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7D6E2D3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6C9096C"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54CFCB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673A83"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43C91C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2B13F22"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1D7FC0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CE1A82"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77DBD2E7"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736D46A"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60AAE15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19E6F8"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01BE96E2"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07AF06F7"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169291A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06F7093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EA3E7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6AEE5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463F4C" w14:textId="77777777" w:rsidR="00F56528" w:rsidRDefault="00F56528" w:rsidP="0081016D">
            <w:pPr>
              <w:rPr>
                <w:rFonts w:cs="Arial"/>
                <w:b/>
                <w:bCs/>
              </w:rPr>
            </w:pPr>
            <w:r>
              <w:rPr>
                <w:rFonts w:cs="Arial"/>
                <w:b/>
                <w:bCs/>
              </w:rPr>
              <w:t>Documentation</w:t>
            </w:r>
          </w:p>
        </w:tc>
      </w:tr>
      <w:tr w:rsidR="00F56528" w14:paraId="473F453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29958A"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C5AB41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EBA96FD" w14:textId="77777777" w:rsidR="00F56528" w:rsidRDefault="00F56528" w:rsidP="0081016D">
            <w:pPr>
              <w:rPr>
                <w:rFonts w:cs="Arial"/>
              </w:rPr>
            </w:pPr>
            <w:r>
              <w:rPr>
                <w:rFonts w:cs="Arial"/>
              </w:rPr>
              <w:t xml:space="preserve">Annotations is a reusable element the provides for a collection of annotations. It has been made global so that </w:t>
            </w:r>
            <w:r>
              <w:rPr>
                <w:rFonts w:cs="Arial"/>
              </w:rPr>
              <w:lastRenderedPageBreak/>
              <w:t xml:space="preserve">restrictions of types that extend AnnotatableType may reference it. </w:t>
            </w:r>
          </w:p>
        </w:tc>
      </w:tr>
      <w:tr w:rsidR="00F56528" w14:paraId="0753EF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4E6E79" w14:textId="77777777" w:rsidR="00F56528" w:rsidRDefault="00F56528" w:rsidP="0081016D">
            <w:pPr>
              <w:rPr>
                <w:rFonts w:cs="Arial"/>
              </w:rPr>
            </w:pPr>
            <w:r>
              <w:rPr>
                <w:rFonts w:cs="Arial"/>
              </w:rPr>
              <w:lastRenderedPageBreak/>
              <w:t>Link</w:t>
            </w:r>
          </w:p>
        </w:tc>
        <w:tc>
          <w:tcPr>
            <w:tcW w:w="0" w:type="auto"/>
            <w:tcBorders>
              <w:top w:val="outset" w:sz="6" w:space="0" w:color="auto"/>
              <w:left w:val="outset" w:sz="6" w:space="0" w:color="auto"/>
              <w:bottom w:val="outset" w:sz="6" w:space="0" w:color="auto"/>
              <w:right w:val="outset" w:sz="6" w:space="0" w:color="auto"/>
            </w:tcBorders>
            <w:hideMark/>
          </w:tcPr>
          <w:p w14:paraId="18F0F39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EBDEDA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C0AB9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4D98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4CE9DAF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2824E82"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29FB20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B04A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E9EC3C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BC970D9"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B742E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1DAF66" w14:textId="77777777" w:rsidR="00F56528" w:rsidRDefault="00F56528" w:rsidP="0081016D">
            <w:pPr>
              <w:rPr>
                <w:rFonts w:cs="Arial"/>
              </w:rPr>
            </w:pPr>
            <w:r>
              <w:rPr>
                <w:rFonts w:cs="Arial"/>
                <w:i/>
                <w:iCs/>
              </w:rPr>
              <w:t>Item</w:t>
            </w:r>
          </w:p>
        </w:tc>
        <w:tc>
          <w:tcPr>
            <w:tcW w:w="0" w:type="auto"/>
            <w:tcBorders>
              <w:top w:val="outset" w:sz="6" w:space="0" w:color="auto"/>
              <w:left w:val="outset" w:sz="6" w:space="0" w:color="auto"/>
              <w:bottom w:val="outset" w:sz="6" w:space="0" w:color="auto"/>
              <w:right w:val="outset" w:sz="6" w:space="0" w:color="auto"/>
            </w:tcBorders>
            <w:hideMark/>
          </w:tcPr>
          <w:p w14:paraId="67DEA987" w14:textId="77777777" w:rsidR="00F56528" w:rsidRDefault="00F56528" w:rsidP="0081016D">
            <w:pPr>
              <w:rPr>
                <w:rFonts w:cs="Arial"/>
              </w:rPr>
            </w:pPr>
            <w:r>
              <w:rPr>
                <w:rFonts w:cs="Arial"/>
                <w:i/>
                <w:iCs/>
              </w:rPr>
              <w:t>ItemType</w:t>
            </w:r>
          </w:p>
        </w:tc>
        <w:tc>
          <w:tcPr>
            <w:tcW w:w="0" w:type="auto"/>
            <w:tcBorders>
              <w:top w:val="outset" w:sz="6" w:space="0" w:color="auto"/>
              <w:left w:val="outset" w:sz="6" w:space="0" w:color="auto"/>
              <w:bottom w:val="outset" w:sz="6" w:space="0" w:color="auto"/>
              <w:right w:val="outset" w:sz="6" w:space="0" w:color="auto"/>
            </w:tcBorders>
            <w:hideMark/>
          </w:tcPr>
          <w:p w14:paraId="641A9933" w14:textId="77777777" w:rsidR="00F56528" w:rsidRDefault="00F56528" w:rsidP="0081016D">
            <w:pPr>
              <w:rPr>
                <w:rFonts w:cs="Arial"/>
              </w:rPr>
            </w:pPr>
            <w:r>
              <w:rPr>
                <w:rFonts w:cs="Arial"/>
              </w:rPr>
              <w:t xml:space="preserve">Item is an abstract element that serves as a substitution head for all items in an item scheme, including those items nested within other items. Concrete instances of this must use a concrete instance of ItemType. </w:t>
            </w:r>
          </w:p>
        </w:tc>
      </w:tr>
    </w:tbl>
    <w:p w14:paraId="6330FF9D" w14:textId="77777777" w:rsidR="00F56528" w:rsidRDefault="00F56528" w:rsidP="00F56528">
      <w:pPr>
        <w:pStyle w:val="section"/>
        <w:rPr>
          <w:rFonts w:eastAsiaTheme="minorEastAsia"/>
          <w:sz w:val="20"/>
        </w:rPr>
      </w:pPr>
      <w:r>
        <w:rPr>
          <w:b/>
          <w:bCs/>
          <w:i/>
          <w:iCs/>
          <w:sz w:val="20"/>
        </w:rPr>
        <w:t>TransformationSchemeBaseType</w:t>
      </w:r>
      <w:r>
        <w:rPr>
          <w:b/>
          <w:bCs/>
          <w:sz w:val="20"/>
        </w:rPr>
        <w:t xml:space="preserve">: </w:t>
      </w:r>
      <w:r>
        <w:rPr>
          <w:sz w:val="20"/>
        </w:rPr>
        <w:t>TransformationSchemeBaseType is an abstract base type for the TransformationSchemeType. It restricts the item types to be only transformations.</w:t>
      </w:r>
    </w:p>
    <w:p w14:paraId="69CB21D8" w14:textId="77777777" w:rsidR="00F56528" w:rsidRDefault="00F56528" w:rsidP="00F56528">
      <w:pPr>
        <w:pStyle w:val="NormalWeb"/>
        <w:rPr>
          <w:sz w:val="20"/>
          <w:szCs w:val="20"/>
        </w:rPr>
      </w:pPr>
      <w:r>
        <w:t xml:space="preserve">Derivation: </w:t>
      </w:r>
    </w:p>
    <w:p w14:paraId="30DE4651"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1211447" wp14:editId="4D13C108">
            <wp:extent cx="88900" cy="88900"/>
            <wp:effectExtent l="0" t="0" r="0" b="0"/>
            <wp:docPr id="757" name="Picture 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9E13690" wp14:editId="1FF6DFF2">
            <wp:extent cx="88900" cy="88900"/>
            <wp:effectExtent l="0" t="0" r="0" b="0"/>
            <wp:docPr id="758" name="Picture 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CFA1224" wp14:editId="0096D702">
            <wp:extent cx="88900" cy="88900"/>
            <wp:effectExtent l="0" t="0" r="0" b="0"/>
            <wp:docPr id="759" name="Picture 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C318BB" wp14:editId="18988FD6">
            <wp:extent cx="88900" cy="88900"/>
            <wp:effectExtent l="0" t="0" r="0" b="0"/>
            <wp:docPr id="760" name="Picture 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FD2B1C7" wp14:editId="40FAD923">
            <wp:extent cx="88900" cy="88900"/>
            <wp:effectExtent l="0" t="0" r="0" b="0"/>
            <wp:docPr id="761" name="Picture 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68F63E" wp14:editId="3FBBA342">
            <wp:extent cx="88900" cy="88900"/>
            <wp:effectExtent l="0" t="0" r="0" b="0"/>
            <wp:docPr id="762" name="Picture 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72E2D6" wp14:editId="7E74E6A2">
            <wp:extent cx="88900" cy="88900"/>
            <wp:effectExtent l="0" t="0" r="0" b="0"/>
            <wp:docPr id="763" name="Picture 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5C0CC36" wp14:editId="30671B18">
            <wp:extent cx="88900" cy="88900"/>
            <wp:effectExtent l="0" t="0" r="0" b="0"/>
            <wp:docPr id="764" name="Picture 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TransformationSchemeBaseType</w:t>
      </w:r>
    </w:p>
    <w:p w14:paraId="5A3C6C03" w14:textId="77777777" w:rsidR="00F56528" w:rsidRDefault="00F56528" w:rsidP="00F56528">
      <w:pPr>
        <w:pStyle w:val="NormalWeb"/>
        <w:rPr>
          <w:rFonts w:eastAsiaTheme="minorEastAsia"/>
          <w:sz w:val="20"/>
          <w:szCs w:val="20"/>
        </w:rPr>
      </w:pPr>
      <w:r>
        <w:t xml:space="preserve">Attributes: </w:t>
      </w:r>
    </w:p>
    <w:p w14:paraId="5B08A015" w14:textId="77777777" w:rsidR="00F56528" w:rsidRDefault="00F56528" w:rsidP="00F56528">
      <w:pPr>
        <w:rPr>
          <w:rFonts w:cs="Arial"/>
        </w:rPr>
      </w:pPr>
      <w:r>
        <w:rPr>
          <w:rStyle w:val="code1"/>
        </w:rPr>
        <w:t>id, urn?, uri?, version?, validFrom?, validTo?, agencyID, isExternalReference?, serviceURL?, structureURL?, isPartial?, vtlVersion</w:t>
      </w:r>
    </w:p>
    <w:p w14:paraId="74F21C2B" w14:textId="77777777" w:rsidR="00F56528" w:rsidRDefault="00F56528" w:rsidP="00F56528">
      <w:pPr>
        <w:pStyle w:val="NormalWeb"/>
        <w:rPr>
          <w:rFonts w:eastAsiaTheme="minorEastAsia"/>
          <w:sz w:val="20"/>
          <w:szCs w:val="20"/>
        </w:rPr>
      </w:pPr>
      <w:r>
        <w:t xml:space="preserve">Content: </w:t>
      </w:r>
    </w:p>
    <w:p w14:paraId="072F95F6" w14:textId="77777777" w:rsidR="00F56528" w:rsidRDefault="00F56528" w:rsidP="00F56528">
      <w:pPr>
        <w:rPr>
          <w:rFonts w:cs="Arial"/>
        </w:rPr>
      </w:pPr>
      <w:r>
        <w:rPr>
          <w:rStyle w:val="code1"/>
        </w:rPr>
        <w:t>Annotations?, Link*, Name+, Description*, Transformation*</w:t>
      </w:r>
    </w:p>
    <w:p w14:paraId="4798A70E"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61"/>
        <w:gridCol w:w="3919"/>
      </w:tblGrid>
      <w:tr w:rsidR="00F56528" w14:paraId="301242E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4D8FC3"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91173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34579E" w14:textId="77777777" w:rsidR="00F56528" w:rsidRDefault="00F56528" w:rsidP="0081016D">
            <w:pPr>
              <w:rPr>
                <w:rFonts w:cs="Arial"/>
                <w:b/>
                <w:bCs/>
              </w:rPr>
            </w:pPr>
            <w:r>
              <w:rPr>
                <w:rFonts w:cs="Arial"/>
                <w:b/>
                <w:bCs/>
              </w:rPr>
              <w:t>Documentation</w:t>
            </w:r>
          </w:p>
        </w:tc>
      </w:tr>
      <w:tr w:rsidR="00F56528" w14:paraId="12F79A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9D977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3C7D01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3872733" w14:textId="77777777" w:rsidR="00F56528" w:rsidRDefault="00F56528" w:rsidP="0081016D">
            <w:pPr>
              <w:rPr>
                <w:rFonts w:cs="Arial"/>
              </w:rPr>
            </w:pPr>
            <w:r>
              <w:rPr>
                <w:rFonts w:cs="Arial"/>
              </w:rPr>
              <w:t>The id is the identifier for the object.</w:t>
            </w:r>
          </w:p>
        </w:tc>
      </w:tr>
      <w:tr w:rsidR="00F56528" w14:paraId="3EC224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EA66B0"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1E72338C" w14:textId="77777777" w:rsidR="00F56528" w:rsidRDefault="00F56528" w:rsidP="0081016D">
            <w:pPr>
              <w:rPr>
                <w:rFonts w:cs="Arial"/>
              </w:rPr>
            </w:pPr>
            <w:r>
              <w:rPr>
                <w:rFonts w:cs="Arial"/>
              </w:rPr>
              <w:t>TransformationScheme UrnType</w:t>
            </w:r>
          </w:p>
        </w:tc>
        <w:tc>
          <w:tcPr>
            <w:tcW w:w="0" w:type="auto"/>
            <w:tcBorders>
              <w:top w:val="outset" w:sz="6" w:space="0" w:color="auto"/>
              <w:left w:val="outset" w:sz="6" w:space="0" w:color="auto"/>
              <w:bottom w:val="outset" w:sz="6" w:space="0" w:color="auto"/>
              <w:right w:val="outset" w:sz="6" w:space="0" w:color="auto"/>
            </w:tcBorders>
            <w:hideMark/>
          </w:tcPr>
          <w:p w14:paraId="1E3051E3" w14:textId="77777777" w:rsidR="00F56528" w:rsidRDefault="00F56528" w:rsidP="0081016D">
            <w:pPr>
              <w:rPr>
                <w:rFonts w:cs="Arial"/>
              </w:rPr>
            </w:pPr>
            <w:r>
              <w:rPr>
                <w:rFonts w:cs="Arial"/>
              </w:rPr>
              <w:t>The urn attribute holds a valid SDMX Registry URN (see SDMX Registry Specification for details).</w:t>
            </w:r>
          </w:p>
        </w:tc>
      </w:tr>
      <w:tr w:rsidR="00F56528" w14:paraId="0DCE10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0483BE"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D3ED388"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E45FB7E"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DF111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6E1891"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5BB15308"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CCB4A60"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2F00E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261BD3"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506139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5297812"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4F1982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6BF48A"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0E915BE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9806E6F"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2F6E9B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A78B47"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5696E015"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751F75CB" w14:textId="77777777" w:rsidR="00F56528" w:rsidRDefault="00F56528" w:rsidP="0081016D">
            <w:pPr>
              <w:rPr>
                <w:rFonts w:cs="Arial"/>
              </w:rPr>
            </w:pPr>
            <w:r>
              <w:rPr>
                <w:rFonts w:cs="Arial"/>
              </w:rPr>
              <w:t>The agencyID must be provided, and identifies the maintenance agency of the object.</w:t>
            </w:r>
          </w:p>
        </w:tc>
      </w:tr>
      <w:tr w:rsidR="00F56528" w14:paraId="781D593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715D82"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91D355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0953BA2"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6DC554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488FF"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783860F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5EC1A9A"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7FB50F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5A8650"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9DF969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1A0C512"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5C6D7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1E3BF7"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02EF4B60"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312B50C8"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467A4E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3CDE37"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72259249"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669DE1A"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5D1CDAC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455"/>
        <w:gridCol w:w="1900"/>
        <w:gridCol w:w="4820"/>
      </w:tblGrid>
      <w:tr w:rsidR="00F56528" w14:paraId="556F5C3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0165A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A55FF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25FEF63" w14:textId="77777777" w:rsidR="00F56528" w:rsidRDefault="00F56528" w:rsidP="0081016D">
            <w:pPr>
              <w:rPr>
                <w:rFonts w:cs="Arial"/>
                <w:b/>
                <w:bCs/>
              </w:rPr>
            </w:pPr>
            <w:r>
              <w:rPr>
                <w:rFonts w:cs="Arial"/>
                <w:b/>
                <w:bCs/>
              </w:rPr>
              <w:t>Documentation</w:t>
            </w:r>
          </w:p>
        </w:tc>
      </w:tr>
      <w:tr w:rsidR="00F56528" w14:paraId="792DB7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318D1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3FF50EE"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4D0613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68BF7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F2BCE5"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0459EE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9ED7AC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1997A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B57AA2"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72E448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50811A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492AC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F1C427" w14:textId="77777777" w:rsidR="00F56528" w:rsidRDefault="00F56528" w:rsidP="0081016D">
            <w:pPr>
              <w:rPr>
                <w:rFonts w:cs="Arial"/>
              </w:rPr>
            </w:pPr>
            <w:r>
              <w:rPr>
                <w:rFonts w:cs="Arial"/>
              </w:rPr>
              <w:lastRenderedPageBreak/>
              <w:t>Description</w:t>
            </w:r>
          </w:p>
        </w:tc>
        <w:tc>
          <w:tcPr>
            <w:tcW w:w="0" w:type="auto"/>
            <w:tcBorders>
              <w:top w:val="outset" w:sz="6" w:space="0" w:color="auto"/>
              <w:left w:val="outset" w:sz="6" w:space="0" w:color="auto"/>
              <w:bottom w:val="outset" w:sz="6" w:space="0" w:color="auto"/>
              <w:right w:val="outset" w:sz="6" w:space="0" w:color="auto"/>
            </w:tcBorders>
            <w:hideMark/>
          </w:tcPr>
          <w:p w14:paraId="50FEECE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ED32080"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02182C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EC1C4B" w14:textId="77777777" w:rsidR="00F56528" w:rsidRDefault="00F56528" w:rsidP="0081016D">
            <w:pPr>
              <w:rPr>
                <w:rFonts w:cs="Arial"/>
              </w:rPr>
            </w:pPr>
            <w:r>
              <w:rPr>
                <w:rFonts w:cs="Arial"/>
              </w:rPr>
              <w:t>Transformation</w:t>
            </w:r>
          </w:p>
        </w:tc>
        <w:tc>
          <w:tcPr>
            <w:tcW w:w="0" w:type="auto"/>
            <w:tcBorders>
              <w:top w:val="outset" w:sz="6" w:space="0" w:color="auto"/>
              <w:left w:val="outset" w:sz="6" w:space="0" w:color="auto"/>
              <w:bottom w:val="outset" w:sz="6" w:space="0" w:color="auto"/>
              <w:right w:val="outset" w:sz="6" w:space="0" w:color="auto"/>
            </w:tcBorders>
            <w:hideMark/>
          </w:tcPr>
          <w:p w14:paraId="22064A48" w14:textId="77777777" w:rsidR="00F56528" w:rsidRDefault="00F56528" w:rsidP="0081016D">
            <w:pPr>
              <w:rPr>
                <w:rFonts w:cs="Arial"/>
              </w:rPr>
            </w:pPr>
            <w:r>
              <w:rPr>
                <w:rFonts w:cs="Arial"/>
              </w:rPr>
              <w:t>TransformationType</w:t>
            </w:r>
          </w:p>
        </w:tc>
        <w:tc>
          <w:tcPr>
            <w:tcW w:w="0" w:type="auto"/>
            <w:tcBorders>
              <w:top w:val="outset" w:sz="6" w:space="0" w:color="auto"/>
              <w:left w:val="outset" w:sz="6" w:space="0" w:color="auto"/>
              <w:bottom w:val="outset" w:sz="6" w:space="0" w:color="auto"/>
              <w:right w:val="outset" w:sz="6" w:space="0" w:color="auto"/>
            </w:tcBorders>
            <w:hideMark/>
          </w:tcPr>
          <w:p w14:paraId="665C683F" w14:textId="77777777" w:rsidR="00F56528" w:rsidRDefault="00F56528" w:rsidP="0081016D">
            <w:pPr>
              <w:rPr>
                <w:rFonts w:cs="Arial"/>
              </w:rPr>
            </w:pPr>
            <w:r>
              <w:rPr>
                <w:rFonts w:cs="Arial"/>
              </w:rPr>
              <w:t>Transformation describes the details of a single transformation within a transformation scheme.</w:t>
            </w:r>
          </w:p>
        </w:tc>
      </w:tr>
    </w:tbl>
    <w:p w14:paraId="7475CE7E" w14:textId="77777777" w:rsidR="00F56528" w:rsidRDefault="00F56528" w:rsidP="00F56528">
      <w:pPr>
        <w:pStyle w:val="section"/>
        <w:rPr>
          <w:rFonts w:eastAsiaTheme="minorEastAsia"/>
          <w:sz w:val="20"/>
        </w:rPr>
      </w:pPr>
      <w:r>
        <w:rPr>
          <w:b/>
          <w:bCs/>
          <w:sz w:val="20"/>
        </w:rPr>
        <w:t xml:space="preserve">TransformationSchemeType: </w:t>
      </w:r>
      <w:r>
        <w:rPr>
          <w:sz w:val="20"/>
        </w:rPr>
        <w:t>TransformationSchemeType describes the structure of a transformation scheme. A transformation scheme contains a set of transformations to be executed together (in the same run). It can contain any number of transformations that produce any number of results.</w:t>
      </w:r>
    </w:p>
    <w:p w14:paraId="667FB115" w14:textId="77777777" w:rsidR="00F56528" w:rsidRDefault="00F56528" w:rsidP="00F56528">
      <w:pPr>
        <w:pStyle w:val="NormalWeb"/>
        <w:rPr>
          <w:sz w:val="20"/>
          <w:szCs w:val="20"/>
        </w:rPr>
      </w:pPr>
      <w:r>
        <w:t xml:space="preserve">Derivation: </w:t>
      </w:r>
    </w:p>
    <w:p w14:paraId="4BB9666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873BA3" wp14:editId="2507C6D7">
            <wp:extent cx="88900" cy="88900"/>
            <wp:effectExtent l="0" t="0" r="0" b="0"/>
            <wp:docPr id="765" name="Picture 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63EBDD" wp14:editId="325C5B3F">
            <wp:extent cx="88900" cy="88900"/>
            <wp:effectExtent l="0" t="0" r="0" b="0"/>
            <wp:docPr id="766" name="Picture 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255130" wp14:editId="5EA854FC">
            <wp:extent cx="88900" cy="88900"/>
            <wp:effectExtent l="0" t="0" r="0" b="0"/>
            <wp:docPr id="767" name="Picture 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AD12A60" wp14:editId="4553951E">
            <wp:extent cx="88900" cy="88900"/>
            <wp:effectExtent l="0" t="0" r="0" b="0"/>
            <wp:docPr id="768" name="Picture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28C7DA3" wp14:editId="52BC929B">
            <wp:extent cx="88900" cy="88900"/>
            <wp:effectExtent l="0" t="0" r="0" b="0"/>
            <wp:docPr id="769" name="Picture 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512D96" wp14:editId="704E8ED5">
            <wp:extent cx="88900" cy="88900"/>
            <wp:effectExtent l="0" t="0" r="0" b="0"/>
            <wp:docPr id="770" name="Picture 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CA7C31" wp14:editId="430B0C30">
            <wp:extent cx="88900" cy="88900"/>
            <wp:effectExtent l="0" t="0" r="0" b="0"/>
            <wp:docPr id="771" name="Picture 7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DF639C" wp14:editId="29FD06CE">
            <wp:extent cx="88900" cy="88900"/>
            <wp:effectExtent l="0" t="0" r="0" b="0"/>
            <wp:docPr id="772" name="Picture 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TransformationSchemeBaseType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AFAC9FA" wp14:editId="32235E0D">
            <wp:extent cx="88900" cy="88900"/>
            <wp:effectExtent l="0" t="0" r="0" b="0"/>
            <wp:docPr id="773" name="Picture 7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TransformationSchemeType</w:t>
      </w:r>
    </w:p>
    <w:p w14:paraId="2299FC85" w14:textId="77777777" w:rsidR="00F56528" w:rsidRDefault="00F56528" w:rsidP="00F56528">
      <w:pPr>
        <w:pStyle w:val="NormalWeb"/>
        <w:rPr>
          <w:rFonts w:eastAsiaTheme="minorEastAsia"/>
          <w:sz w:val="20"/>
          <w:szCs w:val="20"/>
        </w:rPr>
      </w:pPr>
      <w:r>
        <w:t xml:space="preserve">Attributes: </w:t>
      </w:r>
    </w:p>
    <w:p w14:paraId="08794D44" w14:textId="77777777" w:rsidR="00F56528" w:rsidRDefault="00F56528" w:rsidP="00F56528">
      <w:pPr>
        <w:rPr>
          <w:rFonts w:cs="Arial"/>
        </w:rPr>
      </w:pPr>
      <w:r>
        <w:rPr>
          <w:rStyle w:val="code1"/>
        </w:rPr>
        <w:t>id, urn?, uri?, version?, validFrom?, validTo?, agencyID, isExternalReference?, serviceURL?, structureURL?, isPartial?, vtlVersion</w:t>
      </w:r>
    </w:p>
    <w:p w14:paraId="3095E01A" w14:textId="77777777" w:rsidR="00F56528" w:rsidRDefault="00F56528" w:rsidP="00F56528">
      <w:pPr>
        <w:pStyle w:val="NormalWeb"/>
        <w:rPr>
          <w:rFonts w:eastAsiaTheme="minorEastAsia"/>
          <w:sz w:val="20"/>
          <w:szCs w:val="20"/>
        </w:rPr>
      </w:pPr>
      <w:r>
        <w:t xml:space="preserve">Content: </w:t>
      </w:r>
    </w:p>
    <w:p w14:paraId="00C31A58" w14:textId="77777777" w:rsidR="00F56528" w:rsidRDefault="00F56528" w:rsidP="00F56528">
      <w:pPr>
        <w:rPr>
          <w:rFonts w:cs="Arial"/>
        </w:rPr>
      </w:pPr>
      <w:r>
        <w:rPr>
          <w:rStyle w:val="code1"/>
        </w:rPr>
        <w:t>Annotations?, Link*, Name+, Description*, Transformation*, VtlMappingScheme?, NamePersonalisationScheme?, CustomTypeScheme?, RulesetScheme*, UserDefinedOperatorScheme*</w:t>
      </w:r>
    </w:p>
    <w:p w14:paraId="57D64DB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5"/>
        <w:gridCol w:w="2261"/>
        <w:gridCol w:w="3919"/>
      </w:tblGrid>
      <w:tr w:rsidR="00F56528" w14:paraId="674F910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70B56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EC3E1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177E27" w14:textId="77777777" w:rsidR="00F56528" w:rsidRDefault="00F56528" w:rsidP="0081016D">
            <w:pPr>
              <w:rPr>
                <w:rFonts w:cs="Arial"/>
                <w:b/>
                <w:bCs/>
              </w:rPr>
            </w:pPr>
            <w:r>
              <w:rPr>
                <w:rFonts w:cs="Arial"/>
                <w:b/>
                <w:bCs/>
              </w:rPr>
              <w:t>Documentation</w:t>
            </w:r>
          </w:p>
        </w:tc>
      </w:tr>
      <w:tr w:rsidR="00F56528" w14:paraId="4BE363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BCB47"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23247C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DF93141" w14:textId="77777777" w:rsidR="00F56528" w:rsidRDefault="00F56528" w:rsidP="0081016D">
            <w:pPr>
              <w:rPr>
                <w:rFonts w:cs="Arial"/>
              </w:rPr>
            </w:pPr>
            <w:r>
              <w:rPr>
                <w:rFonts w:cs="Arial"/>
              </w:rPr>
              <w:t>The id is the identifier for the object.</w:t>
            </w:r>
          </w:p>
        </w:tc>
      </w:tr>
      <w:tr w:rsidR="00F56528" w14:paraId="7F3C6B1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77A8F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29A56F0" w14:textId="77777777" w:rsidR="00F56528" w:rsidRDefault="00F56528" w:rsidP="0081016D">
            <w:pPr>
              <w:rPr>
                <w:rFonts w:cs="Arial"/>
              </w:rPr>
            </w:pPr>
            <w:r>
              <w:rPr>
                <w:rFonts w:cs="Arial"/>
              </w:rPr>
              <w:t>TransformationScheme UrnType</w:t>
            </w:r>
          </w:p>
        </w:tc>
        <w:tc>
          <w:tcPr>
            <w:tcW w:w="0" w:type="auto"/>
            <w:tcBorders>
              <w:top w:val="outset" w:sz="6" w:space="0" w:color="auto"/>
              <w:left w:val="outset" w:sz="6" w:space="0" w:color="auto"/>
              <w:bottom w:val="outset" w:sz="6" w:space="0" w:color="auto"/>
              <w:right w:val="outset" w:sz="6" w:space="0" w:color="auto"/>
            </w:tcBorders>
            <w:hideMark/>
          </w:tcPr>
          <w:p w14:paraId="1606000B" w14:textId="77777777" w:rsidR="00F56528" w:rsidRDefault="00F56528" w:rsidP="0081016D">
            <w:pPr>
              <w:rPr>
                <w:rFonts w:cs="Arial"/>
              </w:rPr>
            </w:pPr>
            <w:r>
              <w:rPr>
                <w:rFonts w:cs="Arial"/>
              </w:rPr>
              <w:t>The urn attribute holds a valid SDMX Registry URN (see SDMX Registry Specification for details).</w:t>
            </w:r>
          </w:p>
        </w:tc>
      </w:tr>
      <w:tr w:rsidR="00F56528" w14:paraId="102527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4CA3D"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232F564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A0D027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8ECB4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59613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BF450BB"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36C9DB3E"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1CB24D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C3A74B"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0BF5C2F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6E46161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2A382E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50F88A"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25B94F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E6E5824"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2AD378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DB587"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E09D6A1"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6A7BCF7A" w14:textId="77777777" w:rsidR="00F56528" w:rsidRDefault="00F56528" w:rsidP="0081016D">
            <w:pPr>
              <w:rPr>
                <w:rFonts w:cs="Arial"/>
              </w:rPr>
            </w:pPr>
            <w:r>
              <w:rPr>
                <w:rFonts w:cs="Arial"/>
              </w:rPr>
              <w:t>The agencyID must be provided, and identifies the maintenance agency of the object.</w:t>
            </w:r>
          </w:p>
        </w:tc>
      </w:tr>
      <w:tr w:rsidR="00F56528" w14:paraId="4DCA0CD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B81B0C"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6AF243E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B238C4B"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4C2F54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5C3840"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7BE6D16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0FC5AAC"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w:t>
            </w:r>
            <w:r>
              <w:rPr>
                <w:rFonts w:cs="Arial"/>
              </w:rPr>
              <w:lastRenderedPageBreak/>
              <w:t xml:space="preserve">repository, as they both implement that same web service interface. </w:t>
            </w:r>
          </w:p>
        </w:tc>
      </w:tr>
      <w:tr w:rsidR="00F56528" w14:paraId="7A5284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D7C76D"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470A875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9F6561D"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1F07D1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9F02BD"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5138E78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F17CC5D"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514C0CE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0A1EF1"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4151C45D"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8E70231"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6D980AE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86"/>
        <w:gridCol w:w="2509"/>
        <w:gridCol w:w="3480"/>
      </w:tblGrid>
      <w:tr w:rsidR="00F56528" w14:paraId="23B6215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E72BF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8E79D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E64371" w14:textId="77777777" w:rsidR="00F56528" w:rsidRDefault="00F56528" w:rsidP="0081016D">
            <w:pPr>
              <w:rPr>
                <w:rFonts w:cs="Arial"/>
                <w:b/>
                <w:bCs/>
              </w:rPr>
            </w:pPr>
            <w:r>
              <w:rPr>
                <w:rFonts w:cs="Arial"/>
                <w:b/>
                <w:bCs/>
              </w:rPr>
              <w:t>Documentation</w:t>
            </w:r>
          </w:p>
        </w:tc>
      </w:tr>
      <w:tr w:rsidR="00F56528" w14:paraId="5B490F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8DD0C"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3B4C6D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93BEEE9"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FA640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F1E24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0683A87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3E1FCA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312697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177409"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36CB667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426E455"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D9F29A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6408B8" w14:textId="77777777" w:rsidR="00F56528" w:rsidRDefault="00F56528" w:rsidP="0081016D">
            <w:pPr>
              <w:rPr>
                <w:rFonts w:cs="Arial"/>
              </w:rPr>
            </w:pPr>
            <w:r>
              <w:rPr>
                <w:rFonts w:cs="Arial"/>
              </w:rPr>
              <w:lastRenderedPageBreak/>
              <w:t>Description</w:t>
            </w:r>
          </w:p>
        </w:tc>
        <w:tc>
          <w:tcPr>
            <w:tcW w:w="0" w:type="auto"/>
            <w:tcBorders>
              <w:top w:val="outset" w:sz="6" w:space="0" w:color="auto"/>
              <w:left w:val="outset" w:sz="6" w:space="0" w:color="auto"/>
              <w:bottom w:val="outset" w:sz="6" w:space="0" w:color="auto"/>
              <w:right w:val="outset" w:sz="6" w:space="0" w:color="auto"/>
            </w:tcBorders>
            <w:hideMark/>
          </w:tcPr>
          <w:p w14:paraId="0CAF273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67FBDB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A77DF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0D6FF0" w14:textId="77777777" w:rsidR="00F56528" w:rsidRDefault="00F56528" w:rsidP="0081016D">
            <w:pPr>
              <w:rPr>
                <w:rFonts w:cs="Arial"/>
              </w:rPr>
            </w:pPr>
            <w:r>
              <w:rPr>
                <w:rFonts w:cs="Arial"/>
              </w:rPr>
              <w:t>Transformation</w:t>
            </w:r>
          </w:p>
        </w:tc>
        <w:tc>
          <w:tcPr>
            <w:tcW w:w="0" w:type="auto"/>
            <w:tcBorders>
              <w:top w:val="outset" w:sz="6" w:space="0" w:color="auto"/>
              <w:left w:val="outset" w:sz="6" w:space="0" w:color="auto"/>
              <w:bottom w:val="outset" w:sz="6" w:space="0" w:color="auto"/>
              <w:right w:val="outset" w:sz="6" w:space="0" w:color="auto"/>
            </w:tcBorders>
            <w:hideMark/>
          </w:tcPr>
          <w:p w14:paraId="248C3197" w14:textId="77777777" w:rsidR="00F56528" w:rsidRDefault="00F56528" w:rsidP="0081016D">
            <w:pPr>
              <w:rPr>
                <w:rFonts w:cs="Arial"/>
              </w:rPr>
            </w:pPr>
            <w:r>
              <w:rPr>
                <w:rFonts w:cs="Arial"/>
              </w:rPr>
              <w:t>TransformationType</w:t>
            </w:r>
          </w:p>
        </w:tc>
        <w:tc>
          <w:tcPr>
            <w:tcW w:w="0" w:type="auto"/>
            <w:tcBorders>
              <w:top w:val="outset" w:sz="6" w:space="0" w:color="auto"/>
              <w:left w:val="outset" w:sz="6" w:space="0" w:color="auto"/>
              <w:bottom w:val="outset" w:sz="6" w:space="0" w:color="auto"/>
              <w:right w:val="outset" w:sz="6" w:space="0" w:color="auto"/>
            </w:tcBorders>
            <w:hideMark/>
          </w:tcPr>
          <w:p w14:paraId="31573ACF" w14:textId="77777777" w:rsidR="00F56528" w:rsidRDefault="00F56528" w:rsidP="0081016D">
            <w:pPr>
              <w:rPr>
                <w:rFonts w:cs="Arial"/>
              </w:rPr>
            </w:pPr>
            <w:r>
              <w:rPr>
                <w:rFonts w:cs="Arial"/>
              </w:rPr>
              <w:t>Transformation describes the details of a single transformation within a transformation scheme.</w:t>
            </w:r>
          </w:p>
        </w:tc>
      </w:tr>
      <w:tr w:rsidR="00F56528" w14:paraId="5A5D82C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C91C70" w14:textId="77777777" w:rsidR="00F56528" w:rsidRDefault="00F56528" w:rsidP="0081016D">
            <w:pPr>
              <w:rPr>
                <w:rFonts w:cs="Arial"/>
              </w:rPr>
            </w:pPr>
            <w:r>
              <w:rPr>
                <w:rFonts w:cs="Arial"/>
              </w:rPr>
              <w:t>VtlMappingScheme</w:t>
            </w:r>
          </w:p>
        </w:tc>
        <w:tc>
          <w:tcPr>
            <w:tcW w:w="0" w:type="auto"/>
            <w:tcBorders>
              <w:top w:val="outset" w:sz="6" w:space="0" w:color="auto"/>
              <w:left w:val="outset" w:sz="6" w:space="0" w:color="auto"/>
              <w:bottom w:val="outset" w:sz="6" w:space="0" w:color="auto"/>
              <w:right w:val="outset" w:sz="6" w:space="0" w:color="auto"/>
            </w:tcBorders>
            <w:hideMark/>
          </w:tcPr>
          <w:p w14:paraId="3554CF47" w14:textId="77777777" w:rsidR="00F56528" w:rsidRDefault="00F56528" w:rsidP="0081016D">
            <w:pPr>
              <w:rPr>
                <w:rFonts w:cs="Arial"/>
              </w:rPr>
            </w:pPr>
            <w:r>
              <w:rPr>
                <w:rFonts w:cs="Arial"/>
              </w:rPr>
              <w:t>VtlMappingSchemeRefe renceType</w:t>
            </w:r>
          </w:p>
        </w:tc>
        <w:tc>
          <w:tcPr>
            <w:tcW w:w="0" w:type="auto"/>
            <w:tcBorders>
              <w:top w:val="outset" w:sz="6" w:space="0" w:color="auto"/>
              <w:left w:val="outset" w:sz="6" w:space="0" w:color="auto"/>
              <w:bottom w:val="outset" w:sz="6" w:space="0" w:color="auto"/>
              <w:right w:val="outset" w:sz="6" w:space="0" w:color="auto"/>
            </w:tcBorders>
            <w:hideMark/>
          </w:tcPr>
          <w:p w14:paraId="11A0A16D" w14:textId="77777777" w:rsidR="00F56528" w:rsidRDefault="00F56528" w:rsidP="0081016D">
            <w:pPr>
              <w:rPr>
                <w:rFonts w:cs="Arial"/>
              </w:rPr>
            </w:pPr>
            <w:r>
              <w:rPr>
                <w:rFonts w:cs="Arial"/>
              </w:rPr>
              <w:t xml:space="preserve">References a VTL mapping scheme which defines aliases for given SDMX artefacts that are used in the transformations as well as the mapping methods used when converting between SDMX and VTL data structures. All aliases must be defined in the referenced scheme. This also must be used if the basic mapping methods are not used. </w:t>
            </w:r>
          </w:p>
        </w:tc>
      </w:tr>
      <w:tr w:rsidR="00F56528" w14:paraId="77DB64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6EDE44" w14:textId="77777777" w:rsidR="00F56528" w:rsidRDefault="00F56528" w:rsidP="0081016D">
            <w:pPr>
              <w:rPr>
                <w:rFonts w:cs="Arial"/>
              </w:rPr>
            </w:pPr>
            <w:r>
              <w:rPr>
                <w:rFonts w:cs="Arial"/>
              </w:rPr>
              <w:t>NamePersonalisationS cheme</w:t>
            </w:r>
          </w:p>
        </w:tc>
        <w:tc>
          <w:tcPr>
            <w:tcW w:w="0" w:type="auto"/>
            <w:tcBorders>
              <w:top w:val="outset" w:sz="6" w:space="0" w:color="auto"/>
              <w:left w:val="outset" w:sz="6" w:space="0" w:color="auto"/>
              <w:bottom w:val="outset" w:sz="6" w:space="0" w:color="auto"/>
              <w:right w:val="outset" w:sz="6" w:space="0" w:color="auto"/>
            </w:tcBorders>
            <w:hideMark/>
          </w:tcPr>
          <w:p w14:paraId="4851A59A" w14:textId="77777777" w:rsidR="00F56528" w:rsidRDefault="00F56528" w:rsidP="0081016D">
            <w:pPr>
              <w:rPr>
                <w:rFonts w:cs="Arial"/>
              </w:rPr>
            </w:pPr>
            <w:r>
              <w:rPr>
                <w:rFonts w:cs="Arial"/>
              </w:rPr>
              <w:t>NamePersonalisationS chemeReferenceType</w:t>
            </w:r>
          </w:p>
        </w:tc>
        <w:tc>
          <w:tcPr>
            <w:tcW w:w="0" w:type="auto"/>
            <w:tcBorders>
              <w:top w:val="outset" w:sz="6" w:space="0" w:color="auto"/>
              <w:left w:val="outset" w:sz="6" w:space="0" w:color="auto"/>
              <w:bottom w:val="outset" w:sz="6" w:space="0" w:color="auto"/>
              <w:right w:val="outset" w:sz="6" w:space="0" w:color="auto"/>
            </w:tcBorders>
            <w:hideMark/>
          </w:tcPr>
          <w:p w14:paraId="7F4AE90C" w14:textId="77777777" w:rsidR="00F56528" w:rsidRDefault="00F56528" w:rsidP="0081016D">
            <w:pPr>
              <w:rPr>
                <w:rFonts w:cs="Arial"/>
              </w:rPr>
            </w:pPr>
            <w:r>
              <w:rPr>
                <w:rFonts w:cs="Arial"/>
              </w:rPr>
              <w:t xml:space="preserve">References a name personalisation scheme, which defines the overriding of some standard VTL names (to be assigned to some measures and/or attributes of the data structure) with some corresponding personalised names. This must be used if transformations within a transformation scheme personalise standard names. All personalisations must be defined in the referenced scheme. </w:t>
            </w:r>
          </w:p>
        </w:tc>
      </w:tr>
      <w:tr w:rsidR="00F56528" w14:paraId="573259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BD88C9" w14:textId="77777777" w:rsidR="00F56528" w:rsidRDefault="00F56528" w:rsidP="0081016D">
            <w:pPr>
              <w:rPr>
                <w:rFonts w:cs="Arial"/>
              </w:rPr>
            </w:pPr>
            <w:r>
              <w:rPr>
                <w:rFonts w:cs="Arial"/>
              </w:rPr>
              <w:t>CustomTypeScheme</w:t>
            </w:r>
          </w:p>
        </w:tc>
        <w:tc>
          <w:tcPr>
            <w:tcW w:w="0" w:type="auto"/>
            <w:tcBorders>
              <w:top w:val="outset" w:sz="6" w:space="0" w:color="auto"/>
              <w:left w:val="outset" w:sz="6" w:space="0" w:color="auto"/>
              <w:bottom w:val="outset" w:sz="6" w:space="0" w:color="auto"/>
              <w:right w:val="outset" w:sz="6" w:space="0" w:color="auto"/>
            </w:tcBorders>
            <w:hideMark/>
          </w:tcPr>
          <w:p w14:paraId="20356941" w14:textId="77777777" w:rsidR="00F56528" w:rsidRDefault="00F56528" w:rsidP="0081016D">
            <w:pPr>
              <w:rPr>
                <w:rFonts w:cs="Arial"/>
              </w:rPr>
            </w:pPr>
            <w:r>
              <w:rPr>
                <w:rFonts w:cs="Arial"/>
              </w:rPr>
              <w:t>CustomTypeSchemeRefe renceType</w:t>
            </w:r>
          </w:p>
        </w:tc>
        <w:tc>
          <w:tcPr>
            <w:tcW w:w="0" w:type="auto"/>
            <w:tcBorders>
              <w:top w:val="outset" w:sz="6" w:space="0" w:color="auto"/>
              <w:left w:val="outset" w:sz="6" w:space="0" w:color="auto"/>
              <w:bottom w:val="outset" w:sz="6" w:space="0" w:color="auto"/>
              <w:right w:val="outset" w:sz="6" w:space="0" w:color="auto"/>
            </w:tcBorders>
            <w:hideMark/>
          </w:tcPr>
          <w:p w14:paraId="3C139B1C" w14:textId="77777777" w:rsidR="00F56528" w:rsidRDefault="00F56528" w:rsidP="0081016D">
            <w:pPr>
              <w:rPr>
                <w:rFonts w:cs="Arial"/>
              </w:rPr>
            </w:pPr>
            <w:r>
              <w:rPr>
                <w:rFonts w:cs="Arial"/>
              </w:rPr>
              <w:t xml:space="preserve">References a custom type scheme which defines custom conversions of VTL scalar types to SDMX data types. This must be used if custom type conversions are used in the transformations defined in a transformation scheme. All custom conversions must be defined in the referenced scheme. </w:t>
            </w:r>
          </w:p>
        </w:tc>
      </w:tr>
      <w:tr w:rsidR="00F56528" w14:paraId="2B1C4F2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B169B" w14:textId="77777777" w:rsidR="00F56528" w:rsidRDefault="00F56528" w:rsidP="0081016D">
            <w:pPr>
              <w:rPr>
                <w:rFonts w:cs="Arial"/>
              </w:rPr>
            </w:pPr>
            <w:r>
              <w:rPr>
                <w:rFonts w:cs="Arial"/>
              </w:rPr>
              <w:t>RulesetScheme</w:t>
            </w:r>
          </w:p>
        </w:tc>
        <w:tc>
          <w:tcPr>
            <w:tcW w:w="0" w:type="auto"/>
            <w:tcBorders>
              <w:top w:val="outset" w:sz="6" w:space="0" w:color="auto"/>
              <w:left w:val="outset" w:sz="6" w:space="0" w:color="auto"/>
              <w:bottom w:val="outset" w:sz="6" w:space="0" w:color="auto"/>
              <w:right w:val="outset" w:sz="6" w:space="0" w:color="auto"/>
            </w:tcBorders>
            <w:hideMark/>
          </w:tcPr>
          <w:p w14:paraId="75BF1FA2" w14:textId="77777777" w:rsidR="00F56528" w:rsidRDefault="00F56528" w:rsidP="0081016D">
            <w:pPr>
              <w:rPr>
                <w:rFonts w:cs="Arial"/>
              </w:rPr>
            </w:pPr>
            <w:r>
              <w:rPr>
                <w:rFonts w:cs="Arial"/>
              </w:rPr>
              <w:t>RulesetSchemeReferen ceType</w:t>
            </w:r>
          </w:p>
        </w:tc>
        <w:tc>
          <w:tcPr>
            <w:tcW w:w="0" w:type="auto"/>
            <w:tcBorders>
              <w:top w:val="outset" w:sz="6" w:space="0" w:color="auto"/>
              <w:left w:val="outset" w:sz="6" w:space="0" w:color="auto"/>
              <w:bottom w:val="outset" w:sz="6" w:space="0" w:color="auto"/>
              <w:right w:val="outset" w:sz="6" w:space="0" w:color="auto"/>
            </w:tcBorders>
            <w:hideMark/>
          </w:tcPr>
          <w:p w14:paraId="402D7633" w14:textId="77777777" w:rsidR="00F56528" w:rsidRDefault="00F56528" w:rsidP="0081016D">
            <w:pPr>
              <w:rPr>
                <w:rFonts w:cs="Arial"/>
              </w:rPr>
            </w:pPr>
            <w:r>
              <w:rPr>
                <w:rFonts w:cs="Arial"/>
              </w:rPr>
              <w:t xml:space="preserve">References a ruleset scheme that defines one or more previously defined rulesets which can be invoked by VTL operators. If a transformation defined in a transformation scheme refers to a ruleset, the scheme in which the </w:t>
            </w:r>
            <w:r>
              <w:rPr>
                <w:rFonts w:cs="Arial"/>
              </w:rPr>
              <w:lastRenderedPageBreak/>
              <w:t xml:space="preserve">ruleset is defined must be referenced here. </w:t>
            </w:r>
          </w:p>
        </w:tc>
      </w:tr>
      <w:tr w:rsidR="00F56528" w14:paraId="37D458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166A94" w14:textId="77777777" w:rsidR="00F56528" w:rsidRDefault="00F56528" w:rsidP="0081016D">
            <w:pPr>
              <w:rPr>
                <w:rFonts w:cs="Arial"/>
              </w:rPr>
            </w:pPr>
            <w:r>
              <w:rPr>
                <w:rFonts w:cs="Arial"/>
              </w:rPr>
              <w:lastRenderedPageBreak/>
              <w:t>UserDefinedOperatorS cheme</w:t>
            </w:r>
          </w:p>
        </w:tc>
        <w:tc>
          <w:tcPr>
            <w:tcW w:w="0" w:type="auto"/>
            <w:tcBorders>
              <w:top w:val="outset" w:sz="6" w:space="0" w:color="auto"/>
              <w:left w:val="outset" w:sz="6" w:space="0" w:color="auto"/>
              <w:bottom w:val="outset" w:sz="6" w:space="0" w:color="auto"/>
              <w:right w:val="outset" w:sz="6" w:space="0" w:color="auto"/>
            </w:tcBorders>
            <w:hideMark/>
          </w:tcPr>
          <w:p w14:paraId="0F03ABED" w14:textId="77777777" w:rsidR="00F56528" w:rsidRDefault="00F56528" w:rsidP="0081016D">
            <w:pPr>
              <w:rPr>
                <w:rFonts w:cs="Arial"/>
              </w:rPr>
            </w:pPr>
            <w:r>
              <w:rPr>
                <w:rFonts w:cs="Arial"/>
              </w:rPr>
              <w:t>UserDefinedOperatorS chemeReferenceType</w:t>
            </w:r>
          </w:p>
        </w:tc>
        <w:tc>
          <w:tcPr>
            <w:tcW w:w="0" w:type="auto"/>
            <w:tcBorders>
              <w:top w:val="outset" w:sz="6" w:space="0" w:color="auto"/>
              <w:left w:val="outset" w:sz="6" w:space="0" w:color="auto"/>
              <w:bottom w:val="outset" w:sz="6" w:space="0" w:color="auto"/>
              <w:right w:val="outset" w:sz="6" w:space="0" w:color="auto"/>
            </w:tcBorders>
            <w:hideMark/>
          </w:tcPr>
          <w:p w14:paraId="1AE755D4" w14:textId="77777777" w:rsidR="00F56528" w:rsidRDefault="00F56528" w:rsidP="0081016D">
            <w:pPr>
              <w:rPr>
                <w:rFonts w:cs="Arial"/>
              </w:rPr>
            </w:pPr>
            <w:r>
              <w:rPr>
                <w:rFonts w:cs="Arial"/>
              </w:rPr>
              <w:t xml:space="preserve">References a user defined operator scheme that defines one or more user defined operators used by the transformations defined in a transformation scheme. If a transformation in a transformation scheme refers to a user defined operator, the scheme in which the user defined operator is defined must be referenced here. </w:t>
            </w:r>
          </w:p>
        </w:tc>
      </w:tr>
    </w:tbl>
    <w:p w14:paraId="684EEA62" w14:textId="77777777" w:rsidR="00F56528" w:rsidRDefault="00F56528" w:rsidP="00F56528">
      <w:pPr>
        <w:pStyle w:val="section"/>
        <w:rPr>
          <w:rFonts w:eastAsiaTheme="minorEastAsia"/>
          <w:sz w:val="20"/>
        </w:rPr>
      </w:pPr>
      <w:r>
        <w:rPr>
          <w:b/>
          <w:bCs/>
          <w:i/>
          <w:iCs/>
          <w:sz w:val="20"/>
        </w:rPr>
        <w:t>TransformationBaseType</w:t>
      </w:r>
      <w:r>
        <w:rPr>
          <w:b/>
          <w:bCs/>
          <w:sz w:val="20"/>
        </w:rPr>
        <w:t xml:space="preserve">: </w:t>
      </w:r>
      <w:r>
        <w:rPr>
          <w:sz w:val="20"/>
        </w:rPr>
        <w:t>TransformationBaseType defines the base refinement of the TransformationType. Its purpose is to retrict the urn attribute.</w:t>
      </w:r>
    </w:p>
    <w:p w14:paraId="3682A272" w14:textId="77777777" w:rsidR="00F56528" w:rsidRDefault="00F56528" w:rsidP="00F56528">
      <w:pPr>
        <w:pStyle w:val="NormalWeb"/>
        <w:rPr>
          <w:sz w:val="20"/>
          <w:szCs w:val="20"/>
        </w:rPr>
      </w:pPr>
      <w:r>
        <w:t xml:space="preserve">Derivation: </w:t>
      </w:r>
    </w:p>
    <w:p w14:paraId="4C9EB80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1DBF7A9" wp14:editId="3EB8C731">
            <wp:extent cx="88900" cy="88900"/>
            <wp:effectExtent l="0" t="0" r="0" b="0"/>
            <wp:docPr id="774" name="Picture 7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BE7080" wp14:editId="11EEC634">
            <wp:extent cx="88900" cy="88900"/>
            <wp:effectExtent l="0" t="0" r="0" b="0"/>
            <wp:docPr id="775" name="Picture 7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367B5B" wp14:editId="152709F5">
            <wp:extent cx="88900" cy="88900"/>
            <wp:effectExtent l="0" t="0" r="0" b="0"/>
            <wp:docPr id="776" name="Picture 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5B5C2D0" wp14:editId="78FF71FC">
            <wp:extent cx="88900" cy="88900"/>
            <wp:effectExtent l="0" t="0" r="0" b="0"/>
            <wp:docPr id="777" name="Picture 7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AC4DB3C" wp14:editId="6D1B9564">
            <wp:extent cx="88900" cy="88900"/>
            <wp:effectExtent l="0" t="0" r="0" b="0"/>
            <wp:docPr id="778" name="Picture 7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3EFC43" wp14:editId="49607593">
            <wp:extent cx="88900" cy="88900"/>
            <wp:effectExtent l="0" t="0" r="0" b="0"/>
            <wp:docPr id="779" name="Picture 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TransformationBaseType</w:t>
      </w:r>
    </w:p>
    <w:p w14:paraId="00067209" w14:textId="77777777" w:rsidR="00F56528" w:rsidRDefault="00F56528" w:rsidP="00F56528">
      <w:pPr>
        <w:pStyle w:val="NormalWeb"/>
        <w:rPr>
          <w:rFonts w:eastAsiaTheme="minorEastAsia"/>
          <w:sz w:val="20"/>
          <w:szCs w:val="20"/>
        </w:rPr>
      </w:pPr>
      <w:r>
        <w:t xml:space="preserve">Attributes: </w:t>
      </w:r>
    </w:p>
    <w:p w14:paraId="12516B0F" w14:textId="77777777" w:rsidR="00F56528" w:rsidRDefault="00F56528" w:rsidP="00F56528">
      <w:pPr>
        <w:rPr>
          <w:rFonts w:cs="Arial"/>
        </w:rPr>
      </w:pPr>
      <w:r>
        <w:rPr>
          <w:rStyle w:val="code1"/>
        </w:rPr>
        <w:t>id, urn?, uri?</w:t>
      </w:r>
    </w:p>
    <w:p w14:paraId="5884E33C" w14:textId="77777777" w:rsidR="00F56528" w:rsidRDefault="00F56528" w:rsidP="00F56528">
      <w:pPr>
        <w:pStyle w:val="NormalWeb"/>
        <w:rPr>
          <w:rFonts w:eastAsiaTheme="minorEastAsia"/>
          <w:sz w:val="20"/>
          <w:szCs w:val="20"/>
        </w:rPr>
      </w:pPr>
      <w:r>
        <w:t xml:space="preserve">Content: </w:t>
      </w:r>
    </w:p>
    <w:p w14:paraId="7D0E528C" w14:textId="77777777" w:rsidR="00F56528" w:rsidRDefault="00F56528" w:rsidP="00F56528">
      <w:pPr>
        <w:rPr>
          <w:rFonts w:cs="Arial"/>
        </w:rPr>
      </w:pPr>
      <w:r>
        <w:rPr>
          <w:rStyle w:val="code1"/>
        </w:rPr>
        <w:t>Annotations?, Link*, Name+, Description*</w:t>
      </w:r>
    </w:p>
    <w:p w14:paraId="2981C61D"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161"/>
        <w:gridCol w:w="5359"/>
      </w:tblGrid>
      <w:tr w:rsidR="00F56528" w14:paraId="43A7B82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9A06B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01C0C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4D61A4" w14:textId="77777777" w:rsidR="00F56528" w:rsidRDefault="00F56528" w:rsidP="0081016D">
            <w:pPr>
              <w:rPr>
                <w:rFonts w:cs="Arial"/>
                <w:b/>
                <w:bCs/>
              </w:rPr>
            </w:pPr>
            <w:r>
              <w:rPr>
                <w:rFonts w:cs="Arial"/>
                <w:b/>
                <w:bCs/>
              </w:rPr>
              <w:t>Documentation</w:t>
            </w:r>
          </w:p>
        </w:tc>
      </w:tr>
      <w:tr w:rsidR="00F56528" w14:paraId="19A171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4FA4E1"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E750BE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7B557CCB" w14:textId="77777777" w:rsidR="00F56528" w:rsidRDefault="00F56528" w:rsidP="0081016D">
            <w:pPr>
              <w:rPr>
                <w:rFonts w:cs="Arial"/>
              </w:rPr>
            </w:pPr>
            <w:r>
              <w:rPr>
                <w:rFonts w:cs="Arial"/>
              </w:rPr>
              <w:t>The id is the identifier for the object.</w:t>
            </w:r>
          </w:p>
        </w:tc>
      </w:tr>
      <w:tr w:rsidR="00F56528" w14:paraId="177B1F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8F221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B1BB8B4" w14:textId="77777777" w:rsidR="00F56528" w:rsidRDefault="00F56528" w:rsidP="0081016D">
            <w:pPr>
              <w:rPr>
                <w:rFonts w:cs="Arial"/>
              </w:rPr>
            </w:pPr>
            <w:r>
              <w:rPr>
                <w:rFonts w:cs="Arial"/>
              </w:rPr>
              <w:t>TransformationUrnTyp e</w:t>
            </w:r>
          </w:p>
        </w:tc>
        <w:tc>
          <w:tcPr>
            <w:tcW w:w="0" w:type="auto"/>
            <w:tcBorders>
              <w:top w:val="outset" w:sz="6" w:space="0" w:color="auto"/>
              <w:left w:val="outset" w:sz="6" w:space="0" w:color="auto"/>
              <w:bottom w:val="outset" w:sz="6" w:space="0" w:color="auto"/>
              <w:right w:val="outset" w:sz="6" w:space="0" w:color="auto"/>
            </w:tcBorders>
            <w:hideMark/>
          </w:tcPr>
          <w:p w14:paraId="01899DE6" w14:textId="77777777" w:rsidR="00F56528" w:rsidRDefault="00F56528" w:rsidP="0081016D">
            <w:pPr>
              <w:rPr>
                <w:rFonts w:cs="Arial"/>
              </w:rPr>
            </w:pPr>
            <w:r>
              <w:rPr>
                <w:rFonts w:cs="Arial"/>
              </w:rPr>
              <w:t>The urn attribute holds a valid SDMX Registry URN (see SDMX Registry Specification for details).</w:t>
            </w:r>
          </w:p>
        </w:tc>
      </w:tr>
      <w:tr w:rsidR="00F56528" w14:paraId="08C5579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65ECA9"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0634F32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861534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5BCF7B2"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4653739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772CF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0526F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B4E21E" w14:textId="77777777" w:rsidR="00F56528" w:rsidRDefault="00F56528" w:rsidP="0081016D">
            <w:pPr>
              <w:rPr>
                <w:rFonts w:cs="Arial"/>
                <w:b/>
                <w:bCs/>
              </w:rPr>
            </w:pPr>
            <w:r>
              <w:rPr>
                <w:rFonts w:cs="Arial"/>
                <w:b/>
                <w:bCs/>
              </w:rPr>
              <w:t>Documentation</w:t>
            </w:r>
          </w:p>
        </w:tc>
      </w:tr>
      <w:tr w:rsidR="00F56528" w14:paraId="54A847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852CEA"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218B91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9809385"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AA0E5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BADA1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94DCE24"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8EA2BD9"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4263DFE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900AEE"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66001A3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CFB5E78"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AE97C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92B27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2D51C2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4A5E25A"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0A6C340D" w14:textId="77777777" w:rsidR="00F56528" w:rsidRDefault="00F56528" w:rsidP="00F56528">
      <w:pPr>
        <w:pStyle w:val="section"/>
        <w:rPr>
          <w:rFonts w:eastAsiaTheme="minorEastAsia"/>
          <w:sz w:val="20"/>
        </w:rPr>
      </w:pPr>
      <w:r>
        <w:rPr>
          <w:b/>
          <w:bCs/>
          <w:sz w:val="20"/>
        </w:rPr>
        <w:t xml:space="preserve">TransformationType: </w:t>
      </w:r>
      <w:r>
        <w:rPr>
          <w:sz w:val="20"/>
        </w:rPr>
        <w:t>TransformationType defines the structure of a transformation. A transformation is an assignment of a VTL expression to a specific result.</w:t>
      </w:r>
    </w:p>
    <w:p w14:paraId="74159728" w14:textId="77777777" w:rsidR="00F56528" w:rsidRDefault="00F56528" w:rsidP="00F56528">
      <w:pPr>
        <w:pStyle w:val="NormalWeb"/>
        <w:rPr>
          <w:sz w:val="20"/>
          <w:szCs w:val="20"/>
        </w:rPr>
      </w:pPr>
      <w:r>
        <w:t xml:space="preserve">Derivation: </w:t>
      </w:r>
    </w:p>
    <w:p w14:paraId="7B54E1D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48B5D13" wp14:editId="417E5F1E">
            <wp:extent cx="88900" cy="88900"/>
            <wp:effectExtent l="0" t="0" r="0" b="0"/>
            <wp:docPr id="780" name="Picture 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813EB19" wp14:editId="1F2EF8D3">
            <wp:extent cx="88900" cy="88900"/>
            <wp:effectExtent l="0" t="0" r="0" b="0"/>
            <wp:docPr id="781" name="Picture 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0C68DA" wp14:editId="3F1F67DC">
            <wp:extent cx="88900" cy="88900"/>
            <wp:effectExtent l="0" t="0" r="0" b="0"/>
            <wp:docPr id="782" name="Picture 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2E035A5" wp14:editId="5E76C2CC">
            <wp:extent cx="88900" cy="88900"/>
            <wp:effectExtent l="0" t="0" r="0" b="0"/>
            <wp:docPr id="783" name="Picture 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1BED5F" wp14:editId="036E0026">
            <wp:extent cx="88900" cy="88900"/>
            <wp:effectExtent l="0" t="0" r="0" b="0"/>
            <wp:docPr id="784" name="Picture 7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E0872D8" wp14:editId="152A956C">
            <wp:extent cx="88900" cy="88900"/>
            <wp:effectExtent l="0" t="0" r="0" b="0"/>
            <wp:docPr id="785" name="Picture 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TransformationBaseType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DB3189E" wp14:editId="7AC42AB4">
            <wp:extent cx="88900" cy="88900"/>
            <wp:effectExtent l="0" t="0" r="0" b="0"/>
            <wp:docPr id="786" name="Picture 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TransformationType</w:t>
      </w:r>
    </w:p>
    <w:p w14:paraId="02684515" w14:textId="77777777" w:rsidR="00F56528" w:rsidRDefault="00F56528" w:rsidP="00F56528">
      <w:pPr>
        <w:pStyle w:val="NormalWeb"/>
        <w:rPr>
          <w:rFonts w:eastAsiaTheme="minorEastAsia"/>
          <w:sz w:val="20"/>
          <w:szCs w:val="20"/>
        </w:rPr>
      </w:pPr>
      <w:r>
        <w:t xml:space="preserve">Attributes: </w:t>
      </w:r>
    </w:p>
    <w:p w14:paraId="752ED99E" w14:textId="77777777" w:rsidR="00F56528" w:rsidRDefault="00F56528" w:rsidP="00F56528">
      <w:pPr>
        <w:rPr>
          <w:rFonts w:cs="Arial"/>
        </w:rPr>
      </w:pPr>
      <w:r>
        <w:rPr>
          <w:rStyle w:val="code1"/>
        </w:rPr>
        <w:t>id, urn?, uri?, isPersistent</w:t>
      </w:r>
    </w:p>
    <w:p w14:paraId="215F7BF0" w14:textId="77777777" w:rsidR="00F56528" w:rsidRDefault="00F56528" w:rsidP="00F56528">
      <w:pPr>
        <w:pStyle w:val="NormalWeb"/>
        <w:rPr>
          <w:rFonts w:eastAsiaTheme="minorEastAsia"/>
          <w:sz w:val="20"/>
          <w:szCs w:val="20"/>
        </w:rPr>
      </w:pPr>
      <w:r>
        <w:t xml:space="preserve">Content: </w:t>
      </w:r>
    </w:p>
    <w:p w14:paraId="67226234" w14:textId="77777777" w:rsidR="00F56528" w:rsidRDefault="00F56528" w:rsidP="00F56528">
      <w:pPr>
        <w:rPr>
          <w:rFonts w:cs="Arial"/>
        </w:rPr>
      </w:pPr>
      <w:r>
        <w:rPr>
          <w:rStyle w:val="code1"/>
        </w:rPr>
        <w:lastRenderedPageBreak/>
        <w:t>Annotations?, Link*, Name+, Description*, Expression, Result</w:t>
      </w:r>
    </w:p>
    <w:p w14:paraId="2D1E51B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44"/>
        <w:gridCol w:w="2135"/>
        <w:gridCol w:w="4896"/>
      </w:tblGrid>
      <w:tr w:rsidR="00F56528" w14:paraId="6B1D5A7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309CE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FF830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52D0B5" w14:textId="77777777" w:rsidR="00F56528" w:rsidRDefault="00F56528" w:rsidP="0081016D">
            <w:pPr>
              <w:rPr>
                <w:rFonts w:cs="Arial"/>
                <w:b/>
                <w:bCs/>
              </w:rPr>
            </w:pPr>
            <w:r>
              <w:rPr>
                <w:rFonts w:cs="Arial"/>
                <w:b/>
                <w:bCs/>
              </w:rPr>
              <w:t>Documentation</w:t>
            </w:r>
          </w:p>
        </w:tc>
      </w:tr>
      <w:tr w:rsidR="00F56528" w14:paraId="59E30A9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244F3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C00A01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F097BE6" w14:textId="77777777" w:rsidR="00F56528" w:rsidRDefault="00F56528" w:rsidP="0081016D">
            <w:pPr>
              <w:rPr>
                <w:rFonts w:cs="Arial"/>
              </w:rPr>
            </w:pPr>
            <w:r>
              <w:rPr>
                <w:rFonts w:cs="Arial"/>
              </w:rPr>
              <w:t>The id is the identifier for the object.</w:t>
            </w:r>
          </w:p>
        </w:tc>
      </w:tr>
      <w:tr w:rsidR="00F56528" w14:paraId="17B4BE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9E2D9"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A208E2D" w14:textId="77777777" w:rsidR="00F56528" w:rsidRDefault="00F56528" w:rsidP="0081016D">
            <w:pPr>
              <w:rPr>
                <w:rFonts w:cs="Arial"/>
              </w:rPr>
            </w:pPr>
            <w:r>
              <w:rPr>
                <w:rFonts w:cs="Arial"/>
              </w:rPr>
              <w:t>TransformationUrnTyp e</w:t>
            </w:r>
          </w:p>
        </w:tc>
        <w:tc>
          <w:tcPr>
            <w:tcW w:w="0" w:type="auto"/>
            <w:tcBorders>
              <w:top w:val="outset" w:sz="6" w:space="0" w:color="auto"/>
              <w:left w:val="outset" w:sz="6" w:space="0" w:color="auto"/>
              <w:bottom w:val="outset" w:sz="6" w:space="0" w:color="auto"/>
              <w:right w:val="outset" w:sz="6" w:space="0" w:color="auto"/>
            </w:tcBorders>
            <w:hideMark/>
          </w:tcPr>
          <w:p w14:paraId="2DFB2B31" w14:textId="77777777" w:rsidR="00F56528" w:rsidRDefault="00F56528" w:rsidP="0081016D">
            <w:pPr>
              <w:rPr>
                <w:rFonts w:cs="Arial"/>
              </w:rPr>
            </w:pPr>
            <w:r>
              <w:rPr>
                <w:rFonts w:cs="Arial"/>
              </w:rPr>
              <w:t>The urn attribute holds a valid SDMX Registry URN (see SDMX Registry Specification for details).</w:t>
            </w:r>
          </w:p>
        </w:tc>
      </w:tr>
      <w:tr w:rsidR="00F56528" w14:paraId="297683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F4B4F0"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5CE1A6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ED8AD2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7AE86F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9384C1" w14:textId="77777777" w:rsidR="00F56528" w:rsidRDefault="00F56528" w:rsidP="0081016D">
            <w:pPr>
              <w:rPr>
                <w:rFonts w:cs="Arial"/>
              </w:rPr>
            </w:pPr>
            <w:r>
              <w:rPr>
                <w:rFonts w:cs="Arial"/>
              </w:rPr>
              <w:t>isPersistent</w:t>
            </w:r>
          </w:p>
        </w:tc>
        <w:tc>
          <w:tcPr>
            <w:tcW w:w="0" w:type="auto"/>
            <w:tcBorders>
              <w:top w:val="outset" w:sz="6" w:space="0" w:color="auto"/>
              <w:left w:val="outset" w:sz="6" w:space="0" w:color="auto"/>
              <w:bottom w:val="outset" w:sz="6" w:space="0" w:color="auto"/>
              <w:right w:val="outset" w:sz="6" w:space="0" w:color="auto"/>
            </w:tcBorders>
            <w:hideMark/>
          </w:tcPr>
          <w:p w14:paraId="3058C26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82768B3" w14:textId="77777777" w:rsidR="00F56528" w:rsidRDefault="00F56528" w:rsidP="0081016D">
            <w:pPr>
              <w:rPr>
                <w:rFonts w:cs="Arial"/>
              </w:rPr>
            </w:pPr>
            <w:r>
              <w:rPr>
                <w:rFonts w:cs="Arial"/>
              </w:rPr>
              <w:t xml:space="preserve">Indicates if the the result is permanently stored. A persistent result (value of true) can be used by transformation defined in other transformation schemes, but a non-persistent result (value of false) can only be used by transformations within the same transformation scheme. </w:t>
            </w:r>
          </w:p>
        </w:tc>
      </w:tr>
    </w:tbl>
    <w:p w14:paraId="41FAE44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5D15EE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145BA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0DB43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C6AC6B" w14:textId="77777777" w:rsidR="00F56528" w:rsidRDefault="00F56528" w:rsidP="0081016D">
            <w:pPr>
              <w:rPr>
                <w:rFonts w:cs="Arial"/>
                <w:b/>
                <w:bCs/>
              </w:rPr>
            </w:pPr>
            <w:r>
              <w:rPr>
                <w:rFonts w:cs="Arial"/>
                <w:b/>
                <w:bCs/>
              </w:rPr>
              <w:t>Documentation</w:t>
            </w:r>
          </w:p>
        </w:tc>
      </w:tr>
      <w:tr w:rsidR="00F56528" w14:paraId="530061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33DD67"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CC1857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72935C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5EFD96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A51437"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805687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286231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BC079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7B08F8"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2813F08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FFE599C"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EDA75E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0FABA4"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E38676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4E3B66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6FEC2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E9CD85" w14:textId="77777777" w:rsidR="00F56528" w:rsidRDefault="00F56528" w:rsidP="0081016D">
            <w:pPr>
              <w:rPr>
                <w:rFonts w:cs="Arial"/>
              </w:rPr>
            </w:pPr>
            <w:r>
              <w:rPr>
                <w:rFonts w:cs="Arial"/>
              </w:rPr>
              <w:t>Expression</w:t>
            </w:r>
          </w:p>
        </w:tc>
        <w:tc>
          <w:tcPr>
            <w:tcW w:w="0" w:type="auto"/>
            <w:tcBorders>
              <w:top w:val="outset" w:sz="6" w:space="0" w:color="auto"/>
              <w:left w:val="outset" w:sz="6" w:space="0" w:color="auto"/>
              <w:bottom w:val="outset" w:sz="6" w:space="0" w:color="auto"/>
              <w:right w:val="outset" w:sz="6" w:space="0" w:color="auto"/>
            </w:tcBorders>
            <w:hideMark/>
          </w:tcPr>
          <w:p w14:paraId="3D7E66C5"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35396C5B" w14:textId="77777777" w:rsidR="00F56528" w:rsidRDefault="00F56528" w:rsidP="0081016D">
            <w:pPr>
              <w:rPr>
                <w:rFonts w:cs="Arial"/>
              </w:rPr>
            </w:pPr>
            <w:r>
              <w:rPr>
                <w:rFonts w:cs="Arial"/>
              </w:rPr>
              <w:t xml:space="preserve">The right-hand side of the VTL statement. This is expression that is executed for this transformation. It include references to operands and other artefacts. The </w:t>
            </w:r>
            <w:r>
              <w:rPr>
                <w:rFonts w:cs="Arial"/>
              </w:rPr>
              <w:lastRenderedPageBreak/>
              <w:t xml:space="preserve">expression may contain references to SDMX artefacts using the reduced URN format; see Section 6 SDMX Standards ("SDMX Technical Notes"), 10.2.3 ("Abbreviation of the URN"). </w:t>
            </w:r>
          </w:p>
        </w:tc>
      </w:tr>
      <w:tr w:rsidR="00F56528" w14:paraId="0D3D5F7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F7110" w14:textId="77777777" w:rsidR="00F56528" w:rsidRDefault="00F56528" w:rsidP="0081016D">
            <w:pPr>
              <w:rPr>
                <w:rFonts w:cs="Arial"/>
              </w:rPr>
            </w:pPr>
            <w:r>
              <w:rPr>
                <w:rFonts w:cs="Arial"/>
              </w:rPr>
              <w:lastRenderedPageBreak/>
              <w:t>Result</w:t>
            </w:r>
          </w:p>
        </w:tc>
        <w:tc>
          <w:tcPr>
            <w:tcW w:w="0" w:type="auto"/>
            <w:tcBorders>
              <w:top w:val="outset" w:sz="6" w:space="0" w:color="auto"/>
              <w:left w:val="outset" w:sz="6" w:space="0" w:color="auto"/>
              <w:bottom w:val="outset" w:sz="6" w:space="0" w:color="auto"/>
              <w:right w:val="outset" w:sz="6" w:space="0" w:color="auto"/>
            </w:tcBorders>
            <w:hideMark/>
          </w:tcPr>
          <w:p w14:paraId="1C513BDF"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372914E" w14:textId="77777777" w:rsidR="00F56528" w:rsidRDefault="00F56528" w:rsidP="0081016D">
            <w:pPr>
              <w:rPr>
                <w:rFonts w:cs="Arial"/>
              </w:rPr>
            </w:pPr>
            <w:r>
              <w:rPr>
                <w:rFonts w:cs="Arial"/>
              </w:rPr>
              <w:t xml:space="preserve">The left-hand side of the VTL statement. This identifies the result artefact, which may be used in subsequent transformations. If the result is an SDMX artefact, the is expressed using the alias; see Section 6 SDMX Standards ("SDMX Technical Notes"), 10.2.3 ("Abbreviation of the URN"). </w:t>
            </w:r>
          </w:p>
        </w:tc>
      </w:tr>
    </w:tbl>
    <w:p w14:paraId="06850585" w14:textId="77777777" w:rsidR="00F56528" w:rsidRDefault="00F56528" w:rsidP="00F56528">
      <w:pPr>
        <w:pStyle w:val="section"/>
        <w:rPr>
          <w:rFonts w:eastAsiaTheme="minorEastAsia"/>
          <w:sz w:val="20"/>
        </w:rPr>
      </w:pPr>
      <w:r>
        <w:rPr>
          <w:b/>
          <w:bCs/>
          <w:sz w:val="20"/>
        </w:rPr>
        <w:t xml:space="preserve">VtlMappingSchemeType: </w:t>
      </w:r>
      <w:r>
        <w:rPr>
          <w:sz w:val="20"/>
        </w:rPr>
        <w:t>VtlMappingSchemeType defines a set of mappings between SDMX and VTL.</w:t>
      </w:r>
    </w:p>
    <w:p w14:paraId="38318141" w14:textId="77777777" w:rsidR="00F56528" w:rsidRDefault="00F56528" w:rsidP="00F56528">
      <w:pPr>
        <w:pStyle w:val="NormalWeb"/>
        <w:rPr>
          <w:sz w:val="20"/>
          <w:szCs w:val="20"/>
        </w:rPr>
      </w:pPr>
      <w:r>
        <w:t xml:space="preserve">Derivation: </w:t>
      </w:r>
    </w:p>
    <w:p w14:paraId="5E386E7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2A73C44" wp14:editId="74BFE6B9">
            <wp:extent cx="88900" cy="88900"/>
            <wp:effectExtent l="0" t="0" r="0" b="0"/>
            <wp:docPr id="787" name="Picture 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103483D" wp14:editId="75F6F78A">
            <wp:extent cx="88900" cy="88900"/>
            <wp:effectExtent l="0" t="0" r="0" b="0"/>
            <wp:docPr id="788" name="Picture 7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836FDB" wp14:editId="3366FA34">
            <wp:extent cx="88900" cy="88900"/>
            <wp:effectExtent l="0" t="0" r="0" b="0"/>
            <wp:docPr id="789" name="Picture 7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9967F9" wp14:editId="68366F15">
            <wp:extent cx="88900" cy="88900"/>
            <wp:effectExtent l="0" t="0" r="0" b="0"/>
            <wp:docPr id="790" name="Picture 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50583E" wp14:editId="2455ED4F">
            <wp:extent cx="88900" cy="88900"/>
            <wp:effectExtent l="0" t="0" r="0" b="0"/>
            <wp:docPr id="791" name="Picture 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7DBEAD" wp14:editId="6608B78E">
            <wp:extent cx="88900" cy="88900"/>
            <wp:effectExtent l="0" t="0" r="0" b="0"/>
            <wp:docPr id="792" name="Picture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776B214" wp14:editId="1F9A8DE6">
            <wp:extent cx="88900" cy="88900"/>
            <wp:effectExtent l="0" t="0" r="0" b="0"/>
            <wp:docPr id="793" name="Picture 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VtlMappingSchemeType</w:t>
      </w:r>
    </w:p>
    <w:p w14:paraId="35F26229" w14:textId="77777777" w:rsidR="00F56528" w:rsidRDefault="00F56528" w:rsidP="00F56528">
      <w:pPr>
        <w:pStyle w:val="NormalWeb"/>
        <w:rPr>
          <w:rFonts w:eastAsiaTheme="minorEastAsia"/>
          <w:sz w:val="20"/>
          <w:szCs w:val="20"/>
        </w:rPr>
      </w:pPr>
      <w:r>
        <w:t xml:space="preserve">Attributes: </w:t>
      </w:r>
    </w:p>
    <w:p w14:paraId="2EAC88B3" w14:textId="77777777" w:rsidR="00F56528" w:rsidRDefault="00F56528" w:rsidP="00F56528">
      <w:pPr>
        <w:rPr>
          <w:rFonts w:cs="Arial"/>
        </w:rPr>
      </w:pPr>
      <w:r>
        <w:rPr>
          <w:rStyle w:val="code1"/>
        </w:rPr>
        <w:t>id, urn?, uri?, version?, validFrom?, validTo?, agencyID, isExternalReference?, serviceURL?, structureURL?, isPartial?</w:t>
      </w:r>
    </w:p>
    <w:p w14:paraId="2C0511A5" w14:textId="77777777" w:rsidR="00F56528" w:rsidRDefault="00F56528" w:rsidP="00F56528">
      <w:pPr>
        <w:pStyle w:val="NormalWeb"/>
        <w:rPr>
          <w:rFonts w:eastAsiaTheme="minorEastAsia"/>
          <w:sz w:val="20"/>
          <w:szCs w:val="20"/>
        </w:rPr>
      </w:pPr>
      <w:r>
        <w:t xml:space="preserve">Content: </w:t>
      </w:r>
    </w:p>
    <w:p w14:paraId="5982BFE1" w14:textId="77777777" w:rsidR="00F56528" w:rsidRDefault="00F56528" w:rsidP="00F56528">
      <w:pPr>
        <w:rPr>
          <w:rFonts w:cs="Arial"/>
        </w:rPr>
      </w:pPr>
      <w:r>
        <w:rPr>
          <w:rStyle w:val="code1"/>
        </w:rPr>
        <w:t>Annotations?, Link*, Name+, Description*, VtlMapping*</w:t>
      </w:r>
    </w:p>
    <w:p w14:paraId="08080BE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2"/>
        <w:gridCol w:w="2312"/>
        <w:gridCol w:w="3871"/>
      </w:tblGrid>
      <w:tr w:rsidR="00F56528" w14:paraId="2C202B49"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BC9B3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9B7D1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1A118D" w14:textId="77777777" w:rsidR="00F56528" w:rsidRDefault="00F56528" w:rsidP="0081016D">
            <w:pPr>
              <w:rPr>
                <w:rFonts w:cs="Arial"/>
                <w:b/>
                <w:bCs/>
              </w:rPr>
            </w:pPr>
            <w:r>
              <w:rPr>
                <w:rFonts w:cs="Arial"/>
                <w:b/>
                <w:bCs/>
              </w:rPr>
              <w:t>Documentation</w:t>
            </w:r>
          </w:p>
        </w:tc>
      </w:tr>
      <w:tr w:rsidR="00F56528" w14:paraId="3DB7A0B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2959EC"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26B9ABB"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51BFCA2" w14:textId="77777777" w:rsidR="00F56528" w:rsidRDefault="00F56528" w:rsidP="0081016D">
            <w:pPr>
              <w:rPr>
                <w:rFonts w:cs="Arial"/>
              </w:rPr>
            </w:pPr>
            <w:r>
              <w:rPr>
                <w:rFonts w:cs="Arial"/>
              </w:rPr>
              <w:t>The id is the identifier for the object.</w:t>
            </w:r>
          </w:p>
        </w:tc>
      </w:tr>
      <w:tr w:rsidR="00F56528" w14:paraId="4BDCE7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9CE8A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696A257" w14:textId="77777777" w:rsidR="00F56528" w:rsidRDefault="00F56528" w:rsidP="0081016D">
            <w:pPr>
              <w:rPr>
                <w:rFonts w:cs="Arial"/>
              </w:rPr>
            </w:pPr>
            <w:r>
              <w:rPr>
                <w:rFonts w:cs="Arial"/>
              </w:rPr>
              <w:t>VtlMappingSchemeUrnT ype</w:t>
            </w:r>
          </w:p>
        </w:tc>
        <w:tc>
          <w:tcPr>
            <w:tcW w:w="0" w:type="auto"/>
            <w:tcBorders>
              <w:top w:val="outset" w:sz="6" w:space="0" w:color="auto"/>
              <w:left w:val="outset" w:sz="6" w:space="0" w:color="auto"/>
              <w:bottom w:val="outset" w:sz="6" w:space="0" w:color="auto"/>
              <w:right w:val="outset" w:sz="6" w:space="0" w:color="auto"/>
            </w:tcBorders>
            <w:hideMark/>
          </w:tcPr>
          <w:p w14:paraId="1BDEC29E" w14:textId="77777777" w:rsidR="00F56528" w:rsidRDefault="00F56528" w:rsidP="0081016D">
            <w:pPr>
              <w:rPr>
                <w:rFonts w:cs="Arial"/>
              </w:rPr>
            </w:pPr>
            <w:r>
              <w:rPr>
                <w:rFonts w:cs="Arial"/>
              </w:rPr>
              <w:t>The urn attribute holds a valid SDMX Registry URN (see SDMX Registry Specification for details).</w:t>
            </w:r>
          </w:p>
        </w:tc>
      </w:tr>
      <w:tr w:rsidR="00F56528" w14:paraId="76BFF7F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FD6" w14:textId="77777777" w:rsidR="00F56528" w:rsidRDefault="00F56528" w:rsidP="0081016D">
            <w:pPr>
              <w:rPr>
                <w:rFonts w:cs="Arial"/>
              </w:rPr>
            </w:pPr>
            <w:r>
              <w:rPr>
                <w:rFonts w:cs="Arial"/>
              </w:rPr>
              <w:lastRenderedPageBreak/>
              <w:t>uri</w:t>
            </w:r>
          </w:p>
        </w:tc>
        <w:tc>
          <w:tcPr>
            <w:tcW w:w="0" w:type="auto"/>
            <w:tcBorders>
              <w:top w:val="outset" w:sz="6" w:space="0" w:color="auto"/>
              <w:left w:val="outset" w:sz="6" w:space="0" w:color="auto"/>
              <w:bottom w:val="outset" w:sz="6" w:space="0" w:color="auto"/>
              <w:right w:val="outset" w:sz="6" w:space="0" w:color="auto"/>
            </w:tcBorders>
            <w:hideMark/>
          </w:tcPr>
          <w:p w14:paraId="460F9CD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FFFE34D"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6AD4EF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985CE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931D1BB"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747C06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3FE0D0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BA4260"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21913A03"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5B6B5676"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581A171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B50E19"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72EA9F5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DEF804F"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0FE24B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F39BC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4BABE866"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CFF796F" w14:textId="77777777" w:rsidR="00F56528" w:rsidRDefault="00F56528" w:rsidP="0081016D">
            <w:pPr>
              <w:rPr>
                <w:rFonts w:cs="Arial"/>
              </w:rPr>
            </w:pPr>
            <w:r>
              <w:rPr>
                <w:rFonts w:cs="Arial"/>
              </w:rPr>
              <w:t>The agencyID must be provided, and identifies the maintenance agency of the object.</w:t>
            </w:r>
          </w:p>
        </w:tc>
      </w:tr>
      <w:tr w:rsidR="00F56528" w14:paraId="727C8A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81CA76"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941016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DDFEC63"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6A8862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DDFA5B"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14DA48C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1525E9D6"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w:t>
            </w:r>
            <w:r>
              <w:rPr>
                <w:rFonts w:cs="Arial"/>
              </w:rPr>
              <w:lastRenderedPageBreak/>
              <w:t xml:space="preserve">repository, as they both implement that same web service interface. </w:t>
            </w:r>
          </w:p>
        </w:tc>
      </w:tr>
      <w:tr w:rsidR="00F56528" w14:paraId="6E1810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4C578" w14:textId="77777777" w:rsidR="00F56528" w:rsidRDefault="00F56528" w:rsidP="0081016D">
            <w:pPr>
              <w:rPr>
                <w:rFonts w:cs="Arial"/>
              </w:rPr>
            </w:pPr>
            <w:r>
              <w:rPr>
                <w:rFonts w:cs="Arial"/>
              </w:rPr>
              <w:lastRenderedPageBreak/>
              <w:t>structureURL</w:t>
            </w:r>
          </w:p>
        </w:tc>
        <w:tc>
          <w:tcPr>
            <w:tcW w:w="0" w:type="auto"/>
            <w:tcBorders>
              <w:top w:val="outset" w:sz="6" w:space="0" w:color="auto"/>
              <w:left w:val="outset" w:sz="6" w:space="0" w:color="auto"/>
              <w:bottom w:val="outset" w:sz="6" w:space="0" w:color="auto"/>
              <w:right w:val="outset" w:sz="6" w:space="0" w:color="auto"/>
            </w:tcBorders>
            <w:hideMark/>
          </w:tcPr>
          <w:p w14:paraId="3C88463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2FA799B"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33BC4A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2C3C95"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81CD7CD"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458FABBD"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bl>
    <w:p w14:paraId="598100F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58831D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0F89E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2A524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A2AB07" w14:textId="77777777" w:rsidR="00F56528" w:rsidRDefault="00F56528" w:rsidP="0081016D">
            <w:pPr>
              <w:rPr>
                <w:rFonts w:cs="Arial"/>
                <w:b/>
                <w:bCs/>
              </w:rPr>
            </w:pPr>
            <w:r>
              <w:rPr>
                <w:rFonts w:cs="Arial"/>
                <w:b/>
                <w:bCs/>
              </w:rPr>
              <w:t>Documentation</w:t>
            </w:r>
          </w:p>
        </w:tc>
      </w:tr>
      <w:tr w:rsidR="00F56528" w14:paraId="1F9A2A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EBF3F8"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5AFB512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66519C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52A96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5B6B18"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628787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9A189A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533045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CEF869"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81CAE5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F59CD9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F5086A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DB1288"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862F247"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6F565D5"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1D76E1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4997B1" w14:textId="77777777" w:rsidR="00F56528" w:rsidRDefault="00F56528" w:rsidP="0081016D">
            <w:pPr>
              <w:rPr>
                <w:rFonts w:cs="Arial"/>
              </w:rPr>
            </w:pPr>
            <w:r>
              <w:rPr>
                <w:rFonts w:cs="Arial"/>
              </w:rPr>
              <w:t>VtlMapping</w:t>
            </w:r>
          </w:p>
        </w:tc>
        <w:tc>
          <w:tcPr>
            <w:tcW w:w="0" w:type="auto"/>
            <w:tcBorders>
              <w:top w:val="outset" w:sz="6" w:space="0" w:color="auto"/>
              <w:left w:val="outset" w:sz="6" w:space="0" w:color="auto"/>
              <w:bottom w:val="outset" w:sz="6" w:space="0" w:color="auto"/>
              <w:right w:val="outset" w:sz="6" w:space="0" w:color="auto"/>
            </w:tcBorders>
            <w:hideMark/>
          </w:tcPr>
          <w:p w14:paraId="454D4CF9" w14:textId="77777777" w:rsidR="00F56528" w:rsidRDefault="00F56528" w:rsidP="0081016D">
            <w:pPr>
              <w:rPr>
                <w:rFonts w:cs="Arial"/>
              </w:rPr>
            </w:pPr>
            <w:r>
              <w:rPr>
                <w:rFonts w:cs="Arial"/>
              </w:rPr>
              <w:t>VtlMappingType</w:t>
            </w:r>
          </w:p>
        </w:tc>
        <w:tc>
          <w:tcPr>
            <w:tcW w:w="0" w:type="auto"/>
            <w:tcBorders>
              <w:top w:val="outset" w:sz="6" w:space="0" w:color="auto"/>
              <w:left w:val="outset" w:sz="6" w:space="0" w:color="auto"/>
              <w:bottom w:val="outset" w:sz="6" w:space="0" w:color="auto"/>
              <w:right w:val="outset" w:sz="6" w:space="0" w:color="auto"/>
            </w:tcBorders>
            <w:hideMark/>
          </w:tcPr>
          <w:p w14:paraId="418EC70C" w14:textId="77777777" w:rsidR="00F56528" w:rsidRDefault="00F56528" w:rsidP="0081016D">
            <w:pPr>
              <w:rPr>
                <w:rFonts w:cs="Arial"/>
              </w:rPr>
            </w:pPr>
            <w:r>
              <w:rPr>
                <w:rFonts w:cs="Arial"/>
              </w:rPr>
              <w:t>VtlMapping details a mapping between SDMX and VTL transformation.</w:t>
            </w:r>
          </w:p>
        </w:tc>
      </w:tr>
    </w:tbl>
    <w:p w14:paraId="74C87D73" w14:textId="77777777" w:rsidR="00F56528" w:rsidRDefault="00F56528" w:rsidP="00F56528">
      <w:pPr>
        <w:pStyle w:val="section"/>
        <w:rPr>
          <w:rFonts w:eastAsiaTheme="minorEastAsia"/>
          <w:sz w:val="20"/>
        </w:rPr>
      </w:pPr>
      <w:r>
        <w:rPr>
          <w:b/>
          <w:bCs/>
          <w:i/>
          <w:iCs/>
          <w:sz w:val="20"/>
        </w:rPr>
        <w:t>VtlMappingBaseType</w:t>
      </w:r>
      <w:r>
        <w:rPr>
          <w:b/>
          <w:bCs/>
          <w:sz w:val="20"/>
        </w:rPr>
        <w:t xml:space="preserve">: </w:t>
      </w:r>
      <w:r>
        <w:rPr>
          <w:sz w:val="20"/>
        </w:rPr>
        <w:t>VtlMappingBaseType defines the base refinement of the VtlMappingType. Its purpose is to retrict the urn attribute.</w:t>
      </w:r>
    </w:p>
    <w:p w14:paraId="4A819D1D" w14:textId="77777777" w:rsidR="00F56528" w:rsidRDefault="00F56528" w:rsidP="00F56528">
      <w:pPr>
        <w:pStyle w:val="NormalWeb"/>
        <w:rPr>
          <w:sz w:val="20"/>
          <w:szCs w:val="20"/>
        </w:rPr>
      </w:pPr>
      <w:r>
        <w:lastRenderedPageBreak/>
        <w:t xml:space="preserve">Derivation: </w:t>
      </w:r>
    </w:p>
    <w:p w14:paraId="69753095"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74261F0" wp14:editId="18B3DC34">
            <wp:extent cx="88900" cy="88900"/>
            <wp:effectExtent l="0" t="0" r="0" b="0"/>
            <wp:docPr id="794" name="Picture 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7136A37" wp14:editId="4EDEAA14">
            <wp:extent cx="88900" cy="88900"/>
            <wp:effectExtent l="0" t="0" r="0" b="0"/>
            <wp:docPr id="795" name="Picture 7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F2FA2E6" wp14:editId="71891F07">
            <wp:extent cx="88900" cy="88900"/>
            <wp:effectExtent l="0" t="0" r="0" b="0"/>
            <wp:docPr id="796" name="Picture 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7848B4" wp14:editId="0589F04B">
            <wp:extent cx="88900" cy="88900"/>
            <wp:effectExtent l="0" t="0" r="0" b="0"/>
            <wp:docPr id="797" name="Picture 7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7D42AFD" wp14:editId="4181F929">
            <wp:extent cx="88900" cy="88900"/>
            <wp:effectExtent l="0" t="0" r="0" b="0"/>
            <wp:docPr id="909" name="Picture 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2407E26" wp14:editId="6F3452FD">
            <wp:extent cx="88900" cy="88900"/>
            <wp:effectExtent l="0" t="0" r="0" b="0"/>
            <wp:docPr id="910" name="Picture 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VtlMappingBaseType</w:t>
      </w:r>
    </w:p>
    <w:p w14:paraId="4FD5B62B" w14:textId="77777777" w:rsidR="00F56528" w:rsidRDefault="00F56528" w:rsidP="00F56528">
      <w:pPr>
        <w:pStyle w:val="NormalWeb"/>
        <w:rPr>
          <w:rFonts w:eastAsiaTheme="minorEastAsia"/>
          <w:sz w:val="20"/>
          <w:szCs w:val="20"/>
        </w:rPr>
      </w:pPr>
      <w:r>
        <w:t xml:space="preserve">Attributes: </w:t>
      </w:r>
    </w:p>
    <w:p w14:paraId="54BA7AFE" w14:textId="77777777" w:rsidR="00F56528" w:rsidRDefault="00F56528" w:rsidP="00F56528">
      <w:pPr>
        <w:rPr>
          <w:rFonts w:cs="Arial"/>
        </w:rPr>
      </w:pPr>
      <w:r>
        <w:rPr>
          <w:rStyle w:val="code1"/>
        </w:rPr>
        <w:t>id, urn?, uri?</w:t>
      </w:r>
    </w:p>
    <w:p w14:paraId="110D4748" w14:textId="77777777" w:rsidR="00F56528" w:rsidRDefault="00F56528" w:rsidP="00F56528">
      <w:pPr>
        <w:pStyle w:val="NormalWeb"/>
        <w:rPr>
          <w:rFonts w:eastAsiaTheme="minorEastAsia"/>
          <w:sz w:val="20"/>
          <w:szCs w:val="20"/>
        </w:rPr>
      </w:pPr>
      <w:r>
        <w:t xml:space="preserve">Content: </w:t>
      </w:r>
    </w:p>
    <w:p w14:paraId="457442F0" w14:textId="77777777" w:rsidR="00F56528" w:rsidRDefault="00F56528" w:rsidP="00F56528">
      <w:pPr>
        <w:rPr>
          <w:rFonts w:cs="Arial"/>
        </w:rPr>
      </w:pPr>
      <w:r>
        <w:rPr>
          <w:rStyle w:val="code1"/>
        </w:rPr>
        <w:t>Annotations?, Link*, Name+, Description*</w:t>
      </w:r>
    </w:p>
    <w:p w14:paraId="1838CA5B"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878"/>
        <w:gridCol w:w="5642"/>
      </w:tblGrid>
      <w:tr w:rsidR="00F56528" w14:paraId="111A4E1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B7BE6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0F675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FCD8EA" w14:textId="77777777" w:rsidR="00F56528" w:rsidRDefault="00F56528" w:rsidP="0081016D">
            <w:pPr>
              <w:rPr>
                <w:rFonts w:cs="Arial"/>
                <w:b/>
                <w:bCs/>
              </w:rPr>
            </w:pPr>
            <w:r>
              <w:rPr>
                <w:rFonts w:cs="Arial"/>
                <w:b/>
                <w:bCs/>
              </w:rPr>
              <w:t>Documentation</w:t>
            </w:r>
          </w:p>
        </w:tc>
      </w:tr>
      <w:tr w:rsidR="00F56528" w14:paraId="283B47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2B45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93CCA8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C32E9AC" w14:textId="77777777" w:rsidR="00F56528" w:rsidRDefault="00F56528" w:rsidP="0081016D">
            <w:pPr>
              <w:rPr>
                <w:rFonts w:cs="Arial"/>
              </w:rPr>
            </w:pPr>
            <w:r>
              <w:rPr>
                <w:rFonts w:cs="Arial"/>
              </w:rPr>
              <w:t>The id is the identifier for the object.</w:t>
            </w:r>
          </w:p>
        </w:tc>
      </w:tr>
      <w:tr w:rsidR="00F56528" w14:paraId="3AF660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86ED2"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10014A7" w14:textId="77777777" w:rsidR="00F56528" w:rsidRDefault="00F56528" w:rsidP="0081016D">
            <w:pPr>
              <w:rPr>
                <w:rFonts w:cs="Arial"/>
              </w:rPr>
            </w:pPr>
            <w:r>
              <w:rPr>
                <w:rFonts w:cs="Arial"/>
              </w:rPr>
              <w:t>VtlMappingUrnType</w:t>
            </w:r>
          </w:p>
        </w:tc>
        <w:tc>
          <w:tcPr>
            <w:tcW w:w="0" w:type="auto"/>
            <w:tcBorders>
              <w:top w:val="outset" w:sz="6" w:space="0" w:color="auto"/>
              <w:left w:val="outset" w:sz="6" w:space="0" w:color="auto"/>
              <w:bottom w:val="outset" w:sz="6" w:space="0" w:color="auto"/>
              <w:right w:val="outset" w:sz="6" w:space="0" w:color="auto"/>
            </w:tcBorders>
            <w:hideMark/>
          </w:tcPr>
          <w:p w14:paraId="5B252481" w14:textId="77777777" w:rsidR="00F56528" w:rsidRDefault="00F56528" w:rsidP="0081016D">
            <w:pPr>
              <w:rPr>
                <w:rFonts w:cs="Arial"/>
              </w:rPr>
            </w:pPr>
            <w:r>
              <w:rPr>
                <w:rFonts w:cs="Arial"/>
              </w:rPr>
              <w:t>The urn attribute holds a valid SDMX Registry URN (see SDMX Registry Specification for details).</w:t>
            </w:r>
          </w:p>
        </w:tc>
      </w:tr>
      <w:tr w:rsidR="00F56528" w14:paraId="57EA39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030F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192822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C976AD4"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FA7391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28F858E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4609C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F33DF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9CF88F" w14:textId="77777777" w:rsidR="00F56528" w:rsidRDefault="00F56528" w:rsidP="0081016D">
            <w:pPr>
              <w:rPr>
                <w:rFonts w:cs="Arial"/>
                <w:b/>
                <w:bCs/>
              </w:rPr>
            </w:pPr>
            <w:r>
              <w:rPr>
                <w:rFonts w:cs="Arial"/>
                <w:b/>
                <w:bCs/>
              </w:rPr>
              <w:t>Documentation</w:t>
            </w:r>
          </w:p>
        </w:tc>
      </w:tr>
      <w:tr w:rsidR="00F56528" w14:paraId="6E1762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7725F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7F7D68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9EE17E4"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175B0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30EF9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A6574E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2142F9C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CD84D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13EEB8"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06B9D8A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2B8F69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2836D2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3265DA"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057A0D2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6564F8E"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5A28513F" w14:textId="77777777" w:rsidR="00F56528" w:rsidRDefault="00F56528" w:rsidP="00F56528">
      <w:pPr>
        <w:pStyle w:val="section"/>
        <w:rPr>
          <w:rFonts w:eastAsiaTheme="minorEastAsia"/>
          <w:sz w:val="20"/>
        </w:rPr>
      </w:pPr>
      <w:r>
        <w:rPr>
          <w:b/>
          <w:bCs/>
          <w:sz w:val="20"/>
        </w:rPr>
        <w:t xml:space="preserve">VtlMappingType: </w:t>
      </w:r>
      <w:r>
        <w:rPr>
          <w:sz w:val="20"/>
        </w:rPr>
        <w:t>VtlMappingType defines the structure of a single mapping between the reference to a SDMX artefact made from VTL transformations, rulesets, user defined operators and the corresponding SDMX structure identifier. These are used to assign an alternative names to SDMX Dataflows, Codelists, Concept Schemes, or Concepts. Although are distinct sub-classes in the Information Model, this structure serves to express them all. The references SDMX artefact serves to distinguish which type of sub-class (VtlDatflowMapping or VtlCodelistMapping, or VtlConceptMapping) is being described. When this is used to assign an alias for a SDMX Dataflow, this can also be used to indicate the methods used to convert the data structure from SDMX to VTL and vice-versa. Finally, this can be used to override the deault Basic mapping methods used for Dataflows by utilizing the GenericDataflow element in place of a reference to a specific Dataflow.</w:t>
      </w:r>
    </w:p>
    <w:p w14:paraId="57C1B122" w14:textId="77777777" w:rsidR="00F56528" w:rsidRDefault="00F56528" w:rsidP="00F56528">
      <w:pPr>
        <w:pStyle w:val="NormalWeb"/>
        <w:rPr>
          <w:sz w:val="20"/>
          <w:szCs w:val="20"/>
        </w:rPr>
      </w:pPr>
      <w:r>
        <w:t xml:space="preserve">Derivation: </w:t>
      </w:r>
    </w:p>
    <w:p w14:paraId="3CB537A0"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560B649" wp14:editId="2A3DEA75">
            <wp:extent cx="88900" cy="88900"/>
            <wp:effectExtent l="0" t="0" r="0" b="0"/>
            <wp:docPr id="800" name="Picture 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4585F79" wp14:editId="6D537E0B">
            <wp:extent cx="88900" cy="88900"/>
            <wp:effectExtent l="0" t="0" r="0" b="0"/>
            <wp:docPr id="801" name="Picture 8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7176B13" wp14:editId="18739424">
            <wp:extent cx="88900" cy="88900"/>
            <wp:effectExtent l="0" t="0" r="0" b="0"/>
            <wp:docPr id="802" name="Picture 8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506F38F" wp14:editId="16BA7D8F">
            <wp:extent cx="88900" cy="88900"/>
            <wp:effectExtent l="0" t="0" r="0" b="0"/>
            <wp:docPr id="803" name="Picture 8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6F8ACE" wp14:editId="512CA89F">
            <wp:extent cx="88900" cy="88900"/>
            <wp:effectExtent l="0" t="0" r="0" b="0"/>
            <wp:docPr id="804" name="Picture 8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4DC6E9" wp14:editId="77D4A8BD">
            <wp:extent cx="88900" cy="88900"/>
            <wp:effectExtent l="0" t="0" r="0" b="0"/>
            <wp:docPr id="805" name="Picture 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VtlMappingBaseType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45A6188" wp14:editId="0A5C7673">
            <wp:extent cx="88900" cy="88900"/>
            <wp:effectExtent l="0" t="0" r="0" b="0"/>
            <wp:docPr id="806" name="Picture 8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VtlMappingType</w:t>
      </w:r>
    </w:p>
    <w:p w14:paraId="0F23B98A" w14:textId="77777777" w:rsidR="00F56528" w:rsidRDefault="00F56528" w:rsidP="00F56528">
      <w:pPr>
        <w:pStyle w:val="NormalWeb"/>
        <w:rPr>
          <w:rFonts w:eastAsiaTheme="minorEastAsia"/>
          <w:sz w:val="20"/>
          <w:szCs w:val="20"/>
        </w:rPr>
      </w:pPr>
      <w:r>
        <w:t xml:space="preserve">Attributes: </w:t>
      </w:r>
    </w:p>
    <w:p w14:paraId="68919063" w14:textId="77777777" w:rsidR="00F56528" w:rsidRDefault="00F56528" w:rsidP="00F56528">
      <w:pPr>
        <w:rPr>
          <w:rFonts w:cs="Arial"/>
        </w:rPr>
      </w:pPr>
      <w:r>
        <w:rPr>
          <w:rStyle w:val="code1"/>
        </w:rPr>
        <w:t>id, urn?, uri?, alias</w:t>
      </w:r>
    </w:p>
    <w:p w14:paraId="335D1B14" w14:textId="77777777" w:rsidR="00F56528" w:rsidRDefault="00F56528" w:rsidP="00F56528">
      <w:pPr>
        <w:pStyle w:val="NormalWeb"/>
        <w:rPr>
          <w:rFonts w:eastAsiaTheme="minorEastAsia"/>
          <w:sz w:val="20"/>
          <w:szCs w:val="20"/>
        </w:rPr>
      </w:pPr>
      <w:r>
        <w:t xml:space="preserve">Content: </w:t>
      </w:r>
    </w:p>
    <w:p w14:paraId="15E4A470" w14:textId="77777777" w:rsidR="00F56528" w:rsidRDefault="00F56528" w:rsidP="00F56528">
      <w:pPr>
        <w:rPr>
          <w:rFonts w:cs="Arial"/>
        </w:rPr>
      </w:pPr>
      <w:r>
        <w:rPr>
          <w:rStyle w:val="code1"/>
        </w:rPr>
        <w:t>Annotations?, Link*, Name+, Description*, ( ( (Dataflow | GenericDataflow), ToVtlMapping?, FromVtlMapping?) | Codelist | Concept)</w:t>
      </w:r>
    </w:p>
    <w:p w14:paraId="7F850BD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878"/>
        <w:gridCol w:w="5642"/>
      </w:tblGrid>
      <w:tr w:rsidR="00F56528" w14:paraId="4F469B96"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23346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9F423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BB30A9" w14:textId="77777777" w:rsidR="00F56528" w:rsidRDefault="00F56528" w:rsidP="0081016D">
            <w:pPr>
              <w:rPr>
                <w:rFonts w:cs="Arial"/>
                <w:b/>
                <w:bCs/>
              </w:rPr>
            </w:pPr>
            <w:r>
              <w:rPr>
                <w:rFonts w:cs="Arial"/>
                <w:b/>
                <w:bCs/>
              </w:rPr>
              <w:t>Documentation</w:t>
            </w:r>
          </w:p>
        </w:tc>
      </w:tr>
      <w:tr w:rsidR="00F56528" w14:paraId="15EB4E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CB9B50"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812336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D4A4950" w14:textId="77777777" w:rsidR="00F56528" w:rsidRDefault="00F56528" w:rsidP="0081016D">
            <w:pPr>
              <w:rPr>
                <w:rFonts w:cs="Arial"/>
              </w:rPr>
            </w:pPr>
            <w:r>
              <w:rPr>
                <w:rFonts w:cs="Arial"/>
              </w:rPr>
              <w:t>The id is the identifier for the object.</w:t>
            </w:r>
          </w:p>
        </w:tc>
      </w:tr>
      <w:tr w:rsidR="00F56528" w14:paraId="3401677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31D59B"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35DC9FB5" w14:textId="77777777" w:rsidR="00F56528" w:rsidRDefault="00F56528" w:rsidP="0081016D">
            <w:pPr>
              <w:rPr>
                <w:rFonts w:cs="Arial"/>
              </w:rPr>
            </w:pPr>
            <w:r>
              <w:rPr>
                <w:rFonts w:cs="Arial"/>
              </w:rPr>
              <w:t>VtlMappingUrnType</w:t>
            </w:r>
          </w:p>
        </w:tc>
        <w:tc>
          <w:tcPr>
            <w:tcW w:w="0" w:type="auto"/>
            <w:tcBorders>
              <w:top w:val="outset" w:sz="6" w:space="0" w:color="auto"/>
              <w:left w:val="outset" w:sz="6" w:space="0" w:color="auto"/>
              <w:bottom w:val="outset" w:sz="6" w:space="0" w:color="auto"/>
              <w:right w:val="outset" w:sz="6" w:space="0" w:color="auto"/>
            </w:tcBorders>
            <w:hideMark/>
          </w:tcPr>
          <w:p w14:paraId="6BE7BB18" w14:textId="77777777" w:rsidR="00F56528" w:rsidRDefault="00F56528" w:rsidP="0081016D">
            <w:pPr>
              <w:rPr>
                <w:rFonts w:cs="Arial"/>
              </w:rPr>
            </w:pPr>
            <w:r>
              <w:rPr>
                <w:rFonts w:cs="Arial"/>
              </w:rPr>
              <w:t>The urn attribute holds a valid SDMX Registry URN (see SDMX Registry Specification for details).</w:t>
            </w:r>
          </w:p>
        </w:tc>
      </w:tr>
      <w:tr w:rsidR="00F56528" w14:paraId="175094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EB928E"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C62264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C626F3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23BB0B3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4A9EBE" w14:textId="77777777" w:rsidR="00F56528" w:rsidRDefault="00F56528" w:rsidP="0081016D">
            <w:pPr>
              <w:rPr>
                <w:rFonts w:cs="Arial"/>
              </w:rPr>
            </w:pPr>
            <w:r>
              <w:rPr>
                <w:rFonts w:cs="Arial"/>
              </w:rPr>
              <w:t>alias</w:t>
            </w:r>
          </w:p>
        </w:tc>
        <w:tc>
          <w:tcPr>
            <w:tcW w:w="0" w:type="auto"/>
            <w:tcBorders>
              <w:top w:val="outset" w:sz="6" w:space="0" w:color="auto"/>
              <w:left w:val="outset" w:sz="6" w:space="0" w:color="auto"/>
              <w:bottom w:val="outset" w:sz="6" w:space="0" w:color="auto"/>
              <w:right w:val="outset" w:sz="6" w:space="0" w:color="auto"/>
            </w:tcBorders>
            <w:hideMark/>
          </w:tcPr>
          <w:p w14:paraId="0EB8913B"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9A82C5E" w14:textId="77777777" w:rsidR="00F56528" w:rsidRDefault="00F56528" w:rsidP="0081016D">
            <w:pPr>
              <w:rPr>
                <w:rFonts w:cs="Arial"/>
              </w:rPr>
            </w:pPr>
            <w:r>
              <w:rPr>
                <w:rFonts w:cs="Arial"/>
              </w:rPr>
              <w:t xml:space="preserve">The alias used to refer to the reference SDMX artefact in the transformations. This must be unique within the mapping scheme in which it is defined. </w:t>
            </w:r>
          </w:p>
        </w:tc>
      </w:tr>
    </w:tbl>
    <w:p w14:paraId="59AAC4A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89"/>
        <w:gridCol w:w="2233"/>
        <w:gridCol w:w="4353"/>
      </w:tblGrid>
      <w:tr w:rsidR="00F56528" w14:paraId="483F363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471BE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07241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009420" w14:textId="77777777" w:rsidR="00F56528" w:rsidRDefault="00F56528" w:rsidP="0081016D">
            <w:pPr>
              <w:rPr>
                <w:rFonts w:cs="Arial"/>
                <w:b/>
                <w:bCs/>
              </w:rPr>
            </w:pPr>
            <w:r>
              <w:rPr>
                <w:rFonts w:cs="Arial"/>
                <w:b/>
                <w:bCs/>
              </w:rPr>
              <w:t>Documentation</w:t>
            </w:r>
          </w:p>
        </w:tc>
      </w:tr>
      <w:tr w:rsidR="00F56528" w14:paraId="3A99D5E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0FA45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F216019"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E707087"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A8C927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AF6691"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5FEA13D"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47C95D3"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0E931B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DB1499"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8B2351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7AB3813"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7117E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9C6F57"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868273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EB5FF57"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02029A0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1C2AB" w14:textId="77777777" w:rsidR="00F56528" w:rsidRDefault="00F56528" w:rsidP="0081016D">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14:paraId="3105D7DD" w14:textId="77777777" w:rsidR="00F56528" w:rsidRDefault="00F56528" w:rsidP="0081016D">
            <w:pPr>
              <w:rPr>
                <w:rFonts w:cs="Arial"/>
              </w:rPr>
            </w:pPr>
            <w:r>
              <w:rPr>
                <w:rFonts w:cs="Arial"/>
              </w:rPr>
              <w:t>DataflowReferenceTyp e</w:t>
            </w:r>
          </w:p>
        </w:tc>
        <w:tc>
          <w:tcPr>
            <w:tcW w:w="0" w:type="auto"/>
            <w:tcBorders>
              <w:top w:val="outset" w:sz="6" w:space="0" w:color="auto"/>
              <w:left w:val="outset" w:sz="6" w:space="0" w:color="auto"/>
              <w:bottom w:val="outset" w:sz="6" w:space="0" w:color="auto"/>
              <w:right w:val="outset" w:sz="6" w:space="0" w:color="auto"/>
            </w:tcBorders>
            <w:hideMark/>
          </w:tcPr>
          <w:p w14:paraId="48370689" w14:textId="77777777" w:rsidR="00F56528" w:rsidRDefault="00F56528" w:rsidP="0081016D">
            <w:pPr>
              <w:rPr>
                <w:rFonts w:cs="Arial"/>
              </w:rPr>
            </w:pPr>
            <w:r>
              <w:rPr>
                <w:rFonts w:cs="Arial"/>
              </w:rPr>
              <w:t xml:space="preserve">A reference to the SDMX Dataflow that the mapping is defined for. This is used to create a VtlDataflowMapping. In this case, it is possible to specify the mapping details to and from VTL. </w:t>
            </w:r>
          </w:p>
        </w:tc>
      </w:tr>
      <w:tr w:rsidR="00F56528" w14:paraId="4A7AB9A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BB35E" w14:textId="77777777" w:rsidR="00F56528" w:rsidRDefault="00F56528" w:rsidP="0081016D">
            <w:pPr>
              <w:rPr>
                <w:rFonts w:cs="Arial"/>
              </w:rPr>
            </w:pPr>
            <w:r>
              <w:rPr>
                <w:rFonts w:cs="Arial"/>
              </w:rPr>
              <w:t>GenericDataflow</w:t>
            </w:r>
          </w:p>
        </w:tc>
        <w:tc>
          <w:tcPr>
            <w:tcW w:w="0" w:type="auto"/>
            <w:tcBorders>
              <w:top w:val="outset" w:sz="6" w:space="0" w:color="auto"/>
              <w:left w:val="outset" w:sz="6" w:space="0" w:color="auto"/>
              <w:bottom w:val="outset" w:sz="6" w:space="0" w:color="auto"/>
              <w:right w:val="outset" w:sz="6" w:space="0" w:color="auto"/>
            </w:tcBorders>
            <w:hideMark/>
          </w:tcPr>
          <w:p w14:paraId="5F7CF929" w14:textId="77777777" w:rsidR="00F56528" w:rsidRDefault="00F56528" w:rsidP="0081016D">
            <w:pPr>
              <w:rPr>
                <w:rFonts w:cs="Arial"/>
              </w:rPr>
            </w:pPr>
            <w:r>
              <w:rPr>
                <w:rFonts w:cs="Arial"/>
              </w:rPr>
              <w:t>EmptyType</w:t>
            </w:r>
          </w:p>
        </w:tc>
        <w:tc>
          <w:tcPr>
            <w:tcW w:w="0" w:type="auto"/>
            <w:tcBorders>
              <w:top w:val="outset" w:sz="6" w:space="0" w:color="auto"/>
              <w:left w:val="outset" w:sz="6" w:space="0" w:color="auto"/>
              <w:bottom w:val="outset" w:sz="6" w:space="0" w:color="auto"/>
              <w:right w:val="outset" w:sz="6" w:space="0" w:color="auto"/>
            </w:tcBorders>
            <w:hideMark/>
          </w:tcPr>
          <w:p w14:paraId="586F8CD5" w14:textId="77777777" w:rsidR="00F56528" w:rsidRDefault="00F56528" w:rsidP="0081016D">
            <w:pPr>
              <w:rPr>
                <w:rFonts w:cs="Arial"/>
              </w:rPr>
            </w:pPr>
            <w:r>
              <w:rPr>
                <w:rFonts w:cs="Arial"/>
              </w:rPr>
              <w:t xml:space="preserve">Indicates that the ToVtlMapping and FromVtlMapping are the default mapping methods to be applied, overriding the Basic methods if necessary. The mapping methods in this case would be applied to any dataflows that are not explicitly defined in other VtlMappings. </w:t>
            </w:r>
          </w:p>
        </w:tc>
      </w:tr>
      <w:tr w:rsidR="00F56528" w14:paraId="3921B7B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0C8DB" w14:textId="77777777" w:rsidR="00F56528" w:rsidRDefault="00F56528" w:rsidP="0081016D">
            <w:pPr>
              <w:rPr>
                <w:rFonts w:cs="Arial"/>
              </w:rPr>
            </w:pPr>
            <w:r>
              <w:rPr>
                <w:rFonts w:cs="Arial"/>
              </w:rPr>
              <w:lastRenderedPageBreak/>
              <w:t>ToVtlMapping</w:t>
            </w:r>
          </w:p>
        </w:tc>
        <w:tc>
          <w:tcPr>
            <w:tcW w:w="0" w:type="auto"/>
            <w:tcBorders>
              <w:top w:val="outset" w:sz="6" w:space="0" w:color="auto"/>
              <w:left w:val="outset" w:sz="6" w:space="0" w:color="auto"/>
              <w:bottom w:val="outset" w:sz="6" w:space="0" w:color="auto"/>
              <w:right w:val="outset" w:sz="6" w:space="0" w:color="auto"/>
            </w:tcBorders>
            <w:hideMark/>
          </w:tcPr>
          <w:p w14:paraId="27965233" w14:textId="77777777" w:rsidR="00F56528" w:rsidRDefault="00F56528" w:rsidP="0081016D">
            <w:pPr>
              <w:rPr>
                <w:rFonts w:cs="Arial"/>
              </w:rPr>
            </w:pPr>
            <w:r>
              <w:rPr>
                <w:rFonts w:cs="Arial"/>
              </w:rPr>
              <w:t>ToVtlMappingType</w:t>
            </w:r>
          </w:p>
        </w:tc>
        <w:tc>
          <w:tcPr>
            <w:tcW w:w="0" w:type="auto"/>
            <w:tcBorders>
              <w:top w:val="outset" w:sz="6" w:space="0" w:color="auto"/>
              <w:left w:val="outset" w:sz="6" w:space="0" w:color="auto"/>
              <w:bottom w:val="outset" w:sz="6" w:space="0" w:color="auto"/>
              <w:right w:val="outset" w:sz="6" w:space="0" w:color="auto"/>
            </w:tcBorders>
            <w:hideMark/>
          </w:tcPr>
          <w:p w14:paraId="4CDC43CC" w14:textId="77777777" w:rsidR="00F56528" w:rsidRDefault="00F56528" w:rsidP="0081016D">
            <w:pPr>
              <w:rPr>
                <w:rFonts w:cs="Arial"/>
              </w:rPr>
            </w:pPr>
            <w:r>
              <w:rPr>
                <w:rFonts w:cs="Arial"/>
              </w:rPr>
              <w:t>Describes the mapping from a SDMX dataflow to a VTL data structure.</w:t>
            </w:r>
          </w:p>
        </w:tc>
      </w:tr>
      <w:tr w:rsidR="00F56528" w14:paraId="17F60A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918959" w14:textId="77777777" w:rsidR="00F56528" w:rsidRDefault="00F56528" w:rsidP="0081016D">
            <w:pPr>
              <w:rPr>
                <w:rFonts w:cs="Arial"/>
              </w:rPr>
            </w:pPr>
            <w:r>
              <w:rPr>
                <w:rFonts w:cs="Arial"/>
              </w:rPr>
              <w:t>FromVtlMapping</w:t>
            </w:r>
          </w:p>
        </w:tc>
        <w:tc>
          <w:tcPr>
            <w:tcW w:w="0" w:type="auto"/>
            <w:tcBorders>
              <w:top w:val="outset" w:sz="6" w:space="0" w:color="auto"/>
              <w:left w:val="outset" w:sz="6" w:space="0" w:color="auto"/>
              <w:bottom w:val="outset" w:sz="6" w:space="0" w:color="auto"/>
              <w:right w:val="outset" w:sz="6" w:space="0" w:color="auto"/>
            </w:tcBorders>
            <w:hideMark/>
          </w:tcPr>
          <w:p w14:paraId="334EF912" w14:textId="77777777" w:rsidR="00F56528" w:rsidRDefault="00F56528" w:rsidP="0081016D">
            <w:pPr>
              <w:rPr>
                <w:rFonts w:cs="Arial"/>
              </w:rPr>
            </w:pPr>
            <w:r>
              <w:rPr>
                <w:rFonts w:cs="Arial"/>
              </w:rPr>
              <w:t>FromVtlMappingType</w:t>
            </w:r>
          </w:p>
        </w:tc>
        <w:tc>
          <w:tcPr>
            <w:tcW w:w="0" w:type="auto"/>
            <w:tcBorders>
              <w:top w:val="outset" w:sz="6" w:space="0" w:color="auto"/>
              <w:left w:val="outset" w:sz="6" w:space="0" w:color="auto"/>
              <w:bottom w:val="outset" w:sz="6" w:space="0" w:color="auto"/>
              <w:right w:val="outset" w:sz="6" w:space="0" w:color="auto"/>
            </w:tcBorders>
            <w:hideMark/>
          </w:tcPr>
          <w:p w14:paraId="77B5E3EE" w14:textId="77777777" w:rsidR="00F56528" w:rsidRDefault="00F56528" w:rsidP="0081016D">
            <w:pPr>
              <w:rPr>
                <w:rFonts w:cs="Arial"/>
              </w:rPr>
            </w:pPr>
            <w:r>
              <w:rPr>
                <w:rFonts w:cs="Arial"/>
              </w:rPr>
              <w:t>Describes the mapping to a SDMX dataflow from a VTL data structure.</w:t>
            </w:r>
          </w:p>
        </w:tc>
      </w:tr>
      <w:tr w:rsidR="00F56528" w14:paraId="491C11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06B014" w14:textId="77777777" w:rsidR="00F56528" w:rsidRDefault="00F56528" w:rsidP="0081016D">
            <w:pPr>
              <w:rPr>
                <w:rFonts w:cs="Arial"/>
              </w:rPr>
            </w:pPr>
            <w:r>
              <w:rPr>
                <w:rFonts w:cs="Arial"/>
              </w:rPr>
              <w:t>Codelist</w:t>
            </w:r>
          </w:p>
        </w:tc>
        <w:tc>
          <w:tcPr>
            <w:tcW w:w="0" w:type="auto"/>
            <w:tcBorders>
              <w:top w:val="outset" w:sz="6" w:space="0" w:color="auto"/>
              <w:left w:val="outset" w:sz="6" w:space="0" w:color="auto"/>
              <w:bottom w:val="outset" w:sz="6" w:space="0" w:color="auto"/>
              <w:right w:val="outset" w:sz="6" w:space="0" w:color="auto"/>
            </w:tcBorders>
            <w:hideMark/>
          </w:tcPr>
          <w:p w14:paraId="7C9DCAAD" w14:textId="77777777" w:rsidR="00F56528" w:rsidRDefault="00F56528" w:rsidP="0081016D">
            <w:pPr>
              <w:rPr>
                <w:rFonts w:cs="Arial"/>
              </w:rPr>
            </w:pPr>
            <w:r>
              <w:rPr>
                <w:rFonts w:cs="Arial"/>
              </w:rPr>
              <w:t>CodelistReferenceTyp e</w:t>
            </w:r>
          </w:p>
        </w:tc>
        <w:tc>
          <w:tcPr>
            <w:tcW w:w="0" w:type="auto"/>
            <w:tcBorders>
              <w:top w:val="outset" w:sz="6" w:space="0" w:color="auto"/>
              <w:left w:val="outset" w:sz="6" w:space="0" w:color="auto"/>
              <w:bottom w:val="outset" w:sz="6" w:space="0" w:color="auto"/>
              <w:right w:val="outset" w:sz="6" w:space="0" w:color="auto"/>
            </w:tcBorders>
            <w:hideMark/>
          </w:tcPr>
          <w:p w14:paraId="4C753FC4" w14:textId="77777777" w:rsidR="00F56528" w:rsidRDefault="00F56528" w:rsidP="0081016D">
            <w:pPr>
              <w:rPr>
                <w:rFonts w:cs="Arial"/>
              </w:rPr>
            </w:pPr>
            <w:r>
              <w:rPr>
                <w:rFonts w:cs="Arial"/>
              </w:rPr>
              <w:t>A reference to the SDMX Codelist that the mapping is defined for. This is used to create a VtlCodelistMapping.</w:t>
            </w:r>
          </w:p>
        </w:tc>
      </w:tr>
      <w:tr w:rsidR="00F56528" w14:paraId="28FD36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E5B541" w14:textId="77777777" w:rsidR="00F56528" w:rsidRDefault="00F56528" w:rsidP="0081016D">
            <w:pPr>
              <w:rPr>
                <w:rFonts w:cs="Arial"/>
              </w:rPr>
            </w:pPr>
            <w:r>
              <w:rPr>
                <w:rFonts w:cs="Arial"/>
              </w:rPr>
              <w:t>Concept</w:t>
            </w:r>
          </w:p>
        </w:tc>
        <w:tc>
          <w:tcPr>
            <w:tcW w:w="0" w:type="auto"/>
            <w:tcBorders>
              <w:top w:val="outset" w:sz="6" w:space="0" w:color="auto"/>
              <w:left w:val="outset" w:sz="6" w:space="0" w:color="auto"/>
              <w:bottom w:val="outset" w:sz="6" w:space="0" w:color="auto"/>
              <w:right w:val="outset" w:sz="6" w:space="0" w:color="auto"/>
            </w:tcBorders>
            <w:hideMark/>
          </w:tcPr>
          <w:p w14:paraId="0B676F62" w14:textId="77777777" w:rsidR="00F56528" w:rsidRDefault="00F56528" w:rsidP="0081016D">
            <w:pPr>
              <w:rPr>
                <w:rFonts w:cs="Arial"/>
              </w:rPr>
            </w:pPr>
            <w:r>
              <w:rPr>
                <w:rFonts w:cs="Arial"/>
              </w:rPr>
              <w:t>ConceptReferenceType</w:t>
            </w:r>
          </w:p>
        </w:tc>
        <w:tc>
          <w:tcPr>
            <w:tcW w:w="0" w:type="auto"/>
            <w:tcBorders>
              <w:top w:val="outset" w:sz="6" w:space="0" w:color="auto"/>
              <w:left w:val="outset" w:sz="6" w:space="0" w:color="auto"/>
              <w:bottom w:val="outset" w:sz="6" w:space="0" w:color="auto"/>
              <w:right w:val="outset" w:sz="6" w:space="0" w:color="auto"/>
            </w:tcBorders>
            <w:hideMark/>
          </w:tcPr>
          <w:p w14:paraId="1A28C43E" w14:textId="77777777" w:rsidR="00F56528" w:rsidRDefault="00F56528" w:rsidP="0081016D">
            <w:pPr>
              <w:rPr>
                <w:rFonts w:cs="Arial"/>
              </w:rPr>
            </w:pPr>
            <w:r>
              <w:rPr>
                <w:rFonts w:cs="Arial"/>
              </w:rPr>
              <w:t>A reference to the SDMX Concept that the mapping is defined for. This is used to create a VtlConceptMapping.</w:t>
            </w:r>
          </w:p>
        </w:tc>
      </w:tr>
    </w:tbl>
    <w:p w14:paraId="152073EA" w14:textId="77777777" w:rsidR="00F56528" w:rsidRDefault="00F56528" w:rsidP="00F56528">
      <w:pPr>
        <w:pStyle w:val="section"/>
        <w:rPr>
          <w:rFonts w:eastAsiaTheme="minorEastAsia"/>
          <w:sz w:val="20"/>
        </w:rPr>
      </w:pPr>
      <w:r>
        <w:rPr>
          <w:b/>
          <w:bCs/>
          <w:sz w:val="20"/>
        </w:rPr>
        <w:t xml:space="preserve">ToVtlMappingType: </w:t>
      </w:r>
      <w:r>
        <w:rPr>
          <w:sz w:val="20"/>
        </w:rPr>
        <w:t>ToVtlMappingType defines the mapping method and filter used when mapping from SDMX to VTL.</w:t>
      </w:r>
    </w:p>
    <w:p w14:paraId="190BA051" w14:textId="77777777" w:rsidR="00F56528" w:rsidRDefault="00F56528" w:rsidP="00F56528">
      <w:pPr>
        <w:pStyle w:val="NormalWeb"/>
        <w:rPr>
          <w:sz w:val="20"/>
          <w:szCs w:val="20"/>
        </w:rPr>
      </w:pPr>
      <w:r>
        <w:t xml:space="preserve">Attributes: </w:t>
      </w:r>
    </w:p>
    <w:p w14:paraId="6E1201C3" w14:textId="77777777" w:rsidR="00F56528" w:rsidRDefault="00F56528" w:rsidP="00F56528">
      <w:pPr>
        <w:rPr>
          <w:rFonts w:cs="Arial"/>
        </w:rPr>
      </w:pPr>
      <w:r>
        <w:rPr>
          <w:rStyle w:val="code1"/>
        </w:rPr>
        <w:t>method?</w:t>
      </w:r>
    </w:p>
    <w:p w14:paraId="43DA9AD6" w14:textId="77777777" w:rsidR="00F56528" w:rsidRDefault="00F56528" w:rsidP="00F56528">
      <w:pPr>
        <w:pStyle w:val="NormalWeb"/>
        <w:rPr>
          <w:rFonts w:eastAsiaTheme="minorEastAsia"/>
          <w:sz w:val="20"/>
          <w:szCs w:val="20"/>
        </w:rPr>
      </w:pPr>
      <w:r>
        <w:t xml:space="preserve">Content: </w:t>
      </w:r>
    </w:p>
    <w:p w14:paraId="3472ED78" w14:textId="77777777" w:rsidR="00F56528" w:rsidRDefault="00F56528" w:rsidP="00F56528">
      <w:pPr>
        <w:rPr>
          <w:rFonts w:cs="Arial"/>
        </w:rPr>
      </w:pPr>
      <w:r>
        <w:rPr>
          <w:rStyle w:val="code1"/>
        </w:rPr>
        <w:t>ToVtlSubSpace?</w:t>
      </w:r>
    </w:p>
    <w:p w14:paraId="380CD362"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78"/>
        <w:gridCol w:w="2267"/>
        <w:gridCol w:w="5130"/>
      </w:tblGrid>
      <w:tr w:rsidR="00F56528" w14:paraId="2B61EC3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1638A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89627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948292" w14:textId="77777777" w:rsidR="00F56528" w:rsidRDefault="00F56528" w:rsidP="0081016D">
            <w:pPr>
              <w:rPr>
                <w:rFonts w:cs="Arial"/>
                <w:b/>
                <w:bCs/>
              </w:rPr>
            </w:pPr>
            <w:r>
              <w:rPr>
                <w:rFonts w:cs="Arial"/>
                <w:b/>
                <w:bCs/>
              </w:rPr>
              <w:t>Documentation</w:t>
            </w:r>
          </w:p>
        </w:tc>
      </w:tr>
      <w:tr w:rsidR="00F56528" w14:paraId="18922A9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AEBC69" w14:textId="77777777" w:rsidR="00F56528" w:rsidRDefault="00F56528" w:rsidP="0081016D">
            <w:pPr>
              <w:rPr>
                <w:rFonts w:cs="Arial"/>
              </w:rPr>
            </w:pPr>
            <w:r>
              <w:rPr>
                <w:rFonts w:cs="Arial"/>
              </w:rPr>
              <w:t>method</w:t>
            </w:r>
          </w:p>
        </w:tc>
        <w:tc>
          <w:tcPr>
            <w:tcW w:w="0" w:type="auto"/>
            <w:tcBorders>
              <w:top w:val="outset" w:sz="6" w:space="0" w:color="auto"/>
              <w:left w:val="outset" w:sz="6" w:space="0" w:color="auto"/>
              <w:bottom w:val="outset" w:sz="6" w:space="0" w:color="auto"/>
              <w:right w:val="outset" w:sz="6" w:space="0" w:color="auto"/>
            </w:tcBorders>
            <w:hideMark/>
          </w:tcPr>
          <w:p w14:paraId="587EF337" w14:textId="77777777" w:rsidR="00F56528" w:rsidRDefault="00F56528" w:rsidP="0081016D">
            <w:pPr>
              <w:rPr>
                <w:rFonts w:cs="Arial"/>
              </w:rPr>
            </w:pPr>
            <w:r>
              <w:rPr>
                <w:rFonts w:cs="Arial"/>
              </w:rPr>
              <w:t>ToVtlMappingMethodTy pe</w:t>
            </w:r>
          </w:p>
        </w:tc>
        <w:tc>
          <w:tcPr>
            <w:tcW w:w="0" w:type="auto"/>
            <w:tcBorders>
              <w:top w:val="outset" w:sz="6" w:space="0" w:color="auto"/>
              <w:left w:val="outset" w:sz="6" w:space="0" w:color="auto"/>
              <w:bottom w:val="outset" w:sz="6" w:space="0" w:color="auto"/>
              <w:right w:val="outset" w:sz="6" w:space="0" w:color="auto"/>
            </w:tcBorders>
            <w:hideMark/>
          </w:tcPr>
          <w:p w14:paraId="1945747A" w14:textId="77777777" w:rsidR="00F56528" w:rsidRDefault="00F56528" w:rsidP="0081016D">
            <w:pPr>
              <w:rPr>
                <w:rFonts w:cs="Arial"/>
              </w:rPr>
            </w:pPr>
            <w:r>
              <w:rPr>
                <w:rFonts w:cs="Arial"/>
              </w:rPr>
              <w:t xml:space="preserve">The mapping method used when mapping from SDMX to VTL. This is typically a StandardToVtlMappingMethodType, but can be any other value to allow for non-standard methods. The implied default is Basic. </w:t>
            </w:r>
          </w:p>
        </w:tc>
      </w:tr>
    </w:tbl>
    <w:p w14:paraId="3A78942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00"/>
        <w:gridCol w:w="1467"/>
        <w:gridCol w:w="5208"/>
      </w:tblGrid>
      <w:tr w:rsidR="00F56528" w14:paraId="0E2AD76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D8B04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F057C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647D62" w14:textId="77777777" w:rsidR="00F56528" w:rsidRDefault="00F56528" w:rsidP="0081016D">
            <w:pPr>
              <w:rPr>
                <w:rFonts w:cs="Arial"/>
                <w:b/>
                <w:bCs/>
              </w:rPr>
            </w:pPr>
            <w:r>
              <w:rPr>
                <w:rFonts w:cs="Arial"/>
                <w:b/>
                <w:bCs/>
              </w:rPr>
              <w:t>Documentation</w:t>
            </w:r>
          </w:p>
        </w:tc>
      </w:tr>
      <w:tr w:rsidR="00F56528" w14:paraId="3EBFFF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95F969" w14:textId="77777777" w:rsidR="00F56528" w:rsidRDefault="00F56528" w:rsidP="0081016D">
            <w:pPr>
              <w:rPr>
                <w:rFonts w:cs="Arial"/>
              </w:rPr>
            </w:pPr>
            <w:r>
              <w:rPr>
                <w:rFonts w:cs="Arial"/>
              </w:rPr>
              <w:t>ToVtlSubSpace</w:t>
            </w:r>
          </w:p>
        </w:tc>
        <w:tc>
          <w:tcPr>
            <w:tcW w:w="0" w:type="auto"/>
            <w:tcBorders>
              <w:top w:val="outset" w:sz="6" w:space="0" w:color="auto"/>
              <w:left w:val="outset" w:sz="6" w:space="0" w:color="auto"/>
              <w:bottom w:val="outset" w:sz="6" w:space="0" w:color="auto"/>
              <w:right w:val="outset" w:sz="6" w:space="0" w:color="auto"/>
            </w:tcBorders>
            <w:hideMark/>
          </w:tcPr>
          <w:p w14:paraId="408E0211" w14:textId="77777777" w:rsidR="00F56528" w:rsidRDefault="00F56528" w:rsidP="0081016D">
            <w:pPr>
              <w:rPr>
                <w:rFonts w:cs="Arial"/>
              </w:rPr>
            </w:pPr>
            <w:r>
              <w:rPr>
                <w:rFonts w:cs="Arial"/>
              </w:rPr>
              <w:t>SpaceKeyType</w:t>
            </w:r>
          </w:p>
        </w:tc>
        <w:tc>
          <w:tcPr>
            <w:tcW w:w="0" w:type="auto"/>
            <w:tcBorders>
              <w:top w:val="outset" w:sz="6" w:space="0" w:color="auto"/>
              <w:left w:val="outset" w:sz="6" w:space="0" w:color="auto"/>
              <w:bottom w:val="outset" w:sz="6" w:space="0" w:color="auto"/>
              <w:right w:val="outset" w:sz="6" w:space="0" w:color="auto"/>
            </w:tcBorders>
            <w:hideMark/>
          </w:tcPr>
          <w:p w14:paraId="22F2269C" w14:textId="77777777" w:rsidR="00F56528" w:rsidRDefault="00F56528" w:rsidP="0081016D">
            <w:pPr>
              <w:rPr>
                <w:rFonts w:cs="Arial"/>
              </w:rPr>
            </w:pPr>
            <w:r>
              <w:rPr>
                <w:rFonts w:cs="Arial"/>
              </w:rPr>
              <w:t xml:space="preserve">Identfies a sub space of the mapped dataflow that the mapping applies to. This is a collection of references to the dimensions that make up the space. </w:t>
            </w:r>
          </w:p>
        </w:tc>
      </w:tr>
    </w:tbl>
    <w:p w14:paraId="66C30A64" w14:textId="77777777" w:rsidR="00F56528" w:rsidRDefault="00F56528" w:rsidP="00F56528">
      <w:pPr>
        <w:pStyle w:val="section"/>
        <w:rPr>
          <w:rFonts w:eastAsiaTheme="minorEastAsia"/>
          <w:sz w:val="20"/>
        </w:rPr>
      </w:pPr>
      <w:r>
        <w:rPr>
          <w:b/>
          <w:bCs/>
          <w:sz w:val="20"/>
        </w:rPr>
        <w:lastRenderedPageBreak/>
        <w:t xml:space="preserve">FromVtlMappingType: </w:t>
      </w:r>
      <w:r>
        <w:rPr>
          <w:sz w:val="20"/>
        </w:rPr>
        <w:t>FromVtlMappingType defines the mapping method and filter used when mapping from VTL to SDMX.</w:t>
      </w:r>
    </w:p>
    <w:p w14:paraId="63728D85" w14:textId="77777777" w:rsidR="00F56528" w:rsidRDefault="00F56528" w:rsidP="00F56528">
      <w:pPr>
        <w:pStyle w:val="NormalWeb"/>
        <w:rPr>
          <w:sz w:val="20"/>
          <w:szCs w:val="20"/>
        </w:rPr>
      </w:pPr>
      <w:r>
        <w:t xml:space="preserve">Attributes: </w:t>
      </w:r>
    </w:p>
    <w:p w14:paraId="3CAC1670" w14:textId="77777777" w:rsidR="00F56528" w:rsidRDefault="00F56528" w:rsidP="00F56528">
      <w:pPr>
        <w:rPr>
          <w:rFonts w:cs="Arial"/>
        </w:rPr>
      </w:pPr>
      <w:r>
        <w:rPr>
          <w:rStyle w:val="code1"/>
        </w:rPr>
        <w:t>method?</w:t>
      </w:r>
    </w:p>
    <w:p w14:paraId="30E5887A" w14:textId="77777777" w:rsidR="00F56528" w:rsidRDefault="00F56528" w:rsidP="00F56528">
      <w:pPr>
        <w:pStyle w:val="NormalWeb"/>
        <w:rPr>
          <w:rFonts w:eastAsiaTheme="minorEastAsia"/>
          <w:sz w:val="20"/>
          <w:szCs w:val="20"/>
        </w:rPr>
      </w:pPr>
      <w:r>
        <w:t xml:space="preserve">Content: </w:t>
      </w:r>
    </w:p>
    <w:p w14:paraId="70B1763A" w14:textId="77777777" w:rsidR="00F56528" w:rsidRDefault="00F56528" w:rsidP="00F56528">
      <w:pPr>
        <w:rPr>
          <w:rFonts w:cs="Arial"/>
        </w:rPr>
      </w:pPr>
      <w:r>
        <w:rPr>
          <w:rStyle w:val="code1"/>
        </w:rPr>
        <w:t>FromVtlSuperSpace?</w:t>
      </w:r>
    </w:p>
    <w:p w14:paraId="63117AF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78"/>
        <w:gridCol w:w="2279"/>
        <w:gridCol w:w="5118"/>
      </w:tblGrid>
      <w:tr w:rsidR="00F56528" w14:paraId="29CB73D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A7452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14A07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5CD104" w14:textId="77777777" w:rsidR="00F56528" w:rsidRDefault="00F56528" w:rsidP="0081016D">
            <w:pPr>
              <w:rPr>
                <w:rFonts w:cs="Arial"/>
                <w:b/>
                <w:bCs/>
              </w:rPr>
            </w:pPr>
            <w:r>
              <w:rPr>
                <w:rFonts w:cs="Arial"/>
                <w:b/>
                <w:bCs/>
              </w:rPr>
              <w:t>Documentation</w:t>
            </w:r>
          </w:p>
        </w:tc>
      </w:tr>
      <w:tr w:rsidR="00F56528" w14:paraId="0BFD6B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282D29" w14:textId="77777777" w:rsidR="00F56528" w:rsidRDefault="00F56528" w:rsidP="0081016D">
            <w:pPr>
              <w:rPr>
                <w:rFonts w:cs="Arial"/>
              </w:rPr>
            </w:pPr>
            <w:r>
              <w:rPr>
                <w:rFonts w:cs="Arial"/>
              </w:rPr>
              <w:t>method</w:t>
            </w:r>
          </w:p>
        </w:tc>
        <w:tc>
          <w:tcPr>
            <w:tcW w:w="0" w:type="auto"/>
            <w:tcBorders>
              <w:top w:val="outset" w:sz="6" w:space="0" w:color="auto"/>
              <w:left w:val="outset" w:sz="6" w:space="0" w:color="auto"/>
              <w:bottom w:val="outset" w:sz="6" w:space="0" w:color="auto"/>
              <w:right w:val="outset" w:sz="6" w:space="0" w:color="auto"/>
            </w:tcBorders>
            <w:hideMark/>
          </w:tcPr>
          <w:p w14:paraId="09597C3A" w14:textId="77777777" w:rsidR="00F56528" w:rsidRDefault="00F56528" w:rsidP="0081016D">
            <w:pPr>
              <w:rPr>
                <w:rFonts w:cs="Arial"/>
              </w:rPr>
            </w:pPr>
            <w:r>
              <w:rPr>
                <w:rFonts w:cs="Arial"/>
              </w:rPr>
              <w:t>FromVtlMappingMethod Type</w:t>
            </w:r>
          </w:p>
        </w:tc>
        <w:tc>
          <w:tcPr>
            <w:tcW w:w="0" w:type="auto"/>
            <w:tcBorders>
              <w:top w:val="outset" w:sz="6" w:space="0" w:color="auto"/>
              <w:left w:val="outset" w:sz="6" w:space="0" w:color="auto"/>
              <w:bottom w:val="outset" w:sz="6" w:space="0" w:color="auto"/>
              <w:right w:val="outset" w:sz="6" w:space="0" w:color="auto"/>
            </w:tcBorders>
            <w:hideMark/>
          </w:tcPr>
          <w:p w14:paraId="48FF7A23" w14:textId="77777777" w:rsidR="00F56528" w:rsidRDefault="00F56528" w:rsidP="0081016D">
            <w:pPr>
              <w:rPr>
                <w:rFonts w:cs="Arial"/>
              </w:rPr>
            </w:pPr>
            <w:r>
              <w:rPr>
                <w:rFonts w:cs="Arial"/>
              </w:rPr>
              <w:t xml:space="preserve">The mapping method used when mapping from VTL to SDMX. This is typically a StandardFromVtlMappingMethodType, but can be any other value to allow for non-standard methods. The implied default is Basic for single-measure VTL data structures and Unpivot for multi-meausre VTL data structures. </w:t>
            </w:r>
          </w:p>
        </w:tc>
      </w:tr>
    </w:tbl>
    <w:p w14:paraId="142438C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11"/>
        <w:gridCol w:w="1467"/>
        <w:gridCol w:w="4797"/>
      </w:tblGrid>
      <w:tr w:rsidR="00F56528" w14:paraId="6B52D9B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A3E84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13343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C76AA3" w14:textId="77777777" w:rsidR="00F56528" w:rsidRDefault="00F56528" w:rsidP="0081016D">
            <w:pPr>
              <w:rPr>
                <w:rFonts w:cs="Arial"/>
                <w:b/>
                <w:bCs/>
              </w:rPr>
            </w:pPr>
            <w:r>
              <w:rPr>
                <w:rFonts w:cs="Arial"/>
                <w:b/>
                <w:bCs/>
              </w:rPr>
              <w:t>Documentation</w:t>
            </w:r>
          </w:p>
        </w:tc>
      </w:tr>
      <w:tr w:rsidR="00F56528" w14:paraId="4609D9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6130C" w14:textId="77777777" w:rsidR="00F56528" w:rsidRDefault="00F56528" w:rsidP="0081016D">
            <w:pPr>
              <w:rPr>
                <w:rFonts w:cs="Arial"/>
              </w:rPr>
            </w:pPr>
            <w:r>
              <w:rPr>
                <w:rFonts w:cs="Arial"/>
              </w:rPr>
              <w:t>FromVtlSuperSpace</w:t>
            </w:r>
          </w:p>
        </w:tc>
        <w:tc>
          <w:tcPr>
            <w:tcW w:w="0" w:type="auto"/>
            <w:tcBorders>
              <w:top w:val="outset" w:sz="6" w:space="0" w:color="auto"/>
              <w:left w:val="outset" w:sz="6" w:space="0" w:color="auto"/>
              <w:bottom w:val="outset" w:sz="6" w:space="0" w:color="auto"/>
              <w:right w:val="outset" w:sz="6" w:space="0" w:color="auto"/>
            </w:tcBorders>
            <w:hideMark/>
          </w:tcPr>
          <w:p w14:paraId="20C59298" w14:textId="77777777" w:rsidR="00F56528" w:rsidRDefault="00F56528" w:rsidP="0081016D">
            <w:pPr>
              <w:rPr>
                <w:rFonts w:cs="Arial"/>
              </w:rPr>
            </w:pPr>
            <w:r>
              <w:rPr>
                <w:rFonts w:cs="Arial"/>
              </w:rPr>
              <w:t>SpaceKeyType</w:t>
            </w:r>
          </w:p>
        </w:tc>
        <w:tc>
          <w:tcPr>
            <w:tcW w:w="0" w:type="auto"/>
            <w:tcBorders>
              <w:top w:val="outset" w:sz="6" w:space="0" w:color="auto"/>
              <w:left w:val="outset" w:sz="6" w:space="0" w:color="auto"/>
              <w:bottom w:val="outset" w:sz="6" w:space="0" w:color="auto"/>
              <w:right w:val="outset" w:sz="6" w:space="0" w:color="auto"/>
            </w:tcBorders>
            <w:hideMark/>
          </w:tcPr>
          <w:p w14:paraId="5695A5E3" w14:textId="77777777" w:rsidR="00F56528" w:rsidRDefault="00F56528" w:rsidP="0081016D">
            <w:pPr>
              <w:rPr>
                <w:rFonts w:cs="Arial"/>
              </w:rPr>
            </w:pPr>
            <w:r>
              <w:rPr>
                <w:rFonts w:cs="Arial"/>
              </w:rPr>
              <w:t xml:space="preserve">Identfies a super space of the mapped dataflow that the mapping applies to. This is a collection of references to the dimensions that make up the space. </w:t>
            </w:r>
          </w:p>
        </w:tc>
      </w:tr>
    </w:tbl>
    <w:p w14:paraId="02D86433" w14:textId="77777777" w:rsidR="00F56528" w:rsidRDefault="00F56528" w:rsidP="00F56528">
      <w:pPr>
        <w:pStyle w:val="section"/>
        <w:rPr>
          <w:rFonts w:eastAsiaTheme="minorEastAsia"/>
          <w:sz w:val="20"/>
        </w:rPr>
      </w:pPr>
      <w:r>
        <w:rPr>
          <w:b/>
          <w:bCs/>
          <w:sz w:val="20"/>
        </w:rPr>
        <w:t xml:space="preserve">SpaceKeyType: </w:t>
      </w:r>
      <w:r>
        <w:rPr>
          <w:sz w:val="20"/>
        </w:rPr>
        <w:t>SpaceKey defines the structure of a super- or sub- space for a SDMX Dataflow. It is a collection of references to the dimensions that make up the space.</w:t>
      </w:r>
    </w:p>
    <w:p w14:paraId="4288ACE7" w14:textId="77777777" w:rsidR="00F56528" w:rsidRDefault="00F56528" w:rsidP="00F56528">
      <w:pPr>
        <w:pStyle w:val="NormalWeb"/>
        <w:rPr>
          <w:sz w:val="20"/>
          <w:szCs w:val="20"/>
        </w:rPr>
      </w:pPr>
      <w:r>
        <w:t xml:space="preserve">Content: </w:t>
      </w:r>
    </w:p>
    <w:p w14:paraId="105DF27D" w14:textId="77777777" w:rsidR="00F56528" w:rsidRDefault="00F56528" w:rsidP="00F56528">
      <w:pPr>
        <w:rPr>
          <w:rFonts w:cs="Arial"/>
        </w:rPr>
      </w:pPr>
      <w:r>
        <w:rPr>
          <w:rStyle w:val="code1"/>
        </w:rPr>
        <w:t>Key+</w:t>
      </w:r>
    </w:p>
    <w:p w14:paraId="7F2C645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02"/>
        <w:gridCol w:w="2611"/>
        <w:gridCol w:w="4762"/>
      </w:tblGrid>
      <w:tr w:rsidR="00F56528" w14:paraId="0593565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129A5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B8377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341EED" w14:textId="77777777" w:rsidR="00F56528" w:rsidRDefault="00F56528" w:rsidP="0081016D">
            <w:pPr>
              <w:rPr>
                <w:rFonts w:cs="Arial"/>
                <w:b/>
                <w:bCs/>
              </w:rPr>
            </w:pPr>
            <w:r>
              <w:rPr>
                <w:rFonts w:cs="Arial"/>
                <w:b/>
                <w:bCs/>
              </w:rPr>
              <w:t>Documentation</w:t>
            </w:r>
          </w:p>
        </w:tc>
      </w:tr>
      <w:tr w:rsidR="00F56528" w14:paraId="427358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65400D" w14:textId="77777777" w:rsidR="00F56528" w:rsidRDefault="00F56528" w:rsidP="0081016D">
            <w:pPr>
              <w:rPr>
                <w:rFonts w:cs="Arial"/>
              </w:rPr>
            </w:pPr>
            <w:r>
              <w:rPr>
                <w:rFonts w:cs="Arial"/>
              </w:rPr>
              <w:t>Key</w:t>
            </w:r>
          </w:p>
        </w:tc>
        <w:tc>
          <w:tcPr>
            <w:tcW w:w="0" w:type="auto"/>
            <w:tcBorders>
              <w:top w:val="outset" w:sz="6" w:space="0" w:color="auto"/>
              <w:left w:val="outset" w:sz="6" w:space="0" w:color="auto"/>
              <w:bottom w:val="outset" w:sz="6" w:space="0" w:color="auto"/>
              <w:right w:val="outset" w:sz="6" w:space="0" w:color="auto"/>
            </w:tcBorders>
            <w:hideMark/>
          </w:tcPr>
          <w:p w14:paraId="4756D56A" w14:textId="77777777" w:rsidR="00F56528" w:rsidRDefault="00F56528" w:rsidP="0081016D">
            <w:pPr>
              <w:rPr>
                <w:rFonts w:cs="Arial"/>
              </w:rPr>
            </w:pPr>
            <w:r>
              <w:rPr>
                <w:rFonts w:cs="Arial"/>
              </w:rPr>
              <w:t>SingleNCNameIDType</w:t>
            </w:r>
          </w:p>
        </w:tc>
        <w:tc>
          <w:tcPr>
            <w:tcW w:w="0" w:type="auto"/>
            <w:tcBorders>
              <w:top w:val="outset" w:sz="6" w:space="0" w:color="auto"/>
              <w:left w:val="outset" w:sz="6" w:space="0" w:color="auto"/>
              <w:bottom w:val="outset" w:sz="6" w:space="0" w:color="auto"/>
              <w:right w:val="outset" w:sz="6" w:space="0" w:color="auto"/>
            </w:tcBorders>
            <w:hideMark/>
          </w:tcPr>
          <w:p w14:paraId="6946212B" w14:textId="77777777" w:rsidR="00F56528" w:rsidRDefault="00F56528" w:rsidP="0081016D">
            <w:pPr>
              <w:rPr>
                <w:rFonts w:cs="Arial"/>
              </w:rPr>
            </w:pPr>
            <w:r>
              <w:rPr>
                <w:rFonts w:cs="Arial"/>
              </w:rPr>
              <w:t>A reference to a dimension by its identifier.</w:t>
            </w:r>
          </w:p>
        </w:tc>
      </w:tr>
    </w:tbl>
    <w:p w14:paraId="5E224C58" w14:textId="77777777" w:rsidR="00F56528" w:rsidRDefault="00F56528" w:rsidP="00F56528">
      <w:pPr>
        <w:pStyle w:val="section"/>
        <w:rPr>
          <w:rFonts w:eastAsiaTheme="minorEastAsia"/>
          <w:sz w:val="20"/>
        </w:rPr>
      </w:pPr>
      <w:r>
        <w:rPr>
          <w:b/>
          <w:bCs/>
          <w:sz w:val="20"/>
        </w:rPr>
        <w:lastRenderedPageBreak/>
        <w:t xml:space="preserve">NamePersonalisationSchemeType: </w:t>
      </w:r>
      <w:r>
        <w:rPr>
          <w:sz w:val="20"/>
        </w:rPr>
        <w:t>NamePersonalisationSchemeType defines a set of personalisations of VTL standard names that are used in a set of transformations.</w:t>
      </w:r>
    </w:p>
    <w:p w14:paraId="64D7BBAF" w14:textId="77777777" w:rsidR="00F56528" w:rsidRDefault="00F56528" w:rsidP="00F56528">
      <w:pPr>
        <w:pStyle w:val="NormalWeb"/>
        <w:rPr>
          <w:sz w:val="20"/>
          <w:szCs w:val="20"/>
        </w:rPr>
      </w:pPr>
      <w:r>
        <w:t xml:space="preserve">Derivation: </w:t>
      </w:r>
    </w:p>
    <w:p w14:paraId="4348221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838DDAA" wp14:editId="589C8BF6">
            <wp:extent cx="88900" cy="88900"/>
            <wp:effectExtent l="0" t="0" r="0" b="0"/>
            <wp:docPr id="807" name="Picture 8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8B247F8" wp14:editId="3A7FA247">
            <wp:extent cx="88900" cy="88900"/>
            <wp:effectExtent l="0" t="0" r="0" b="0"/>
            <wp:docPr id="808" name="Picture 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814593" wp14:editId="7356F2B0">
            <wp:extent cx="88900" cy="88900"/>
            <wp:effectExtent l="0" t="0" r="0" b="0"/>
            <wp:docPr id="809" name="Picture 8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9A9456B" wp14:editId="1DD900E6">
            <wp:extent cx="88900" cy="88900"/>
            <wp:effectExtent l="0" t="0" r="0" b="0"/>
            <wp:docPr id="810" name="Picture 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044808" wp14:editId="244C1188">
            <wp:extent cx="88900" cy="88900"/>
            <wp:effectExtent l="0" t="0" r="0" b="0"/>
            <wp:docPr id="811" name="Picture 8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54951D8" wp14:editId="38D5913A">
            <wp:extent cx="88900" cy="88900"/>
            <wp:effectExtent l="0" t="0" r="0" b="0"/>
            <wp:docPr id="812" name="Picture 8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4313C07" wp14:editId="1FD8D035">
            <wp:extent cx="88900" cy="88900"/>
            <wp:effectExtent l="0" t="0" r="0" b="0"/>
            <wp:docPr id="813" name="Picture 8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BB837E0" wp14:editId="4544762C">
            <wp:extent cx="88900" cy="88900"/>
            <wp:effectExtent l="0" t="0" r="0" b="0"/>
            <wp:docPr id="814" name="Picture 8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NamePersonalisationSchemeType</w:t>
      </w:r>
    </w:p>
    <w:p w14:paraId="4151577A" w14:textId="77777777" w:rsidR="00F56528" w:rsidRDefault="00F56528" w:rsidP="00F56528">
      <w:pPr>
        <w:pStyle w:val="NormalWeb"/>
        <w:rPr>
          <w:rFonts w:eastAsiaTheme="minorEastAsia"/>
          <w:sz w:val="20"/>
          <w:szCs w:val="20"/>
        </w:rPr>
      </w:pPr>
      <w:r>
        <w:t xml:space="preserve">Attributes: </w:t>
      </w:r>
    </w:p>
    <w:p w14:paraId="6895ABD9" w14:textId="77777777" w:rsidR="00F56528" w:rsidRDefault="00F56528" w:rsidP="00F56528">
      <w:pPr>
        <w:rPr>
          <w:rFonts w:cs="Arial"/>
        </w:rPr>
      </w:pPr>
      <w:r>
        <w:rPr>
          <w:rStyle w:val="code1"/>
        </w:rPr>
        <w:t>id, urn?, uri?, version?, validFrom?, validTo?, agencyID, isExternalReference?, serviceURL?, structureURL?, isPartial?, vtlVersion</w:t>
      </w:r>
    </w:p>
    <w:p w14:paraId="50EE9D71" w14:textId="77777777" w:rsidR="00F56528" w:rsidRDefault="00F56528" w:rsidP="00F56528">
      <w:pPr>
        <w:pStyle w:val="NormalWeb"/>
        <w:rPr>
          <w:rFonts w:eastAsiaTheme="minorEastAsia"/>
          <w:sz w:val="20"/>
          <w:szCs w:val="20"/>
        </w:rPr>
      </w:pPr>
      <w:r>
        <w:t xml:space="preserve">Content: </w:t>
      </w:r>
    </w:p>
    <w:p w14:paraId="6D1ACA52" w14:textId="77777777" w:rsidR="00F56528" w:rsidRDefault="00F56528" w:rsidP="00F56528">
      <w:pPr>
        <w:rPr>
          <w:rFonts w:cs="Arial"/>
        </w:rPr>
      </w:pPr>
      <w:r>
        <w:rPr>
          <w:rStyle w:val="code1"/>
        </w:rPr>
        <w:t>Annotations?, Link*, Name+, Description*, NamePersonalisation*</w:t>
      </w:r>
    </w:p>
    <w:p w14:paraId="37D0969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3"/>
        <w:gridCol w:w="2295"/>
        <w:gridCol w:w="3887"/>
      </w:tblGrid>
      <w:tr w:rsidR="00F56528" w14:paraId="113F9FB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2CE60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80B07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FDD776" w14:textId="77777777" w:rsidR="00F56528" w:rsidRDefault="00F56528" w:rsidP="0081016D">
            <w:pPr>
              <w:rPr>
                <w:rFonts w:cs="Arial"/>
                <w:b/>
                <w:bCs/>
              </w:rPr>
            </w:pPr>
            <w:r>
              <w:rPr>
                <w:rFonts w:cs="Arial"/>
                <w:b/>
                <w:bCs/>
              </w:rPr>
              <w:t>Documentation</w:t>
            </w:r>
          </w:p>
        </w:tc>
      </w:tr>
      <w:tr w:rsidR="00F56528" w14:paraId="39FA31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DFCF4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51FCAC8"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FB33B64" w14:textId="77777777" w:rsidR="00F56528" w:rsidRDefault="00F56528" w:rsidP="0081016D">
            <w:pPr>
              <w:rPr>
                <w:rFonts w:cs="Arial"/>
              </w:rPr>
            </w:pPr>
            <w:r>
              <w:rPr>
                <w:rFonts w:cs="Arial"/>
              </w:rPr>
              <w:t>The id is the identifier for the object.</w:t>
            </w:r>
          </w:p>
        </w:tc>
      </w:tr>
      <w:tr w:rsidR="00F56528" w14:paraId="42E2DD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599587"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5DCA4CBC" w14:textId="77777777" w:rsidR="00F56528" w:rsidRDefault="00F56528" w:rsidP="0081016D">
            <w:pPr>
              <w:rPr>
                <w:rFonts w:cs="Arial"/>
              </w:rPr>
            </w:pPr>
            <w:r>
              <w:rPr>
                <w:rFonts w:cs="Arial"/>
              </w:rPr>
              <w:t>NamePersonalisationS chemeUrnType</w:t>
            </w:r>
          </w:p>
        </w:tc>
        <w:tc>
          <w:tcPr>
            <w:tcW w:w="0" w:type="auto"/>
            <w:tcBorders>
              <w:top w:val="outset" w:sz="6" w:space="0" w:color="auto"/>
              <w:left w:val="outset" w:sz="6" w:space="0" w:color="auto"/>
              <w:bottom w:val="outset" w:sz="6" w:space="0" w:color="auto"/>
              <w:right w:val="outset" w:sz="6" w:space="0" w:color="auto"/>
            </w:tcBorders>
            <w:hideMark/>
          </w:tcPr>
          <w:p w14:paraId="34EEA954" w14:textId="77777777" w:rsidR="00F56528" w:rsidRDefault="00F56528" w:rsidP="0081016D">
            <w:pPr>
              <w:rPr>
                <w:rFonts w:cs="Arial"/>
              </w:rPr>
            </w:pPr>
            <w:r>
              <w:rPr>
                <w:rFonts w:cs="Arial"/>
              </w:rPr>
              <w:t>The urn attribute holds a valid SDMX Registry URN (see SDMX Registry Specification for details).</w:t>
            </w:r>
          </w:p>
        </w:tc>
      </w:tr>
      <w:tr w:rsidR="00F56528" w14:paraId="5A7CDA6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6A66DC"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0F8D1C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49385B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0CAEACD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D45CA5"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27F2DFA3"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B7A44D0"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664C6C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288BD2"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288AC1D"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03FB08D" w14:textId="77777777" w:rsidR="00F56528" w:rsidRDefault="00F56528" w:rsidP="0081016D">
            <w:pPr>
              <w:rPr>
                <w:rFonts w:cs="Arial"/>
              </w:rPr>
            </w:pPr>
            <w:r>
              <w:rPr>
                <w:rFonts w:cs="Arial"/>
              </w:rPr>
              <w:t xml:space="preserve">The validFrom attribute provides the inclusive start date for providing </w:t>
            </w:r>
            <w:r>
              <w:rPr>
                <w:rFonts w:cs="Arial"/>
              </w:rPr>
              <w:lastRenderedPageBreak/>
              <w:t>supplemental validity information about the version.</w:t>
            </w:r>
          </w:p>
        </w:tc>
      </w:tr>
      <w:tr w:rsidR="00F56528" w14:paraId="21C14B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B5515" w14:textId="77777777" w:rsidR="00F56528" w:rsidRDefault="00F56528" w:rsidP="0081016D">
            <w:pPr>
              <w:rPr>
                <w:rFonts w:cs="Arial"/>
              </w:rPr>
            </w:pPr>
            <w:r>
              <w:rPr>
                <w:rFonts w:cs="Arial"/>
              </w:rPr>
              <w:lastRenderedPageBreak/>
              <w:t>validTo</w:t>
            </w:r>
          </w:p>
        </w:tc>
        <w:tc>
          <w:tcPr>
            <w:tcW w:w="0" w:type="auto"/>
            <w:tcBorders>
              <w:top w:val="outset" w:sz="6" w:space="0" w:color="auto"/>
              <w:left w:val="outset" w:sz="6" w:space="0" w:color="auto"/>
              <w:bottom w:val="outset" w:sz="6" w:space="0" w:color="auto"/>
              <w:right w:val="outset" w:sz="6" w:space="0" w:color="auto"/>
            </w:tcBorders>
            <w:hideMark/>
          </w:tcPr>
          <w:p w14:paraId="006BB982"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FB87084"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18B12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7FF9"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5B92D00"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5C004605" w14:textId="77777777" w:rsidR="00F56528" w:rsidRDefault="00F56528" w:rsidP="0081016D">
            <w:pPr>
              <w:rPr>
                <w:rFonts w:cs="Arial"/>
              </w:rPr>
            </w:pPr>
            <w:r>
              <w:rPr>
                <w:rFonts w:cs="Arial"/>
              </w:rPr>
              <w:t>The agencyID must be provided, and identifies the maintenance agency of the object.</w:t>
            </w:r>
          </w:p>
        </w:tc>
      </w:tr>
      <w:tr w:rsidR="00F56528" w14:paraId="40E6A97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5AF691"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7FB1CF98"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375FFE4"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5C100F0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0019B0"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5AE65E8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2C49EE1"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D270CC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1D71F5"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7A9ABD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332C11C"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14163EE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217A85" w14:textId="77777777" w:rsidR="00F56528" w:rsidRDefault="00F56528" w:rsidP="0081016D">
            <w:pPr>
              <w:rPr>
                <w:rFonts w:cs="Arial"/>
              </w:rPr>
            </w:pPr>
            <w:r>
              <w:rPr>
                <w:rFonts w:cs="Arial"/>
              </w:rPr>
              <w:lastRenderedPageBreak/>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5660686"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6152417"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57976DA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78E942"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1D9956AE"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E9F128D"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6757B0D5"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11"/>
        <w:gridCol w:w="2177"/>
        <w:gridCol w:w="3987"/>
      </w:tblGrid>
      <w:tr w:rsidR="00F56528" w14:paraId="7E985A0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27C88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4595A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8AE5A3" w14:textId="77777777" w:rsidR="00F56528" w:rsidRDefault="00F56528" w:rsidP="0081016D">
            <w:pPr>
              <w:rPr>
                <w:rFonts w:cs="Arial"/>
                <w:b/>
                <w:bCs/>
              </w:rPr>
            </w:pPr>
            <w:r>
              <w:rPr>
                <w:rFonts w:cs="Arial"/>
                <w:b/>
                <w:bCs/>
              </w:rPr>
              <w:t>Documentation</w:t>
            </w:r>
          </w:p>
        </w:tc>
      </w:tr>
      <w:tr w:rsidR="00F56528" w14:paraId="383103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C1D69E"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85347C8"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5DF5C26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1A8E07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4EE4A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CA7FB0C"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356BD4C"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A1D1D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B7A5CB"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E604D0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F794371"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7B6559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0CC31F"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6A65619"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641F51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4B8B70A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1F3A1B" w14:textId="77777777" w:rsidR="00F56528" w:rsidRDefault="00F56528" w:rsidP="0081016D">
            <w:pPr>
              <w:rPr>
                <w:rFonts w:cs="Arial"/>
              </w:rPr>
            </w:pPr>
            <w:r>
              <w:rPr>
                <w:rFonts w:cs="Arial"/>
              </w:rPr>
              <w:t>NamePersonalisation</w:t>
            </w:r>
          </w:p>
        </w:tc>
        <w:tc>
          <w:tcPr>
            <w:tcW w:w="0" w:type="auto"/>
            <w:tcBorders>
              <w:top w:val="outset" w:sz="6" w:space="0" w:color="auto"/>
              <w:left w:val="outset" w:sz="6" w:space="0" w:color="auto"/>
              <w:bottom w:val="outset" w:sz="6" w:space="0" w:color="auto"/>
              <w:right w:val="outset" w:sz="6" w:space="0" w:color="auto"/>
            </w:tcBorders>
            <w:hideMark/>
          </w:tcPr>
          <w:p w14:paraId="1B050FED" w14:textId="77777777" w:rsidR="00F56528" w:rsidRDefault="00F56528" w:rsidP="0081016D">
            <w:pPr>
              <w:rPr>
                <w:rFonts w:cs="Arial"/>
              </w:rPr>
            </w:pPr>
            <w:r>
              <w:rPr>
                <w:rFonts w:cs="Arial"/>
              </w:rPr>
              <w:t>NamePersonalisationT ype</w:t>
            </w:r>
          </w:p>
        </w:tc>
        <w:tc>
          <w:tcPr>
            <w:tcW w:w="0" w:type="auto"/>
            <w:tcBorders>
              <w:top w:val="outset" w:sz="6" w:space="0" w:color="auto"/>
              <w:left w:val="outset" w:sz="6" w:space="0" w:color="auto"/>
              <w:bottom w:val="outset" w:sz="6" w:space="0" w:color="auto"/>
              <w:right w:val="outset" w:sz="6" w:space="0" w:color="auto"/>
            </w:tcBorders>
            <w:hideMark/>
          </w:tcPr>
          <w:p w14:paraId="2C40C327" w14:textId="77777777" w:rsidR="00F56528" w:rsidRDefault="00F56528" w:rsidP="0081016D">
            <w:pPr>
              <w:rPr>
                <w:rFonts w:cs="Arial"/>
              </w:rPr>
            </w:pPr>
            <w:r>
              <w:rPr>
                <w:rFonts w:cs="Arial"/>
              </w:rPr>
              <w:t>NamePersonalisation details a name personalisation that is used in a transformation.</w:t>
            </w:r>
          </w:p>
        </w:tc>
      </w:tr>
    </w:tbl>
    <w:p w14:paraId="3F6DAD6E" w14:textId="77777777" w:rsidR="00F56528" w:rsidRDefault="00F56528" w:rsidP="00F56528">
      <w:pPr>
        <w:pStyle w:val="section"/>
        <w:rPr>
          <w:rFonts w:eastAsiaTheme="minorEastAsia"/>
          <w:sz w:val="20"/>
        </w:rPr>
      </w:pPr>
      <w:r>
        <w:rPr>
          <w:b/>
          <w:bCs/>
          <w:i/>
          <w:iCs/>
          <w:sz w:val="20"/>
        </w:rPr>
        <w:t>NamePersonalisationBaseType</w:t>
      </w:r>
      <w:r>
        <w:rPr>
          <w:b/>
          <w:bCs/>
          <w:sz w:val="20"/>
        </w:rPr>
        <w:t xml:space="preserve">: </w:t>
      </w:r>
      <w:r>
        <w:rPr>
          <w:sz w:val="20"/>
        </w:rPr>
        <w:t>NamePersonalisationBaseType defines the base refinement of the NamePersonalisationType. Its purpose is to retrict the urn attribute.</w:t>
      </w:r>
    </w:p>
    <w:p w14:paraId="6DA32AFA" w14:textId="77777777" w:rsidR="00F56528" w:rsidRDefault="00F56528" w:rsidP="00F56528">
      <w:pPr>
        <w:pStyle w:val="NormalWeb"/>
        <w:rPr>
          <w:sz w:val="20"/>
          <w:szCs w:val="20"/>
        </w:rPr>
      </w:pPr>
      <w:r>
        <w:lastRenderedPageBreak/>
        <w:t xml:space="preserve">Derivation: </w:t>
      </w:r>
    </w:p>
    <w:p w14:paraId="27B4A6BE"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E76621A" wp14:editId="4E9E83C5">
            <wp:extent cx="88900" cy="88900"/>
            <wp:effectExtent l="0" t="0" r="0" b="0"/>
            <wp:docPr id="815" name="Picture 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231EE04" wp14:editId="4084D3F0">
            <wp:extent cx="88900" cy="88900"/>
            <wp:effectExtent l="0" t="0" r="0" b="0"/>
            <wp:docPr id="816" name="Picture 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C378C7" wp14:editId="5FFD34EC">
            <wp:extent cx="88900" cy="88900"/>
            <wp:effectExtent l="0" t="0" r="0" b="0"/>
            <wp:docPr id="817" name="Picture 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E41848" wp14:editId="3C842DC4">
            <wp:extent cx="88900" cy="88900"/>
            <wp:effectExtent l="0" t="0" r="0" b="0"/>
            <wp:docPr id="818" name="Picture 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DC871B" wp14:editId="6837D48C">
            <wp:extent cx="88900" cy="88900"/>
            <wp:effectExtent l="0" t="0" r="0" b="0"/>
            <wp:docPr id="819" name="Picture 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0E1F279" wp14:editId="371FF036">
            <wp:extent cx="88900" cy="88900"/>
            <wp:effectExtent l="0" t="0" r="0" b="0"/>
            <wp:docPr id="820" name="Picture 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NamePersonalisationBaseType</w:t>
      </w:r>
    </w:p>
    <w:p w14:paraId="586D8C7B" w14:textId="77777777" w:rsidR="00F56528" w:rsidRDefault="00F56528" w:rsidP="00F56528">
      <w:pPr>
        <w:pStyle w:val="NormalWeb"/>
        <w:rPr>
          <w:rFonts w:eastAsiaTheme="minorEastAsia"/>
          <w:sz w:val="20"/>
          <w:szCs w:val="20"/>
        </w:rPr>
      </w:pPr>
      <w:r>
        <w:t xml:space="preserve">Attributes: </w:t>
      </w:r>
    </w:p>
    <w:p w14:paraId="7DB33321" w14:textId="77777777" w:rsidR="00F56528" w:rsidRDefault="00F56528" w:rsidP="00F56528">
      <w:pPr>
        <w:rPr>
          <w:rFonts w:cs="Arial"/>
        </w:rPr>
      </w:pPr>
      <w:r>
        <w:rPr>
          <w:rStyle w:val="code1"/>
        </w:rPr>
        <w:t>id, urn?, uri?</w:t>
      </w:r>
    </w:p>
    <w:p w14:paraId="5EBD8122" w14:textId="77777777" w:rsidR="00F56528" w:rsidRDefault="00F56528" w:rsidP="00F56528">
      <w:pPr>
        <w:pStyle w:val="NormalWeb"/>
        <w:rPr>
          <w:rFonts w:eastAsiaTheme="minorEastAsia"/>
          <w:sz w:val="20"/>
          <w:szCs w:val="20"/>
        </w:rPr>
      </w:pPr>
      <w:r>
        <w:t xml:space="preserve">Content: </w:t>
      </w:r>
    </w:p>
    <w:p w14:paraId="270FD0D7" w14:textId="77777777" w:rsidR="00F56528" w:rsidRDefault="00F56528" w:rsidP="00F56528">
      <w:pPr>
        <w:rPr>
          <w:rFonts w:cs="Arial"/>
        </w:rPr>
      </w:pPr>
      <w:r>
        <w:rPr>
          <w:rStyle w:val="code1"/>
        </w:rPr>
        <w:t>Annotations?, Link*, Name+, Description*</w:t>
      </w:r>
    </w:p>
    <w:p w14:paraId="24CB99A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348"/>
        <w:gridCol w:w="5172"/>
      </w:tblGrid>
      <w:tr w:rsidR="00F56528" w14:paraId="203E8150"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D180F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4C740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0BAED3" w14:textId="77777777" w:rsidR="00F56528" w:rsidRDefault="00F56528" w:rsidP="0081016D">
            <w:pPr>
              <w:rPr>
                <w:rFonts w:cs="Arial"/>
                <w:b/>
                <w:bCs/>
              </w:rPr>
            </w:pPr>
            <w:r>
              <w:rPr>
                <w:rFonts w:cs="Arial"/>
                <w:b/>
                <w:bCs/>
              </w:rPr>
              <w:t>Documentation</w:t>
            </w:r>
          </w:p>
        </w:tc>
      </w:tr>
      <w:tr w:rsidR="00F56528" w14:paraId="6D9A2A0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3976E"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540527BC"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4D229CA" w14:textId="77777777" w:rsidR="00F56528" w:rsidRDefault="00F56528" w:rsidP="0081016D">
            <w:pPr>
              <w:rPr>
                <w:rFonts w:cs="Arial"/>
              </w:rPr>
            </w:pPr>
            <w:r>
              <w:rPr>
                <w:rFonts w:cs="Arial"/>
              </w:rPr>
              <w:t>The id is the identifier for the object.</w:t>
            </w:r>
          </w:p>
        </w:tc>
      </w:tr>
      <w:tr w:rsidR="00F56528" w14:paraId="0FF3F37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4C6F12"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54DD57C" w14:textId="77777777" w:rsidR="00F56528" w:rsidRDefault="00F56528" w:rsidP="0081016D">
            <w:pPr>
              <w:rPr>
                <w:rFonts w:cs="Arial"/>
              </w:rPr>
            </w:pPr>
            <w:r>
              <w:rPr>
                <w:rFonts w:cs="Arial"/>
              </w:rPr>
              <w:t>NamePersonalisationU rnType</w:t>
            </w:r>
          </w:p>
        </w:tc>
        <w:tc>
          <w:tcPr>
            <w:tcW w:w="0" w:type="auto"/>
            <w:tcBorders>
              <w:top w:val="outset" w:sz="6" w:space="0" w:color="auto"/>
              <w:left w:val="outset" w:sz="6" w:space="0" w:color="auto"/>
              <w:bottom w:val="outset" w:sz="6" w:space="0" w:color="auto"/>
              <w:right w:val="outset" w:sz="6" w:space="0" w:color="auto"/>
            </w:tcBorders>
            <w:hideMark/>
          </w:tcPr>
          <w:p w14:paraId="7603EEFA" w14:textId="77777777" w:rsidR="00F56528" w:rsidRDefault="00F56528" w:rsidP="0081016D">
            <w:pPr>
              <w:rPr>
                <w:rFonts w:cs="Arial"/>
              </w:rPr>
            </w:pPr>
            <w:r>
              <w:rPr>
                <w:rFonts w:cs="Arial"/>
              </w:rPr>
              <w:t>The urn attribute holds a valid SDMX Registry URN (see SDMX Registry Specification for details).</w:t>
            </w:r>
          </w:p>
        </w:tc>
      </w:tr>
      <w:tr w:rsidR="00F56528" w14:paraId="3BEAE49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D005CF"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737B870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4F8E80B"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D50FCC1"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03507A3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FD47E9"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BCA0A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86B9C1A" w14:textId="77777777" w:rsidR="00F56528" w:rsidRDefault="00F56528" w:rsidP="0081016D">
            <w:pPr>
              <w:rPr>
                <w:rFonts w:cs="Arial"/>
                <w:b/>
                <w:bCs/>
              </w:rPr>
            </w:pPr>
            <w:r>
              <w:rPr>
                <w:rFonts w:cs="Arial"/>
                <w:b/>
                <w:bCs/>
              </w:rPr>
              <w:t>Documentation</w:t>
            </w:r>
          </w:p>
        </w:tc>
      </w:tr>
      <w:tr w:rsidR="00F56528" w14:paraId="404027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CA775"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0060FE7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240DCB6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3D9CBA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25F0C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2934687"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7059E75"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43045C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9F6215"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3D82A4A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7F2AEFF"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48B15B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F2A929"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A503BA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30D1A29"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572271CA" w14:textId="77777777" w:rsidR="00F56528" w:rsidRDefault="00F56528" w:rsidP="00F56528">
      <w:pPr>
        <w:pStyle w:val="section"/>
        <w:rPr>
          <w:rFonts w:eastAsiaTheme="minorEastAsia"/>
          <w:sz w:val="20"/>
        </w:rPr>
      </w:pPr>
      <w:r>
        <w:rPr>
          <w:b/>
          <w:bCs/>
          <w:sz w:val="20"/>
        </w:rPr>
        <w:t xml:space="preserve">NamePersonalisationType: </w:t>
      </w:r>
      <w:r>
        <w:rPr>
          <w:sz w:val="20"/>
        </w:rPr>
        <w:t>NamePersonalisationType defines the structure of a name personalisation. A name personalisation is is used in place of a standard VTL name in some VTL operations.</w:t>
      </w:r>
    </w:p>
    <w:p w14:paraId="5F7448C5" w14:textId="77777777" w:rsidR="00F56528" w:rsidRDefault="00F56528" w:rsidP="00F56528">
      <w:pPr>
        <w:pStyle w:val="NormalWeb"/>
        <w:rPr>
          <w:sz w:val="20"/>
          <w:szCs w:val="20"/>
        </w:rPr>
      </w:pPr>
      <w:r>
        <w:t xml:space="preserve">Derivation: </w:t>
      </w:r>
    </w:p>
    <w:p w14:paraId="0B18871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F4F22CE" wp14:editId="79F714D8">
            <wp:extent cx="88900" cy="88900"/>
            <wp:effectExtent l="0" t="0" r="0" b="0"/>
            <wp:docPr id="821" name="Picture 8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E7A4C6" wp14:editId="4FA8EE9C">
            <wp:extent cx="88900" cy="88900"/>
            <wp:effectExtent l="0" t="0" r="0" b="0"/>
            <wp:docPr id="822" name="Picture 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ED6B6BB" wp14:editId="2E2CF887">
            <wp:extent cx="88900" cy="88900"/>
            <wp:effectExtent l="0" t="0" r="0" b="0"/>
            <wp:docPr id="823" name="Picture 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E472FA8" wp14:editId="5BFC06FD">
            <wp:extent cx="88900" cy="88900"/>
            <wp:effectExtent l="0" t="0" r="0" b="0"/>
            <wp:docPr id="824" name="Picture 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EA4F245" wp14:editId="48EF4384">
            <wp:extent cx="88900" cy="88900"/>
            <wp:effectExtent l="0" t="0" r="0" b="0"/>
            <wp:docPr id="825" name="Picture 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DFE01F0" wp14:editId="349D05A4">
            <wp:extent cx="88900" cy="88900"/>
            <wp:effectExtent l="0" t="0" r="0" b="0"/>
            <wp:docPr id="826" name="Picture 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NamePersonalisationBaseType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6EE39ED" wp14:editId="7C30E84D">
            <wp:extent cx="88900" cy="88900"/>
            <wp:effectExtent l="0" t="0" r="0" b="0"/>
            <wp:docPr id="827" name="Picture 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NamePersonalisationType</w:t>
      </w:r>
    </w:p>
    <w:p w14:paraId="4703F2F8" w14:textId="77777777" w:rsidR="00F56528" w:rsidRDefault="00F56528" w:rsidP="00F56528">
      <w:pPr>
        <w:pStyle w:val="NormalWeb"/>
        <w:rPr>
          <w:rFonts w:eastAsiaTheme="minorEastAsia"/>
          <w:sz w:val="20"/>
          <w:szCs w:val="20"/>
        </w:rPr>
      </w:pPr>
      <w:r>
        <w:t xml:space="preserve">Attributes: </w:t>
      </w:r>
    </w:p>
    <w:p w14:paraId="7D8CFDF7" w14:textId="77777777" w:rsidR="00F56528" w:rsidRDefault="00F56528" w:rsidP="00F56528">
      <w:pPr>
        <w:rPr>
          <w:rFonts w:cs="Arial"/>
        </w:rPr>
      </w:pPr>
      <w:r>
        <w:rPr>
          <w:rStyle w:val="code1"/>
        </w:rPr>
        <w:t>id, urn?, uri?, vtlArtefact</w:t>
      </w:r>
    </w:p>
    <w:p w14:paraId="24F7DFD3" w14:textId="77777777" w:rsidR="00F56528" w:rsidRDefault="00F56528" w:rsidP="00F56528">
      <w:pPr>
        <w:pStyle w:val="NormalWeb"/>
        <w:rPr>
          <w:rFonts w:eastAsiaTheme="minorEastAsia"/>
          <w:sz w:val="20"/>
          <w:szCs w:val="20"/>
        </w:rPr>
      </w:pPr>
      <w:r>
        <w:t xml:space="preserve">Content: </w:t>
      </w:r>
    </w:p>
    <w:p w14:paraId="54525521" w14:textId="77777777" w:rsidR="00F56528" w:rsidRDefault="00F56528" w:rsidP="00F56528">
      <w:pPr>
        <w:rPr>
          <w:rFonts w:cs="Arial"/>
        </w:rPr>
      </w:pPr>
      <w:r>
        <w:rPr>
          <w:rStyle w:val="code1"/>
        </w:rPr>
        <w:t>Annotations?, Link*, Name+, Description*, VtlDefaultName, PersonalisedName</w:t>
      </w:r>
    </w:p>
    <w:p w14:paraId="7598A4A8"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000"/>
        <w:gridCol w:w="2330"/>
        <w:gridCol w:w="4845"/>
      </w:tblGrid>
      <w:tr w:rsidR="00F56528" w14:paraId="0FD04A5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F1C0C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7DAD5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6EF595" w14:textId="77777777" w:rsidR="00F56528" w:rsidRDefault="00F56528" w:rsidP="0081016D">
            <w:pPr>
              <w:rPr>
                <w:rFonts w:cs="Arial"/>
                <w:b/>
                <w:bCs/>
              </w:rPr>
            </w:pPr>
            <w:r>
              <w:rPr>
                <w:rFonts w:cs="Arial"/>
                <w:b/>
                <w:bCs/>
              </w:rPr>
              <w:t>Documentation</w:t>
            </w:r>
          </w:p>
        </w:tc>
      </w:tr>
      <w:tr w:rsidR="00F56528" w14:paraId="5A8380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BFE290"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0637FB0"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4264074" w14:textId="77777777" w:rsidR="00F56528" w:rsidRDefault="00F56528" w:rsidP="0081016D">
            <w:pPr>
              <w:rPr>
                <w:rFonts w:cs="Arial"/>
              </w:rPr>
            </w:pPr>
            <w:r>
              <w:rPr>
                <w:rFonts w:cs="Arial"/>
              </w:rPr>
              <w:t>The id is the identifier for the object.</w:t>
            </w:r>
          </w:p>
        </w:tc>
      </w:tr>
      <w:tr w:rsidR="00F56528" w14:paraId="204549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F2F574"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60BF16D7" w14:textId="77777777" w:rsidR="00F56528" w:rsidRDefault="00F56528" w:rsidP="0081016D">
            <w:pPr>
              <w:rPr>
                <w:rFonts w:cs="Arial"/>
              </w:rPr>
            </w:pPr>
            <w:r>
              <w:rPr>
                <w:rFonts w:cs="Arial"/>
              </w:rPr>
              <w:t>NamePersonalisationU rnType</w:t>
            </w:r>
          </w:p>
        </w:tc>
        <w:tc>
          <w:tcPr>
            <w:tcW w:w="0" w:type="auto"/>
            <w:tcBorders>
              <w:top w:val="outset" w:sz="6" w:space="0" w:color="auto"/>
              <w:left w:val="outset" w:sz="6" w:space="0" w:color="auto"/>
              <w:bottom w:val="outset" w:sz="6" w:space="0" w:color="auto"/>
              <w:right w:val="outset" w:sz="6" w:space="0" w:color="auto"/>
            </w:tcBorders>
            <w:hideMark/>
          </w:tcPr>
          <w:p w14:paraId="1DDC1CB0" w14:textId="77777777" w:rsidR="00F56528" w:rsidRDefault="00F56528" w:rsidP="0081016D">
            <w:pPr>
              <w:rPr>
                <w:rFonts w:cs="Arial"/>
              </w:rPr>
            </w:pPr>
            <w:r>
              <w:rPr>
                <w:rFonts w:cs="Arial"/>
              </w:rPr>
              <w:t>The urn attribute holds a valid SDMX Registry URN (see SDMX Registry Specification for details).</w:t>
            </w:r>
          </w:p>
        </w:tc>
      </w:tr>
      <w:tr w:rsidR="00F56528" w14:paraId="6D1324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5859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4382DA3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DFAE440"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6D9FE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690D6B" w14:textId="77777777" w:rsidR="00F56528" w:rsidRDefault="00F56528" w:rsidP="0081016D">
            <w:pPr>
              <w:rPr>
                <w:rFonts w:cs="Arial"/>
              </w:rPr>
            </w:pPr>
            <w:r>
              <w:rPr>
                <w:rFonts w:cs="Arial"/>
              </w:rPr>
              <w:lastRenderedPageBreak/>
              <w:t>vtlArtefact</w:t>
            </w:r>
          </w:p>
        </w:tc>
        <w:tc>
          <w:tcPr>
            <w:tcW w:w="0" w:type="auto"/>
            <w:tcBorders>
              <w:top w:val="outset" w:sz="6" w:space="0" w:color="auto"/>
              <w:left w:val="outset" w:sz="6" w:space="0" w:color="auto"/>
              <w:bottom w:val="outset" w:sz="6" w:space="0" w:color="auto"/>
              <w:right w:val="outset" w:sz="6" w:space="0" w:color="auto"/>
            </w:tcBorders>
            <w:hideMark/>
          </w:tcPr>
          <w:p w14:paraId="63346EC0"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D89B462" w14:textId="77777777" w:rsidR="00F56528" w:rsidRDefault="00F56528" w:rsidP="0081016D">
            <w:pPr>
              <w:rPr>
                <w:rFonts w:cs="Arial"/>
              </w:rPr>
            </w:pPr>
            <w:r>
              <w:rPr>
                <w:rFonts w:cs="Arial"/>
              </w:rPr>
              <w:t>Identifies the type of VTL model artefact that is being personalised. In VTL 2.0, this is valuedomain or variable.</w:t>
            </w:r>
          </w:p>
        </w:tc>
      </w:tr>
    </w:tbl>
    <w:p w14:paraId="04007C93"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00"/>
        <w:gridCol w:w="1611"/>
        <w:gridCol w:w="4764"/>
      </w:tblGrid>
      <w:tr w:rsidR="00F56528" w14:paraId="5431AAD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B7C2C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B75E86"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B2108D" w14:textId="77777777" w:rsidR="00F56528" w:rsidRDefault="00F56528" w:rsidP="0081016D">
            <w:pPr>
              <w:rPr>
                <w:rFonts w:cs="Arial"/>
                <w:b/>
                <w:bCs/>
              </w:rPr>
            </w:pPr>
            <w:r>
              <w:rPr>
                <w:rFonts w:cs="Arial"/>
                <w:b/>
                <w:bCs/>
              </w:rPr>
              <w:t>Documentation</w:t>
            </w:r>
          </w:p>
        </w:tc>
      </w:tr>
      <w:tr w:rsidR="00F56528" w14:paraId="2D84C6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73EE1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A81EF73"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5CBFBB8"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04834CA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B0511F"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C24FA43"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11A1BAA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B1713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1F5E6E"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1A7686A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019066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5886CF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63C0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018D8A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43BE32C"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30815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D0442A" w14:textId="77777777" w:rsidR="00F56528" w:rsidRDefault="00F56528" w:rsidP="0081016D">
            <w:pPr>
              <w:rPr>
                <w:rFonts w:cs="Arial"/>
              </w:rPr>
            </w:pPr>
            <w:r>
              <w:rPr>
                <w:rFonts w:cs="Arial"/>
              </w:rPr>
              <w:t>VtlDefaultName</w:t>
            </w:r>
          </w:p>
        </w:tc>
        <w:tc>
          <w:tcPr>
            <w:tcW w:w="0" w:type="auto"/>
            <w:tcBorders>
              <w:top w:val="outset" w:sz="6" w:space="0" w:color="auto"/>
              <w:left w:val="outset" w:sz="6" w:space="0" w:color="auto"/>
              <w:bottom w:val="outset" w:sz="6" w:space="0" w:color="auto"/>
              <w:right w:val="outset" w:sz="6" w:space="0" w:color="auto"/>
            </w:tcBorders>
            <w:hideMark/>
          </w:tcPr>
          <w:p w14:paraId="3ED3E89B"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28F6AFB" w14:textId="77777777" w:rsidR="00F56528" w:rsidRDefault="00F56528" w:rsidP="0081016D">
            <w:pPr>
              <w:rPr>
                <w:rFonts w:cs="Arial"/>
              </w:rPr>
            </w:pPr>
            <w:r>
              <w:rPr>
                <w:rFonts w:cs="Arial"/>
              </w:rPr>
              <w:t>Provides the VTL standard name that is being personalised.</w:t>
            </w:r>
          </w:p>
        </w:tc>
      </w:tr>
      <w:tr w:rsidR="00F56528" w14:paraId="2AABEB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3BDB0F" w14:textId="77777777" w:rsidR="00F56528" w:rsidRDefault="00F56528" w:rsidP="0081016D">
            <w:pPr>
              <w:rPr>
                <w:rFonts w:cs="Arial"/>
              </w:rPr>
            </w:pPr>
            <w:r>
              <w:rPr>
                <w:rFonts w:cs="Arial"/>
              </w:rPr>
              <w:t>PersonalisedName</w:t>
            </w:r>
          </w:p>
        </w:tc>
        <w:tc>
          <w:tcPr>
            <w:tcW w:w="0" w:type="auto"/>
            <w:tcBorders>
              <w:top w:val="outset" w:sz="6" w:space="0" w:color="auto"/>
              <w:left w:val="outset" w:sz="6" w:space="0" w:color="auto"/>
              <w:bottom w:val="outset" w:sz="6" w:space="0" w:color="auto"/>
              <w:right w:val="outset" w:sz="6" w:space="0" w:color="auto"/>
            </w:tcBorders>
            <w:hideMark/>
          </w:tcPr>
          <w:p w14:paraId="0B4FC07E"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0D9866C9" w14:textId="77777777" w:rsidR="00F56528" w:rsidRDefault="00F56528" w:rsidP="0081016D">
            <w:pPr>
              <w:rPr>
                <w:rFonts w:cs="Arial"/>
              </w:rPr>
            </w:pPr>
            <w:r>
              <w:rPr>
                <w:rFonts w:cs="Arial"/>
              </w:rPr>
              <w:t>Provides the personalised name that is used in place of the VTL standard name in the transformation expressions.</w:t>
            </w:r>
          </w:p>
        </w:tc>
      </w:tr>
    </w:tbl>
    <w:p w14:paraId="207C868B" w14:textId="77777777" w:rsidR="00F56528" w:rsidRDefault="00F56528" w:rsidP="00F56528">
      <w:pPr>
        <w:pStyle w:val="section"/>
        <w:rPr>
          <w:rFonts w:eastAsiaTheme="minorEastAsia"/>
          <w:sz w:val="20"/>
        </w:rPr>
      </w:pPr>
      <w:r>
        <w:rPr>
          <w:b/>
          <w:bCs/>
          <w:i/>
          <w:iCs/>
          <w:sz w:val="20"/>
        </w:rPr>
        <w:t>RulesetSchemeBaseType</w:t>
      </w:r>
      <w:r>
        <w:rPr>
          <w:b/>
          <w:bCs/>
          <w:sz w:val="20"/>
        </w:rPr>
        <w:t xml:space="preserve">: </w:t>
      </w:r>
      <w:r>
        <w:rPr>
          <w:sz w:val="20"/>
        </w:rPr>
        <w:t>RulesetSchemeBaseType is an abstract base type for the RulesetSchemeType. It restricts the item types to be only rulesets.</w:t>
      </w:r>
    </w:p>
    <w:p w14:paraId="6442354C" w14:textId="77777777" w:rsidR="00F56528" w:rsidRDefault="00F56528" w:rsidP="00F56528">
      <w:pPr>
        <w:pStyle w:val="NormalWeb"/>
        <w:rPr>
          <w:sz w:val="20"/>
          <w:szCs w:val="20"/>
        </w:rPr>
      </w:pPr>
      <w:r>
        <w:t xml:space="preserve">Derivation: </w:t>
      </w:r>
    </w:p>
    <w:p w14:paraId="5B03844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B4CBC71" wp14:editId="49E63F99">
            <wp:extent cx="88900" cy="88900"/>
            <wp:effectExtent l="0" t="0" r="0" b="0"/>
            <wp:docPr id="828" name="Picture 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122B6DD" wp14:editId="4BCDED70">
            <wp:extent cx="88900" cy="88900"/>
            <wp:effectExtent l="0" t="0" r="0" b="0"/>
            <wp:docPr id="829" name="Picture 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1AC186" wp14:editId="3B7EF15F">
            <wp:extent cx="88900" cy="88900"/>
            <wp:effectExtent l="0" t="0" r="0" b="0"/>
            <wp:docPr id="830" name="Picture 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FFE8C20" wp14:editId="33526D76">
            <wp:extent cx="88900" cy="88900"/>
            <wp:effectExtent l="0" t="0" r="0" b="0"/>
            <wp:docPr id="831" name="Picture 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C3E066E" wp14:editId="72899D7F">
            <wp:extent cx="88900" cy="88900"/>
            <wp:effectExtent l="0" t="0" r="0" b="0"/>
            <wp:docPr id="832" name="Picture 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46C14F0" wp14:editId="616C0225">
            <wp:extent cx="88900" cy="88900"/>
            <wp:effectExtent l="0" t="0" r="0" b="0"/>
            <wp:docPr id="833" name="Picture 8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79B1FCF" wp14:editId="651FFDEC">
            <wp:extent cx="88900" cy="88900"/>
            <wp:effectExtent l="0" t="0" r="0" b="0"/>
            <wp:docPr id="834" name="Picture 8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75D29A4" wp14:editId="6C13496C">
            <wp:extent cx="88900" cy="88900"/>
            <wp:effectExtent l="0" t="0" r="0" b="0"/>
            <wp:docPr id="835" name="Picture 8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RulesetSchemeBaseType</w:t>
      </w:r>
    </w:p>
    <w:p w14:paraId="30F7095D" w14:textId="77777777" w:rsidR="00F56528" w:rsidRDefault="00F56528" w:rsidP="00F56528">
      <w:pPr>
        <w:pStyle w:val="NormalWeb"/>
        <w:rPr>
          <w:rFonts w:eastAsiaTheme="minorEastAsia"/>
          <w:sz w:val="20"/>
          <w:szCs w:val="20"/>
        </w:rPr>
      </w:pPr>
      <w:r>
        <w:t xml:space="preserve">Attributes: </w:t>
      </w:r>
    </w:p>
    <w:p w14:paraId="102EFFA4" w14:textId="77777777" w:rsidR="00F56528" w:rsidRDefault="00F56528" w:rsidP="00F56528">
      <w:pPr>
        <w:rPr>
          <w:rFonts w:cs="Arial"/>
        </w:rPr>
      </w:pPr>
      <w:r>
        <w:rPr>
          <w:rStyle w:val="code1"/>
        </w:rPr>
        <w:t>id, urn?, uri?, version?, validFrom?, validTo?, agencyID, isExternalReference?, serviceURL?, structureURL?, isPartial?, vtlVersion</w:t>
      </w:r>
    </w:p>
    <w:p w14:paraId="7611FBA9" w14:textId="77777777" w:rsidR="00F56528" w:rsidRDefault="00F56528" w:rsidP="00F56528">
      <w:pPr>
        <w:pStyle w:val="NormalWeb"/>
        <w:rPr>
          <w:rFonts w:eastAsiaTheme="minorEastAsia"/>
          <w:sz w:val="20"/>
          <w:szCs w:val="20"/>
        </w:rPr>
      </w:pPr>
      <w:r>
        <w:t xml:space="preserve">Content: </w:t>
      </w:r>
    </w:p>
    <w:p w14:paraId="2AF06E5E" w14:textId="77777777" w:rsidR="00F56528" w:rsidRDefault="00F56528" w:rsidP="00F56528">
      <w:pPr>
        <w:rPr>
          <w:rFonts w:cs="Arial"/>
        </w:rPr>
      </w:pPr>
      <w:r>
        <w:rPr>
          <w:rStyle w:val="code1"/>
        </w:rPr>
        <w:t>Annotations?, Link*, Name+, Description*, Ruleset*</w:t>
      </w:r>
    </w:p>
    <w:p w14:paraId="64C6DC3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3"/>
        <w:gridCol w:w="2289"/>
        <w:gridCol w:w="3893"/>
      </w:tblGrid>
      <w:tr w:rsidR="00F56528" w14:paraId="05B17F4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FC3D6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CC23B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83A72E" w14:textId="77777777" w:rsidR="00F56528" w:rsidRDefault="00F56528" w:rsidP="0081016D">
            <w:pPr>
              <w:rPr>
                <w:rFonts w:cs="Arial"/>
                <w:b/>
                <w:bCs/>
              </w:rPr>
            </w:pPr>
            <w:r>
              <w:rPr>
                <w:rFonts w:cs="Arial"/>
                <w:b/>
                <w:bCs/>
              </w:rPr>
              <w:t>Documentation</w:t>
            </w:r>
          </w:p>
        </w:tc>
      </w:tr>
      <w:tr w:rsidR="00F56528" w14:paraId="5D437F0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6CB27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60759B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30AB80C" w14:textId="77777777" w:rsidR="00F56528" w:rsidRDefault="00F56528" w:rsidP="0081016D">
            <w:pPr>
              <w:rPr>
                <w:rFonts w:cs="Arial"/>
              </w:rPr>
            </w:pPr>
            <w:r>
              <w:rPr>
                <w:rFonts w:cs="Arial"/>
              </w:rPr>
              <w:t>The id is the identifier for the object.</w:t>
            </w:r>
          </w:p>
        </w:tc>
      </w:tr>
      <w:tr w:rsidR="00F56528" w14:paraId="5CFE27D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CDAC8"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4811D6B7" w14:textId="77777777" w:rsidR="00F56528" w:rsidRDefault="00F56528" w:rsidP="0081016D">
            <w:pPr>
              <w:rPr>
                <w:rFonts w:cs="Arial"/>
              </w:rPr>
            </w:pPr>
            <w:r>
              <w:rPr>
                <w:rFonts w:cs="Arial"/>
              </w:rPr>
              <w:t>RulesetSchemeUrnType</w:t>
            </w:r>
          </w:p>
        </w:tc>
        <w:tc>
          <w:tcPr>
            <w:tcW w:w="0" w:type="auto"/>
            <w:tcBorders>
              <w:top w:val="outset" w:sz="6" w:space="0" w:color="auto"/>
              <w:left w:val="outset" w:sz="6" w:space="0" w:color="auto"/>
              <w:bottom w:val="outset" w:sz="6" w:space="0" w:color="auto"/>
              <w:right w:val="outset" w:sz="6" w:space="0" w:color="auto"/>
            </w:tcBorders>
            <w:hideMark/>
          </w:tcPr>
          <w:p w14:paraId="6F66FCD3" w14:textId="77777777" w:rsidR="00F56528" w:rsidRDefault="00F56528" w:rsidP="0081016D">
            <w:pPr>
              <w:rPr>
                <w:rFonts w:cs="Arial"/>
              </w:rPr>
            </w:pPr>
            <w:r>
              <w:rPr>
                <w:rFonts w:cs="Arial"/>
              </w:rPr>
              <w:t>The urn attribute holds a valid SDMX Registry URN (see SDMX Registry Specification for details).</w:t>
            </w:r>
          </w:p>
        </w:tc>
      </w:tr>
      <w:tr w:rsidR="00F56528" w14:paraId="1A1E11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4BEA7B"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46F361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97A0BA9"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45BB452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A2D8DE"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1866645D"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B25019A"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0DD423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593C64"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466EA3E4"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D923A52"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398120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4331B"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F395A4B"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649ADA9"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501D5E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F74929"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58BEAED1"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26456AC2" w14:textId="77777777" w:rsidR="00F56528" w:rsidRDefault="00F56528" w:rsidP="0081016D">
            <w:pPr>
              <w:rPr>
                <w:rFonts w:cs="Arial"/>
              </w:rPr>
            </w:pPr>
            <w:r>
              <w:rPr>
                <w:rFonts w:cs="Arial"/>
              </w:rPr>
              <w:t>The agencyID must be provided, and identifies the maintenance agency of the object.</w:t>
            </w:r>
          </w:p>
        </w:tc>
      </w:tr>
      <w:tr w:rsidR="00F56528" w14:paraId="668AC43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B9A6A6" w14:textId="77777777" w:rsidR="00F56528" w:rsidRDefault="00F56528" w:rsidP="0081016D">
            <w:pPr>
              <w:rPr>
                <w:rFonts w:cs="Arial"/>
              </w:rPr>
            </w:pPr>
            <w:r>
              <w:rPr>
                <w:rFonts w:cs="Arial"/>
              </w:rPr>
              <w:lastRenderedPageBreak/>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1A3ADCC3"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F33EFFE"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097F4A6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6E6EB" w14:textId="77777777" w:rsidR="00F56528" w:rsidRDefault="00F56528" w:rsidP="0081016D">
            <w:pPr>
              <w:rPr>
                <w:rFonts w:cs="Arial"/>
              </w:rPr>
            </w:pPr>
            <w:r>
              <w:rPr>
                <w:rFonts w:cs="Arial"/>
              </w:rPr>
              <w:t>serviceURL</w:t>
            </w:r>
          </w:p>
        </w:tc>
        <w:tc>
          <w:tcPr>
            <w:tcW w:w="0" w:type="auto"/>
            <w:tcBorders>
              <w:top w:val="outset" w:sz="6" w:space="0" w:color="auto"/>
              <w:left w:val="outset" w:sz="6" w:space="0" w:color="auto"/>
              <w:bottom w:val="outset" w:sz="6" w:space="0" w:color="auto"/>
              <w:right w:val="outset" w:sz="6" w:space="0" w:color="auto"/>
            </w:tcBorders>
            <w:hideMark/>
          </w:tcPr>
          <w:p w14:paraId="5C25BD41"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EDA586E"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476A728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35728F6"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71CB5EC0"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1FECF7B"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E511C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B8A4DF"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1B99D435"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76EBCE2"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61D886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CB5B5D"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6C7CC5BD"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09BAE464"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4AA1435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64659FB8"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25C1E" w14:textId="77777777" w:rsidR="00F56528" w:rsidRDefault="00F56528" w:rsidP="0081016D">
            <w:pPr>
              <w:rPr>
                <w:rFonts w:cs="Arial"/>
                <w:b/>
                <w:bCs/>
              </w:rPr>
            </w:pPr>
            <w:r>
              <w:rPr>
                <w:rFonts w:cs="Arial"/>
                <w:b/>
                <w:bCs/>
              </w:rPr>
              <w:lastRenderedPageBreak/>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B4C51D"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FAB7B0" w14:textId="77777777" w:rsidR="00F56528" w:rsidRDefault="00F56528" w:rsidP="0081016D">
            <w:pPr>
              <w:rPr>
                <w:rFonts w:cs="Arial"/>
                <w:b/>
                <w:bCs/>
              </w:rPr>
            </w:pPr>
            <w:r>
              <w:rPr>
                <w:rFonts w:cs="Arial"/>
                <w:b/>
                <w:bCs/>
              </w:rPr>
              <w:t>Documentation</w:t>
            </w:r>
          </w:p>
        </w:tc>
      </w:tr>
      <w:tr w:rsidR="00F56528" w14:paraId="60EC8F8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AD4C4F"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78552CD7"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6A63282"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0B307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4BE478"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088BE0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48EF5595"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7C388B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3E1E2F"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D18B01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72832F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937159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55D995"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1888EFC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5863D6DF"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9B5AA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3D68A" w14:textId="77777777" w:rsidR="00F56528" w:rsidRDefault="00F56528" w:rsidP="0081016D">
            <w:pPr>
              <w:rPr>
                <w:rFonts w:cs="Arial"/>
              </w:rPr>
            </w:pPr>
            <w:r>
              <w:rPr>
                <w:rFonts w:cs="Arial"/>
              </w:rPr>
              <w:t>Ruleset</w:t>
            </w:r>
          </w:p>
        </w:tc>
        <w:tc>
          <w:tcPr>
            <w:tcW w:w="0" w:type="auto"/>
            <w:tcBorders>
              <w:top w:val="outset" w:sz="6" w:space="0" w:color="auto"/>
              <w:left w:val="outset" w:sz="6" w:space="0" w:color="auto"/>
              <w:bottom w:val="outset" w:sz="6" w:space="0" w:color="auto"/>
              <w:right w:val="outset" w:sz="6" w:space="0" w:color="auto"/>
            </w:tcBorders>
            <w:hideMark/>
          </w:tcPr>
          <w:p w14:paraId="428A24B4" w14:textId="77777777" w:rsidR="00F56528" w:rsidRDefault="00F56528" w:rsidP="0081016D">
            <w:pPr>
              <w:rPr>
                <w:rFonts w:cs="Arial"/>
              </w:rPr>
            </w:pPr>
            <w:r>
              <w:rPr>
                <w:rFonts w:cs="Arial"/>
              </w:rPr>
              <w:t>RulesetType</w:t>
            </w:r>
          </w:p>
        </w:tc>
        <w:tc>
          <w:tcPr>
            <w:tcW w:w="0" w:type="auto"/>
            <w:tcBorders>
              <w:top w:val="outset" w:sz="6" w:space="0" w:color="auto"/>
              <w:left w:val="outset" w:sz="6" w:space="0" w:color="auto"/>
              <w:bottom w:val="outset" w:sz="6" w:space="0" w:color="auto"/>
              <w:right w:val="outset" w:sz="6" w:space="0" w:color="auto"/>
            </w:tcBorders>
            <w:hideMark/>
          </w:tcPr>
          <w:p w14:paraId="48AEEC8D" w14:textId="77777777" w:rsidR="00F56528" w:rsidRDefault="00F56528" w:rsidP="0081016D">
            <w:pPr>
              <w:rPr>
                <w:rFonts w:cs="Arial"/>
              </w:rPr>
            </w:pPr>
            <w:r>
              <w:rPr>
                <w:rFonts w:cs="Arial"/>
              </w:rPr>
              <w:t>Ruleset details a ruleset within a ruleset scheme.</w:t>
            </w:r>
          </w:p>
        </w:tc>
      </w:tr>
    </w:tbl>
    <w:p w14:paraId="496B076F" w14:textId="77777777" w:rsidR="00F56528" w:rsidRDefault="00F56528" w:rsidP="00F56528">
      <w:pPr>
        <w:pStyle w:val="section"/>
        <w:rPr>
          <w:rFonts w:eastAsiaTheme="minorEastAsia"/>
          <w:sz w:val="20"/>
        </w:rPr>
      </w:pPr>
      <w:r>
        <w:rPr>
          <w:b/>
          <w:bCs/>
          <w:sz w:val="20"/>
        </w:rPr>
        <w:t xml:space="preserve">RulesetSchemeType: </w:t>
      </w:r>
      <w:r>
        <w:rPr>
          <w:sz w:val="20"/>
        </w:rPr>
        <w:t>RulesetSchemeType defines a collection of rulesets that are used in transformations.</w:t>
      </w:r>
    </w:p>
    <w:p w14:paraId="2A091627" w14:textId="77777777" w:rsidR="00F56528" w:rsidRDefault="00F56528" w:rsidP="00F56528">
      <w:pPr>
        <w:pStyle w:val="NormalWeb"/>
        <w:rPr>
          <w:sz w:val="20"/>
          <w:szCs w:val="20"/>
        </w:rPr>
      </w:pPr>
      <w:r>
        <w:t xml:space="preserve">Derivation: </w:t>
      </w:r>
    </w:p>
    <w:p w14:paraId="39A38E11"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F4B410" wp14:editId="58AC9F28">
            <wp:extent cx="88900" cy="88900"/>
            <wp:effectExtent l="0" t="0" r="0" b="0"/>
            <wp:docPr id="836" name="Picture 8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629719" wp14:editId="6E4B848D">
            <wp:extent cx="88900" cy="88900"/>
            <wp:effectExtent l="0" t="0" r="0" b="0"/>
            <wp:docPr id="837" name="Picture 8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2919C5" wp14:editId="5DCE80D8">
            <wp:extent cx="88900" cy="88900"/>
            <wp:effectExtent l="0" t="0" r="0" b="0"/>
            <wp:docPr id="838" name="Picture 8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631B5FC" wp14:editId="4C1F6461">
            <wp:extent cx="88900" cy="88900"/>
            <wp:effectExtent l="0" t="0" r="0" b="0"/>
            <wp:docPr id="839" name="Picture 8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B5AC34A" wp14:editId="1402D6DC">
            <wp:extent cx="88900" cy="88900"/>
            <wp:effectExtent l="0" t="0" r="0" b="0"/>
            <wp:docPr id="840" name="Picture 8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BF97BD4" wp14:editId="3D105FEA">
            <wp:extent cx="88900" cy="88900"/>
            <wp:effectExtent l="0" t="0" r="0" b="0"/>
            <wp:docPr id="841" name="Picture 8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83C5D10" wp14:editId="7ECB0C78">
            <wp:extent cx="88900" cy="88900"/>
            <wp:effectExtent l="0" t="0" r="0" b="0"/>
            <wp:docPr id="842" name="Picture 8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EAA59BE" wp14:editId="7841BB7E">
            <wp:extent cx="88900" cy="88900"/>
            <wp:effectExtent l="0" t="0" r="0" b="0"/>
            <wp:docPr id="843" name="Picture 8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RulesetSchemeBaseType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CC2B914" wp14:editId="2542E1C0">
            <wp:extent cx="88900" cy="88900"/>
            <wp:effectExtent l="0" t="0" r="0" b="0"/>
            <wp:docPr id="844" name="Picture 8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RulesetSchemeType</w:t>
      </w:r>
    </w:p>
    <w:p w14:paraId="528DE8FB" w14:textId="77777777" w:rsidR="00F56528" w:rsidRDefault="00F56528" w:rsidP="00F56528">
      <w:pPr>
        <w:pStyle w:val="NormalWeb"/>
        <w:rPr>
          <w:rFonts w:eastAsiaTheme="minorEastAsia"/>
          <w:sz w:val="20"/>
          <w:szCs w:val="20"/>
        </w:rPr>
      </w:pPr>
      <w:r>
        <w:t xml:space="preserve">Attributes: </w:t>
      </w:r>
    </w:p>
    <w:p w14:paraId="292FD7FA" w14:textId="77777777" w:rsidR="00F56528" w:rsidRDefault="00F56528" w:rsidP="00F56528">
      <w:pPr>
        <w:rPr>
          <w:rFonts w:cs="Arial"/>
        </w:rPr>
      </w:pPr>
      <w:r>
        <w:rPr>
          <w:rStyle w:val="code1"/>
        </w:rPr>
        <w:t>id, urn?, uri?, version?, validFrom?, validTo?, agencyID, isExternalReference?, serviceURL?, structureURL?, isPartial?, vtlVersion</w:t>
      </w:r>
    </w:p>
    <w:p w14:paraId="2B7D4FCA" w14:textId="77777777" w:rsidR="00F56528" w:rsidRDefault="00F56528" w:rsidP="00F56528">
      <w:pPr>
        <w:pStyle w:val="NormalWeb"/>
        <w:rPr>
          <w:rFonts w:eastAsiaTheme="minorEastAsia"/>
          <w:sz w:val="20"/>
          <w:szCs w:val="20"/>
        </w:rPr>
      </w:pPr>
      <w:r>
        <w:t xml:space="preserve">Content: </w:t>
      </w:r>
    </w:p>
    <w:p w14:paraId="016AB42E" w14:textId="77777777" w:rsidR="00F56528" w:rsidRDefault="00F56528" w:rsidP="00F56528">
      <w:pPr>
        <w:rPr>
          <w:rFonts w:cs="Arial"/>
        </w:rPr>
      </w:pPr>
      <w:r>
        <w:rPr>
          <w:rStyle w:val="code1"/>
        </w:rPr>
        <w:t>Annotations?, Link*, Name+, Description*, Ruleset*, VtlMappingScheme?</w:t>
      </w:r>
    </w:p>
    <w:p w14:paraId="758EFA3C" w14:textId="77777777" w:rsidR="00F56528" w:rsidRDefault="00F56528" w:rsidP="00F56528">
      <w:pPr>
        <w:pStyle w:val="NormalWeb"/>
        <w:rPr>
          <w:rFonts w:eastAsiaTheme="minorEastAsia"/>
          <w:sz w:val="20"/>
          <w:szCs w:val="20"/>
        </w:rPr>
      </w:pPr>
      <w:r>
        <w:lastRenderedPageBreak/>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3"/>
        <w:gridCol w:w="2289"/>
        <w:gridCol w:w="3893"/>
      </w:tblGrid>
      <w:tr w:rsidR="00F56528" w14:paraId="698D5574"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2D27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7F148F2"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882F5A" w14:textId="77777777" w:rsidR="00F56528" w:rsidRDefault="00F56528" w:rsidP="0081016D">
            <w:pPr>
              <w:rPr>
                <w:rFonts w:cs="Arial"/>
                <w:b/>
                <w:bCs/>
              </w:rPr>
            </w:pPr>
            <w:r>
              <w:rPr>
                <w:rFonts w:cs="Arial"/>
                <w:b/>
                <w:bCs/>
              </w:rPr>
              <w:t>Documentation</w:t>
            </w:r>
          </w:p>
        </w:tc>
      </w:tr>
      <w:tr w:rsidR="00F56528" w14:paraId="0F7EFF8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142119"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546B3BF"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546A5D02" w14:textId="77777777" w:rsidR="00F56528" w:rsidRDefault="00F56528" w:rsidP="0081016D">
            <w:pPr>
              <w:rPr>
                <w:rFonts w:cs="Arial"/>
              </w:rPr>
            </w:pPr>
            <w:r>
              <w:rPr>
                <w:rFonts w:cs="Arial"/>
              </w:rPr>
              <w:t>The id is the identifier for the object.</w:t>
            </w:r>
          </w:p>
        </w:tc>
      </w:tr>
      <w:tr w:rsidR="00F56528" w14:paraId="2FCC6C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1DA3CE"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A21CD70" w14:textId="77777777" w:rsidR="00F56528" w:rsidRDefault="00F56528" w:rsidP="0081016D">
            <w:pPr>
              <w:rPr>
                <w:rFonts w:cs="Arial"/>
              </w:rPr>
            </w:pPr>
            <w:r>
              <w:rPr>
                <w:rFonts w:cs="Arial"/>
              </w:rPr>
              <w:t>RulesetSchemeUrnType</w:t>
            </w:r>
          </w:p>
        </w:tc>
        <w:tc>
          <w:tcPr>
            <w:tcW w:w="0" w:type="auto"/>
            <w:tcBorders>
              <w:top w:val="outset" w:sz="6" w:space="0" w:color="auto"/>
              <w:left w:val="outset" w:sz="6" w:space="0" w:color="auto"/>
              <w:bottom w:val="outset" w:sz="6" w:space="0" w:color="auto"/>
              <w:right w:val="outset" w:sz="6" w:space="0" w:color="auto"/>
            </w:tcBorders>
            <w:hideMark/>
          </w:tcPr>
          <w:p w14:paraId="4DD2EC9F" w14:textId="77777777" w:rsidR="00F56528" w:rsidRDefault="00F56528" w:rsidP="0081016D">
            <w:pPr>
              <w:rPr>
                <w:rFonts w:cs="Arial"/>
              </w:rPr>
            </w:pPr>
            <w:r>
              <w:rPr>
                <w:rFonts w:cs="Arial"/>
              </w:rPr>
              <w:t>The urn attribute holds a valid SDMX Registry URN (see SDMX Registry Specification for details).</w:t>
            </w:r>
          </w:p>
        </w:tc>
      </w:tr>
      <w:tr w:rsidR="00F56528" w14:paraId="64B5F9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71E550"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C771E4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0D273E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A1DEB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3387B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37EB3E9E"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6CE0EE3"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4116C2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3145D"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0610A4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5D32A9D"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11D995E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2D669A"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65C5F2B7"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75FD4F56"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475A1C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5945FD"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72DEF125"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6DD60A68" w14:textId="77777777" w:rsidR="00F56528" w:rsidRDefault="00F56528" w:rsidP="0081016D">
            <w:pPr>
              <w:rPr>
                <w:rFonts w:cs="Arial"/>
              </w:rPr>
            </w:pPr>
            <w:r>
              <w:rPr>
                <w:rFonts w:cs="Arial"/>
              </w:rPr>
              <w:t>The agencyID must be provided, and identifies the maintenance agency of the object.</w:t>
            </w:r>
          </w:p>
        </w:tc>
      </w:tr>
      <w:tr w:rsidR="00F56528" w14:paraId="39D771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FB0024"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4641620F"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55BB263"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w:t>
            </w:r>
            <w:r>
              <w:rPr>
                <w:rFonts w:cs="Arial"/>
              </w:rPr>
              <w:lastRenderedPageBreak/>
              <w:t xml:space="preserve">choose the method it finds best suited to retrieve the details of the object. </w:t>
            </w:r>
          </w:p>
        </w:tc>
      </w:tr>
      <w:tr w:rsidR="00F56528" w14:paraId="7C6C25A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1AFD4A"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3B73C99D"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40A5BAF"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33FFA3F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ECA89E"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210D9D7A"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225F1043"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4AA2126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433651"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A87A29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07604C8"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39F98D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A981B1"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6FE13B0A"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EA2E35F"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35B0875E"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845"/>
        <w:gridCol w:w="2346"/>
        <w:gridCol w:w="3984"/>
      </w:tblGrid>
      <w:tr w:rsidR="00F56528" w14:paraId="3A5DE95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45FA8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94E5C"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2FEB2D" w14:textId="77777777" w:rsidR="00F56528" w:rsidRDefault="00F56528" w:rsidP="0081016D">
            <w:pPr>
              <w:rPr>
                <w:rFonts w:cs="Arial"/>
                <w:b/>
                <w:bCs/>
              </w:rPr>
            </w:pPr>
            <w:r>
              <w:rPr>
                <w:rFonts w:cs="Arial"/>
                <w:b/>
                <w:bCs/>
              </w:rPr>
              <w:t>Documentation</w:t>
            </w:r>
          </w:p>
        </w:tc>
      </w:tr>
      <w:tr w:rsidR="00F56528" w14:paraId="4943C9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CCF60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5078BCA"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D8A9A0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6DA49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9AB2E6"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1CE0F19"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926215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w:t>
            </w:r>
            <w:r>
              <w:rPr>
                <w:rFonts w:cs="Arial"/>
              </w:rPr>
              <w:lastRenderedPageBreak/>
              <w:t xml:space="preserve">be dynamically inserted in the structure metadata. </w:t>
            </w:r>
          </w:p>
        </w:tc>
      </w:tr>
      <w:tr w:rsidR="00F56528" w14:paraId="359DE51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4251C5"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3E47DB1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65ACEA1A"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4D59C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6AE161"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054EBED"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4EBCAF4"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55718D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EE2E9B" w14:textId="77777777" w:rsidR="00F56528" w:rsidRDefault="00F56528" w:rsidP="0081016D">
            <w:pPr>
              <w:rPr>
                <w:rFonts w:cs="Arial"/>
              </w:rPr>
            </w:pPr>
            <w:r>
              <w:rPr>
                <w:rFonts w:cs="Arial"/>
              </w:rPr>
              <w:t>Ruleset</w:t>
            </w:r>
          </w:p>
        </w:tc>
        <w:tc>
          <w:tcPr>
            <w:tcW w:w="0" w:type="auto"/>
            <w:tcBorders>
              <w:top w:val="outset" w:sz="6" w:space="0" w:color="auto"/>
              <w:left w:val="outset" w:sz="6" w:space="0" w:color="auto"/>
              <w:bottom w:val="outset" w:sz="6" w:space="0" w:color="auto"/>
              <w:right w:val="outset" w:sz="6" w:space="0" w:color="auto"/>
            </w:tcBorders>
            <w:hideMark/>
          </w:tcPr>
          <w:p w14:paraId="597ED5FC" w14:textId="77777777" w:rsidR="00F56528" w:rsidRDefault="00F56528" w:rsidP="0081016D">
            <w:pPr>
              <w:rPr>
                <w:rFonts w:cs="Arial"/>
              </w:rPr>
            </w:pPr>
            <w:r>
              <w:rPr>
                <w:rFonts w:cs="Arial"/>
              </w:rPr>
              <w:t>RulesetType</w:t>
            </w:r>
          </w:p>
        </w:tc>
        <w:tc>
          <w:tcPr>
            <w:tcW w:w="0" w:type="auto"/>
            <w:tcBorders>
              <w:top w:val="outset" w:sz="6" w:space="0" w:color="auto"/>
              <w:left w:val="outset" w:sz="6" w:space="0" w:color="auto"/>
              <w:bottom w:val="outset" w:sz="6" w:space="0" w:color="auto"/>
              <w:right w:val="outset" w:sz="6" w:space="0" w:color="auto"/>
            </w:tcBorders>
            <w:hideMark/>
          </w:tcPr>
          <w:p w14:paraId="71E4111E" w14:textId="77777777" w:rsidR="00F56528" w:rsidRDefault="00F56528" w:rsidP="0081016D">
            <w:pPr>
              <w:rPr>
                <w:rFonts w:cs="Arial"/>
              </w:rPr>
            </w:pPr>
            <w:r>
              <w:rPr>
                <w:rFonts w:cs="Arial"/>
              </w:rPr>
              <w:t>Ruleset details a ruleset within a ruleset scheme.</w:t>
            </w:r>
          </w:p>
        </w:tc>
      </w:tr>
      <w:tr w:rsidR="00F56528" w14:paraId="7A668F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6C846" w14:textId="77777777" w:rsidR="00F56528" w:rsidRDefault="00F56528" w:rsidP="0081016D">
            <w:pPr>
              <w:rPr>
                <w:rFonts w:cs="Arial"/>
              </w:rPr>
            </w:pPr>
            <w:r>
              <w:rPr>
                <w:rFonts w:cs="Arial"/>
              </w:rPr>
              <w:t>VtlMappingScheme</w:t>
            </w:r>
          </w:p>
        </w:tc>
        <w:tc>
          <w:tcPr>
            <w:tcW w:w="0" w:type="auto"/>
            <w:tcBorders>
              <w:top w:val="outset" w:sz="6" w:space="0" w:color="auto"/>
              <w:left w:val="outset" w:sz="6" w:space="0" w:color="auto"/>
              <w:bottom w:val="outset" w:sz="6" w:space="0" w:color="auto"/>
              <w:right w:val="outset" w:sz="6" w:space="0" w:color="auto"/>
            </w:tcBorders>
            <w:hideMark/>
          </w:tcPr>
          <w:p w14:paraId="367DDE3A" w14:textId="77777777" w:rsidR="00F56528" w:rsidRDefault="00F56528" w:rsidP="0081016D">
            <w:pPr>
              <w:rPr>
                <w:rFonts w:cs="Arial"/>
              </w:rPr>
            </w:pPr>
            <w:r>
              <w:rPr>
                <w:rFonts w:cs="Arial"/>
              </w:rPr>
              <w:t>VtlMappingSchemeRefe renceType</w:t>
            </w:r>
          </w:p>
        </w:tc>
        <w:tc>
          <w:tcPr>
            <w:tcW w:w="0" w:type="auto"/>
            <w:tcBorders>
              <w:top w:val="outset" w:sz="6" w:space="0" w:color="auto"/>
              <w:left w:val="outset" w:sz="6" w:space="0" w:color="auto"/>
              <w:bottom w:val="outset" w:sz="6" w:space="0" w:color="auto"/>
              <w:right w:val="outset" w:sz="6" w:space="0" w:color="auto"/>
            </w:tcBorders>
            <w:hideMark/>
          </w:tcPr>
          <w:p w14:paraId="15C324C6" w14:textId="77777777" w:rsidR="00F56528" w:rsidRDefault="00F56528" w:rsidP="0081016D">
            <w:pPr>
              <w:rPr>
                <w:rFonts w:cs="Arial"/>
              </w:rPr>
            </w:pPr>
            <w:r>
              <w:rPr>
                <w:rFonts w:cs="Arial"/>
              </w:rPr>
              <w:t xml:space="preserve">References a VTL mapping scheme which defines aliases for given SDMX artefacts that are used in the rulesets. Rulesets defined on value domains reference Codelists or Concept Schemes (the latter in VTL are considered as the Value Domains of the variables corresponding to the SDMX Measure Dimensions). The rulesets defined on variables reference Concepts (for which a definite representation is assumed). Therefore, a ruleset should only refer to Codelists, Concept Schemes, and Concepts. </w:t>
            </w:r>
          </w:p>
        </w:tc>
      </w:tr>
    </w:tbl>
    <w:p w14:paraId="4BA1DDB2" w14:textId="77777777" w:rsidR="00F56528" w:rsidRDefault="00F56528" w:rsidP="00F56528">
      <w:pPr>
        <w:pStyle w:val="section"/>
        <w:rPr>
          <w:rFonts w:eastAsiaTheme="minorEastAsia"/>
          <w:sz w:val="20"/>
        </w:rPr>
      </w:pPr>
      <w:r>
        <w:rPr>
          <w:b/>
          <w:bCs/>
          <w:i/>
          <w:iCs/>
          <w:sz w:val="20"/>
        </w:rPr>
        <w:t>RulesetBaseType</w:t>
      </w:r>
      <w:r>
        <w:rPr>
          <w:b/>
          <w:bCs/>
          <w:sz w:val="20"/>
        </w:rPr>
        <w:t xml:space="preserve">: </w:t>
      </w:r>
      <w:r>
        <w:rPr>
          <w:sz w:val="20"/>
        </w:rPr>
        <w:t>RulesetBaseType defines the base refinement of the RulesetType. Its purpose is to retrict the urn attribute.</w:t>
      </w:r>
    </w:p>
    <w:p w14:paraId="1BC2E263" w14:textId="77777777" w:rsidR="00F56528" w:rsidRDefault="00F56528" w:rsidP="00F56528">
      <w:pPr>
        <w:pStyle w:val="NormalWeb"/>
        <w:rPr>
          <w:sz w:val="20"/>
          <w:szCs w:val="20"/>
        </w:rPr>
      </w:pPr>
      <w:r>
        <w:t xml:space="preserve">Derivation: </w:t>
      </w:r>
    </w:p>
    <w:p w14:paraId="1E73B8F3"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1DB400B" wp14:editId="2334AFCD">
            <wp:extent cx="88900" cy="88900"/>
            <wp:effectExtent l="0" t="0" r="0" b="0"/>
            <wp:docPr id="845" name="Picture 8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7492217" wp14:editId="0BADA54D">
            <wp:extent cx="88900" cy="88900"/>
            <wp:effectExtent l="0" t="0" r="0" b="0"/>
            <wp:docPr id="846" name="Picture 8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FAB1F64" wp14:editId="02DFFD73">
            <wp:extent cx="88900" cy="88900"/>
            <wp:effectExtent l="0" t="0" r="0" b="0"/>
            <wp:docPr id="847" name="Picture 8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0AC824" wp14:editId="46AD0318">
            <wp:extent cx="88900" cy="88900"/>
            <wp:effectExtent l="0" t="0" r="0" b="0"/>
            <wp:docPr id="848" name="Picture 8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65C7D6B" wp14:editId="55445992">
            <wp:extent cx="88900" cy="88900"/>
            <wp:effectExtent l="0" t="0" r="0" b="0"/>
            <wp:docPr id="849" name="Picture 8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A2D1EDD" wp14:editId="7005E28B">
            <wp:extent cx="88900" cy="88900"/>
            <wp:effectExtent l="0" t="0" r="0" b="0"/>
            <wp:docPr id="850" name="Picture 8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RulesetBaseType</w:t>
      </w:r>
    </w:p>
    <w:p w14:paraId="588AF29B" w14:textId="77777777" w:rsidR="00F56528" w:rsidRDefault="00F56528" w:rsidP="00F56528">
      <w:pPr>
        <w:pStyle w:val="NormalWeb"/>
        <w:rPr>
          <w:rFonts w:eastAsiaTheme="minorEastAsia"/>
          <w:sz w:val="20"/>
          <w:szCs w:val="20"/>
        </w:rPr>
      </w:pPr>
      <w:r>
        <w:t xml:space="preserve">Attributes: </w:t>
      </w:r>
    </w:p>
    <w:p w14:paraId="658A0437" w14:textId="77777777" w:rsidR="00F56528" w:rsidRDefault="00F56528" w:rsidP="00F56528">
      <w:pPr>
        <w:rPr>
          <w:rFonts w:cs="Arial"/>
        </w:rPr>
      </w:pPr>
      <w:r>
        <w:rPr>
          <w:rStyle w:val="code1"/>
        </w:rPr>
        <w:t>id, urn?, uri?</w:t>
      </w:r>
    </w:p>
    <w:p w14:paraId="7AD09EFF" w14:textId="77777777" w:rsidR="00F56528" w:rsidRDefault="00F56528" w:rsidP="00F56528">
      <w:pPr>
        <w:pStyle w:val="NormalWeb"/>
        <w:rPr>
          <w:rFonts w:eastAsiaTheme="minorEastAsia"/>
          <w:sz w:val="20"/>
          <w:szCs w:val="20"/>
        </w:rPr>
      </w:pPr>
      <w:r>
        <w:t xml:space="preserve">Content: </w:t>
      </w:r>
    </w:p>
    <w:p w14:paraId="3070A7DB" w14:textId="77777777" w:rsidR="00F56528" w:rsidRDefault="00F56528" w:rsidP="00F56528">
      <w:pPr>
        <w:rPr>
          <w:rFonts w:cs="Arial"/>
        </w:rPr>
      </w:pPr>
      <w:r>
        <w:rPr>
          <w:rStyle w:val="code1"/>
        </w:rPr>
        <w:lastRenderedPageBreak/>
        <w:t>Annotations?, Link*, Name+, Description*</w:t>
      </w:r>
    </w:p>
    <w:p w14:paraId="6CE442EA"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1556"/>
        <w:gridCol w:w="5964"/>
      </w:tblGrid>
      <w:tr w:rsidR="00F56528" w14:paraId="1673F9D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E7FA5B"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7C2589"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B8E69C" w14:textId="77777777" w:rsidR="00F56528" w:rsidRDefault="00F56528" w:rsidP="0081016D">
            <w:pPr>
              <w:rPr>
                <w:rFonts w:cs="Arial"/>
                <w:b/>
                <w:bCs/>
              </w:rPr>
            </w:pPr>
            <w:r>
              <w:rPr>
                <w:rFonts w:cs="Arial"/>
                <w:b/>
                <w:bCs/>
              </w:rPr>
              <w:t>Documentation</w:t>
            </w:r>
          </w:p>
        </w:tc>
      </w:tr>
      <w:tr w:rsidR="00F56528" w14:paraId="311D97A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43863D"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B81BEA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0B7C0D79" w14:textId="77777777" w:rsidR="00F56528" w:rsidRDefault="00F56528" w:rsidP="0081016D">
            <w:pPr>
              <w:rPr>
                <w:rFonts w:cs="Arial"/>
              </w:rPr>
            </w:pPr>
            <w:r>
              <w:rPr>
                <w:rFonts w:cs="Arial"/>
              </w:rPr>
              <w:t>The id is the identifier for the object.</w:t>
            </w:r>
          </w:p>
        </w:tc>
      </w:tr>
      <w:tr w:rsidR="00F56528" w14:paraId="3A6BBAB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4F9A16"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3D73594" w14:textId="77777777" w:rsidR="00F56528" w:rsidRDefault="00F56528" w:rsidP="0081016D">
            <w:pPr>
              <w:rPr>
                <w:rFonts w:cs="Arial"/>
              </w:rPr>
            </w:pPr>
            <w:r>
              <w:rPr>
                <w:rFonts w:cs="Arial"/>
              </w:rPr>
              <w:t>RulesetUrnType</w:t>
            </w:r>
          </w:p>
        </w:tc>
        <w:tc>
          <w:tcPr>
            <w:tcW w:w="0" w:type="auto"/>
            <w:tcBorders>
              <w:top w:val="outset" w:sz="6" w:space="0" w:color="auto"/>
              <w:left w:val="outset" w:sz="6" w:space="0" w:color="auto"/>
              <w:bottom w:val="outset" w:sz="6" w:space="0" w:color="auto"/>
              <w:right w:val="outset" w:sz="6" w:space="0" w:color="auto"/>
            </w:tcBorders>
            <w:hideMark/>
          </w:tcPr>
          <w:p w14:paraId="122F44B6" w14:textId="77777777" w:rsidR="00F56528" w:rsidRDefault="00F56528" w:rsidP="0081016D">
            <w:pPr>
              <w:rPr>
                <w:rFonts w:cs="Arial"/>
              </w:rPr>
            </w:pPr>
            <w:r>
              <w:rPr>
                <w:rFonts w:cs="Arial"/>
              </w:rPr>
              <w:t>The urn attribute holds a valid SDMX Registry URN (see SDMX Registry Specification for details).</w:t>
            </w:r>
          </w:p>
        </w:tc>
      </w:tr>
      <w:tr w:rsidR="00F56528" w14:paraId="6C0869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E67B42"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1213741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F59330E"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19BF075A"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29D96F4C"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89D73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11684A"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DAB187" w14:textId="77777777" w:rsidR="00F56528" w:rsidRDefault="00F56528" w:rsidP="0081016D">
            <w:pPr>
              <w:rPr>
                <w:rFonts w:cs="Arial"/>
                <w:b/>
                <w:bCs/>
              </w:rPr>
            </w:pPr>
            <w:r>
              <w:rPr>
                <w:rFonts w:cs="Arial"/>
                <w:b/>
                <w:bCs/>
              </w:rPr>
              <w:t>Documentation</w:t>
            </w:r>
          </w:p>
        </w:tc>
      </w:tr>
      <w:tr w:rsidR="00F56528" w14:paraId="40E5BD4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8F75A1"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3BA04BC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F86C950"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8DEB15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9A537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38192F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CEFDC2D"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6A175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474947"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73D2F25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7EA90E95"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91230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3BCB5"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ADB5DA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CA46061"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69CCE8A8" w14:textId="77777777" w:rsidR="00F56528" w:rsidRDefault="00F56528" w:rsidP="00F56528">
      <w:pPr>
        <w:pStyle w:val="section"/>
        <w:rPr>
          <w:rFonts w:eastAsiaTheme="minorEastAsia"/>
          <w:sz w:val="20"/>
        </w:rPr>
      </w:pPr>
      <w:r>
        <w:rPr>
          <w:b/>
          <w:bCs/>
          <w:sz w:val="20"/>
        </w:rPr>
        <w:t xml:space="preserve">RulesetType: </w:t>
      </w:r>
      <w:r>
        <w:rPr>
          <w:sz w:val="20"/>
        </w:rPr>
        <w:t>RulesetType defines the structure of a ruleset. A ruleset is a persistent set of rules which can be invoked by using appropriate VTL operators.</w:t>
      </w:r>
    </w:p>
    <w:p w14:paraId="7506553C" w14:textId="77777777" w:rsidR="00F56528" w:rsidRDefault="00F56528" w:rsidP="00F56528">
      <w:pPr>
        <w:pStyle w:val="NormalWeb"/>
        <w:rPr>
          <w:sz w:val="20"/>
          <w:szCs w:val="20"/>
        </w:rPr>
      </w:pPr>
      <w:r>
        <w:t xml:space="preserve">Derivation: </w:t>
      </w:r>
    </w:p>
    <w:p w14:paraId="0F00E7B2"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CD0DBAB" wp14:editId="6387FB9F">
            <wp:extent cx="88900" cy="88900"/>
            <wp:effectExtent l="0" t="0" r="0" b="0"/>
            <wp:docPr id="851" name="Picture 8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2CCEE0E" wp14:editId="3AD5937C">
            <wp:extent cx="88900" cy="88900"/>
            <wp:effectExtent l="0" t="0" r="0" b="0"/>
            <wp:docPr id="852" name="Picture 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E87D464" wp14:editId="2BEBB9BA">
            <wp:extent cx="88900" cy="88900"/>
            <wp:effectExtent l="0" t="0" r="0" b="0"/>
            <wp:docPr id="853" name="Picture 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D40CD4B" wp14:editId="0A107CFB">
            <wp:extent cx="88900" cy="88900"/>
            <wp:effectExtent l="0" t="0" r="0" b="0"/>
            <wp:docPr id="854" name="Picture 8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r>
      <w:r>
        <w:rPr>
          <w:rFonts w:cs="Arial"/>
        </w:rPr>
        <w:lastRenderedPageBreak/>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976EA5" wp14:editId="0D7C7208">
            <wp:extent cx="88900" cy="88900"/>
            <wp:effectExtent l="0" t="0" r="0" b="0"/>
            <wp:docPr id="855" name="Picture 8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A2F5852" wp14:editId="055C4392">
            <wp:extent cx="88900" cy="88900"/>
            <wp:effectExtent l="0" t="0" r="0" b="0"/>
            <wp:docPr id="856" name="Picture 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RulesetBaseType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F98DC3B" wp14:editId="66459301">
            <wp:extent cx="88900" cy="88900"/>
            <wp:effectExtent l="0" t="0" r="0" b="0"/>
            <wp:docPr id="857" name="Picture 8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RulesetType</w:t>
      </w:r>
    </w:p>
    <w:p w14:paraId="30C545BF" w14:textId="77777777" w:rsidR="00F56528" w:rsidRDefault="00F56528" w:rsidP="00F56528">
      <w:pPr>
        <w:pStyle w:val="NormalWeb"/>
        <w:rPr>
          <w:rFonts w:eastAsiaTheme="minorEastAsia"/>
          <w:sz w:val="20"/>
          <w:szCs w:val="20"/>
        </w:rPr>
      </w:pPr>
      <w:r>
        <w:t xml:space="preserve">Attributes: </w:t>
      </w:r>
    </w:p>
    <w:p w14:paraId="1B117F10" w14:textId="77777777" w:rsidR="00F56528" w:rsidRDefault="00F56528" w:rsidP="00F56528">
      <w:pPr>
        <w:rPr>
          <w:rFonts w:cs="Arial"/>
        </w:rPr>
      </w:pPr>
      <w:r>
        <w:rPr>
          <w:rStyle w:val="code1"/>
        </w:rPr>
        <w:t>id, urn?, uri?, rulesetType, rulesetScope</w:t>
      </w:r>
    </w:p>
    <w:p w14:paraId="09445804" w14:textId="77777777" w:rsidR="00F56528" w:rsidRDefault="00F56528" w:rsidP="00F56528">
      <w:pPr>
        <w:pStyle w:val="NormalWeb"/>
        <w:rPr>
          <w:rFonts w:eastAsiaTheme="minorEastAsia"/>
          <w:sz w:val="20"/>
          <w:szCs w:val="20"/>
        </w:rPr>
      </w:pPr>
      <w:r>
        <w:t xml:space="preserve">Content: </w:t>
      </w:r>
    </w:p>
    <w:p w14:paraId="1DF144B5" w14:textId="77777777" w:rsidR="00F56528" w:rsidRDefault="00F56528" w:rsidP="00F56528">
      <w:pPr>
        <w:rPr>
          <w:rFonts w:cs="Arial"/>
        </w:rPr>
      </w:pPr>
      <w:r>
        <w:rPr>
          <w:rStyle w:val="code1"/>
        </w:rPr>
        <w:t>Annotations?, Link*, Name+, Description*, RulesetDefinition</w:t>
      </w:r>
    </w:p>
    <w:p w14:paraId="4BE59085"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78"/>
        <w:gridCol w:w="1556"/>
        <w:gridCol w:w="5341"/>
      </w:tblGrid>
      <w:tr w:rsidR="00F56528" w14:paraId="32E8C49F"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E6241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0293A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E6D0E4" w14:textId="77777777" w:rsidR="00F56528" w:rsidRDefault="00F56528" w:rsidP="0081016D">
            <w:pPr>
              <w:rPr>
                <w:rFonts w:cs="Arial"/>
                <w:b/>
                <w:bCs/>
              </w:rPr>
            </w:pPr>
            <w:r>
              <w:rPr>
                <w:rFonts w:cs="Arial"/>
                <w:b/>
                <w:bCs/>
              </w:rPr>
              <w:t>Documentation</w:t>
            </w:r>
          </w:p>
        </w:tc>
      </w:tr>
      <w:tr w:rsidR="00F56528" w14:paraId="4C4D37B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E31A"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6D4200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42DDA69A" w14:textId="77777777" w:rsidR="00F56528" w:rsidRDefault="00F56528" w:rsidP="0081016D">
            <w:pPr>
              <w:rPr>
                <w:rFonts w:cs="Arial"/>
              </w:rPr>
            </w:pPr>
            <w:r>
              <w:rPr>
                <w:rFonts w:cs="Arial"/>
              </w:rPr>
              <w:t>The id is the identifier for the object.</w:t>
            </w:r>
          </w:p>
        </w:tc>
      </w:tr>
      <w:tr w:rsidR="00F56528" w14:paraId="4E228ED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6026AD"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8B88C99" w14:textId="77777777" w:rsidR="00F56528" w:rsidRDefault="00F56528" w:rsidP="0081016D">
            <w:pPr>
              <w:rPr>
                <w:rFonts w:cs="Arial"/>
              </w:rPr>
            </w:pPr>
            <w:r>
              <w:rPr>
                <w:rFonts w:cs="Arial"/>
              </w:rPr>
              <w:t>RulesetUrnType</w:t>
            </w:r>
          </w:p>
        </w:tc>
        <w:tc>
          <w:tcPr>
            <w:tcW w:w="0" w:type="auto"/>
            <w:tcBorders>
              <w:top w:val="outset" w:sz="6" w:space="0" w:color="auto"/>
              <w:left w:val="outset" w:sz="6" w:space="0" w:color="auto"/>
              <w:bottom w:val="outset" w:sz="6" w:space="0" w:color="auto"/>
              <w:right w:val="outset" w:sz="6" w:space="0" w:color="auto"/>
            </w:tcBorders>
            <w:hideMark/>
          </w:tcPr>
          <w:p w14:paraId="2AF68394" w14:textId="77777777" w:rsidR="00F56528" w:rsidRDefault="00F56528" w:rsidP="0081016D">
            <w:pPr>
              <w:rPr>
                <w:rFonts w:cs="Arial"/>
              </w:rPr>
            </w:pPr>
            <w:r>
              <w:rPr>
                <w:rFonts w:cs="Arial"/>
              </w:rPr>
              <w:t>The urn attribute holds a valid SDMX Registry URN (see SDMX Registry Specification for details).</w:t>
            </w:r>
          </w:p>
        </w:tc>
      </w:tr>
      <w:tr w:rsidR="00F56528" w14:paraId="11577CC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CFCD2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4FDA689"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1EAA20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3451CA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9BC25" w14:textId="77777777" w:rsidR="00F56528" w:rsidRDefault="00F56528" w:rsidP="0081016D">
            <w:pPr>
              <w:rPr>
                <w:rFonts w:cs="Arial"/>
              </w:rPr>
            </w:pPr>
            <w:r>
              <w:rPr>
                <w:rFonts w:cs="Arial"/>
              </w:rPr>
              <w:t>rulesetType</w:t>
            </w:r>
          </w:p>
        </w:tc>
        <w:tc>
          <w:tcPr>
            <w:tcW w:w="0" w:type="auto"/>
            <w:tcBorders>
              <w:top w:val="outset" w:sz="6" w:space="0" w:color="auto"/>
              <w:left w:val="outset" w:sz="6" w:space="0" w:color="auto"/>
              <w:bottom w:val="outset" w:sz="6" w:space="0" w:color="auto"/>
              <w:right w:val="outset" w:sz="6" w:space="0" w:color="auto"/>
            </w:tcBorders>
            <w:hideMark/>
          </w:tcPr>
          <w:p w14:paraId="6193D4F2"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F5D2B44" w14:textId="77777777" w:rsidR="00F56528" w:rsidRDefault="00F56528" w:rsidP="0081016D">
            <w:pPr>
              <w:rPr>
                <w:rFonts w:cs="Arial"/>
              </w:rPr>
            </w:pPr>
            <w:r>
              <w:rPr>
                <w:rFonts w:cs="Arial"/>
              </w:rPr>
              <w:t>The VTL type of the ruleset. In VTL 2.0, this is datapoint or hierarchical</w:t>
            </w:r>
          </w:p>
        </w:tc>
      </w:tr>
      <w:tr w:rsidR="00F56528" w14:paraId="0B93720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CD1299" w14:textId="77777777" w:rsidR="00F56528" w:rsidRDefault="00F56528" w:rsidP="0081016D">
            <w:pPr>
              <w:rPr>
                <w:rFonts w:cs="Arial"/>
              </w:rPr>
            </w:pPr>
            <w:r>
              <w:rPr>
                <w:rFonts w:cs="Arial"/>
              </w:rPr>
              <w:t>rulesetScope</w:t>
            </w:r>
          </w:p>
        </w:tc>
        <w:tc>
          <w:tcPr>
            <w:tcW w:w="0" w:type="auto"/>
            <w:tcBorders>
              <w:top w:val="outset" w:sz="6" w:space="0" w:color="auto"/>
              <w:left w:val="outset" w:sz="6" w:space="0" w:color="auto"/>
              <w:bottom w:val="outset" w:sz="6" w:space="0" w:color="auto"/>
              <w:right w:val="outset" w:sz="6" w:space="0" w:color="auto"/>
            </w:tcBorders>
            <w:hideMark/>
          </w:tcPr>
          <w:p w14:paraId="164F55FF"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CA2C604" w14:textId="77777777" w:rsidR="00F56528" w:rsidRDefault="00F56528" w:rsidP="0081016D">
            <w:pPr>
              <w:rPr>
                <w:rFonts w:cs="Arial"/>
              </w:rPr>
            </w:pPr>
            <w:r>
              <w:rPr>
                <w:rFonts w:cs="Arial"/>
              </w:rPr>
              <w:t>This model artefact on which the ruleset is defined. In VTL 2.0, this is value domain or variable.</w:t>
            </w:r>
          </w:p>
        </w:tc>
      </w:tr>
    </w:tbl>
    <w:p w14:paraId="32894F3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622"/>
        <w:gridCol w:w="1611"/>
        <w:gridCol w:w="4942"/>
      </w:tblGrid>
      <w:tr w:rsidR="00F56528" w14:paraId="1A90125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B14D1E"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E86B1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6025A0" w14:textId="77777777" w:rsidR="00F56528" w:rsidRDefault="00F56528" w:rsidP="0081016D">
            <w:pPr>
              <w:rPr>
                <w:rFonts w:cs="Arial"/>
                <w:b/>
                <w:bCs/>
              </w:rPr>
            </w:pPr>
            <w:r>
              <w:rPr>
                <w:rFonts w:cs="Arial"/>
                <w:b/>
                <w:bCs/>
              </w:rPr>
              <w:t>Documentation</w:t>
            </w:r>
          </w:p>
        </w:tc>
      </w:tr>
      <w:tr w:rsidR="00F56528" w14:paraId="1D8347E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B60D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95E6FB8"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6F0C35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6A86BC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6A84EB"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17A0BF5"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62296EA6"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1752F86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F7B7E7"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335700FF"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BCDF59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4BEFA8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110FEA"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A9C653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3CE2D2D5"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5D07119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9E4CB7" w14:textId="77777777" w:rsidR="00F56528" w:rsidRDefault="00F56528" w:rsidP="0081016D">
            <w:pPr>
              <w:rPr>
                <w:rFonts w:cs="Arial"/>
              </w:rPr>
            </w:pPr>
            <w:r>
              <w:rPr>
                <w:rFonts w:cs="Arial"/>
              </w:rPr>
              <w:t>RulesetDefinition</w:t>
            </w:r>
          </w:p>
        </w:tc>
        <w:tc>
          <w:tcPr>
            <w:tcW w:w="0" w:type="auto"/>
            <w:tcBorders>
              <w:top w:val="outset" w:sz="6" w:space="0" w:color="auto"/>
              <w:left w:val="outset" w:sz="6" w:space="0" w:color="auto"/>
              <w:bottom w:val="outset" w:sz="6" w:space="0" w:color="auto"/>
              <w:right w:val="outset" w:sz="6" w:space="0" w:color="auto"/>
            </w:tcBorders>
            <w:hideMark/>
          </w:tcPr>
          <w:p w14:paraId="0CF1AE06"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EADCFBB" w14:textId="77777777" w:rsidR="00F56528" w:rsidRDefault="00F56528" w:rsidP="0081016D">
            <w:pPr>
              <w:rPr>
                <w:rFonts w:cs="Arial"/>
              </w:rPr>
            </w:pPr>
            <w:r>
              <w:rPr>
                <w:rFonts w:cs="Arial"/>
              </w:rPr>
              <w:t>A VTL statement for the definition of a ruleset. This must conform to the syntax of the VTL definition language.</w:t>
            </w:r>
          </w:p>
        </w:tc>
      </w:tr>
    </w:tbl>
    <w:p w14:paraId="733A09AB" w14:textId="77777777" w:rsidR="00F56528" w:rsidRDefault="00F56528" w:rsidP="00F56528">
      <w:pPr>
        <w:pStyle w:val="section"/>
        <w:rPr>
          <w:rFonts w:eastAsiaTheme="minorEastAsia"/>
          <w:sz w:val="20"/>
        </w:rPr>
      </w:pPr>
      <w:r>
        <w:rPr>
          <w:b/>
          <w:bCs/>
          <w:i/>
          <w:iCs/>
          <w:sz w:val="20"/>
        </w:rPr>
        <w:t>UserDefinedOperatorSchemeBaseType</w:t>
      </w:r>
      <w:r>
        <w:rPr>
          <w:b/>
          <w:bCs/>
          <w:sz w:val="20"/>
        </w:rPr>
        <w:t xml:space="preserve">: </w:t>
      </w:r>
      <w:r>
        <w:rPr>
          <w:sz w:val="20"/>
        </w:rPr>
        <w:t>UserDefinedOperatorSchemeBaseType is an abstract base type for the UserDefinedOperatorSchemeType. It restricts the item types to be only user defined operators.</w:t>
      </w:r>
    </w:p>
    <w:p w14:paraId="1491DA16" w14:textId="77777777" w:rsidR="00F56528" w:rsidRDefault="00F56528" w:rsidP="00F56528">
      <w:pPr>
        <w:pStyle w:val="NormalWeb"/>
        <w:rPr>
          <w:sz w:val="20"/>
          <w:szCs w:val="20"/>
        </w:rPr>
      </w:pPr>
      <w:r>
        <w:t xml:space="preserve">Derivation: </w:t>
      </w:r>
    </w:p>
    <w:p w14:paraId="3A68464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2589D2" wp14:editId="39250BD1">
            <wp:extent cx="88900" cy="88900"/>
            <wp:effectExtent l="0" t="0" r="0" b="0"/>
            <wp:docPr id="858" name="Picture 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D431230" wp14:editId="711D9D4B">
            <wp:extent cx="88900" cy="88900"/>
            <wp:effectExtent l="0" t="0" r="0" b="0"/>
            <wp:docPr id="859" name="Picture 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82828A1" wp14:editId="57AB6EFF">
            <wp:extent cx="88900" cy="88900"/>
            <wp:effectExtent l="0" t="0" r="0" b="0"/>
            <wp:docPr id="860" name="Picture 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6CE038D" wp14:editId="086B2D0A">
            <wp:extent cx="88900" cy="88900"/>
            <wp:effectExtent l="0" t="0" r="0" b="0"/>
            <wp:docPr id="861" name="Picture 8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AB92EE" wp14:editId="5B307413">
            <wp:extent cx="88900" cy="88900"/>
            <wp:effectExtent l="0" t="0" r="0" b="0"/>
            <wp:docPr id="862" name="Picture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CE1DEE8" wp14:editId="30315A9A">
            <wp:extent cx="88900" cy="88900"/>
            <wp:effectExtent l="0" t="0" r="0" b="0"/>
            <wp:docPr id="863" name="Picture 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06D8435" wp14:editId="3475E349">
            <wp:extent cx="88900" cy="88900"/>
            <wp:effectExtent l="0" t="0" r="0" b="0"/>
            <wp:docPr id="864" name="Picture 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99D2F14" wp14:editId="0E23D7A7">
            <wp:extent cx="88900" cy="88900"/>
            <wp:effectExtent l="0" t="0" r="0" b="0"/>
            <wp:docPr id="865" name="Picture 8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UserDefinedOperatorSchemeBaseType</w:t>
      </w:r>
    </w:p>
    <w:p w14:paraId="4D5DB650" w14:textId="77777777" w:rsidR="00F56528" w:rsidRDefault="00F56528" w:rsidP="00F56528">
      <w:pPr>
        <w:pStyle w:val="NormalWeb"/>
        <w:rPr>
          <w:rFonts w:eastAsiaTheme="minorEastAsia"/>
          <w:sz w:val="20"/>
          <w:szCs w:val="20"/>
        </w:rPr>
      </w:pPr>
      <w:r>
        <w:t xml:space="preserve">Attributes: </w:t>
      </w:r>
    </w:p>
    <w:p w14:paraId="1F27F9B3" w14:textId="77777777" w:rsidR="00F56528" w:rsidRDefault="00F56528" w:rsidP="00F56528">
      <w:pPr>
        <w:rPr>
          <w:rFonts w:cs="Arial"/>
        </w:rPr>
      </w:pPr>
      <w:r>
        <w:rPr>
          <w:rStyle w:val="code1"/>
        </w:rPr>
        <w:t>id, urn?, uri?, version?, validFrom?, validTo?, agencyID, isExternalReference?, serviceURL?, structureURL?, isPartial?, vtlVersion</w:t>
      </w:r>
    </w:p>
    <w:p w14:paraId="5BA30B50" w14:textId="77777777" w:rsidR="00F56528" w:rsidRDefault="00F56528" w:rsidP="00F56528">
      <w:pPr>
        <w:pStyle w:val="NormalWeb"/>
        <w:rPr>
          <w:rFonts w:eastAsiaTheme="minorEastAsia"/>
          <w:sz w:val="20"/>
          <w:szCs w:val="20"/>
        </w:rPr>
      </w:pPr>
      <w:r>
        <w:t xml:space="preserve">Content: </w:t>
      </w:r>
    </w:p>
    <w:p w14:paraId="18F5DA40" w14:textId="77777777" w:rsidR="00F56528" w:rsidRDefault="00F56528" w:rsidP="00F56528">
      <w:pPr>
        <w:rPr>
          <w:rFonts w:cs="Arial"/>
        </w:rPr>
      </w:pPr>
      <w:r>
        <w:rPr>
          <w:rStyle w:val="code1"/>
        </w:rPr>
        <w:t>Annotations?, Link*, Name+, Description*, UserDefinedOperator*</w:t>
      </w:r>
    </w:p>
    <w:p w14:paraId="2AC2891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3"/>
        <w:gridCol w:w="2295"/>
        <w:gridCol w:w="3887"/>
      </w:tblGrid>
      <w:tr w:rsidR="00F56528" w14:paraId="7335C86E"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1207E8"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C60CDF"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E8ACB1" w14:textId="77777777" w:rsidR="00F56528" w:rsidRDefault="00F56528" w:rsidP="0081016D">
            <w:pPr>
              <w:rPr>
                <w:rFonts w:cs="Arial"/>
                <w:b/>
                <w:bCs/>
              </w:rPr>
            </w:pPr>
            <w:r>
              <w:rPr>
                <w:rFonts w:cs="Arial"/>
                <w:b/>
                <w:bCs/>
              </w:rPr>
              <w:t>Documentation</w:t>
            </w:r>
          </w:p>
        </w:tc>
      </w:tr>
      <w:tr w:rsidR="00F56528" w14:paraId="706B8B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5724C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372A2FF9"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87F22EB" w14:textId="77777777" w:rsidR="00F56528" w:rsidRDefault="00F56528" w:rsidP="0081016D">
            <w:pPr>
              <w:rPr>
                <w:rFonts w:cs="Arial"/>
              </w:rPr>
            </w:pPr>
            <w:r>
              <w:rPr>
                <w:rFonts w:cs="Arial"/>
              </w:rPr>
              <w:t>The id is the identifier for the object.</w:t>
            </w:r>
          </w:p>
        </w:tc>
      </w:tr>
      <w:tr w:rsidR="00F56528" w14:paraId="637DEF3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DF3008"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554286C9" w14:textId="77777777" w:rsidR="00F56528" w:rsidRDefault="00F56528" w:rsidP="0081016D">
            <w:pPr>
              <w:rPr>
                <w:rFonts w:cs="Arial"/>
              </w:rPr>
            </w:pPr>
            <w:r>
              <w:rPr>
                <w:rFonts w:cs="Arial"/>
              </w:rPr>
              <w:t>UserDefinedOperatorS chemeUrnType</w:t>
            </w:r>
          </w:p>
        </w:tc>
        <w:tc>
          <w:tcPr>
            <w:tcW w:w="0" w:type="auto"/>
            <w:tcBorders>
              <w:top w:val="outset" w:sz="6" w:space="0" w:color="auto"/>
              <w:left w:val="outset" w:sz="6" w:space="0" w:color="auto"/>
              <w:bottom w:val="outset" w:sz="6" w:space="0" w:color="auto"/>
              <w:right w:val="outset" w:sz="6" w:space="0" w:color="auto"/>
            </w:tcBorders>
            <w:hideMark/>
          </w:tcPr>
          <w:p w14:paraId="7439ABBA" w14:textId="77777777" w:rsidR="00F56528" w:rsidRDefault="00F56528" w:rsidP="0081016D">
            <w:pPr>
              <w:rPr>
                <w:rFonts w:cs="Arial"/>
              </w:rPr>
            </w:pPr>
            <w:r>
              <w:rPr>
                <w:rFonts w:cs="Arial"/>
              </w:rPr>
              <w:t>The urn attribute holds a valid SDMX Registry URN (see SDMX Registry Specification for details).</w:t>
            </w:r>
          </w:p>
        </w:tc>
      </w:tr>
      <w:tr w:rsidR="00F56528" w14:paraId="78160B8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4DDE93"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3609AF2"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C252555"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5ABD012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C588ED"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35228CD8"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0981FC6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1945552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E11AEE"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9D2E6A5"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4AE6F4AC"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6F9BC57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E1B8BB"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5788A71"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0C63E6D9"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6A0827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F3F7CB"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3B76072E"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39FE40C9" w14:textId="77777777" w:rsidR="00F56528" w:rsidRDefault="00F56528" w:rsidP="0081016D">
            <w:pPr>
              <w:rPr>
                <w:rFonts w:cs="Arial"/>
              </w:rPr>
            </w:pPr>
            <w:r>
              <w:rPr>
                <w:rFonts w:cs="Arial"/>
              </w:rPr>
              <w:t>The agencyID must be provided, and identifies the maintenance agency of the object.</w:t>
            </w:r>
          </w:p>
        </w:tc>
      </w:tr>
      <w:tr w:rsidR="00F56528" w14:paraId="7FE304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CE005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AF12BA1"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7123A7A3"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40E13CF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2FF505"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21D790E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5DF4183"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60480E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EDC686"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0BE5CBE3"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9CB88B4"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98BFE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63E52F"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5E5C165C"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DD2C2E8"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71ADCD0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C05A63"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005864F4"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A25A813"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339F4B87"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11"/>
        <w:gridCol w:w="2177"/>
        <w:gridCol w:w="3987"/>
      </w:tblGrid>
      <w:tr w:rsidR="00F56528" w14:paraId="5C2B56F1"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2146B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A1ED88"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227691" w14:textId="77777777" w:rsidR="00F56528" w:rsidRDefault="00F56528" w:rsidP="0081016D">
            <w:pPr>
              <w:rPr>
                <w:rFonts w:cs="Arial"/>
                <w:b/>
                <w:bCs/>
              </w:rPr>
            </w:pPr>
            <w:r>
              <w:rPr>
                <w:rFonts w:cs="Arial"/>
                <w:b/>
                <w:bCs/>
              </w:rPr>
              <w:t>Documentation</w:t>
            </w:r>
          </w:p>
        </w:tc>
      </w:tr>
      <w:tr w:rsidR="00F56528" w14:paraId="049B4D1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B33339"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6C0C9C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6D08C5DB"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4D1E3A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E9EA09"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2CC44452"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07DCA98"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3BC5746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317BE50"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30ECC214"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5DE49E4"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F6E93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0EDB86"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52086A30"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7DE8A5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3BD592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1DC2E2" w14:textId="77777777" w:rsidR="00F56528" w:rsidRDefault="00F56528" w:rsidP="0081016D">
            <w:pPr>
              <w:rPr>
                <w:rFonts w:cs="Arial"/>
              </w:rPr>
            </w:pPr>
            <w:r>
              <w:rPr>
                <w:rFonts w:cs="Arial"/>
              </w:rPr>
              <w:t>UserDefinedOperator</w:t>
            </w:r>
          </w:p>
        </w:tc>
        <w:tc>
          <w:tcPr>
            <w:tcW w:w="0" w:type="auto"/>
            <w:tcBorders>
              <w:top w:val="outset" w:sz="6" w:space="0" w:color="auto"/>
              <w:left w:val="outset" w:sz="6" w:space="0" w:color="auto"/>
              <w:bottom w:val="outset" w:sz="6" w:space="0" w:color="auto"/>
              <w:right w:val="outset" w:sz="6" w:space="0" w:color="auto"/>
            </w:tcBorders>
            <w:hideMark/>
          </w:tcPr>
          <w:p w14:paraId="40CA3E14" w14:textId="77777777" w:rsidR="00F56528" w:rsidRDefault="00F56528" w:rsidP="0081016D">
            <w:pPr>
              <w:rPr>
                <w:rFonts w:cs="Arial"/>
              </w:rPr>
            </w:pPr>
            <w:r>
              <w:rPr>
                <w:rFonts w:cs="Arial"/>
              </w:rPr>
              <w:t>UserDefinedOperatorT ype</w:t>
            </w:r>
          </w:p>
        </w:tc>
        <w:tc>
          <w:tcPr>
            <w:tcW w:w="0" w:type="auto"/>
            <w:tcBorders>
              <w:top w:val="outset" w:sz="6" w:space="0" w:color="auto"/>
              <w:left w:val="outset" w:sz="6" w:space="0" w:color="auto"/>
              <w:bottom w:val="outset" w:sz="6" w:space="0" w:color="auto"/>
              <w:right w:val="outset" w:sz="6" w:space="0" w:color="auto"/>
            </w:tcBorders>
            <w:hideMark/>
          </w:tcPr>
          <w:p w14:paraId="29BC6759" w14:textId="77777777" w:rsidR="00F56528" w:rsidRDefault="00F56528" w:rsidP="0081016D">
            <w:pPr>
              <w:rPr>
                <w:rFonts w:cs="Arial"/>
              </w:rPr>
            </w:pPr>
            <w:r>
              <w:rPr>
                <w:rFonts w:cs="Arial"/>
              </w:rPr>
              <w:t>UserDefinedOperator details a user defined operators within a user defined operator scheme.</w:t>
            </w:r>
          </w:p>
        </w:tc>
      </w:tr>
    </w:tbl>
    <w:p w14:paraId="0B58A80D" w14:textId="77777777" w:rsidR="00F56528" w:rsidRDefault="00F56528" w:rsidP="00F56528">
      <w:pPr>
        <w:pStyle w:val="section"/>
        <w:rPr>
          <w:rFonts w:eastAsiaTheme="minorEastAsia"/>
          <w:sz w:val="20"/>
        </w:rPr>
      </w:pPr>
      <w:r>
        <w:rPr>
          <w:b/>
          <w:bCs/>
          <w:sz w:val="20"/>
        </w:rPr>
        <w:t xml:space="preserve">UserDefinedOperatorSchemeType: </w:t>
      </w:r>
      <w:r>
        <w:rPr>
          <w:sz w:val="20"/>
        </w:rPr>
        <w:t>UserDefinedOperatorSchemeType defines a collection of user defined operators that are used in transformations.</w:t>
      </w:r>
    </w:p>
    <w:p w14:paraId="6333A56E" w14:textId="77777777" w:rsidR="00F56528" w:rsidRDefault="00F56528" w:rsidP="00F56528">
      <w:pPr>
        <w:pStyle w:val="NormalWeb"/>
        <w:rPr>
          <w:sz w:val="20"/>
          <w:szCs w:val="20"/>
        </w:rPr>
      </w:pPr>
      <w:r>
        <w:t xml:space="preserve">Derivation: </w:t>
      </w:r>
    </w:p>
    <w:p w14:paraId="4F5E5B54"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14DCCA" wp14:editId="0B66F0ED">
            <wp:extent cx="88900" cy="88900"/>
            <wp:effectExtent l="0" t="0" r="0" b="0"/>
            <wp:docPr id="866" name="Picture 8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73568C7" wp14:editId="27014202">
            <wp:extent cx="88900" cy="88900"/>
            <wp:effectExtent l="0" t="0" r="0" b="0"/>
            <wp:docPr id="867" name="Picture 8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64E048A" wp14:editId="2A111CB8">
            <wp:extent cx="88900" cy="88900"/>
            <wp:effectExtent l="0" t="0" r="0" b="0"/>
            <wp:docPr id="868" name="Picture 8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D87789C" wp14:editId="012AFA9A">
            <wp:extent cx="88900" cy="88900"/>
            <wp:effectExtent l="0" t="0" r="0" b="0"/>
            <wp:docPr id="869" name="Picture 8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8DC9838" wp14:editId="71C897F9">
            <wp:extent cx="88900" cy="88900"/>
            <wp:effectExtent l="0" t="0" r="0" b="0"/>
            <wp:docPr id="870" name="Picture 8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77B2BE3" wp14:editId="0B4F63D5">
            <wp:extent cx="88900" cy="88900"/>
            <wp:effectExtent l="0" t="0" r="0" b="0"/>
            <wp:docPr id="871" name="Picture 8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FB596FA" wp14:editId="746DE24A">
            <wp:extent cx="88900" cy="88900"/>
            <wp:effectExtent l="0" t="0" r="0" b="0"/>
            <wp:docPr id="872" name="Picture 8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68F1942" wp14:editId="2AC8D3DE">
            <wp:extent cx="88900" cy="88900"/>
            <wp:effectExtent l="0" t="0" r="0" b="0"/>
            <wp:docPr id="873" name="Picture 8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UserDefinedOperatorSchemeBaseType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74ABC9" wp14:editId="17EF2A72">
            <wp:extent cx="88900" cy="88900"/>
            <wp:effectExtent l="0" t="0" r="0" b="0"/>
            <wp:docPr id="874" name="Picture 8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UserDefinedOperatorSchemeType</w:t>
      </w:r>
    </w:p>
    <w:p w14:paraId="71E294B5" w14:textId="77777777" w:rsidR="00F56528" w:rsidRDefault="00F56528" w:rsidP="00F56528">
      <w:pPr>
        <w:pStyle w:val="NormalWeb"/>
        <w:rPr>
          <w:rFonts w:eastAsiaTheme="minorEastAsia"/>
          <w:sz w:val="20"/>
          <w:szCs w:val="20"/>
        </w:rPr>
      </w:pPr>
      <w:r>
        <w:t xml:space="preserve">Attributes: </w:t>
      </w:r>
    </w:p>
    <w:p w14:paraId="1C6FD2E0" w14:textId="77777777" w:rsidR="00F56528" w:rsidRDefault="00F56528" w:rsidP="00F56528">
      <w:pPr>
        <w:rPr>
          <w:rFonts w:cs="Arial"/>
        </w:rPr>
      </w:pPr>
      <w:r>
        <w:rPr>
          <w:rStyle w:val="code1"/>
        </w:rPr>
        <w:t>id, urn?, uri?, version?, validFrom?, validTo?, agencyID, isExternalReference?, serviceURL?, structureURL?, isPartial?, vtlVersion</w:t>
      </w:r>
    </w:p>
    <w:p w14:paraId="08F99D3E" w14:textId="77777777" w:rsidR="00F56528" w:rsidRDefault="00F56528" w:rsidP="00F56528">
      <w:pPr>
        <w:pStyle w:val="NormalWeb"/>
        <w:rPr>
          <w:rFonts w:eastAsiaTheme="minorEastAsia"/>
          <w:sz w:val="20"/>
          <w:szCs w:val="20"/>
        </w:rPr>
      </w:pPr>
      <w:r>
        <w:t xml:space="preserve">Content: </w:t>
      </w:r>
    </w:p>
    <w:p w14:paraId="6B11FA09" w14:textId="77777777" w:rsidR="00F56528" w:rsidRDefault="00F56528" w:rsidP="00F56528">
      <w:pPr>
        <w:rPr>
          <w:rFonts w:cs="Arial"/>
        </w:rPr>
      </w:pPr>
      <w:r>
        <w:rPr>
          <w:rStyle w:val="code1"/>
        </w:rPr>
        <w:t>Annotations?, Link*, Name+, Description*, UserDefinedOperator*, VtlMappingScheme?, RulesetScheme*</w:t>
      </w:r>
    </w:p>
    <w:p w14:paraId="2BB2130C"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93"/>
        <w:gridCol w:w="2295"/>
        <w:gridCol w:w="3887"/>
      </w:tblGrid>
      <w:tr w:rsidR="00F56528" w14:paraId="12618965"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917CDD"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700B6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71E4C1" w14:textId="77777777" w:rsidR="00F56528" w:rsidRDefault="00F56528" w:rsidP="0081016D">
            <w:pPr>
              <w:rPr>
                <w:rFonts w:cs="Arial"/>
                <w:b/>
                <w:bCs/>
              </w:rPr>
            </w:pPr>
            <w:r>
              <w:rPr>
                <w:rFonts w:cs="Arial"/>
                <w:b/>
                <w:bCs/>
              </w:rPr>
              <w:t>Documentation</w:t>
            </w:r>
          </w:p>
        </w:tc>
      </w:tr>
      <w:tr w:rsidR="00F56528" w14:paraId="469A3E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E0B3E5"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162279E"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D96A08D" w14:textId="77777777" w:rsidR="00F56528" w:rsidRDefault="00F56528" w:rsidP="0081016D">
            <w:pPr>
              <w:rPr>
                <w:rFonts w:cs="Arial"/>
              </w:rPr>
            </w:pPr>
            <w:r>
              <w:rPr>
                <w:rFonts w:cs="Arial"/>
              </w:rPr>
              <w:t>The id is the identifier for the object.</w:t>
            </w:r>
          </w:p>
        </w:tc>
      </w:tr>
      <w:tr w:rsidR="00F56528" w14:paraId="678CB6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56E9B9"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6F512EAD" w14:textId="77777777" w:rsidR="00F56528" w:rsidRDefault="00F56528" w:rsidP="0081016D">
            <w:pPr>
              <w:rPr>
                <w:rFonts w:cs="Arial"/>
              </w:rPr>
            </w:pPr>
            <w:r>
              <w:rPr>
                <w:rFonts w:cs="Arial"/>
              </w:rPr>
              <w:t>UserDefinedOperatorS chemeUrnType</w:t>
            </w:r>
          </w:p>
        </w:tc>
        <w:tc>
          <w:tcPr>
            <w:tcW w:w="0" w:type="auto"/>
            <w:tcBorders>
              <w:top w:val="outset" w:sz="6" w:space="0" w:color="auto"/>
              <w:left w:val="outset" w:sz="6" w:space="0" w:color="auto"/>
              <w:bottom w:val="outset" w:sz="6" w:space="0" w:color="auto"/>
              <w:right w:val="outset" w:sz="6" w:space="0" w:color="auto"/>
            </w:tcBorders>
            <w:hideMark/>
          </w:tcPr>
          <w:p w14:paraId="1878A633" w14:textId="77777777" w:rsidR="00F56528" w:rsidRDefault="00F56528" w:rsidP="0081016D">
            <w:pPr>
              <w:rPr>
                <w:rFonts w:cs="Arial"/>
              </w:rPr>
            </w:pPr>
            <w:r>
              <w:rPr>
                <w:rFonts w:cs="Arial"/>
              </w:rPr>
              <w:t>The urn attribute holds a valid SDMX Registry URN (see SDMX Registry Specification for details).</w:t>
            </w:r>
          </w:p>
        </w:tc>
      </w:tr>
      <w:tr w:rsidR="00F56528" w14:paraId="2406457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306A5D"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086D254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5E3B4D03"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C911B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A44DE9"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7D4DAF65"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284EA809"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5A5CAED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9A8A5"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3FF78F7E"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748AE8A"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0F30A5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AC2541"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571DFC7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346B3081"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7BEC02D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47E56C"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5939465C"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054D275E" w14:textId="77777777" w:rsidR="00F56528" w:rsidRDefault="00F56528" w:rsidP="0081016D">
            <w:pPr>
              <w:rPr>
                <w:rFonts w:cs="Arial"/>
              </w:rPr>
            </w:pPr>
            <w:r>
              <w:rPr>
                <w:rFonts w:cs="Arial"/>
              </w:rPr>
              <w:t>The agencyID must be provided, and identifies the maintenance agency of the object.</w:t>
            </w:r>
          </w:p>
        </w:tc>
      </w:tr>
      <w:tr w:rsidR="00F56528" w14:paraId="0AC33D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36973A"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515455B9"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2B698941"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746C0A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8955A"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6D26893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A6AF5FE"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139EDD5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DED2F6"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525029AB"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685B5A2A"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7B52CC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D4105"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3BD4396E"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57ABF7EB"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6D830E4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852463"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38D1A695"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5DF079F2"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57C6CF8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011"/>
        <w:gridCol w:w="2329"/>
        <w:gridCol w:w="3835"/>
      </w:tblGrid>
      <w:tr w:rsidR="00F56528" w14:paraId="50490B3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14F220"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B9954F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5C9EE8" w14:textId="77777777" w:rsidR="00F56528" w:rsidRDefault="00F56528" w:rsidP="0081016D">
            <w:pPr>
              <w:rPr>
                <w:rFonts w:cs="Arial"/>
                <w:b/>
                <w:bCs/>
              </w:rPr>
            </w:pPr>
            <w:r>
              <w:rPr>
                <w:rFonts w:cs="Arial"/>
                <w:b/>
                <w:bCs/>
              </w:rPr>
              <w:t>Documentation</w:t>
            </w:r>
          </w:p>
        </w:tc>
      </w:tr>
      <w:tr w:rsidR="00F56528" w14:paraId="38B27D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F8EA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2A5152F3"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CE7EE6D"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4FFA81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7CD0AE"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95E6C6A"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6720A1B"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36A2C3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4147D7"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5B6DDD6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0D340D0"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614B9CA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2F7D8A"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67F01A7B"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134CA90"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ECC42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C672B0" w14:textId="77777777" w:rsidR="00F56528" w:rsidRDefault="00F56528" w:rsidP="0081016D">
            <w:pPr>
              <w:rPr>
                <w:rFonts w:cs="Arial"/>
              </w:rPr>
            </w:pPr>
            <w:r>
              <w:rPr>
                <w:rFonts w:cs="Arial"/>
              </w:rPr>
              <w:t>UserDefinedOperator</w:t>
            </w:r>
          </w:p>
        </w:tc>
        <w:tc>
          <w:tcPr>
            <w:tcW w:w="0" w:type="auto"/>
            <w:tcBorders>
              <w:top w:val="outset" w:sz="6" w:space="0" w:color="auto"/>
              <w:left w:val="outset" w:sz="6" w:space="0" w:color="auto"/>
              <w:bottom w:val="outset" w:sz="6" w:space="0" w:color="auto"/>
              <w:right w:val="outset" w:sz="6" w:space="0" w:color="auto"/>
            </w:tcBorders>
            <w:hideMark/>
          </w:tcPr>
          <w:p w14:paraId="542AA713" w14:textId="77777777" w:rsidR="00F56528" w:rsidRDefault="00F56528" w:rsidP="0081016D">
            <w:pPr>
              <w:rPr>
                <w:rFonts w:cs="Arial"/>
              </w:rPr>
            </w:pPr>
            <w:r>
              <w:rPr>
                <w:rFonts w:cs="Arial"/>
              </w:rPr>
              <w:t>UserDefinedOperatorT ype</w:t>
            </w:r>
          </w:p>
        </w:tc>
        <w:tc>
          <w:tcPr>
            <w:tcW w:w="0" w:type="auto"/>
            <w:tcBorders>
              <w:top w:val="outset" w:sz="6" w:space="0" w:color="auto"/>
              <w:left w:val="outset" w:sz="6" w:space="0" w:color="auto"/>
              <w:bottom w:val="outset" w:sz="6" w:space="0" w:color="auto"/>
              <w:right w:val="outset" w:sz="6" w:space="0" w:color="auto"/>
            </w:tcBorders>
            <w:hideMark/>
          </w:tcPr>
          <w:p w14:paraId="03585547" w14:textId="77777777" w:rsidR="00F56528" w:rsidRDefault="00F56528" w:rsidP="0081016D">
            <w:pPr>
              <w:rPr>
                <w:rFonts w:cs="Arial"/>
              </w:rPr>
            </w:pPr>
            <w:r>
              <w:rPr>
                <w:rFonts w:cs="Arial"/>
              </w:rPr>
              <w:t>UserDefinedOperator details a user defined operators within a user defined operator scheme.</w:t>
            </w:r>
          </w:p>
        </w:tc>
      </w:tr>
      <w:tr w:rsidR="00F56528" w14:paraId="5B02BD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8AF69" w14:textId="77777777" w:rsidR="00F56528" w:rsidRDefault="00F56528" w:rsidP="0081016D">
            <w:pPr>
              <w:rPr>
                <w:rFonts w:cs="Arial"/>
              </w:rPr>
            </w:pPr>
            <w:r>
              <w:rPr>
                <w:rFonts w:cs="Arial"/>
              </w:rPr>
              <w:t>VtlMappingScheme</w:t>
            </w:r>
          </w:p>
        </w:tc>
        <w:tc>
          <w:tcPr>
            <w:tcW w:w="0" w:type="auto"/>
            <w:tcBorders>
              <w:top w:val="outset" w:sz="6" w:space="0" w:color="auto"/>
              <w:left w:val="outset" w:sz="6" w:space="0" w:color="auto"/>
              <w:bottom w:val="outset" w:sz="6" w:space="0" w:color="auto"/>
              <w:right w:val="outset" w:sz="6" w:space="0" w:color="auto"/>
            </w:tcBorders>
            <w:hideMark/>
          </w:tcPr>
          <w:p w14:paraId="270E1966" w14:textId="77777777" w:rsidR="00F56528" w:rsidRDefault="00F56528" w:rsidP="0081016D">
            <w:pPr>
              <w:rPr>
                <w:rFonts w:cs="Arial"/>
              </w:rPr>
            </w:pPr>
            <w:r>
              <w:rPr>
                <w:rFonts w:cs="Arial"/>
              </w:rPr>
              <w:t>VtlMappingSchemeRefe renceType</w:t>
            </w:r>
          </w:p>
        </w:tc>
        <w:tc>
          <w:tcPr>
            <w:tcW w:w="0" w:type="auto"/>
            <w:tcBorders>
              <w:top w:val="outset" w:sz="6" w:space="0" w:color="auto"/>
              <w:left w:val="outset" w:sz="6" w:space="0" w:color="auto"/>
              <w:bottom w:val="outset" w:sz="6" w:space="0" w:color="auto"/>
              <w:right w:val="outset" w:sz="6" w:space="0" w:color="auto"/>
            </w:tcBorders>
            <w:hideMark/>
          </w:tcPr>
          <w:p w14:paraId="62F1381E" w14:textId="77777777" w:rsidR="00F56528" w:rsidRDefault="00F56528" w:rsidP="0081016D">
            <w:pPr>
              <w:rPr>
                <w:rFonts w:cs="Arial"/>
              </w:rPr>
            </w:pPr>
            <w:r>
              <w:rPr>
                <w:rFonts w:cs="Arial"/>
              </w:rPr>
              <w:t xml:space="preserve">References a VTL mapping scheme which defines aliases for given SDMX artefacts that are used in the user defined operators. Although the VTL user defined operators are conceived to be defined on generic operands, so that the specific artefacts to be manipulated are passed as parameters at the invocation, it is also possible that they reference specific SDMX artefacts like Dataflows, Codelists and ConceptSchemes. In this case, the mapping schemes referenced here define the mappings to those artefacts. </w:t>
            </w:r>
          </w:p>
        </w:tc>
      </w:tr>
      <w:tr w:rsidR="00F56528" w14:paraId="1791A8B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BBE5A" w14:textId="77777777" w:rsidR="00F56528" w:rsidRDefault="00F56528" w:rsidP="0081016D">
            <w:pPr>
              <w:rPr>
                <w:rFonts w:cs="Arial"/>
              </w:rPr>
            </w:pPr>
            <w:r>
              <w:rPr>
                <w:rFonts w:cs="Arial"/>
              </w:rPr>
              <w:t>RulesetScheme</w:t>
            </w:r>
          </w:p>
        </w:tc>
        <w:tc>
          <w:tcPr>
            <w:tcW w:w="0" w:type="auto"/>
            <w:tcBorders>
              <w:top w:val="outset" w:sz="6" w:space="0" w:color="auto"/>
              <w:left w:val="outset" w:sz="6" w:space="0" w:color="auto"/>
              <w:bottom w:val="outset" w:sz="6" w:space="0" w:color="auto"/>
              <w:right w:val="outset" w:sz="6" w:space="0" w:color="auto"/>
            </w:tcBorders>
            <w:hideMark/>
          </w:tcPr>
          <w:p w14:paraId="10322BAF" w14:textId="77777777" w:rsidR="00F56528" w:rsidRDefault="00F56528" w:rsidP="0081016D">
            <w:pPr>
              <w:rPr>
                <w:rFonts w:cs="Arial"/>
              </w:rPr>
            </w:pPr>
            <w:r>
              <w:rPr>
                <w:rFonts w:cs="Arial"/>
              </w:rPr>
              <w:t>RulesetSchemeReferen ceType</w:t>
            </w:r>
          </w:p>
        </w:tc>
        <w:tc>
          <w:tcPr>
            <w:tcW w:w="0" w:type="auto"/>
            <w:tcBorders>
              <w:top w:val="outset" w:sz="6" w:space="0" w:color="auto"/>
              <w:left w:val="outset" w:sz="6" w:space="0" w:color="auto"/>
              <w:bottom w:val="outset" w:sz="6" w:space="0" w:color="auto"/>
              <w:right w:val="outset" w:sz="6" w:space="0" w:color="auto"/>
            </w:tcBorders>
            <w:hideMark/>
          </w:tcPr>
          <w:p w14:paraId="6FC299C2" w14:textId="77777777" w:rsidR="00F56528" w:rsidRDefault="00F56528" w:rsidP="0081016D">
            <w:pPr>
              <w:rPr>
                <w:rFonts w:cs="Arial"/>
              </w:rPr>
            </w:pPr>
            <w:r>
              <w:rPr>
                <w:rFonts w:cs="Arial"/>
              </w:rPr>
              <w:t>References a ruleset scheme defining rulesets utilized in the user defined operators.</w:t>
            </w:r>
          </w:p>
        </w:tc>
      </w:tr>
    </w:tbl>
    <w:p w14:paraId="4A02CE26" w14:textId="77777777" w:rsidR="00F56528" w:rsidRDefault="00F56528" w:rsidP="00F56528">
      <w:pPr>
        <w:pStyle w:val="section"/>
        <w:rPr>
          <w:rFonts w:eastAsiaTheme="minorEastAsia"/>
          <w:sz w:val="20"/>
        </w:rPr>
      </w:pPr>
      <w:r>
        <w:rPr>
          <w:b/>
          <w:bCs/>
          <w:i/>
          <w:iCs/>
          <w:sz w:val="20"/>
        </w:rPr>
        <w:t>UserDefinedOperatorBaseType</w:t>
      </w:r>
      <w:r>
        <w:rPr>
          <w:b/>
          <w:bCs/>
          <w:sz w:val="20"/>
        </w:rPr>
        <w:t xml:space="preserve">: </w:t>
      </w:r>
      <w:r>
        <w:rPr>
          <w:sz w:val="20"/>
        </w:rPr>
        <w:t>UserDefinedOperatorBaseType defines the base refinement of the UserDefinedOperatorType. Its purpose is to retrict the urn attribute.</w:t>
      </w:r>
    </w:p>
    <w:p w14:paraId="68AB54D4" w14:textId="77777777" w:rsidR="00F56528" w:rsidRDefault="00F56528" w:rsidP="00F56528">
      <w:pPr>
        <w:pStyle w:val="NormalWeb"/>
        <w:rPr>
          <w:sz w:val="20"/>
          <w:szCs w:val="20"/>
        </w:rPr>
      </w:pPr>
      <w:r>
        <w:t xml:space="preserve">Derivation: </w:t>
      </w:r>
    </w:p>
    <w:p w14:paraId="0FE23EBB"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3C0498" wp14:editId="1289295E">
            <wp:extent cx="88900" cy="88900"/>
            <wp:effectExtent l="0" t="0" r="0" b="0"/>
            <wp:docPr id="875" name="Picture 8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304AF13" wp14:editId="55BD4105">
            <wp:extent cx="88900" cy="88900"/>
            <wp:effectExtent l="0" t="0" r="0" b="0"/>
            <wp:docPr id="876" name="Picture 8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87443D7" wp14:editId="7F5B85F0">
            <wp:extent cx="88900" cy="88900"/>
            <wp:effectExtent l="0" t="0" r="0" b="0"/>
            <wp:docPr id="877" name="Picture 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2E4B89" wp14:editId="0C14B0A6">
            <wp:extent cx="88900" cy="88900"/>
            <wp:effectExtent l="0" t="0" r="0" b="0"/>
            <wp:docPr id="878" name="Picture 8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C976BF" wp14:editId="1BDD37D5">
            <wp:extent cx="88900" cy="88900"/>
            <wp:effectExtent l="0" t="0" r="0" b="0"/>
            <wp:docPr id="879" name="Picture 8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B3B3EF" wp14:editId="590A8B39">
            <wp:extent cx="88900" cy="88900"/>
            <wp:effectExtent l="0" t="0" r="0" b="0"/>
            <wp:docPr id="880" name="Picture 8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UserDefinedOperatorBaseType</w:t>
      </w:r>
    </w:p>
    <w:p w14:paraId="758D4D1E" w14:textId="77777777" w:rsidR="00F56528" w:rsidRDefault="00F56528" w:rsidP="00F56528">
      <w:pPr>
        <w:pStyle w:val="NormalWeb"/>
        <w:rPr>
          <w:rFonts w:eastAsiaTheme="minorEastAsia"/>
          <w:sz w:val="20"/>
          <w:szCs w:val="20"/>
        </w:rPr>
      </w:pPr>
      <w:r>
        <w:t xml:space="preserve">Attributes: </w:t>
      </w:r>
    </w:p>
    <w:p w14:paraId="48D47926" w14:textId="77777777" w:rsidR="00F56528" w:rsidRDefault="00F56528" w:rsidP="00F56528">
      <w:pPr>
        <w:rPr>
          <w:rFonts w:cs="Arial"/>
        </w:rPr>
      </w:pPr>
      <w:r>
        <w:rPr>
          <w:rStyle w:val="code1"/>
        </w:rPr>
        <w:t>id, urn?, uri?</w:t>
      </w:r>
    </w:p>
    <w:p w14:paraId="1A388D62" w14:textId="77777777" w:rsidR="00F56528" w:rsidRDefault="00F56528" w:rsidP="00F56528">
      <w:pPr>
        <w:pStyle w:val="NormalWeb"/>
        <w:rPr>
          <w:rFonts w:eastAsiaTheme="minorEastAsia"/>
          <w:sz w:val="20"/>
          <w:szCs w:val="20"/>
        </w:rPr>
      </w:pPr>
      <w:r>
        <w:lastRenderedPageBreak/>
        <w:t xml:space="preserve">Content: </w:t>
      </w:r>
    </w:p>
    <w:p w14:paraId="0694B5A2" w14:textId="77777777" w:rsidR="00F56528" w:rsidRDefault="00F56528" w:rsidP="00F56528">
      <w:pPr>
        <w:rPr>
          <w:rFonts w:cs="Arial"/>
        </w:rPr>
      </w:pPr>
      <w:r>
        <w:rPr>
          <w:rStyle w:val="code1"/>
        </w:rPr>
        <w:t>Annotations?, Link*, Name+, Description*</w:t>
      </w:r>
    </w:p>
    <w:p w14:paraId="1208B0D7"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348"/>
        <w:gridCol w:w="5172"/>
      </w:tblGrid>
      <w:tr w:rsidR="00F56528" w14:paraId="3161227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74E94A"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26BD2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32A7EF" w14:textId="77777777" w:rsidR="00F56528" w:rsidRDefault="00F56528" w:rsidP="0081016D">
            <w:pPr>
              <w:rPr>
                <w:rFonts w:cs="Arial"/>
                <w:b/>
                <w:bCs/>
              </w:rPr>
            </w:pPr>
            <w:r>
              <w:rPr>
                <w:rFonts w:cs="Arial"/>
                <w:b/>
                <w:bCs/>
              </w:rPr>
              <w:t>Documentation</w:t>
            </w:r>
          </w:p>
        </w:tc>
      </w:tr>
      <w:tr w:rsidR="00F56528" w14:paraId="6569CB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74E4C2"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7D78CE06"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1E84BD95" w14:textId="77777777" w:rsidR="00F56528" w:rsidRDefault="00F56528" w:rsidP="0081016D">
            <w:pPr>
              <w:rPr>
                <w:rFonts w:cs="Arial"/>
              </w:rPr>
            </w:pPr>
            <w:r>
              <w:rPr>
                <w:rFonts w:cs="Arial"/>
              </w:rPr>
              <w:t>The id is the identifier for the object.</w:t>
            </w:r>
          </w:p>
        </w:tc>
      </w:tr>
      <w:tr w:rsidR="00F56528" w14:paraId="1237599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A84DF1"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1C2E6A7" w14:textId="77777777" w:rsidR="00F56528" w:rsidRDefault="00F56528" w:rsidP="0081016D">
            <w:pPr>
              <w:rPr>
                <w:rFonts w:cs="Arial"/>
              </w:rPr>
            </w:pPr>
            <w:r>
              <w:rPr>
                <w:rFonts w:cs="Arial"/>
              </w:rPr>
              <w:t>UserDefinedOperatorU rnType</w:t>
            </w:r>
          </w:p>
        </w:tc>
        <w:tc>
          <w:tcPr>
            <w:tcW w:w="0" w:type="auto"/>
            <w:tcBorders>
              <w:top w:val="outset" w:sz="6" w:space="0" w:color="auto"/>
              <w:left w:val="outset" w:sz="6" w:space="0" w:color="auto"/>
              <w:bottom w:val="outset" w:sz="6" w:space="0" w:color="auto"/>
              <w:right w:val="outset" w:sz="6" w:space="0" w:color="auto"/>
            </w:tcBorders>
            <w:hideMark/>
          </w:tcPr>
          <w:p w14:paraId="4D174ED0" w14:textId="77777777" w:rsidR="00F56528" w:rsidRDefault="00F56528" w:rsidP="0081016D">
            <w:pPr>
              <w:rPr>
                <w:rFonts w:cs="Arial"/>
              </w:rPr>
            </w:pPr>
            <w:r>
              <w:rPr>
                <w:rFonts w:cs="Arial"/>
              </w:rPr>
              <w:t>The urn attribute holds a valid SDMX Registry URN (see SDMX Registry Specification for details).</w:t>
            </w:r>
          </w:p>
        </w:tc>
      </w:tr>
      <w:tr w:rsidR="00F56528" w14:paraId="6E9B0D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755331"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0056E5E"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4B67F7D2"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D6D5B7F"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7CE3C2A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5BF1DF"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5AF6F1"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C04A00" w14:textId="77777777" w:rsidR="00F56528" w:rsidRDefault="00F56528" w:rsidP="0081016D">
            <w:pPr>
              <w:rPr>
                <w:rFonts w:cs="Arial"/>
                <w:b/>
                <w:bCs/>
              </w:rPr>
            </w:pPr>
            <w:r>
              <w:rPr>
                <w:rFonts w:cs="Arial"/>
                <w:b/>
                <w:bCs/>
              </w:rPr>
              <w:t>Documentation</w:t>
            </w:r>
          </w:p>
        </w:tc>
      </w:tr>
      <w:tr w:rsidR="00F56528" w14:paraId="0EA722B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AF8D02"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1C167D0"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3B8411F"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A9ABE6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EAD7BD"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86335AB"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310EA9F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FD25EF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8710D8"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19DF462"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3B4F2C6"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DE58AD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2D2B5"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3FAA543A"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46E1342"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3A0B4479" w14:textId="77777777" w:rsidR="00F56528" w:rsidRDefault="00F56528" w:rsidP="00F56528">
      <w:pPr>
        <w:pStyle w:val="section"/>
        <w:rPr>
          <w:rFonts w:eastAsiaTheme="minorEastAsia"/>
          <w:sz w:val="20"/>
        </w:rPr>
      </w:pPr>
      <w:r>
        <w:rPr>
          <w:b/>
          <w:bCs/>
          <w:sz w:val="20"/>
        </w:rPr>
        <w:t xml:space="preserve">UserDefinedOperatorType: </w:t>
      </w:r>
      <w:r>
        <w:rPr>
          <w:sz w:val="20"/>
        </w:rPr>
        <w:t>UserDefinedOperatorType defines the structure of a user defined operator. A user defined operator is a custom VTL operator (not existing in the standard library) that extends the VTL standard library for specific purposes. In addition to its identification and name, and definition of the operator must be provided.</w:t>
      </w:r>
    </w:p>
    <w:p w14:paraId="5D4EB9E9" w14:textId="77777777" w:rsidR="00F56528" w:rsidRDefault="00F56528" w:rsidP="00F56528">
      <w:pPr>
        <w:pStyle w:val="NormalWeb"/>
        <w:rPr>
          <w:sz w:val="20"/>
          <w:szCs w:val="20"/>
        </w:rPr>
      </w:pPr>
      <w:r>
        <w:t xml:space="preserve">Derivation: </w:t>
      </w:r>
    </w:p>
    <w:p w14:paraId="303F0553" w14:textId="77777777" w:rsidR="00F56528" w:rsidRDefault="00F56528" w:rsidP="00F56528">
      <w:pPr>
        <w:rPr>
          <w:rFonts w:cs="Arial"/>
        </w:rPr>
      </w:pPr>
      <w:r>
        <w:rPr>
          <w:rStyle w:val="code1"/>
          <w:i/>
          <w:iCs/>
        </w:rPr>
        <w:lastRenderedPageBreak/>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48BFAC7" wp14:editId="09205B72">
            <wp:extent cx="88900" cy="88900"/>
            <wp:effectExtent l="0" t="0" r="0" b="0"/>
            <wp:docPr id="881" name="Picture 8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60CBE7" wp14:editId="517B2C31">
            <wp:extent cx="88900" cy="88900"/>
            <wp:effectExtent l="0" t="0" r="0" b="0"/>
            <wp:docPr id="882" name="Picture 8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D5B3461" wp14:editId="2EF5729D">
            <wp:extent cx="88900" cy="88900"/>
            <wp:effectExtent l="0" t="0" r="0" b="0"/>
            <wp:docPr id="883" name="Picture 8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93AB0CD" wp14:editId="7B9D720D">
            <wp:extent cx="88900" cy="88900"/>
            <wp:effectExtent l="0" t="0" r="0" b="0"/>
            <wp:docPr id="884" name="Picture 8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22D44CC" wp14:editId="7DB52B7C">
            <wp:extent cx="88900" cy="88900"/>
            <wp:effectExtent l="0" t="0" r="0" b="0"/>
            <wp:docPr id="885" name="Picture 8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A522B09" wp14:editId="2D49BCD5">
            <wp:extent cx="88900" cy="88900"/>
            <wp:effectExtent l="0" t="0" r="0" b="0"/>
            <wp:docPr id="886" name="Picture 8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UserDefinedOperatorBaseType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0DDF294" wp14:editId="5DAFB7E9">
            <wp:extent cx="88900" cy="88900"/>
            <wp:effectExtent l="0" t="0" r="0" b="0"/>
            <wp:docPr id="887" name="Picture 8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UserDefinedOperatorType</w:t>
      </w:r>
    </w:p>
    <w:p w14:paraId="7CBC0748" w14:textId="77777777" w:rsidR="00F56528" w:rsidRDefault="00F56528" w:rsidP="00F56528">
      <w:pPr>
        <w:pStyle w:val="NormalWeb"/>
        <w:rPr>
          <w:rFonts w:eastAsiaTheme="minorEastAsia"/>
          <w:sz w:val="20"/>
          <w:szCs w:val="20"/>
        </w:rPr>
      </w:pPr>
      <w:r>
        <w:t xml:space="preserve">Attributes: </w:t>
      </w:r>
    </w:p>
    <w:p w14:paraId="547055F5" w14:textId="77777777" w:rsidR="00F56528" w:rsidRDefault="00F56528" w:rsidP="00F56528">
      <w:pPr>
        <w:rPr>
          <w:rFonts w:cs="Arial"/>
        </w:rPr>
      </w:pPr>
      <w:r>
        <w:rPr>
          <w:rStyle w:val="code1"/>
        </w:rPr>
        <w:t>id, urn?, uri?</w:t>
      </w:r>
    </w:p>
    <w:p w14:paraId="749E7B22" w14:textId="77777777" w:rsidR="00F56528" w:rsidRDefault="00F56528" w:rsidP="00F56528">
      <w:pPr>
        <w:pStyle w:val="NormalWeb"/>
        <w:rPr>
          <w:rFonts w:eastAsiaTheme="minorEastAsia"/>
          <w:sz w:val="20"/>
          <w:szCs w:val="20"/>
        </w:rPr>
      </w:pPr>
      <w:r>
        <w:t xml:space="preserve">Content: </w:t>
      </w:r>
    </w:p>
    <w:p w14:paraId="7EE6AD1A" w14:textId="77777777" w:rsidR="00F56528" w:rsidRDefault="00F56528" w:rsidP="00F56528">
      <w:pPr>
        <w:rPr>
          <w:rFonts w:cs="Arial"/>
        </w:rPr>
      </w:pPr>
      <w:r>
        <w:rPr>
          <w:rStyle w:val="code1"/>
        </w:rPr>
        <w:t>Annotations?, Link*, Name+, Description*, OperatorDefinition</w:t>
      </w:r>
    </w:p>
    <w:p w14:paraId="728BB20F"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348"/>
        <w:gridCol w:w="5172"/>
      </w:tblGrid>
      <w:tr w:rsidR="00F56528" w14:paraId="2DE8023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3ACDC6"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F52D8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E04C9C" w14:textId="77777777" w:rsidR="00F56528" w:rsidRDefault="00F56528" w:rsidP="0081016D">
            <w:pPr>
              <w:rPr>
                <w:rFonts w:cs="Arial"/>
                <w:b/>
                <w:bCs/>
              </w:rPr>
            </w:pPr>
            <w:r>
              <w:rPr>
                <w:rFonts w:cs="Arial"/>
                <w:b/>
                <w:bCs/>
              </w:rPr>
              <w:t>Documentation</w:t>
            </w:r>
          </w:p>
        </w:tc>
      </w:tr>
      <w:tr w:rsidR="00F56528" w14:paraId="5AAC3D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A90604"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475896BA"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C9B3E28" w14:textId="77777777" w:rsidR="00F56528" w:rsidRDefault="00F56528" w:rsidP="0081016D">
            <w:pPr>
              <w:rPr>
                <w:rFonts w:cs="Arial"/>
              </w:rPr>
            </w:pPr>
            <w:r>
              <w:rPr>
                <w:rFonts w:cs="Arial"/>
              </w:rPr>
              <w:t>The id is the identifier for the object.</w:t>
            </w:r>
          </w:p>
        </w:tc>
      </w:tr>
      <w:tr w:rsidR="00F56528" w14:paraId="6C10E2C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3CD7A"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38DE8AE7" w14:textId="77777777" w:rsidR="00F56528" w:rsidRDefault="00F56528" w:rsidP="0081016D">
            <w:pPr>
              <w:rPr>
                <w:rFonts w:cs="Arial"/>
              </w:rPr>
            </w:pPr>
            <w:r>
              <w:rPr>
                <w:rFonts w:cs="Arial"/>
              </w:rPr>
              <w:t>UserDefinedOperatorU rnType</w:t>
            </w:r>
          </w:p>
        </w:tc>
        <w:tc>
          <w:tcPr>
            <w:tcW w:w="0" w:type="auto"/>
            <w:tcBorders>
              <w:top w:val="outset" w:sz="6" w:space="0" w:color="auto"/>
              <w:left w:val="outset" w:sz="6" w:space="0" w:color="auto"/>
              <w:bottom w:val="outset" w:sz="6" w:space="0" w:color="auto"/>
              <w:right w:val="outset" w:sz="6" w:space="0" w:color="auto"/>
            </w:tcBorders>
            <w:hideMark/>
          </w:tcPr>
          <w:p w14:paraId="4C8381A1" w14:textId="77777777" w:rsidR="00F56528" w:rsidRDefault="00F56528" w:rsidP="0081016D">
            <w:pPr>
              <w:rPr>
                <w:rFonts w:cs="Arial"/>
              </w:rPr>
            </w:pPr>
            <w:r>
              <w:rPr>
                <w:rFonts w:cs="Arial"/>
              </w:rPr>
              <w:t>The urn attribute holds a valid SDMX Registry URN (see SDMX Registry Specification for details).</w:t>
            </w:r>
          </w:p>
        </w:tc>
      </w:tr>
      <w:tr w:rsidR="00F56528" w14:paraId="799E07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D94F66"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51C7EB2C"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D95DF22"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3E974ABC"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734"/>
        <w:gridCol w:w="1611"/>
        <w:gridCol w:w="4830"/>
      </w:tblGrid>
      <w:tr w:rsidR="00F56528" w14:paraId="292761E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1ADE6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D2A934"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EB1E192" w14:textId="77777777" w:rsidR="00F56528" w:rsidRDefault="00F56528" w:rsidP="0081016D">
            <w:pPr>
              <w:rPr>
                <w:rFonts w:cs="Arial"/>
                <w:b/>
                <w:bCs/>
              </w:rPr>
            </w:pPr>
            <w:r>
              <w:rPr>
                <w:rFonts w:cs="Arial"/>
                <w:b/>
                <w:bCs/>
              </w:rPr>
              <w:t>Documentation</w:t>
            </w:r>
          </w:p>
        </w:tc>
      </w:tr>
      <w:tr w:rsidR="00F56528" w14:paraId="095235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8A4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89A979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0DB58F96"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6E8FE3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298B8"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77399FF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78BA8764"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8FF2B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6E4E30"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49BA7415"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1043202"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94B9E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283CE2"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2B4744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FDDC141"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6EBDA7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1D9CEF" w14:textId="77777777" w:rsidR="00F56528" w:rsidRDefault="00F56528" w:rsidP="0081016D">
            <w:pPr>
              <w:rPr>
                <w:rFonts w:cs="Arial"/>
              </w:rPr>
            </w:pPr>
            <w:r>
              <w:rPr>
                <w:rFonts w:cs="Arial"/>
              </w:rPr>
              <w:t>OperatorDefinition</w:t>
            </w:r>
          </w:p>
        </w:tc>
        <w:tc>
          <w:tcPr>
            <w:tcW w:w="0" w:type="auto"/>
            <w:tcBorders>
              <w:top w:val="outset" w:sz="6" w:space="0" w:color="auto"/>
              <w:left w:val="outset" w:sz="6" w:space="0" w:color="auto"/>
              <w:bottom w:val="outset" w:sz="6" w:space="0" w:color="auto"/>
              <w:right w:val="outset" w:sz="6" w:space="0" w:color="auto"/>
            </w:tcBorders>
            <w:hideMark/>
          </w:tcPr>
          <w:p w14:paraId="5C1A2955"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2B077AB" w14:textId="77777777" w:rsidR="00F56528" w:rsidRDefault="00F56528" w:rsidP="0081016D">
            <w:pPr>
              <w:rPr>
                <w:rFonts w:cs="Arial"/>
              </w:rPr>
            </w:pPr>
            <w:r>
              <w:rPr>
                <w:rFonts w:cs="Arial"/>
              </w:rPr>
              <w:t xml:space="preserve">A VTL statement for the definition of a new operator: it specifies the operator name, its parameters and their data types, the VTL expression that defines its behaviour. </w:t>
            </w:r>
          </w:p>
        </w:tc>
      </w:tr>
    </w:tbl>
    <w:p w14:paraId="512A323F" w14:textId="77777777" w:rsidR="00F56528" w:rsidRDefault="00F56528" w:rsidP="00F56528">
      <w:pPr>
        <w:pStyle w:val="section"/>
        <w:rPr>
          <w:rFonts w:eastAsiaTheme="minorEastAsia"/>
          <w:sz w:val="20"/>
        </w:rPr>
      </w:pPr>
      <w:r>
        <w:rPr>
          <w:b/>
          <w:bCs/>
          <w:sz w:val="20"/>
        </w:rPr>
        <w:t xml:space="preserve">CustomTypeSchemeType: </w:t>
      </w:r>
      <w:r>
        <w:rPr>
          <w:sz w:val="20"/>
        </w:rPr>
        <w:t>CustomTypeSchemeType defines a collection of custom types that are used in transformations.</w:t>
      </w:r>
    </w:p>
    <w:p w14:paraId="5AD67B51" w14:textId="77777777" w:rsidR="00F56528" w:rsidRDefault="00F56528" w:rsidP="00F56528">
      <w:pPr>
        <w:pStyle w:val="NormalWeb"/>
        <w:rPr>
          <w:sz w:val="20"/>
          <w:szCs w:val="20"/>
        </w:rPr>
      </w:pPr>
      <w:r>
        <w:t xml:space="preserve">Derivation: </w:t>
      </w:r>
    </w:p>
    <w:p w14:paraId="7145C9DC"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2F3C90" wp14:editId="64333A39">
            <wp:extent cx="88900" cy="88900"/>
            <wp:effectExtent l="0" t="0" r="0" b="0"/>
            <wp:docPr id="888" name="Picture 8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C4D9BB7" wp14:editId="685B6A62">
            <wp:extent cx="88900" cy="88900"/>
            <wp:effectExtent l="0" t="0" r="0" b="0"/>
            <wp:docPr id="889" name="Picture 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60D2691" wp14:editId="118D50E9">
            <wp:extent cx="88900" cy="88900"/>
            <wp:effectExtent l="0" t="0" r="0" b="0"/>
            <wp:docPr id="890" name="Picture 8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VersionableType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565B203" wp14:editId="596B2635">
            <wp:extent cx="88900" cy="88900"/>
            <wp:effectExtent l="0" t="0" r="0" b="0"/>
            <wp:docPr id="891" name="Picture 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EA5A8AD" wp14:editId="3444E47E">
            <wp:extent cx="88900" cy="88900"/>
            <wp:effectExtent l="0" t="0" r="0" b="0"/>
            <wp:docPr id="892" name="Picture 8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MaintainableType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1FE8220" wp14:editId="2BD2E2FD">
            <wp:extent cx="88900" cy="88900"/>
            <wp:effectExtent l="0" t="0" r="0" b="0"/>
            <wp:docPr id="893" name="Picture 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ItemSchemeType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545AC3D3" wp14:editId="39174D2B">
            <wp:extent cx="88900" cy="88900"/>
            <wp:effectExtent l="0" t="0" r="0" b="0"/>
            <wp:docPr id="894" name="Picture 8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VtlDefinitionSchemeType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DF84A74" wp14:editId="494D2A31">
            <wp:extent cx="88900" cy="88900"/>
            <wp:effectExtent l="0" t="0" r="0" b="0"/>
            <wp:docPr id="895" name="Picture 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CustomTypeSchemeType</w:t>
      </w:r>
    </w:p>
    <w:p w14:paraId="1D5DEB4B" w14:textId="77777777" w:rsidR="00F56528" w:rsidRDefault="00F56528" w:rsidP="00F56528">
      <w:pPr>
        <w:pStyle w:val="NormalWeb"/>
        <w:rPr>
          <w:rFonts w:eastAsiaTheme="minorEastAsia"/>
          <w:sz w:val="20"/>
          <w:szCs w:val="20"/>
        </w:rPr>
      </w:pPr>
      <w:r>
        <w:t xml:space="preserve">Attributes: </w:t>
      </w:r>
    </w:p>
    <w:p w14:paraId="37186527" w14:textId="77777777" w:rsidR="00F56528" w:rsidRDefault="00F56528" w:rsidP="00F56528">
      <w:pPr>
        <w:rPr>
          <w:rFonts w:cs="Arial"/>
        </w:rPr>
      </w:pPr>
      <w:r>
        <w:rPr>
          <w:rStyle w:val="code1"/>
        </w:rPr>
        <w:t>id, urn?, uri?, version?, validFrom?, validTo?, agencyID, isExternalReference?, serviceURL?, structureURL?, isPartial?, vtlVersion</w:t>
      </w:r>
    </w:p>
    <w:p w14:paraId="3DED58E4" w14:textId="77777777" w:rsidR="00F56528" w:rsidRDefault="00F56528" w:rsidP="00F56528">
      <w:pPr>
        <w:pStyle w:val="NormalWeb"/>
        <w:rPr>
          <w:rFonts w:eastAsiaTheme="minorEastAsia"/>
          <w:sz w:val="20"/>
          <w:szCs w:val="20"/>
        </w:rPr>
      </w:pPr>
      <w:r>
        <w:t xml:space="preserve">Content: </w:t>
      </w:r>
    </w:p>
    <w:p w14:paraId="557806DB" w14:textId="77777777" w:rsidR="00F56528" w:rsidRDefault="00F56528" w:rsidP="00F56528">
      <w:pPr>
        <w:rPr>
          <w:rFonts w:cs="Arial"/>
        </w:rPr>
      </w:pPr>
      <w:r>
        <w:rPr>
          <w:rStyle w:val="code1"/>
        </w:rPr>
        <w:t>Annotations?, Link*, Name+, Description*, CustomType*</w:t>
      </w:r>
    </w:p>
    <w:p w14:paraId="78ABEC34"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986"/>
        <w:gridCol w:w="2444"/>
        <w:gridCol w:w="3745"/>
      </w:tblGrid>
      <w:tr w:rsidR="00F56528" w14:paraId="26D5485A"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916F43"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665E97"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47AD6F" w14:textId="77777777" w:rsidR="00F56528" w:rsidRDefault="00F56528" w:rsidP="0081016D">
            <w:pPr>
              <w:rPr>
                <w:rFonts w:cs="Arial"/>
                <w:b/>
                <w:bCs/>
              </w:rPr>
            </w:pPr>
            <w:r>
              <w:rPr>
                <w:rFonts w:cs="Arial"/>
                <w:b/>
                <w:bCs/>
              </w:rPr>
              <w:t>Documentation</w:t>
            </w:r>
          </w:p>
        </w:tc>
      </w:tr>
      <w:tr w:rsidR="00F56528" w14:paraId="6692DF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5740B"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0681B18D"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388522C0" w14:textId="77777777" w:rsidR="00F56528" w:rsidRDefault="00F56528" w:rsidP="0081016D">
            <w:pPr>
              <w:rPr>
                <w:rFonts w:cs="Arial"/>
              </w:rPr>
            </w:pPr>
            <w:r>
              <w:rPr>
                <w:rFonts w:cs="Arial"/>
              </w:rPr>
              <w:t>The id is the identifier for the object.</w:t>
            </w:r>
          </w:p>
        </w:tc>
      </w:tr>
      <w:tr w:rsidR="00F56528" w14:paraId="459D446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A3F3E3" w14:textId="77777777" w:rsidR="00F56528" w:rsidRDefault="00F56528" w:rsidP="0081016D">
            <w:pPr>
              <w:rPr>
                <w:rFonts w:cs="Arial"/>
              </w:rPr>
            </w:pPr>
            <w:r>
              <w:rPr>
                <w:rFonts w:cs="Arial"/>
              </w:rPr>
              <w:lastRenderedPageBreak/>
              <w:t>urn</w:t>
            </w:r>
          </w:p>
        </w:tc>
        <w:tc>
          <w:tcPr>
            <w:tcW w:w="0" w:type="auto"/>
            <w:tcBorders>
              <w:top w:val="outset" w:sz="6" w:space="0" w:color="auto"/>
              <w:left w:val="outset" w:sz="6" w:space="0" w:color="auto"/>
              <w:bottom w:val="outset" w:sz="6" w:space="0" w:color="auto"/>
              <w:right w:val="outset" w:sz="6" w:space="0" w:color="auto"/>
            </w:tcBorders>
            <w:hideMark/>
          </w:tcPr>
          <w:p w14:paraId="4BD01EEF" w14:textId="77777777" w:rsidR="00F56528" w:rsidRDefault="00F56528" w:rsidP="0081016D">
            <w:pPr>
              <w:rPr>
                <w:rFonts w:cs="Arial"/>
              </w:rPr>
            </w:pPr>
            <w:r>
              <w:rPr>
                <w:rFonts w:cs="Arial"/>
              </w:rPr>
              <w:t>CustomTypeSchemeUrnT ype</w:t>
            </w:r>
          </w:p>
        </w:tc>
        <w:tc>
          <w:tcPr>
            <w:tcW w:w="0" w:type="auto"/>
            <w:tcBorders>
              <w:top w:val="outset" w:sz="6" w:space="0" w:color="auto"/>
              <w:left w:val="outset" w:sz="6" w:space="0" w:color="auto"/>
              <w:bottom w:val="outset" w:sz="6" w:space="0" w:color="auto"/>
              <w:right w:val="outset" w:sz="6" w:space="0" w:color="auto"/>
            </w:tcBorders>
            <w:hideMark/>
          </w:tcPr>
          <w:p w14:paraId="0A3F9E01" w14:textId="77777777" w:rsidR="00F56528" w:rsidRDefault="00F56528" w:rsidP="0081016D">
            <w:pPr>
              <w:rPr>
                <w:rFonts w:cs="Arial"/>
              </w:rPr>
            </w:pPr>
            <w:r>
              <w:rPr>
                <w:rFonts w:cs="Arial"/>
              </w:rPr>
              <w:t>The urn attribute holds a valid SDMX Registry URN (see SDMX Registry Specification for details).</w:t>
            </w:r>
          </w:p>
        </w:tc>
      </w:tr>
      <w:tr w:rsidR="00F56528" w14:paraId="5D183FB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5644E4"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19DA304"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7838F2C"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r w:rsidR="00F56528" w14:paraId="6CAF144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51E458" w14:textId="77777777" w:rsidR="00F56528" w:rsidRDefault="00F56528" w:rsidP="0081016D">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14:paraId="0EB1BDAB" w14:textId="77777777" w:rsidR="00F56528" w:rsidRDefault="00F56528" w:rsidP="0081016D">
            <w:pPr>
              <w:rPr>
                <w:rFonts w:cs="Arial"/>
              </w:rPr>
            </w:pPr>
            <w:r>
              <w:rPr>
                <w:rFonts w:cs="Arial"/>
              </w:rPr>
              <w:t>VersionType</w:t>
            </w:r>
          </w:p>
        </w:tc>
        <w:tc>
          <w:tcPr>
            <w:tcW w:w="0" w:type="auto"/>
            <w:tcBorders>
              <w:top w:val="outset" w:sz="6" w:space="0" w:color="auto"/>
              <w:left w:val="outset" w:sz="6" w:space="0" w:color="auto"/>
              <w:bottom w:val="outset" w:sz="6" w:space="0" w:color="auto"/>
              <w:right w:val="outset" w:sz="6" w:space="0" w:color="auto"/>
            </w:tcBorders>
            <w:hideMark/>
          </w:tcPr>
          <w:p w14:paraId="53C5F75A" w14:textId="77777777" w:rsidR="00F56528" w:rsidRDefault="00F56528" w:rsidP="0081016D">
            <w:pPr>
              <w:rPr>
                <w:rFonts w:cs="Arial"/>
              </w:rPr>
            </w:pPr>
            <w:r>
              <w:rPr>
                <w:rFonts w:cs="Arial"/>
              </w:rPr>
              <w:t xml:space="preserve">This version attribute holds a version number (see common:VersionType definition for details). If not supplied, artefact is considered to be un-versioned. </w:t>
            </w:r>
          </w:p>
        </w:tc>
      </w:tr>
      <w:tr w:rsidR="00F56528" w14:paraId="7C75491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AE1A9" w14:textId="77777777" w:rsidR="00F56528" w:rsidRDefault="00F56528" w:rsidP="0081016D">
            <w:pPr>
              <w:rPr>
                <w:rFonts w:cs="Arial"/>
              </w:rPr>
            </w:pPr>
            <w:r>
              <w:rPr>
                <w:rFonts w:cs="Arial"/>
              </w:rPr>
              <w:t>validFrom</w:t>
            </w:r>
          </w:p>
        </w:tc>
        <w:tc>
          <w:tcPr>
            <w:tcW w:w="0" w:type="auto"/>
            <w:tcBorders>
              <w:top w:val="outset" w:sz="6" w:space="0" w:color="auto"/>
              <w:left w:val="outset" w:sz="6" w:space="0" w:color="auto"/>
              <w:bottom w:val="outset" w:sz="6" w:space="0" w:color="auto"/>
              <w:right w:val="outset" w:sz="6" w:space="0" w:color="auto"/>
            </w:tcBorders>
            <w:hideMark/>
          </w:tcPr>
          <w:p w14:paraId="1D9FC479"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154112A7" w14:textId="77777777" w:rsidR="00F56528" w:rsidRDefault="00F56528" w:rsidP="0081016D">
            <w:pPr>
              <w:rPr>
                <w:rFonts w:cs="Arial"/>
              </w:rPr>
            </w:pPr>
            <w:r>
              <w:rPr>
                <w:rFonts w:cs="Arial"/>
              </w:rPr>
              <w:t>The validFrom attribute provides the inclusive start date for providing supplemental validity information about the version.</w:t>
            </w:r>
          </w:p>
        </w:tc>
      </w:tr>
      <w:tr w:rsidR="00F56528" w14:paraId="2F135A4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81C894" w14:textId="77777777" w:rsidR="00F56528" w:rsidRDefault="00F56528" w:rsidP="0081016D">
            <w:pPr>
              <w:rPr>
                <w:rFonts w:cs="Arial"/>
              </w:rPr>
            </w:pPr>
            <w:r>
              <w:rPr>
                <w:rFonts w:cs="Arial"/>
              </w:rPr>
              <w:t>validTo</w:t>
            </w:r>
          </w:p>
        </w:tc>
        <w:tc>
          <w:tcPr>
            <w:tcW w:w="0" w:type="auto"/>
            <w:tcBorders>
              <w:top w:val="outset" w:sz="6" w:space="0" w:color="auto"/>
              <w:left w:val="outset" w:sz="6" w:space="0" w:color="auto"/>
              <w:bottom w:val="outset" w:sz="6" w:space="0" w:color="auto"/>
              <w:right w:val="outset" w:sz="6" w:space="0" w:color="auto"/>
            </w:tcBorders>
            <w:hideMark/>
          </w:tcPr>
          <w:p w14:paraId="1FF8ABB6" w14:textId="77777777" w:rsidR="00F56528" w:rsidRDefault="00F56528" w:rsidP="0081016D">
            <w:pPr>
              <w:rPr>
                <w:rFonts w:cs="Arial"/>
              </w:rPr>
            </w:pPr>
            <w:r>
              <w:rPr>
                <w:rFonts w:cs="Arial"/>
              </w:rPr>
              <w:t>xs:dateTime</w:t>
            </w:r>
          </w:p>
        </w:tc>
        <w:tc>
          <w:tcPr>
            <w:tcW w:w="0" w:type="auto"/>
            <w:tcBorders>
              <w:top w:val="outset" w:sz="6" w:space="0" w:color="auto"/>
              <w:left w:val="outset" w:sz="6" w:space="0" w:color="auto"/>
              <w:bottom w:val="outset" w:sz="6" w:space="0" w:color="auto"/>
              <w:right w:val="outset" w:sz="6" w:space="0" w:color="auto"/>
            </w:tcBorders>
            <w:hideMark/>
          </w:tcPr>
          <w:p w14:paraId="21E025B5" w14:textId="77777777" w:rsidR="00F56528" w:rsidRDefault="00F56528" w:rsidP="0081016D">
            <w:pPr>
              <w:rPr>
                <w:rFonts w:cs="Arial"/>
              </w:rPr>
            </w:pPr>
            <w:r>
              <w:rPr>
                <w:rFonts w:cs="Arial"/>
              </w:rPr>
              <w:t>The validTo attribute provides the inclusive end date for providing supplemental validity information about the version.</w:t>
            </w:r>
          </w:p>
        </w:tc>
      </w:tr>
      <w:tr w:rsidR="00F56528" w14:paraId="191A165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A7716" w14:textId="77777777" w:rsidR="00F56528" w:rsidRDefault="00F56528" w:rsidP="0081016D">
            <w:pPr>
              <w:rPr>
                <w:rFonts w:cs="Arial"/>
              </w:rPr>
            </w:pPr>
            <w:r>
              <w:rPr>
                <w:rFonts w:cs="Arial"/>
              </w:rPr>
              <w:t>agencyID</w:t>
            </w:r>
          </w:p>
        </w:tc>
        <w:tc>
          <w:tcPr>
            <w:tcW w:w="0" w:type="auto"/>
            <w:tcBorders>
              <w:top w:val="outset" w:sz="6" w:space="0" w:color="auto"/>
              <w:left w:val="outset" w:sz="6" w:space="0" w:color="auto"/>
              <w:bottom w:val="outset" w:sz="6" w:space="0" w:color="auto"/>
              <w:right w:val="outset" w:sz="6" w:space="0" w:color="auto"/>
            </w:tcBorders>
            <w:hideMark/>
          </w:tcPr>
          <w:p w14:paraId="39374A0E" w14:textId="77777777" w:rsidR="00F56528" w:rsidRDefault="00F56528" w:rsidP="0081016D">
            <w:pPr>
              <w:rPr>
                <w:rFonts w:cs="Arial"/>
              </w:rPr>
            </w:pPr>
            <w:r>
              <w:rPr>
                <w:rFonts w:cs="Arial"/>
              </w:rPr>
              <w:t>NestedNCNameIDType</w:t>
            </w:r>
          </w:p>
        </w:tc>
        <w:tc>
          <w:tcPr>
            <w:tcW w:w="0" w:type="auto"/>
            <w:tcBorders>
              <w:top w:val="outset" w:sz="6" w:space="0" w:color="auto"/>
              <w:left w:val="outset" w:sz="6" w:space="0" w:color="auto"/>
              <w:bottom w:val="outset" w:sz="6" w:space="0" w:color="auto"/>
              <w:right w:val="outset" w:sz="6" w:space="0" w:color="auto"/>
            </w:tcBorders>
            <w:hideMark/>
          </w:tcPr>
          <w:p w14:paraId="1920C45E" w14:textId="77777777" w:rsidR="00F56528" w:rsidRDefault="00F56528" w:rsidP="0081016D">
            <w:pPr>
              <w:rPr>
                <w:rFonts w:cs="Arial"/>
              </w:rPr>
            </w:pPr>
            <w:r>
              <w:rPr>
                <w:rFonts w:cs="Arial"/>
              </w:rPr>
              <w:t>The agencyID must be provided, and identifies the maintenance agency of the object.</w:t>
            </w:r>
          </w:p>
        </w:tc>
      </w:tr>
      <w:tr w:rsidR="00F56528" w14:paraId="22ED5E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D84A1F" w14:textId="77777777" w:rsidR="00F56528" w:rsidRDefault="00F56528" w:rsidP="0081016D">
            <w:pPr>
              <w:rPr>
                <w:rFonts w:cs="Arial"/>
              </w:rPr>
            </w:pPr>
            <w:r>
              <w:rPr>
                <w:rFonts w:cs="Arial"/>
              </w:rPr>
              <w:t>isExternalReference (default: false)</w:t>
            </w:r>
          </w:p>
        </w:tc>
        <w:tc>
          <w:tcPr>
            <w:tcW w:w="0" w:type="auto"/>
            <w:tcBorders>
              <w:top w:val="outset" w:sz="6" w:space="0" w:color="auto"/>
              <w:left w:val="outset" w:sz="6" w:space="0" w:color="auto"/>
              <w:bottom w:val="outset" w:sz="6" w:space="0" w:color="auto"/>
              <w:right w:val="outset" w:sz="6" w:space="0" w:color="auto"/>
            </w:tcBorders>
            <w:hideMark/>
          </w:tcPr>
          <w:p w14:paraId="3CA04F6B"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6D1392A3" w14:textId="77777777" w:rsidR="00F56528" w:rsidRDefault="00F56528" w:rsidP="0081016D">
            <w:pPr>
              <w:rPr>
                <w:rFonts w:cs="Arial"/>
              </w:rPr>
            </w:pPr>
            <w:r>
              <w:rPr>
                <w:rFonts w:cs="Arial"/>
              </w:rPr>
              <w:t xml:space="preserve">The isExternalReference attribute, if true, indicates that the actual object is not defined the corresponding element, rather its full details are defined elsewhere - indicated by either the registryURL, the repositoryURL, or the structureURL. The purpose of this is so that each structure message does not have to redefine object that are already defined elsewhere. If the isExternalReference attribute is not set, then it is assumed to be false, and the object should contain the full definition of its contents. If more than one of the registryURL, the repositoryURL, and the structureURL are supplied, then the application processing the object can choose the method it finds best suited to retrieve the details of the object. </w:t>
            </w:r>
          </w:p>
        </w:tc>
      </w:tr>
      <w:tr w:rsidR="00F56528" w14:paraId="1D0ECF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3F8155" w14:textId="77777777" w:rsidR="00F56528" w:rsidRDefault="00F56528" w:rsidP="0081016D">
            <w:pPr>
              <w:rPr>
                <w:rFonts w:cs="Arial"/>
              </w:rPr>
            </w:pPr>
            <w:r>
              <w:rPr>
                <w:rFonts w:cs="Arial"/>
              </w:rPr>
              <w:lastRenderedPageBreak/>
              <w:t>serviceURL</w:t>
            </w:r>
          </w:p>
        </w:tc>
        <w:tc>
          <w:tcPr>
            <w:tcW w:w="0" w:type="auto"/>
            <w:tcBorders>
              <w:top w:val="outset" w:sz="6" w:space="0" w:color="auto"/>
              <w:left w:val="outset" w:sz="6" w:space="0" w:color="auto"/>
              <w:bottom w:val="outset" w:sz="6" w:space="0" w:color="auto"/>
              <w:right w:val="outset" w:sz="6" w:space="0" w:color="auto"/>
            </w:tcBorders>
            <w:hideMark/>
          </w:tcPr>
          <w:p w14:paraId="2A515FB7"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0ED1AE0D" w14:textId="77777777" w:rsidR="00F56528" w:rsidRDefault="00F56528" w:rsidP="0081016D">
            <w:pPr>
              <w:rPr>
                <w:rFonts w:cs="Arial"/>
              </w:rPr>
            </w:pPr>
            <w:r>
              <w:rPr>
                <w:rFonts w:cs="Arial"/>
              </w:rPr>
              <w:t xml:space="preserve">The serviceURL attribute indicates the URL of an SDMX SOAP web service from which the details of the object can be retrieved. Note that this can be a registry or and SDMX structural metadata repository, as they both implement that same web service interface. </w:t>
            </w:r>
          </w:p>
        </w:tc>
      </w:tr>
      <w:tr w:rsidR="00F56528" w14:paraId="5BC06BF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3C980E" w14:textId="77777777" w:rsidR="00F56528" w:rsidRDefault="00F56528" w:rsidP="0081016D">
            <w:pPr>
              <w:rPr>
                <w:rFonts w:cs="Arial"/>
              </w:rPr>
            </w:pPr>
            <w:r>
              <w:rPr>
                <w:rFonts w:cs="Arial"/>
              </w:rPr>
              <w:t>structureURL</w:t>
            </w:r>
          </w:p>
        </w:tc>
        <w:tc>
          <w:tcPr>
            <w:tcW w:w="0" w:type="auto"/>
            <w:tcBorders>
              <w:top w:val="outset" w:sz="6" w:space="0" w:color="auto"/>
              <w:left w:val="outset" w:sz="6" w:space="0" w:color="auto"/>
              <w:bottom w:val="outset" w:sz="6" w:space="0" w:color="auto"/>
              <w:right w:val="outset" w:sz="6" w:space="0" w:color="auto"/>
            </w:tcBorders>
            <w:hideMark/>
          </w:tcPr>
          <w:p w14:paraId="1BA2306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8276E54" w14:textId="77777777" w:rsidR="00F56528" w:rsidRDefault="00F56528" w:rsidP="0081016D">
            <w:pPr>
              <w:rPr>
                <w:rFonts w:cs="Arial"/>
              </w:rPr>
            </w:pPr>
            <w:r>
              <w:rPr>
                <w:rFonts w:cs="Arial"/>
              </w:rPr>
              <w:t xml:space="preserve">The structureURL attribute indicates the URL of a SDMX-ML structure message (in the same version as the source document) in which the externally referenced object is contained. Note that this may be a URL of an SDMX RESTful web service which will return the referenced object. </w:t>
            </w:r>
          </w:p>
        </w:tc>
      </w:tr>
      <w:tr w:rsidR="00F56528" w14:paraId="639594A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FB1907" w14:textId="77777777" w:rsidR="00F56528" w:rsidRDefault="00F56528" w:rsidP="0081016D">
            <w:pPr>
              <w:rPr>
                <w:rFonts w:cs="Arial"/>
              </w:rPr>
            </w:pPr>
            <w:r>
              <w:rPr>
                <w:rFonts w:cs="Arial"/>
              </w:rPr>
              <w:t>isPartial (default: false)</w:t>
            </w:r>
          </w:p>
        </w:tc>
        <w:tc>
          <w:tcPr>
            <w:tcW w:w="0" w:type="auto"/>
            <w:tcBorders>
              <w:top w:val="outset" w:sz="6" w:space="0" w:color="auto"/>
              <w:left w:val="outset" w:sz="6" w:space="0" w:color="auto"/>
              <w:bottom w:val="outset" w:sz="6" w:space="0" w:color="auto"/>
              <w:right w:val="outset" w:sz="6" w:space="0" w:color="auto"/>
            </w:tcBorders>
            <w:hideMark/>
          </w:tcPr>
          <w:p w14:paraId="5EFC1F1F" w14:textId="77777777" w:rsidR="00F56528" w:rsidRDefault="00F56528" w:rsidP="0081016D">
            <w:pPr>
              <w:rPr>
                <w:rFonts w:cs="Arial"/>
              </w:rPr>
            </w:pPr>
            <w:r>
              <w:rPr>
                <w:rFonts w:cs="Arial"/>
              </w:rPr>
              <w:t>xs:boolean</w:t>
            </w:r>
          </w:p>
        </w:tc>
        <w:tc>
          <w:tcPr>
            <w:tcW w:w="0" w:type="auto"/>
            <w:tcBorders>
              <w:top w:val="outset" w:sz="6" w:space="0" w:color="auto"/>
              <w:left w:val="outset" w:sz="6" w:space="0" w:color="auto"/>
              <w:bottom w:val="outset" w:sz="6" w:space="0" w:color="auto"/>
              <w:right w:val="outset" w:sz="6" w:space="0" w:color="auto"/>
            </w:tcBorders>
            <w:hideMark/>
          </w:tcPr>
          <w:p w14:paraId="0942D297" w14:textId="77777777" w:rsidR="00F56528" w:rsidRDefault="00F56528" w:rsidP="0081016D">
            <w:pPr>
              <w:rPr>
                <w:rFonts w:cs="Arial"/>
              </w:rPr>
            </w:pPr>
            <w:r>
              <w:rPr>
                <w:rFonts w:cs="Arial"/>
              </w:rPr>
              <w:t xml:space="preserve">The isPartial, if true, indicates that only the relevant portion of the item scheme is being communicated. This is used in cases where a codelist is returned for a data structure in the context of a constraint. </w:t>
            </w:r>
          </w:p>
        </w:tc>
      </w:tr>
      <w:tr w:rsidR="00F56528" w14:paraId="36423E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5253B" w14:textId="77777777" w:rsidR="00F56528" w:rsidRDefault="00F56528" w:rsidP="0081016D">
            <w:pPr>
              <w:rPr>
                <w:rFonts w:cs="Arial"/>
              </w:rPr>
            </w:pPr>
            <w:r>
              <w:rPr>
                <w:rFonts w:cs="Arial"/>
              </w:rPr>
              <w:t>vtlVersion</w:t>
            </w:r>
          </w:p>
        </w:tc>
        <w:tc>
          <w:tcPr>
            <w:tcW w:w="0" w:type="auto"/>
            <w:tcBorders>
              <w:top w:val="outset" w:sz="6" w:space="0" w:color="auto"/>
              <w:left w:val="outset" w:sz="6" w:space="0" w:color="auto"/>
              <w:bottom w:val="outset" w:sz="6" w:space="0" w:color="auto"/>
              <w:right w:val="outset" w:sz="6" w:space="0" w:color="auto"/>
            </w:tcBorders>
            <w:hideMark/>
          </w:tcPr>
          <w:p w14:paraId="352242B8"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E66511A" w14:textId="77777777" w:rsidR="00F56528" w:rsidRDefault="00F56528" w:rsidP="0081016D">
            <w:pPr>
              <w:rPr>
                <w:rFonts w:cs="Arial"/>
              </w:rPr>
            </w:pPr>
            <w:r>
              <w:rPr>
                <w:rFonts w:cs="Arial"/>
              </w:rPr>
              <w:t xml:space="preserve">Identifies the VTL version to which the items in the defined scheme comply. Note that definition schemes can only reference definition schemes using the same VTL version. </w:t>
            </w:r>
          </w:p>
        </w:tc>
      </w:tr>
    </w:tbl>
    <w:p w14:paraId="26643EEB"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244"/>
        <w:gridCol w:w="1689"/>
        <w:gridCol w:w="5242"/>
      </w:tblGrid>
      <w:tr w:rsidR="00F56528" w14:paraId="1A18A177"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CE7A5C"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391615"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10E471" w14:textId="77777777" w:rsidR="00F56528" w:rsidRDefault="00F56528" w:rsidP="0081016D">
            <w:pPr>
              <w:rPr>
                <w:rFonts w:cs="Arial"/>
                <w:b/>
                <w:bCs/>
              </w:rPr>
            </w:pPr>
            <w:r>
              <w:rPr>
                <w:rFonts w:cs="Arial"/>
                <w:b/>
                <w:bCs/>
              </w:rPr>
              <w:t>Documentation</w:t>
            </w:r>
          </w:p>
        </w:tc>
      </w:tr>
      <w:tr w:rsidR="00F56528" w14:paraId="4CE3A0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7179D"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4B51C384"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1AC684D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1518F0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4DBA8"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10BBA037"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08FE0BD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21F750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D9CEF" w14:textId="77777777" w:rsidR="00F56528" w:rsidRDefault="00F56528" w:rsidP="0081016D">
            <w:pPr>
              <w:rPr>
                <w:rFonts w:cs="Arial"/>
              </w:rPr>
            </w:pPr>
            <w:r>
              <w:rPr>
                <w:rFonts w:cs="Arial"/>
              </w:rPr>
              <w:lastRenderedPageBreak/>
              <w:t>Name</w:t>
            </w:r>
          </w:p>
        </w:tc>
        <w:tc>
          <w:tcPr>
            <w:tcW w:w="0" w:type="auto"/>
            <w:tcBorders>
              <w:top w:val="outset" w:sz="6" w:space="0" w:color="auto"/>
              <w:left w:val="outset" w:sz="6" w:space="0" w:color="auto"/>
              <w:bottom w:val="outset" w:sz="6" w:space="0" w:color="auto"/>
              <w:right w:val="outset" w:sz="6" w:space="0" w:color="auto"/>
            </w:tcBorders>
            <w:hideMark/>
          </w:tcPr>
          <w:p w14:paraId="68DA7BAD"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20C7899F"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1852AE2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CCEAFB"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7B5F5DF8"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4A4FB8B"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68F699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EF0F64" w14:textId="77777777" w:rsidR="00F56528" w:rsidRDefault="00F56528" w:rsidP="0081016D">
            <w:pPr>
              <w:rPr>
                <w:rFonts w:cs="Arial"/>
              </w:rPr>
            </w:pPr>
            <w:r>
              <w:rPr>
                <w:rFonts w:cs="Arial"/>
              </w:rPr>
              <w:t>CustomType</w:t>
            </w:r>
          </w:p>
        </w:tc>
        <w:tc>
          <w:tcPr>
            <w:tcW w:w="0" w:type="auto"/>
            <w:tcBorders>
              <w:top w:val="outset" w:sz="6" w:space="0" w:color="auto"/>
              <w:left w:val="outset" w:sz="6" w:space="0" w:color="auto"/>
              <w:bottom w:val="outset" w:sz="6" w:space="0" w:color="auto"/>
              <w:right w:val="outset" w:sz="6" w:space="0" w:color="auto"/>
            </w:tcBorders>
            <w:hideMark/>
          </w:tcPr>
          <w:p w14:paraId="0C2E3C48" w14:textId="77777777" w:rsidR="00F56528" w:rsidRDefault="00F56528" w:rsidP="0081016D">
            <w:pPr>
              <w:rPr>
                <w:rFonts w:cs="Arial"/>
              </w:rPr>
            </w:pPr>
            <w:r>
              <w:rPr>
                <w:rFonts w:cs="Arial"/>
              </w:rPr>
              <w:t>CustomTypeType</w:t>
            </w:r>
          </w:p>
        </w:tc>
        <w:tc>
          <w:tcPr>
            <w:tcW w:w="0" w:type="auto"/>
            <w:tcBorders>
              <w:top w:val="outset" w:sz="6" w:space="0" w:color="auto"/>
              <w:left w:val="outset" w:sz="6" w:space="0" w:color="auto"/>
              <w:bottom w:val="outset" w:sz="6" w:space="0" w:color="auto"/>
              <w:right w:val="outset" w:sz="6" w:space="0" w:color="auto"/>
            </w:tcBorders>
            <w:hideMark/>
          </w:tcPr>
          <w:p w14:paraId="64CB5E89" w14:textId="77777777" w:rsidR="00F56528" w:rsidRDefault="00F56528" w:rsidP="0081016D">
            <w:pPr>
              <w:rPr>
                <w:rFonts w:cs="Arial"/>
              </w:rPr>
            </w:pPr>
            <w:r>
              <w:rPr>
                <w:rFonts w:cs="Arial"/>
              </w:rPr>
              <w:t>CustomType details a custom type within a custom type scheme.</w:t>
            </w:r>
          </w:p>
        </w:tc>
      </w:tr>
    </w:tbl>
    <w:p w14:paraId="57695E90" w14:textId="77777777" w:rsidR="00F56528" w:rsidRDefault="00F56528" w:rsidP="00F56528">
      <w:pPr>
        <w:pStyle w:val="section"/>
        <w:rPr>
          <w:rFonts w:eastAsiaTheme="minorEastAsia"/>
          <w:sz w:val="20"/>
        </w:rPr>
      </w:pPr>
      <w:r>
        <w:rPr>
          <w:b/>
          <w:bCs/>
          <w:i/>
          <w:iCs/>
          <w:sz w:val="20"/>
        </w:rPr>
        <w:t>CustomTypeBaseType</w:t>
      </w:r>
      <w:r>
        <w:rPr>
          <w:b/>
          <w:bCs/>
          <w:sz w:val="20"/>
        </w:rPr>
        <w:t xml:space="preserve">: </w:t>
      </w:r>
      <w:r>
        <w:rPr>
          <w:sz w:val="20"/>
        </w:rPr>
        <w:t>CustomTypeBaseType defines the base refinement of the CustomTypeType. Its purpose is to retrict the urn attribute.</w:t>
      </w:r>
    </w:p>
    <w:p w14:paraId="005DA457" w14:textId="77777777" w:rsidR="00F56528" w:rsidRDefault="00F56528" w:rsidP="00F56528">
      <w:pPr>
        <w:pStyle w:val="NormalWeb"/>
        <w:rPr>
          <w:sz w:val="20"/>
          <w:szCs w:val="20"/>
        </w:rPr>
      </w:pPr>
      <w:r>
        <w:t xml:space="preserve">Derivation: </w:t>
      </w:r>
    </w:p>
    <w:p w14:paraId="237651E8"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05882C7" wp14:editId="4E9DD220">
            <wp:extent cx="88900" cy="88900"/>
            <wp:effectExtent l="0" t="0" r="0" b="0"/>
            <wp:docPr id="896" name="Picture 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792FA8E" wp14:editId="7CA2E6C2">
            <wp:extent cx="88900" cy="88900"/>
            <wp:effectExtent l="0" t="0" r="0" b="0"/>
            <wp:docPr id="897" name="Picture 8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07BA421" wp14:editId="72543F02">
            <wp:extent cx="88900" cy="88900"/>
            <wp:effectExtent l="0" t="0" r="0" b="0"/>
            <wp:docPr id="898" name="Picture 8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5021256" wp14:editId="5B862237">
            <wp:extent cx="88900" cy="88900"/>
            <wp:effectExtent l="0" t="0" r="0" b="0"/>
            <wp:docPr id="899" name="Picture 8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3DB81EE" wp14:editId="57145B28">
            <wp:extent cx="88900" cy="88900"/>
            <wp:effectExtent l="0" t="0" r="0" b="0"/>
            <wp:docPr id="900" name="Picture 9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42F9E340" wp14:editId="078FE04D">
            <wp:extent cx="88900" cy="88900"/>
            <wp:effectExtent l="0" t="0" r="0" b="0"/>
            <wp:docPr id="901" name="Picture 9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CustomTypeBaseType</w:t>
      </w:r>
    </w:p>
    <w:p w14:paraId="0D3102E2" w14:textId="77777777" w:rsidR="00F56528" w:rsidRDefault="00F56528" w:rsidP="00F56528">
      <w:pPr>
        <w:pStyle w:val="NormalWeb"/>
        <w:rPr>
          <w:rFonts w:eastAsiaTheme="minorEastAsia"/>
          <w:sz w:val="20"/>
          <w:szCs w:val="20"/>
        </w:rPr>
      </w:pPr>
      <w:r>
        <w:t xml:space="preserve">Attributes: </w:t>
      </w:r>
    </w:p>
    <w:p w14:paraId="2C48528C" w14:textId="77777777" w:rsidR="00F56528" w:rsidRDefault="00F56528" w:rsidP="00F56528">
      <w:pPr>
        <w:rPr>
          <w:rFonts w:cs="Arial"/>
        </w:rPr>
      </w:pPr>
      <w:r>
        <w:rPr>
          <w:rStyle w:val="code1"/>
        </w:rPr>
        <w:t>id, urn?, uri?</w:t>
      </w:r>
    </w:p>
    <w:p w14:paraId="6D939268" w14:textId="77777777" w:rsidR="00F56528" w:rsidRDefault="00F56528" w:rsidP="00F56528">
      <w:pPr>
        <w:pStyle w:val="NormalWeb"/>
        <w:rPr>
          <w:rFonts w:eastAsiaTheme="minorEastAsia"/>
          <w:sz w:val="20"/>
          <w:szCs w:val="20"/>
        </w:rPr>
      </w:pPr>
      <w:r>
        <w:t xml:space="preserve">Content: </w:t>
      </w:r>
    </w:p>
    <w:p w14:paraId="51649FE8" w14:textId="77777777" w:rsidR="00F56528" w:rsidRDefault="00F56528" w:rsidP="00F56528">
      <w:pPr>
        <w:rPr>
          <w:rFonts w:cs="Arial"/>
        </w:rPr>
      </w:pPr>
      <w:r>
        <w:rPr>
          <w:rStyle w:val="code1"/>
        </w:rPr>
        <w:t>Annotations?, Link*, Name+, Description*</w:t>
      </w:r>
    </w:p>
    <w:p w14:paraId="1C577880"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11"/>
        <w:gridCol w:w="5509"/>
      </w:tblGrid>
      <w:tr w:rsidR="00F56528" w14:paraId="1B248D2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B68B95"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15BF1B"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511878" w14:textId="77777777" w:rsidR="00F56528" w:rsidRDefault="00F56528" w:rsidP="0081016D">
            <w:pPr>
              <w:rPr>
                <w:rFonts w:cs="Arial"/>
                <w:b/>
                <w:bCs/>
              </w:rPr>
            </w:pPr>
            <w:r>
              <w:rPr>
                <w:rFonts w:cs="Arial"/>
                <w:b/>
                <w:bCs/>
              </w:rPr>
              <w:t>Documentation</w:t>
            </w:r>
          </w:p>
        </w:tc>
      </w:tr>
      <w:tr w:rsidR="00F56528" w14:paraId="30F011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472D83"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19A9E477"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25AE75F5" w14:textId="77777777" w:rsidR="00F56528" w:rsidRDefault="00F56528" w:rsidP="0081016D">
            <w:pPr>
              <w:rPr>
                <w:rFonts w:cs="Arial"/>
              </w:rPr>
            </w:pPr>
            <w:r>
              <w:rPr>
                <w:rFonts w:cs="Arial"/>
              </w:rPr>
              <w:t>The id is the identifier for the object.</w:t>
            </w:r>
          </w:p>
        </w:tc>
      </w:tr>
      <w:tr w:rsidR="00F56528" w14:paraId="1280C80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5D25"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07A70779" w14:textId="77777777" w:rsidR="00F56528" w:rsidRDefault="00F56528" w:rsidP="0081016D">
            <w:pPr>
              <w:rPr>
                <w:rFonts w:cs="Arial"/>
              </w:rPr>
            </w:pPr>
            <w:r>
              <w:rPr>
                <w:rFonts w:cs="Arial"/>
              </w:rPr>
              <w:t>CustomTypeUrnType</w:t>
            </w:r>
          </w:p>
        </w:tc>
        <w:tc>
          <w:tcPr>
            <w:tcW w:w="0" w:type="auto"/>
            <w:tcBorders>
              <w:top w:val="outset" w:sz="6" w:space="0" w:color="auto"/>
              <w:left w:val="outset" w:sz="6" w:space="0" w:color="auto"/>
              <w:bottom w:val="outset" w:sz="6" w:space="0" w:color="auto"/>
              <w:right w:val="outset" w:sz="6" w:space="0" w:color="auto"/>
            </w:tcBorders>
            <w:hideMark/>
          </w:tcPr>
          <w:p w14:paraId="2DD654D2" w14:textId="77777777" w:rsidR="00F56528" w:rsidRDefault="00F56528" w:rsidP="0081016D">
            <w:pPr>
              <w:rPr>
                <w:rFonts w:cs="Arial"/>
              </w:rPr>
            </w:pPr>
            <w:r>
              <w:rPr>
                <w:rFonts w:cs="Arial"/>
              </w:rPr>
              <w:t>The urn attribute holds a valid SDMX Registry URN (see SDMX Registry Specification for details).</w:t>
            </w:r>
          </w:p>
        </w:tc>
      </w:tr>
      <w:tr w:rsidR="00F56528" w14:paraId="202F1D2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8719F8"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66FC465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77234C32"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4A7DB509"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167"/>
        <w:gridCol w:w="1611"/>
        <w:gridCol w:w="5397"/>
      </w:tblGrid>
      <w:tr w:rsidR="00F56528" w14:paraId="01001192"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96F4A2"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33C6F0"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63C818" w14:textId="77777777" w:rsidR="00F56528" w:rsidRDefault="00F56528" w:rsidP="0081016D">
            <w:pPr>
              <w:rPr>
                <w:rFonts w:cs="Arial"/>
                <w:b/>
                <w:bCs/>
              </w:rPr>
            </w:pPr>
            <w:r>
              <w:rPr>
                <w:rFonts w:cs="Arial"/>
                <w:b/>
                <w:bCs/>
              </w:rPr>
              <w:t>Documentation</w:t>
            </w:r>
          </w:p>
        </w:tc>
      </w:tr>
      <w:tr w:rsidR="00F56528" w14:paraId="63D21E1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AEC123"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1D345746"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7C04EBAC"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23328B8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DA4FD3"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68350CD8"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63AA757"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8A9A8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1F6221"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00046CA6"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44C8DBEB"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38A77D8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AD690E"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4AA4136E"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138A3888"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bl>
    <w:p w14:paraId="0C870F11" w14:textId="77777777" w:rsidR="00F56528" w:rsidRDefault="00F56528" w:rsidP="00F56528">
      <w:pPr>
        <w:pStyle w:val="section"/>
        <w:rPr>
          <w:rFonts w:eastAsiaTheme="minorEastAsia"/>
          <w:sz w:val="20"/>
        </w:rPr>
      </w:pPr>
      <w:r>
        <w:rPr>
          <w:b/>
          <w:bCs/>
          <w:sz w:val="20"/>
        </w:rPr>
        <w:t xml:space="preserve">CustomTypeType: </w:t>
      </w:r>
      <w:r>
        <w:rPr>
          <w:sz w:val="20"/>
        </w:rPr>
        <w:t>CustomTypeType defines the structure of a custom type. A custom type specifies a custom conversion for a VTL scalar type to a resulting data type. This conversion overrides the default conversion.</w:t>
      </w:r>
    </w:p>
    <w:p w14:paraId="3459B80C" w14:textId="77777777" w:rsidR="00F56528" w:rsidRDefault="00F56528" w:rsidP="00F56528">
      <w:pPr>
        <w:pStyle w:val="NormalWeb"/>
        <w:rPr>
          <w:sz w:val="20"/>
          <w:szCs w:val="20"/>
        </w:rPr>
      </w:pPr>
      <w:r>
        <w:t xml:space="preserve">Derivation: </w:t>
      </w:r>
    </w:p>
    <w:p w14:paraId="70F67907" w14:textId="77777777" w:rsidR="00F56528" w:rsidRDefault="00F56528" w:rsidP="00F56528">
      <w:pPr>
        <w:rPr>
          <w:rFonts w:cs="Arial"/>
        </w:rPr>
      </w:pPr>
      <w:r>
        <w:rPr>
          <w:rStyle w:val="code1"/>
          <w:i/>
          <w:iCs/>
        </w:rPr>
        <w:t>AnnotableType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59C997A" wp14:editId="53B8BD4D">
            <wp:extent cx="88900" cy="88900"/>
            <wp:effectExtent l="0" t="0" r="0" b="0"/>
            <wp:docPr id="902" name="Picture 9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IdentifiableType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714326F5" wp14:editId="383A8C1A">
            <wp:extent cx="88900" cy="88900"/>
            <wp:effectExtent l="0" t="0" r="0" b="0"/>
            <wp:docPr id="903" name="Picture 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NameableType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391D881A" wp14:editId="3CFB324D">
            <wp:extent cx="88900" cy="88900"/>
            <wp:effectExtent l="0" t="0" r="0" b="0"/>
            <wp:docPr id="904" name="Picture 9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0BC57A2F" wp14:editId="31ED181E">
            <wp:extent cx="88900" cy="88900"/>
            <wp:effectExtent l="0" t="0" r="0" b="0"/>
            <wp:docPr id="905" name="Picture 9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6FC315D4" wp14:editId="2A296B8A">
            <wp:extent cx="88900" cy="88900"/>
            <wp:effectExtent l="0" t="0" r="0" b="0"/>
            <wp:docPr id="906" name="Picture 9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UnnestedItemType</w:t>
      </w:r>
      <w:r>
        <w:rPr>
          <w:rStyle w:val="code1"/>
        </w:rPr>
        <w:t xml:space="preserve"> (restriction)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120F5AFD" wp14:editId="722244D1">
            <wp:extent cx="88900" cy="88900"/>
            <wp:effectExtent l="0" t="0" r="0" b="0"/>
            <wp:docPr id="907" name="Picture 9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i/>
          <w:iCs/>
        </w:rPr>
        <w:t>CustomTypeBaseType</w:t>
      </w:r>
      <w:r>
        <w:rPr>
          <w:rStyle w:val="code1"/>
        </w:rPr>
        <w:t xml:space="preserve"> (extension) </w:t>
      </w:r>
      <w:r>
        <w:rPr>
          <w:rFonts w:cs="Arial"/>
        </w:rPr>
        <w:br/>
        <w:t>                                       </w:t>
      </w:r>
      <w:r>
        <w:rPr>
          <w:rFonts w:cs="Arial"/>
        </w:rPr>
        <w:fldChar w:fldCharType="begin"/>
      </w:r>
      <w:r>
        <w:rPr>
          <w:rFonts w:cs="Arial"/>
        </w:rPr>
        <w:instrText xml:space="preserve"> INCLUDEPICTURE  \d "/Users/j/Documents/workspace_neon/xsd-docuementation/output/inherit.gif" \x \y \* MERGEFORMATINET </w:instrText>
      </w:r>
      <w:r>
        <w:rPr>
          <w:rFonts w:cs="Arial"/>
        </w:rPr>
        <w:fldChar w:fldCharType="separate"/>
      </w:r>
      <w:r>
        <w:rPr>
          <w:rFonts w:cs="Arial"/>
          <w:noProof/>
        </w:rPr>
        <w:drawing>
          <wp:inline distT="0" distB="0" distL="0" distR="0" wp14:anchorId="27B70CE0" wp14:editId="3475A619">
            <wp:extent cx="88900" cy="88900"/>
            <wp:effectExtent l="0" t="0" r="0" b="0"/>
            <wp:docPr id="908" name="Picture 9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88900" cy="88900"/>
                    </a:xfrm>
                    <a:prstGeom prst="rect">
                      <a:avLst/>
                    </a:prstGeom>
                    <a:noFill/>
                    <a:ln>
                      <a:noFill/>
                    </a:ln>
                  </pic:spPr>
                </pic:pic>
              </a:graphicData>
            </a:graphic>
          </wp:inline>
        </w:drawing>
      </w:r>
      <w:r>
        <w:rPr>
          <w:rFonts w:cs="Arial"/>
        </w:rPr>
        <w:fldChar w:fldCharType="end"/>
      </w:r>
      <w:r>
        <w:rPr>
          <w:rStyle w:val="code1"/>
        </w:rPr>
        <w:t>CustomTypeType</w:t>
      </w:r>
    </w:p>
    <w:p w14:paraId="3A8DE520" w14:textId="77777777" w:rsidR="00F56528" w:rsidRDefault="00F56528" w:rsidP="00F56528">
      <w:pPr>
        <w:pStyle w:val="NormalWeb"/>
        <w:rPr>
          <w:rFonts w:eastAsiaTheme="minorEastAsia"/>
          <w:sz w:val="20"/>
          <w:szCs w:val="20"/>
        </w:rPr>
      </w:pPr>
      <w:r>
        <w:t xml:space="preserve">Attributes: </w:t>
      </w:r>
    </w:p>
    <w:p w14:paraId="709BBF89" w14:textId="77777777" w:rsidR="00F56528" w:rsidRDefault="00F56528" w:rsidP="00F56528">
      <w:pPr>
        <w:rPr>
          <w:rFonts w:cs="Arial"/>
        </w:rPr>
      </w:pPr>
      <w:r>
        <w:rPr>
          <w:rStyle w:val="code1"/>
        </w:rPr>
        <w:t>id, urn?, uri?</w:t>
      </w:r>
    </w:p>
    <w:p w14:paraId="220FCC7A" w14:textId="77777777" w:rsidR="00F56528" w:rsidRDefault="00F56528" w:rsidP="00F56528">
      <w:pPr>
        <w:pStyle w:val="NormalWeb"/>
        <w:rPr>
          <w:rFonts w:eastAsiaTheme="minorEastAsia"/>
          <w:sz w:val="20"/>
          <w:szCs w:val="20"/>
        </w:rPr>
      </w:pPr>
      <w:r>
        <w:t xml:space="preserve">Content: </w:t>
      </w:r>
    </w:p>
    <w:p w14:paraId="532438C3" w14:textId="77777777" w:rsidR="00F56528" w:rsidRDefault="00F56528" w:rsidP="00F56528">
      <w:pPr>
        <w:rPr>
          <w:rFonts w:cs="Arial"/>
        </w:rPr>
      </w:pPr>
      <w:r>
        <w:rPr>
          <w:rStyle w:val="code1"/>
        </w:rPr>
        <w:t>Annotations?, Link*, Name+, Description*, VtlScalarType, DataType, VtlLiteralFormat?, OutputFormat?, NullValue?</w:t>
      </w:r>
    </w:p>
    <w:p w14:paraId="2FA285E1" w14:textId="77777777" w:rsidR="00F56528" w:rsidRDefault="00F56528" w:rsidP="00F56528">
      <w:pPr>
        <w:pStyle w:val="NormalWeb"/>
        <w:rPr>
          <w:rFonts w:eastAsiaTheme="minorEastAsia"/>
          <w:sz w:val="20"/>
          <w:szCs w:val="20"/>
        </w:rPr>
      </w:pPr>
      <w:r>
        <w:t xml:space="preserve">Attribute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655"/>
        <w:gridCol w:w="2011"/>
        <w:gridCol w:w="5509"/>
      </w:tblGrid>
      <w:tr w:rsidR="00F56528" w14:paraId="3FAACBB3"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F6D7F1"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C6EBCE"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50FA9A" w14:textId="77777777" w:rsidR="00F56528" w:rsidRDefault="00F56528" w:rsidP="0081016D">
            <w:pPr>
              <w:rPr>
                <w:rFonts w:cs="Arial"/>
                <w:b/>
                <w:bCs/>
              </w:rPr>
            </w:pPr>
            <w:r>
              <w:rPr>
                <w:rFonts w:cs="Arial"/>
                <w:b/>
                <w:bCs/>
              </w:rPr>
              <w:t>Documentation</w:t>
            </w:r>
          </w:p>
        </w:tc>
      </w:tr>
      <w:tr w:rsidR="00F56528" w14:paraId="1A06737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556A98" w14:textId="77777777" w:rsidR="00F56528" w:rsidRDefault="00F56528" w:rsidP="0081016D">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14:paraId="65E71784" w14:textId="77777777" w:rsidR="00F56528" w:rsidRDefault="00F56528" w:rsidP="0081016D">
            <w:pPr>
              <w:rPr>
                <w:rFonts w:cs="Arial"/>
              </w:rPr>
            </w:pPr>
            <w:r>
              <w:rPr>
                <w:rFonts w:cs="Arial"/>
              </w:rPr>
              <w:t>IDType</w:t>
            </w:r>
          </w:p>
        </w:tc>
        <w:tc>
          <w:tcPr>
            <w:tcW w:w="0" w:type="auto"/>
            <w:tcBorders>
              <w:top w:val="outset" w:sz="6" w:space="0" w:color="auto"/>
              <w:left w:val="outset" w:sz="6" w:space="0" w:color="auto"/>
              <w:bottom w:val="outset" w:sz="6" w:space="0" w:color="auto"/>
              <w:right w:val="outset" w:sz="6" w:space="0" w:color="auto"/>
            </w:tcBorders>
            <w:hideMark/>
          </w:tcPr>
          <w:p w14:paraId="6D7E1C09" w14:textId="77777777" w:rsidR="00F56528" w:rsidRDefault="00F56528" w:rsidP="0081016D">
            <w:pPr>
              <w:rPr>
                <w:rFonts w:cs="Arial"/>
              </w:rPr>
            </w:pPr>
            <w:r>
              <w:rPr>
                <w:rFonts w:cs="Arial"/>
              </w:rPr>
              <w:t>The id is the identifier for the object.</w:t>
            </w:r>
          </w:p>
        </w:tc>
      </w:tr>
      <w:tr w:rsidR="00F56528" w14:paraId="0F7D5D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8963BF" w14:textId="77777777" w:rsidR="00F56528" w:rsidRDefault="00F56528" w:rsidP="0081016D">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14:paraId="25C447FE" w14:textId="77777777" w:rsidR="00F56528" w:rsidRDefault="00F56528" w:rsidP="0081016D">
            <w:pPr>
              <w:rPr>
                <w:rFonts w:cs="Arial"/>
              </w:rPr>
            </w:pPr>
            <w:r>
              <w:rPr>
                <w:rFonts w:cs="Arial"/>
              </w:rPr>
              <w:t>CustomTypeUrnType</w:t>
            </w:r>
          </w:p>
        </w:tc>
        <w:tc>
          <w:tcPr>
            <w:tcW w:w="0" w:type="auto"/>
            <w:tcBorders>
              <w:top w:val="outset" w:sz="6" w:space="0" w:color="auto"/>
              <w:left w:val="outset" w:sz="6" w:space="0" w:color="auto"/>
              <w:bottom w:val="outset" w:sz="6" w:space="0" w:color="auto"/>
              <w:right w:val="outset" w:sz="6" w:space="0" w:color="auto"/>
            </w:tcBorders>
            <w:hideMark/>
          </w:tcPr>
          <w:p w14:paraId="760A9830" w14:textId="77777777" w:rsidR="00F56528" w:rsidRDefault="00F56528" w:rsidP="0081016D">
            <w:pPr>
              <w:rPr>
                <w:rFonts w:cs="Arial"/>
              </w:rPr>
            </w:pPr>
            <w:r>
              <w:rPr>
                <w:rFonts w:cs="Arial"/>
              </w:rPr>
              <w:t>The urn attribute holds a valid SDMX Registry URN (see SDMX Registry Specification for details).</w:t>
            </w:r>
          </w:p>
        </w:tc>
      </w:tr>
      <w:tr w:rsidR="00F56528" w14:paraId="4ECC0A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6A7FD9"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2BB77EE6" w14:textId="77777777" w:rsidR="00F56528" w:rsidRDefault="00F56528" w:rsidP="0081016D">
            <w:pPr>
              <w:rPr>
                <w:rFonts w:cs="Arial"/>
              </w:rPr>
            </w:pPr>
            <w:r>
              <w:rPr>
                <w:rFonts w:cs="Arial"/>
              </w:rPr>
              <w:t>xs:anyURI</w:t>
            </w:r>
          </w:p>
        </w:tc>
        <w:tc>
          <w:tcPr>
            <w:tcW w:w="0" w:type="auto"/>
            <w:tcBorders>
              <w:top w:val="outset" w:sz="6" w:space="0" w:color="auto"/>
              <w:left w:val="outset" w:sz="6" w:space="0" w:color="auto"/>
              <w:bottom w:val="outset" w:sz="6" w:space="0" w:color="auto"/>
              <w:right w:val="outset" w:sz="6" w:space="0" w:color="auto"/>
            </w:tcBorders>
            <w:hideMark/>
          </w:tcPr>
          <w:p w14:paraId="398C19F1" w14:textId="77777777" w:rsidR="00F56528" w:rsidRDefault="00F56528" w:rsidP="0081016D">
            <w:pPr>
              <w:rPr>
                <w:rFonts w:cs="Arial"/>
              </w:rPr>
            </w:pPr>
            <w:r>
              <w:rPr>
                <w:rFonts w:cs="Arial"/>
              </w:rPr>
              <w:t xml:space="preserve">The uri attribute holds a URI that contains a link to a resource with additional information about the object, such as a web page. This uri is not a SDMX message. </w:t>
            </w:r>
          </w:p>
        </w:tc>
      </w:tr>
    </w:tbl>
    <w:p w14:paraId="04CD8C76" w14:textId="77777777" w:rsidR="00F56528" w:rsidRDefault="00F56528" w:rsidP="00F56528">
      <w:pPr>
        <w:pStyle w:val="NormalWeb"/>
        <w:rPr>
          <w:rFonts w:eastAsiaTheme="minorEastAsia"/>
          <w:sz w:val="20"/>
          <w:szCs w:val="20"/>
        </w:rPr>
      </w:pPr>
      <w:r>
        <w:t xml:space="preserve">Element Documentation: </w:t>
      </w:r>
    </w:p>
    <w:tbl>
      <w:tblPr>
        <w:tblW w:w="8175" w:type="dxa"/>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522"/>
        <w:gridCol w:w="2111"/>
        <w:gridCol w:w="4542"/>
      </w:tblGrid>
      <w:tr w:rsidR="00F56528" w14:paraId="19BDE65D" w14:textId="77777777" w:rsidTr="0081016D">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923F77" w14:textId="77777777" w:rsidR="00F56528" w:rsidRDefault="00F56528" w:rsidP="0081016D">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99A5B3" w14:textId="77777777" w:rsidR="00F56528" w:rsidRDefault="00F56528" w:rsidP="0081016D">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76AC54" w14:textId="77777777" w:rsidR="00F56528" w:rsidRDefault="00F56528" w:rsidP="0081016D">
            <w:pPr>
              <w:rPr>
                <w:rFonts w:cs="Arial"/>
                <w:b/>
                <w:bCs/>
              </w:rPr>
            </w:pPr>
            <w:r>
              <w:rPr>
                <w:rFonts w:cs="Arial"/>
                <w:b/>
                <w:bCs/>
              </w:rPr>
              <w:t>Documentation</w:t>
            </w:r>
          </w:p>
        </w:tc>
      </w:tr>
      <w:tr w:rsidR="00F56528" w14:paraId="3D1794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3B3B14" w14:textId="77777777" w:rsidR="00F56528" w:rsidRDefault="00F56528" w:rsidP="0081016D">
            <w:pPr>
              <w:rPr>
                <w:rFonts w:cs="Arial"/>
              </w:rPr>
            </w:pPr>
            <w:r>
              <w:rPr>
                <w:rFonts w:cs="Arial"/>
              </w:rPr>
              <w:t>Annotations</w:t>
            </w:r>
          </w:p>
        </w:tc>
        <w:tc>
          <w:tcPr>
            <w:tcW w:w="0" w:type="auto"/>
            <w:tcBorders>
              <w:top w:val="outset" w:sz="6" w:space="0" w:color="auto"/>
              <w:left w:val="outset" w:sz="6" w:space="0" w:color="auto"/>
              <w:bottom w:val="outset" w:sz="6" w:space="0" w:color="auto"/>
              <w:right w:val="outset" w:sz="6" w:space="0" w:color="auto"/>
            </w:tcBorders>
            <w:hideMark/>
          </w:tcPr>
          <w:p w14:paraId="6C563811" w14:textId="77777777" w:rsidR="00F56528" w:rsidRDefault="00F56528" w:rsidP="0081016D">
            <w:pPr>
              <w:rPr>
                <w:rFonts w:cs="Arial"/>
              </w:rPr>
            </w:pPr>
            <w:r>
              <w:rPr>
                <w:rFonts w:cs="Arial"/>
              </w:rPr>
              <w:t>AnnotationsType</w:t>
            </w:r>
          </w:p>
        </w:tc>
        <w:tc>
          <w:tcPr>
            <w:tcW w:w="0" w:type="auto"/>
            <w:tcBorders>
              <w:top w:val="outset" w:sz="6" w:space="0" w:color="auto"/>
              <w:left w:val="outset" w:sz="6" w:space="0" w:color="auto"/>
              <w:bottom w:val="outset" w:sz="6" w:space="0" w:color="auto"/>
              <w:right w:val="outset" w:sz="6" w:space="0" w:color="auto"/>
            </w:tcBorders>
            <w:hideMark/>
          </w:tcPr>
          <w:p w14:paraId="42B1E128" w14:textId="77777777" w:rsidR="00F56528" w:rsidRDefault="00F56528" w:rsidP="0081016D">
            <w:pPr>
              <w:rPr>
                <w:rFonts w:cs="Arial"/>
              </w:rPr>
            </w:pPr>
            <w:r>
              <w:rPr>
                <w:rFonts w:cs="Arial"/>
              </w:rPr>
              <w:t xml:space="preserve">Annotations is a reusable element the provides for a collection of annotations. It has been made global so that restrictions of types that extend AnnotatableType may reference it. </w:t>
            </w:r>
          </w:p>
        </w:tc>
      </w:tr>
      <w:tr w:rsidR="00F56528" w14:paraId="718461D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A7B0BC" w14:textId="77777777" w:rsidR="00F56528" w:rsidRDefault="00F56528" w:rsidP="0081016D">
            <w:pPr>
              <w:rPr>
                <w:rFonts w:cs="Arial"/>
              </w:rPr>
            </w:pPr>
            <w:r>
              <w:rPr>
                <w:rFonts w:cs="Arial"/>
              </w:rPr>
              <w:t>Link</w:t>
            </w:r>
          </w:p>
        </w:tc>
        <w:tc>
          <w:tcPr>
            <w:tcW w:w="0" w:type="auto"/>
            <w:tcBorders>
              <w:top w:val="outset" w:sz="6" w:space="0" w:color="auto"/>
              <w:left w:val="outset" w:sz="6" w:space="0" w:color="auto"/>
              <w:bottom w:val="outset" w:sz="6" w:space="0" w:color="auto"/>
              <w:right w:val="outset" w:sz="6" w:space="0" w:color="auto"/>
            </w:tcBorders>
            <w:hideMark/>
          </w:tcPr>
          <w:p w14:paraId="583400C6" w14:textId="77777777" w:rsidR="00F56528" w:rsidRDefault="00F56528" w:rsidP="0081016D">
            <w:pPr>
              <w:rPr>
                <w:rFonts w:cs="Arial"/>
              </w:rPr>
            </w:pPr>
            <w:r>
              <w:rPr>
                <w:rFonts w:cs="Arial"/>
              </w:rPr>
              <w:t>LinkType</w:t>
            </w:r>
          </w:p>
        </w:tc>
        <w:tc>
          <w:tcPr>
            <w:tcW w:w="0" w:type="auto"/>
            <w:tcBorders>
              <w:top w:val="outset" w:sz="6" w:space="0" w:color="auto"/>
              <w:left w:val="outset" w:sz="6" w:space="0" w:color="auto"/>
              <w:bottom w:val="outset" w:sz="6" w:space="0" w:color="auto"/>
              <w:right w:val="outset" w:sz="6" w:space="0" w:color="auto"/>
            </w:tcBorders>
            <w:hideMark/>
          </w:tcPr>
          <w:p w14:paraId="5E0E9C05" w14:textId="77777777" w:rsidR="00F56528" w:rsidRDefault="00F56528" w:rsidP="0081016D">
            <w:pPr>
              <w:rPr>
                <w:rFonts w:cs="Arial"/>
              </w:rPr>
            </w:pPr>
            <w:r>
              <w:rPr>
                <w:rFonts w:cs="Arial"/>
              </w:rPr>
              <w:t xml:space="preserve">Allows for the linking of other resources to identifiable objects. For example, if there is reference metadata associated with a structure, a link to the meatadata report can be dynamically inserted in the structure metadata. </w:t>
            </w:r>
          </w:p>
        </w:tc>
      </w:tr>
      <w:tr w:rsidR="00F56528" w14:paraId="6723CB3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A9DF13" w14:textId="77777777" w:rsidR="00F56528" w:rsidRDefault="00F56528" w:rsidP="0081016D">
            <w:pPr>
              <w:rPr>
                <w:rFonts w:cs="Arial"/>
              </w:rPr>
            </w:pPr>
            <w:r>
              <w:rPr>
                <w:rFonts w:cs="Arial"/>
              </w:rPr>
              <w:t>Name</w:t>
            </w:r>
          </w:p>
        </w:tc>
        <w:tc>
          <w:tcPr>
            <w:tcW w:w="0" w:type="auto"/>
            <w:tcBorders>
              <w:top w:val="outset" w:sz="6" w:space="0" w:color="auto"/>
              <w:left w:val="outset" w:sz="6" w:space="0" w:color="auto"/>
              <w:bottom w:val="outset" w:sz="6" w:space="0" w:color="auto"/>
              <w:right w:val="outset" w:sz="6" w:space="0" w:color="auto"/>
            </w:tcBorders>
            <w:hideMark/>
          </w:tcPr>
          <w:p w14:paraId="55DFCCD1"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5C163F1" w14:textId="77777777" w:rsidR="00F56528" w:rsidRDefault="00F56528" w:rsidP="0081016D">
            <w:pPr>
              <w:rPr>
                <w:rFonts w:cs="Arial"/>
              </w:rPr>
            </w:pPr>
            <w:r>
              <w:rPr>
                <w:rFonts w:cs="Arial"/>
              </w:rPr>
              <w:t>Name provides for a human-readable name for the object. This may be provided in multiple, parallel language-equivalent forms.</w:t>
            </w:r>
          </w:p>
        </w:tc>
      </w:tr>
      <w:tr w:rsidR="00F56528" w14:paraId="03699A4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3920A7" w14:textId="77777777" w:rsidR="00F56528" w:rsidRDefault="00F56528" w:rsidP="0081016D">
            <w:pPr>
              <w:rPr>
                <w:rFonts w:cs="Arial"/>
              </w:rPr>
            </w:pPr>
            <w:r>
              <w:rPr>
                <w:rFonts w:cs="Arial"/>
              </w:rPr>
              <w:t>Description</w:t>
            </w:r>
          </w:p>
        </w:tc>
        <w:tc>
          <w:tcPr>
            <w:tcW w:w="0" w:type="auto"/>
            <w:tcBorders>
              <w:top w:val="outset" w:sz="6" w:space="0" w:color="auto"/>
              <w:left w:val="outset" w:sz="6" w:space="0" w:color="auto"/>
              <w:bottom w:val="outset" w:sz="6" w:space="0" w:color="auto"/>
              <w:right w:val="outset" w:sz="6" w:space="0" w:color="auto"/>
            </w:tcBorders>
            <w:hideMark/>
          </w:tcPr>
          <w:p w14:paraId="21A68EAC" w14:textId="77777777" w:rsidR="00F56528" w:rsidRDefault="00F56528" w:rsidP="0081016D">
            <w:pPr>
              <w:rPr>
                <w:rFonts w:cs="Arial"/>
              </w:rPr>
            </w:pPr>
            <w:r>
              <w:rPr>
                <w:rFonts w:cs="Arial"/>
              </w:rPr>
              <w:t>TextType</w:t>
            </w:r>
          </w:p>
        </w:tc>
        <w:tc>
          <w:tcPr>
            <w:tcW w:w="0" w:type="auto"/>
            <w:tcBorders>
              <w:top w:val="outset" w:sz="6" w:space="0" w:color="auto"/>
              <w:left w:val="outset" w:sz="6" w:space="0" w:color="auto"/>
              <w:bottom w:val="outset" w:sz="6" w:space="0" w:color="auto"/>
              <w:right w:val="outset" w:sz="6" w:space="0" w:color="auto"/>
            </w:tcBorders>
            <w:hideMark/>
          </w:tcPr>
          <w:p w14:paraId="0DBC1476" w14:textId="77777777" w:rsidR="00F56528" w:rsidRDefault="00F56528" w:rsidP="0081016D">
            <w:pPr>
              <w:rPr>
                <w:rFonts w:cs="Arial"/>
              </w:rPr>
            </w:pPr>
            <w:r>
              <w:rPr>
                <w:rFonts w:cs="Arial"/>
              </w:rPr>
              <w:t xml:space="preserve">Description provides for a longer human-readable description of the object. This may be provided in multiple, parallel language-equivalent forms. </w:t>
            </w:r>
          </w:p>
        </w:tc>
      </w:tr>
      <w:tr w:rsidR="00F56528" w14:paraId="775B1235"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508477" w14:textId="77777777" w:rsidR="00F56528" w:rsidRDefault="00F56528" w:rsidP="0081016D">
            <w:pPr>
              <w:rPr>
                <w:rFonts w:cs="Arial"/>
              </w:rPr>
            </w:pPr>
            <w:r>
              <w:rPr>
                <w:rFonts w:cs="Arial"/>
              </w:rPr>
              <w:t>VtlScalarType</w:t>
            </w:r>
          </w:p>
        </w:tc>
        <w:tc>
          <w:tcPr>
            <w:tcW w:w="0" w:type="auto"/>
            <w:tcBorders>
              <w:top w:val="outset" w:sz="6" w:space="0" w:color="auto"/>
              <w:left w:val="outset" w:sz="6" w:space="0" w:color="auto"/>
              <w:bottom w:val="outset" w:sz="6" w:space="0" w:color="auto"/>
              <w:right w:val="outset" w:sz="6" w:space="0" w:color="auto"/>
            </w:tcBorders>
            <w:hideMark/>
          </w:tcPr>
          <w:p w14:paraId="7CF68791"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18BBCAAD" w14:textId="77777777" w:rsidR="00F56528" w:rsidRDefault="00F56528" w:rsidP="0081016D">
            <w:pPr>
              <w:rPr>
                <w:rFonts w:cs="Arial"/>
              </w:rPr>
            </w:pPr>
            <w:r>
              <w:rPr>
                <w:rFonts w:cs="Arial"/>
              </w:rPr>
              <w:t>Identifies the VTL scalar type that is to be converted to an resulting output data type.</w:t>
            </w:r>
          </w:p>
        </w:tc>
      </w:tr>
      <w:tr w:rsidR="00F56528" w14:paraId="4532A7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66067" w14:textId="77777777" w:rsidR="00F56528" w:rsidRDefault="00F56528" w:rsidP="0081016D">
            <w:pPr>
              <w:rPr>
                <w:rFonts w:cs="Arial"/>
              </w:rPr>
            </w:pPr>
            <w:r>
              <w:rPr>
                <w:rFonts w:cs="Arial"/>
              </w:rPr>
              <w:t>DataType</w:t>
            </w:r>
          </w:p>
        </w:tc>
        <w:tc>
          <w:tcPr>
            <w:tcW w:w="0" w:type="auto"/>
            <w:tcBorders>
              <w:top w:val="outset" w:sz="6" w:space="0" w:color="auto"/>
              <w:left w:val="outset" w:sz="6" w:space="0" w:color="auto"/>
              <w:bottom w:val="outset" w:sz="6" w:space="0" w:color="auto"/>
              <w:right w:val="outset" w:sz="6" w:space="0" w:color="auto"/>
            </w:tcBorders>
            <w:hideMark/>
          </w:tcPr>
          <w:p w14:paraId="6A3D5803" w14:textId="77777777" w:rsidR="00F56528" w:rsidRDefault="00F56528" w:rsidP="0081016D">
            <w:pPr>
              <w:rPr>
                <w:rFonts w:cs="Arial"/>
              </w:rPr>
            </w:pPr>
            <w:r>
              <w:rPr>
                <w:rFonts w:cs="Arial"/>
              </w:rPr>
              <w:t>CustomTypeDataType</w:t>
            </w:r>
          </w:p>
        </w:tc>
        <w:tc>
          <w:tcPr>
            <w:tcW w:w="0" w:type="auto"/>
            <w:tcBorders>
              <w:top w:val="outset" w:sz="6" w:space="0" w:color="auto"/>
              <w:left w:val="outset" w:sz="6" w:space="0" w:color="auto"/>
              <w:bottom w:val="outset" w:sz="6" w:space="0" w:color="auto"/>
              <w:right w:val="outset" w:sz="6" w:space="0" w:color="auto"/>
            </w:tcBorders>
            <w:hideMark/>
          </w:tcPr>
          <w:p w14:paraId="4E664A06" w14:textId="77777777" w:rsidR="00F56528" w:rsidRDefault="00F56528" w:rsidP="0081016D">
            <w:pPr>
              <w:rPr>
                <w:rFonts w:cs="Arial"/>
              </w:rPr>
            </w:pPr>
            <w:r>
              <w:rPr>
                <w:rFonts w:cs="Arial"/>
              </w:rPr>
              <w:t xml:space="preserve">Identifies the resulting output data type the VTL scalar type is to be converted to. If this is an SDMX data type, it must use the proper SimpleDataType enumeration value. For all other data types, a string value can be used to identify the type. </w:t>
            </w:r>
          </w:p>
        </w:tc>
      </w:tr>
      <w:tr w:rsidR="00F56528" w14:paraId="0F9652F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4A824E" w14:textId="77777777" w:rsidR="00F56528" w:rsidRDefault="00F56528" w:rsidP="0081016D">
            <w:pPr>
              <w:rPr>
                <w:rFonts w:cs="Arial"/>
              </w:rPr>
            </w:pPr>
            <w:r>
              <w:rPr>
                <w:rFonts w:cs="Arial"/>
              </w:rPr>
              <w:t>VtlLiteralFormat</w:t>
            </w:r>
          </w:p>
        </w:tc>
        <w:tc>
          <w:tcPr>
            <w:tcW w:w="0" w:type="auto"/>
            <w:tcBorders>
              <w:top w:val="outset" w:sz="6" w:space="0" w:color="auto"/>
              <w:left w:val="outset" w:sz="6" w:space="0" w:color="auto"/>
              <w:bottom w:val="outset" w:sz="6" w:space="0" w:color="auto"/>
              <w:right w:val="outset" w:sz="6" w:space="0" w:color="auto"/>
            </w:tcBorders>
            <w:hideMark/>
          </w:tcPr>
          <w:p w14:paraId="1C75D20A"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6F078C17" w14:textId="77777777" w:rsidR="00F56528" w:rsidRDefault="00F56528" w:rsidP="0081016D">
            <w:pPr>
              <w:rPr>
                <w:rFonts w:cs="Arial"/>
              </w:rPr>
            </w:pPr>
            <w:r>
              <w:rPr>
                <w:rFonts w:cs="Arial"/>
              </w:rPr>
              <w:t xml:space="preserve">The format in which the literals of the VTL scalar type are expressed in the transformations. This is only needed if the format is different than the output format expressed by means of the VTL type. </w:t>
            </w:r>
          </w:p>
        </w:tc>
      </w:tr>
      <w:tr w:rsidR="00F56528" w14:paraId="62B03D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A2E25" w14:textId="77777777" w:rsidR="00F56528" w:rsidRDefault="00F56528" w:rsidP="0081016D">
            <w:pPr>
              <w:rPr>
                <w:rFonts w:cs="Arial"/>
              </w:rPr>
            </w:pPr>
            <w:r>
              <w:rPr>
                <w:rFonts w:cs="Arial"/>
              </w:rPr>
              <w:t>OutputFormat</w:t>
            </w:r>
          </w:p>
        </w:tc>
        <w:tc>
          <w:tcPr>
            <w:tcW w:w="0" w:type="auto"/>
            <w:tcBorders>
              <w:top w:val="outset" w:sz="6" w:space="0" w:color="auto"/>
              <w:left w:val="outset" w:sz="6" w:space="0" w:color="auto"/>
              <w:bottom w:val="outset" w:sz="6" w:space="0" w:color="auto"/>
              <w:right w:val="outset" w:sz="6" w:space="0" w:color="auto"/>
            </w:tcBorders>
            <w:hideMark/>
          </w:tcPr>
          <w:p w14:paraId="5CC8F571"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247CCC24" w14:textId="77777777" w:rsidR="00F56528" w:rsidRDefault="00F56528" w:rsidP="0081016D">
            <w:pPr>
              <w:rPr>
                <w:rFonts w:cs="Arial"/>
              </w:rPr>
            </w:pPr>
            <w:r>
              <w:rPr>
                <w:rFonts w:cs="Arial"/>
              </w:rPr>
              <w:t xml:space="preserve">The format the VTL scalar type has to assume (e.g. YYYY-MM-DD; see VTL specifications), both for the literals in the VTL expressions and for the conversion to the output. </w:t>
            </w:r>
          </w:p>
        </w:tc>
      </w:tr>
      <w:tr w:rsidR="00F56528" w14:paraId="621A244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38CD9D" w14:textId="77777777" w:rsidR="00F56528" w:rsidRDefault="00F56528" w:rsidP="0081016D">
            <w:pPr>
              <w:rPr>
                <w:rFonts w:cs="Arial"/>
              </w:rPr>
            </w:pPr>
            <w:r>
              <w:rPr>
                <w:rFonts w:cs="Arial"/>
              </w:rPr>
              <w:t>NullValue</w:t>
            </w:r>
          </w:p>
        </w:tc>
        <w:tc>
          <w:tcPr>
            <w:tcW w:w="0" w:type="auto"/>
            <w:tcBorders>
              <w:top w:val="outset" w:sz="6" w:space="0" w:color="auto"/>
              <w:left w:val="outset" w:sz="6" w:space="0" w:color="auto"/>
              <w:bottom w:val="outset" w:sz="6" w:space="0" w:color="auto"/>
              <w:right w:val="outset" w:sz="6" w:space="0" w:color="auto"/>
            </w:tcBorders>
            <w:hideMark/>
          </w:tcPr>
          <w:p w14:paraId="0434B324" w14:textId="77777777" w:rsidR="00F56528" w:rsidRDefault="00F56528" w:rsidP="0081016D">
            <w:pPr>
              <w:rPr>
                <w:rFonts w:cs="Arial"/>
              </w:rPr>
            </w:pPr>
            <w:r>
              <w:rPr>
                <w:rFonts w:cs="Arial"/>
              </w:rPr>
              <w:t>xs:string</w:t>
            </w:r>
          </w:p>
        </w:tc>
        <w:tc>
          <w:tcPr>
            <w:tcW w:w="0" w:type="auto"/>
            <w:tcBorders>
              <w:top w:val="outset" w:sz="6" w:space="0" w:color="auto"/>
              <w:left w:val="outset" w:sz="6" w:space="0" w:color="auto"/>
              <w:bottom w:val="outset" w:sz="6" w:space="0" w:color="auto"/>
              <w:right w:val="outset" w:sz="6" w:space="0" w:color="auto"/>
            </w:tcBorders>
            <w:hideMark/>
          </w:tcPr>
          <w:p w14:paraId="74C91AE8" w14:textId="77777777" w:rsidR="00F56528" w:rsidRDefault="00F56528" w:rsidP="0081016D">
            <w:pPr>
              <w:rPr>
                <w:rFonts w:cs="Arial"/>
              </w:rPr>
            </w:pPr>
            <w:r>
              <w:rPr>
                <w:rFonts w:cs="Arial"/>
              </w:rPr>
              <w:t>The value to be produced in the output of the conversion when a component has a null value.</w:t>
            </w:r>
          </w:p>
        </w:tc>
      </w:tr>
    </w:tbl>
    <w:p w14:paraId="13F80EED" w14:textId="77777777" w:rsidR="00177A90" w:rsidRPr="00177A90" w:rsidRDefault="00177A90" w:rsidP="00177A90">
      <w:pPr>
        <w:pStyle w:val="ParagraphCharCharChar"/>
      </w:pPr>
    </w:p>
    <w:p w14:paraId="2E61591D" w14:textId="77777777" w:rsidR="00013E47" w:rsidRDefault="00013E47" w:rsidP="00013E47">
      <w:pPr>
        <w:pStyle w:val="Heading3"/>
        <w:rPr>
          <w:color w:val="000000"/>
          <w:sz w:val="24"/>
          <w:szCs w:val="24"/>
        </w:rPr>
      </w:pPr>
      <w:bookmarkStart w:id="12" w:name="_Toc290067847"/>
      <w:bookmarkStart w:id="13" w:name="_Toc82186180"/>
      <w:r>
        <w:rPr>
          <w:color w:val="000000"/>
          <w:sz w:val="24"/>
          <w:szCs w:val="24"/>
        </w:rPr>
        <w:t>Simple Types</w:t>
      </w:r>
      <w:bookmarkEnd w:id="12"/>
      <w:bookmarkEnd w:id="13"/>
    </w:p>
    <w:p w14:paraId="797BCF69" w14:textId="77777777" w:rsidR="00F56528" w:rsidRDefault="00F56528" w:rsidP="00F56528">
      <w:pPr>
        <w:pStyle w:val="section"/>
        <w:rPr>
          <w:rFonts w:eastAsiaTheme="minorEastAsia"/>
          <w:sz w:val="20"/>
        </w:rPr>
      </w:pPr>
      <w:r>
        <w:rPr>
          <w:b/>
          <w:bCs/>
          <w:sz w:val="20"/>
        </w:rPr>
        <w:t xml:space="preserve">CodeDataType: </w:t>
      </w:r>
      <w:r>
        <w:rPr>
          <w:sz w:val="20"/>
        </w:rPr>
        <w:t>CodeDataType is a restriction of the basic data types that are applicable to codes. Although some of the higher level time period formats are perimitted, it should be noted that any value which contains time (which includes a time zone offset) is not allowable as a code identifier.</w:t>
      </w:r>
    </w:p>
    <w:p w14:paraId="1DD0E502" w14:textId="77777777" w:rsidR="00F56528" w:rsidRDefault="00F56528" w:rsidP="00F56528">
      <w:pPr>
        <w:rPr>
          <w:rFonts w:cs="Arial"/>
        </w:rPr>
      </w:pPr>
      <w:r>
        <w:rPr>
          <w:rFonts w:cs="Arial"/>
        </w:rPr>
        <w:t xml:space="preserve">Derived by restriction of </w:t>
      </w:r>
      <w:r>
        <w:rPr>
          <w:rStyle w:val="code1"/>
        </w:rPr>
        <w:t>SimpleDataType</w:t>
      </w:r>
      <w:r>
        <w:rPr>
          <w:rFonts w:cs="Arial"/>
        </w:rPr>
        <w:t xml:space="preserve"> .</w:t>
      </w:r>
    </w:p>
    <w:p w14:paraId="71EE4CEC"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367"/>
        <w:gridCol w:w="6643"/>
      </w:tblGrid>
      <w:tr w:rsidR="00F56528" w14:paraId="686CBCA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E09F9B6"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BD9E3F" w14:textId="77777777" w:rsidR="00F56528" w:rsidRDefault="00F56528" w:rsidP="0081016D">
            <w:pPr>
              <w:rPr>
                <w:rFonts w:cs="Arial"/>
                <w:b/>
                <w:bCs/>
              </w:rPr>
            </w:pPr>
            <w:r>
              <w:rPr>
                <w:rFonts w:cs="Arial"/>
                <w:b/>
                <w:bCs/>
              </w:rPr>
              <w:t>Documentation</w:t>
            </w:r>
          </w:p>
        </w:tc>
      </w:tr>
      <w:tr w:rsidR="00F56528" w14:paraId="3811CF7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8DACAE" w14:textId="77777777" w:rsidR="00F56528" w:rsidRDefault="00F56528" w:rsidP="0081016D">
            <w:pPr>
              <w:rPr>
                <w:rFonts w:cs="Arial"/>
              </w:rPr>
            </w:pPr>
            <w:r>
              <w:rPr>
                <w:rFonts w:cs="Arial"/>
              </w:rPr>
              <w:t>String</w:t>
            </w:r>
          </w:p>
        </w:tc>
        <w:tc>
          <w:tcPr>
            <w:tcW w:w="0" w:type="auto"/>
            <w:tcBorders>
              <w:top w:val="outset" w:sz="6" w:space="0" w:color="auto"/>
              <w:left w:val="outset" w:sz="6" w:space="0" w:color="auto"/>
              <w:bottom w:val="outset" w:sz="6" w:space="0" w:color="auto"/>
              <w:right w:val="outset" w:sz="6" w:space="0" w:color="auto"/>
            </w:tcBorders>
            <w:hideMark/>
          </w:tcPr>
          <w:p w14:paraId="0C266588" w14:textId="77777777" w:rsidR="00F56528" w:rsidRDefault="00F56528" w:rsidP="0081016D">
            <w:pPr>
              <w:rPr>
                <w:rFonts w:cs="Arial"/>
              </w:rPr>
            </w:pPr>
            <w:r>
              <w:rPr>
                <w:rFonts w:cs="Arial"/>
              </w:rPr>
              <w:t>A string datatype corresponding to W3C XML Schema's xs:string datatype.</w:t>
            </w:r>
          </w:p>
        </w:tc>
      </w:tr>
      <w:tr w:rsidR="00F56528" w14:paraId="288CC2F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13039" w14:textId="77777777" w:rsidR="00F56528" w:rsidRDefault="00F56528" w:rsidP="0081016D">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14:paraId="2BB3B753" w14:textId="77777777" w:rsidR="00F56528" w:rsidRDefault="00F56528" w:rsidP="0081016D">
            <w:pPr>
              <w:rPr>
                <w:rFonts w:cs="Arial"/>
              </w:rPr>
            </w:pPr>
            <w:r>
              <w:rPr>
                <w:rFonts w:cs="Arial"/>
              </w:rPr>
              <w:t>A string datatype which only allows for the simple aplhabetic charcter set of A-Z, a-z.</w:t>
            </w:r>
          </w:p>
        </w:tc>
      </w:tr>
      <w:tr w:rsidR="00F56528" w14:paraId="07210F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207970" w14:textId="77777777" w:rsidR="00F56528" w:rsidRDefault="00F56528" w:rsidP="0081016D">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14:paraId="67DF9341" w14:textId="77777777" w:rsidR="00F56528" w:rsidRDefault="00F56528" w:rsidP="0081016D">
            <w:pPr>
              <w:rPr>
                <w:rFonts w:cs="Arial"/>
              </w:rPr>
            </w:pPr>
            <w:r>
              <w:rPr>
                <w:rFonts w:cs="Arial"/>
              </w:rPr>
              <w:t xml:space="preserve">A string datatype which only allows for the simple alphabetic character set of A-Z, a-z plus the simple numeric character set of 0-9. </w:t>
            </w:r>
          </w:p>
        </w:tc>
      </w:tr>
      <w:tr w:rsidR="00F56528" w14:paraId="466660E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4C9D1B" w14:textId="77777777" w:rsidR="00F56528" w:rsidRDefault="00F56528" w:rsidP="0081016D">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14:paraId="0833CDAF" w14:textId="77777777" w:rsidR="00F56528" w:rsidRDefault="00F56528" w:rsidP="0081016D">
            <w:pPr>
              <w:rPr>
                <w:rFonts w:cs="Arial"/>
              </w:rPr>
            </w:pPr>
            <w:r>
              <w:rPr>
                <w:rFonts w:cs="Arial"/>
              </w:rPr>
              <w:t xml:space="preserve">A string datatype which only allows for the simple numeric character set of 0-9. This format is not treated as an integer, and therefore can having leading zeros. </w:t>
            </w:r>
          </w:p>
        </w:tc>
      </w:tr>
      <w:tr w:rsidR="00F56528" w14:paraId="0B0CC3D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9F7B51" w14:textId="77777777" w:rsidR="00F56528" w:rsidRDefault="00F56528" w:rsidP="0081016D">
            <w:pPr>
              <w:rPr>
                <w:rFonts w:cs="Arial"/>
              </w:rPr>
            </w:pPr>
            <w:r>
              <w:rPr>
                <w:rFonts w:cs="Arial"/>
              </w:rPr>
              <w:t>BigInteger</w:t>
            </w:r>
          </w:p>
        </w:tc>
        <w:tc>
          <w:tcPr>
            <w:tcW w:w="0" w:type="auto"/>
            <w:tcBorders>
              <w:top w:val="outset" w:sz="6" w:space="0" w:color="auto"/>
              <w:left w:val="outset" w:sz="6" w:space="0" w:color="auto"/>
              <w:bottom w:val="outset" w:sz="6" w:space="0" w:color="auto"/>
              <w:right w:val="outset" w:sz="6" w:space="0" w:color="auto"/>
            </w:tcBorders>
            <w:hideMark/>
          </w:tcPr>
          <w:p w14:paraId="614ABBA0" w14:textId="77777777" w:rsidR="00F56528" w:rsidRDefault="00F56528" w:rsidP="0081016D">
            <w:pPr>
              <w:rPr>
                <w:rFonts w:cs="Arial"/>
              </w:rPr>
            </w:pPr>
            <w:r>
              <w:rPr>
                <w:rFonts w:cs="Arial"/>
              </w:rPr>
              <w:t>An integer datatype corresponding to W3C XML Schema's xs:integer datatype.</w:t>
            </w:r>
          </w:p>
        </w:tc>
      </w:tr>
      <w:tr w:rsidR="00F56528" w14:paraId="72E6C4D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C2CDDB" w14:textId="77777777" w:rsidR="00F56528" w:rsidRDefault="00F56528" w:rsidP="0081016D">
            <w:pPr>
              <w:rPr>
                <w:rFonts w:cs="Arial"/>
              </w:rPr>
            </w:pPr>
            <w:r>
              <w:rPr>
                <w:rFonts w:cs="Arial"/>
              </w:rPr>
              <w:t>Integer</w:t>
            </w:r>
          </w:p>
        </w:tc>
        <w:tc>
          <w:tcPr>
            <w:tcW w:w="0" w:type="auto"/>
            <w:tcBorders>
              <w:top w:val="outset" w:sz="6" w:space="0" w:color="auto"/>
              <w:left w:val="outset" w:sz="6" w:space="0" w:color="auto"/>
              <w:bottom w:val="outset" w:sz="6" w:space="0" w:color="auto"/>
              <w:right w:val="outset" w:sz="6" w:space="0" w:color="auto"/>
            </w:tcBorders>
            <w:hideMark/>
          </w:tcPr>
          <w:p w14:paraId="635FF27E" w14:textId="77777777" w:rsidR="00F56528" w:rsidRDefault="00F56528" w:rsidP="0081016D">
            <w:pPr>
              <w:rPr>
                <w:rFonts w:cs="Arial"/>
              </w:rPr>
            </w:pPr>
            <w:r>
              <w:rPr>
                <w:rFonts w:cs="Arial"/>
              </w:rPr>
              <w:t>An integer datatype corresponding to W3C XML Schema's xs:int datatype.</w:t>
            </w:r>
          </w:p>
        </w:tc>
      </w:tr>
      <w:tr w:rsidR="00F56528" w14:paraId="01C9A41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1AF3C8" w14:textId="77777777" w:rsidR="00F56528" w:rsidRDefault="00F56528" w:rsidP="0081016D">
            <w:pPr>
              <w:rPr>
                <w:rFonts w:cs="Arial"/>
              </w:rPr>
            </w:pPr>
            <w:r>
              <w:rPr>
                <w:rFonts w:cs="Arial"/>
              </w:rPr>
              <w:t>Long</w:t>
            </w:r>
          </w:p>
        </w:tc>
        <w:tc>
          <w:tcPr>
            <w:tcW w:w="0" w:type="auto"/>
            <w:tcBorders>
              <w:top w:val="outset" w:sz="6" w:space="0" w:color="auto"/>
              <w:left w:val="outset" w:sz="6" w:space="0" w:color="auto"/>
              <w:bottom w:val="outset" w:sz="6" w:space="0" w:color="auto"/>
              <w:right w:val="outset" w:sz="6" w:space="0" w:color="auto"/>
            </w:tcBorders>
            <w:hideMark/>
          </w:tcPr>
          <w:p w14:paraId="1706FAA1" w14:textId="77777777" w:rsidR="00F56528" w:rsidRDefault="00F56528" w:rsidP="0081016D">
            <w:pPr>
              <w:rPr>
                <w:rFonts w:cs="Arial"/>
              </w:rPr>
            </w:pPr>
            <w:r>
              <w:rPr>
                <w:rFonts w:cs="Arial"/>
              </w:rPr>
              <w:t>A numeric datatype corresponding to W3C XML Schema's xs:long datatype.</w:t>
            </w:r>
          </w:p>
        </w:tc>
      </w:tr>
      <w:tr w:rsidR="00F56528" w14:paraId="74E7B35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A8E9A3" w14:textId="77777777" w:rsidR="00F56528" w:rsidRDefault="00F56528" w:rsidP="0081016D">
            <w:pPr>
              <w:rPr>
                <w:rFonts w:cs="Arial"/>
              </w:rPr>
            </w:pPr>
            <w:r>
              <w:rPr>
                <w:rFonts w:cs="Arial"/>
              </w:rPr>
              <w:t>Short</w:t>
            </w:r>
          </w:p>
        </w:tc>
        <w:tc>
          <w:tcPr>
            <w:tcW w:w="0" w:type="auto"/>
            <w:tcBorders>
              <w:top w:val="outset" w:sz="6" w:space="0" w:color="auto"/>
              <w:left w:val="outset" w:sz="6" w:space="0" w:color="auto"/>
              <w:bottom w:val="outset" w:sz="6" w:space="0" w:color="auto"/>
              <w:right w:val="outset" w:sz="6" w:space="0" w:color="auto"/>
            </w:tcBorders>
            <w:hideMark/>
          </w:tcPr>
          <w:p w14:paraId="7E17DF8A" w14:textId="77777777" w:rsidR="00F56528" w:rsidRDefault="00F56528" w:rsidP="0081016D">
            <w:pPr>
              <w:rPr>
                <w:rFonts w:cs="Arial"/>
              </w:rPr>
            </w:pPr>
            <w:r>
              <w:rPr>
                <w:rFonts w:cs="Arial"/>
              </w:rPr>
              <w:t>A numeric datatype corresponding to W3C XML Schema's xs:short datatype.</w:t>
            </w:r>
          </w:p>
        </w:tc>
      </w:tr>
      <w:tr w:rsidR="00F56528" w14:paraId="08BD0B7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D89E92" w14:textId="77777777" w:rsidR="00F56528" w:rsidRDefault="00F56528" w:rsidP="0081016D">
            <w:pPr>
              <w:rPr>
                <w:rFonts w:cs="Arial"/>
              </w:rPr>
            </w:pPr>
            <w:r>
              <w:rPr>
                <w:rFonts w:cs="Arial"/>
              </w:rPr>
              <w:t>Boolean</w:t>
            </w:r>
          </w:p>
        </w:tc>
        <w:tc>
          <w:tcPr>
            <w:tcW w:w="0" w:type="auto"/>
            <w:tcBorders>
              <w:top w:val="outset" w:sz="6" w:space="0" w:color="auto"/>
              <w:left w:val="outset" w:sz="6" w:space="0" w:color="auto"/>
              <w:bottom w:val="outset" w:sz="6" w:space="0" w:color="auto"/>
              <w:right w:val="outset" w:sz="6" w:space="0" w:color="auto"/>
            </w:tcBorders>
            <w:hideMark/>
          </w:tcPr>
          <w:p w14:paraId="4C483243" w14:textId="77777777" w:rsidR="00F56528" w:rsidRDefault="00F56528" w:rsidP="0081016D">
            <w:pPr>
              <w:rPr>
                <w:rFonts w:cs="Arial"/>
              </w:rPr>
            </w:pPr>
            <w:r>
              <w:rPr>
                <w:rFonts w:cs="Arial"/>
              </w:rPr>
              <w:t>A datatype corresponding to W3C XML Schema's xs:boolean datatype.</w:t>
            </w:r>
          </w:p>
        </w:tc>
      </w:tr>
      <w:tr w:rsidR="00F56528" w14:paraId="16212B3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6E510A" w14:textId="77777777" w:rsidR="00F56528" w:rsidRDefault="00F56528" w:rsidP="0081016D">
            <w:pPr>
              <w:rPr>
                <w:rFonts w:cs="Arial"/>
              </w:rPr>
            </w:pPr>
            <w:r>
              <w:rPr>
                <w:rFonts w:cs="Arial"/>
              </w:rPr>
              <w:t>URI</w:t>
            </w:r>
          </w:p>
        </w:tc>
        <w:tc>
          <w:tcPr>
            <w:tcW w:w="0" w:type="auto"/>
            <w:tcBorders>
              <w:top w:val="outset" w:sz="6" w:space="0" w:color="auto"/>
              <w:left w:val="outset" w:sz="6" w:space="0" w:color="auto"/>
              <w:bottom w:val="outset" w:sz="6" w:space="0" w:color="auto"/>
              <w:right w:val="outset" w:sz="6" w:space="0" w:color="auto"/>
            </w:tcBorders>
            <w:hideMark/>
          </w:tcPr>
          <w:p w14:paraId="3E27C0ED" w14:textId="77777777" w:rsidR="00F56528" w:rsidRDefault="00F56528" w:rsidP="0081016D">
            <w:pPr>
              <w:rPr>
                <w:rFonts w:cs="Arial"/>
              </w:rPr>
            </w:pPr>
            <w:r>
              <w:rPr>
                <w:rFonts w:cs="Arial"/>
              </w:rPr>
              <w:t>A datatype corresponding to W3C XML Schema's xs:anyURI datatype.</w:t>
            </w:r>
          </w:p>
        </w:tc>
      </w:tr>
      <w:tr w:rsidR="00F56528" w14:paraId="58C9C52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831AF9" w14:textId="77777777" w:rsidR="00F56528" w:rsidRDefault="00F56528" w:rsidP="0081016D">
            <w:pPr>
              <w:rPr>
                <w:rFonts w:cs="Arial"/>
              </w:rPr>
            </w:pPr>
            <w:r>
              <w:rPr>
                <w:rFonts w:cs="Arial"/>
              </w:rPr>
              <w:t>Count</w:t>
            </w:r>
          </w:p>
        </w:tc>
        <w:tc>
          <w:tcPr>
            <w:tcW w:w="0" w:type="auto"/>
            <w:tcBorders>
              <w:top w:val="outset" w:sz="6" w:space="0" w:color="auto"/>
              <w:left w:val="outset" w:sz="6" w:space="0" w:color="auto"/>
              <w:bottom w:val="outset" w:sz="6" w:space="0" w:color="auto"/>
              <w:right w:val="outset" w:sz="6" w:space="0" w:color="auto"/>
            </w:tcBorders>
            <w:hideMark/>
          </w:tcPr>
          <w:p w14:paraId="6DAE74F5" w14:textId="77777777" w:rsidR="00F56528" w:rsidRDefault="00F56528" w:rsidP="0081016D">
            <w:pPr>
              <w:rPr>
                <w:rFonts w:cs="Arial"/>
              </w:rPr>
            </w:pPr>
            <w:r>
              <w:rPr>
                <w:rFonts w:cs="Arial"/>
              </w:rPr>
              <w:t>A simple incrementing Integer type. The isSequence facet must be set to true, and the interval facet must be set to "1".</w:t>
            </w:r>
          </w:p>
        </w:tc>
      </w:tr>
      <w:tr w:rsidR="00F56528" w14:paraId="12B139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E3806" w14:textId="77777777" w:rsidR="00F56528" w:rsidRDefault="00F56528" w:rsidP="0081016D">
            <w:pPr>
              <w:rPr>
                <w:rFonts w:cs="Arial"/>
              </w:rPr>
            </w:pPr>
            <w:r>
              <w:rPr>
                <w:rFonts w:cs="Arial"/>
              </w:rPr>
              <w:t>InclusiveValueRange</w:t>
            </w:r>
          </w:p>
        </w:tc>
        <w:tc>
          <w:tcPr>
            <w:tcW w:w="0" w:type="auto"/>
            <w:tcBorders>
              <w:top w:val="outset" w:sz="6" w:space="0" w:color="auto"/>
              <w:left w:val="outset" w:sz="6" w:space="0" w:color="auto"/>
              <w:bottom w:val="outset" w:sz="6" w:space="0" w:color="auto"/>
              <w:right w:val="outset" w:sz="6" w:space="0" w:color="auto"/>
            </w:tcBorders>
            <w:hideMark/>
          </w:tcPr>
          <w:p w14:paraId="03D80E82" w14:textId="77777777" w:rsidR="00F56528" w:rsidRDefault="00F56528" w:rsidP="0081016D">
            <w:pPr>
              <w:rPr>
                <w:rFonts w:cs="Arial"/>
              </w:rPr>
            </w:pPr>
            <w:r>
              <w:rPr>
                <w:rFonts w:cs="Arial"/>
              </w:rPr>
              <w:t xml:space="preserve">This value indicates that the startValue and endValue attributes provide the inclusive boundaries of a numeric range of type xs:decimal. </w:t>
            </w:r>
          </w:p>
        </w:tc>
      </w:tr>
      <w:tr w:rsidR="00F56528" w14:paraId="66BF15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791B0" w14:textId="77777777" w:rsidR="00F56528" w:rsidRDefault="00F56528" w:rsidP="0081016D">
            <w:pPr>
              <w:rPr>
                <w:rFonts w:cs="Arial"/>
              </w:rPr>
            </w:pPr>
            <w:r>
              <w:rPr>
                <w:rFonts w:cs="Arial"/>
              </w:rPr>
              <w:t>ExclusiveValueRange</w:t>
            </w:r>
          </w:p>
        </w:tc>
        <w:tc>
          <w:tcPr>
            <w:tcW w:w="0" w:type="auto"/>
            <w:tcBorders>
              <w:top w:val="outset" w:sz="6" w:space="0" w:color="auto"/>
              <w:left w:val="outset" w:sz="6" w:space="0" w:color="auto"/>
              <w:bottom w:val="outset" w:sz="6" w:space="0" w:color="auto"/>
              <w:right w:val="outset" w:sz="6" w:space="0" w:color="auto"/>
            </w:tcBorders>
            <w:hideMark/>
          </w:tcPr>
          <w:p w14:paraId="216CD1F3" w14:textId="77777777" w:rsidR="00F56528" w:rsidRDefault="00F56528" w:rsidP="0081016D">
            <w:pPr>
              <w:rPr>
                <w:rFonts w:cs="Arial"/>
              </w:rPr>
            </w:pPr>
            <w:r>
              <w:rPr>
                <w:rFonts w:cs="Arial"/>
              </w:rPr>
              <w:t xml:space="preserve">This value indicates that the startValue and endValue attributes provide the exclusive boundaries of a numeric range, of type xs:decimal. </w:t>
            </w:r>
          </w:p>
        </w:tc>
      </w:tr>
      <w:tr w:rsidR="00F56528" w14:paraId="6CCCE79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B8AC84" w14:textId="77777777" w:rsidR="00F56528" w:rsidRDefault="00F56528" w:rsidP="0081016D">
            <w:pPr>
              <w:rPr>
                <w:rFonts w:cs="Arial"/>
              </w:rPr>
            </w:pPr>
            <w:r>
              <w:rPr>
                <w:rFonts w:cs="Arial"/>
              </w:rPr>
              <w:t>Incremental</w:t>
            </w:r>
          </w:p>
        </w:tc>
        <w:tc>
          <w:tcPr>
            <w:tcW w:w="0" w:type="auto"/>
            <w:tcBorders>
              <w:top w:val="outset" w:sz="6" w:space="0" w:color="auto"/>
              <w:left w:val="outset" w:sz="6" w:space="0" w:color="auto"/>
              <w:bottom w:val="outset" w:sz="6" w:space="0" w:color="auto"/>
              <w:right w:val="outset" w:sz="6" w:space="0" w:color="auto"/>
            </w:tcBorders>
            <w:hideMark/>
          </w:tcPr>
          <w:p w14:paraId="06BF1D1F" w14:textId="77777777" w:rsidR="00F56528" w:rsidRDefault="00F56528" w:rsidP="0081016D">
            <w:pPr>
              <w:rPr>
                <w:rFonts w:cs="Arial"/>
              </w:rPr>
            </w:pPr>
            <w:r>
              <w:rPr>
                <w:rFonts w:cs="Arial"/>
              </w:rPr>
              <w:t xml:space="preserve">This value indicates that the value increments according to the value provided in the interval facet, and has a true value for the isSequence facet. </w:t>
            </w:r>
          </w:p>
        </w:tc>
      </w:tr>
      <w:tr w:rsidR="00F56528" w14:paraId="7290BC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DD1740" w14:textId="77777777" w:rsidR="00F56528" w:rsidRDefault="00F56528" w:rsidP="0081016D">
            <w:pPr>
              <w:rPr>
                <w:rFonts w:cs="Arial"/>
              </w:rPr>
            </w:pPr>
            <w:r>
              <w:rPr>
                <w:rFonts w:cs="Arial"/>
              </w:rPr>
              <w:t>ObservationalTimePeriod</w:t>
            </w:r>
          </w:p>
        </w:tc>
        <w:tc>
          <w:tcPr>
            <w:tcW w:w="0" w:type="auto"/>
            <w:tcBorders>
              <w:top w:val="outset" w:sz="6" w:space="0" w:color="auto"/>
              <w:left w:val="outset" w:sz="6" w:space="0" w:color="auto"/>
              <w:bottom w:val="outset" w:sz="6" w:space="0" w:color="auto"/>
              <w:right w:val="outset" w:sz="6" w:space="0" w:color="auto"/>
            </w:tcBorders>
            <w:hideMark/>
          </w:tcPr>
          <w:p w14:paraId="3BD196BE" w14:textId="77777777" w:rsidR="00F56528" w:rsidRDefault="00F56528" w:rsidP="0081016D">
            <w:pPr>
              <w:rPr>
                <w:rFonts w:cs="Arial"/>
              </w:rPr>
            </w:pPr>
            <w:r>
              <w:rPr>
                <w:rFonts w:cs="Arial"/>
              </w:rPr>
              <w:t xml:space="preserve">Observational time periods are the superset of all time periods in SDMX. It is the union of the standard time periods (i.e. Gregorian time periods, the reporting time periods, and date time) and a time range. </w:t>
            </w:r>
          </w:p>
        </w:tc>
      </w:tr>
      <w:tr w:rsidR="00F56528" w14:paraId="26C50F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D43C8" w14:textId="77777777" w:rsidR="00F56528" w:rsidRDefault="00F56528" w:rsidP="0081016D">
            <w:pPr>
              <w:rPr>
                <w:rFonts w:cs="Arial"/>
              </w:rPr>
            </w:pPr>
            <w:r>
              <w:rPr>
                <w:rFonts w:cs="Arial"/>
              </w:rPr>
              <w:t>StandardTimePeriod</w:t>
            </w:r>
          </w:p>
        </w:tc>
        <w:tc>
          <w:tcPr>
            <w:tcW w:w="0" w:type="auto"/>
            <w:tcBorders>
              <w:top w:val="outset" w:sz="6" w:space="0" w:color="auto"/>
              <w:left w:val="outset" w:sz="6" w:space="0" w:color="auto"/>
              <w:bottom w:val="outset" w:sz="6" w:space="0" w:color="auto"/>
              <w:right w:val="outset" w:sz="6" w:space="0" w:color="auto"/>
            </w:tcBorders>
            <w:hideMark/>
          </w:tcPr>
          <w:p w14:paraId="076E1FC2" w14:textId="77777777" w:rsidR="00F56528" w:rsidRDefault="00F56528" w:rsidP="0081016D">
            <w:pPr>
              <w:rPr>
                <w:rFonts w:cs="Arial"/>
              </w:rPr>
            </w:pPr>
            <w:r>
              <w:rPr>
                <w:rFonts w:cs="Arial"/>
              </w:rPr>
              <w:t xml:space="preserve">Standard time periods is a superset of distinct time period in SDMX. It is the union of the basic time periods (i.e. the Gregorian time periods and date time) and the reporting time periods. </w:t>
            </w:r>
          </w:p>
        </w:tc>
      </w:tr>
      <w:tr w:rsidR="00F56528" w14:paraId="7DA8EA8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51ECD" w14:textId="77777777" w:rsidR="00F56528" w:rsidRDefault="00F56528" w:rsidP="0081016D">
            <w:pPr>
              <w:rPr>
                <w:rFonts w:cs="Arial"/>
              </w:rPr>
            </w:pPr>
            <w:r>
              <w:rPr>
                <w:rFonts w:cs="Arial"/>
              </w:rPr>
              <w:t>BasicTimePeriod</w:t>
            </w:r>
          </w:p>
        </w:tc>
        <w:tc>
          <w:tcPr>
            <w:tcW w:w="0" w:type="auto"/>
            <w:tcBorders>
              <w:top w:val="outset" w:sz="6" w:space="0" w:color="auto"/>
              <w:left w:val="outset" w:sz="6" w:space="0" w:color="auto"/>
              <w:bottom w:val="outset" w:sz="6" w:space="0" w:color="auto"/>
              <w:right w:val="outset" w:sz="6" w:space="0" w:color="auto"/>
            </w:tcBorders>
            <w:hideMark/>
          </w:tcPr>
          <w:p w14:paraId="06AB88BA" w14:textId="77777777" w:rsidR="00F56528" w:rsidRDefault="00F56528" w:rsidP="0081016D">
            <w:pPr>
              <w:rPr>
                <w:rFonts w:cs="Arial"/>
              </w:rPr>
            </w:pPr>
            <w:r>
              <w:rPr>
                <w:rFonts w:cs="Arial"/>
              </w:rPr>
              <w:t>BasicTimePeriod time periods is a superset of the Gregorian time periods and a date time.</w:t>
            </w:r>
          </w:p>
        </w:tc>
      </w:tr>
      <w:tr w:rsidR="00F56528" w14:paraId="73F055F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3B697B" w14:textId="77777777" w:rsidR="00F56528" w:rsidRDefault="00F56528" w:rsidP="0081016D">
            <w:pPr>
              <w:rPr>
                <w:rFonts w:cs="Arial"/>
              </w:rPr>
            </w:pPr>
            <w:r>
              <w:rPr>
                <w:rFonts w:cs="Arial"/>
              </w:rPr>
              <w:t>GregorianTimePeriod</w:t>
            </w:r>
          </w:p>
        </w:tc>
        <w:tc>
          <w:tcPr>
            <w:tcW w:w="0" w:type="auto"/>
            <w:tcBorders>
              <w:top w:val="outset" w:sz="6" w:space="0" w:color="auto"/>
              <w:left w:val="outset" w:sz="6" w:space="0" w:color="auto"/>
              <w:bottom w:val="outset" w:sz="6" w:space="0" w:color="auto"/>
              <w:right w:val="outset" w:sz="6" w:space="0" w:color="auto"/>
            </w:tcBorders>
            <w:hideMark/>
          </w:tcPr>
          <w:p w14:paraId="064A8581" w14:textId="77777777" w:rsidR="00F56528" w:rsidRDefault="00F56528" w:rsidP="0081016D">
            <w:pPr>
              <w:rPr>
                <w:rFonts w:cs="Arial"/>
              </w:rPr>
            </w:pPr>
            <w:r>
              <w:rPr>
                <w:rFonts w:cs="Arial"/>
              </w:rPr>
              <w:t xml:space="preserve">Gregorian time periods correspond to calendar periods and are represented in ISO-8601 formats. This is the union of the year, year month, and date formats. </w:t>
            </w:r>
          </w:p>
        </w:tc>
      </w:tr>
      <w:tr w:rsidR="00F56528" w14:paraId="01F8B90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1ED618" w14:textId="77777777" w:rsidR="00F56528" w:rsidRDefault="00F56528" w:rsidP="0081016D">
            <w:pPr>
              <w:rPr>
                <w:rFonts w:cs="Arial"/>
              </w:rPr>
            </w:pPr>
            <w:r>
              <w:rPr>
                <w:rFonts w:cs="Arial"/>
              </w:rPr>
              <w:t>GregorianYear</w:t>
            </w:r>
          </w:p>
        </w:tc>
        <w:tc>
          <w:tcPr>
            <w:tcW w:w="0" w:type="auto"/>
            <w:tcBorders>
              <w:top w:val="outset" w:sz="6" w:space="0" w:color="auto"/>
              <w:left w:val="outset" w:sz="6" w:space="0" w:color="auto"/>
              <w:bottom w:val="outset" w:sz="6" w:space="0" w:color="auto"/>
              <w:right w:val="outset" w:sz="6" w:space="0" w:color="auto"/>
            </w:tcBorders>
            <w:hideMark/>
          </w:tcPr>
          <w:p w14:paraId="4808502D" w14:textId="77777777" w:rsidR="00F56528" w:rsidRDefault="00F56528" w:rsidP="0081016D">
            <w:pPr>
              <w:rPr>
                <w:rFonts w:cs="Arial"/>
              </w:rPr>
            </w:pPr>
            <w:r>
              <w:rPr>
                <w:rFonts w:cs="Arial"/>
              </w:rPr>
              <w:t>A Gregorian time period corresponding to W3C XML Schema's xs:gYear datatype, which is based on ISO-8601.</w:t>
            </w:r>
          </w:p>
        </w:tc>
      </w:tr>
      <w:tr w:rsidR="00F56528" w14:paraId="691099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DFCE03" w14:textId="77777777" w:rsidR="00F56528" w:rsidRDefault="00F56528" w:rsidP="0081016D">
            <w:pPr>
              <w:rPr>
                <w:rFonts w:cs="Arial"/>
              </w:rPr>
            </w:pPr>
            <w:r>
              <w:rPr>
                <w:rFonts w:cs="Arial"/>
              </w:rPr>
              <w:t>GregorianYearMonth</w:t>
            </w:r>
          </w:p>
        </w:tc>
        <w:tc>
          <w:tcPr>
            <w:tcW w:w="0" w:type="auto"/>
            <w:tcBorders>
              <w:top w:val="outset" w:sz="6" w:space="0" w:color="auto"/>
              <w:left w:val="outset" w:sz="6" w:space="0" w:color="auto"/>
              <w:bottom w:val="outset" w:sz="6" w:space="0" w:color="auto"/>
              <w:right w:val="outset" w:sz="6" w:space="0" w:color="auto"/>
            </w:tcBorders>
            <w:hideMark/>
          </w:tcPr>
          <w:p w14:paraId="4DEF1BF6" w14:textId="77777777" w:rsidR="00F56528" w:rsidRDefault="00F56528" w:rsidP="0081016D">
            <w:pPr>
              <w:rPr>
                <w:rFonts w:cs="Arial"/>
              </w:rPr>
            </w:pPr>
            <w:r>
              <w:rPr>
                <w:rFonts w:cs="Arial"/>
              </w:rPr>
              <w:t>A time datatype corresponding to W3C XML Schema's xs:gYearMonth datatype, which is based on ISO-8601.</w:t>
            </w:r>
          </w:p>
        </w:tc>
      </w:tr>
      <w:tr w:rsidR="00F56528" w14:paraId="287385F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D0B035" w14:textId="77777777" w:rsidR="00F56528" w:rsidRDefault="00F56528" w:rsidP="0081016D">
            <w:pPr>
              <w:rPr>
                <w:rFonts w:cs="Arial"/>
              </w:rPr>
            </w:pPr>
            <w:r>
              <w:rPr>
                <w:rFonts w:cs="Arial"/>
              </w:rPr>
              <w:t>GregorianDay</w:t>
            </w:r>
          </w:p>
        </w:tc>
        <w:tc>
          <w:tcPr>
            <w:tcW w:w="0" w:type="auto"/>
            <w:tcBorders>
              <w:top w:val="outset" w:sz="6" w:space="0" w:color="auto"/>
              <w:left w:val="outset" w:sz="6" w:space="0" w:color="auto"/>
              <w:bottom w:val="outset" w:sz="6" w:space="0" w:color="auto"/>
              <w:right w:val="outset" w:sz="6" w:space="0" w:color="auto"/>
            </w:tcBorders>
            <w:hideMark/>
          </w:tcPr>
          <w:p w14:paraId="2D04B3D4" w14:textId="77777777" w:rsidR="00F56528" w:rsidRDefault="00F56528" w:rsidP="0081016D">
            <w:pPr>
              <w:rPr>
                <w:rFonts w:cs="Arial"/>
              </w:rPr>
            </w:pPr>
            <w:r>
              <w:rPr>
                <w:rFonts w:cs="Arial"/>
              </w:rPr>
              <w:t>A time datatype corresponding to W3C XML Schema's xs:date datatype, which is based on ISO-8601.</w:t>
            </w:r>
          </w:p>
        </w:tc>
      </w:tr>
      <w:tr w:rsidR="00F56528" w14:paraId="74861A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E60B52" w14:textId="77777777" w:rsidR="00F56528" w:rsidRDefault="00F56528" w:rsidP="0081016D">
            <w:pPr>
              <w:rPr>
                <w:rFonts w:cs="Arial"/>
              </w:rPr>
            </w:pPr>
            <w:r>
              <w:rPr>
                <w:rFonts w:cs="Arial"/>
              </w:rPr>
              <w:t>ReportingTimePeriod</w:t>
            </w:r>
          </w:p>
        </w:tc>
        <w:tc>
          <w:tcPr>
            <w:tcW w:w="0" w:type="auto"/>
            <w:tcBorders>
              <w:top w:val="outset" w:sz="6" w:space="0" w:color="auto"/>
              <w:left w:val="outset" w:sz="6" w:space="0" w:color="auto"/>
              <w:bottom w:val="outset" w:sz="6" w:space="0" w:color="auto"/>
              <w:right w:val="outset" w:sz="6" w:space="0" w:color="auto"/>
            </w:tcBorders>
            <w:hideMark/>
          </w:tcPr>
          <w:p w14:paraId="7E4D3F66" w14:textId="77777777" w:rsidR="00F56528" w:rsidRDefault="00F56528" w:rsidP="0081016D">
            <w:pPr>
              <w:rPr>
                <w:rFonts w:cs="Arial"/>
              </w:rPr>
            </w:pPr>
            <w:r>
              <w:rPr>
                <w:rFonts w:cs="Arial"/>
              </w:rPr>
              <w:t xml:space="preserve">Reporting time periods represent periods of a standard length within a reporting year, where to start of the year (defined as a month and day) must be defined elsewhere or it is assumed to be January 1. This is the union of the reporting year, semester, trimester, quarter, month, week, and day. </w:t>
            </w:r>
          </w:p>
        </w:tc>
      </w:tr>
      <w:tr w:rsidR="00F56528" w14:paraId="65B502C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B6503E" w14:textId="77777777" w:rsidR="00F56528" w:rsidRDefault="00F56528" w:rsidP="0081016D">
            <w:pPr>
              <w:rPr>
                <w:rFonts w:cs="Arial"/>
              </w:rPr>
            </w:pPr>
            <w:r>
              <w:rPr>
                <w:rFonts w:cs="Arial"/>
              </w:rPr>
              <w:t>ReportingYear</w:t>
            </w:r>
          </w:p>
        </w:tc>
        <w:tc>
          <w:tcPr>
            <w:tcW w:w="0" w:type="auto"/>
            <w:tcBorders>
              <w:top w:val="outset" w:sz="6" w:space="0" w:color="auto"/>
              <w:left w:val="outset" w:sz="6" w:space="0" w:color="auto"/>
              <w:bottom w:val="outset" w:sz="6" w:space="0" w:color="auto"/>
              <w:right w:val="outset" w:sz="6" w:space="0" w:color="auto"/>
            </w:tcBorders>
            <w:hideMark/>
          </w:tcPr>
          <w:p w14:paraId="08314872" w14:textId="77777777" w:rsidR="00F56528" w:rsidRDefault="00F56528" w:rsidP="0081016D">
            <w:pPr>
              <w:rPr>
                <w:rFonts w:cs="Arial"/>
              </w:rPr>
            </w:pPr>
            <w:r>
              <w:rPr>
                <w:rFonts w:cs="Arial"/>
              </w:rPr>
              <w:t xml:space="preserve">A reporting year represents a period of 1 year (P1Y) from the start date of the reporting year. This is expressed as using the SDMX specific ReportingYearType. </w:t>
            </w:r>
          </w:p>
        </w:tc>
      </w:tr>
      <w:tr w:rsidR="00F56528" w14:paraId="7F12F08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392D97" w14:textId="77777777" w:rsidR="00F56528" w:rsidRDefault="00F56528" w:rsidP="0081016D">
            <w:pPr>
              <w:rPr>
                <w:rFonts w:cs="Arial"/>
              </w:rPr>
            </w:pPr>
            <w:r>
              <w:rPr>
                <w:rFonts w:cs="Arial"/>
              </w:rPr>
              <w:t>ReportingSemester</w:t>
            </w:r>
          </w:p>
        </w:tc>
        <w:tc>
          <w:tcPr>
            <w:tcW w:w="0" w:type="auto"/>
            <w:tcBorders>
              <w:top w:val="outset" w:sz="6" w:space="0" w:color="auto"/>
              <w:left w:val="outset" w:sz="6" w:space="0" w:color="auto"/>
              <w:bottom w:val="outset" w:sz="6" w:space="0" w:color="auto"/>
              <w:right w:val="outset" w:sz="6" w:space="0" w:color="auto"/>
            </w:tcBorders>
            <w:hideMark/>
          </w:tcPr>
          <w:p w14:paraId="6896DFC1" w14:textId="77777777" w:rsidR="00F56528" w:rsidRDefault="00F56528" w:rsidP="0081016D">
            <w:pPr>
              <w:rPr>
                <w:rFonts w:cs="Arial"/>
              </w:rPr>
            </w:pPr>
            <w:r>
              <w:rPr>
                <w:rFonts w:cs="Arial"/>
              </w:rPr>
              <w:t xml:space="preserve">A reporting semester represents a period of 6 months (P6M) from the start date of the reporting year. This is expressed as using the SDMX specific ReportingSemesterType. </w:t>
            </w:r>
          </w:p>
        </w:tc>
      </w:tr>
      <w:tr w:rsidR="00F56528" w14:paraId="5D10F3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A1C608" w14:textId="77777777" w:rsidR="00F56528" w:rsidRDefault="00F56528" w:rsidP="0081016D">
            <w:pPr>
              <w:rPr>
                <w:rFonts w:cs="Arial"/>
              </w:rPr>
            </w:pPr>
            <w:r>
              <w:rPr>
                <w:rFonts w:cs="Arial"/>
              </w:rPr>
              <w:t>ReportingTrimester</w:t>
            </w:r>
          </w:p>
        </w:tc>
        <w:tc>
          <w:tcPr>
            <w:tcW w:w="0" w:type="auto"/>
            <w:tcBorders>
              <w:top w:val="outset" w:sz="6" w:space="0" w:color="auto"/>
              <w:left w:val="outset" w:sz="6" w:space="0" w:color="auto"/>
              <w:bottom w:val="outset" w:sz="6" w:space="0" w:color="auto"/>
              <w:right w:val="outset" w:sz="6" w:space="0" w:color="auto"/>
            </w:tcBorders>
            <w:hideMark/>
          </w:tcPr>
          <w:p w14:paraId="1D36DEE0" w14:textId="77777777" w:rsidR="00F56528" w:rsidRDefault="00F56528" w:rsidP="0081016D">
            <w:pPr>
              <w:rPr>
                <w:rFonts w:cs="Arial"/>
              </w:rPr>
            </w:pPr>
            <w:r>
              <w:rPr>
                <w:rFonts w:cs="Arial"/>
              </w:rPr>
              <w:t xml:space="preserve">A reporting trimester represents a period of 4 months (P4M) from the start date of the reporting year. This is expressed as using the SDMX specific ReportingTrimesterType. </w:t>
            </w:r>
          </w:p>
        </w:tc>
      </w:tr>
      <w:tr w:rsidR="00F56528" w14:paraId="16C0E85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4D9082" w14:textId="77777777" w:rsidR="00F56528" w:rsidRDefault="00F56528" w:rsidP="0081016D">
            <w:pPr>
              <w:rPr>
                <w:rFonts w:cs="Arial"/>
              </w:rPr>
            </w:pPr>
            <w:r>
              <w:rPr>
                <w:rFonts w:cs="Arial"/>
              </w:rPr>
              <w:t>ReportingQuarter</w:t>
            </w:r>
          </w:p>
        </w:tc>
        <w:tc>
          <w:tcPr>
            <w:tcW w:w="0" w:type="auto"/>
            <w:tcBorders>
              <w:top w:val="outset" w:sz="6" w:space="0" w:color="auto"/>
              <w:left w:val="outset" w:sz="6" w:space="0" w:color="auto"/>
              <w:bottom w:val="outset" w:sz="6" w:space="0" w:color="auto"/>
              <w:right w:val="outset" w:sz="6" w:space="0" w:color="auto"/>
            </w:tcBorders>
            <w:hideMark/>
          </w:tcPr>
          <w:p w14:paraId="30ADCDE7" w14:textId="77777777" w:rsidR="00F56528" w:rsidRDefault="00F56528" w:rsidP="0081016D">
            <w:pPr>
              <w:rPr>
                <w:rFonts w:cs="Arial"/>
              </w:rPr>
            </w:pPr>
            <w:r>
              <w:rPr>
                <w:rFonts w:cs="Arial"/>
              </w:rPr>
              <w:t xml:space="preserve">A reporting quarter represents a period of 3 months (P3M) from the start date of the reporting year. This is expressed as using the SDMX specific ReportingQuarterType. </w:t>
            </w:r>
          </w:p>
        </w:tc>
      </w:tr>
      <w:tr w:rsidR="00F56528" w14:paraId="1A8C68A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9F22A3" w14:textId="77777777" w:rsidR="00F56528" w:rsidRDefault="00F56528" w:rsidP="0081016D">
            <w:pPr>
              <w:rPr>
                <w:rFonts w:cs="Arial"/>
              </w:rPr>
            </w:pPr>
            <w:r>
              <w:rPr>
                <w:rFonts w:cs="Arial"/>
              </w:rPr>
              <w:t>ReportingMonth</w:t>
            </w:r>
          </w:p>
        </w:tc>
        <w:tc>
          <w:tcPr>
            <w:tcW w:w="0" w:type="auto"/>
            <w:tcBorders>
              <w:top w:val="outset" w:sz="6" w:space="0" w:color="auto"/>
              <w:left w:val="outset" w:sz="6" w:space="0" w:color="auto"/>
              <w:bottom w:val="outset" w:sz="6" w:space="0" w:color="auto"/>
              <w:right w:val="outset" w:sz="6" w:space="0" w:color="auto"/>
            </w:tcBorders>
            <w:hideMark/>
          </w:tcPr>
          <w:p w14:paraId="51007B70" w14:textId="77777777" w:rsidR="00F56528" w:rsidRDefault="00F56528" w:rsidP="0081016D">
            <w:pPr>
              <w:rPr>
                <w:rFonts w:cs="Arial"/>
              </w:rPr>
            </w:pPr>
            <w:r>
              <w:rPr>
                <w:rFonts w:cs="Arial"/>
              </w:rPr>
              <w:t xml:space="preserve">A reporting month represents a period of 1 month (P1M) from the start date of the reporting year. This is expressed as using the SDMX specific ReportingMonthType. </w:t>
            </w:r>
          </w:p>
        </w:tc>
      </w:tr>
      <w:tr w:rsidR="00F56528" w14:paraId="6413632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98BD38" w14:textId="77777777" w:rsidR="00F56528" w:rsidRDefault="00F56528" w:rsidP="0081016D">
            <w:pPr>
              <w:rPr>
                <w:rFonts w:cs="Arial"/>
              </w:rPr>
            </w:pPr>
            <w:r>
              <w:rPr>
                <w:rFonts w:cs="Arial"/>
              </w:rPr>
              <w:t>ReportingWeek</w:t>
            </w:r>
          </w:p>
        </w:tc>
        <w:tc>
          <w:tcPr>
            <w:tcW w:w="0" w:type="auto"/>
            <w:tcBorders>
              <w:top w:val="outset" w:sz="6" w:space="0" w:color="auto"/>
              <w:left w:val="outset" w:sz="6" w:space="0" w:color="auto"/>
              <w:bottom w:val="outset" w:sz="6" w:space="0" w:color="auto"/>
              <w:right w:val="outset" w:sz="6" w:space="0" w:color="auto"/>
            </w:tcBorders>
            <w:hideMark/>
          </w:tcPr>
          <w:p w14:paraId="599FD74C" w14:textId="77777777" w:rsidR="00F56528" w:rsidRDefault="00F56528" w:rsidP="0081016D">
            <w:pPr>
              <w:rPr>
                <w:rFonts w:cs="Arial"/>
              </w:rPr>
            </w:pPr>
            <w:r>
              <w:rPr>
                <w:rFonts w:cs="Arial"/>
              </w:rPr>
              <w:t xml:space="preserve">A reporting week represents a period of 7 days (P7D) from the start date of the reporting year. This is expressed as using the SDMX specific ReportingWeekType. </w:t>
            </w:r>
          </w:p>
        </w:tc>
      </w:tr>
      <w:tr w:rsidR="00F56528" w14:paraId="0A119A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D012F4" w14:textId="77777777" w:rsidR="00F56528" w:rsidRDefault="00F56528" w:rsidP="0081016D">
            <w:pPr>
              <w:rPr>
                <w:rFonts w:cs="Arial"/>
              </w:rPr>
            </w:pPr>
            <w:r>
              <w:rPr>
                <w:rFonts w:cs="Arial"/>
              </w:rPr>
              <w:t>ReportingDay</w:t>
            </w:r>
          </w:p>
        </w:tc>
        <w:tc>
          <w:tcPr>
            <w:tcW w:w="0" w:type="auto"/>
            <w:tcBorders>
              <w:top w:val="outset" w:sz="6" w:space="0" w:color="auto"/>
              <w:left w:val="outset" w:sz="6" w:space="0" w:color="auto"/>
              <w:bottom w:val="outset" w:sz="6" w:space="0" w:color="auto"/>
              <w:right w:val="outset" w:sz="6" w:space="0" w:color="auto"/>
            </w:tcBorders>
            <w:hideMark/>
          </w:tcPr>
          <w:p w14:paraId="07740C89" w14:textId="77777777" w:rsidR="00F56528" w:rsidRDefault="00F56528" w:rsidP="0081016D">
            <w:pPr>
              <w:rPr>
                <w:rFonts w:cs="Arial"/>
              </w:rPr>
            </w:pPr>
            <w:r>
              <w:rPr>
                <w:rFonts w:cs="Arial"/>
              </w:rPr>
              <w:t xml:space="preserve">A reporting day represents a period of 1 day (P1D) from the start date of the reporting year. This is expressed as using the SDMX specific ReportingDayType. </w:t>
            </w:r>
          </w:p>
        </w:tc>
      </w:tr>
      <w:tr w:rsidR="00F56528" w14:paraId="01EA719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E1759" w14:textId="77777777" w:rsidR="00F56528" w:rsidRDefault="00F56528" w:rsidP="0081016D">
            <w:pPr>
              <w:rPr>
                <w:rFonts w:cs="Arial"/>
              </w:rPr>
            </w:pPr>
            <w:r>
              <w:rPr>
                <w:rFonts w:cs="Arial"/>
              </w:rPr>
              <w:t>Month</w:t>
            </w:r>
          </w:p>
        </w:tc>
        <w:tc>
          <w:tcPr>
            <w:tcW w:w="0" w:type="auto"/>
            <w:tcBorders>
              <w:top w:val="outset" w:sz="6" w:space="0" w:color="auto"/>
              <w:left w:val="outset" w:sz="6" w:space="0" w:color="auto"/>
              <w:bottom w:val="outset" w:sz="6" w:space="0" w:color="auto"/>
              <w:right w:val="outset" w:sz="6" w:space="0" w:color="auto"/>
            </w:tcBorders>
            <w:hideMark/>
          </w:tcPr>
          <w:p w14:paraId="7A82AB16" w14:textId="77777777" w:rsidR="00F56528" w:rsidRDefault="00F56528" w:rsidP="0081016D">
            <w:pPr>
              <w:rPr>
                <w:rFonts w:cs="Arial"/>
              </w:rPr>
            </w:pPr>
            <w:r>
              <w:rPr>
                <w:rFonts w:cs="Arial"/>
              </w:rPr>
              <w:t>A time datatype corresponding to W3C XML Schema's xs:gMonth datatype.</w:t>
            </w:r>
          </w:p>
        </w:tc>
      </w:tr>
      <w:tr w:rsidR="00F56528" w14:paraId="4E0D1BD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1383D9" w14:textId="77777777" w:rsidR="00F56528" w:rsidRDefault="00F56528" w:rsidP="0081016D">
            <w:pPr>
              <w:rPr>
                <w:rFonts w:cs="Arial"/>
              </w:rPr>
            </w:pPr>
            <w:r>
              <w:rPr>
                <w:rFonts w:cs="Arial"/>
              </w:rPr>
              <w:t>MonthDay</w:t>
            </w:r>
          </w:p>
        </w:tc>
        <w:tc>
          <w:tcPr>
            <w:tcW w:w="0" w:type="auto"/>
            <w:tcBorders>
              <w:top w:val="outset" w:sz="6" w:space="0" w:color="auto"/>
              <w:left w:val="outset" w:sz="6" w:space="0" w:color="auto"/>
              <w:bottom w:val="outset" w:sz="6" w:space="0" w:color="auto"/>
              <w:right w:val="outset" w:sz="6" w:space="0" w:color="auto"/>
            </w:tcBorders>
            <w:hideMark/>
          </w:tcPr>
          <w:p w14:paraId="79B5C9D6" w14:textId="77777777" w:rsidR="00F56528" w:rsidRDefault="00F56528" w:rsidP="0081016D">
            <w:pPr>
              <w:rPr>
                <w:rFonts w:cs="Arial"/>
              </w:rPr>
            </w:pPr>
            <w:r>
              <w:rPr>
                <w:rFonts w:cs="Arial"/>
              </w:rPr>
              <w:t>A time datatype corresponding to W3C XML Schema's xs:gMonthDay datatype.</w:t>
            </w:r>
          </w:p>
        </w:tc>
      </w:tr>
      <w:tr w:rsidR="00F56528" w14:paraId="2E321B8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F0EB2D" w14:textId="77777777" w:rsidR="00F56528" w:rsidRDefault="00F56528" w:rsidP="0081016D">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14:paraId="207B1DC7" w14:textId="77777777" w:rsidR="00F56528" w:rsidRDefault="00F56528" w:rsidP="0081016D">
            <w:pPr>
              <w:rPr>
                <w:rFonts w:cs="Arial"/>
              </w:rPr>
            </w:pPr>
            <w:r>
              <w:rPr>
                <w:rFonts w:cs="Arial"/>
              </w:rPr>
              <w:t>A time datatype corresponding to W3C XML Schema's xs:gDay datatype.</w:t>
            </w:r>
          </w:p>
        </w:tc>
      </w:tr>
      <w:tr w:rsidR="00F56528" w14:paraId="71BDAF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561741" w14:textId="77777777" w:rsidR="00F56528" w:rsidRDefault="00F56528" w:rsidP="0081016D">
            <w:pPr>
              <w:rPr>
                <w:rFonts w:cs="Arial"/>
              </w:rPr>
            </w:pPr>
            <w:r>
              <w:rPr>
                <w:rFonts w:cs="Arial"/>
              </w:rPr>
              <w:t>Duration</w:t>
            </w:r>
          </w:p>
        </w:tc>
        <w:tc>
          <w:tcPr>
            <w:tcW w:w="0" w:type="auto"/>
            <w:tcBorders>
              <w:top w:val="outset" w:sz="6" w:space="0" w:color="auto"/>
              <w:left w:val="outset" w:sz="6" w:space="0" w:color="auto"/>
              <w:bottom w:val="outset" w:sz="6" w:space="0" w:color="auto"/>
              <w:right w:val="outset" w:sz="6" w:space="0" w:color="auto"/>
            </w:tcBorders>
            <w:hideMark/>
          </w:tcPr>
          <w:p w14:paraId="28C6E7F7" w14:textId="77777777" w:rsidR="00F56528" w:rsidRDefault="00F56528" w:rsidP="0081016D">
            <w:pPr>
              <w:rPr>
                <w:rFonts w:cs="Arial"/>
              </w:rPr>
            </w:pPr>
            <w:r>
              <w:rPr>
                <w:rFonts w:cs="Arial"/>
              </w:rPr>
              <w:t>A time datatype corresponding to W3C XML Schema's xs:duration datatype.</w:t>
            </w:r>
          </w:p>
        </w:tc>
      </w:tr>
    </w:tbl>
    <w:p w14:paraId="1512A543" w14:textId="77777777" w:rsidR="00F56528" w:rsidRDefault="00F56528" w:rsidP="00F56528">
      <w:pPr>
        <w:pStyle w:val="section"/>
        <w:rPr>
          <w:rFonts w:eastAsiaTheme="minorEastAsia"/>
          <w:sz w:val="20"/>
        </w:rPr>
      </w:pPr>
      <w:r>
        <w:rPr>
          <w:b/>
          <w:bCs/>
          <w:sz w:val="20"/>
        </w:rPr>
        <w:t xml:space="preserve">WildcardedMemberValueType: </w:t>
      </w:r>
      <w:r>
        <w:rPr>
          <w:sz w:val="20"/>
        </w:rPr>
        <w:t>WildcardedMemberValueType allows for an optional wildcard characters ('%') in an identifier.</w:t>
      </w:r>
    </w:p>
    <w:p w14:paraId="075ABB8F"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r>
        <w:rPr>
          <w:rFonts w:cs="Arial"/>
        </w:rPr>
        <w:br/>
        <w:t xml:space="preserve">Regular Expression Pattern: </w:t>
      </w:r>
      <w:r>
        <w:rPr>
          <w:rStyle w:val="code1"/>
        </w:rPr>
        <w:t>[A-Za-z0-9_@$-%]+</w:t>
      </w:r>
    </w:p>
    <w:p w14:paraId="3EDA039D" w14:textId="77777777" w:rsidR="00F56528" w:rsidRDefault="00F56528" w:rsidP="00F56528">
      <w:pPr>
        <w:pStyle w:val="section"/>
        <w:rPr>
          <w:rFonts w:eastAsiaTheme="minorEastAsia"/>
          <w:sz w:val="20"/>
        </w:rPr>
      </w:pPr>
      <w:r>
        <w:rPr>
          <w:b/>
          <w:bCs/>
          <w:sz w:val="20"/>
        </w:rPr>
        <w:t xml:space="preserve">GeoCodelistTypeType: </w:t>
      </w:r>
      <w:r>
        <w:rPr>
          <w:sz w:val="20"/>
        </w:rPr>
        <w:t>GeoCodelistTypeType defines an enumeration of the speicfic types of geographic codelists.</w:t>
      </w:r>
    </w:p>
    <w:p w14:paraId="4CC96D62"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66763027"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4900"/>
        <w:gridCol w:w="4110"/>
      </w:tblGrid>
      <w:tr w:rsidR="00F56528" w14:paraId="2C1484E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22230E"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A7B697" w14:textId="77777777" w:rsidR="00F56528" w:rsidRDefault="00F56528" w:rsidP="0081016D">
            <w:pPr>
              <w:rPr>
                <w:rFonts w:cs="Arial"/>
                <w:b/>
                <w:bCs/>
              </w:rPr>
            </w:pPr>
            <w:r>
              <w:rPr>
                <w:rFonts w:cs="Arial"/>
                <w:b/>
                <w:bCs/>
              </w:rPr>
              <w:t>Documentation</w:t>
            </w:r>
          </w:p>
        </w:tc>
      </w:tr>
      <w:tr w:rsidR="00F56528" w14:paraId="15E2918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D87B" w14:textId="77777777" w:rsidR="00F56528" w:rsidRDefault="00F56528" w:rsidP="0081016D">
            <w:pPr>
              <w:rPr>
                <w:rFonts w:cs="Arial"/>
              </w:rPr>
            </w:pPr>
            <w:r>
              <w:rPr>
                <w:rFonts w:cs="Arial"/>
              </w:rPr>
              <w:t>GeographicCodelist</w:t>
            </w:r>
          </w:p>
        </w:tc>
        <w:tc>
          <w:tcPr>
            <w:tcW w:w="0" w:type="auto"/>
            <w:tcBorders>
              <w:top w:val="outset" w:sz="6" w:space="0" w:color="auto"/>
              <w:left w:val="outset" w:sz="6" w:space="0" w:color="auto"/>
              <w:bottom w:val="outset" w:sz="6" w:space="0" w:color="auto"/>
              <w:right w:val="outset" w:sz="6" w:space="0" w:color="auto"/>
            </w:tcBorders>
            <w:hideMark/>
          </w:tcPr>
          <w:p w14:paraId="54ECA77F" w14:textId="77777777" w:rsidR="00F56528" w:rsidRDefault="00F56528" w:rsidP="0081016D">
            <w:pPr>
              <w:rPr>
                <w:rFonts w:cs="Arial"/>
              </w:rPr>
            </w:pPr>
          </w:p>
        </w:tc>
      </w:tr>
      <w:tr w:rsidR="00F56528" w14:paraId="74FA68D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F67C9B" w14:textId="77777777" w:rsidR="00F56528" w:rsidRDefault="00F56528" w:rsidP="0081016D">
            <w:pPr>
              <w:rPr>
                <w:rFonts w:cs="Arial"/>
              </w:rPr>
            </w:pPr>
            <w:r>
              <w:rPr>
                <w:rFonts w:cs="Arial"/>
              </w:rPr>
              <w:t>GeoGridCodelist</w:t>
            </w:r>
          </w:p>
        </w:tc>
        <w:tc>
          <w:tcPr>
            <w:tcW w:w="0" w:type="auto"/>
            <w:tcBorders>
              <w:top w:val="outset" w:sz="6" w:space="0" w:color="auto"/>
              <w:left w:val="outset" w:sz="6" w:space="0" w:color="auto"/>
              <w:bottom w:val="outset" w:sz="6" w:space="0" w:color="auto"/>
              <w:right w:val="outset" w:sz="6" w:space="0" w:color="auto"/>
            </w:tcBorders>
            <w:hideMark/>
          </w:tcPr>
          <w:p w14:paraId="1E170A7F" w14:textId="77777777" w:rsidR="00F56528" w:rsidRDefault="00F56528" w:rsidP="0081016D">
            <w:pPr>
              <w:rPr>
                <w:rFonts w:cs="Arial"/>
              </w:rPr>
            </w:pPr>
          </w:p>
        </w:tc>
      </w:tr>
    </w:tbl>
    <w:p w14:paraId="45954E4F" w14:textId="77777777" w:rsidR="00F56528" w:rsidRDefault="00F56528" w:rsidP="00F56528">
      <w:pPr>
        <w:pStyle w:val="section"/>
        <w:rPr>
          <w:rFonts w:eastAsiaTheme="minorEastAsia"/>
          <w:sz w:val="20"/>
        </w:rPr>
      </w:pPr>
      <w:r>
        <w:rPr>
          <w:b/>
          <w:bCs/>
          <w:sz w:val="20"/>
        </w:rPr>
        <w:t xml:space="preserve">ConstraintRoleType: </w:t>
      </w:r>
      <w:r>
        <w:rPr>
          <w:sz w:val="20"/>
        </w:rPr>
        <w:t>ConstraintRoleType defines a list of roles for a content constraint. A constraint can state which data is present or which content is allowed for the constraint attachment.</w:t>
      </w:r>
    </w:p>
    <w:p w14:paraId="0BEA01BF"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2B51B615"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984"/>
        <w:gridCol w:w="8026"/>
      </w:tblGrid>
      <w:tr w:rsidR="00F56528" w14:paraId="610F53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8C31838"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851F51" w14:textId="77777777" w:rsidR="00F56528" w:rsidRDefault="00F56528" w:rsidP="0081016D">
            <w:pPr>
              <w:rPr>
                <w:rFonts w:cs="Arial"/>
                <w:b/>
                <w:bCs/>
              </w:rPr>
            </w:pPr>
            <w:r>
              <w:rPr>
                <w:rFonts w:cs="Arial"/>
                <w:b/>
                <w:bCs/>
              </w:rPr>
              <w:t>Documentation</w:t>
            </w:r>
          </w:p>
        </w:tc>
      </w:tr>
      <w:tr w:rsidR="00F56528" w14:paraId="15827B8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CA0D4" w14:textId="77777777" w:rsidR="00F56528" w:rsidRDefault="00F56528" w:rsidP="0081016D">
            <w:pPr>
              <w:rPr>
                <w:rFonts w:cs="Arial"/>
              </w:rPr>
            </w:pPr>
            <w:r>
              <w:rPr>
                <w:rFonts w:cs="Arial"/>
              </w:rPr>
              <w:t>Allowed</w:t>
            </w:r>
          </w:p>
        </w:tc>
        <w:tc>
          <w:tcPr>
            <w:tcW w:w="0" w:type="auto"/>
            <w:tcBorders>
              <w:top w:val="outset" w:sz="6" w:space="0" w:color="auto"/>
              <w:left w:val="outset" w:sz="6" w:space="0" w:color="auto"/>
              <w:bottom w:val="outset" w:sz="6" w:space="0" w:color="auto"/>
              <w:right w:val="outset" w:sz="6" w:space="0" w:color="auto"/>
            </w:tcBorders>
            <w:hideMark/>
          </w:tcPr>
          <w:p w14:paraId="1382A1B6" w14:textId="77777777" w:rsidR="00F56528" w:rsidRDefault="00F56528" w:rsidP="0081016D">
            <w:pPr>
              <w:rPr>
                <w:rFonts w:cs="Arial"/>
              </w:rPr>
            </w:pPr>
            <w:r>
              <w:rPr>
                <w:rFonts w:cs="Arial"/>
              </w:rPr>
              <w:t>The constraint contains the allowed values for attachable object.</w:t>
            </w:r>
          </w:p>
        </w:tc>
      </w:tr>
      <w:tr w:rsidR="00F56528" w14:paraId="6754F9F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CA2E5B" w14:textId="77777777" w:rsidR="00F56528" w:rsidRDefault="00F56528" w:rsidP="0081016D">
            <w:pPr>
              <w:rPr>
                <w:rFonts w:cs="Arial"/>
              </w:rPr>
            </w:pPr>
            <w:r>
              <w:rPr>
                <w:rFonts w:cs="Arial"/>
              </w:rPr>
              <w:t>Actual</w:t>
            </w:r>
          </w:p>
        </w:tc>
        <w:tc>
          <w:tcPr>
            <w:tcW w:w="0" w:type="auto"/>
            <w:tcBorders>
              <w:top w:val="outset" w:sz="6" w:space="0" w:color="auto"/>
              <w:left w:val="outset" w:sz="6" w:space="0" w:color="auto"/>
              <w:bottom w:val="outset" w:sz="6" w:space="0" w:color="auto"/>
              <w:right w:val="outset" w:sz="6" w:space="0" w:color="auto"/>
            </w:tcBorders>
            <w:hideMark/>
          </w:tcPr>
          <w:p w14:paraId="6C612F00" w14:textId="77777777" w:rsidR="00F56528" w:rsidRDefault="00F56528" w:rsidP="0081016D">
            <w:pPr>
              <w:rPr>
                <w:rFonts w:cs="Arial"/>
              </w:rPr>
            </w:pPr>
            <w:r>
              <w:rPr>
                <w:rFonts w:cs="Arial"/>
              </w:rPr>
              <w:t>The constraints contains the actual data present for the attachable object.</w:t>
            </w:r>
          </w:p>
        </w:tc>
      </w:tr>
    </w:tbl>
    <w:p w14:paraId="4205CF4C" w14:textId="77777777" w:rsidR="00F56528" w:rsidRDefault="00F56528" w:rsidP="00F56528">
      <w:pPr>
        <w:pStyle w:val="section"/>
        <w:rPr>
          <w:rFonts w:eastAsiaTheme="minorEastAsia"/>
          <w:sz w:val="20"/>
        </w:rPr>
      </w:pPr>
      <w:r>
        <w:rPr>
          <w:b/>
          <w:bCs/>
          <w:sz w:val="20"/>
        </w:rPr>
        <w:t xml:space="preserve">SimpleOperatorType: </w:t>
      </w:r>
      <w:r>
        <w:rPr>
          <w:sz w:val="20"/>
        </w:rPr>
        <w:t>SimpleOperatorType provides an enumeration of simple operators to be applied to any value.</w:t>
      </w:r>
    </w:p>
    <w:p w14:paraId="73EE5F49"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1ACA7B11"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86"/>
        <w:gridCol w:w="7624"/>
      </w:tblGrid>
      <w:tr w:rsidR="00F56528" w14:paraId="458223F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E00547"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37674A" w14:textId="77777777" w:rsidR="00F56528" w:rsidRDefault="00F56528" w:rsidP="0081016D">
            <w:pPr>
              <w:rPr>
                <w:rFonts w:cs="Arial"/>
                <w:b/>
                <w:bCs/>
              </w:rPr>
            </w:pPr>
            <w:r>
              <w:rPr>
                <w:rFonts w:cs="Arial"/>
                <w:b/>
                <w:bCs/>
              </w:rPr>
              <w:t>Documentation</w:t>
            </w:r>
          </w:p>
        </w:tc>
      </w:tr>
      <w:tr w:rsidR="00F56528" w14:paraId="3ACB439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AAFA1A" w14:textId="77777777" w:rsidR="00F56528" w:rsidRDefault="00F56528" w:rsidP="0081016D">
            <w:pPr>
              <w:rPr>
                <w:rFonts w:cs="Arial"/>
              </w:rPr>
            </w:pPr>
            <w:r>
              <w:rPr>
                <w:rFonts w:cs="Arial"/>
              </w:rPr>
              <w:t>notEqual</w:t>
            </w:r>
          </w:p>
        </w:tc>
        <w:tc>
          <w:tcPr>
            <w:tcW w:w="0" w:type="auto"/>
            <w:tcBorders>
              <w:top w:val="outset" w:sz="6" w:space="0" w:color="auto"/>
              <w:left w:val="outset" w:sz="6" w:space="0" w:color="auto"/>
              <w:bottom w:val="outset" w:sz="6" w:space="0" w:color="auto"/>
              <w:right w:val="outset" w:sz="6" w:space="0" w:color="auto"/>
            </w:tcBorders>
            <w:hideMark/>
          </w:tcPr>
          <w:p w14:paraId="364972F0" w14:textId="77777777" w:rsidR="00F56528" w:rsidRDefault="00F56528" w:rsidP="0081016D">
            <w:pPr>
              <w:rPr>
                <w:rFonts w:cs="Arial"/>
              </w:rPr>
            </w:pPr>
            <w:r>
              <w:rPr>
                <w:rFonts w:cs="Arial"/>
              </w:rPr>
              <w:t>(!=) - value must not be equal to the value supplied.</w:t>
            </w:r>
          </w:p>
        </w:tc>
      </w:tr>
      <w:tr w:rsidR="00F56528" w14:paraId="350391D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BFE79" w14:textId="77777777" w:rsidR="00F56528" w:rsidRDefault="00F56528" w:rsidP="0081016D">
            <w:pPr>
              <w:rPr>
                <w:rFonts w:cs="Arial"/>
              </w:rPr>
            </w:pPr>
            <w:r>
              <w:rPr>
                <w:rFonts w:cs="Arial"/>
              </w:rPr>
              <w:t>equal</w:t>
            </w:r>
          </w:p>
        </w:tc>
        <w:tc>
          <w:tcPr>
            <w:tcW w:w="0" w:type="auto"/>
            <w:tcBorders>
              <w:top w:val="outset" w:sz="6" w:space="0" w:color="auto"/>
              <w:left w:val="outset" w:sz="6" w:space="0" w:color="auto"/>
              <w:bottom w:val="outset" w:sz="6" w:space="0" w:color="auto"/>
              <w:right w:val="outset" w:sz="6" w:space="0" w:color="auto"/>
            </w:tcBorders>
            <w:hideMark/>
          </w:tcPr>
          <w:p w14:paraId="528E37E8" w14:textId="77777777" w:rsidR="00F56528" w:rsidRDefault="00F56528" w:rsidP="0081016D">
            <w:pPr>
              <w:rPr>
                <w:rFonts w:cs="Arial"/>
              </w:rPr>
            </w:pPr>
            <w:r>
              <w:rPr>
                <w:rFonts w:cs="Arial"/>
              </w:rPr>
              <w:t>(=) - value must be exactly equal to the value supplied.</w:t>
            </w:r>
          </w:p>
        </w:tc>
      </w:tr>
    </w:tbl>
    <w:p w14:paraId="64FF387A" w14:textId="77777777" w:rsidR="00F56528" w:rsidRDefault="00F56528" w:rsidP="00F56528">
      <w:pPr>
        <w:pStyle w:val="section"/>
        <w:rPr>
          <w:rFonts w:eastAsiaTheme="minorEastAsia"/>
          <w:sz w:val="20"/>
        </w:rPr>
      </w:pPr>
      <w:r>
        <w:rPr>
          <w:b/>
          <w:bCs/>
          <w:sz w:val="20"/>
        </w:rPr>
        <w:t xml:space="preserve">RangeOperatorType: </w:t>
      </w:r>
      <w:r>
        <w:rPr>
          <w:sz w:val="20"/>
        </w:rPr>
        <w:t>RangeOperatorType provides an enumeration of range operators to be applied to an ordered value.</w:t>
      </w:r>
    </w:p>
    <w:p w14:paraId="2E2689D2"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17820D8A"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265"/>
        <w:gridCol w:w="6745"/>
      </w:tblGrid>
      <w:tr w:rsidR="00F56528" w14:paraId="63D45D5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4E2F36"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7620C8" w14:textId="77777777" w:rsidR="00F56528" w:rsidRDefault="00F56528" w:rsidP="0081016D">
            <w:pPr>
              <w:rPr>
                <w:rFonts w:cs="Arial"/>
                <w:b/>
                <w:bCs/>
              </w:rPr>
            </w:pPr>
            <w:r>
              <w:rPr>
                <w:rFonts w:cs="Arial"/>
                <w:b/>
                <w:bCs/>
              </w:rPr>
              <w:t>Documentation</w:t>
            </w:r>
          </w:p>
        </w:tc>
      </w:tr>
      <w:tr w:rsidR="00F56528" w14:paraId="736356E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0EA847" w14:textId="77777777" w:rsidR="00F56528" w:rsidRDefault="00F56528" w:rsidP="0081016D">
            <w:pPr>
              <w:rPr>
                <w:rFonts w:cs="Arial"/>
              </w:rPr>
            </w:pPr>
            <w:r>
              <w:rPr>
                <w:rFonts w:cs="Arial"/>
              </w:rPr>
              <w:t>greaterThanOrEqual</w:t>
            </w:r>
          </w:p>
        </w:tc>
        <w:tc>
          <w:tcPr>
            <w:tcW w:w="0" w:type="auto"/>
            <w:tcBorders>
              <w:top w:val="outset" w:sz="6" w:space="0" w:color="auto"/>
              <w:left w:val="outset" w:sz="6" w:space="0" w:color="auto"/>
              <w:bottom w:val="outset" w:sz="6" w:space="0" w:color="auto"/>
              <w:right w:val="outset" w:sz="6" w:space="0" w:color="auto"/>
            </w:tcBorders>
            <w:hideMark/>
          </w:tcPr>
          <w:p w14:paraId="7E5A906B" w14:textId="77777777" w:rsidR="00F56528" w:rsidRDefault="00F56528" w:rsidP="0081016D">
            <w:pPr>
              <w:rPr>
                <w:rFonts w:cs="Arial"/>
              </w:rPr>
            </w:pPr>
            <w:r>
              <w:rPr>
                <w:rFonts w:cs="Arial"/>
              </w:rPr>
              <w:t>(&gt;=) - value must be greater than or equal to the value supplied.</w:t>
            </w:r>
          </w:p>
        </w:tc>
      </w:tr>
      <w:tr w:rsidR="00F56528" w14:paraId="00486EB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09A379" w14:textId="77777777" w:rsidR="00F56528" w:rsidRDefault="00F56528" w:rsidP="0081016D">
            <w:pPr>
              <w:rPr>
                <w:rFonts w:cs="Arial"/>
              </w:rPr>
            </w:pPr>
            <w:r>
              <w:rPr>
                <w:rFonts w:cs="Arial"/>
              </w:rPr>
              <w:t>lessThanOrEqual</w:t>
            </w:r>
          </w:p>
        </w:tc>
        <w:tc>
          <w:tcPr>
            <w:tcW w:w="0" w:type="auto"/>
            <w:tcBorders>
              <w:top w:val="outset" w:sz="6" w:space="0" w:color="auto"/>
              <w:left w:val="outset" w:sz="6" w:space="0" w:color="auto"/>
              <w:bottom w:val="outset" w:sz="6" w:space="0" w:color="auto"/>
              <w:right w:val="outset" w:sz="6" w:space="0" w:color="auto"/>
            </w:tcBorders>
            <w:hideMark/>
          </w:tcPr>
          <w:p w14:paraId="1DD144C8" w14:textId="77777777" w:rsidR="00F56528" w:rsidRDefault="00F56528" w:rsidP="0081016D">
            <w:pPr>
              <w:rPr>
                <w:rFonts w:cs="Arial"/>
              </w:rPr>
            </w:pPr>
            <w:r>
              <w:rPr>
                <w:rFonts w:cs="Arial"/>
              </w:rPr>
              <w:t>(&lt;=) - value must be less than or equal to the value supplied.</w:t>
            </w:r>
          </w:p>
        </w:tc>
      </w:tr>
      <w:tr w:rsidR="00F56528" w14:paraId="39D8D23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CD50CD" w14:textId="77777777" w:rsidR="00F56528" w:rsidRDefault="00F56528" w:rsidP="0081016D">
            <w:pPr>
              <w:rPr>
                <w:rFonts w:cs="Arial"/>
              </w:rPr>
            </w:pPr>
            <w:r>
              <w:rPr>
                <w:rFonts w:cs="Arial"/>
              </w:rPr>
              <w:t>greaterThan</w:t>
            </w:r>
          </w:p>
        </w:tc>
        <w:tc>
          <w:tcPr>
            <w:tcW w:w="0" w:type="auto"/>
            <w:tcBorders>
              <w:top w:val="outset" w:sz="6" w:space="0" w:color="auto"/>
              <w:left w:val="outset" w:sz="6" w:space="0" w:color="auto"/>
              <w:bottom w:val="outset" w:sz="6" w:space="0" w:color="auto"/>
              <w:right w:val="outset" w:sz="6" w:space="0" w:color="auto"/>
            </w:tcBorders>
            <w:hideMark/>
          </w:tcPr>
          <w:p w14:paraId="60A1CA40" w14:textId="77777777" w:rsidR="00F56528" w:rsidRDefault="00F56528" w:rsidP="0081016D">
            <w:pPr>
              <w:rPr>
                <w:rFonts w:cs="Arial"/>
              </w:rPr>
            </w:pPr>
            <w:r>
              <w:rPr>
                <w:rFonts w:cs="Arial"/>
              </w:rPr>
              <w:t>(&gt;) - value must be greater than the value supplied.</w:t>
            </w:r>
          </w:p>
        </w:tc>
      </w:tr>
      <w:tr w:rsidR="00F56528" w14:paraId="44B4909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046C94" w14:textId="77777777" w:rsidR="00F56528" w:rsidRDefault="00F56528" w:rsidP="0081016D">
            <w:pPr>
              <w:rPr>
                <w:rFonts w:cs="Arial"/>
              </w:rPr>
            </w:pPr>
            <w:r>
              <w:rPr>
                <w:rFonts w:cs="Arial"/>
              </w:rPr>
              <w:t>lessThan</w:t>
            </w:r>
          </w:p>
        </w:tc>
        <w:tc>
          <w:tcPr>
            <w:tcW w:w="0" w:type="auto"/>
            <w:tcBorders>
              <w:top w:val="outset" w:sz="6" w:space="0" w:color="auto"/>
              <w:left w:val="outset" w:sz="6" w:space="0" w:color="auto"/>
              <w:bottom w:val="outset" w:sz="6" w:space="0" w:color="auto"/>
              <w:right w:val="outset" w:sz="6" w:space="0" w:color="auto"/>
            </w:tcBorders>
            <w:hideMark/>
          </w:tcPr>
          <w:p w14:paraId="1AC64E3F" w14:textId="77777777" w:rsidR="00F56528" w:rsidRDefault="00F56528" w:rsidP="0081016D">
            <w:pPr>
              <w:rPr>
                <w:rFonts w:cs="Arial"/>
              </w:rPr>
            </w:pPr>
            <w:r>
              <w:rPr>
                <w:rFonts w:cs="Arial"/>
              </w:rPr>
              <w:t>(&lt;) - value must be less than the value supplied.</w:t>
            </w:r>
          </w:p>
        </w:tc>
      </w:tr>
    </w:tbl>
    <w:p w14:paraId="5E1CCD0C" w14:textId="77777777" w:rsidR="00F56528" w:rsidRDefault="00F56528" w:rsidP="00F56528">
      <w:pPr>
        <w:pStyle w:val="section"/>
        <w:rPr>
          <w:rFonts w:eastAsiaTheme="minorEastAsia"/>
          <w:sz w:val="20"/>
        </w:rPr>
      </w:pPr>
      <w:r>
        <w:rPr>
          <w:b/>
          <w:bCs/>
          <w:sz w:val="20"/>
        </w:rPr>
        <w:t xml:space="preserve">TextSearchOperatorType: </w:t>
      </w:r>
      <w:r>
        <w:rPr>
          <w:sz w:val="20"/>
        </w:rPr>
        <w:t>TextSearchOperatorType provides an enumeration of text search operators.</w:t>
      </w:r>
    </w:p>
    <w:p w14:paraId="11F3226C"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377C53A4"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2156"/>
        <w:gridCol w:w="6854"/>
      </w:tblGrid>
      <w:tr w:rsidR="00F56528" w14:paraId="7E42793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A17C37"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272851" w14:textId="77777777" w:rsidR="00F56528" w:rsidRDefault="00F56528" w:rsidP="0081016D">
            <w:pPr>
              <w:rPr>
                <w:rFonts w:cs="Arial"/>
                <w:b/>
                <w:bCs/>
              </w:rPr>
            </w:pPr>
            <w:r>
              <w:rPr>
                <w:rFonts w:cs="Arial"/>
                <w:b/>
                <w:bCs/>
              </w:rPr>
              <w:t>Documentation</w:t>
            </w:r>
          </w:p>
        </w:tc>
      </w:tr>
      <w:tr w:rsidR="00F56528" w14:paraId="39A765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08832" w14:textId="77777777" w:rsidR="00F56528" w:rsidRDefault="00F56528" w:rsidP="0081016D">
            <w:pPr>
              <w:rPr>
                <w:rFonts w:cs="Arial"/>
              </w:rPr>
            </w:pPr>
            <w:r>
              <w:rPr>
                <w:rFonts w:cs="Arial"/>
              </w:rPr>
              <w:t>contains</w:t>
            </w:r>
          </w:p>
        </w:tc>
        <w:tc>
          <w:tcPr>
            <w:tcW w:w="0" w:type="auto"/>
            <w:tcBorders>
              <w:top w:val="outset" w:sz="6" w:space="0" w:color="auto"/>
              <w:left w:val="outset" w:sz="6" w:space="0" w:color="auto"/>
              <w:bottom w:val="outset" w:sz="6" w:space="0" w:color="auto"/>
              <w:right w:val="outset" w:sz="6" w:space="0" w:color="auto"/>
            </w:tcBorders>
            <w:hideMark/>
          </w:tcPr>
          <w:p w14:paraId="7BE5CAF0" w14:textId="77777777" w:rsidR="00F56528" w:rsidRDefault="00F56528" w:rsidP="0081016D">
            <w:pPr>
              <w:rPr>
                <w:rFonts w:cs="Arial"/>
              </w:rPr>
            </w:pPr>
            <w:r>
              <w:rPr>
                <w:rFonts w:cs="Arial"/>
              </w:rPr>
              <w:t>The text being searched must contain the supplied text.</w:t>
            </w:r>
          </w:p>
        </w:tc>
      </w:tr>
      <w:tr w:rsidR="00F56528" w14:paraId="17814A64"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E06EB2" w14:textId="77777777" w:rsidR="00F56528" w:rsidRDefault="00F56528" w:rsidP="0081016D">
            <w:pPr>
              <w:rPr>
                <w:rFonts w:cs="Arial"/>
              </w:rPr>
            </w:pPr>
            <w:r>
              <w:rPr>
                <w:rFonts w:cs="Arial"/>
              </w:rPr>
              <w:t>startsWith</w:t>
            </w:r>
          </w:p>
        </w:tc>
        <w:tc>
          <w:tcPr>
            <w:tcW w:w="0" w:type="auto"/>
            <w:tcBorders>
              <w:top w:val="outset" w:sz="6" w:space="0" w:color="auto"/>
              <w:left w:val="outset" w:sz="6" w:space="0" w:color="auto"/>
              <w:bottom w:val="outset" w:sz="6" w:space="0" w:color="auto"/>
              <w:right w:val="outset" w:sz="6" w:space="0" w:color="auto"/>
            </w:tcBorders>
            <w:hideMark/>
          </w:tcPr>
          <w:p w14:paraId="6E038139" w14:textId="77777777" w:rsidR="00F56528" w:rsidRDefault="00F56528" w:rsidP="0081016D">
            <w:pPr>
              <w:rPr>
                <w:rFonts w:cs="Arial"/>
              </w:rPr>
            </w:pPr>
            <w:r>
              <w:rPr>
                <w:rFonts w:cs="Arial"/>
              </w:rPr>
              <w:t>The text being searched must start with the supplied text.</w:t>
            </w:r>
          </w:p>
        </w:tc>
      </w:tr>
      <w:tr w:rsidR="00F56528" w14:paraId="50C045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F9A58" w14:textId="77777777" w:rsidR="00F56528" w:rsidRDefault="00F56528" w:rsidP="0081016D">
            <w:pPr>
              <w:rPr>
                <w:rFonts w:cs="Arial"/>
              </w:rPr>
            </w:pPr>
            <w:r>
              <w:rPr>
                <w:rFonts w:cs="Arial"/>
              </w:rPr>
              <w:t>endsWith</w:t>
            </w:r>
          </w:p>
        </w:tc>
        <w:tc>
          <w:tcPr>
            <w:tcW w:w="0" w:type="auto"/>
            <w:tcBorders>
              <w:top w:val="outset" w:sz="6" w:space="0" w:color="auto"/>
              <w:left w:val="outset" w:sz="6" w:space="0" w:color="auto"/>
              <w:bottom w:val="outset" w:sz="6" w:space="0" w:color="auto"/>
              <w:right w:val="outset" w:sz="6" w:space="0" w:color="auto"/>
            </w:tcBorders>
            <w:hideMark/>
          </w:tcPr>
          <w:p w14:paraId="2FA10EC4" w14:textId="77777777" w:rsidR="00F56528" w:rsidRDefault="00F56528" w:rsidP="0081016D">
            <w:pPr>
              <w:rPr>
                <w:rFonts w:cs="Arial"/>
              </w:rPr>
            </w:pPr>
            <w:r>
              <w:rPr>
                <w:rFonts w:cs="Arial"/>
              </w:rPr>
              <w:t>The text being searched must end with the supplied text.</w:t>
            </w:r>
          </w:p>
        </w:tc>
      </w:tr>
      <w:tr w:rsidR="00F56528" w14:paraId="1E67042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29BBBC" w14:textId="77777777" w:rsidR="00F56528" w:rsidRDefault="00F56528" w:rsidP="0081016D">
            <w:pPr>
              <w:rPr>
                <w:rFonts w:cs="Arial"/>
              </w:rPr>
            </w:pPr>
            <w:r>
              <w:rPr>
                <w:rFonts w:cs="Arial"/>
              </w:rPr>
              <w:t>doesNotContain</w:t>
            </w:r>
          </w:p>
        </w:tc>
        <w:tc>
          <w:tcPr>
            <w:tcW w:w="0" w:type="auto"/>
            <w:tcBorders>
              <w:top w:val="outset" w:sz="6" w:space="0" w:color="auto"/>
              <w:left w:val="outset" w:sz="6" w:space="0" w:color="auto"/>
              <w:bottom w:val="outset" w:sz="6" w:space="0" w:color="auto"/>
              <w:right w:val="outset" w:sz="6" w:space="0" w:color="auto"/>
            </w:tcBorders>
            <w:hideMark/>
          </w:tcPr>
          <w:p w14:paraId="0B1421F2" w14:textId="77777777" w:rsidR="00F56528" w:rsidRDefault="00F56528" w:rsidP="0081016D">
            <w:pPr>
              <w:rPr>
                <w:rFonts w:cs="Arial"/>
              </w:rPr>
            </w:pPr>
            <w:r>
              <w:rPr>
                <w:rFonts w:cs="Arial"/>
              </w:rPr>
              <w:t>The text being searched cannot contain the supplied text.</w:t>
            </w:r>
          </w:p>
        </w:tc>
      </w:tr>
      <w:tr w:rsidR="00F56528" w14:paraId="3023EC3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1616D7" w14:textId="77777777" w:rsidR="00F56528" w:rsidRDefault="00F56528" w:rsidP="0081016D">
            <w:pPr>
              <w:rPr>
                <w:rFonts w:cs="Arial"/>
              </w:rPr>
            </w:pPr>
            <w:r>
              <w:rPr>
                <w:rFonts w:cs="Arial"/>
              </w:rPr>
              <w:t>doesNotStartWith</w:t>
            </w:r>
          </w:p>
        </w:tc>
        <w:tc>
          <w:tcPr>
            <w:tcW w:w="0" w:type="auto"/>
            <w:tcBorders>
              <w:top w:val="outset" w:sz="6" w:space="0" w:color="auto"/>
              <w:left w:val="outset" w:sz="6" w:space="0" w:color="auto"/>
              <w:bottom w:val="outset" w:sz="6" w:space="0" w:color="auto"/>
              <w:right w:val="outset" w:sz="6" w:space="0" w:color="auto"/>
            </w:tcBorders>
            <w:hideMark/>
          </w:tcPr>
          <w:p w14:paraId="7777206D" w14:textId="77777777" w:rsidR="00F56528" w:rsidRDefault="00F56528" w:rsidP="0081016D">
            <w:pPr>
              <w:rPr>
                <w:rFonts w:cs="Arial"/>
              </w:rPr>
            </w:pPr>
            <w:r>
              <w:rPr>
                <w:rFonts w:cs="Arial"/>
              </w:rPr>
              <w:t>The text being searched cannot start with the supplied text.</w:t>
            </w:r>
          </w:p>
        </w:tc>
      </w:tr>
      <w:tr w:rsidR="00F56528" w14:paraId="5AFE80B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299BC5" w14:textId="77777777" w:rsidR="00F56528" w:rsidRDefault="00F56528" w:rsidP="0081016D">
            <w:pPr>
              <w:rPr>
                <w:rFonts w:cs="Arial"/>
              </w:rPr>
            </w:pPr>
            <w:r>
              <w:rPr>
                <w:rFonts w:cs="Arial"/>
              </w:rPr>
              <w:t>doesNotEndWith</w:t>
            </w:r>
          </w:p>
        </w:tc>
        <w:tc>
          <w:tcPr>
            <w:tcW w:w="0" w:type="auto"/>
            <w:tcBorders>
              <w:top w:val="outset" w:sz="6" w:space="0" w:color="auto"/>
              <w:left w:val="outset" w:sz="6" w:space="0" w:color="auto"/>
              <w:bottom w:val="outset" w:sz="6" w:space="0" w:color="auto"/>
              <w:right w:val="outset" w:sz="6" w:space="0" w:color="auto"/>
            </w:tcBorders>
            <w:hideMark/>
          </w:tcPr>
          <w:p w14:paraId="7049D1B2" w14:textId="77777777" w:rsidR="00F56528" w:rsidRDefault="00F56528" w:rsidP="0081016D">
            <w:pPr>
              <w:rPr>
                <w:rFonts w:cs="Arial"/>
              </w:rPr>
            </w:pPr>
            <w:r>
              <w:rPr>
                <w:rFonts w:cs="Arial"/>
              </w:rPr>
              <w:t>The text being searched cannot end with the supplied text.</w:t>
            </w:r>
          </w:p>
        </w:tc>
      </w:tr>
    </w:tbl>
    <w:p w14:paraId="709BD6D9" w14:textId="77777777" w:rsidR="00F56528" w:rsidRDefault="00F56528" w:rsidP="00F56528">
      <w:pPr>
        <w:pStyle w:val="section"/>
        <w:rPr>
          <w:rFonts w:eastAsiaTheme="minorEastAsia"/>
          <w:sz w:val="20"/>
        </w:rPr>
      </w:pPr>
      <w:r>
        <w:rPr>
          <w:b/>
          <w:bCs/>
          <w:sz w:val="20"/>
        </w:rPr>
        <w:t xml:space="preserve">OrderedOperatorType: </w:t>
      </w:r>
      <w:r>
        <w:rPr>
          <w:sz w:val="20"/>
        </w:rPr>
        <w:t>OrderedOperatorType combines the SimpleOperatorType and the RangeOperatorType to provide a full range or operators for any ordered value.</w:t>
      </w:r>
    </w:p>
    <w:p w14:paraId="258E26CA" w14:textId="77777777" w:rsidR="00F56528" w:rsidRDefault="00F56528" w:rsidP="00F56528">
      <w:pPr>
        <w:pStyle w:val="NormalWeb"/>
        <w:rPr>
          <w:sz w:val="20"/>
          <w:szCs w:val="20"/>
        </w:rPr>
      </w:pPr>
      <w:r>
        <w:t xml:space="preserve">Union of: </w:t>
      </w:r>
    </w:p>
    <w:p w14:paraId="5972D2D9" w14:textId="77777777" w:rsidR="00F56528" w:rsidRDefault="00F56528" w:rsidP="00F56528">
      <w:pPr>
        <w:rPr>
          <w:rFonts w:cs="Arial"/>
        </w:rPr>
      </w:pPr>
      <w:r>
        <w:rPr>
          <w:rStyle w:val="code1"/>
        </w:rPr>
        <w:t>SimpleOperatorType, RangeOperatorType</w:t>
      </w:r>
      <w:r>
        <w:rPr>
          <w:rFonts w:cs="Arial"/>
        </w:rPr>
        <w:t xml:space="preserve">. </w:t>
      </w:r>
    </w:p>
    <w:p w14:paraId="250FA2E7" w14:textId="77777777" w:rsidR="00F56528" w:rsidRDefault="00F56528" w:rsidP="00F56528">
      <w:pPr>
        <w:pStyle w:val="section"/>
        <w:rPr>
          <w:rFonts w:eastAsiaTheme="minorEastAsia"/>
          <w:sz w:val="20"/>
        </w:rPr>
      </w:pPr>
      <w:r>
        <w:rPr>
          <w:b/>
          <w:bCs/>
          <w:sz w:val="20"/>
        </w:rPr>
        <w:t xml:space="preserve">TextOperatorType: </w:t>
      </w:r>
    </w:p>
    <w:p w14:paraId="63E94A1D" w14:textId="77777777" w:rsidR="00F56528" w:rsidRDefault="00F56528" w:rsidP="00F56528">
      <w:pPr>
        <w:pStyle w:val="NormalWeb"/>
        <w:rPr>
          <w:sz w:val="20"/>
          <w:szCs w:val="20"/>
        </w:rPr>
      </w:pPr>
      <w:r>
        <w:t xml:space="preserve">Union of: </w:t>
      </w:r>
    </w:p>
    <w:p w14:paraId="07CD1E58" w14:textId="77777777" w:rsidR="00F56528" w:rsidRDefault="00F56528" w:rsidP="00F56528">
      <w:pPr>
        <w:rPr>
          <w:rFonts w:cs="Arial"/>
        </w:rPr>
      </w:pPr>
      <w:r>
        <w:rPr>
          <w:rStyle w:val="code1"/>
        </w:rPr>
        <w:t>SimpleOperatorType, TextSearchOperatorType</w:t>
      </w:r>
      <w:r>
        <w:rPr>
          <w:rFonts w:cs="Arial"/>
        </w:rPr>
        <w:t xml:space="preserve">. </w:t>
      </w:r>
    </w:p>
    <w:p w14:paraId="6311C758" w14:textId="77777777" w:rsidR="00F56528" w:rsidRDefault="00F56528" w:rsidP="00F56528">
      <w:pPr>
        <w:pStyle w:val="section"/>
        <w:rPr>
          <w:rFonts w:eastAsiaTheme="minorEastAsia"/>
          <w:sz w:val="20"/>
        </w:rPr>
      </w:pPr>
      <w:r>
        <w:rPr>
          <w:b/>
          <w:bCs/>
          <w:sz w:val="20"/>
        </w:rPr>
        <w:t xml:space="preserve">TimeOperatorType: </w:t>
      </w:r>
      <w:r>
        <w:rPr>
          <w:sz w:val="20"/>
        </w:rPr>
        <w:t>TimeOperatorType derives from the OrderedOperatorType to remove the notEqual operator.</w:t>
      </w:r>
    </w:p>
    <w:p w14:paraId="3C196FB5" w14:textId="77777777" w:rsidR="00F56528" w:rsidRDefault="00F56528" w:rsidP="00F56528">
      <w:pPr>
        <w:rPr>
          <w:rFonts w:cs="Arial"/>
        </w:rPr>
      </w:pPr>
      <w:r>
        <w:rPr>
          <w:rFonts w:cs="Arial"/>
        </w:rPr>
        <w:t xml:space="preserve">Derived by restriction of </w:t>
      </w:r>
      <w:r>
        <w:rPr>
          <w:rStyle w:val="code1"/>
        </w:rPr>
        <w:t>OrderedOperatorType</w:t>
      </w:r>
      <w:r>
        <w:rPr>
          <w:rFonts w:cs="Arial"/>
        </w:rPr>
        <w:t xml:space="preserve"> .</w:t>
      </w:r>
    </w:p>
    <w:p w14:paraId="36DF4C72"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4979"/>
        <w:gridCol w:w="4031"/>
      </w:tblGrid>
      <w:tr w:rsidR="00F56528" w14:paraId="170FDA2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847527"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8F1471" w14:textId="77777777" w:rsidR="00F56528" w:rsidRDefault="00F56528" w:rsidP="0081016D">
            <w:pPr>
              <w:rPr>
                <w:rFonts w:cs="Arial"/>
                <w:b/>
                <w:bCs/>
              </w:rPr>
            </w:pPr>
            <w:r>
              <w:rPr>
                <w:rFonts w:cs="Arial"/>
                <w:b/>
                <w:bCs/>
              </w:rPr>
              <w:t>Documentation</w:t>
            </w:r>
          </w:p>
        </w:tc>
      </w:tr>
      <w:tr w:rsidR="00F56528" w14:paraId="6AAB82C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31500D" w14:textId="77777777" w:rsidR="00F56528" w:rsidRDefault="00F56528" w:rsidP="0081016D">
            <w:pPr>
              <w:rPr>
                <w:rFonts w:cs="Arial"/>
              </w:rPr>
            </w:pPr>
            <w:r>
              <w:rPr>
                <w:rFonts w:cs="Arial"/>
              </w:rPr>
              <w:t>equal</w:t>
            </w:r>
          </w:p>
        </w:tc>
        <w:tc>
          <w:tcPr>
            <w:tcW w:w="0" w:type="auto"/>
            <w:tcBorders>
              <w:top w:val="outset" w:sz="6" w:space="0" w:color="auto"/>
              <w:left w:val="outset" w:sz="6" w:space="0" w:color="auto"/>
              <w:bottom w:val="outset" w:sz="6" w:space="0" w:color="auto"/>
              <w:right w:val="outset" w:sz="6" w:space="0" w:color="auto"/>
            </w:tcBorders>
            <w:hideMark/>
          </w:tcPr>
          <w:p w14:paraId="3CD8F7E9" w14:textId="77777777" w:rsidR="00F56528" w:rsidRDefault="00F56528" w:rsidP="0081016D">
            <w:pPr>
              <w:rPr>
                <w:rFonts w:cs="Arial"/>
              </w:rPr>
            </w:pPr>
          </w:p>
        </w:tc>
      </w:tr>
      <w:tr w:rsidR="00F56528" w14:paraId="5B7161F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C50407" w14:textId="77777777" w:rsidR="00F56528" w:rsidRDefault="00F56528" w:rsidP="0081016D">
            <w:pPr>
              <w:rPr>
                <w:rFonts w:cs="Arial"/>
              </w:rPr>
            </w:pPr>
            <w:r>
              <w:rPr>
                <w:rFonts w:cs="Arial"/>
              </w:rPr>
              <w:t>greaterThanOrEqual</w:t>
            </w:r>
          </w:p>
        </w:tc>
        <w:tc>
          <w:tcPr>
            <w:tcW w:w="0" w:type="auto"/>
            <w:tcBorders>
              <w:top w:val="outset" w:sz="6" w:space="0" w:color="auto"/>
              <w:left w:val="outset" w:sz="6" w:space="0" w:color="auto"/>
              <w:bottom w:val="outset" w:sz="6" w:space="0" w:color="auto"/>
              <w:right w:val="outset" w:sz="6" w:space="0" w:color="auto"/>
            </w:tcBorders>
            <w:hideMark/>
          </w:tcPr>
          <w:p w14:paraId="3138646C" w14:textId="77777777" w:rsidR="00F56528" w:rsidRDefault="00F56528" w:rsidP="0081016D">
            <w:pPr>
              <w:rPr>
                <w:rFonts w:cs="Arial"/>
              </w:rPr>
            </w:pPr>
          </w:p>
        </w:tc>
      </w:tr>
      <w:tr w:rsidR="00F56528" w14:paraId="2124422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C74B2B" w14:textId="77777777" w:rsidR="00F56528" w:rsidRDefault="00F56528" w:rsidP="0081016D">
            <w:pPr>
              <w:rPr>
                <w:rFonts w:cs="Arial"/>
              </w:rPr>
            </w:pPr>
            <w:r>
              <w:rPr>
                <w:rFonts w:cs="Arial"/>
              </w:rPr>
              <w:t>lessThanOrEqual</w:t>
            </w:r>
          </w:p>
        </w:tc>
        <w:tc>
          <w:tcPr>
            <w:tcW w:w="0" w:type="auto"/>
            <w:tcBorders>
              <w:top w:val="outset" w:sz="6" w:space="0" w:color="auto"/>
              <w:left w:val="outset" w:sz="6" w:space="0" w:color="auto"/>
              <w:bottom w:val="outset" w:sz="6" w:space="0" w:color="auto"/>
              <w:right w:val="outset" w:sz="6" w:space="0" w:color="auto"/>
            </w:tcBorders>
            <w:hideMark/>
          </w:tcPr>
          <w:p w14:paraId="239B8AB0" w14:textId="77777777" w:rsidR="00F56528" w:rsidRDefault="00F56528" w:rsidP="0081016D">
            <w:pPr>
              <w:rPr>
                <w:rFonts w:cs="Arial"/>
              </w:rPr>
            </w:pPr>
          </w:p>
        </w:tc>
      </w:tr>
      <w:tr w:rsidR="00F56528" w14:paraId="74A8592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A9F33" w14:textId="77777777" w:rsidR="00F56528" w:rsidRDefault="00F56528" w:rsidP="0081016D">
            <w:pPr>
              <w:rPr>
                <w:rFonts w:cs="Arial"/>
              </w:rPr>
            </w:pPr>
            <w:r>
              <w:rPr>
                <w:rFonts w:cs="Arial"/>
              </w:rPr>
              <w:t>greaterThan</w:t>
            </w:r>
          </w:p>
        </w:tc>
        <w:tc>
          <w:tcPr>
            <w:tcW w:w="0" w:type="auto"/>
            <w:tcBorders>
              <w:top w:val="outset" w:sz="6" w:space="0" w:color="auto"/>
              <w:left w:val="outset" w:sz="6" w:space="0" w:color="auto"/>
              <w:bottom w:val="outset" w:sz="6" w:space="0" w:color="auto"/>
              <w:right w:val="outset" w:sz="6" w:space="0" w:color="auto"/>
            </w:tcBorders>
            <w:hideMark/>
          </w:tcPr>
          <w:p w14:paraId="3D8A1083" w14:textId="77777777" w:rsidR="00F56528" w:rsidRDefault="00F56528" w:rsidP="0081016D">
            <w:pPr>
              <w:rPr>
                <w:rFonts w:cs="Arial"/>
              </w:rPr>
            </w:pPr>
          </w:p>
        </w:tc>
      </w:tr>
      <w:tr w:rsidR="00F56528" w14:paraId="479ED9C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7094F7" w14:textId="77777777" w:rsidR="00F56528" w:rsidRDefault="00F56528" w:rsidP="0081016D">
            <w:pPr>
              <w:rPr>
                <w:rFonts w:cs="Arial"/>
              </w:rPr>
            </w:pPr>
            <w:r>
              <w:rPr>
                <w:rFonts w:cs="Arial"/>
              </w:rPr>
              <w:t>lessThan</w:t>
            </w:r>
          </w:p>
        </w:tc>
        <w:tc>
          <w:tcPr>
            <w:tcW w:w="0" w:type="auto"/>
            <w:tcBorders>
              <w:top w:val="outset" w:sz="6" w:space="0" w:color="auto"/>
              <w:left w:val="outset" w:sz="6" w:space="0" w:color="auto"/>
              <w:bottom w:val="outset" w:sz="6" w:space="0" w:color="auto"/>
              <w:right w:val="outset" w:sz="6" w:space="0" w:color="auto"/>
            </w:tcBorders>
            <w:hideMark/>
          </w:tcPr>
          <w:p w14:paraId="6F0FAE4E" w14:textId="77777777" w:rsidR="00F56528" w:rsidRDefault="00F56528" w:rsidP="0081016D">
            <w:pPr>
              <w:rPr>
                <w:rFonts w:cs="Arial"/>
              </w:rPr>
            </w:pPr>
          </w:p>
        </w:tc>
      </w:tr>
    </w:tbl>
    <w:p w14:paraId="341663DE" w14:textId="77777777" w:rsidR="00F56528" w:rsidRDefault="00F56528" w:rsidP="00F56528">
      <w:pPr>
        <w:pStyle w:val="section"/>
        <w:rPr>
          <w:rFonts w:eastAsiaTheme="minorEastAsia"/>
          <w:sz w:val="20"/>
        </w:rPr>
      </w:pPr>
      <w:r>
        <w:rPr>
          <w:b/>
          <w:bCs/>
          <w:sz w:val="20"/>
        </w:rPr>
        <w:t xml:space="preserve">UsageType: </w:t>
      </w:r>
      <w:r>
        <w:rPr>
          <w:sz w:val="20"/>
        </w:rPr>
        <w:t>An enumeration of optional | mandatory to indicate the usage of an attribute or measure.</w:t>
      </w:r>
    </w:p>
    <w:p w14:paraId="5A01FFAF"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19BAB3B8"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3627"/>
        <w:gridCol w:w="5383"/>
      </w:tblGrid>
      <w:tr w:rsidR="00F56528" w14:paraId="0FF8546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8D56D6"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49240A" w14:textId="77777777" w:rsidR="00F56528" w:rsidRDefault="00F56528" w:rsidP="0081016D">
            <w:pPr>
              <w:rPr>
                <w:rFonts w:cs="Arial"/>
                <w:b/>
                <w:bCs/>
              </w:rPr>
            </w:pPr>
            <w:r>
              <w:rPr>
                <w:rFonts w:cs="Arial"/>
                <w:b/>
                <w:bCs/>
              </w:rPr>
              <w:t>Documentation</w:t>
            </w:r>
          </w:p>
        </w:tc>
      </w:tr>
      <w:tr w:rsidR="00F56528" w14:paraId="516BF30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C997F4" w14:textId="77777777" w:rsidR="00F56528" w:rsidRDefault="00F56528" w:rsidP="0081016D">
            <w:pPr>
              <w:rPr>
                <w:rFonts w:cs="Arial"/>
              </w:rPr>
            </w:pPr>
            <w:r>
              <w:rPr>
                <w:rFonts w:cs="Arial"/>
              </w:rPr>
              <w:t>mandatory</w:t>
            </w:r>
          </w:p>
        </w:tc>
        <w:tc>
          <w:tcPr>
            <w:tcW w:w="0" w:type="auto"/>
            <w:tcBorders>
              <w:top w:val="outset" w:sz="6" w:space="0" w:color="auto"/>
              <w:left w:val="outset" w:sz="6" w:space="0" w:color="auto"/>
              <w:bottom w:val="outset" w:sz="6" w:space="0" w:color="auto"/>
              <w:right w:val="outset" w:sz="6" w:space="0" w:color="auto"/>
            </w:tcBorders>
            <w:hideMark/>
          </w:tcPr>
          <w:p w14:paraId="04D74482" w14:textId="77777777" w:rsidR="00F56528" w:rsidRDefault="00F56528" w:rsidP="0081016D">
            <w:pPr>
              <w:rPr>
                <w:rFonts w:cs="Arial"/>
              </w:rPr>
            </w:pPr>
          </w:p>
        </w:tc>
      </w:tr>
      <w:tr w:rsidR="00F56528" w14:paraId="4FBD9551"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5788DF" w14:textId="77777777" w:rsidR="00F56528" w:rsidRDefault="00F56528" w:rsidP="0081016D">
            <w:pPr>
              <w:rPr>
                <w:rFonts w:cs="Arial"/>
              </w:rPr>
            </w:pPr>
            <w:r>
              <w:rPr>
                <w:rFonts w:cs="Arial"/>
              </w:rPr>
              <w:t>optional</w:t>
            </w:r>
          </w:p>
        </w:tc>
        <w:tc>
          <w:tcPr>
            <w:tcW w:w="0" w:type="auto"/>
            <w:tcBorders>
              <w:top w:val="outset" w:sz="6" w:space="0" w:color="auto"/>
              <w:left w:val="outset" w:sz="6" w:space="0" w:color="auto"/>
              <w:bottom w:val="outset" w:sz="6" w:space="0" w:color="auto"/>
              <w:right w:val="outset" w:sz="6" w:space="0" w:color="auto"/>
            </w:tcBorders>
            <w:hideMark/>
          </w:tcPr>
          <w:p w14:paraId="7A2A9C5D" w14:textId="77777777" w:rsidR="00F56528" w:rsidRDefault="00F56528" w:rsidP="0081016D">
            <w:pPr>
              <w:rPr>
                <w:rFonts w:cs="Arial"/>
              </w:rPr>
            </w:pPr>
          </w:p>
        </w:tc>
      </w:tr>
    </w:tbl>
    <w:p w14:paraId="3716363E" w14:textId="77777777" w:rsidR="00F56528" w:rsidRDefault="00F56528" w:rsidP="00F56528">
      <w:pPr>
        <w:pStyle w:val="section"/>
        <w:rPr>
          <w:rFonts w:eastAsiaTheme="minorEastAsia"/>
          <w:sz w:val="20"/>
        </w:rPr>
      </w:pPr>
      <w:r>
        <w:rPr>
          <w:b/>
          <w:bCs/>
          <w:sz w:val="20"/>
        </w:rPr>
        <w:t xml:space="preserve">SimpleCodeDataType: </w:t>
      </w:r>
      <w:r>
        <w:rPr>
          <w:sz w:val="20"/>
        </w:rPr>
        <w:t>SimpleCodeDataType restricts SimpleDataType to specify the allowable data types for a simple code. The possible values are simply Alpha, AlphaNumeric, or Numeric.</w:t>
      </w:r>
    </w:p>
    <w:p w14:paraId="6A2BBEFD" w14:textId="77777777" w:rsidR="00F56528" w:rsidRDefault="00F56528" w:rsidP="00F56528">
      <w:pPr>
        <w:rPr>
          <w:rFonts w:cs="Arial"/>
        </w:rPr>
      </w:pPr>
      <w:r>
        <w:rPr>
          <w:rFonts w:cs="Arial"/>
        </w:rPr>
        <w:t xml:space="preserve">Derived by restriction of </w:t>
      </w:r>
      <w:r>
        <w:rPr>
          <w:rStyle w:val="code1"/>
        </w:rPr>
        <w:t>SimpleDataType</w:t>
      </w:r>
      <w:r>
        <w:rPr>
          <w:rFonts w:cs="Arial"/>
        </w:rPr>
        <w:t xml:space="preserve"> .</w:t>
      </w:r>
    </w:p>
    <w:p w14:paraId="2B4AE147"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1367"/>
        <w:gridCol w:w="7643"/>
      </w:tblGrid>
      <w:tr w:rsidR="00F56528" w14:paraId="711B8C1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B133D0"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1D964C" w14:textId="77777777" w:rsidR="00F56528" w:rsidRDefault="00F56528" w:rsidP="0081016D">
            <w:pPr>
              <w:rPr>
                <w:rFonts w:cs="Arial"/>
                <w:b/>
                <w:bCs/>
              </w:rPr>
            </w:pPr>
            <w:r>
              <w:rPr>
                <w:rFonts w:cs="Arial"/>
                <w:b/>
                <w:bCs/>
              </w:rPr>
              <w:t>Documentation</w:t>
            </w:r>
          </w:p>
        </w:tc>
      </w:tr>
      <w:tr w:rsidR="00F56528" w14:paraId="75927C7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DA4E2F" w14:textId="77777777" w:rsidR="00F56528" w:rsidRDefault="00F56528" w:rsidP="0081016D">
            <w:pPr>
              <w:rPr>
                <w:rFonts w:cs="Arial"/>
              </w:rPr>
            </w:pPr>
            <w:r>
              <w:rPr>
                <w:rFonts w:cs="Arial"/>
              </w:rPr>
              <w:t>Alpha</w:t>
            </w:r>
          </w:p>
        </w:tc>
        <w:tc>
          <w:tcPr>
            <w:tcW w:w="0" w:type="auto"/>
            <w:tcBorders>
              <w:top w:val="outset" w:sz="6" w:space="0" w:color="auto"/>
              <w:left w:val="outset" w:sz="6" w:space="0" w:color="auto"/>
              <w:bottom w:val="outset" w:sz="6" w:space="0" w:color="auto"/>
              <w:right w:val="outset" w:sz="6" w:space="0" w:color="auto"/>
            </w:tcBorders>
            <w:hideMark/>
          </w:tcPr>
          <w:p w14:paraId="79F6366A" w14:textId="77777777" w:rsidR="00F56528" w:rsidRDefault="00F56528" w:rsidP="0081016D">
            <w:pPr>
              <w:rPr>
                <w:rFonts w:cs="Arial"/>
              </w:rPr>
            </w:pPr>
            <w:r>
              <w:rPr>
                <w:rFonts w:cs="Arial"/>
              </w:rPr>
              <w:t>A string datatype which only allows for the simple aplhabetic charcter set of A-Z, a-z.</w:t>
            </w:r>
          </w:p>
        </w:tc>
      </w:tr>
      <w:tr w:rsidR="00F56528" w14:paraId="552BC74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BCBF50" w14:textId="77777777" w:rsidR="00F56528" w:rsidRDefault="00F56528" w:rsidP="0081016D">
            <w:pPr>
              <w:rPr>
                <w:rFonts w:cs="Arial"/>
              </w:rPr>
            </w:pPr>
            <w:r>
              <w:rPr>
                <w:rFonts w:cs="Arial"/>
              </w:rPr>
              <w:t>AlphaNumeric</w:t>
            </w:r>
          </w:p>
        </w:tc>
        <w:tc>
          <w:tcPr>
            <w:tcW w:w="0" w:type="auto"/>
            <w:tcBorders>
              <w:top w:val="outset" w:sz="6" w:space="0" w:color="auto"/>
              <w:left w:val="outset" w:sz="6" w:space="0" w:color="auto"/>
              <w:bottom w:val="outset" w:sz="6" w:space="0" w:color="auto"/>
              <w:right w:val="outset" w:sz="6" w:space="0" w:color="auto"/>
            </w:tcBorders>
            <w:hideMark/>
          </w:tcPr>
          <w:p w14:paraId="570425D2" w14:textId="77777777" w:rsidR="00F56528" w:rsidRDefault="00F56528" w:rsidP="0081016D">
            <w:pPr>
              <w:rPr>
                <w:rFonts w:cs="Arial"/>
              </w:rPr>
            </w:pPr>
            <w:r>
              <w:rPr>
                <w:rFonts w:cs="Arial"/>
              </w:rPr>
              <w:t xml:space="preserve">A string datatype which only allows for the simple alphabetic character set of A-Z, a-z plus the simple numeric character set of 0-9. </w:t>
            </w:r>
          </w:p>
        </w:tc>
      </w:tr>
      <w:tr w:rsidR="00F56528" w14:paraId="46120E66"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87B38D" w14:textId="77777777" w:rsidR="00F56528" w:rsidRDefault="00F56528" w:rsidP="0081016D">
            <w:pPr>
              <w:rPr>
                <w:rFonts w:cs="Arial"/>
              </w:rPr>
            </w:pPr>
            <w:r>
              <w:rPr>
                <w:rFonts w:cs="Arial"/>
              </w:rPr>
              <w:t>Numeric</w:t>
            </w:r>
          </w:p>
        </w:tc>
        <w:tc>
          <w:tcPr>
            <w:tcW w:w="0" w:type="auto"/>
            <w:tcBorders>
              <w:top w:val="outset" w:sz="6" w:space="0" w:color="auto"/>
              <w:left w:val="outset" w:sz="6" w:space="0" w:color="auto"/>
              <w:bottom w:val="outset" w:sz="6" w:space="0" w:color="auto"/>
              <w:right w:val="outset" w:sz="6" w:space="0" w:color="auto"/>
            </w:tcBorders>
            <w:hideMark/>
          </w:tcPr>
          <w:p w14:paraId="6FFFDEC5" w14:textId="77777777" w:rsidR="00F56528" w:rsidRDefault="00F56528" w:rsidP="0081016D">
            <w:pPr>
              <w:rPr>
                <w:rFonts w:cs="Arial"/>
              </w:rPr>
            </w:pPr>
            <w:r>
              <w:rPr>
                <w:rFonts w:cs="Arial"/>
              </w:rPr>
              <w:t xml:space="preserve">A string datatype which only allows for the simple numeric character set of 0-9. This format is not treated as an integer, and therefore can having leading zeros. </w:t>
            </w:r>
          </w:p>
        </w:tc>
      </w:tr>
    </w:tbl>
    <w:p w14:paraId="3DBF2902" w14:textId="77777777" w:rsidR="00F56528" w:rsidRDefault="00F56528" w:rsidP="00F56528">
      <w:pPr>
        <w:pStyle w:val="section"/>
        <w:rPr>
          <w:rFonts w:eastAsiaTheme="minorEastAsia"/>
          <w:sz w:val="20"/>
        </w:rPr>
      </w:pPr>
      <w:r>
        <w:rPr>
          <w:b/>
          <w:bCs/>
          <w:sz w:val="20"/>
        </w:rPr>
        <w:t xml:space="preserve">EpochPeriodType: </w:t>
      </w:r>
      <w:r>
        <w:rPr>
          <w:sz w:val="20"/>
        </w:rPr>
        <w:t>EpochPeriodType defines an enumeration of epoch period types.</w:t>
      </w:r>
    </w:p>
    <w:p w14:paraId="69951647"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178498DB"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3989"/>
        <w:gridCol w:w="5021"/>
      </w:tblGrid>
      <w:tr w:rsidR="00F56528" w14:paraId="512264D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E8D516"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438A6F" w14:textId="77777777" w:rsidR="00F56528" w:rsidRDefault="00F56528" w:rsidP="0081016D">
            <w:pPr>
              <w:rPr>
                <w:rFonts w:cs="Arial"/>
                <w:b/>
                <w:bCs/>
              </w:rPr>
            </w:pPr>
            <w:r>
              <w:rPr>
                <w:rFonts w:cs="Arial"/>
                <w:b/>
                <w:bCs/>
              </w:rPr>
              <w:t>Documentation</w:t>
            </w:r>
          </w:p>
        </w:tc>
      </w:tr>
      <w:tr w:rsidR="00F56528" w14:paraId="746FEF9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8385DE" w14:textId="77777777" w:rsidR="00F56528" w:rsidRDefault="00F56528" w:rsidP="0081016D">
            <w:pPr>
              <w:rPr>
                <w:rFonts w:cs="Arial"/>
              </w:rPr>
            </w:pPr>
            <w:r>
              <w:rPr>
                <w:rFonts w:cs="Arial"/>
              </w:rPr>
              <w:t>nanosecond</w:t>
            </w:r>
          </w:p>
        </w:tc>
        <w:tc>
          <w:tcPr>
            <w:tcW w:w="0" w:type="auto"/>
            <w:tcBorders>
              <w:top w:val="outset" w:sz="6" w:space="0" w:color="auto"/>
              <w:left w:val="outset" w:sz="6" w:space="0" w:color="auto"/>
              <w:bottom w:val="outset" w:sz="6" w:space="0" w:color="auto"/>
              <w:right w:val="outset" w:sz="6" w:space="0" w:color="auto"/>
            </w:tcBorders>
            <w:hideMark/>
          </w:tcPr>
          <w:p w14:paraId="63B3667F" w14:textId="77777777" w:rsidR="00F56528" w:rsidRDefault="00F56528" w:rsidP="0081016D">
            <w:pPr>
              <w:rPr>
                <w:rFonts w:cs="Arial"/>
              </w:rPr>
            </w:pPr>
          </w:p>
        </w:tc>
      </w:tr>
      <w:tr w:rsidR="00F56528" w14:paraId="026B8A58"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47BC25" w14:textId="77777777" w:rsidR="00F56528" w:rsidRDefault="00F56528" w:rsidP="0081016D">
            <w:pPr>
              <w:rPr>
                <w:rFonts w:cs="Arial"/>
              </w:rPr>
            </w:pPr>
            <w:r>
              <w:rPr>
                <w:rFonts w:cs="Arial"/>
              </w:rPr>
              <w:t>millisecond</w:t>
            </w:r>
          </w:p>
        </w:tc>
        <w:tc>
          <w:tcPr>
            <w:tcW w:w="0" w:type="auto"/>
            <w:tcBorders>
              <w:top w:val="outset" w:sz="6" w:space="0" w:color="auto"/>
              <w:left w:val="outset" w:sz="6" w:space="0" w:color="auto"/>
              <w:bottom w:val="outset" w:sz="6" w:space="0" w:color="auto"/>
              <w:right w:val="outset" w:sz="6" w:space="0" w:color="auto"/>
            </w:tcBorders>
            <w:hideMark/>
          </w:tcPr>
          <w:p w14:paraId="2C0978C9" w14:textId="77777777" w:rsidR="00F56528" w:rsidRDefault="00F56528" w:rsidP="0081016D">
            <w:pPr>
              <w:rPr>
                <w:rFonts w:cs="Arial"/>
              </w:rPr>
            </w:pPr>
          </w:p>
        </w:tc>
      </w:tr>
      <w:tr w:rsidR="00F56528" w14:paraId="01D7C55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A704D8" w14:textId="77777777" w:rsidR="00F56528" w:rsidRDefault="00F56528" w:rsidP="0081016D">
            <w:pPr>
              <w:rPr>
                <w:rFonts w:cs="Arial"/>
              </w:rPr>
            </w:pPr>
            <w:r>
              <w:rPr>
                <w:rFonts w:cs="Arial"/>
              </w:rPr>
              <w:t>microsecond</w:t>
            </w:r>
          </w:p>
        </w:tc>
        <w:tc>
          <w:tcPr>
            <w:tcW w:w="0" w:type="auto"/>
            <w:tcBorders>
              <w:top w:val="outset" w:sz="6" w:space="0" w:color="auto"/>
              <w:left w:val="outset" w:sz="6" w:space="0" w:color="auto"/>
              <w:bottom w:val="outset" w:sz="6" w:space="0" w:color="auto"/>
              <w:right w:val="outset" w:sz="6" w:space="0" w:color="auto"/>
            </w:tcBorders>
            <w:hideMark/>
          </w:tcPr>
          <w:p w14:paraId="0C71B920" w14:textId="77777777" w:rsidR="00F56528" w:rsidRDefault="00F56528" w:rsidP="0081016D">
            <w:pPr>
              <w:rPr>
                <w:rFonts w:cs="Arial"/>
              </w:rPr>
            </w:pPr>
          </w:p>
        </w:tc>
      </w:tr>
      <w:tr w:rsidR="00F56528" w14:paraId="041635C0"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BA3D5F" w14:textId="77777777" w:rsidR="00F56528" w:rsidRDefault="00F56528" w:rsidP="0081016D">
            <w:pPr>
              <w:rPr>
                <w:rFonts w:cs="Arial"/>
              </w:rPr>
            </w:pPr>
            <w:r>
              <w:rPr>
                <w:rFonts w:cs="Arial"/>
              </w:rPr>
              <w:t>second</w:t>
            </w:r>
          </w:p>
        </w:tc>
        <w:tc>
          <w:tcPr>
            <w:tcW w:w="0" w:type="auto"/>
            <w:tcBorders>
              <w:top w:val="outset" w:sz="6" w:space="0" w:color="auto"/>
              <w:left w:val="outset" w:sz="6" w:space="0" w:color="auto"/>
              <w:bottom w:val="outset" w:sz="6" w:space="0" w:color="auto"/>
              <w:right w:val="outset" w:sz="6" w:space="0" w:color="auto"/>
            </w:tcBorders>
            <w:hideMark/>
          </w:tcPr>
          <w:p w14:paraId="7CD14A24" w14:textId="77777777" w:rsidR="00F56528" w:rsidRDefault="00F56528" w:rsidP="0081016D">
            <w:pPr>
              <w:rPr>
                <w:rFonts w:cs="Arial"/>
              </w:rPr>
            </w:pPr>
          </w:p>
        </w:tc>
      </w:tr>
      <w:tr w:rsidR="00F56528" w14:paraId="5D29FA7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18C52A" w14:textId="77777777" w:rsidR="00F56528" w:rsidRDefault="00F56528" w:rsidP="0081016D">
            <w:pPr>
              <w:rPr>
                <w:rFonts w:cs="Arial"/>
              </w:rPr>
            </w:pPr>
            <w:r>
              <w:rPr>
                <w:rFonts w:cs="Arial"/>
              </w:rPr>
              <w:t>day</w:t>
            </w:r>
          </w:p>
        </w:tc>
        <w:tc>
          <w:tcPr>
            <w:tcW w:w="0" w:type="auto"/>
            <w:tcBorders>
              <w:top w:val="outset" w:sz="6" w:space="0" w:color="auto"/>
              <w:left w:val="outset" w:sz="6" w:space="0" w:color="auto"/>
              <w:bottom w:val="outset" w:sz="6" w:space="0" w:color="auto"/>
              <w:right w:val="outset" w:sz="6" w:space="0" w:color="auto"/>
            </w:tcBorders>
            <w:hideMark/>
          </w:tcPr>
          <w:p w14:paraId="4850C1DC" w14:textId="77777777" w:rsidR="00F56528" w:rsidRDefault="00F56528" w:rsidP="0081016D">
            <w:pPr>
              <w:rPr>
                <w:rFonts w:cs="Arial"/>
              </w:rPr>
            </w:pPr>
          </w:p>
        </w:tc>
      </w:tr>
    </w:tbl>
    <w:p w14:paraId="2E79EC57" w14:textId="77777777" w:rsidR="00F56528" w:rsidRDefault="00F56528" w:rsidP="00F56528">
      <w:pPr>
        <w:pStyle w:val="section"/>
        <w:rPr>
          <w:rFonts w:eastAsiaTheme="minorEastAsia"/>
          <w:sz w:val="20"/>
        </w:rPr>
      </w:pPr>
      <w:r>
        <w:rPr>
          <w:b/>
          <w:bCs/>
          <w:sz w:val="20"/>
        </w:rPr>
        <w:t xml:space="preserve">ResolvePeriodType: </w:t>
      </w:r>
      <w:r>
        <w:rPr>
          <w:sz w:val="20"/>
        </w:rPr>
        <w:t>ResolvePeriodType defines an enumeration of how date periods should be resolved.</w:t>
      </w:r>
    </w:p>
    <w:p w14:paraId="166C81ED"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5BC11D0A"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4068"/>
        <w:gridCol w:w="4942"/>
      </w:tblGrid>
      <w:tr w:rsidR="00F56528" w14:paraId="46DDE162"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83EE77"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5FF8F0" w14:textId="77777777" w:rsidR="00F56528" w:rsidRDefault="00F56528" w:rsidP="0081016D">
            <w:pPr>
              <w:rPr>
                <w:rFonts w:cs="Arial"/>
                <w:b/>
                <w:bCs/>
              </w:rPr>
            </w:pPr>
            <w:r>
              <w:rPr>
                <w:rFonts w:cs="Arial"/>
                <w:b/>
                <w:bCs/>
              </w:rPr>
              <w:t>Documentation</w:t>
            </w:r>
          </w:p>
        </w:tc>
      </w:tr>
      <w:tr w:rsidR="00F56528" w14:paraId="2AED4C0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1C5068" w14:textId="77777777" w:rsidR="00F56528" w:rsidRDefault="00F56528" w:rsidP="0081016D">
            <w:pPr>
              <w:rPr>
                <w:rFonts w:cs="Arial"/>
              </w:rPr>
            </w:pPr>
            <w:r>
              <w:rPr>
                <w:rFonts w:cs="Arial"/>
              </w:rPr>
              <w:t>startOfPeriod</w:t>
            </w:r>
          </w:p>
        </w:tc>
        <w:tc>
          <w:tcPr>
            <w:tcW w:w="0" w:type="auto"/>
            <w:tcBorders>
              <w:top w:val="outset" w:sz="6" w:space="0" w:color="auto"/>
              <w:left w:val="outset" w:sz="6" w:space="0" w:color="auto"/>
              <w:bottom w:val="outset" w:sz="6" w:space="0" w:color="auto"/>
              <w:right w:val="outset" w:sz="6" w:space="0" w:color="auto"/>
            </w:tcBorders>
            <w:hideMark/>
          </w:tcPr>
          <w:p w14:paraId="5E457D85" w14:textId="77777777" w:rsidR="00F56528" w:rsidRDefault="00F56528" w:rsidP="0081016D">
            <w:pPr>
              <w:rPr>
                <w:rFonts w:cs="Arial"/>
              </w:rPr>
            </w:pPr>
          </w:p>
        </w:tc>
      </w:tr>
      <w:tr w:rsidR="00F56528" w14:paraId="7F32EA2C"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B8EC6" w14:textId="77777777" w:rsidR="00F56528" w:rsidRDefault="00F56528" w:rsidP="0081016D">
            <w:pPr>
              <w:rPr>
                <w:rFonts w:cs="Arial"/>
              </w:rPr>
            </w:pPr>
            <w:r>
              <w:rPr>
                <w:rFonts w:cs="Arial"/>
              </w:rPr>
              <w:t>endOfPeriod</w:t>
            </w:r>
          </w:p>
        </w:tc>
        <w:tc>
          <w:tcPr>
            <w:tcW w:w="0" w:type="auto"/>
            <w:tcBorders>
              <w:top w:val="outset" w:sz="6" w:space="0" w:color="auto"/>
              <w:left w:val="outset" w:sz="6" w:space="0" w:color="auto"/>
              <w:bottom w:val="outset" w:sz="6" w:space="0" w:color="auto"/>
              <w:right w:val="outset" w:sz="6" w:space="0" w:color="auto"/>
            </w:tcBorders>
            <w:hideMark/>
          </w:tcPr>
          <w:p w14:paraId="40F12C07" w14:textId="77777777" w:rsidR="00F56528" w:rsidRDefault="00F56528" w:rsidP="0081016D">
            <w:pPr>
              <w:rPr>
                <w:rFonts w:cs="Arial"/>
              </w:rPr>
            </w:pPr>
          </w:p>
        </w:tc>
      </w:tr>
      <w:tr w:rsidR="00F56528" w14:paraId="18D48C59"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E8DD2" w14:textId="77777777" w:rsidR="00F56528" w:rsidRDefault="00F56528" w:rsidP="0081016D">
            <w:pPr>
              <w:rPr>
                <w:rFonts w:cs="Arial"/>
              </w:rPr>
            </w:pPr>
            <w:r>
              <w:rPr>
                <w:rFonts w:cs="Arial"/>
              </w:rPr>
              <w:t>midPeriod</w:t>
            </w:r>
          </w:p>
        </w:tc>
        <w:tc>
          <w:tcPr>
            <w:tcW w:w="0" w:type="auto"/>
            <w:tcBorders>
              <w:top w:val="outset" w:sz="6" w:space="0" w:color="auto"/>
              <w:left w:val="outset" w:sz="6" w:space="0" w:color="auto"/>
              <w:bottom w:val="outset" w:sz="6" w:space="0" w:color="auto"/>
              <w:right w:val="outset" w:sz="6" w:space="0" w:color="auto"/>
            </w:tcBorders>
            <w:hideMark/>
          </w:tcPr>
          <w:p w14:paraId="63A3AA99" w14:textId="77777777" w:rsidR="00F56528" w:rsidRDefault="00F56528" w:rsidP="0081016D">
            <w:pPr>
              <w:rPr>
                <w:rFonts w:cs="Arial"/>
              </w:rPr>
            </w:pPr>
          </w:p>
        </w:tc>
      </w:tr>
    </w:tbl>
    <w:p w14:paraId="2D18E0DD" w14:textId="77777777" w:rsidR="00F56528" w:rsidRDefault="00F56528" w:rsidP="00F56528">
      <w:pPr>
        <w:pStyle w:val="section"/>
        <w:rPr>
          <w:rFonts w:eastAsiaTheme="minorEastAsia"/>
          <w:sz w:val="20"/>
        </w:rPr>
      </w:pPr>
      <w:r>
        <w:rPr>
          <w:b/>
          <w:bCs/>
          <w:sz w:val="20"/>
        </w:rPr>
        <w:t xml:space="preserve">StandardToVtlMappingMethodType: </w:t>
      </w:r>
      <w:r>
        <w:rPr>
          <w:sz w:val="20"/>
        </w:rPr>
        <w:t>A simple type enumerating the standard mapping methods when converting from data structures from SDMX to VLT.</w:t>
      </w:r>
    </w:p>
    <w:p w14:paraId="2E775068"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3254829E"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857"/>
        <w:gridCol w:w="8153"/>
      </w:tblGrid>
      <w:tr w:rsidR="00F56528" w14:paraId="7D8179E3"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23C342"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06AF57" w14:textId="77777777" w:rsidR="00F56528" w:rsidRDefault="00F56528" w:rsidP="0081016D">
            <w:pPr>
              <w:rPr>
                <w:rFonts w:cs="Arial"/>
                <w:b/>
                <w:bCs/>
              </w:rPr>
            </w:pPr>
            <w:r>
              <w:rPr>
                <w:rFonts w:cs="Arial"/>
                <w:b/>
                <w:bCs/>
              </w:rPr>
              <w:t>Documentation</w:t>
            </w:r>
          </w:p>
        </w:tc>
      </w:tr>
      <w:tr w:rsidR="00F56528" w14:paraId="7DEA053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2DFF22" w14:textId="77777777" w:rsidR="00F56528" w:rsidRDefault="00F56528" w:rsidP="0081016D">
            <w:pPr>
              <w:rPr>
                <w:rFonts w:cs="Arial"/>
              </w:rPr>
            </w:pPr>
            <w:r>
              <w:rPr>
                <w:rFonts w:cs="Arial"/>
              </w:rPr>
              <w:t>Basic</w:t>
            </w:r>
          </w:p>
        </w:tc>
        <w:tc>
          <w:tcPr>
            <w:tcW w:w="0" w:type="auto"/>
            <w:tcBorders>
              <w:top w:val="outset" w:sz="6" w:space="0" w:color="auto"/>
              <w:left w:val="outset" w:sz="6" w:space="0" w:color="auto"/>
              <w:bottom w:val="outset" w:sz="6" w:space="0" w:color="auto"/>
              <w:right w:val="outset" w:sz="6" w:space="0" w:color="auto"/>
            </w:tcBorders>
            <w:hideMark/>
          </w:tcPr>
          <w:p w14:paraId="5EA1BD5A" w14:textId="77777777" w:rsidR="00F56528" w:rsidRDefault="00F56528" w:rsidP="0081016D">
            <w:pPr>
              <w:rPr>
                <w:rFonts w:cs="Arial"/>
              </w:rPr>
            </w:pPr>
            <w:r>
              <w:rPr>
                <w:rFonts w:cs="Arial"/>
              </w:rPr>
              <w:t>The default mapping method. See Section 6 SDMX Standards ("SDMX Technical Notes"), 10.3.3.1 ("Basic Mapping").</w:t>
            </w:r>
          </w:p>
        </w:tc>
      </w:tr>
      <w:tr w:rsidR="00F56528" w14:paraId="1FFAD06E"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D7729E" w14:textId="77777777" w:rsidR="00F56528" w:rsidRDefault="00F56528" w:rsidP="0081016D">
            <w:pPr>
              <w:rPr>
                <w:rFonts w:cs="Arial"/>
              </w:rPr>
            </w:pPr>
            <w:r>
              <w:rPr>
                <w:rFonts w:cs="Arial"/>
              </w:rPr>
              <w:t>Pivot</w:t>
            </w:r>
          </w:p>
        </w:tc>
        <w:tc>
          <w:tcPr>
            <w:tcW w:w="0" w:type="auto"/>
            <w:tcBorders>
              <w:top w:val="outset" w:sz="6" w:space="0" w:color="auto"/>
              <w:left w:val="outset" w:sz="6" w:space="0" w:color="auto"/>
              <w:bottom w:val="outset" w:sz="6" w:space="0" w:color="auto"/>
              <w:right w:val="outset" w:sz="6" w:space="0" w:color="auto"/>
            </w:tcBorders>
            <w:hideMark/>
          </w:tcPr>
          <w:p w14:paraId="0554C449" w14:textId="77777777" w:rsidR="00F56528" w:rsidRDefault="00F56528" w:rsidP="0081016D">
            <w:pPr>
              <w:rPr>
                <w:rFonts w:cs="Arial"/>
              </w:rPr>
            </w:pPr>
            <w:r>
              <w:rPr>
                <w:rFonts w:cs="Arial"/>
              </w:rPr>
              <w:t>Method for mapping multi-measure data. See Section 6 SDMX Standards ("SDMX Technical Notes"), 10.3.3.2 ("Pivot Mapping").</w:t>
            </w:r>
          </w:p>
        </w:tc>
      </w:tr>
      <w:tr w:rsidR="00F56528" w14:paraId="1CE4071B"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1AD05E" w14:textId="77777777" w:rsidR="00F56528" w:rsidRDefault="00F56528" w:rsidP="0081016D">
            <w:pPr>
              <w:rPr>
                <w:rFonts w:cs="Arial"/>
              </w:rPr>
            </w:pPr>
            <w:r>
              <w:rPr>
                <w:rFonts w:cs="Arial"/>
              </w:rPr>
              <w:t>Basic-A2M</w:t>
            </w:r>
          </w:p>
        </w:tc>
        <w:tc>
          <w:tcPr>
            <w:tcW w:w="0" w:type="auto"/>
            <w:tcBorders>
              <w:top w:val="outset" w:sz="6" w:space="0" w:color="auto"/>
              <w:left w:val="outset" w:sz="6" w:space="0" w:color="auto"/>
              <w:bottom w:val="outset" w:sz="6" w:space="0" w:color="auto"/>
              <w:right w:val="outset" w:sz="6" w:space="0" w:color="auto"/>
            </w:tcBorders>
            <w:hideMark/>
          </w:tcPr>
          <w:p w14:paraId="43B8A022" w14:textId="77777777" w:rsidR="00F56528" w:rsidRDefault="00F56528" w:rsidP="0081016D">
            <w:pPr>
              <w:rPr>
                <w:rFonts w:cs="Arial"/>
              </w:rPr>
            </w:pPr>
            <w:r>
              <w:rPr>
                <w:rFonts w:cs="Arial"/>
              </w:rPr>
              <w:t xml:space="preserve">The basic mapping method, using attributes to measures. See Section 6 SDMX Standards ("SDMX Technical Notes"), 10.3.3.3 ("From SDMX DataAttributes to VTL Measures"). </w:t>
            </w:r>
          </w:p>
        </w:tc>
      </w:tr>
      <w:tr w:rsidR="00F56528" w14:paraId="771C809F"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F1469C" w14:textId="77777777" w:rsidR="00F56528" w:rsidRDefault="00F56528" w:rsidP="0081016D">
            <w:pPr>
              <w:rPr>
                <w:rFonts w:cs="Arial"/>
              </w:rPr>
            </w:pPr>
            <w:r>
              <w:rPr>
                <w:rFonts w:cs="Arial"/>
              </w:rPr>
              <w:t>Pivot-A2M</w:t>
            </w:r>
          </w:p>
        </w:tc>
        <w:tc>
          <w:tcPr>
            <w:tcW w:w="0" w:type="auto"/>
            <w:tcBorders>
              <w:top w:val="outset" w:sz="6" w:space="0" w:color="auto"/>
              <w:left w:val="outset" w:sz="6" w:space="0" w:color="auto"/>
              <w:bottom w:val="outset" w:sz="6" w:space="0" w:color="auto"/>
              <w:right w:val="outset" w:sz="6" w:space="0" w:color="auto"/>
            </w:tcBorders>
            <w:hideMark/>
          </w:tcPr>
          <w:p w14:paraId="2D2ECA88" w14:textId="77777777" w:rsidR="00F56528" w:rsidRDefault="00F56528" w:rsidP="0081016D">
            <w:pPr>
              <w:rPr>
                <w:rFonts w:cs="Arial"/>
              </w:rPr>
            </w:pPr>
            <w:r>
              <w:rPr>
                <w:rFonts w:cs="Arial"/>
              </w:rPr>
              <w:t xml:space="preserve">The pivot mapping method, using attributes to measures. See Section 6 SDMX Standards ("SDMX Technical Notes"), 10.3.3.3 ("From SDMX DataAttributes to VTL Measures"). </w:t>
            </w:r>
          </w:p>
        </w:tc>
      </w:tr>
    </w:tbl>
    <w:p w14:paraId="1B7F3CF7" w14:textId="77777777" w:rsidR="00F56528" w:rsidRDefault="00F56528" w:rsidP="00F56528">
      <w:pPr>
        <w:pStyle w:val="section"/>
        <w:rPr>
          <w:rFonts w:eastAsiaTheme="minorEastAsia"/>
          <w:sz w:val="20"/>
        </w:rPr>
      </w:pPr>
      <w:r>
        <w:rPr>
          <w:b/>
          <w:bCs/>
          <w:sz w:val="20"/>
        </w:rPr>
        <w:t xml:space="preserve">ToVtlMappingMethodType: </w:t>
      </w:r>
      <w:r>
        <w:rPr>
          <w:sz w:val="20"/>
        </w:rPr>
        <w:t>A simple type that allows for a standard to VTL mapping method enumeration value or a string value for other mapping methods.</w:t>
      </w:r>
    </w:p>
    <w:p w14:paraId="7B52841A" w14:textId="77777777" w:rsidR="00F56528" w:rsidRDefault="00F56528" w:rsidP="00F56528">
      <w:pPr>
        <w:pStyle w:val="NormalWeb"/>
        <w:rPr>
          <w:sz w:val="20"/>
          <w:szCs w:val="20"/>
        </w:rPr>
      </w:pPr>
      <w:r>
        <w:t xml:space="preserve">Union of: </w:t>
      </w:r>
    </w:p>
    <w:p w14:paraId="27A2D860" w14:textId="77777777" w:rsidR="00F56528" w:rsidRDefault="00F56528" w:rsidP="00F56528">
      <w:pPr>
        <w:rPr>
          <w:rFonts w:cs="Arial"/>
        </w:rPr>
      </w:pPr>
      <w:r>
        <w:rPr>
          <w:rStyle w:val="code1"/>
        </w:rPr>
        <w:t>StandardToVtlMappingMethodType, xs:string</w:t>
      </w:r>
      <w:r>
        <w:rPr>
          <w:rFonts w:cs="Arial"/>
        </w:rPr>
        <w:t xml:space="preserve">. </w:t>
      </w:r>
    </w:p>
    <w:p w14:paraId="2D53A954" w14:textId="77777777" w:rsidR="00F56528" w:rsidRDefault="00F56528" w:rsidP="00F56528">
      <w:pPr>
        <w:pStyle w:val="section"/>
        <w:rPr>
          <w:rFonts w:eastAsiaTheme="minorEastAsia"/>
          <w:sz w:val="20"/>
        </w:rPr>
      </w:pPr>
      <w:r>
        <w:rPr>
          <w:b/>
          <w:bCs/>
          <w:sz w:val="20"/>
        </w:rPr>
        <w:t xml:space="preserve">StandardFromVtlMappingMethodType: </w:t>
      </w:r>
      <w:r>
        <w:rPr>
          <w:sz w:val="20"/>
        </w:rPr>
        <w:t>A simple type enumerating the standard mapping methods when converting from data structures from VTL to SDMX.</w:t>
      </w:r>
    </w:p>
    <w:p w14:paraId="7D93B5CE" w14:textId="77777777" w:rsidR="00F56528" w:rsidRDefault="00F56528" w:rsidP="00F56528">
      <w:pPr>
        <w:rPr>
          <w:rFonts w:cs="Arial"/>
        </w:rPr>
      </w:pPr>
      <w:r>
        <w:rPr>
          <w:rFonts w:cs="Arial"/>
        </w:rPr>
        <w:t xml:space="preserve">Derived by restriction of </w:t>
      </w:r>
      <w:r>
        <w:rPr>
          <w:rStyle w:val="code1"/>
        </w:rPr>
        <w:t>xs:string</w:t>
      </w:r>
      <w:r>
        <w:rPr>
          <w:rFonts w:cs="Arial"/>
        </w:rPr>
        <w:t xml:space="preserve"> .</w:t>
      </w:r>
    </w:p>
    <w:p w14:paraId="26B2AC2E" w14:textId="77777777" w:rsidR="00F56528" w:rsidRDefault="00F56528" w:rsidP="00F56528">
      <w:pPr>
        <w:pStyle w:val="NormalWeb"/>
        <w:rPr>
          <w:rFonts w:eastAsiaTheme="minorEastAsia"/>
          <w:sz w:val="20"/>
          <w:szCs w:val="20"/>
        </w:rPr>
      </w:pPr>
      <w:r>
        <w:t xml:space="preserve">Enumerations: </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40" w:type="dxa"/>
          <w:left w:w="40" w:type="dxa"/>
          <w:bottom w:w="40" w:type="dxa"/>
          <w:right w:w="40" w:type="dxa"/>
        </w:tblCellMar>
        <w:tblLook w:val="04A0" w:firstRow="1" w:lastRow="0" w:firstColumn="1" w:lastColumn="0" w:noHBand="0" w:noVBand="1"/>
      </w:tblPr>
      <w:tblGrid>
        <w:gridCol w:w="789"/>
        <w:gridCol w:w="8221"/>
      </w:tblGrid>
      <w:tr w:rsidR="00F56528" w14:paraId="0981568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841C6E" w14:textId="77777777" w:rsidR="00F56528" w:rsidRDefault="00F56528" w:rsidP="0081016D">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4378E1" w14:textId="77777777" w:rsidR="00F56528" w:rsidRDefault="00F56528" w:rsidP="0081016D">
            <w:pPr>
              <w:rPr>
                <w:rFonts w:cs="Arial"/>
                <w:b/>
                <w:bCs/>
              </w:rPr>
            </w:pPr>
            <w:r>
              <w:rPr>
                <w:rFonts w:cs="Arial"/>
                <w:b/>
                <w:bCs/>
              </w:rPr>
              <w:t>Documentation</w:t>
            </w:r>
          </w:p>
        </w:tc>
      </w:tr>
      <w:tr w:rsidR="00F56528" w14:paraId="4C4D0F0A"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E196EB" w14:textId="77777777" w:rsidR="00F56528" w:rsidRDefault="00F56528" w:rsidP="0081016D">
            <w:pPr>
              <w:rPr>
                <w:rFonts w:cs="Arial"/>
              </w:rPr>
            </w:pPr>
            <w:r>
              <w:rPr>
                <w:rFonts w:cs="Arial"/>
              </w:rPr>
              <w:t>Basic</w:t>
            </w:r>
          </w:p>
        </w:tc>
        <w:tc>
          <w:tcPr>
            <w:tcW w:w="0" w:type="auto"/>
            <w:tcBorders>
              <w:top w:val="outset" w:sz="6" w:space="0" w:color="auto"/>
              <w:left w:val="outset" w:sz="6" w:space="0" w:color="auto"/>
              <w:bottom w:val="outset" w:sz="6" w:space="0" w:color="auto"/>
              <w:right w:val="outset" w:sz="6" w:space="0" w:color="auto"/>
            </w:tcBorders>
            <w:hideMark/>
          </w:tcPr>
          <w:p w14:paraId="06678459" w14:textId="77777777" w:rsidR="00F56528" w:rsidRDefault="00F56528" w:rsidP="0081016D">
            <w:pPr>
              <w:rPr>
                <w:rFonts w:cs="Arial"/>
              </w:rPr>
            </w:pPr>
            <w:r>
              <w:rPr>
                <w:rFonts w:cs="Arial"/>
              </w:rPr>
              <w:t xml:space="preserve">The default mapping method, applicable only when the VLT data structure has just one measure component. See Section 6 SDMX Standards ("SDMX Technical Notes"), 10.3.4.1 ("Basic Mapping"). </w:t>
            </w:r>
          </w:p>
        </w:tc>
      </w:tr>
      <w:tr w:rsidR="00F56528" w14:paraId="5624F747"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46E220" w14:textId="77777777" w:rsidR="00F56528" w:rsidRDefault="00F56528" w:rsidP="0081016D">
            <w:pPr>
              <w:rPr>
                <w:rFonts w:cs="Arial"/>
              </w:rPr>
            </w:pPr>
            <w:r>
              <w:rPr>
                <w:rFonts w:cs="Arial"/>
              </w:rPr>
              <w:t>Unpivot</w:t>
            </w:r>
          </w:p>
        </w:tc>
        <w:tc>
          <w:tcPr>
            <w:tcW w:w="0" w:type="auto"/>
            <w:tcBorders>
              <w:top w:val="outset" w:sz="6" w:space="0" w:color="auto"/>
              <w:left w:val="outset" w:sz="6" w:space="0" w:color="auto"/>
              <w:bottom w:val="outset" w:sz="6" w:space="0" w:color="auto"/>
              <w:right w:val="outset" w:sz="6" w:space="0" w:color="auto"/>
            </w:tcBorders>
            <w:hideMark/>
          </w:tcPr>
          <w:p w14:paraId="115DCA42" w14:textId="77777777" w:rsidR="00F56528" w:rsidRDefault="00F56528" w:rsidP="0081016D">
            <w:pPr>
              <w:rPr>
                <w:rFonts w:cs="Arial"/>
              </w:rPr>
            </w:pPr>
            <w:r>
              <w:rPr>
                <w:rFonts w:cs="Arial"/>
              </w:rPr>
              <w:t xml:space="preserve">The mapping method to be used when the VTL data structure has more than one measure component. See Section 6 SDMX Standards ("SDMX Technical Notes"), 10.3.4.2 ("Unpivot Mapping"). </w:t>
            </w:r>
          </w:p>
        </w:tc>
      </w:tr>
      <w:tr w:rsidR="00F56528" w14:paraId="12BFA4FD" w14:textId="77777777" w:rsidTr="008101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2F4C90" w14:textId="77777777" w:rsidR="00F56528" w:rsidRDefault="00F56528" w:rsidP="0081016D">
            <w:pPr>
              <w:rPr>
                <w:rFonts w:cs="Arial"/>
              </w:rPr>
            </w:pPr>
            <w:r>
              <w:rPr>
                <w:rFonts w:cs="Arial"/>
              </w:rPr>
              <w:t>M2A</w:t>
            </w:r>
          </w:p>
        </w:tc>
        <w:tc>
          <w:tcPr>
            <w:tcW w:w="0" w:type="auto"/>
            <w:tcBorders>
              <w:top w:val="outset" w:sz="6" w:space="0" w:color="auto"/>
              <w:left w:val="outset" w:sz="6" w:space="0" w:color="auto"/>
              <w:bottom w:val="outset" w:sz="6" w:space="0" w:color="auto"/>
              <w:right w:val="outset" w:sz="6" w:space="0" w:color="auto"/>
            </w:tcBorders>
            <w:hideMark/>
          </w:tcPr>
          <w:p w14:paraId="28990E20" w14:textId="77777777" w:rsidR="00F56528" w:rsidRDefault="00F56528" w:rsidP="0081016D">
            <w:pPr>
              <w:rPr>
                <w:rFonts w:cs="Arial"/>
              </w:rPr>
            </w:pPr>
            <w:r>
              <w:rPr>
                <w:rFonts w:cs="Arial"/>
              </w:rPr>
              <w:t xml:space="preserve">Mapping of multi-measure VTL where on measure is mapped to the SDMX primary measure and the remaining measures are mapped as data attributes. See Section 6 SDMX Standards ("SDMX Technical Notes"), 10.3.4.3 ("From VTL Measures to SDMX DataAttributes"). </w:t>
            </w:r>
          </w:p>
        </w:tc>
      </w:tr>
    </w:tbl>
    <w:p w14:paraId="5D293CB3" w14:textId="77777777" w:rsidR="00F56528" w:rsidRDefault="00F56528" w:rsidP="00F56528">
      <w:pPr>
        <w:pStyle w:val="section"/>
        <w:rPr>
          <w:rFonts w:eastAsiaTheme="minorEastAsia"/>
          <w:sz w:val="20"/>
        </w:rPr>
      </w:pPr>
      <w:r>
        <w:rPr>
          <w:b/>
          <w:bCs/>
          <w:sz w:val="20"/>
        </w:rPr>
        <w:t xml:space="preserve">FromVtlMappingMethodType: </w:t>
      </w:r>
      <w:r>
        <w:rPr>
          <w:sz w:val="20"/>
        </w:rPr>
        <w:t>A simple type that allows for standard from VTL mapping method enumeration value or a string value for other mapping methods.</w:t>
      </w:r>
    </w:p>
    <w:p w14:paraId="120A811D" w14:textId="77777777" w:rsidR="00F56528" w:rsidRDefault="00F56528" w:rsidP="00F56528">
      <w:pPr>
        <w:pStyle w:val="NormalWeb"/>
        <w:rPr>
          <w:sz w:val="20"/>
          <w:szCs w:val="20"/>
        </w:rPr>
      </w:pPr>
      <w:r>
        <w:t xml:space="preserve">Union of: </w:t>
      </w:r>
    </w:p>
    <w:p w14:paraId="3807E018" w14:textId="77777777" w:rsidR="00F56528" w:rsidRDefault="00F56528" w:rsidP="00F56528">
      <w:pPr>
        <w:rPr>
          <w:rFonts w:cs="Arial"/>
        </w:rPr>
      </w:pPr>
      <w:r>
        <w:rPr>
          <w:rStyle w:val="code1"/>
        </w:rPr>
        <w:t>StandardFromVtlMappingMethodType, xs:string</w:t>
      </w:r>
      <w:r>
        <w:rPr>
          <w:rFonts w:cs="Arial"/>
        </w:rPr>
        <w:t xml:space="preserve">. </w:t>
      </w:r>
    </w:p>
    <w:p w14:paraId="212CD927" w14:textId="77777777" w:rsidR="00F56528" w:rsidRDefault="00F56528" w:rsidP="00F56528">
      <w:pPr>
        <w:pStyle w:val="section"/>
        <w:rPr>
          <w:rFonts w:eastAsiaTheme="minorEastAsia"/>
          <w:sz w:val="20"/>
        </w:rPr>
      </w:pPr>
      <w:r>
        <w:rPr>
          <w:b/>
          <w:bCs/>
          <w:sz w:val="20"/>
        </w:rPr>
        <w:t xml:space="preserve">CustomTypeDataType: </w:t>
      </w:r>
      <w:r>
        <w:rPr>
          <w:sz w:val="20"/>
        </w:rPr>
        <w:t>A simple type that allows for a SDMX simple data type enumeration value or a string value for other data types.</w:t>
      </w:r>
    </w:p>
    <w:p w14:paraId="50937E3D" w14:textId="77777777" w:rsidR="00F56528" w:rsidRDefault="00F56528" w:rsidP="00F56528">
      <w:pPr>
        <w:pStyle w:val="NormalWeb"/>
        <w:rPr>
          <w:sz w:val="20"/>
          <w:szCs w:val="20"/>
        </w:rPr>
      </w:pPr>
      <w:r>
        <w:t xml:space="preserve">Union of: </w:t>
      </w:r>
    </w:p>
    <w:p w14:paraId="2AE366BC" w14:textId="455ED888" w:rsidR="00177A90" w:rsidRPr="00FA1342" w:rsidRDefault="00F56528" w:rsidP="00F56528">
      <w:pPr>
        <w:rPr>
          <w:rFonts w:cs="Arial"/>
        </w:rPr>
      </w:pPr>
      <w:r>
        <w:rPr>
          <w:rStyle w:val="code1"/>
        </w:rPr>
        <w:t>SimpleDataType, xs:string</w:t>
      </w:r>
      <w:r>
        <w:rPr>
          <w:rFonts w:cs="Arial"/>
        </w:rPr>
        <w:t xml:space="preserve">. </w:t>
      </w:r>
      <w:r w:rsidR="00FA1342">
        <w:rPr>
          <w:rFonts w:cs="Arial"/>
        </w:rPr>
        <w:t xml:space="preserve"> </w:t>
      </w:r>
    </w:p>
    <w:sectPr w:rsidR="00177A90" w:rsidRPr="00FA1342" w:rsidSect="00696602">
      <w:footerReference w:type="default" r:id="rId13"/>
      <w:pgSz w:w="11906" w:h="16838"/>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B18FF" w14:textId="77777777" w:rsidR="00961D96" w:rsidRPr="00C764E5" w:rsidRDefault="00961D96" w:rsidP="00362895">
      <w:pPr>
        <w:pStyle w:val="ParagraphCharCharChar"/>
        <w:rPr>
          <w:sz w:val="20"/>
        </w:rPr>
      </w:pPr>
      <w:r>
        <w:separator/>
      </w:r>
    </w:p>
  </w:endnote>
  <w:endnote w:type="continuationSeparator" w:id="0">
    <w:p w14:paraId="4A98FF26" w14:textId="77777777" w:rsidR="00961D96" w:rsidRPr="00C764E5" w:rsidRDefault="00961D96"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812F" w14:textId="77777777" w:rsidR="00E26813" w:rsidRPr="00C466D0" w:rsidRDefault="00E26813" w:rsidP="00E26813">
    <w:pPr>
      <w:pStyle w:val="ParagraphCharCharChar"/>
      <w:rPr>
        <w:lang w:val="en-US"/>
      </w:rPr>
    </w:pPr>
    <w:r>
      <w:rPr>
        <w:lang w:val="en-US"/>
      </w:rPr>
      <w:t>© SDMX 20</w:t>
    </w:r>
    <w:r w:rsidR="00E07E9B">
      <w:rPr>
        <w:lang w:val="en-US"/>
      </w:rPr>
      <w:t>2</w:t>
    </w:r>
    <w:r>
      <w:rPr>
        <w:lang w:val="en-US"/>
      </w:rPr>
      <w:t>1</w:t>
    </w:r>
  </w:p>
  <w:p w14:paraId="20CEAB23" w14:textId="77777777" w:rsidR="00E26813" w:rsidRPr="00C01DAC" w:rsidRDefault="00E26813" w:rsidP="00E26813">
    <w:pPr>
      <w:pStyle w:val="ParagraphCharCharChar"/>
      <w:rPr>
        <w:rStyle w:val="Hyperlink"/>
      </w:rPr>
    </w:pPr>
    <w:r w:rsidRPr="00C01DAC">
      <w:rPr>
        <w:rStyle w:val="Hyperlink"/>
      </w:rPr>
      <w:t>http://www.sdmx.org/</w:t>
    </w:r>
  </w:p>
  <w:p w14:paraId="338826FF" w14:textId="77777777"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9787" w14:textId="77777777"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DF14" w14:textId="77777777"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F2FB" w14:textId="77777777" w:rsidR="0004387D" w:rsidRDefault="0004387D">
    <w:pPr>
      <w:pStyle w:val="Footer"/>
      <w:jc w:val="center"/>
    </w:pPr>
    <w:r>
      <w:fldChar w:fldCharType="begin"/>
    </w:r>
    <w:r>
      <w:instrText xml:space="preserve"> PAGE   \* MERGEFORMAT </w:instrText>
    </w:r>
    <w:r>
      <w:fldChar w:fldCharType="separate"/>
    </w:r>
    <w:r w:rsidR="00D378C2">
      <w:rPr>
        <w:noProof/>
      </w:rPr>
      <w:t>266</w:t>
    </w:r>
    <w:r>
      <w:fldChar w:fldCharType="end"/>
    </w:r>
  </w:p>
  <w:p w14:paraId="55B9460C" w14:textId="77777777" w:rsidR="0004387D" w:rsidRDefault="00043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0E69" w14:textId="77777777" w:rsidR="00961D96" w:rsidRPr="00C764E5" w:rsidRDefault="00961D96" w:rsidP="00362895">
      <w:pPr>
        <w:pStyle w:val="ParagraphCharCharChar"/>
        <w:rPr>
          <w:sz w:val="20"/>
        </w:rPr>
      </w:pPr>
      <w:r>
        <w:separator/>
      </w:r>
    </w:p>
  </w:footnote>
  <w:footnote w:type="continuationSeparator" w:id="0">
    <w:p w14:paraId="5FCF9D66" w14:textId="77777777" w:rsidR="00961D96" w:rsidRPr="00C764E5" w:rsidRDefault="00961D96"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5CA7" w14:textId="77777777" w:rsidR="002B5840" w:rsidRDefault="008D6B1D" w:rsidP="001C2434">
    <w:pPr>
      <w:pStyle w:val="Footerempty"/>
      <w:ind w:right="-508"/>
      <w:rPr>
        <w:rFonts w:cs="Arial"/>
        <w:color w:val="000080"/>
      </w:rPr>
    </w:pPr>
    <w:r w:rsidRPr="00FA1342">
      <w:rPr>
        <w:noProof/>
        <w:lang w:val="en-US"/>
      </w:rPr>
      <w:drawing>
        <wp:inline distT="0" distB="0" distL="0" distR="0" wp14:anchorId="733A07B8" wp14:editId="144711C3">
          <wp:extent cx="1308100" cy="406400"/>
          <wp:effectExtent l="0" t="0" r="0" b="0"/>
          <wp:docPr id="799" name="Picture 1" descr="sdmx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dmx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406400"/>
                  </a:xfrm>
                  <a:prstGeom prst="rect">
                    <a:avLst/>
                  </a:prstGeom>
                  <a:noFill/>
                  <a:ln>
                    <a:noFill/>
                  </a:ln>
                </pic:spPr>
              </pic:pic>
            </a:graphicData>
          </a:graphic>
        </wp:inline>
      </w:drawing>
    </w:r>
    <w:r w:rsidR="002B5840">
      <w:rPr>
        <w:rFonts w:cs="Arial"/>
      </w:rPr>
      <w:t xml:space="preserve"> </w:t>
    </w:r>
    <w:r w:rsidR="002B5840">
      <w:rPr>
        <w:rFonts w:cs="Arial"/>
        <w:sz w:val="16"/>
      </w:rPr>
      <w:t xml:space="preserve"> </w:t>
    </w:r>
    <w:r w:rsidR="002B5840">
      <w:rPr>
        <w:rFonts w:cs="Arial"/>
        <w:smallCaps/>
        <w:color w:val="000080"/>
        <w:spacing w:val="20"/>
        <w:sz w:val="22"/>
      </w:rPr>
      <w:t>Statistical  Data  and  Metadata  Exchange  Initiative</w:t>
    </w:r>
    <w:r w:rsidR="002B5840">
      <w:rPr>
        <w:color w:val="000080"/>
      </w:rPr>
      <w:t xml:space="preserve">  </w:t>
    </w:r>
    <w:r w:rsidR="002B5840">
      <w:rPr>
        <w:rFonts w:cs="Arial"/>
        <w:color w:val="000080"/>
      </w:rPr>
      <w:t xml:space="preserve"> </w:t>
    </w:r>
  </w:p>
  <w:p w14:paraId="13FF5175" w14:textId="77777777" w:rsidR="002B5840" w:rsidRDefault="002B5840" w:rsidP="00A83C8D">
    <w:pPr>
      <w:pStyle w:val="Footerempty"/>
      <w:rPr>
        <w:rFonts w:cs="Arial"/>
        <w:color w:val="000080"/>
        <w:sz w:val="20"/>
      </w:rPr>
    </w:pPr>
  </w:p>
  <w:p w14:paraId="44E4A05D" w14:textId="77777777" w:rsidR="002B5840" w:rsidRDefault="002B5840" w:rsidP="00A83C8D">
    <w:pPr>
      <w:pStyle w:val="Footerempty"/>
      <w:rPr>
        <w:rFonts w:cs="Arial"/>
        <w:color w:val="000080"/>
        <w:sz w:val="20"/>
      </w:rPr>
    </w:pPr>
  </w:p>
  <w:p w14:paraId="11E8E5BB" w14:textId="77777777" w:rsidR="002B5840" w:rsidRPr="00A83C8D" w:rsidRDefault="002B5840" w:rsidP="00A83C8D">
    <w:pPr>
      <w:pStyle w:val="Footerempty"/>
      <w:rPr>
        <w:rFonts w:cs="Arial"/>
        <w:color w:val="000080"/>
        <w:sz w:val="20"/>
      </w:rPr>
    </w:pPr>
  </w:p>
  <w:p w14:paraId="2EC1F786" w14:textId="77777777"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46276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89E4903"/>
    <w:multiLevelType w:val="hybridMultilevel"/>
    <w:tmpl w:val="96A49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109252A2"/>
    <w:multiLevelType w:val="hybridMultilevel"/>
    <w:tmpl w:val="BE2E6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6"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7"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3"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8"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2"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5"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8"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D21D89"/>
    <w:multiLevelType w:val="hybridMultilevel"/>
    <w:tmpl w:val="7A325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9"/>
  </w:num>
  <w:num w:numId="2">
    <w:abstractNumId w:val="24"/>
  </w:num>
  <w:num w:numId="3">
    <w:abstractNumId w:val="34"/>
  </w:num>
  <w:num w:numId="4">
    <w:abstractNumId w:val="16"/>
  </w:num>
  <w:num w:numId="5">
    <w:abstractNumId w:val="10"/>
  </w:num>
  <w:num w:numId="6">
    <w:abstractNumId w:val="41"/>
  </w:num>
  <w:num w:numId="7">
    <w:abstractNumId w:val="22"/>
  </w:num>
  <w:num w:numId="8">
    <w:abstractNumId w:val="15"/>
  </w:num>
  <w:num w:numId="9">
    <w:abstractNumId w:val="37"/>
  </w:num>
  <w:num w:numId="10">
    <w:abstractNumId w:val="27"/>
  </w:num>
  <w:num w:numId="11">
    <w:abstractNumId w:val="2"/>
  </w:num>
  <w:num w:numId="12">
    <w:abstractNumId w:val="20"/>
  </w:num>
  <w:num w:numId="13">
    <w:abstractNumId w:val="19"/>
  </w:num>
  <w:num w:numId="14">
    <w:abstractNumId w:val="35"/>
  </w:num>
  <w:num w:numId="15">
    <w:abstractNumId w:val="38"/>
  </w:num>
  <w:num w:numId="16">
    <w:abstractNumId w:val="8"/>
  </w:num>
  <w:num w:numId="17">
    <w:abstractNumId w:val="4"/>
  </w:num>
  <w:num w:numId="18">
    <w:abstractNumId w:val="21"/>
  </w:num>
  <w:num w:numId="19">
    <w:abstractNumId w:val="12"/>
  </w:num>
  <w:num w:numId="20">
    <w:abstractNumId w:val="3"/>
  </w:num>
  <w:num w:numId="21">
    <w:abstractNumId w:val="36"/>
  </w:num>
  <w:num w:numId="22">
    <w:abstractNumId w:val="26"/>
  </w:num>
  <w:num w:numId="23">
    <w:abstractNumId w:val="18"/>
  </w:num>
  <w:num w:numId="24">
    <w:abstractNumId w:val="7"/>
  </w:num>
  <w:num w:numId="25">
    <w:abstractNumId w:val="31"/>
  </w:num>
  <w:num w:numId="26">
    <w:abstractNumId w:val="25"/>
  </w:num>
  <w:num w:numId="27">
    <w:abstractNumId w:val="29"/>
  </w:num>
  <w:num w:numId="28">
    <w:abstractNumId w:val="23"/>
  </w:num>
  <w:num w:numId="29">
    <w:abstractNumId w:val="17"/>
  </w:num>
  <w:num w:numId="30">
    <w:abstractNumId w:val="14"/>
  </w:num>
  <w:num w:numId="31">
    <w:abstractNumId w:val="32"/>
  </w:num>
  <w:num w:numId="32">
    <w:abstractNumId w:val="33"/>
  </w:num>
  <w:num w:numId="33">
    <w:abstractNumId w:val="1"/>
  </w:num>
  <w:num w:numId="34">
    <w:abstractNumId w:val="28"/>
  </w:num>
  <w:num w:numId="35">
    <w:abstractNumId w:val="11"/>
  </w:num>
  <w:num w:numId="36">
    <w:abstractNumId w:val="13"/>
  </w:num>
  <w:num w:numId="37">
    <w:abstractNumId w:val="6"/>
  </w:num>
  <w:num w:numId="38">
    <w:abstractNumId w:val="30"/>
  </w:num>
  <w:num w:numId="39">
    <w:abstractNumId w:val="24"/>
  </w:num>
  <w:num w:numId="40">
    <w:abstractNumId w:val="27"/>
  </w:num>
  <w:num w:numId="41">
    <w:abstractNumId w:val="5"/>
  </w:num>
  <w:num w:numId="42">
    <w:abstractNumId w:val="9"/>
  </w:num>
  <w:num w:numId="43">
    <w:abstractNumId w:val="40"/>
  </w:num>
  <w:num w:numId="44">
    <w:abstractNumId w:val="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87D"/>
    <w:rsid w:val="000018D8"/>
    <w:rsid w:val="00001DEB"/>
    <w:rsid w:val="0000412F"/>
    <w:rsid w:val="000134D1"/>
    <w:rsid w:val="00013E47"/>
    <w:rsid w:val="0001627F"/>
    <w:rsid w:val="000164FC"/>
    <w:rsid w:val="000201B9"/>
    <w:rsid w:val="00024D44"/>
    <w:rsid w:val="00026A04"/>
    <w:rsid w:val="000304DD"/>
    <w:rsid w:val="0003125F"/>
    <w:rsid w:val="00031B41"/>
    <w:rsid w:val="00037B29"/>
    <w:rsid w:val="0004220D"/>
    <w:rsid w:val="0004387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90"/>
    <w:rsid w:val="00177AAB"/>
    <w:rsid w:val="00177ADC"/>
    <w:rsid w:val="00183FEE"/>
    <w:rsid w:val="00190391"/>
    <w:rsid w:val="0019046C"/>
    <w:rsid w:val="00194460"/>
    <w:rsid w:val="001945E0"/>
    <w:rsid w:val="00197C5B"/>
    <w:rsid w:val="001A09E8"/>
    <w:rsid w:val="001A28DD"/>
    <w:rsid w:val="001A30D3"/>
    <w:rsid w:val="001A3F36"/>
    <w:rsid w:val="001A5DAA"/>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0376"/>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6DB"/>
    <w:rsid w:val="002C37A2"/>
    <w:rsid w:val="002C5D4B"/>
    <w:rsid w:val="002C6285"/>
    <w:rsid w:val="002C675E"/>
    <w:rsid w:val="002D1BD5"/>
    <w:rsid w:val="002D242B"/>
    <w:rsid w:val="002D2977"/>
    <w:rsid w:val="002D4621"/>
    <w:rsid w:val="002D5895"/>
    <w:rsid w:val="002E0709"/>
    <w:rsid w:val="002E19A0"/>
    <w:rsid w:val="002E4B68"/>
    <w:rsid w:val="002E680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409"/>
    <w:rsid w:val="003B4A7C"/>
    <w:rsid w:val="003B7387"/>
    <w:rsid w:val="003B7CAA"/>
    <w:rsid w:val="003C08D2"/>
    <w:rsid w:val="003C2A2B"/>
    <w:rsid w:val="003C70AE"/>
    <w:rsid w:val="003C7A7D"/>
    <w:rsid w:val="003D0CB8"/>
    <w:rsid w:val="003D4137"/>
    <w:rsid w:val="003E399C"/>
    <w:rsid w:val="003E3D6F"/>
    <w:rsid w:val="003E5006"/>
    <w:rsid w:val="003E67FF"/>
    <w:rsid w:val="003F14F1"/>
    <w:rsid w:val="003F546D"/>
    <w:rsid w:val="003F6031"/>
    <w:rsid w:val="003F66C6"/>
    <w:rsid w:val="00400C38"/>
    <w:rsid w:val="00416EB7"/>
    <w:rsid w:val="004257DD"/>
    <w:rsid w:val="00432747"/>
    <w:rsid w:val="00434E41"/>
    <w:rsid w:val="00445D1A"/>
    <w:rsid w:val="004468C2"/>
    <w:rsid w:val="00451775"/>
    <w:rsid w:val="00452767"/>
    <w:rsid w:val="004527E0"/>
    <w:rsid w:val="0045647E"/>
    <w:rsid w:val="00456B73"/>
    <w:rsid w:val="0046313B"/>
    <w:rsid w:val="00463458"/>
    <w:rsid w:val="004660FE"/>
    <w:rsid w:val="00471991"/>
    <w:rsid w:val="00472885"/>
    <w:rsid w:val="00472F59"/>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56F8E"/>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77AD4"/>
    <w:rsid w:val="00683EB8"/>
    <w:rsid w:val="006841D6"/>
    <w:rsid w:val="00692D04"/>
    <w:rsid w:val="006942CD"/>
    <w:rsid w:val="00694844"/>
    <w:rsid w:val="00696602"/>
    <w:rsid w:val="006968CD"/>
    <w:rsid w:val="006A0437"/>
    <w:rsid w:val="006A31C9"/>
    <w:rsid w:val="006A6791"/>
    <w:rsid w:val="006B583A"/>
    <w:rsid w:val="006B5A15"/>
    <w:rsid w:val="006B5C0D"/>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62F0"/>
    <w:rsid w:val="008277AA"/>
    <w:rsid w:val="00831531"/>
    <w:rsid w:val="00833A65"/>
    <w:rsid w:val="008450E1"/>
    <w:rsid w:val="00845FA7"/>
    <w:rsid w:val="008527ED"/>
    <w:rsid w:val="008533F4"/>
    <w:rsid w:val="0085610D"/>
    <w:rsid w:val="00856DDB"/>
    <w:rsid w:val="008572FB"/>
    <w:rsid w:val="008603C9"/>
    <w:rsid w:val="008617DA"/>
    <w:rsid w:val="00867620"/>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1323"/>
    <w:rsid w:val="008C29C8"/>
    <w:rsid w:val="008C4A01"/>
    <w:rsid w:val="008C7628"/>
    <w:rsid w:val="008C7B5C"/>
    <w:rsid w:val="008D3850"/>
    <w:rsid w:val="008D6B1D"/>
    <w:rsid w:val="008E1FD3"/>
    <w:rsid w:val="008E3629"/>
    <w:rsid w:val="008E39BE"/>
    <w:rsid w:val="008E4B8E"/>
    <w:rsid w:val="008E6B8F"/>
    <w:rsid w:val="008F0647"/>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1D96"/>
    <w:rsid w:val="00963A40"/>
    <w:rsid w:val="00965908"/>
    <w:rsid w:val="00967BB7"/>
    <w:rsid w:val="00976C5B"/>
    <w:rsid w:val="00983DC1"/>
    <w:rsid w:val="009847B8"/>
    <w:rsid w:val="00990F8B"/>
    <w:rsid w:val="00993917"/>
    <w:rsid w:val="00993E0E"/>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44F9"/>
    <w:rsid w:val="00AB5689"/>
    <w:rsid w:val="00AC30D9"/>
    <w:rsid w:val="00AC50EA"/>
    <w:rsid w:val="00AD0F36"/>
    <w:rsid w:val="00AD4393"/>
    <w:rsid w:val="00AE203A"/>
    <w:rsid w:val="00AE384C"/>
    <w:rsid w:val="00AE4E89"/>
    <w:rsid w:val="00AF1531"/>
    <w:rsid w:val="00AF2092"/>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0E1"/>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2C73"/>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1EAF"/>
    <w:rsid w:val="00CF6A4E"/>
    <w:rsid w:val="00CF6E58"/>
    <w:rsid w:val="00D02C33"/>
    <w:rsid w:val="00D0562D"/>
    <w:rsid w:val="00D211AF"/>
    <w:rsid w:val="00D25310"/>
    <w:rsid w:val="00D26176"/>
    <w:rsid w:val="00D30081"/>
    <w:rsid w:val="00D324D9"/>
    <w:rsid w:val="00D35F12"/>
    <w:rsid w:val="00D378C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A2E96"/>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07E9B"/>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51F"/>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6F43"/>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528"/>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1342"/>
    <w:rsid w:val="00FA4E0C"/>
    <w:rsid w:val="00FA6D51"/>
    <w:rsid w:val="00FA722C"/>
    <w:rsid w:val="00FB4BD8"/>
    <w:rsid w:val="00FB5688"/>
    <w:rsid w:val="00FB69E3"/>
    <w:rsid w:val="00FC2174"/>
    <w:rsid w:val="00FC2362"/>
    <w:rsid w:val="00FC384C"/>
    <w:rsid w:val="00FD03D2"/>
    <w:rsid w:val="00FD10F1"/>
    <w:rsid w:val="00FD2837"/>
    <w:rsid w:val="00FD47BC"/>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50A19"/>
  <w14:defaultImageDpi w14:val="300"/>
  <w15:chartTrackingRefBased/>
  <w15:docId w15:val="{04FA3D6A-3164-9E4C-B3D9-719094CC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ne number"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link w:val="Heading4Char"/>
    <w:uiPriority w:val="9"/>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rPr>
  </w:style>
  <w:style w:type="character" w:customStyle="1" w:styleId="ParagraphCharCharCharChar">
    <w:name w:val="Paragraph Char Char Char Char"/>
    <w:link w:val="ParagraphCharCharChar"/>
    <w:rsid w:val="00AC50EA"/>
    <w:rPr>
      <w:rFonts w:ascii="Arial" w:hAnsi="Arial"/>
      <w:sz w:val="22"/>
      <w:lang w:val="en-GB" w:eastAsia="en-US" w:bidi="ar-SA"/>
    </w:rPr>
  </w:style>
  <w:style w:type="character" w:customStyle="1" w:styleId="Heading2Char">
    <w:name w:val="Heading 2 Char"/>
    <w:link w:val="Heading2"/>
    <w:uiPriority w:val="9"/>
    <w:rsid w:val="00CB3F58"/>
    <w:rPr>
      <w:rFonts w:ascii="Arial" w:hAnsi="Arial"/>
      <w:b/>
      <w:bCs/>
      <w:i/>
      <w:iCs/>
      <w:color w:val="0000FF"/>
      <w:sz w:val="28"/>
      <w:szCs w:val="24"/>
      <w:lang w:val="en-GB"/>
    </w:rPr>
  </w:style>
  <w:style w:type="character" w:customStyle="1" w:styleId="Heading3Char">
    <w:name w:val="Heading 3 Char"/>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uiPriority w:val="99"/>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F73369"/>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uiPriority w:val="99"/>
    <w:rsid w:val="00F73369"/>
    <w:rPr>
      <w:color w:val="0000FF"/>
      <w:u w:val="single"/>
    </w:rPr>
  </w:style>
  <w:style w:type="character" w:styleId="LineNumber">
    <w:name w:val="line number"/>
    <w:basedOn w:val="DefaultParagraphFont"/>
    <w:uiPriority w:val="99"/>
    <w:rsid w:val="009D6B51"/>
  </w:style>
  <w:style w:type="character" w:styleId="HTMLCode">
    <w:name w:val="HTML Code"/>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customStyle="1" w:styleId="ColorfulGrid-Accent11">
    <w:name w:val="Colorful Grid - Accent 11"/>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link w:val="ExampleBold"/>
    <w:rsid w:val="003B19A0"/>
    <w:rPr>
      <w:rFonts w:ascii="Verdana" w:hAnsi="Verdana" w:cs="Arial"/>
      <w:b w:val="0"/>
      <w:sz w:val="22"/>
      <w:szCs w:val="32"/>
      <w:lang w:val="en-GB" w:eastAsia="en-US" w:bidi="ar-SA"/>
    </w:rPr>
  </w:style>
  <w:style w:type="character" w:customStyle="1" w:styleId="tx1">
    <w:name w:val="tx1"/>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link w:val="BalloonTextChar"/>
    <w:uiPriority w:val="99"/>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link w:val="section"/>
    <w:rsid w:val="004A0958"/>
    <w:rPr>
      <w:rFonts w:ascii="Arial" w:hAnsi="Arial" w:cs="Arial"/>
      <w:sz w:val="22"/>
      <w:lang w:val="en-US" w:eastAsia="en-US" w:bidi="ar-SA"/>
    </w:rPr>
  </w:style>
  <w:style w:type="character" w:customStyle="1" w:styleId="code1">
    <w:name w:val="code1"/>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link w:val="Footer"/>
    <w:uiPriority w:val="99"/>
    <w:rsid w:val="0033259E"/>
    <w:rPr>
      <w:rFonts w:ascii="Arial" w:hAnsi="Arial"/>
      <w:lang w:val="en-GB"/>
    </w:rPr>
  </w:style>
  <w:style w:type="paragraph" w:customStyle="1" w:styleId="GridTable31">
    <w:name w:val="Grid Table 31"/>
    <w:basedOn w:val="Heading1"/>
    <w:next w:val="Normal"/>
    <w:uiPriority w:val="39"/>
    <w:semiHidden/>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link w:val="FrontPage"/>
    <w:rsid w:val="00F711F0"/>
    <w:rPr>
      <w:rFonts w:ascii="Arial" w:hAnsi="Arial"/>
      <w:b/>
      <w:color w:val="000080"/>
      <w:sz w:val="44"/>
      <w:lang w:val="en-GB"/>
    </w:rPr>
  </w:style>
  <w:style w:type="character" w:customStyle="1" w:styleId="SectionTitleChar">
    <w:name w:val="Section Title Char"/>
    <w:link w:val="SectionTitle"/>
    <w:rsid w:val="00F711F0"/>
    <w:rPr>
      <w:rFonts w:ascii="Arial" w:hAnsi="Arial"/>
      <w:b/>
      <w:caps/>
      <w:color w:val="000080"/>
      <w:sz w:val="36"/>
      <w:szCs w:val="36"/>
      <w:lang w:val="en-GB"/>
    </w:rPr>
  </w:style>
  <w:style w:type="character" w:customStyle="1" w:styleId="DocumentTitleChar">
    <w:name w:val="Document Title Char"/>
    <w:link w:val="DocumentTitle"/>
    <w:rsid w:val="00F711F0"/>
    <w:rPr>
      <w:rFonts w:ascii="Arial" w:hAnsi="Arial"/>
      <w:b/>
      <w:caps/>
      <w:color w:val="000080"/>
      <w:sz w:val="44"/>
      <w:lang w:val="de-DE"/>
    </w:rPr>
  </w:style>
  <w:style w:type="character" w:customStyle="1" w:styleId="Heading1Char">
    <w:name w:val="Heading 1 Char"/>
    <w:link w:val="Heading1"/>
    <w:uiPriority w:val="9"/>
    <w:rsid w:val="00013E47"/>
    <w:rPr>
      <w:rFonts w:ascii="Arial" w:hAnsi="Arial"/>
      <w:b/>
      <w:bCs/>
      <w:caps/>
      <w:color w:val="0000FF"/>
      <w:sz w:val="32"/>
      <w:szCs w:val="32"/>
      <w:lang w:val="en-GB"/>
    </w:rPr>
  </w:style>
  <w:style w:type="paragraph" w:customStyle="1" w:styleId="ColorfulList-Accent11">
    <w:name w:val="Colorful List - Accent 11"/>
    <w:basedOn w:val="Normal"/>
    <w:uiPriority w:val="34"/>
    <w:qFormat/>
    <w:rsid w:val="00013E47"/>
    <w:pPr>
      <w:spacing w:after="200" w:line="276" w:lineRule="auto"/>
      <w:ind w:left="720"/>
      <w:contextualSpacing/>
    </w:pPr>
    <w:rPr>
      <w:rFonts w:eastAsia="Calibri"/>
      <w:sz w:val="22"/>
      <w:szCs w:val="22"/>
      <w:lang w:val="en-US"/>
    </w:rPr>
  </w:style>
  <w:style w:type="character" w:customStyle="1" w:styleId="BalloonTextChar">
    <w:name w:val="Balloon Text Char"/>
    <w:link w:val="BalloonText"/>
    <w:uiPriority w:val="99"/>
    <w:semiHidden/>
    <w:rsid w:val="00013E47"/>
    <w:rPr>
      <w:rFonts w:ascii="Tahoma" w:hAnsi="Tahoma" w:cs="Tahoma"/>
      <w:sz w:val="16"/>
      <w:szCs w:val="16"/>
      <w:lang w:val="en-GB"/>
    </w:rPr>
  </w:style>
  <w:style w:type="character" w:customStyle="1" w:styleId="HeaderChar">
    <w:name w:val="Header Char"/>
    <w:link w:val="Header"/>
    <w:uiPriority w:val="99"/>
    <w:rsid w:val="00013E47"/>
    <w:rPr>
      <w:rFonts w:ascii="Arial" w:hAnsi="Arial"/>
      <w:lang w:val="en-GB"/>
    </w:rPr>
  </w:style>
  <w:style w:type="character" w:customStyle="1" w:styleId="Heading4Char">
    <w:name w:val="Heading 4 Char"/>
    <w:link w:val="Heading4"/>
    <w:uiPriority w:val="9"/>
    <w:rsid w:val="00013E47"/>
    <w:rPr>
      <w:rFonts w:ascii="Arial" w:hAnsi="Arial"/>
      <w:b/>
      <w:bCs/>
      <w:sz w:val="22"/>
      <w:szCs w:val="28"/>
      <w:lang w:val="en-GB"/>
    </w:rPr>
  </w:style>
  <w:style w:type="paragraph" w:customStyle="1" w:styleId="msonormal0">
    <w:name w:val="msonormal"/>
    <w:basedOn w:val="Normal"/>
    <w:rsid w:val="008262F0"/>
    <w:pPr>
      <w:spacing w:before="100" w:beforeAutospacing="1" w:after="100" w:afterAutospacing="1"/>
    </w:pPr>
    <w:rPr>
      <w:rFonts w:cs="Arial"/>
      <w:lang w:val="en-US"/>
    </w:rPr>
  </w:style>
  <w:style w:type="paragraph" w:customStyle="1" w:styleId="contenttable">
    <w:name w:val="contenttable"/>
    <w:basedOn w:val="Normal"/>
    <w:rsid w:val="008262F0"/>
    <w:pPr>
      <w:spacing w:before="100" w:beforeAutospacing="1" w:after="100" w:afterAutospacing="1"/>
    </w:pPr>
    <w:rPr>
      <w:rFonts w:ascii="Times New Roman" w:hAnsi="Times New Roman"/>
      <w:sz w:val="24"/>
      <w:szCs w:val="24"/>
      <w:lang w:val="en-US"/>
    </w:rPr>
  </w:style>
  <w:style w:type="paragraph" w:customStyle="1" w:styleId="contenttitle">
    <w:name w:val="contenttitle"/>
    <w:basedOn w:val="Normal"/>
    <w:rsid w:val="008262F0"/>
    <w:pPr>
      <w:spacing w:before="100" w:beforeAutospacing="1" w:after="100" w:afterAutospacing="1"/>
    </w:pPr>
    <w:rPr>
      <w:rFonts w:cs="Arial"/>
      <w:b/>
      <w:bCs/>
      <w:lang w:val="en-US"/>
    </w:rPr>
  </w:style>
  <w:style w:type="paragraph" w:customStyle="1" w:styleId="contentth">
    <w:name w:val="contentth"/>
    <w:basedOn w:val="Normal"/>
    <w:rsid w:val="008262F0"/>
    <w:pPr>
      <w:shd w:val="clear" w:color="auto" w:fill="CCCCCC"/>
      <w:spacing w:before="100" w:beforeAutospacing="1" w:after="100" w:afterAutospacing="1"/>
    </w:pPr>
    <w:rPr>
      <w:rFonts w:cs="Arial"/>
      <w:b/>
      <w:bCs/>
      <w:lang w:val="en-US"/>
    </w:rPr>
  </w:style>
  <w:style w:type="paragraph" w:customStyle="1" w:styleId="contenttd1">
    <w:name w:val="contenttd1"/>
    <w:basedOn w:val="Normal"/>
    <w:rsid w:val="008262F0"/>
    <w:pPr>
      <w:spacing w:before="100" w:beforeAutospacing="1" w:after="100" w:afterAutospacing="1"/>
      <w:textAlignment w:val="top"/>
    </w:pPr>
    <w:rPr>
      <w:rFonts w:cs="Arial"/>
      <w:lang w:val="en-US"/>
    </w:rPr>
  </w:style>
  <w:style w:type="paragraph" w:customStyle="1" w:styleId="contenttd">
    <w:name w:val="contenttd"/>
    <w:basedOn w:val="Normal"/>
    <w:rsid w:val="008262F0"/>
    <w:pPr>
      <w:spacing w:before="100" w:beforeAutospacing="1" w:after="100" w:afterAutospacing="1"/>
      <w:textAlignment w:val="top"/>
    </w:pPr>
    <w:rPr>
      <w:rFonts w:cs="Arial"/>
      <w:lang w:val="en-US"/>
    </w:rPr>
  </w:style>
  <w:style w:type="paragraph" w:customStyle="1" w:styleId="nstable">
    <w:name w:val="nstable"/>
    <w:basedOn w:val="Normal"/>
    <w:rsid w:val="008262F0"/>
    <w:pPr>
      <w:spacing w:before="100" w:beforeAutospacing="1" w:after="100" w:afterAutospacing="1"/>
    </w:pPr>
    <w:rPr>
      <w:rFonts w:ascii="Times New Roman" w:hAnsi="Times New Roman"/>
      <w:sz w:val="24"/>
      <w:szCs w:val="24"/>
      <w:lang w:val="en-US"/>
    </w:rPr>
  </w:style>
  <w:style w:type="paragraph" w:customStyle="1" w:styleId="nstitle">
    <w:name w:val="nstitle"/>
    <w:basedOn w:val="Normal"/>
    <w:rsid w:val="008262F0"/>
    <w:pPr>
      <w:spacing w:before="100" w:beforeAutospacing="1" w:after="100" w:afterAutospacing="1"/>
    </w:pPr>
    <w:rPr>
      <w:rFonts w:cs="Arial"/>
      <w:b/>
      <w:bCs/>
      <w:lang w:val="en-US"/>
    </w:rPr>
  </w:style>
  <w:style w:type="paragraph" w:customStyle="1" w:styleId="nsth">
    <w:name w:val="nsth"/>
    <w:basedOn w:val="Normal"/>
    <w:rsid w:val="008262F0"/>
    <w:pPr>
      <w:shd w:val="clear" w:color="auto" w:fill="CCCCCC"/>
      <w:spacing w:before="100" w:beforeAutospacing="1" w:after="100" w:afterAutospacing="1"/>
    </w:pPr>
    <w:rPr>
      <w:rFonts w:cs="Arial"/>
      <w:b/>
      <w:bCs/>
      <w:lang w:val="en-US"/>
    </w:rPr>
  </w:style>
  <w:style w:type="paragraph" w:customStyle="1" w:styleId="nstd">
    <w:name w:val="nstd"/>
    <w:basedOn w:val="Normal"/>
    <w:rsid w:val="008262F0"/>
    <w:pPr>
      <w:spacing w:before="100" w:beforeAutospacing="1" w:after="100" w:afterAutospacing="1"/>
      <w:textAlignment w:val="top"/>
    </w:pPr>
    <w:rPr>
      <w:rFonts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16095475">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Users/j/Documents/workspace_neon/xsd-docuementation/output/inherit.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6D5D9-B6EA-BF45-BDFF-7B719364F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C:\Users\J\Documents\SDMX\Standards\ISO\draft_3_update\Documentation\Standard Template.dot</Template>
  <TotalTime>5</TotalTime>
  <Pages>371</Pages>
  <Words>106625</Words>
  <Characters>607766</Characters>
  <Application>Microsoft Office Word</Application>
  <DocSecurity>0</DocSecurity>
  <Lines>5064</Lines>
  <Paragraphs>1425</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712966</CharactersWithSpaces>
  <SharedDoc>false</SharedDoc>
  <HLinks>
    <vt:vector size="4824" baseType="variant">
      <vt:variant>
        <vt:i4>1179700</vt:i4>
      </vt:variant>
      <vt:variant>
        <vt:i4>38</vt:i4>
      </vt:variant>
      <vt:variant>
        <vt:i4>0</vt:i4>
      </vt:variant>
      <vt:variant>
        <vt:i4>5</vt:i4>
      </vt:variant>
      <vt:variant>
        <vt:lpwstr/>
      </vt:variant>
      <vt:variant>
        <vt:lpwstr>_Toc69848921</vt:lpwstr>
      </vt:variant>
      <vt:variant>
        <vt:i4>1245236</vt:i4>
      </vt:variant>
      <vt:variant>
        <vt:i4>32</vt:i4>
      </vt:variant>
      <vt:variant>
        <vt:i4>0</vt:i4>
      </vt:variant>
      <vt:variant>
        <vt:i4>5</vt:i4>
      </vt:variant>
      <vt:variant>
        <vt:lpwstr/>
      </vt:variant>
      <vt:variant>
        <vt:lpwstr>_Toc69848920</vt:lpwstr>
      </vt:variant>
      <vt:variant>
        <vt:i4>1703991</vt:i4>
      </vt:variant>
      <vt:variant>
        <vt:i4>26</vt:i4>
      </vt:variant>
      <vt:variant>
        <vt:i4>0</vt:i4>
      </vt:variant>
      <vt:variant>
        <vt:i4>5</vt:i4>
      </vt:variant>
      <vt:variant>
        <vt:lpwstr/>
      </vt:variant>
      <vt:variant>
        <vt:lpwstr>_Toc69848919</vt:lpwstr>
      </vt:variant>
      <vt:variant>
        <vt:i4>1769527</vt:i4>
      </vt:variant>
      <vt:variant>
        <vt:i4>20</vt:i4>
      </vt:variant>
      <vt:variant>
        <vt:i4>0</vt:i4>
      </vt:variant>
      <vt:variant>
        <vt:i4>5</vt:i4>
      </vt:variant>
      <vt:variant>
        <vt:lpwstr/>
      </vt:variant>
      <vt:variant>
        <vt:lpwstr>_Toc69848918</vt:lpwstr>
      </vt:variant>
      <vt:variant>
        <vt:i4>1310775</vt:i4>
      </vt:variant>
      <vt:variant>
        <vt:i4>14</vt:i4>
      </vt:variant>
      <vt:variant>
        <vt:i4>0</vt:i4>
      </vt:variant>
      <vt:variant>
        <vt:i4>5</vt:i4>
      </vt:variant>
      <vt:variant>
        <vt:lpwstr/>
      </vt:variant>
      <vt:variant>
        <vt:lpwstr>_Toc69848917</vt:lpwstr>
      </vt:variant>
      <vt:variant>
        <vt:i4>1376311</vt:i4>
      </vt:variant>
      <vt:variant>
        <vt:i4>8</vt:i4>
      </vt:variant>
      <vt:variant>
        <vt:i4>0</vt:i4>
      </vt:variant>
      <vt:variant>
        <vt:i4>5</vt:i4>
      </vt:variant>
      <vt:variant>
        <vt:lpwstr/>
      </vt:variant>
      <vt:variant>
        <vt:lpwstr>_Toc69848916</vt:lpwstr>
      </vt:variant>
      <vt:variant>
        <vt:i4>1441847</vt:i4>
      </vt:variant>
      <vt:variant>
        <vt:i4>2</vt:i4>
      </vt:variant>
      <vt:variant>
        <vt:i4>0</vt:i4>
      </vt:variant>
      <vt:variant>
        <vt:i4>5</vt:i4>
      </vt:variant>
      <vt:variant>
        <vt:lpwstr/>
      </vt:variant>
      <vt:variant>
        <vt:lpwstr>_Toc69848915</vt:lpwstr>
      </vt:variant>
      <vt:variant>
        <vt:i4>6750211</vt:i4>
      </vt:variant>
      <vt:variant>
        <vt:i4>36676</vt:i4>
      </vt:variant>
      <vt:variant>
        <vt:i4>3350</vt:i4>
      </vt:variant>
      <vt:variant>
        <vt:i4>1</vt:i4>
      </vt:variant>
      <vt:variant>
        <vt:lpwstr>/Users/j/Documents/workspace_neon/xsd-docuementation/output/inherit.gif</vt:lpwstr>
      </vt:variant>
      <vt:variant>
        <vt:lpwstr/>
      </vt:variant>
      <vt:variant>
        <vt:i4>6750211</vt:i4>
      </vt:variant>
      <vt:variant>
        <vt:i4>36838</vt:i4>
      </vt:variant>
      <vt:variant>
        <vt:i4>3349</vt:i4>
      </vt:variant>
      <vt:variant>
        <vt:i4>1</vt:i4>
      </vt:variant>
      <vt:variant>
        <vt:lpwstr>/Users/j/Documents/workspace_neon/xsd-docuementation/output/inherit.gif</vt:lpwstr>
      </vt:variant>
      <vt:variant>
        <vt:lpwstr/>
      </vt:variant>
      <vt:variant>
        <vt:i4>6750211</vt:i4>
      </vt:variant>
      <vt:variant>
        <vt:i4>37002</vt:i4>
      </vt:variant>
      <vt:variant>
        <vt:i4>3348</vt:i4>
      </vt:variant>
      <vt:variant>
        <vt:i4>1</vt:i4>
      </vt:variant>
      <vt:variant>
        <vt:lpwstr>/Users/j/Documents/workspace_neon/xsd-docuementation/output/inherit.gif</vt:lpwstr>
      </vt:variant>
      <vt:variant>
        <vt:lpwstr/>
      </vt:variant>
      <vt:variant>
        <vt:i4>6750211</vt:i4>
      </vt:variant>
      <vt:variant>
        <vt:i4>37177</vt:i4>
      </vt:variant>
      <vt:variant>
        <vt:i4>3347</vt:i4>
      </vt:variant>
      <vt:variant>
        <vt:i4>1</vt:i4>
      </vt:variant>
      <vt:variant>
        <vt:lpwstr>/Users/j/Documents/workspace_neon/xsd-docuementation/output/inherit.gif</vt:lpwstr>
      </vt:variant>
      <vt:variant>
        <vt:lpwstr/>
      </vt:variant>
      <vt:variant>
        <vt:i4>6750211</vt:i4>
      </vt:variant>
      <vt:variant>
        <vt:i4>37361</vt:i4>
      </vt:variant>
      <vt:variant>
        <vt:i4>3346</vt:i4>
      </vt:variant>
      <vt:variant>
        <vt:i4>1</vt:i4>
      </vt:variant>
      <vt:variant>
        <vt:lpwstr>/Users/j/Documents/workspace_neon/xsd-docuementation/output/inherit.gif</vt:lpwstr>
      </vt:variant>
      <vt:variant>
        <vt:lpwstr/>
      </vt:variant>
      <vt:variant>
        <vt:i4>6750211</vt:i4>
      </vt:variant>
      <vt:variant>
        <vt:i4>37547</vt:i4>
      </vt:variant>
      <vt:variant>
        <vt:i4>3345</vt:i4>
      </vt:variant>
      <vt:variant>
        <vt:i4>1</vt:i4>
      </vt:variant>
      <vt:variant>
        <vt:lpwstr>/Users/j/Documents/workspace_neon/xsd-docuementation/output/inherit.gif</vt:lpwstr>
      </vt:variant>
      <vt:variant>
        <vt:lpwstr/>
      </vt:variant>
      <vt:variant>
        <vt:i4>6750211</vt:i4>
      </vt:variant>
      <vt:variant>
        <vt:i4>41693</vt:i4>
      </vt:variant>
      <vt:variant>
        <vt:i4>3344</vt:i4>
      </vt:variant>
      <vt:variant>
        <vt:i4>1</vt:i4>
      </vt:variant>
      <vt:variant>
        <vt:lpwstr>/Users/j/Documents/workspace_neon/xsd-docuementation/output/inherit.gif</vt:lpwstr>
      </vt:variant>
      <vt:variant>
        <vt:lpwstr/>
      </vt:variant>
      <vt:variant>
        <vt:i4>6750211</vt:i4>
      </vt:variant>
      <vt:variant>
        <vt:i4>41855</vt:i4>
      </vt:variant>
      <vt:variant>
        <vt:i4>3343</vt:i4>
      </vt:variant>
      <vt:variant>
        <vt:i4>1</vt:i4>
      </vt:variant>
      <vt:variant>
        <vt:lpwstr>/Users/j/Documents/workspace_neon/xsd-docuementation/output/inherit.gif</vt:lpwstr>
      </vt:variant>
      <vt:variant>
        <vt:lpwstr/>
      </vt:variant>
      <vt:variant>
        <vt:i4>6750211</vt:i4>
      </vt:variant>
      <vt:variant>
        <vt:i4>42021</vt:i4>
      </vt:variant>
      <vt:variant>
        <vt:i4>3342</vt:i4>
      </vt:variant>
      <vt:variant>
        <vt:i4>1</vt:i4>
      </vt:variant>
      <vt:variant>
        <vt:lpwstr>/Users/j/Documents/workspace_neon/xsd-docuementation/output/inherit.gif</vt:lpwstr>
      </vt:variant>
      <vt:variant>
        <vt:lpwstr/>
      </vt:variant>
      <vt:variant>
        <vt:i4>6750211</vt:i4>
      </vt:variant>
      <vt:variant>
        <vt:i4>43698</vt:i4>
      </vt:variant>
      <vt:variant>
        <vt:i4>3341</vt:i4>
      </vt:variant>
      <vt:variant>
        <vt:i4>1</vt:i4>
      </vt:variant>
      <vt:variant>
        <vt:lpwstr>/Users/j/Documents/workspace_neon/xsd-docuementation/output/inherit.gif</vt:lpwstr>
      </vt:variant>
      <vt:variant>
        <vt:lpwstr/>
      </vt:variant>
      <vt:variant>
        <vt:i4>6750211</vt:i4>
      </vt:variant>
      <vt:variant>
        <vt:i4>43860</vt:i4>
      </vt:variant>
      <vt:variant>
        <vt:i4>3340</vt:i4>
      </vt:variant>
      <vt:variant>
        <vt:i4>1</vt:i4>
      </vt:variant>
      <vt:variant>
        <vt:lpwstr>/Users/j/Documents/workspace_neon/xsd-docuementation/output/inherit.gif</vt:lpwstr>
      </vt:variant>
      <vt:variant>
        <vt:lpwstr/>
      </vt:variant>
      <vt:variant>
        <vt:i4>6750211</vt:i4>
      </vt:variant>
      <vt:variant>
        <vt:i4>44026</vt:i4>
      </vt:variant>
      <vt:variant>
        <vt:i4>3339</vt:i4>
      </vt:variant>
      <vt:variant>
        <vt:i4>1</vt:i4>
      </vt:variant>
      <vt:variant>
        <vt:lpwstr>/Users/j/Documents/workspace_neon/xsd-docuementation/output/inherit.gif</vt:lpwstr>
      </vt:variant>
      <vt:variant>
        <vt:lpwstr/>
      </vt:variant>
      <vt:variant>
        <vt:i4>6750211</vt:i4>
      </vt:variant>
      <vt:variant>
        <vt:i4>44196</vt:i4>
      </vt:variant>
      <vt:variant>
        <vt:i4>3338</vt:i4>
      </vt:variant>
      <vt:variant>
        <vt:i4>1</vt:i4>
      </vt:variant>
      <vt:variant>
        <vt:lpwstr>/Users/j/Documents/workspace_neon/xsd-docuementation/output/inherit.gif</vt:lpwstr>
      </vt:variant>
      <vt:variant>
        <vt:lpwstr/>
      </vt:variant>
      <vt:variant>
        <vt:i4>6750211</vt:i4>
      </vt:variant>
      <vt:variant>
        <vt:i4>46068</vt:i4>
      </vt:variant>
      <vt:variant>
        <vt:i4>3337</vt:i4>
      </vt:variant>
      <vt:variant>
        <vt:i4>1</vt:i4>
      </vt:variant>
      <vt:variant>
        <vt:lpwstr>/Users/j/Documents/workspace_neon/xsd-docuementation/output/inherit.gif</vt:lpwstr>
      </vt:variant>
      <vt:variant>
        <vt:lpwstr/>
      </vt:variant>
      <vt:variant>
        <vt:i4>6750211</vt:i4>
      </vt:variant>
      <vt:variant>
        <vt:i4>46230</vt:i4>
      </vt:variant>
      <vt:variant>
        <vt:i4>3336</vt:i4>
      </vt:variant>
      <vt:variant>
        <vt:i4>1</vt:i4>
      </vt:variant>
      <vt:variant>
        <vt:lpwstr>/Users/j/Documents/workspace_neon/xsd-docuementation/output/inherit.gif</vt:lpwstr>
      </vt:variant>
      <vt:variant>
        <vt:lpwstr/>
      </vt:variant>
      <vt:variant>
        <vt:i4>6750211</vt:i4>
      </vt:variant>
      <vt:variant>
        <vt:i4>46396</vt:i4>
      </vt:variant>
      <vt:variant>
        <vt:i4>3335</vt:i4>
      </vt:variant>
      <vt:variant>
        <vt:i4>1</vt:i4>
      </vt:variant>
      <vt:variant>
        <vt:lpwstr>/Users/j/Documents/workspace_neon/xsd-docuementation/output/inherit.gif</vt:lpwstr>
      </vt:variant>
      <vt:variant>
        <vt:lpwstr/>
      </vt:variant>
      <vt:variant>
        <vt:i4>6750211</vt:i4>
      </vt:variant>
      <vt:variant>
        <vt:i4>46566</vt:i4>
      </vt:variant>
      <vt:variant>
        <vt:i4>3334</vt:i4>
      </vt:variant>
      <vt:variant>
        <vt:i4>1</vt:i4>
      </vt:variant>
      <vt:variant>
        <vt:lpwstr>/Users/j/Documents/workspace_neon/xsd-docuementation/output/inherit.gif</vt:lpwstr>
      </vt:variant>
      <vt:variant>
        <vt:lpwstr/>
      </vt:variant>
      <vt:variant>
        <vt:i4>6750211</vt:i4>
      </vt:variant>
      <vt:variant>
        <vt:i4>46740</vt:i4>
      </vt:variant>
      <vt:variant>
        <vt:i4>3333</vt:i4>
      </vt:variant>
      <vt:variant>
        <vt:i4>1</vt:i4>
      </vt:variant>
      <vt:variant>
        <vt:lpwstr>/Users/j/Documents/workspace_neon/xsd-docuementation/output/inherit.gif</vt:lpwstr>
      </vt:variant>
      <vt:variant>
        <vt:lpwstr/>
      </vt:variant>
      <vt:variant>
        <vt:i4>6750211</vt:i4>
      </vt:variant>
      <vt:variant>
        <vt:i4>48355</vt:i4>
      </vt:variant>
      <vt:variant>
        <vt:i4>3332</vt:i4>
      </vt:variant>
      <vt:variant>
        <vt:i4>1</vt:i4>
      </vt:variant>
      <vt:variant>
        <vt:lpwstr>/Users/j/Documents/workspace_neon/xsd-docuementation/output/inherit.gif</vt:lpwstr>
      </vt:variant>
      <vt:variant>
        <vt:lpwstr/>
      </vt:variant>
      <vt:variant>
        <vt:i4>6750211</vt:i4>
      </vt:variant>
      <vt:variant>
        <vt:i4>48517</vt:i4>
      </vt:variant>
      <vt:variant>
        <vt:i4>3331</vt:i4>
      </vt:variant>
      <vt:variant>
        <vt:i4>1</vt:i4>
      </vt:variant>
      <vt:variant>
        <vt:lpwstr>/Users/j/Documents/workspace_neon/xsd-docuementation/output/inherit.gif</vt:lpwstr>
      </vt:variant>
      <vt:variant>
        <vt:lpwstr/>
      </vt:variant>
      <vt:variant>
        <vt:i4>6750211</vt:i4>
      </vt:variant>
      <vt:variant>
        <vt:i4>48681</vt:i4>
      </vt:variant>
      <vt:variant>
        <vt:i4>3330</vt:i4>
      </vt:variant>
      <vt:variant>
        <vt:i4>1</vt:i4>
      </vt:variant>
      <vt:variant>
        <vt:lpwstr>/Users/j/Documents/workspace_neon/xsd-docuementation/output/inherit.gif</vt:lpwstr>
      </vt:variant>
      <vt:variant>
        <vt:lpwstr/>
      </vt:variant>
      <vt:variant>
        <vt:i4>6750211</vt:i4>
      </vt:variant>
      <vt:variant>
        <vt:i4>48856</vt:i4>
      </vt:variant>
      <vt:variant>
        <vt:i4>3329</vt:i4>
      </vt:variant>
      <vt:variant>
        <vt:i4>1</vt:i4>
      </vt:variant>
      <vt:variant>
        <vt:lpwstr>/Users/j/Documents/workspace_neon/xsd-docuementation/output/inherit.gif</vt:lpwstr>
      </vt:variant>
      <vt:variant>
        <vt:lpwstr/>
      </vt:variant>
      <vt:variant>
        <vt:i4>6750211</vt:i4>
      </vt:variant>
      <vt:variant>
        <vt:i4>49040</vt:i4>
      </vt:variant>
      <vt:variant>
        <vt:i4>3328</vt:i4>
      </vt:variant>
      <vt:variant>
        <vt:i4>1</vt:i4>
      </vt:variant>
      <vt:variant>
        <vt:lpwstr>/Users/j/Documents/workspace_neon/xsd-docuementation/output/inherit.gif</vt:lpwstr>
      </vt:variant>
      <vt:variant>
        <vt:lpwstr/>
      </vt:variant>
      <vt:variant>
        <vt:i4>6750211</vt:i4>
      </vt:variant>
      <vt:variant>
        <vt:i4>49226</vt:i4>
      </vt:variant>
      <vt:variant>
        <vt:i4>3327</vt:i4>
      </vt:variant>
      <vt:variant>
        <vt:i4>1</vt:i4>
      </vt:variant>
      <vt:variant>
        <vt:lpwstr>/Users/j/Documents/workspace_neon/xsd-docuementation/output/inherit.gif</vt:lpwstr>
      </vt:variant>
      <vt:variant>
        <vt:lpwstr/>
      </vt:variant>
      <vt:variant>
        <vt:i4>6750211</vt:i4>
      </vt:variant>
      <vt:variant>
        <vt:i4>53686</vt:i4>
      </vt:variant>
      <vt:variant>
        <vt:i4>3326</vt:i4>
      </vt:variant>
      <vt:variant>
        <vt:i4>1</vt:i4>
      </vt:variant>
      <vt:variant>
        <vt:lpwstr>/Users/j/Documents/workspace_neon/xsd-docuementation/output/inherit.gif</vt:lpwstr>
      </vt:variant>
      <vt:variant>
        <vt:lpwstr/>
      </vt:variant>
      <vt:variant>
        <vt:i4>6750211</vt:i4>
      </vt:variant>
      <vt:variant>
        <vt:i4>53848</vt:i4>
      </vt:variant>
      <vt:variant>
        <vt:i4>3325</vt:i4>
      </vt:variant>
      <vt:variant>
        <vt:i4>1</vt:i4>
      </vt:variant>
      <vt:variant>
        <vt:lpwstr>/Users/j/Documents/workspace_neon/xsd-docuementation/output/inherit.gif</vt:lpwstr>
      </vt:variant>
      <vt:variant>
        <vt:lpwstr/>
      </vt:variant>
      <vt:variant>
        <vt:i4>6750211</vt:i4>
      </vt:variant>
      <vt:variant>
        <vt:i4>55392</vt:i4>
      </vt:variant>
      <vt:variant>
        <vt:i4>3324</vt:i4>
      </vt:variant>
      <vt:variant>
        <vt:i4>1</vt:i4>
      </vt:variant>
      <vt:variant>
        <vt:lpwstr>/Users/j/Documents/workspace_neon/xsd-docuementation/output/inherit.gif</vt:lpwstr>
      </vt:variant>
      <vt:variant>
        <vt:lpwstr/>
      </vt:variant>
      <vt:variant>
        <vt:i4>6750211</vt:i4>
      </vt:variant>
      <vt:variant>
        <vt:i4>55556</vt:i4>
      </vt:variant>
      <vt:variant>
        <vt:i4>3323</vt:i4>
      </vt:variant>
      <vt:variant>
        <vt:i4>1</vt:i4>
      </vt:variant>
      <vt:variant>
        <vt:lpwstr>/Users/j/Documents/workspace_neon/xsd-docuementation/output/inherit.gif</vt:lpwstr>
      </vt:variant>
      <vt:variant>
        <vt:lpwstr/>
      </vt:variant>
      <vt:variant>
        <vt:i4>6750211</vt:i4>
      </vt:variant>
      <vt:variant>
        <vt:i4>57987</vt:i4>
      </vt:variant>
      <vt:variant>
        <vt:i4>3322</vt:i4>
      </vt:variant>
      <vt:variant>
        <vt:i4>1</vt:i4>
      </vt:variant>
      <vt:variant>
        <vt:lpwstr>/Users/j/Documents/workspace_neon/xsd-docuementation/output/inherit.gif</vt:lpwstr>
      </vt:variant>
      <vt:variant>
        <vt:lpwstr/>
      </vt:variant>
      <vt:variant>
        <vt:i4>6750211</vt:i4>
      </vt:variant>
      <vt:variant>
        <vt:i4>58151</vt:i4>
      </vt:variant>
      <vt:variant>
        <vt:i4>3321</vt:i4>
      </vt:variant>
      <vt:variant>
        <vt:i4>1</vt:i4>
      </vt:variant>
      <vt:variant>
        <vt:lpwstr>/Users/j/Documents/workspace_neon/xsd-docuementation/output/inherit.gif</vt:lpwstr>
      </vt:variant>
      <vt:variant>
        <vt:lpwstr/>
      </vt:variant>
      <vt:variant>
        <vt:i4>6750211</vt:i4>
      </vt:variant>
      <vt:variant>
        <vt:i4>58320</vt:i4>
      </vt:variant>
      <vt:variant>
        <vt:i4>3320</vt:i4>
      </vt:variant>
      <vt:variant>
        <vt:i4>1</vt:i4>
      </vt:variant>
      <vt:variant>
        <vt:lpwstr>/Users/j/Documents/workspace_neon/xsd-docuementation/output/inherit.gif</vt:lpwstr>
      </vt:variant>
      <vt:variant>
        <vt:lpwstr/>
      </vt:variant>
      <vt:variant>
        <vt:i4>6750211</vt:i4>
      </vt:variant>
      <vt:variant>
        <vt:i4>61767</vt:i4>
      </vt:variant>
      <vt:variant>
        <vt:i4>3319</vt:i4>
      </vt:variant>
      <vt:variant>
        <vt:i4>1</vt:i4>
      </vt:variant>
      <vt:variant>
        <vt:lpwstr>/Users/j/Documents/workspace_neon/xsd-docuementation/output/inherit.gif</vt:lpwstr>
      </vt:variant>
      <vt:variant>
        <vt:lpwstr/>
      </vt:variant>
      <vt:variant>
        <vt:i4>6750211</vt:i4>
      </vt:variant>
      <vt:variant>
        <vt:i4>61929</vt:i4>
      </vt:variant>
      <vt:variant>
        <vt:i4>3318</vt:i4>
      </vt:variant>
      <vt:variant>
        <vt:i4>1</vt:i4>
      </vt:variant>
      <vt:variant>
        <vt:lpwstr>/Users/j/Documents/workspace_neon/xsd-docuementation/output/inherit.gif</vt:lpwstr>
      </vt:variant>
      <vt:variant>
        <vt:lpwstr/>
      </vt:variant>
      <vt:variant>
        <vt:i4>6750211</vt:i4>
      </vt:variant>
      <vt:variant>
        <vt:i4>62093</vt:i4>
      </vt:variant>
      <vt:variant>
        <vt:i4>3317</vt:i4>
      </vt:variant>
      <vt:variant>
        <vt:i4>1</vt:i4>
      </vt:variant>
      <vt:variant>
        <vt:lpwstr>/Users/j/Documents/workspace_neon/xsd-docuementation/output/inherit.gif</vt:lpwstr>
      </vt:variant>
      <vt:variant>
        <vt:lpwstr/>
      </vt:variant>
      <vt:variant>
        <vt:i4>6750211</vt:i4>
      </vt:variant>
      <vt:variant>
        <vt:i4>62268</vt:i4>
      </vt:variant>
      <vt:variant>
        <vt:i4>3316</vt:i4>
      </vt:variant>
      <vt:variant>
        <vt:i4>1</vt:i4>
      </vt:variant>
      <vt:variant>
        <vt:lpwstr>/Users/j/Documents/workspace_neon/xsd-docuementation/output/inherit.gif</vt:lpwstr>
      </vt:variant>
      <vt:variant>
        <vt:lpwstr/>
      </vt:variant>
      <vt:variant>
        <vt:i4>6750211</vt:i4>
      </vt:variant>
      <vt:variant>
        <vt:i4>62452</vt:i4>
      </vt:variant>
      <vt:variant>
        <vt:i4>3315</vt:i4>
      </vt:variant>
      <vt:variant>
        <vt:i4>1</vt:i4>
      </vt:variant>
      <vt:variant>
        <vt:lpwstr>/Users/j/Documents/workspace_neon/xsd-docuementation/output/inherit.gif</vt:lpwstr>
      </vt:variant>
      <vt:variant>
        <vt:lpwstr/>
      </vt:variant>
      <vt:variant>
        <vt:i4>6750211</vt:i4>
      </vt:variant>
      <vt:variant>
        <vt:i4>62638</vt:i4>
      </vt:variant>
      <vt:variant>
        <vt:i4>3314</vt:i4>
      </vt:variant>
      <vt:variant>
        <vt:i4>1</vt:i4>
      </vt:variant>
      <vt:variant>
        <vt:lpwstr>/Users/j/Documents/workspace_neon/xsd-docuementation/output/inherit.gif</vt:lpwstr>
      </vt:variant>
      <vt:variant>
        <vt:lpwstr/>
      </vt:variant>
      <vt:variant>
        <vt:i4>6750211</vt:i4>
      </vt:variant>
      <vt:variant>
        <vt:i4>73005</vt:i4>
      </vt:variant>
      <vt:variant>
        <vt:i4>3313</vt:i4>
      </vt:variant>
      <vt:variant>
        <vt:i4>1</vt:i4>
      </vt:variant>
      <vt:variant>
        <vt:lpwstr>/Users/j/Documents/workspace_neon/xsd-docuementation/output/inherit.gif</vt:lpwstr>
      </vt:variant>
      <vt:variant>
        <vt:lpwstr/>
      </vt:variant>
      <vt:variant>
        <vt:i4>6750211</vt:i4>
      </vt:variant>
      <vt:variant>
        <vt:i4>77875</vt:i4>
      </vt:variant>
      <vt:variant>
        <vt:i4>3312</vt:i4>
      </vt:variant>
      <vt:variant>
        <vt:i4>1</vt:i4>
      </vt:variant>
      <vt:variant>
        <vt:lpwstr>/Users/j/Documents/workspace_neon/xsd-docuementation/output/inherit.gif</vt:lpwstr>
      </vt:variant>
      <vt:variant>
        <vt:lpwstr/>
      </vt:variant>
      <vt:variant>
        <vt:i4>6750211</vt:i4>
      </vt:variant>
      <vt:variant>
        <vt:i4>78051</vt:i4>
      </vt:variant>
      <vt:variant>
        <vt:i4>3311</vt:i4>
      </vt:variant>
      <vt:variant>
        <vt:i4>1</vt:i4>
      </vt:variant>
      <vt:variant>
        <vt:lpwstr>/Users/j/Documents/workspace_neon/xsd-docuementation/output/inherit.gif</vt:lpwstr>
      </vt:variant>
      <vt:variant>
        <vt:lpwstr/>
      </vt:variant>
      <vt:variant>
        <vt:i4>6750211</vt:i4>
      </vt:variant>
      <vt:variant>
        <vt:i4>82883</vt:i4>
      </vt:variant>
      <vt:variant>
        <vt:i4>3310</vt:i4>
      </vt:variant>
      <vt:variant>
        <vt:i4>1</vt:i4>
      </vt:variant>
      <vt:variant>
        <vt:lpwstr>/Users/j/Documents/workspace_neon/xsd-docuementation/output/inherit.gif</vt:lpwstr>
      </vt:variant>
      <vt:variant>
        <vt:lpwstr/>
      </vt:variant>
      <vt:variant>
        <vt:i4>6750211</vt:i4>
      </vt:variant>
      <vt:variant>
        <vt:i4>83059</vt:i4>
      </vt:variant>
      <vt:variant>
        <vt:i4>3309</vt:i4>
      </vt:variant>
      <vt:variant>
        <vt:i4>1</vt:i4>
      </vt:variant>
      <vt:variant>
        <vt:lpwstr>/Users/j/Documents/workspace_neon/xsd-docuementation/output/inherit.gif</vt:lpwstr>
      </vt:variant>
      <vt:variant>
        <vt:lpwstr/>
      </vt:variant>
      <vt:variant>
        <vt:i4>6750211</vt:i4>
      </vt:variant>
      <vt:variant>
        <vt:i4>83242</vt:i4>
      </vt:variant>
      <vt:variant>
        <vt:i4>3308</vt:i4>
      </vt:variant>
      <vt:variant>
        <vt:i4>1</vt:i4>
      </vt:variant>
      <vt:variant>
        <vt:lpwstr>/Users/j/Documents/workspace_neon/xsd-docuementation/output/inherit.gif</vt:lpwstr>
      </vt:variant>
      <vt:variant>
        <vt:lpwstr/>
      </vt:variant>
      <vt:variant>
        <vt:i4>6750211</vt:i4>
      </vt:variant>
      <vt:variant>
        <vt:i4>87241</vt:i4>
      </vt:variant>
      <vt:variant>
        <vt:i4>3307</vt:i4>
      </vt:variant>
      <vt:variant>
        <vt:i4>1</vt:i4>
      </vt:variant>
      <vt:variant>
        <vt:lpwstr>/Users/j/Documents/workspace_neon/xsd-docuementation/output/inherit.gif</vt:lpwstr>
      </vt:variant>
      <vt:variant>
        <vt:lpwstr/>
      </vt:variant>
      <vt:variant>
        <vt:i4>6750211</vt:i4>
      </vt:variant>
      <vt:variant>
        <vt:i4>87417</vt:i4>
      </vt:variant>
      <vt:variant>
        <vt:i4>3306</vt:i4>
      </vt:variant>
      <vt:variant>
        <vt:i4>1</vt:i4>
      </vt:variant>
      <vt:variant>
        <vt:lpwstr>/Users/j/Documents/workspace_neon/xsd-docuementation/output/inherit.gif</vt:lpwstr>
      </vt:variant>
      <vt:variant>
        <vt:lpwstr/>
      </vt:variant>
      <vt:variant>
        <vt:i4>6750211</vt:i4>
      </vt:variant>
      <vt:variant>
        <vt:i4>87600</vt:i4>
      </vt:variant>
      <vt:variant>
        <vt:i4>3305</vt:i4>
      </vt:variant>
      <vt:variant>
        <vt:i4>1</vt:i4>
      </vt:variant>
      <vt:variant>
        <vt:lpwstr>/Users/j/Documents/workspace_neon/xsd-docuementation/output/inherit.gif</vt:lpwstr>
      </vt:variant>
      <vt:variant>
        <vt:lpwstr/>
      </vt:variant>
      <vt:variant>
        <vt:i4>6750211</vt:i4>
      </vt:variant>
      <vt:variant>
        <vt:i4>88383</vt:i4>
      </vt:variant>
      <vt:variant>
        <vt:i4>3304</vt:i4>
      </vt:variant>
      <vt:variant>
        <vt:i4>1</vt:i4>
      </vt:variant>
      <vt:variant>
        <vt:lpwstr>/Users/j/Documents/workspace_neon/xsd-docuementation/output/inherit.gif</vt:lpwstr>
      </vt:variant>
      <vt:variant>
        <vt:lpwstr/>
      </vt:variant>
      <vt:variant>
        <vt:i4>6750211</vt:i4>
      </vt:variant>
      <vt:variant>
        <vt:i4>88559</vt:i4>
      </vt:variant>
      <vt:variant>
        <vt:i4>3303</vt:i4>
      </vt:variant>
      <vt:variant>
        <vt:i4>1</vt:i4>
      </vt:variant>
      <vt:variant>
        <vt:lpwstr>/Users/j/Documents/workspace_neon/xsd-docuementation/output/inherit.gif</vt:lpwstr>
      </vt:variant>
      <vt:variant>
        <vt:lpwstr/>
      </vt:variant>
      <vt:variant>
        <vt:i4>6750211</vt:i4>
      </vt:variant>
      <vt:variant>
        <vt:i4>88742</vt:i4>
      </vt:variant>
      <vt:variant>
        <vt:i4>3302</vt:i4>
      </vt:variant>
      <vt:variant>
        <vt:i4>1</vt:i4>
      </vt:variant>
      <vt:variant>
        <vt:lpwstr>/Users/j/Documents/workspace_neon/xsd-docuementation/output/inherit.gif</vt:lpwstr>
      </vt:variant>
      <vt:variant>
        <vt:lpwstr/>
      </vt:variant>
      <vt:variant>
        <vt:i4>6750211</vt:i4>
      </vt:variant>
      <vt:variant>
        <vt:i4>90627</vt:i4>
      </vt:variant>
      <vt:variant>
        <vt:i4>3301</vt:i4>
      </vt:variant>
      <vt:variant>
        <vt:i4>1</vt:i4>
      </vt:variant>
      <vt:variant>
        <vt:lpwstr>/Users/j/Documents/workspace_neon/xsd-docuementation/output/inherit.gif</vt:lpwstr>
      </vt:variant>
      <vt:variant>
        <vt:lpwstr/>
      </vt:variant>
      <vt:variant>
        <vt:i4>6750211</vt:i4>
      </vt:variant>
      <vt:variant>
        <vt:i4>90789</vt:i4>
      </vt:variant>
      <vt:variant>
        <vt:i4>3300</vt:i4>
      </vt:variant>
      <vt:variant>
        <vt:i4>1</vt:i4>
      </vt:variant>
      <vt:variant>
        <vt:lpwstr>/Users/j/Documents/workspace_neon/xsd-docuementation/output/inherit.gif</vt:lpwstr>
      </vt:variant>
      <vt:variant>
        <vt:lpwstr/>
      </vt:variant>
      <vt:variant>
        <vt:i4>6750211</vt:i4>
      </vt:variant>
      <vt:variant>
        <vt:i4>90953</vt:i4>
      </vt:variant>
      <vt:variant>
        <vt:i4>3299</vt:i4>
      </vt:variant>
      <vt:variant>
        <vt:i4>1</vt:i4>
      </vt:variant>
      <vt:variant>
        <vt:lpwstr>/Users/j/Documents/workspace_neon/xsd-docuementation/output/inherit.gif</vt:lpwstr>
      </vt:variant>
      <vt:variant>
        <vt:lpwstr/>
      </vt:variant>
      <vt:variant>
        <vt:i4>6750211</vt:i4>
      </vt:variant>
      <vt:variant>
        <vt:i4>91128</vt:i4>
      </vt:variant>
      <vt:variant>
        <vt:i4>3298</vt:i4>
      </vt:variant>
      <vt:variant>
        <vt:i4>1</vt:i4>
      </vt:variant>
      <vt:variant>
        <vt:lpwstr>/Users/j/Documents/workspace_neon/xsd-docuementation/output/inherit.gif</vt:lpwstr>
      </vt:variant>
      <vt:variant>
        <vt:lpwstr/>
      </vt:variant>
      <vt:variant>
        <vt:i4>6750211</vt:i4>
      </vt:variant>
      <vt:variant>
        <vt:i4>91312</vt:i4>
      </vt:variant>
      <vt:variant>
        <vt:i4>3297</vt:i4>
      </vt:variant>
      <vt:variant>
        <vt:i4>1</vt:i4>
      </vt:variant>
      <vt:variant>
        <vt:lpwstr>/Users/j/Documents/workspace_neon/xsd-docuementation/output/inherit.gif</vt:lpwstr>
      </vt:variant>
      <vt:variant>
        <vt:lpwstr/>
      </vt:variant>
      <vt:variant>
        <vt:i4>6750211</vt:i4>
      </vt:variant>
      <vt:variant>
        <vt:i4>91498</vt:i4>
      </vt:variant>
      <vt:variant>
        <vt:i4>3296</vt:i4>
      </vt:variant>
      <vt:variant>
        <vt:i4>1</vt:i4>
      </vt:variant>
      <vt:variant>
        <vt:lpwstr>/Users/j/Documents/workspace_neon/xsd-docuementation/output/inherit.gif</vt:lpwstr>
      </vt:variant>
      <vt:variant>
        <vt:lpwstr/>
      </vt:variant>
      <vt:variant>
        <vt:i4>6750211</vt:i4>
      </vt:variant>
      <vt:variant>
        <vt:i4>95531</vt:i4>
      </vt:variant>
      <vt:variant>
        <vt:i4>3295</vt:i4>
      </vt:variant>
      <vt:variant>
        <vt:i4>1</vt:i4>
      </vt:variant>
      <vt:variant>
        <vt:lpwstr>/Users/j/Documents/workspace_neon/xsd-docuementation/output/inherit.gif</vt:lpwstr>
      </vt:variant>
      <vt:variant>
        <vt:lpwstr/>
      </vt:variant>
      <vt:variant>
        <vt:i4>6750211</vt:i4>
      </vt:variant>
      <vt:variant>
        <vt:i4>95693</vt:i4>
      </vt:variant>
      <vt:variant>
        <vt:i4>3294</vt:i4>
      </vt:variant>
      <vt:variant>
        <vt:i4>1</vt:i4>
      </vt:variant>
      <vt:variant>
        <vt:lpwstr>/Users/j/Documents/workspace_neon/xsd-docuementation/output/inherit.gif</vt:lpwstr>
      </vt:variant>
      <vt:variant>
        <vt:lpwstr/>
      </vt:variant>
      <vt:variant>
        <vt:i4>6750211</vt:i4>
      </vt:variant>
      <vt:variant>
        <vt:i4>95857</vt:i4>
      </vt:variant>
      <vt:variant>
        <vt:i4>3293</vt:i4>
      </vt:variant>
      <vt:variant>
        <vt:i4>1</vt:i4>
      </vt:variant>
      <vt:variant>
        <vt:lpwstr>/Users/j/Documents/workspace_neon/xsd-docuementation/output/inherit.gif</vt:lpwstr>
      </vt:variant>
      <vt:variant>
        <vt:lpwstr/>
      </vt:variant>
      <vt:variant>
        <vt:i4>6750211</vt:i4>
      </vt:variant>
      <vt:variant>
        <vt:i4>96032</vt:i4>
      </vt:variant>
      <vt:variant>
        <vt:i4>3292</vt:i4>
      </vt:variant>
      <vt:variant>
        <vt:i4>1</vt:i4>
      </vt:variant>
      <vt:variant>
        <vt:lpwstr>/Users/j/Documents/workspace_neon/xsd-docuementation/output/inherit.gif</vt:lpwstr>
      </vt:variant>
      <vt:variant>
        <vt:lpwstr/>
      </vt:variant>
      <vt:variant>
        <vt:i4>6750211</vt:i4>
      </vt:variant>
      <vt:variant>
        <vt:i4>96216</vt:i4>
      </vt:variant>
      <vt:variant>
        <vt:i4>3291</vt:i4>
      </vt:variant>
      <vt:variant>
        <vt:i4>1</vt:i4>
      </vt:variant>
      <vt:variant>
        <vt:lpwstr>/Users/j/Documents/workspace_neon/xsd-docuementation/output/inherit.gif</vt:lpwstr>
      </vt:variant>
      <vt:variant>
        <vt:lpwstr/>
      </vt:variant>
      <vt:variant>
        <vt:i4>6750211</vt:i4>
      </vt:variant>
      <vt:variant>
        <vt:i4>96402</vt:i4>
      </vt:variant>
      <vt:variant>
        <vt:i4>3290</vt:i4>
      </vt:variant>
      <vt:variant>
        <vt:i4>1</vt:i4>
      </vt:variant>
      <vt:variant>
        <vt:lpwstr>/Users/j/Documents/workspace_neon/xsd-docuementation/output/inherit.gif</vt:lpwstr>
      </vt:variant>
      <vt:variant>
        <vt:lpwstr/>
      </vt:variant>
      <vt:variant>
        <vt:i4>6750211</vt:i4>
      </vt:variant>
      <vt:variant>
        <vt:i4>96594</vt:i4>
      </vt:variant>
      <vt:variant>
        <vt:i4>3289</vt:i4>
      </vt:variant>
      <vt:variant>
        <vt:i4>1</vt:i4>
      </vt:variant>
      <vt:variant>
        <vt:lpwstr>/Users/j/Documents/workspace_neon/xsd-docuementation/output/inherit.gif</vt:lpwstr>
      </vt:variant>
      <vt:variant>
        <vt:lpwstr/>
      </vt:variant>
      <vt:variant>
        <vt:i4>6750211</vt:i4>
      </vt:variant>
      <vt:variant>
        <vt:i4>101045</vt:i4>
      </vt:variant>
      <vt:variant>
        <vt:i4>3288</vt:i4>
      </vt:variant>
      <vt:variant>
        <vt:i4>1</vt:i4>
      </vt:variant>
      <vt:variant>
        <vt:lpwstr>/Users/j/Documents/workspace_neon/xsd-docuementation/output/inherit.gif</vt:lpwstr>
      </vt:variant>
      <vt:variant>
        <vt:lpwstr/>
      </vt:variant>
      <vt:variant>
        <vt:i4>6750211</vt:i4>
      </vt:variant>
      <vt:variant>
        <vt:i4>101207</vt:i4>
      </vt:variant>
      <vt:variant>
        <vt:i4>3287</vt:i4>
      </vt:variant>
      <vt:variant>
        <vt:i4>1</vt:i4>
      </vt:variant>
      <vt:variant>
        <vt:lpwstr>/Users/j/Documents/workspace_neon/xsd-docuementation/output/inherit.gif</vt:lpwstr>
      </vt:variant>
      <vt:variant>
        <vt:lpwstr/>
      </vt:variant>
      <vt:variant>
        <vt:i4>6750211</vt:i4>
      </vt:variant>
      <vt:variant>
        <vt:i4>101373</vt:i4>
      </vt:variant>
      <vt:variant>
        <vt:i4>3286</vt:i4>
      </vt:variant>
      <vt:variant>
        <vt:i4>1</vt:i4>
      </vt:variant>
      <vt:variant>
        <vt:lpwstr>/Users/j/Documents/workspace_neon/xsd-docuementation/output/inherit.gif</vt:lpwstr>
      </vt:variant>
      <vt:variant>
        <vt:lpwstr/>
      </vt:variant>
      <vt:variant>
        <vt:i4>6750211</vt:i4>
      </vt:variant>
      <vt:variant>
        <vt:i4>101543</vt:i4>
      </vt:variant>
      <vt:variant>
        <vt:i4>3285</vt:i4>
      </vt:variant>
      <vt:variant>
        <vt:i4>1</vt:i4>
      </vt:variant>
      <vt:variant>
        <vt:lpwstr>/Users/j/Documents/workspace_neon/xsd-docuementation/output/inherit.gif</vt:lpwstr>
      </vt:variant>
      <vt:variant>
        <vt:lpwstr/>
      </vt:variant>
      <vt:variant>
        <vt:i4>6750211</vt:i4>
      </vt:variant>
      <vt:variant>
        <vt:i4>101717</vt:i4>
      </vt:variant>
      <vt:variant>
        <vt:i4>3284</vt:i4>
      </vt:variant>
      <vt:variant>
        <vt:i4>1</vt:i4>
      </vt:variant>
      <vt:variant>
        <vt:lpwstr>/Users/j/Documents/workspace_neon/xsd-docuementation/output/inherit.gif</vt:lpwstr>
      </vt:variant>
      <vt:variant>
        <vt:lpwstr/>
      </vt:variant>
      <vt:variant>
        <vt:i4>6750211</vt:i4>
      </vt:variant>
      <vt:variant>
        <vt:i4>103484</vt:i4>
      </vt:variant>
      <vt:variant>
        <vt:i4>3283</vt:i4>
      </vt:variant>
      <vt:variant>
        <vt:i4>1</vt:i4>
      </vt:variant>
      <vt:variant>
        <vt:lpwstr>/Users/j/Documents/workspace_neon/xsd-docuementation/output/inherit.gif</vt:lpwstr>
      </vt:variant>
      <vt:variant>
        <vt:lpwstr/>
      </vt:variant>
      <vt:variant>
        <vt:i4>6750211</vt:i4>
      </vt:variant>
      <vt:variant>
        <vt:i4>103646</vt:i4>
      </vt:variant>
      <vt:variant>
        <vt:i4>3282</vt:i4>
      </vt:variant>
      <vt:variant>
        <vt:i4>1</vt:i4>
      </vt:variant>
      <vt:variant>
        <vt:lpwstr>/Users/j/Documents/workspace_neon/xsd-docuementation/output/inherit.gif</vt:lpwstr>
      </vt:variant>
      <vt:variant>
        <vt:lpwstr/>
      </vt:variant>
      <vt:variant>
        <vt:i4>6750211</vt:i4>
      </vt:variant>
      <vt:variant>
        <vt:i4>103810</vt:i4>
      </vt:variant>
      <vt:variant>
        <vt:i4>3281</vt:i4>
      </vt:variant>
      <vt:variant>
        <vt:i4>1</vt:i4>
      </vt:variant>
      <vt:variant>
        <vt:lpwstr>/Users/j/Documents/workspace_neon/xsd-docuementation/output/inherit.gif</vt:lpwstr>
      </vt:variant>
      <vt:variant>
        <vt:lpwstr/>
      </vt:variant>
      <vt:variant>
        <vt:i4>6750211</vt:i4>
      </vt:variant>
      <vt:variant>
        <vt:i4>103985</vt:i4>
      </vt:variant>
      <vt:variant>
        <vt:i4>3280</vt:i4>
      </vt:variant>
      <vt:variant>
        <vt:i4>1</vt:i4>
      </vt:variant>
      <vt:variant>
        <vt:lpwstr>/Users/j/Documents/workspace_neon/xsd-docuementation/output/inherit.gif</vt:lpwstr>
      </vt:variant>
      <vt:variant>
        <vt:lpwstr/>
      </vt:variant>
      <vt:variant>
        <vt:i4>6750211</vt:i4>
      </vt:variant>
      <vt:variant>
        <vt:i4>104169</vt:i4>
      </vt:variant>
      <vt:variant>
        <vt:i4>3279</vt:i4>
      </vt:variant>
      <vt:variant>
        <vt:i4>1</vt:i4>
      </vt:variant>
      <vt:variant>
        <vt:lpwstr>/Users/j/Documents/workspace_neon/xsd-docuementation/output/inherit.gif</vt:lpwstr>
      </vt:variant>
      <vt:variant>
        <vt:lpwstr/>
      </vt:variant>
      <vt:variant>
        <vt:i4>6750211</vt:i4>
      </vt:variant>
      <vt:variant>
        <vt:i4>104355</vt:i4>
      </vt:variant>
      <vt:variant>
        <vt:i4>3278</vt:i4>
      </vt:variant>
      <vt:variant>
        <vt:i4>1</vt:i4>
      </vt:variant>
      <vt:variant>
        <vt:lpwstr>/Users/j/Documents/workspace_neon/xsd-docuementation/output/inherit.gif</vt:lpwstr>
      </vt:variant>
      <vt:variant>
        <vt:lpwstr/>
      </vt:variant>
      <vt:variant>
        <vt:i4>6750211</vt:i4>
      </vt:variant>
      <vt:variant>
        <vt:i4>104547</vt:i4>
      </vt:variant>
      <vt:variant>
        <vt:i4>3277</vt:i4>
      </vt:variant>
      <vt:variant>
        <vt:i4>1</vt:i4>
      </vt:variant>
      <vt:variant>
        <vt:lpwstr>/Users/j/Documents/workspace_neon/xsd-docuementation/output/inherit.gif</vt:lpwstr>
      </vt:variant>
      <vt:variant>
        <vt:lpwstr/>
      </vt:variant>
      <vt:variant>
        <vt:i4>6750211</vt:i4>
      </vt:variant>
      <vt:variant>
        <vt:i4>108945</vt:i4>
      </vt:variant>
      <vt:variant>
        <vt:i4>3276</vt:i4>
      </vt:variant>
      <vt:variant>
        <vt:i4>1</vt:i4>
      </vt:variant>
      <vt:variant>
        <vt:lpwstr>/Users/j/Documents/workspace_neon/xsd-docuementation/output/inherit.gif</vt:lpwstr>
      </vt:variant>
      <vt:variant>
        <vt:lpwstr/>
      </vt:variant>
      <vt:variant>
        <vt:i4>6750211</vt:i4>
      </vt:variant>
      <vt:variant>
        <vt:i4>109107</vt:i4>
      </vt:variant>
      <vt:variant>
        <vt:i4>3275</vt:i4>
      </vt:variant>
      <vt:variant>
        <vt:i4>1</vt:i4>
      </vt:variant>
      <vt:variant>
        <vt:lpwstr>/Users/j/Documents/workspace_neon/xsd-docuementation/output/inherit.gif</vt:lpwstr>
      </vt:variant>
      <vt:variant>
        <vt:lpwstr/>
      </vt:variant>
      <vt:variant>
        <vt:i4>6750211</vt:i4>
      </vt:variant>
      <vt:variant>
        <vt:i4>109271</vt:i4>
      </vt:variant>
      <vt:variant>
        <vt:i4>3274</vt:i4>
      </vt:variant>
      <vt:variant>
        <vt:i4>1</vt:i4>
      </vt:variant>
      <vt:variant>
        <vt:lpwstr>/Users/j/Documents/workspace_neon/xsd-docuementation/output/inherit.gif</vt:lpwstr>
      </vt:variant>
      <vt:variant>
        <vt:lpwstr/>
      </vt:variant>
      <vt:variant>
        <vt:i4>6750211</vt:i4>
      </vt:variant>
      <vt:variant>
        <vt:i4>109446</vt:i4>
      </vt:variant>
      <vt:variant>
        <vt:i4>3273</vt:i4>
      </vt:variant>
      <vt:variant>
        <vt:i4>1</vt:i4>
      </vt:variant>
      <vt:variant>
        <vt:lpwstr>/Users/j/Documents/workspace_neon/xsd-docuementation/output/inherit.gif</vt:lpwstr>
      </vt:variant>
      <vt:variant>
        <vt:lpwstr/>
      </vt:variant>
      <vt:variant>
        <vt:i4>6750211</vt:i4>
      </vt:variant>
      <vt:variant>
        <vt:i4>109630</vt:i4>
      </vt:variant>
      <vt:variant>
        <vt:i4>3272</vt:i4>
      </vt:variant>
      <vt:variant>
        <vt:i4>1</vt:i4>
      </vt:variant>
      <vt:variant>
        <vt:lpwstr>/Users/j/Documents/workspace_neon/xsd-docuementation/output/inherit.gif</vt:lpwstr>
      </vt:variant>
      <vt:variant>
        <vt:lpwstr/>
      </vt:variant>
      <vt:variant>
        <vt:i4>6750211</vt:i4>
      </vt:variant>
      <vt:variant>
        <vt:i4>109816</vt:i4>
      </vt:variant>
      <vt:variant>
        <vt:i4>3271</vt:i4>
      </vt:variant>
      <vt:variant>
        <vt:i4>1</vt:i4>
      </vt:variant>
      <vt:variant>
        <vt:lpwstr>/Users/j/Documents/workspace_neon/xsd-docuementation/output/inherit.gif</vt:lpwstr>
      </vt:variant>
      <vt:variant>
        <vt:lpwstr/>
      </vt:variant>
      <vt:variant>
        <vt:i4>6750211</vt:i4>
      </vt:variant>
      <vt:variant>
        <vt:i4>110008</vt:i4>
      </vt:variant>
      <vt:variant>
        <vt:i4>3270</vt:i4>
      </vt:variant>
      <vt:variant>
        <vt:i4>1</vt:i4>
      </vt:variant>
      <vt:variant>
        <vt:lpwstr>/Users/j/Documents/workspace_neon/xsd-docuementation/output/inherit.gif</vt:lpwstr>
      </vt:variant>
      <vt:variant>
        <vt:lpwstr/>
      </vt:variant>
      <vt:variant>
        <vt:i4>6750211</vt:i4>
      </vt:variant>
      <vt:variant>
        <vt:i4>110206</vt:i4>
      </vt:variant>
      <vt:variant>
        <vt:i4>3269</vt:i4>
      </vt:variant>
      <vt:variant>
        <vt:i4>1</vt:i4>
      </vt:variant>
      <vt:variant>
        <vt:lpwstr>/Users/j/Documents/workspace_neon/xsd-docuementation/output/inherit.gif</vt:lpwstr>
      </vt:variant>
      <vt:variant>
        <vt:lpwstr/>
      </vt:variant>
      <vt:variant>
        <vt:i4>6750211</vt:i4>
      </vt:variant>
      <vt:variant>
        <vt:i4>115449</vt:i4>
      </vt:variant>
      <vt:variant>
        <vt:i4>3268</vt:i4>
      </vt:variant>
      <vt:variant>
        <vt:i4>1</vt:i4>
      </vt:variant>
      <vt:variant>
        <vt:lpwstr>/Users/j/Documents/workspace_neon/xsd-docuementation/output/inherit.gif</vt:lpwstr>
      </vt:variant>
      <vt:variant>
        <vt:lpwstr/>
      </vt:variant>
      <vt:variant>
        <vt:i4>6750211</vt:i4>
      </vt:variant>
      <vt:variant>
        <vt:i4>115611</vt:i4>
      </vt:variant>
      <vt:variant>
        <vt:i4>3267</vt:i4>
      </vt:variant>
      <vt:variant>
        <vt:i4>1</vt:i4>
      </vt:variant>
      <vt:variant>
        <vt:lpwstr>/Users/j/Documents/workspace_neon/xsd-docuementation/output/inherit.gif</vt:lpwstr>
      </vt:variant>
      <vt:variant>
        <vt:lpwstr/>
      </vt:variant>
      <vt:variant>
        <vt:i4>6750211</vt:i4>
      </vt:variant>
      <vt:variant>
        <vt:i4>115777</vt:i4>
      </vt:variant>
      <vt:variant>
        <vt:i4>3266</vt:i4>
      </vt:variant>
      <vt:variant>
        <vt:i4>1</vt:i4>
      </vt:variant>
      <vt:variant>
        <vt:lpwstr>/Users/j/Documents/workspace_neon/xsd-docuementation/output/inherit.gif</vt:lpwstr>
      </vt:variant>
      <vt:variant>
        <vt:lpwstr/>
      </vt:variant>
      <vt:variant>
        <vt:i4>6750211</vt:i4>
      </vt:variant>
      <vt:variant>
        <vt:i4>115947</vt:i4>
      </vt:variant>
      <vt:variant>
        <vt:i4>3265</vt:i4>
      </vt:variant>
      <vt:variant>
        <vt:i4>1</vt:i4>
      </vt:variant>
      <vt:variant>
        <vt:lpwstr>/Users/j/Documents/workspace_neon/xsd-docuementation/output/inherit.gif</vt:lpwstr>
      </vt:variant>
      <vt:variant>
        <vt:lpwstr/>
      </vt:variant>
      <vt:variant>
        <vt:i4>6750211</vt:i4>
      </vt:variant>
      <vt:variant>
        <vt:i4>116121</vt:i4>
      </vt:variant>
      <vt:variant>
        <vt:i4>3264</vt:i4>
      </vt:variant>
      <vt:variant>
        <vt:i4>1</vt:i4>
      </vt:variant>
      <vt:variant>
        <vt:lpwstr>/Users/j/Documents/workspace_neon/xsd-docuementation/output/inherit.gif</vt:lpwstr>
      </vt:variant>
      <vt:variant>
        <vt:lpwstr/>
      </vt:variant>
      <vt:variant>
        <vt:i4>6750211</vt:i4>
      </vt:variant>
      <vt:variant>
        <vt:i4>119326</vt:i4>
      </vt:variant>
      <vt:variant>
        <vt:i4>3263</vt:i4>
      </vt:variant>
      <vt:variant>
        <vt:i4>1</vt:i4>
      </vt:variant>
      <vt:variant>
        <vt:lpwstr>/Users/j/Documents/workspace_neon/xsd-docuementation/output/inherit.gif</vt:lpwstr>
      </vt:variant>
      <vt:variant>
        <vt:lpwstr/>
      </vt:variant>
      <vt:variant>
        <vt:i4>6750211</vt:i4>
      </vt:variant>
      <vt:variant>
        <vt:i4>119481</vt:i4>
      </vt:variant>
      <vt:variant>
        <vt:i4>3262</vt:i4>
      </vt:variant>
      <vt:variant>
        <vt:i4>1</vt:i4>
      </vt:variant>
      <vt:variant>
        <vt:lpwstr>/Users/j/Documents/workspace_neon/xsd-docuementation/output/inherit.gif</vt:lpwstr>
      </vt:variant>
      <vt:variant>
        <vt:lpwstr/>
      </vt:variant>
      <vt:variant>
        <vt:i4>6750211</vt:i4>
      </vt:variant>
      <vt:variant>
        <vt:i4>119943</vt:i4>
      </vt:variant>
      <vt:variant>
        <vt:i4>3261</vt:i4>
      </vt:variant>
      <vt:variant>
        <vt:i4>1</vt:i4>
      </vt:variant>
      <vt:variant>
        <vt:lpwstr>/Users/j/Documents/workspace_neon/xsd-docuementation/output/inherit.gif</vt:lpwstr>
      </vt:variant>
      <vt:variant>
        <vt:lpwstr/>
      </vt:variant>
      <vt:variant>
        <vt:i4>6750211</vt:i4>
      </vt:variant>
      <vt:variant>
        <vt:i4>120105</vt:i4>
      </vt:variant>
      <vt:variant>
        <vt:i4>3260</vt:i4>
      </vt:variant>
      <vt:variant>
        <vt:i4>1</vt:i4>
      </vt:variant>
      <vt:variant>
        <vt:lpwstr>/Users/j/Documents/workspace_neon/xsd-docuementation/output/inherit.gif</vt:lpwstr>
      </vt:variant>
      <vt:variant>
        <vt:lpwstr/>
      </vt:variant>
      <vt:variant>
        <vt:i4>6750211</vt:i4>
      </vt:variant>
      <vt:variant>
        <vt:i4>120269</vt:i4>
      </vt:variant>
      <vt:variant>
        <vt:i4>3259</vt:i4>
      </vt:variant>
      <vt:variant>
        <vt:i4>1</vt:i4>
      </vt:variant>
      <vt:variant>
        <vt:lpwstr>/Users/j/Documents/workspace_neon/xsd-docuementation/output/inherit.gif</vt:lpwstr>
      </vt:variant>
      <vt:variant>
        <vt:lpwstr/>
      </vt:variant>
      <vt:variant>
        <vt:i4>6750211</vt:i4>
      </vt:variant>
      <vt:variant>
        <vt:i4>120444</vt:i4>
      </vt:variant>
      <vt:variant>
        <vt:i4>3258</vt:i4>
      </vt:variant>
      <vt:variant>
        <vt:i4>1</vt:i4>
      </vt:variant>
      <vt:variant>
        <vt:lpwstr>/Users/j/Documents/workspace_neon/xsd-docuementation/output/inherit.gif</vt:lpwstr>
      </vt:variant>
      <vt:variant>
        <vt:lpwstr/>
      </vt:variant>
      <vt:variant>
        <vt:i4>6750211</vt:i4>
      </vt:variant>
      <vt:variant>
        <vt:i4>120628</vt:i4>
      </vt:variant>
      <vt:variant>
        <vt:i4>3257</vt:i4>
      </vt:variant>
      <vt:variant>
        <vt:i4>1</vt:i4>
      </vt:variant>
      <vt:variant>
        <vt:lpwstr>/Users/j/Documents/workspace_neon/xsd-docuementation/output/inherit.gif</vt:lpwstr>
      </vt:variant>
      <vt:variant>
        <vt:lpwstr/>
      </vt:variant>
      <vt:variant>
        <vt:i4>6750211</vt:i4>
      </vt:variant>
      <vt:variant>
        <vt:i4>120814</vt:i4>
      </vt:variant>
      <vt:variant>
        <vt:i4>3256</vt:i4>
      </vt:variant>
      <vt:variant>
        <vt:i4>1</vt:i4>
      </vt:variant>
      <vt:variant>
        <vt:lpwstr>/Users/j/Documents/workspace_neon/xsd-docuementation/output/inherit.gif</vt:lpwstr>
      </vt:variant>
      <vt:variant>
        <vt:lpwstr/>
      </vt:variant>
      <vt:variant>
        <vt:i4>6750211</vt:i4>
      </vt:variant>
      <vt:variant>
        <vt:i4>121006</vt:i4>
      </vt:variant>
      <vt:variant>
        <vt:i4>3255</vt:i4>
      </vt:variant>
      <vt:variant>
        <vt:i4>1</vt:i4>
      </vt:variant>
      <vt:variant>
        <vt:lpwstr>/Users/j/Documents/workspace_neon/xsd-docuementation/output/inherit.gif</vt:lpwstr>
      </vt:variant>
      <vt:variant>
        <vt:lpwstr/>
      </vt:variant>
      <vt:variant>
        <vt:i4>6750211</vt:i4>
      </vt:variant>
      <vt:variant>
        <vt:i4>121204</vt:i4>
      </vt:variant>
      <vt:variant>
        <vt:i4>3254</vt:i4>
      </vt:variant>
      <vt:variant>
        <vt:i4>1</vt:i4>
      </vt:variant>
      <vt:variant>
        <vt:lpwstr>/Users/j/Documents/workspace_neon/xsd-docuementation/output/inherit.gif</vt:lpwstr>
      </vt:variant>
      <vt:variant>
        <vt:lpwstr/>
      </vt:variant>
      <vt:variant>
        <vt:i4>6750211</vt:i4>
      </vt:variant>
      <vt:variant>
        <vt:i4>121406</vt:i4>
      </vt:variant>
      <vt:variant>
        <vt:i4>3253</vt:i4>
      </vt:variant>
      <vt:variant>
        <vt:i4>1</vt:i4>
      </vt:variant>
      <vt:variant>
        <vt:lpwstr>/Users/j/Documents/workspace_neon/xsd-docuementation/output/inherit.gif</vt:lpwstr>
      </vt:variant>
      <vt:variant>
        <vt:lpwstr/>
      </vt:variant>
      <vt:variant>
        <vt:i4>6750211</vt:i4>
      </vt:variant>
      <vt:variant>
        <vt:i4>126297</vt:i4>
      </vt:variant>
      <vt:variant>
        <vt:i4>3252</vt:i4>
      </vt:variant>
      <vt:variant>
        <vt:i4>1</vt:i4>
      </vt:variant>
      <vt:variant>
        <vt:lpwstr>/Users/j/Documents/workspace_neon/xsd-docuementation/output/inherit.gif</vt:lpwstr>
      </vt:variant>
      <vt:variant>
        <vt:lpwstr/>
      </vt:variant>
      <vt:variant>
        <vt:i4>6750211</vt:i4>
      </vt:variant>
      <vt:variant>
        <vt:i4>126459</vt:i4>
      </vt:variant>
      <vt:variant>
        <vt:i4>3251</vt:i4>
      </vt:variant>
      <vt:variant>
        <vt:i4>1</vt:i4>
      </vt:variant>
      <vt:variant>
        <vt:lpwstr>/Users/j/Documents/workspace_neon/xsd-docuementation/output/inherit.gif</vt:lpwstr>
      </vt:variant>
      <vt:variant>
        <vt:lpwstr/>
      </vt:variant>
      <vt:variant>
        <vt:i4>6750211</vt:i4>
      </vt:variant>
      <vt:variant>
        <vt:i4>126623</vt:i4>
      </vt:variant>
      <vt:variant>
        <vt:i4>3250</vt:i4>
      </vt:variant>
      <vt:variant>
        <vt:i4>1</vt:i4>
      </vt:variant>
      <vt:variant>
        <vt:lpwstr>/Users/j/Documents/workspace_neon/xsd-docuementation/output/inherit.gif</vt:lpwstr>
      </vt:variant>
      <vt:variant>
        <vt:lpwstr/>
      </vt:variant>
      <vt:variant>
        <vt:i4>6750211</vt:i4>
      </vt:variant>
      <vt:variant>
        <vt:i4>126798</vt:i4>
      </vt:variant>
      <vt:variant>
        <vt:i4>3249</vt:i4>
      </vt:variant>
      <vt:variant>
        <vt:i4>1</vt:i4>
      </vt:variant>
      <vt:variant>
        <vt:lpwstr>/Users/j/Documents/workspace_neon/xsd-docuementation/output/inherit.gif</vt:lpwstr>
      </vt:variant>
      <vt:variant>
        <vt:lpwstr/>
      </vt:variant>
      <vt:variant>
        <vt:i4>6750211</vt:i4>
      </vt:variant>
      <vt:variant>
        <vt:i4>126982</vt:i4>
      </vt:variant>
      <vt:variant>
        <vt:i4>3248</vt:i4>
      </vt:variant>
      <vt:variant>
        <vt:i4>1</vt:i4>
      </vt:variant>
      <vt:variant>
        <vt:lpwstr>/Users/j/Documents/workspace_neon/xsd-docuementation/output/inherit.gif</vt:lpwstr>
      </vt:variant>
      <vt:variant>
        <vt:lpwstr/>
      </vt:variant>
      <vt:variant>
        <vt:i4>6750211</vt:i4>
      </vt:variant>
      <vt:variant>
        <vt:i4>127168</vt:i4>
      </vt:variant>
      <vt:variant>
        <vt:i4>3247</vt:i4>
      </vt:variant>
      <vt:variant>
        <vt:i4>1</vt:i4>
      </vt:variant>
      <vt:variant>
        <vt:lpwstr>/Users/j/Documents/workspace_neon/xsd-docuementation/output/inherit.gif</vt:lpwstr>
      </vt:variant>
      <vt:variant>
        <vt:lpwstr/>
      </vt:variant>
      <vt:variant>
        <vt:i4>6750211</vt:i4>
      </vt:variant>
      <vt:variant>
        <vt:i4>127360</vt:i4>
      </vt:variant>
      <vt:variant>
        <vt:i4>3246</vt:i4>
      </vt:variant>
      <vt:variant>
        <vt:i4>1</vt:i4>
      </vt:variant>
      <vt:variant>
        <vt:lpwstr>/Users/j/Documents/workspace_neon/xsd-docuementation/output/inherit.gif</vt:lpwstr>
      </vt:variant>
      <vt:variant>
        <vt:lpwstr/>
      </vt:variant>
      <vt:variant>
        <vt:i4>6750211</vt:i4>
      </vt:variant>
      <vt:variant>
        <vt:i4>127558</vt:i4>
      </vt:variant>
      <vt:variant>
        <vt:i4>3245</vt:i4>
      </vt:variant>
      <vt:variant>
        <vt:i4>1</vt:i4>
      </vt:variant>
      <vt:variant>
        <vt:lpwstr>/Users/j/Documents/workspace_neon/xsd-docuementation/output/inherit.gif</vt:lpwstr>
      </vt:variant>
      <vt:variant>
        <vt:lpwstr/>
      </vt:variant>
      <vt:variant>
        <vt:i4>6750211</vt:i4>
      </vt:variant>
      <vt:variant>
        <vt:i4>127760</vt:i4>
      </vt:variant>
      <vt:variant>
        <vt:i4>3244</vt:i4>
      </vt:variant>
      <vt:variant>
        <vt:i4>1</vt:i4>
      </vt:variant>
      <vt:variant>
        <vt:lpwstr>/Users/j/Documents/workspace_neon/xsd-docuementation/output/inherit.gif</vt:lpwstr>
      </vt:variant>
      <vt:variant>
        <vt:lpwstr/>
      </vt:variant>
      <vt:variant>
        <vt:i4>6750211</vt:i4>
      </vt:variant>
      <vt:variant>
        <vt:i4>127973</vt:i4>
      </vt:variant>
      <vt:variant>
        <vt:i4>3243</vt:i4>
      </vt:variant>
      <vt:variant>
        <vt:i4>1</vt:i4>
      </vt:variant>
      <vt:variant>
        <vt:lpwstr>/Users/j/Documents/workspace_neon/xsd-docuementation/output/inherit.gif</vt:lpwstr>
      </vt:variant>
      <vt:variant>
        <vt:lpwstr/>
      </vt:variant>
      <vt:variant>
        <vt:i4>6750211</vt:i4>
      </vt:variant>
      <vt:variant>
        <vt:i4>132997</vt:i4>
      </vt:variant>
      <vt:variant>
        <vt:i4>3242</vt:i4>
      </vt:variant>
      <vt:variant>
        <vt:i4>1</vt:i4>
      </vt:variant>
      <vt:variant>
        <vt:lpwstr>/Users/j/Documents/workspace_neon/xsd-docuementation/output/inherit.gif</vt:lpwstr>
      </vt:variant>
      <vt:variant>
        <vt:lpwstr/>
      </vt:variant>
      <vt:variant>
        <vt:i4>6750211</vt:i4>
      </vt:variant>
      <vt:variant>
        <vt:i4>133159</vt:i4>
      </vt:variant>
      <vt:variant>
        <vt:i4>3241</vt:i4>
      </vt:variant>
      <vt:variant>
        <vt:i4>1</vt:i4>
      </vt:variant>
      <vt:variant>
        <vt:lpwstr>/Users/j/Documents/workspace_neon/xsd-docuementation/output/inherit.gif</vt:lpwstr>
      </vt:variant>
      <vt:variant>
        <vt:lpwstr/>
      </vt:variant>
      <vt:variant>
        <vt:i4>6750211</vt:i4>
      </vt:variant>
      <vt:variant>
        <vt:i4>133325</vt:i4>
      </vt:variant>
      <vt:variant>
        <vt:i4>3240</vt:i4>
      </vt:variant>
      <vt:variant>
        <vt:i4>1</vt:i4>
      </vt:variant>
      <vt:variant>
        <vt:lpwstr>/Users/j/Documents/workspace_neon/xsd-docuementation/output/inherit.gif</vt:lpwstr>
      </vt:variant>
      <vt:variant>
        <vt:lpwstr/>
      </vt:variant>
      <vt:variant>
        <vt:i4>6750211</vt:i4>
      </vt:variant>
      <vt:variant>
        <vt:i4>133495</vt:i4>
      </vt:variant>
      <vt:variant>
        <vt:i4>3239</vt:i4>
      </vt:variant>
      <vt:variant>
        <vt:i4>1</vt:i4>
      </vt:variant>
      <vt:variant>
        <vt:lpwstr>/Users/j/Documents/workspace_neon/xsd-docuementation/output/inherit.gif</vt:lpwstr>
      </vt:variant>
      <vt:variant>
        <vt:lpwstr/>
      </vt:variant>
      <vt:variant>
        <vt:i4>6750211</vt:i4>
      </vt:variant>
      <vt:variant>
        <vt:i4>133669</vt:i4>
      </vt:variant>
      <vt:variant>
        <vt:i4>3238</vt:i4>
      </vt:variant>
      <vt:variant>
        <vt:i4>1</vt:i4>
      </vt:variant>
      <vt:variant>
        <vt:lpwstr>/Users/j/Documents/workspace_neon/xsd-docuementation/output/inherit.gif</vt:lpwstr>
      </vt:variant>
      <vt:variant>
        <vt:lpwstr/>
      </vt:variant>
      <vt:variant>
        <vt:i4>6750211</vt:i4>
      </vt:variant>
      <vt:variant>
        <vt:i4>133847</vt:i4>
      </vt:variant>
      <vt:variant>
        <vt:i4>3237</vt:i4>
      </vt:variant>
      <vt:variant>
        <vt:i4>1</vt:i4>
      </vt:variant>
      <vt:variant>
        <vt:lpwstr>/Users/j/Documents/workspace_neon/xsd-docuementation/output/inherit.gif</vt:lpwstr>
      </vt:variant>
      <vt:variant>
        <vt:lpwstr/>
      </vt:variant>
      <vt:variant>
        <vt:i4>6750211</vt:i4>
      </vt:variant>
      <vt:variant>
        <vt:i4>135775</vt:i4>
      </vt:variant>
      <vt:variant>
        <vt:i4>3236</vt:i4>
      </vt:variant>
      <vt:variant>
        <vt:i4>1</vt:i4>
      </vt:variant>
      <vt:variant>
        <vt:lpwstr>/Users/j/Documents/workspace_neon/xsd-docuementation/output/inherit.gif</vt:lpwstr>
      </vt:variant>
      <vt:variant>
        <vt:lpwstr/>
      </vt:variant>
      <vt:variant>
        <vt:i4>6750211</vt:i4>
      </vt:variant>
      <vt:variant>
        <vt:i4>135937</vt:i4>
      </vt:variant>
      <vt:variant>
        <vt:i4>3235</vt:i4>
      </vt:variant>
      <vt:variant>
        <vt:i4>1</vt:i4>
      </vt:variant>
      <vt:variant>
        <vt:lpwstr>/Users/j/Documents/workspace_neon/xsd-docuementation/output/inherit.gif</vt:lpwstr>
      </vt:variant>
      <vt:variant>
        <vt:lpwstr/>
      </vt:variant>
      <vt:variant>
        <vt:i4>6750211</vt:i4>
      </vt:variant>
      <vt:variant>
        <vt:i4>136101</vt:i4>
      </vt:variant>
      <vt:variant>
        <vt:i4>3234</vt:i4>
      </vt:variant>
      <vt:variant>
        <vt:i4>1</vt:i4>
      </vt:variant>
      <vt:variant>
        <vt:lpwstr>/Users/j/Documents/workspace_neon/xsd-docuementation/output/inherit.gif</vt:lpwstr>
      </vt:variant>
      <vt:variant>
        <vt:lpwstr/>
      </vt:variant>
      <vt:variant>
        <vt:i4>6750211</vt:i4>
      </vt:variant>
      <vt:variant>
        <vt:i4>136276</vt:i4>
      </vt:variant>
      <vt:variant>
        <vt:i4>3233</vt:i4>
      </vt:variant>
      <vt:variant>
        <vt:i4>1</vt:i4>
      </vt:variant>
      <vt:variant>
        <vt:lpwstr>/Users/j/Documents/workspace_neon/xsd-docuementation/output/inherit.gif</vt:lpwstr>
      </vt:variant>
      <vt:variant>
        <vt:lpwstr/>
      </vt:variant>
      <vt:variant>
        <vt:i4>6750211</vt:i4>
      </vt:variant>
      <vt:variant>
        <vt:i4>136460</vt:i4>
      </vt:variant>
      <vt:variant>
        <vt:i4>3232</vt:i4>
      </vt:variant>
      <vt:variant>
        <vt:i4>1</vt:i4>
      </vt:variant>
      <vt:variant>
        <vt:lpwstr>/Users/j/Documents/workspace_neon/xsd-docuementation/output/inherit.gif</vt:lpwstr>
      </vt:variant>
      <vt:variant>
        <vt:lpwstr/>
      </vt:variant>
      <vt:variant>
        <vt:i4>6750211</vt:i4>
      </vt:variant>
      <vt:variant>
        <vt:i4>136646</vt:i4>
      </vt:variant>
      <vt:variant>
        <vt:i4>3231</vt:i4>
      </vt:variant>
      <vt:variant>
        <vt:i4>1</vt:i4>
      </vt:variant>
      <vt:variant>
        <vt:lpwstr>/Users/j/Documents/workspace_neon/xsd-docuementation/output/inherit.gif</vt:lpwstr>
      </vt:variant>
      <vt:variant>
        <vt:lpwstr/>
      </vt:variant>
      <vt:variant>
        <vt:i4>6750211</vt:i4>
      </vt:variant>
      <vt:variant>
        <vt:i4>136838</vt:i4>
      </vt:variant>
      <vt:variant>
        <vt:i4>3230</vt:i4>
      </vt:variant>
      <vt:variant>
        <vt:i4>1</vt:i4>
      </vt:variant>
      <vt:variant>
        <vt:lpwstr>/Users/j/Documents/workspace_neon/xsd-docuementation/output/inherit.gif</vt:lpwstr>
      </vt:variant>
      <vt:variant>
        <vt:lpwstr/>
      </vt:variant>
      <vt:variant>
        <vt:i4>6750211</vt:i4>
      </vt:variant>
      <vt:variant>
        <vt:i4>137036</vt:i4>
      </vt:variant>
      <vt:variant>
        <vt:i4>3229</vt:i4>
      </vt:variant>
      <vt:variant>
        <vt:i4>1</vt:i4>
      </vt:variant>
      <vt:variant>
        <vt:lpwstr>/Users/j/Documents/workspace_neon/xsd-docuementation/output/inherit.gif</vt:lpwstr>
      </vt:variant>
      <vt:variant>
        <vt:lpwstr/>
      </vt:variant>
      <vt:variant>
        <vt:i4>6750211</vt:i4>
      </vt:variant>
      <vt:variant>
        <vt:i4>137238</vt:i4>
      </vt:variant>
      <vt:variant>
        <vt:i4>3228</vt:i4>
      </vt:variant>
      <vt:variant>
        <vt:i4>1</vt:i4>
      </vt:variant>
      <vt:variant>
        <vt:lpwstr>/Users/j/Documents/workspace_neon/xsd-docuementation/output/inherit.gif</vt:lpwstr>
      </vt:variant>
      <vt:variant>
        <vt:lpwstr/>
      </vt:variant>
      <vt:variant>
        <vt:i4>6750211</vt:i4>
      </vt:variant>
      <vt:variant>
        <vt:i4>137451</vt:i4>
      </vt:variant>
      <vt:variant>
        <vt:i4>3227</vt:i4>
      </vt:variant>
      <vt:variant>
        <vt:i4>1</vt:i4>
      </vt:variant>
      <vt:variant>
        <vt:lpwstr>/Users/j/Documents/workspace_neon/xsd-docuementation/output/inherit.gif</vt:lpwstr>
      </vt:variant>
      <vt:variant>
        <vt:lpwstr/>
      </vt:variant>
      <vt:variant>
        <vt:i4>6750211</vt:i4>
      </vt:variant>
      <vt:variant>
        <vt:i4>137668</vt:i4>
      </vt:variant>
      <vt:variant>
        <vt:i4>3226</vt:i4>
      </vt:variant>
      <vt:variant>
        <vt:i4>1</vt:i4>
      </vt:variant>
      <vt:variant>
        <vt:lpwstr>/Users/j/Documents/workspace_neon/xsd-docuementation/output/inherit.gif</vt:lpwstr>
      </vt:variant>
      <vt:variant>
        <vt:lpwstr/>
      </vt:variant>
      <vt:variant>
        <vt:i4>6750211</vt:i4>
      </vt:variant>
      <vt:variant>
        <vt:i4>142769</vt:i4>
      </vt:variant>
      <vt:variant>
        <vt:i4>3225</vt:i4>
      </vt:variant>
      <vt:variant>
        <vt:i4>1</vt:i4>
      </vt:variant>
      <vt:variant>
        <vt:lpwstr>/Users/j/Documents/workspace_neon/xsd-docuementation/output/inherit.gif</vt:lpwstr>
      </vt:variant>
      <vt:variant>
        <vt:lpwstr/>
      </vt:variant>
      <vt:variant>
        <vt:i4>6750211</vt:i4>
      </vt:variant>
      <vt:variant>
        <vt:i4>142931</vt:i4>
      </vt:variant>
      <vt:variant>
        <vt:i4>3224</vt:i4>
      </vt:variant>
      <vt:variant>
        <vt:i4>1</vt:i4>
      </vt:variant>
      <vt:variant>
        <vt:lpwstr>/Users/j/Documents/workspace_neon/xsd-docuementation/output/inherit.gif</vt:lpwstr>
      </vt:variant>
      <vt:variant>
        <vt:lpwstr/>
      </vt:variant>
      <vt:variant>
        <vt:i4>6750211</vt:i4>
      </vt:variant>
      <vt:variant>
        <vt:i4>143097</vt:i4>
      </vt:variant>
      <vt:variant>
        <vt:i4>3223</vt:i4>
      </vt:variant>
      <vt:variant>
        <vt:i4>1</vt:i4>
      </vt:variant>
      <vt:variant>
        <vt:lpwstr>/Users/j/Documents/workspace_neon/xsd-docuementation/output/inherit.gif</vt:lpwstr>
      </vt:variant>
      <vt:variant>
        <vt:lpwstr/>
      </vt:variant>
      <vt:variant>
        <vt:i4>6750211</vt:i4>
      </vt:variant>
      <vt:variant>
        <vt:i4>143267</vt:i4>
      </vt:variant>
      <vt:variant>
        <vt:i4>3222</vt:i4>
      </vt:variant>
      <vt:variant>
        <vt:i4>1</vt:i4>
      </vt:variant>
      <vt:variant>
        <vt:lpwstr>/Users/j/Documents/workspace_neon/xsd-docuementation/output/inherit.gif</vt:lpwstr>
      </vt:variant>
      <vt:variant>
        <vt:lpwstr/>
      </vt:variant>
      <vt:variant>
        <vt:i4>6750211</vt:i4>
      </vt:variant>
      <vt:variant>
        <vt:i4>143441</vt:i4>
      </vt:variant>
      <vt:variant>
        <vt:i4>3221</vt:i4>
      </vt:variant>
      <vt:variant>
        <vt:i4>1</vt:i4>
      </vt:variant>
      <vt:variant>
        <vt:lpwstr>/Users/j/Documents/workspace_neon/xsd-docuementation/output/inherit.gif</vt:lpwstr>
      </vt:variant>
      <vt:variant>
        <vt:lpwstr/>
      </vt:variant>
      <vt:variant>
        <vt:i4>6750211</vt:i4>
      </vt:variant>
      <vt:variant>
        <vt:i4>143619</vt:i4>
      </vt:variant>
      <vt:variant>
        <vt:i4>3220</vt:i4>
      </vt:variant>
      <vt:variant>
        <vt:i4>1</vt:i4>
      </vt:variant>
      <vt:variant>
        <vt:lpwstr>/Users/j/Documents/workspace_neon/xsd-docuementation/output/inherit.gif</vt:lpwstr>
      </vt:variant>
      <vt:variant>
        <vt:lpwstr/>
      </vt:variant>
      <vt:variant>
        <vt:i4>6750211</vt:i4>
      </vt:variant>
      <vt:variant>
        <vt:i4>143809</vt:i4>
      </vt:variant>
      <vt:variant>
        <vt:i4>3219</vt:i4>
      </vt:variant>
      <vt:variant>
        <vt:i4>1</vt:i4>
      </vt:variant>
      <vt:variant>
        <vt:lpwstr>/Users/j/Documents/workspace_neon/xsd-docuementation/output/inherit.gif</vt:lpwstr>
      </vt:variant>
      <vt:variant>
        <vt:lpwstr/>
      </vt:variant>
      <vt:variant>
        <vt:i4>6750211</vt:i4>
      </vt:variant>
      <vt:variant>
        <vt:i4>145803</vt:i4>
      </vt:variant>
      <vt:variant>
        <vt:i4>3218</vt:i4>
      </vt:variant>
      <vt:variant>
        <vt:i4>1</vt:i4>
      </vt:variant>
      <vt:variant>
        <vt:lpwstr>/Users/j/Documents/workspace_neon/xsd-docuementation/output/inherit.gif</vt:lpwstr>
      </vt:variant>
      <vt:variant>
        <vt:lpwstr/>
      </vt:variant>
      <vt:variant>
        <vt:i4>6750211</vt:i4>
      </vt:variant>
      <vt:variant>
        <vt:i4>145965</vt:i4>
      </vt:variant>
      <vt:variant>
        <vt:i4>3217</vt:i4>
      </vt:variant>
      <vt:variant>
        <vt:i4>1</vt:i4>
      </vt:variant>
      <vt:variant>
        <vt:lpwstr>/Users/j/Documents/workspace_neon/xsd-docuementation/output/inherit.gif</vt:lpwstr>
      </vt:variant>
      <vt:variant>
        <vt:lpwstr/>
      </vt:variant>
      <vt:variant>
        <vt:i4>6750211</vt:i4>
      </vt:variant>
      <vt:variant>
        <vt:i4>146129</vt:i4>
      </vt:variant>
      <vt:variant>
        <vt:i4>3216</vt:i4>
      </vt:variant>
      <vt:variant>
        <vt:i4>1</vt:i4>
      </vt:variant>
      <vt:variant>
        <vt:lpwstr>/Users/j/Documents/workspace_neon/xsd-docuementation/output/inherit.gif</vt:lpwstr>
      </vt:variant>
      <vt:variant>
        <vt:lpwstr/>
      </vt:variant>
      <vt:variant>
        <vt:i4>6750211</vt:i4>
      </vt:variant>
      <vt:variant>
        <vt:i4>146304</vt:i4>
      </vt:variant>
      <vt:variant>
        <vt:i4>3215</vt:i4>
      </vt:variant>
      <vt:variant>
        <vt:i4>1</vt:i4>
      </vt:variant>
      <vt:variant>
        <vt:lpwstr>/Users/j/Documents/workspace_neon/xsd-docuementation/output/inherit.gif</vt:lpwstr>
      </vt:variant>
      <vt:variant>
        <vt:lpwstr/>
      </vt:variant>
      <vt:variant>
        <vt:i4>6750211</vt:i4>
      </vt:variant>
      <vt:variant>
        <vt:i4>146488</vt:i4>
      </vt:variant>
      <vt:variant>
        <vt:i4>3214</vt:i4>
      </vt:variant>
      <vt:variant>
        <vt:i4>1</vt:i4>
      </vt:variant>
      <vt:variant>
        <vt:lpwstr>/Users/j/Documents/workspace_neon/xsd-docuementation/output/inherit.gif</vt:lpwstr>
      </vt:variant>
      <vt:variant>
        <vt:lpwstr/>
      </vt:variant>
      <vt:variant>
        <vt:i4>6750211</vt:i4>
      </vt:variant>
      <vt:variant>
        <vt:i4>146674</vt:i4>
      </vt:variant>
      <vt:variant>
        <vt:i4>3213</vt:i4>
      </vt:variant>
      <vt:variant>
        <vt:i4>1</vt:i4>
      </vt:variant>
      <vt:variant>
        <vt:lpwstr>/Users/j/Documents/workspace_neon/xsd-docuementation/output/inherit.gif</vt:lpwstr>
      </vt:variant>
      <vt:variant>
        <vt:lpwstr/>
      </vt:variant>
      <vt:variant>
        <vt:i4>6750211</vt:i4>
      </vt:variant>
      <vt:variant>
        <vt:i4>146866</vt:i4>
      </vt:variant>
      <vt:variant>
        <vt:i4>3212</vt:i4>
      </vt:variant>
      <vt:variant>
        <vt:i4>1</vt:i4>
      </vt:variant>
      <vt:variant>
        <vt:lpwstr>/Users/j/Documents/workspace_neon/xsd-docuementation/output/inherit.gif</vt:lpwstr>
      </vt:variant>
      <vt:variant>
        <vt:lpwstr/>
      </vt:variant>
      <vt:variant>
        <vt:i4>6750211</vt:i4>
      </vt:variant>
      <vt:variant>
        <vt:i4>147064</vt:i4>
      </vt:variant>
      <vt:variant>
        <vt:i4>3211</vt:i4>
      </vt:variant>
      <vt:variant>
        <vt:i4>1</vt:i4>
      </vt:variant>
      <vt:variant>
        <vt:lpwstr>/Users/j/Documents/workspace_neon/xsd-docuementation/output/inherit.gif</vt:lpwstr>
      </vt:variant>
      <vt:variant>
        <vt:lpwstr/>
      </vt:variant>
      <vt:variant>
        <vt:i4>6750211</vt:i4>
      </vt:variant>
      <vt:variant>
        <vt:i4>147266</vt:i4>
      </vt:variant>
      <vt:variant>
        <vt:i4>3210</vt:i4>
      </vt:variant>
      <vt:variant>
        <vt:i4>1</vt:i4>
      </vt:variant>
      <vt:variant>
        <vt:lpwstr>/Users/j/Documents/workspace_neon/xsd-docuementation/output/inherit.gif</vt:lpwstr>
      </vt:variant>
      <vt:variant>
        <vt:lpwstr/>
      </vt:variant>
      <vt:variant>
        <vt:i4>6750211</vt:i4>
      </vt:variant>
      <vt:variant>
        <vt:i4>147479</vt:i4>
      </vt:variant>
      <vt:variant>
        <vt:i4>3209</vt:i4>
      </vt:variant>
      <vt:variant>
        <vt:i4>1</vt:i4>
      </vt:variant>
      <vt:variant>
        <vt:lpwstr>/Users/j/Documents/workspace_neon/xsd-docuementation/output/inherit.gif</vt:lpwstr>
      </vt:variant>
      <vt:variant>
        <vt:lpwstr/>
      </vt:variant>
      <vt:variant>
        <vt:i4>6750211</vt:i4>
      </vt:variant>
      <vt:variant>
        <vt:i4>147696</vt:i4>
      </vt:variant>
      <vt:variant>
        <vt:i4>3208</vt:i4>
      </vt:variant>
      <vt:variant>
        <vt:i4>1</vt:i4>
      </vt:variant>
      <vt:variant>
        <vt:lpwstr>/Users/j/Documents/workspace_neon/xsd-docuementation/output/inherit.gif</vt:lpwstr>
      </vt:variant>
      <vt:variant>
        <vt:lpwstr/>
      </vt:variant>
      <vt:variant>
        <vt:i4>6750211</vt:i4>
      </vt:variant>
      <vt:variant>
        <vt:i4>152862</vt:i4>
      </vt:variant>
      <vt:variant>
        <vt:i4>3207</vt:i4>
      </vt:variant>
      <vt:variant>
        <vt:i4>1</vt:i4>
      </vt:variant>
      <vt:variant>
        <vt:lpwstr>/Users/j/Documents/workspace_neon/xsd-docuementation/output/inherit.gif</vt:lpwstr>
      </vt:variant>
      <vt:variant>
        <vt:lpwstr/>
      </vt:variant>
      <vt:variant>
        <vt:i4>6750211</vt:i4>
      </vt:variant>
      <vt:variant>
        <vt:i4>153024</vt:i4>
      </vt:variant>
      <vt:variant>
        <vt:i4>3206</vt:i4>
      </vt:variant>
      <vt:variant>
        <vt:i4>1</vt:i4>
      </vt:variant>
      <vt:variant>
        <vt:lpwstr>/Users/j/Documents/workspace_neon/xsd-docuementation/output/inherit.gif</vt:lpwstr>
      </vt:variant>
      <vt:variant>
        <vt:lpwstr/>
      </vt:variant>
      <vt:variant>
        <vt:i4>6750211</vt:i4>
      </vt:variant>
      <vt:variant>
        <vt:i4>153188</vt:i4>
      </vt:variant>
      <vt:variant>
        <vt:i4>3205</vt:i4>
      </vt:variant>
      <vt:variant>
        <vt:i4>1</vt:i4>
      </vt:variant>
      <vt:variant>
        <vt:lpwstr>/Users/j/Documents/workspace_neon/xsd-docuementation/output/inherit.gif</vt:lpwstr>
      </vt:variant>
      <vt:variant>
        <vt:lpwstr/>
      </vt:variant>
      <vt:variant>
        <vt:i4>6750211</vt:i4>
      </vt:variant>
      <vt:variant>
        <vt:i4>153363</vt:i4>
      </vt:variant>
      <vt:variant>
        <vt:i4>3204</vt:i4>
      </vt:variant>
      <vt:variant>
        <vt:i4>1</vt:i4>
      </vt:variant>
      <vt:variant>
        <vt:lpwstr>/Users/j/Documents/workspace_neon/xsd-docuementation/output/inherit.gif</vt:lpwstr>
      </vt:variant>
      <vt:variant>
        <vt:lpwstr/>
      </vt:variant>
      <vt:variant>
        <vt:i4>6750211</vt:i4>
      </vt:variant>
      <vt:variant>
        <vt:i4>153547</vt:i4>
      </vt:variant>
      <vt:variant>
        <vt:i4>3203</vt:i4>
      </vt:variant>
      <vt:variant>
        <vt:i4>1</vt:i4>
      </vt:variant>
      <vt:variant>
        <vt:lpwstr>/Users/j/Documents/workspace_neon/xsd-docuementation/output/inherit.gif</vt:lpwstr>
      </vt:variant>
      <vt:variant>
        <vt:lpwstr/>
      </vt:variant>
      <vt:variant>
        <vt:i4>6750211</vt:i4>
      </vt:variant>
      <vt:variant>
        <vt:i4>153733</vt:i4>
      </vt:variant>
      <vt:variant>
        <vt:i4>3202</vt:i4>
      </vt:variant>
      <vt:variant>
        <vt:i4>1</vt:i4>
      </vt:variant>
      <vt:variant>
        <vt:lpwstr>/Users/j/Documents/workspace_neon/xsd-docuementation/output/inherit.gif</vt:lpwstr>
      </vt:variant>
      <vt:variant>
        <vt:lpwstr/>
      </vt:variant>
      <vt:variant>
        <vt:i4>6750211</vt:i4>
      </vt:variant>
      <vt:variant>
        <vt:i4>153925</vt:i4>
      </vt:variant>
      <vt:variant>
        <vt:i4>3201</vt:i4>
      </vt:variant>
      <vt:variant>
        <vt:i4>1</vt:i4>
      </vt:variant>
      <vt:variant>
        <vt:lpwstr>/Users/j/Documents/workspace_neon/xsd-docuementation/output/inherit.gif</vt:lpwstr>
      </vt:variant>
      <vt:variant>
        <vt:lpwstr/>
      </vt:variant>
      <vt:variant>
        <vt:i4>6750211</vt:i4>
      </vt:variant>
      <vt:variant>
        <vt:i4>154123</vt:i4>
      </vt:variant>
      <vt:variant>
        <vt:i4>3200</vt:i4>
      </vt:variant>
      <vt:variant>
        <vt:i4>1</vt:i4>
      </vt:variant>
      <vt:variant>
        <vt:lpwstr>/Users/j/Documents/workspace_neon/xsd-docuementation/output/inherit.gif</vt:lpwstr>
      </vt:variant>
      <vt:variant>
        <vt:lpwstr/>
      </vt:variant>
      <vt:variant>
        <vt:i4>6750211</vt:i4>
      </vt:variant>
      <vt:variant>
        <vt:i4>154325</vt:i4>
      </vt:variant>
      <vt:variant>
        <vt:i4>3199</vt:i4>
      </vt:variant>
      <vt:variant>
        <vt:i4>1</vt:i4>
      </vt:variant>
      <vt:variant>
        <vt:lpwstr>/Users/j/Documents/workspace_neon/xsd-docuementation/output/inherit.gif</vt:lpwstr>
      </vt:variant>
      <vt:variant>
        <vt:lpwstr/>
      </vt:variant>
      <vt:variant>
        <vt:i4>6750211</vt:i4>
      </vt:variant>
      <vt:variant>
        <vt:i4>154538</vt:i4>
      </vt:variant>
      <vt:variant>
        <vt:i4>3198</vt:i4>
      </vt:variant>
      <vt:variant>
        <vt:i4>1</vt:i4>
      </vt:variant>
      <vt:variant>
        <vt:lpwstr>/Users/j/Documents/workspace_neon/xsd-docuementation/output/inherit.gif</vt:lpwstr>
      </vt:variant>
      <vt:variant>
        <vt:lpwstr/>
      </vt:variant>
      <vt:variant>
        <vt:i4>6750211</vt:i4>
      </vt:variant>
      <vt:variant>
        <vt:i4>154755</vt:i4>
      </vt:variant>
      <vt:variant>
        <vt:i4>3197</vt:i4>
      </vt:variant>
      <vt:variant>
        <vt:i4>1</vt:i4>
      </vt:variant>
      <vt:variant>
        <vt:lpwstr>/Users/j/Documents/workspace_neon/xsd-docuementation/output/inherit.gif</vt:lpwstr>
      </vt:variant>
      <vt:variant>
        <vt:lpwstr/>
      </vt:variant>
      <vt:variant>
        <vt:i4>6750211</vt:i4>
      </vt:variant>
      <vt:variant>
        <vt:i4>154984</vt:i4>
      </vt:variant>
      <vt:variant>
        <vt:i4>3196</vt:i4>
      </vt:variant>
      <vt:variant>
        <vt:i4>1</vt:i4>
      </vt:variant>
      <vt:variant>
        <vt:lpwstr>/Users/j/Documents/workspace_neon/xsd-docuementation/output/inherit.gif</vt:lpwstr>
      </vt:variant>
      <vt:variant>
        <vt:lpwstr/>
      </vt:variant>
      <vt:variant>
        <vt:i4>6750211</vt:i4>
      </vt:variant>
      <vt:variant>
        <vt:i4>160172</vt:i4>
      </vt:variant>
      <vt:variant>
        <vt:i4>3195</vt:i4>
      </vt:variant>
      <vt:variant>
        <vt:i4>1</vt:i4>
      </vt:variant>
      <vt:variant>
        <vt:lpwstr>/Users/j/Documents/workspace_neon/xsd-docuementation/output/inherit.gif</vt:lpwstr>
      </vt:variant>
      <vt:variant>
        <vt:lpwstr/>
      </vt:variant>
      <vt:variant>
        <vt:i4>6750211</vt:i4>
      </vt:variant>
      <vt:variant>
        <vt:i4>160334</vt:i4>
      </vt:variant>
      <vt:variant>
        <vt:i4>3194</vt:i4>
      </vt:variant>
      <vt:variant>
        <vt:i4>1</vt:i4>
      </vt:variant>
      <vt:variant>
        <vt:lpwstr>/Users/j/Documents/workspace_neon/xsd-docuementation/output/inherit.gif</vt:lpwstr>
      </vt:variant>
      <vt:variant>
        <vt:lpwstr/>
      </vt:variant>
      <vt:variant>
        <vt:i4>6750211</vt:i4>
      </vt:variant>
      <vt:variant>
        <vt:i4>160500</vt:i4>
      </vt:variant>
      <vt:variant>
        <vt:i4>3193</vt:i4>
      </vt:variant>
      <vt:variant>
        <vt:i4>1</vt:i4>
      </vt:variant>
      <vt:variant>
        <vt:lpwstr>/Users/j/Documents/workspace_neon/xsd-docuementation/output/inherit.gif</vt:lpwstr>
      </vt:variant>
      <vt:variant>
        <vt:lpwstr/>
      </vt:variant>
      <vt:variant>
        <vt:i4>6750211</vt:i4>
      </vt:variant>
      <vt:variant>
        <vt:i4>160670</vt:i4>
      </vt:variant>
      <vt:variant>
        <vt:i4>3192</vt:i4>
      </vt:variant>
      <vt:variant>
        <vt:i4>1</vt:i4>
      </vt:variant>
      <vt:variant>
        <vt:lpwstr>/Users/j/Documents/workspace_neon/xsd-docuementation/output/inherit.gif</vt:lpwstr>
      </vt:variant>
      <vt:variant>
        <vt:lpwstr/>
      </vt:variant>
      <vt:variant>
        <vt:i4>6750211</vt:i4>
      </vt:variant>
      <vt:variant>
        <vt:i4>160844</vt:i4>
      </vt:variant>
      <vt:variant>
        <vt:i4>3191</vt:i4>
      </vt:variant>
      <vt:variant>
        <vt:i4>1</vt:i4>
      </vt:variant>
      <vt:variant>
        <vt:lpwstr>/Users/j/Documents/workspace_neon/xsd-docuementation/output/inherit.gif</vt:lpwstr>
      </vt:variant>
      <vt:variant>
        <vt:lpwstr/>
      </vt:variant>
      <vt:variant>
        <vt:i4>6750211</vt:i4>
      </vt:variant>
      <vt:variant>
        <vt:i4>161022</vt:i4>
      </vt:variant>
      <vt:variant>
        <vt:i4>3190</vt:i4>
      </vt:variant>
      <vt:variant>
        <vt:i4>1</vt:i4>
      </vt:variant>
      <vt:variant>
        <vt:lpwstr>/Users/j/Documents/workspace_neon/xsd-docuementation/output/inherit.gif</vt:lpwstr>
      </vt:variant>
      <vt:variant>
        <vt:lpwstr/>
      </vt:variant>
      <vt:variant>
        <vt:i4>6750211</vt:i4>
      </vt:variant>
      <vt:variant>
        <vt:i4>161212</vt:i4>
      </vt:variant>
      <vt:variant>
        <vt:i4>3189</vt:i4>
      </vt:variant>
      <vt:variant>
        <vt:i4>1</vt:i4>
      </vt:variant>
      <vt:variant>
        <vt:lpwstr>/Users/j/Documents/workspace_neon/xsd-docuementation/output/inherit.gif</vt:lpwstr>
      </vt:variant>
      <vt:variant>
        <vt:lpwstr/>
      </vt:variant>
      <vt:variant>
        <vt:i4>6750211</vt:i4>
      </vt:variant>
      <vt:variant>
        <vt:i4>163249</vt:i4>
      </vt:variant>
      <vt:variant>
        <vt:i4>3188</vt:i4>
      </vt:variant>
      <vt:variant>
        <vt:i4>1</vt:i4>
      </vt:variant>
      <vt:variant>
        <vt:lpwstr>/Users/j/Documents/workspace_neon/xsd-docuementation/output/inherit.gif</vt:lpwstr>
      </vt:variant>
      <vt:variant>
        <vt:lpwstr/>
      </vt:variant>
      <vt:variant>
        <vt:i4>6750211</vt:i4>
      </vt:variant>
      <vt:variant>
        <vt:i4>163411</vt:i4>
      </vt:variant>
      <vt:variant>
        <vt:i4>3187</vt:i4>
      </vt:variant>
      <vt:variant>
        <vt:i4>1</vt:i4>
      </vt:variant>
      <vt:variant>
        <vt:lpwstr>/Users/j/Documents/workspace_neon/xsd-docuementation/output/inherit.gif</vt:lpwstr>
      </vt:variant>
      <vt:variant>
        <vt:lpwstr/>
      </vt:variant>
      <vt:variant>
        <vt:i4>6750211</vt:i4>
      </vt:variant>
      <vt:variant>
        <vt:i4>163575</vt:i4>
      </vt:variant>
      <vt:variant>
        <vt:i4>3186</vt:i4>
      </vt:variant>
      <vt:variant>
        <vt:i4>1</vt:i4>
      </vt:variant>
      <vt:variant>
        <vt:lpwstr>/Users/j/Documents/workspace_neon/xsd-docuementation/output/inherit.gif</vt:lpwstr>
      </vt:variant>
      <vt:variant>
        <vt:lpwstr/>
      </vt:variant>
      <vt:variant>
        <vt:i4>6750211</vt:i4>
      </vt:variant>
      <vt:variant>
        <vt:i4>163750</vt:i4>
      </vt:variant>
      <vt:variant>
        <vt:i4>3185</vt:i4>
      </vt:variant>
      <vt:variant>
        <vt:i4>1</vt:i4>
      </vt:variant>
      <vt:variant>
        <vt:lpwstr>/Users/j/Documents/workspace_neon/xsd-docuementation/output/inherit.gif</vt:lpwstr>
      </vt:variant>
      <vt:variant>
        <vt:lpwstr/>
      </vt:variant>
      <vt:variant>
        <vt:i4>6750211</vt:i4>
      </vt:variant>
      <vt:variant>
        <vt:i4>163934</vt:i4>
      </vt:variant>
      <vt:variant>
        <vt:i4>3184</vt:i4>
      </vt:variant>
      <vt:variant>
        <vt:i4>1</vt:i4>
      </vt:variant>
      <vt:variant>
        <vt:lpwstr>/Users/j/Documents/workspace_neon/xsd-docuementation/output/inherit.gif</vt:lpwstr>
      </vt:variant>
      <vt:variant>
        <vt:lpwstr/>
      </vt:variant>
      <vt:variant>
        <vt:i4>6750211</vt:i4>
      </vt:variant>
      <vt:variant>
        <vt:i4>164120</vt:i4>
      </vt:variant>
      <vt:variant>
        <vt:i4>3183</vt:i4>
      </vt:variant>
      <vt:variant>
        <vt:i4>1</vt:i4>
      </vt:variant>
      <vt:variant>
        <vt:lpwstr>/Users/j/Documents/workspace_neon/xsd-docuementation/output/inherit.gif</vt:lpwstr>
      </vt:variant>
      <vt:variant>
        <vt:lpwstr/>
      </vt:variant>
      <vt:variant>
        <vt:i4>6750211</vt:i4>
      </vt:variant>
      <vt:variant>
        <vt:i4>167881</vt:i4>
      </vt:variant>
      <vt:variant>
        <vt:i4>3182</vt:i4>
      </vt:variant>
      <vt:variant>
        <vt:i4>1</vt:i4>
      </vt:variant>
      <vt:variant>
        <vt:lpwstr>/Users/j/Documents/workspace_neon/xsd-docuementation/output/inherit.gif</vt:lpwstr>
      </vt:variant>
      <vt:variant>
        <vt:lpwstr/>
      </vt:variant>
      <vt:variant>
        <vt:i4>6750211</vt:i4>
      </vt:variant>
      <vt:variant>
        <vt:i4>169009</vt:i4>
      </vt:variant>
      <vt:variant>
        <vt:i4>3181</vt:i4>
      </vt:variant>
      <vt:variant>
        <vt:i4>1</vt:i4>
      </vt:variant>
      <vt:variant>
        <vt:lpwstr>/Users/j/Documents/workspace_neon/xsd-docuementation/output/inherit.gif</vt:lpwstr>
      </vt:variant>
      <vt:variant>
        <vt:lpwstr/>
      </vt:variant>
      <vt:variant>
        <vt:i4>6750211</vt:i4>
      </vt:variant>
      <vt:variant>
        <vt:i4>169171</vt:i4>
      </vt:variant>
      <vt:variant>
        <vt:i4>3180</vt:i4>
      </vt:variant>
      <vt:variant>
        <vt:i4>1</vt:i4>
      </vt:variant>
      <vt:variant>
        <vt:lpwstr>/Users/j/Documents/workspace_neon/xsd-docuementation/output/inherit.gif</vt:lpwstr>
      </vt:variant>
      <vt:variant>
        <vt:lpwstr/>
      </vt:variant>
      <vt:variant>
        <vt:i4>6750211</vt:i4>
      </vt:variant>
      <vt:variant>
        <vt:i4>169335</vt:i4>
      </vt:variant>
      <vt:variant>
        <vt:i4>3179</vt:i4>
      </vt:variant>
      <vt:variant>
        <vt:i4>1</vt:i4>
      </vt:variant>
      <vt:variant>
        <vt:lpwstr>/Users/j/Documents/workspace_neon/xsd-docuementation/output/inherit.gif</vt:lpwstr>
      </vt:variant>
      <vt:variant>
        <vt:lpwstr/>
      </vt:variant>
      <vt:variant>
        <vt:i4>6750211</vt:i4>
      </vt:variant>
      <vt:variant>
        <vt:i4>169510</vt:i4>
      </vt:variant>
      <vt:variant>
        <vt:i4>3178</vt:i4>
      </vt:variant>
      <vt:variant>
        <vt:i4>1</vt:i4>
      </vt:variant>
      <vt:variant>
        <vt:lpwstr>/Users/j/Documents/workspace_neon/xsd-docuementation/output/inherit.gif</vt:lpwstr>
      </vt:variant>
      <vt:variant>
        <vt:lpwstr/>
      </vt:variant>
      <vt:variant>
        <vt:i4>6750211</vt:i4>
      </vt:variant>
      <vt:variant>
        <vt:i4>169694</vt:i4>
      </vt:variant>
      <vt:variant>
        <vt:i4>3177</vt:i4>
      </vt:variant>
      <vt:variant>
        <vt:i4>1</vt:i4>
      </vt:variant>
      <vt:variant>
        <vt:lpwstr>/Users/j/Documents/workspace_neon/xsd-docuementation/output/inherit.gif</vt:lpwstr>
      </vt:variant>
      <vt:variant>
        <vt:lpwstr/>
      </vt:variant>
      <vt:variant>
        <vt:i4>6750211</vt:i4>
      </vt:variant>
      <vt:variant>
        <vt:i4>169880</vt:i4>
      </vt:variant>
      <vt:variant>
        <vt:i4>3176</vt:i4>
      </vt:variant>
      <vt:variant>
        <vt:i4>1</vt:i4>
      </vt:variant>
      <vt:variant>
        <vt:lpwstr>/Users/j/Documents/workspace_neon/xsd-docuementation/output/inherit.gif</vt:lpwstr>
      </vt:variant>
      <vt:variant>
        <vt:lpwstr/>
      </vt:variant>
      <vt:variant>
        <vt:i4>6750211</vt:i4>
      </vt:variant>
      <vt:variant>
        <vt:i4>170072</vt:i4>
      </vt:variant>
      <vt:variant>
        <vt:i4>3175</vt:i4>
      </vt:variant>
      <vt:variant>
        <vt:i4>1</vt:i4>
      </vt:variant>
      <vt:variant>
        <vt:lpwstr>/Users/j/Documents/workspace_neon/xsd-docuementation/output/inherit.gif</vt:lpwstr>
      </vt:variant>
      <vt:variant>
        <vt:lpwstr/>
      </vt:variant>
      <vt:variant>
        <vt:i4>6750211</vt:i4>
      </vt:variant>
      <vt:variant>
        <vt:i4>174434</vt:i4>
      </vt:variant>
      <vt:variant>
        <vt:i4>3174</vt:i4>
      </vt:variant>
      <vt:variant>
        <vt:i4>1</vt:i4>
      </vt:variant>
      <vt:variant>
        <vt:lpwstr>/Users/j/Documents/workspace_neon/xsd-docuementation/output/inherit.gif</vt:lpwstr>
      </vt:variant>
      <vt:variant>
        <vt:lpwstr/>
      </vt:variant>
      <vt:variant>
        <vt:i4>6750211</vt:i4>
      </vt:variant>
      <vt:variant>
        <vt:i4>174596</vt:i4>
      </vt:variant>
      <vt:variant>
        <vt:i4>3173</vt:i4>
      </vt:variant>
      <vt:variant>
        <vt:i4>1</vt:i4>
      </vt:variant>
      <vt:variant>
        <vt:lpwstr>/Users/j/Documents/workspace_neon/xsd-docuementation/output/inherit.gif</vt:lpwstr>
      </vt:variant>
      <vt:variant>
        <vt:lpwstr/>
      </vt:variant>
      <vt:variant>
        <vt:i4>6750211</vt:i4>
      </vt:variant>
      <vt:variant>
        <vt:i4>174762</vt:i4>
      </vt:variant>
      <vt:variant>
        <vt:i4>3172</vt:i4>
      </vt:variant>
      <vt:variant>
        <vt:i4>1</vt:i4>
      </vt:variant>
      <vt:variant>
        <vt:lpwstr>/Users/j/Documents/workspace_neon/xsd-docuementation/output/inherit.gif</vt:lpwstr>
      </vt:variant>
      <vt:variant>
        <vt:lpwstr/>
      </vt:variant>
      <vt:variant>
        <vt:i4>6750211</vt:i4>
      </vt:variant>
      <vt:variant>
        <vt:i4>174932</vt:i4>
      </vt:variant>
      <vt:variant>
        <vt:i4>3171</vt:i4>
      </vt:variant>
      <vt:variant>
        <vt:i4>1</vt:i4>
      </vt:variant>
      <vt:variant>
        <vt:lpwstr>/Users/j/Documents/workspace_neon/xsd-docuementation/output/inherit.gif</vt:lpwstr>
      </vt:variant>
      <vt:variant>
        <vt:lpwstr/>
      </vt:variant>
      <vt:variant>
        <vt:i4>6750211</vt:i4>
      </vt:variant>
      <vt:variant>
        <vt:i4>175106</vt:i4>
      </vt:variant>
      <vt:variant>
        <vt:i4>3170</vt:i4>
      </vt:variant>
      <vt:variant>
        <vt:i4>1</vt:i4>
      </vt:variant>
      <vt:variant>
        <vt:lpwstr>/Users/j/Documents/workspace_neon/xsd-docuementation/output/inherit.gif</vt:lpwstr>
      </vt:variant>
      <vt:variant>
        <vt:lpwstr/>
      </vt:variant>
      <vt:variant>
        <vt:i4>6750211</vt:i4>
      </vt:variant>
      <vt:variant>
        <vt:i4>177556</vt:i4>
      </vt:variant>
      <vt:variant>
        <vt:i4>3169</vt:i4>
      </vt:variant>
      <vt:variant>
        <vt:i4>1</vt:i4>
      </vt:variant>
      <vt:variant>
        <vt:lpwstr>/Users/j/Documents/workspace_neon/xsd-docuementation/output/inherit.gif</vt:lpwstr>
      </vt:variant>
      <vt:variant>
        <vt:lpwstr/>
      </vt:variant>
      <vt:variant>
        <vt:i4>6750211</vt:i4>
      </vt:variant>
      <vt:variant>
        <vt:i4>177718</vt:i4>
      </vt:variant>
      <vt:variant>
        <vt:i4>3168</vt:i4>
      </vt:variant>
      <vt:variant>
        <vt:i4>1</vt:i4>
      </vt:variant>
      <vt:variant>
        <vt:lpwstr>/Users/j/Documents/workspace_neon/xsd-docuementation/output/inherit.gif</vt:lpwstr>
      </vt:variant>
      <vt:variant>
        <vt:lpwstr/>
      </vt:variant>
      <vt:variant>
        <vt:i4>6750211</vt:i4>
      </vt:variant>
      <vt:variant>
        <vt:i4>177884</vt:i4>
      </vt:variant>
      <vt:variant>
        <vt:i4>3167</vt:i4>
      </vt:variant>
      <vt:variant>
        <vt:i4>1</vt:i4>
      </vt:variant>
      <vt:variant>
        <vt:lpwstr>/Users/j/Documents/workspace_neon/xsd-docuementation/output/inherit.gif</vt:lpwstr>
      </vt:variant>
      <vt:variant>
        <vt:lpwstr/>
      </vt:variant>
      <vt:variant>
        <vt:i4>6750211</vt:i4>
      </vt:variant>
      <vt:variant>
        <vt:i4>178054</vt:i4>
      </vt:variant>
      <vt:variant>
        <vt:i4>3166</vt:i4>
      </vt:variant>
      <vt:variant>
        <vt:i4>1</vt:i4>
      </vt:variant>
      <vt:variant>
        <vt:lpwstr>/Users/j/Documents/workspace_neon/xsd-docuementation/output/inherit.gif</vt:lpwstr>
      </vt:variant>
      <vt:variant>
        <vt:lpwstr/>
      </vt:variant>
      <vt:variant>
        <vt:i4>6750211</vt:i4>
      </vt:variant>
      <vt:variant>
        <vt:i4>178228</vt:i4>
      </vt:variant>
      <vt:variant>
        <vt:i4>3165</vt:i4>
      </vt:variant>
      <vt:variant>
        <vt:i4>1</vt:i4>
      </vt:variant>
      <vt:variant>
        <vt:lpwstr>/Users/j/Documents/workspace_neon/xsd-docuementation/output/inherit.gif</vt:lpwstr>
      </vt:variant>
      <vt:variant>
        <vt:lpwstr/>
      </vt:variant>
      <vt:variant>
        <vt:i4>6750211</vt:i4>
      </vt:variant>
      <vt:variant>
        <vt:i4>178413</vt:i4>
      </vt:variant>
      <vt:variant>
        <vt:i4>3164</vt:i4>
      </vt:variant>
      <vt:variant>
        <vt:i4>1</vt:i4>
      </vt:variant>
      <vt:variant>
        <vt:lpwstr>/Users/j/Documents/workspace_neon/xsd-docuementation/output/inherit.gif</vt:lpwstr>
      </vt:variant>
      <vt:variant>
        <vt:lpwstr/>
      </vt:variant>
      <vt:variant>
        <vt:i4>6750211</vt:i4>
      </vt:variant>
      <vt:variant>
        <vt:i4>180868</vt:i4>
      </vt:variant>
      <vt:variant>
        <vt:i4>3163</vt:i4>
      </vt:variant>
      <vt:variant>
        <vt:i4>1</vt:i4>
      </vt:variant>
      <vt:variant>
        <vt:lpwstr>/Users/j/Documents/workspace_neon/xsd-docuementation/output/inherit.gif</vt:lpwstr>
      </vt:variant>
      <vt:variant>
        <vt:lpwstr/>
      </vt:variant>
      <vt:variant>
        <vt:i4>6750211</vt:i4>
      </vt:variant>
      <vt:variant>
        <vt:i4>182366</vt:i4>
      </vt:variant>
      <vt:variant>
        <vt:i4>3162</vt:i4>
      </vt:variant>
      <vt:variant>
        <vt:i4>1</vt:i4>
      </vt:variant>
      <vt:variant>
        <vt:lpwstr>/Users/j/Documents/workspace_neon/xsd-docuementation/output/inherit.gif</vt:lpwstr>
      </vt:variant>
      <vt:variant>
        <vt:lpwstr/>
      </vt:variant>
      <vt:variant>
        <vt:i4>6750211</vt:i4>
      </vt:variant>
      <vt:variant>
        <vt:i4>182528</vt:i4>
      </vt:variant>
      <vt:variant>
        <vt:i4>3161</vt:i4>
      </vt:variant>
      <vt:variant>
        <vt:i4>1</vt:i4>
      </vt:variant>
      <vt:variant>
        <vt:lpwstr>/Users/j/Documents/workspace_neon/xsd-docuementation/output/inherit.gif</vt:lpwstr>
      </vt:variant>
      <vt:variant>
        <vt:lpwstr/>
      </vt:variant>
      <vt:variant>
        <vt:i4>6750211</vt:i4>
      </vt:variant>
      <vt:variant>
        <vt:i4>182692</vt:i4>
      </vt:variant>
      <vt:variant>
        <vt:i4>3160</vt:i4>
      </vt:variant>
      <vt:variant>
        <vt:i4>1</vt:i4>
      </vt:variant>
      <vt:variant>
        <vt:lpwstr>/Users/j/Documents/workspace_neon/xsd-docuementation/output/inherit.gif</vt:lpwstr>
      </vt:variant>
      <vt:variant>
        <vt:lpwstr/>
      </vt:variant>
      <vt:variant>
        <vt:i4>6750211</vt:i4>
      </vt:variant>
      <vt:variant>
        <vt:i4>182867</vt:i4>
      </vt:variant>
      <vt:variant>
        <vt:i4>3159</vt:i4>
      </vt:variant>
      <vt:variant>
        <vt:i4>1</vt:i4>
      </vt:variant>
      <vt:variant>
        <vt:lpwstr>/Users/j/Documents/workspace_neon/xsd-docuementation/output/inherit.gif</vt:lpwstr>
      </vt:variant>
      <vt:variant>
        <vt:lpwstr/>
      </vt:variant>
      <vt:variant>
        <vt:i4>6750211</vt:i4>
      </vt:variant>
      <vt:variant>
        <vt:i4>183051</vt:i4>
      </vt:variant>
      <vt:variant>
        <vt:i4>3158</vt:i4>
      </vt:variant>
      <vt:variant>
        <vt:i4>1</vt:i4>
      </vt:variant>
      <vt:variant>
        <vt:lpwstr>/Users/j/Documents/workspace_neon/xsd-docuementation/output/inherit.gif</vt:lpwstr>
      </vt:variant>
      <vt:variant>
        <vt:lpwstr/>
      </vt:variant>
      <vt:variant>
        <vt:i4>6750211</vt:i4>
      </vt:variant>
      <vt:variant>
        <vt:i4>183239</vt:i4>
      </vt:variant>
      <vt:variant>
        <vt:i4>3157</vt:i4>
      </vt:variant>
      <vt:variant>
        <vt:i4>1</vt:i4>
      </vt:variant>
      <vt:variant>
        <vt:lpwstr>/Users/j/Documents/workspace_neon/xsd-docuementation/output/inherit.gif</vt:lpwstr>
      </vt:variant>
      <vt:variant>
        <vt:lpwstr/>
      </vt:variant>
      <vt:variant>
        <vt:i4>6750211</vt:i4>
      </vt:variant>
      <vt:variant>
        <vt:i4>186986</vt:i4>
      </vt:variant>
      <vt:variant>
        <vt:i4>3156</vt:i4>
      </vt:variant>
      <vt:variant>
        <vt:i4>1</vt:i4>
      </vt:variant>
      <vt:variant>
        <vt:lpwstr>/Users/j/Documents/workspace_neon/xsd-docuementation/output/inherit.gif</vt:lpwstr>
      </vt:variant>
      <vt:variant>
        <vt:lpwstr/>
      </vt:variant>
      <vt:variant>
        <vt:i4>6750211</vt:i4>
      </vt:variant>
      <vt:variant>
        <vt:i4>187148</vt:i4>
      </vt:variant>
      <vt:variant>
        <vt:i4>3155</vt:i4>
      </vt:variant>
      <vt:variant>
        <vt:i4>1</vt:i4>
      </vt:variant>
      <vt:variant>
        <vt:lpwstr>/Users/j/Documents/workspace_neon/xsd-docuementation/output/inherit.gif</vt:lpwstr>
      </vt:variant>
      <vt:variant>
        <vt:lpwstr/>
      </vt:variant>
      <vt:variant>
        <vt:i4>6750211</vt:i4>
      </vt:variant>
      <vt:variant>
        <vt:i4>187312</vt:i4>
      </vt:variant>
      <vt:variant>
        <vt:i4>3154</vt:i4>
      </vt:variant>
      <vt:variant>
        <vt:i4>1</vt:i4>
      </vt:variant>
      <vt:variant>
        <vt:lpwstr>/Users/j/Documents/workspace_neon/xsd-docuementation/output/inherit.gif</vt:lpwstr>
      </vt:variant>
      <vt:variant>
        <vt:lpwstr/>
      </vt:variant>
      <vt:variant>
        <vt:i4>6750211</vt:i4>
      </vt:variant>
      <vt:variant>
        <vt:i4>187487</vt:i4>
      </vt:variant>
      <vt:variant>
        <vt:i4>3153</vt:i4>
      </vt:variant>
      <vt:variant>
        <vt:i4>1</vt:i4>
      </vt:variant>
      <vt:variant>
        <vt:lpwstr>/Users/j/Documents/workspace_neon/xsd-docuementation/output/inherit.gif</vt:lpwstr>
      </vt:variant>
      <vt:variant>
        <vt:lpwstr/>
      </vt:variant>
      <vt:variant>
        <vt:i4>6750211</vt:i4>
      </vt:variant>
      <vt:variant>
        <vt:i4>187671</vt:i4>
      </vt:variant>
      <vt:variant>
        <vt:i4>3152</vt:i4>
      </vt:variant>
      <vt:variant>
        <vt:i4>1</vt:i4>
      </vt:variant>
      <vt:variant>
        <vt:lpwstr>/Users/j/Documents/workspace_neon/xsd-docuementation/output/inherit.gif</vt:lpwstr>
      </vt:variant>
      <vt:variant>
        <vt:lpwstr/>
      </vt:variant>
      <vt:variant>
        <vt:i4>6750211</vt:i4>
      </vt:variant>
      <vt:variant>
        <vt:i4>187859</vt:i4>
      </vt:variant>
      <vt:variant>
        <vt:i4>3151</vt:i4>
      </vt:variant>
      <vt:variant>
        <vt:i4>1</vt:i4>
      </vt:variant>
      <vt:variant>
        <vt:lpwstr>/Users/j/Documents/workspace_neon/xsd-docuementation/output/inherit.gif</vt:lpwstr>
      </vt:variant>
      <vt:variant>
        <vt:lpwstr/>
      </vt:variant>
      <vt:variant>
        <vt:i4>6750211</vt:i4>
      </vt:variant>
      <vt:variant>
        <vt:i4>188053</vt:i4>
      </vt:variant>
      <vt:variant>
        <vt:i4>3150</vt:i4>
      </vt:variant>
      <vt:variant>
        <vt:i4>1</vt:i4>
      </vt:variant>
      <vt:variant>
        <vt:lpwstr>/Users/j/Documents/workspace_neon/xsd-docuementation/output/inherit.gif</vt:lpwstr>
      </vt:variant>
      <vt:variant>
        <vt:lpwstr/>
      </vt:variant>
      <vt:variant>
        <vt:i4>6750211</vt:i4>
      </vt:variant>
      <vt:variant>
        <vt:i4>192251</vt:i4>
      </vt:variant>
      <vt:variant>
        <vt:i4>3149</vt:i4>
      </vt:variant>
      <vt:variant>
        <vt:i4>1</vt:i4>
      </vt:variant>
      <vt:variant>
        <vt:lpwstr>/Users/j/Documents/workspace_neon/xsd-docuementation/output/inherit.gif</vt:lpwstr>
      </vt:variant>
      <vt:variant>
        <vt:lpwstr/>
      </vt:variant>
      <vt:variant>
        <vt:i4>6750211</vt:i4>
      </vt:variant>
      <vt:variant>
        <vt:i4>192413</vt:i4>
      </vt:variant>
      <vt:variant>
        <vt:i4>3148</vt:i4>
      </vt:variant>
      <vt:variant>
        <vt:i4>1</vt:i4>
      </vt:variant>
      <vt:variant>
        <vt:lpwstr>/Users/j/Documents/workspace_neon/xsd-docuementation/output/inherit.gif</vt:lpwstr>
      </vt:variant>
      <vt:variant>
        <vt:lpwstr/>
      </vt:variant>
      <vt:variant>
        <vt:i4>6750211</vt:i4>
      </vt:variant>
      <vt:variant>
        <vt:i4>192577</vt:i4>
      </vt:variant>
      <vt:variant>
        <vt:i4>3147</vt:i4>
      </vt:variant>
      <vt:variant>
        <vt:i4>1</vt:i4>
      </vt:variant>
      <vt:variant>
        <vt:lpwstr>/Users/j/Documents/workspace_neon/xsd-docuementation/output/inherit.gif</vt:lpwstr>
      </vt:variant>
      <vt:variant>
        <vt:lpwstr/>
      </vt:variant>
      <vt:variant>
        <vt:i4>6750211</vt:i4>
      </vt:variant>
      <vt:variant>
        <vt:i4>192752</vt:i4>
      </vt:variant>
      <vt:variant>
        <vt:i4>3146</vt:i4>
      </vt:variant>
      <vt:variant>
        <vt:i4>1</vt:i4>
      </vt:variant>
      <vt:variant>
        <vt:lpwstr>/Users/j/Documents/workspace_neon/xsd-docuementation/output/inherit.gif</vt:lpwstr>
      </vt:variant>
      <vt:variant>
        <vt:lpwstr/>
      </vt:variant>
      <vt:variant>
        <vt:i4>6750211</vt:i4>
      </vt:variant>
      <vt:variant>
        <vt:i4>192936</vt:i4>
      </vt:variant>
      <vt:variant>
        <vt:i4>3145</vt:i4>
      </vt:variant>
      <vt:variant>
        <vt:i4>1</vt:i4>
      </vt:variant>
      <vt:variant>
        <vt:lpwstr>/Users/j/Documents/workspace_neon/xsd-docuementation/output/inherit.gif</vt:lpwstr>
      </vt:variant>
      <vt:variant>
        <vt:lpwstr/>
      </vt:variant>
      <vt:variant>
        <vt:i4>6750211</vt:i4>
      </vt:variant>
      <vt:variant>
        <vt:i4>193124</vt:i4>
      </vt:variant>
      <vt:variant>
        <vt:i4>3144</vt:i4>
      </vt:variant>
      <vt:variant>
        <vt:i4>1</vt:i4>
      </vt:variant>
      <vt:variant>
        <vt:lpwstr>/Users/j/Documents/workspace_neon/xsd-docuementation/output/inherit.gif</vt:lpwstr>
      </vt:variant>
      <vt:variant>
        <vt:lpwstr/>
      </vt:variant>
      <vt:variant>
        <vt:i4>6750211</vt:i4>
      </vt:variant>
      <vt:variant>
        <vt:i4>193318</vt:i4>
      </vt:variant>
      <vt:variant>
        <vt:i4>3143</vt:i4>
      </vt:variant>
      <vt:variant>
        <vt:i4>1</vt:i4>
      </vt:variant>
      <vt:variant>
        <vt:lpwstr>/Users/j/Documents/workspace_neon/xsd-docuementation/output/inherit.gif</vt:lpwstr>
      </vt:variant>
      <vt:variant>
        <vt:lpwstr/>
      </vt:variant>
      <vt:variant>
        <vt:i4>6750211</vt:i4>
      </vt:variant>
      <vt:variant>
        <vt:i4>193516</vt:i4>
      </vt:variant>
      <vt:variant>
        <vt:i4>3142</vt:i4>
      </vt:variant>
      <vt:variant>
        <vt:i4>1</vt:i4>
      </vt:variant>
      <vt:variant>
        <vt:lpwstr>/Users/j/Documents/workspace_neon/xsd-docuementation/output/inherit.gif</vt:lpwstr>
      </vt:variant>
      <vt:variant>
        <vt:lpwstr/>
      </vt:variant>
      <vt:variant>
        <vt:i4>6750211</vt:i4>
      </vt:variant>
      <vt:variant>
        <vt:i4>198193</vt:i4>
      </vt:variant>
      <vt:variant>
        <vt:i4>3141</vt:i4>
      </vt:variant>
      <vt:variant>
        <vt:i4>1</vt:i4>
      </vt:variant>
      <vt:variant>
        <vt:lpwstr>/Users/j/Documents/workspace_neon/xsd-docuementation/output/inherit.gif</vt:lpwstr>
      </vt:variant>
      <vt:variant>
        <vt:lpwstr/>
      </vt:variant>
      <vt:variant>
        <vt:i4>6750211</vt:i4>
      </vt:variant>
      <vt:variant>
        <vt:i4>198355</vt:i4>
      </vt:variant>
      <vt:variant>
        <vt:i4>3140</vt:i4>
      </vt:variant>
      <vt:variant>
        <vt:i4>1</vt:i4>
      </vt:variant>
      <vt:variant>
        <vt:lpwstr>/Users/j/Documents/workspace_neon/xsd-docuementation/output/inherit.gif</vt:lpwstr>
      </vt:variant>
      <vt:variant>
        <vt:lpwstr/>
      </vt:variant>
      <vt:variant>
        <vt:i4>6750211</vt:i4>
      </vt:variant>
      <vt:variant>
        <vt:i4>198519</vt:i4>
      </vt:variant>
      <vt:variant>
        <vt:i4>3139</vt:i4>
      </vt:variant>
      <vt:variant>
        <vt:i4>1</vt:i4>
      </vt:variant>
      <vt:variant>
        <vt:lpwstr>/Users/j/Documents/workspace_neon/xsd-docuementation/output/inherit.gif</vt:lpwstr>
      </vt:variant>
      <vt:variant>
        <vt:lpwstr/>
      </vt:variant>
      <vt:variant>
        <vt:i4>6750211</vt:i4>
      </vt:variant>
      <vt:variant>
        <vt:i4>198694</vt:i4>
      </vt:variant>
      <vt:variant>
        <vt:i4>3138</vt:i4>
      </vt:variant>
      <vt:variant>
        <vt:i4>1</vt:i4>
      </vt:variant>
      <vt:variant>
        <vt:lpwstr>/Users/j/Documents/workspace_neon/xsd-docuementation/output/inherit.gif</vt:lpwstr>
      </vt:variant>
      <vt:variant>
        <vt:lpwstr/>
      </vt:variant>
      <vt:variant>
        <vt:i4>6750211</vt:i4>
      </vt:variant>
      <vt:variant>
        <vt:i4>198878</vt:i4>
      </vt:variant>
      <vt:variant>
        <vt:i4>3137</vt:i4>
      </vt:variant>
      <vt:variant>
        <vt:i4>1</vt:i4>
      </vt:variant>
      <vt:variant>
        <vt:lpwstr>/Users/j/Documents/workspace_neon/xsd-docuementation/output/inherit.gif</vt:lpwstr>
      </vt:variant>
      <vt:variant>
        <vt:lpwstr/>
      </vt:variant>
      <vt:variant>
        <vt:i4>6750211</vt:i4>
      </vt:variant>
      <vt:variant>
        <vt:i4>199066</vt:i4>
      </vt:variant>
      <vt:variant>
        <vt:i4>3136</vt:i4>
      </vt:variant>
      <vt:variant>
        <vt:i4>1</vt:i4>
      </vt:variant>
      <vt:variant>
        <vt:lpwstr>/Users/j/Documents/workspace_neon/xsd-docuementation/output/inherit.gif</vt:lpwstr>
      </vt:variant>
      <vt:variant>
        <vt:lpwstr/>
      </vt:variant>
      <vt:variant>
        <vt:i4>6750211</vt:i4>
      </vt:variant>
      <vt:variant>
        <vt:i4>199260</vt:i4>
      </vt:variant>
      <vt:variant>
        <vt:i4>3135</vt:i4>
      </vt:variant>
      <vt:variant>
        <vt:i4>1</vt:i4>
      </vt:variant>
      <vt:variant>
        <vt:lpwstr>/Users/j/Documents/workspace_neon/xsd-docuementation/output/inherit.gif</vt:lpwstr>
      </vt:variant>
      <vt:variant>
        <vt:lpwstr/>
      </vt:variant>
      <vt:variant>
        <vt:i4>6750211</vt:i4>
      </vt:variant>
      <vt:variant>
        <vt:i4>199458</vt:i4>
      </vt:variant>
      <vt:variant>
        <vt:i4>3134</vt:i4>
      </vt:variant>
      <vt:variant>
        <vt:i4>1</vt:i4>
      </vt:variant>
      <vt:variant>
        <vt:lpwstr>/Users/j/Documents/workspace_neon/xsd-docuementation/output/inherit.gif</vt:lpwstr>
      </vt:variant>
      <vt:variant>
        <vt:lpwstr/>
      </vt:variant>
      <vt:variant>
        <vt:i4>6750211</vt:i4>
      </vt:variant>
      <vt:variant>
        <vt:i4>199668</vt:i4>
      </vt:variant>
      <vt:variant>
        <vt:i4>3133</vt:i4>
      </vt:variant>
      <vt:variant>
        <vt:i4>1</vt:i4>
      </vt:variant>
      <vt:variant>
        <vt:lpwstr>/Users/j/Documents/workspace_neon/xsd-docuementation/output/inherit.gif</vt:lpwstr>
      </vt:variant>
      <vt:variant>
        <vt:lpwstr/>
      </vt:variant>
      <vt:variant>
        <vt:i4>6750211</vt:i4>
      </vt:variant>
      <vt:variant>
        <vt:i4>204291</vt:i4>
      </vt:variant>
      <vt:variant>
        <vt:i4>3132</vt:i4>
      </vt:variant>
      <vt:variant>
        <vt:i4>1</vt:i4>
      </vt:variant>
      <vt:variant>
        <vt:lpwstr>/Users/j/Documents/workspace_neon/xsd-docuementation/output/inherit.gif</vt:lpwstr>
      </vt:variant>
      <vt:variant>
        <vt:lpwstr/>
      </vt:variant>
      <vt:variant>
        <vt:i4>6750211</vt:i4>
      </vt:variant>
      <vt:variant>
        <vt:i4>204453</vt:i4>
      </vt:variant>
      <vt:variant>
        <vt:i4>3131</vt:i4>
      </vt:variant>
      <vt:variant>
        <vt:i4>1</vt:i4>
      </vt:variant>
      <vt:variant>
        <vt:lpwstr>/Users/j/Documents/workspace_neon/xsd-docuementation/output/inherit.gif</vt:lpwstr>
      </vt:variant>
      <vt:variant>
        <vt:lpwstr/>
      </vt:variant>
      <vt:variant>
        <vt:i4>6750211</vt:i4>
      </vt:variant>
      <vt:variant>
        <vt:i4>204617</vt:i4>
      </vt:variant>
      <vt:variant>
        <vt:i4>3130</vt:i4>
      </vt:variant>
      <vt:variant>
        <vt:i4>1</vt:i4>
      </vt:variant>
      <vt:variant>
        <vt:lpwstr>/Users/j/Documents/workspace_neon/xsd-docuementation/output/inherit.gif</vt:lpwstr>
      </vt:variant>
      <vt:variant>
        <vt:lpwstr/>
      </vt:variant>
      <vt:variant>
        <vt:i4>6750211</vt:i4>
      </vt:variant>
      <vt:variant>
        <vt:i4>204792</vt:i4>
      </vt:variant>
      <vt:variant>
        <vt:i4>3129</vt:i4>
      </vt:variant>
      <vt:variant>
        <vt:i4>1</vt:i4>
      </vt:variant>
      <vt:variant>
        <vt:lpwstr>/Users/j/Documents/workspace_neon/xsd-docuementation/output/inherit.gif</vt:lpwstr>
      </vt:variant>
      <vt:variant>
        <vt:lpwstr/>
      </vt:variant>
      <vt:variant>
        <vt:i4>6750211</vt:i4>
      </vt:variant>
      <vt:variant>
        <vt:i4>204976</vt:i4>
      </vt:variant>
      <vt:variant>
        <vt:i4>3128</vt:i4>
      </vt:variant>
      <vt:variant>
        <vt:i4>1</vt:i4>
      </vt:variant>
      <vt:variant>
        <vt:lpwstr>/Users/j/Documents/workspace_neon/xsd-docuementation/output/inherit.gif</vt:lpwstr>
      </vt:variant>
      <vt:variant>
        <vt:lpwstr/>
      </vt:variant>
      <vt:variant>
        <vt:i4>6750211</vt:i4>
      </vt:variant>
      <vt:variant>
        <vt:i4>205164</vt:i4>
      </vt:variant>
      <vt:variant>
        <vt:i4>3127</vt:i4>
      </vt:variant>
      <vt:variant>
        <vt:i4>1</vt:i4>
      </vt:variant>
      <vt:variant>
        <vt:lpwstr>/Users/j/Documents/workspace_neon/xsd-docuementation/output/inherit.gif</vt:lpwstr>
      </vt:variant>
      <vt:variant>
        <vt:lpwstr/>
      </vt:variant>
      <vt:variant>
        <vt:i4>6750211</vt:i4>
      </vt:variant>
      <vt:variant>
        <vt:i4>205358</vt:i4>
      </vt:variant>
      <vt:variant>
        <vt:i4>3126</vt:i4>
      </vt:variant>
      <vt:variant>
        <vt:i4>1</vt:i4>
      </vt:variant>
      <vt:variant>
        <vt:lpwstr>/Users/j/Documents/workspace_neon/xsd-docuementation/output/inherit.gif</vt:lpwstr>
      </vt:variant>
      <vt:variant>
        <vt:lpwstr/>
      </vt:variant>
      <vt:variant>
        <vt:i4>6750211</vt:i4>
      </vt:variant>
      <vt:variant>
        <vt:i4>205556</vt:i4>
      </vt:variant>
      <vt:variant>
        <vt:i4>3125</vt:i4>
      </vt:variant>
      <vt:variant>
        <vt:i4>1</vt:i4>
      </vt:variant>
      <vt:variant>
        <vt:lpwstr>/Users/j/Documents/workspace_neon/xsd-docuementation/output/inherit.gif</vt:lpwstr>
      </vt:variant>
      <vt:variant>
        <vt:lpwstr/>
      </vt:variant>
      <vt:variant>
        <vt:i4>6750211</vt:i4>
      </vt:variant>
      <vt:variant>
        <vt:i4>209816</vt:i4>
      </vt:variant>
      <vt:variant>
        <vt:i4>3124</vt:i4>
      </vt:variant>
      <vt:variant>
        <vt:i4>1</vt:i4>
      </vt:variant>
      <vt:variant>
        <vt:lpwstr>/Users/j/Documents/workspace_neon/xsd-docuementation/output/inherit.gif</vt:lpwstr>
      </vt:variant>
      <vt:variant>
        <vt:lpwstr/>
      </vt:variant>
      <vt:variant>
        <vt:i4>6750211</vt:i4>
      </vt:variant>
      <vt:variant>
        <vt:i4>209978</vt:i4>
      </vt:variant>
      <vt:variant>
        <vt:i4>3123</vt:i4>
      </vt:variant>
      <vt:variant>
        <vt:i4>1</vt:i4>
      </vt:variant>
      <vt:variant>
        <vt:lpwstr>/Users/j/Documents/workspace_neon/xsd-docuementation/output/inherit.gif</vt:lpwstr>
      </vt:variant>
      <vt:variant>
        <vt:lpwstr/>
      </vt:variant>
      <vt:variant>
        <vt:i4>6750211</vt:i4>
      </vt:variant>
      <vt:variant>
        <vt:i4>210142</vt:i4>
      </vt:variant>
      <vt:variant>
        <vt:i4>3122</vt:i4>
      </vt:variant>
      <vt:variant>
        <vt:i4>1</vt:i4>
      </vt:variant>
      <vt:variant>
        <vt:lpwstr>/Users/j/Documents/workspace_neon/xsd-docuementation/output/inherit.gif</vt:lpwstr>
      </vt:variant>
      <vt:variant>
        <vt:lpwstr/>
      </vt:variant>
      <vt:variant>
        <vt:i4>6750211</vt:i4>
      </vt:variant>
      <vt:variant>
        <vt:i4>210317</vt:i4>
      </vt:variant>
      <vt:variant>
        <vt:i4>3121</vt:i4>
      </vt:variant>
      <vt:variant>
        <vt:i4>1</vt:i4>
      </vt:variant>
      <vt:variant>
        <vt:lpwstr>/Users/j/Documents/workspace_neon/xsd-docuementation/output/inherit.gif</vt:lpwstr>
      </vt:variant>
      <vt:variant>
        <vt:lpwstr/>
      </vt:variant>
      <vt:variant>
        <vt:i4>6750211</vt:i4>
      </vt:variant>
      <vt:variant>
        <vt:i4>210501</vt:i4>
      </vt:variant>
      <vt:variant>
        <vt:i4>3120</vt:i4>
      </vt:variant>
      <vt:variant>
        <vt:i4>1</vt:i4>
      </vt:variant>
      <vt:variant>
        <vt:lpwstr>/Users/j/Documents/workspace_neon/xsd-docuementation/output/inherit.gif</vt:lpwstr>
      </vt:variant>
      <vt:variant>
        <vt:lpwstr/>
      </vt:variant>
      <vt:variant>
        <vt:i4>6750211</vt:i4>
      </vt:variant>
      <vt:variant>
        <vt:i4>210689</vt:i4>
      </vt:variant>
      <vt:variant>
        <vt:i4>3119</vt:i4>
      </vt:variant>
      <vt:variant>
        <vt:i4>1</vt:i4>
      </vt:variant>
      <vt:variant>
        <vt:lpwstr>/Users/j/Documents/workspace_neon/xsd-docuementation/output/inherit.gif</vt:lpwstr>
      </vt:variant>
      <vt:variant>
        <vt:lpwstr/>
      </vt:variant>
      <vt:variant>
        <vt:i4>6750211</vt:i4>
      </vt:variant>
      <vt:variant>
        <vt:i4>210883</vt:i4>
      </vt:variant>
      <vt:variant>
        <vt:i4>3118</vt:i4>
      </vt:variant>
      <vt:variant>
        <vt:i4>1</vt:i4>
      </vt:variant>
      <vt:variant>
        <vt:lpwstr>/Users/j/Documents/workspace_neon/xsd-docuementation/output/inherit.gif</vt:lpwstr>
      </vt:variant>
      <vt:variant>
        <vt:lpwstr/>
      </vt:variant>
      <vt:variant>
        <vt:i4>6750211</vt:i4>
      </vt:variant>
      <vt:variant>
        <vt:i4>211081</vt:i4>
      </vt:variant>
      <vt:variant>
        <vt:i4>3117</vt:i4>
      </vt:variant>
      <vt:variant>
        <vt:i4>1</vt:i4>
      </vt:variant>
      <vt:variant>
        <vt:lpwstr>/Users/j/Documents/workspace_neon/xsd-docuementation/output/inherit.gif</vt:lpwstr>
      </vt:variant>
      <vt:variant>
        <vt:lpwstr/>
      </vt:variant>
      <vt:variant>
        <vt:i4>6750211</vt:i4>
      </vt:variant>
      <vt:variant>
        <vt:i4>211295</vt:i4>
      </vt:variant>
      <vt:variant>
        <vt:i4>3116</vt:i4>
      </vt:variant>
      <vt:variant>
        <vt:i4>1</vt:i4>
      </vt:variant>
      <vt:variant>
        <vt:lpwstr>/Users/j/Documents/workspace_neon/xsd-docuementation/output/inherit.gif</vt:lpwstr>
      </vt:variant>
      <vt:variant>
        <vt:lpwstr/>
      </vt:variant>
      <vt:variant>
        <vt:i4>6750211</vt:i4>
      </vt:variant>
      <vt:variant>
        <vt:i4>216649</vt:i4>
      </vt:variant>
      <vt:variant>
        <vt:i4>3115</vt:i4>
      </vt:variant>
      <vt:variant>
        <vt:i4>1</vt:i4>
      </vt:variant>
      <vt:variant>
        <vt:lpwstr>/Users/j/Documents/workspace_neon/xsd-docuementation/output/inherit.gif</vt:lpwstr>
      </vt:variant>
      <vt:variant>
        <vt:lpwstr/>
      </vt:variant>
      <vt:variant>
        <vt:i4>6750211</vt:i4>
      </vt:variant>
      <vt:variant>
        <vt:i4>222796</vt:i4>
      </vt:variant>
      <vt:variant>
        <vt:i4>3114</vt:i4>
      </vt:variant>
      <vt:variant>
        <vt:i4>1</vt:i4>
      </vt:variant>
      <vt:variant>
        <vt:lpwstr>/Users/j/Documents/workspace_neon/xsd-docuementation/output/inherit.gif</vt:lpwstr>
      </vt:variant>
      <vt:variant>
        <vt:lpwstr/>
      </vt:variant>
      <vt:variant>
        <vt:i4>6750211</vt:i4>
      </vt:variant>
      <vt:variant>
        <vt:i4>226005</vt:i4>
      </vt:variant>
      <vt:variant>
        <vt:i4>3113</vt:i4>
      </vt:variant>
      <vt:variant>
        <vt:i4>1</vt:i4>
      </vt:variant>
      <vt:variant>
        <vt:lpwstr>/Users/j/Documents/workspace_neon/xsd-docuementation/output/inherit.gif</vt:lpwstr>
      </vt:variant>
      <vt:variant>
        <vt:lpwstr/>
      </vt:variant>
      <vt:variant>
        <vt:i4>6750211</vt:i4>
      </vt:variant>
      <vt:variant>
        <vt:i4>234554</vt:i4>
      </vt:variant>
      <vt:variant>
        <vt:i4>3112</vt:i4>
      </vt:variant>
      <vt:variant>
        <vt:i4>1</vt:i4>
      </vt:variant>
      <vt:variant>
        <vt:lpwstr>/Users/j/Documents/workspace_neon/xsd-docuementation/output/inherit.gif</vt:lpwstr>
      </vt:variant>
      <vt:variant>
        <vt:lpwstr/>
      </vt:variant>
      <vt:variant>
        <vt:i4>6750211</vt:i4>
      </vt:variant>
      <vt:variant>
        <vt:i4>237298</vt:i4>
      </vt:variant>
      <vt:variant>
        <vt:i4>3111</vt:i4>
      </vt:variant>
      <vt:variant>
        <vt:i4>1</vt:i4>
      </vt:variant>
      <vt:variant>
        <vt:lpwstr>/Users/j/Documents/workspace_neon/xsd-docuementation/output/inherit.gif</vt:lpwstr>
      </vt:variant>
      <vt:variant>
        <vt:lpwstr/>
      </vt:variant>
      <vt:variant>
        <vt:i4>6750211</vt:i4>
      </vt:variant>
      <vt:variant>
        <vt:i4>239075</vt:i4>
      </vt:variant>
      <vt:variant>
        <vt:i4>3110</vt:i4>
      </vt:variant>
      <vt:variant>
        <vt:i4>1</vt:i4>
      </vt:variant>
      <vt:variant>
        <vt:lpwstr>/Users/j/Documents/workspace_neon/xsd-docuementation/output/inherit.gif</vt:lpwstr>
      </vt:variant>
      <vt:variant>
        <vt:lpwstr/>
      </vt:variant>
      <vt:variant>
        <vt:i4>6750211</vt:i4>
      </vt:variant>
      <vt:variant>
        <vt:i4>239238</vt:i4>
      </vt:variant>
      <vt:variant>
        <vt:i4>3109</vt:i4>
      </vt:variant>
      <vt:variant>
        <vt:i4>1</vt:i4>
      </vt:variant>
      <vt:variant>
        <vt:lpwstr>/Users/j/Documents/workspace_neon/xsd-docuementation/output/inherit.gif</vt:lpwstr>
      </vt:variant>
      <vt:variant>
        <vt:lpwstr/>
      </vt:variant>
      <vt:variant>
        <vt:i4>6750211</vt:i4>
      </vt:variant>
      <vt:variant>
        <vt:i4>242024</vt:i4>
      </vt:variant>
      <vt:variant>
        <vt:i4>3108</vt:i4>
      </vt:variant>
      <vt:variant>
        <vt:i4>1</vt:i4>
      </vt:variant>
      <vt:variant>
        <vt:lpwstr>/Users/j/Documents/workspace_neon/xsd-docuementation/output/inherit.gif</vt:lpwstr>
      </vt:variant>
      <vt:variant>
        <vt:lpwstr/>
      </vt:variant>
      <vt:variant>
        <vt:i4>6750211</vt:i4>
      </vt:variant>
      <vt:variant>
        <vt:i4>242193</vt:i4>
      </vt:variant>
      <vt:variant>
        <vt:i4>3107</vt:i4>
      </vt:variant>
      <vt:variant>
        <vt:i4>1</vt:i4>
      </vt:variant>
      <vt:variant>
        <vt:lpwstr>/Users/j/Documents/workspace_neon/xsd-docuementation/output/inherit.gif</vt:lpwstr>
      </vt:variant>
      <vt:variant>
        <vt:lpwstr/>
      </vt:variant>
      <vt:variant>
        <vt:i4>6750211</vt:i4>
      </vt:variant>
      <vt:variant>
        <vt:i4>243793</vt:i4>
      </vt:variant>
      <vt:variant>
        <vt:i4>3106</vt:i4>
      </vt:variant>
      <vt:variant>
        <vt:i4>1</vt:i4>
      </vt:variant>
      <vt:variant>
        <vt:lpwstr>/Users/j/Documents/workspace_neon/xsd-docuementation/output/inherit.gif</vt:lpwstr>
      </vt:variant>
      <vt:variant>
        <vt:lpwstr/>
      </vt:variant>
      <vt:variant>
        <vt:i4>6750211</vt:i4>
      </vt:variant>
      <vt:variant>
        <vt:i4>247029</vt:i4>
      </vt:variant>
      <vt:variant>
        <vt:i4>3105</vt:i4>
      </vt:variant>
      <vt:variant>
        <vt:i4>1</vt:i4>
      </vt:variant>
      <vt:variant>
        <vt:lpwstr>/Users/j/Documents/workspace_neon/xsd-docuementation/output/inherit.gif</vt:lpwstr>
      </vt:variant>
      <vt:variant>
        <vt:lpwstr/>
      </vt:variant>
      <vt:variant>
        <vt:i4>6750211</vt:i4>
      </vt:variant>
      <vt:variant>
        <vt:i4>248838</vt:i4>
      </vt:variant>
      <vt:variant>
        <vt:i4>3104</vt:i4>
      </vt:variant>
      <vt:variant>
        <vt:i4>1</vt:i4>
      </vt:variant>
      <vt:variant>
        <vt:lpwstr>/Users/j/Documents/workspace_neon/xsd-docuementation/output/inherit.gif</vt:lpwstr>
      </vt:variant>
      <vt:variant>
        <vt:lpwstr/>
      </vt:variant>
      <vt:variant>
        <vt:i4>6750211</vt:i4>
      </vt:variant>
      <vt:variant>
        <vt:i4>251172</vt:i4>
      </vt:variant>
      <vt:variant>
        <vt:i4>3103</vt:i4>
      </vt:variant>
      <vt:variant>
        <vt:i4>1</vt:i4>
      </vt:variant>
      <vt:variant>
        <vt:lpwstr>/Users/j/Documents/workspace_neon/xsd-docuementation/output/inherit.gif</vt:lpwstr>
      </vt:variant>
      <vt:variant>
        <vt:lpwstr/>
      </vt:variant>
      <vt:variant>
        <vt:i4>6750211</vt:i4>
      </vt:variant>
      <vt:variant>
        <vt:i4>253145</vt:i4>
      </vt:variant>
      <vt:variant>
        <vt:i4>3102</vt:i4>
      </vt:variant>
      <vt:variant>
        <vt:i4>1</vt:i4>
      </vt:variant>
      <vt:variant>
        <vt:lpwstr>/Users/j/Documents/workspace_neon/xsd-docuementation/output/inherit.gif</vt:lpwstr>
      </vt:variant>
      <vt:variant>
        <vt:lpwstr/>
      </vt:variant>
      <vt:variant>
        <vt:i4>6750211</vt:i4>
      </vt:variant>
      <vt:variant>
        <vt:i4>255070</vt:i4>
      </vt:variant>
      <vt:variant>
        <vt:i4>3101</vt:i4>
      </vt:variant>
      <vt:variant>
        <vt:i4>1</vt:i4>
      </vt:variant>
      <vt:variant>
        <vt:lpwstr>/Users/j/Documents/workspace_neon/xsd-docuementation/output/inherit.gif</vt:lpwstr>
      </vt:variant>
      <vt:variant>
        <vt:lpwstr/>
      </vt:variant>
      <vt:variant>
        <vt:i4>6750211</vt:i4>
      </vt:variant>
      <vt:variant>
        <vt:i4>255225</vt:i4>
      </vt:variant>
      <vt:variant>
        <vt:i4>3100</vt:i4>
      </vt:variant>
      <vt:variant>
        <vt:i4>1</vt:i4>
      </vt:variant>
      <vt:variant>
        <vt:lpwstr>/Users/j/Documents/workspace_neon/xsd-docuementation/output/inherit.gif</vt:lpwstr>
      </vt:variant>
      <vt:variant>
        <vt:lpwstr/>
      </vt:variant>
      <vt:variant>
        <vt:i4>6750211</vt:i4>
      </vt:variant>
      <vt:variant>
        <vt:i4>256096</vt:i4>
      </vt:variant>
      <vt:variant>
        <vt:i4>3099</vt:i4>
      </vt:variant>
      <vt:variant>
        <vt:i4>1</vt:i4>
      </vt:variant>
      <vt:variant>
        <vt:lpwstr>/Users/j/Documents/workspace_neon/xsd-docuementation/output/inherit.gif</vt:lpwstr>
      </vt:variant>
      <vt:variant>
        <vt:lpwstr/>
      </vt:variant>
      <vt:variant>
        <vt:i4>6750211</vt:i4>
      </vt:variant>
      <vt:variant>
        <vt:i4>256251</vt:i4>
      </vt:variant>
      <vt:variant>
        <vt:i4>3098</vt:i4>
      </vt:variant>
      <vt:variant>
        <vt:i4>1</vt:i4>
      </vt:variant>
      <vt:variant>
        <vt:lpwstr>/Users/j/Documents/workspace_neon/xsd-docuementation/output/inherit.gif</vt:lpwstr>
      </vt:variant>
      <vt:variant>
        <vt:lpwstr/>
      </vt:variant>
      <vt:variant>
        <vt:i4>6750211</vt:i4>
      </vt:variant>
      <vt:variant>
        <vt:i4>256429</vt:i4>
      </vt:variant>
      <vt:variant>
        <vt:i4>3097</vt:i4>
      </vt:variant>
      <vt:variant>
        <vt:i4>1</vt:i4>
      </vt:variant>
      <vt:variant>
        <vt:lpwstr>/Users/j/Documents/workspace_neon/xsd-docuementation/output/inherit.gif</vt:lpwstr>
      </vt:variant>
      <vt:variant>
        <vt:lpwstr/>
      </vt:variant>
      <vt:variant>
        <vt:i4>6750211</vt:i4>
      </vt:variant>
      <vt:variant>
        <vt:i4>257733</vt:i4>
      </vt:variant>
      <vt:variant>
        <vt:i4>3096</vt:i4>
      </vt:variant>
      <vt:variant>
        <vt:i4>1</vt:i4>
      </vt:variant>
      <vt:variant>
        <vt:lpwstr>/Users/j/Documents/workspace_neon/xsd-docuementation/output/inherit.gif</vt:lpwstr>
      </vt:variant>
      <vt:variant>
        <vt:lpwstr/>
      </vt:variant>
      <vt:variant>
        <vt:i4>6750211</vt:i4>
      </vt:variant>
      <vt:variant>
        <vt:i4>257906</vt:i4>
      </vt:variant>
      <vt:variant>
        <vt:i4>3095</vt:i4>
      </vt:variant>
      <vt:variant>
        <vt:i4>1</vt:i4>
      </vt:variant>
      <vt:variant>
        <vt:lpwstr>/Users/j/Documents/workspace_neon/xsd-docuementation/output/inherit.gif</vt:lpwstr>
      </vt:variant>
      <vt:variant>
        <vt:lpwstr/>
      </vt:variant>
      <vt:variant>
        <vt:i4>6750211</vt:i4>
      </vt:variant>
      <vt:variant>
        <vt:i4>258594</vt:i4>
      </vt:variant>
      <vt:variant>
        <vt:i4>3094</vt:i4>
      </vt:variant>
      <vt:variant>
        <vt:i4>1</vt:i4>
      </vt:variant>
      <vt:variant>
        <vt:lpwstr>/Users/j/Documents/workspace_neon/xsd-docuementation/output/inherit.gif</vt:lpwstr>
      </vt:variant>
      <vt:variant>
        <vt:lpwstr/>
      </vt:variant>
      <vt:variant>
        <vt:i4>6750211</vt:i4>
      </vt:variant>
      <vt:variant>
        <vt:i4>258756</vt:i4>
      </vt:variant>
      <vt:variant>
        <vt:i4>3093</vt:i4>
      </vt:variant>
      <vt:variant>
        <vt:i4>1</vt:i4>
      </vt:variant>
      <vt:variant>
        <vt:lpwstr>/Users/j/Documents/workspace_neon/xsd-docuementation/output/inherit.gif</vt:lpwstr>
      </vt:variant>
      <vt:variant>
        <vt:lpwstr/>
      </vt:variant>
      <vt:variant>
        <vt:i4>6750211</vt:i4>
      </vt:variant>
      <vt:variant>
        <vt:i4>258920</vt:i4>
      </vt:variant>
      <vt:variant>
        <vt:i4>3092</vt:i4>
      </vt:variant>
      <vt:variant>
        <vt:i4>1</vt:i4>
      </vt:variant>
      <vt:variant>
        <vt:lpwstr>/Users/j/Documents/workspace_neon/xsd-docuementation/output/inherit.gif</vt:lpwstr>
      </vt:variant>
      <vt:variant>
        <vt:lpwstr/>
      </vt:variant>
      <vt:variant>
        <vt:i4>6750211</vt:i4>
      </vt:variant>
      <vt:variant>
        <vt:i4>259095</vt:i4>
      </vt:variant>
      <vt:variant>
        <vt:i4>3091</vt:i4>
      </vt:variant>
      <vt:variant>
        <vt:i4>1</vt:i4>
      </vt:variant>
      <vt:variant>
        <vt:lpwstr>/Users/j/Documents/workspace_neon/xsd-docuementation/output/inherit.gif</vt:lpwstr>
      </vt:variant>
      <vt:variant>
        <vt:lpwstr/>
      </vt:variant>
      <vt:variant>
        <vt:i4>6750211</vt:i4>
      </vt:variant>
      <vt:variant>
        <vt:i4>259279</vt:i4>
      </vt:variant>
      <vt:variant>
        <vt:i4>3090</vt:i4>
      </vt:variant>
      <vt:variant>
        <vt:i4>1</vt:i4>
      </vt:variant>
      <vt:variant>
        <vt:lpwstr>/Users/j/Documents/workspace_neon/xsd-docuementation/output/inherit.gif</vt:lpwstr>
      </vt:variant>
      <vt:variant>
        <vt:lpwstr/>
      </vt:variant>
      <vt:variant>
        <vt:i4>6750211</vt:i4>
      </vt:variant>
      <vt:variant>
        <vt:i4>259465</vt:i4>
      </vt:variant>
      <vt:variant>
        <vt:i4>3089</vt:i4>
      </vt:variant>
      <vt:variant>
        <vt:i4>1</vt:i4>
      </vt:variant>
      <vt:variant>
        <vt:lpwstr>/Users/j/Documents/workspace_neon/xsd-docuementation/output/inherit.gif</vt:lpwstr>
      </vt:variant>
      <vt:variant>
        <vt:lpwstr/>
      </vt:variant>
      <vt:variant>
        <vt:i4>6750211</vt:i4>
      </vt:variant>
      <vt:variant>
        <vt:i4>259656</vt:i4>
      </vt:variant>
      <vt:variant>
        <vt:i4>3088</vt:i4>
      </vt:variant>
      <vt:variant>
        <vt:i4>1</vt:i4>
      </vt:variant>
      <vt:variant>
        <vt:lpwstr>/Users/j/Documents/workspace_neon/xsd-docuementation/output/inherit.gif</vt:lpwstr>
      </vt:variant>
      <vt:variant>
        <vt:lpwstr/>
      </vt:variant>
      <vt:variant>
        <vt:i4>6750211</vt:i4>
      </vt:variant>
      <vt:variant>
        <vt:i4>265090</vt:i4>
      </vt:variant>
      <vt:variant>
        <vt:i4>3087</vt:i4>
      </vt:variant>
      <vt:variant>
        <vt:i4>1</vt:i4>
      </vt:variant>
      <vt:variant>
        <vt:lpwstr>/Users/j/Documents/workspace_neon/xsd-docuementation/output/inherit.gif</vt:lpwstr>
      </vt:variant>
      <vt:variant>
        <vt:lpwstr/>
      </vt:variant>
      <vt:variant>
        <vt:i4>6750211</vt:i4>
      </vt:variant>
      <vt:variant>
        <vt:i4>265252</vt:i4>
      </vt:variant>
      <vt:variant>
        <vt:i4>3086</vt:i4>
      </vt:variant>
      <vt:variant>
        <vt:i4>1</vt:i4>
      </vt:variant>
      <vt:variant>
        <vt:lpwstr>/Users/j/Documents/workspace_neon/xsd-docuementation/output/inherit.gif</vt:lpwstr>
      </vt:variant>
      <vt:variant>
        <vt:lpwstr/>
      </vt:variant>
      <vt:variant>
        <vt:i4>6750211</vt:i4>
      </vt:variant>
      <vt:variant>
        <vt:i4>265416</vt:i4>
      </vt:variant>
      <vt:variant>
        <vt:i4>3085</vt:i4>
      </vt:variant>
      <vt:variant>
        <vt:i4>1</vt:i4>
      </vt:variant>
      <vt:variant>
        <vt:lpwstr>/Users/j/Documents/workspace_neon/xsd-docuementation/output/inherit.gif</vt:lpwstr>
      </vt:variant>
      <vt:variant>
        <vt:lpwstr/>
      </vt:variant>
      <vt:variant>
        <vt:i4>6750211</vt:i4>
      </vt:variant>
      <vt:variant>
        <vt:i4>265591</vt:i4>
      </vt:variant>
      <vt:variant>
        <vt:i4>3084</vt:i4>
      </vt:variant>
      <vt:variant>
        <vt:i4>1</vt:i4>
      </vt:variant>
      <vt:variant>
        <vt:lpwstr>/Users/j/Documents/workspace_neon/xsd-docuementation/output/inherit.gif</vt:lpwstr>
      </vt:variant>
      <vt:variant>
        <vt:lpwstr/>
      </vt:variant>
      <vt:variant>
        <vt:i4>6750211</vt:i4>
      </vt:variant>
      <vt:variant>
        <vt:i4>265775</vt:i4>
      </vt:variant>
      <vt:variant>
        <vt:i4>3083</vt:i4>
      </vt:variant>
      <vt:variant>
        <vt:i4>1</vt:i4>
      </vt:variant>
      <vt:variant>
        <vt:lpwstr>/Users/j/Documents/workspace_neon/xsd-docuementation/output/inherit.gif</vt:lpwstr>
      </vt:variant>
      <vt:variant>
        <vt:lpwstr/>
      </vt:variant>
      <vt:variant>
        <vt:i4>6750211</vt:i4>
      </vt:variant>
      <vt:variant>
        <vt:i4>265961</vt:i4>
      </vt:variant>
      <vt:variant>
        <vt:i4>3082</vt:i4>
      </vt:variant>
      <vt:variant>
        <vt:i4>1</vt:i4>
      </vt:variant>
      <vt:variant>
        <vt:lpwstr>/Users/j/Documents/workspace_neon/xsd-docuementation/output/inherit.gif</vt:lpwstr>
      </vt:variant>
      <vt:variant>
        <vt:lpwstr/>
      </vt:variant>
      <vt:variant>
        <vt:i4>6750211</vt:i4>
      </vt:variant>
      <vt:variant>
        <vt:i4>266152</vt:i4>
      </vt:variant>
      <vt:variant>
        <vt:i4>3081</vt:i4>
      </vt:variant>
      <vt:variant>
        <vt:i4>1</vt:i4>
      </vt:variant>
      <vt:variant>
        <vt:lpwstr>/Users/j/Documents/workspace_neon/xsd-docuementation/output/inherit.gif</vt:lpwstr>
      </vt:variant>
      <vt:variant>
        <vt:lpwstr/>
      </vt:variant>
      <vt:variant>
        <vt:i4>6750211</vt:i4>
      </vt:variant>
      <vt:variant>
        <vt:i4>266355</vt:i4>
      </vt:variant>
      <vt:variant>
        <vt:i4>3080</vt:i4>
      </vt:variant>
      <vt:variant>
        <vt:i4>1</vt:i4>
      </vt:variant>
      <vt:variant>
        <vt:lpwstr>/Users/j/Documents/workspace_neon/xsd-docuementation/output/inherit.gif</vt:lpwstr>
      </vt:variant>
      <vt:variant>
        <vt:lpwstr/>
      </vt:variant>
      <vt:variant>
        <vt:i4>6750211</vt:i4>
      </vt:variant>
      <vt:variant>
        <vt:i4>272293</vt:i4>
      </vt:variant>
      <vt:variant>
        <vt:i4>3079</vt:i4>
      </vt:variant>
      <vt:variant>
        <vt:i4>1</vt:i4>
      </vt:variant>
      <vt:variant>
        <vt:lpwstr>/Users/j/Documents/workspace_neon/xsd-docuementation/output/inherit.gif</vt:lpwstr>
      </vt:variant>
      <vt:variant>
        <vt:lpwstr/>
      </vt:variant>
      <vt:variant>
        <vt:i4>6750211</vt:i4>
      </vt:variant>
      <vt:variant>
        <vt:i4>272785</vt:i4>
      </vt:variant>
      <vt:variant>
        <vt:i4>3078</vt:i4>
      </vt:variant>
      <vt:variant>
        <vt:i4>1</vt:i4>
      </vt:variant>
      <vt:variant>
        <vt:lpwstr>/Users/j/Documents/workspace_neon/xsd-docuementation/output/inherit.gif</vt:lpwstr>
      </vt:variant>
      <vt:variant>
        <vt:lpwstr/>
      </vt:variant>
      <vt:variant>
        <vt:i4>6750211</vt:i4>
      </vt:variant>
      <vt:variant>
        <vt:i4>272962</vt:i4>
      </vt:variant>
      <vt:variant>
        <vt:i4>3077</vt:i4>
      </vt:variant>
      <vt:variant>
        <vt:i4>1</vt:i4>
      </vt:variant>
      <vt:variant>
        <vt:lpwstr>/Users/j/Documents/workspace_neon/xsd-docuementation/output/inherit.gif</vt:lpwstr>
      </vt:variant>
      <vt:variant>
        <vt:lpwstr/>
      </vt:variant>
      <vt:variant>
        <vt:i4>6750211</vt:i4>
      </vt:variant>
      <vt:variant>
        <vt:i4>274264</vt:i4>
      </vt:variant>
      <vt:variant>
        <vt:i4>3076</vt:i4>
      </vt:variant>
      <vt:variant>
        <vt:i4>1</vt:i4>
      </vt:variant>
      <vt:variant>
        <vt:lpwstr>/Users/j/Documents/workspace_neon/xsd-docuementation/output/inherit.gif</vt:lpwstr>
      </vt:variant>
      <vt:variant>
        <vt:lpwstr/>
      </vt:variant>
      <vt:variant>
        <vt:i4>6750211</vt:i4>
      </vt:variant>
      <vt:variant>
        <vt:i4>274426</vt:i4>
      </vt:variant>
      <vt:variant>
        <vt:i4>3075</vt:i4>
      </vt:variant>
      <vt:variant>
        <vt:i4>1</vt:i4>
      </vt:variant>
      <vt:variant>
        <vt:lpwstr>/Users/j/Documents/workspace_neon/xsd-docuementation/output/inherit.gif</vt:lpwstr>
      </vt:variant>
      <vt:variant>
        <vt:lpwstr/>
      </vt:variant>
      <vt:variant>
        <vt:i4>6750211</vt:i4>
      </vt:variant>
      <vt:variant>
        <vt:i4>274597</vt:i4>
      </vt:variant>
      <vt:variant>
        <vt:i4>3074</vt:i4>
      </vt:variant>
      <vt:variant>
        <vt:i4>1</vt:i4>
      </vt:variant>
      <vt:variant>
        <vt:lpwstr>/Users/j/Documents/workspace_neon/xsd-docuementation/output/inherit.gif</vt:lpwstr>
      </vt:variant>
      <vt:variant>
        <vt:lpwstr/>
      </vt:variant>
      <vt:variant>
        <vt:i4>6750211</vt:i4>
      </vt:variant>
      <vt:variant>
        <vt:i4>275946</vt:i4>
      </vt:variant>
      <vt:variant>
        <vt:i4>3073</vt:i4>
      </vt:variant>
      <vt:variant>
        <vt:i4>1</vt:i4>
      </vt:variant>
      <vt:variant>
        <vt:lpwstr>/Users/j/Documents/workspace_neon/xsd-docuementation/output/inherit.gif</vt:lpwstr>
      </vt:variant>
      <vt:variant>
        <vt:lpwstr/>
      </vt:variant>
      <vt:variant>
        <vt:i4>6750211</vt:i4>
      </vt:variant>
      <vt:variant>
        <vt:i4>276108</vt:i4>
      </vt:variant>
      <vt:variant>
        <vt:i4>3072</vt:i4>
      </vt:variant>
      <vt:variant>
        <vt:i4>1</vt:i4>
      </vt:variant>
      <vt:variant>
        <vt:lpwstr>/Users/j/Documents/workspace_neon/xsd-docuementation/output/inherit.gif</vt:lpwstr>
      </vt:variant>
      <vt:variant>
        <vt:lpwstr/>
      </vt:variant>
      <vt:variant>
        <vt:i4>6750211</vt:i4>
      </vt:variant>
      <vt:variant>
        <vt:i4>276279</vt:i4>
      </vt:variant>
      <vt:variant>
        <vt:i4>3071</vt:i4>
      </vt:variant>
      <vt:variant>
        <vt:i4>1</vt:i4>
      </vt:variant>
      <vt:variant>
        <vt:lpwstr>/Users/j/Documents/workspace_neon/xsd-docuementation/output/inherit.gif</vt:lpwstr>
      </vt:variant>
      <vt:variant>
        <vt:lpwstr/>
      </vt:variant>
      <vt:variant>
        <vt:i4>6750211</vt:i4>
      </vt:variant>
      <vt:variant>
        <vt:i4>276458</vt:i4>
      </vt:variant>
      <vt:variant>
        <vt:i4>3070</vt:i4>
      </vt:variant>
      <vt:variant>
        <vt:i4>1</vt:i4>
      </vt:variant>
      <vt:variant>
        <vt:lpwstr>/Users/j/Documents/workspace_neon/xsd-docuementation/output/inherit.gif</vt:lpwstr>
      </vt:variant>
      <vt:variant>
        <vt:lpwstr/>
      </vt:variant>
      <vt:variant>
        <vt:i4>6750211</vt:i4>
      </vt:variant>
      <vt:variant>
        <vt:i4>279284</vt:i4>
      </vt:variant>
      <vt:variant>
        <vt:i4>3069</vt:i4>
      </vt:variant>
      <vt:variant>
        <vt:i4>1</vt:i4>
      </vt:variant>
      <vt:variant>
        <vt:lpwstr>/Users/j/Documents/workspace_neon/xsd-docuementation/output/inherit.gif</vt:lpwstr>
      </vt:variant>
      <vt:variant>
        <vt:lpwstr/>
      </vt:variant>
      <vt:variant>
        <vt:i4>6750211</vt:i4>
      </vt:variant>
      <vt:variant>
        <vt:i4>279448</vt:i4>
      </vt:variant>
      <vt:variant>
        <vt:i4>3068</vt:i4>
      </vt:variant>
      <vt:variant>
        <vt:i4>1</vt:i4>
      </vt:variant>
      <vt:variant>
        <vt:lpwstr>/Users/j/Documents/workspace_neon/xsd-docuementation/output/inherit.gif</vt:lpwstr>
      </vt:variant>
      <vt:variant>
        <vt:lpwstr/>
      </vt:variant>
      <vt:variant>
        <vt:i4>6750211</vt:i4>
      </vt:variant>
      <vt:variant>
        <vt:i4>279617</vt:i4>
      </vt:variant>
      <vt:variant>
        <vt:i4>3067</vt:i4>
      </vt:variant>
      <vt:variant>
        <vt:i4>1</vt:i4>
      </vt:variant>
      <vt:variant>
        <vt:lpwstr>/Users/j/Documents/workspace_neon/xsd-docuementation/output/inherit.gif</vt:lpwstr>
      </vt:variant>
      <vt:variant>
        <vt:lpwstr/>
      </vt:variant>
      <vt:variant>
        <vt:i4>6750211</vt:i4>
      </vt:variant>
      <vt:variant>
        <vt:i4>279790</vt:i4>
      </vt:variant>
      <vt:variant>
        <vt:i4>3066</vt:i4>
      </vt:variant>
      <vt:variant>
        <vt:i4>1</vt:i4>
      </vt:variant>
      <vt:variant>
        <vt:lpwstr>/Users/j/Documents/workspace_neon/xsd-docuementation/output/inherit.gif</vt:lpwstr>
      </vt:variant>
      <vt:variant>
        <vt:lpwstr/>
      </vt:variant>
      <vt:variant>
        <vt:i4>6750211</vt:i4>
      </vt:variant>
      <vt:variant>
        <vt:i4>283959</vt:i4>
      </vt:variant>
      <vt:variant>
        <vt:i4>3065</vt:i4>
      </vt:variant>
      <vt:variant>
        <vt:i4>1</vt:i4>
      </vt:variant>
      <vt:variant>
        <vt:lpwstr>/Users/j/Documents/workspace_neon/xsd-docuementation/output/inherit.gif</vt:lpwstr>
      </vt:variant>
      <vt:variant>
        <vt:lpwstr/>
      </vt:variant>
      <vt:variant>
        <vt:i4>6750211</vt:i4>
      </vt:variant>
      <vt:variant>
        <vt:i4>284123</vt:i4>
      </vt:variant>
      <vt:variant>
        <vt:i4>3064</vt:i4>
      </vt:variant>
      <vt:variant>
        <vt:i4>1</vt:i4>
      </vt:variant>
      <vt:variant>
        <vt:lpwstr>/Users/j/Documents/workspace_neon/xsd-docuementation/output/inherit.gif</vt:lpwstr>
      </vt:variant>
      <vt:variant>
        <vt:lpwstr/>
      </vt:variant>
      <vt:variant>
        <vt:i4>6750211</vt:i4>
      </vt:variant>
      <vt:variant>
        <vt:i4>284292</vt:i4>
      </vt:variant>
      <vt:variant>
        <vt:i4>3063</vt:i4>
      </vt:variant>
      <vt:variant>
        <vt:i4>1</vt:i4>
      </vt:variant>
      <vt:variant>
        <vt:lpwstr>/Users/j/Documents/workspace_neon/xsd-docuementation/output/inherit.gif</vt:lpwstr>
      </vt:variant>
      <vt:variant>
        <vt:lpwstr/>
      </vt:variant>
      <vt:variant>
        <vt:i4>6750211</vt:i4>
      </vt:variant>
      <vt:variant>
        <vt:i4>284465</vt:i4>
      </vt:variant>
      <vt:variant>
        <vt:i4>3062</vt:i4>
      </vt:variant>
      <vt:variant>
        <vt:i4>1</vt:i4>
      </vt:variant>
      <vt:variant>
        <vt:lpwstr>/Users/j/Documents/workspace_neon/xsd-docuementation/output/inherit.gif</vt:lpwstr>
      </vt:variant>
      <vt:variant>
        <vt:lpwstr/>
      </vt:variant>
      <vt:variant>
        <vt:i4>6750211</vt:i4>
      </vt:variant>
      <vt:variant>
        <vt:i4>284646</vt:i4>
      </vt:variant>
      <vt:variant>
        <vt:i4>3061</vt:i4>
      </vt:variant>
      <vt:variant>
        <vt:i4>1</vt:i4>
      </vt:variant>
      <vt:variant>
        <vt:lpwstr>/Users/j/Documents/workspace_neon/xsd-docuementation/output/inherit.gif</vt:lpwstr>
      </vt:variant>
      <vt:variant>
        <vt:lpwstr/>
      </vt:variant>
      <vt:variant>
        <vt:i4>6750211</vt:i4>
      </vt:variant>
      <vt:variant>
        <vt:i4>291409</vt:i4>
      </vt:variant>
      <vt:variant>
        <vt:i4>3060</vt:i4>
      </vt:variant>
      <vt:variant>
        <vt:i4>1</vt:i4>
      </vt:variant>
      <vt:variant>
        <vt:lpwstr>/Users/j/Documents/workspace_neon/xsd-docuementation/output/inherit.gif</vt:lpwstr>
      </vt:variant>
      <vt:variant>
        <vt:lpwstr/>
      </vt:variant>
      <vt:variant>
        <vt:i4>6750211</vt:i4>
      </vt:variant>
      <vt:variant>
        <vt:i4>291573</vt:i4>
      </vt:variant>
      <vt:variant>
        <vt:i4>3059</vt:i4>
      </vt:variant>
      <vt:variant>
        <vt:i4>1</vt:i4>
      </vt:variant>
      <vt:variant>
        <vt:lpwstr>/Users/j/Documents/workspace_neon/xsd-docuementation/output/inherit.gif</vt:lpwstr>
      </vt:variant>
      <vt:variant>
        <vt:lpwstr/>
      </vt:variant>
      <vt:variant>
        <vt:i4>6750211</vt:i4>
      </vt:variant>
      <vt:variant>
        <vt:i4>291742</vt:i4>
      </vt:variant>
      <vt:variant>
        <vt:i4>3058</vt:i4>
      </vt:variant>
      <vt:variant>
        <vt:i4>1</vt:i4>
      </vt:variant>
      <vt:variant>
        <vt:lpwstr>/Users/j/Documents/workspace_neon/xsd-docuementation/output/inherit.gif</vt:lpwstr>
      </vt:variant>
      <vt:variant>
        <vt:lpwstr/>
      </vt:variant>
      <vt:variant>
        <vt:i4>6750211</vt:i4>
      </vt:variant>
      <vt:variant>
        <vt:i4>291915</vt:i4>
      </vt:variant>
      <vt:variant>
        <vt:i4>3057</vt:i4>
      </vt:variant>
      <vt:variant>
        <vt:i4>1</vt:i4>
      </vt:variant>
      <vt:variant>
        <vt:lpwstr>/Users/j/Documents/workspace_neon/xsd-docuementation/output/inherit.gif</vt:lpwstr>
      </vt:variant>
      <vt:variant>
        <vt:lpwstr/>
      </vt:variant>
      <vt:variant>
        <vt:i4>6750211</vt:i4>
      </vt:variant>
      <vt:variant>
        <vt:i4>292096</vt:i4>
      </vt:variant>
      <vt:variant>
        <vt:i4>3056</vt:i4>
      </vt:variant>
      <vt:variant>
        <vt:i4>1</vt:i4>
      </vt:variant>
      <vt:variant>
        <vt:lpwstr>/Users/j/Documents/workspace_neon/xsd-docuementation/output/inherit.gif</vt:lpwstr>
      </vt:variant>
      <vt:variant>
        <vt:lpwstr/>
      </vt:variant>
      <vt:variant>
        <vt:i4>6750211</vt:i4>
      </vt:variant>
      <vt:variant>
        <vt:i4>292281</vt:i4>
      </vt:variant>
      <vt:variant>
        <vt:i4>3055</vt:i4>
      </vt:variant>
      <vt:variant>
        <vt:i4>1</vt:i4>
      </vt:variant>
      <vt:variant>
        <vt:lpwstr>/Users/j/Documents/workspace_neon/xsd-docuementation/output/inherit.gif</vt:lpwstr>
      </vt:variant>
      <vt:variant>
        <vt:lpwstr/>
      </vt:variant>
      <vt:variant>
        <vt:i4>6750211</vt:i4>
      </vt:variant>
      <vt:variant>
        <vt:i4>296159</vt:i4>
      </vt:variant>
      <vt:variant>
        <vt:i4>3054</vt:i4>
      </vt:variant>
      <vt:variant>
        <vt:i4>1</vt:i4>
      </vt:variant>
      <vt:variant>
        <vt:lpwstr>/Users/j/Documents/workspace_neon/xsd-docuementation/output/inherit.gif</vt:lpwstr>
      </vt:variant>
      <vt:variant>
        <vt:lpwstr/>
      </vt:variant>
      <vt:variant>
        <vt:i4>6750211</vt:i4>
      </vt:variant>
      <vt:variant>
        <vt:i4>296334</vt:i4>
      </vt:variant>
      <vt:variant>
        <vt:i4>3053</vt:i4>
      </vt:variant>
      <vt:variant>
        <vt:i4>1</vt:i4>
      </vt:variant>
      <vt:variant>
        <vt:lpwstr>/Users/j/Documents/workspace_neon/xsd-docuementation/output/inherit.gif</vt:lpwstr>
      </vt:variant>
      <vt:variant>
        <vt:lpwstr/>
      </vt:variant>
      <vt:variant>
        <vt:i4>6750211</vt:i4>
      </vt:variant>
      <vt:variant>
        <vt:i4>297381</vt:i4>
      </vt:variant>
      <vt:variant>
        <vt:i4>3052</vt:i4>
      </vt:variant>
      <vt:variant>
        <vt:i4>1</vt:i4>
      </vt:variant>
      <vt:variant>
        <vt:lpwstr>/Users/j/Documents/workspace_neon/xsd-docuementation/output/inherit.gif</vt:lpwstr>
      </vt:variant>
      <vt:variant>
        <vt:lpwstr/>
      </vt:variant>
      <vt:variant>
        <vt:i4>6750211</vt:i4>
      </vt:variant>
      <vt:variant>
        <vt:i4>297557</vt:i4>
      </vt:variant>
      <vt:variant>
        <vt:i4>3051</vt:i4>
      </vt:variant>
      <vt:variant>
        <vt:i4>1</vt:i4>
      </vt:variant>
      <vt:variant>
        <vt:lpwstr>/Users/j/Documents/workspace_neon/xsd-docuementation/output/inherit.gif</vt:lpwstr>
      </vt:variant>
      <vt:variant>
        <vt:lpwstr/>
      </vt:variant>
      <vt:variant>
        <vt:i4>6750211</vt:i4>
      </vt:variant>
      <vt:variant>
        <vt:i4>297740</vt:i4>
      </vt:variant>
      <vt:variant>
        <vt:i4>3050</vt:i4>
      </vt:variant>
      <vt:variant>
        <vt:i4>1</vt:i4>
      </vt:variant>
      <vt:variant>
        <vt:lpwstr>/Users/j/Documents/workspace_neon/xsd-docuementation/output/inherit.gif</vt:lpwstr>
      </vt:variant>
      <vt:variant>
        <vt:lpwstr/>
      </vt:variant>
      <vt:variant>
        <vt:i4>6750211</vt:i4>
      </vt:variant>
      <vt:variant>
        <vt:i4>297924</vt:i4>
      </vt:variant>
      <vt:variant>
        <vt:i4>3049</vt:i4>
      </vt:variant>
      <vt:variant>
        <vt:i4>1</vt:i4>
      </vt:variant>
      <vt:variant>
        <vt:lpwstr>/Users/j/Documents/workspace_neon/xsd-docuementation/output/inherit.gif</vt:lpwstr>
      </vt:variant>
      <vt:variant>
        <vt:lpwstr/>
      </vt:variant>
      <vt:variant>
        <vt:i4>6750211</vt:i4>
      </vt:variant>
      <vt:variant>
        <vt:i4>298845</vt:i4>
      </vt:variant>
      <vt:variant>
        <vt:i4>3048</vt:i4>
      </vt:variant>
      <vt:variant>
        <vt:i4>1</vt:i4>
      </vt:variant>
      <vt:variant>
        <vt:lpwstr>/Users/j/Documents/workspace_neon/xsd-docuementation/output/inherit.gif</vt:lpwstr>
      </vt:variant>
      <vt:variant>
        <vt:lpwstr/>
      </vt:variant>
      <vt:variant>
        <vt:i4>6750211</vt:i4>
      </vt:variant>
      <vt:variant>
        <vt:i4>299009</vt:i4>
      </vt:variant>
      <vt:variant>
        <vt:i4>3047</vt:i4>
      </vt:variant>
      <vt:variant>
        <vt:i4>1</vt:i4>
      </vt:variant>
      <vt:variant>
        <vt:lpwstr>/Users/j/Documents/workspace_neon/xsd-docuementation/output/inherit.gif</vt:lpwstr>
      </vt:variant>
      <vt:variant>
        <vt:lpwstr/>
      </vt:variant>
      <vt:variant>
        <vt:i4>6750211</vt:i4>
      </vt:variant>
      <vt:variant>
        <vt:i4>299178</vt:i4>
      </vt:variant>
      <vt:variant>
        <vt:i4>3046</vt:i4>
      </vt:variant>
      <vt:variant>
        <vt:i4>1</vt:i4>
      </vt:variant>
      <vt:variant>
        <vt:lpwstr>/Users/j/Documents/workspace_neon/xsd-docuementation/output/inherit.gif</vt:lpwstr>
      </vt:variant>
      <vt:variant>
        <vt:lpwstr/>
      </vt:variant>
      <vt:variant>
        <vt:i4>6750211</vt:i4>
      </vt:variant>
      <vt:variant>
        <vt:i4>299351</vt:i4>
      </vt:variant>
      <vt:variant>
        <vt:i4>3045</vt:i4>
      </vt:variant>
      <vt:variant>
        <vt:i4>1</vt:i4>
      </vt:variant>
      <vt:variant>
        <vt:lpwstr>/Users/j/Documents/workspace_neon/xsd-docuementation/output/inherit.gif</vt:lpwstr>
      </vt:variant>
      <vt:variant>
        <vt:lpwstr/>
      </vt:variant>
      <vt:variant>
        <vt:i4>6750211</vt:i4>
      </vt:variant>
      <vt:variant>
        <vt:i4>300830</vt:i4>
      </vt:variant>
      <vt:variant>
        <vt:i4>3044</vt:i4>
      </vt:variant>
      <vt:variant>
        <vt:i4>1</vt:i4>
      </vt:variant>
      <vt:variant>
        <vt:lpwstr>/Users/j/Documents/workspace_neon/xsd-docuementation/output/inherit.gif</vt:lpwstr>
      </vt:variant>
      <vt:variant>
        <vt:lpwstr/>
      </vt:variant>
      <vt:variant>
        <vt:i4>6750211</vt:i4>
      </vt:variant>
      <vt:variant>
        <vt:i4>300994</vt:i4>
      </vt:variant>
      <vt:variant>
        <vt:i4>3043</vt:i4>
      </vt:variant>
      <vt:variant>
        <vt:i4>1</vt:i4>
      </vt:variant>
      <vt:variant>
        <vt:lpwstr>/Users/j/Documents/workspace_neon/xsd-docuementation/output/inherit.gif</vt:lpwstr>
      </vt:variant>
      <vt:variant>
        <vt:lpwstr/>
      </vt:variant>
      <vt:variant>
        <vt:i4>6750211</vt:i4>
      </vt:variant>
      <vt:variant>
        <vt:i4>301163</vt:i4>
      </vt:variant>
      <vt:variant>
        <vt:i4>3042</vt:i4>
      </vt:variant>
      <vt:variant>
        <vt:i4>1</vt:i4>
      </vt:variant>
      <vt:variant>
        <vt:lpwstr>/Users/j/Documents/workspace_neon/xsd-docuementation/output/inherit.gif</vt:lpwstr>
      </vt:variant>
      <vt:variant>
        <vt:lpwstr/>
      </vt:variant>
      <vt:variant>
        <vt:i4>6750211</vt:i4>
      </vt:variant>
      <vt:variant>
        <vt:i4>301336</vt:i4>
      </vt:variant>
      <vt:variant>
        <vt:i4>3041</vt:i4>
      </vt:variant>
      <vt:variant>
        <vt:i4>1</vt:i4>
      </vt:variant>
      <vt:variant>
        <vt:lpwstr>/Users/j/Documents/workspace_neon/xsd-docuementation/output/inherit.gif</vt:lpwstr>
      </vt:variant>
      <vt:variant>
        <vt:lpwstr/>
      </vt:variant>
      <vt:variant>
        <vt:i4>6750211</vt:i4>
      </vt:variant>
      <vt:variant>
        <vt:i4>301530</vt:i4>
      </vt:variant>
      <vt:variant>
        <vt:i4>3040</vt:i4>
      </vt:variant>
      <vt:variant>
        <vt:i4>1</vt:i4>
      </vt:variant>
      <vt:variant>
        <vt:lpwstr>/Users/j/Documents/workspace_neon/xsd-docuementation/output/inherit.gif</vt:lpwstr>
      </vt:variant>
      <vt:variant>
        <vt:lpwstr/>
      </vt:variant>
      <vt:variant>
        <vt:i4>6750211</vt:i4>
      </vt:variant>
      <vt:variant>
        <vt:i4>303176</vt:i4>
      </vt:variant>
      <vt:variant>
        <vt:i4>3039</vt:i4>
      </vt:variant>
      <vt:variant>
        <vt:i4>1</vt:i4>
      </vt:variant>
      <vt:variant>
        <vt:lpwstr>/Users/j/Documents/workspace_neon/xsd-docuementation/output/inherit.gif</vt:lpwstr>
      </vt:variant>
      <vt:variant>
        <vt:lpwstr/>
      </vt:variant>
      <vt:variant>
        <vt:i4>6750211</vt:i4>
      </vt:variant>
      <vt:variant>
        <vt:i4>303338</vt:i4>
      </vt:variant>
      <vt:variant>
        <vt:i4>3038</vt:i4>
      </vt:variant>
      <vt:variant>
        <vt:i4>1</vt:i4>
      </vt:variant>
      <vt:variant>
        <vt:lpwstr>/Users/j/Documents/workspace_neon/xsd-docuementation/output/inherit.gif</vt:lpwstr>
      </vt:variant>
      <vt:variant>
        <vt:lpwstr/>
      </vt:variant>
      <vt:variant>
        <vt:i4>6750211</vt:i4>
      </vt:variant>
      <vt:variant>
        <vt:i4>303509</vt:i4>
      </vt:variant>
      <vt:variant>
        <vt:i4>3037</vt:i4>
      </vt:variant>
      <vt:variant>
        <vt:i4>1</vt:i4>
      </vt:variant>
      <vt:variant>
        <vt:lpwstr>/Users/j/Documents/workspace_neon/xsd-docuementation/output/inherit.gif</vt:lpwstr>
      </vt:variant>
      <vt:variant>
        <vt:lpwstr/>
      </vt:variant>
      <vt:variant>
        <vt:i4>6750211</vt:i4>
      </vt:variant>
      <vt:variant>
        <vt:i4>305427</vt:i4>
      </vt:variant>
      <vt:variant>
        <vt:i4>3036</vt:i4>
      </vt:variant>
      <vt:variant>
        <vt:i4>1</vt:i4>
      </vt:variant>
      <vt:variant>
        <vt:lpwstr>/Users/j/Documents/workspace_neon/xsd-docuementation/output/inherit.gif</vt:lpwstr>
      </vt:variant>
      <vt:variant>
        <vt:lpwstr/>
      </vt:variant>
      <vt:variant>
        <vt:i4>6750211</vt:i4>
      </vt:variant>
      <vt:variant>
        <vt:i4>305589</vt:i4>
      </vt:variant>
      <vt:variant>
        <vt:i4>3035</vt:i4>
      </vt:variant>
      <vt:variant>
        <vt:i4>1</vt:i4>
      </vt:variant>
      <vt:variant>
        <vt:lpwstr>/Users/j/Documents/workspace_neon/xsd-docuementation/output/inherit.gif</vt:lpwstr>
      </vt:variant>
      <vt:variant>
        <vt:lpwstr/>
      </vt:variant>
      <vt:variant>
        <vt:i4>6750211</vt:i4>
      </vt:variant>
      <vt:variant>
        <vt:i4>305760</vt:i4>
      </vt:variant>
      <vt:variant>
        <vt:i4>3034</vt:i4>
      </vt:variant>
      <vt:variant>
        <vt:i4>1</vt:i4>
      </vt:variant>
      <vt:variant>
        <vt:lpwstr>/Users/j/Documents/workspace_neon/xsd-docuementation/output/inherit.gif</vt:lpwstr>
      </vt:variant>
      <vt:variant>
        <vt:lpwstr/>
      </vt:variant>
      <vt:variant>
        <vt:i4>6750211</vt:i4>
      </vt:variant>
      <vt:variant>
        <vt:i4>305939</vt:i4>
      </vt:variant>
      <vt:variant>
        <vt:i4>3033</vt:i4>
      </vt:variant>
      <vt:variant>
        <vt:i4>1</vt:i4>
      </vt:variant>
      <vt:variant>
        <vt:lpwstr>/Users/j/Documents/workspace_neon/xsd-docuementation/output/inherit.gif</vt:lpwstr>
      </vt:variant>
      <vt:variant>
        <vt:lpwstr/>
      </vt:variant>
      <vt:variant>
        <vt:i4>6750211</vt:i4>
      </vt:variant>
      <vt:variant>
        <vt:i4>307949</vt:i4>
      </vt:variant>
      <vt:variant>
        <vt:i4>3032</vt:i4>
      </vt:variant>
      <vt:variant>
        <vt:i4>1</vt:i4>
      </vt:variant>
      <vt:variant>
        <vt:lpwstr>/Users/j/Documents/workspace_neon/xsd-docuementation/output/inherit.gif</vt:lpwstr>
      </vt:variant>
      <vt:variant>
        <vt:lpwstr/>
      </vt:variant>
      <vt:variant>
        <vt:i4>6750211</vt:i4>
      </vt:variant>
      <vt:variant>
        <vt:i4>308113</vt:i4>
      </vt:variant>
      <vt:variant>
        <vt:i4>3031</vt:i4>
      </vt:variant>
      <vt:variant>
        <vt:i4>1</vt:i4>
      </vt:variant>
      <vt:variant>
        <vt:lpwstr>/Users/j/Documents/workspace_neon/xsd-docuementation/output/inherit.gif</vt:lpwstr>
      </vt:variant>
      <vt:variant>
        <vt:lpwstr/>
      </vt:variant>
      <vt:variant>
        <vt:i4>6750211</vt:i4>
      </vt:variant>
      <vt:variant>
        <vt:i4>308282</vt:i4>
      </vt:variant>
      <vt:variant>
        <vt:i4>3030</vt:i4>
      </vt:variant>
      <vt:variant>
        <vt:i4>1</vt:i4>
      </vt:variant>
      <vt:variant>
        <vt:lpwstr>/Users/j/Documents/workspace_neon/xsd-docuementation/output/inherit.gif</vt:lpwstr>
      </vt:variant>
      <vt:variant>
        <vt:lpwstr/>
      </vt:variant>
      <vt:variant>
        <vt:i4>6750211</vt:i4>
      </vt:variant>
      <vt:variant>
        <vt:i4>308455</vt:i4>
      </vt:variant>
      <vt:variant>
        <vt:i4>3029</vt:i4>
      </vt:variant>
      <vt:variant>
        <vt:i4>1</vt:i4>
      </vt:variant>
      <vt:variant>
        <vt:lpwstr>/Users/j/Documents/workspace_neon/xsd-docuementation/output/inherit.gif</vt:lpwstr>
      </vt:variant>
      <vt:variant>
        <vt:lpwstr/>
      </vt:variant>
      <vt:variant>
        <vt:i4>6750211</vt:i4>
      </vt:variant>
      <vt:variant>
        <vt:i4>311826</vt:i4>
      </vt:variant>
      <vt:variant>
        <vt:i4>3028</vt:i4>
      </vt:variant>
      <vt:variant>
        <vt:i4>1</vt:i4>
      </vt:variant>
      <vt:variant>
        <vt:lpwstr>/Users/j/Documents/workspace_neon/xsd-docuementation/output/inherit.gif</vt:lpwstr>
      </vt:variant>
      <vt:variant>
        <vt:lpwstr/>
      </vt:variant>
      <vt:variant>
        <vt:i4>6750211</vt:i4>
      </vt:variant>
      <vt:variant>
        <vt:i4>311990</vt:i4>
      </vt:variant>
      <vt:variant>
        <vt:i4>3027</vt:i4>
      </vt:variant>
      <vt:variant>
        <vt:i4>1</vt:i4>
      </vt:variant>
      <vt:variant>
        <vt:lpwstr>/Users/j/Documents/workspace_neon/xsd-docuementation/output/inherit.gif</vt:lpwstr>
      </vt:variant>
      <vt:variant>
        <vt:lpwstr/>
      </vt:variant>
      <vt:variant>
        <vt:i4>6750211</vt:i4>
      </vt:variant>
      <vt:variant>
        <vt:i4>312159</vt:i4>
      </vt:variant>
      <vt:variant>
        <vt:i4>3026</vt:i4>
      </vt:variant>
      <vt:variant>
        <vt:i4>1</vt:i4>
      </vt:variant>
      <vt:variant>
        <vt:lpwstr>/Users/j/Documents/workspace_neon/xsd-docuementation/output/inherit.gif</vt:lpwstr>
      </vt:variant>
      <vt:variant>
        <vt:lpwstr/>
      </vt:variant>
      <vt:variant>
        <vt:i4>6750211</vt:i4>
      </vt:variant>
      <vt:variant>
        <vt:i4>312332</vt:i4>
      </vt:variant>
      <vt:variant>
        <vt:i4>3025</vt:i4>
      </vt:variant>
      <vt:variant>
        <vt:i4>1</vt:i4>
      </vt:variant>
      <vt:variant>
        <vt:lpwstr>/Users/j/Documents/workspace_neon/xsd-docuementation/output/inherit.gif</vt:lpwstr>
      </vt:variant>
      <vt:variant>
        <vt:lpwstr/>
      </vt:variant>
      <vt:variant>
        <vt:i4>6750211</vt:i4>
      </vt:variant>
      <vt:variant>
        <vt:i4>312517</vt:i4>
      </vt:variant>
      <vt:variant>
        <vt:i4>3024</vt:i4>
      </vt:variant>
      <vt:variant>
        <vt:i4>1</vt:i4>
      </vt:variant>
      <vt:variant>
        <vt:lpwstr>/Users/j/Documents/workspace_neon/xsd-docuementation/output/inherit.gif</vt:lpwstr>
      </vt:variant>
      <vt:variant>
        <vt:lpwstr/>
      </vt:variant>
      <vt:variant>
        <vt:i4>6750211</vt:i4>
      </vt:variant>
      <vt:variant>
        <vt:i4>317642</vt:i4>
      </vt:variant>
      <vt:variant>
        <vt:i4>3023</vt:i4>
      </vt:variant>
      <vt:variant>
        <vt:i4>1</vt:i4>
      </vt:variant>
      <vt:variant>
        <vt:lpwstr>/Users/j/Documents/workspace_neon/xsd-docuementation/output/inherit.gif</vt:lpwstr>
      </vt:variant>
      <vt:variant>
        <vt:lpwstr/>
      </vt:variant>
      <vt:variant>
        <vt:i4>6750211</vt:i4>
      </vt:variant>
      <vt:variant>
        <vt:i4>317806</vt:i4>
      </vt:variant>
      <vt:variant>
        <vt:i4>3022</vt:i4>
      </vt:variant>
      <vt:variant>
        <vt:i4>1</vt:i4>
      </vt:variant>
      <vt:variant>
        <vt:lpwstr>/Users/j/Documents/workspace_neon/xsd-docuementation/output/inherit.gif</vt:lpwstr>
      </vt:variant>
      <vt:variant>
        <vt:lpwstr/>
      </vt:variant>
      <vt:variant>
        <vt:i4>6750211</vt:i4>
      </vt:variant>
      <vt:variant>
        <vt:i4>317975</vt:i4>
      </vt:variant>
      <vt:variant>
        <vt:i4>3021</vt:i4>
      </vt:variant>
      <vt:variant>
        <vt:i4>1</vt:i4>
      </vt:variant>
      <vt:variant>
        <vt:lpwstr>/Users/j/Documents/workspace_neon/xsd-docuementation/output/inherit.gif</vt:lpwstr>
      </vt:variant>
      <vt:variant>
        <vt:lpwstr/>
      </vt:variant>
      <vt:variant>
        <vt:i4>6750211</vt:i4>
      </vt:variant>
      <vt:variant>
        <vt:i4>318148</vt:i4>
      </vt:variant>
      <vt:variant>
        <vt:i4>3020</vt:i4>
      </vt:variant>
      <vt:variant>
        <vt:i4>1</vt:i4>
      </vt:variant>
      <vt:variant>
        <vt:lpwstr>/Users/j/Documents/workspace_neon/xsd-docuementation/output/inherit.gif</vt:lpwstr>
      </vt:variant>
      <vt:variant>
        <vt:lpwstr/>
      </vt:variant>
      <vt:variant>
        <vt:i4>6750211</vt:i4>
      </vt:variant>
      <vt:variant>
        <vt:i4>318333</vt:i4>
      </vt:variant>
      <vt:variant>
        <vt:i4>3019</vt:i4>
      </vt:variant>
      <vt:variant>
        <vt:i4>1</vt:i4>
      </vt:variant>
      <vt:variant>
        <vt:lpwstr>/Users/j/Documents/workspace_neon/xsd-docuementation/output/inherit.gif</vt:lpwstr>
      </vt:variant>
      <vt:variant>
        <vt:lpwstr/>
      </vt:variant>
      <vt:variant>
        <vt:i4>6750211</vt:i4>
      </vt:variant>
      <vt:variant>
        <vt:i4>318522</vt:i4>
      </vt:variant>
      <vt:variant>
        <vt:i4>3018</vt:i4>
      </vt:variant>
      <vt:variant>
        <vt:i4>1</vt:i4>
      </vt:variant>
      <vt:variant>
        <vt:lpwstr>/Users/j/Documents/workspace_neon/xsd-docuementation/output/inherit.gif</vt:lpwstr>
      </vt:variant>
      <vt:variant>
        <vt:lpwstr/>
      </vt:variant>
      <vt:variant>
        <vt:i4>6750211</vt:i4>
      </vt:variant>
      <vt:variant>
        <vt:i4>324411</vt:i4>
      </vt:variant>
      <vt:variant>
        <vt:i4>3017</vt:i4>
      </vt:variant>
      <vt:variant>
        <vt:i4>1</vt:i4>
      </vt:variant>
      <vt:variant>
        <vt:lpwstr>/Users/j/Documents/workspace_neon/xsd-docuementation/output/inherit.gif</vt:lpwstr>
      </vt:variant>
      <vt:variant>
        <vt:lpwstr/>
      </vt:variant>
      <vt:variant>
        <vt:i4>6750211</vt:i4>
      </vt:variant>
      <vt:variant>
        <vt:i4>324575</vt:i4>
      </vt:variant>
      <vt:variant>
        <vt:i4>3016</vt:i4>
      </vt:variant>
      <vt:variant>
        <vt:i4>1</vt:i4>
      </vt:variant>
      <vt:variant>
        <vt:lpwstr>/Users/j/Documents/workspace_neon/xsd-docuementation/output/inherit.gif</vt:lpwstr>
      </vt:variant>
      <vt:variant>
        <vt:lpwstr/>
      </vt:variant>
      <vt:variant>
        <vt:i4>6750211</vt:i4>
      </vt:variant>
      <vt:variant>
        <vt:i4>324744</vt:i4>
      </vt:variant>
      <vt:variant>
        <vt:i4>3015</vt:i4>
      </vt:variant>
      <vt:variant>
        <vt:i4>1</vt:i4>
      </vt:variant>
      <vt:variant>
        <vt:lpwstr>/Users/j/Documents/workspace_neon/xsd-docuementation/output/inherit.gif</vt:lpwstr>
      </vt:variant>
      <vt:variant>
        <vt:lpwstr/>
      </vt:variant>
      <vt:variant>
        <vt:i4>6750211</vt:i4>
      </vt:variant>
      <vt:variant>
        <vt:i4>324917</vt:i4>
      </vt:variant>
      <vt:variant>
        <vt:i4>3014</vt:i4>
      </vt:variant>
      <vt:variant>
        <vt:i4>1</vt:i4>
      </vt:variant>
      <vt:variant>
        <vt:lpwstr>/Users/j/Documents/workspace_neon/xsd-docuementation/output/inherit.gif</vt:lpwstr>
      </vt:variant>
      <vt:variant>
        <vt:lpwstr/>
      </vt:variant>
      <vt:variant>
        <vt:i4>6750211</vt:i4>
      </vt:variant>
      <vt:variant>
        <vt:i4>325102</vt:i4>
      </vt:variant>
      <vt:variant>
        <vt:i4>3013</vt:i4>
      </vt:variant>
      <vt:variant>
        <vt:i4>1</vt:i4>
      </vt:variant>
      <vt:variant>
        <vt:lpwstr>/Users/j/Documents/workspace_neon/xsd-docuementation/output/inherit.gif</vt:lpwstr>
      </vt:variant>
      <vt:variant>
        <vt:lpwstr/>
      </vt:variant>
      <vt:variant>
        <vt:i4>6750211</vt:i4>
      </vt:variant>
      <vt:variant>
        <vt:i4>325291</vt:i4>
      </vt:variant>
      <vt:variant>
        <vt:i4>3012</vt:i4>
      </vt:variant>
      <vt:variant>
        <vt:i4>1</vt:i4>
      </vt:variant>
      <vt:variant>
        <vt:lpwstr>/Users/j/Documents/workspace_neon/xsd-docuementation/output/inherit.gif</vt:lpwstr>
      </vt:variant>
      <vt:variant>
        <vt:lpwstr/>
      </vt:variant>
      <vt:variant>
        <vt:i4>6750211</vt:i4>
      </vt:variant>
      <vt:variant>
        <vt:i4>329427</vt:i4>
      </vt:variant>
      <vt:variant>
        <vt:i4>3011</vt:i4>
      </vt:variant>
      <vt:variant>
        <vt:i4>1</vt:i4>
      </vt:variant>
      <vt:variant>
        <vt:lpwstr>/Users/j/Documents/workspace_neon/xsd-docuementation/output/inherit.gif</vt:lpwstr>
      </vt:variant>
      <vt:variant>
        <vt:lpwstr/>
      </vt:variant>
      <vt:variant>
        <vt:i4>6750211</vt:i4>
      </vt:variant>
      <vt:variant>
        <vt:i4>329589</vt:i4>
      </vt:variant>
      <vt:variant>
        <vt:i4>3010</vt:i4>
      </vt:variant>
      <vt:variant>
        <vt:i4>1</vt:i4>
      </vt:variant>
      <vt:variant>
        <vt:lpwstr>/Users/j/Documents/workspace_neon/xsd-docuementation/output/inherit.gif</vt:lpwstr>
      </vt:variant>
      <vt:variant>
        <vt:lpwstr/>
      </vt:variant>
      <vt:variant>
        <vt:i4>6750211</vt:i4>
      </vt:variant>
      <vt:variant>
        <vt:i4>329760</vt:i4>
      </vt:variant>
      <vt:variant>
        <vt:i4>3009</vt:i4>
      </vt:variant>
      <vt:variant>
        <vt:i4>1</vt:i4>
      </vt:variant>
      <vt:variant>
        <vt:lpwstr>/Users/j/Documents/workspace_neon/xsd-docuementation/output/inherit.gif</vt:lpwstr>
      </vt:variant>
      <vt:variant>
        <vt:lpwstr/>
      </vt:variant>
      <vt:variant>
        <vt:i4>6750211</vt:i4>
      </vt:variant>
      <vt:variant>
        <vt:i4>331144</vt:i4>
      </vt:variant>
      <vt:variant>
        <vt:i4>3008</vt:i4>
      </vt:variant>
      <vt:variant>
        <vt:i4>1</vt:i4>
      </vt:variant>
      <vt:variant>
        <vt:lpwstr>/Users/j/Documents/workspace_neon/xsd-docuementation/output/inherit.gif</vt:lpwstr>
      </vt:variant>
      <vt:variant>
        <vt:lpwstr/>
      </vt:variant>
      <vt:variant>
        <vt:i4>6750211</vt:i4>
      </vt:variant>
      <vt:variant>
        <vt:i4>331306</vt:i4>
      </vt:variant>
      <vt:variant>
        <vt:i4>3007</vt:i4>
      </vt:variant>
      <vt:variant>
        <vt:i4>1</vt:i4>
      </vt:variant>
      <vt:variant>
        <vt:lpwstr>/Users/j/Documents/workspace_neon/xsd-docuementation/output/inherit.gif</vt:lpwstr>
      </vt:variant>
      <vt:variant>
        <vt:lpwstr/>
      </vt:variant>
      <vt:variant>
        <vt:i4>6750211</vt:i4>
      </vt:variant>
      <vt:variant>
        <vt:i4>331477</vt:i4>
      </vt:variant>
      <vt:variant>
        <vt:i4>3006</vt:i4>
      </vt:variant>
      <vt:variant>
        <vt:i4>1</vt:i4>
      </vt:variant>
      <vt:variant>
        <vt:lpwstr>/Users/j/Documents/workspace_neon/xsd-docuementation/output/inherit.gif</vt:lpwstr>
      </vt:variant>
      <vt:variant>
        <vt:lpwstr/>
      </vt:variant>
      <vt:variant>
        <vt:i4>6750211</vt:i4>
      </vt:variant>
      <vt:variant>
        <vt:i4>331648</vt:i4>
      </vt:variant>
      <vt:variant>
        <vt:i4>3005</vt:i4>
      </vt:variant>
      <vt:variant>
        <vt:i4>1</vt:i4>
      </vt:variant>
      <vt:variant>
        <vt:lpwstr>/Users/j/Documents/workspace_neon/xsd-docuementation/output/inherit.gif</vt:lpwstr>
      </vt:variant>
      <vt:variant>
        <vt:lpwstr/>
      </vt:variant>
      <vt:variant>
        <vt:i4>6750211</vt:i4>
      </vt:variant>
      <vt:variant>
        <vt:i4>333255</vt:i4>
      </vt:variant>
      <vt:variant>
        <vt:i4>3004</vt:i4>
      </vt:variant>
      <vt:variant>
        <vt:i4>1</vt:i4>
      </vt:variant>
      <vt:variant>
        <vt:lpwstr>/Users/j/Documents/workspace_neon/xsd-docuementation/output/inherit.gif</vt:lpwstr>
      </vt:variant>
      <vt:variant>
        <vt:lpwstr/>
      </vt:variant>
      <vt:variant>
        <vt:i4>6750211</vt:i4>
      </vt:variant>
      <vt:variant>
        <vt:i4>333419</vt:i4>
      </vt:variant>
      <vt:variant>
        <vt:i4>3003</vt:i4>
      </vt:variant>
      <vt:variant>
        <vt:i4>1</vt:i4>
      </vt:variant>
      <vt:variant>
        <vt:lpwstr>/Users/j/Documents/workspace_neon/xsd-docuementation/output/inherit.gif</vt:lpwstr>
      </vt:variant>
      <vt:variant>
        <vt:lpwstr/>
      </vt:variant>
      <vt:variant>
        <vt:i4>6750211</vt:i4>
      </vt:variant>
      <vt:variant>
        <vt:i4>333588</vt:i4>
      </vt:variant>
      <vt:variant>
        <vt:i4>3002</vt:i4>
      </vt:variant>
      <vt:variant>
        <vt:i4>1</vt:i4>
      </vt:variant>
      <vt:variant>
        <vt:lpwstr>/Users/j/Documents/workspace_neon/xsd-docuementation/output/inherit.gif</vt:lpwstr>
      </vt:variant>
      <vt:variant>
        <vt:lpwstr/>
      </vt:variant>
      <vt:variant>
        <vt:i4>6750211</vt:i4>
      </vt:variant>
      <vt:variant>
        <vt:i4>333761</vt:i4>
      </vt:variant>
      <vt:variant>
        <vt:i4>3001</vt:i4>
      </vt:variant>
      <vt:variant>
        <vt:i4>1</vt:i4>
      </vt:variant>
      <vt:variant>
        <vt:lpwstr>/Users/j/Documents/workspace_neon/xsd-docuementation/output/inherit.gif</vt:lpwstr>
      </vt:variant>
      <vt:variant>
        <vt:lpwstr/>
      </vt:variant>
      <vt:variant>
        <vt:i4>6750211</vt:i4>
      </vt:variant>
      <vt:variant>
        <vt:i4>334418</vt:i4>
      </vt:variant>
      <vt:variant>
        <vt:i4>3000</vt:i4>
      </vt:variant>
      <vt:variant>
        <vt:i4>1</vt:i4>
      </vt:variant>
      <vt:variant>
        <vt:lpwstr>/Users/j/Documents/workspace_neon/xsd-docuementation/output/inherit.gif</vt:lpwstr>
      </vt:variant>
      <vt:variant>
        <vt:lpwstr/>
      </vt:variant>
      <vt:variant>
        <vt:i4>6750211</vt:i4>
      </vt:variant>
      <vt:variant>
        <vt:i4>334582</vt:i4>
      </vt:variant>
      <vt:variant>
        <vt:i4>2999</vt:i4>
      </vt:variant>
      <vt:variant>
        <vt:i4>1</vt:i4>
      </vt:variant>
      <vt:variant>
        <vt:lpwstr>/Users/j/Documents/workspace_neon/xsd-docuementation/output/inherit.gif</vt:lpwstr>
      </vt:variant>
      <vt:variant>
        <vt:lpwstr/>
      </vt:variant>
      <vt:variant>
        <vt:i4>6750211</vt:i4>
      </vt:variant>
      <vt:variant>
        <vt:i4>334751</vt:i4>
      </vt:variant>
      <vt:variant>
        <vt:i4>2998</vt:i4>
      </vt:variant>
      <vt:variant>
        <vt:i4>1</vt:i4>
      </vt:variant>
      <vt:variant>
        <vt:lpwstr>/Users/j/Documents/workspace_neon/xsd-docuementation/output/inherit.gif</vt:lpwstr>
      </vt:variant>
      <vt:variant>
        <vt:lpwstr/>
      </vt:variant>
      <vt:variant>
        <vt:i4>6750211</vt:i4>
      </vt:variant>
      <vt:variant>
        <vt:i4>334924</vt:i4>
      </vt:variant>
      <vt:variant>
        <vt:i4>2997</vt:i4>
      </vt:variant>
      <vt:variant>
        <vt:i4>1</vt:i4>
      </vt:variant>
      <vt:variant>
        <vt:lpwstr>/Users/j/Documents/workspace_neon/xsd-docuementation/output/inherit.gif</vt:lpwstr>
      </vt:variant>
      <vt:variant>
        <vt:lpwstr/>
      </vt:variant>
      <vt:variant>
        <vt:i4>6750211</vt:i4>
      </vt:variant>
      <vt:variant>
        <vt:i4>335110</vt:i4>
      </vt:variant>
      <vt:variant>
        <vt:i4>2996</vt:i4>
      </vt:variant>
      <vt:variant>
        <vt:i4>1</vt:i4>
      </vt:variant>
      <vt:variant>
        <vt:lpwstr>/Users/j/Documents/workspace_neon/xsd-docuementation/output/inherit.gif</vt:lpwstr>
      </vt:variant>
      <vt:variant>
        <vt:lpwstr/>
      </vt:variant>
      <vt:variant>
        <vt:i4>6750211</vt:i4>
      </vt:variant>
      <vt:variant>
        <vt:i4>335704</vt:i4>
      </vt:variant>
      <vt:variant>
        <vt:i4>2995</vt:i4>
      </vt:variant>
      <vt:variant>
        <vt:i4>1</vt:i4>
      </vt:variant>
      <vt:variant>
        <vt:lpwstr>/Users/j/Documents/workspace_neon/xsd-docuementation/output/inherit.gif</vt:lpwstr>
      </vt:variant>
      <vt:variant>
        <vt:lpwstr/>
      </vt:variant>
      <vt:variant>
        <vt:i4>6750211</vt:i4>
      </vt:variant>
      <vt:variant>
        <vt:i4>335866</vt:i4>
      </vt:variant>
      <vt:variant>
        <vt:i4>2994</vt:i4>
      </vt:variant>
      <vt:variant>
        <vt:i4>1</vt:i4>
      </vt:variant>
      <vt:variant>
        <vt:lpwstr>/Users/j/Documents/workspace_neon/xsd-docuementation/output/inherit.gif</vt:lpwstr>
      </vt:variant>
      <vt:variant>
        <vt:lpwstr/>
      </vt:variant>
      <vt:variant>
        <vt:i4>6750211</vt:i4>
      </vt:variant>
      <vt:variant>
        <vt:i4>336037</vt:i4>
      </vt:variant>
      <vt:variant>
        <vt:i4>2993</vt:i4>
      </vt:variant>
      <vt:variant>
        <vt:i4>1</vt:i4>
      </vt:variant>
      <vt:variant>
        <vt:lpwstr>/Users/j/Documents/workspace_neon/xsd-docuementation/output/inherit.gif</vt:lpwstr>
      </vt:variant>
      <vt:variant>
        <vt:lpwstr/>
      </vt:variant>
      <vt:variant>
        <vt:i4>6750211</vt:i4>
      </vt:variant>
      <vt:variant>
        <vt:i4>337525</vt:i4>
      </vt:variant>
      <vt:variant>
        <vt:i4>2992</vt:i4>
      </vt:variant>
      <vt:variant>
        <vt:i4>1</vt:i4>
      </vt:variant>
      <vt:variant>
        <vt:lpwstr>/Users/j/Documents/workspace_neon/xsd-docuementation/output/inherit.gif</vt:lpwstr>
      </vt:variant>
      <vt:variant>
        <vt:lpwstr/>
      </vt:variant>
      <vt:variant>
        <vt:i4>6750211</vt:i4>
      </vt:variant>
      <vt:variant>
        <vt:i4>337689</vt:i4>
      </vt:variant>
      <vt:variant>
        <vt:i4>2991</vt:i4>
      </vt:variant>
      <vt:variant>
        <vt:i4>1</vt:i4>
      </vt:variant>
      <vt:variant>
        <vt:lpwstr>/Users/j/Documents/workspace_neon/xsd-docuementation/output/inherit.gif</vt:lpwstr>
      </vt:variant>
      <vt:variant>
        <vt:lpwstr/>
      </vt:variant>
      <vt:variant>
        <vt:i4>6750211</vt:i4>
      </vt:variant>
      <vt:variant>
        <vt:i4>337858</vt:i4>
      </vt:variant>
      <vt:variant>
        <vt:i4>2990</vt:i4>
      </vt:variant>
      <vt:variant>
        <vt:i4>1</vt:i4>
      </vt:variant>
      <vt:variant>
        <vt:lpwstr>/Users/j/Documents/workspace_neon/xsd-docuementation/output/inherit.gif</vt:lpwstr>
      </vt:variant>
      <vt:variant>
        <vt:lpwstr/>
      </vt:variant>
      <vt:variant>
        <vt:i4>6750211</vt:i4>
      </vt:variant>
      <vt:variant>
        <vt:i4>338031</vt:i4>
      </vt:variant>
      <vt:variant>
        <vt:i4>2989</vt:i4>
      </vt:variant>
      <vt:variant>
        <vt:i4>1</vt:i4>
      </vt:variant>
      <vt:variant>
        <vt:lpwstr>/Users/j/Documents/workspace_neon/xsd-docuementation/output/inherit.gif</vt:lpwstr>
      </vt:variant>
      <vt:variant>
        <vt:lpwstr/>
      </vt:variant>
      <vt:variant>
        <vt:i4>6750211</vt:i4>
      </vt:variant>
      <vt:variant>
        <vt:i4>341452</vt:i4>
      </vt:variant>
      <vt:variant>
        <vt:i4>2988</vt:i4>
      </vt:variant>
      <vt:variant>
        <vt:i4>1</vt:i4>
      </vt:variant>
      <vt:variant>
        <vt:lpwstr>/Users/j/Documents/workspace_neon/xsd-docuementation/output/inherit.gif</vt:lpwstr>
      </vt:variant>
      <vt:variant>
        <vt:lpwstr/>
      </vt:variant>
      <vt:variant>
        <vt:i4>6750211</vt:i4>
      </vt:variant>
      <vt:variant>
        <vt:i4>341616</vt:i4>
      </vt:variant>
      <vt:variant>
        <vt:i4>2987</vt:i4>
      </vt:variant>
      <vt:variant>
        <vt:i4>1</vt:i4>
      </vt:variant>
      <vt:variant>
        <vt:lpwstr>/Users/j/Documents/workspace_neon/xsd-docuementation/output/inherit.gif</vt:lpwstr>
      </vt:variant>
      <vt:variant>
        <vt:lpwstr/>
      </vt:variant>
      <vt:variant>
        <vt:i4>6750211</vt:i4>
      </vt:variant>
      <vt:variant>
        <vt:i4>341785</vt:i4>
      </vt:variant>
      <vt:variant>
        <vt:i4>2986</vt:i4>
      </vt:variant>
      <vt:variant>
        <vt:i4>1</vt:i4>
      </vt:variant>
      <vt:variant>
        <vt:lpwstr>/Users/j/Documents/workspace_neon/xsd-docuementation/output/inherit.gif</vt:lpwstr>
      </vt:variant>
      <vt:variant>
        <vt:lpwstr/>
      </vt:variant>
      <vt:variant>
        <vt:i4>6750211</vt:i4>
      </vt:variant>
      <vt:variant>
        <vt:i4>341958</vt:i4>
      </vt:variant>
      <vt:variant>
        <vt:i4>2985</vt:i4>
      </vt:variant>
      <vt:variant>
        <vt:i4>1</vt:i4>
      </vt:variant>
      <vt:variant>
        <vt:lpwstr>/Users/j/Documents/workspace_neon/xsd-docuementation/output/inherit.gif</vt:lpwstr>
      </vt:variant>
      <vt:variant>
        <vt:lpwstr/>
      </vt:variant>
      <vt:variant>
        <vt:i4>6750211</vt:i4>
      </vt:variant>
      <vt:variant>
        <vt:i4>342137</vt:i4>
      </vt:variant>
      <vt:variant>
        <vt:i4>2984</vt:i4>
      </vt:variant>
      <vt:variant>
        <vt:i4>1</vt:i4>
      </vt:variant>
      <vt:variant>
        <vt:lpwstr>/Users/j/Documents/workspace_neon/xsd-docuementation/output/inherit.gif</vt:lpwstr>
      </vt:variant>
      <vt:variant>
        <vt:lpwstr/>
      </vt:variant>
      <vt:variant>
        <vt:i4>6750211</vt:i4>
      </vt:variant>
      <vt:variant>
        <vt:i4>346000</vt:i4>
      </vt:variant>
      <vt:variant>
        <vt:i4>2983</vt:i4>
      </vt:variant>
      <vt:variant>
        <vt:i4>1</vt:i4>
      </vt:variant>
      <vt:variant>
        <vt:lpwstr>/Users/j/Documents/workspace_neon/xsd-docuementation/output/inherit.gif</vt:lpwstr>
      </vt:variant>
      <vt:variant>
        <vt:lpwstr/>
      </vt:variant>
      <vt:variant>
        <vt:i4>6750211</vt:i4>
      </vt:variant>
      <vt:variant>
        <vt:i4>347117</vt:i4>
      </vt:variant>
      <vt:variant>
        <vt:i4>2982</vt:i4>
      </vt:variant>
      <vt:variant>
        <vt:i4>1</vt:i4>
      </vt:variant>
      <vt:variant>
        <vt:lpwstr>/Users/j/Documents/workspace_neon/xsd-docuementation/output/inherit.gif</vt:lpwstr>
      </vt:variant>
      <vt:variant>
        <vt:lpwstr/>
      </vt:variant>
      <vt:variant>
        <vt:i4>6750211</vt:i4>
      </vt:variant>
      <vt:variant>
        <vt:i4>348386</vt:i4>
      </vt:variant>
      <vt:variant>
        <vt:i4>2981</vt:i4>
      </vt:variant>
      <vt:variant>
        <vt:i4>1</vt:i4>
      </vt:variant>
      <vt:variant>
        <vt:lpwstr>/Users/j/Documents/workspace_neon/xsd-docuementation/output/inherit.gif</vt:lpwstr>
      </vt:variant>
      <vt:variant>
        <vt:lpwstr/>
      </vt:variant>
      <vt:variant>
        <vt:i4>6750211</vt:i4>
      </vt:variant>
      <vt:variant>
        <vt:i4>349636</vt:i4>
      </vt:variant>
      <vt:variant>
        <vt:i4>2980</vt:i4>
      </vt:variant>
      <vt:variant>
        <vt:i4>1</vt:i4>
      </vt:variant>
      <vt:variant>
        <vt:lpwstr>/Users/j/Documents/workspace_neon/xsd-docuementation/output/inherit.gif</vt:lpwstr>
      </vt:variant>
      <vt:variant>
        <vt:lpwstr/>
      </vt:variant>
      <vt:variant>
        <vt:i4>6750211</vt:i4>
      </vt:variant>
      <vt:variant>
        <vt:i4>349815</vt:i4>
      </vt:variant>
      <vt:variant>
        <vt:i4>2979</vt:i4>
      </vt:variant>
      <vt:variant>
        <vt:i4>1</vt:i4>
      </vt:variant>
      <vt:variant>
        <vt:lpwstr>/Users/j/Documents/workspace_neon/xsd-docuementation/output/inherit.gif</vt:lpwstr>
      </vt:variant>
      <vt:variant>
        <vt:lpwstr/>
      </vt:variant>
      <vt:variant>
        <vt:i4>6750211</vt:i4>
      </vt:variant>
      <vt:variant>
        <vt:i4>350664</vt:i4>
      </vt:variant>
      <vt:variant>
        <vt:i4>2978</vt:i4>
      </vt:variant>
      <vt:variant>
        <vt:i4>1</vt:i4>
      </vt:variant>
      <vt:variant>
        <vt:lpwstr>/Users/j/Documents/workspace_neon/xsd-docuementation/output/inherit.gif</vt:lpwstr>
      </vt:variant>
      <vt:variant>
        <vt:lpwstr/>
      </vt:variant>
      <vt:variant>
        <vt:i4>6750211</vt:i4>
      </vt:variant>
      <vt:variant>
        <vt:i4>350843</vt:i4>
      </vt:variant>
      <vt:variant>
        <vt:i4>2977</vt:i4>
      </vt:variant>
      <vt:variant>
        <vt:i4>1</vt:i4>
      </vt:variant>
      <vt:variant>
        <vt:lpwstr>/Users/j/Documents/workspace_neon/xsd-docuementation/output/inherit.gif</vt:lpwstr>
      </vt:variant>
      <vt:variant>
        <vt:lpwstr/>
      </vt:variant>
      <vt:variant>
        <vt:i4>6750211</vt:i4>
      </vt:variant>
      <vt:variant>
        <vt:i4>351034</vt:i4>
      </vt:variant>
      <vt:variant>
        <vt:i4>2976</vt:i4>
      </vt:variant>
      <vt:variant>
        <vt:i4>1</vt:i4>
      </vt:variant>
      <vt:variant>
        <vt:lpwstr>/Users/j/Documents/workspace_neon/xsd-docuementation/output/inherit.gif</vt:lpwstr>
      </vt:variant>
      <vt:variant>
        <vt:lpwstr/>
      </vt:variant>
      <vt:variant>
        <vt:i4>6750211</vt:i4>
      </vt:variant>
      <vt:variant>
        <vt:i4>351653</vt:i4>
      </vt:variant>
      <vt:variant>
        <vt:i4>2975</vt:i4>
      </vt:variant>
      <vt:variant>
        <vt:i4>1</vt:i4>
      </vt:variant>
      <vt:variant>
        <vt:lpwstr>/Users/j/Documents/workspace_neon/xsd-docuementation/output/inherit.gif</vt:lpwstr>
      </vt:variant>
      <vt:variant>
        <vt:lpwstr/>
      </vt:variant>
      <vt:variant>
        <vt:i4>6750211</vt:i4>
      </vt:variant>
      <vt:variant>
        <vt:i4>351815</vt:i4>
      </vt:variant>
      <vt:variant>
        <vt:i4>2974</vt:i4>
      </vt:variant>
      <vt:variant>
        <vt:i4>1</vt:i4>
      </vt:variant>
      <vt:variant>
        <vt:lpwstr>/Users/j/Documents/workspace_neon/xsd-docuementation/output/inherit.gif</vt:lpwstr>
      </vt:variant>
      <vt:variant>
        <vt:lpwstr/>
      </vt:variant>
      <vt:variant>
        <vt:i4>6750211</vt:i4>
      </vt:variant>
      <vt:variant>
        <vt:i4>351979</vt:i4>
      </vt:variant>
      <vt:variant>
        <vt:i4>2973</vt:i4>
      </vt:variant>
      <vt:variant>
        <vt:i4>1</vt:i4>
      </vt:variant>
      <vt:variant>
        <vt:lpwstr>/Users/j/Documents/workspace_neon/xsd-docuementation/output/inherit.gif</vt:lpwstr>
      </vt:variant>
      <vt:variant>
        <vt:lpwstr/>
      </vt:variant>
      <vt:variant>
        <vt:i4>6750211</vt:i4>
      </vt:variant>
      <vt:variant>
        <vt:i4>352154</vt:i4>
      </vt:variant>
      <vt:variant>
        <vt:i4>2972</vt:i4>
      </vt:variant>
      <vt:variant>
        <vt:i4>1</vt:i4>
      </vt:variant>
      <vt:variant>
        <vt:lpwstr>/Users/j/Documents/workspace_neon/xsd-docuementation/output/inherit.gif</vt:lpwstr>
      </vt:variant>
      <vt:variant>
        <vt:lpwstr/>
      </vt:variant>
      <vt:variant>
        <vt:i4>6750211</vt:i4>
      </vt:variant>
      <vt:variant>
        <vt:i4>352338</vt:i4>
      </vt:variant>
      <vt:variant>
        <vt:i4>2971</vt:i4>
      </vt:variant>
      <vt:variant>
        <vt:i4>1</vt:i4>
      </vt:variant>
      <vt:variant>
        <vt:lpwstr>/Users/j/Documents/workspace_neon/xsd-docuementation/output/inherit.gif</vt:lpwstr>
      </vt:variant>
      <vt:variant>
        <vt:lpwstr/>
      </vt:variant>
      <vt:variant>
        <vt:i4>6750211</vt:i4>
      </vt:variant>
      <vt:variant>
        <vt:i4>352524</vt:i4>
      </vt:variant>
      <vt:variant>
        <vt:i4>2970</vt:i4>
      </vt:variant>
      <vt:variant>
        <vt:i4>1</vt:i4>
      </vt:variant>
      <vt:variant>
        <vt:lpwstr>/Users/j/Documents/workspace_neon/xsd-docuementation/output/inherit.gif</vt:lpwstr>
      </vt:variant>
      <vt:variant>
        <vt:lpwstr/>
      </vt:variant>
      <vt:variant>
        <vt:i4>6750211</vt:i4>
      </vt:variant>
      <vt:variant>
        <vt:i4>352720</vt:i4>
      </vt:variant>
      <vt:variant>
        <vt:i4>2969</vt:i4>
      </vt:variant>
      <vt:variant>
        <vt:i4>1</vt:i4>
      </vt:variant>
      <vt:variant>
        <vt:lpwstr>/Users/j/Documents/workspace_neon/xsd-docuementation/output/inherit.gif</vt:lpwstr>
      </vt:variant>
      <vt:variant>
        <vt:lpwstr/>
      </vt:variant>
      <vt:variant>
        <vt:i4>6750211</vt:i4>
      </vt:variant>
      <vt:variant>
        <vt:i4>356531</vt:i4>
      </vt:variant>
      <vt:variant>
        <vt:i4>2968</vt:i4>
      </vt:variant>
      <vt:variant>
        <vt:i4>1</vt:i4>
      </vt:variant>
      <vt:variant>
        <vt:lpwstr>/Users/j/Documents/workspace_neon/xsd-docuementation/output/inherit.gif</vt:lpwstr>
      </vt:variant>
      <vt:variant>
        <vt:lpwstr/>
      </vt:variant>
      <vt:variant>
        <vt:i4>6750211</vt:i4>
      </vt:variant>
      <vt:variant>
        <vt:i4>356693</vt:i4>
      </vt:variant>
      <vt:variant>
        <vt:i4>2967</vt:i4>
      </vt:variant>
      <vt:variant>
        <vt:i4>1</vt:i4>
      </vt:variant>
      <vt:variant>
        <vt:lpwstr>/Users/j/Documents/workspace_neon/xsd-docuementation/output/inherit.gif</vt:lpwstr>
      </vt:variant>
      <vt:variant>
        <vt:lpwstr/>
      </vt:variant>
      <vt:variant>
        <vt:i4>6750211</vt:i4>
      </vt:variant>
      <vt:variant>
        <vt:i4>356857</vt:i4>
      </vt:variant>
      <vt:variant>
        <vt:i4>2966</vt:i4>
      </vt:variant>
      <vt:variant>
        <vt:i4>1</vt:i4>
      </vt:variant>
      <vt:variant>
        <vt:lpwstr>/Users/j/Documents/workspace_neon/xsd-docuementation/output/inherit.gif</vt:lpwstr>
      </vt:variant>
      <vt:variant>
        <vt:lpwstr/>
      </vt:variant>
      <vt:variant>
        <vt:i4>6750211</vt:i4>
      </vt:variant>
      <vt:variant>
        <vt:i4>357032</vt:i4>
      </vt:variant>
      <vt:variant>
        <vt:i4>2965</vt:i4>
      </vt:variant>
      <vt:variant>
        <vt:i4>1</vt:i4>
      </vt:variant>
      <vt:variant>
        <vt:lpwstr>/Users/j/Documents/workspace_neon/xsd-docuementation/output/inherit.gif</vt:lpwstr>
      </vt:variant>
      <vt:variant>
        <vt:lpwstr/>
      </vt:variant>
      <vt:variant>
        <vt:i4>6750211</vt:i4>
      </vt:variant>
      <vt:variant>
        <vt:i4>357216</vt:i4>
      </vt:variant>
      <vt:variant>
        <vt:i4>2964</vt:i4>
      </vt:variant>
      <vt:variant>
        <vt:i4>1</vt:i4>
      </vt:variant>
      <vt:variant>
        <vt:lpwstr>/Users/j/Documents/workspace_neon/xsd-docuementation/output/inherit.gif</vt:lpwstr>
      </vt:variant>
      <vt:variant>
        <vt:lpwstr/>
      </vt:variant>
      <vt:variant>
        <vt:i4>6750211</vt:i4>
      </vt:variant>
      <vt:variant>
        <vt:i4>357404</vt:i4>
      </vt:variant>
      <vt:variant>
        <vt:i4>2963</vt:i4>
      </vt:variant>
      <vt:variant>
        <vt:i4>1</vt:i4>
      </vt:variant>
      <vt:variant>
        <vt:lpwstr>/Users/j/Documents/workspace_neon/xsd-docuementation/output/inherit.gif</vt:lpwstr>
      </vt:variant>
      <vt:variant>
        <vt:lpwstr/>
      </vt:variant>
      <vt:variant>
        <vt:i4>6750211</vt:i4>
      </vt:variant>
      <vt:variant>
        <vt:i4>361148</vt:i4>
      </vt:variant>
      <vt:variant>
        <vt:i4>2962</vt:i4>
      </vt:variant>
      <vt:variant>
        <vt:i4>1</vt:i4>
      </vt:variant>
      <vt:variant>
        <vt:lpwstr>/Users/j/Documents/workspace_neon/xsd-docuementation/output/inherit.gif</vt:lpwstr>
      </vt:variant>
      <vt:variant>
        <vt:lpwstr/>
      </vt:variant>
      <vt:variant>
        <vt:i4>6750211</vt:i4>
      </vt:variant>
      <vt:variant>
        <vt:i4>361310</vt:i4>
      </vt:variant>
      <vt:variant>
        <vt:i4>2961</vt:i4>
      </vt:variant>
      <vt:variant>
        <vt:i4>1</vt:i4>
      </vt:variant>
      <vt:variant>
        <vt:lpwstr>/Users/j/Documents/workspace_neon/xsd-docuementation/output/inherit.gif</vt:lpwstr>
      </vt:variant>
      <vt:variant>
        <vt:lpwstr/>
      </vt:variant>
      <vt:variant>
        <vt:i4>6750211</vt:i4>
      </vt:variant>
      <vt:variant>
        <vt:i4>361474</vt:i4>
      </vt:variant>
      <vt:variant>
        <vt:i4>2960</vt:i4>
      </vt:variant>
      <vt:variant>
        <vt:i4>1</vt:i4>
      </vt:variant>
      <vt:variant>
        <vt:lpwstr>/Users/j/Documents/workspace_neon/xsd-docuementation/output/inherit.gif</vt:lpwstr>
      </vt:variant>
      <vt:variant>
        <vt:lpwstr/>
      </vt:variant>
      <vt:variant>
        <vt:i4>6750211</vt:i4>
      </vt:variant>
      <vt:variant>
        <vt:i4>361649</vt:i4>
      </vt:variant>
      <vt:variant>
        <vt:i4>2959</vt:i4>
      </vt:variant>
      <vt:variant>
        <vt:i4>1</vt:i4>
      </vt:variant>
      <vt:variant>
        <vt:lpwstr>/Users/j/Documents/workspace_neon/xsd-docuementation/output/inherit.gif</vt:lpwstr>
      </vt:variant>
      <vt:variant>
        <vt:lpwstr/>
      </vt:variant>
      <vt:variant>
        <vt:i4>6750211</vt:i4>
      </vt:variant>
      <vt:variant>
        <vt:i4>361833</vt:i4>
      </vt:variant>
      <vt:variant>
        <vt:i4>2958</vt:i4>
      </vt:variant>
      <vt:variant>
        <vt:i4>1</vt:i4>
      </vt:variant>
      <vt:variant>
        <vt:lpwstr>/Users/j/Documents/workspace_neon/xsd-docuementation/output/inherit.gif</vt:lpwstr>
      </vt:variant>
      <vt:variant>
        <vt:lpwstr/>
      </vt:variant>
      <vt:variant>
        <vt:i4>6750211</vt:i4>
      </vt:variant>
      <vt:variant>
        <vt:i4>362021</vt:i4>
      </vt:variant>
      <vt:variant>
        <vt:i4>2957</vt:i4>
      </vt:variant>
      <vt:variant>
        <vt:i4>1</vt:i4>
      </vt:variant>
      <vt:variant>
        <vt:lpwstr>/Users/j/Documents/workspace_neon/xsd-docuementation/output/inherit.gif</vt:lpwstr>
      </vt:variant>
      <vt:variant>
        <vt:lpwstr/>
      </vt:variant>
      <vt:variant>
        <vt:i4>6750211</vt:i4>
      </vt:variant>
      <vt:variant>
        <vt:i4>362214</vt:i4>
      </vt:variant>
      <vt:variant>
        <vt:i4>2956</vt:i4>
      </vt:variant>
      <vt:variant>
        <vt:i4>1</vt:i4>
      </vt:variant>
      <vt:variant>
        <vt:lpwstr>/Users/j/Documents/workspace_neon/xsd-docuementation/output/inherit.gif</vt:lpwstr>
      </vt:variant>
      <vt:variant>
        <vt:lpwstr/>
      </vt:variant>
      <vt:variant>
        <vt:i4>6750211</vt:i4>
      </vt:variant>
      <vt:variant>
        <vt:i4>366726</vt:i4>
      </vt:variant>
      <vt:variant>
        <vt:i4>2955</vt:i4>
      </vt:variant>
      <vt:variant>
        <vt:i4>1</vt:i4>
      </vt:variant>
      <vt:variant>
        <vt:lpwstr>/Users/j/Documents/workspace_neon/xsd-docuementation/output/inherit.gif</vt:lpwstr>
      </vt:variant>
      <vt:variant>
        <vt:lpwstr/>
      </vt:variant>
      <vt:variant>
        <vt:i4>6750211</vt:i4>
      </vt:variant>
      <vt:variant>
        <vt:i4>366890</vt:i4>
      </vt:variant>
      <vt:variant>
        <vt:i4>2954</vt:i4>
      </vt:variant>
      <vt:variant>
        <vt:i4>1</vt:i4>
      </vt:variant>
      <vt:variant>
        <vt:lpwstr>/Users/j/Documents/workspace_neon/xsd-docuementation/output/inherit.gif</vt:lpwstr>
      </vt:variant>
      <vt:variant>
        <vt:lpwstr/>
      </vt:variant>
      <vt:variant>
        <vt:i4>6750211</vt:i4>
      </vt:variant>
      <vt:variant>
        <vt:i4>368871</vt:i4>
      </vt:variant>
      <vt:variant>
        <vt:i4>2953</vt:i4>
      </vt:variant>
      <vt:variant>
        <vt:i4>1</vt:i4>
      </vt:variant>
      <vt:variant>
        <vt:lpwstr>/Users/j/Documents/workspace_neon/xsd-docuementation/output/inherit.gif</vt:lpwstr>
      </vt:variant>
      <vt:variant>
        <vt:lpwstr/>
      </vt:variant>
      <vt:variant>
        <vt:i4>6750211</vt:i4>
      </vt:variant>
      <vt:variant>
        <vt:i4>369035</vt:i4>
      </vt:variant>
      <vt:variant>
        <vt:i4>2952</vt:i4>
      </vt:variant>
      <vt:variant>
        <vt:i4>1</vt:i4>
      </vt:variant>
      <vt:variant>
        <vt:lpwstr>/Users/j/Documents/workspace_neon/xsd-docuementation/output/inherit.gif</vt:lpwstr>
      </vt:variant>
      <vt:variant>
        <vt:lpwstr/>
      </vt:variant>
      <vt:variant>
        <vt:i4>6750211</vt:i4>
      </vt:variant>
      <vt:variant>
        <vt:i4>369211</vt:i4>
      </vt:variant>
      <vt:variant>
        <vt:i4>2951</vt:i4>
      </vt:variant>
      <vt:variant>
        <vt:i4>1</vt:i4>
      </vt:variant>
      <vt:variant>
        <vt:lpwstr>/Users/j/Documents/workspace_neon/xsd-docuementation/output/inherit.gif</vt:lpwstr>
      </vt:variant>
      <vt:variant>
        <vt:lpwstr/>
      </vt:variant>
      <vt:variant>
        <vt:i4>6750211</vt:i4>
      </vt:variant>
      <vt:variant>
        <vt:i4>371864</vt:i4>
      </vt:variant>
      <vt:variant>
        <vt:i4>2950</vt:i4>
      </vt:variant>
      <vt:variant>
        <vt:i4>1</vt:i4>
      </vt:variant>
      <vt:variant>
        <vt:lpwstr>/Users/j/Documents/workspace_neon/xsd-docuementation/output/inherit.gif</vt:lpwstr>
      </vt:variant>
      <vt:variant>
        <vt:lpwstr/>
      </vt:variant>
      <vt:variant>
        <vt:i4>6750211</vt:i4>
      </vt:variant>
      <vt:variant>
        <vt:i4>372026</vt:i4>
      </vt:variant>
      <vt:variant>
        <vt:i4>2949</vt:i4>
      </vt:variant>
      <vt:variant>
        <vt:i4>1</vt:i4>
      </vt:variant>
      <vt:variant>
        <vt:lpwstr>/Users/j/Documents/workspace_neon/xsd-docuementation/output/inherit.gif</vt:lpwstr>
      </vt:variant>
      <vt:variant>
        <vt:lpwstr/>
      </vt:variant>
      <vt:variant>
        <vt:i4>6750211</vt:i4>
      </vt:variant>
      <vt:variant>
        <vt:i4>372192</vt:i4>
      </vt:variant>
      <vt:variant>
        <vt:i4>2948</vt:i4>
      </vt:variant>
      <vt:variant>
        <vt:i4>1</vt:i4>
      </vt:variant>
      <vt:variant>
        <vt:lpwstr>/Users/j/Documents/workspace_neon/xsd-docuementation/output/inherit.gif</vt:lpwstr>
      </vt:variant>
      <vt:variant>
        <vt:lpwstr/>
      </vt:variant>
      <vt:variant>
        <vt:i4>6750211</vt:i4>
      </vt:variant>
      <vt:variant>
        <vt:i4>373906</vt:i4>
      </vt:variant>
      <vt:variant>
        <vt:i4>2947</vt:i4>
      </vt:variant>
      <vt:variant>
        <vt:i4>1</vt:i4>
      </vt:variant>
      <vt:variant>
        <vt:lpwstr>/Users/j/Documents/workspace_neon/xsd-docuementation/output/inherit.gif</vt:lpwstr>
      </vt:variant>
      <vt:variant>
        <vt:lpwstr/>
      </vt:variant>
      <vt:variant>
        <vt:i4>6750211</vt:i4>
      </vt:variant>
      <vt:variant>
        <vt:i4>374068</vt:i4>
      </vt:variant>
      <vt:variant>
        <vt:i4>2946</vt:i4>
      </vt:variant>
      <vt:variant>
        <vt:i4>1</vt:i4>
      </vt:variant>
      <vt:variant>
        <vt:lpwstr>/Users/j/Documents/workspace_neon/xsd-docuementation/output/inherit.gif</vt:lpwstr>
      </vt:variant>
      <vt:variant>
        <vt:lpwstr/>
      </vt:variant>
      <vt:variant>
        <vt:i4>6750211</vt:i4>
      </vt:variant>
      <vt:variant>
        <vt:i4>374234</vt:i4>
      </vt:variant>
      <vt:variant>
        <vt:i4>2945</vt:i4>
      </vt:variant>
      <vt:variant>
        <vt:i4>1</vt:i4>
      </vt:variant>
      <vt:variant>
        <vt:lpwstr>/Users/j/Documents/workspace_neon/xsd-docuementation/output/inherit.gif</vt:lpwstr>
      </vt:variant>
      <vt:variant>
        <vt:lpwstr/>
      </vt:variant>
      <vt:variant>
        <vt:i4>6750211</vt:i4>
      </vt:variant>
      <vt:variant>
        <vt:i4>374405</vt:i4>
      </vt:variant>
      <vt:variant>
        <vt:i4>2944</vt:i4>
      </vt:variant>
      <vt:variant>
        <vt:i4>1</vt:i4>
      </vt:variant>
      <vt:variant>
        <vt:lpwstr>/Users/j/Documents/workspace_neon/xsd-docuementation/output/inherit.gif</vt:lpwstr>
      </vt:variant>
      <vt:variant>
        <vt:lpwstr/>
      </vt:variant>
      <vt:variant>
        <vt:i4>6750211</vt:i4>
      </vt:variant>
      <vt:variant>
        <vt:i4>376174</vt:i4>
      </vt:variant>
      <vt:variant>
        <vt:i4>2943</vt:i4>
      </vt:variant>
      <vt:variant>
        <vt:i4>1</vt:i4>
      </vt:variant>
      <vt:variant>
        <vt:lpwstr>/Users/j/Documents/workspace_neon/xsd-docuementation/output/inherit.gif</vt:lpwstr>
      </vt:variant>
      <vt:variant>
        <vt:lpwstr/>
      </vt:variant>
      <vt:variant>
        <vt:i4>6750211</vt:i4>
      </vt:variant>
      <vt:variant>
        <vt:i4>376350</vt:i4>
      </vt:variant>
      <vt:variant>
        <vt:i4>2942</vt:i4>
      </vt:variant>
      <vt:variant>
        <vt:i4>1</vt:i4>
      </vt:variant>
      <vt:variant>
        <vt:lpwstr>/Users/j/Documents/workspace_neon/xsd-docuementation/output/inherit.gif</vt:lpwstr>
      </vt:variant>
      <vt:variant>
        <vt:lpwstr/>
      </vt:variant>
      <vt:variant>
        <vt:i4>6750211</vt:i4>
      </vt:variant>
      <vt:variant>
        <vt:i4>376533</vt:i4>
      </vt:variant>
      <vt:variant>
        <vt:i4>2941</vt:i4>
      </vt:variant>
      <vt:variant>
        <vt:i4>1</vt:i4>
      </vt:variant>
      <vt:variant>
        <vt:lpwstr>/Users/j/Documents/workspace_neon/xsd-docuementation/output/inherit.gif</vt:lpwstr>
      </vt:variant>
      <vt:variant>
        <vt:lpwstr/>
      </vt:variant>
      <vt:variant>
        <vt:i4>6750211</vt:i4>
      </vt:variant>
      <vt:variant>
        <vt:i4>380134</vt:i4>
      </vt:variant>
      <vt:variant>
        <vt:i4>2940</vt:i4>
      </vt:variant>
      <vt:variant>
        <vt:i4>1</vt:i4>
      </vt:variant>
      <vt:variant>
        <vt:lpwstr>/Users/j/Documents/workspace_neon/xsd-docuementation/output/inherit.gif</vt:lpwstr>
      </vt:variant>
      <vt:variant>
        <vt:lpwstr/>
      </vt:variant>
      <vt:variant>
        <vt:i4>6750211</vt:i4>
      </vt:variant>
      <vt:variant>
        <vt:i4>380296</vt:i4>
      </vt:variant>
      <vt:variant>
        <vt:i4>2939</vt:i4>
      </vt:variant>
      <vt:variant>
        <vt:i4>1</vt:i4>
      </vt:variant>
      <vt:variant>
        <vt:lpwstr>/Users/j/Documents/workspace_neon/xsd-docuementation/output/inherit.gif</vt:lpwstr>
      </vt:variant>
      <vt:variant>
        <vt:lpwstr/>
      </vt:variant>
      <vt:variant>
        <vt:i4>6750211</vt:i4>
      </vt:variant>
      <vt:variant>
        <vt:i4>380460</vt:i4>
      </vt:variant>
      <vt:variant>
        <vt:i4>2938</vt:i4>
      </vt:variant>
      <vt:variant>
        <vt:i4>1</vt:i4>
      </vt:variant>
      <vt:variant>
        <vt:lpwstr>/Users/j/Documents/workspace_neon/xsd-docuementation/output/inherit.gif</vt:lpwstr>
      </vt:variant>
      <vt:variant>
        <vt:lpwstr/>
      </vt:variant>
      <vt:variant>
        <vt:i4>6750211</vt:i4>
      </vt:variant>
      <vt:variant>
        <vt:i4>380635</vt:i4>
      </vt:variant>
      <vt:variant>
        <vt:i4>2937</vt:i4>
      </vt:variant>
      <vt:variant>
        <vt:i4>1</vt:i4>
      </vt:variant>
      <vt:variant>
        <vt:lpwstr>/Users/j/Documents/workspace_neon/xsd-docuementation/output/inherit.gif</vt:lpwstr>
      </vt:variant>
      <vt:variant>
        <vt:lpwstr/>
      </vt:variant>
      <vt:variant>
        <vt:i4>6750211</vt:i4>
      </vt:variant>
      <vt:variant>
        <vt:i4>380819</vt:i4>
      </vt:variant>
      <vt:variant>
        <vt:i4>2936</vt:i4>
      </vt:variant>
      <vt:variant>
        <vt:i4>1</vt:i4>
      </vt:variant>
      <vt:variant>
        <vt:lpwstr>/Users/j/Documents/workspace_neon/xsd-docuementation/output/inherit.gif</vt:lpwstr>
      </vt:variant>
      <vt:variant>
        <vt:lpwstr/>
      </vt:variant>
      <vt:variant>
        <vt:i4>6750211</vt:i4>
      </vt:variant>
      <vt:variant>
        <vt:i4>381005</vt:i4>
      </vt:variant>
      <vt:variant>
        <vt:i4>2935</vt:i4>
      </vt:variant>
      <vt:variant>
        <vt:i4>1</vt:i4>
      </vt:variant>
      <vt:variant>
        <vt:lpwstr>/Users/j/Documents/workspace_neon/xsd-docuementation/output/inherit.gif</vt:lpwstr>
      </vt:variant>
      <vt:variant>
        <vt:lpwstr/>
      </vt:variant>
      <vt:variant>
        <vt:i4>6750211</vt:i4>
      </vt:variant>
      <vt:variant>
        <vt:i4>385010</vt:i4>
      </vt:variant>
      <vt:variant>
        <vt:i4>2934</vt:i4>
      </vt:variant>
      <vt:variant>
        <vt:i4>1</vt:i4>
      </vt:variant>
      <vt:variant>
        <vt:lpwstr>/Users/j/Documents/workspace_neon/xsd-docuementation/output/inherit.gif</vt:lpwstr>
      </vt:variant>
      <vt:variant>
        <vt:lpwstr/>
      </vt:variant>
      <vt:variant>
        <vt:i4>6750211</vt:i4>
      </vt:variant>
      <vt:variant>
        <vt:i4>385172</vt:i4>
      </vt:variant>
      <vt:variant>
        <vt:i4>2933</vt:i4>
      </vt:variant>
      <vt:variant>
        <vt:i4>1</vt:i4>
      </vt:variant>
      <vt:variant>
        <vt:lpwstr>/Users/j/Documents/workspace_neon/xsd-docuementation/output/inherit.gif</vt:lpwstr>
      </vt:variant>
      <vt:variant>
        <vt:lpwstr/>
      </vt:variant>
      <vt:variant>
        <vt:i4>6750211</vt:i4>
      </vt:variant>
      <vt:variant>
        <vt:i4>385336</vt:i4>
      </vt:variant>
      <vt:variant>
        <vt:i4>2932</vt:i4>
      </vt:variant>
      <vt:variant>
        <vt:i4>1</vt:i4>
      </vt:variant>
      <vt:variant>
        <vt:lpwstr>/Users/j/Documents/workspace_neon/xsd-docuementation/output/inherit.gif</vt:lpwstr>
      </vt:variant>
      <vt:variant>
        <vt:lpwstr/>
      </vt:variant>
      <vt:variant>
        <vt:i4>6750211</vt:i4>
      </vt:variant>
      <vt:variant>
        <vt:i4>385511</vt:i4>
      </vt:variant>
      <vt:variant>
        <vt:i4>2931</vt:i4>
      </vt:variant>
      <vt:variant>
        <vt:i4>1</vt:i4>
      </vt:variant>
      <vt:variant>
        <vt:lpwstr>/Users/j/Documents/workspace_neon/xsd-docuementation/output/inherit.gif</vt:lpwstr>
      </vt:variant>
      <vt:variant>
        <vt:lpwstr/>
      </vt:variant>
      <vt:variant>
        <vt:i4>6750211</vt:i4>
      </vt:variant>
      <vt:variant>
        <vt:i4>385695</vt:i4>
      </vt:variant>
      <vt:variant>
        <vt:i4>2930</vt:i4>
      </vt:variant>
      <vt:variant>
        <vt:i4>1</vt:i4>
      </vt:variant>
      <vt:variant>
        <vt:lpwstr>/Users/j/Documents/workspace_neon/xsd-docuementation/output/inherit.gif</vt:lpwstr>
      </vt:variant>
      <vt:variant>
        <vt:lpwstr/>
      </vt:variant>
      <vt:variant>
        <vt:i4>6750211</vt:i4>
      </vt:variant>
      <vt:variant>
        <vt:i4>385881</vt:i4>
      </vt:variant>
      <vt:variant>
        <vt:i4>2929</vt:i4>
      </vt:variant>
      <vt:variant>
        <vt:i4>1</vt:i4>
      </vt:variant>
      <vt:variant>
        <vt:lpwstr>/Users/j/Documents/workspace_neon/xsd-docuementation/output/inherit.gif</vt:lpwstr>
      </vt:variant>
      <vt:variant>
        <vt:lpwstr/>
      </vt:variant>
      <vt:variant>
        <vt:i4>6750211</vt:i4>
      </vt:variant>
      <vt:variant>
        <vt:i4>386077</vt:i4>
      </vt:variant>
      <vt:variant>
        <vt:i4>2928</vt:i4>
      </vt:variant>
      <vt:variant>
        <vt:i4>1</vt:i4>
      </vt:variant>
      <vt:variant>
        <vt:lpwstr>/Users/j/Documents/workspace_neon/xsd-docuementation/output/inherit.gif</vt:lpwstr>
      </vt:variant>
      <vt:variant>
        <vt:lpwstr/>
      </vt:variant>
      <vt:variant>
        <vt:i4>6750211</vt:i4>
      </vt:variant>
      <vt:variant>
        <vt:i4>390082</vt:i4>
      </vt:variant>
      <vt:variant>
        <vt:i4>2927</vt:i4>
      </vt:variant>
      <vt:variant>
        <vt:i4>1</vt:i4>
      </vt:variant>
      <vt:variant>
        <vt:lpwstr>/Users/j/Documents/workspace_neon/xsd-docuementation/output/inherit.gif</vt:lpwstr>
      </vt:variant>
      <vt:variant>
        <vt:lpwstr/>
      </vt:variant>
      <vt:variant>
        <vt:i4>6750211</vt:i4>
      </vt:variant>
      <vt:variant>
        <vt:i4>390244</vt:i4>
      </vt:variant>
      <vt:variant>
        <vt:i4>2926</vt:i4>
      </vt:variant>
      <vt:variant>
        <vt:i4>1</vt:i4>
      </vt:variant>
      <vt:variant>
        <vt:lpwstr>/Users/j/Documents/workspace_neon/xsd-docuementation/output/inherit.gif</vt:lpwstr>
      </vt:variant>
      <vt:variant>
        <vt:lpwstr/>
      </vt:variant>
      <vt:variant>
        <vt:i4>6750211</vt:i4>
      </vt:variant>
      <vt:variant>
        <vt:i4>390408</vt:i4>
      </vt:variant>
      <vt:variant>
        <vt:i4>2925</vt:i4>
      </vt:variant>
      <vt:variant>
        <vt:i4>1</vt:i4>
      </vt:variant>
      <vt:variant>
        <vt:lpwstr>/Users/j/Documents/workspace_neon/xsd-docuementation/output/inherit.gif</vt:lpwstr>
      </vt:variant>
      <vt:variant>
        <vt:lpwstr/>
      </vt:variant>
      <vt:variant>
        <vt:i4>6750211</vt:i4>
      </vt:variant>
      <vt:variant>
        <vt:i4>390583</vt:i4>
      </vt:variant>
      <vt:variant>
        <vt:i4>2924</vt:i4>
      </vt:variant>
      <vt:variant>
        <vt:i4>1</vt:i4>
      </vt:variant>
      <vt:variant>
        <vt:lpwstr>/Users/j/Documents/workspace_neon/xsd-docuementation/output/inherit.gif</vt:lpwstr>
      </vt:variant>
      <vt:variant>
        <vt:lpwstr/>
      </vt:variant>
      <vt:variant>
        <vt:i4>6750211</vt:i4>
      </vt:variant>
      <vt:variant>
        <vt:i4>390767</vt:i4>
      </vt:variant>
      <vt:variant>
        <vt:i4>2923</vt:i4>
      </vt:variant>
      <vt:variant>
        <vt:i4>1</vt:i4>
      </vt:variant>
      <vt:variant>
        <vt:lpwstr>/Users/j/Documents/workspace_neon/xsd-docuementation/output/inherit.gif</vt:lpwstr>
      </vt:variant>
      <vt:variant>
        <vt:lpwstr/>
      </vt:variant>
      <vt:variant>
        <vt:i4>6750211</vt:i4>
      </vt:variant>
      <vt:variant>
        <vt:i4>390953</vt:i4>
      </vt:variant>
      <vt:variant>
        <vt:i4>2922</vt:i4>
      </vt:variant>
      <vt:variant>
        <vt:i4>1</vt:i4>
      </vt:variant>
      <vt:variant>
        <vt:lpwstr>/Users/j/Documents/workspace_neon/xsd-docuementation/output/inherit.gif</vt:lpwstr>
      </vt:variant>
      <vt:variant>
        <vt:lpwstr/>
      </vt:variant>
      <vt:variant>
        <vt:i4>6750211</vt:i4>
      </vt:variant>
      <vt:variant>
        <vt:i4>391149</vt:i4>
      </vt:variant>
      <vt:variant>
        <vt:i4>2921</vt:i4>
      </vt:variant>
      <vt:variant>
        <vt:i4>1</vt:i4>
      </vt:variant>
      <vt:variant>
        <vt:lpwstr>/Users/j/Documents/workspace_neon/xsd-docuementation/output/inherit.gif</vt:lpwstr>
      </vt:variant>
      <vt:variant>
        <vt:lpwstr/>
      </vt:variant>
      <vt:variant>
        <vt:i4>6750211</vt:i4>
      </vt:variant>
      <vt:variant>
        <vt:i4>391351</vt:i4>
      </vt:variant>
      <vt:variant>
        <vt:i4>2920</vt:i4>
      </vt:variant>
      <vt:variant>
        <vt:i4>1</vt:i4>
      </vt:variant>
      <vt:variant>
        <vt:lpwstr>/Users/j/Documents/workspace_neon/xsd-docuementation/output/inherit.gif</vt:lpwstr>
      </vt:variant>
      <vt:variant>
        <vt:lpwstr/>
      </vt:variant>
      <vt:variant>
        <vt:i4>6750211</vt:i4>
      </vt:variant>
      <vt:variant>
        <vt:i4>395533</vt:i4>
      </vt:variant>
      <vt:variant>
        <vt:i4>2919</vt:i4>
      </vt:variant>
      <vt:variant>
        <vt:i4>1</vt:i4>
      </vt:variant>
      <vt:variant>
        <vt:lpwstr>/Users/j/Documents/workspace_neon/xsd-docuementation/output/inherit.gif</vt:lpwstr>
      </vt:variant>
      <vt:variant>
        <vt:lpwstr/>
      </vt:variant>
      <vt:variant>
        <vt:i4>6750211</vt:i4>
      </vt:variant>
      <vt:variant>
        <vt:i4>395695</vt:i4>
      </vt:variant>
      <vt:variant>
        <vt:i4>2918</vt:i4>
      </vt:variant>
      <vt:variant>
        <vt:i4>1</vt:i4>
      </vt:variant>
      <vt:variant>
        <vt:lpwstr>/Users/j/Documents/workspace_neon/xsd-docuementation/output/inherit.gif</vt:lpwstr>
      </vt:variant>
      <vt:variant>
        <vt:lpwstr/>
      </vt:variant>
      <vt:variant>
        <vt:i4>6750211</vt:i4>
      </vt:variant>
      <vt:variant>
        <vt:i4>395859</vt:i4>
      </vt:variant>
      <vt:variant>
        <vt:i4>2917</vt:i4>
      </vt:variant>
      <vt:variant>
        <vt:i4>1</vt:i4>
      </vt:variant>
      <vt:variant>
        <vt:lpwstr>/Users/j/Documents/workspace_neon/xsd-docuementation/output/inherit.gif</vt:lpwstr>
      </vt:variant>
      <vt:variant>
        <vt:lpwstr/>
      </vt:variant>
      <vt:variant>
        <vt:i4>6750211</vt:i4>
      </vt:variant>
      <vt:variant>
        <vt:i4>396034</vt:i4>
      </vt:variant>
      <vt:variant>
        <vt:i4>2916</vt:i4>
      </vt:variant>
      <vt:variant>
        <vt:i4>1</vt:i4>
      </vt:variant>
      <vt:variant>
        <vt:lpwstr>/Users/j/Documents/workspace_neon/xsd-docuementation/output/inherit.gif</vt:lpwstr>
      </vt:variant>
      <vt:variant>
        <vt:lpwstr/>
      </vt:variant>
      <vt:variant>
        <vt:i4>6750211</vt:i4>
      </vt:variant>
      <vt:variant>
        <vt:i4>396218</vt:i4>
      </vt:variant>
      <vt:variant>
        <vt:i4>2915</vt:i4>
      </vt:variant>
      <vt:variant>
        <vt:i4>1</vt:i4>
      </vt:variant>
      <vt:variant>
        <vt:lpwstr>/Users/j/Documents/workspace_neon/xsd-docuementation/output/inherit.gif</vt:lpwstr>
      </vt:variant>
      <vt:variant>
        <vt:lpwstr/>
      </vt:variant>
      <vt:variant>
        <vt:i4>6750211</vt:i4>
      </vt:variant>
      <vt:variant>
        <vt:i4>396404</vt:i4>
      </vt:variant>
      <vt:variant>
        <vt:i4>2914</vt:i4>
      </vt:variant>
      <vt:variant>
        <vt:i4>1</vt:i4>
      </vt:variant>
      <vt:variant>
        <vt:lpwstr>/Users/j/Documents/workspace_neon/xsd-docuementation/output/inherit.gif</vt:lpwstr>
      </vt:variant>
      <vt:variant>
        <vt:lpwstr/>
      </vt:variant>
      <vt:variant>
        <vt:i4>6750211</vt:i4>
      </vt:variant>
      <vt:variant>
        <vt:i4>396595</vt:i4>
      </vt:variant>
      <vt:variant>
        <vt:i4>2913</vt:i4>
      </vt:variant>
      <vt:variant>
        <vt:i4>1</vt:i4>
      </vt:variant>
      <vt:variant>
        <vt:lpwstr>/Users/j/Documents/workspace_neon/xsd-docuementation/output/inherit.gif</vt:lpwstr>
      </vt:variant>
      <vt:variant>
        <vt:lpwstr/>
      </vt:variant>
      <vt:variant>
        <vt:i4>6750211</vt:i4>
      </vt:variant>
      <vt:variant>
        <vt:i4>400576</vt:i4>
      </vt:variant>
      <vt:variant>
        <vt:i4>2912</vt:i4>
      </vt:variant>
      <vt:variant>
        <vt:i4>1</vt:i4>
      </vt:variant>
      <vt:variant>
        <vt:lpwstr>/Users/j/Documents/workspace_neon/xsd-docuementation/output/inherit.gif</vt:lpwstr>
      </vt:variant>
      <vt:variant>
        <vt:lpwstr/>
      </vt:variant>
      <vt:variant>
        <vt:i4>6750211</vt:i4>
      </vt:variant>
      <vt:variant>
        <vt:i4>401070</vt:i4>
      </vt:variant>
      <vt:variant>
        <vt:i4>2911</vt:i4>
      </vt:variant>
      <vt:variant>
        <vt:i4>1</vt:i4>
      </vt:variant>
      <vt:variant>
        <vt:lpwstr>/Users/j/Documents/workspace_neon/xsd-docuementation/output/inherit.gif</vt:lpwstr>
      </vt:variant>
      <vt:variant>
        <vt:lpwstr/>
      </vt:variant>
      <vt:variant>
        <vt:i4>6750211</vt:i4>
      </vt:variant>
      <vt:variant>
        <vt:i4>401251</vt:i4>
      </vt:variant>
      <vt:variant>
        <vt:i4>2910</vt:i4>
      </vt:variant>
      <vt:variant>
        <vt:i4>1</vt:i4>
      </vt:variant>
      <vt:variant>
        <vt:lpwstr>/Users/j/Documents/workspace_neon/xsd-docuementation/output/inherit.gif</vt:lpwstr>
      </vt:variant>
      <vt:variant>
        <vt:lpwstr/>
      </vt:variant>
      <vt:variant>
        <vt:i4>6750211</vt:i4>
      </vt:variant>
      <vt:variant>
        <vt:i4>402396</vt:i4>
      </vt:variant>
      <vt:variant>
        <vt:i4>2909</vt:i4>
      </vt:variant>
      <vt:variant>
        <vt:i4>1</vt:i4>
      </vt:variant>
      <vt:variant>
        <vt:lpwstr>/Users/j/Documents/workspace_neon/xsd-docuementation/output/inherit.gif</vt:lpwstr>
      </vt:variant>
      <vt:variant>
        <vt:lpwstr/>
      </vt:variant>
      <vt:variant>
        <vt:i4>6750211</vt:i4>
      </vt:variant>
      <vt:variant>
        <vt:i4>402558</vt:i4>
      </vt:variant>
      <vt:variant>
        <vt:i4>2908</vt:i4>
      </vt:variant>
      <vt:variant>
        <vt:i4>1</vt:i4>
      </vt:variant>
      <vt:variant>
        <vt:lpwstr>/Users/j/Documents/workspace_neon/xsd-docuementation/output/inherit.gif</vt:lpwstr>
      </vt:variant>
      <vt:variant>
        <vt:lpwstr/>
      </vt:variant>
      <vt:variant>
        <vt:i4>6750211</vt:i4>
      </vt:variant>
      <vt:variant>
        <vt:i4>402729</vt:i4>
      </vt:variant>
      <vt:variant>
        <vt:i4>2907</vt:i4>
      </vt:variant>
      <vt:variant>
        <vt:i4>1</vt:i4>
      </vt:variant>
      <vt:variant>
        <vt:lpwstr>/Users/j/Documents/workspace_neon/xsd-docuementation/output/inherit.gif</vt:lpwstr>
      </vt:variant>
      <vt:variant>
        <vt:lpwstr/>
      </vt:variant>
      <vt:variant>
        <vt:i4>6750211</vt:i4>
      </vt:variant>
      <vt:variant>
        <vt:i4>404364</vt:i4>
      </vt:variant>
      <vt:variant>
        <vt:i4>2906</vt:i4>
      </vt:variant>
      <vt:variant>
        <vt:i4>1</vt:i4>
      </vt:variant>
      <vt:variant>
        <vt:lpwstr>/Users/j/Documents/workspace_neon/xsd-docuementation/output/inherit.gif</vt:lpwstr>
      </vt:variant>
      <vt:variant>
        <vt:lpwstr/>
      </vt:variant>
      <vt:variant>
        <vt:i4>6750211</vt:i4>
      </vt:variant>
      <vt:variant>
        <vt:i4>404528</vt:i4>
      </vt:variant>
      <vt:variant>
        <vt:i4>2905</vt:i4>
      </vt:variant>
      <vt:variant>
        <vt:i4>1</vt:i4>
      </vt:variant>
      <vt:variant>
        <vt:lpwstr>/Users/j/Documents/workspace_neon/xsd-docuementation/output/inherit.gif</vt:lpwstr>
      </vt:variant>
      <vt:variant>
        <vt:lpwstr/>
      </vt:variant>
      <vt:variant>
        <vt:i4>6750211</vt:i4>
      </vt:variant>
      <vt:variant>
        <vt:i4>404697</vt:i4>
      </vt:variant>
      <vt:variant>
        <vt:i4>2904</vt:i4>
      </vt:variant>
      <vt:variant>
        <vt:i4>1</vt:i4>
      </vt:variant>
      <vt:variant>
        <vt:lpwstr>/Users/j/Documents/workspace_neon/xsd-docuementation/output/inherit.gif</vt:lpwstr>
      </vt:variant>
      <vt:variant>
        <vt:lpwstr/>
      </vt:variant>
      <vt:variant>
        <vt:i4>6750211</vt:i4>
      </vt:variant>
      <vt:variant>
        <vt:i4>404870</vt:i4>
      </vt:variant>
      <vt:variant>
        <vt:i4>2903</vt:i4>
      </vt:variant>
      <vt:variant>
        <vt:i4>1</vt:i4>
      </vt:variant>
      <vt:variant>
        <vt:lpwstr>/Users/j/Documents/workspace_neon/xsd-docuementation/output/inherit.gif</vt:lpwstr>
      </vt:variant>
      <vt:variant>
        <vt:lpwstr/>
      </vt:variant>
      <vt:variant>
        <vt:i4>6750211</vt:i4>
      </vt:variant>
      <vt:variant>
        <vt:i4>409541</vt:i4>
      </vt:variant>
      <vt:variant>
        <vt:i4>2902</vt:i4>
      </vt:variant>
      <vt:variant>
        <vt:i4>1</vt:i4>
      </vt:variant>
      <vt:variant>
        <vt:lpwstr>/Users/j/Documents/workspace_neon/xsd-docuementation/output/inherit.gif</vt:lpwstr>
      </vt:variant>
      <vt:variant>
        <vt:lpwstr/>
      </vt:variant>
      <vt:variant>
        <vt:i4>6750211</vt:i4>
      </vt:variant>
      <vt:variant>
        <vt:i4>409705</vt:i4>
      </vt:variant>
      <vt:variant>
        <vt:i4>2901</vt:i4>
      </vt:variant>
      <vt:variant>
        <vt:i4>1</vt:i4>
      </vt:variant>
      <vt:variant>
        <vt:lpwstr>/Users/j/Documents/workspace_neon/xsd-docuementation/output/inherit.gif</vt:lpwstr>
      </vt:variant>
      <vt:variant>
        <vt:lpwstr/>
      </vt:variant>
      <vt:variant>
        <vt:i4>6750211</vt:i4>
      </vt:variant>
      <vt:variant>
        <vt:i4>409874</vt:i4>
      </vt:variant>
      <vt:variant>
        <vt:i4>2900</vt:i4>
      </vt:variant>
      <vt:variant>
        <vt:i4>1</vt:i4>
      </vt:variant>
      <vt:variant>
        <vt:lpwstr>/Users/j/Documents/workspace_neon/xsd-docuementation/output/inherit.gif</vt:lpwstr>
      </vt:variant>
      <vt:variant>
        <vt:lpwstr/>
      </vt:variant>
      <vt:variant>
        <vt:i4>6750211</vt:i4>
      </vt:variant>
      <vt:variant>
        <vt:i4>410047</vt:i4>
      </vt:variant>
      <vt:variant>
        <vt:i4>2899</vt:i4>
      </vt:variant>
      <vt:variant>
        <vt:i4>1</vt:i4>
      </vt:variant>
      <vt:variant>
        <vt:lpwstr>/Users/j/Documents/workspace_neon/xsd-docuementation/output/inherit.gif</vt:lpwstr>
      </vt:variant>
      <vt:variant>
        <vt:lpwstr/>
      </vt:variant>
      <vt:variant>
        <vt:i4>6750211</vt:i4>
      </vt:variant>
      <vt:variant>
        <vt:i4>410236</vt:i4>
      </vt:variant>
      <vt:variant>
        <vt:i4>2898</vt:i4>
      </vt:variant>
      <vt:variant>
        <vt:i4>1</vt:i4>
      </vt:variant>
      <vt:variant>
        <vt:lpwstr>/Users/j/Documents/workspace_neon/xsd-docuementation/output/inherit.gif</vt:lpwstr>
      </vt:variant>
      <vt:variant>
        <vt:lpwstr/>
      </vt:variant>
      <vt:variant>
        <vt:i4>6750211</vt:i4>
      </vt:variant>
      <vt:variant>
        <vt:i4>414776</vt:i4>
      </vt:variant>
      <vt:variant>
        <vt:i4>2897</vt:i4>
      </vt:variant>
      <vt:variant>
        <vt:i4>1</vt:i4>
      </vt:variant>
      <vt:variant>
        <vt:lpwstr>/Users/j/Documents/workspace_neon/xsd-docuementation/output/inherit.gif</vt:lpwstr>
      </vt:variant>
      <vt:variant>
        <vt:lpwstr/>
      </vt:variant>
      <vt:variant>
        <vt:i4>6750211</vt:i4>
      </vt:variant>
      <vt:variant>
        <vt:i4>415951</vt:i4>
      </vt:variant>
      <vt:variant>
        <vt:i4>2896</vt:i4>
      </vt:variant>
      <vt:variant>
        <vt:i4>1</vt:i4>
      </vt:variant>
      <vt:variant>
        <vt:lpwstr>/Users/j/Documents/workspace_neon/xsd-docuementation/output/inherit.gif</vt:lpwstr>
      </vt:variant>
      <vt:variant>
        <vt:lpwstr/>
      </vt:variant>
      <vt:variant>
        <vt:i4>6750211</vt:i4>
      </vt:variant>
      <vt:variant>
        <vt:i4>416113</vt:i4>
      </vt:variant>
      <vt:variant>
        <vt:i4>2895</vt:i4>
      </vt:variant>
      <vt:variant>
        <vt:i4>1</vt:i4>
      </vt:variant>
      <vt:variant>
        <vt:lpwstr>/Users/j/Documents/workspace_neon/xsd-docuementation/output/inherit.gif</vt:lpwstr>
      </vt:variant>
      <vt:variant>
        <vt:lpwstr/>
      </vt:variant>
      <vt:variant>
        <vt:i4>6750211</vt:i4>
      </vt:variant>
      <vt:variant>
        <vt:i4>416277</vt:i4>
      </vt:variant>
      <vt:variant>
        <vt:i4>2894</vt:i4>
      </vt:variant>
      <vt:variant>
        <vt:i4>1</vt:i4>
      </vt:variant>
      <vt:variant>
        <vt:lpwstr>/Users/j/Documents/workspace_neon/xsd-docuementation/output/inherit.gif</vt:lpwstr>
      </vt:variant>
      <vt:variant>
        <vt:lpwstr/>
      </vt:variant>
      <vt:variant>
        <vt:i4>6750211</vt:i4>
      </vt:variant>
      <vt:variant>
        <vt:i4>416452</vt:i4>
      </vt:variant>
      <vt:variant>
        <vt:i4>2893</vt:i4>
      </vt:variant>
      <vt:variant>
        <vt:i4>1</vt:i4>
      </vt:variant>
      <vt:variant>
        <vt:lpwstr>/Users/j/Documents/workspace_neon/xsd-docuementation/output/inherit.gif</vt:lpwstr>
      </vt:variant>
      <vt:variant>
        <vt:lpwstr/>
      </vt:variant>
      <vt:variant>
        <vt:i4>6750211</vt:i4>
      </vt:variant>
      <vt:variant>
        <vt:i4>416636</vt:i4>
      </vt:variant>
      <vt:variant>
        <vt:i4>2892</vt:i4>
      </vt:variant>
      <vt:variant>
        <vt:i4>1</vt:i4>
      </vt:variant>
      <vt:variant>
        <vt:lpwstr>/Users/j/Documents/workspace_neon/xsd-docuementation/output/inherit.gif</vt:lpwstr>
      </vt:variant>
      <vt:variant>
        <vt:lpwstr/>
      </vt:variant>
      <vt:variant>
        <vt:i4>6750211</vt:i4>
      </vt:variant>
      <vt:variant>
        <vt:i4>416822</vt:i4>
      </vt:variant>
      <vt:variant>
        <vt:i4>2891</vt:i4>
      </vt:variant>
      <vt:variant>
        <vt:i4>1</vt:i4>
      </vt:variant>
      <vt:variant>
        <vt:lpwstr>/Users/j/Documents/workspace_neon/xsd-docuementation/output/inherit.gif</vt:lpwstr>
      </vt:variant>
      <vt:variant>
        <vt:lpwstr/>
      </vt:variant>
      <vt:variant>
        <vt:i4>6750211</vt:i4>
      </vt:variant>
      <vt:variant>
        <vt:i4>417014</vt:i4>
      </vt:variant>
      <vt:variant>
        <vt:i4>2890</vt:i4>
      </vt:variant>
      <vt:variant>
        <vt:i4>1</vt:i4>
      </vt:variant>
      <vt:variant>
        <vt:lpwstr>/Users/j/Documents/workspace_neon/xsd-docuementation/output/inherit.gif</vt:lpwstr>
      </vt:variant>
      <vt:variant>
        <vt:lpwstr/>
      </vt:variant>
      <vt:variant>
        <vt:i4>6750211</vt:i4>
      </vt:variant>
      <vt:variant>
        <vt:i4>420698</vt:i4>
      </vt:variant>
      <vt:variant>
        <vt:i4>2889</vt:i4>
      </vt:variant>
      <vt:variant>
        <vt:i4>1</vt:i4>
      </vt:variant>
      <vt:variant>
        <vt:lpwstr>/Users/j/Documents/workspace_neon/xsd-docuementation/output/inherit.gif</vt:lpwstr>
      </vt:variant>
      <vt:variant>
        <vt:lpwstr/>
      </vt:variant>
      <vt:variant>
        <vt:i4>6750211</vt:i4>
      </vt:variant>
      <vt:variant>
        <vt:i4>420860</vt:i4>
      </vt:variant>
      <vt:variant>
        <vt:i4>2888</vt:i4>
      </vt:variant>
      <vt:variant>
        <vt:i4>1</vt:i4>
      </vt:variant>
      <vt:variant>
        <vt:lpwstr>/Users/j/Documents/workspace_neon/xsd-docuementation/output/inherit.gif</vt:lpwstr>
      </vt:variant>
      <vt:variant>
        <vt:lpwstr/>
      </vt:variant>
      <vt:variant>
        <vt:i4>6750211</vt:i4>
      </vt:variant>
      <vt:variant>
        <vt:i4>421024</vt:i4>
      </vt:variant>
      <vt:variant>
        <vt:i4>2887</vt:i4>
      </vt:variant>
      <vt:variant>
        <vt:i4>1</vt:i4>
      </vt:variant>
      <vt:variant>
        <vt:lpwstr>/Users/j/Documents/workspace_neon/xsd-docuementation/output/inherit.gif</vt:lpwstr>
      </vt:variant>
      <vt:variant>
        <vt:lpwstr/>
      </vt:variant>
      <vt:variant>
        <vt:i4>6750211</vt:i4>
      </vt:variant>
      <vt:variant>
        <vt:i4>421199</vt:i4>
      </vt:variant>
      <vt:variant>
        <vt:i4>2886</vt:i4>
      </vt:variant>
      <vt:variant>
        <vt:i4>1</vt:i4>
      </vt:variant>
      <vt:variant>
        <vt:lpwstr>/Users/j/Documents/workspace_neon/xsd-docuementation/output/inherit.gif</vt:lpwstr>
      </vt:variant>
      <vt:variant>
        <vt:lpwstr/>
      </vt:variant>
      <vt:variant>
        <vt:i4>6750211</vt:i4>
      </vt:variant>
      <vt:variant>
        <vt:i4>421383</vt:i4>
      </vt:variant>
      <vt:variant>
        <vt:i4>2885</vt:i4>
      </vt:variant>
      <vt:variant>
        <vt:i4>1</vt:i4>
      </vt:variant>
      <vt:variant>
        <vt:lpwstr>/Users/j/Documents/workspace_neon/xsd-docuementation/output/inherit.gif</vt:lpwstr>
      </vt:variant>
      <vt:variant>
        <vt:lpwstr/>
      </vt:variant>
      <vt:variant>
        <vt:i4>6750211</vt:i4>
      </vt:variant>
      <vt:variant>
        <vt:i4>421569</vt:i4>
      </vt:variant>
      <vt:variant>
        <vt:i4>2884</vt:i4>
      </vt:variant>
      <vt:variant>
        <vt:i4>1</vt:i4>
      </vt:variant>
      <vt:variant>
        <vt:lpwstr>/Users/j/Documents/workspace_neon/xsd-docuementation/output/inherit.gif</vt:lpwstr>
      </vt:variant>
      <vt:variant>
        <vt:lpwstr/>
      </vt:variant>
      <vt:variant>
        <vt:i4>6750211</vt:i4>
      </vt:variant>
      <vt:variant>
        <vt:i4>421761</vt:i4>
      </vt:variant>
      <vt:variant>
        <vt:i4>2883</vt:i4>
      </vt:variant>
      <vt:variant>
        <vt:i4>1</vt:i4>
      </vt:variant>
      <vt:variant>
        <vt:lpwstr>/Users/j/Documents/workspace_neon/xsd-docuementation/output/inherit.gif</vt:lpwstr>
      </vt:variant>
      <vt:variant>
        <vt:lpwstr/>
      </vt:variant>
      <vt:variant>
        <vt:i4>6750211</vt:i4>
      </vt:variant>
      <vt:variant>
        <vt:i4>421969</vt:i4>
      </vt:variant>
      <vt:variant>
        <vt:i4>2882</vt:i4>
      </vt:variant>
      <vt:variant>
        <vt:i4>1</vt:i4>
      </vt:variant>
      <vt:variant>
        <vt:lpwstr>/Users/j/Documents/workspace_neon/xsd-docuementation/output/inherit.gif</vt:lpwstr>
      </vt:variant>
      <vt:variant>
        <vt:lpwstr/>
      </vt:variant>
      <vt:variant>
        <vt:i4>6750211</vt:i4>
      </vt:variant>
      <vt:variant>
        <vt:i4>425785</vt:i4>
      </vt:variant>
      <vt:variant>
        <vt:i4>2881</vt:i4>
      </vt:variant>
      <vt:variant>
        <vt:i4>1</vt:i4>
      </vt:variant>
      <vt:variant>
        <vt:lpwstr>/Users/j/Documents/workspace_neon/xsd-docuementation/output/inherit.gif</vt:lpwstr>
      </vt:variant>
      <vt:variant>
        <vt:lpwstr/>
      </vt:variant>
      <vt:variant>
        <vt:i4>6750211</vt:i4>
      </vt:variant>
      <vt:variant>
        <vt:i4>425947</vt:i4>
      </vt:variant>
      <vt:variant>
        <vt:i4>2880</vt:i4>
      </vt:variant>
      <vt:variant>
        <vt:i4>1</vt:i4>
      </vt:variant>
      <vt:variant>
        <vt:lpwstr>/Users/j/Documents/workspace_neon/xsd-docuementation/output/inherit.gif</vt:lpwstr>
      </vt:variant>
      <vt:variant>
        <vt:lpwstr/>
      </vt:variant>
      <vt:variant>
        <vt:i4>6750211</vt:i4>
      </vt:variant>
      <vt:variant>
        <vt:i4>426113</vt:i4>
      </vt:variant>
      <vt:variant>
        <vt:i4>2879</vt:i4>
      </vt:variant>
      <vt:variant>
        <vt:i4>1</vt:i4>
      </vt:variant>
      <vt:variant>
        <vt:lpwstr>/Users/j/Documents/workspace_neon/xsd-docuementation/output/inherit.gif</vt:lpwstr>
      </vt:variant>
      <vt:variant>
        <vt:lpwstr/>
      </vt:variant>
      <vt:variant>
        <vt:i4>6750211</vt:i4>
      </vt:variant>
      <vt:variant>
        <vt:i4>426283</vt:i4>
      </vt:variant>
      <vt:variant>
        <vt:i4>2878</vt:i4>
      </vt:variant>
      <vt:variant>
        <vt:i4>1</vt:i4>
      </vt:variant>
      <vt:variant>
        <vt:lpwstr>/Users/j/Documents/workspace_neon/xsd-docuementation/output/inherit.gif</vt:lpwstr>
      </vt:variant>
      <vt:variant>
        <vt:lpwstr/>
      </vt:variant>
      <vt:variant>
        <vt:i4>6750211</vt:i4>
      </vt:variant>
      <vt:variant>
        <vt:i4>426457</vt:i4>
      </vt:variant>
      <vt:variant>
        <vt:i4>2877</vt:i4>
      </vt:variant>
      <vt:variant>
        <vt:i4>1</vt:i4>
      </vt:variant>
      <vt:variant>
        <vt:lpwstr>/Users/j/Documents/workspace_neon/xsd-docuementation/output/inherit.gif</vt:lpwstr>
      </vt:variant>
      <vt:variant>
        <vt:lpwstr/>
      </vt:variant>
      <vt:variant>
        <vt:i4>6750211</vt:i4>
      </vt:variant>
      <vt:variant>
        <vt:i4>428426</vt:i4>
      </vt:variant>
      <vt:variant>
        <vt:i4>2876</vt:i4>
      </vt:variant>
      <vt:variant>
        <vt:i4>1</vt:i4>
      </vt:variant>
      <vt:variant>
        <vt:lpwstr>/Users/j/Documents/workspace_neon/xsd-docuementation/output/inherit.gif</vt:lpwstr>
      </vt:variant>
      <vt:variant>
        <vt:lpwstr/>
      </vt:variant>
      <vt:variant>
        <vt:i4>6750211</vt:i4>
      </vt:variant>
      <vt:variant>
        <vt:i4>428588</vt:i4>
      </vt:variant>
      <vt:variant>
        <vt:i4>2875</vt:i4>
      </vt:variant>
      <vt:variant>
        <vt:i4>1</vt:i4>
      </vt:variant>
      <vt:variant>
        <vt:lpwstr>/Users/j/Documents/workspace_neon/xsd-docuementation/output/inherit.gif</vt:lpwstr>
      </vt:variant>
      <vt:variant>
        <vt:lpwstr/>
      </vt:variant>
      <vt:variant>
        <vt:i4>6750211</vt:i4>
      </vt:variant>
      <vt:variant>
        <vt:i4>428754</vt:i4>
      </vt:variant>
      <vt:variant>
        <vt:i4>2874</vt:i4>
      </vt:variant>
      <vt:variant>
        <vt:i4>1</vt:i4>
      </vt:variant>
      <vt:variant>
        <vt:lpwstr>/Users/j/Documents/workspace_neon/xsd-docuementation/output/inherit.gif</vt:lpwstr>
      </vt:variant>
      <vt:variant>
        <vt:lpwstr/>
      </vt:variant>
      <vt:variant>
        <vt:i4>6750211</vt:i4>
      </vt:variant>
      <vt:variant>
        <vt:i4>428924</vt:i4>
      </vt:variant>
      <vt:variant>
        <vt:i4>2873</vt:i4>
      </vt:variant>
      <vt:variant>
        <vt:i4>1</vt:i4>
      </vt:variant>
      <vt:variant>
        <vt:lpwstr>/Users/j/Documents/workspace_neon/xsd-docuementation/output/inherit.gif</vt:lpwstr>
      </vt:variant>
      <vt:variant>
        <vt:lpwstr/>
      </vt:variant>
      <vt:variant>
        <vt:i4>6750211</vt:i4>
      </vt:variant>
      <vt:variant>
        <vt:i4>429098</vt:i4>
      </vt:variant>
      <vt:variant>
        <vt:i4>2872</vt:i4>
      </vt:variant>
      <vt:variant>
        <vt:i4>1</vt:i4>
      </vt:variant>
      <vt:variant>
        <vt:lpwstr>/Users/j/Documents/workspace_neon/xsd-docuementation/output/inherit.gif</vt:lpwstr>
      </vt:variant>
      <vt:variant>
        <vt:lpwstr/>
      </vt:variant>
      <vt:variant>
        <vt:i4>6750211</vt:i4>
      </vt:variant>
      <vt:variant>
        <vt:i4>429288</vt:i4>
      </vt:variant>
      <vt:variant>
        <vt:i4>2871</vt:i4>
      </vt:variant>
      <vt:variant>
        <vt:i4>1</vt:i4>
      </vt:variant>
      <vt:variant>
        <vt:lpwstr>/Users/j/Documents/workspace_neon/xsd-docuementation/output/inherit.gif</vt:lpwstr>
      </vt:variant>
      <vt:variant>
        <vt:lpwstr/>
      </vt:variant>
      <vt:variant>
        <vt:i4>6750211</vt:i4>
      </vt:variant>
      <vt:variant>
        <vt:i4>431677</vt:i4>
      </vt:variant>
      <vt:variant>
        <vt:i4>2870</vt:i4>
      </vt:variant>
      <vt:variant>
        <vt:i4>1</vt:i4>
      </vt:variant>
      <vt:variant>
        <vt:lpwstr>/Users/j/Documents/workspace_neon/xsd-docuementation/output/inherit.gif</vt:lpwstr>
      </vt:variant>
      <vt:variant>
        <vt:lpwstr/>
      </vt:variant>
      <vt:variant>
        <vt:i4>6750211</vt:i4>
      </vt:variant>
      <vt:variant>
        <vt:i4>431839</vt:i4>
      </vt:variant>
      <vt:variant>
        <vt:i4>2869</vt:i4>
      </vt:variant>
      <vt:variant>
        <vt:i4>1</vt:i4>
      </vt:variant>
      <vt:variant>
        <vt:lpwstr>/Users/j/Documents/workspace_neon/xsd-docuementation/output/inherit.gif</vt:lpwstr>
      </vt:variant>
      <vt:variant>
        <vt:lpwstr/>
      </vt:variant>
      <vt:variant>
        <vt:i4>6750211</vt:i4>
      </vt:variant>
      <vt:variant>
        <vt:i4>432003</vt:i4>
      </vt:variant>
      <vt:variant>
        <vt:i4>2868</vt:i4>
      </vt:variant>
      <vt:variant>
        <vt:i4>1</vt:i4>
      </vt:variant>
      <vt:variant>
        <vt:lpwstr>/Users/j/Documents/workspace_neon/xsd-docuementation/output/inherit.gif</vt:lpwstr>
      </vt:variant>
      <vt:variant>
        <vt:lpwstr/>
      </vt:variant>
      <vt:variant>
        <vt:i4>6750211</vt:i4>
      </vt:variant>
      <vt:variant>
        <vt:i4>432178</vt:i4>
      </vt:variant>
      <vt:variant>
        <vt:i4>2867</vt:i4>
      </vt:variant>
      <vt:variant>
        <vt:i4>1</vt:i4>
      </vt:variant>
      <vt:variant>
        <vt:lpwstr>/Users/j/Documents/workspace_neon/xsd-docuementation/output/inherit.gif</vt:lpwstr>
      </vt:variant>
      <vt:variant>
        <vt:lpwstr/>
      </vt:variant>
      <vt:variant>
        <vt:i4>6750211</vt:i4>
      </vt:variant>
      <vt:variant>
        <vt:i4>432362</vt:i4>
      </vt:variant>
      <vt:variant>
        <vt:i4>2866</vt:i4>
      </vt:variant>
      <vt:variant>
        <vt:i4>1</vt:i4>
      </vt:variant>
      <vt:variant>
        <vt:lpwstr>/Users/j/Documents/workspace_neon/xsd-docuementation/output/inherit.gif</vt:lpwstr>
      </vt:variant>
      <vt:variant>
        <vt:lpwstr/>
      </vt:variant>
      <vt:variant>
        <vt:i4>6750211</vt:i4>
      </vt:variant>
      <vt:variant>
        <vt:i4>432548</vt:i4>
      </vt:variant>
      <vt:variant>
        <vt:i4>2865</vt:i4>
      </vt:variant>
      <vt:variant>
        <vt:i4>1</vt:i4>
      </vt:variant>
      <vt:variant>
        <vt:lpwstr>/Users/j/Documents/workspace_neon/xsd-docuementation/output/inherit.gif</vt:lpwstr>
      </vt:variant>
      <vt:variant>
        <vt:lpwstr/>
      </vt:variant>
      <vt:variant>
        <vt:i4>6750211</vt:i4>
      </vt:variant>
      <vt:variant>
        <vt:i4>432740</vt:i4>
      </vt:variant>
      <vt:variant>
        <vt:i4>2864</vt:i4>
      </vt:variant>
      <vt:variant>
        <vt:i4>1</vt:i4>
      </vt:variant>
      <vt:variant>
        <vt:lpwstr>/Users/j/Documents/workspace_neon/xsd-docuementation/output/inherit.gif</vt:lpwstr>
      </vt:variant>
      <vt:variant>
        <vt:lpwstr/>
      </vt:variant>
      <vt:variant>
        <vt:i4>6750211</vt:i4>
      </vt:variant>
      <vt:variant>
        <vt:i4>432948</vt:i4>
      </vt:variant>
      <vt:variant>
        <vt:i4>2863</vt:i4>
      </vt:variant>
      <vt:variant>
        <vt:i4>1</vt:i4>
      </vt:variant>
      <vt:variant>
        <vt:lpwstr>/Users/j/Documents/workspace_neon/xsd-docuementation/output/inherit.gif</vt:lpwstr>
      </vt:variant>
      <vt:variant>
        <vt:lpwstr/>
      </vt:variant>
      <vt:variant>
        <vt:i4>6750211</vt:i4>
      </vt:variant>
      <vt:variant>
        <vt:i4>433160</vt:i4>
      </vt:variant>
      <vt:variant>
        <vt:i4>2862</vt:i4>
      </vt:variant>
      <vt:variant>
        <vt:i4>1</vt:i4>
      </vt:variant>
      <vt:variant>
        <vt:lpwstr>/Users/j/Documents/workspace_neon/xsd-docuementation/output/inherit.gif</vt:lpwstr>
      </vt:variant>
      <vt:variant>
        <vt:lpwstr/>
      </vt:variant>
      <vt:variant>
        <vt:i4>6750211</vt:i4>
      </vt:variant>
      <vt:variant>
        <vt:i4>437427</vt:i4>
      </vt:variant>
      <vt:variant>
        <vt:i4>2861</vt:i4>
      </vt:variant>
      <vt:variant>
        <vt:i4>1</vt:i4>
      </vt:variant>
      <vt:variant>
        <vt:lpwstr>/Users/j/Documents/workspace_neon/xsd-docuementation/output/inherit.gif</vt:lpwstr>
      </vt:variant>
      <vt:variant>
        <vt:lpwstr/>
      </vt:variant>
      <vt:variant>
        <vt:i4>6750211</vt:i4>
      </vt:variant>
      <vt:variant>
        <vt:i4>437589</vt:i4>
      </vt:variant>
      <vt:variant>
        <vt:i4>2860</vt:i4>
      </vt:variant>
      <vt:variant>
        <vt:i4>1</vt:i4>
      </vt:variant>
      <vt:variant>
        <vt:lpwstr>/Users/j/Documents/workspace_neon/xsd-docuementation/output/inherit.gif</vt:lpwstr>
      </vt:variant>
      <vt:variant>
        <vt:lpwstr/>
      </vt:variant>
      <vt:variant>
        <vt:i4>6750211</vt:i4>
      </vt:variant>
      <vt:variant>
        <vt:i4>437753</vt:i4>
      </vt:variant>
      <vt:variant>
        <vt:i4>2859</vt:i4>
      </vt:variant>
      <vt:variant>
        <vt:i4>1</vt:i4>
      </vt:variant>
      <vt:variant>
        <vt:lpwstr>/Users/j/Documents/workspace_neon/xsd-docuementation/output/inherit.gif</vt:lpwstr>
      </vt:variant>
      <vt:variant>
        <vt:lpwstr/>
      </vt:variant>
      <vt:variant>
        <vt:i4>6750211</vt:i4>
      </vt:variant>
      <vt:variant>
        <vt:i4>437928</vt:i4>
      </vt:variant>
      <vt:variant>
        <vt:i4>2858</vt:i4>
      </vt:variant>
      <vt:variant>
        <vt:i4>1</vt:i4>
      </vt:variant>
      <vt:variant>
        <vt:lpwstr>/Users/j/Documents/workspace_neon/xsd-docuementation/output/inherit.gif</vt:lpwstr>
      </vt:variant>
      <vt:variant>
        <vt:lpwstr/>
      </vt:variant>
      <vt:variant>
        <vt:i4>6750211</vt:i4>
      </vt:variant>
      <vt:variant>
        <vt:i4>438112</vt:i4>
      </vt:variant>
      <vt:variant>
        <vt:i4>2857</vt:i4>
      </vt:variant>
      <vt:variant>
        <vt:i4>1</vt:i4>
      </vt:variant>
      <vt:variant>
        <vt:lpwstr>/Users/j/Documents/workspace_neon/xsd-docuementation/output/inherit.gif</vt:lpwstr>
      </vt:variant>
      <vt:variant>
        <vt:lpwstr/>
      </vt:variant>
      <vt:variant>
        <vt:i4>6750211</vt:i4>
      </vt:variant>
      <vt:variant>
        <vt:i4>438298</vt:i4>
      </vt:variant>
      <vt:variant>
        <vt:i4>2856</vt:i4>
      </vt:variant>
      <vt:variant>
        <vt:i4>1</vt:i4>
      </vt:variant>
      <vt:variant>
        <vt:lpwstr>/Users/j/Documents/workspace_neon/xsd-docuementation/output/inherit.gif</vt:lpwstr>
      </vt:variant>
      <vt:variant>
        <vt:lpwstr/>
      </vt:variant>
      <vt:variant>
        <vt:i4>6750211</vt:i4>
      </vt:variant>
      <vt:variant>
        <vt:i4>438490</vt:i4>
      </vt:variant>
      <vt:variant>
        <vt:i4>2855</vt:i4>
      </vt:variant>
      <vt:variant>
        <vt:i4>1</vt:i4>
      </vt:variant>
      <vt:variant>
        <vt:lpwstr>/Users/j/Documents/workspace_neon/xsd-docuementation/output/inherit.gif</vt:lpwstr>
      </vt:variant>
      <vt:variant>
        <vt:lpwstr/>
      </vt:variant>
      <vt:variant>
        <vt:i4>6750211</vt:i4>
      </vt:variant>
      <vt:variant>
        <vt:i4>438698</vt:i4>
      </vt:variant>
      <vt:variant>
        <vt:i4>2854</vt:i4>
      </vt:variant>
      <vt:variant>
        <vt:i4>1</vt:i4>
      </vt:variant>
      <vt:variant>
        <vt:lpwstr>/Users/j/Documents/workspace_neon/xsd-docuementation/output/inherit.gif</vt:lpwstr>
      </vt:variant>
      <vt:variant>
        <vt:lpwstr/>
      </vt:variant>
      <vt:variant>
        <vt:i4>6750211</vt:i4>
      </vt:variant>
      <vt:variant>
        <vt:i4>438910</vt:i4>
      </vt:variant>
      <vt:variant>
        <vt:i4>2853</vt:i4>
      </vt:variant>
      <vt:variant>
        <vt:i4>1</vt:i4>
      </vt:variant>
      <vt:variant>
        <vt:lpwstr>/Users/j/Documents/workspace_neon/xsd-docuementation/output/inherit.gif</vt:lpwstr>
      </vt:variant>
      <vt:variant>
        <vt:lpwstr/>
      </vt:variant>
      <vt:variant>
        <vt:i4>6750211</vt:i4>
      </vt:variant>
      <vt:variant>
        <vt:i4>443105</vt:i4>
      </vt:variant>
      <vt:variant>
        <vt:i4>2852</vt:i4>
      </vt:variant>
      <vt:variant>
        <vt:i4>1</vt:i4>
      </vt:variant>
      <vt:variant>
        <vt:lpwstr>/Users/j/Documents/workspace_neon/xsd-docuementation/output/inherit.gif</vt:lpwstr>
      </vt:variant>
      <vt:variant>
        <vt:lpwstr/>
      </vt:variant>
      <vt:variant>
        <vt:i4>6750211</vt:i4>
      </vt:variant>
      <vt:variant>
        <vt:i4>443267</vt:i4>
      </vt:variant>
      <vt:variant>
        <vt:i4>2851</vt:i4>
      </vt:variant>
      <vt:variant>
        <vt:i4>1</vt:i4>
      </vt:variant>
      <vt:variant>
        <vt:lpwstr>/Users/j/Documents/workspace_neon/xsd-docuementation/output/inherit.gif</vt:lpwstr>
      </vt:variant>
      <vt:variant>
        <vt:lpwstr/>
      </vt:variant>
      <vt:variant>
        <vt:i4>6750211</vt:i4>
      </vt:variant>
      <vt:variant>
        <vt:i4>443431</vt:i4>
      </vt:variant>
      <vt:variant>
        <vt:i4>2850</vt:i4>
      </vt:variant>
      <vt:variant>
        <vt:i4>1</vt:i4>
      </vt:variant>
      <vt:variant>
        <vt:lpwstr>/Users/j/Documents/workspace_neon/xsd-docuementation/output/inherit.gif</vt:lpwstr>
      </vt:variant>
      <vt:variant>
        <vt:lpwstr/>
      </vt:variant>
      <vt:variant>
        <vt:i4>6750211</vt:i4>
      </vt:variant>
      <vt:variant>
        <vt:i4>443606</vt:i4>
      </vt:variant>
      <vt:variant>
        <vt:i4>2849</vt:i4>
      </vt:variant>
      <vt:variant>
        <vt:i4>1</vt:i4>
      </vt:variant>
      <vt:variant>
        <vt:lpwstr>/Users/j/Documents/workspace_neon/xsd-docuementation/output/inherit.gif</vt:lpwstr>
      </vt:variant>
      <vt:variant>
        <vt:lpwstr/>
      </vt:variant>
      <vt:variant>
        <vt:i4>6750211</vt:i4>
      </vt:variant>
      <vt:variant>
        <vt:i4>443790</vt:i4>
      </vt:variant>
      <vt:variant>
        <vt:i4>2848</vt:i4>
      </vt:variant>
      <vt:variant>
        <vt:i4>1</vt:i4>
      </vt:variant>
      <vt:variant>
        <vt:lpwstr>/Users/j/Documents/workspace_neon/xsd-docuementation/output/inherit.gif</vt:lpwstr>
      </vt:variant>
      <vt:variant>
        <vt:lpwstr/>
      </vt:variant>
      <vt:variant>
        <vt:i4>6750211</vt:i4>
      </vt:variant>
      <vt:variant>
        <vt:i4>443976</vt:i4>
      </vt:variant>
      <vt:variant>
        <vt:i4>2847</vt:i4>
      </vt:variant>
      <vt:variant>
        <vt:i4>1</vt:i4>
      </vt:variant>
      <vt:variant>
        <vt:lpwstr>/Users/j/Documents/workspace_neon/xsd-docuementation/output/inherit.gif</vt:lpwstr>
      </vt:variant>
      <vt:variant>
        <vt:lpwstr/>
      </vt:variant>
      <vt:variant>
        <vt:i4>6750211</vt:i4>
      </vt:variant>
      <vt:variant>
        <vt:i4>444168</vt:i4>
      </vt:variant>
      <vt:variant>
        <vt:i4>2846</vt:i4>
      </vt:variant>
      <vt:variant>
        <vt:i4>1</vt:i4>
      </vt:variant>
      <vt:variant>
        <vt:lpwstr>/Users/j/Documents/workspace_neon/xsd-docuementation/output/inherit.gif</vt:lpwstr>
      </vt:variant>
      <vt:variant>
        <vt:lpwstr/>
      </vt:variant>
      <vt:variant>
        <vt:i4>6750211</vt:i4>
      </vt:variant>
      <vt:variant>
        <vt:i4>444376</vt:i4>
      </vt:variant>
      <vt:variant>
        <vt:i4>2845</vt:i4>
      </vt:variant>
      <vt:variant>
        <vt:i4>1</vt:i4>
      </vt:variant>
      <vt:variant>
        <vt:lpwstr>/Users/j/Documents/workspace_neon/xsd-docuementation/output/inherit.gif</vt:lpwstr>
      </vt:variant>
      <vt:variant>
        <vt:lpwstr/>
      </vt:variant>
      <vt:variant>
        <vt:i4>6750211</vt:i4>
      </vt:variant>
      <vt:variant>
        <vt:i4>444588</vt:i4>
      </vt:variant>
      <vt:variant>
        <vt:i4>2844</vt:i4>
      </vt:variant>
      <vt:variant>
        <vt:i4>1</vt:i4>
      </vt:variant>
      <vt:variant>
        <vt:lpwstr>/Users/j/Documents/workspace_neon/xsd-docuementation/output/inherit.gif</vt:lpwstr>
      </vt:variant>
      <vt:variant>
        <vt:lpwstr/>
      </vt:variant>
      <vt:variant>
        <vt:i4>6750211</vt:i4>
      </vt:variant>
      <vt:variant>
        <vt:i4>448775</vt:i4>
      </vt:variant>
      <vt:variant>
        <vt:i4>2843</vt:i4>
      </vt:variant>
      <vt:variant>
        <vt:i4>1</vt:i4>
      </vt:variant>
      <vt:variant>
        <vt:lpwstr>/Users/j/Documents/workspace_neon/xsd-docuementation/output/inherit.gif</vt:lpwstr>
      </vt:variant>
      <vt:variant>
        <vt:lpwstr/>
      </vt:variant>
      <vt:variant>
        <vt:i4>6750211</vt:i4>
      </vt:variant>
      <vt:variant>
        <vt:i4>448937</vt:i4>
      </vt:variant>
      <vt:variant>
        <vt:i4>2842</vt:i4>
      </vt:variant>
      <vt:variant>
        <vt:i4>1</vt:i4>
      </vt:variant>
      <vt:variant>
        <vt:lpwstr>/Users/j/Documents/workspace_neon/xsd-docuementation/output/inherit.gif</vt:lpwstr>
      </vt:variant>
      <vt:variant>
        <vt:lpwstr/>
      </vt:variant>
      <vt:variant>
        <vt:i4>6750211</vt:i4>
      </vt:variant>
      <vt:variant>
        <vt:i4>449101</vt:i4>
      </vt:variant>
      <vt:variant>
        <vt:i4>2841</vt:i4>
      </vt:variant>
      <vt:variant>
        <vt:i4>1</vt:i4>
      </vt:variant>
      <vt:variant>
        <vt:lpwstr>/Users/j/Documents/workspace_neon/xsd-docuementation/output/inherit.gif</vt:lpwstr>
      </vt:variant>
      <vt:variant>
        <vt:lpwstr/>
      </vt:variant>
      <vt:variant>
        <vt:i4>6750211</vt:i4>
      </vt:variant>
      <vt:variant>
        <vt:i4>449276</vt:i4>
      </vt:variant>
      <vt:variant>
        <vt:i4>2840</vt:i4>
      </vt:variant>
      <vt:variant>
        <vt:i4>1</vt:i4>
      </vt:variant>
      <vt:variant>
        <vt:lpwstr>/Users/j/Documents/workspace_neon/xsd-docuementation/output/inherit.gif</vt:lpwstr>
      </vt:variant>
      <vt:variant>
        <vt:lpwstr/>
      </vt:variant>
      <vt:variant>
        <vt:i4>6750211</vt:i4>
      </vt:variant>
      <vt:variant>
        <vt:i4>449460</vt:i4>
      </vt:variant>
      <vt:variant>
        <vt:i4>2839</vt:i4>
      </vt:variant>
      <vt:variant>
        <vt:i4>1</vt:i4>
      </vt:variant>
      <vt:variant>
        <vt:lpwstr>/Users/j/Documents/workspace_neon/xsd-docuementation/output/inherit.gif</vt:lpwstr>
      </vt:variant>
      <vt:variant>
        <vt:lpwstr/>
      </vt:variant>
      <vt:variant>
        <vt:i4>6750211</vt:i4>
      </vt:variant>
      <vt:variant>
        <vt:i4>449646</vt:i4>
      </vt:variant>
      <vt:variant>
        <vt:i4>2838</vt:i4>
      </vt:variant>
      <vt:variant>
        <vt:i4>1</vt:i4>
      </vt:variant>
      <vt:variant>
        <vt:lpwstr>/Users/j/Documents/workspace_neon/xsd-docuementation/output/inherit.gif</vt:lpwstr>
      </vt:variant>
      <vt:variant>
        <vt:lpwstr/>
      </vt:variant>
      <vt:variant>
        <vt:i4>6750211</vt:i4>
      </vt:variant>
      <vt:variant>
        <vt:i4>449838</vt:i4>
      </vt:variant>
      <vt:variant>
        <vt:i4>2837</vt:i4>
      </vt:variant>
      <vt:variant>
        <vt:i4>1</vt:i4>
      </vt:variant>
      <vt:variant>
        <vt:lpwstr>/Users/j/Documents/workspace_neon/xsd-docuementation/output/inherit.gif</vt:lpwstr>
      </vt:variant>
      <vt:variant>
        <vt:lpwstr/>
      </vt:variant>
      <vt:variant>
        <vt:i4>6750211</vt:i4>
      </vt:variant>
      <vt:variant>
        <vt:i4>450046</vt:i4>
      </vt:variant>
      <vt:variant>
        <vt:i4>2836</vt:i4>
      </vt:variant>
      <vt:variant>
        <vt:i4>1</vt:i4>
      </vt:variant>
      <vt:variant>
        <vt:lpwstr>/Users/j/Documents/workspace_neon/xsd-docuementation/output/inherit.gif</vt:lpwstr>
      </vt:variant>
      <vt:variant>
        <vt:lpwstr/>
      </vt:variant>
      <vt:variant>
        <vt:i4>6750211</vt:i4>
      </vt:variant>
      <vt:variant>
        <vt:i4>450258</vt:i4>
      </vt:variant>
      <vt:variant>
        <vt:i4>2835</vt:i4>
      </vt:variant>
      <vt:variant>
        <vt:i4>1</vt:i4>
      </vt:variant>
      <vt:variant>
        <vt:lpwstr>/Users/j/Documents/workspace_neon/xsd-docuementation/output/inherit.gif</vt:lpwstr>
      </vt:variant>
      <vt:variant>
        <vt:lpwstr/>
      </vt:variant>
      <vt:variant>
        <vt:i4>6750211</vt:i4>
      </vt:variant>
      <vt:variant>
        <vt:i4>454303</vt:i4>
      </vt:variant>
      <vt:variant>
        <vt:i4>2834</vt:i4>
      </vt:variant>
      <vt:variant>
        <vt:i4>1</vt:i4>
      </vt:variant>
      <vt:variant>
        <vt:lpwstr>/Users/j/Documents/workspace_neon/xsd-docuementation/output/inherit.gif</vt:lpwstr>
      </vt:variant>
      <vt:variant>
        <vt:lpwstr/>
      </vt:variant>
      <vt:variant>
        <vt:i4>6750211</vt:i4>
      </vt:variant>
      <vt:variant>
        <vt:i4>454465</vt:i4>
      </vt:variant>
      <vt:variant>
        <vt:i4>2833</vt:i4>
      </vt:variant>
      <vt:variant>
        <vt:i4>1</vt:i4>
      </vt:variant>
      <vt:variant>
        <vt:lpwstr>/Users/j/Documents/workspace_neon/xsd-docuementation/output/inherit.gif</vt:lpwstr>
      </vt:variant>
      <vt:variant>
        <vt:lpwstr/>
      </vt:variant>
      <vt:variant>
        <vt:i4>6750211</vt:i4>
      </vt:variant>
      <vt:variant>
        <vt:i4>454629</vt:i4>
      </vt:variant>
      <vt:variant>
        <vt:i4>2832</vt:i4>
      </vt:variant>
      <vt:variant>
        <vt:i4>1</vt:i4>
      </vt:variant>
      <vt:variant>
        <vt:lpwstr>/Users/j/Documents/workspace_neon/xsd-docuementation/output/inherit.gif</vt:lpwstr>
      </vt:variant>
      <vt:variant>
        <vt:lpwstr/>
      </vt:variant>
      <vt:variant>
        <vt:i4>6750211</vt:i4>
      </vt:variant>
      <vt:variant>
        <vt:i4>454804</vt:i4>
      </vt:variant>
      <vt:variant>
        <vt:i4>2831</vt:i4>
      </vt:variant>
      <vt:variant>
        <vt:i4>1</vt:i4>
      </vt:variant>
      <vt:variant>
        <vt:lpwstr>/Users/j/Documents/workspace_neon/xsd-docuementation/output/inherit.gif</vt:lpwstr>
      </vt:variant>
      <vt:variant>
        <vt:lpwstr/>
      </vt:variant>
      <vt:variant>
        <vt:i4>6750211</vt:i4>
      </vt:variant>
      <vt:variant>
        <vt:i4>454988</vt:i4>
      </vt:variant>
      <vt:variant>
        <vt:i4>2830</vt:i4>
      </vt:variant>
      <vt:variant>
        <vt:i4>1</vt:i4>
      </vt:variant>
      <vt:variant>
        <vt:lpwstr>/Users/j/Documents/workspace_neon/xsd-docuementation/output/inherit.gif</vt:lpwstr>
      </vt:variant>
      <vt:variant>
        <vt:lpwstr/>
      </vt:variant>
      <vt:variant>
        <vt:i4>6750211</vt:i4>
      </vt:variant>
      <vt:variant>
        <vt:i4>455174</vt:i4>
      </vt:variant>
      <vt:variant>
        <vt:i4>2829</vt:i4>
      </vt:variant>
      <vt:variant>
        <vt:i4>1</vt:i4>
      </vt:variant>
      <vt:variant>
        <vt:lpwstr>/Users/j/Documents/workspace_neon/xsd-docuementation/output/inherit.gif</vt:lpwstr>
      </vt:variant>
      <vt:variant>
        <vt:lpwstr/>
      </vt:variant>
      <vt:variant>
        <vt:i4>6750211</vt:i4>
      </vt:variant>
      <vt:variant>
        <vt:i4>455366</vt:i4>
      </vt:variant>
      <vt:variant>
        <vt:i4>2828</vt:i4>
      </vt:variant>
      <vt:variant>
        <vt:i4>1</vt:i4>
      </vt:variant>
      <vt:variant>
        <vt:lpwstr>/Users/j/Documents/workspace_neon/xsd-docuementation/output/inherit.gif</vt:lpwstr>
      </vt:variant>
      <vt:variant>
        <vt:lpwstr/>
      </vt:variant>
      <vt:variant>
        <vt:i4>6750211</vt:i4>
      </vt:variant>
      <vt:variant>
        <vt:i4>455574</vt:i4>
      </vt:variant>
      <vt:variant>
        <vt:i4>2827</vt:i4>
      </vt:variant>
      <vt:variant>
        <vt:i4>1</vt:i4>
      </vt:variant>
      <vt:variant>
        <vt:lpwstr>/Users/j/Documents/workspace_neon/xsd-docuementation/output/inherit.gif</vt:lpwstr>
      </vt:variant>
      <vt:variant>
        <vt:lpwstr/>
      </vt:variant>
      <vt:variant>
        <vt:i4>6750211</vt:i4>
      </vt:variant>
      <vt:variant>
        <vt:i4>455786</vt:i4>
      </vt:variant>
      <vt:variant>
        <vt:i4>2826</vt:i4>
      </vt:variant>
      <vt:variant>
        <vt:i4>1</vt:i4>
      </vt:variant>
      <vt:variant>
        <vt:lpwstr>/Users/j/Documents/workspace_neon/xsd-docuementation/output/inherit.gif</vt:lpwstr>
      </vt:variant>
      <vt:variant>
        <vt:lpwstr/>
      </vt:variant>
      <vt:variant>
        <vt:i4>6750211</vt:i4>
      </vt:variant>
      <vt:variant>
        <vt:i4>459697</vt:i4>
      </vt:variant>
      <vt:variant>
        <vt:i4>2825</vt:i4>
      </vt:variant>
      <vt:variant>
        <vt:i4>1</vt:i4>
      </vt:variant>
      <vt:variant>
        <vt:lpwstr>/Users/j/Documents/workspace_neon/xsd-docuementation/output/inherit.gif</vt:lpwstr>
      </vt:variant>
      <vt:variant>
        <vt:lpwstr/>
      </vt:variant>
      <vt:variant>
        <vt:i4>6750211</vt:i4>
      </vt:variant>
      <vt:variant>
        <vt:i4>459859</vt:i4>
      </vt:variant>
      <vt:variant>
        <vt:i4>2824</vt:i4>
      </vt:variant>
      <vt:variant>
        <vt:i4>1</vt:i4>
      </vt:variant>
      <vt:variant>
        <vt:lpwstr>/Users/j/Documents/workspace_neon/xsd-docuementation/output/inherit.gif</vt:lpwstr>
      </vt:variant>
      <vt:variant>
        <vt:lpwstr/>
      </vt:variant>
      <vt:variant>
        <vt:i4>6750211</vt:i4>
      </vt:variant>
      <vt:variant>
        <vt:i4>460025</vt:i4>
      </vt:variant>
      <vt:variant>
        <vt:i4>2823</vt:i4>
      </vt:variant>
      <vt:variant>
        <vt:i4>1</vt:i4>
      </vt:variant>
      <vt:variant>
        <vt:lpwstr>/Users/j/Documents/workspace_neon/xsd-docuementation/output/inherit.gif</vt:lpwstr>
      </vt:variant>
      <vt:variant>
        <vt:lpwstr/>
      </vt:variant>
      <vt:variant>
        <vt:i4>6750211</vt:i4>
      </vt:variant>
      <vt:variant>
        <vt:i4>460195</vt:i4>
      </vt:variant>
      <vt:variant>
        <vt:i4>2822</vt:i4>
      </vt:variant>
      <vt:variant>
        <vt:i4>1</vt:i4>
      </vt:variant>
      <vt:variant>
        <vt:lpwstr>/Users/j/Documents/workspace_neon/xsd-docuementation/output/inherit.gif</vt:lpwstr>
      </vt:variant>
      <vt:variant>
        <vt:lpwstr/>
      </vt:variant>
      <vt:variant>
        <vt:i4>6750211</vt:i4>
      </vt:variant>
      <vt:variant>
        <vt:i4>460369</vt:i4>
      </vt:variant>
      <vt:variant>
        <vt:i4>2821</vt:i4>
      </vt:variant>
      <vt:variant>
        <vt:i4>1</vt:i4>
      </vt:variant>
      <vt:variant>
        <vt:lpwstr>/Users/j/Documents/workspace_neon/xsd-docuementation/output/inherit.gif</vt:lpwstr>
      </vt:variant>
      <vt:variant>
        <vt:lpwstr/>
      </vt:variant>
      <vt:variant>
        <vt:i4>6750211</vt:i4>
      </vt:variant>
      <vt:variant>
        <vt:i4>460559</vt:i4>
      </vt:variant>
      <vt:variant>
        <vt:i4>2820</vt:i4>
      </vt:variant>
      <vt:variant>
        <vt:i4>1</vt:i4>
      </vt:variant>
      <vt:variant>
        <vt:lpwstr>/Users/j/Documents/workspace_neon/xsd-docuementation/output/inherit.gif</vt:lpwstr>
      </vt:variant>
      <vt:variant>
        <vt:lpwstr/>
      </vt:variant>
      <vt:variant>
        <vt:i4>6750211</vt:i4>
      </vt:variant>
      <vt:variant>
        <vt:i4>460753</vt:i4>
      </vt:variant>
      <vt:variant>
        <vt:i4>2819</vt:i4>
      </vt:variant>
      <vt:variant>
        <vt:i4>1</vt:i4>
      </vt:variant>
      <vt:variant>
        <vt:lpwstr>/Users/j/Documents/workspace_neon/xsd-docuementation/output/inherit.gif</vt:lpwstr>
      </vt:variant>
      <vt:variant>
        <vt:lpwstr/>
      </vt:variant>
      <vt:variant>
        <vt:i4>6750211</vt:i4>
      </vt:variant>
      <vt:variant>
        <vt:i4>462839</vt:i4>
      </vt:variant>
      <vt:variant>
        <vt:i4>2818</vt:i4>
      </vt:variant>
      <vt:variant>
        <vt:i4>1</vt:i4>
      </vt:variant>
      <vt:variant>
        <vt:lpwstr>/Users/j/Documents/workspace_neon/xsd-docuementation/output/inherit.gif</vt:lpwstr>
      </vt:variant>
      <vt:variant>
        <vt:lpwstr/>
      </vt:variant>
      <vt:variant>
        <vt:i4>6750211</vt:i4>
      </vt:variant>
      <vt:variant>
        <vt:i4>463001</vt:i4>
      </vt:variant>
      <vt:variant>
        <vt:i4>2817</vt:i4>
      </vt:variant>
      <vt:variant>
        <vt:i4>1</vt:i4>
      </vt:variant>
      <vt:variant>
        <vt:lpwstr>/Users/j/Documents/workspace_neon/xsd-docuementation/output/inherit.gif</vt:lpwstr>
      </vt:variant>
      <vt:variant>
        <vt:lpwstr/>
      </vt:variant>
      <vt:variant>
        <vt:i4>6750211</vt:i4>
      </vt:variant>
      <vt:variant>
        <vt:i4>463167</vt:i4>
      </vt:variant>
      <vt:variant>
        <vt:i4>2816</vt:i4>
      </vt:variant>
      <vt:variant>
        <vt:i4>1</vt:i4>
      </vt:variant>
      <vt:variant>
        <vt:lpwstr>/Users/j/Documents/workspace_neon/xsd-docuementation/output/inherit.gif</vt:lpwstr>
      </vt:variant>
      <vt:variant>
        <vt:lpwstr/>
      </vt:variant>
      <vt:variant>
        <vt:i4>6750211</vt:i4>
      </vt:variant>
      <vt:variant>
        <vt:i4>463337</vt:i4>
      </vt:variant>
      <vt:variant>
        <vt:i4>2815</vt:i4>
      </vt:variant>
      <vt:variant>
        <vt:i4>1</vt:i4>
      </vt:variant>
      <vt:variant>
        <vt:lpwstr>/Users/j/Documents/workspace_neon/xsd-docuementation/output/inherit.gif</vt:lpwstr>
      </vt:variant>
      <vt:variant>
        <vt:lpwstr/>
      </vt:variant>
      <vt:variant>
        <vt:i4>6750211</vt:i4>
      </vt:variant>
      <vt:variant>
        <vt:i4>463511</vt:i4>
      </vt:variant>
      <vt:variant>
        <vt:i4>2814</vt:i4>
      </vt:variant>
      <vt:variant>
        <vt:i4>1</vt:i4>
      </vt:variant>
      <vt:variant>
        <vt:lpwstr>/Users/j/Documents/workspace_neon/xsd-docuementation/output/inherit.gif</vt:lpwstr>
      </vt:variant>
      <vt:variant>
        <vt:lpwstr/>
      </vt:variant>
      <vt:variant>
        <vt:i4>6750211</vt:i4>
      </vt:variant>
      <vt:variant>
        <vt:i4>463701</vt:i4>
      </vt:variant>
      <vt:variant>
        <vt:i4>2813</vt:i4>
      </vt:variant>
      <vt:variant>
        <vt:i4>1</vt:i4>
      </vt:variant>
      <vt:variant>
        <vt:lpwstr>/Users/j/Documents/workspace_neon/xsd-docuementation/output/inherit.gif</vt:lpwstr>
      </vt:variant>
      <vt:variant>
        <vt:lpwstr/>
      </vt:variant>
      <vt:variant>
        <vt:i4>6750211</vt:i4>
      </vt:variant>
      <vt:variant>
        <vt:i4>463895</vt:i4>
      </vt:variant>
      <vt:variant>
        <vt:i4>2812</vt:i4>
      </vt:variant>
      <vt:variant>
        <vt:i4>1</vt:i4>
      </vt:variant>
      <vt:variant>
        <vt:lpwstr>/Users/j/Documents/workspace_neon/xsd-docuementation/output/inherit.gif</vt:lpwstr>
      </vt:variant>
      <vt:variant>
        <vt:lpwstr/>
      </vt:variant>
      <vt:variant>
        <vt:i4>6750211</vt:i4>
      </vt:variant>
      <vt:variant>
        <vt:i4>465642</vt:i4>
      </vt:variant>
      <vt:variant>
        <vt:i4>2811</vt:i4>
      </vt:variant>
      <vt:variant>
        <vt:i4>1</vt:i4>
      </vt:variant>
      <vt:variant>
        <vt:lpwstr>/Users/j/Documents/workspace_neon/xsd-docuementation/output/inherit.gif</vt:lpwstr>
      </vt:variant>
      <vt:variant>
        <vt:lpwstr/>
      </vt:variant>
      <vt:variant>
        <vt:i4>6750211</vt:i4>
      </vt:variant>
      <vt:variant>
        <vt:i4>465804</vt:i4>
      </vt:variant>
      <vt:variant>
        <vt:i4>2810</vt:i4>
      </vt:variant>
      <vt:variant>
        <vt:i4>1</vt:i4>
      </vt:variant>
      <vt:variant>
        <vt:lpwstr>/Users/j/Documents/workspace_neon/xsd-docuementation/output/inherit.gif</vt:lpwstr>
      </vt:variant>
      <vt:variant>
        <vt:lpwstr/>
      </vt:variant>
      <vt:variant>
        <vt:i4>6750211</vt:i4>
      </vt:variant>
      <vt:variant>
        <vt:i4>465970</vt:i4>
      </vt:variant>
      <vt:variant>
        <vt:i4>2809</vt:i4>
      </vt:variant>
      <vt:variant>
        <vt:i4>1</vt:i4>
      </vt:variant>
      <vt:variant>
        <vt:lpwstr>/Users/j/Documents/workspace_neon/xsd-docuementation/output/inherit.gif</vt:lpwstr>
      </vt:variant>
      <vt:variant>
        <vt:lpwstr/>
      </vt:variant>
      <vt:variant>
        <vt:i4>6750211</vt:i4>
      </vt:variant>
      <vt:variant>
        <vt:i4>466140</vt:i4>
      </vt:variant>
      <vt:variant>
        <vt:i4>2808</vt:i4>
      </vt:variant>
      <vt:variant>
        <vt:i4>1</vt:i4>
      </vt:variant>
      <vt:variant>
        <vt:lpwstr>/Users/j/Documents/workspace_neon/xsd-docuementation/output/inherit.gif</vt:lpwstr>
      </vt:variant>
      <vt:variant>
        <vt:lpwstr/>
      </vt:variant>
      <vt:variant>
        <vt:i4>6750211</vt:i4>
      </vt:variant>
      <vt:variant>
        <vt:i4>466314</vt:i4>
      </vt:variant>
      <vt:variant>
        <vt:i4>2807</vt:i4>
      </vt:variant>
      <vt:variant>
        <vt:i4>1</vt:i4>
      </vt:variant>
      <vt:variant>
        <vt:lpwstr>/Users/j/Documents/workspace_neon/xsd-docuementation/output/inherit.gif</vt:lpwstr>
      </vt:variant>
      <vt:variant>
        <vt:lpwstr/>
      </vt:variant>
      <vt:variant>
        <vt:i4>6750211</vt:i4>
      </vt:variant>
      <vt:variant>
        <vt:i4>466504</vt:i4>
      </vt:variant>
      <vt:variant>
        <vt:i4>2806</vt:i4>
      </vt:variant>
      <vt:variant>
        <vt:i4>1</vt:i4>
      </vt:variant>
      <vt:variant>
        <vt:lpwstr>/Users/j/Documents/workspace_neon/xsd-docuementation/output/inherit.gif</vt:lpwstr>
      </vt:variant>
      <vt:variant>
        <vt:lpwstr/>
      </vt:variant>
      <vt:variant>
        <vt:i4>6750211</vt:i4>
      </vt:variant>
      <vt:variant>
        <vt:i4>466698</vt:i4>
      </vt:variant>
      <vt:variant>
        <vt:i4>2805</vt:i4>
      </vt:variant>
      <vt:variant>
        <vt:i4>1</vt:i4>
      </vt:variant>
      <vt:variant>
        <vt:lpwstr>/Users/j/Documents/workspace_neon/xsd-docuementation/output/inherit.gif</vt:lpwstr>
      </vt:variant>
      <vt:variant>
        <vt:lpwstr/>
      </vt:variant>
      <vt:variant>
        <vt:i4>6750211</vt:i4>
      </vt:variant>
      <vt:variant>
        <vt:i4>468461</vt:i4>
      </vt:variant>
      <vt:variant>
        <vt:i4>2804</vt:i4>
      </vt:variant>
      <vt:variant>
        <vt:i4>1</vt:i4>
      </vt:variant>
      <vt:variant>
        <vt:lpwstr>/Users/j/Documents/workspace_neon/xsd-docuementation/output/inherit.gif</vt:lpwstr>
      </vt:variant>
      <vt:variant>
        <vt:lpwstr/>
      </vt:variant>
      <vt:variant>
        <vt:i4>6750211</vt:i4>
      </vt:variant>
      <vt:variant>
        <vt:i4>468623</vt:i4>
      </vt:variant>
      <vt:variant>
        <vt:i4>2803</vt:i4>
      </vt:variant>
      <vt:variant>
        <vt:i4>1</vt:i4>
      </vt:variant>
      <vt:variant>
        <vt:lpwstr>/Users/j/Documents/workspace_neon/xsd-docuementation/output/inherit.gif</vt:lpwstr>
      </vt:variant>
      <vt:variant>
        <vt:lpwstr/>
      </vt:variant>
      <vt:variant>
        <vt:i4>6750211</vt:i4>
      </vt:variant>
      <vt:variant>
        <vt:i4>468789</vt:i4>
      </vt:variant>
      <vt:variant>
        <vt:i4>2802</vt:i4>
      </vt:variant>
      <vt:variant>
        <vt:i4>1</vt:i4>
      </vt:variant>
      <vt:variant>
        <vt:lpwstr>/Users/j/Documents/workspace_neon/xsd-docuementation/output/inherit.gif</vt:lpwstr>
      </vt:variant>
      <vt:variant>
        <vt:lpwstr/>
      </vt:variant>
      <vt:variant>
        <vt:i4>6750211</vt:i4>
      </vt:variant>
      <vt:variant>
        <vt:i4>468959</vt:i4>
      </vt:variant>
      <vt:variant>
        <vt:i4>2801</vt:i4>
      </vt:variant>
      <vt:variant>
        <vt:i4>1</vt:i4>
      </vt:variant>
      <vt:variant>
        <vt:lpwstr>/Users/j/Documents/workspace_neon/xsd-docuementation/output/inherit.gif</vt:lpwstr>
      </vt:variant>
      <vt:variant>
        <vt:lpwstr/>
      </vt:variant>
      <vt:variant>
        <vt:i4>6750211</vt:i4>
      </vt:variant>
      <vt:variant>
        <vt:i4>469133</vt:i4>
      </vt:variant>
      <vt:variant>
        <vt:i4>2800</vt:i4>
      </vt:variant>
      <vt:variant>
        <vt:i4>1</vt:i4>
      </vt:variant>
      <vt:variant>
        <vt:lpwstr>/Users/j/Documents/workspace_neon/xsd-docuementation/output/inherit.gif</vt:lpwstr>
      </vt:variant>
      <vt:variant>
        <vt:lpwstr/>
      </vt:variant>
      <vt:variant>
        <vt:i4>6750211</vt:i4>
      </vt:variant>
      <vt:variant>
        <vt:i4>469323</vt:i4>
      </vt:variant>
      <vt:variant>
        <vt:i4>2799</vt:i4>
      </vt:variant>
      <vt:variant>
        <vt:i4>1</vt:i4>
      </vt:variant>
      <vt:variant>
        <vt:lpwstr>/Users/j/Documents/workspace_neon/xsd-docuementation/output/inherit.gif</vt:lpwstr>
      </vt:variant>
      <vt:variant>
        <vt:lpwstr/>
      </vt:variant>
      <vt:variant>
        <vt:i4>6750211</vt:i4>
      </vt:variant>
      <vt:variant>
        <vt:i4>469517</vt:i4>
      </vt:variant>
      <vt:variant>
        <vt:i4>2798</vt:i4>
      </vt:variant>
      <vt:variant>
        <vt:i4>1</vt:i4>
      </vt:variant>
      <vt:variant>
        <vt:lpwstr>/Users/j/Documents/workspace_neon/xsd-docuementation/output/inherit.gif</vt:lpwstr>
      </vt:variant>
      <vt:variant>
        <vt:lpwstr/>
      </vt:variant>
      <vt:variant>
        <vt:i4>6750211</vt:i4>
      </vt:variant>
      <vt:variant>
        <vt:i4>471368</vt:i4>
      </vt:variant>
      <vt:variant>
        <vt:i4>2797</vt:i4>
      </vt:variant>
      <vt:variant>
        <vt:i4>1</vt:i4>
      </vt:variant>
      <vt:variant>
        <vt:lpwstr>/Users/j/Documents/workspace_neon/xsd-docuementation/output/inherit.gif</vt:lpwstr>
      </vt:variant>
      <vt:variant>
        <vt:lpwstr/>
      </vt:variant>
      <vt:variant>
        <vt:i4>6750211</vt:i4>
      </vt:variant>
      <vt:variant>
        <vt:i4>471530</vt:i4>
      </vt:variant>
      <vt:variant>
        <vt:i4>2796</vt:i4>
      </vt:variant>
      <vt:variant>
        <vt:i4>1</vt:i4>
      </vt:variant>
      <vt:variant>
        <vt:lpwstr>/Users/j/Documents/workspace_neon/xsd-docuementation/output/inherit.gif</vt:lpwstr>
      </vt:variant>
      <vt:variant>
        <vt:lpwstr/>
      </vt:variant>
      <vt:variant>
        <vt:i4>6750211</vt:i4>
      </vt:variant>
      <vt:variant>
        <vt:i4>471696</vt:i4>
      </vt:variant>
      <vt:variant>
        <vt:i4>2795</vt:i4>
      </vt:variant>
      <vt:variant>
        <vt:i4>1</vt:i4>
      </vt:variant>
      <vt:variant>
        <vt:lpwstr>/Users/j/Documents/workspace_neon/xsd-docuementation/output/inherit.gif</vt:lpwstr>
      </vt:variant>
      <vt:variant>
        <vt:lpwstr/>
      </vt:variant>
      <vt:variant>
        <vt:i4>6750211</vt:i4>
      </vt:variant>
      <vt:variant>
        <vt:i4>471866</vt:i4>
      </vt:variant>
      <vt:variant>
        <vt:i4>2794</vt:i4>
      </vt:variant>
      <vt:variant>
        <vt:i4>1</vt:i4>
      </vt:variant>
      <vt:variant>
        <vt:lpwstr>/Users/j/Documents/workspace_neon/xsd-docuementation/output/inherit.gif</vt:lpwstr>
      </vt:variant>
      <vt:variant>
        <vt:lpwstr/>
      </vt:variant>
      <vt:variant>
        <vt:i4>6750211</vt:i4>
      </vt:variant>
      <vt:variant>
        <vt:i4>472040</vt:i4>
      </vt:variant>
      <vt:variant>
        <vt:i4>2793</vt:i4>
      </vt:variant>
      <vt:variant>
        <vt:i4>1</vt:i4>
      </vt:variant>
      <vt:variant>
        <vt:lpwstr>/Users/j/Documents/workspace_neon/xsd-docuementation/output/inherit.gif</vt:lpwstr>
      </vt:variant>
      <vt:variant>
        <vt:lpwstr/>
      </vt:variant>
      <vt:variant>
        <vt:i4>6750211</vt:i4>
      </vt:variant>
      <vt:variant>
        <vt:i4>472230</vt:i4>
      </vt:variant>
      <vt:variant>
        <vt:i4>2792</vt:i4>
      </vt:variant>
      <vt:variant>
        <vt:i4>1</vt:i4>
      </vt:variant>
      <vt:variant>
        <vt:lpwstr>/Users/j/Documents/workspace_neon/xsd-docuementation/output/inherit.gif</vt:lpwstr>
      </vt:variant>
      <vt:variant>
        <vt:lpwstr/>
      </vt:variant>
      <vt:variant>
        <vt:i4>6750211</vt:i4>
      </vt:variant>
      <vt:variant>
        <vt:i4>472424</vt:i4>
      </vt:variant>
      <vt:variant>
        <vt:i4>2791</vt:i4>
      </vt:variant>
      <vt:variant>
        <vt:i4>1</vt:i4>
      </vt:variant>
      <vt:variant>
        <vt:lpwstr>/Users/j/Documents/workspace_neon/xsd-docuementation/output/inherit.gif</vt:lpwstr>
      </vt:variant>
      <vt:variant>
        <vt:lpwstr/>
      </vt:variant>
      <vt:variant>
        <vt:i4>6750211</vt:i4>
      </vt:variant>
      <vt:variant>
        <vt:i4>475677</vt:i4>
      </vt:variant>
      <vt:variant>
        <vt:i4>2790</vt:i4>
      </vt:variant>
      <vt:variant>
        <vt:i4>1</vt:i4>
      </vt:variant>
      <vt:variant>
        <vt:lpwstr>/Users/j/Documents/workspace_neon/xsd-docuementation/output/inherit.gif</vt:lpwstr>
      </vt:variant>
      <vt:variant>
        <vt:lpwstr/>
      </vt:variant>
      <vt:variant>
        <vt:i4>6750211</vt:i4>
      </vt:variant>
      <vt:variant>
        <vt:i4>475839</vt:i4>
      </vt:variant>
      <vt:variant>
        <vt:i4>2789</vt:i4>
      </vt:variant>
      <vt:variant>
        <vt:i4>1</vt:i4>
      </vt:variant>
      <vt:variant>
        <vt:lpwstr>/Users/j/Documents/workspace_neon/xsd-docuementation/output/inherit.gif</vt:lpwstr>
      </vt:variant>
      <vt:variant>
        <vt:lpwstr/>
      </vt:variant>
      <vt:variant>
        <vt:i4>6750211</vt:i4>
      </vt:variant>
      <vt:variant>
        <vt:i4>476003</vt:i4>
      </vt:variant>
      <vt:variant>
        <vt:i4>2788</vt:i4>
      </vt:variant>
      <vt:variant>
        <vt:i4>1</vt:i4>
      </vt:variant>
      <vt:variant>
        <vt:lpwstr>/Users/j/Documents/workspace_neon/xsd-docuementation/output/inherit.gif</vt:lpwstr>
      </vt:variant>
      <vt:variant>
        <vt:lpwstr/>
      </vt:variant>
      <vt:variant>
        <vt:i4>6750211</vt:i4>
      </vt:variant>
      <vt:variant>
        <vt:i4>476178</vt:i4>
      </vt:variant>
      <vt:variant>
        <vt:i4>2787</vt:i4>
      </vt:variant>
      <vt:variant>
        <vt:i4>1</vt:i4>
      </vt:variant>
      <vt:variant>
        <vt:lpwstr>/Users/j/Documents/workspace_neon/xsd-docuementation/output/inherit.gif</vt:lpwstr>
      </vt:variant>
      <vt:variant>
        <vt:lpwstr/>
      </vt:variant>
      <vt:variant>
        <vt:i4>6750211</vt:i4>
      </vt:variant>
      <vt:variant>
        <vt:i4>476362</vt:i4>
      </vt:variant>
      <vt:variant>
        <vt:i4>2786</vt:i4>
      </vt:variant>
      <vt:variant>
        <vt:i4>1</vt:i4>
      </vt:variant>
      <vt:variant>
        <vt:lpwstr>/Users/j/Documents/workspace_neon/xsd-docuementation/output/inherit.gif</vt:lpwstr>
      </vt:variant>
      <vt:variant>
        <vt:lpwstr/>
      </vt:variant>
      <vt:variant>
        <vt:i4>6750211</vt:i4>
      </vt:variant>
      <vt:variant>
        <vt:i4>476548</vt:i4>
      </vt:variant>
      <vt:variant>
        <vt:i4>2785</vt:i4>
      </vt:variant>
      <vt:variant>
        <vt:i4>1</vt:i4>
      </vt:variant>
      <vt:variant>
        <vt:lpwstr>/Users/j/Documents/workspace_neon/xsd-docuementation/output/inherit.gif</vt:lpwstr>
      </vt:variant>
      <vt:variant>
        <vt:lpwstr/>
      </vt:variant>
      <vt:variant>
        <vt:i4>6750211</vt:i4>
      </vt:variant>
      <vt:variant>
        <vt:i4>480824</vt:i4>
      </vt:variant>
      <vt:variant>
        <vt:i4>2784</vt:i4>
      </vt:variant>
      <vt:variant>
        <vt:i4>1</vt:i4>
      </vt:variant>
      <vt:variant>
        <vt:lpwstr>/Users/j/Documents/workspace_neon/xsd-docuementation/output/inherit.gif</vt:lpwstr>
      </vt:variant>
      <vt:variant>
        <vt:lpwstr/>
      </vt:variant>
      <vt:variant>
        <vt:i4>6750211</vt:i4>
      </vt:variant>
      <vt:variant>
        <vt:i4>480986</vt:i4>
      </vt:variant>
      <vt:variant>
        <vt:i4>2783</vt:i4>
      </vt:variant>
      <vt:variant>
        <vt:i4>1</vt:i4>
      </vt:variant>
      <vt:variant>
        <vt:lpwstr>/Users/j/Documents/workspace_neon/xsd-docuementation/output/inherit.gif</vt:lpwstr>
      </vt:variant>
      <vt:variant>
        <vt:lpwstr/>
      </vt:variant>
      <vt:variant>
        <vt:i4>6750211</vt:i4>
      </vt:variant>
      <vt:variant>
        <vt:i4>481150</vt:i4>
      </vt:variant>
      <vt:variant>
        <vt:i4>2782</vt:i4>
      </vt:variant>
      <vt:variant>
        <vt:i4>1</vt:i4>
      </vt:variant>
      <vt:variant>
        <vt:lpwstr>/Users/j/Documents/workspace_neon/xsd-docuementation/output/inherit.gif</vt:lpwstr>
      </vt:variant>
      <vt:variant>
        <vt:lpwstr/>
      </vt:variant>
      <vt:variant>
        <vt:i4>6750211</vt:i4>
      </vt:variant>
      <vt:variant>
        <vt:i4>481325</vt:i4>
      </vt:variant>
      <vt:variant>
        <vt:i4>2781</vt:i4>
      </vt:variant>
      <vt:variant>
        <vt:i4>1</vt:i4>
      </vt:variant>
      <vt:variant>
        <vt:lpwstr>/Users/j/Documents/workspace_neon/xsd-docuementation/output/inherit.gif</vt:lpwstr>
      </vt:variant>
      <vt:variant>
        <vt:lpwstr/>
      </vt:variant>
      <vt:variant>
        <vt:i4>6750211</vt:i4>
      </vt:variant>
      <vt:variant>
        <vt:i4>481509</vt:i4>
      </vt:variant>
      <vt:variant>
        <vt:i4>2780</vt:i4>
      </vt:variant>
      <vt:variant>
        <vt:i4>1</vt:i4>
      </vt:variant>
      <vt:variant>
        <vt:lpwstr>/Users/j/Documents/workspace_neon/xsd-docuementation/output/inherit.gif</vt:lpwstr>
      </vt:variant>
      <vt:variant>
        <vt:lpwstr/>
      </vt:variant>
      <vt:variant>
        <vt:i4>6750211</vt:i4>
      </vt:variant>
      <vt:variant>
        <vt:i4>481695</vt:i4>
      </vt:variant>
      <vt:variant>
        <vt:i4>2779</vt:i4>
      </vt:variant>
      <vt:variant>
        <vt:i4>1</vt:i4>
      </vt:variant>
      <vt:variant>
        <vt:lpwstr>/Users/j/Documents/workspace_neon/xsd-docuementation/output/inherit.gif</vt:lpwstr>
      </vt:variant>
      <vt:variant>
        <vt:lpwstr/>
      </vt:variant>
      <vt:variant>
        <vt:i4>6750211</vt:i4>
      </vt:variant>
      <vt:variant>
        <vt:i4>486265</vt:i4>
      </vt:variant>
      <vt:variant>
        <vt:i4>2778</vt:i4>
      </vt:variant>
      <vt:variant>
        <vt:i4>1</vt:i4>
      </vt:variant>
      <vt:variant>
        <vt:lpwstr>/Users/j/Documents/workspace_neon/xsd-docuementation/output/inherit.gif</vt:lpwstr>
      </vt:variant>
      <vt:variant>
        <vt:lpwstr/>
      </vt:variant>
      <vt:variant>
        <vt:i4>6750211</vt:i4>
      </vt:variant>
      <vt:variant>
        <vt:i4>486427</vt:i4>
      </vt:variant>
      <vt:variant>
        <vt:i4>2777</vt:i4>
      </vt:variant>
      <vt:variant>
        <vt:i4>1</vt:i4>
      </vt:variant>
      <vt:variant>
        <vt:lpwstr>/Users/j/Documents/workspace_neon/xsd-docuementation/output/inherit.gif</vt:lpwstr>
      </vt:variant>
      <vt:variant>
        <vt:lpwstr/>
      </vt:variant>
      <vt:variant>
        <vt:i4>6750211</vt:i4>
      </vt:variant>
      <vt:variant>
        <vt:i4>486591</vt:i4>
      </vt:variant>
      <vt:variant>
        <vt:i4>2776</vt:i4>
      </vt:variant>
      <vt:variant>
        <vt:i4>1</vt:i4>
      </vt:variant>
      <vt:variant>
        <vt:lpwstr>/Users/j/Documents/workspace_neon/xsd-docuementation/output/inherit.gif</vt:lpwstr>
      </vt:variant>
      <vt:variant>
        <vt:lpwstr/>
      </vt:variant>
      <vt:variant>
        <vt:i4>6750211</vt:i4>
      </vt:variant>
      <vt:variant>
        <vt:i4>486766</vt:i4>
      </vt:variant>
      <vt:variant>
        <vt:i4>2775</vt:i4>
      </vt:variant>
      <vt:variant>
        <vt:i4>1</vt:i4>
      </vt:variant>
      <vt:variant>
        <vt:lpwstr>/Users/j/Documents/workspace_neon/xsd-docuementation/output/inherit.gif</vt:lpwstr>
      </vt:variant>
      <vt:variant>
        <vt:lpwstr/>
      </vt:variant>
      <vt:variant>
        <vt:i4>6750211</vt:i4>
      </vt:variant>
      <vt:variant>
        <vt:i4>486950</vt:i4>
      </vt:variant>
      <vt:variant>
        <vt:i4>2774</vt:i4>
      </vt:variant>
      <vt:variant>
        <vt:i4>1</vt:i4>
      </vt:variant>
      <vt:variant>
        <vt:lpwstr>/Users/j/Documents/workspace_neon/xsd-docuementation/output/inherit.gif</vt:lpwstr>
      </vt:variant>
      <vt:variant>
        <vt:lpwstr/>
      </vt:variant>
      <vt:variant>
        <vt:i4>6750211</vt:i4>
      </vt:variant>
      <vt:variant>
        <vt:i4>487136</vt:i4>
      </vt:variant>
      <vt:variant>
        <vt:i4>2773</vt:i4>
      </vt:variant>
      <vt:variant>
        <vt:i4>1</vt:i4>
      </vt:variant>
      <vt:variant>
        <vt:lpwstr>/Users/j/Documents/workspace_neon/xsd-docuementation/output/inherit.gif</vt:lpwstr>
      </vt:variant>
      <vt:variant>
        <vt:lpwstr/>
      </vt:variant>
      <vt:variant>
        <vt:i4>6750211</vt:i4>
      </vt:variant>
      <vt:variant>
        <vt:i4>490958</vt:i4>
      </vt:variant>
      <vt:variant>
        <vt:i4>2772</vt:i4>
      </vt:variant>
      <vt:variant>
        <vt:i4>1</vt:i4>
      </vt:variant>
      <vt:variant>
        <vt:lpwstr>/Users/j/Documents/workspace_neon/xsd-docuementation/output/inherit.gif</vt:lpwstr>
      </vt:variant>
      <vt:variant>
        <vt:lpwstr/>
      </vt:variant>
      <vt:variant>
        <vt:i4>6750211</vt:i4>
      </vt:variant>
      <vt:variant>
        <vt:i4>491120</vt:i4>
      </vt:variant>
      <vt:variant>
        <vt:i4>2771</vt:i4>
      </vt:variant>
      <vt:variant>
        <vt:i4>1</vt:i4>
      </vt:variant>
      <vt:variant>
        <vt:lpwstr>/Users/j/Documents/workspace_neon/xsd-docuementation/output/inherit.gif</vt:lpwstr>
      </vt:variant>
      <vt:variant>
        <vt:lpwstr/>
      </vt:variant>
      <vt:variant>
        <vt:i4>6750211</vt:i4>
      </vt:variant>
      <vt:variant>
        <vt:i4>491286</vt:i4>
      </vt:variant>
      <vt:variant>
        <vt:i4>2770</vt:i4>
      </vt:variant>
      <vt:variant>
        <vt:i4>1</vt:i4>
      </vt:variant>
      <vt:variant>
        <vt:lpwstr>/Users/j/Documents/workspace_neon/xsd-docuementation/output/inherit.gif</vt:lpwstr>
      </vt:variant>
      <vt:variant>
        <vt:lpwstr/>
      </vt:variant>
      <vt:variant>
        <vt:i4>6750211</vt:i4>
      </vt:variant>
      <vt:variant>
        <vt:i4>492995</vt:i4>
      </vt:variant>
      <vt:variant>
        <vt:i4>2769</vt:i4>
      </vt:variant>
      <vt:variant>
        <vt:i4>1</vt:i4>
      </vt:variant>
      <vt:variant>
        <vt:lpwstr>/Users/j/Documents/workspace_neon/xsd-docuementation/output/inherit.gif</vt:lpwstr>
      </vt:variant>
      <vt:variant>
        <vt:lpwstr/>
      </vt:variant>
      <vt:variant>
        <vt:i4>6750211</vt:i4>
      </vt:variant>
      <vt:variant>
        <vt:i4>493157</vt:i4>
      </vt:variant>
      <vt:variant>
        <vt:i4>2768</vt:i4>
      </vt:variant>
      <vt:variant>
        <vt:i4>1</vt:i4>
      </vt:variant>
      <vt:variant>
        <vt:lpwstr>/Users/j/Documents/workspace_neon/xsd-docuementation/output/inherit.gif</vt:lpwstr>
      </vt:variant>
      <vt:variant>
        <vt:lpwstr/>
      </vt:variant>
      <vt:variant>
        <vt:i4>6750211</vt:i4>
      </vt:variant>
      <vt:variant>
        <vt:i4>493323</vt:i4>
      </vt:variant>
      <vt:variant>
        <vt:i4>2767</vt:i4>
      </vt:variant>
      <vt:variant>
        <vt:i4>1</vt:i4>
      </vt:variant>
      <vt:variant>
        <vt:lpwstr>/Users/j/Documents/workspace_neon/xsd-docuementation/output/inherit.gif</vt:lpwstr>
      </vt:variant>
      <vt:variant>
        <vt:lpwstr/>
      </vt:variant>
      <vt:variant>
        <vt:i4>6750211</vt:i4>
      </vt:variant>
      <vt:variant>
        <vt:i4>493500</vt:i4>
      </vt:variant>
      <vt:variant>
        <vt:i4>2766</vt:i4>
      </vt:variant>
      <vt:variant>
        <vt:i4>1</vt:i4>
      </vt:variant>
      <vt:variant>
        <vt:lpwstr>/Users/j/Documents/workspace_neon/xsd-docuementation/output/inherit.gif</vt:lpwstr>
      </vt:variant>
      <vt:variant>
        <vt:lpwstr/>
      </vt:variant>
      <vt:variant>
        <vt:i4>6750211</vt:i4>
      </vt:variant>
      <vt:variant>
        <vt:i4>496064</vt:i4>
      </vt:variant>
      <vt:variant>
        <vt:i4>2765</vt:i4>
      </vt:variant>
      <vt:variant>
        <vt:i4>1</vt:i4>
      </vt:variant>
      <vt:variant>
        <vt:lpwstr>/Users/j/Documents/workspace_neon/xsd-docuementation/output/inherit.gif</vt:lpwstr>
      </vt:variant>
      <vt:variant>
        <vt:lpwstr/>
      </vt:variant>
      <vt:variant>
        <vt:i4>6750211</vt:i4>
      </vt:variant>
      <vt:variant>
        <vt:i4>496226</vt:i4>
      </vt:variant>
      <vt:variant>
        <vt:i4>2764</vt:i4>
      </vt:variant>
      <vt:variant>
        <vt:i4>1</vt:i4>
      </vt:variant>
      <vt:variant>
        <vt:lpwstr>/Users/j/Documents/workspace_neon/xsd-docuementation/output/inherit.gif</vt:lpwstr>
      </vt:variant>
      <vt:variant>
        <vt:lpwstr/>
      </vt:variant>
      <vt:variant>
        <vt:i4>6750211</vt:i4>
      </vt:variant>
      <vt:variant>
        <vt:i4>497986</vt:i4>
      </vt:variant>
      <vt:variant>
        <vt:i4>2763</vt:i4>
      </vt:variant>
      <vt:variant>
        <vt:i4>1</vt:i4>
      </vt:variant>
      <vt:variant>
        <vt:lpwstr>/Users/j/Documents/workspace_neon/xsd-docuementation/output/inherit.gif</vt:lpwstr>
      </vt:variant>
      <vt:variant>
        <vt:lpwstr/>
      </vt:variant>
      <vt:variant>
        <vt:i4>6750211</vt:i4>
      </vt:variant>
      <vt:variant>
        <vt:i4>499515</vt:i4>
      </vt:variant>
      <vt:variant>
        <vt:i4>2762</vt:i4>
      </vt:variant>
      <vt:variant>
        <vt:i4>1</vt:i4>
      </vt:variant>
      <vt:variant>
        <vt:lpwstr>/Users/j/Documents/workspace_neon/xsd-docuementation/output/inherit.gif</vt:lpwstr>
      </vt:variant>
      <vt:variant>
        <vt:lpwstr/>
      </vt:variant>
      <vt:variant>
        <vt:i4>6750211</vt:i4>
      </vt:variant>
      <vt:variant>
        <vt:i4>500662</vt:i4>
      </vt:variant>
      <vt:variant>
        <vt:i4>2761</vt:i4>
      </vt:variant>
      <vt:variant>
        <vt:i4>1</vt:i4>
      </vt:variant>
      <vt:variant>
        <vt:lpwstr>/Users/j/Documents/workspace_neon/xsd-docuementation/output/inherit.gif</vt:lpwstr>
      </vt:variant>
      <vt:variant>
        <vt:lpwstr/>
      </vt:variant>
      <vt:variant>
        <vt:i4>6750211</vt:i4>
      </vt:variant>
      <vt:variant>
        <vt:i4>500824</vt:i4>
      </vt:variant>
      <vt:variant>
        <vt:i4>2760</vt:i4>
      </vt:variant>
      <vt:variant>
        <vt:i4>1</vt:i4>
      </vt:variant>
      <vt:variant>
        <vt:lpwstr>/Users/j/Documents/workspace_neon/xsd-docuementation/output/inherit.gif</vt:lpwstr>
      </vt:variant>
      <vt:variant>
        <vt:lpwstr/>
      </vt:variant>
      <vt:variant>
        <vt:i4>6750211</vt:i4>
      </vt:variant>
      <vt:variant>
        <vt:i4>500988</vt:i4>
      </vt:variant>
      <vt:variant>
        <vt:i4>2759</vt:i4>
      </vt:variant>
      <vt:variant>
        <vt:i4>1</vt:i4>
      </vt:variant>
      <vt:variant>
        <vt:lpwstr>/Users/j/Documents/workspace_neon/xsd-docuementation/output/inherit.gif</vt:lpwstr>
      </vt:variant>
      <vt:variant>
        <vt:lpwstr/>
      </vt:variant>
      <vt:variant>
        <vt:i4>6750211</vt:i4>
      </vt:variant>
      <vt:variant>
        <vt:i4>501163</vt:i4>
      </vt:variant>
      <vt:variant>
        <vt:i4>2758</vt:i4>
      </vt:variant>
      <vt:variant>
        <vt:i4>1</vt:i4>
      </vt:variant>
      <vt:variant>
        <vt:lpwstr>/Users/j/Documents/workspace_neon/xsd-docuementation/output/inherit.gif</vt:lpwstr>
      </vt:variant>
      <vt:variant>
        <vt:lpwstr/>
      </vt:variant>
      <vt:variant>
        <vt:i4>6750211</vt:i4>
      </vt:variant>
      <vt:variant>
        <vt:i4>501347</vt:i4>
      </vt:variant>
      <vt:variant>
        <vt:i4>2757</vt:i4>
      </vt:variant>
      <vt:variant>
        <vt:i4>1</vt:i4>
      </vt:variant>
      <vt:variant>
        <vt:lpwstr>/Users/j/Documents/workspace_neon/xsd-docuementation/output/inherit.gif</vt:lpwstr>
      </vt:variant>
      <vt:variant>
        <vt:lpwstr/>
      </vt:variant>
      <vt:variant>
        <vt:i4>6750211</vt:i4>
      </vt:variant>
      <vt:variant>
        <vt:i4>501533</vt:i4>
      </vt:variant>
      <vt:variant>
        <vt:i4>2756</vt:i4>
      </vt:variant>
      <vt:variant>
        <vt:i4>1</vt:i4>
      </vt:variant>
      <vt:variant>
        <vt:lpwstr>/Users/j/Documents/workspace_neon/xsd-docuementation/output/inherit.gif</vt:lpwstr>
      </vt:variant>
      <vt:variant>
        <vt:lpwstr/>
      </vt:variant>
      <vt:variant>
        <vt:i4>6750211</vt:i4>
      </vt:variant>
      <vt:variant>
        <vt:i4>501725</vt:i4>
      </vt:variant>
      <vt:variant>
        <vt:i4>2755</vt:i4>
      </vt:variant>
      <vt:variant>
        <vt:i4>1</vt:i4>
      </vt:variant>
      <vt:variant>
        <vt:lpwstr>/Users/j/Documents/workspace_neon/xsd-docuementation/output/inherit.gif</vt:lpwstr>
      </vt:variant>
      <vt:variant>
        <vt:lpwstr/>
      </vt:variant>
      <vt:variant>
        <vt:i4>6750211</vt:i4>
      </vt:variant>
      <vt:variant>
        <vt:i4>505803</vt:i4>
      </vt:variant>
      <vt:variant>
        <vt:i4>2754</vt:i4>
      </vt:variant>
      <vt:variant>
        <vt:i4>1</vt:i4>
      </vt:variant>
      <vt:variant>
        <vt:lpwstr>/Users/j/Documents/workspace_neon/xsd-docuementation/output/inherit.gif</vt:lpwstr>
      </vt:variant>
      <vt:variant>
        <vt:lpwstr/>
      </vt:variant>
      <vt:variant>
        <vt:i4>6750211</vt:i4>
      </vt:variant>
      <vt:variant>
        <vt:i4>505965</vt:i4>
      </vt:variant>
      <vt:variant>
        <vt:i4>2753</vt:i4>
      </vt:variant>
      <vt:variant>
        <vt:i4>1</vt:i4>
      </vt:variant>
      <vt:variant>
        <vt:lpwstr>/Users/j/Documents/workspace_neon/xsd-docuementation/output/inherit.gif</vt:lpwstr>
      </vt:variant>
      <vt:variant>
        <vt:lpwstr/>
      </vt:variant>
      <vt:variant>
        <vt:i4>6750211</vt:i4>
      </vt:variant>
      <vt:variant>
        <vt:i4>506131</vt:i4>
      </vt:variant>
      <vt:variant>
        <vt:i4>2752</vt:i4>
      </vt:variant>
      <vt:variant>
        <vt:i4>1</vt:i4>
      </vt:variant>
      <vt:variant>
        <vt:lpwstr>/Users/j/Documents/workspace_neon/xsd-docuementation/output/inherit.gif</vt:lpwstr>
      </vt:variant>
      <vt:variant>
        <vt:lpwstr/>
      </vt:variant>
      <vt:variant>
        <vt:i4>6750211</vt:i4>
      </vt:variant>
      <vt:variant>
        <vt:i4>506301</vt:i4>
      </vt:variant>
      <vt:variant>
        <vt:i4>2751</vt:i4>
      </vt:variant>
      <vt:variant>
        <vt:i4>1</vt:i4>
      </vt:variant>
      <vt:variant>
        <vt:lpwstr>/Users/j/Documents/workspace_neon/xsd-docuementation/output/inherit.gif</vt:lpwstr>
      </vt:variant>
      <vt:variant>
        <vt:lpwstr/>
      </vt:variant>
      <vt:variant>
        <vt:i4>6750211</vt:i4>
      </vt:variant>
      <vt:variant>
        <vt:i4>506475</vt:i4>
      </vt:variant>
      <vt:variant>
        <vt:i4>2750</vt:i4>
      </vt:variant>
      <vt:variant>
        <vt:i4>1</vt:i4>
      </vt:variant>
      <vt:variant>
        <vt:lpwstr>/Users/j/Documents/workspace_neon/xsd-docuementation/output/inherit.gif</vt:lpwstr>
      </vt:variant>
      <vt:variant>
        <vt:lpwstr/>
      </vt:variant>
      <vt:variant>
        <vt:i4>6750211</vt:i4>
      </vt:variant>
      <vt:variant>
        <vt:i4>508357</vt:i4>
      </vt:variant>
      <vt:variant>
        <vt:i4>2749</vt:i4>
      </vt:variant>
      <vt:variant>
        <vt:i4>1</vt:i4>
      </vt:variant>
      <vt:variant>
        <vt:lpwstr>/Users/j/Documents/workspace_neon/xsd-docuementation/output/inherit.gif</vt:lpwstr>
      </vt:variant>
      <vt:variant>
        <vt:lpwstr/>
      </vt:variant>
      <vt:variant>
        <vt:i4>6750211</vt:i4>
      </vt:variant>
      <vt:variant>
        <vt:i4>508519</vt:i4>
      </vt:variant>
      <vt:variant>
        <vt:i4>2748</vt:i4>
      </vt:variant>
      <vt:variant>
        <vt:i4>1</vt:i4>
      </vt:variant>
      <vt:variant>
        <vt:lpwstr>/Users/j/Documents/workspace_neon/xsd-docuementation/output/inherit.gif</vt:lpwstr>
      </vt:variant>
      <vt:variant>
        <vt:lpwstr/>
      </vt:variant>
      <vt:variant>
        <vt:i4>6750211</vt:i4>
      </vt:variant>
      <vt:variant>
        <vt:i4>508685</vt:i4>
      </vt:variant>
      <vt:variant>
        <vt:i4>2747</vt:i4>
      </vt:variant>
      <vt:variant>
        <vt:i4>1</vt:i4>
      </vt:variant>
      <vt:variant>
        <vt:lpwstr>/Users/j/Documents/workspace_neon/xsd-docuementation/output/inherit.gif</vt:lpwstr>
      </vt:variant>
      <vt:variant>
        <vt:lpwstr/>
      </vt:variant>
      <vt:variant>
        <vt:i4>6750211</vt:i4>
      </vt:variant>
      <vt:variant>
        <vt:i4>508855</vt:i4>
      </vt:variant>
      <vt:variant>
        <vt:i4>2746</vt:i4>
      </vt:variant>
      <vt:variant>
        <vt:i4>1</vt:i4>
      </vt:variant>
      <vt:variant>
        <vt:lpwstr>/Users/j/Documents/workspace_neon/xsd-docuementation/output/inherit.gif</vt:lpwstr>
      </vt:variant>
      <vt:variant>
        <vt:lpwstr/>
      </vt:variant>
      <vt:variant>
        <vt:i4>6750211</vt:i4>
      </vt:variant>
      <vt:variant>
        <vt:i4>509029</vt:i4>
      </vt:variant>
      <vt:variant>
        <vt:i4>2745</vt:i4>
      </vt:variant>
      <vt:variant>
        <vt:i4>1</vt:i4>
      </vt:variant>
      <vt:variant>
        <vt:lpwstr>/Users/j/Documents/workspace_neon/xsd-docuementation/output/inherit.gif</vt:lpwstr>
      </vt:variant>
      <vt:variant>
        <vt:lpwstr/>
      </vt:variant>
      <vt:variant>
        <vt:i4>6750211</vt:i4>
      </vt:variant>
      <vt:variant>
        <vt:i4>509224</vt:i4>
      </vt:variant>
      <vt:variant>
        <vt:i4>2744</vt:i4>
      </vt:variant>
      <vt:variant>
        <vt:i4>1</vt:i4>
      </vt:variant>
      <vt:variant>
        <vt:lpwstr>/Users/j/Documents/workspace_neon/xsd-docuementation/output/inherit.gif</vt:lpwstr>
      </vt:variant>
      <vt:variant>
        <vt:lpwstr/>
      </vt:variant>
      <vt:variant>
        <vt:i4>6750211</vt:i4>
      </vt:variant>
      <vt:variant>
        <vt:i4>511633</vt:i4>
      </vt:variant>
      <vt:variant>
        <vt:i4>2743</vt:i4>
      </vt:variant>
      <vt:variant>
        <vt:i4>1</vt:i4>
      </vt:variant>
      <vt:variant>
        <vt:lpwstr>/Users/j/Documents/workspace_neon/xsd-docuementation/output/inherit.gif</vt:lpwstr>
      </vt:variant>
      <vt:variant>
        <vt:lpwstr/>
      </vt:variant>
      <vt:variant>
        <vt:i4>6750211</vt:i4>
      </vt:variant>
      <vt:variant>
        <vt:i4>511795</vt:i4>
      </vt:variant>
      <vt:variant>
        <vt:i4>2742</vt:i4>
      </vt:variant>
      <vt:variant>
        <vt:i4>1</vt:i4>
      </vt:variant>
      <vt:variant>
        <vt:lpwstr>/Users/j/Documents/workspace_neon/xsd-docuementation/output/inherit.gif</vt:lpwstr>
      </vt:variant>
      <vt:variant>
        <vt:lpwstr/>
      </vt:variant>
      <vt:variant>
        <vt:i4>6750211</vt:i4>
      </vt:variant>
      <vt:variant>
        <vt:i4>511959</vt:i4>
      </vt:variant>
      <vt:variant>
        <vt:i4>2741</vt:i4>
      </vt:variant>
      <vt:variant>
        <vt:i4>1</vt:i4>
      </vt:variant>
      <vt:variant>
        <vt:lpwstr>/Users/j/Documents/workspace_neon/xsd-docuementation/output/inherit.gif</vt:lpwstr>
      </vt:variant>
      <vt:variant>
        <vt:lpwstr/>
      </vt:variant>
      <vt:variant>
        <vt:i4>6750211</vt:i4>
      </vt:variant>
      <vt:variant>
        <vt:i4>512134</vt:i4>
      </vt:variant>
      <vt:variant>
        <vt:i4>2740</vt:i4>
      </vt:variant>
      <vt:variant>
        <vt:i4>1</vt:i4>
      </vt:variant>
      <vt:variant>
        <vt:lpwstr>/Users/j/Documents/workspace_neon/xsd-docuementation/output/inherit.gif</vt:lpwstr>
      </vt:variant>
      <vt:variant>
        <vt:lpwstr/>
      </vt:variant>
      <vt:variant>
        <vt:i4>6750211</vt:i4>
      </vt:variant>
      <vt:variant>
        <vt:i4>512318</vt:i4>
      </vt:variant>
      <vt:variant>
        <vt:i4>2739</vt:i4>
      </vt:variant>
      <vt:variant>
        <vt:i4>1</vt:i4>
      </vt:variant>
      <vt:variant>
        <vt:lpwstr>/Users/j/Documents/workspace_neon/xsd-docuementation/output/inherit.gif</vt:lpwstr>
      </vt:variant>
      <vt:variant>
        <vt:lpwstr/>
      </vt:variant>
      <vt:variant>
        <vt:i4>6750211</vt:i4>
      </vt:variant>
      <vt:variant>
        <vt:i4>512506</vt:i4>
      </vt:variant>
      <vt:variant>
        <vt:i4>2738</vt:i4>
      </vt:variant>
      <vt:variant>
        <vt:i4>1</vt:i4>
      </vt:variant>
      <vt:variant>
        <vt:lpwstr>/Users/j/Documents/workspace_neon/xsd-docuementation/output/inherit.gif</vt:lpwstr>
      </vt:variant>
      <vt:variant>
        <vt:lpwstr/>
      </vt:variant>
      <vt:variant>
        <vt:i4>6750211</vt:i4>
      </vt:variant>
      <vt:variant>
        <vt:i4>516156</vt:i4>
      </vt:variant>
      <vt:variant>
        <vt:i4>2737</vt:i4>
      </vt:variant>
      <vt:variant>
        <vt:i4>1</vt:i4>
      </vt:variant>
      <vt:variant>
        <vt:lpwstr>/Users/j/Documents/workspace_neon/xsd-docuementation/output/inherit.gif</vt:lpwstr>
      </vt:variant>
      <vt:variant>
        <vt:lpwstr/>
      </vt:variant>
      <vt:variant>
        <vt:i4>6750211</vt:i4>
      </vt:variant>
      <vt:variant>
        <vt:i4>516318</vt:i4>
      </vt:variant>
      <vt:variant>
        <vt:i4>2736</vt:i4>
      </vt:variant>
      <vt:variant>
        <vt:i4>1</vt:i4>
      </vt:variant>
      <vt:variant>
        <vt:lpwstr>/Users/j/Documents/workspace_neon/xsd-docuementation/output/inherit.gif</vt:lpwstr>
      </vt:variant>
      <vt:variant>
        <vt:lpwstr/>
      </vt:variant>
      <vt:variant>
        <vt:i4>6750211</vt:i4>
      </vt:variant>
      <vt:variant>
        <vt:i4>516482</vt:i4>
      </vt:variant>
      <vt:variant>
        <vt:i4>2735</vt:i4>
      </vt:variant>
      <vt:variant>
        <vt:i4>1</vt:i4>
      </vt:variant>
      <vt:variant>
        <vt:lpwstr>/Users/j/Documents/workspace_neon/xsd-docuementation/output/inherit.gif</vt:lpwstr>
      </vt:variant>
      <vt:variant>
        <vt:lpwstr/>
      </vt:variant>
      <vt:variant>
        <vt:i4>6750211</vt:i4>
      </vt:variant>
      <vt:variant>
        <vt:i4>516657</vt:i4>
      </vt:variant>
      <vt:variant>
        <vt:i4>2734</vt:i4>
      </vt:variant>
      <vt:variant>
        <vt:i4>1</vt:i4>
      </vt:variant>
      <vt:variant>
        <vt:lpwstr>/Users/j/Documents/workspace_neon/xsd-docuementation/output/inherit.gif</vt:lpwstr>
      </vt:variant>
      <vt:variant>
        <vt:lpwstr/>
      </vt:variant>
      <vt:variant>
        <vt:i4>6750211</vt:i4>
      </vt:variant>
      <vt:variant>
        <vt:i4>516841</vt:i4>
      </vt:variant>
      <vt:variant>
        <vt:i4>2733</vt:i4>
      </vt:variant>
      <vt:variant>
        <vt:i4>1</vt:i4>
      </vt:variant>
      <vt:variant>
        <vt:lpwstr>/Users/j/Documents/workspace_neon/xsd-docuementation/output/inherit.gif</vt:lpwstr>
      </vt:variant>
      <vt:variant>
        <vt:lpwstr/>
      </vt:variant>
      <vt:variant>
        <vt:i4>6750211</vt:i4>
      </vt:variant>
      <vt:variant>
        <vt:i4>517029</vt:i4>
      </vt:variant>
      <vt:variant>
        <vt:i4>2732</vt:i4>
      </vt:variant>
      <vt:variant>
        <vt:i4>1</vt:i4>
      </vt:variant>
      <vt:variant>
        <vt:lpwstr>/Users/j/Documents/workspace_neon/xsd-docuementation/output/inherit.gif</vt:lpwstr>
      </vt:variant>
      <vt:variant>
        <vt:lpwstr/>
      </vt:variant>
      <vt:variant>
        <vt:i4>6750211</vt:i4>
      </vt:variant>
      <vt:variant>
        <vt:i4>517226</vt:i4>
      </vt:variant>
      <vt:variant>
        <vt:i4>2731</vt:i4>
      </vt:variant>
      <vt:variant>
        <vt:i4>1</vt:i4>
      </vt:variant>
      <vt:variant>
        <vt:lpwstr>/Users/j/Documents/workspace_neon/xsd-docuementation/output/inherit.gif</vt:lpwstr>
      </vt:variant>
      <vt:variant>
        <vt:lpwstr/>
      </vt:variant>
      <vt:variant>
        <vt:i4>6750211</vt:i4>
      </vt:variant>
      <vt:variant>
        <vt:i4>521187</vt:i4>
      </vt:variant>
      <vt:variant>
        <vt:i4>2730</vt:i4>
      </vt:variant>
      <vt:variant>
        <vt:i4>1</vt:i4>
      </vt:variant>
      <vt:variant>
        <vt:lpwstr>/Users/j/Documents/workspace_neon/xsd-docuementation/output/inherit.gif</vt:lpwstr>
      </vt:variant>
      <vt:variant>
        <vt:lpwstr/>
      </vt:variant>
      <vt:variant>
        <vt:i4>6750211</vt:i4>
      </vt:variant>
      <vt:variant>
        <vt:i4>521349</vt:i4>
      </vt:variant>
      <vt:variant>
        <vt:i4>2729</vt:i4>
      </vt:variant>
      <vt:variant>
        <vt:i4>1</vt:i4>
      </vt:variant>
      <vt:variant>
        <vt:lpwstr>/Users/j/Documents/workspace_neon/xsd-docuementation/output/inherit.gif</vt:lpwstr>
      </vt:variant>
      <vt:variant>
        <vt:lpwstr/>
      </vt:variant>
      <vt:variant>
        <vt:i4>6750211</vt:i4>
      </vt:variant>
      <vt:variant>
        <vt:i4>521513</vt:i4>
      </vt:variant>
      <vt:variant>
        <vt:i4>2728</vt:i4>
      </vt:variant>
      <vt:variant>
        <vt:i4>1</vt:i4>
      </vt:variant>
      <vt:variant>
        <vt:lpwstr>/Users/j/Documents/workspace_neon/xsd-docuementation/output/inherit.gif</vt:lpwstr>
      </vt:variant>
      <vt:variant>
        <vt:lpwstr/>
      </vt:variant>
      <vt:variant>
        <vt:i4>6750211</vt:i4>
      </vt:variant>
      <vt:variant>
        <vt:i4>521688</vt:i4>
      </vt:variant>
      <vt:variant>
        <vt:i4>2727</vt:i4>
      </vt:variant>
      <vt:variant>
        <vt:i4>1</vt:i4>
      </vt:variant>
      <vt:variant>
        <vt:lpwstr>/Users/j/Documents/workspace_neon/xsd-docuementation/output/inherit.gif</vt:lpwstr>
      </vt:variant>
      <vt:variant>
        <vt:lpwstr/>
      </vt:variant>
      <vt:variant>
        <vt:i4>6750211</vt:i4>
      </vt:variant>
      <vt:variant>
        <vt:i4>521872</vt:i4>
      </vt:variant>
      <vt:variant>
        <vt:i4>2726</vt:i4>
      </vt:variant>
      <vt:variant>
        <vt:i4>1</vt:i4>
      </vt:variant>
      <vt:variant>
        <vt:lpwstr>/Users/j/Documents/workspace_neon/xsd-docuementation/output/inherit.gif</vt:lpwstr>
      </vt:variant>
      <vt:variant>
        <vt:lpwstr/>
      </vt:variant>
      <vt:variant>
        <vt:i4>6750211</vt:i4>
      </vt:variant>
      <vt:variant>
        <vt:i4>522060</vt:i4>
      </vt:variant>
      <vt:variant>
        <vt:i4>2725</vt:i4>
      </vt:variant>
      <vt:variant>
        <vt:i4>1</vt:i4>
      </vt:variant>
      <vt:variant>
        <vt:lpwstr>/Users/j/Documents/workspace_neon/xsd-docuementation/output/inherit.gif</vt:lpwstr>
      </vt:variant>
      <vt:variant>
        <vt:lpwstr/>
      </vt:variant>
      <vt:variant>
        <vt:i4>6750211</vt:i4>
      </vt:variant>
      <vt:variant>
        <vt:i4>522257</vt:i4>
      </vt:variant>
      <vt:variant>
        <vt:i4>2724</vt:i4>
      </vt:variant>
      <vt:variant>
        <vt:i4>1</vt:i4>
      </vt:variant>
      <vt:variant>
        <vt:lpwstr>/Users/j/Documents/workspace_neon/xsd-docuementation/output/inherit.gif</vt:lpwstr>
      </vt:variant>
      <vt:variant>
        <vt:lpwstr/>
      </vt:variant>
      <vt:variant>
        <vt:i4>6750211</vt:i4>
      </vt:variant>
      <vt:variant>
        <vt:i4>522458</vt:i4>
      </vt:variant>
      <vt:variant>
        <vt:i4>2723</vt:i4>
      </vt:variant>
      <vt:variant>
        <vt:i4>1</vt:i4>
      </vt:variant>
      <vt:variant>
        <vt:lpwstr>/Users/j/Documents/workspace_neon/xsd-docuementation/output/inherit.gif</vt:lpwstr>
      </vt:variant>
      <vt:variant>
        <vt:lpwstr/>
      </vt:variant>
      <vt:variant>
        <vt:i4>6750211</vt:i4>
      </vt:variant>
      <vt:variant>
        <vt:i4>526420</vt:i4>
      </vt:variant>
      <vt:variant>
        <vt:i4>2722</vt:i4>
      </vt:variant>
      <vt:variant>
        <vt:i4>1</vt:i4>
      </vt:variant>
      <vt:variant>
        <vt:lpwstr>/Users/j/Documents/workspace_neon/xsd-docuementation/output/inherit.gif</vt:lpwstr>
      </vt:variant>
      <vt:variant>
        <vt:lpwstr/>
      </vt:variant>
      <vt:variant>
        <vt:i4>6750211</vt:i4>
      </vt:variant>
      <vt:variant>
        <vt:i4>526582</vt:i4>
      </vt:variant>
      <vt:variant>
        <vt:i4>2721</vt:i4>
      </vt:variant>
      <vt:variant>
        <vt:i4>1</vt:i4>
      </vt:variant>
      <vt:variant>
        <vt:lpwstr>/Users/j/Documents/workspace_neon/xsd-docuementation/output/inherit.gif</vt:lpwstr>
      </vt:variant>
      <vt:variant>
        <vt:lpwstr/>
      </vt:variant>
      <vt:variant>
        <vt:i4>6750211</vt:i4>
      </vt:variant>
      <vt:variant>
        <vt:i4>526746</vt:i4>
      </vt:variant>
      <vt:variant>
        <vt:i4>2720</vt:i4>
      </vt:variant>
      <vt:variant>
        <vt:i4>1</vt:i4>
      </vt:variant>
      <vt:variant>
        <vt:lpwstr>/Users/j/Documents/workspace_neon/xsd-docuementation/output/inherit.gif</vt:lpwstr>
      </vt:variant>
      <vt:variant>
        <vt:lpwstr/>
      </vt:variant>
      <vt:variant>
        <vt:i4>6750211</vt:i4>
      </vt:variant>
      <vt:variant>
        <vt:i4>526921</vt:i4>
      </vt:variant>
      <vt:variant>
        <vt:i4>2719</vt:i4>
      </vt:variant>
      <vt:variant>
        <vt:i4>1</vt:i4>
      </vt:variant>
      <vt:variant>
        <vt:lpwstr>/Users/j/Documents/workspace_neon/xsd-docuementation/output/inherit.gif</vt:lpwstr>
      </vt:variant>
      <vt:variant>
        <vt:lpwstr/>
      </vt:variant>
      <vt:variant>
        <vt:i4>6750211</vt:i4>
      </vt:variant>
      <vt:variant>
        <vt:i4>527105</vt:i4>
      </vt:variant>
      <vt:variant>
        <vt:i4>2718</vt:i4>
      </vt:variant>
      <vt:variant>
        <vt:i4>1</vt:i4>
      </vt:variant>
      <vt:variant>
        <vt:lpwstr>/Users/j/Documents/workspace_neon/xsd-docuementation/output/inherit.gif</vt:lpwstr>
      </vt:variant>
      <vt:variant>
        <vt:lpwstr/>
      </vt:variant>
      <vt:variant>
        <vt:i4>6750211</vt:i4>
      </vt:variant>
      <vt:variant>
        <vt:i4>527293</vt:i4>
      </vt:variant>
      <vt:variant>
        <vt:i4>2717</vt:i4>
      </vt:variant>
      <vt:variant>
        <vt:i4>1</vt:i4>
      </vt:variant>
      <vt:variant>
        <vt:lpwstr>/Users/j/Documents/workspace_neon/xsd-docuementation/output/inherit.gif</vt:lpwstr>
      </vt:variant>
      <vt:variant>
        <vt:lpwstr/>
      </vt:variant>
      <vt:variant>
        <vt:i4>6750211</vt:i4>
      </vt:variant>
      <vt:variant>
        <vt:i4>527490</vt:i4>
      </vt:variant>
      <vt:variant>
        <vt:i4>2716</vt:i4>
      </vt:variant>
      <vt:variant>
        <vt:i4>1</vt:i4>
      </vt:variant>
      <vt:variant>
        <vt:lpwstr>/Users/j/Documents/workspace_neon/xsd-docuementation/output/inherit.gif</vt:lpwstr>
      </vt:variant>
      <vt:variant>
        <vt:lpwstr/>
      </vt:variant>
      <vt:variant>
        <vt:i4>6750211</vt:i4>
      </vt:variant>
      <vt:variant>
        <vt:i4>527691</vt:i4>
      </vt:variant>
      <vt:variant>
        <vt:i4>2715</vt:i4>
      </vt:variant>
      <vt:variant>
        <vt:i4>1</vt:i4>
      </vt:variant>
      <vt:variant>
        <vt:lpwstr>/Users/j/Documents/workspace_neon/xsd-docuementation/output/inherit.gif</vt:lpwstr>
      </vt:variant>
      <vt:variant>
        <vt:lpwstr/>
      </vt:variant>
      <vt:variant>
        <vt:i4>6750211</vt:i4>
      </vt:variant>
      <vt:variant>
        <vt:i4>531636</vt:i4>
      </vt:variant>
      <vt:variant>
        <vt:i4>2714</vt:i4>
      </vt:variant>
      <vt:variant>
        <vt:i4>1</vt:i4>
      </vt:variant>
      <vt:variant>
        <vt:lpwstr>/Users/j/Documents/workspace_neon/xsd-docuementation/output/inherit.gif</vt:lpwstr>
      </vt:variant>
      <vt:variant>
        <vt:lpwstr/>
      </vt:variant>
      <vt:variant>
        <vt:i4>6750211</vt:i4>
      </vt:variant>
      <vt:variant>
        <vt:i4>531798</vt:i4>
      </vt:variant>
      <vt:variant>
        <vt:i4>2713</vt:i4>
      </vt:variant>
      <vt:variant>
        <vt:i4>1</vt:i4>
      </vt:variant>
      <vt:variant>
        <vt:lpwstr>/Users/j/Documents/workspace_neon/xsd-docuementation/output/inherit.gif</vt:lpwstr>
      </vt:variant>
      <vt:variant>
        <vt:lpwstr/>
      </vt:variant>
      <vt:variant>
        <vt:i4>6750211</vt:i4>
      </vt:variant>
      <vt:variant>
        <vt:i4>531962</vt:i4>
      </vt:variant>
      <vt:variant>
        <vt:i4>2712</vt:i4>
      </vt:variant>
      <vt:variant>
        <vt:i4>1</vt:i4>
      </vt:variant>
      <vt:variant>
        <vt:lpwstr>/Users/j/Documents/workspace_neon/xsd-docuementation/output/inherit.gif</vt:lpwstr>
      </vt:variant>
      <vt:variant>
        <vt:lpwstr/>
      </vt:variant>
      <vt:variant>
        <vt:i4>6750211</vt:i4>
      </vt:variant>
      <vt:variant>
        <vt:i4>532137</vt:i4>
      </vt:variant>
      <vt:variant>
        <vt:i4>2711</vt:i4>
      </vt:variant>
      <vt:variant>
        <vt:i4>1</vt:i4>
      </vt:variant>
      <vt:variant>
        <vt:lpwstr>/Users/j/Documents/workspace_neon/xsd-docuementation/output/inherit.gif</vt:lpwstr>
      </vt:variant>
      <vt:variant>
        <vt:lpwstr/>
      </vt:variant>
      <vt:variant>
        <vt:i4>6750211</vt:i4>
      </vt:variant>
      <vt:variant>
        <vt:i4>532321</vt:i4>
      </vt:variant>
      <vt:variant>
        <vt:i4>2710</vt:i4>
      </vt:variant>
      <vt:variant>
        <vt:i4>1</vt:i4>
      </vt:variant>
      <vt:variant>
        <vt:lpwstr>/Users/j/Documents/workspace_neon/xsd-docuementation/output/inherit.gif</vt:lpwstr>
      </vt:variant>
      <vt:variant>
        <vt:lpwstr/>
      </vt:variant>
      <vt:variant>
        <vt:i4>6750211</vt:i4>
      </vt:variant>
      <vt:variant>
        <vt:i4>532509</vt:i4>
      </vt:variant>
      <vt:variant>
        <vt:i4>2709</vt:i4>
      </vt:variant>
      <vt:variant>
        <vt:i4>1</vt:i4>
      </vt:variant>
      <vt:variant>
        <vt:lpwstr>/Users/j/Documents/workspace_neon/xsd-docuementation/output/inherit.gif</vt:lpwstr>
      </vt:variant>
      <vt:variant>
        <vt:lpwstr/>
      </vt:variant>
      <vt:variant>
        <vt:i4>6750211</vt:i4>
      </vt:variant>
      <vt:variant>
        <vt:i4>532706</vt:i4>
      </vt:variant>
      <vt:variant>
        <vt:i4>2708</vt:i4>
      </vt:variant>
      <vt:variant>
        <vt:i4>1</vt:i4>
      </vt:variant>
      <vt:variant>
        <vt:lpwstr>/Users/j/Documents/workspace_neon/xsd-docuementation/output/inherit.gif</vt:lpwstr>
      </vt:variant>
      <vt:variant>
        <vt:lpwstr/>
      </vt:variant>
      <vt:variant>
        <vt:i4>6750211</vt:i4>
      </vt:variant>
      <vt:variant>
        <vt:i4>532907</vt:i4>
      </vt:variant>
      <vt:variant>
        <vt:i4>2707</vt:i4>
      </vt:variant>
      <vt:variant>
        <vt:i4>1</vt:i4>
      </vt:variant>
      <vt:variant>
        <vt:lpwstr>/Users/j/Documents/workspace_neon/xsd-docuementation/output/inherit.gif</vt:lpwstr>
      </vt:variant>
      <vt:variant>
        <vt:lpwstr/>
      </vt:variant>
      <vt:variant>
        <vt:i4>6750211</vt:i4>
      </vt:variant>
      <vt:variant>
        <vt:i4>536874</vt:i4>
      </vt:variant>
      <vt:variant>
        <vt:i4>2706</vt:i4>
      </vt:variant>
      <vt:variant>
        <vt:i4>1</vt:i4>
      </vt:variant>
      <vt:variant>
        <vt:lpwstr>/Users/j/Documents/workspace_neon/xsd-docuementation/output/inherit.gif</vt:lpwstr>
      </vt:variant>
      <vt:variant>
        <vt:lpwstr/>
      </vt:variant>
      <vt:variant>
        <vt:i4>6750211</vt:i4>
      </vt:variant>
      <vt:variant>
        <vt:i4>537036</vt:i4>
      </vt:variant>
      <vt:variant>
        <vt:i4>2705</vt:i4>
      </vt:variant>
      <vt:variant>
        <vt:i4>1</vt:i4>
      </vt:variant>
      <vt:variant>
        <vt:lpwstr>/Users/j/Documents/workspace_neon/xsd-docuementation/output/inherit.gif</vt:lpwstr>
      </vt:variant>
      <vt:variant>
        <vt:lpwstr/>
      </vt:variant>
      <vt:variant>
        <vt:i4>6750211</vt:i4>
      </vt:variant>
      <vt:variant>
        <vt:i4>537200</vt:i4>
      </vt:variant>
      <vt:variant>
        <vt:i4>2704</vt:i4>
      </vt:variant>
      <vt:variant>
        <vt:i4>1</vt:i4>
      </vt:variant>
      <vt:variant>
        <vt:lpwstr>/Users/j/Documents/workspace_neon/xsd-docuementation/output/inherit.gif</vt:lpwstr>
      </vt:variant>
      <vt:variant>
        <vt:lpwstr/>
      </vt:variant>
      <vt:variant>
        <vt:i4>6750211</vt:i4>
      </vt:variant>
      <vt:variant>
        <vt:i4>537375</vt:i4>
      </vt:variant>
      <vt:variant>
        <vt:i4>2703</vt:i4>
      </vt:variant>
      <vt:variant>
        <vt:i4>1</vt:i4>
      </vt:variant>
      <vt:variant>
        <vt:lpwstr>/Users/j/Documents/workspace_neon/xsd-docuementation/output/inherit.gif</vt:lpwstr>
      </vt:variant>
      <vt:variant>
        <vt:lpwstr/>
      </vt:variant>
      <vt:variant>
        <vt:i4>6750211</vt:i4>
      </vt:variant>
      <vt:variant>
        <vt:i4>537559</vt:i4>
      </vt:variant>
      <vt:variant>
        <vt:i4>2702</vt:i4>
      </vt:variant>
      <vt:variant>
        <vt:i4>1</vt:i4>
      </vt:variant>
      <vt:variant>
        <vt:lpwstr>/Users/j/Documents/workspace_neon/xsd-docuementation/output/inherit.gif</vt:lpwstr>
      </vt:variant>
      <vt:variant>
        <vt:lpwstr/>
      </vt:variant>
      <vt:variant>
        <vt:i4>6750211</vt:i4>
      </vt:variant>
      <vt:variant>
        <vt:i4>537747</vt:i4>
      </vt:variant>
      <vt:variant>
        <vt:i4>2701</vt:i4>
      </vt:variant>
      <vt:variant>
        <vt:i4>1</vt:i4>
      </vt:variant>
      <vt:variant>
        <vt:lpwstr>/Users/j/Documents/workspace_neon/xsd-docuementation/output/inherit.gif</vt:lpwstr>
      </vt:variant>
      <vt:variant>
        <vt:lpwstr/>
      </vt:variant>
      <vt:variant>
        <vt:i4>6750211</vt:i4>
      </vt:variant>
      <vt:variant>
        <vt:i4>537944</vt:i4>
      </vt:variant>
      <vt:variant>
        <vt:i4>2700</vt:i4>
      </vt:variant>
      <vt:variant>
        <vt:i4>1</vt:i4>
      </vt:variant>
      <vt:variant>
        <vt:lpwstr>/Users/j/Documents/workspace_neon/xsd-docuementation/output/inherit.gif</vt:lpwstr>
      </vt:variant>
      <vt:variant>
        <vt:lpwstr/>
      </vt:variant>
      <vt:variant>
        <vt:i4>6750211</vt:i4>
      </vt:variant>
      <vt:variant>
        <vt:i4>538145</vt:i4>
      </vt:variant>
      <vt:variant>
        <vt:i4>2699</vt:i4>
      </vt:variant>
      <vt:variant>
        <vt:i4>1</vt:i4>
      </vt:variant>
      <vt:variant>
        <vt:lpwstr>/Users/j/Documents/workspace_neon/xsd-docuementation/output/inherit.gif</vt:lpwstr>
      </vt:variant>
      <vt:variant>
        <vt:lpwstr/>
      </vt:variant>
      <vt:variant>
        <vt:i4>6750211</vt:i4>
      </vt:variant>
      <vt:variant>
        <vt:i4>542579</vt:i4>
      </vt:variant>
      <vt:variant>
        <vt:i4>2698</vt:i4>
      </vt:variant>
      <vt:variant>
        <vt:i4>1</vt:i4>
      </vt:variant>
      <vt:variant>
        <vt:lpwstr>/Users/j/Documents/workspace_neon/xsd-docuementation/output/inherit.gif</vt:lpwstr>
      </vt:variant>
      <vt:variant>
        <vt:lpwstr/>
      </vt:variant>
      <vt:variant>
        <vt:i4>6750211</vt:i4>
      </vt:variant>
      <vt:variant>
        <vt:i4>542741</vt:i4>
      </vt:variant>
      <vt:variant>
        <vt:i4>2697</vt:i4>
      </vt:variant>
      <vt:variant>
        <vt:i4>1</vt:i4>
      </vt:variant>
      <vt:variant>
        <vt:lpwstr>/Users/j/Documents/workspace_neon/xsd-docuementation/output/inherit.gif</vt:lpwstr>
      </vt:variant>
      <vt:variant>
        <vt:lpwstr/>
      </vt:variant>
      <vt:variant>
        <vt:i4>6750211</vt:i4>
      </vt:variant>
      <vt:variant>
        <vt:i4>542905</vt:i4>
      </vt:variant>
      <vt:variant>
        <vt:i4>2696</vt:i4>
      </vt:variant>
      <vt:variant>
        <vt:i4>1</vt:i4>
      </vt:variant>
      <vt:variant>
        <vt:lpwstr>/Users/j/Documents/workspace_neon/xsd-docuementation/output/inherit.gif</vt:lpwstr>
      </vt:variant>
      <vt:variant>
        <vt:lpwstr/>
      </vt:variant>
      <vt:variant>
        <vt:i4>6750211</vt:i4>
      </vt:variant>
      <vt:variant>
        <vt:i4>543080</vt:i4>
      </vt:variant>
      <vt:variant>
        <vt:i4>2695</vt:i4>
      </vt:variant>
      <vt:variant>
        <vt:i4>1</vt:i4>
      </vt:variant>
      <vt:variant>
        <vt:lpwstr>/Users/j/Documents/workspace_neon/xsd-docuementation/output/inherit.gif</vt:lpwstr>
      </vt:variant>
      <vt:variant>
        <vt:lpwstr/>
      </vt:variant>
      <vt:variant>
        <vt:i4>6750211</vt:i4>
      </vt:variant>
      <vt:variant>
        <vt:i4>543264</vt:i4>
      </vt:variant>
      <vt:variant>
        <vt:i4>2694</vt:i4>
      </vt:variant>
      <vt:variant>
        <vt:i4>1</vt:i4>
      </vt:variant>
      <vt:variant>
        <vt:lpwstr>/Users/j/Documents/workspace_neon/xsd-docuementation/output/inherit.gif</vt:lpwstr>
      </vt:variant>
      <vt:variant>
        <vt:lpwstr/>
      </vt:variant>
      <vt:variant>
        <vt:i4>6750211</vt:i4>
      </vt:variant>
      <vt:variant>
        <vt:i4>543450</vt:i4>
      </vt:variant>
      <vt:variant>
        <vt:i4>2693</vt:i4>
      </vt:variant>
      <vt:variant>
        <vt:i4>1</vt:i4>
      </vt:variant>
      <vt:variant>
        <vt:lpwstr>/Users/j/Documents/workspace_neon/xsd-docuementation/output/inherit.gif</vt:lpwstr>
      </vt:variant>
      <vt:variant>
        <vt:lpwstr/>
      </vt:variant>
      <vt:variant>
        <vt:i4>6750211</vt:i4>
      </vt:variant>
      <vt:variant>
        <vt:i4>548408</vt:i4>
      </vt:variant>
      <vt:variant>
        <vt:i4>2692</vt:i4>
      </vt:variant>
      <vt:variant>
        <vt:i4>1</vt:i4>
      </vt:variant>
      <vt:variant>
        <vt:lpwstr>/Users/j/Documents/workspace_neon/xsd-docuementation/output/inherit.gif</vt:lpwstr>
      </vt:variant>
      <vt:variant>
        <vt:lpwstr/>
      </vt:variant>
      <vt:variant>
        <vt:i4>6750211</vt:i4>
      </vt:variant>
      <vt:variant>
        <vt:i4>549197</vt:i4>
      </vt:variant>
      <vt:variant>
        <vt:i4>2691</vt:i4>
      </vt:variant>
      <vt:variant>
        <vt:i4>1</vt:i4>
      </vt:variant>
      <vt:variant>
        <vt:lpwstr>/Users/j/Documents/workspace_neon/xsd-docuementation/output/inherit.gif</vt:lpwstr>
      </vt:variant>
      <vt:variant>
        <vt:lpwstr/>
      </vt:variant>
      <vt:variant>
        <vt:i4>6750211</vt:i4>
      </vt:variant>
      <vt:variant>
        <vt:i4>550002</vt:i4>
      </vt:variant>
      <vt:variant>
        <vt:i4>2690</vt:i4>
      </vt:variant>
      <vt:variant>
        <vt:i4>1</vt:i4>
      </vt:variant>
      <vt:variant>
        <vt:lpwstr>/Users/j/Documents/workspace_neon/xsd-docuementation/output/inherit.gif</vt:lpwstr>
      </vt:variant>
      <vt:variant>
        <vt:lpwstr/>
      </vt:variant>
      <vt:variant>
        <vt:i4>6750211</vt:i4>
      </vt:variant>
      <vt:variant>
        <vt:i4>550164</vt:i4>
      </vt:variant>
      <vt:variant>
        <vt:i4>2689</vt:i4>
      </vt:variant>
      <vt:variant>
        <vt:i4>1</vt:i4>
      </vt:variant>
      <vt:variant>
        <vt:lpwstr>/Users/j/Documents/workspace_neon/xsd-docuementation/output/inherit.gif</vt:lpwstr>
      </vt:variant>
      <vt:variant>
        <vt:lpwstr/>
      </vt:variant>
      <vt:variant>
        <vt:i4>6750211</vt:i4>
      </vt:variant>
      <vt:variant>
        <vt:i4>551399</vt:i4>
      </vt:variant>
      <vt:variant>
        <vt:i4>2688</vt:i4>
      </vt:variant>
      <vt:variant>
        <vt:i4>1</vt:i4>
      </vt:variant>
      <vt:variant>
        <vt:lpwstr>/Users/j/Documents/workspace_neon/xsd-docuementation/output/inherit.gif</vt:lpwstr>
      </vt:variant>
      <vt:variant>
        <vt:lpwstr/>
      </vt:variant>
      <vt:variant>
        <vt:i4>6750211</vt:i4>
      </vt:variant>
      <vt:variant>
        <vt:i4>551561</vt:i4>
      </vt:variant>
      <vt:variant>
        <vt:i4>2687</vt:i4>
      </vt:variant>
      <vt:variant>
        <vt:i4>1</vt:i4>
      </vt:variant>
      <vt:variant>
        <vt:lpwstr>/Users/j/Documents/workspace_neon/xsd-docuementation/output/inherit.gif</vt:lpwstr>
      </vt:variant>
      <vt:variant>
        <vt:lpwstr/>
      </vt:variant>
      <vt:variant>
        <vt:i4>6750211</vt:i4>
      </vt:variant>
      <vt:variant>
        <vt:i4>553044</vt:i4>
      </vt:variant>
      <vt:variant>
        <vt:i4>2686</vt:i4>
      </vt:variant>
      <vt:variant>
        <vt:i4>1</vt:i4>
      </vt:variant>
      <vt:variant>
        <vt:lpwstr>/Users/j/Documents/workspace_neon/xsd-docuementation/output/inherit.gif</vt:lpwstr>
      </vt:variant>
      <vt:variant>
        <vt:lpwstr/>
      </vt:variant>
      <vt:variant>
        <vt:i4>6750211</vt:i4>
      </vt:variant>
      <vt:variant>
        <vt:i4>553206</vt:i4>
      </vt:variant>
      <vt:variant>
        <vt:i4>2685</vt:i4>
      </vt:variant>
      <vt:variant>
        <vt:i4>1</vt:i4>
      </vt:variant>
      <vt:variant>
        <vt:lpwstr>/Users/j/Documents/workspace_neon/xsd-docuementation/output/inherit.gif</vt:lpwstr>
      </vt:variant>
      <vt:variant>
        <vt:lpwstr/>
      </vt:variant>
      <vt:variant>
        <vt:i4>6750211</vt:i4>
      </vt:variant>
      <vt:variant>
        <vt:i4>553369</vt:i4>
      </vt:variant>
      <vt:variant>
        <vt:i4>2684</vt:i4>
      </vt:variant>
      <vt:variant>
        <vt:i4>1</vt:i4>
      </vt:variant>
      <vt:variant>
        <vt:lpwstr>/Users/j/Documents/workspace_neon/xsd-docuementation/output/inherit.gif</vt:lpwstr>
      </vt:variant>
      <vt:variant>
        <vt:lpwstr/>
      </vt:variant>
      <vt:variant>
        <vt:i4>6750211</vt:i4>
      </vt:variant>
      <vt:variant>
        <vt:i4>554937</vt:i4>
      </vt:variant>
      <vt:variant>
        <vt:i4>2683</vt:i4>
      </vt:variant>
      <vt:variant>
        <vt:i4>1</vt:i4>
      </vt:variant>
      <vt:variant>
        <vt:lpwstr>/Users/j/Documents/workspace_neon/xsd-docuementation/output/inherit.gif</vt:lpwstr>
      </vt:variant>
      <vt:variant>
        <vt:lpwstr/>
      </vt:variant>
      <vt:variant>
        <vt:i4>6750211</vt:i4>
      </vt:variant>
      <vt:variant>
        <vt:i4>555099</vt:i4>
      </vt:variant>
      <vt:variant>
        <vt:i4>2682</vt:i4>
      </vt:variant>
      <vt:variant>
        <vt:i4>1</vt:i4>
      </vt:variant>
      <vt:variant>
        <vt:lpwstr>/Users/j/Documents/workspace_neon/xsd-docuementation/output/inherit.gif</vt:lpwstr>
      </vt:variant>
      <vt:variant>
        <vt:lpwstr/>
      </vt:variant>
      <vt:variant>
        <vt:i4>6750211</vt:i4>
      </vt:variant>
      <vt:variant>
        <vt:i4>555262</vt:i4>
      </vt:variant>
      <vt:variant>
        <vt:i4>2681</vt:i4>
      </vt:variant>
      <vt:variant>
        <vt:i4>1</vt:i4>
      </vt:variant>
      <vt:variant>
        <vt:lpwstr>/Users/j/Documents/workspace_neon/xsd-docuementation/output/inherit.gif</vt:lpwstr>
      </vt:variant>
      <vt:variant>
        <vt:lpwstr/>
      </vt:variant>
      <vt:variant>
        <vt:i4>6750211</vt:i4>
      </vt:variant>
      <vt:variant>
        <vt:i4>556983</vt:i4>
      </vt:variant>
      <vt:variant>
        <vt:i4>2680</vt:i4>
      </vt:variant>
      <vt:variant>
        <vt:i4>1</vt:i4>
      </vt:variant>
      <vt:variant>
        <vt:lpwstr>/Users/j/Documents/workspace_neon/xsd-docuementation/output/inherit.gif</vt:lpwstr>
      </vt:variant>
      <vt:variant>
        <vt:lpwstr/>
      </vt:variant>
      <vt:variant>
        <vt:i4>6750211</vt:i4>
      </vt:variant>
      <vt:variant>
        <vt:i4>557145</vt:i4>
      </vt:variant>
      <vt:variant>
        <vt:i4>2679</vt:i4>
      </vt:variant>
      <vt:variant>
        <vt:i4>1</vt:i4>
      </vt:variant>
      <vt:variant>
        <vt:lpwstr>/Users/j/Documents/workspace_neon/xsd-docuementation/output/inherit.gif</vt:lpwstr>
      </vt:variant>
      <vt:variant>
        <vt:lpwstr/>
      </vt:variant>
      <vt:variant>
        <vt:i4>6750211</vt:i4>
      </vt:variant>
      <vt:variant>
        <vt:i4>557309</vt:i4>
      </vt:variant>
      <vt:variant>
        <vt:i4>2678</vt:i4>
      </vt:variant>
      <vt:variant>
        <vt:i4>1</vt:i4>
      </vt:variant>
      <vt:variant>
        <vt:lpwstr>/Users/j/Documents/workspace_neon/xsd-docuementation/output/inherit.gif</vt:lpwstr>
      </vt:variant>
      <vt:variant>
        <vt:lpwstr/>
      </vt:variant>
      <vt:variant>
        <vt:i4>6750211</vt:i4>
      </vt:variant>
      <vt:variant>
        <vt:i4>557484</vt:i4>
      </vt:variant>
      <vt:variant>
        <vt:i4>2677</vt:i4>
      </vt:variant>
      <vt:variant>
        <vt:i4>1</vt:i4>
      </vt:variant>
      <vt:variant>
        <vt:lpwstr>/Users/j/Documents/workspace_neon/xsd-docuementation/output/inherit.gif</vt:lpwstr>
      </vt:variant>
      <vt:variant>
        <vt:lpwstr/>
      </vt:variant>
      <vt:variant>
        <vt:i4>6750211</vt:i4>
      </vt:variant>
      <vt:variant>
        <vt:i4>557668</vt:i4>
      </vt:variant>
      <vt:variant>
        <vt:i4>2676</vt:i4>
      </vt:variant>
      <vt:variant>
        <vt:i4>1</vt:i4>
      </vt:variant>
      <vt:variant>
        <vt:lpwstr>/Users/j/Documents/workspace_neon/xsd-docuementation/output/inherit.gif</vt:lpwstr>
      </vt:variant>
      <vt:variant>
        <vt:lpwstr/>
      </vt:variant>
      <vt:variant>
        <vt:i4>6750211</vt:i4>
      </vt:variant>
      <vt:variant>
        <vt:i4>557854</vt:i4>
      </vt:variant>
      <vt:variant>
        <vt:i4>2675</vt:i4>
      </vt:variant>
      <vt:variant>
        <vt:i4>1</vt:i4>
      </vt:variant>
      <vt:variant>
        <vt:lpwstr>/Users/j/Documents/workspace_neon/xsd-docuementation/output/inherit.gif</vt:lpwstr>
      </vt:variant>
      <vt:variant>
        <vt:lpwstr/>
      </vt:variant>
      <vt:variant>
        <vt:i4>6750211</vt:i4>
      </vt:variant>
      <vt:variant>
        <vt:i4>561740</vt:i4>
      </vt:variant>
      <vt:variant>
        <vt:i4>2674</vt:i4>
      </vt:variant>
      <vt:variant>
        <vt:i4>1</vt:i4>
      </vt:variant>
      <vt:variant>
        <vt:lpwstr>/Users/j/Documents/workspace_neon/xsd-docuementation/output/inherit.gif</vt:lpwstr>
      </vt:variant>
      <vt:variant>
        <vt:lpwstr/>
      </vt:variant>
      <vt:variant>
        <vt:i4>6750211</vt:i4>
      </vt:variant>
      <vt:variant>
        <vt:i4>562864</vt:i4>
      </vt:variant>
      <vt:variant>
        <vt:i4>2673</vt:i4>
      </vt:variant>
      <vt:variant>
        <vt:i4>1</vt:i4>
      </vt:variant>
      <vt:variant>
        <vt:lpwstr>/Users/j/Documents/workspace_neon/xsd-docuementation/output/inherit.gif</vt:lpwstr>
      </vt:variant>
      <vt:variant>
        <vt:lpwstr/>
      </vt:variant>
      <vt:variant>
        <vt:i4>6750211</vt:i4>
      </vt:variant>
      <vt:variant>
        <vt:i4>563912</vt:i4>
      </vt:variant>
      <vt:variant>
        <vt:i4>2672</vt:i4>
      </vt:variant>
      <vt:variant>
        <vt:i4>1</vt:i4>
      </vt:variant>
      <vt:variant>
        <vt:lpwstr>/Users/j/Documents/workspace_neon/xsd-docuementation/output/inherit.gif</vt:lpwstr>
      </vt:variant>
      <vt:variant>
        <vt:lpwstr/>
      </vt:variant>
      <vt:variant>
        <vt:i4>6750211</vt:i4>
      </vt:variant>
      <vt:variant>
        <vt:i4>564067</vt:i4>
      </vt:variant>
      <vt:variant>
        <vt:i4>2671</vt:i4>
      </vt:variant>
      <vt:variant>
        <vt:i4>1</vt:i4>
      </vt:variant>
      <vt:variant>
        <vt:lpwstr>/Users/j/Documents/workspace_neon/xsd-docuementation/output/inherit.gif</vt:lpwstr>
      </vt:variant>
      <vt:variant>
        <vt:lpwstr/>
      </vt:variant>
      <vt:variant>
        <vt:i4>6750211</vt:i4>
      </vt:variant>
      <vt:variant>
        <vt:i4>564528</vt:i4>
      </vt:variant>
      <vt:variant>
        <vt:i4>2670</vt:i4>
      </vt:variant>
      <vt:variant>
        <vt:i4>1</vt:i4>
      </vt:variant>
      <vt:variant>
        <vt:lpwstr>/Users/j/Documents/workspace_neon/xsd-docuementation/output/inherit.gif</vt:lpwstr>
      </vt:variant>
      <vt:variant>
        <vt:lpwstr/>
      </vt:variant>
      <vt:variant>
        <vt:i4>6750211</vt:i4>
      </vt:variant>
      <vt:variant>
        <vt:i4>564690</vt:i4>
      </vt:variant>
      <vt:variant>
        <vt:i4>2669</vt:i4>
      </vt:variant>
      <vt:variant>
        <vt:i4>1</vt:i4>
      </vt:variant>
      <vt:variant>
        <vt:lpwstr>/Users/j/Documents/workspace_neon/xsd-docuementation/output/inherit.gif</vt:lpwstr>
      </vt:variant>
      <vt:variant>
        <vt:lpwstr/>
      </vt:variant>
      <vt:variant>
        <vt:i4>6750211</vt:i4>
      </vt:variant>
      <vt:variant>
        <vt:i4>564854</vt:i4>
      </vt:variant>
      <vt:variant>
        <vt:i4>2668</vt:i4>
      </vt:variant>
      <vt:variant>
        <vt:i4>1</vt:i4>
      </vt:variant>
      <vt:variant>
        <vt:lpwstr>/Users/j/Documents/workspace_neon/xsd-docuementation/output/inherit.gif</vt:lpwstr>
      </vt:variant>
      <vt:variant>
        <vt:lpwstr/>
      </vt:variant>
      <vt:variant>
        <vt:i4>6750211</vt:i4>
      </vt:variant>
      <vt:variant>
        <vt:i4>565029</vt:i4>
      </vt:variant>
      <vt:variant>
        <vt:i4>2667</vt:i4>
      </vt:variant>
      <vt:variant>
        <vt:i4>1</vt:i4>
      </vt:variant>
      <vt:variant>
        <vt:lpwstr>/Users/j/Documents/workspace_neon/xsd-docuementation/output/inherit.gif</vt:lpwstr>
      </vt:variant>
      <vt:variant>
        <vt:lpwstr/>
      </vt:variant>
      <vt:variant>
        <vt:i4>6750211</vt:i4>
      </vt:variant>
      <vt:variant>
        <vt:i4>565213</vt:i4>
      </vt:variant>
      <vt:variant>
        <vt:i4>2666</vt:i4>
      </vt:variant>
      <vt:variant>
        <vt:i4>1</vt:i4>
      </vt:variant>
      <vt:variant>
        <vt:lpwstr>/Users/j/Documents/workspace_neon/xsd-docuementation/output/inherit.gif</vt:lpwstr>
      </vt:variant>
      <vt:variant>
        <vt:lpwstr/>
      </vt:variant>
      <vt:variant>
        <vt:i4>6750211</vt:i4>
      </vt:variant>
      <vt:variant>
        <vt:i4>565399</vt:i4>
      </vt:variant>
      <vt:variant>
        <vt:i4>2665</vt:i4>
      </vt:variant>
      <vt:variant>
        <vt:i4>1</vt:i4>
      </vt:variant>
      <vt:variant>
        <vt:lpwstr>/Users/j/Documents/workspace_neon/xsd-docuementation/output/inherit.gif</vt:lpwstr>
      </vt:variant>
      <vt:variant>
        <vt:lpwstr/>
      </vt:variant>
      <vt:variant>
        <vt:i4>6750211</vt:i4>
      </vt:variant>
      <vt:variant>
        <vt:i4>565589</vt:i4>
      </vt:variant>
      <vt:variant>
        <vt:i4>2664</vt:i4>
      </vt:variant>
      <vt:variant>
        <vt:i4>1</vt:i4>
      </vt:variant>
      <vt:variant>
        <vt:lpwstr>/Users/j/Documents/workspace_neon/xsd-docuementation/output/inherit.gif</vt:lpwstr>
      </vt:variant>
      <vt:variant>
        <vt:lpwstr/>
      </vt:variant>
      <vt:variant>
        <vt:i4>6750211</vt:i4>
      </vt:variant>
      <vt:variant>
        <vt:i4>569976</vt:i4>
      </vt:variant>
      <vt:variant>
        <vt:i4>2663</vt:i4>
      </vt:variant>
      <vt:variant>
        <vt:i4>1</vt:i4>
      </vt:variant>
      <vt:variant>
        <vt:lpwstr>/Users/j/Documents/workspace_neon/xsd-docuementation/output/inherit.gif</vt:lpwstr>
      </vt:variant>
      <vt:variant>
        <vt:lpwstr/>
      </vt:variant>
      <vt:variant>
        <vt:i4>6750211</vt:i4>
      </vt:variant>
      <vt:variant>
        <vt:i4>570138</vt:i4>
      </vt:variant>
      <vt:variant>
        <vt:i4>2662</vt:i4>
      </vt:variant>
      <vt:variant>
        <vt:i4>1</vt:i4>
      </vt:variant>
      <vt:variant>
        <vt:lpwstr>/Users/j/Documents/workspace_neon/xsd-docuementation/output/inherit.gif</vt:lpwstr>
      </vt:variant>
      <vt:variant>
        <vt:lpwstr/>
      </vt:variant>
      <vt:variant>
        <vt:i4>6750211</vt:i4>
      </vt:variant>
      <vt:variant>
        <vt:i4>570302</vt:i4>
      </vt:variant>
      <vt:variant>
        <vt:i4>2661</vt:i4>
      </vt:variant>
      <vt:variant>
        <vt:i4>1</vt:i4>
      </vt:variant>
      <vt:variant>
        <vt:lpwstr>/Users/j/Documents/workspace_neon/xsd-docuementation/output/inherit.gif</vt:lpwstr>
      </vt:variant>
      <vt:variant>
        <vt:lpwstr/>
      </vt:variant>
      <vt:variant>
        <vt:i4>6750211</vt:i4>
      </vt:variant>
      <vt:variant>
        <vt:i4>570477</vt:i4>
      </vt:variant>
      <vt:variant>
        <vt:i4>2660</vt:i4>
      </vt:variant>
      <vt:variant>
        <vt:i4>1</vt:i4>
      </vt:variant>
      <vt:variant>
        <vt:lpwstr>/Users/j/Documents/workspace_neon/xsd-docuementation/output/inherit.gif</vt:lpwstr>
      </vt:variant>
      <vt:variant>
        <vt:lpwstr/>
      </vt:variant>
      <vt:variant>
        <vt:i4>6750211</vt:i4>
      </vt:variant>
      <vt:variant>
        <vt:i4>570661</vt:i4>
      </vt:variant>
      <vt:variant>
        <vt:i4>2659</vt:i4>
      </vt:variant>
      <vt:variant>
        <vt:i4>1</vt:i4>
      </vt:variant>
      <vt:variant>
        <vt:lpwstr>/Users/j/Documents/workspace_neon/xsd-docuementation/output/inherit.gif</vt:lpwstr>
      </vt:variant>
      <vt:variant>
        <vt:lpwstr/>
      </vt:variant>
      <vt:variant>
        <vt:i4>6750211</vt:i4>
      </vt:variant>
      <vt:variant>
        <vt:i4>570847</vt:i4>
      </vt:variant>
      <vt:variant>
        <vt:i4>2658</vt:i4>
      </vt:variant>
      <vt:variant>
        <vt:i4>1</vt:i4>
      </vt:variant>
      <vt:variant>
        <vt:lpwstr>/Users/j/Documents/workspace_neon/xsd-docuementation/output/inherit.gif</vt:lpwstr>
      </vt:variant>
      <vt:variant>
        <vt:lpwstr/>
      </vt:variant>
      <vt:variant>
        <vt:i4>6750211</vt:i4>
      </vt:variant>
      <vt:variant>
        <vt:i4>571037</vt:i4>
      </vt:variant>
      <vt:variant>
        <vt:i4>2657</vt:i4>
      </vt:variant>
      <vt:variant>
        <vt:i4>1</vt:i4>
      </vt:variant>
      <vt:variant>
        <vt:lpwstr>/Users/j/Documents/workspace_neon/xsd-docuementation/output/inherit.gif</vt:lpwstr>
      </vt:variant>
      <vt:variant>
        <vt:lpwstr/>
      </vt:variant>
      <vt:variant>
        <vt:i4>6750211</vt:i4>
      </vt:variant>
      <vt:variant>
        <vt:i4>571244</vt:i4>
      </vt:variant>
      <vt:variant>
        <vt:i4>2656</vt:i4>
      </vt:variant>
      <vt:variant>
        <vt:i4>1</vt:i4>
      </vt:variant>
      <vt:variant>
        <vt:lpwstr>/Users/j/Documents/workspace_neon/xsd-docuementation/output/inherit.gif</vt:lpwstr>
      </vt:variant>
      <vt:variant>
        <vt:lpwstr/>
      </vt:variant>
      <vt:variant>
        <vt:i4>6750211</vt:i4>
      </vt:variant>
      <vt:variant>
        <vt:i4>575658</vt:i4>
      </vt:variant>
      <vt:variant>
        <vt:i4>2655</vt:i4>
      </vt:variant>
      <vt:variant>
        <vt:i4>1</vt:i4>
      </vt:variant>
      <vt:variant>
        <vt:lpwstr>/Users/j/Documents/workspace_neon/xsd-docuementation/output/inherit.gif</vt:lpwstr>
      </vt:variant>
      <vt:variant>
        <vt:lpwstr/>
      </vt:variant>
      <vt:variant>
        <vt:i4>6750211</vt:i4>
      </vt:variant>
      <vt:variant>
        <vt:i4>575820</vt:i4>
      </vt:variant>
      <vt:variant>
        <vt:i4>2654</vt:i4>
      </vt:variant>
      <vt:variant>
        <vt:i4>1</vt:i4>
      </vt:variant>
      <vt:variant>
        <vt:lpwstr>/Users/j/Documents/workspace_neon/xsd-docuementation/output/inherit.gif</vt:lpwstr>
      </vt:variant>
      <vt:variant>
        <vt:lpwstr/>
      </vt:variant>
      <vt:variant>
        <vt:i4>6750211</vt:i4>
      </vt:variant>
      <vt:variant>
        <vt:i4>575984</vt:i4>
      </vt:variant>
      <vt:variant>
        <vt:i4>2653</vt:i4>
      </vt:variant>
      <vt:variant>
        <vt:i4>1</vt:i4>
      </vt:variant>
      <vt:variant>
        <vt:lpwstr>/Users/j/Documents/workspace_neon/xsd-docuementation/output/inherit.gif</vt:lpwstr>
      </vt:variant>
      <vt:variant>
        <vt:lpwstr/>
      </vt:variant>
      <vt:variant>
        <vt:i4>6750211</vt:i4>
      </vt:variant>
      <vt:variant>
        <vt:i4>576159</vt:i4>
      </vt:variant>
      <vt:variant>
        <vt:i4>2652</vt:i4>
      </vt:variant>
      <vt:variant>
        <vt:i4>1</vt:i4>
      </vt:variant>
      <vt:variant>
        <vt:lpwstr>/Users/j/Documents/workspace_neon/xsd-docuementation/output/inherit.gif</vt:lpwstr>
      </vt:variant>
      <vt:variant>
        <vt:lpwstr/>
      </vt:variant>
      <vt:variant>
        <vt:i4>6750211</vt:i4>
      </vt:variant>
      <vt:variant>
        <vt:i4>576343</vt:i4>
      </vt:variant>
      <vt:variant>
        <vt:i4>2651</vt:i4>
      </vt:variant>
      <vt:variant>
        <vt:i4>1</vt:i4>
      </vt:variant>
      <vt:variant>
        <vt:lpwstr>/Users/j/Documents/workspace_neon/xsd-docuementation/output/inherit.gif</vt:lpwstr>
      </vt:variant>
      <vt:variant>
        <vt:lpwstr/>
      </vt:variant>
      <vt:variant>
        <vt:i4>6750211</vt:i4>
      </vt:variant>
      <vt:variant>
        <vt:i4>576529</vt:i4>
      </vt:variant>
      <vt:variant>
        <vt:i4>2650</vt:i4>
      </vt:variant>
      <vt:variant>
        <vt:i4>1</vt:i4>
      </vt:variant>
      <vt:variant>
        <vt:lpwstr>/Users/j/Documents/workspace_neon/xsd-docuementation/output/inherit.gif</vt:lpwstr>
      </vt:variant>
      <vt:variant>
        <vt:lpwstr/>
      </vt:variant>
      <vt:variant>
        <vt:i4>6750211</vt:i4>
      </vt:variant>
      <vt:variant>
        <vt:i4>576719</vt:i4>
      </vt:variant>
      <vt:variant>
        <vt:i4>2649</vt:i4>
      </vt:variant>
      <vt:variant>
        <vt:i4>1</vt:i4>
      </vt:variant>
      <vt:variant>
        <vt:lpwstr>/Users/j/Documents/workspace_neon/xsd-docuementation/output/inherit.gif</vt:lpwstr>
      </vt:variant>
      <vt:variant>
        <vt:lpwstr/>
      </vt:variant>
      <vt:variant>
        <vt:i4>6750211</vt:i4>
      </vt:variant>
      <vt:variant>
        <vt:i4>576926</vt:i4>
      </vt:variant>
      <vt:variant>
        <vt:i4>2648</vt:i4>
      </vt:variant>
      <vt:variant>
        <vt:i4>1</vt:i4>
      </vt:variant>
      <vt:variant>
        <vt:lpwstr>/Users/j/Documents/workspace_neon/xsd-docuementation/output/inherit.gif</vt:lpwstr>
      </vt:variant>
      <vt:variant>
        <vt:lpwstr/>
      </vt:variant>
      <vt:variant>
        <vt:i4>6750211</vt:i4>
      </vt:variant>
      <vt:variant>
        <vt:i4>577142</vt:i4>
      </vt:variant>
      <vt:variant>
        <vt:i4>2647</vt:i4>
      </vt:variant>
      <vt:variant>
        <vt:i4>1</vt:i4>
      </vt:variant>
      <vt:variant>
        <vt:lpwstr>/Users/j/Documents/workspace_neon/xsd-docuementation/output/inherit.gif</vt:lpwstr>
      </vt:variant>
      <vt:variant>
        <vt:lpwstr/>
      </vt:variant>
      <vt:variant>
        <vt:i4>6750211</vt:i4>
      </vt:variant>
      <vt:variant>
        <vt:i4>583383</vt:i4>
      </vt:variant>
      <vt:variant>
        <vt:i4>2646</vt:i4>
      </vt:variant>
      <vt:variant>
        <vt:i4>1</vt:i4>
      </vt:variant>
      <vt:variant>
        <vt:lpwstr>/Users/j/Documents/workspace_neon/xsd-docuementation/output/inherit.gif</vt:lpwstr>
      </vt:variant>
      <vt:variant>
        <vt:lpwstr/>
      </vt:variant>
      <vt:variant>
        <vt:i4>6750211</vt:i4>
      </vt:variant>
      <vt:variant>
        <vt:i4>583545</vt:i4>
      </vt:variant>
      <vt:variant>
        <vt:i4>2645</vt:i4>
      </vt:variant>
      <vt:variant>
        <vt:i4>1</vt:i4>
      </vt:variant>
      <vt:variant>
        <vt:lpwstr>/Users/j/Documents/workspace_neon/xsd-docuementation/output/inherit.gif</vt:lpwstr>
      </vt:variant>
      <vt:variant>
        <vt:lpwstr/>
      </vt:variant>
      <vt:variant>
        <vt:i4>6750211</vt:i4>
      </vt:variant>
      <vt:variant>
        <vt:i4>583711</vt:i4>
      </vt:variant>
      <vt:variant>
        <vt:i4>2644</vt:i4>
      </vt:variant>
      <vt:variant>
        <vt:i4>1</vt:i4>
      </vt:variant>
      <vt:variant>
        <vt:lpwstr>/Users/j/Documents/workspace_neon/xsd-docuementation/output/inherit.gif</vt:lpwstr>
      </vt:variant>
      <vt:variant>
        <vt:lpwstr/>
      </vt:variant>
      <vt:variant>
        <vt:i4>6750211</vt:i4>
      </vt:variant>
      <vt:variant>
        <vt:i4>583881</vt:i4>
      </vt:variant>
      <vt:variant>
        <vt:i4>2643</vt:i4>
      </vt:variant>
      <vt:variant>
        <vt:i4>1</vt:i4>
      </vt:variant>
      <vt:variant>
        <vt:lpwstr>/Users/j/Documents/workspace_neon/xsd-docuementation/output/inherit.gif</vt:lpwstr>
      </vt:variant>
      <vt:variant>
        <vt:lpwstr/>
      </vt:variant>
      <vt:variant>
        <vt:i4>6750211</vt:i4>
      </vt:variant>
      <vt:variant>
        <vt:i4>584055</vt:i4>
      </vt:variant>
      <vt:variant>
        <vt:i4>2642</vt:i4>
      </vt:variant>
      <vt:variant>
        <vt:i4>1</vt:i4>
      </vt:variant>
      <vt:variant>
        <vt:lpwstr>/Users/j/Documents/workspace_neon/xsd-docuementation/output/inherit.gif</vt:lpwstr>
      </vt:variant>
      <vt:variant>
        <vt:lpwstr/>
      </vt:variant>
      <vt:variant>
        <vt:i4>6750211</vt:i4>
      </vt:variant>
      <vt:variant>
        <vt:i4>584241</vt:i4>
      </vt:variant>
      <vt:variant>
        <vt:i4>2641</vt:i4>
      </vt:variant>
      <vt:variant>
        <vt:i4>1</vt:i4>
      </vt:variant>
      <vt:variant>
        <vt:lpwstr>/Users/j/Documents/workspace_neon/xsd-docuementation/output/inherit.gif</vt:lpwstr>
      </vt:variant>
      <vt:variant>
        <vt:lpwstr/>
      </vt:variant>
      <vt:variant>
        <vt:i4>6750211</vt:i4>
      </vt:variant>
      <vt:variant>
        <vt:i4>586803</vt:i4>
      </vt:variant>
      <vt:variant>
        <vt:i4>2640</vt:i4>
      </vt:variant>
      <vt:variant>
        <vt:i4>1</vt:i4>
      </vt:variant>
      <vt:variant>
        <vt:lpwstr>/Users/j/Documents/workspace_neon/xsd-docuementation/output/inherit.gif</vt:lpwstr>
      </vt:variant>
      <vt:variant>
        <vt:lpwstr/>
      </vt:variant>
      <vt:variant>
        <vt:i4>6750211</vt:i4>
      </vt:variant>
      <vt:variant>
        <vt:i4>586965</vt:i4>
      </vt:variant>
      <vt:variant>
        <vt:i4>2639</vt:i4>
      </vt:variant>
      <vt:variant>
        <vt:i4>1</vt:i4>
      </vt:variant>
      <vt:variant>
        <vt:lpwstr>/Users/j/Documents/workspace_neon/xsd-docuementation/output/inherit.gif</vt:lpwstr>
      </vt:variant>
      <vt:variant>
        <vt:lpwstr/>
      </vt:variant>
      <vt:variant>
        <vt:i4>6750211</vt:i4>
      </vt:variant>
      <vt:variant>
        <vt:i4>587129</vt:i4>
      </vt:variant>
      <vt:variant>
        <vt:i4>2638</vt:i4>
      </vt:variant>
      <vt:variant>
        <vt:i4>1</vt:i4>
      </vt:variant>
      <vt:variant>
        <vt:lpwstr>/Users/j/Documents/workspace_neon/xsd-docuementation/output/inherit.gif</vt:lpwstr>
      </vt:variant>
      <vt:variant>
        <vt:lpwstr/>
      </vt:variant>
      <vt:variant>
        <vt:i4>6750211</vt:i4>
      </vt:variant>
      <vt:variant>
        <vt:i4>587304</vt:i4>
      </vt:variant>
      <vt:variant>
        <vt:i4>2637</vt:i4>
      </vt:variant>
      <vt:variant>
        <vt:i4>1</vt:i4>
      </vt:variant>
      <vt:variant>
        <vt:lpwstr>/Users/j/Documents/workspace_neon/xsd-docuementation/output/inherit.gif</vt:lpwstr>
      </vt:variant>
      <vt:variant>
        <vt:lpwstr/>
      </vt:variant>
      <vt:variant>
        <vt:i4>6750211</vt:i4>
      </vt:variant>
      <vt:variant>
        <vt:i4>587488</vt:i4>
      </vt:variant>
      <vt:variant>
        <vt:i4>2636</vt:i4>
      </vt:variant>
      <vt:variant>
        <vt:i4>1</vt:i4>
      </vt:variant>
      <vt:variant>
        <vt:lpwstr>/Users/j/Documents/workspace_neon/xsd-docuementation/output/inherit.gif</vt:lpwstr>
      </vt:variant>
      <vt:variant>
        <vt:lpwstr/>
      </vt:variant>
      <vt:variant>
        <vt:i4>6750211</vt:i4>
      </vt:variant>
      <vt:variant>
        <vt:i4>587674</vt:i4>
      </vt:variant>
      <vt:variant>
        <vt:i4>2635</vt:i4>
      </vt:variant>
      <vt:variant>
        <vt:i4>1</vt:i4>
      </vt:variant>
      <vt:variant>
        <vt:lpwstr>/Users/j/Documents/workspace_neon/xsd-docuementation/output/inherit.gif</vt:lpwstr>
      </vt:variant>
      <vt:variant>
        <vt:lpwstr/>
      </vt:variant>
      <vt:variant>
        <vt:i4>6750211</vt:i4>
      </vt:variant>
      <vt:variant>
        <vt:i4>587866</vt:i4>
      </vt:variant>
      <vt:variant>
        <vt:i4>2634</vt:i4>
      </vt:variant>
      <vt:variant>
        <vt:i4>1</vt:i4>
      </vt:variant>
      <vt:variant>
        <vt:lpwstr>/Users/j/Documents/workspace_neon/xsd-docuementation/output/inherit.gif</vt:lpwstr>
      </vt:variant>
      <vt:variant>
        <vt:lpwstr/>
      </vt:variant>
      <vt:variant>
        <vt:i4>6750211</vt:i4>
      </vt:variant>
      <vt:variant>
        <vt:i4>592685</vt:i4>
      </vt:variant>
      <vt:variant>
        <vt:i4>2633</vt:i4>
      </vt:variant>
      <vt:variant>
        <vt:i4>1</vt:i4>
      </vt:variant>
      <vt:variant>
        <vt:lpwstr>/Users/j/Documents/workspace_neon/xsd-docuementation/output/inherit.gif</vt:lpwstr>
      </vt:variant>
      <vt:variant>
        <vt:lpwstr/>
      </vt:variant>
      <vt:variant>
        <vt:i4>6750211</vt:i4>
      </vt:variant>
      <vt:variant>
        <vt:i4>592847</vt:i4>
      </vt:variant>
      <vt:variant>
        <vt:i4>2632</vt:i4>
      </vt:variant>
      <vt:variant>
        <vt:i4>1</vt:i4>
      </vt:variant>
      <vt:variant>
        <vt:lpwstr>/Users/j/Documents/workspace_neon/xsd-docuementation/output/inherit.gif</vt:lpwstr>
      </vt:variant>
      <vt:variant>
        <vt:lpwstr/>
      </vt:variant>
      <vt:variant>
        <vt:i4>6750211</vt:i4>
      </vt:variant>
      <vt:variant>
        <vt:i4>593013</vt:i4>
      </vt:variant>
      <vt:variant>
        <vt:i4>2631</vt:i4>
      </vt:variant>
      <vt:variant>
        <vt:i4>1</vt:i4>
      </vt:variant>
      <vt:variant>
        <vt:lpwstr>/Users/j/Documents/workspace_neon/xsd-docuementation/output/inherit.gif</vt:lpwstr>
      </vt:variant>
      <vt:variant>
        <vt:lpwstr/>
      </vt:variant>
      <vt:variant>
        <vt:i4>6750211</vt:i4>
      </vt:variant>
      <vt:variant>
        <vt:i4>593183</vt:i4>
      </vt:variant>
      <vt:variant>
        <vt:i4>2630</vt:i4>
      </vt:variant>
      <vt:variant>
        <vt:i4>1</vt:i4>
      </vt:variant>
      <vt:variant>
        <vt:lpwstr>/Users/j/Documents/workspace_neon/xsd-docuementation/output/inherit.gif</vt:lpwstr>
      </vt:variant>
      <vt:variant>
        <vt:lpwstr/>
      </vt:variant>
      <vt:variant>
        <vt:i4>6750211</vt:i4>
      </vt:variant>
      <vt:variant>
        <vt:i4>593357</vt:i4>
      </vt:variant>
      <vt:variant>
        <vt:i4>2629</vt:i4>
      </vt:variant>
      <vt:variant>
        <vt:i4>1</vt:i4>
      </vt:variant>
      <vt:variant>
        <vt:lpwstr>/Users/j/Documents/workspace_neon/xsd-docuementation/output/inherit.gif</vt:lpwstr>
      </vt:variant>
      <vt:variant>
        <vt:lpwstr/>
      </vt:variant>
      <vt:variant>
        <vt:i4>6750211</vt:i4>
      </vt:variant>
      <vt:variant>
        <vt:i4>593543</vt:i4>
      </vt:variant>
      <vt:variant>
        <vt:i4>2628</vt:i4>
      </vt:variant>
      <vt:variant>
        <vt:i4>1</vt:i4>
      </vt:variant>
      <vt:variant>
        <vt:lpwstr>/Users/j/Documents/workspace_neon/xsd-docuementation/output/inherit.gif</vt:lpwstr>
      </vt:variant>
      <vt:variant>
        <vt:lpwstr/>
      </vt:variant>
      <vt:variant>
        <vt:i4>6750211</vt:i4>
      </vt:variant>
      <vt:variant>
        <vt:i4>598170</vt:i4>
      </vt:variant>
      <vt:variant>
        <vt:i4>2627</vt:i4>
      </vt:variant>
      <vt:variant>
        <vt:i4>1</vt:i4>
      </vt:variant>
      <vt:variant>
        <vt:lpwstr>/Users/j/Documents/workspace_neon/xsd-docuementation/output/inherit.gif</vt:lpwstr>
      </vt:variant>
      <vt:variant>
        <vt:lpwstr/>
      </vt:variant>
      <vt:variant>
        <vt:i4>6750211</vt:i4>
      </vt:variant>
      <vt:variant>
        <vt:i4>598332</vt:i4>
      </vt:variant>
      <vt:variant>
        <vt:i4>2626</vt:i4>
      </vt:variant>
      <vt:variant>
        <vt:i4>1</vt:i4>
      </vt:variant>
      <vt:variant>
        <vt:lpwstr>/Users/j/Documents/workspace_neon/xsd-docuementation/output/inherit.gif</vt:lpwstr>
      </vt:variant>
      <vt:variant>
        <vt:lpwstr/>
      </vt:variant>
      <vt:variant>
        <vt:i4>6750211</vt:i4>
      </vt:variant>
      <vt:variant>
        <vt:i4>598496</vt:i4>
      </vt:variant>
      <vt:variant>
        <vt:i4>2625</vt:i4>
      </vt:variant>
      <vt:variant>
        <vt:i4>1</vt:i4>
      </vt:variant>
      <vt:variant>
        <vt:lpwstr>/Users/j/Documents/workspace_neon/xsd-docuementation/output/inherit.gif</vt:lpwstr>
      </vt:variant>
      <vt:variant>
        <vt:lpwstr/>
      </vt:variant>
      <vt:variant>
        <vt:i4>6750211</vt:i4>
      </vt:variant>
      <vt:variant>
        <vt:i4>598671</vt:i4>
      </vt:variant>
      <vt:variant>
        <vt:i4>2624</vt:i4>
      </vt:variant>
      <vt:variant>
        <vt:i4>1</vt:i4>
      </vt:variant>
      <vt:variant>
        <vt:lpwstr>/Users/j/Documents/workspace_neon/xsd-docuementation/output/inherit.gif</vt:lpwstr>
      </vt:variant>
      <vt:variant>
        <vt:lpwstr/>
      </vt:variant>
      <vt:variant>
        <vt:i4>6750211</vt:i4>
      </vt:variant>
      <vt:variant>
        <vt:i4>598855</vt:i4>
      </vt:variant>
      <vt:variant>
        <vt:i4>2623</vt:i4>
      </vt:variant>
      <vt:variant>
        <vt:i4>1</vt:i4>
      </vt:variant>
      <vt:variant>
        <vt:lpwstr>/Users/j/Documents/workspace_neon/xsd-docuementation/output/inherit.gif</vt:lpwstr>
      </vt:variant>
      <vt:variant>
        <vt:lpwstr/>
      </vt:variant>
      <vt:variant>
        <vt:i4>6750211</vt:i4>
      </vt:variant>
      <vt:variant>
        <vt:i4>599041</vt:i4>
      </vt:variant>
      <vt:variant>
        <vt:i4>2622</vt:i4>
      </vt:variant>
      <vt:variant>
        <vt:i4>1</vt:i4>
      </vt:variant>
      <vt:variant>
        <vt:lpwstr>/Users/j/Documents/workspace_neon/xsd-docuementation/output/inherit.gif</vt:lpwstr>
      </vt:variant>
      <vt:variant>
        <vt:lpwstr/>
      </vt:variant>
      <vt:variant>
        <vt:i4>6750211</vt:i4>
      </vt:variant>
      <vt:variant>
        <vt:i4>599231</vt:i4>
      </vt:variant>
      <vt:variant>
        <vt:i4>2621</vt:i4>
      </vt:variant>
      <vt:variant>
        <vt:i4>1</vt:i4>
      </vt:variant>
      <vt:variant>
        <vt:lpwstr>/Users/j/Documents/workspace_neon/xsd-docuementation/output/inherit.gif</vt:lpwstr>
      </vt:variant>
      <vt:variant>
        <vt:lpwstr/>
      </vt:variant>
      <vt:variant>
        <vt:i4>6750211</vt:i4>
      </vt:variant>
      <vt:variant>
        <vt:i4>599438</vt:i4>
      </vt:variant>
      <vt:variant>
        <vt:i4>2620</vt:i4>
      </vt:variant>
      <vt:variant>
        <vt:i4>1</vt:i4>
      </vt:variant>
      <vt:variant>
        <vt:lpwstr>/Users/j/Documents/workspace_neon/xsd-docuementation/output/inherit.gif</vt:lpwstr>
      </vt:variant>
      <vt:variant>
        <vt:lpwstr/>
      </vt:variant>
      <vt:variant>
        <vt:i4>6750211</vt:i4>
      </vt:variant>
      <vt:variant>
        <vt:i4>603761</vt:i4>
      </vt:variant>
      <vt:variant>
        <vt:i4>2619</vt:i4>
      </vt:variant>
      <vt:variant>
        <vt:i4>1</vt:i4>
      </vt:variant>
      <vt:variant>
        <vt:lpwstr>/Users/j/Documents/workspace_neon/xsd-docuementation/output/inherit.gif</vt:lpwstr>
      </vt:variant>
      <vt:variant>
        <vt:lpwstr/>
      </vt:variant>
      <vt:variant>
        <vt:i4>6750211</vt:i4>
      </vt:variant>
      <vt:variant>
        <vt:i4>603923</vt:i4>
      </vt:variant>
      <vt:variant>
        <vt:i4>2618</vt:i4>
      </vt:variant>
      <vt:variant>
        <vt:i4>1</vt:i4>
      </vt:variant>
      <vt:variant>
        <vt:lpwstr>/Users/j/Documents/workspace_neon/xsd-docuementation/output/inherit.gif</vt:lpwstr>
      </vt:variant>
      <vt:variant>
        <vt:lpwstr/>
      </vt:variant>
      <vt:variant>
        <vt:i4>6750211</vt:i4>
      </vt:variant>
      <vt:variant>
        <vt:i4>604089</vt:i4>
      </vt:variant>
      <vt:variant>
        <vt:i4>2617</vt:i4>
      </vt:variant>
      <vt:variant>
        <vt:i4>1</vt:i4>
      </vt:variant>
      <vt:variant>
        <vt:lpwstr>/Users/j/Documents/workspace_neon/xsd-docuementation/output/inherit.gif</vt:lpwstr>
      </vt:variant>
      <vt:variant>
        <vt:lpwstr/>
      </vt:variant>
      <vt:variant>
        <vt:i4>6750211</vt:i4>
      </vt:variant>
      <vt:variant>
        <vt:i4>604259</vt:i4>
      </vt:variant>
      <vt:variant>
        <vt:i4>2616</vt:i4>
      </vt:variant>
      <vt:variant>
        <vt:i4>1</vt:i4>
      </vt:variant>
      <vt:variant>
        <vt:lpwstr>/Users/j/Documents/workspace_neon/xsd-docuementation/output/inherit.gif</vt:lpwstr>
      </vt:variant>
      <vt:variant>
        <vt:lpwstr/>
      </vt:variant>
      <vt:variant>
        <vt:i4>6750211</vt:i4>
      </vt:variant>
      <vt:variant>
        <vt:i4>604433</vt:i4>
      </vt:variant>
      <vt:variant>
        <vt:i4>2615</vt:i4>
      </vt:variant>
      <vt:variant>
        <vt:i4>1</vt:i4>
      </vt:variant>
      <vt:variant>
        <vt:lpwstr>/Users/j/Documents/workspace_neon/xsd-docuementation/output/inherit.gif</vt:lpwstr>
      </vt:variant>
      <vt:variant>
        <vt:lpwstr/>
      </vt:variant>
      <vt:variant>
        <vt:i4>6750211</vt:i4>
      </vt:variant>
      <vt:variant>
        <vt:i4>604619</vt:i4>
      </vt:variant>
      <vt:variant>
        <vt:i4>2614</vt:i4>
      </vt:variant>
      <vt:variant>
        <vt:i4>1</vt:i4>
      </vt:variant>
      <vt:variant>
        <vt:lpwstr>/Users/j/Documents/workspace_neon/xsd-docuementation/output/inherit.gif</vt:lpwstr>
      </vt:variant>
      <vt:variant>
        <vt:lpwstr/>
      </vt:variant>
      <vt:variant>
        <vt:i4>6750211</vt:i4>
      </vt:variant>
      <vt:variant>
        <vt:i4>606650</vt:i4>
      </vt:variant>
      <vt:variant>
        <vt:i4>2613</vt:i4>
      </vt:variant>
      <vt:variant>
        <vt:i4>1</vt:i4>
      </vt:variant>
      <vt:variant>
        <vt:lpwstr>/Users/j/Documents/workspace_neon/xsd-docuementation/output/inherit.gif</vt:lpwstr>
      </vt:variant>
      <vt:variant>
        <vt:lpwstr/>
      </vt:variant>
      <vt:variant>
        <vt:i4>6750211</vt:i4>
      </vt:variant>
      <vt:variant>
        <vt:i4>606812</vt:i4>
      </vt:variant>
      <vt:variant>
        <vt:i4>2612</vt:i4>
      </vt:variant>
      <vt:variant>
        <vt:i4>1</vt:i4>
      </vt:variant>
      <vt:variant>
        <vt:lpwstr>/Users/j/Documents/workspace_neon/xsd-docuementation/output/inherit.gif</vt:lpwstr>
      </vt:variant>
      <vt:variant>
        <vt:lpwstr/>
      </vt:variant>
      <vt:variant>
        <vt:i4>6750211</vt:i4>
      </vt:variant>
      <vt:variant>
        <vt:i4>606976</vt:i4>
      </vt:variant>
      <vt:variant>
        <vt:i4>2611</vt:i4>
      </vt:variant>
      <vt:variant>
        <vt:i4>1</vt:i4>
      </vt:variant>
      <vt:variant>
        <vt:lpwstr>/Users/j/Documents/workspace_neon/xsd-docuementation/output/inherit.gif</vt:lpwstr>
      </vt:variant>
      <vt:variant>
        <vt:lpwstr/>
      </vt:variant>
      <vt:variant>
        <vt:i4>6750211</vt:i4>
      </vt:variant>
      <vt:variant>
        <vt:i4>607151</vt:i4>
      </vt:variant>
      <vt:variant>
        <vt:i4>2610</vt:i4>
      </vt:variant>
      <vt:variant>
        <vt:i4>1</vt:i4>
      </vt:variant>
      <vt:variant>
        <vt:lpwstr>/Users/j/Documents/workspace_neon/xsd-docuementation/output/inherit.gif</vt:lpwstr>
      </vt:variant>
      <vt:variant>
        <vt:lpwstr/>
      </vt:variant>
      <vt:variant>
        <vt:i4>6750211</vt:i4>
      </vt:variant>
      <vt:variant>
        <vt:i4>607335</vt:i4>
      </vt:variant>
      <vt:variant>
        <vt:i4>2609</vt:i4>
      </vt:variant>
      <vt:variant>
        <vt:i4>1</vt:i4>
      </vt:variant>
      <vt:variant>
        <vt:lpwstr>/Users/j/Documents/workspace_neon/xsd-docuementation/output/inherit.gif</vt:lpwstr>
      </vt:variant>
      <vt:variant>
        <vt:lpwstr/>
      </vt:variant>
      <vt:variant>
        <vt:i4>6750211</vt:i4>
      </vt:variant>
      <vt:variant>
        <vt:i4>607521</vt:i4>
      </vt:variant>
      <vt:variant>
        <vt:i4>2608</vt:i4>
      </vt:variant>
      <vt:variant>
        <vt:i4>1</vt:i4>
      </vt:variant>
      <vt:variant>
        <vt:lpwstr>/Users/j/Documents/workspace_neon/xsd-docuementation/output/inherit.gif</vt:lpwstr>
      </vt:variant>
      <vt:variant>
        <vt:lpwstr/>
      </vt:variant>
      <vt:variant>
        <vt:i4>6750211</vt:i4>
      </vt:variant>
      <vt:variant>
        <vt:i4>607711</vt:i4>
      </vt:variant>
      <vt:variant>
        <vt:i4>2607</vt:i4>
      </vt:variant>
      <vt:variant>
        <vt:i4>1</vt:i4>
      </vt:variant>
      <vt:variant>
        <vt:lpwstr>/Users/j/Documents/workspace_neon/xsd-docuementation/output/inherit.gif</vt:lpwstr>
      </vt:variant>
      <vt:variant>
        <vt:lpwstr/>
      </vt:variant>
      <vt:variant>
        <vt:i4>6750211</vt:i4>
      </vt:variant>
      <vt:variant>
        <vt:i4>607918</vt:i4>
      </vt:variant>
      <vt:variant>
        <vt:i4>2606</vt:i4>
      </vt:variant>
      <vt:variant>
        <vt:i4>1</vt:i4>
      </vt:variant>
      <vt:variant>
        <vt:lpwstr>/Users/j/Documents/workspace_neon/xsd-docuementation/output/inherit.gif</vt:lpwstr>
      </vt:variant>
      <vt:variant>
        <vt:lpwstr/>
      </vt:variant>
      <vt:variant>
        <vt:i4>6750211</vt:i4>
      </vt:variant>
      <vt:variant>
        <vt:i4>612078</vt:i4>
      </vt:variant>
      <vt:variant>
        <vt:i4>2605</vt:i4>
      </vt:variant>
      <vt:variant>
        <vt:i4>1</vt:i4>
      </vt:variant>
      <vt:variant>
        <vt:lpwstr>/Users/j/Documents/workspace_neon/xsd-docuementation/output/inherit.gif</vt:lpwstr>
      </vt:variant>
      <vt:variant>
        <vt:lpwstr/>
      </vt:variant>
      <vt:variant>
        <vt:i4>6750211</vt:i4>
      </vt:variant>
      <vt:variant>
        <vt:i4>612240</vt:i4>
      </vt:variant>
      <vt:variant>
        <vt:i4>2604</vt:i4>
      </vt:variant>
      <vt:variant>
        <vt:i4>1</vt:i4>
      </vt:variant>
      <vt:variant>
        <vt:lpwstr>/Users/j/Documents/workspace_neon/xsd-docuementation/output/inherit.gif</vt:lpwstr>
      </vt:variant>
      <vt:variant>
        <vt:lpwstr/>
      </vt:variant>
      <vt:variant>
        <vt:i4>6750211</vt:i4>
      </vt:variant>
      <vt:variant>
        <vt:i4>612404</vt:i4>
      </vt:variant>
      <vt:variant>
        <vt:i4>2603</vt:i4>
      </vt:variant>
      <vt:variant>
        <vt:i4>1</vt:i4>
      </vt:variant>
      <vt:variant>
        <vt:lpwstr>/Users/j/Documents/workspace_neon/xsd-docuementation/output/inherit.gif</vt:lpwstr>
      </vt:variant>
      <vt:variant>
        <vt:lpwstr/>
      </vt:variant>
      <vt:variant>
        <vt:i4>6750211</vt:i4>
      </vt:variant>
      <vt:variant>
        <vt:i4>612579</vt:i4>
      </vt:variant>
      <vt:variant>
        <vt:i4>2602</vt:i4>
      </vt:variant>
      <vt:variant>
        <vt:i4>1</vt:i4>
      </vt:variant>
      <vt:variant>
        <vt:lpwstr>/Users/j/Documents/workspace_neon/xsd-docuementation/output/inherit.gif</vt:lpwstr>
      </vt:variant>
      <vt:variant>
        <vt:lpwstr/>
      </vt:variant>
      <vt:variant>
        <vt:i4>6750211</vt:i4>
      </vt:variant>
      <vt:variant>
        <vt:i4>612763</vt:i4>
      </vt:variant>
      <vt:variant>
        <vt:i4>2601</vt:i4>
      </vt:variant>
      <vt:variant>
        <vt:i4>1</vt:i4>
      </vt:variant>
      <vt:variant>
        <vt:lpwstr>/Users/j/Documents/workspace_neon/xsd-docuementation/output/inherit.gif</vt:lpwstr>
      </vt:variant>
      <vt:variant>
        <vt:lpwstr/>
      </vt:variant>
      <vt:variant>
        <vt:i4>6750211</vt:i4>
      </vt:variant>
      <vt:variant>
        <vt:i4>612949</vt:i4>
      </vt:variant>
      <vt:variant>
        <vt:i4>2600</vt:i4>
      </vt:variant>
      <vt:variant>
        <vt:i4>1</vt:i4>
      </vt:variant>
      <vt:variant>
        <vt:lpwstr>/Users/j/Documents/workspace_neon/xsd-docuementation/output/inherit.gif</vt:lpwstr>
      </vt:variant>
      <vt:variant>
        <vt:lpwstr/>
      </vt:variant>
      <vt:variant>
        <vt:i4>6750211</vt:i4>
      </vt:variant>
      <vt:variant>
        <vt:i4>613139</vt:i4>
      </vt:variant>
      <vt:variant>
        <vt:i4>2599</vt:i4>
      </vt:variant>
      <vt:variant>
        <vt:i4>1</vt:i4>
      </vt:variant>
      <vt:variant>
        <vt:lpwstr>/Users/j/Documents/workspace_neon/xsd-docuementation/output/inherit.gif</vt:lpwstr>
      </vt:variant>
      <vt:variant>
        <vt:lpwstr/>
      </vt:variant>
      <vt:variant>
        <vt:i4>6750211</vt:i4>
      </vt:variant>
      <vt:variant>
        <vt:i4>613346</vt:i4>
      </vt:variant>
      <vt:variant>
        <vt:i4>2598</vt:i4>
      </vt:variant>
      <vt:variant>
        <vt:i4>1</vt:i4>
      </vt:variant>
      <vt:variant>
        <vt:lpwstr>/Users/j/Documents/workspace_neon/xsd-docuementation/output/inherit.gif</vt:lpwstr>
      </vt:variant>
      <vt:variant>
        <vt:lpwstr/>
      </vt:variant>
      <vt:variant>
        <vt:i4>6750211</vt:i4>
      </vt:variant>
      <vt:variant>
        <vt:i4>613555</vt:i4>
      </vt:variant>
      <vt:variant>
        <vt:i4>2597</vt:i4>
      </vt:variant>
      <vt:variant>
        <vt:i4>1</vt:i4>
      </vt:variant>
      <vt:variant>
        <vt:lpwstr>/Users/j/Documents/workspace_neon/xsd-docuementation/output/inherit.gif</vt:lpwstr>
      </vt:variant>
      <vt:variant>
        <vt:lpwstr/>
      </vt:variant>
      <vt:variant>
        <vt:i4>6750211</vt:i4>
      </vt:variant>
      <vt:variant>
        <vt:i4>618322</vt:i4>
      </vt:variant>
      <vt:variant>
        <vt:i4>2596</vt:i4>
      </vt:variant>
      <vt:variant>
        <vt:i4>1</vt:i4>
      </vt:variant>
      <vt:variant>
        <vt:lpwstr>/Users/j/Documents/workspace_neon/xsd-docuementation/output/inherit.gif</vt:lpwstr>
      </vt:variant>
      <vt:variant>
        <vt:lpwstr/>
      </vt:variant>
      <vt:variant>
        <vt:i4>6750211</vt:i4>
      </vt:variant>
      <vt:variant>
        <vt:i4>618484</vt:i4>
      </vt:variant>
      <vt:variant>
        <vt:i4>2595</vt:i4>
      </vt:variant>
      <vt:variant>
        <vt:i4>1</vt:i4>
      </vt:variant>
      <vt:variant>
        <vt:lpwstr>/Users/j/Documents/workspace_neon/xsd-docuementation/output/inherit.gif</vt:lpwstr>
      </vt:variant>
      <vt:variant>
        <vt:lpwstr/>
      </vt:variant>
      <vt:variant>
        <vt:i4>6750211</vt:i4>
      </vt:variant>
      <vt:variant>
        <vt:i4>618650</vt:i4>
      </vt:variant>
      <vt:variant>
        <vt:i4>2594</vt:i4>
      </vt:variant>
      <vt:variant>
        <vt:i4>1</vt:i4>
      </vt:variant>
      <vt:variant>
        <vt:lpwstr>/Users/j/Documents/workspace_neon/xsd-docuementation/output/inherit.gif</vt:lpwstr>
      </vt:variant>
      <vt:variant>
        <vt:lpwstr/>
      </vt:variant>
      <vt:variant>
        <vt:i4>6750211</vt:i4>
      </vt:variant>
      <vt:variant>
        <vt:i4>618820</vt:i4>
      </vt:variant>
      <vt:variant>
        <vt:i4>2593</vt:i4>
      </vt:variant>
      <vt:variant>
        <vt:i4>1</vt:i4>
      </vt:variant>
      <vt:variant>
        <vt:lpwstr>/Users/j/Documents/workspace_neon/xsd-docuementation/output/inherit.gif</vt:lpwstr>
      </vt:variant>
      <vt:variant>
        <vt:lpwstr/>
      </vt:variant>
      <vt:variant>
        <vt:i4>6750211</vt:i4>
      </vt:variant>
      <vt:variant>
        <vt:i4>618994</vt:i4>
      </vt:variant>
      <vt:variant>
        <vt:i4>2592</vt:i4>
      </vt:variant>
      <vt:variant>
        <vt:i4>1</vt:i4>
      </vt:variant>
      <vt:variant>
        <vt:lpwstr>/Users/j/Documents/workspace_neon/xsd-docuementation/output/inherit.gif</vt:lpwstr>
      </vt:variant>
      <vt:variant>
        <vt:lpwstr/>
      </vt:variant>
      <vt:variant>
        <vt:i4>6750211</vt:i4>
      </vt:variant>
      <vt:variant>
        <vt:i4>619180</vt:i4>
      </vt:variant>
      <vt:variant>
        <vt:i4>2591</vt:i4>
      </vt:variant>
      <vt:variant>
        <vt:i4>1</vt:i4>
      </vt:variant>
      <vt:variant>
        <vt:lpwstr>/Users/j/Documents/workspace_neon/xsd-docuementation/output/inherit.gif</vt:lpwstr>
      </vt:variant>
      <vt:variant>
        <vt:lpwstr/>
      </vt:variant>
      <vt:variant>
        <vt:i4>6750211</vt:i4>
      </vt:variant>
      <vt:variant>
        <vt:i4>621247</vt:i4>
      </vt:variant>
      <vt:variant>
        <vt:i4>2590</vt:i4>
      </vt:variant>
      <vt:variant>
        <vt:i4>1</vt:i4>
      </vt:variant>
      <vt:variant>
        <vt:lpwstr>/Users/j/Documents/workspace_neon/xsd-docuementation/output/inherit.gif</vt:lpwstr>
      </vt:variant>
      <vt:variant>
        <vt:lpwstr/>
      </vt:variant>
      <vt:variant>
        <vt:i4>6750211</vt:i4>
      </vt:variant>
      <vt:variant>
        <vt:i4>621409</vt:i4>
      </vt:variant>
      <vt:variant>
        <vt:i4>2589</vt:i4>
      </vt:variant>
      <vt:variant>
        <vt:i4>1</vt:i4>
      </vt:variant>
      <vt:variant>
        <vt:lpwstr>/Users/j/Documents/workspace_neon/xsd-docuementation/output/inherit.gif</vt:lpwstr>
      </vt:variant>
      <vt:variant>
        <vt:lpwstr/>
      </vt:variant>
      <vt:variant>
        <vt:i4>6750211</vt:i4>
      </vt:variant>
      <vt:variant>
        <vt:i4>621573</vt:i4>
      </vt:variant>
      <vt:variant>
        <vt:i4>2588</vt:i4>
      </vt:variant>
      <vt:variant>
        <vt:i4>1</vt:i4>
      </vt:variant>
      <vt:variant>
        <vt:lpwstr>/Users/j/Documents/workspace_neon/xsd-docuementation/output/inherit.gif</vt:lpwstr>
      </vt:variant>
      <vt:variant>
        <vt:lpwstr/>
      </vt:variant>
      <vt:variant>
        <vt:i4>6750211</vt:i4>
      </vt:variant>
      <vt:variant>
        <vt:i4>621748</vt:i4>
      </vt:variant>
      <vt:variant>
        <vt:i4>2587</vt:i4>
      </vt:variant>
      <vt:variant>
        <vt:i4>1</vt:i4>
      </vt:variant>
      <vt:variant>
        <vt:lpwstr>/Users/j/Documents/workspace_neon/xsd-docuementation/output/inherit.gif</vt:lpwstr>
      </vt:variant>
      <vt:variant>
        <vt:lpwstr/>
      </vt:variant>
      <vt:variant>
        <vt:i4>6750211</vt:i4>
      </vt:variant>
      <vt:variant>
        <vt:i4>621932</vt:i4>
      </vt:variant>
      <vt:variant>
        <vt:i4>2586</vt:i4>
      </vt:variant>
      <vt:variant>
        <vt:i4>1</vt:i4>
      </vt:variant>
      <vt:variant>
        <vt:lpwstr>/Users/j/Documents/workspace_neon/xsd-docuementation/output/inherit.gif</vt:lpwstr>
      </vt:variant>
      <vt:variant>
        <vt:lpwstr/>
      </vt:variant>
      <vt:variant>
        <vt:i4>6750211</vt:i4>
      </vt:variant>
      <vt:variant>
        <vt:i4>622118</vt:i4>
      </vt:variant>
      <vt:variant>
        <vt:i4>2585</vt:i4>
      </vt:variant>
      <vt:variant>
        <vt:i4>1</vt:i4>
      </vt:variant>
      <vt:variant>
        <vt:lpwstr>/Users/j/Documents/workspace_neon/xsd-docuementation/output/inherit.gif</vt:lpwstr>
      </vt:variant>
      <vt:variant>
        <vt:lpwstr/>
      </vt:variant>
      <vt:variant>
        <vt:i4>6750211</vt:i4>
      </vt:variant>
      <vt:variant>
        <vt:i4>622308</vt:i4>
      </vt:variant>
      <vt:variant>
        <vt:i4>2584</vt:i4>
      </vt:variant>
      <vt:variant>
        <vt:i4>1</vt:i4>
      </vt:variant>
      <vt:variant>
        <vt:lpwstr>/Users/j/Documents/workspace_neon/xsd-docuementation/output/inherit.gif</vt:lpwstr>
      </vt:variant>
      <vt:variant>
        <vt:lpwstr/>
      </vt:variant>
      <vt:variant>
        <vt:i4>6750211</vt:i4>
      </vt:variant>
      <vt:variant>
        <vt:i4>622515</vt:i4>
      </vt:variant>
      <vt:variant>
        <vt:i4>2583</vt:i4>
      </vt:variant>
      <vt:variant>
        <vt:i4>1</vt:i4>
      </vt:variant>
      <vt:variant>
        <vt:lpwstr>/Users/j/Documents/workspace_neon/xsd-docuementation/output/inherit.gif</vt:lpwstr>
      </vt:variant>
      <vt:variant>
        <vt:lpwstr/>
      </vt:variant>
      <vt:variant>
        <vt:i4>6750211</vt:i4>
      </vt:variant>
      <vt:variant>
        <vt:i4>626803</vt:i4>
      </vt:variant>
      <vt:variant>
        <vt:i4>2582</vt:i4>
      </vt:variant>
      <vt:variant>
        <vt:i4>1</vt:i4>
      </vt:variant>
      <vt:variant>
        <vt:lpwstr>/Users/j/Documents/workspace_neon/xsd-docuementation/output/inherit.gif</vt:lpwstr>
      </vt:variant>
      <vt:variant>
        <vt:lpwstr/>
      </vt:variant>
      <vt:variant>
        <vt:i4>6750211</vt:i4>
      </vt:variant>
      <vt:variant>
        <vt:i4>626965</vt:i4>
      </vt:variant>
      <vt:variant>
        <vt:i4>2581</vt:i4>
      </vt:variant>
      <vt:variant>
        <vt:i4>1</vt:i4>
      </vt:variant>
      <vt:variant>
        <vt:lpwstr>/Users/j/Documents/workspace_neon/xsd-docuementation/output/inherit.gif</vt:lpwstr>
      </vt:variant>
      <vt:variant>
        <vt:lpwstr/>
      </vt:variant>
      <vt:variant>
        <vt:i4>6750211</vt:i4>
      </vt:variant>
      <vt:variant>
        <vt:i4>627129</vt:i4>
      </vt:variant>
      <vt:variant>
        <vt:i4>2580</vt:i4>
      </vt:variant>
      <vt:variant>
        <vt:i4>1</vt:i4>
      </vt:variant>
      <vt:variant>
        <vt:lpwstr>/Users/j/Documents/workspace_neon/xsd-docuementation/output/inherit.gif</vt:lpwstr>
      </vt:variant>
      <vt:variant>
        <vt:lpwstr/>
      </vt:variant>
      <vt:variant>
        <vt:i4>6750211</vt:i4>
      </vt:variant>
      <vt:variant>
        <vt:i4>627304</vt:i4>
      </vt:variant>
      <vt:variant>
        <vt:i4>2579</vt:i4>
      </vt:variant>
      <vt:variant>
        <vt:i4>1</vt:i4>
      </vt:variant>
      <vt:variant>
        <vt:lpwstr>/Users/j/Documents/workspace_neon/xsd-docuementation/output/inherit.gif</vt:lpwstr>
      </vt:variant>
      <vt:variant>
        <vt:lpwstr/>
      </vt:variant>
      <vt:variant>
        <vt:i4>6750211</vt:i4>
      </vt:variant>
      <vt:variant>
        <vt:i4>627488</vt:i4>
      </vt:variant>
      <vt:variant>
        <vt:i4>2578</vt:i4>
      </vt:variant>
      <vt:variant>
        <vt:i4>1</vt:i4>
      </vt:variant>
      <vt:variant>
        <vt:lpwstr>/Users/j/Documents/workspace_neon/xsd-docuementation/output/inherit.gif</vt:lpwstr>
      </vt:variant>
      <vt:variant>
        <vt:lpwstr/>
      </vt:variant>
      <vt:variant>
        <vt:i4>6750211</vt:i4>
      </vt:variant>
      <vt:variant>
        <vt:i4>627674</vt:i4>
      </vt:variant>
      <vt:variant>
        <vt:i4>2577</vt:i4>
      </vt:variant>
      <vt:variant>
        <vt:i4>1</vt:i4>
      </vt:variant>
      <vt:variant>
        <vt:lpwstr>/Users/j/Documents/workspace_neon/xsd-docuementation/output/inherit.gif</vt:lpwstr>
      </vt:variant>
      <vt:variant>
        <vt:lpwstr/>
      </vt:variant>
      <vt:variant>
        <vt:i4>6750211</vt:i4>
      </vt:variant>
      <vt:variant>
        <vt:i4>627864</vt:i4>
      </vt:variant>
      <vt:variant>
        <vt:i4>2576</vt:i4>
      </vt:variant>
      <vt:variant>
        <vt:i4>1</vt:i4>
      </vt:variant>
      <vt:variant>
        <vt:lpwstr>/Users/j/Documents/workspace_neon/xsd-docuementation/output/inherit.gif</vt:lpwstr>
      </vt:variant>
      <vt:variant>
        <vt:lpwstr/>
      </vt:variant>
      <vt:variant>
        <vt:i4>6750211</vt:i4>
      </vt:variant>
      <vt:variant>
        <vt:i4>628071</vt:i4>
      </vt:variant>
      <vt:variant>
        <vt:i4>2575</vt:i4>
      </vt:variant>
      <vt:variant>
        <vt:i4>1</vt:i4>
      </vt:variant>
      <vt:variant>
        <vt:lpwstr>/Users/j/Documents/workspace_neon/xsd-docuementation/output/inherit.gif</vt:lpwstr>
      </vt:variant>
      <vt:variant>
        <vt:lpwstr/>
      </vt:variant>
      <vt:variant>
        <vt:i4>6750211</vt:i4>
      </vt:variant>
      <vt:variant>
        <vt:i4>628292</vt:i4>
      </vt:variant>
      <vt:variant>
        <vt:i4>2574</vt:i4>
      </vt:variant>
      <vt:variant>
        <vt:i4>1</vt:i4>
      </vt:variant>
      <vt:variant>
        <vt:lpwstr>/Users/j/Documents/workspace_neon/xsd-docuementation/output/inherit.gif</vt:lpwstr>
      </vt:variant>
      <vt:variant>
        <vt:lpwstr/>
      </vt:variant>
      <vt:variant>
        <vt:i4>6750211</vt:i4>
      </vt:variant>
      <vt:variant>
        <vt:i4>633495</vt:i4>
      </vt:variant>
      <vt:variant>
        <vt:i4>2573</vt:i4>
      </vt:variant>
      <vt:variant>
        <vt:i4>1</vt:i4>
      </vt:variant>
      <vt:variant>
        <vt:lpwstr>/Users/j/Documents/workspace_neon/xsd-docuementation/output/inherit.gif</vt:lpwstr>
      </vt:variant>
      <vt:variant>
        <vt:lpwstr/>
      </vt:variant>
      <vt:variant>
        <vt:i4>6750211</vt:i4>
      </vt:variant>
      <vt:variant>
        <vt:i4>633657</vt:i4>
      </vt:variant>
      <vt:variant>
        <vt:i4>2572</vt:i4>
      </vt:variant>
      <vt:variant>
        <vt:i4>1</vt:i4>
      </vt:variant>
      <vt:variant>
        <vt:lpwstr>/Users/j/Documents/workspace_neon/xsd-docuementation/output/inherit.gif</vt:lpwstr>
      </vt:variant>
      <vt:variant>
        <vt:lpwstr/>
      </vt:variant>
      <vt:variant>
        <vt:i4>6750211</vt:i4>
      </vt:variant>
      <vt:variant>
        <vt:i4>633823</vt:i4>
      </vt:variant>
      <vt:variant>
        <vt:i4>2571</vt:i4>
      </vt:variant>
      <vt:variant>
        <vt:i4>1</vt:i4>
      </vt:variant>
      <vt:variant>
        <vt:lpwstr>/Users/j/Documents/workspace_neon/xsd-docuementation/output/inherit.gif</vt:lpwstr>
      </vt:variant>
      <vt:variant>
        <vt:lpwstr/>
      </vt:variant>
      <vt:variant>
        <vt:i4>6750211</vt:i4>
      </vt:variant>
      <vt:variant>
        <vt:i4>633993</vt:i4>
      </vt:variant>
      <vt:variant>
        <vt:i4>2570</vt:i4>
      </vt:variant>
      <vt:variant>
        <vt:i4>1</vt:i4>
      </vt:variant>
      <vt:variant>
        <vt:lpwstr>/Users/j/Documents/workspace_neon/xsd-docuementation/output/inherit.gif</vt:lpwstr>
      </vt:variant>
      <vt:variant>
        <vt:lpwstr/>
      </vt:variant>
      <vt:variant>
        <vt:i4>6750211</vt:i4>
      </vt:variant>
      <vt:variant>
        <vt:i4>634167</vt:i4>
      </vt:variant>
      <vt:variant>
        <vt:i4>2569</vt:i4>
      </vt:variant>
      <vt:variant>
        <vt:i4>1</vt:i4>
      </vt:variant>
      <vt:variant>
        <vt:lpwstr>/Users/j/Documents/workspace_neon/xsd-docuementation/output/inherit.gif</vt:lpwstr>
      </vt:variant>
      <vt:variant>
        <vt:lpwstr/>
      </vt:variant>
      <vt:variant>
        <vt:i4>6750211</vt:i4>
      </vt:variant>
      <vt:variant>
        <vt:i4>634353</vt:i4>
      </vt:variant>
      <vt:variant>
        <vt:i4>2568</vt:i4>
      </vt:variant>
      <vt:variant>
        <vt:i4>1</vt:i4>
      </vt:variant>
      <vt:variant>
        <vt:lpwstr>/Users/j/Documents/workspace_neon/xsd-docuementation/output/inherit.gif</vt:lpwstr>
      </vt:variant>
      <vt:variant>
        <vt:lpwstr/>
      </vt:variant>
      <vt:variant>
        <vt:i4>6750211</vt:i4>
      </vt:variant>
      <vt:variant>
        <vt:i4>636162</vt:i4>
      </vt:variant>
      <vt:variant>
        <vt:i4>2567</vt:i4>
      </vt:variant>
      <vt:variant>
        <vt:i4>1</vt:i4>
      </vt:variant>
      <vt:variant>
        <vt:lpwstr>/Users/j/Documents/workspace_neon/xsd-docuementation/output/inherit.gif</vt:lpwstr>
      </vt:variant>
      <vt:variant>
        <vt:lpwstr/>
      </vt:variant>
      <vt:variant>
        <vt:i4>6750211</vt:i4>
      </vt:variant>
      <vt:variant>
        <vt:i4>636324</vt:i4>
      </vt:variant>
      <vt:variant>
        <vt:i4>2566</vt:i4>
      </vt:variant>
      <vt:variant>
        <vt:i4>1</vt:i4>
      </vt:variant>
      <vt:variant>
        <vt:lpwstr>/Users/j/Documents/workspace_neon/xsd-docuementation/output/inherit.gif</vt:lpwstr>
      </vt:variant>
      <vt:variant>
        <vt:lpwstr/>
      </vt:variant>
      <vt:variant>
        <vt:i4>6750211</vt:i4>
      </vt:variant>
      <vt:variant>
        <vt:i4>636488</vt:i4>
      </vt:variant>
      <vt:variant>
        <vt:i4>2565</vt:i4>
      </vt:variant>
      <vt:variant>
        <vt:i4>1</vt:i4>
      </vt:variant>
      <vt:variant>
        <vt:lpwstr>/Users/j/Documents/workspace_neon/xsd-docuementation/output/inherit.gif</vt:lpwstr>
      </vt:variant>
      <vt:variant>
        <vt:lpwstr/>
      </vt:variant>
      <vt:variant>
        <vt:i4>6750211</vt:i4>
      </vt:variant>
      <vt:variant>
        <vt:i4>636663</vt:i4>
      </vt:variant>
      <vt:variant>
        <vt:i4>2564</vt:i4>
      </vt:variant>
      <vt:variant>
        <vt:i4>1</vt:i4>
      </vt:variant>
      <vt:variant>
        <vt:lpwstr>/Users/j/Documents/workspace_neon/xsd-docuementation/output/inherit.gif</vt:lpwstr>
      </vt:variant>
      <vt:variant>
        <vt:lpwstr/>
      </vt:variant>
      <vt:variant>
        <vt:i4>6750211</vt:i4>
      </vt:variant>
      <vt:variant>
        <vt:i4>636847</vt:i4>
      </vt:variant>
      <vt:variant>
        <vt:i4>2563</vt:i4>
      </vt:variant>
      <vt:variant>
        <vt:i4>1</vt:i4>
      </vt:variant>
      <vt:variant>
        <vt:lpwstr>/Users/j/Documents/workspace_neon/xsd-docuementation/output/inherit.gif</vt:lpwstr>
      </vt:variant>
      <vt:variant>
        <vt:lpwstr/>
      </vt:variant>
      <vt:variant>
        <vt:i4>6750211</vt:i4>
      </vt:variant>
      <vt:variant>
        <vt:i4>637033</vt:i4>
      </vt:variant>
      <vt:variant>
        <vt:i4>2562</vt:i4>
      </vt:variant>
      <vt:variant>
        <vt:i4>1</vt:i4>
      </vt:variant>
      <vt:variant>
        <vt:lpwstr>/Users/j/Documents/workspace_neon/xsd-docuementation/output/inherit.gif</vt:lpwstr>
      </vt:variant>
      <vt:variant>
        <vt:lpwstr/>
      </vt:variant>
      <vt:variant>
        <vt:i4>6750211</vt:i4>
      </vt:variant>
      <vt:variant>
        <vt:i4>637223</vt:i4>
      </vt:variant>
      <vt:variant>
        <vt:i4>2561</vt:i4>
      </vt:variant>
      <vt:variant>
        <vt:i4>1</vt:i4>
      </vt:variant>
      <vt:variant>
        <vt:lpwstr>/Users/j/Documents/workspace_neon/xsd-docuementation/output/inherit.gif</vt:lpwstr>
      </vt:variant>
      <vt:variant>
        <vt:lpwstr/>
      </vt:variant>
      <vt:variant>
        <vt:i4>6750211</vt:i4>
      </vt:variant>
      <vt:variant>
        <vt:i4>637430</vt:i4>
      </vt:variant>
      <vt:variant>
        <vt:i4>2560</vt:i4>
      </vt:variant>
      <vt:variant>
        <vt:i4>1</vt:i4>
      </vt:variant>
      <vt:variant>
        <vt:lpwstr>/Users/j/Documents/workspace_neon/xsd-docuementation/output/inherit.gif</vt:lpwstr>
      </vt:variant>
      <vt:variant>
        <vt:lpwstr/>
      </vt:variant>
      <vt:variant>
        <vt:i4>6750211</vt:i4>
      </vt:variant>
      <vt:variant>
        <vt:i4>641718</vt:i4>
      </vt:variant>
      <vt:variant>
        <vt:i4>2559</vt:i4>
      </vt:variant>
      <vt:variant>
        <vt:i4>1</vt:i4>
      </vt:variant>
      <vt:variant>
        <vt:lpwstr>/Users/j/Documents/workspace_neon/xsd-docuementation/output/inherit.gif</vt:lpwstr>
      </vt:variant>
      <vt:variant>
        <vt:lpwstr/>
      </vt:variant>
      <vt:variant>
        <vt:i4>6750211</vt:i4>
      </vt:variant>
      <vt:variant>
        <vt:i4>641880</vt:i4>
      </vt:variant>
      <vt:variant>
        <vt:i4>2558</vt:i4>
      </vt:variant>
      <vt:variant>
        <vt:i4>1</vt:i4>
      </vt:variant>
      <vt:variant>
        <vt:lpwstr>/Users/j/Documents/workspace_neon/xsd-docuementation/output/inherit.gif</vt:lpwstr>
      </vt:variant>
      <vt:variant>
        <vt:lpwstr/>
      </vt:variant>
      <vt:variant>
        <vt:i4>6750211</vt:i4>
      </vt:variant>
      <vt:variant>
        <vt:i4>642046</vt:i4>
      </vt:variant>
      <vt:variant>
        <vt:i4>2557</vt:i4>
      </vt:variant>
      <vt:variant>
        <vt:i4>1</vt:i4>
      </vt:variant>
      <vt:variant>
        <vt:lpwstr>/Users/j/Documents/workspace_neon/xsd-docuementation/output/inherit.gif</vt:lpwstr>
      </vt:variant>
      <vt:variant>
        <vt:lpwstr/>
      </vt:variant>
      <vt:variant>
        <vt:i4>6750211</vt:i4>
      </vt:variant>
      <vt:variant>
        <vt:i4>642216</vt:i4>
      </vt:variant>
      <vt:variant>
        <vt:i4>2556</vt:i4>
      </vt:variant>
      <vt:variant>
        <vt:i4>1</vt:i4>
      </vt:variant>
      <vt:variant>
        <vt:lpwstr>/Users/j/Documents/workspace_neon/xsd-docuementation/output/inherit.gif</vt:lpwstr>
      </vt:variant>
      <vt:variant>
        <vt:lpwstr/>
      </vt:variant>
      <vt:variant>
        <vt:i4>6750211</vt:i4>
      </vt:variant>
      <vt:variant>
        <vt:i4>642390</vt:i4>
      </vt:variant>
      <vt:variant>
        <vt:i4>2555</vt:i4>
      </vt:variant>
      <vt:variant>
        <vt:i4>1</vt:i4>
      </vt:variant>
      <vt:variant>
        <vt:lpwstr>/Users/j/Documents/workspace_neon/xsd-docuementation/output/inherit.gif</vt:lpwstr>
      </vt:variant>
      <vt:variant>
        <vt:lpwstr/>
      </vt:variant>
      <vt:variant>
        <vt:i4>6750211</vt:i4>
      </vt:variant>
      <vt:variant>
        <vt:i4>642576</vt:i4>
      </vt:variant>
      <vt:variant>
        <vt:i4>2554</vt:i4>
      </vt:variant>
      <vt:variant>
        <vt:i4>1</vt:i4>
      </vt:variant>
      <vt:variant>
        <vt:lpwstr>/Users/j/Documents/workspace_neon/xsd-docuementation/output/inherit.gif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Jack Gager</cp:lastModifiedBy>
  <cp:revision>9</cp:revision>
  <cp:lastPrinted>2010-09-28T05:12:00Z</cp:lastPrinted>
  <dcterms:created xsi:type="dcterms:W3CDTF">2021-09-10T21:04:00Z</dcterms:created>
  <dcterms:modified xsi:type="dcterms:W3CDTF">2021-09-12T21:32:00Z</dcterms:modified>
</cp:coreProperties>
</file>