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91C00" w14:textId="45A403CF" w:rsidR="00404E61" w:rsidRDefault="00951782">
      <w:pPr>
        <w:pStyle w:val="Titre3"/>
        <w:tabs>
          <w:tab w:val="left" w:pos="0"/>
        </w:tabs>
        <w:jc w:val="center"/>
        <w:rPr>
          <w:rFonts w:ascii="Calibri" w:hAnsi="Calibri"/>
          <w:sz w:val="48"/>
          <w:szCs w:val="48"/>
        </w:rPr>
      </w:pPr>
      <w:r>
        <w:rPr>
          <w:noProof/>
          <w:lang w:eastAsia="fr-FR"/>
        </w:rPr>
        <mc:AlternateContent>
          <mc:Choice Requires="wps">
            <w:drawing>
              <wp:anchor distT="0" distB="0" distL="114300" distR="114300" simplePos="0" relativeHeight="251659776" behindDoc="0" locked="0" layoutInCell="1" allowOverlap="1" wp14:anchorId="40330147" wp14:editId="796C7EF6">
                <wp:simplePos x="0" y="0"/>
                <wp:positionH relativeFrom="column">
                  <wp:posOffset>-263525</wp:posOffset>
                </wp:positionH>
                <wp:positionV relativeFrom="paragraph">
                  <wp:posOffset>66675</wp:posOffset>
                </wp:positionV>
                <wp:extent cx="1870710" cy="1828800"/>
                <wp:effectExtent l="76200" t="342900" r="0" b="349885"/>
                <wp:wrapNone/>
                <wp:docPr id="4" name="Zone de texte 4"/>
                <wp:cNvGraphicFramePr/>
                <a:graphic xmlns:a="http://schemas.openxmlformats.org/drawingml/2006/main">
                  <a:graphicData uri="http://schemas.microsoft.com/office/word/2010/wordprocessingShape">
                    <wps:wsp>
                      <wps:cNvSpPr txBox="1"/>
                      <wps:spPr>
                        <a:xfrm rot="19826277">
                          <a:off x="0" y="0"/>
                          <a:ext cx="1870710" cy="1828800"/>
                        </a:xfrm>
                        <a:prstGeom prst="rect">
                          <a:avLst/>
                        </a:prstGeom>
                        <a:noFill/>
                        <a:ln>
                          <a:noFill/>
                        </a:ln>
                      </wps:spPr>
                      <wps:txbx>
                        <w:txbxContent>
                          <w:p w14:paraId="069514D6" w14:textId="32DED0F1" w:rsidR="0039188B" w:rsidRPr="00951782" w:rsidRDefault="0039188B" w:rsidP="00951782">
                            <w:pPr>
                              <w:pStyle w:val="Titre3"/>
                              <w:tabs>
                                <w:tab w:val="left" w:pos="0"/>
                              </w:tabs>
                              <w:jc w:val="center"/>
                              <w:rPr>
                                <w:rFonts w:ascii="Calibri" w:hAnsi="Calibri"/>
                                <w:outline/>
                                <w:noProof/>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51782">
                              <w:rPr>
                                <w:rFonts w:ascii="Calibri" w:hAnsi="Calibri"/>
                                <w:noProof/>
                                <w:color w:val="FF000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PROJET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0330147" id="_x0000_t202" coordsize="21600,21600" o:spt="202" path="m,l,21600r21600,l21600,xe">
                <v:stroke joinstyle="miter"/>
                <v:path gradientshapeok="t" o:connecttype="rect"/>
              </v:shapetype>
              <v:shape id="Zone de texte 4" o:spid="_x0000_s1026" type="#_x0000_t202" style="position:absolute;left:0;text-align:left;margin-left:-20.75pt;margin-top:5.25pt;width:147.3pt;height:2in;rotation:-1937379fd;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1JQNAIAAF0EAAAOAAAAZHJzL2Uyb0RvYy54bWysVE2L2zAQvRf6H4TujT9IN14TZ0l3SSmE&#10;3YVsWehNkeXYYGlUSYmd/vqOZDtNtz2VXoQ08/w0897Iy7tetuQkjG1AFTSZxZQIxaFs1KGgX182&#10;HzJKrGOqZC0oUdCzsPRu9f7dstO5SKGGthSGIImyeacLWjun8yiyvBaS2RlooTBZgZHM4dEcotKw&#10;DtllG6VxfBN1YEptgAtrMfowJOkq8FeV4O6pqqxwpC0o1ubCasK692u0WrL8YJiuGz6Wwf6hCska&#10;hZdeqB6YY+Romj+oZMMNWKjcjIOMoKoaLkIP2E0Sv+lmVzMtQi8ojtUXmez/o+WPp2dDmrKgc0oU&#10;k2jRNzSKlII40TtB5l6iTtsckTuNWNd/gh6tnuIWg77zvjKSGECFk9ssvUkXiyAItkgQjtqfL3oj&#10;MeGeI1vEiwRTHHNJlmZZHByJBjbPqo11nwVI4jcFNWhooGWnrXVYGUIniIcr2DRtG0xt1W8BBPpI&#10;5FsZSvY71+/7sb89lGdsL3SAJVnNNw3euWXWPTODQ4FBHHT3hEvVQldQGHeU1GB+/C3u8egVZinp&#10;cMgKar8fmRGUtF8UunibzOdI68Jh/nGR4sFcZ/bXGXWU94BznITqwtbjXTttKwPyFd/D2t+KKaY4&#10;3l1QN23v3TD6+J64WK8DCOdQM7dVO8099ST6S//KjB5l96PwCNM4svyN+gPWf2n1+ujQg2CNF3hQ&#10;ddQdZzg4Nr43/0iuzwH166+w+gkAAP//AwBQSwMEFAAGAAgAAAAhALDpEHHjAAAACgEAAA8AAABk&#10;cnMvZG93bnJldi54bWxMj81OwzAQhO9IvIO1SFxQ66Q0VQlxKn6E1BOCtAhxc+MlCY3XIXba9O1Z&#10;TnDaXc1o9ptsNdpWHLD3jSMF8TQCgVQ601ClYLt5mixB+KDJ6NYRKjihh1V+fpbp1LgjveKhCJXg&#10;EPKpVlCH0KVS+rJGq/3UdUisfbre6sBnX0nT6yOH21bOomghrW6IP9S6w4cay30xWAXfw8fXYr5+&#10;e7kf3Huyvnou8HF/UuryYry7BRFwDH9m+MVndMiZaecGMl60CibzOGErCxFPNsyS6xjEjpebZQIy&#10;z+T/CvkPAAAA//8DAFBLAQItABQABgAIAAAAIQC2gziS/gAAAOEBAAATAAAAAAAAAAAAAAAAAAAA&#10;AABbQ29udGVudF9UeXBlc10ueG1sUEsBAi0AFAAGAAgAAAAhADj9If/WAAAAlAEAAAsAAAAAAAAA&#10;AAAAAAAALwEAAF9yZWxzLy5yZWxzUEsBAi0AFAAGAAgAAAAhAK/nUlA0AgAAXQQAAA4AAAAAAAAA&#10;AAAAAAAALgIAAGRycy9lMm9Eb2MueG1sUEsBAi0AFAAGAAgAAAAhALDpEHHjAAAACgEAAA8AAAAA&#10;AAAAAAAAAAAAjgQAAGRycy9kb3ducmV2LnhtbFBLBQYAAAAABAAEAPMAAACeBQAAAAA=&#10;" filled="f" stroked="f">
                <v:textbox style="mso-fit-shape-to-text:t">
                  <w:txbxContent>
                    <w:p w14:paraId="069514D6" w14:textId="32DED0F1" w:rsidR="0039188B" w:rsidRPr="00951782" w:rsidRDefault="0039188B" w:rsidP="00951782">
                      <w:pPr>
                        <w:pStyle w:val="Titre3"/>
                        <w:tabs>
                          <w:tab w:val="left" w:pos="0"/>
                        </w:tabs>
                        <w:jc w:val="center"/>
                        <w:rPr>
                          <w:rFonts w:ascii="Calibri" w:hAnsi="Calibri"/>
                          <w:outline/>
                          <w:noProof/>
                          <w:color w:val="ED7D31" w:themeColor="accent2"/>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951782">
                        <w:rPr>
                          <w:rFonts w:ascii="Calibri" w:hAnsi="Calibri"/>
                          <w:noProof/>
                          <w:color w:val="FF0000"/>
                          <w:sz w:val="72"/>
                          <w:szCs w:val="7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rPr>
                        <w:t>PROJET</w:t>
                      </w:r>
                    </w:p>
                  </w:txbxContent>
                </v:textbox>
              </v:shape>
            </w:pict>
          </mc:Fallback>
        </mc:AlternateContent>
      </w:r>
      <w:r w:rsidR="00DC5C6A">
        <w:rPr>
          <w:rFonts w:ascii="Calibri" w:hAnsi="Calibri"/>
          <w:noProof/>
          <w:sz w:val="48"/>
          <w:szCs w:val="48"/>
          <w:lang w:eastAsia="fr-FR"/>
        </w:rPr>
        <w:drawing>
          <wp:inline distT="0" distB="0" distL="0" distR="0" wp14:anchorId="3566E458" wp14:editId="4752E5E6">
            <wp:extent cx="4549775" cy="3401695"/>
            <wp:effectExtent l="0" t="0" r="0" b="0"/>
            <wp:docPr id="1" name="Image 1" descr="FF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FH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49775" cy="3401695"/>
                    </a:xfrm>
                    <a:prstGeom prst="rect">
                      <a:avLst/>
                    </a:prstGeom>
                    <a:noFill/>
                    <a:ln>
                      <a:noFill/>
                    </a:ln>
                  </pic:spPr>
                </pic:pic>
              </a:graphicData>
            </a:graphic>
          </wp:inline>
        </w:drawing>
      </w:r>
    </w:p>
    <w:p w14:paraId="2DF41952" w14:textId="77777777" w:rsidR="002359F5" w:rsidRDefault="002359F5" w:rsidP="002359F5">
      <w:pPr>
        <w:pStyle w:val="Corpsdetexte"/>
      </w:pPr>
    </w:p>
    <w:p w14:paraId="087C3928" w14:textId="77777777" w:rsidR="002359F5" w:rsidRDefault="002359F5" w:rsidP="002359F5">
      <w:pPr>
        <w:pStyle w:val="Corpsdetexte"/>
      </w:pPr>
    </w:p>
    <w:p w14:paraId="20A96942" w14:textId="77777777" w:rsidR="00D6496A" w:rsidRDefault="00D6496A" w:rsidP="002359F5">
      <w:pPr>
        <w:pStyle w:val="Corpsdetexte"/>
      </w:pPr>
    </w:p>
    <w:p w14:paraId="1E37C585" w14:textId="77777777" w:rsidR="00D6496A" w:rsidRDefault="00D6496A" w:rsidP="002359F5">
      <w:pPr>
        <w:pStyle w:val="Corpsdetexte"/>
      </w:pPr>
    </w:p>
    <w:p w14:paraId="5CA1502A" w14:textId="77777777" w:rsidR="002359F5" w:rsidRDefault="002359F5" w:rsidP="002359F5">
      <w:pPr>
        <w:pStyle w:val="Corpsdetexte"/>
      </w:pPr>
    </w:p>
    <w:p w14:paraId="338D34B9" w14:textId="77777777" w:rsidR="002359F5" w:rsidRDefault="002359F5" w:rsidP="002359F5">
      <w:pPr>
        <w:pStyle w:val="Corpsdetexte"/>
      </w:pPr>
    </w:p>
    <w:p w14:paraId="4B2C7266" w14:textId="77777777" w:rsidR="002359F5" w:rsidRDefault="002359F5" w:rsidP="002359F5">
      <w:pPr>
        <w:pStyle w:val="Corpsdetexte"/>
      </w:pPr>
    </w:p>
    <w:p w14:paraId="032DA10E" w14:textId="77777777" w:rsidR="002359F5" w:rsidRPr="002359F5" w:rsidRDefault="002359F5" w:rsidP="002359F5">
      <w:pPr>
        <w:pStyle w:val="Corpsdetexte"/>
      </w:pPr>
    </w:p>
    <w:p w14:paraId="08883C14" w14:textId="77777777" w:rsidR="00404E61" w:rsidRDefault="00404E61" w:rsidP="00404E61">
      <w:pPr>
        <w:pStyle w:val="Corpsdetexte"/>
      </w:pPr>
    </w:p>
    <w:p w14:paraId="6D758243" w14:textId="77777777" w:rsidR="00404E61" w:rsidRPr="00404E61" w:rsidRDefault="00404E61" w:rsidP="00404E61">
      <w:pPr>
        <w:pStyle w:val="Corpsdetexte"/>
      </w:pPr>
    </w:p>
    <w:p w14:paraId="5013419C" w14:textId="77777777" w:rsidR="009C08B0" w:rsidRDefault="009C08B0">
      <w:pPr>
        <w:pStyle w:val="Titre3"/>
        <w:tabs>
          <w:tab w:val="left" w:pos="0"/>
        </w:tabs>
        <w:jc w:val="center"/>
        <w:rPr>
          <w:rFonts w:ascii="Calibri" w:hAnsi="Calibri"/>
          <w:sz w:val="48"/>
          <w:szCs w:val="48"/>
        </w:rPr>
      </w:pPr>
      <w:r>
        <w:rPr>
          <w:rFonts w:ascii="Calibri" w:hAnsi="Calibri"/>
          <w:sz w:val="48"/>
          <w:szCs w:val="48"/>
        </w:rPr>
        <w:t>REGLEMENT SPORTIF D’HALTEROPHILIE</w:t>
      </w:r>
    </w:p>
    <w:p w14:paraId="0DC8E35A" w14:textId="77777777" w:rsidR="00404E61" w:rsidRDefault="00404E61" w:rsidP="00404E61">
      <w:pPr>
        <w:pStyle w:val="Corpsdetexte"/>
      </w:pPr>
    </w:p>
    <w:p w14:paraId="6EC6B9D3" w14:textId="77777777" w:rsidR="00404E61" w:rsidRDefault="00404E61" w:rsidP="00404E61">
      <w:pPr>
        <w:pStyle w:val="Corpsdetexte"/>
      </w:pPr>
    </w:p>
    <w:p w14:paraId="58D3D474" w14:textId="77777777" w:rsidR="00253551" w:rsidRDefault="00253551" w:rsidP="00404E61">
      <w:pPr>
        <w:pStyle w:val="Corpsdetexte"/>
      </w:pPr>
    </w:p>
    <w:p w14:paraId="518A4945" w14:textId="77777777" w:rsidR="00253551" w:rsidRDefault="00253551" w:rsidP="00404E61">
      <w:pPr>
        <w:pStyle w:val="Corpsdetexte"/>
      </w:pPr>
    </w:p>
    <w:p w14:paraId="4129C1D2" w14:textId="77777777" w:rsidR="00253551" w:rsidRDefault="00253551" w:rsidP="00404E61">
      <w:pPr>
        <w:pStyle w:val="Corpsdetexte"/>
      </w:pPr>
    </w:p>
    <w:p w14:paraId="79FD6263" w14:textId="77777777" w:rsidR="00253551" w:rsidRDefault="00253551" w:rsidP="00404E61">
      <w:pPr>
        <w:pStyle w:val="Corpsdetexte"/>
      </w:pPr>
    </w:p>
    <w:p w14:paraId="08B46CA6" w14:textId="77777777" w:rsidR="00253551" w:rsidRDefault="00253551" w:rsidP="00404E61">
      <w:pPr>
        <w:pStyle w:val="Corpsdetexte"/>
      </w:pPr>
    </w:p>
    <w:p w14:paraId="0CB8D960" w14:textId="77777777" w:rsidR="00404E61" w:rsidRDefault="00404E61" w:rsidP="00404E61">
      <w:pPr>
        <w:pStyle w:val="Corpsdetexte"/>
      </w:pPr>
    </w:p>
    <w:p w14:paraId="2A77ECC7" w14:textId="77777777" w:rsidR="00404E61" w:rsidRDefault="00404E61" w:rsidP="00404E61">
      <w:pPr>
        <w:pStyle w:val="Corpsdetexte"/>
      </w:pPr>
    </w:p>
    <w:p w14:paraId="55C34AE9" w14:textId="77777777" w:rsidR="00404E61" w:rsidRDefault="00404E61" w:rsidP="00404E61">
      <w:pPr>
        <w:pStyle w:val="Corpsdetexte"/>
      </w:pPr>
    </w:p>
    <w:p w14:paraId="401DA476" w14:textId="77777777" w:rsidR="00404E61" w:rsidRDefault="00404E61" w:rsidP="00404E61">
      <w:pPr>
        <w:pStyle w:val="Corpsdetexte"/>
      </w:pPr>
    </w:p>
    <w:p w14:paraId="4C3B1836" w14:textId="77777777" w:rsidR="00404E61" w:rsidRDefault="00404E61" w:rsidP="00404E61">
      <w:pPr>
        <w:pStyle w:val="Corpsdetexte"/>
      </w:pPr>
    </w:p>
    <w:p w14:paraId="121CA530" w14:textId="77777777" w:rsidR="00404E61" w:rsidRDefault="00404E61" w:rsidP="00404E61">
      <w:pPr>
        <w:pStyle w:val="Corpsdetexte"/>
      </w:pPr>
    </w:p>
    <w:p w14:paraId="6FF9E68B" w14:textId="77777777" w:rsidR="00404E61" w:rsidRDefault="00404E61" w:rsidP="00404E61">
      <w:pPr>
        <w:pStyle w:val="Corpsdetexte"/>
      </w:pPr>
    </w:p>
    <w:p w14:paraId="610E66F8" w14:textId="77777777" w:rsidR="002359F5" w:rsidRDefault="002359F5" w:rsidP="00404E61">
      <w:pPr>
        <w:pStyle w:val="Corpsdetexte"/>
      </w:pPr>
    </w:p>
    <w:p w14:paraId="00911755" w14:textId="77777777" w:rsidR="002359F5" w:rsidRDefault="002359F5" w:rsidP="00404E61">
      <w:pPr>
        <w:pStyle w:val="Corpsdetexte"/>
      </w:pPr>
    </w:p>
    <w:p w14:paraId="5938C62F" w14:textId="77777777" w:rsidR="00404E61" w:rsidRDefault="00404E61" w:rsidP="00404E61">
      <w:pPr>
        <w:pStyle w:val="Corpsdetexte"/>
      </w:pPr>
    </w:p>
    <w:p w14:paraId="7217DCA7" w14:textId="77777777" w:rsidR="002359F5" w:rsidRPr="00951782" w:rsidRDefault="002359F5" w:rsidP="00404E61">
      <w:pPr>
        <w:pStyle w:val="Corpsdetexte"/>
        <w:rPr>
          <w:color w:val="00B050"/>
        </w:rPr>
      </w:pPr>
    </w:p>
    <w:p w14:paraId="1878E756" w14:textId="00AD9A29" w:rsidR="009C3096" w:rsidRPr="00951782" w:rsidRDefault="00DC5C6A" w:rsidP="002359F5">
      <w:pPr>
        <w:tabs>
          <w:tab w:val="left" w:pos="0"/>
        </w:tabs>
        <w:spacing w:before="280" w:after="280"/>
        <w:jc w:val="right"/>
        <w:outlineLvl w:val="2"/>
        <w:rPr>
          <w:rFonts w:ascii="Calibri" w:hAnsi="Calibri"/>
          <w:b/>
          <w:bCs/>
          <w:color w:val="00B050"/>
          <w:sz w:val="32"/>
          <w:szCs w:val="32"/>
        </w:rPr>
      </w:pPr>
      <w:r w:rsidRPr="00951782">
        <w:rPr>
          <w:b/>
          <w:bCs/>
          <w:noProof/>
          <w:color w:val="00B050"/>
          <w:sz w:val="27"/>
          <w:szCs w:val="27"/>
          <w:lang w:eastAsia="fr-FR"/>
        </w:rPr>
        <w:drawing>
          <wp:anchor distT="0" distB="0" distL="114300" distR="114300" simplePos="0" relativeHeight="251657728" behindDoc="1" locked="0" layoutInCell="1" allowOverlap="1" wp14:anchorId="524A91E7" wp14:editId="11CC3399">
            <wp:simplePos x="0" y="0"/>
            <wp:positionH relativeFrom="column">
              <wp:posOffset>-14605</wp:posOffset>
            </wp:positionH>
            <wp:positionV relativeFrom="paragraph">
              <wp:posOffset>9606280</wp:posOffset>
            </wp:positionV>
            <wp:extent cx="7571740" cy="1400175"/>
            <wp:effectExtent l="0" t="0" r="0" b="0"/>
            <wp:wrapNone/>
            <wp:docPr id="1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571740" cy="1400175"/>
                    </a:xfrm>
                    <a:prstGeom prst="rect">
                      <a:avLst/>
                    </a:prstGeom>
                    <a:noFill/>
                    <a:ln>
                      <a:noFill/>
                    </a:ln>
                  </pic:spPr>
                </pic:pic>
              </a:graphicData>
            </a:graphic>
          </wp:anchor>
        </w:drawing>
      </w:r>
      <w:r w:rsidR="00951782" w:rsidRPr="00951782">
        <w:rPr>
          <w:rFonts w:ascii="Calibri" w:hAnsi="Calibri"/>
          <w:b/>
          <w:bCs/>
          <w:color w:val="00B050"/>
          <w:sz w:val="32"/>
          <w:szCs w:val="32"/>
        </w:rPr>
        <w:t>Saison 2019-2020</w:t>
      </w:r>
    </w:p>
    <w:p w14:paraId="714F7AAC" w14:textId="77777777" w:rsidR="005D0052" w:rsidRPr="00C87705" w:rsidRDefault="005D0052" w:rsidP="00347C21">
      <w:pPr>
        <w:pStyle w:val="Titre1"/>
        <w:spacing w:before="0" w:after="480"/>
        <w:rPr>
          <w:color w:val="3333FF"/>
        </w:rPr>
      </w:pPr>
      <w:r>
        <w:rPr>
          <w:b w:val="0"/>
          <w:bCs w:val="0"/>
          <w:color w:val="000000"/>
          <w:sz w:val="32"/>
          <w:szCs w:val="32"/>
        </w:rPr>
        <w:br w:type="page"/>
      </w:r>
      <w:r w:rsidRPr="00C87705">
        <w:rPr>
          <w:color w:val="3333FF"/>
        </w:rPr>
        <w:lastRenderedPageBreak/>
        <w:t>Table des matières</w:t>
      </w:r>
    </w:p>
    <w:p w14:paraId="11220DAD" w14:textId="77777777" w:rsidR="005D0052" w:rsidRPr="00C87705" w:rsidRDefault="0039188B" w:rsidP="00C87705">
      <w:pPr>
        <w:pStyle w:val="TM1"/>
      </w:pPr>
      <w:hyperlink w:anchor="_TITRE_I_:" w:history="1">
        <w:r w:rsidR="005D0052" w:rsidRPr="00C87705">
          <w:rPr>
            <w:rStyle w:val="Lienhypertexte"/>
            <w:color w:val="3333FF"/>
          </w:rPr>
          <w:t>REGLEMENTATION GENERALE</w:t>
        </w:r>
      </w:hyperlink>
    </w:p>
    <w:p w14:paraId="62735C9E" w14:textId="7C171E13" w:rsidR="005D0052" w:rsidRPr="00347C21" w:rsidRDefault="00E40B64" w:rsidP="00347C21">
      <w:pPr>
        <w:pStyle w:val="TM2"/>
        <w:tabs>
          <w:tab w:val="clear" w:pos="9627"/>
          <w:tab w:val="right" w:leader="dot" w:pos="9781"/>
        </w:tabs>
        <w:spacing w:after="120"/>
        <w:ind w:left="709"/>
        <w:rPr>
          <w:i/>
          <w:color w:val="0070C0"/>
          <w:sz w:val="22"/>
        </w:rPr>
      </w:pPr>
      <w:r>
        <w:rPr>
          <w:i/>
          <w:color w:val="0070C0"/>
          <w:sz w:val="22"/>
        </w:rPr>
        <w:t>Caté</w:t>
      </w:r>
      <w:r w:rsidR="000E767E" w:rsidRPr="00347C21">
        <w:rPr>
          <w:i/>
          <w:color w:val="0070C0"/>
          <w:sz w:val="22"/>
        </w:rPr>
        <w:t xml:space="preserve">gories de </w:t>
      </w:r>
      <w:r w:rsidR="000D131D">
        <w:rPr>
          <w:i/>
          <w:color w:val="0070C0"/>
          <w:sz w:val="22"/>
        </w:rPr>
        <w:t>p</w:t>
      </w:r>
      <w:r w:rsidR="000E767E" w:rsidRPr="00347C21">
        <w:rPr>
          <w:i/>
          <w:color w:val="0070C0"/>
          <w:sz w:val="22"/>
        </w:rPr>
        <w:t>oids</w:t>
      </w:r>
      <w:r w:rsidR="00EC025A" w:rsidRPr="00347C21">
        <w:rPr>
          <w:i/>
          <w:color w:val="0070C0"/>
          <w:sz w:val="22"/>
        </w:rPr>
        <w:t xml:space="preserve"> </w:t>
      </w:r>
      <w:r w:rsidR="007C2D6F" w:rsidRPr="00347C21">
        <w:rPr>
          <w:i/>
          <w:color w:val="0070C0"/>
          <w:sz w:val="22"/>
        </w:rPr>
        <w:t>-</w:t>
      </w:r>
      <w:r>
        <w:rPr>
          <w:i/>
          <w:color w:val="0070C0"/>
          <w:sz w:val="22"/>
        </w:rPr>
        <w:t xml:space="preserve"> </w:t>
      </w:r>
      <w:r w:rsidR="000D131D">
        <w:rPr>
          <w:i/>
          <w:color w:val="0070C0"/>
          <w:sz w:val="22"/>
        </w:rPr>
        <w:t>c</w:t>
      </w:r>
      <w:r>
        <w:rPr>
          <w:i/>
          <w:color w:val="0070C0"/>
          <w:sz w:val="22"/>
        </w:rPr>
        <w:t>até</w:t>
      </w:r>
      <w:r w:rsidR="00EC025A" w:rsidRPr="00347C21">
        <w:rPr>
          <w:i/>
          <w:color w:val="0070C0"/>
          <w:sz w:val="22"/>
        </w:rPr>
        <w:t>gories d’</w:t>
      </w:r>
      <w:r w:rsidR="000D131D">
        <w:rPr>
          <w:i/>
          <w:color w:val="0070C0"/>
          <w:sz w:val="22"/>
        </w:rPr>
        <w:t>â</w:t>
      </w:r>
      <w:r w:rsidR="00EC025A" w:rsidRPr="00347C21">
        <w:rPr>
          <w:i/>
          <w:color w:val="0070C0"/>
          <w:sz w:val="22"/>
        </w:rPr>
        <w:t>ges</w:t>
      </w:r>
      <w:r w:rsidR="005D0052" w:rsidRPr="00347C21">
        <w:rPr>
          <w:i/>
          <w:color w:val="0070C0"/>
          <w:sz w:val="22"/>
        </w:rPr>
        <w:tab/>
      </w:r>
      <w:r w:rsidR="001F7CE0">
        <w:rPr>
          <w:i/>
          <w:color w:val="0070C0"/>
          <w:sz w:val="22"/>
        </w:rPr>
        <w:t>3 -</w:t>
      </w:r>
      <w:r w:rsidR="00FF26D1">
        <w:rPr>
          <w:i/>
          <w:color w:val="0070C0"/>
          <w:sz w:val="22"/>
        </w:rPr>
        <w:t xml:space="preserve"> </w:t>
      </w:r>
      <w:r w:rsidR="00EC025A" w:rsidRPr="00347C21">
        <w:rPr>
          <w:i/>
          <w:color w:val="0070C0"/>
          <w:sz w:val="22"/>
        </w:rPr>
        <w:t>4</w:t>
      </w:r>
    </w:p>
    <w:p w14:paraId="7EB51121" w14:textId="5F68BC06" w:rsidR="005D005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Classements en séries</w:t>
      </w:r>
      <w:r w:rsidR="00EC025A" w:rsidRPr="00347C21">
        <w:rPr>
          <w:i/>
          <w:color w:val="0070C0"/>
          <w:sz w:val="22"/>
        </w:rPr>
        <w:tab/>
        <w:t>5</w:t>
      </w:r>
      <w:r w:rsidR="001F7CE0">
        <w:rPr>
          <w:i/>
          <w:color w:val="0070C0"/>
          <w:sz w:val="22"/>
        </w:rPr>
        <w:t xml:space="preserve"> -</w:t>
      </w:r>
      <w:r w:rsidR="00FF26D1">
        <w:rPr>
          <w:i/>
          <w:color w:val="0070C0"/>
          <w:sz w:val="22"/>
        </w:rPr>
        <w:t xml:space="preserve"> 6</w:t>
      </w:r>
    </w:p>
    <w:p w14:paraId="035F293C" w14:textId="15A96238" w:rsidR="000E767E" w:rsidRPr="00347C21" w:rsidRDefault="00EC025A" w:rsidP="00347C21">
      <w:pPr>
        <w:pStyle w:val="TM2"/>
        <w:tabs>
          <w:tab w:val="clear" w:pos="9627"/>
          <w:tab w:val="right" w:leader="dot" w:pos="9781"/>
        </w:tabs>
        <w:spacing w:after="120"/>
        <w:ind w:left="709"/>
        <w:rPr>
          <w:i/>
          <w:color w:val="0070C0"/>
          <w:sz w:val="22"/>
        </w:rPr>
      </w:pPr>
      <w:r w:rsidRPr="00347C21">
        <w:rPr>
          <w:i/>
          <w:color w:val="0070C0"/>
          <w:sz w:val="22"/>
        </w:rPr>
        <w:t>Athlètes étrangers</w:t>
      </w:r>
      <w:r w:rsidRPr="00347C21">
        <w:rPr>
          <w:i/>
          <w:color w:val="0070C0"/>
          <w:sz w:val="22"/>
        </w:rPr>
        <w:tab/>
        <w:t>7</w:t>
      </w:r>
      <w:r w:rsidR="001F7CE0">
        <w:rPr>
          <w:i/>
          <w:color w:val="0070C0"/>
          <w:sz w:val="22"/>
        </w:rPr>
        <w:t xml:space="preserve"> -</w:t>
      </w:r>
      <w:r w:rsidR="00C9483A">
        <w:rPr>
          <w:i/>
          <w:color w:val="0070C0"/>
          <w:sz w:val="22"/>
        </w:rPr>
        <w:t xml:space="preserve"> 8</w:t>
      </w:r>
    </w:p>
    <w:p w14:paraId="74BD9B37" w14:textId="3F09C5AB" w:rsidR="000E767E" w:rsidRPr="00347C21" w:rsidRDefault="00EC025A" w:rsidP="00347C21">
      <w:pPr>
        <w:pStyle w:val="TM2"/>
        <w:tabs>
          <w:tab w:val="clear" w:pos="9627"/>
          <w:tab w:val="right" w:leader="dot" w:pos="9781"/>
        </w:tabs>
        <w:spacing w:after="120"/>
        <w:ind w:left="709"/>
        <w:rPr>
          <w:i/>
          <w:color w:val="0070C0"/>
          <w:sz w:val="22"/>
        </w:rPr>
      </w:pPr>
      <w:r w:rsidRPr="00347C21">
        <w:rPr>
          <w:i/>
          <w:color w:val="0070C0"/>
          <w:sz w:val="22"/>
        </w:rPr>
        <w:t>Mutations</w:t>
      </w:r>
      <w:r w:rsidRPr="00347C21">
        <w:rPr>
          <w:i/>
          <w:color w:val="0070C0"/>
          <w:sz w:val="22"/>
        </w:rPr>
        <w:tab/>
        <w:t>8</w:t>
      </w:r>
      <w:r w:rsidR="001F7CE0">
        <w:rPr>
          <w:i/>
          <w:color w:val="0070C0"/>
          <w:sz w:val="22"/>
        </w:rPr>
        <w:t xml:space="preserve"> -</w:t>
      </w:r>
      <w:r w:rsidR="00C9483A">
        <w:rPr>
          <w:i/>
          <w:color w:val="0070C0"/>
          <w:sz w:val="22"/>
        </w:rPr>
        <w:t xml:space="preserve"> 9</w:t>
      </w:r>
    </w:p>
    <w:p w14:paraId="28F88491" w14:textId="694056FD" w:rsidR="000155C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C</w:t>
      </w:r>
      <w:r w:rsidR="00EC025A" w:rsidRPr="00347C21">
        <w:rPr>
          <w:i/>
          <w:color w:val="0070C0"/>
          <w:sz w:val="22"/>
        </w:rPr>
        <w:t xml:space="preserve">ompétitions </w:t>
      </w:r>
      <w:r w:rsidR="00A93983">
        <w:rPr>
          <w:i/>
          <w:color w:val="0070C0"/>
          <w:sz w:val="22"/>
        </w:rPr>
        <w:t>– E</w:t>
      </w:r>
      <w:r w:rsidR="001F7CE0">
        <w:rPr>
          <w:i/>
          <w:color w:val="0070C0"/>
          <w:sz w:val="22"/>
        </w:rPr>
        <w:t>ngagements</w:t>
      </w:r>
      <w:r w:rsidR="00A93983">
        <w:rPr>
          <w:i/>
          <w:color w:val="0070C0"/>
          <w:sz w:val="22"/>
        </w:rPr>
        <w:t xml:space="preserve"> individuels</w:t>
      </w:r>
      <w:r w:rsidR="001F7CE0">
        <w:rPr>
          <w:i/>
          <w:color w:val="0070C0"/>
          <w:sz w:val="22"/>
        </w:rPr>
        <w:tab/>
        <w:t>10</w:t>
      </w:r>
    </w:p>
    <w:p w14:paraId="6102849E" w14:textId="2A247E92" w:rsidR="000155C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Records</w:t>
      </w:r>
      <w:r w:rsidRPr="00347C21">
        <w:rPr>
          <w:i/>
          <w:color w:val="0070C0"/>
          <w:sz w:val="22"/>
        </w:rPr>
        <w:tab/>
      </w:r>
      <w:r w:rsidR="00A93983">
        <w:rPr>
          <w:i/>
          <w:color w:val="0070C0"/>
          <w:sz w:val="22"/>
        </w:rPr>
        <w:t xml:space="preserve">10 - </w:t>
      </w:r>
      <w:r w:rsidR="001F7CE0">
        <w:rPr>
          <w:i/>
          <w:color w:val="0070C0"/>
          <w:sz w:val="22"/>
        </w:rPr>
        <w:t>11</w:t>
      </w:r>
    </w:p>
    <w:p w14:paraId="38A6885A" w14:textId="0A96ECD4" w:rsidR="000155C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Listings</w:t>
      </w:r>
      <w:r w:rsidRPr="00347C21">
        <w:rPr>
          <w:i/>
          <w:color w:val="0070C0"/>
          <w:sz w:val="22"/>
        </w:rPr>
        <w:tab/>
      </w:r>
      <w:r w:rsidR="001F7CE0">
        <w:rPr>
          <w:i/>
          <w:color w:val="0070C0"/>
          <w:sz w:val="22"/>
        </w:rPr>
        <w:t>12</w:t>
      </w:r>
    </w:p>
    <w:p w14:paraId="67C9AE33" w14:textId="77777777" w:rsidR="005D0052" w:rsidRPr="00C87705" w:rsidRDefault="0039188B" w:rsidP="00C87705">
      <w:pPr>
        <w:pStyle w:val="TM1"/>
      </w:pPr>
      <w:hyperlink w:anchor="_TITRE_II_:" w:history="1">
        <w:r w:rsidR="005D0052" w:rsidRPr="00C87705">
          <w:rPr>
            <w:rStyle w:val="Lienhypertexte"/>
            <w:color w:val="3333FF"/>
          </w:rPr>
          <w:t>COMPETITIONS INDIVIDUELLES</w:t>
        </w:r>
      </w:hyperlink>
    </w:p>
    <w:p w14:paraId="3F2CBBA3" w14:textId="27F7E846" w:rsidR="000155C2" w:rsidRPr="00347C21" w:rsidRDefault="00CD056E" w:rsidP="00347C21">
      <w:pPr>
        <w:pStyle w:val="TM2"/>
        <w:tabs>
          <w:tab w:val="clear" w:pos="9627"/>
          <w:tab w:val="right" w:leader="dot" w:pos="9781"/>
        </w:tabs>
        <w:spacing w:after="120"/>
        <w:ind w:left="709"/>
        <w:rPr>
          <w:i/>
          <w:color w:val="0070C0"/>
          <w:sz w:val="22"/>
        </w:rPr>
      </w:pPr>
      <w:r>
        <w:rPr>
          <w:i/>
          <w:color w:val="0070C0"/>
          <w:sz w:val="22"/>
        </w:rPr>
        <w:t>U10</w:t>
      </w:r>
      <w:r w:rsidR="00E6693B">
        <w:rPr>
          <w:i/>
          <w:color w:val="0070C0"/>
          <w:sz w:val="22"/>
        </w:rPr>
        <w:t xml:space="preserve"> </w:t>
      </w:r>
      <w:r w:rsidR="00E95A50">
        <w:rPr>
          <w:i/>
          <w:color w:val="0070C0"/>
          <w:sz w:val="22"/>
        </w:rPr>
        <w:t>-</w:t>
      </w:r>
      <w:r w:rsidR="00E6693B">
        <w:rPr>
          <w:i/>
          <w:color w:val="0070C0"/>
          <w:sz w:val="22"/>
        </w:rPr>
        <w:t xml:space="preserve"> </w:t>
      </w:r>
      <w:r>
        <w:rPr>
          <w:i/>
          <w:color w:val="0070C0"/>
          <w:sz w:val="22"/>
        </w:rPr>
        <w:t>U13</w:t>
      </w:r>
      <w:r w:rsidR="00E6693B">
        <w:rPr>
          <w:i/>
          <w:color w:val="0070C0"/>
          <w:sz w:val="22"/>
        </w:rPr>
        <w:t xml:space="preserve"> -</w:t>
      </w:r>
      <w:r w:rsidR="007C2D6F" w:rsidRPr="00347C21">
        <w:rPr>
          <w:i/>
          <w:color w:val="0070C0"/>
          <w:sz w:val="22"/>
        </w:rPr>
        <w:t xml:space="preserve"> </w:t>
      </w:r>
      <w:r>
        <w:rPr>
          <w:i/>
          <w:color w:val="0070C0"/>
          <w:sz w:val="22"/>
        </w:rPr>
        <w:t>Challenges</w:t>
      </w:r>
      <w:r w:rsidR="007C2D6F" w:rsidRPr="00347C21">
        <w:rPr>
          <w:i/>
          <w:color w:val="0070C0"/>
          <w:sz w:val="22"/>
        </w:rPr>
        <w:t xml:space="preserve"> Avenir</w:t>
      </w:r>
      <w:r w:rsidR="001F7CE0">
        <w:rPr>
          <w:i/>
          <w:color w:val="0070C0"/>
          <w:sz w:val="22"/>
        </w:rPr>
        <w:tab/>
        <w:t>13 - 14</w:t>
      </w:r>
    </w:p>
    <w:p w14:paraId="32271F47" w14:textId="3056978F" w:rsidR="000155C2" w:rsidRPr="00347C21" w:rsidRDefault="004258A0" w:rsidP="00347C21">
      <w:pPr>
        <w:pStyle w:val="TM2"/>
        <w:tabs>
          <w:tab w:val="clear" w:pos="9627"/>
          <w:tab w:val="right" w:leader="dot" w:pos="9781"/>
        </w:tabs>
        <w:spacing w:after="120"/>
        <w:ind w:left="709"/>
        <w:rPr>
          <w:i/>
          <w:color w:val="0070C0"/>
          <w:sz w:val="22"/>
        </w:rPr>
      </w:pPr>
      <w:r w:rsidRPr="00347C21">
        <w:rPr>
          <w:i/>
          <w:color w:val="0070C0"/>
          <w:sz w:val="22"/>
        </w:rPr>
        <w:t>Eliminatoires</w:t>
      </w:r>
      <w:r w:rsidRPr="00347C21">
        <w:rPr>
          <w:i/>
          <w:color w:val="0070C0"/>
          <w:sz w:val="22"/>
        </w:rPr>
        <w:tab/>
      </w:r>
      <w:r w:rsidR="001F7CE0">
        <w:rPr>
          <w:i/>
          <w:color w:val="0070C0"/>
          <w:sz w:val="22"/>
        </w:rPr>
        <w:t xml:space="preserve">14 - </w:t>
      </w:r>
      <w:r w:rsidRPr="00347C21">
        <w:rPr>
          <w:i/>
          <w:color w:val="0070C0"/>
          <w:sz w:val="22"/>
        </w:rPr>
        <w:t>15</w:t>
      </w:r>
    </w:p>
    <w:p w14:paraId="21E7B013" w14:textId="280CB64D" w:rsidR="000155C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Grand Prix Fédéral</w:t>
      </w:r>
      <w:r w:rsidR="001F7CE0">
        <w:rPr>
          <w:i/>
          <w:color w:val="0070C0"/>
          <w:sz w:val="22"/>
        </w:rPr>
        <w:tab/>
        <w:t>15</w:t>
      </w:r>
    </w:p>
    <w:p w14:paraId="505A951B" w14:textId="4A15ABAF" w:rsidR="000155C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Championnats de Fra</w:t>
      </w:r>
      <w:r w:rsidR="000C3B8C">
        <w:rPr>
          <w:i/>
          <w:color w:val="0070C0"/>
          <w:sz w:val="22"/>
        </w:rPr>
        <w:t xml:space="preserve">nce </w:t>
      </w:r>
      <w:r w:rsidR="00E95A50">
        <w:rPr>
          <w:i/>
          <w:color w:val="0070C0"/>
          <w:sz w:val="22"/>
        </w:rPr>
        <w:t>U15,U17, U20</w:t>
      </w:r>
      <w:r w:rsidR="004258A0" w:rsidRPr="00347C21">
        <w:rPr>
          <w:i/>
          <w:color w:val="0070C0"/>
          <w:sz w:val="22"/>
        </w:rPr>
        <w:t xml:space="preserve"> et </w:t>
      </w:r>
      <w:r w:rsidR="000C3B8C">
        <w:rPr>
          <w:i/>
          <w:color w:val="0070C0"/>
          <w:sz w:val="22"/>
        </w:rPr>
        <w:t>s</w:t>
      </w:r>
      <w:r w:rsidR="001F7CE0">
        <w:rPr>
          <w:i/>
          <w:color w:val="0070C0"/>
          <w:sz w:val="22"/>
        </w:rPr>
        <w:t>eniors</w:t>
      </w:r>
      <w:r w:rsidR="001F7CE0">
        <w:rPr>
          <w:i/>
          <w:color w:val="0070C0"/>
          <w:sz w:val="22"/>
        </w:rPr>
        <w:tab/>
        <w:t>16</w:t>
      </w:r>
    </w:p>
    <w:p w14:paraId="3E16FC3C" w14:textId="0C15B4D4" w:rsidR="000155C2" w:rsidRPr="00347C21" w:rsidRDefault="000C3B8C" w:rsidP="00347C21">
      <w:pPr>
        <w:pStyle w:val="TM2"/>
        <w:tabs>
          <w:tab w:val="clear" w:pos="9627"/>
          <w:tab w:val="right" w:leader="dot" w:pos="9781"/>
        </w:tabs>
        <w:spacing w:after="120"/>
        <w:ind w:left="709"/>
        <w:rPr>
          <w:i/>
          <w:color w:val="0070C0"/>
          <w:sz w:val="22"/>
        </w:rPr>
      </w:pPr>
      <w:r>
        <w:rPr>
          <w:i/>
          <w:color w:val="0070C0"/>
          <w:sz w:val="22"/>
        </w:rPr>
        <w:t>Championnats de France m</w:t>
      </w:r>
      <w:r w:rsidR="001F7CE0">
        <w:rPr>
          <w:i/>
          <w:color w:val="0070C0"/>
          <w:sz w:val="22"/>
        </w:rPr>
        <w:t>asters</w:t>
      </w:r>
      <w:r w:rsidR="001F7CE0">
        <w:rPr>
          <w:i/>
          <w:color w:val="0070C0"/>
          <w:sz w:val="22"/>
        </w:rPr>
        <w:tab/>
        <w:t>16 - 18</w:t>
      </w:r>
    </w:p>
    <w:p w14:paraId="12D751F5" w14:textId="77777777" w:rsidR="001D2601" w:rsidRPr="00C87705" w:rsidRDefault="0039188B" w:rsidP="00C87705">
      <w:pPr>
        <w:pStyle w:val="TM1"/>
      </w:pPr>
      <w:hyperlink w:anchor="_TITRE_III_:" w:history="1">
        <w:r w:rsidR="001D2601" w:rsidRPr="00C87705">
          <w:rPr>
            <w:rStyle w:val="Lienhypertexte"/>
            <w:color w:val="3333FF"/>
          </w:rPr>
          <w:t>COMPETITIONS PAR EQUIPES</w:t>
        </w:r>
      </w:hyperlink>
    </w:p>
    <w:p w14:paraId="696FD468" w14:textId="3C3A3D9E" w:rsidR="000155C2" w:rsidRPr="00347C21" w:rsidRDefault="000155C2" w:rsidP="00347C21">
      <w:pPr>
        <w:pStyle w:val="TM2"/>
        <w:tabs>
          <w:tab w:val="clear" w:pos="9627"/>
          <w:tab w:val="right" w:leader="dot" w:pos="9781"/>
        </w:tabs>
        <w:spacing w:after="120"/>
        <w:ind w:left="709"/>
        <w:rPr>
          <w:i/>
          <w:color w:val="0070C0"/>
          <w:sz w:val="22"/>
        </w:rPr>
      </w:pPr>
      <w:r w:rsidRPr="00347C21">
        <w:rPr>
          <w:i/>
          <w:color w:val="0070C0"/>
          <w:sz w:val="22"/>
        </w:rPr>
        <w:t>Coupe</w:t>
      </w:r>
      <w:r w:rsidR="003436E5" w:rsidRPr="00347C21">
        <w:rPr>
          <w:i/>
          <w:color w:val="0070C0"/>
          <w:sz w:val="22"/>
        </w:rPr>
        <w:t>s</w:t>
      </w:r>
      <w:r w:rsidRPr="00347C21">
        <w:rPr>
          <w:i/>
          <w:color w:val="0070C0"/>
          <w:sz w:val="22"/>
        </w:rPr>
        <w:t xml:space="preserve"> de France des </w:t>
      </w:r>
      <w:r w:rsidR="000D131D">
        <w:rPr>
          <w:i/>
          <w:color w:val="0070C0"/>
          <w:sz w:val="22"/>
        </w:rPr>
        <w:t>c</w:t>
      </w:r>
      <w:r w:rsidRPr="00347C21">
        <w:rPr>
          <w:i/>
          <w:color w:val="0070C0"/>
          <w:sz w:val="22"/>
        </w:rPr>
        <w:t>lubs</w:t>
      </w:r>
      <w:r w:rsidR="003436E5" w:rsidRPr="00347C21">
        <w:rPr>
          <w:i/>
          <w:color w:val="0070C0"/>
          <w:sz w:val="22"/>
        </w:rPr>
        <w:t xml:space="preserve"> </w:t>
      </w:r>
      <w:r w:rsidR="00E54B0F">
        <w:rPr>
          <w:i/>
          <w:color w:val="0070C0"/>
          <w:sz w:val="22"/>
        </w:rPr>
        <w:t xml:space="preserve">des </w:t>
      </w:r>
      <w:r w:rsidR="008E27AC">
        <w:rPr>
          <w:i/>
          <w:color w:val="0070C0"/>
          <w:sz w:val="22"/>
        </w:rPr>
        <w:t>U13</w:t>
      </w:r>
      <w:r w:rsidR="00897696">
        <w:rPr>
          <w:i/>
          <w:color w:val="0070C0"/>
          <w:sz w:val="22"/>
        </w:rPr>
        <w:t>,</w:t>
      </w:r>
      <w:r w:rsidR="00897696" w:rsidRPr="00897696">
        <w:rPr>
          <w:i/>
          <w:color w:val="0070C0"/>
          <w:sz w:val="22"/>
        </w:rPr>
        <w:t xml:space="preserve"> </w:t>
      </w:r>
      <w:r w:rsidR="00E95A50">
        <w:rPr>
          <w:i/>
          <w:color w:val="0070C0"/>
          <w:sz w:val="22"/>
        </w:rPr>
        <w:t>U15, U17</w:t>
      </w:r>
      <w:r w:rsidR="00897696">
        <w:rPr>
          <w:i/>
          <w:color w:val="0070C0"/>
          <w:sz w:val="22"/>
        </w:rPr>
        <w:t xml:space="preserve"> et</w:t>
      </w:r>
      <w:r w:rsidR="00897696" w:rsidRPr="00347C21">
        <w:rPr>
          <w:i/>
          <w:color w:val="0070C0"/>
          <w:sz w:val="22"/>
        </w:rPr>
        <w:t xml:space="preserve"> </w:t>
      </w:r>
      <w:r w:rsidR="00E95A50">
        <w:rPr>
          <w:i/>
          <w:color w:val="0070C0"/>
          <w:sz w:val="22"/>
        </w:rPr>
        <w:t>U20</w:t>
      </w:r>
      <w:r w:rsidR="004258A0" w:rsidRPr="00347C21">
        <w:rPr>
          <w:i/>
          <w:color w:val="0070C0"/>
          <w:sz w:val="22"/>
        </w:rPr>
        <w:tab/>
      </w:r>
      <w:r w:rsidR="001F7CE0">
        <w:rPr>
          <w:i/>
          <w:color w:val="0070C0"/>
          <w:sz w:val="22"/>
        </w:rPr>
        <w:t xml:space="preserve">20 - </w:t>
      </w:r>
      <w:r w:rsidR="00F92E90">
        <w:rPr>
          <w:i/>
          <w:color w:val="0070C0"/>
          <w:sz w:val="22"/>
        </w:rPr>
        <w:t>21</w:t>
      </w:r>
    </w:p>
    <w:p w14:paraId="023480A9" w14:textId="200D5905" w:rsidR="003436E5" w:rsidRPr="00347C21" w:rsidRDefault="000D131D" w:rsidP="00347C21">
      <w:pPr>
        <w:pStyle w:val="TM2"/>
        <w:tabs>
          <w:tab w:val="clear" w:pos="9627"/>
          <w:tab w:val="right" w:leader="dot" w:pos="9781"/>
        </w:tabs>
        <w:spacing w:after="120"/>
        <w:ind w:left="709"/>
        <w:rPr>
          <w:i/>
          <w:color w:val="0070C0"/>
          <w:sz w:val="22"/>
        </w:rPr>
      </w:pPr>
      <w:r>
        <w:rPr>
          <w:i/>
          <w:color w:val="0070C0"/>
          <w:sz w:val="22"/>
        </w:rPr>
        <w:t>Coupes de France des c</w:t>
      </w:r>
      <w:r w:rsidR="003436E5" w:rsidRPr="00347C21">
        <w:rPr>
          <w:i/>
          <w:color w:val="0070C0"/>
          <w:sz w:val="22"/>
        </w:rPr>
        <w:t xml:space="preserve">lubs </w:t>
      </w:r>
      <w:r w:rsidR="000C3B8C">
        <w:rPr>
          <w:i/>
          <w:color w:val="0070C0"/>
          <w:sz w:val="22"/>
        </w:rPr>
        <w:t>s</w:t>
      </w:r>
      <w:r w:rsidR="00F92E90">
        <w:rPr>
          <w:i/>
          <w:color w:val="0070C0"/>
          <w:sz w:val="22"/>
        </w:rPr>
        <w:t>eniors mixtes</w:t>
      </w:r>
      <w:r w:rsidR="00F92E90">
        <w:rPr>
          <w:i/>
          <w:color w:val="0070C0"/>
          <w:sz w:val="22"/>
        </w:rPr>
        <w:tab/>
        <w:t>22</w:t>
      </w:r>
    </w:p>
    <w:p w14:paraId="333895EF" w14:textId="27FFEE47" w:rsidR="003436E5" w:rsidRPr="00347C21" w:rsidRDefault="00E40B64" w:rsidP="00347C21">
      <w:pPr>
        <w:pStyle w:val="TM2"/>
        <w:tabs>
          <w:tab w:val="clear" w:pos="9627"/>
          <w:tab w:val="right" w:leader="dot" w:pos="9781"/>
        </w:tabs>
        <w:spacing w:after="120"/>
        <w:ind w:left="709"/>
        <w:rPr>
          <w:i/>
          <w:color w:val="0070C0"/>
          <w:sz w:val="22"/>
        </w:rPr>
      </w:pPr>
      <w:r w:rsidRPr="00347C21">
        <w:rPr>
          <w:i/>
          <w:color w:val="0070C0"/>
          <w:sz w:val="22"/>
        </w:rPr>
        <w:t xml:space="preserve">Championnats </w:t>
      </w:r>
      <w:r w:rsidR="00FF3F88">
        <w:rPr>
          <w:i/>
          <w:color w:val="0070C0"/>
          <w:sz w:val="22"/>
        </w:rPr>
        <w:t>de France</w:t>
      </w:r>
      <w:r w:rsidR="00897696">
        <w:rPr>
          <w:i/>
          <w:color w:val="0070C0"/>
          <w:sz w:val="22"/>
        </w:rPr>
        <w:t xml:space="preserve"> </w:t>
      </w:r>
      <w:r w:rsidR="006B1B34">
        <w:rPr>
          <w:i/>
          <w:color w:val="0070C0"/>
          <w:sz w:val="22"/>
        </w:rPr>
        <w:t>par</w:t>
      </w:r>
      <w:r w:rsidR="00897696">
        <w:rPr>
          <w:i/>
          <w:color w:val="0070C0"/>
          <w:sz w:val="22"/>
        </w:rPr>
        <w:t xml:space="preserve"> équipes de Ligue</w:t>
      </w:r>
      <w:r w:rsidR="00897696">
        <w:rPr>
          <w:i/>
          <w:color w:val="0070C0"/>
          <w:sz w:val="22"/>
        </w:rPr>
        <w:tab/>
        <w:t>2</w:t>
      </w:r>
      <w:r w:rsidR="00F92E90">
        <w:rPr>
          <w:i/>
          <w:color w:val="0070C0"/>
          <w:sz w:val="22"/>
        </w:rPr>
        <w:t>2</w:t>
      </w:r>
    </w:p>
    <w:p w14:paraId="1CDCB0B2" w14:textId="77777777" w:rsidR="001D2601" w:rsidRPr="00C87705" w:rsidRDefault="0039188B" w:rsidP="00C87705">
      <w:pPr>
        <w:pStyle w:val="TM1"/>
      </w:pPr>
      <w:hyperlink w:anchor="_TITRE_IV_:" w:history="1">
        <w:r w:rsidR="001D2601" w:rsidRPr="00C87705">
          <w:rPr>
            <w:rStyle w:val="Lienhypertexte"/>
            <w:color w:val="3333FF"/>
          </w:rPr>
          <w:t>CHAMPIONNATS DE FRANCE DES CLUBS</w:t>
        </w:r>
      </w:hyperlink>
    </w:p>
    <w:p w14:paraId="59734FFD" w14:textId="3DF311A2" w:rsidR="003436E5" w:rsidRPr="00347C21" w:rsidRDefault="003436E5" w:rsidP="00347C21">
      <w:pPr>
        <w:pStyle w:val="TM2"/>
        <w:tabs>
          <w:tab w:val="clear" w:pos="9627"/>
          <w:tab w:val="right" w:leader="dot" w:pos="9781"/>
        </w:tabs>
        <w:spacing w:after="120"/>
        <w:ind w:left="709"/>
        <w:rPr>
          <w:i/>
          <w:color w:val="0070C0"/>
          <w:sz w:val="22"/>
        </w:rPr>
      </w:pPr>
      <w:r w:rsidRPr="00347C21">
        <w:rPr>
          <w:i/>
          <w:color w:val="0070C0"/>
          <w:sz w:val="22"/>
        </w:rPr>
        <w:t>D</w:t>
      </w:r>
      <w:r w:rsidR="004258A0" w:rsidRPr="00347C21">
        <w:rPr>
          <w:i/>
          <w:color w:val="0070C0"/>
          <w:sz w:val="22"/>
        </w:rPr>
        <w:t>ivisions</w:t>
      </w:r>
      <w:r w:rsidR="004258A0" w:rsidRPr="00347C21">
        <w:rPr>
          <w:i/>
          <w:color w:val="0070C0"/>
          <w:sz w:val="22"/>
        </w:rPr>
        <w:tab/>
        <w:t>2</w:t>
      </w:r>
      <w:r w:rsidR="00F92E90">
        <w:rPr>
          <w:i/>
          <w:color w:val="0070C0"/>
          <w:sz w:val="22"/>
        </w:rPr>
        <w:t>3</w:t>
      </w:r>
    </w:p>
    <w:p w14:paraId="37D08702" w14:textId="39F3E6EC" w:rsidR="003436E5" w:rsidRPr="00347C21" w:rsidRDefault="00F92E90" w:rsidP="00347C21">
      <w:pPr>
        <w:pStyle w:val="TM2"/>
        <w:tabs>
          <w:tab w:val="clear" w:pos="9627"/>
          <w:tab w:val="right" w:leader="dot" w:pos="9781"/>
        </w:tabs>
        <w:spacing w:after="120"/>
        <w:ind w:left="709"/>
        <w:rPr>
          <w:i/>
          <w:color w:val="0070C0"/>
          <w:sz w:val="22"/>
        </w:rPr>
      </w:pPr>
      <w:r>
        <w:rPr>
          <w:i/>
          <w:color w:val="0070C0"/>
          <w:sz w:val="22"/>
        </w:rPr>
        <w:t>Engagements</w:t>
      </w:r>
      <w:r>
        <w:rPr>
          <w:i/>
          <w:color w:val="0070C0"/>
          <w:sz w:val="22"/>
        </w:rPr>
        <w:tab/>
        <w:t>24</w:t>
      </w:r>
    </w:p>
    <w:p w14:paraId="55D8395B" w14:textId="3544E3D9" w:rsidR="003436E5" w:rsidRPr="00347C21" w:rsidRDefault="004258A0" w:rsidP="00347C21">
      <w:pPr>
        <w:pStyle w:val="TM2"/>
        <w:tabs>
          <w:tab w:val="clear" w:pos="9627"/>
          <w:tab w:val="right" w:leader="dot" w:pos="9781"/>
        </w:tabs>
        <w:spacing w:after="120"/>
        <w:ind w:left="709"/>
        <w:rPr>
          <w:i/>
          <w:color w:val="0070C0"/>
          <w:sz w:val="22"/>
        </w:rPr>
      </w:pPr>
      <w:r w:rsidRPr="00347C21">
        <w:rPr>
          <w:i/>
          <w:color w:val="0070C0"/>
          <w:sz w:val="22"/>
        </w:rPr>
        <w:t xml:space="preserve">Scores et points - </w:t>
      </w:r>
      <w:r w:rsidR="000D131D">
        <w:rPr>
          <w:i/>
          <w:color w:val="0070C0"/>
          <w:sz w:val="22"/>
        </w:rPr>
        <w:t>a</w:t>
      </w:r>
      <w:r w:rsidRPr="00347C21">
        <w:rPr>
          <w:i/>
          <w:color w:val="0070C0"/>
          <w:sz w:val="22"/>
        </w:rPr>
        <w:t xml:space="preserve">ccessions, relégations - </w:t>
      </w:r>
      <w:r w:rsidR="000D131D">
        <w:rPr>
          <w:i/>
          <w:color w:val="0070C0"/>
          <w:sz w:val="22"/>
        </w:rPr>
        <w:t>o</w:t>
      </w:r>
      <w:r w:rsidRPr="00347C21">
        <w:rPr>
          <w:i/>
          <w:color w:val="0070C0"/>
          <w:sz w:val="22"/>
        </w:rPr>
        <w:t>bligations</w:t>
      </w:r>
      <w:r w:rsidRPr="00347C21">
        <w:rPr>
          <w:i/>
          <w:color w:val="0070C0"/>
          <w:sz w:val="22"/>
        </w:rPr>
        <w:tab/>
        <w:t>2</w:t>
      </w:r>
      <w:r w:rsidR="00F92E90">
        <w:rPr>
          <w:i/>
          <w:color w:val="0070C0"/>
          <w:sz w:val="22"/>
        </w:rPr>
        <w:t>5 - 26</w:t>
      </w:r>
    </w:p>
    <w:p w14:paraId="631D4BE5" w14:textId="77777777" w:rsidR="003436E5" w:rsidRPr="00347C21" w:rsidRDefault="003436E5" w:rsidP="00347C21">
      <w:pPr>
        <w:pStyle w:val="TM2"/>
        <w:tabs>
          <w:tab w:val="clear" w:pos="9627"/>
          <w:tab w:val="right" w:leader="dot" w:pos="9781"/>
        </w:tabs>
        <w:spacing w:after="120"/>
        <w:ind w:left="709"/>
        <w:rPr>
          <w:i/>
          <w:color w:val="0070C0"/>
          <w:sz w:val="22"/>
        </w:rPr>
      </w:pPr>
      <w:r w:rsidRPr="00347C21">
        <w:rPr>
          <w:i/>
          <w:color w:val="0070C0"/>
          <w:sz w:val="22"/>
        </w:rPr>
        <w:t>Forfait, relégation, déclassement, annulation et pénalités</w:t>
      </w:r>
      <w:r w:rsidRPr="00347C21">
        <w:rPr>
          <w:i/>
          <w:color w:val="0070C0"/>
          <w:sz w:val="22"/>
        </w:rPr>
        <w:tab/>
      </w:r>
      <w:r w:rsidR="009312C7" w:rsidRPr="00347C21">
        <w:rPr>
          <w:i/>
          <w:color w:val="0070C0"/>
          <w:sz w:val="22"/>
        </w:rPr>
        <w:t>27</w:t>
      </w:r>
    </w:p>
    <w:p w14:paraId="75F58959" w14:textId="77777777" w:rsidR="003436E5" w:rsidRPr="000D131D" w:rsidRDefault="003436E5" w:rsidP="00347C21">
      <w:pPr>
        <w:pStyle w:val="TM2"/>
        <w:tabs>
          <w:tab w:val="clear" w:pos="9627"/>
          <w:tab w:val="right" w:leader="dot" w:pos="9781"/>
        </w:tabs>
        <w:spacing w:after="120"/>
        <w:ind w:left="709"/>
        <w:rPr>
          <w:i/>
          <w:color w:val="0070C0"/>
          <w:sz w:val="22"/>
          <w:lang w:val="en-US"/>
        </w:rPr>
      </w:pPr>
      <w:r w:rsidRPr="000D131D">
        <w:rPr>
          <w:i/>
          <w:color w:val="0070C0"/>
          <w:sz w:val="22"/>
          <w:lang w:val="en-US"/>
        </w:rPr>
        <w:t>Coordination</w:t>
      </w:r>
      <w:r w:rsidRPr="000D131D">
        <w:rPr>
          <w:i/>
          <w:color w:val="0070C0"/>
          <w:sz w:val="22"/>
          <w:lang w:val="en-US"/>
        </w:rPr>
        <w:tab/>
      </w:r>
      <w:r w:rsidR="009312C7" w:rsidRPr="000D131D">
        <w:rPr>
          <w:i/>
          <w:color w:val="0070C0"/>
          <w:sz w:val="22"/>
          <w:lang w:val="en-US"/>
        </w:rPr>
        <w:t>28</w:t>
      </w:r>
    </w:p>
    <w:p w14:paraId="67A31085" w14:textId="77777777" w:rsidR="001D2601" w:rsidRPr="00C87705" w:rsidRDefault="0039188B" w:rsidP="00C87705">
      <w:pPr>
        <w:pStyle w:val="TM1"/>
        <w:rPr>
          <w:lang w:val="en-US"/>
        </w:rPr>
      </w:pPr>
      <w:hyperlink w:anchor="_TITRE_V_" w:history="1">
        <w:r w:rsidR="000E767E" w:rsidRPr="00C87705">
          <w:rPr>
            <w:rStyle w:val="Lienhypertexte"/>
            <w:color w:val="3333FF"/>
            <w:lang w:val="en-US"/>
          </w:rPr>
          <w:t>CHALLENGE FEDERAL</w:t>
        </w:r>
      </w:hyperlink>
    </w:p>
    <w:p w14:paraId="75BD9B73" w14:textId="77777777" w:rsidR="001D2601" w:rsidRPr="00C87705" w:rsidRDefault="0039188B" w:rsidP="00C87705">
      <w:pPr>
        <w:pStyle w:val="TM1"/>
        <w:rPr>
          <w:lang w:val="en-US"/>
        </w:rPr>
      </w:pPr>
      <w:hyperlink w:anchor="_TITRE_VI_:" w:history="1">
        <w:r w:rsidR="000E767E" w:rsidRPr="00C87705">
          <w:rPr>
            <w:rStyle w:val="Lienhypertexte"/>
            <w:color w:val="3333FF"/>
            <w:lang w:val="en-US"/>
          </w:rPr>
          <w:t>CLASSEMENTS TOP</w:t>
        </w:r>
      </w:hyperlink>
    </w:p>
    <w:p w14:paraId="06018284" w14:textId="77777777" w:rsidR="00EC025A" w:rsidRPr="000D131D" w:rsidRDefault="0039373D" w:rsidP="00337AF7">
      <w:pPr>
        <w:pStyle w:val="Titre1"/>
        <w:tabs>
          <w:tab w:val="clear" w:pos="0"/>
        </w:tabs>
        <w:spacing w:before="840" w:after="120"/>
        <w:ind w:left="284"/>
        <w:jc w:val="left"/>
        <w:rPr>
          <w:sz w:val="24"/>
          <w:szCs w:val="20"/>
          <w:lang w:val="en-US"/>
        </w:rPr>
      </w:pPr>
      <w:bookmarkStart w:id="0" w:name="_TITRE_I_:"/>
      <w:bookmarkStart w:id="1" w:name="_Toc393362561"/>
      <w:bookmarkEnd w:id="0"/>
      <w:r w:rsidRPr="000D131D">
        <w:rPr>
          <w:sz w:val="24"/>
          <w:szCs w:val="20"/>
          <w:u w:val="single"/>
          <w:lang w:val="en-US"/>
        </w:rPr>
        <w:t>Lexique</w:t>
      </w:r>
      <w:r w:rsidR="004258A0" w:rsidRPr="000D131D">
        <w:rPr>
          <w:sz w:val="24"/>
          <w:szCs w:val="20"/>
          <w:lang w:val="en-US"/>
        </w:rPr>
        <w:t> :</w:t>
      </w:r>
    </w:p>
    <w:p w14:paraId="02F8BFA0" w14:textId="77777777" w:rsidR="004258A0" w:rsidRPr="00B42087" w:rsidRDefault="004258A0" w:rsidP="00936276">
      <w:pPr>
        <w:pStyle w:val="Corpsdetexte"/>
        <w:numPr>
          <w:ilvl w:val="0"/>
          <w:numId w:val="32"/>
        </w:numPr>
        <w:tabs>
          <w:tab w:val="left" w:pos="851"/>
          <w:tab w:val="left" w:pos="1985"/>
        </w:tabs>
        <w:spacing w:after="120"/>
        <w:ind w:left="850" w:hanging="357"/>
        <w:rPr>
          <w:rFonts w:ascii="Calibri" w:hAnsi="Calibri" w:cs="Calibri"/>
        </w:rPr>
      </w:pPr>
      <w:r w:rsidRPr="00B42087">
        <w:rPr>
          <w:rFonts w:ascii="Calibri" w:hAnsi="Calibri" w:cs="Calibri"/>
          <w:b/>
        </w:rPr>
        <w:t xml:space="preserve">Provinces : </w:t>
      </w:r>
      <w:r w:rsidRPr="00B42087">
        <w:rPr>
          <w:rFonts w:ascii="Calibri" w:hAnsi="Calibri" w:cs="Calibri"/>
          <w:b/>
        </w:rPr>
        <w:tab/>
      </w:r>
      <w:r w:rsidR="00936276" w:rsidRPr="00B42087">
        <w:rPr>
          <w:rFonts w:ascii="Calibri" w:hAnsi="Calibri" w:cs="Calibri"/>
        </w:rPr>
        <w:t xml:space="preserve">Appellation nouvelle pour désigner les anciennes régions des territoires qui ont fusionné. </w:t>
      </w:r>
    </w:p>
    <w:p w14:paraId="1BDBFD0C" w14:textId="77777777" w:rsidR="004258A0" w:rsidRPr="00B42087" w:rsidRDefault="004258A0" w:rsidP="00936276">
      <w:pPr>
        <w:pStyle w:val="Corpsdetexte"/>
        <w:numPr>
          <w:ilvl w:val="0"/>
          <w:numId w:val="32"/>
        </w:numPr>
        <w:tabs>
          <w:tab w:val="left" w:pos="851"/>
          <w:tab w:val="left" w:pos="1985"/>
        </w:tabs>
        <w:spacing w:after="120"/>
        <w:ind w:left="850" w:hanging="357"/>
        <w:rPr>
          <w:rFonts w:ascii="Calibri" w:hAnsi="Calibri" w:cs="Calibri"/>
        </w:rPr>
      </w:pPr>
      <w:r w:rsidRPr="00B42087">
        <w:rPr>
          <w:rFonts w:ascii="Calibri" w:hAnsi="Calibri" w:cs="Calibri"/>
          <w:b/>
        </w:rPr>
        <w:t>Régions</w:t>
      </w:r>
      <w:r w:rsidRPr="00B42087">
        <w:rPr>
          <w:b/>
        </w:rPr>
        <w:t> </w:t>
      </w:r>
      <w:r w:rsidRPr="00B42087">
        <w:rPr>
          <w:b/>
          <w:sz w:val="24"/>
        </w:rPr>
        <w:t>:</w:t>
      </w:r>
      <w:r w:rsidRPr="00B42087">
        <w:rPr>
          <w:sz w:val="24"/>
        </w:rPr>
        <w:t xml:space="preserve"> </w:t>
      </w:r>
      <w:r w:rsidRPr="00B42087">
        <w:rPr>
          <w:sz w:val="24"/>
        </w:rPr>
        <w:tab/>
      </w:r>
      <w:r w:rsidR="0035082F" w:rsidRPr="00B42087">
        <w:rPr>
          <w:rFonts w:ascii="Calibri" w:hAnsi="Calibri" w:cs="Calibri"/>
        </w:rPr>
        <w:t>T</w:t>
      </w:r>
      <w:r w:rsidR="00E40B64" w:rsidRPr="00B42087">
        <w:rPr>
          <w:rFonts w:ascii="Calibri" w:hAnsi="Calibri" w:cs="Calibri"/>
        </w:rPr>
        <w:t>erritoires issus de la ré</w:t>
      </w:r>
      <w:r w:rsidRPr="00B42087">
        <w:rPr>
          <w:rFonts w:ascii="Calibri" w:hAnsi="Calibri" w:cs="Calibri"/>
        </w:rPr>
        <w:t>forme territoriale</w:t>
      </w:r>
      <w:r w:rsidR="00936276" w:rsidRPr="00B42087">
        <w:rPr>
          <w:rFonts w:ascii="Calibri" w:hAnsi="Calibri" w:cs="Calibri"/>
        </w:rPr>
        <w:t>.</w:t>
      </w:r>
    </w:p>
    <w:p w14:paraId="6187775F" w14:textId="77777777" w:rsidR="00337AF7" w:rsidRPr="00B42087" w:rsidRDefault="004258A0" w:rsidP="00337AF7">
      <w:pPr>
        <w:pStyle w:val="Corpsdetexte"/>
        <w:numPr>
          <w:ilvl w:val="0"/>
          <w:numId w:val="32"/>
        </w:numPr>
        <w:tabs>
          <w:tab w:val="left" w:pos="851"/>
          <w:tab w:val="left" w:pos="1985"/>
        </w:tabs>
        <w:spacing w:after="120"/>
        <w:ind w:left="850" w:hanging="357"/>
        <w:rPr>
          <w:rFonts w:ascii="Calibri" w:hAnsi="Calibri" w:cs="Calibri"/>
        </w:rPr>
      </w:pPr>
      <w:r w:rsidRPr="00B42087">
        <w:rPr>
          <w:rFonts w:ascii="Calibri" w:hAnsi="Calibri" w:cs="Calibri"/>
          <w:b/>
        </w:rPr>
        <w:t>Ligues </w:t>
      </w:r>
      <w:r w:rsidRPr="00B42087">
        <w:rPr>
          <w:b/>
          <w:sz w:val="24"/>
        </w:rPr>
        <w:t>:</w:t>
      </w:r>
      <w:r w:rsidRPr="00B42087">
        <w:rPr>
          <w:b/>
          <w:sz w:val="24"/>
        </w:rPr>
        <w:tab/>
      </w:r>
      <w:r w:rsidRPr="00B42087">
        <w:rPr>
          <w:rFonts w:ascii="Calibri" w:hAnsi="Calibri" w:cs="Calibri"/>
        </w:rPr>
        <w:t>Appellation nouvelle pour désigner</w:t>
      </w:r>
      <w:r w:rsidRPr="00B42087">
        <w:rPr>
          <w:b/>
          <w:sz w:val="24"/>
        </w:rPr>
        <w:t xml:space="preserve"> </w:t>
      </w:r>
      <w:r w:rsidRPr="00B42087">
        <w:rPr>
          <w:rFonts w:ascii="Calibri" w:hAnsi="Calibri" w:cs="Calibri"/>
        </w:rPr>
        <w:t>le niveau d’activité et</w:t>
      </w:r>
      <w:r w:rsidR="00B42087">
        <w:rPr>
          <w:rFonts w:ascii="Calibri" w:hAnsi="Calibri" w:cs="Calibri"/>
        </w:rPr>
        <w:t>/ou le territoire des nouvelles</w:t>
      </w:r>
      <w:r w:rsidR="00B42087">
        <w:rPr>
          <w:rFonts w:ascii="Calibri" w:hAnsi="Calibri" w:cs="Calibri"/>
        </w:rPr>
        <w:tab/>
      </w:r>
      <w:r w:rsidR="00B42087">
        <w:rPr>
          <w:rFonts w:ascii="Calibri" w:hAnsi="Calibri" w:cs="Calibri"/>
        </w:rPr>
        <w:tab/>
      </w:r>
      <w:r w:rsidR="00B42087">
        <w:rPr>
          <w:rFonts w:ascii="Calibri" w:hAnsi="Calibri" w:cs="Calibri"/>
        </w:rPr>
        <w:tab/>
      </w:r>
      <w:r w:rsidRPr="00B42087">
        <w:rPr>
          <w:rFonts w:ascii="Calibri" w:hAnsi="Calibri" w:cs="Calibri"/>
        </w:rPr>
        <w:t>régions</w:t>
      </w:r>
      <w:r w:rsidR="00936276" w:rsidRPr="00B42087">
        <w:rPr>
          <w:rFonts w:ascii="Calibri" w:hAnsi="Calibri" w:cs="Calibri"/>
        </w:rPr>
        <w:t xml:space="preserve"> issue</w:t>
      </w:r>
      <w:r w:rsidR="00E40B64" w:rsidRPr="00B42087">
        <w:rPr>
          <w:rFonts w:ascii="Calibri" w:hAnsi="Calibri" w:cs="Calibri"/>
        </w:rPr>
        <w:t>s de la ré</w:t>
      </w:r>
      <w:r w:rsidR="00936276" w:rsidRPr="00B42087">
        <w:rPr>
          <w:rFonts w:ascii="Calibri" w:hAnsi="Calibri" w:cs="Calibri"/>
        </w:rPr>
        <w:t>forme territoriale</w:t>
      </w:r>
      <w:r w:rsidR="00E40B64" w:rsidRPr="00B42087">
        <w:rPr>
          <w:rFonts w:ascii="Calibri" w:hAnsi="Calibri" w:cs="Calibri"/>
          <w:b/>
        </w:rPr>
        <w:t>.</w:t>
      </w:r>
    </w:p>
    <w:p w14:paraId="24FB6954" w14:textId="77777777" w:rsidR="004258A0" w:rsidRPr="00B42087" w:rsidRDefault="00337AF7" w:rsidP="00337AF7">
      <w:pPr>
        <w:pStyle w:val="Corpsdetexte"/>
        <w:numPr>
          <w:ilvl w:val="0"/>
          <w:numId w:val="32"/>
        </w:numPr>
        <w:tabs>
          <w:tab w:val="left" w:pos="851"/>
          <w:tab w:val="left" w:pos="1985"/>
        </w:tabs>
        <w:spacing w:after="120"/>
        <w:ind w:left="850" w:hanging="357"/>
        <w:rPr>
          <w:rFonts w:ascii="Calibri" w:hAnsi="Calibri" w:cs="Calibri"/>
        </w:rPr>
      </w:pPr>
      <w:r w:rsidRPr="00B42087">
        <w:rPr>
          <w:rFonts w:ascii="Calibri" w:hAnsi="Calibri" w:cs="Calibri"/>
          <w:b/>
        </w:rPr>
        <w:t>IRG :</w:t>
      </w:r>
      <w:r w:rsidRPr="00B42087">
        <w:rPr>
          <w:rFonts w:ascii="Calibri" w:hAnsi="Calibri" w:cs="Calibri"/>
          <w:b/>
        </w:rPr>
        <w:tab/>
      </w:r>
      <w:r w:rsidR="0035082F" w:rsidRPr="00B42087">
        <w:rPr>
          <w:rFonts w:ascii="Calibri" w:hAnsi="Calibri" w:cs="Calibri"/>
        </w:rPr>
        <w:t>Abandon des termes « </w:t>
      </w:r>
      <w:r w:rsidRPr="00B42087">
        <w:rPr>
          <w:rFonts w:ascii="Calibri" w:hAnsi="Calibri" w:cs="Calibri"/>
        </w:rPr>
        <w:t>zones</w:t>
      </w:r>
      <w:r w:rsidR="0035082F" w:rsidRPr="00B42087">
        <w:rPr>
          <w:rFonts w:ascii="Calibri" w:hAnsi="Calibri" w:cs="Calibri"/>
        </w:rPr>
        <w:t> »</w:t>
      </w:r>
      <w:r w:rsidRPr="00B42087">
        <w:rPr>
          <w:rFonts w:ascii="Calibri" w:hAnsi="Calibri" w:cs="Calibri"/>
        </w:rPr>
        <w:t xml:space="preserve"> et </w:t>
      </w:r>
      <w:r w:rsidR="0035082F" w:rsidRPr="00B42087">
        <w:rPr>
          <w:rFonts w:ascii="Calibri" w:hAnsi="Calibri" w:cs="Calibri"/>
        </w:rPr>
        <w:t>« </w:t>
      </w:r>
      <w:r w:rsidRPr="00B42087">
        <w:rPr>
          <w:rFonts w:ascii="Calibri" w:hAnsi="Calibri" w:cs="Calibri"/>
        </w:rPr>
        <w:t>territoires de compétition</w:t>
      </w:r>
      <w:r w:rsidR="0035082F" w:rsidRPr="00B42087">
        <w:rPr>
          <w:rFonts w:ascii="Calibri" w:hAnsi="Calibri" w:cs="Calibri"/>
        </w:rPr>
        <w:t> » - Ab</w:t>
      </w:r>
      <w:r w:rsidRPr="00B42087">
        <w:rPr>
          <w:rFonts w:ascii="Calibri" w:hAnsi="Calibri" w:cs="Calibri"/>
        </w:rPr>
        <w:t xml:space="preserve">réviation </w:t>
      </w:r>
      <w:r w:rsidR="0035082F" w:rsidRPr="00B42087">
        <w:rPr>
          <w:rFonts w:ascii="Calibri" w:hAnsi="Calibri" w:cs="Calibri"/>
        </w:rPr>
        <w:t xml:space="preserve">qui </w:t>
      </w:r>
      <w:r w:rsidR="00B42087">
        <w:rPr>
          <w:rFonts w:ascii="Calibri" w:hAnsi="Calibri" w:cs="Calibri"/>
        </w:rPr>
        <w:t>reste</w:t>
      </w:r>
      <w:r w:rsidR="00B42087">
        <w:rPr>
          <w:rFonts w:ascii="Calibri" w:hAnsi="Calibri" w:cs="Calibri"/>
        </w:rPr>
        <w:tab/>
      </w:r>
      <w:r w:rsidR="00B42087">
        <w:rPr>
          <w:rFonts w:ascii="Calibri" w:hAnsi="Calibri" w:cs="Calibri"/>
        </w:rPr>
        <w:tab/>
      </w:r>
      <w:r w:rsidR="00B42087">
        <w:rPr>
          <w:rFonts w:ascii="Calibri" w:hAnsi="Calibri" w:cs="Calibri"/>
        </w:rPr>
        <w:tab/>
      </w:r>
      <w:r w:rsidRPr="00B42087">
        <w:rPr>
          <w:rFonts w:ascii="Calibri" w:hAnsi="Calibri" w:cs="Calibri"/>
        </w:rPr>
        <w:t>valable dans</w:t>
      </w:r>
      <w:r w:rsidR="00B42087">
        <w:rPr>
          <w:rFonts w:ascii="Calibri" w:hAnsi="Calibri" w:cs="Calibri"/>
        </w:rPr>
        <w:t xml:space="preserve"> </w:t>
      </w:r>
      <w:r w:rsidRPr="00B42087">
        <w:rPr>
          <w:rFonts w:ascii="Calibri" w:hAnsi="Calibri" w:cs="Calibri"/>
        </w:rPr>
        <w:t>le cadre des accès aux compétitions et du classement en série</w:t>
      </w:r>
      <w:r w:rsidR="00E40B64" w:rsidRPr="00B42087">
        <w:rPr>
          <w:rFonts w:ascii="Calibri" w:hAnsi="Calibri" w:cs="Calibri"/>
        </w:rPr>
        <w:t>.</w:t>
      </w:r>
    </w:p>
    <w:p w14:paraId="5C0491FB" w14:textId="77777777" w:rsidR="009C08B0" w:rsidRPr="00C87705" w:rsidRDefault="009C08B0" w:rsidP="00136A86">
      <w:pPr>
        <w:pStyle w:val="Titre1"/>
        <w:spacing w:before="360" w:after="480"/>
        <w:rPr>
          <w:b w:val="0"/>
          <w:color w:val="3333FF"/>
        </w:rPr>
      </w:pPr>
      <w:r w:rsidRPr="00C87705">
        <w:rPr>
          <w:color w:val="3333FF"/>
        </w:rPr>
        <w:lastRenderedPageBreak/>
        <w:t>TITRE I :</w:t>
      </w:r>
      <w:r w:rsidRPr="00C87705">
        <w:rPr>
          <w:color w:val="3333FF"/>
        </w:rPr>
        <w:br/>
      </w:r>
      <w:r w:rsidRPr="00C87705">
        <w:rPr>
          <w:b w:val="0"/>
          <w:color w:val="3333FF"/>
        </w:rPr>
        <w:t>REGLEMENTATION GENERALE</w:t>
      </w:r>
      <w:bookmarkEnd w:id="1"/>
    </w:p>
    <w:p w14:paraId="36613B8D" w14:textId="77777777" w:rsidR="009C08B0" w:rsidRPr="00AF11DF" w:rsidRDefault="002A1F87" w:rsidP="00222967">
      <w:pPr>
        <w:pStyle w:val="Citationintense1"/>
        <w:spacing w:before="360" w:after="120"/>
        <w:rPr>
          <w:color w:val="3333FF"/>
          <w:sz w:val="22"/>
        </w:rPr>
      </w:pPr>
      <w:bookmarkStart w:id="2" w:name="_Toc393362562"/>
      <w:r w:rsidRPr="00AF11DF">
        <w:rPr>
          <w:color w:val="3333FF"/>
          <w:sz w:val="22"/>
        </w:rPr>
        <w:t>Préambule</w:t>
      </w:r>
      <w:r w:rsidR="009C08B0" w:rsidRPr="00AF11DF">
        <w:rPr>
          <w:color w:val="3333FF"/>
          <w:sz w:val="22"/>
        </w:rPr>
        <w:t> :</w:t>
      </w:r>
      <w:bookmarkEnd w:id="2"/>
    </w:p>
    <w:p w14:paraId="4B36633E" w14:textId="77777777" w:rsidR="009C08B0" w:rsidRPr="0054765F" w:rsidRDefault="009C08B0" w:rsidP="00991179">
      <w:pPr>
        <w:ind w:left="142"/>
        <w:jc w:val="both"/>
        <w:rPr>
          <w:rFonts w:ascii="Calibri" w:hAnsi="Calibri"/>
          <w:sz w:val="20"/>
        </w:rPr>
      </w:pPr>
      <w:r w:rsidRPr="0054765F">
        <w:rPr>
          <w:rFonts w:ascii="Calibri" w:hAnsi="Calibri"/>
          <w:sz w:val="20"/>
        </w:rPr>
        <w:t xml:space="preserve">Sont considérés </w:t>
      </w:r>
      <w:r w:rsidR="003C76FF" w:rsidRPr="0054765F">
        <w:rPr>
          <w:rFonts w:ascii="Calibri" w:hAnsi="Calibri"/>
          <w:sz w:val="20"/>
        </w:rPr>
        <w:t>(</w:t>
      </w:r>
      <w:r w:rsidRPr="0054765F">
        <w:rPr>
          <w:rFonts w:ascii="Calibri" w:hAnsi="Calibri"/>
          <w:sz w:val="20"/>
        </w:rPr>
        <w:t>comme</w:t>
      </w:r>
      <w:r w:rsidR="003C76FF" w:rsidRPr="0054765F">
        <w:rPr>
          <w:rFonts w:ascii="Calibri" w:hAnsi="Calibri"/>
          <w:sz w:val="20"/>
        </w:rPr>
        <w:t>)</w:t>
      </w:r>
      <w:r w:rsidRPr="0054765F">
        <w:rPr>
          <w:rFonts w:ascii="Calibri" w:hAnsi="Calibri"/>
          <w:sz w:val="20"/>
        </w:rPr>
        <w:t xml:space="preserve"> français au titre de la </w:t>
      </w:r>
      <w:r w:rsidR="00A11BC0" w:rsidRPr="0054765F">
        <w:rPr>
          <w:rFonts w:ascii="Calibri" w:hAnsi="Calibri"/>
          <w:sz w:val="20"/>
        </w:rPr>
        <w:t>règle</w:t>
      </w:r>
      <w:r w:rsidRPr="0054765F">
        <w:rPr>
          <w:rFonts w:ascii="Calibri" w:hAnsi="Calibri"/>
          <w:sz w:val="20"/>
        </w:rPr>
        <w:t>mentation sportive :</w:t>
      </w:r>
    </w:p>
    <w:p w14:paraId="008A2542" w14:textId="77777777" w:rsidR="009C08B0" w:rsidRPr="0054765F" w:rsidRDefault="003C76FF" w:rsidP="008F787C">
      <w:pPr>
        <w:numPr>
          <w:ilvl w:val="0"/>
          <w:numId w:val="3"/>
        </w:numPr>
        <w:suppressAutoHyphens w:val="0"/>
        <w:ind w:left="284" w:hanging="142"/>
        <w:jc w:val="both"/>
        <w:rPr>
          <w:rFonts w:ascii="Calibri" w:hAnsi="Calibri"/>
          <w:sz w:val="20"/>
        </w:rPr>
      </w:pPr>
      <w:r w:rsidRPr="0054765F">
        <w:rPr>
          <w:rFonts w:ascii="Calibri" w:hAnsi="Calibri"/>
          <w:sz w:val="20"/>
        </w:rPr>
        <w:t>l</w:t>
      </w:r>
      <w:r w:rsidR="009C08B0" w:rsidRPr="0054765F">
        <w:rPr>
          <w:rFonts w:ascii="Calibri" w:hAnsi="Calibri"/>
          <w:sz w:val="20"/>
        </w:rPr>
        <w:t>es titulaires de la nationalité française,</w:t>
      </w:r>
    </w:p>
    <w:p w14:paraId="4EC3FF63" w14:textId="77777777" w:rsidR="009C08B0" w:rsidRPr="0054765F" w:rsidRDefault="003C76FF" w:rsidP="0054765F">
      <w:pPr>
        <w:numPr>
          <w:ilvl w:val="0"/>
          <w:numId w:val="3"/>
        </w:numPr>
        <w:suppressAutoHyphens w:val="0"/>
        <w:spacing w:after="60"/>
        <w:ind w:left="284" w:hanging="142"/>
        <w:jc w:val="both"/>
        <w:rPr>
          <w:rFonts w:ascii="Calibri" w:hAnsi="Calibri"/>
          <w:sz w:val="20"/>
        </w:rPr>
      </w:pPr>
      <w:r w:rsidRPr="0054765F">
        <w:rPr>
          <w:rFonts w:ascii="Calibri" w:hAnsi="Calibri"/>
          <w:sz w:val="20"/>
        </w:rPr>
        <w:t>l</w:t>
      </w:r>
      <w:r w:rsidR="009C08B0" w:rsidRPr="0054765F">
        <w:rPr>
          <w:rFonts w:ascii="Calibri" w:hAnsi="Calibri"/>
          <w:sz w:val="20"/>
        </w:rPr>
        <w:t xml:space="preserve">es mineurs nés sur le sol français de parents </w:t>
      </w:r>
      <w:r w:rsidRPr="0054765F">
        <w:rPr>
          <w:rFonts w:ascii="Calibri" w:hAnsi="Calibri"/>
          <w:sz w:val="20"/>
        </w:rPr>
        <w:t xml:space="preserve">de </w:t>
      </w:r>
      <w:r w:rsidR="009C08B0" w:rsidRPr="0054765F">
        <w:rPr>
          <w:rFonts w:ascii="Calibri" w:hAnsi="Calibri"/>
          <w:sz w:val="20"/>
        </w:rPr>
        <w:t xml:space="preserve">nationalité </w:t>
      </w:r>
      <w:r w:rsidRPr="0054765F">
        <w:rPr>
          <w:rFonts w:ascii="Calibri" w:hAnsi="Calibri"/>
          <w:sz w:val="20"/>
        </w:rPr>
        <w:t>étrangère</w:t>
      </w:r>
      <w:r w:rsidR="009C08B0" w:rsidRPr="0054765F">
        <w:rPr>
          <w:rFonts w:ascii="Calibri" w:hAnsi="Calibri"/>
          <w:sz w:val="20"/>
        </w:rPr>
        <w:t xml:space="preserve"> et ayant résidé en </w:t>
      </w:r>
      <w:r w:rsidRPr="0054765F">
        <w:rPr>
          <w:rFonts w:ascii="Calibri" w:hAnsi="Calibri"/>
          <w:sz w:val="20"/>
        </w:rPr>
        <w:t>France</w:t>
      </w:r>
      <w:r w:rsidR="009C08B0" w:rsidRPr="0054765F">
        <w:rPr>
          <w:rFonts w:ascii="Calibri" w:hAnsi="Calibri"/>
          <w:sz w:val="20"/>
        </w:rPr>
        <w:t xml:space="preserve"> pendant au moins cinq </w:t>
      </w:r>
      <w:r w:rsidRPr="0054765F">
        <w:rPr>
          <w:rFonts w:ascii="Calibri" w:hAnsi="Calibri"/>
          <w:sz w:val="20"/>
        </w:rPr>
        <w:t xml:space="preserve">ans (des documents officiels comme un </w:t>
      </w:r>
      <w:r w:rsidR="009C08B0" w:rsidRPr="0054765F">
        <w:rPr>
          <w:rFonts w:ascii="Calibri" w:hAnsi="Calibri"/>
          <w:sz w:val="20"/>
        </w:rPr>
        <w:t>acte de naissance et</w:t>
      </w:r>
      <w:r w:rsidRPr="0054765F">
        <w:rPr>
          <w:rFonts w:ascii="Calibri" w:hAnsi="Calibri"/>
          <w:sz w:val="20"/>
        </w:rPr>
        <w:t>/ou des</w:t>
      </w:r>
      <w:r w:rsidR="009C08B0" w:rsidRPr="0054765F">
        <w:rPr>
          <w:rFonts w:ascii="Calibri" w:hAnsi="Calibri"/>
          <w:sz w:val="20"/>
        </w:rPr>
        <w:t xml:space="preserve"> certificats de scolarité </w:t>
      </w:r>
      <w:r w:rsidRPr="0054765F">
        <w:rPr>
          <w:rFonts w:ascii="Calibri" w:hAnsi="Calibri"/>
          <w:sz w:val="20"/>
        </w:rPr>
        <w:t>pourront</w:t>
      </w:r>
      <w:r w:rsidR="009C08B0" w:rsidRPr="0054765F">
        <w:rPr>
          <w:rFonts w:ascii="Calibri" w:hAnsi="Calibri"/>
          <w:sz w:val="20"/>
        </w:rPr>
        <w:t xml:space="preserve"> être demandés lors de </w:t>
      </w:r>
      <w:r w:rsidRPr="0054765F">
        <w:rPr>
          <w:rFonts w:ascii="Calibri" w:hAnsi="Calibri"/>
          <w:sz w:val="20"/>
        </w:rPr>
        <w:t>l’établissement de la licence et/ou lors des compétitions</w:t>
      </w:r>
      <w:r w:rsidR="00004DF9" w:rsidRPr="0054765F">
        <w:rPr>
          <w:rFonts w:ascii="Calibri" w:hAnsi="Calibri"/>
          <w:sz w:val="20"/>
        </w:rPr>
        <w:t>)</w:t>
      </w:r>
      <w:r w:rsidRPr="0054765F">
        <w:rPr>
          <w:rFonts w:ascii="Calibri" w:hAnsi="Calibri"/>
          <w:sz w:val="20"/>
        </w:rPr>
        <w:t>.</w:t>
      </w:r>
    </w:p>
    <w:p w14:paraId="50294B76" w14:textId="77777777" w:rsidR="00510DAF" w:rsidRPr="00F0565B" w:rsidRDefault="003C76FF" w:rsidP="0054765F">
      <w:pPr>
        <w:pStyle w:val="Titre3"/>
        <w:tabs>
          <w:tab w:val="left" w:pos="0"/>
        </w:tabs>
        <w:spacing w:before="60" w:after="60"/>
        <w:ind w:left="142"/>
        <w:jc w:val="both"/>
        <w:rPr>
          <w:rFonts w:ascii="Calibri" w:hAnsi="Calibri"/>
          <w:b w:val="0"/>
          <w:iCs/>
          <w:sz w:val="20"/>
          <w:szCs w:val="24"/>
        </w:rPr>
      </w:pPr>
      <w:r w:rsidRPr="00F0565B">
        <w:rPr>
          <w:rFonts w:ascii="Calibri" w:hAnsi="Calibri"/>
          <w:b w:val="0"/>
          <w:bCs w:val="0"/>
          <w:sz w:val="20"/>
          <w:szCs w:val="24"/>
        </w:rPr>
        <w:t>L</w:t>
      </w:r>
      <w:r w:rsidR="00510DAF" w:rsidRPr="00F0565B">
        <w:rPr>
          <w:rFonts w:ascii="Calibri" w:hAnsi="Calibri"/>
          <w:b w:val="0"/>
          <w:bCs w:val="0"/>
          <w:sz w:val="20"/>
          <w:szCs w:val="24"/>
        </w:rPr>
        <w:t xml:space="preserve">es athlètes participant aux compétitions organisées par la FFHM s’engagent à respecter la </w:t>
      </w:r>
      <w:r w:rsidR="000D131D" w:rsidRPr="00F0565B">
        <w:rPr>
          <w:rFonts w:ascii="Calibri" w:hAnsi="Calibri"/>
          <w:b w:val="0"/>
          <w:bCs w:val="0"/>
          <w:sz w:val="20"/>
          <w:szCs w:val="24"/>
        </w:rPr>
        <w:t>c</w:t>
      </w:r>
      <w:r w:rsidR="00510DAF" w:rsidRPr="00F0565B">
        <w:rPr>
          <w:rFonts w:ascii="Calibri" w:hAnsi="Calibri"/>
          <w:b w:val="0"/>
          <w:bCs w:val="0"/>
          <w:sz w:val="20"/>
          <w:szCs w:val="24"/>
        </w:rPr>
        <w:t>harte d’éthique et de déontologie de la FFHM</w:t>
      </w:r>
      <w:r w:rsidR="00C27AFD" w:rsidRPr="00F0565B">
        <w:rPr>
          <w:rFonts w:ascii="Calibri" w:hAnsi="Calibri"/>
          <w:b w:val="0"/>
          <w:bCs w:val="0"/>
          <w:sz w:val="20"/>
          <w:szCs w:val="24"/>
        </w:rPr>
        <w:t>, ainsi que les règles relatives à la lutte antidopage</w:t>
      </w:r>
      <w:r w:rsidR="00510DAF" w:rsidRPr="00F0565B">
        <w:rPr>
          <w:rFonts w:ascii="Calibri" w:hAnsi="Calibri"/>
          <w:b w:val="0"/>
          <w:bCs w:val="0"/>
          <w:sz w:val="20"/>
          <w:szCs w:val="24"/>
        </w:rPr>
        <w:t>.</w:t>
      </w:r>
    </w:p>
    <w:p w14:paraId="5B40D2A5" w14:textId="77777777" w:rsidR="009C08B0" w:rsidRPr="00F0565B" w:rsidRDefault="009C08B0" w:rsidP="0054765F">
      <w:pPr>
        <w:pStyle w:val="Titre3"/>
        <w:tabs>
          <w:tab w:val="left" w:pos="0"/>
        </w:tabs>
        <w:spacing w:before="60" w:after="60"/>
        <w:ind w:left="142"/>
        <w:jc w:val="both"/>
        <w:rPr>
          <w:sz w:val="20"/>
          <w:szCs w:val="24"/>
        </w:rPr>
      </w:pPr>
      <w:r w:rsidRPr="00F0565B">
        <w:rPr>
          <w:rFonts w:ascii="Calibri" w:hAnsi="Calibri"/>
          <w:b w:val="0"/>
          <w:iCs/>
          <w:sz w:val="20"/>
          <w:szCs w:val="24"/>
        </w:rPr>
        <w:t xml:space="preserve">NOTE : Le déroulement des compétitions organisées en </w:t>
      </w:r>
      <w:r w:rsidR="007A7B2B" w:rsidRPr="00F0565B">
        <w:rPr>
          <w:rFonts w:ascii="Calibri" w:hAnsi="Calibri"/>
          <w:b w:val="0"/>
          <w:iCs/>
          <w:sz w:val="20"/>
          <w:szCs w:val="24"/>
        </w:rPr>
        <w:t>France</w:t>
      </w:r>
      <w:r w:rsidRPr="00F0565B">
        <w:rPr>
          <w:rFonts w:ascii="Calibri" w:hAnsi="Calibri"/>
          <w:b w:val="0"/>
          <w:iCs/>
          <w:sz w:val="20"/>
          <w:szCs w:val="24"/>
        </w:rPr>
        <w:t xml:space="preserve"> doit être conforme à la </w:t>
      </w:r>
      <w:r w:rsidR="00A11BC0" w:rsidRPr="00F0565B">
        <w:rPr>
          <w:rFonts w:ascii="Calibri" w:hAnsi="Calibri"/>
          <w:b w:val="0"/>
          <w:iCs/>
          <w:sz w:val="20"/>
          <w:szCs w:val="24"/>
        </w:rPr>
        <w:t>règle</w:t>
      </w:r>
      <w:r w:rsidRPr="00F0565B">
        <w:rPr>
          <w:rFonts w:ascii="Calibri" w:hAnsi="Calibri"/>
          <w:b w:val="0"/>
          <w:iCs/>
          <w:sz w:val="20"/>
          <w:szCs w:val="24"/>
        </w:rPr>
        <w:t>mentation internationale en vigueur (sauf dérogations inscrites au présent règlement).</w:t>
      </w:r>
      <w:r w:rsidRPr="00F0565B">
        <w:rPr>
          <w:sz w:val="20"/>
          <w:szCs w:val="24"/>
        </w:rPr>
        <w:t xml:space="preserve"> </w:t>
      </w:r>
    </w:p>
    <w:p w14:paraId="60DDE98B" w14:textId="77777777" w:rsidR="009C08B0" w:rsidRPr="00F0565B" w:rsidRDefault="009C08B0" w:rsidP="0054765F">
      <w:pPr>
        <w:pStyle w:val="Titre3"/>
        <w:tabs>
          <w:tab w:val="left" w:pos="0"/>
        </w:tabs>
        <w:spacing w:before="60" w:after="60"/>
        <w:ind w:left="142"/>
        <w:jc w:val="both"/>
        <w:rPr>
          <w:rFonts w:ascii="Calibri" w:hAnsi="Calibri"/>
          <w:b w:val="0"/>
          <w:iCs/>
          <w:sz w:val="20"/>
          <w:szCs w:val="24"/>
        </w:rPr>
      </w:pPr>
      <w:r w:rsidRPr="00F0565B">
        <w:rPr>
          <w:rFonts w:ascii="Calibri" w:hAnsi="Calibri"/>
          <w:b w:val="0"/>
          <w:iCs/>
          <w:sz w:val="20"/>
          <w:szCs w:val="24"/>
        </w:rPr>
        <w:t>La notion de « hors match » n’existe pas dans les compétitions haltérophiles. La qualification pour concourir à une épreuve est déterminée par la reconnaissance d’une performance re</w:t>
      </w:r>
      <w:r w:rsidR="008A7CD3" w:rsidRPr="00F0565B">
        <w:rPr>
          <w:rFonts w:ascii="Calibri" w:hAnsi="Calibri"/>
          <w:b w:val="0"/>
          <w:iCs/>
          <w:sz w:val="20"/>
          <w:szCs w:val="24"/>
        </w:rPr>
        <w:t>censée dans un listing officiel</w:t>
      </w:r>
      <w:r w:rsidRPr="00F0565B">
        <w:rPr>
          <w:rFonts w:ascii="Calibri" w:hAnsi="Calibri"/>
          <w:b w:val="0"/>
          <w:iCs/>
          <w:sz w:val="20"/>
          <w:szCs w:val="24"/>
        </w:rPr>
        <w:t xml:space="preserve"> </w:t>
      </w:r>
      <w:r w:rsidR="008A7CD3" w:rsidRPr="00F0565B">
        <w:rPr>
          <w:rFonts w:ascii="Calibri" w:hAnsi="Calibri"/>
          <w:b w:val="0"/>
          <w:iCs/>
          <w:sz w:val="20"/>
          <w:szCs w:val="24"/>
        </w:rPr>
        <w:t xml:space="preserve">ou </w:t>
      </w:r>
      <w:r w:rsidRPr="00F0565B">
        <w:rPr>
          <w:rFonts w:ascii="Calibri" w:hAnsi="Calibri"/>
          <w:b w:val="0"/>
          <w:iCs/>
          <w:sz w:val="20"/>
          <w:szCs w:val="24"/>
        </w:rPr>
        <w:t xml:space="preserve">par une sélection obtenue à la suite d’une épreuve éliminatoire. L’accès aux différentes épreuves individuelles est </w:t>
      </w:r>
      <w:r w:rsidR="00A11BC0" w:rsidRPr="00F0565B">
        <w:rPr>
          <w:rFonts w:ascii="Calibri" w:hAnsi="Calibri"/>
          <w:b w:val="0"/>
          <w:iCs/>
          <w:sz w:val="20"/>
          <w:szCs w:val="24"/>
        </w:rPr>
        <w:t>règle</w:t>
      </w:r>
      <w:r w:rsidRPr="00F0565B">
        <w:rPr>
          <w:rFonts w:ascii="Calibri" w:hAnsi="Calibri"/>
          <w:b w:val="0"/>
          <w:iCs/>
          <w:sz w:val="20"/>
          <w:szCs w:val="24"/>
        </w:rPr>
        <w:t>menté par la réalisation de minima. Ces grilles de mi</w:t>
      </w:r>
      <w:r w:rsidR="0039373D" w:rsidRPr="00F0565B">
        <w:rPr>
          <w:rFonts w:ascii="Calibri" w:hAnsi="Calibri"/>
          <w:b w:val="0"/>
          <w:iCs/>
          <w:sz w:val="20"/>
          <w:szCs w:val="24"/>
        </w:rPr>
        <w:t>nima sont disponibles dans la rè</w:t>
      </w:r>
      <w:r w:rsidRPr="00F0565B">
        <w:rPr>
          <w:rFonts w:ascii="Calibri" w:hAnsi="Calibri"/>
          <w:b w:val="0"/>
          <w:iCs/>
          <w:sz w:val="20"/>
          <w:szCs w:val="24"/>
        </w:rPr>
        <w:t xml:space="preserve">glementation. </w:t>
      </w:r>
    </w:p>
    <w:p w14:paraId="3C555F06" w14:textId="59BF8254" w:rsidR="009C08B0" w:rsidRPr="00F0565B" w:rsidRDefault="009C08B0" w:rsidP="0054765F">
      <w:pPr>
        <w:pStyle w:val="Titre3"/>
        <w:tabs>
          <w:tab w:val="left" w:pos="0"/>
        </w:tabs>
        <w:spacing w:before="60" w:after="60"/>
        <w:ind w:left="142"/>
        <w:jc w:val="both"/>
        <w:rPr>
          <w:rFonts w:ascii="Calibri" w:hAnsi="Calibri"/>
          <w:b w:val="0"/>
          <w:iCs/>
          <w:sz w:val="20"/>
          <w:szCs w:val="24"/>
        </w:rPr>
      </w:pPr>
      <w:r w:rsidRPr="00F0565B">
        <w:rPr>
          <w:rFonts w:ascii="Calibri" w:hAnsi="Calibri"/>
          <w:b w:val="0"/>
          <w:iCs/>
          <w:sz w:val="20"/>
          <w:szCs w:val="24"/>
        </w:rPr>
        <w:t xml:space="preserve">Pour intégrer et progresser au sein de ces grilles de minima en fonction des catégories d’âge et de sexe (excepté pour les </w:t>
      </w:r>
      <w:r w:rsidR="00CD056E">
        <w:rPr>
          <w:rFonts w:ascii="Calibri" w:hAnsi="Calibri"/>
          <w:b w:val="0"/>
          <w:iCs/>
          <w:sz w:val="20"/>
          <w:szCs w:val="24"/>
        </w:rPr>
        <w:t>U10</w:t>
      </w:r>
      <w:r w:rsidRPr="00F0565B">
        <w:rPr>
          <w:rFonts w:ascii="Calibri" w:hAnsi="Calibri"/>
          <w:b w:val="0"/>
          <w:iCs/>
          <w:sz w:val="20"/>
          <w:szCs w:val="24"/>
        </w:rPr>
        <w:t xml:space="preserve"> et </w:t>
      </w:r>
      <w:r w:rsidR="00CD056E">
        <w:rPr>
          <w:rFonts w:ascii="Calibri" w:hAnsi="Calibri"/>
          <w:b w:val="0"/>
          <w:iCs/>
          <w:sz w:val="20"/>
          <w:szCs w:val="24"/>
        </w:rPr>
        <w:t>U13</w:t>
      </w:r>
      <w:r w:rsidRPr="00F0565B">
        <w:rPr>
          <w:rFonts w:ascii="Calibri" w:hAnsi="Calibri"/>
          <w:b w:val="0"/>
          <w:iCs/>
          <w:sz w:val="20"/>
          <w:szCs w:val="24"/>
        </w:rPr>
        <w:t xml:space="preserve"> qui disposent d’une règlementation particulière)</w:t>
      </w:r>
      <w:r w:rsidR="00004DF9" w:rsidRPr="00F0565B">
        <w:rPr>
          <w:rFonts w:ascii="Calibri" w:hAnsi="Calibri"/>
          <w:b w:val="0"/>
          <w:iCs/>
          <w:sz w:val="20"/>
          <w:szCs w:val="24"/>
        </w:rPr>
        <w:t>,</w:t>
      </w:r>
      <w:r w:rsidRPr="00F0565B">
        <w:rPr>
          <w:rFonts w:ascii="Calibri" w:hAnsi="Calibri"/>
          <w:b w:val="0"/>
          <w:iCs/>
          <w:sz w:val="20"/>
          <w:szCs w:val="24"/>
        </w:rPr>
        <w:t xml:space="preserve"> la Fédération propose dans son calendrier des épreuves spécifiques. </w:t>
      </w:r>
    </w:p>
    <w:p w14:paraId="322B47BE" w14:textId="77777777" w:rsidR="008056C0" w:rsidRPr="00F0565B" w:rsidRDefault="008056C0" w:rsidP="0054765F">
      <w:pPr>
        <w:pStyle w:val="Corpsdetexte"/>
        <w:spacing w:before="60" w:after="60"/>
        <w:ind w:left="142"/>
        <w:jc w:val="both"/>
        <w:outlineLvl w:val="2"/>
        <w:rPr>
          <w:rFonts w:ascii="Calibri" w:hAnsi="Calibri"/>
          <w:sz w:val="20"/>
        </w:rPr>
      </w:pPr>
      <w:r w:rsidRPr="00F0565B">
        <w:rPr>
          <w:rFonts w:ascii="Calibri" w:hAnsi="Calibri"/>
          <w:sz w:val="20"/>
        </w:rPr>
        <w:t xml:space="preserve">La participation d’athlètes aux </w:t>
      </w:r>
      <w:r w:rsidR="007A7B2B" w:rsidRPr="00F0565B">
        <w:rPr>
          <w:rFonts w:ascii="Calibri" w:hAnsi="Calibri"/>
          <w:sz w:val="20"/>
        </w:rPr>
        <w:t>compétitions départementales et</w:t>
      </w:r>
      <w:r w:rsidRPr="00F0565B">
        <w:rPr>
          <w:rFonts w:ascii="Calibri" w:hAnsi="Calibri"/>
          <w:sz w:val="20"/>
        </w:rPr>
        <w:t>/ou régionales peut être refusé</w:t>
      </w:r>
      <w:r w:rsidR="00B729E5" w:rsidRPr="00F0565B">
        <w:rPr>
          <w:rFonts w:ascii="Calibri" w:hAnsi="Calibri"/>
          <w:sz w:val="20"/>
        </w:rPr>
        <w:t>e</w:t>
      </w:r>
      <w:r w:rsidR="007A7B2B" w:rsidRPr="00F0565B">
        <w:rPr>
          <w:rFonts w:ascii="Calibri" w:hAnsi="Calibri"/>
          <w:sz w:val="20"/>
        </w:rPr>
        <w:t xml:space="preserve"> par le C</w:t>
      </w:r>
      <w:r w:rsidRPr="00F0565B">
        <w:rPr>
          <w:rFonts w:ascii="Calibri" w:hAnsi="Calibri"/>
          <w:sz w:val="20"/>
        </w:rPr>
        <w:t xml:space="preserve">omité départemental </w:t>
      </w:r>
      <w:r w:rsidR="007A7B2B" w:rsidRPr="00F0565B">
        <w:rPr>
          <w:rFonts w:ascii="Calibri" w:hAnsi="Calibri"/>
          <w:sz w:val="20"/>
        </w:rPr>
        <w:t>et</w:t>
      </w:r>
      <w:r w:rsidR="000104A8" w:rsidRPr="00F0565B">
        <w:rPr>
          <w:rFonts w:ascii="Calibri" w:hAnsi="Calibri"/>
          <w:sz w:val="20"/>
        </w:rPr>
        <w:t xml:space="preserve">/ </w:t>
      </w:r>
      <w:r w:rsidRPr="00F0565B">
        <w:rPr>
          <w:rFonts w:ascii="Calibri" w:hAnsi="Calibri"/>
          <w:sz w:val="20"/>
        </w:rPr>
        <w:t xml:space="preserve">ou </w:t>
      </w:r>
      <w:r w:rsidR="00F35CE0" w:rsidRPr="00F0565B">
        <w:rPr>
          <w:rFonts w:ascii="Calibri" w:hAnsi="Calibri"/>
          <w:sz w:val="20"/>
        </w:rPr>
        <w:t>la L</w:t>
      </w:r>
      <w:r w:rsidR="00510DAF" w:rsidRPr="00F0565B">
        <w:rPr>
          <w:rFonts w:ascii="Calibri" w:hAnsi="Calibri"/>
          <w:sz w:val="20"/>
        </w:rPr>
        <w:t xml:space="preserve">igue </w:t>
      </w:r>
      <w:r w:rsidRPr="00F0565B">
        <w:rPr>
          <w:rFonts w:ascii="Calibri" w:hAnsi="Calibri"/>
          <w:sz w:val="20"/>
        </w:rPr>
        <w:t>régional</w:t>
      </w:r>
      <w:r w:rsidR="00510DAF" w:rsidRPr="00F0565B">
        <w:rPr>
          <w:rFonts w:ascii="Calibri" w:hAnsi="Calibri"/>
          <w:sz w:val="20"/>
        </w:rPr>
        <w:t>e</w:t>
      </w:r>
      <w:r w:rsidRPr="00F0565B">
        <w:rPr>
          <w:rFonts w:ascii="Calibri" w:hAnsi="Calibri"/>
          <w:sz w:val="20"/>
        </w:rPr>
        <w:t xml:space="preserve"> </w:t>
      </w:r>
      <w:r w:rsidR="000104A8" w:rsidRPr="00F0565B">
        <w:rPr>
          <w:rFonts w:ascii="Calibri" w:hAnsi="Calibri"/>
          <w:sz w:val="20"/>
        </w:rPr>
        <w:t>si l’association, l’établissement commercial ou la collectivité locale d’appartenance de l’athlète n’est pas à jour de so</w:t>
      </w:r>
      <w:r w:rsidR="007A7B2B" w:rsidRPr="00F0565B">
        <w:rPr>
          <w:rFonts w:ascii="Calibri" w:hAnsi="Calibri"/>
          <w:sz w:val="20"/>
        </w:rPr>
        <w:t>n affiliation départementale et</w:t>
      </w:r>
      <w:r w:rsidR="000104A8" w:rsidRPr="00F0565B">
        <w:rPr>
          <w:rFonts w:ascii="Calibri" w:hAnsi="Calibri"/>
          <w:sz w:val="20"/>
        </w:rPr>
        <w:t xml:space="preserve">/ou régionale. </w:t>
      </w:r>
    </w:p>
    <w:p w14:paraId="416C0057" w14:textId="77777777" w:rsidR="008056C0" w:rsidRPr="00F0565B" w:rsidRDefault="009C08B0" w:rsidP="0054765F">
      <w:pPr>
        <w:pStyle w:val="Titre3"/>
        <w:tabs>
          <w:tab w:val="left" w:pos="0"/>
        </w:tabs>
        <w:spacing w:before="60" w:after="60"/>
        <w:ind w:left="142"/>
        <w:jc w:val="both"/>
        <w:rPr>
          <w:rFonts w:ascii="Calibri" w:hAnsi="Calibri"/>
          <w:b w:val="0"/>
          <w:iCs/>
          <w:sz w:val="20"/>
          <w:szCs w:val="24"/>
        </w:rPr>
      </w:pPr>
      <w:r w:rsidRPr="00F0565B">
        <w:rPr>
          <w:rFonts w:ascii="Calibri" w:hAnsi="Calibri"/>
          <w:b w:val="0"/>
          <w:iCs/>
          <w:sz w:val="20"/>
          <w:szCs w:val="24"/>
        </w:rPr>
        <w:t xml:space="preserve">Les </w:t>
      </w:r>
      <w:r w:rsidR="000D131D" w:rsidRPr="00F0565B">
        <w:rPr>
          <w:rFonts w:ascii="Calibri" w:hAnsi="Calibri"/>
          <w:b w:val="0"/>
          <w:iCs/>
          <w:sz w:val="20"/>
          <w:szCs w:val="24"/>
        </w:rPr>
        <w:t>l</w:t>
      </w:r>
      <w:r w:rsidR="00510DAF" w:rsidRPr="00F0565B">
        <w:rPr>
          <w:rFonts w:ascii="Calibri" w:hAnsi="Calibri"/>
          <w:b w:val="0"/>
          <w:iCs/>
          <w:sz w:val="20"/>
          <w:szCs w:val="24"/>
        </w:rPr>
        <w:t xml:space="preserve">igues régionales </w:t>
      </w:r>
      <w:r w:rsidRPr="00F0565B">
        <w:rPr>
          <w:rFonts w:ascii="Calibri" w:hAnsi="Calibri"/>
          <w:b w:val="0"/>
          <w:iCs/>
          <w:sz w:val="20"/>
          <w:szCs w:val="24"/>
        </w:rPr>
        <w:t xml:space="preserve">peuvent à leur initiative, mettre en place des épreuves de classement clairement identifiées dans les calendriers régionaux. Ces épreuves de classement permettent exclusivement d’apparaître dans les listings trimestriels et ne peuvent en aucun cas se substituer aux différentes épreuves éliminatoires officielles. </w:t>
      </w:r>
    </w:p>
    <w:p w14:paraId="6755EBE9" w14:textId="77777777" w:rsidR="009C08B0" w:rsidRPr="0054765F" w:rsidRDefault="00D0724F" w:rsidP="0054765F">
      <w:pPr>
        <w:pStyle w:val="Titre3"/>
        <w:tabs>
          <w:tab w:val="left" w:pos="0"/>
        </w:tabs>
        <w:spacing w:before="60" w:after="60"/>
        <w:ind w:left="142"/>
        <w:jc w:val="both"/>
        <w:rPr>
          <w:rFonts w:ascii="Calibri" w:hAnsi="Calibri"/>
          <w:b w:val="0"/>
          <w:iCs/>
          <w:sz w:val="20"/>
          <w:szCs w:val="24"/>
        </w:rPr>
      </w:pPr>
      <w:r w:rsidRPr="00F0565B">
        <w:rPr>
          <w:rFonts w:ascii="Calibri" w:hAnsi="Calibri"/>
          <w:b w:val="0"/>
          <w:iCs/>
          <w:sz w:val="20"/>
          <w:szCs w:val="24"/>
        </w:rPr>
        <w:t>Concernant l</w:t>
      </w:r>
      <w:r w:rsidR="009C08B0" w:rsidRPr="00F0565B">
        <w:rPr>
          <w:rFonts w:ascii="Calibri" w:hAnsi="Calibri"/>
          <w:b w:val="0"/>
          <w:iCs/>
          <w:sz w:val="20"/>
          <w:szCs w:val="24"/>
        </w:rPr>
        <w:t>es épreuves</w:t>
      </w:r>
      <w:r w:rsidRPr="00F0565B">
        <w:rPr>
          <w:rFonts w:ascii="Calibri" w:hAnsi="Calibri"/>
          <w:b w:val="0"/>
          <w:iCs/>
          <w:sz w:val="20"/>
          <w:szCs w:val="24"/>
        </w:rPr>
        <w:t xml:space="preserve"> nationales</w:t>
      </w:r>
      <w:r w:rsidR="009C08B0" w:rsidRPr="00F0565B">
        <w:rPr>
          <w:rFonts w:ascii="Calibri" w:hAnsi="Calibri"/>
          <w:b w:val="0"/>
          <w:iCs/>
          <w:sz w:val="20"/>
          <w:szCs w:val="24"/>
        </w:rPr>
        <w:t xml:space="preserve"> par équipe, les règlementations spécifiques précisent le nombre de participants au sein </w:t>
      </w:r>
      <w:r w:rsidR="009C08B0" w:rsidRPr="0054765F">
        <w:rPr>
          <w:rFonts w:ascii="Calibri" w:hAnsi="Calibri"/>
          <w:b w:val="0"/>
          <w:iCs/>
          <w:sz w:val="20"/>
          <w:szCs w:val="24"/>
        </w:rPr>
        <w:t xml:space="preserve">de chaque formation. Il ne saurait être question de l’ajout d’un ou plusieurs sportifs lors du déroulement de l’épreuve ce qui viendrait perturber son bon déroulement et une mauvaise lecture de la part du public. </w:t>
      </w:r>
    </w:p>
    <w:p w14:paraId="66482F78" w14:textId="77777777" w:rsidR="009C08B0" w:rsidRPr="00AF11DF" w:rsidRDefault="009C08B0" w:rsidP="00222967">
      <w:pPr>
        <w:pStyle w:val="Citationintense1"/>
        <w:spacing w:before="360" w:after="120"/>
        <w:rPr>
          <w:color w:val="3333FF"/>
          <w:sz w:val="22"/>
        </w:rPr>
      </w:pPr>
      <w:bookmarkStart w:id="3" w:name="_Toc393362563"/>
      <w:r w:rsidRPr="00AF11DF">
        <w:rPr>
          <w:color w:val="3333FF"/>
          <w:sz w:val="22"/>
        </w:rPr>
        <w:t>ARTICLE 1</w:t>
      </w:r>
      <w:r w:rsidR="00DE5F0A" w:rsidRPr="00AF11DF">
        <w:rPr>
          <w:color w:val="3333FF"/>
          <w:sz w:val="22"/>
        </w:rPr>
        <w:t> :</w:t>
      </w:r>
      <w:r w:rsidRPr="00AF11DF">
        <w:rPr>
          <w:color w:val="3333FF"/>
          <w:sz w:val="22"/>
        </w:rPr>
        <w:t xml:space="preserve"> </w:t>
      </w:r>
      <w:bookmarkEnd w:id="3"/>
      <w:r w:rsidR="002A1F87" w:rsidRPr="00AF11DF">
        <w:rPr>
          <w:color w:val="3333FF"/>
          <w:sz w:val="22"/>
        </w:rPr>
        <w:t>Catégories de poids</w:t>
      </w:r>
    </w:p>
    <w:p w14:paraId="7A520906" w14:textId="77777777" w:rsidR="00755167" w:rsidRPr="00F0565B" w:rsidRDefault="009C08B0" w:rsidP="0054765F">
      <w:pPr>
        <w:spacing w:before="120" w:after="60"/>
        <w:ind w:left="142"/>
        <w:jc w:val="both"/>
        <w:rPr>
          <w:rFonts w:ascii="Calibri" w:hAnsi="Calibri" w:cs="Calibri"/>
          <w:sz w:val="20"/>
        </w:rPr>
      </w:pPr>
      <w:r w:rsidRPr="00F0565B">
        <w:rPr>
          <w:rFonts w:ascii="Calibri" w:hAnsi="Calibri" w:cs="Calibri"/>
          <w:sz w:val="20"/>
        </w:rPr>
        <w:t xml:space="preserve">Les compétitions sont organisées pour les hommes et pour les femmes. </w:t>
      </w:r>
    </w:p>
    <w:p w14:paraId="383123BD" w14:textId="77777777" w:rsidR="009C08B0" w:rsidRPr="00F0565B" w:rsidRDefault="009C08B0" w:rsidP="0054765F">
      <w:pPr>
        <w:pStyle w:val="Titre3"/>
        <w:tabs>
          <w:tab w:val="left" w:pos="0"/>
        </w:tabs>
        <w:spacing w:before="60" w:after="60"/>
        <w:ind w:left="142"/>
        <w:jc w:val="both"/>
        <w:rPr>
          <w:rFonts w:ascii="Calibri" w:hAnsi="Calibri" w:cs="Calibri"/>
          <w:b w:val="0"/>
          <w:sz w:val="20"/>
        </w:rPr>
      </w:pPr>
      <w:r w:rsidRPr="00F0565B">
        <w:rPr>
          <w:rFonts w:ascii="Calibri" w:hAnsi="Calibri" w:cs="Calibri"/>
          <w:b w:val="0"/>
          <w:sz w:val="20"/>
        </w:rPr>
        <w:t>Les athlètes doivent participer aux compétitions selon leur poids corporel, dans les catégories de poids établie</w:t>
      </w:r>
      <w:r w:rsidR="0054765F" w:rsidRPr="00F0565B">
        <w:rPr>
          <w:rFonts w:ascii="Calibri" w:hAnsi="Calibri" w:cs="Calibri"/>
          <w:b w:val="0"/>
          <w:sz w:val="20"/>
        </w:rPr>
        <w:t>s par ce règlement. L</w:t>
      </w:r>
      <w:r w:rsidRPr="00F0565B">
        <w:rPr>
          <w:rFonts w:ascii="Calibri" w:hAnsi="Calibri" w:cs="Calibri"/>
          <w:b w:val="0"/>
          <w:sz w:val="20"/>
        </w:rPr>
        <w:t xml:space="preserve">a pesée </w:t>
      </w:r>
      <w:r w:rsidR="00222967" w:rsidRPr="00F0565B">
        <w:rPr>
          <w:rFonts w:ascii="Calibri" w:hAnsi="Calibri" w:cs="Calibri"/>
          <w:b w:val="0"/>
          <w:sz w:val="20"/>
        </w:rPr>
        <w:t>doit</w:t>
      </w:r>
      <w:r w:rsidRPr="00F0565B">
        <w:rPr>
          <w:rFonts w:ascii="Calibri" w:hAnsi="Calibri" w:cs="Calibri"/>
          <w:b w:val="0"/>
          <w:sz w:val="20"/>
        </w:rPr>
        <w:t xml:space="preserve"> être faite à l’aide de bascule dont la précision est d’au plus 50 grammes.</w:t>
      </w:r>
    </w:p>
    <w:p w14:paraId="5034ED8A" w14:textId="77777777" w:rsidR="00755167" w:rsidRPr="0054765F" w:rsidRDefault="009C08B0" w:rsidP="0054765F">
      <w:pPr>
        <w:spacing w:before="60" w:after="60"/>
        <w:ind w:left="142"/>
        <w:jc w:val="both"/>
        <w:rPr>
          <w:rFonts w:ascii="Calibri" w:hAnsi="Calibri" w:cs="Calibri"/>
          <w:iCs/>
          <w:sz w:val="20"/>
        </w:rPr>
      </w:pPr>
      <w:r w:rsidRPr="00F0565B">
        <w:rPr>
          <w:rFonts w:ascii="Calibri" w:hAnsi="Calibri" w:cs="Calibri"/>
          <w:bCs/>
          <w:sz w:val="20"/>
        </w:rPr>
        <w:t xml:space="preserve">Le choix d’une catégorie de poids de corps fait par un athlète ou implicitement par les différentes listes de sélections quelles qu’elles soient, parmi celles définies dans le présent règlement, doit retranscrire la santé du corps d’un athlète en lui </w:t>
      </w:r>
      <w:r w:rsidRPr="0054765F">
        <w:rPr>
          <w:rFonts w:ascii="Calibri" w:hAnsi="Calibri" w:cs="Calibri"/>
          <w:bCs/>
          <w:sz w:val="20"/>
        </w:rPr>
        <w:t>permettant d’exprimer au mieux sa force physique et/ou son volume musculaire en fonction de sa taille</w:t>
      </w:r>
      <w:r w:rsidRPr="0054765F">
        <w:rPr>
          <w:rFonts w:ascii="Calibri" w:hAnsi="Calibri" w:cs="Calibri"/>
          <w:bCs/>
          <w:iCs/>
          <w:sz w:val="20"/>
        </w:rPr>
        <w:t>.</w:t>
      </w:r>
    </w:p>
    <w:p w14:paraId="1989A5D8" w14:textId="57F5A924" w:rsidR="009C08B0" w:rsidRPr="002A19CA" w:rsidRDefault="00C64BBB" w:rsidP="00676F9A">
      <w:pPr>
        <w:spacing w:before="60" w:after="60"/>
        <w:ind w:left="142"/>
        <w:jc w:val="both"/>
        <w:rPr>
          <w:rFonts w:ascii="Calibri" w:hAnsi="Calibri" w:cs="Calibri"/>
          <w:sz w:val="20"/>
          <w:szCs w:val="20"/>
        </w:rPr>
      </w:pPr>
      <w:r w:rsidRPr="002A19CA">
        <w:rPr>
          <w:rFonts w:ascii="Calibri" w:hAnsi="Calibri" w:cs="Calibri"/>
          <w:iCs/>
          <w:sz w:val="20"/>
        </w:rPr>
        <w:t xml:space="preserve">Les catégories de poids olympiques sont signalées dans les cases vertes. </w:t>
      </w:r>
      <w:r w:rsidR="00F66B58" w:rsidRPr="002A19CA">
        <w:rPr>
          <w:rFonts w:ascii="Calibri" w:hAnsi="Calibri" w:cs="Calibri"/>
          <w:iCs/>
          <w:sz w:val="20"/>
        </w:rPr>
        <w:t xml:space="preserve">Elles </w:t>
      </w:r>
      <w:r w:rsidR="009C08B0" w:rsidRPr="002A19CA">
        <w:rPr>
          <w:rFonts w:ascii="Calibri" w:hAnsi="Calibri" w:cs="Calibri"/>
          <w:iCs/>
          <w:sz w:val="20"/>
        </w:rPr>
        <w:t>respectent les règlements internationaux de l’IWF.</w:t>
      </w:r>
      <w:r w:rsidR="00222967" w:rsidRPr="002A19CA">
        <w:rPr>
          <w:rFonts w:ascii="Calibri" w:hAnsi="Calibri" w:cs="Calibri"/>
          <w:b/>
          <w:sz w:val="20"/>
          <w:szCs w:val="20"/>
        </w:rPr>
        <w:t xml:space="preserve"> </w:t>
      </w:r>
      <w:r w:rsidR="0038701B" w:rsidRPr="002A19CA">
        <w:rPr>
          <w:rFonts w:ascii="Calibri" w:hAnsi="Calibri" w:cs="Calibri"/>
          <w:iCs/>
          <w:sz w:val="20"/>
        </w:rPr>
        <w:t>Les catégories de poids</w:t>
      </w:r>
      <w:r w:rsidR="00222967" w:rsidRPr="002A19CA">
        <w:rPr>
          <w:rFonts w:ascii="Calibri" w:hAnsi="Calibri" w:cs="Calibri"/>
          <w:sz w:val="20"/>
          <w:szCs w:val="20"/>
        </w:rPr>
        <w:t xml:space="preserve"> ne concernent pas les </w:t>
      </w:r>
      <w:r w:rsidR="00CD056E" w:rsidRPr="002A19CA">
        <w:rPr>
          <w:rFonts w:ascii="Calibri" w:hAnsi="Calibri" w:cs="Calibri"/>
          <w:sz w:val="20"/>
          <w:szCs w:val="20"/>
        </w:rPr>
        <w:t>U10</w:t>
      </w:r>
      <w:r w:rsidR="00222967" w:rsidRPr="002A19CA">
        <w:rPr>
          <w:rFonts w:ascii="Calibri" w:hAnsi="Calibri" w:cs="Calibri"/>
          <w:sz w:val="20"/>
          <w:szCs w:val="20"/>
        </w:rPr>
        <w:t>.</w:t>
      </w:r>
    </w:p>
    <w:tbl>
      <w:tblPr>
        <w:tblW w:w="92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849"/>
        <w:gridCol w:w="849"/>
        <w:gridCol w:w="927"/>
        <w:gridCol w:w="928"/>
        <w:gridCol w:w="270"/>
        <w:gridCol w:w="937"/>
        <w:gridCol w:w="843"/>
        <w:gridCol w:w="843"/>
        <w:gridCol w:w="927"/>
        <w:gridCol w:w="928"/>
      </w:tblGrid>
      <w:tr w:rsidR="006A4B13" w:rsidRPr="000D1163" w14:paraId="7BEB980A" w14:textId="77777777" w:rsidTr="006A4B13">
        <w:trPr>
          <w:trHeight w:val="227"/>
          <w:jc w:val="center"/>
        </w:trPr>
        <w:tc>
          <w:tcPr>
            <w:tcW w:w="4487" w:type="dxa"/>
            <w:gridSpan w:val="5"/>
            <w:shd w:val="clear" w:color="auto" w:fill="FF3399"/>
          </w:tcPr>
          <w:p w14:paraId="50AC19B9" w14:textId="77777777" w:rsidR="006A4B13" w:rsidRPr="000D1163" w:rsidRDefault="006A4B13" w:rsidP="00222967">
            <w:pPr>
              <w:jc w:val="center"/>
              <w:rPr>
                <w:rFonts w:ascii="Calibri" w:hAnsi="Calibri" w:cs="Calibri"/>
                <w:b/>
                <w:color w:val="FFFFFF"/>
                <w:sz w:val="22"/>
                <w:szCs w:val="22"/>
              </w:rPr>
            </w:pPr>
            <w:bookmarkStart w:id="4" w:name="_Toc393362564"/>
            <w:r w:rsidRPr="000D1163">
              <w:rPr>
                <w:rFonts w:ascii="Calibri" w:hAnsi="Calibri" w:cs="Calibri"/>
                <w:b/>
                <w:color w:val="FFFFFF"/>
                <w:sz w:val="22"/>
                <w:szCs w:val="22"/>
              </w:rPr>
              <w:t>FEMININES</w:t>
            </w:r>
          </w:p>
        </w:tc>
        <w:tc>
          <w:tcPr>
            <w:tcW w:w="270" w:type="dxa"/>
            <w:tcBorders>
              <w:top w:val="nil"/>
              <w:bottom w:val="nil"/>
            </w:tcBorders>
            <w:shd w:val="clear" w:color="auto" w:fill="auto"/>
            <w:vAlign w:val="center"/>
          </w:tcPr>
          <w:p w14:paraId="7563A845" w14:textId="77777777" w:rsidR="006A4B13" w:rsidRPr="000D1163" w:rsidRDefault="006A4B13" w:rsidP="00C47EDC">
            <w:pPr>
              <w:jc w:val="center"/>
              <w:rPr>
                <w:rFonts w:ascii="Calibri" w:hAnsi="Calibri" w:cs="Calibri"/>
                <w:sz w:val="22"/>
                <w:szCs w:val="22"/>
              </w:rPr>
            </w:pPr>
          </w:p>
        </w:tc>
        <w:tc>
          <w:tcPr>
            <w:tcW w:w="4478" w:type="dxa"/>
            <w:gridSpan w:val="5"/>
            <w:shd w:val="clear" w:color="auto" w:fill="3333FF"/>
            <w:vAlign w:val="center"/>
          </w:tcPr>
          <w:p w14:paraId="0B3B45A6" w14:textId="77777777" w:rsidR="006A4B13" w:rsidRPr="000D1163" w:rsidRDefault="006A4B13" w:rsidP="000C3F6B">
            <w:pPr>
              <w:jc w:val="center"/>
              <w:rPr>
                <w:rFonts w:ascii="Calibri" w:hAnsi="Calibri" w:cs="Calibri"/>
                <w:b/>
                <w:sz w:val="22"/>
                <w:szCs w:val="22"/>
              </w:rPr>
            </w:pPr>
            <w:r>
              <w:rPr>
                <w:rFonts w:ascii="Calibri" w:hAnsi="Calibri" w:cs="Calibri"/>
                <w:b/>
                <w:color w:val="FFFFFF"/>
                <w:sz w:val="22"/>
                <w:szCs w:val="22"/>
              </w:rPr>
              <w:t>MASCULIN</w:t>
            </w:r>
            <w:r w:rsidR="00B053A4">
              <w:rPr>
                <w:rFonts w:ascii="Calibri" w:hAnsi="Calibri" w:cs="Calibri"/>
                <w:b/>
                <w:color w:val="FFFFFF"/>
                <w:sz w:val="22"/>
                <w:szCs w:val="22"/>
              </w:rPr>
              <w:t>S</w:t>
            </w:r>
          </w:p>
        </w:tc>
      </w:tr>
      <w:tr w:rsidR="006A4B13" w:rsidRPr="000D1163" w14:paraId="34A3C7FB" w14:textId="77777777" w:rsidTr="006A4B13">
        <w:trPr>
          <w:trHeight w:val="340"/>
          <w:jc w:val="center"/>
        </w:trPr>
        <w:tc>
          <w:tcPr>
            <w:tcW w:w="934" w:type="dxa"/>
            <w:shd w:val="clear" w:color="auto" w:fill="FF3399"/>
            <w:vAlign w:val="center"/>
          </w:tcPr>
          <w:p w14:paraId="1834B451" w14:textId="77777777" w:rsidR="006A4B13" w:rsidRPr="000D1163" w:rsidRDefault="006A4B13" w:rsidP="006A4B13">
            <w:pPr>
              <w:jc w:val="center"/>
              <w:rPr>
                <w:rFonts w:ascii="Calibri" w:hAnsi="Calibri" w:cs="Calibri"/>
                <w:b/>
                <w:color w:val="FFFFFF"/>
                <w:sz w:val="20"/>
                <w:szCs w:val="20"/>
              </w:rPr>
            </w:pPr>
            <w:r w:rsidRPr="000D1163">
              <w:rPr>
                <w:rFonts w:ascii="Calibri" w:hAnsi="Calibri" w:cs="Calibri"/>
                <w:b/>
                <w:color w:val="FFFFFF"/>
                <w:sz w:val="20"/>
                <w:szCs w:val="20"/>
              </w:rPr>
              <w:t>U13</w:t>
            </w:r>
          </w:p>
        </w:tc>
        <w:tc>
          <w:tcPr>
            <w:tcW w:w="849" w:type="dxa"/>
            <w:shd w:val="clear" w:color="auto" w:fill="FF3399"/>
            <w:vAlign w:val="center"/>
          </w:tcPr>
          <w:p w14:paraId="38F6447E" w14:textId="77777777" w:rsidR="006A4B13" w:rsidRPr="000D1163" w:rsidRDefault="006A4B13" w:rsidP="006A4B13">
            <w:pPr>
              <w:jc w:val="center"/>
              <w:rPr>
                <w:rFonts w:ascii="Calibri" w:hAnsi="Calibri" w:cs="Calibri"/>
                <w:b/>
                <w:color w:val="FFFFFF"/>
                <w:sz w:val="20"/>
                <w:szCs w:val="20"/>
              </w:rPr>
            </w:pPr>
            <w:r w:rsidRPr="000D1163">
              <w:rPr>
                <w:rFonts w:ascii="Calibri" w:hAnsi="Calibri" w:cs="Calibri"/>
                <w:b/>
                <w:color w:val="FFFFFF"/>
                <w:sz w:val="20"/>
                <w:szCs w:val="20"/>
              </w:rPr>
              <w:t>U15</w:t>
            </w:r>
          </w:p>
        </w:tc>
        <w:tc>
          <w:tcPr>
            <w:tcW w:w="849" w:type="dxa"/>
            <w:shd w:val="clear" w:color="auto" w:fill="FF3399"/>
            <w:vAlign w:val="center"/>
          </w:tcPr>
          <w:p w14:paraId="5AAE7109" w14:textId="77777777" w:rsidR="006A4B13" w:rsidRPr="000D1163" w:rsidRDefault="006A4B13" w:rsidP="006A4B13">
            <w:pPr>
              <w:jc w:val="center"/>
              <w:rPr>
                <w:rFonts w:ascii="Calibri" w:hAnsi="Calibri" w:cs="Calibri"/>
                <w:b/>
                <w:color w:val="FFFFFF"/>
                <w:sz w:val="20"/>
                <w:szCs w:val="20"/>
              </w:rPr>
            </w:pPr>
            <w:r w:rsidRPr="000D1163">
              <w:rPr>
                <w:rFonts w:ascii="Calibri" w:hAnsi="Calibri" w:cs="Calibri"/>
                <w:b/>
                <w:color w:val="FFFFFF"/>
                <w:sz w:val="20"/>
                <w:szCs w:val="20"/>
              </w:rPr>
              <w:t>U17</w:t>
            </w:r>
          </w:p>
        </w:tc>
        <w:tc>
          <w:tcPr>
            <w:tcW w:w="927" w:type="dxa"/>
            <w:shd w:val="clear" w:color="auto" w:fill="FF3399"/>
            <w:vAlign w:val="center"/>
          </w:tcPr>
          <w:p w14:paraId="7133493F" w14:textId="77777777" w:rsidR="006A4B13" w:rsidRPr="000D1163" w:rsidRDefault="006A4B13" w:rsidP="006A4B13">
            <w:pPr>
              <w:jc w:val="center"/>
              <w:rPr>
                <w:rFonts w:ascii="Calibri" w:hAnsi="Calibri" w:cs="Calibri"/>
                <w:b/>
                <w:color w:val="FFFFFF"/>
                <w:sz w:val="16"/>
                <w:szCs w:val="20"/>
              </w:rPr>
            </w:pPr>
            <w:r w:rsidRPr="000D1163">
              <w:rPr>
                <w:rFonts w:ascii="Calibri" w:hAnsi="Calibri" w:cs="Calibri"/>
                <w:b/>
                <w:color w:val="FFFFFF"/>
                <w:sz w:val="20"/>
                <w:szCs w:val="20"/>
              </w:rPr>
              <w:t>U20</w:t>
            </w:r>
          </w:p>
        </w:tc>
        <w:tc>
          <w:tcPr>
            <w:tcW w:w="928" w:type="dxa"/>
            <w:shd w:val="clear" w:color="auto" w:fill="FF3399"/>
            <w:vAlign w:val="center"/>
          </w:tcPr>
          <w:p w14:paraId="578DF411" w14:textId="77777777" w:rsidR="006A4B13" w:rsidRPr="000D1163" w:rsidRDefault="006A4B13" w:rsidP="006A4B13">
            <w:pPr>
              <w:jc w:val="center"/>
              <w:rPr>
                <w:rFonts w:ascii="Calibri" w:hAnsi="Calibri" w:cs="Calibri"/>
                <w:b/>
                <w:color w:val="FFFFFF"/>
                <w:sz w:val="20"/>
                <w:szCs w:val="20"/>
              </w:rPr>
            </w:pPr>
            <w:r w:rsidRPr="006A4B13">
              <w:rPr>
                <w:rFonts w:ascii="Calibri" w:hAnsi="Calibri" w:cs="Calibri"/>
                <w:b/>
                <w:color w:val="FFFFFF"/>
                <w:sz w:val="18"/>
                <w:szCs w:val="20"/>
              </w:rPr>
              <w:t>SENIORS</w:t>
            </w:r>
          </w:p>
        </w:tc>
        <w:tc>
          <w:tcPr>
            <w:tcW w:w="270" w:type="dxa"/>
            <w:tcBorders>
              <w:top w:val="nil"/>
              <w:bottom w:val="nil"/>
            </w:tcBorders>
            <w:shd w:val="clear" w:color="auto" w:fill="auto"/>
            <w:vAlign w:val="center"/>
          </w:tcPr>
          <w:p w14:paraId="7BD90584" w14:textId="77777777" w:rsidR="006A4B13" w:rsidRPr="000D1163" w:rsidRDefault="006A4B13" w:rsidP="006A4B13">
            <w:pPr>
              <w:jc w:val="center"/>
              <w:rPr>
                <w:rFonts w:ascii="Calibri" w:hAnsi="Calibri" w:cs="Calibri"/>
                <w:b/>
                <w:sz w:val="20"/>
                <w:szCs w:val="20"/>
              </w:rPr>
            </w:pPr>
          </w:p>
        </w:tc>
        <w:tc>
          <w:tcPr>
            <w:tcW w:w="937" w:type="dxa"/>
            <w:shd w:val="clear" w:color="auto" w:fill="3333FF"/>
            <w:vAlign w:val="center"/>
          </w:tcPr>
          <w:p w14:paraId="4FB594E2" w14:textId="77777777" w:rsidR="006A4B13" w:rsidRPr="000D1163" w:rsidRDefault="006A4B13" w:rsidP="006A4B13">
            <w:pPr>
              <w:jc w:val="center"/>
              <w:rPr>
                <w:rFonts w:ascii="Calibri" w:hAnsi="Calibri" w:cs="Calibri"/>
                <w:b/>
                <w:color w:val="FFFFFF"/>
                <w:sz w:val="20"/>
                <w:szCs w:val="20"/>
              </w:rPr>
            </w:pPr>
            <w:r w:rsidRPr="000D1163">
              <w:rPr>
                <w:rFonts w:ascii="Calibri" w:hAnsi="Calibri" w:cs="Calibri"/>
                <w:b/>
                <w:color w:val="FFFFFF"/>
                <w:sz w:val="20"/>
                <w:szCs w:val="20"/>
              </w:rPr>
              <w:t>U13</w:t>
            </w:r>
          </w:p>
        </w:tc>
        <w:tc>
          <w:tcPr>
            <w:tcW w:w="843" w:type="dxa"/>
            <w:shd w:val="clear" w:color="auto" w:fill="3333FF"/>
            <w:vAlign w:val="center"/>
          </w:tcPr>
          <w:p w14:paraId="041D8CBA" w14:textId="77777777" w:rsidR="006A4B13" w:rsidRPr="000D1163" w:rsidRDefault="006A4B13" w:rsidP="006A4B13">
            <w:pPr>
              <w:jc w:val="center"/>
              <w:rPr>
                <w:rFonts w:ascii="Calibri" w:hAnsi="Calibri" w:cs="Calibri"/>
                <w:b/>
                <w:color w:val="FFFFFF"/>
                <w:sz w:val="20"/>
                <w:szCs w:val="20"/>
              </w:rPr>
            </w:pPr>
            <w:r w:rsidRPr="000D1163">
              <w:rPr>
                <w:rFonts w:ascii="Calibri" w:hAnsi="Calibri" w:cs="Calibri"/>
                <w:b/>
                <w:color w:val="FFFFFF"/>
                <w:sz w:val="20"/>
                <w:szCs w:val="20"/>
              </w:rPr>
              <w:t>U15</w:t>
            </w:r>
          </w:p>
        </w:tc>
        <w:tc>
          <w:tcPr>
            <w:tcW w:w="843" w:type="dxa"/>
            <w:shd w:val="clear" w:color="auto" w:fill="3333FF"/>
            <w:vAlign w:val="center"/>
          </w:tcPr>
          <w:p w14:paraId="7CAC8140" w14:textId="77777777" w:rsidR="006A4B13" w:rsidRPr="000D1163" w:rsidRDefault="006A4B13" w:rsidP="006A4B13">
            <w:pPr>
              <w:jc w:val="center"/>
              <w:rPr>
                <w:rFonts w:ascii="Calibri" w:hAnsi="Calibri" w:cs="Calibri"/>
                <w:b/>
                <w:color w:val="FFFFFF"/>
                <w:sz w:val="20"/>
                <w:szCs w:val="20"/>
              </w:rPr>
            </w:pPr>
            <w:r w:rsidRPr="000D1163">
              <w:rPr>
                <w:rFonts w:ascii="Calibri" w:hAnsi="Calibri" w:cs="Calibri"/>
                <w:b/>
                <w:color w:val="FFFFFF"/>
                <w:sz w:val="20"/>
                <w:szCs w:val="20"/>
              </w:rPr>
              <w:t>U17</w:t>
            </w:r>
          </w:p>
        </w:tc>
        <w:tc>
          <w:tcPr>
            <w:tcW w:w="927" w:type="dxa"/>
            <w:shd w:val="clear" w:color="auto" w:fill="3333FF"/>
            <w:vAlign w:val="center"/>
          </w:tcPr>
          <w:p w14:paraId="00E7719C" w14:textId="77777777" w:rsidR="006A4B13" w:rsidRPr="000D1163" w:rsidRDefault="006A4B13" w:rsidP="006A4B13">
            <w:pPr>
              <w:jc w:val="center"/>
              <w:rPr>
                <w:rFonts w:ascii="Calibri" w:hAnsi="Calibri" w:cs="Calibri"/>
                <w:b/>
                <w:color w:val="FFFFFF"/>
                <w:sz w:val="16"/>
                <w:szCs w:val="20"/>
              </w:rPr>
            </w:pPr>
            <w:r w:rsidRPr="000D1163">
              <w:rPr>
                <w:rFonts w:ascii="Calibri" w:hAnsi="Calibri" w:cs="Calibri"/>
                <w:b/>
                <w:color w:val="FFFFFF"/>
                <w:sz w:val="20"/>
                <w:szCs w:val="20"/>
              </w:rPr>
              <w:t>U20</w:t>
            </w:r>
          </w:p>
        </w:tc>
        <w:tc>
          <w:tcPr>
            <w:tcW w:w="928" w:type="dxa"/>
            <w:shd w:val="clear" w:color="auto" w:fill="3333FF"/>
            <w:vAlign w:val="center"/>
          </w:tcPr>
          <w:p w14:paraId="49FE1CCD" w14:textId="77777777" w:rsidR="006A4B13" w:rsidRPr="000D1163" w:rsidRDefault="006A4B13" w:rsidP="006A4B13">
            <w:pPr>
              <w:jc w:val="center"/>
              <w:rPr>
                <w:rFonts w:ascii="Calibri" w:hAnsi="Calibri" w:cs="Calibri"/>
                <w:b/>
                <w:color w:val="FFFFFF"/>
                <w:sz w:val="20"/>
                <w:szCs w:val="20"/>
              </w:rPr>
            </w:pPr>
            <w:r w:rsidRPr="006A4B13">
              <w:rPr>
                <w:rFonts w:ascii="Calibri" w:hAnsi="Calibri" w:cs="Calibri"/>
                <w:b/>
                <w:color w:val="FFFFFF"/>
                <w:sz w:val="18"/>
                <w:szCs w:val="20"/>
              </w:rPr>
              <w:t>SENIORS</w:t>
            </w:r>
          </w:p>
        </w:tc>
      </w:tr>
      <w:tr w:rsidR="004A1F11" w:rsidRPr="007A0294" w14:paraId="3176C7EC" w14:textId="77777777" w:rsidTr="009749F4">
        <w:trPr>
          <w:trHeight w:val="255"/>
          <w:jc w:val="center"/>
        </w:trPr>
        <w:tc>
          <w:tcPr>
            <w:tcW w:w="934" w:type="dxa"/>
            <w:shd w:val="clear" w:color="auto" w:fill="auto"/>
            <w:vAlign w:val="center"/>
          </w:tcPr>
          <w:p w14:paraId="0A3BAF85" w14:textId="77777777" w:rsidR="004A1F11" w:rsidRPr="007A0294" w:rsidRDefault="004A1F11" w:rsidP="004A1F11">
            <w:pPr>
              <w:jc w:val="center"/>
              <w:rPr>
                <w:rFonts w:ascii="Calibri" w:hAnsi="Calibri" w:cs="Calibri"/>
                <w:b/>
                <w:sz w:val="20"/>
                <w:szCs w:val="20"/>
              </w:rPr>
            </w:pPr>
            <w:r w:rsidRPr="007A0294">
              <w:rPr>
                <w:rFonts w:ascii="Calibri" w:hAnsi="Calibri" w:cs="Calibri"/>
                <w:b/>
                <w:sz w:val="20"/>
                <w:szCs w:val="20"/>
              </w:rPr>
              <w:t>3</w:t>
            </w:r>
            <w:r w:rsidR="00DE2BA9" w:rsidRPr="007A0294">
              <w:rPr>
                <w:rFonts w:ascii="Calibri" w:hAnsi="Calibri" w:cs="Calibri"/>
                <w:b/>
                <w:sz w:val="20"/>
                <w:szCs w:val="20"/>
              </w:rPr>
              <w:t>5</w:t>
            </w:r>
          </w:p>
        </w:tc>
        <w:tc>
          <w:tcPr>
            <w:tcW w:w="849" w:type="dxa"/>
            <w:shd w:val="clear" w:color="auto" w:fill="BFBFBF" w:themeFill="background1" w:themeFillShade="BF"/>
            <w:vAlign w:val="center"/>
          </w:tcPr>
          <w:p w14:paraId="2EC931CC" w14:textId="77777777" w:rsidR="004A1F11" w:rsidRPr="007A0294" w:rsidRDefault="004A1F11" w:rsidP="004A1F11">
            <w:pPr>
              <w:jc w:val="center"/>
              <w:rPr>
                <w:rFonts w:ascii="Calibri" w:hAnsi="Calibri" w:cs="Calibri"/>
                <w:sz w:val="20"/>
                <w:szCs w:val="20"/>
              </w:rPr>
            </w:pPr>
          </w:p>
        </w:tc>
        <w:tc>
          <w:tcPr>
            <w:tcW w:w="849" w:type="dxa"/>
            <w:shd w:val="clear" w:color="auto" w:fill="BFBFBF"/>
            <w:vAlign w:val="center"/>
          </w:tcPr>
          <w:p w14:paraId="77882697" w14:textId="77777777" w:rsidR="004A1F11" w:rsidRPr="007A0294" w:rsidRDefault="004A1F11" w:rsidP="004A1F11">
            <w:pPr>
              <w:jc w:val="center"/>
              <w:rPr>
                <w:rFonts w:ascii="Calibri" w:hAnsi="Calibri" w:cs="Calibri"/>
                <w:sz w:val="20"/>
                <w:szCs w:val="20"/>
              </w:rPr>
            </w:pPr>
          </w:p>
        </w:tc>
        <w:tc>
          <w:tcPr>
            <w:tcW w:w="927" w:type="dxa"/>
            <w:shd w:val="clear" w:color="auto" w:fill="BFBFBF"/>
            <w:vAlign w:val="center"/>
          </w:tcPr>
          <w:p w14:paraId="3D3D53A2" w14:textId="77777777" w:rsidR="004A1F11" w:rsidRPr="007A0294" w:rsidRDefault="004A1F11" w:rsidP="004A1F11">
            <w:pPr>
              <w:jc w:val="center"/>
              <w:rPr>
                <w:rFonts w:ascii="Calibri" w:hAnsi="Calibri" w:cs="Calibri"/>
                <w:sz w:val="20"/>
                <w:szCs w:val="20"/>
              </w:rPr>
            </w:pPr>
          </w:p>
        </w:tc>
        <w:tc>
          <w:tcPr>
            <w:tcW w:w="928" w:type="dxa"/>
            <w:shd w:val="clear" w:color="auto" w:fill="BFBFBF"/>
            <w:vAlign w:val="center"/>
          </w:tcPr>
          <w:p w14:paraId="74BE5387" w14:textId="77777777" w:rsidR="004A1F11" w:rsidRPr="007A0294" w:rsidRDefault="004A1F11" w:rsidP="004A1F11">
            <w:pPr>
              <w:jc w:val="center"/>
              <w:rPr>
                <w:rFonts w:ascii="Calibri" w:hAnsi="Calibri" w:cs="Calibri"/>
                <w:sz w:val="20"/>
                <w:szCs w:val="20"/>
              </w:rPr>
            </w:pPr>
          </w:p>
        </w:tc>
        <w:tc>
          <w:tcPr>
            <w:tcW w:w="270" w:type="dxa"/>
            <w:tcBorders>
              <w:top w:val="nil"/>
              <w:bottom w:val="nil"/>
            </w:tcBorders>
            <w:shd w:val="clear" w:color="auto" w:fill="auto"/>
            <w:vAlign w:val="center"/>
          </w:tcPr>
          <w:p w14:paraId="44974E8A" w14:textId="77777777" w:rsidR="004A1F11" w:rsidRPr="007A0294" w:rsidRDefault="004A1F11" w:rsidP="004A1F11">
            <w:pPr>
              <w:jc w:val="center"/>
              <w:rPr>
                <w:rFonts w:ascii="Calibri" w:hAnsi="Calibri" w:cs="Calibri"/>
                <w:sz w:val="20"/>
                <w:szCs w:val="20"/>
              </w:rPr>
            </w:pPr>
          </w:p>
        </w:tc>
        <w:tc>
          <w:tcPr>
            <w:tcW w:w="937" w:type="dxa"/>
            <w:shd w:val="clear" w:color="auto" w:fill="auto"/>
            <w:vAlign w:val="center"/>
          </w:tcPr>
          <w:p w14:paraId="7BACDE91" w14:textId="77777777" w:rsidR="004A1F11" w:rsidRPr="007A0294" w:rsidRDefault="00517ACD" w:rsidP="004A1F11">
            <w:pPr>
              <w:jc w:val="center"/>
              <w:rPr>
                <w:rFonts w:ascii="Calibri" w:hAnsi="Calibri" w:cs="Calibri"/>
                <w:b/>
                <w:sz w:val="20"/>
                <w:szCs w:val="20"/>
              </w:rPr>
            </w:pPr>
            <w:r w:rsidRPr="007A0294">
              <w:rPr>
                <w:rFonts w:ascii="Calibri" w:hAnsi="Calibri" w:cs="Calibri"/>
                <w:b/>
                <w:sz w:val="20"/>
                <w:szCs w:val="20"/>
              </w:rPr>
              <w:t>3</w:t>
            </w:r>
            <w:r w:rsidR="00DE2BA9" w:rsidRPr="007A0294">
              <w:rPr>
                <w:rFonts w:ascii="Calibri" w:hAnsi="Calibri" w:cs="Calibri"/>
                <w:b/>
                <w:sz w:val="20"/>
                <w:szCs w:val="20"/>
              </w:rPr>
              <w:t>5</w:t>
            </w:r>
          </w:p>
        </w:tc>
        <w:tc>
          <w:tcPr>
            <w:tcW w:w="843" w:type="dxa"/>
            <w:shd w:val="clear" w:color="auto" w:fill="BFBFBF" w:themeFill="background1" w:themeFillShade="BF"/>
            <w:vAlign w:val="center"/>
          </w:tcPr>
          <w:p w14:paraId="31E36A18" w14:textId="77777777" w:rsidR="004A1F11" w:rsidRPr="007A0294" w:rsidRDefault="004A1F11" w:rsidP="004A1F11">
            <w:pPr>
              <w:jc w:val="center"/>
              <w:rPr>
                <w:rFonts w:ascii="Calibri" w:hAnsi="Calibri" w:cs="Calibri"/>
                <w:b/>
                <w:sz w:val="20"/>
                <w:szCs w:val="20"/>
              </w:rPr>
            </w:pPr>
          </w:p>
        </w:tc>
        <w:tc>
          <w:tcPr>
            <w:tcW w:w="843" w:type="dxa"/>
            <w:shd w:val="clear" w:color="auto" w:fill="BFBFBF"/>
            <w:vAlign w:val="center"/>
          </w:tcPr>
          <w:p w14:paraId="7C69F9A6" w14:textId="77777777" w:rsidR="004A1F11" w:rsidRPr="007A0294" w:rsidRDefault="004A1F11" w:rsidP="004A1F11">
            <w:pPr>
              <w:jc w:val="center"/>
              <w:rPr>
                <w:rFonts w:ascii="Calibri" w:hAnsi="Calibri" w:cs="Calibri"/>
                <w:b/>
                <w:sz w:val="20"/>
                <w:szCs w:val="20"/>
              </w:rPr>
            </w:pPr>
          </w:p>
        </w:tc>
        <w:tc>
          <w:tcPr>
            <w:tcW w:w="927" w:type="dxa"/>
            <w:shd w:val="clear" w:color="auto" w:fill="BFBFBF"/>
            <w:vAlign w:val="center"/>
          </w:tcPr>
          <w:p w14:paraId="089B5AD5" w14:textId="77777777" w:rsidR="004A1F11" w:rsidRPr="007A0294" w:rsidRDefault="004A1F11" w:rsidP="004A1F11">
            <w:pPr>
              <w:jc w:val="center"/>
              <w:rPr>
                <w:rFonts w:ascii="Calibri" w:hAnsi="Calibri" w:cs="Calibri"/>
                <w:b/>
                <w:sz w:val="20"/>
                <w:szCs w:val="20"/>
              </w:rPr>
            </w:pPr>
          </w:p>
        </w:tc>
        <w:tc>
          <w:tcPr>
            <w:tcW w:w="928" w:type="dxa"/>
            <w:shd w:val="clear" w:color="auto" w:fill="BFBFBF"/>
            <w:vAlign w:val="center"/>
          </w:tcPr>
          <w:p w14:paraId="4AF844DE" w14:textId="77777777" w:rsidR="004A1F11" w:rsidRPr="007A0294" w:rsidRDefault="004A1F11" w:rsidP="004A1F11">
            <w:pPr>
              <w:jc w:val="center"/>
              <w:rPr>
                <w:rFonts w:ascii="Calibri" w:hAnsi="Calibri" w:cs="Calibri"/>
                <w:b/>
                <w:sz w:val="20"/>
                <w:szCs w:val="20"/>
              </w:rPr>
            </w:pPr>
          </w:p>
        </w:tc>
      </w:tr>
      <w:tr w:rsidR="00517ACD" w:rsidRPr="007A0294" w14:paraId="45F19282" w14:textId="77777777" w:rsidTr="009749F4">
        <w:trPr>
          <w:trHeight w:val="255"/>
          <w:jc w:val="center"/>
        </w:trPr>
        <w:tc>
          <w:tcPr>
            <w:tcW w:w="934" w:type="dxa"/>
            <w:shd w:val="clear" w:color="auto" w:fill="auto"/>
            <w:vAlign w:val="center"/>
          </w:tcPr>
          <w:p w14:paraId="34E0895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40</w:t>
            </w:r>
          </w:p>
        </w:tc>
        <w:tc>
          <w:tcPr>
            <w:tcW w:w="849" w:type="dxa"/>
            <w:shd w:val="clear" w:color="auto" w:fill="auto"/>
            <w:vAlign w:val="center"/>
          </w:tcPr>
          <w:p w14:paraId="2500C770"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40</w:t>
            </w:r>
          </w:p>
        </w:tc>
        <w:tc>
          <w:tcPr>
            <w:tcW w:w="849" w:type="dxa"/>
            <w:shd w:val="clear" w:color="auto" w:fill="auto"/>
            <w:vAlign w:val="center"/>
          </w:tcPr>
          <w:p w14:paraId="29EFD374"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40</w:t>
            </w:r>
          </w:p>
        </w:tc>
        <w:tc>
          <w:tcPr>
            <w:tcW w:w="927" w:type="dxa"/>
            <w:shd w:val="clear" w:color="auto" w:fill="BFBFBF"/>
            <w:vAlign w:val="center"/>
          </w:tcPr>
          <w:p w14:paraId="708FD2B8" w14:textId="77777777" w:rsidR="00517ACD" w:rsidRPr="007A0294" w:rsidRDefault="00517ACD" w:rsidP="00517ACD">
            <w:pPr>
              <w:jc w:val="center"/>
              <w:rPr>
                <w:rFonts w:ascii="Calibri" w:hAnsi="Calibri" w:cs="Calibri"/>
                <w:sz w:val="20"/>
                <w:szCs w:val="20"/>
              </w:rPr>
            </w:pPr>
          </w:p>
        </w:tc>
        <w:tc>
          <w:tcPr>
            <w:tcW w:w="928" w:type="dxa"/>
            <w:shd w:val="clear" w:color="auto" w:fill="BFBFBF"/>
            <w:vAlign w:val="center"/>
          </w:tcPr>
          <w:p w14:paraId="5893C4EB" w14:textId="77777777" w:rsidR="00517ACD" w:rsidRPr="007A0294" w:rsidRDefault="00517ACD" w:rsidP="00517ACD">
            <w:pPr>
              <w:jc w:val="center"/>
              <w:rPr>
                <w:rFonts w:ascii="Calibri" w:hAnsi="Calibri" w:cs="Calibri"/>
                <w:sz w:val="20"/>
                <w:szCs w:val="20"/>
              </w:rPr>
            </w:pPr>
          </w:p>
        </w:tc>
        <w:tc>
          <w:tcPr>
            <w:tcW w:w="270" w:type="dxa"/>
            <w:tcBorders>
              <w:top w:val="nil"/>
              <w:bottom w:val="nil"/>
            </w:tcBorders>
            <w:shd w:val="clear" w:color="auto" w:fill="auto"/>
            <w:vAlign w:val="center"/>
          </w:tcPr>
          <w:p w14:paraId="37F650C0"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7F84A65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40</w:t>
            </w:r>
          </w:p>
        </w:tc>
        <w:tc>
          <w:tcPr>
            <w:tcW w:w="843" w:type="dxa"/>
            <w:shd w:val="clear" w:color="auto" w:fill="auto"/>
            <w:vAlign w:val="center"/>
          </w:tcPr>
          <w:p w14:paraId="1EEF7570"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843" w:type="dxa"/>
            <w:shd w:val="clear" w:color="auto" w:fill="auto"/>
            <w:vAlign w:val="center"/>
          </w:tcPr>
          <w:p w14:paraId="637904F4"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927" w:type="dxa"/>
            <w:shd w:val="clear" w:color="auto" w:fill="BFBFBF"/>
            <w:vAlign w:val="center"/>
          </w:tcPr>
          <w:p w14:paraId="34BFF87B" w14:textId="77777777" w:rsidR="00517ACD" w:rsidRPr="007A0294" w:rsidRDefault="00517ACD" w:rsidP="00517ACD">
            <w:pPr>
              <w:jc w:val="center"/>
              <w:rPr>
                <w:rFonts w:ascii="Calibri" w:hAnsi="Calibri" w:cs="Calibri"/>
                <w:b/>
                <w:sz w:val="20"/>
                <w:szCs w:val="20"/>
              </w:rPr>
            </w:pPr>
          </w:p>
        </w:tc>
        <w:tc>
          <w:tcPr>
            <w:tcW w:w="928" w:type="dxa"/>
            <w:shd w:val="clear" w:color="auto" w:fill="BFBFBF"/>
            <w:vAlign w:val="center"/>
          </w:tcPr>
          <w:p w14:paraId="43AC597B" w14:textId="77777777" w:rsidR="00517ACD" w:rsidRPr="007A0294" w:rsidRDefault="00517ACD" w:rsidP="00517ACD">
            <w:pPr>
              <w:jc w:val="center"/>
              <w:rPr>
                <w:rFonts w:ascii="Calibri" w:hAnsi="Calibri" w:cs="Calibri"/>
                <w:b/>
                <w:sz w:val="20"/>
                <w:szCs w:val="20"/>
              </w:rPr>
            </w:pPr>
          </w:p>
        </w:tc>
      </w:tr>
      <w:tr w:rsidR="00517ACD" w:rsidRPr="007A0294" w14:paraId="686FA390" w14:textId="77777777" w:rsidTr="009749F4">
        <w:trPr>
          <w:trHeight w:val="255"/>
          <w:jc w:val="center"/>
        </w:trPr>
        <w:tc>
          <w:tcPr>
            <w:tcW w:w="934" w:type="dxa"/>
            <w:shd w:val="clear" w:color="auto" w:fill="auto"/>
            <w:vAlign w:val="center"/>
          </w:tcPr>
          <w:p w14:paraId="5F8E625C"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45</w:t>
            </w:r>
          </w:p>
        </w:tc>
        <w:tc>
          <w:tcPr>
            <w:tcW w:w="849" w:type="dxa"/>
            <w:shd w:val="clear" w:color="auto" w:fill="auto"/>
            <w:vAlign w:val="center"/>
          </w:tcPr>
          <w:p w14:paraId="74605B2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45</w:t>
            </w:r>
          </w:p>
        </w:tc>
        <w:tc>
          <w:tcPr>
            <w:tcW w:w="849" w:type="dxa"/>
            <w:shd w:val="clear" w:color="auto" w:fill="auto"/>
            <w:vAlign w:val="center"/>
          </w:tcPr>
          <w:p w14:paraId="2F95F169"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45</w:t>
            </w:r>
          </w:p>
        </w:tc>
        <w:tc>
          <w:tcPr>
            <w:tcW w:w="927" w:type="dxa"/>
            <w:shd w:val="clear" w:color="auto" w:fill="auto"/>
            <w:vAlign w:val="center"/>
          </w:tcPr>
          <w:p w14:paraId="265B27EE"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45</w:t>
            </w:r>
          </w:p>
        </w:tc>
        <w:tc>
          <w:tcPr>
            <w:tcW w:w="928" w:type="dxa"/>
            <w:shd w:val="clear" w:color="auto" w:fill="auto"/>
            <w:vAlign w:val="center"/>
          </w:tcPr>
          <w:p w14:paraId="1217A6B0"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45</w:t>
            </w:r>
          </w:p>
        </w:tc>
        <w:tc>
          <w:tcPr>
            <w:tcW w:w="270" w:type="dxa"/>
            <w:tcBorders>
              <w:top w:val="nil"/>
              <w:bottom w:val="nil"/>
            </w:tcBorders>
            <w:shd w:val="clear" w:color="auto" w:fill="auto"/>
            <w:vAlign w:val="center"/>
          </w:tcPr>
          <w:p w14:paraId="30625D85"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48AA77E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45</w:t>
            </w:r>
          </w:p>
        </w:tc>
        <w:tc>
          <w:tcPr>
            <w:tcW w:w="843" w:type="dxa"/>
            <w:shd w:val="clear" w:color="auto" w:fill="auto"/>
            <w:vAlign w:val="center"/>
          </w:tcPr>
          <w:p w14:paraId="4EC6C8C9"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843" w:type="dxa"/>
            <w:shd w:val="clear" w:color="auto" w:fill="auto"/>
            <w:vAlign w:val="center"/>
          </w:tcPr>
          <w:p w14:paraId="3B11A82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927" w:type="dxa"/>
            <w:shd w:val="clear" w:color="auto" w:fill="auto"/>
            <w:vAlign w:val="center"/>
          </w:tcPr>
          <w:p w14:paraId="2F6BBD0D"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928" w:type="dxa"/>
            <w:shd w:val="clear" w:color="auto" w:fill="auto"/>
            <w:vAlign w:val="center"/>
          </w:tcPr>
          <w:p w14:paraId="53406500"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r>
      <w:tr w:rsidR="00517ACD" w:rsidRPr="007A0294" w14:paraId="18B19C6D" w14:textId="77777777" w:rsidTr="009749F4">
        <w:trPr>
          <w:trHeight w:val="255"/>
          <w:jc w:val="center"/>
        </w:trPr>
        <w:tc>
          <w:tcPr>
            <w:tcW w:w="934" w:type="dxa"/>
            <w:shd w:val="clear" w:color="auto" w:fill="auto"/>
            <w:vAlign w:val="center"/>
          </w:tcPr>
          <w:p w14:paraId="1DE2C11A"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849" w:type="dxa"/>
            <w:shd w:val="clear" w:color="auto" w:fill="auto"/>
            <w:vAlign w:val="center"/>
          </w:tcPr>
          <w:p w14:paraId="1F16CA9B"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849" w:type="dxa"/>
            <w:shd w:val="clear" w:color="auto" w:fill="auto"/>
            <w:vAlign w:val="center"/>
          </w:tcPr>
          <w:p w14:paraId="48674CB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927" w:type="dxa"/>
            <w:shd w:val="clear" w:color="auto" w:fill="auto"/>
            <w:vAlign w:val="center"/>
          </w:tcPr>
          <w:p w14:paraId="3DF6C8F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928" w:type="dxa"/>
            <w:shd w:val="clear" w:color="auto" w:fill="00FF00"/>
            <w:vAlign w:val="center"/>
          </w:tcPr>
          <w:p w14:paraId="3F89A12C"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270" w:type="dxa"/>
            <w:tcBorders>
              <w:top w:val="nil"/>
              <w:bottom w:val="nil"/>
            </w:tcBorders>
            <w:shd w:val="clear" w:color="auto" w:fill="auto"/>
            <w:vAlign w:val="center"/>
          </w:tcPr>
          <w:p w14:paraId="1DF8FA37"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73A3D2AA"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49</w:t>
            </w:r>
          </w:p>
        </w:tc>
        <w:tc>
          <w:tcPr>
            <w:tcW w:w="843" w:type="dxa"/>
            <w:shd w:val="clear" w:color="auto" w:fill="auto"/>
            <w:vAlign w:val="center"/>
          </w:tcPr>
          <w:p w14:paraId="6ED5B6EC"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61</w:t>
            </w:r>
          </w:p>
        </w:tc>
        <w:tc>
          <w:tcPr>
            <w:tcW w:w="843" w:type="dxa"/>
            <w:shd w:val="clear" w:color="auto" w:fill="auto"/>
            <w:vAlign w:val="center"/>
          </w:tcPr>
          <w:p w14:paraId="17D75C9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61</w:t>
            </w:r>
          </w:p>
        </w:tc>
        <w:tc>
          <w:tcPr>
            <w:tcW w:w="927" w:type="dxa"/>
            <w:shd w:val="clear" w:color="auto" w:fill="auto"/>
            <w:vAlign w:val="center"/>
          </w:tcPr>
          <w:p w14:paraId="3C08EDFE"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61</w:t>
            </w:r>
          </w:p>
        </w:tc>
        <w:tc>
          <w:tcPr>
            <w:tcW w:w="928" w:type="dxa"/>
            <w:shd w:val="clear" w:color="auto" w:fill="00FF00"/>
            <w:vAlign w:val="center"/>
          </w:tcPr>
          <w:p w14:paraId="3D9F05E3"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61</w:t>
            </w:r>
          </w:p>
        </w:tc>
      </w:tr>
      <w:tr w:rsidR="00517ACD" w:rsidRPr="007A0294" w14:paraId="5406FDCB" w14:textId="77777777" w:rsidTr="009749F4">
        <w:trPr>
          <w:trHeight w:val="255"/>
          <w:jc w:val="center"/>
        </w:trPr>
        <w:tc>
          <w:tcPr>
            <w:tcW w:w="934" w:type="dxa"/>
            <w:shd w:val="clear" w:color="auto" w:fill="auto"/>
            <w:vAlign w:val="center"/>
          </w:tcPr>
          <w:p w14:paraId="70CAB59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849" w:type="dxa"/>
            <w:shd w:val="clear" w:color="auto" w:fill="auto"/>
            <w:vAlign w:val="center"/>
          </w:tcPr>
          <w:p w14:paraId="2BA58AAC"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849" w:type="dxa"/>
            <w:shd w:val="clear" w:color="auto" w:fill="auto"/>
            <w:vAlign w:val="center"/>
          </w:tcPr>
          <w:p w14:paraId="08C5A51B"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927" w:type="dxa"/>
            <w:shd w:val="clear" w:color="auto" w:fill="auto"/>
            <w:vAlign w:val="center"/>
          </w:tcPr>
          <w:p w14:paraId="215BAE43"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928" w:type="dxa"/>
            <w:shd w:val="clear" w:color="auto" w:fill="00FF00"/>
            <w:vAlign w:val="center"/>
          </w:tcPr>
          <w:p w14:paraId="553915A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270" w:type="dxa"/>
            <w:tcBorders>
              <w:top w:val="nil"/>
              <w:bottom w:val="nil"/>
            </w:tcBorders>
            <w:shd w:val="clear" w:color="auto" w:fill="auto"/>
            <w:vAlign w:val="center"/>
          </w:tcPr>
          <w:p w14:paraId="0A01B025"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7DCF3F8C"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55</w:t>
            </w:r>
          </w:p>
        </w:tc>
        <w:tc>
          <w:tcPr>
            <w:tcW w:w="843" w:type="dxa"/>
            <w:shd w:val="clear" w:color="auto" w:fill="auto"/>
            <w:vAlign w:val="center"/>
          </w:tcPr>
          <w:p w14:paraId="12C5E25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67</w:t>
            </w:r>
          </w:p>
        </w:tc>
        <w:tc>
          <w:tcPr>
            <w:tcW w:w="843" w:type="dxa"/>
            <w:shd w:val="clear" w:color="auto" w:fill="auto"/>
            <w:vAlign w:val="center"/>
          </w:tcPr>
          <w:p w14:paraId="4C88B61D"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67</w:t>
            </w:r>
          </w:p>
        </w:tc>
        <w:tc>
          <w:tcPr>
            <w:tcW w:w="927" w:type="dxa"/>
            <w:shd w:val="clear" w:color="auto" w:fill="auto"/>
            <w:vAlign w:val="center"/>
          </w:tcPr>
          <w:p w14:paraId="33BF4B35"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67</w:t>
            </w:r>
          </w:p>
        </w:tc>
        <w:tc>
          <w:tcPr>
            <w:tcW w:w="928" w:type="dxa"/>
            <w:shd w:val="clear" w:color="auto" w:fill="00FF00"/>
            <w:vAlign w:val="center"/>
          </w:tcPr>
          <w:p w14:paraId="4CB4ED7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67</w:t>
            </w:r>
          </w:p>
        </w:tc>
      </w:tr>
      <w:tr w:rsidR="00517ACD" w:rsidRPr="007A0294" w14:paraId="1216B0F3" w14:textId="77777777" w:rsidTr="009749F4">
        <w:trPr>
          <w:trHeight w:val="255"/>
          <w:jc w:val="center"/>
        </w:trPr>
        <w:tc>
          <w:tcPr>
            <w:tcW w:w="934" w:type="dxa"/>
            <w:shd w:val="clear" w:color="auto" w:fill="auto"/>
            <w:vAlign w:val="center"/>
          </w:tcPr>
          <w:p w14:paraId="2B432F7C"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59</w:t>
            </w:r>
          </w:p>
        </w:tc>
        <w:tc>
          <w:tcPr>
            <w:tcW w:w="849" w:type="dxa"/>
            <w:shd w:val="clear" w:color="auto" w:fill="auto"/>
            <w:vAlign w:val="center"/>
          </w:tcPr>
          <w:p w14:paraId="4B81809D"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59</w:t>
            </w:r>
          </w:p>
        </w:tc>
        <w:tc>
          <w:tcPr>
            <w:tcW w:w="849" w:type="dxa"/>
            <w:shd w:val="clear" w:color="auto" w:fill="auto"/>
            <w:vAlign w:val="center"/>
          </w:tcPr>
          <w:p w14:paraId="422FD55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59</w:t>
            </w:r>
          </w:p>
        </w:tc>
        <w:tc>
          <w:tcPr>
            <w:tcW w:w="927" w:type="dxa"/>
            <w:shd w:val="clear" w:color="auto" w:fill="auto"/>
            <w:vAlign w:val="center"/>
          </w:tcPr>
          <w:p w14:paraId="401816F7"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59</w:t>
            </w:r>
          </w:p>
        </w:tc>
        <w:tc>
          <w:tcPr>
            <w:tcW w:w="928" w:type="dxa"/>
            <w:shd w:val="clear" w:color="auto" w:fill="00FF00"/>
            <w:vAlign w:val="center"/>
          </w:tcPr>
          <w:p w14:paraId="7735C995"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59</w:t>
            </w:r>
          </w:p>
        </w:tc>
        <w:tc>
          <w:tcPr>
            <w:tcW w:w="270" w:type="dxa"/>
            <w:tcBorders>
              <w:top w:val="nil"/>
              <w:bottom w:val="nil"/>
            </w:tcBorders>
            <w:shd w:val="clear" w:color="auto" w:fill="auto"/>
            <w:vAlign w:val="center"/>
          </w:tcPr>
          <w:p w14:paraId="658360BF"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7C2376E5"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61</w:t>
            </w:r>
          </w:p>
        </w:tc>
        <w:tc>
          <w:tcPr>
            <w:tcW w:w="843" w:type="dxa"/>
            <w:shd w:val="clear" w:color="auto" w:fill="auto"/>
            <w:vAlign w:val="center"/>
          </w:tcPr>
          <w:p w14:paraId="77952487"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73</w:t>
            </w:r>
          </w:p>
        </w:tc>
        <w:tc>
          <w:tcPr>
            <w:tcW w:w="843" w:type="dxa"/>
            <w:shd w:val="clear" w:color="auto" w:fill="auto"/>
            <w:vAlign w:val="center"/>
          </w:tcPr>
          <w:p w14:paraId="2FA73A44"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73</w:t>
            </w:r>
          </w:p>
        </w:tc>
        <w:tc>
          <w:tcPr>
            <w:tcW w:w="927" w:type="dxa"/>
            <w:shd w:val="clear" w:color="auto" w:fill="auto"/>
            <w:vAlign w:val="center"/>
          </w:tcPr>
          <w:p w14:paraId="3D7319D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73</w:t>
            </w:r>
          </w:p>
        </w:tc>
        <w:tc>
          <w:tcPr>
            <w:tcW w:w="928" w:type="dxa"/>
            <w:shd w:val="clear" w:color="auto" w:fill="00FF00"/>
            <w:vAlign w:val="center"/>
          </w:tcPr>
          <w:p w14:paraId="03B356D4"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73</w:t>
            </w:r>
          </w:p>
        </w:tc>
      </w:tr>
      <w:tr w:rsidR="00517ACD" w:rsidRPr="007A0294" w14:paraId="03B48C8E" w14:textId="77777777" w:rsidTr="009749F4">
        <w:trPr>
          <w:trHeight w:val="255"/>
          <w:jc w:val="center"/>
        </w:trPr>
        <w:tc>
          <w:tcPr>
            <w:tcW w:w="934" w:type="dxa"/>
            <w:shd w:val="clear" w:color="auto" w:fill="auto"/>
            <w:vAlign w:val="center"/>
          </w:tcPr>
          <w:p w14:paraId="0B8F1B05"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64</w:t>
            </w:r>
          </w:p>
        </w:tc>
        <w:tc>
          <w:tcPr>
            <w:tcW w:w="849" w:type="dxa"/>
            <w:shd w:val="clear" w:color="auto" w:fill="auto"/>
            <w:vAlign w:val="center"/>
          </w:tcPr>
          <w:p w14:paraId="0C0C3FE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64</w:t>
            </w:r>
          </w:p>
        </w:tc>
        <w:tc>
          <w:tcPr>
            <w:tcW w:w="849" w:type="dxa"/>
            <w:shd w:val="clear" w:color="auto" w:fill="auto"/>
            <w:vAlign w:val="center"/>
          </w:tcPr>
          <w:p w14:paraId="4CFC0D0E"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64</w:t>
            </w:r>
          </w:p>
        </w:tc>
        <w:tc>
          <w:tcPr>
            <w:tcW w:w="927" w:type="dxa"/>
            <w:shd w:val="clear" w:color="auto" w:fill="auto"/>
            <w:vAlign w:val="center"/>
          </w:tcPr>
          <w:p w14:paraId="7C8DBC42"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64</w:t>
            </w:r>
          </w:p>
        </w:tc>
        <w:tc>
          <w:tcPr>
            <w:tcW w:w="928" w:type="dxa"/>
            <w:shd w:val="clear" w:color="auto" w:fill="00FF00"/>
            <w:vAlign w:val="center"/>
          </w:tcPr>
          <w:p w14:paraId="647C1893"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64</w:t>
            </w:r>
          </w:p>
        </w:tc>
        <w:tc>
          <w:tcPr>
            <w:tcW w:w="270" w:type="dxa"/>
            <w:tcBorders>
              <w:top w:val="nil"/>
              <w:bottom w:val="nil"/>
            </w:tcBorders>
            <w:shd w:val="clear" w:color="auto" w:fill="auto"/>
            <w:vAlign w:val="center"/>
          </w:tcPr>
          <w:p w14:paraId="07C7AF20"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12960B6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67</w:t>
            </w:r>
          </w:p>
        </w:tc>
        <w:tc>
          <w:tcPr>
            <w:tcW w:w="843" w:type="dxa"/>
            <w:shd w:val="clear" w:color="auto" w:fill="auto"/>
            <w:vAlign w:val="center"/>
          </w:tcPr>
          <w:p w14:paraId="21416CA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843" w:type="dxa"/>
            <w:shd w:val="clear" w:color="auto" w:fill="auto"/>
            <w:vAlign w:val="center"/>
          </w:tcPr>
          <w:p w14:paraId="65F12504"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927" w:type="dxa"/>
            <w:shd w:val="clear" w:color="auto" w:fill="auto"/>
            <w:vAlign w:val="center"/>
          </w:tcPr>
          <w:p w14:paraId="6F26040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928" w:type="dxa"/>
            <w:shd w:val="clear" w:color="auto" w:fill="00FF00"/>
            <w:vAlign w:val="center"/>
          </w:tcPr>
          <w:p w14:paraId="2076AC1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r>
      <w:tr w:rsidR="00517ACD" w:rsidRPr="007A0294" w14:paraId="1AE49058" w14:textId="77777777" w:rsidTr="009749F4">
        <w:trPr>
          <w:trHeight w:val="255"/>
          <w:jc w:val="center"/>
        </w:trPr>
        <w:tc>
          <w:tcPr>
            <w:tcW w:w="934" w:type="dxa"/>
            <w:shd w:val="clear" w:color="auto" w:fill="auto"/>
            <w:vAlign w:val="center"/>
          </w:tcPr>
          <w:p w14:paraId="4080DEC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71</w:t>
            </w:r>
          </w:p>
        </w:tc>
        <w:tc>
          <w:tcPr>
            <w:tcW w:w="849" w:type="dxa"/>
            <w:shd w:val="clear" w:color="auto" w:fill="auto"/>
            <w:vAlign w:val="center"/>
          </w:tcPr>
          <w:p w14:paraId="2AEF652A"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71</w:t>
            </w:r>
          </w:p>
        </w:tc>
        <w:tc>
          <w:tcPr>
            <w:tcW w:w="849" w:type="dxa"/>
            <w:shd w:val="clear" w:color="auto" w:fill="auto"/>
            <w:vAlign w:val="center"/>
          </w:tcPr>
          <w:p w14:paraId="3D08D32D"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71</w:t>
            </w:r>
          </w:p>
        </w:tc>
        <w:tc>
          <w:tcPr>
            <w:tcW w:w="927" w:type="dxa"/>
            <w:shd w:val="clear" w:color="auto" w:fill="auto"/>
            <w:vAlign w:val="center"/>
          </w:tcPr>
          <w:p w14:paraId="169A33CD"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71</w:t>
            </w:r>
          </w:p>
        </w:tc>
        <w:tc>
          <w:tcPr>
            <w:tcW w:w="928" w:type="dxa"/>
            <w:shd w:val="clear" w:color="auto" w:fill="auto"/>
            <w:vAlign w:val="center"/>
          </w:tcPr>
          <w:p w14:paraId="34C1F9C5"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71</w:t>
            </w:r>
          </w:p>
        </w:tc>
        <w:tc>
          <w:tcPr>
            <w:tcW w:w="270" w:type="dxa"/>
            <w:tcBorders>
              <w:top w:val="nil"/>
              <w:bottom w:val="nil"/>
            </w:tcBorders>
            <w:shd w:val="clear" w:color="auto" w:fill="auto"/>
            <w:vAlign w:val="center"/>
          </w:tcPr>
          <w:p w14:paraId="1097BA2F" w14:textId="77777777" w:rsidR="00517ACD" w:rsidRPr="007A0294" w:rsidRDefault="00517ACD" w:rsidP="00517ACD">
            <w:pPr>
              <w:jc w:val="center"/>
              <w:rPr>
                <w:rFonts w:ascii="Calibri" w:hAnsi="Calibri" w:cs="Calibri"/>
                <w:sz w:val="20"/>
                <w:szCs w:val="20"/>
              </w:rPr>
            </w:pPr>
          </w:p>
        </w:tc>
        <w:tc>
          <w:tcPr>
            <w:tcW w:w="937" w:type="dxa"/>
            <w:shd w:val="clear" w:color="auto" w:fill="auto"/>
            <w:vAlign w:val="center"/>
          </w:tcPr>
          <w:p w14:paraId="27CE58B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73</w:t>
            </w:r>
          </w:p>
        </w:tc>
        <w:tc>
          <w:tcPr>
            <w:tcW w:w="843" w:type="dxa"/>
            <w:shd w:val="clear" w:color="auto" w:fill="auto"/>
            <w:vAlign w:val="center"/>
          </w:tcPr>
          <w:p w14:paraId="322E54CD"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89</w:t>
            </w:r>
          </w:p>
        </w:tc>
        <w:tc>
          <w:tcPr>
            <w:tcW w:w="843" w:type="dxa"/>
            <w:shd w:val="clear" w:color="auto" w:fill="auto"/>
            <w:vAlign w:val="center"/>
          </w:tcPr>
          <w:p w14:paraId="3677FAAA"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89</w:t>
            </w:r>
          </w:p>
        </w:tc>
        <w:tc>
          <w:tcPr>
            <w:tcW w:w="927" w:type="dxa"/>
            <w:shd w:val="clear" w:color="auto" w:fill="auto"/>
            <w:vAlign w:val="center"/>
          </w:tcPr>
          <w:p w14:paraId="33D81C75"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89</w:t>
            </w:r>
          </w:p>
        </w:tc>
        <w:tc>
          <w:tcPr>
            <w:tcW w:w="928" w:type="dxa"/>
            <w:shd w:val="clear" w:color="auto" w:fill="auto"/>
            <w:vAlign w:val="center"/>
          </w:tcPr>
          <w:p w14:paraId="04C88009"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89</w:t>
            </w:r>
          </w:p>
        </w:tc>
      </w:tr>
      <w:tr w:rsidR="00517ACD" w:rsidRPr="007A0294" w14:paraId="2A644AED" w14:textId="77777777" w:rsidTr="009749F4">
        <w:trPr>
          <w:trHeight w:val="255"/>
          <w:jc w:val="center"/>
        </w:trPr>
        <w:tc>
          <w:tcPr>
            <w:tcW w:w="934" w:type="dxa"/>
            <w:tcBorders>
              <w:bottom w:val="single" w:sz="4" w:space="0" w:color="auto"/>
            </w:tcBorders>
            <w:shd w:val="clear" w:color="auto" w:fill="auto"/>
            <w:vAlign w:val="center"/>
          </w:tcPr>
          <w:p w14:paraId="4D8246DA"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71</w:t>
            </w:r>
          </w:p>
        </w:tc>
        <w:tc>
          <w:tcPr>
            <w:tcW w:w="849" w:type="dxa"/>
            <w:tcBorders>
              <w:bottom w:val="single" w:sz="4" w:space="0" w:color="auto"/>
            </w:tcBorders>
            <w:shd w:val="clear" w:color="auto" w:fill="auto"/>
            <w:vAlign w:val="center"/>
          </w:tcPr>
          <w:p w14:paraId="19E4EC9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76</w:t>
            </w:r>
          </w:p>
        </w:tc>
        <w:tc>
          <w:tcPr>
            <w:tcW w:w="849" w:type="dxa"/>
            <w:tcBorders>
              <w:bottom w:val="single" w:sz="4" w:space="0" w:color="auto"/>
            </w:tcBorders>
            <w:shd w:val="clear" w:color="auto" w:fill="auto"/>
            <w:vAlign w:val="center"/>
          </w:tcPr>
          <w:p w14:paraId="7E553D0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76</w:t>
            </w:r>
          </w:p>
        </w:tc>
        <w:tc>
          <w:tcPr>
            <w:tcW w:w="927" w:type="dxa"/>
            <w:shd w:val="clear" w:color="auto" w:fill="auto"/>
            <w:vAlign w:val="center"/>
          </w:tcPr>
          <w:p w14:paraId="27147158"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76</w:t>
            </w:r>
          </w:p>
        </w:tc>
        <w:tc>
          <w:tcPr>
            <w:tcW w:w="928" w:type="dxa"/>
            <w:shd w:val="clear" w:color="auto" w:fill="00FF00"/>
            <w:vAlign w:val="center"/>
          </w:tcPr>
          <w:p w14:paraId="564D1169"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76</w:t>
            </w:r>
          </w:p>
        </w:tc>
        <w:tc>
          <w:tcPr>
            <w:tcW w:w="270" w:type="dxa"/>
            <w:tcBorders>
              <w:top w:val="nil"/>
              <w:bottom w:val="nil"/>
            </w:tcBorders>
            <w:shd w:val="clear" w:color="auto" w:fill="auto"/>
            <w:vAlign w:val="center"/>
          </w:tcPr>
          <w:p w14:paraId="65A1DE2E" w14:textId="77777777" w:rsidR="00517ACD" w:rsidRPr="007A0294" w:rsidRDefault="00517ACD" w:rsidP="00517ACD">
            <w:pPr>
              <w:jc w:val="center"/>
              <w:rPr>
                <w:rFonts w:ascii="Calibri" w:hAnsi="Calibri" w:cs="Calibri"/>
                <w:sz w:val="20"/>
                <w:szCs w:val="20"/>
              </w:rPr>
            </w:pPr>
          </w:p>
        </w:tc>
        <w:tc>
          <w:tcPr>
            <w:tcW w:w="937" w:type="dxa"/>
            <w:tcBorders>
              <w:bottom w:val="single" w:sz="4" w:space="0" w:color="auto"/>
            </w:tcBorders>
            <w:shd w:val="clear" w:color="auto" w:fill="auto"/>
            <w:vAlign w:val="center"/>
          </w:tcPr>
          <w:p w14:paraId="0DD58047"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73</w:t>
            </w:r>
          </w:p>
        </w:tc>
        <w:tc>
          <w:tcPr>
            <w:tcW w:w="843" w:type="dxa"/>
            <w:tcBorders>
              <w:bottom w:val="single" w:sz="4" w:space="0" w:color="auto"/>
            </w:tcBorders>
            <w:shd w:val="clear" w:color="auto" w:fill="auto"/>
            <w:vAlign w:val="center"/>
          </w:tcPr>
          <w:p w14:paraId="52A6D70B"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96</w:t>
            </w:r>
          </w:p>
        </w:tc>
        <w:tc>
          <w:tcPr>
            <w:tcW w:w="843" w:type="dxa"/>
            <w:tcBorders>
              <w:bottom w:val="single" w:sz="4" w:space="0" w:color="auto"/>
            </w:tcBorders>
            <w:shd w:val="clear" w:color="auto" w:fill="auto"/>
            <w:vAlign w:val="center"/>
          </w:tcPr>
          <w:p w14:paraId="6594A420"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96</w:t>
            </w:r>
          </w:p>
        </w:tc>
        <w:tc>
          <w:tcPr>
            <w:tcW w:w="927" w:type="dxa"/>
            <w:shd w:val="clear" w:color="auto" w:fill="auto"/>
            <w:vAlign w:val="center"/>
          </w:tcPr>
          <w:p w14:paraId="1269456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96</w:t>
            </w:r>
          </w:p>
        </w:tc>
        <w:tc>
          <w:tcPr>
            <w:tcW w:w="928" w:type="dxa"/>
            <w:shd w:val="clear" w:color="auto" w:fill="00FF00"/>
            <w:vAlign w:val="center"/>
          </w:tcPr>
          <w:p w14:paraId="6B97675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96</w:t>
            </w:r>
          </w:p>
        </w:tc>
      </w:tr>
      <w:tr w:rsidR="00517ACD" w:rsidRPr="007A0294" w14:paraId="2436A6F3" w14:textId="77777777" w:rsidTr="009749F4">
        <w:trPr>
          <w:trHeight w:val="255"/>
          <w:jc w:val="center"/>
        </w:trPr>
        <w:tc>
          <w:tcPr>
            <w:tcW w:w="934" w:type="dxa"/>
            <w:tcBorders>
              <w:left w:val="single" w:sz="4" w:space="0" w:color="auto"/>
              <w:bottom w:val="single" w:sz="4" w:space="0" w:color="auto"/>
            </w:tcBorders>
            <w:shd w:val="clear" w:color="auto" w:fill="BFBFBF"/>
            <w:vAlign w:val="center"/>
          </w:tcPr>
          <w:p w14:paraId="649B232A" w14:textId="77777777" w:rsidR="00517ACD" w:rsidRPr="007A0294" w:rsidRDefault="00517ACD" w:rsidP="00517ACD">
            <w:pPr>
              <w:jc w:val="center"/>
              <w:rPr>
                <w:rFonts w:ascii="Calibri" w:hAnsi="Calibri" w:cs="Calibri"/>
                <w:i/>
                <w:sz w:val="20"/>
                <w:szCs w:val="20"/>
              </w:rPr>
            </w:pPr>
          </w:p>
        </w:tc>
        <w:tc>
          <w:tcPr>
            <w:tcW w:w="849" w:type="dxa"/>
            <w:tcBorders>
              <w:bottom w:val="single" w:sz="4" w:space="0" w:color="auto"/>
            </w:tcBorders>
            <w:shd w:val="clear" w:color="auto" w:fill="auto"/>
            <w:vAlign w:val="center"/>
          </w:tcPr>
          <w:p w14:paraId="2EA0DD86"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849" w:type="dxa"/>
            <w:tcBorders>
              <w:bottom w:val="single" w:sz="4" w:space="0" w:color="auto"/>
            </w:tcBorders>
            <w:shd w:val="clear" w:color="auto" w:fill="auto"/>
            <w:vAlign w:val="center"/>
          </w:tcPr>
          <w:p w14:paraId="6C5F1A4B"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927" w:type="dxa"/>
            <w:shd w:val="clear" w:color="auto" w:fill="auto"/>
            <w:vAlign w:val="center"/>
          </w:tcPr>
          <w:p w14:paraId="1780AD6E"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928" w:type="dxa"/>
            <w:shd w:val="clear" w:color="auto" w:fill="auto"/>
            <w:vAlign w:val="center"/>
          </w:tcPr>
          <w:p w14:paraId="3E8A03F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81</w:t>
            </w:r>
          </w:p>
        </w:tc>
        <w:tc>
          <w:tcPr>
            <w:tcW w:w="270" w:type="dxa"/>
            <w:tcBorders>
              <w:top w:val="nil"/>
              <w:bottom w:val="nil"/>
              <w:right w:val="single" w:sz="4" w:space="0" w:color="auto"/>
            </w:tcBorders>
            <w:shd w:val="clear" w:color="auto" w:fill="auto"/>
            <w:vAlign w:val="center"/>
          </w:tcPr>
          <w:p w14:paraId="4FC60A1E" w14:textId="77777777" w:rsidR="00517ACD" w:rsidRPr="007A0294" w:rsidRDefault="00517ACD" w:rsidP="00517ACD">
            <w:pPr>
              <w:jc w:val="center"/>
              <w:rPr>
                <w:rFonts w:ascii="Calibri" w:hAnsi="Calibri" w:cs="Calibri"/>
                <w:sz w:val="20"/>
                <w:szCs w:val="20"/>
              </w:rPr>
            </w:pPr>
          </w:p>
        </w:tc>
        <w:tc>
          <w:tcPr>
            <w:tcW w:w="937" w:type="dxa"/>
            <w:tcBorders>
              <w:left w:val="single" w:sz="4" w:space="0" w:color="auto"/>
              <w:bottom w:val="single" w:sz="4" w:space="0" w:color="auto"/>
            </w:tcBorders>
            <w:shd w:val="clear" w:color="auto" w:fill="BFBFBF"/>
            <w:vAlign w:val="center"/>
          </w:tcPr>
          <w:p w14:paraId="7B7F0B5E" w14:textId="77777777" w:rsidR="00517ACD" w:rsidRPr="007A0294" w:rsidRDefault="00517ACD" w:rsidP="00517ACD">
            <w:pPr>
              <w:jc w:val="center"/>
              <w:rPr>
                <w:rFonts w:ascii="Calibri" w:hAnsi="Calibri" w:cs="Calibri"/>
                <w:i/>
                <w:sz w:val="20"/>
                <w:szCs w:val="20"/>
              </w:rPr>
            </w:pPr>
          </w:p>
        </w:tc>
        <w:tc>
          <w:tcPr>
            <w:tcW w:w="843" w:type="dxa"/>
            <w:tcBorders>
              <w:bottom w:val="single" w:sz="4" w:space="0" w:color="auto"/>
            </w:tcBorders>
            <w:shd w:val="clear" w:color="auto" w:fill="auto"/>
            <w:vAlign w:val="center"/>
          </w:tcPr>
          <w:p w14:paraId="53E4199F"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102</w:t>
            </w:r>
          </w:p>
        </w:tc>
        <w:tc>
          <w:tcPr>
            <w:tcW w:w="843" w:type="dxa"/>
            <w:tcBorders>
              <w:bottom w:val="single" w:sz="4" w:space="0" w:color="auto"/>
            </w:tcBorders>
            <w:shd w:val="clear" w:color="auto" w:fill="auto"/>
            <w:vAlign w:val="center"/>
          </w:tcPr>
          <w:p w14:paraId="70B7C7FE"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102</w:t>
            </w:r>
          </w:p>
        </w:tc>
        <w:tc>
          <w:tcPr>
            <w:tcW w:w="927" w:type="dxa"/>
            <w:shd w:val="clear" w:color="auto" w:fill="auto"/>
            <w:vAlign w:val="center"/>
          </w:tcPr>
          <w:p w14:paraId="5580564E"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102</w:t>
            </w:r>
          </w:p>
        </w:tc>
        <w:tc>
          <w:tcPr>
            <w:tcW w:w="928" w:type="dxa"/>
            <w:shd w:val="clear" w:color="auto" w:fill="auto"/>
            <w:vAlign w:val="center"/>
          </w:tcPr>
          <w:p w14:paraId="377BD21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102</w:t>
            </w:r>
          </w:p>
        </w:tc>
      </w:tr>
      <w:tr w:rsidR="00517ACD" w:rsidRPr="007A0294" w14:paraId="77C9AA44" w14:textId="77777777" w:rsidTr="009749F4">
        <w:trPr>
          <w:trHeight w:val="255"/>
          <w:jc w:val="center"/>
        </w:trPr>
        <w:tc>
          <w:tcPr>
            <w:tcW w:w="934" w:type="dxa"/>
            <w:tcBorders>
              <w:top w:val="single" w:sz="4" w:space="0" w:color="auto"/>
              <w:left w:val="single" w:sz="4" w:space="0" w:color="auto"/>
              <w:bottom w:val="single" w:sz="4" w:space="0" w:color="auto"/>
              <w:right w:val="single" w:sz="4" w:space="0" w:color="auto"/>
            </w:tcBorders>
            <w:shd w:val="clear" w:color="auto" w:fill="BFBFBF"/>
            <w:vAlign w:val="center"/>
          </w:tcPr>
          <w:p w14:paraId="5FAF8AC6" w14:textId="77777777" w:rsidR="00517ACD" w:rsidRPr="007A0294" w:rsidRDefault="00517ACD" w:rsidP="00517ACD">
            <w:pPr>
              <w:jc w:val="center"/>
              <w:rPr>
                <w:rFonts w:ascii="Calibri" w:hAnsi="Calibri" w:cs="Calibri"/>
                <w:sz w:val="20"/>
                <w:szCs w:val="20"/>
              </w:rPr>
            </w:pPr>
          </w:p>
        </w:tc>
        <w:tc>
          <w:tcPr>
            <w:tcW w:w="849" w:type="dxa"/>
            <w:tcBorders>
              <w:top w:val="single" w:sz="4" w:space="0" w:color="auto"/>
              <w:left w:val="single" w:sz="4" w:space="0" w:color="auto"/>
              <w:bottom w:val="single" w:sz="4" w:space="0" w:color="auto"/>
              <w:right w:val="single" w:sz="4" w:space="0" w:color="auto"/>
            </w:tcBorders>
            <w:shd w:val="clear" w:color="auto" w:fill="auto"/>
            <w:vAlign w:val="center"/>
          </w:tcPr>
          <w:p w14:paraId="6C6BA73E"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81</w:t>
            </w:r>
          </w:p>
        </w:tc>
        <w:tc>
          <w:tcPr>
            <w:tcW w:w="849" w:type="dxa"/>
            <w:tcBorders>
              <w:top w:val="single" w:sz="4" w:space="0" w:color="auto"/>
              <w:left w:val="single" w:sz="4" w:space="0" w:color="auto"/>
              <w:bottom w:val="single" w:sz="4" w:space="0" w:color="auto"/>
            </w:tcBorders>
            <w:shd w:val="clear" w:color="auto" w:fill="auto"/>
            <w:vAlign w:val="center"/>
          </w:tcPr>
          <w:p w14:paraId="78FBE324"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81</w:t>
            </w:r>
          </w:p>
        </w:tc>
        <w:tc>
          <w:tcPr>
            <w:tcW w:w="927" w:type="dxa"/>
            <w:shd w:val="clear" w:color="auto" w:fill="auto"/>
            <w:vAlign w:val="center"/>
          </w:tcPr>
          <w:p w14:paraId="7245D263"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87</w:t>
            </w:r>
          </w:p>
        </w:tc>
        <w:tc>
          <w:tcPr>
            <w:tcW w:w="928" w:type="dxa"/>
            <w:shd w:val="clear" w:color="auto" w:fill="00FF00"/>
            <w:vAlign w:val="center"/>
          </w:tcPr>
          <w:p w14:paraId="7BA518F9"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87</w:t>
            </w:r>
          </w:p>
        </w:tc>
        <w:tc>
          <w:tcPr>
            <w:tcW w:w="270" w:type="dxa"/>
            <w:tcBorders>
              <w:top w:val="nil"/>
              <w:bottom w:val="nil"/>
              <w:right w:val="single" w:sz="4" w:space="0" w:color="auto"/>
            </w:tcBorders>
            <w:shd w:val="clear" w:color="auto" w:fill="auto"/>
            <w:vAlign w:val="center"/>
          </w:tcPr>
          <w:p w14:paraId="07BBEFC9" w14:textId="77777777" w:rsidR="00517ACD" w:rsidRPr="007A0294" w:rsidRDefault="00517ACD" w:rsidP="00517ACD">
            <w:pPr>
              <w:jc w:val="center"/>
              <w:rPr>
                <w:rFonts w:ascii="Calibri" w:hAnsi="Calibri" w:cs="Calibri"/>
                <w:sz w:val="20"/>
                <w:szCs w:val="20"/>
              </w:rPr>
            </w:pPr>
          </w:p>
        </w:tc>
        <w:tc>
          <w:tcPr>
            <w:tcW w:w="937" w:type="dxa"/>
            <w:tcBorders>
              <w:top w:val="single" w:sz="4" w:space="0" w:color="auto"/>
              <w:left w:val="single" w:sz="4" w:space="0" w:color="auto"/>
              <w:bottom w:val="single" w:sz="4" w:space="0" w:color="auto"/>
              <w:right w:val="single" w:sz="4" w:space="0" w:color="auto"/>
            </w:tcBorders>
            <w:shd w:val="clear" w:color="auto" w:fill="BFBFBF"/>
            <w:vAlign w:val="center"/>
          </w:tcPr>
          <w:p w14:paraId="4FEAB814" w14:textId="77777777" w:rsidR="00517ACD" w:rsidRPr="007A0294" w:rsidRDefault="00517ACD" w:rsidP="00517ACD">
            <w:pPr>
              <w:jc w:val="center"/>
              <w:rPr>
                <w:rFonts w:ascii="Calibri" w:hAnsi="Calibri" w:cs="Calibri"/>
                <w:b/>
                <w:sz w:val="20"/>
                <w:szCs w:val="20"/>
              </w:rPr>
            </w:pPr>
          </w:p>
        </w:tc>
        <w:tc>
          <w:tcPr>
            <w:tcW w:w="843" w:type="dxa"/>
            <w:tcBorders>
              <w:top w:val="single" w:sz="4" w:space="0" w:color="auto"/>
              <w:left w:val="single" w:sz="4" w:space="0" w:color="auto"/>
              <w:bottom w:val="single" w:sz="4" w:space="0" w:color="auto"/>
            </w:tcBorders>
            <w:shd w:val="clear" w:color="auto" w:fill="auto"/>
            <w:vAlign w:val="center"/>
          </w:tcPr>
          <w:p w14:paraId="7AA4AABC"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102</w:t>
            </w:r>
          </w:p>
        </w:tc>
        <w:tc>
          <w:tcPr>
            <w:tcW w:w="843" w:type="dxa"/>
            <w:tcBorders>
              <w:top w:val="single" w:sz="4" w:space="0" w:color="auto"/>
              <w:left w:val="single" w:sz="4" w:space="0" w:color="auto"/>
              <w:bottom w:val="single" w:sz="4" w:space="0" w:color="auto"/>
            </w:tcBorders>
            <w:shd w:val="clear" w:color="auto" w:fill="auto"/>
            <w:vAlign w:val="center"/>
          </w:tcPr>
          <w:p w14:paraId="1A36D57A"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102</w:t>
            </w:r>
          </w:p>
        </w:tc>
        <w:tc>
          <w:tcPr>
            <w:tcW w:w="927" w:type="dxa"/>
            <w:shd w:val="clear" w:color="auto" w:fill="auto"/>
            <w:vAlign w:val="center"/>
          </w:tcPr>
          <w:p w14:paraId="44A86171"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109</w:t>
            </w:r>
          </w:p>
        </w:tc>
        <w:tc>
          <w:tcPr>
            <w:tcW w:w="928" w:type="dxa"/>
            <w:shd w:val="clear" w:color="auto" w:fill="00FF00"/>
            <w:vAlign w:val="center"/>
          </w:tcPr>
          <w:p w14:paraId="0AAF07C4" w14:textId="77777777" w:rsidR="00517ACD" w:rsidRPr="007A0294" w:rsidRDefault="00517ACD" w:rsidP="00517ACD">
            <w:pPr>
              <w:jc w:val="center"/>
              <w:rPr>
                <w:rFonts w:ascii="Calibri" w:hAnsi="Calibri" w:cs="Calibri"/>
                <w:b/>
                <w:sz w:val="20"/>
                <w:szCs w:val="20"/>
              </w:rPr>
            </w:pPr>
            <w:r w:rsidRPr="007A0294">
              <w:rPr>
                <w:rFonts w:ascii="Calibri" w:hAnsi="Calibri" w:cs="Calibri"/>
                <w:b/>
                <w:sz w:val="20"/>
                <w:szCs w:val="20"/>
              </w:rPr>
              <w:t>109</w:t>
            </w:r>
          </w:p>
        </w:tc>
      </w:tr>
      <w:tr w:rsidR="00517ACD" w:rsidRPr="007A0294" w14:paraId="4ACA5F8D" w14:textId="77777777" w:rsidTr="009749F4">
        <w:trPr>
          <w:trHeight w:val="255"/>
          <w:jc w:val="center"/>
        </w:trPr>
        <w:tc>
          <w:tcPr>
            <w:tcW w:w="934" w:type="dxa"/>
            <w:tcBorders>
              <w:top w:val="single" w:sz="4" w:space="0" w:color="auto"/>
              <w:left w:val="single" w:sz="4" w:space="0" w:color="auto"/>
              <w:bottom w:val="single" w:sz="4" w:space="0" w:color="auto"/>
              <w:right w:val="single" w:sz="4" w:space="0" w:color="auto"/>
            </w:tcBorders>
            <w:shd w:val="clear" w:color="auto" w:fill="BFBFBF"/>
            <w:vAlign w:val="center"/>
          </w:tcPr>
          <w:p w14:paraId="0E95D829" w14:textId="77777777" w:rsidR="00517ACD" w:rsidRPr="007A0294" w:rsidRDefault="00517ACD" w:rsidP="00517ACD">
            <w:pPr>
              <w:jc w:val="center"/>
              <w:rPr>
                <w:rFonts w:ascii="Calibri" w:hAnsi="Calibri" w:cs="Calibri"/>
                <w:sz w:val="20"/>
                <w:szCs w:val="20"/>
              </w:rPr>
            </w:pPr>
          </w:p>
        </w:tc>
        <w:tc>
          <w:tcPr>
            <w:tcW w:w="849" w:type="dxa"/>
            <w:tcBorders>
              <w:top w:val="single" w:sz="4" w:space="0" w:color="auto"/>
              <w:left w:val="single" w:sz="4" w:space="0" w:color="auto"/>
              <w:bottom w:val="single" w:sz="4" w:space="0" w:color="auto"/>
              <w:right w:val="single" w:sz="4" w:space="0" w:color="auto"/>
            </w:tcBorders>
            <w:shd w:val="clear" w:color="auto" w:fill="BFBFBF"/>
            <w:vAlign w:val="center"/>
          </w:tcPr>
          <w:p w14:paraId="25924E46" w14:textId="77777777" w:rsidR="00517ACD" w:rsidRPr="007A0294" w:rsidRDefault="00517ACD" w:rsidP="00517ACD">
            <w:pPr>
              <w:jc w:val="center"/>
              <w:rPr>
                <w:rFonts w:ascii="Calibri" w:hAnsi="Calibri" w:cs="Calibri"/>
                <w:sz w:val="20"/>
                <w:szCs w:val="20"/>
              </w:rPr>
            </w:pPr>
          </w:p>
        </w:tc>
        <w:tc>
          <w:tcPr>
            <w:tcW w:w="849" w:type="dxa"/>
            <w:tcBorders>
              <w:top w:val="single" w:sz="4" w:space="0" w:color="auto"/>
              <w:left w:val="single" w:sz="4" w:space="0" w:color="auto"/>
              <w:bottom w:val="single" w:sz="4" w:space="0" w:color="auto"/>
            </w:tcBorders>
            <w:shd w:val="clear" w:color="auto" w:fill="BFBFBF"/>
            <w:vAlign w:val="center"/>
          </w:tcPr>
          <w:p w14:paraId="78D1A1CD" w14:textId="77777777" w:rsidR="00517ACD" w:rsidRPr="007A0294" w:rsidRDefault="00517ACD" w:rsidP="00517ACD">
            <w:pPr>
              <w:jc w:val="center"/>
              <w:rPr>
                <w:rFonts w:ascii="Calibri" w:hAnsi="Calibri" w:cs="Calibri"/>
                <w:sz w:val="20"/>
                <w:szCs w:val="20"/>
              </w:rPr>
            </w:pPr>
          </w:p>
        </w:tc>
        <w:tc>
          <w:tcPr>
            <w:tcW w:w="927" w:type="dxa"/>
            <w:shd w:val="clear" w:color="auto" w:fill="auto"/>
            <w:vAlign w:val="center"/>
          </w:tcPr>
          <w:p w14:paraId="1D393587" w14:textId="77777777" w:rsidR="00517ACD" w:rsidRPr="007A0294" w:rsidRDefault="00324D3F" w:rsidP="00324D3F">
            <w:pPr>
              <w:jc w:val="center"/>
              <w:rPr>
                <w:rFonts w:ascii="Calibri" w:hAnsi="Calibri" w:cs="Calibri"/>
                <w:sz w:val="20"/>
                <w:szCs w:val="20"/>
              </w:rPr>
            </w:pPr>
            <w:r w:rsidRPr="007A0294">
              <w:rPr>
                <w:rFonts w:ascii="Calibri" w:hAnsi="Calibri" w:cs="Calibri"/>
                <w:b/>
                <w:sz w:val="20"/>
                <w:szCs w:val="20"/>
              </w:rPr>
              <w:t>&gt;</w:t>
            </w:r>
            <w:r w:rsidR="00517ACD" w:rsidRPr="007A0294">
              <w:rPr>
                <w:rFonts w:ascii="Calibri" w:hAnsi="Calibri" w:cs="Calibri"/>
                <w:b/>
                <w:sz w:val="20"/>
                <w:szCs w:val="20"/>
              </w:rPr>
              <w:t>87</w:t>
            </w:r>
          </w:p>
        </w:tc>
        <w:tc>
          <w:tcPr>
            <w:tcW w:w="928" w:type="dxa"/>
            <w:shd w:val="clear" w:color="auto" w:fill="00FF00"/>
            <w:vAlign w:val="center"/>
          </w:tcPr>
          <w:p w14:paraId="36C73FDB" w14:textId="77777777" w:rsidR="00517ACD" w:rsidRPr="007A0294" w:rsidRDefault="00324D3F" w:rsidP="00517ACD">
            <w:pPr>
              <w:jc w:val="center"/>
              <w:rPr>
                <w:rFonts w:ascii="Calibri" w:hAnsi="Calibri" w:cs="Calibri"/>
                <w:sz w:val="20"/>
                <w:szCs w:val="20"/>
              </w:rPr>
            </w:pPr>
            <w:r w:rsidRPr="007A0294">
              <w:rPr>
                <w:rFonts w:ascii="Calibri" w:hAnsi="Calibri" w:cs="Calibri"/>
                <w:b/>
                <w:sz w:val="20"/>
                <w:szCs w:val="20"/>
              </w:rPr>
              <w:t>&gt;</w:t>
            </w:r>
            <w:r w:rsidR="00517ACD" w:rsidRPr="007A0294">
              <w:rPr>
                <w:rFonts w:ascii="Calibri" w:hAnsi="Calibri" w:cs="Calibri"/>
                <w:b/>
                <w:sz w:val="20"/>
                <w:szCs w:val="20"/>
              </w:rPr>
              <w:t>87</w:t>
            </w:r>
          </w:p>
        </w:tc>
        <w:tc>
          <w:tcPr>
            <w:tcW w:w="270" w:type="dxa"/>
            <w:tcBorders>
              <w:top w:val="nil"/>
              <w:bottom w:val="nil"/>
              <w:right w:val="single" w:sz="4" w:space="0" w:color="auto"/>
            </w:tcBorders>
            <w:shd w:val="clear" w:color="auto" w:fill="auto"/>
            <w:vAlign w:val="center"/>
          </w:tcPr>
          <w:p w14:paraId="14E976CC" w14:textId="77777777" w:rsidR="00517ACD" w:rsidRPr="007A0294" w:rsidRDefault="00517ACD" w:rsidP="00517ACD">
            <w:pPr>
              <w:jc w:val="center"/>
              <w:rPr>
                <w:rFonts w:ascii="Calibri" w:hAnsi="Calibri" w:cs="Calibri"/>
                <w:sz w:val="20"/>
                <w:szCs w:val="20"/>
              </w:rPr>
            </w:pPr>
          </w:p>
        </w:tc>
        <w:tc>
          <w:tcPr>
            <w:tcW w:w="937" w:type="dxa"/>
            <w:tcBorders>
              <w:top w:val="single" w:sz="4" w:space="0" w:color="auto"/>
              <w:left w:val="single" w:sz="4" w:space="0" w:color="auto"/>
              <w:bottom w:val="single" w:sz="4" w:space="0" w:color="auto"/>
              <w:right w:val="single" w:sz="4" w:space="0" w:color="auto"/>
            </w:tcBorders>
            <w:shd w:val="clear" w:color="auto" w:fill="BFBFBF"/>
            <w:vAlign w:val="center"/>
          </w:tcPr>
          <w:p w14:paraId="5B7F3976" w14:textId="77777777" w:rsidR="00517ACD" w:rsidRPr="007A0294" w:rsidRDefault="00517ACD" w:rsidP="00517ACD">
            <w:pPr>
              <w:jc w:val="center"/>
              <w:rPr>
                <w:rFonts w:ascii="Calibri" w:hAnsi="Calibri" w:cs="Calibri"/>
                <w:b/>
                <w:sz w:val="20"/>
                <w:szCs w:val="20"/>
              </w:rPr>
            </w:pPr>
          </w:p>
        </w:tc>
        <w:tc>
          <w:tcPr>
            <w:tcW w:w="843" w:type="dxa"/>
            <w:tcBorders>
              <w:top w:val="single" w:sz="4" w:space="0" w:color="auto"/>
              <w:left w:val="single" w:sz="4" w:space="0" w:color="auto"/>
              <w:bottom w:val="single" w:sz="4" w:space="0" w:color="auto"/>
              <w:right w:val="single" w:sz="4" w:space="0" w:color="auto"/>
            </w:tcBorders>
            <w:shd w:val="clear" w:color="auto" w:fill="BFBFBF"/>
            <w:vAlign w:val="center"/>
          </w:tcPr>
          <w:p w14:paraId="3ACC5D67" w14:textId="77777777" w:rsidR="00517ACD" w:rsidRPr="007A0294" w:rsidRDefault="00517ACD" w:rsidP="00517ACD">
            <w:pPr>
              <w:jc w:val="center"/>
              <w:rPr>
                <w:rFonts w:ascii="Calibri" w:hAnsi="Calibri" w:cs="Calibri"/>
                <w:b/>
                <w:sz w:val="20"/>
                <w:szCs w:val="20"/>
              </w:rPr>
            </w:pPr>
          </w:p>
        </w:tc>
        <w:tc>
          <w:tcPr>
            <w:tcW w:w="843" w:type="dxa"/>
            <w:tcBorders>
              <w:top w:val="single" w:sz="4" w:space="0" w:color="auto"/>
              <w:left w:val="single" w:sz="4" w:space="0" w:color="auto"/>
              <w:bottom w:val="single" w:sz="4" w:space="0" w:color="auto"/>
            </w:tcBorders>
            <w:shd w:val="clear" w:color="auto" w:fill="BFBFBF"/>
            <w:vAlign w:val="center"/>
          </w:tcPr>
          <w:p w14:paraId="4D2803B8" w14:textId="77777777" w:rsidR="00517ACD" w:rsidRPr="007A0294" w:rsidRDefault="00517ACD" w:rsidP="00517ACD">
            <w:pPr>
              <w:jc w:val="center"/>
              <w:rPr>
                <w:rFonts w:ascii="Calibri" w:hAnsi="Calibri" w:cs="Calibri"/>
                <w:b/>
                <w:sz w:val="20"/>
                <w:szCs w:val="20"/>
              </w:rPr>
            </w:pPr>
          </w:p>
        </w:tc>
        <w:tc>
          <w:tcPr>
            <w:tcW w:w="927" w:type="dxa"/>
            <w:shd w:val="clear" w:color="auto" w:fill="auto"/>
            <w:vAlign w:val="center"/>
          </w:tcPr>
          <w:p w14:paraId="132398BE"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109</w:t>
            </w:r>
          </w:p>
        </w:tc>
        <w:tc>
          <w:tcPr>
            <w:tcW w:w="928" w:type="dxa"/>
            <w:shd w:val="clear" w:color="auto" w:fill="00FF00"/>
            <w:vAlign w:val="center"/>
          </w:tcPr>
          <w:p w14:paraId="57A75DE8" w14:textId="77777777" w:rsidR="00517ACD" w:rsidRPr="007A0294" w:rsidRDefault="00324D3F" w:rsidP="00517ACD">
            <w:pPr>
              <w:jc w:val="center"/>
              <w:rPr>
                <w:rFonts w:ascii="Calibri" w:hAnsi="Calibri" w:cs="Calibri"/>
                <w:b/>
                <w:sz w:val="20"/>
                <w:szCs w:val="20"/>
              </w:rPr>
            </w:pPr>
            <w:r w:rsidRPr="007A0294">
              <w:rPr>
                <w:rFonts w:ascii="Calibri" w:hAnsi="Calibri" w:cs="Calibri"/>
                <w:b/>
                <w:sz w:val="20"/>
                <w:szCs w:val="20"/>
              </w:rPr>
              <w:t>&gt;</w:t>
            </w:r>
            <w:r w:rsidR="00517ACD" w:rsidRPr="007A0294">
              <w:rPr>
                <w:rFonts w:ascii="Calibri" w:hAnsi="Calibri" w:cs="Calibri"/>
                <w:b/>
                <w:sz w:val="20"/>
                <w:szCs w:val="20"/>
              </w:rPr>
              <w:t>109</w:t>
            </w:r>
          </w:p>
        </w:tc>
      </w:tr>
    </w:tbl>
    <w:p w14:paraId="50C08EFF" w14:textId="77777777" w:rsidR="009C08B0" w:rsidRPr="00AF11DF" w:rsidRDefault="009C08B0" w:rsidP="00136A86">
      <w:pPr>
        <w:pStyle w:val="Citationintense1"/>
        <w:spacing w:before="480" w:after="120"/>
        <w:rPr>
          <w:color w:val="3333FF"/>
          <w:sz w:val="22"/>
        </w:rPr>
      </w:pPr>
      <w:r w:rsidRPr="00AF11DF">
        <w:rPr>
          <w:color w:val="3333FF"/>
          <w:sz w:val="22"/>
        </w:rPr>
        <w:lastRenderedPageBreak/>
        <w:t>ARTICLE 2</w:t>
      </w:r>
      <w:r w:rsidR="00DE5F0A" w:rsidRPr="00AF11DF">
        <w:rPr>
          <w:color w:val="3333FF"/>
          <w:sz w:val="22"/>
        </w:rPr>
        <w:t> :</w:t>
      </w:r>
      <w:r w:rsidRPr="00AF11DF">
        <w:rPr>
          <w:color w:val="3333FF"/>
          <w:sz w:val="22"/>
        </w:rPr>
        <w:t xml:space="preserve"> </w:t>
      </w:r>
      <w:bookmarkEnd w:id="4"/>
      <w:r w:rsidR="002A1F87" w:rsidRPr="00AF11DF">
        <w:rPr>
          <w:color w:val="3333FF"/>
          <w:sz w:val="22"/>
        </w:rPr>
        <w:t>Catégories d’âges</w:t>
      </w:r>
    </w:p>
    <w:p w14:paraId="063AA043" w14:textId="77777777" w:rsidR="00222967" w:rsidRPr="0054765F" w:rsidRDefault="009C08B0" w:rsidP="00222967">
      <w:pPr>
        <w:spacing w:before="120" w:after="60"/>
        <w:ind w:left="142"/>
        <w:jc w:val="both"/>
        <w:rPr>
          <w:rFonts w:ascii="Calibri" w:hAnsi="Calibri" w:cs="Calibri"/>
          <w:sz w:val="20"/>
        </w:rPr>
      </w:pPr>
      <w:r w:rsidRPr="00222967">
        <w:rPr>
          <w:rFonts w:ascii="Calibri" w:hAnsi="Calibri"/>
          <w:sz w:val="20"/>
        </w:rPr>
        <w:t>Le changement de catégorie d'âge est régi par l’année civile.</w:t>
      </w:r>
      <w:r w:rsidR="00C43D63" w:rsidRPr="00222967">
        <w:rPr>
          <w:rFonts w:ascii="Calibri" w:hAnsi="Calibri"/>
          <w:sz w:val="20"/>
        </w:rPr>
        <w:t xml:space="preserve"> </w:t>
      </w:r>
      <w:r w:rsidRPr="00222967">
        <w:rPr>
          <w:rFonts w:ascii="Calibri" w:hAnsi="Calibri"/>
          <w:sz w:val="20"/>
        </w:rPr>
        <w:t>Pour la licence et les classements, la catégorie d'âge d'un haltérophile est définie au 1</w:t>
      </w:r>
      <w:r w:rsidRPr="00222967">
        <w:rPr>
          <w:rFonts w:ascii="Calibri" w:hAnsi="Calibri"/>
          <w:sz w:val="20"/>
          <w:vertAlign w:val="superscript"/>
        </w:rPr>
        <w:t>er</w:t>
      </w:r>
      <w:r w:rsidRPr="00222967">
        <w:rPr>
          <w:rFonts w:ascii="Calibri" w:hAnsi="Calibri"/>
          <w:sz w:val="20"/>
        </w:rPr>
        <w:t xml:space="preserve"> septembre par anticipation de l’année de naissance.</w:t>
      </w:r>
      <w:r w:rsidR="00222967" w:rsidRPr="00222967">
        <w:rPr>
          <w:rFonts w:ascii="Calibri" w:hAnsi="Calibri" w:cs="Calibri"/>
          <w:sz w:val="20"/>
        </w:rPr>
        <w:t xml:space="preserve"> </w:t>
      </w:r>
    </w:p>
    <w:p w14:paraId="1222D2BB" w14:textId="77777777" w:rsidR="009C08B0" w:rsidRPr="00F0565B" w:rsidRDefault="009C08B0" w:rsidP="00136A86">
      <w:pPr>
        <w:pStyle w:val="NormalWeb"/>
        <w:spacing w:before="120" w:after="120"/>
        <w:ind w:left="142"/>
        <w:jc w:val="both"/>
        <w:rPr>
          <w:rFonts w:ascii="Calibri" w:hAnsi="Calibri"/>
          <w:sz w:val="20"/>
        </w:rPr>
      </w:pPr>
      <w:r w:rsidRPr="00F0565B">
        <w:rPr>
          <w:rFonts w:ascii="Calibri" w:hAnsi="Calibri"/>
          <w:sz w:val="20"/>
        </w:rPr>
        <w:t xml:space="preserve">Pour la saison sportive </w:t>
      </w:r>
      <w:r w:rsidR="00395268" w:rsidRPr="00F0565B">
        <w:rPr>
          <w:rFonts w:ascii="Calibri" w:hAnsi="Calibri"/>
          <w:b/>
          <w:sz w:val="20"/>
        </w:rPr>
        <w:t>2018</w:t>
      </w:r>
      <w:r w:rsidR="009C3096" w:rsidRPr="00F0565B">
        <w:rPr>
          <w:rFonts w:ascii="Calibri" w:hAnsi="Calibri"/>
          <w:b/>
          <w:sz w:val="20"/>
        </w:rPr>
        <w:t>/201</w:t>
      </w:r>
      <w:r w:rsidR="00395268" w:rsidRPr="00F0565B">
        <w:rPr>
          <w:rFonts w:ascii="Calibri" w:hAnsi="Calibri"/>
          <w:b/>
          <w:sz w:val="20"/>
        </w:rPr>
        <w:t>9</w:t>
      </w:r>
      <w:r w:rsidRPr="00F0565B">
        <w:rPr>
          <w:rFonts w:ascii="Calibri" w:hAnsi="Calibri"/>
          <w:sz w:val="20"/>
        </w:rPr>
        <w:t>, les catégories sont les suivantes :</w:t>
      </w:r>
    </w:p>
    <w:tbl>
      <w:tblPr>
        <w:tblW w:w="9925" w:type="dxa"/>
        <w:jc w:val="center"/>
        <w:tblCellMar>
          <w:left w:w="70" w:type="dxa"/>
          <w:right w:w="70" w:type="dxa"/>
        </w:tblCellMar>
        <w:tblLook w:val="04A0" w:firstRow="1" w:lastRow="0" w:firstColumn="1" w:lastColumn="0" w:noHBand="0" w:noVBand="1"/>
      </w:tblPr>
      <w:tblGrid>
        <w:gridCol w:w="3689"/>
        <w:gridCol w:w="2409"/>
        <w:gridCol w:w="1276"/>
        <w:gridCol w:w="1276"/>
        <w:gridCol w:w="1275"/>
      </w:tblGrid>
      <w:tr w:rsidR="00977E32" w14:paraId="146BFB74" w14:textId="77777777" w:rsidTr="001F7CE0">
        <w:trPr>
          <w:trHeight w:val="255"/>
          <w:jc w:val="center"/>
        </w:trPr>
        <w:tc>
          <w:tcPr>
            <w:tcW w:w="3689" w:type="dxa"/>
            <w:tcBorders>
              <w:top w:val="single" w:sz="4" w:space="0" w:color="auto"/>
              <w:left w:val="single" w:sz="4" w:space="0" w:color="auto"/>
              <w:bottom w:val="single" w:sz="4" w:space="0" w:color="auto"/>
              <w:right w:val="single" w:sz="4" w:space="0" w:color="auto"/>
            </w:tcBorders>
            <w:shd w:val="clear" w:color="auto" w:fill="9CC2E5" w:themeFill="accent1" w:themeFillTint="99"/>
            <w:noWrap/>
            <w:vAlign w:val="center"/>
            <w:hideMark/>
          </w:tcPr>
          <w:p w14:paraId="160A5746" w14:textId="77777777" w:rsidR="00977E32" w:rsidRDefault="00977E32" w:rsidP="001F7CE0">
            <w:pPr>
              <w:jc w:val="center"/>
              <w:rPr>
                <w:rFonts w:ascii="Calibri" w:hAnsi="Calibri"/>
                <w:b/>
                <w:bCs/>
                <w:sz w:val="20"/>
                <w:szCs w:val="20"/>
                <w:lang w:eastAsia="fr-FR"/>
              </w:rPr>
            </w:pPr>
            <w:r>
              <w:rPr>
                <w:rFonts w:ascii="Calibri" w:hAnsi="Calibri"/>
                <w:b/>
                <w:bCs/>
                <w:sz w:val="20"/>
                <w:szCs w:val="20"/>
                <w:lang w:eastAsia="fr-FR"/>
              </w:rPr>
              <w:t>Dénomination</w:t>
            </w:r>
          </w:p>
        </w:tc>
        <w:tc>
          <w:tcPr>
            <w:tcW w:w="2409"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25C2DD71" w14:textId="77777777" w:rsidR="00977E32" w:rsidRDefault="00977E32" w:rsidP="001F7CE0">
            <w:pPr>
              <w:jc w:val="center"/>
              <w:rPr>
                <w:rFonts w:ascii="Calibri" w:hAnsi="Calibri"/>
                <w:b/>
                <w:bCs/>
                <w:sz w:val="20"/>
                <w:szCs w:val="20"/>
                <w:lang w:eastAsia="fr-FR"/>
              </w:rPr>
            </w:pPr>
            <w:r>
              <w:rPr>
                <w:rFonts w:ascii="Calibri" w:hAnsi="Calibri"/>
                <w:b/>
                <w:bCs/>
                <w:sz w:val="20"/>
                <w:szCs w:val="20"/>
                <w:lang w:eastAsia="fr-FR"/>
              </w:rPr>
              <w:t>Ages en 2019</w:t>
            </w:r>
          </w:p>
        </w:tc>
        <w:tc>
          <w:tcPr>
            <w:tcW w:w="1276"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3FB5F6B1" w14:textId="77777777" w:rsidR="00977E32" w:rsidRDefault="00977E32" w:rsidP="001F7CE0">
            <w:pPr>
              <w:jc w:val="center"/>
              <w:rPr>
                <w:rFonts w:ascii="Calibri" w:hAnsi="Calibri"/>
                <w:b/>
                <w:bCs/>
                <w:sz w:val="20"/>
                <w:szCs w:val="20"/>
                <w:lang w:eastAsia="fr-FR"/>
              </w:rPr>
            </w:pPr>
            <w:r>
              <w:rPr>
                <w:rFonts w:ascii="Calibri" w:hAnsi="Calibri"/>
                <w:b/>
                <w:bCs/>
                <w:sz w:val="20"/>
                <w:szCs w:val="20"/>
                <w:lang w:eastAsia="fr-FR"/>
              </w:rPr>
              <w:t>Nés en</w:t>
            </w:r>
          </w:p>
        </w:tc>
        <w:tc>
          <w:tcPr>
            <w:tcW w:w="1276"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42C5B872" w14:textId="77777777" w:rsidR="00977E32" w:rsidRDefault="00977E32" w:rsidP="001F7CE0">
            <w:pPr>
              <w:jc w:val="center"/>
              <w:rPr>
                <w:rFonts w:ascii="Calibri" w:hAnsi="Calibri"/>
                <w:b/>
                <w:bCs/>
                <w:sz w:val="20"/>
                <w:szCs w:val="20"/>
                <w:lang w:eastAsia="fr-FR"/>
              </w:rPr>
            </w:pPr>
            <w:r>
              <w:rPr>
                <w:rFonts w:ascii="Calibri" w:hAnsi="Calibri"/>
                <w:b/>
                <w:bCs/>
                <w:sz w:val="20"/>
                <w:szCs w:val="20"/>
                <w:lang w:eastAsia="fr-FR"/>
              </w:rPr>
              <w:t>Nés en</w:t>
            </w:r>
          </w:p>
        </w:tc>
        <w:tc>
          <w:tcPr>
            <w:tcW w:w="1275" w:type="dxa"/>
            <w:tcBorders>
              <w:top w:val="single" w:sz="4" w:space="0" w:color="auto"/>
              <w:left w:val="nil"/>
              <w:bottom w:val="single" w:sz="4" w:space="0" w:color="auto"/>
              <w:right w:val="single" w:sz="4" w:space="0" w:color="auto"/>
            </w:tcBorders>
            <w:shd w:val="clear" w:color="auto" w:fill="9CC2E5" w:themeFill="accent1" w:themeFillTint="99"/>
            <w:noWrap/>
            <w:vAlign w:val="center"/>
            <w:hideMark/>
          </w:tcPr>
          <w:p w14:paraId="3641C694" w14:textId="77777777" w:rsidR="00977E32" w:rsidRDefault="00977E32" w:rsidP="001F7CE0">
            <w:pPr>
              <w:jc w:val="center"/>
              <w:rPr>
                <w:rFonts w:ascii="Calibri" w:hAnsi="Calibri"/>
                <w:b/>
                <w:bCs/>
                <w:sz w:val="20"/>
                <w:szCs w:val="20"/>
                <w:lang w:eastAsia="fr-FR"/>
              </w:rPr>
            </w:pPr>
            <w:r>
              <w:rPr>
                <w:rFonts w:ascii="Calibri" w:hAnsi="Calibri"/>
                <w:b/>
                <w:bCs/>
                <w:sz w:val="20"/>
                <w:szCs w:val="20"/>
                <w:lang w:eastAsia="fr-FR"/>
              </w:rPr>
              <w:t>Nés en</w:t>
            </w:r>
          </w:p>
        </w:tc>
      </w:tr>
      <w:tr w:rsidR="007A0294" w:rsidRPr="007A0294" w14:paraId="5D757887" w14:textId="77777777" w:rsidTr="00FC6ABA">
        <w:trPr>
          <w:trHeight w:val="255"/>
          <w:jc w:val="center"/>
        </w:trPr>
        <w:tc>
          <w:tcPr>
            <w:tcW w:w="3689" w:type="dxa"/>
            <w:tcBorders>
              <w:top w:val="nil"/>
              <w:left w:val="single" w:sz="4" w:space="0" w:color="auto"/>
              <w:bottom w:val="single" w:sz="4" w:space="0" w:color="auto"/>
              <w:right w:val="single" w:sz="4" w:space="0" w:color="auto"/>
            </w:tcBorders>
            <w:noWrap/>
            <w:vAlign w:val="center"/>
            <w:hideMark/>
          </w:tcPr>
          <w:p w14:paraId="7205160B" w14:textId="3C1B7D81" w:rsidR="007A0294" w:rsidRPr="007A0294" w:rsidRDefault="007A0294" w:rsidP="001F7CE0">
            <w:pPr>
              <w:jc w:val="center"/>
              <w:rPr>
                <w:rFonts w:ascii="Calibri" w:hAnsi="Calibri"/>
                <w:bCs/>
                <w:i/>
                <w:strike/>
                <w:sz w:val="20"/>
                <w:szCs w:val="20"/>
                <w:lang w:eastAsia="fr-FR"/>
              </w:rPr>
            </w:pPr>
            <w:r w:rsidRPr="007A0294">
              <w:rPr>
                <w:rFonts w:ascii="Calibri" w:hAnsi="Calibri"/>
                <w:b/>
                <w:bCs/>
                <w:sz w:val="20"/>
                <w:szCs w:val="20"/>
                <w:lang w:eastAsia="fr-FR"/>
              </w:rPr>
              <w:t>U10</w:t>
            </w:r>
          </w:p>
        </w:tc>
        <w:tc>
          <w:tcPr>
            <w:tcW w:w="2409" w:type="dxa"/>
            <w:tcBorders>
              <w:top w:val="nil"/>
              <w:left w:val="nil"/>
              <w:bottom w:val="single" w:sz="4" w:space="0" w:color="auto"/>
              <w:right w:val="single" w:sz="4" w:space="0" w:color="auto"/>
            </w:tcBorders>
            <w:noWrap/>
            <w:vAlign w:val="center"/>
            <w:hideMark/>
          </w:tcPr>
          <w:p w14:paraId="482B8F71"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9 et 10 ans</w:t>
            </w:r>
          </w:p>
        </w:tc>
        <w:tc>
          <w:tcPr>
            <w:tcW w:w="1276" w:type="dxa"/>
            <w:tcBorders>
              <w:top w:val="nil"/>
              <w:left w:val="nil"/>
              <w:bottom w:val="single" w:sz="4" w:space="0" w:color="auto"/>
              <w:right w:val="single" w:sz="4" w:space="0" w:color="auto"/>
            </w:tcBorders>
            <w:noWrap/>
            <w:vAlign w:val="center"/>
            <w:hideMark/>
          </w:tcPr>
          <w:p w14:paraId="4A2ACE2C"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2009 </w:t>
            </w:r>
          </w:p>
        </w:tc>
        <w:tc>
          <w:tcPr>
            <w:tcW w:w="1276" w:type="dxa"/>
            <w:tcBorders>
              <w:top w:val="nil"/>
              <w:left w:val="nil"/>
              <w:bottom w:val="single" w:sz="4" w:space="0" w:color="auto"/>
              <w:right w:val="single" w:sz="4" w:space="0" w:color="auto"/>
            </w:tcBorders>
            <w:noWrap/>
            <w:vAlign w:val="center"/>
            <w:hideMark/>
          </w:tcPr>
          <w:p w14:paraId="67344BF1"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2010</w:t>
            </w:r>
          </w:p>
        </w:tc>
        <w:tc>
          <w:tcPr>
            <w:tcW w:w="1275" w:type="dxa"/>
            <w:tcBorders>
              <w:top w:val="nil"/>
              <w:left w:val="nil"/>
              <w:bottom w:val="single" w:sz="4" w:space="0" w:color="auto"/>
              <w:right w:val="single" w:sz="4" w:space="0" w:color="auto"/>
            </w:tcBorders>
            <w:shd w:val="clear" w:color="auto" w:fill="BFBFBF" w:themeFill="background1" w:themeFillShade="BF"/>
            <w:noWrap/>
            <w:vAlign w:val="center"/>
            <w:hideMark/>
          </w:tcPr>
          <w:p w14:paraId="5C525436"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w:t>
            </w:r>
          </w:p>
        </w:tc>
      </w:tr>
      <w:tr w:rsidR="007A0294" w:rsidRPr="007A0294" w14:paraId="4E164B97" w14:textId="77777777" w:rsidTr="00FC6ABA">
        <w:trPr>
          <w:trHeight w:val="255"/>
          <w:jc w:val="center"/>
        </w:trPr>
        <w:tc>
          <w:tcPr>
            <w:tcW w:w="3689" w:type="dxa"/>
            <w:tcBorders>
              <w:top w:val="nil"/>
              <w:left w:val="single" w:sz="4" w:space="0" w:color="auto"/>
              <w:bottom w:val="single" w:sz="4" w:space="0" w:color="auto"/>
              <w:right w:val="single" w:sz="4" w:space="0" w:color="auto"/>
            </w:tcBorders>
            <w:noWrap/>
            <w:vAlign w:val="center"/>
            <w:hideMark/>
          </w:tcPr>
          <w:p w14:paraId="03571C42" w14:textId="52280449" w:rsidR="007A0294" w:rsidRPr="007A0294" w:rsidRDefault="007A0294" w:rsidP="001F7CE0">
            <w:pPr>
              <w:jc w:val="center"/>
              <w:rPr>
                <w:rFonts w:ascii="Calibri" w:hAnsi="Calibri"/>
                <w:bCs/>
                <w:i/>
                <w:strike/>
                <w:sz w:val="20"/>
                <w:szCs w:val="20"/>
                <w:lang w:eastAsia="fr-FR"/>
              </w:rPr>
            </w:pPr>
            <w:r w:rsidRPr="007A0294">
              <w:rPr>
                <w:rFonts w:ascii="Calibri" w:hAnsi="Calibri"/>
                <w:b/>
                <w:bCs/>
                <w:sz w:val="20"/>
                <w:szCs w:val="20"/>
                <w:lang w:eastAsia="fr-FR"/>
              </w:rPr>
              <w:t>U13</w:t>
            </w:r>
          </w:p>
        </w:tc>
        <w:tc>
          <w:tcPr>
            <w:tcW w:w="2409" w:type="dxa"/>
            <w:tcBorders>
              <w:top w:val="nil"/>
              <w:left w:val="nil"/>
              <w:bottom w:val="single" w:sz="4" w:space="0" w:color="auto"/>
              <w:right w:val="single" w:sz="4" w:space="0" w:color="auto"/>
            </w:tcBorders>
            <w:noWrap/>
            <w:vAlign w:val="center"/>
            <w:hideMark/>
          </w:tcPr>
          <w:p w14:paraId="3FE3C759"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11, 12 et 13 ans</w:t>
            </w:r>
          </w:p>
        </w:tc>
        <w:tc>
          <w:tcPr>
            <w:tcW w:w="1276" w:type="dxa"/>
            <w:tcBorders>
              <w:top w:val="nil"/>
              <w:left w:val="nil"/>
              <w:bottom w:val="single" w:sz="4" w:space="0" w:color="auto"/>
              <w:right w:val="single" w:sz="4" w:space="0" w:color="auto"/>
            </w:tcBorders>
            <w:noWrap/>
            <w:vAlign w:val="center"/>
            <w:hideMark/>
          </w:tcPr>
          <w:p w14:paraId="20638417"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2006 </w:t>
            </w:r>
          </w:p>
        </w:tc>
        <w:tc>
          <w:tcPr>
            <w:tcW w:w="1276" w:type="dxa"/>
            <w:tcBorders>
              <w:top w:val="nil"/>
              <w:left w:val="nil"/>
              <w:bottom w:val="single" w:sz="4" w:space="0" w:color="auto"/>
              <w:right w:val="single" w:sz="4" w:space="0" w:color="auto"/>
            </w:tcBorders>
            <w:noWrap/>
            <w:vAlign w:val="center"/>
            <w:hideMark/>
          </w:tcPr>
          <w:p w14:paraId="24CF2945"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2007 </w:t>
            </w:r>
          </w:p>
        </w:tc>
        <w:tc>
          <w:tcPr>
            <w:tcW w:w="1275" w:type="dxa"/>
            <w:tcBorders>
              <w:top w:val="single" w:sz="4" w:space="0" w:color="auto"/>
              <w:left w:val="nil"/>
              <w:bottom w:val="single" w:sz="4" w:space="0" w:color="auto"/>
              <w:right w:val="single" w:sz="4" w:space="0" w:color="auto"/>
            </w:tcBorders>
            <w:shd w:val="clear" w:color="auto" w:fill="FFFFFF"/>
            <w:noWrap/>
            <w:vAlign w:val="center"/>
            <w:hideMark/>
          </w:tcPr>
          <w:p w14:paraId="3A6EF769"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2008 </w:t>
            </w:r>
          </w:p>
        </w:tc>
      </w:tr>
      <w:tr w:rsidR="007A0294" w:rsidRPr="007A0294" w14:paraId="50A05D81" w14:textId="77777777" w:rsidTr="00FC6ABA">
        <w:trPr>
          <w:trHeight w:val="255"/>
          <w:jc w:val="center"/>
        </w:trPr>
        <w:tc>
          <w:tcPr>
            <w:tcW w:w="3689" w:type="dxa"/>
            <w:tcBorders>
              <w:top w:val="nil"/>
              <w:left w:val="single" w:sz="4" w:space="0" w:color="auto"/>
              <w:bottom w:val="single" w:sz="4" w:space="0" w:color="auto"/>
              <w:right w:val="single" w:sz="4" w:space="0" w:color="auto"/>
            </w:tcBorders>
            <w:noWrap/>
            <w:vAlign w:val="center"/>
            <w:hideMark/>
          </w:tcPr>
          <w:p w14:paraId="735A669A" w14:textId="746E9BCB" w:rsidR="007A0294" w:rsidRPr="007A0294" w:rsidRDefault="007A0294" w:rsidP="001F7CE0">
            <w:pPr>
              <w:jc w:val="center"/>
              <w:rPr>
                <w:rFonts w:ascii="Calibri" w:hAnsi="Calibri"/>
                <w:bCs/>
                <w:i/>
                <w:strike/>
                <w:sz w:val="20"/>
                <w:szCs w:val="20"/>
                <w:lang w:eastAsia="fr-FR"/>
              </w:rPr>
            </w:pPr>
            <w:r w:rsidRPr="007A0294">
              <w:rPr>
                <w:rFonts w:ascii="Calibri" w:hAnsi="Calibri"/>
                <w:b/>
                <w:bCs/>
                <w:sz w:val="20"/>
                <w:szCs w:val="20"/>
                <w:lang w:eastAsia="fr-FR"/>
              </w:rPr>
              <w:t>U15</w:t>
            </w:r>
          </w:p>
        </w:tc>
        <w:tc>
          <w:tcPr>
            <w:tcW w:w="2409" w:type="dxa"/>
            <w:tcBorders>
              <w:top w:val="nil"/>
              <w:left w:val="nil"/>
              <w:bottom w:val="single" w:sz="4" w:space="0" w:color="auto"/>
              <w:right w:val="single" w:sz="4" w:space="0" w:color="auto"/>
            </w:tcBorders>
            <w:noWrap/>
            <w:vAlign w:val="center"/>
            <w:hideMark/>
          </w:tcPr>
          <w:p w14:paraId="6E1F21EC"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14 et 15 ans</w:t>
            </w:r>
          </w:p>
        </w:tc>
        <w:tc>
          <w:tcPr>
            <w:tcW w:w="1276" w:type="dxa"/>
            <w:tcBorders>
              <w:top w:val="nil"/>
              <w:left w:val="nil"/>
              <w:bottom w:val="single" w:sz="4" w:space="0" w:color="auto"/>
              <w:right w:val="single" w:sz="4" w:space="0" w:color="auto"/>
            </w:tcBorders>
            <w:noWrap/>
            <w:vAlign w:val="center"/>
            <w:hideMark/>
          </w:tcPr>
          <w:p w14:paraId="3B653DDD"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2004 </w:t>
            </w:r>
          </w:p>
        </w:tc>
        <w:tc>
          <w:tcPr>
            <w:tcW w:w="1276" w:type="dxa"/>
            <w:tcBorders>
              <w:top w:val="nil"/>
              <w:left w:val="nil"/>
              <w:bottom w:val="single" w:sz="4" w:space="0" w:color="auto"/>
              <w:right w:val="single" w:sz="4" w:space="0" w:color="auto"/>
            </w:tcBorders>
            <w:noWrap/>
            <w:vAlign w:val="center"/>
            <w:hideMark/>
          </w:tcPr>
          <w:p w14:paraId="36032D1D"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2005 </w:t>
            </w:r>
          </w:p>
        </w:tc>
        <w:tc>
          <w:tcPr>
            <w:tcW w:w="1275" w:type="dxa"/>
            <w:tcBorders>
              <w:top w:val="nil"/>
              <w:left w:val="nil"/>
              <w:bottom w:val="single" w:sz="4" w:space="0" w:color="auto"/>
              <w:right w:val="single" w:sz="4" w:space="0" w:color="auto"/>
            </w:tcBorders>
            <w:shd w:val="clear" w:color="auto" w:fill="BFBFBF" w:themeFill="background1" w:themeFillShade="BF"/>
            <w:noWrap/>
            <w:vAlign w:val="center"/>
            <w:hideMark/>
          </w:tcPr>
          <w:p w14:paraId="32E6859B"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w:t>
            </w:r>
          </w:p>
        </w:tc>
      </w:tr>
      <w:tr w:rsidR="007A0294" w:rsidRPr="007A0294" w14:paraId="37104D5E" w14:textId="77777777" w:rsidTr="00FC6ABA">
        <w:trPr>
          <w:trHeight w:val="255"/>
          <w:jc w:val="center"/>
        </w:trPr>
        <w:tc>
          <w:tcPr>
            <w:tcW w:w="3689" w:type="dxa"/>
            <w:tcBorders>
              <w:top w:val="nil"/>
              <w:left w:val="single" w:sz="4" w:space="0" w:color="auto"/>
              <w:bottom w:val="single" w:sz="4" w:space="0" w:color="auto"/>
              <w:right w:val="single" w:sz="4" w:space="0" w:color="auto"/>
            </w:tcBorders>
            <w:noWrap/>
            <w:vAlign w:val="center"/>
            <w:hideMark/>
          </w:tcPr>
          <w:p w14:paraId="53BCD4DC" w14:textId="7665F80D" w:rsidR="007A0294" w:rsidRPr="007A0294" w:rsidRDefault="007A0294" w:rsidP="001F7CE0">
            <w:pPr>
              <w:jc w:val="center"/>
              <w:rPr>
                <w:rFonts w:ascii="Calibri" w:hAnsi="Calibri"/>
                <w:bCs/>
                <w:i/>
                <w:strike/>
                <w:sz w:val="20"/>
                <w:szCs w:val="20"/>
                <w:lang w:eastAsia="fr-FR"/>
              </w:rPr>
            </w:pPr>
            <w:r w:rsidRPr="007A0294">
              <w:rPr>
                <w:rFonts w:ascii="Calibri" w:hAnsi="Calibri"/>
                <w:b/>
                <w:bCs/>
                <w:sz w:val="20"/>
                <w:szCs w:val="20"/>
                <w:lang w:eastAsia="fr-FR"/>
              </w:rPr>
              <w:t>U17</w:t>
            </w:r>
          </w:p>
        </w:tc>
        <w:tc>
          <w:tcPr>
            <w:tcW w:w="2409" w:type="dxa"/>
            <w:tcBorders>
              <w:top w:val="nil"/>
              <w:left w:val="nil"/>
              <w:bottom w:val="single" w:sz="4" w:space="0" w:color="auto"/>
              <w:right w:val="single" w:sz="4" w:space="0" w:color="auto"/>
            </w:tcBorders>
            <w:noWrap/>
            <w:vAlign w:val="center"/>
            <w:hideMark/>
          </w:tcPr>
          <w:p w14:paraId="0E3EF0AA"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16 et 17 ans</w:t>
            </w:r>
          </w:p>
        </w:tc>
        <w:tc>
          <w:tcPr>
            <w:tcW w:w="1276" w:type="dxa"/>
            <w:tcBorders>
              <w:top w:val="nil"/>
              <w:left w:val="nil"/>
              <w:bottom w:val="single" w:sz="4" w:space="0" w:color="auto"/>
              <w:right w:val="single" w:sz="4" w:space="0" w:color="auto"/>
            </w:tcBorders>
            <w:noWrap/>
            <w:vAlign w:val="center"/>
            <w:hideMark/>
          </w:tcPr>
          <w:p w14:paraId="1FA35D16"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2002 </w:t>
            </w:r>
          </w:p>
        </w:tc>
        <w:tc>
          <w:tcPr>
            <w:tcW w:w="1276" w:type="dxa"/>
            <w:tcBorders>
              <w:top w:val="nil"/>
              <w:left w:val="nil"/>
              <w:bottom w:val="single" w:sz="4" w:space="0" w:color="auto"/>
              <w:right w:val="single" w:sz="4" w:space="0" w:color="auto"/>
            </w:tcBorders>
            <w:noWrap/>
            <w:vAlign w:val="center"/>
            <w:hideMark/>
          </w:tcPr>
          <w:p w14:paraId="5936D8BA"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2003 </w:t>
            </w:r>
          </w:p>
        </w:tc>
        <w:tc>
          <w:tcPr>
            <w:tcW w:w="1275" w:type="dxa"/>
            <w:tcBorders>
              <w:top w:val="nil"/>
              <w:left w:val="nil"/>
              <w:bottom w:val="single" w:sz="4" w:space="0" w:color="auto"/>
              <w:right w:val="single" w:sz="4" w:space="0" w:color="auto"/>
            </w:tcBorders>
            <w:shd w:val="clear" w:color="auto" w:fill="BFBFBF" w:themeFill="background1" w:themeFillShade="BF"/>
            <w:noWrap/>
            <w:vAlign w:val="center"/>
            <w:hideMark/>
          </w:tcPr>
          <w:p w14:paraId="28253934"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w:t>
            </w:r>
          </w:p>
        </w:tc>
      </w:tr>
      <w:tr w:rsidR="007A0294" w:rsidRPr="007A0294" w14:paraId="5960AA4E" w14:textId="77777777" w:rsidTr="00FC6ABA">
        <w:trPr>
          <w:trHeight w:val="255"/>
          <w:jc w:val="center"/>
        </w:trPr>
        <w:tc>
          <w:tcPr>
            <w:tcW w:w="3689" w:type="dxa"/>
            <w:tcBorders>
              <w:top w:val="nil"/>
              <w:left w:val="single" w:sz="4" w:space="0" w:color="auto"/>
              <w:bottom w:val="single" w:sz="4" w:space="0" w:color="auto"/>
              <w:right w:val="single" w:sz="4" w:space="0" w:color="auto"/>
            </w:tcBorders>
            <w:noWrap/>
            <w:vAlign w:val="center"/>
            <w:hideMark/>
          </w:tcPr>
          <w:p w14:paraId="2A0CCFBE" w14:textId="43134A88" w:rsidR="007A0294" w:rsidRPr="007A0294" w:rsidRDefault="007A0294" w:rsidP="001F7CE0">
            <w:pPr>
              <w:jc w:val="center"/>
              <w:rPr>
                <w:rFonts w:ascii="Calibri" w:hAnsi="Calibri"/>
                <w:bCs/>
                <w:i/>
                <w:strike/>
                <w:sz w:val="20"/>
                <w:szCs w:val="20"/>
                <w:lang w:eastAsia="fr-FR"/>
              </w:rPr>
            </w:pPr>
            <w:r w:rsidRPr="007A0294">
              <w:rPr>
                <w:rFonts w:ascii="Calibri" w:hAnsi="Calibri"/>
                <w:b/>
                <w:bCs/>
                <w:sz w:val="20"/>
                <w:szCs w:val="20"/>
                <w:lang w:eastAsia="fr-FR"/>
              </w:rPr>
              <w:t>U20</w:t>
            </w:r>
          </w:p>
        </w:tc>
        <w:tc>
          <w:tcPr>
            <w:tcW w:w="2409" w:type="dxa"/>
            <w:tcBorders>
              <w:top w:val="nil"/>
              <w:left w:val="nil"/>
              <w:bottom w:val="single" w:sz="4" w:space="0" w:color="auto"/>
              <w:right w:val="single" w:sz="4" w:space="0" w:color="auto"/>
            </w:tcBorders>
            <w:noWrap/>
            <w:vAlign w:val="center"/>
            <w:hideMark/>
          </w:tcPr>
          <w:p w14:paraId="488A62CC"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18 à 20 ans</w:t>
            </w:r>
          </w:p>
        </w:tc>
        <w:tc>
          <w:tcPr>
            <w:tcW w:w="1276" w:type="dxa"/>
            <w:tcBorders>
              <w:top w:val="nil"/>
              <w:left w:val="nil"/>
              <w:bottom w:val="single" w:sz="4" w:space="0" w:color="auto"/>
              <w:right w:val="single" w:sz="4" w:space="0" w:color="auto"/>
            </w:tcBorders>
            <w:noWrap/>
            <w:vAlign w:val="center"/>
            <w:hideMark/>
          </w:tcPr>
          <w:p w14:paraId="7FFCFD7A"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1999 </w:t>
            </w:r>
          </w:p>
        </w:tc>
        <w:tc>
          <w:tcPr>
            <w:tcW w:w="1276" w:type="dxa"/>
            <w:tcBorders>
              <w:top w:val="nil"/>
              <w:left w:val="nil"/>
              <w:bottom w:val="single" w:sz="4" w:space="0" w:color="auto"/>
              <w:right w:val="single" w:sz="4" w:space="0" w:color="auto"/>
            </w:tcBorders>
            <w:noWrap/>
            <w:vAlign w:val="center"/>
            <w:hideMark/>
          </w:tcPr>
          <w:p w14:paraId="27953B91"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2000 </w:t>
            </w:r>
          </w:p>
        </w:tc>
        <w:tc>
          <w:tcPr>
            <w:tcW w:w="1275" w:type="dxa"/>
            <w:tcBorders>
              <w:top w:val="nil"/>
              <w:left w:val="nil"/>
              <w:bottom w:val="single" w:sz="4" w:space="0" w:color="auto"/>
              <w:right w:val="single" w:sz="4" w:space="0" w:color="auto"/>
            </w:tcBorders>
            <w:noWrap/>
            <w:vAlign w:val="center"/>
            <w:hideMark/>
          </w:tcPr>
          <w:p w14:paraId="231AE219"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xml:space="preserve">2001 </w:t>
            </w:r>
          </w:p>
        </w:tc>
      </w:tr>
      <w:tr w:rsidR="007A0294" w:rsidRPr="007A0294" w14:paraId="7E4E8EE6" w14:textId="77777777" w:rsidTr="00FC6ABA">
        <w:trPr>
          <w:trHeight w:val="255"/>
          <w:jc w:val="center"/>
        </w:trPr>
        <w:tc>
          <w:tcPr>
            <w:tcW w:w="3689" w:type="dxa"/>
            <w:tcBorders>
              <w:top w:val="nil"/>
              <w:left w:val="single" w:sz="4" w:space="0" w:color="auto"/>
              <w:bottom w:val="single" w:sz="4" w:space="0" w:color="auto"/>
              <w:right w:val="single" w:sz="4" w:space="0" w:color="auto"/>
            </w:tcBorders>
            <w:shd w:val="clear" w:color="auto" w:fill="FFFFFF" w:themeFill="background1"/>
            <w:noWrap/>
            <w:vAlign w:val="center"/>
            <w:hideMark/>
          </w:tcPr>
          <w:p w14:paraId="774BB2BE" w14:textId="10E9165C"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 SENIORS</w:t>
            </w:r>
          </w:p>
        </w:tc>
        <w:tc>
          <w:tcPr>
            <w:tcW w:w="2409" w:type="dxa"/>
            <w:tcBorders>
              <w:top w:val="nil"/>
              <w:left w:val="nil"/>
              <w:bottom w:val="single" w:sz="4" w:space="0" w:color="auto"/>
              <w:right w:val="single" w:sz="4" w:space="0" w:color="auto"/>
            </w:tcBorders>
            <w:noWrap/>
            <w:vAlign w:val="center"/>
            <w:hideMark/>
          </w:tcPr>
          <w:p w14:paraId="2E15130B"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21 ans et plus</w:t>
            </w:r>
          </w:p>
        </w:tc>
        <w:tc>
          <w:tcPr>
            <w:tcW w:w="3827" w:type="dxa"/>
            <w:gridSpan w:val="3"/>
            <w:tcBorders>
              <w:top w:val="single" w:sz="4" w:space="0" w:color="auto"/>
              <w:left w:val="nil"/>
              <w:bottom w:val="single" w:sz="4" w:space="0" w:color="auto"/>
              <w:right w:val="single" w:sz="4" w:space="0" w:color="auto"/>
            </w:tcBorders>
            <w:noWrap/>
            <w:vAlign w:val="center"/>
            <w:hideMark/>
          </w:tcPr>
          <w:p w14:paraId="798855C0" w14:textId="77777777" w:rsidR="007A0294" w:rsidRPr="007A0294" w:rsidRDefault="007A0294" w:rsidP="001F7CE0">
            <w:pPr>
              <w:jc w:val="center"/>
              <w:rPr>
                <w:rFonts w:ascii="Calibri" w:hAnsi="Calibri"/>
                <w:b/>
                <w:bCs/>
                <w:sz w:val="20"/>
                <w:szCs w:val="20"/>
                <w:lang w:eastAsia="fr-FR"/>
              </w:rPr>
            </w:pPr>
            <w:r w:rsidRPr="007A0294">
              <w:rPr>
                <w:rFonts w:ascii="Calibri" w:hAnsi="Calibri"/>
                <w:b/>
                <w:bCs/>
                <w:sz w:val="20"/>
                <w:szCs w:val="20"/>
                <w:lang w:eastAsia="fr-FR"/>
              </w:rPr>
              <w:t>1998  et antérieurement</w:t>
            </w:r>
          </w:p>
        </w:tc>
      </w:tr>
    </w:tbl>
    <w:p w14:paraId="6AFD064A" w14:textId="77777777" w:rsidR="009C3096" w:rsidRPr="00222967" w:rsidRDefault="009C3096" w:rsidP="009C3096">
      <w:pPr>
        <w:rPr>
          <w:sz w:val="12"/>
          <w:szCs w:val="20"/>
        </w:rPr>
      </w:pP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838"/>
        <w:gridCol w:w="1850"/>
        <w:gridCol w:w="1247"/>
        <w:gridCol w:w="1162"/>
        <w:gridCol w:w="1276"/>
        <w:gridCol w:w="1303"/>
        <w:gridCol w:w="1247"/>
      </w:tblGrid>
      <w:tr w:rsidR="00D70192" w:rsidRPr="00222967" w14:paraId="04936571" w14:textId="77777777" w:rsidTr="00DA52A3">
        <w:trPr>
          <w:trHeight w:val="283"/>
          <w:jc w:val="center"/>
        </w:trPr>
        <w:tc>
          <w:tcPr>
            <w:tcW w:w="1838" w:type="dxa"/>
            <w:shd w:val="clear" w:color="auto" w:fill="9CC2E5" w:themeFill="accent1" w:themeFillTint="99"/>
            <w:noWrap/>
            <w:vAlign w:val="center"/>
          </w:tcPr>
          <w:p w14:paraId="07E74311"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Dénomination</w:t>
            </w:r>
          </w:p>
        </w:tc>
        <w:tc>
          <w:tcPr>
            <w:tcW w:w="1850" w:type="dxa"/>
            <w:shd w:val="clear" w:color="auto" w:fill="9CC2E5" w:themeFill="accent1" w:themeFillTint="99"/>
            <w:noWrap/>
            <w:vAlign w:val="center"/>
          </w:tcPr>
          <w:p w14:paraId="4E049228"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Ages</w:t>
            </w:r>
          </w:p>
        </w:tc>
        <w:tc>
          <w:tcPr>
            <w:tcW w:w="1247" w:type="dxa"/>
            <w:shd w:val="clear" w:color="auto" w:fill="9CC2E5" w:themeFill="accent1" w:themeFillTint="99"/>
            <w:noWrap/>
            <w:vAlign w:val="center"/>
          </w:tcPr>
          <w:p w14:paraId="2067DE1A" w14:textId="77777777" w:rsidR="009C3096" w:rsidRPr="00222967" w:rsidRDefault="000C4EFD"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N</w:t>
            </w:r>
            <w:r w:rsidR="009C3096" w:rsidRPr="00222967">
              <w:rPr>
                <w:rFonts w:ascii="Calibri" w:hAnsi="Calibri"/>
                <w:b/>
                <w:bCs/>
                <w:sz w:val="20"/>
                <w:szCs w:val="20"/>
                <w:lang w:eastAsia="fr-FR"/>
              </w:rPr>
              <w:t>és en</w:t>
            </w:r>
          </w:p>
        </w:tc>
        <w:tc>
          <w:tcPr>
            <w:tcW w:w="1162" w:type="dxa"/>
            <w:shd w:val="clear" w:color="auto" w:fill="9CC2E5" w:themeFill="accent1" w:themeFillTint="99"/>
            <w:noWrap/>
            <w:vAlign w:val="center"/>
          </w:tcPr>
          <w:p w14:paraId="4BC04F8E" w14:textId="77777777" w:rsidR="009C3096" w:rsidRPr="00222967" w:rsidRDefault="000C4EFD"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N</w:t>
            </w:r>
            <w:r w:rsidR="009C3096" w:rsidRPr="00222967">
              <w:rPr>
                <w:rFonts w:ascii="Calibri" w:hAnsi="Calibri"/>
                <w:b/>
                <w:bCs/>
                <w:sz w:val="20"/>
                <w:szCs w:val="20"/>
                <w:lang w:eastAsia="fr-FR"/>
              </w:rPr>
              <w:t>és en</w:t>
            </w:r>
          </w:p>
        </w:tc>
        <w:tc>
          <w:tcPr>
            <w:tcW w:w="1276" w:type="dxa"/>
            <w:shd w:val="clear" w:color="auto" w:fill="9CC2E5" w:themeFill="accent1" w:themeFillTint="99"/>
            <w:noWrap/>
            <w:vAlign w:val="center"/>
          </w:tcPr>
          <w:p w14:paraId="2BB8D8B3" w14:textId="77777777" w:rsidR="009C3096" w:rsidRPr="00222967" w:rsidRDefault="000C4EFD"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N</w:t>
            </w:r>
            <w:r w:rsidR="009C3096" w:rsidRPr="00222967">
              <w:rPr>
                <w:rFonts w:ascii="Calibri" w:hAnsi="Calibri"/>
                <w:b/>
                <w:bCs/>
                <w:sz w:val="20"/>
                <w:szCs w:val="20"/>
                <w:lang w:eastAsia="fr-FR"/>
              </w:rPr>
              <w:t>és en</w:t>
            </w:r>
          </w:p>
        </w:tc>
        <w:tc>
          <w:tcPr>
            <w:tcW w:w="1303" w:type="dxa"/>
            <w:shd w:val="clear" w:color="auto" w:fill="9CC2E5" w:themeFill="accent1" w:themeFillTint="99"/>
            <w:noWrap/>
            <w:vAlign w:val="center"/>
          </w:tcPr>
          <w:p w14:paraId="6D5E03E5" w14:textId="77777777" w:rsidR="009C3096" w:rsidRPr="00222967" w:rsidRDefault="000C4EFD"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N</w:t>
            </w:r>
            <w:r w:rsidR="009C3096" w:rsidRPr="00222967">
              <w:rPr>
                <w:rFonts w:ascii="Calibri" w:hAnsi="Calibri"/>
                <w:b/>
                <w:bCs/>
                <w:sz w:val="20"/>
                <w:szCs w:val="20"/>
                <w:lang w:eastAsia="fr-FR"/>
              </w:rPr>
              <w:t>és en</w:t>
            </w:r>
          </w:p>
        </w:tc>
        <w:tc>
          <w:tcPr>
            <w:tcW w:w="1247" w:type="dxa"/>
            <w:shd w:val="clear" w:color="auto" w:fill="9CC2E5" w:themeFill="accent1" w:themeFillTint="99"/>
            <w:noWrap/>
            <w:vAlign w:val="center"/>
          </w:tcPr>
          <w:p w14:paraId="4AC86339" w14:textId="77777777" w:rsidR="009C3096" w:rsidRPr="00222967" w:rsidRDefault="000C4EFD"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N</w:t>
            </w:r>
            <w:r w:rsidR="009C3096" w:rsidRPr="00222967">
              <w:rPr>
                <w:rFonts w:ascii="Calibri" w:hAnsi="Calibri"/>
                <w:b/>
                <w:bCs/>
                <w:sz w:val="20"/>
                <w:szCs w:val="20"/>
                <w:lang w:eastAsia="fr-FR"/>
              </w:rPr>
              <w:t>és en</w:t>
            </w:r>
          </w:p>
        </w:tc>
      </w:tr>
      <w:tr w:rsidR="00D70192" w:rsidRPr="00222967" w14:paraId="7B8AD4BA" w14:textId="77777777" w:rsidTr="00222967">
        <w:trPr>
          <w:trHeight w:val="283"/>
          <w:jc w:val="center"/>
        </w:trPr>
        <w:tc>
          <w:tcPr>
            <w:tcW w:w="1838" w:type="dxa"/>
            <w:noWrap/>
            <w:vAlign w:val="center"/>
          </w:tcPr>
          <w:p w14:paraId="25A74A76" w14:textId="77777777" w:rsidR="009C3096" w:rsidRPr="00F0565B" w:rsidRDefault="00EE70E0" w:rsidP="00EE70E0">
            <w:pPr>
              <w:suppressAutoHyphens w:val="0"/>
              <w:jc w:val="center"/>
              <w:rPr>
                <w:rFonts w:ascii="Calibri" w:hAnsi="Calibri"/>
                <w:b/>
                <w:bCs/>
                <w:sz w:val="20"/>
                <w:szCs w:val="20"/>
                <w:lang w:eastAsia="fr-FR"/>
              </w:rPr>
            </w:pPr>
            <w:r w:rsidRPr="00F0565B">
              <w:rPr>
                <w:rFonts w:ascii="Calibri" w:hAnsi="Calibri"/>
                <w:b/>
                <w:bCs/>
                <w:sz w:val="20"/>
                <w:szCs w:val="20"/>
                <w:lang w:eastAsia="fr-FR"/>
              </w:rPr>
              <w:t>W</w:t>
            </w:r>
            <w:r w:rsidR="009C3096" w:rsidRPr="00F0565B">
              <w:rPr>
                <w:rFonts w:ascii="Calibri" w:hAnsi="Calibri"/>
                <w:b/>
                <w:bCs/>
                <w:sz w:val="20"/>
                <w:szCs w:val="20"/>
                <w:lang w:eastAsia="fr-FR"/>
              </w:rPr>
              <w:t xml:space="preserve"> et </w:t>
            </w:r>
            <w:r w:rsidRPr="00F0565B">
              <w:rPr>
                <w:rFonts w:ascii="Calibri" w:hAnsi="Calibri"/>
                <w:b/>
                <w:bCs/>
                <w:sz w:val="20"/>
                <w:szCs w:val="20"/>
                <w:lang w:eastAsia="fr-FR"/>
              </w:rPr>
              <w:t>M</w:t>
            </w:r>
            <w:r w:rsidR="007B57DE" w:rsidRPr="00F0565B">
              <w:rPr>
                <w:rFonts w:ascii="Calibri" w:hAnsi="Calibri"/>
                <w:b/>
                <w:bCs/>
                <w:sz w:val="20"/>
                <w:szCs w:val="20"/>
                <w:lang w:eastAsia="fr-FR"/>
              </w:rPr>
              <w:t xml:space="preserve">  35</w:t>
            </w:r>
          </w:p>
        </w:tc>
        <w:tc>
          <w:tcPr>
            <w:tcW w:w="1850" w:type="dxa"/>
            <w:noWrap/>
            <w:vAlign w:val="center"/>
          </w:tcPr>
          <w:p w14:paraId="1DE0635E"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35 à 39 ans</w:t>
            </w:r>
          </w:p>
        </w:tc>
        <w:tc>
          <w:tcPr>
            <w:tcW w:w="1247" w:type="dxa"/>
            <w:noWrap/>
            <w:vAlign w:val="center"/>
          </w:tcPr>
          <w:p w14:paraId="4450C01A" w14:textId="77777777" w:rsidR="009C3096" w:rsidRPr="00F0565B" w:rsidRDefault="00395268"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1984</w:t>
            </w:r>
            <w:r w:rsidR="009C3096" w:rsidRPr="00F0565B">
              <w:rPr>
                <w:rFonts w:ascii="Calibri" w:hAnsi="Calibri"/>
                <w:b/>
                <w:bCs/>
                <w:sz w:val="20"/>
                <w:szCs w:val="20"/>
                <w:lang w:eastAsia="fr-FR"/>
              </w:rPr>
              <w:t xml:space="preserve"> </w:t>
            </w:r>
          </w:p>
        </w:tc>
        <w:tc>
          <w:tcPr>
            <w:tcW w:w="1162" w:type="dxa"/>
            <w:noWrap/>
            <w:vAlign w:val="center"/>
          </w:tcPr>
          <w:p w14:paraId="68E66CB3" w14:textId="77777777" w:rsidR="009C3096" w:rsidRPr="00F0565B" w:rsidRDefault="00395268"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1983</w:t>
            </w:r>
            <w:r w:rsidR="009C3096" w:rsidRPr="00F0565B">
              <w:rPr>
                <w:rFonts w:ascii="Calibri" w:hAnsi="Calibri"/>
                <w:b/>
                <w:bCs/>
                <w:sz w:val="20"/>
                <w:szCs w:val="20"/>
                <w:lang w:eastAsia="fr-FR"/>
              </w:rPr>
              <w:t xml:space="preserve"> </w:t>
            </w:r>
          </w:p>
        </w:tc>
        <w:tc>
          <w:tcPr>
            <w:tcW w:w="1276" w:type="dxa"/>
            <w:noWrap/>
            <w:vAlign w:val="center"/>
          </w:tcPr>
          <w:p w14:paraId="6AE50543" w14:textId="77777777" w:rsidR="009C3096" w:rsidRPr="00F0565B" w:rsidRDefault="00395268"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1982</w:t>
            </w:r>
            <w:r w:rsidR="009C3096" w:rsidRPr="00F0565B">
              <w:rPr>
                <w:rFonts w:ascii="Calibri" w:hAnsi="Calibri"/>
                <w:b/>
                <w:bCs/>
                <w:sz w:val="20"/>
                <w:szCs w:val="20"/>
                <w:lang w:eastAsia="fr-FR"/>
              </w:rPr>
              <w:t xml:space="preserve"> </w:t>
            </w:r>
          </w:p>
        </w:tc>
        <w:tc>
          <w:tcPr>
            <w:tcW w:w="1303" w:type="dxa"/>
            <w:noWrap/>
            <w:vAlign w:val="center"/>
          </w:tcPr>
          <w:p w14:paraId="6F07CD4E" w14:textId="77777777" w:rsidR="009C3096" w:rsidRPr="00F0565B" w:rsidRDefault="00395268"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1981</w:t>
            </w:r>
            <w:r w:rsidR="009C3096" w:rsidRPr="00F0565B">
              <w:rPr>
                <w:rFonts w:ascii="Calibri" w:hAnsi="Calibri"/>
                <w:b/>
                <w:bCs/>
                <w:sz w:val="20"/>
                <w:szCs w:val="20"/>
                <w:lang w:eastAsia="fr-FR"/>
              </w:rPr>
              <w:t xml:space="preserve"> </w:t>
            </w:r>
          </w:p>
        </w:tc>
        <w:tc>
          <w:tcPr>
            <w:tcW w:w="1247" w:type="dxa"/>
            <w:noWrap/>
            <w:vAlign w:val="center"/>
          </w:tcPr>
          <w:p w14:paraId="195C0DD1" w14:textId="77777777" w:rsidR="009C3096" w:rsidRPr="00F0565B" w:rsidRDefault="00395268"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1980</w:t>
            </w:r>
            <w:r w:rsidR="009C3096" w:rsidRPr="00F0565B">
              <w:rPr>
                <w:rFonts w:ascii="Calibri" w:hAnsi="Calibri"/>
                <w:b/>
                <w:bCs/>
                <w:sz w:val="20"/>
                <w:szCs w:val="20"/>
                <w:lang w:eastAsia="fr-FR"/>
              </w:rPr>
              <w:t xml:space="preserve"> </w:t>
            </w:r>
          </w:p>
        </w:tc>
      </w:tr>
      <w:tr w:rsidR="00D70192" w:rsidRPr="00222967" w14:paraId="37E8CAD3" w14:textId="77777777" w:rsidTr="00222967">
        <w:trPr>
          <w:trHeight w:val="283"/>
          <w:jc w:val="center"/>
        </w:trPr>
        <w:tc>
          <w:tcPr>
            <w:tcW w:w="1838" w:type="dxa"/>
            <w:noWrap/>
            <w:vAlign w:val="center"/>
          </w:tcPr>
          <w:p w14:paraId="180FE08E" w14:textId="77777777" w:rsidR="009C3096"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et M  40</w:t>
            </w:r>
          </w:p>
        </w:tc>
        <w:tc>
          <w:tcPr>
            <w:tcW w:w="1850" w:type="dxa"/>
            <w:noWrap/>
            <w:vAlign w:val="center"/>
          </w:tcPr>
          <w:p w14:paraId="34265A2A"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40 à 44 ans</w:t>
            </w:r>
          </w:p>
        </w:tc>
        <w:tc>
          <w:tcPr>
            <w:tcW w:w="1247" w:type="dxa"/>
            <w:noWrap/>
            <w:vAlign w:val="center"/>
          </w:tcPr>
          <w:p w14:paraId="3E5DC809" w14:textId="77777777" w:rsidR="009C3096" w:rsidRPr="00F0565B" w:rsidRDefault="00395268"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1979</w:t>
            </w:r>
            <w:r w:rsidR="009C3096" w:rsidRPr="00F0565B">
              <w:rPr>
                <w:rFonts w:ascii="Calibri" w:hAnsi="Calibri"/>
                <w:b/>
                <w:bCs/>
                <w:sz w:val="20"/>
                <w:szCs w:val="20"/>
                <w:lang w:eastAsia="fr-FR"/>
              </w:rPr>
              <w:t xml:space="preserve"> </w:t>
            </w:r>
          </w:p>
        </w:tc>
        <w:tc>
          <w:tcPr>
            <w:tcW w:w="1162" w:type="dxa"/>
            <w:noWrap/>
            <w:vAlign w:val="center"/>
          </w:tcPr>
          <w:p w14:paraId="2ECFE5C0"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1978</w:t>
            </w:r>
            <w:r w:rsidR="009C3096" w:rsidRPr="00F0565B">
              <w:rPr>
                <w:rFonts w:ascii="Calibri" w:hAnsi="Calibri"/>
                <w:b/>
                <w:bCs/>
                <w:sz w:val="20"/>
                <w:szCs w:val="20"/>
                <w:lang w:eastAsia="fr-FR"/>
              </w:rPr>
              <w:t xml:space="preserve"> </w:t>
            </w:r>
          </w:p>
        </w:tc>
        <w:tc>
          <w:tcPr>
            <w:tcW w:w="1276" w:type="dxa"/>
            <w:noWrap/>
            <w:vAlign w:val="center"/>
          </w:tcPr>
          <w:p w14:paraId="78ADC07A"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1977</w:t>
            </w:r>
            <w:r w:rsidR="009C3096" w:rsidRPr="00F0565B">
              <w:rPr>
                <w:rFonts w:ascii="Calibri" w:hAnsi="Calibri"/>
                <w:b/>
                <w:bCs/>
                <w:sz w:val="20"/>
                <w:szCs w:val="20"/>
                <w:lang w:eastAsia="fr-FR"/>
              </w:rPr>
              <w:t xml:space="preserve"> </w:t>
            </w:r>
          </w:p>
        </w:tc>
        <w:tc>
          <w:tcPr>
            <w:tcW w:w="1303" w:type="dxa"/>
            <w:noWrap/>
            <w:vAlign w:val="center"/>
          </w:tcPr>
          <w:p w14:paraId="3CBDFE55"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1976</w:t>
            </w:r>
            <w:r w:rsidR="009C3096" w:rsidRPr="00F0565B">
              <w:rPr>
                <w:rFonts w:ascii="Calibri" w:hAnsi="Calibri"/>
                <w:b/>
                <w:bCs/>
                <w:sz w:val="20"/>
                <w:szCs w:val="20"/>
                <w:lang w:eastAsia="fr-FR"/>
              </w:rPr>
              <w:t xml:space="preserve"> </w:t>
            </w:r>
          </w:p>
        </w:tc>
        <w:tc>
          <w:tcPr>
            <w:tcW w:w="1247" w:type="dxa"/>
            <w:noWrap/>
            <w:vAlign w:val="center"/>
          </w:tcPr>
          <w:p w14:paraId="5FD2E003"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1975</w:t>
            </w:r>
            <w:r w:rsidR="009C3096" w:rsidRPr="00F0565B">
              <w:rPr>
                <w:rFonts w:ascii="Calibri" w:hAnsi="Calibri"/>
                <w:b/>
                <w:bCs/>
                <w:sz w:val="20"/>
                <w:szCs w:val="20"/>
                <w:lang w:eastAsia="fr-FR"/>
              </w:rPr>
              <w:t xml:space="preserve"> </w:t>
            </w:r>
          </w:p>
        </w:tc>
      </w:tr>
      <w:tr w:rsidR="00D70192" w:rsidRPr="00222967" w14:paraId="52D07F70" w14:textId="77777777" w:rsidTr="00222967">
        <w:trPr>
          <w:trHeight w:val="283"/>
          <w:jc w:val="center"/>
        </w:trPr>
        <w:tc>
          <w:tcPr>
            <w:tcW w:w="1838" w:type="dxa"/>
            <w:noWrap/>
            <w:vAlign w:val="center"/>
          </w:tcPr>
          <w:p w14:paraId="78B9E487" w14:textId="77777777" w:rsidR="009C3096"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et M  45</w:t>
            </w:r>
          </w:p>
        </w:tc>
        <w:tc>
          <w:tcPr>
            <w:tcW w:w="1850" w:type="dxa"/>
            <w:noWrap/>
            <w:vAlign w:val="center"/>
          </w:tcPr>
          <w:p w14:paraId="0E81141E"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45 à 49 ans</w:t>
            </w:r>
          </w:p>
        </w:tc>
        <w:tc>
          <w:tcPr>
            <w:tcW w:w="1247" w:type="dxa"/>
            <w:noWrap/>
            <w:vAlign w:val="center"/>
          </w:tcPr>
          <w:p w14:paraId="08ED8D28"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1974</w:t>
            </w:r>
            <w:r w:rsidR="009C3096" w:rsidRPr="00F0565B">
              <w:rPr>
                <w:rFonts w:ascii="Calibri" w:hAnsi="Calibri"/>
                <w:b/>
                <w:bCs/>
                <w:sz w:val="20"/>
                <w:szCs w:val="20"/>
                <w:lang w:eastAsia="fr-FR"/>
              </w:rPr>
              <w:t xml:space="preserve"> </w:t>
            </w:r>
          </w:p>
        </w:tc>
        <w:tc>
          <w:tcPr>
            <w:tcW w:w="1162" w:type="dxa"/>
            <w:noWrap/>
            <w:vAlign w:val="center"/>
          </w:tcPr>
          <w:p w14:paraId="1C4CEB3C"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1973</w:t>
            </w:r>
            <w:r w:rsidR="009C3096" w:rsidRPr="00F0565B">
              <w:rPr>
                <w:rFonts w:ascii="Calibri" w:hAnsi="Calibri"/>
                <w:b/>
                <w:bCs/>
                <w:sz w:val="20"/>
                <w:szCs w:val="20"/>
                <w:lang w:eastAsia="fr-FR"/>
              </w:rPr>
              <w:t xml:space="preserve"> </w:t>
            </w:r>
          </w:p>
        </w:tc>
        <w:tc>
          <w:tcPr>
            <w:tcW w:w="1276" w:type="dxa"/>
            <w:noWrap/>
            <w:vAlign w:val="center"/>
          </w:tcPr>
          <w:p w14:paraId="4DE91D03"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1972</w:t>
            </w:r>
            <w:r w:rsidR="009C3096" w:rsidRPr="00F0565B">
              <w:rPr>
                <w:rFonts w:ascii="Calibri" w:hAnsi="Calibri"/>
                <w:b/>
                <w:bCs/>
                <w:sz w:val="20"/>
                <w:szCs w:val="20"/>
                <w:lang w:eastAsia="fr-FR"/>
              </w:rPr>
              <w:t xml:space="preserve"> </w:t>
            </w:r>
          </w:p>
        </w:tc>
        <w:tc>
          <w:tcPr>
            <w:tcW w:w="1303" w:type="dxa"/>
            <w:noWrap/>
            <w:vAlign w:val="center"/>
          </w:tcPr>
          <w:p w14:paraId="030AC91F"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1971</w:t>
            </w:r>
            <w:r w:rsidR="009C3096" w:rsidRPr="00F0565B">
              <w:rPr>
                <w:rFonts w:ascii="Calibri" w:hAnsi="Calibri"/>
                <w:b/>
                <w:bCs/>
                <w:sz w:val="20"/>
                <w:szCs w:val="20"/>
                <w:lang w:eastAsia="fr-FR"/>
              </w:rPr>
              <w:t xml:space="preserve"> </w:t>
            </w:r>
          </w:p>
        </w:tc>
        <w:tc>
          <w:tcPr>
            <w:tcW w:w="1247" w:type="dxa"/>
            <w:noWrap/>
            <w:vAlign w:val="center"/>
          </w:tcPr>
          <w:p w14:paraId="4FD2533F"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1970</w:t>
            </w:r>
            <w:r w:rsidR="009C3096" w:rsidRPr="00F0565B">
              <w:rPr>
                <w:rFonts w:ascii="Calibri" w:hAnsi="Calibri"/>
                <w:b/>
                <w:bCs/>
                <w:sz w:val="20"/>
                <w:szCs w:val="20"/>
                <w:lang w:eastAsia="fr-FR"/>
              </w:rPr>
              <w:t xml:space="preserve"> </w:t>
            </w:r>
          </w:p>
        </w:tc>
      </w:tr>
      <w:tr w:rsidR="00D70192" w:rsidRPr="00222967" w14:paraId="60F5DECB" w14:textId="77777777" w:rsidTr="00222967">
        <w:trPr>
          <w:trHeight w:val="283"/>
          <w:jc w:val="center"/>
        </w:trPr>
        <w:tc>
          <w:tcPr>
            <w:tcW w:w="1838" w:type="dxa"/>
            <w:noWrap/>
            <w:vAlign w:val="center"/>
          </w:tcPr>
          <w:p w14:paraId="23B5DD95" w14:textId="77777777" w:rsidR="009C3096"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et M  50</w:t>
            </w:r>
          </w:p>
        </w:tc>
        <w:tc>
          <w:tcPr>
            <w:tcW w:w="1850" w:type="dxa"/>
            <w:noWrap/>
            <w:vAlign w:val="center"/>
          </w:tcPr>
          <w:p w14:paraId="13025434"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50 à 54 ans</w:t>
            </w:r>
          </w:p>
        </w:tc>
        <w:tc>
          <w:tcPr>
            <w:tcW w:w="1247" w:type="dxa"/>
            <w:noWrap/>
            <w:vAlign w:val="center"/>
          </w:tcPr>
          <w:p w14:paraId="5B6515C5"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1969</w:t>
            </w:r>
            <w:r w:rsidR="009C3096" w:rsidRPr="00F0565B">
              <w:rPr>
                <w:rFonts w:ascii="Calibri" w:hAnsi="Calibri"/>
                <w:b/>
                <w:bCs/>
                <w:sz w:val="20"/>
                <w:szCs w:val="20"/>
                <w:lang w:eastAsia="fr-FR"/>
              </w:rPr>
              <w:t xml:space="preserve"> </w:t>
            </w:r>
          </w:p>
        </w:tc>
        <w:tc>
          <w:tcPr>
            <w:tcW w:w="1162" w:type="dxa"/>
            <w:noWrap/>
            <w:vAlign w:val="center"/>
          </w:tcPr>
          <w:p w14:paraId="50012053"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1968</w:t>
            </w:r>
            <w:r w:rsidR="009C3096" w:rsidRPr="00F0565B">
              <w:rPr>
                <w:rFonts w:ascii="Calibri" w:hAnsi="Calibri"/>
                <w:b/>
                <w:bCs/>
                <w:sz w:val="20"/>
                <w:szCs w:val="20"/>
                <w:lang w:eastAsia="fr-FR"/>
              </w:rPr>
              <w:t xml:space="preserve"> </w:t>
            </w:r>
          </w:p>
        </w:tc>
        <w:tc>
          <w:tcPr>
            <w:tcW w:w="1276" w:type="dxa"/>
            <w:noWrap/>
            <w:vAlign w:val="center"/>
          </w:tcPr>
          <w:p w14:paraId="5641F05C"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1967</w:t>
            </w:r>
            <w:r w:rsidR="009C3096" w:rsidRPr="00F0565B">
              <w:rPr>
                <w:rFonts w:ascii="Calibri" w:hAnsi="Calibri"/>
                <w:b/>
                <w:bCs/>
                <w:sz w:val="20"/>
                <w:szCs w:val="20"/>
                <w:lang w:eastAsia="fr-FR"/>
              </w:rPr>
              <w:t xml:space="preserve"> </w:t>
            </w:r>
          </w:p>
        </w:tc>
        <w:tc>
          <w:tcPr>
            <w:tcW w:w="1303" w:type="dxa"/>
            <w:noWrap/>
            <w:vAlign w:val="center"/>
          </w:tcPr>
          <w:p w14:paraId="3AAEDBF4"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1966</w:t>
            </w:r>
            <w:r w:rsidR="009C3096" w:rsidRPr="00F0565B">
              <w:rPr>
                <w:rFonts w:ascii="Calibri" w:hAnsi="Calibri"/>
                <w:b/>
                <w:bCs/>
                <w:sz w:val="20"/>
                <w:szCs w:val="20"/>
                <w:lang w:eastAsia="fr-FR"/>
              </w:rPr>
              <w:t xml:space="preserve"> </w:t>
            </w:r>
          </w:p>
        </w:tc>
        <w:tc>
          <w:tcPr>
            <w:tcW w:w="1247" w:type="dxa"/>
            <w:noWrap/>
            <w:vAlign w:val="center"/>
          </w:tcPr>
          <w:p w14:paraId="6138F402"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1965</w:t>
            </w:r>
            <w:r w:rsidR="009C3096" w:rsidRPr="00F0565B">
              <w:rPr>
                <w:rFonts w:ascii="Calibri" w:hAnsi="Calibri"/>
                <w:b/>
                <w:bCs/>
                <w:sz w:val="20"/>
                <w:szCs w:val="20"/>
                <w:lang w:eastAsia="fr-FR"/>
              </w:rPr>
              <w:t xml:space="preserve"> </w:t>
            </w:r>
          </w:p>
        </w:tc>
      </w:tr>
      <w:tr w:rsidR="00D70192" w:rsidRPr="00222967" w14:paraId="7C392F4E" w14:textId="77777777" w:rsidTr="00222967">
        <w:trPr>
          <w:trHeight w:val="283"/>
          <w:jc w:val="center"/>
        </w:trPr>
        <w:tc>
          <w:tcPr>
            <w:tcW w:w="1838" w:type="dxa"/>
            <w:noWrap/>
            <w:vAlign w:val="center"/>
          </w:tcPr>
          <w:p w14:paraId="53710B6E" w14:textId="77777777" w:rsidR="009C3096"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et M  55</w:t>
            </w:r>
          </w:p>
        </w:tc>
        <w:tc>
          <w:tcPr>
            <w:tcW w:w="1850" w:type="dxa"/>
            <w:noWrap/>
            <w:vAlign w:val="center"/>
          </w:tcPr>
          <w:p w14:paraId="32D05434"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55 à 59 ans</w:t>
            </w:r>
          </w:p>
        </w:tc>
        <w:tc>
          <w:tcPr>
            <w:tcW w:w="1247" w:type="dxa"/>
            <w:noWrap/>
            <w:vAlign w:val="center"/>
          </w:tcPr>
          <w:p w14:paraId="7D3B0F2D"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1964</w:t>
            </w:r>
            <w:r w:rsidR="009C3096" w:rsidRPr="00F0565B">
              <w:rPr>
                <w:rFonts w:ascii="Calibri" w:hAnsi="Calibri"/>
                <w:b/>
                <w:bCs/>
                <w:sz w:val="20"/>
                <w:szCs w:val="20"/>
                <w:lang w:eastAsia="fr-FR"/>
              </w:rPr>
              <w:t xml:space="preserve"> </w:t>
            </w:r>
          </w:p>
        </w:tc>
        <w:tc>
          <w:tcPr>
            <w:tcW w:w="1162" w:type="dxa"/>
            <w:noWrap/>
            <w:vAlign w:val="center"/>
          </w:tcPr>
          <w:p w14:paraId="5DC22BB4"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1963</w:t>
            </w:r>
            <w:r w:rsidR="009C3096" w:rsidRPr="00F0565B">
              <w:rPr>
                <w:rFonts w:ascii="Calibri" w:hAnsi="Calibri"/>
                <w:b/>
                <w:bCs/>
                <w:sz w:val="20"/>
                <w:szCs w:val="20"/>
                <w:lang w:eastAsia="fr-FR"/>
              </w:rPr>
              <w:t xml:space="preserve"> </w:t>
            </w:r>
          </w:p>
        </w:tc>
        <w:tc>
          <w:tcPr>
            <w:tcW w:w="1276" w:type="dxa"/>
            <w:noWrap/>
            <w:vAlign w:val="center"/>
          </w:tcPr>
          <w:p w14:paraId="7D138A0E"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1962</w:t>
            </w:r>
            <w:r w:rsidR="009C3096" w:rsidRPr="00F0565B">
              <w:rPr>
                <w:rFonts w:ascii="Calibri" w:hAnsi="Calibri"/>
                <w:b/>
                <w:bCs/>
                <w:sz w:val="20"/>
                <w:szCs w:val="20"/>
                <w:lang w:eastAsia="fr-FR"/>
              </w:rPr>
              <w:t xml:space="preserve"> </w:t>
            </w:r>
          </w:p>
        </w:tc>
        <w:tc>
          <w:tcPr>
            <w:tcW w:w="1303" w:type="dxa"/>
            <w:noWrap/>
            <w:vAlign w:val="center"/>
          </w:tcPr>
          <w:p w14:paraId="71A429FA"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1961</w:t>
            </w:r>
            <w:r w:rsidR="009C3096" w:rsidRPr="00F0565B">
              <w:rPr>
                <w:rFonts w:ascii="Calibri" w:hAnsi="Calibri"/>
                <w:b/>
                <w:bCs/>
                <w:sz w:val="20"/>
                <w:szCs w:val="20"/>
                <w:lang w:eastAsia="fr-FR"/>
              </w:rPr>
              <w:t xml:space="preserve"> </w:t>
            </w:r>
          </w:p>
        </w:tc>
        <w:tc>
          <w:tcPr>
            <w:tcW w:w="1247" w:type="dxa"/>
            <w:noWrap/>
            <w:vAlign w:val="center"/>
          </w:tcPr>
          <w:p w14:paraId="41EB556E"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1960</w:t>
            </w:r>
            <w:r w:rsidR="009C3096" w:rsidRPr="00F0565B">
              <w:rPr>
                <w:rFonts w:ascii="Calibri" w:hAnsi="Calibri"/>
                <w:b/>
                <w:bCs/>
                <w:sz w:val="20"/>
                <w:szCs w:val="20"/>
                <w:lang w:eastAsia="fr-FR"/>
              </w:rPr>
              <w:t xml:space="preserve"> </w:t>
            </w:r>
          </w:p>
        </w:tc>
      </w:tr>
      <w:tr w:rsidR="00D70192" w:rsidRPr="00222967" w14:paraId="36FBAEA2" w14:textId="77777777" w:rsidTr="00222967">
        <w:trPr>
          <w:trHeight w:val="283"/>
          <w:jc w:val="center"/>
        </w:trPr>
        <w:tc>
          <w:tcPr>
            <w:tcW w:w="1838" w:type="dxa"/>
            <w:noWrap/>
            <w:vAlign w:val="center"/>
          </w:tcPr>
          <w:p w14:paraId="38D8B514" w14:textId="77777777" w:rsidR="009C3096"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et M  60</w:t>
            </w:r>
          </w:p>
        </w:tc>
        <w:tc>
          <w:tcPr>
            <w:tcW w:w="1850" w:type="dxa"/>
            <w:noWrap/>
            <w:vAlign w:val="center"/>
          </w:tcPr>
          <w:p w14:paraId="6CA78FE9"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60 à 64 ans</w:t>
            </w:r>
          </w:p>
        </w:tc>
        <w:tc>
          <w:tcPr>
            <w:tcW w:w="1247" w:type="dxa"/>
            <w:noWrap/>
            <w:vAlign w:val="center"/>
          </w:tcPr>
          <w:p w14:paraId="7348E111"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1959</w:t>
            </w:r>
            <w:r w:rsidR="009C3096" w:rsidRPr="00F0565B">
              <w:rPr>
                <w:rFonts w:ascii="Calibri" w:hAnsi="Calibri"/>
                <w:b/>
                <w:bCs/>
                <w:sz w:val="20"/>
                <w:szCs w:val="20"/>
                <w:lang w:eastAsia="fr-FR"/>
              </w:rPr>
              <w:t xml:space="preserve"> </w:t>
            </w:r>
          </w:p>
        </w:tc>
        <w:tc>
          <w:tcPr>
            <w:tcW w:w="1162" w:type="dxa"/>
            <w:noWrap/>
            <w:vAlign w:val="center"/>
          </w:tcPr>
          <w:p w14:paraId="4DEF3A18"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1958</w:t>
            </w:r>
            <w:r w:rsidR="009C3096" w:rsidRPr="00F0565B">
              <w:rPr>
                <w:rFonts w:ascii="Calibri" w:hAnsi="Calibri"/>
                <w:b/>
                <w:bCs/>
                <w:sz w:val="20"/>
                <w:szCs w:val="20"/>
                <w:lang w:eastAsia="fr-FR"/>
              </w:rPr>
              <w:t xml:space="preserve"> </w:t>
            </w:r>
          </w:p>
        </w:tc>
        <w:tc>
          <w:tcPr>
            <w:tcW w:w="1276" w:type="dxa"/>
            <w:noWrap/>
            <w:vAlign w:val="center"/>
          </w:tcPr>
          <w:p w14:paraId="6D947A5D"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1957</w:t>
            </w:r>
            <w:r w:rsidR="009C3096" w:rsidRPr="00F0565B">
              <w:rPr>
                <w:rFonts w:ascii="Calibri" w:hAnsi="Calibri"/>
                <w:b/>
                <w:bCs/>
                <w:sz w:val="20"/>
                <w:szCs w:val="20"/>
                <w:lang w:eastAsia="fr-FR"/>
              </w:rPr>
              <w:t xml:space="preserve"> </w:t>
            </w:r>
          </w:p>
        </w:tc>
        <w:tc>
          <w:tcPr>
            <w:tcW w:w="1303" w:type="dxa"/>
            <w:noWrap/>
            <w:vAlign w:val="center"/>
          </w:tcPr>
          <w:p w14:paraId="74274535"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1956</w:t>
            </w:r>
            <w:r w:rsidR="009C3096" w:rsidRPr="00F0565B">
              <w:rPr>
                <w:rFonts w:ascii="Calibri" w:hAnsi="Calibri"/>
                <w:b/>
                <w:bCs/>
                <w:sz w:val="20"/>
                <w:szCs w:val="20"/>
                <w:lang w:eastAsia="fr-FR"/>
              </w:rPr>
              <w:t xml:space="preserve"> </w:t>
            </w:r>
          </w:p>
        </w:tc>
        <w:tc>
          <w:tcPr>
            <w:tcW w:w="1247" w:type="dxa"/>
            <w:noWrap/>
            <w:vAlign w:val="center"/>
          </w:tcPr>
          <w:p w14:paraId="2196F32C"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1955</w:t>
            </w:r>
            <w:r w:rsidR="009C3096" w:rsidRPr="00F0565B">
              <w:rPr>
                <w:rFonts w:ascii="Calibri" w:hAnsi="Calibri"/>
                <w:b/>
                <w:bCs/>
                <w:sz w:val="20"/>
                <w:szCs w:val="20"/>
                <w:lang w:eastAsia="fr-FR"/>
              </w:rPr>
              <w:t xml:space="preserve"> </w:t>
            </w:r>
          </w:p>
        </w:tc>
      </w:tr>
      <w:tr w:rsidR="00D70192" w:rsidRPr="00222967" w14:paraId="0BB33787" w14:textId="77777777" w:rsidTr="00222967">
        <w:trPr>
          <w:trHeight w:val="283"/>
          <w:jc w:val="center"/>
        </w:trPr>
        <w:tc>
          <w:tcPr>
            <w:tcW w:w="1838" w:type="dxa"/>
            <w:noWrap/>
            <w:vAlign w:val="center"/>
          </w:tcPr>
          <w:p w14:paraId="706759E9" w14:textId="77777777" w:rsidR="007B57DE"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et M  65</w:t>
            </w:r>
          </w:p>
        </w:tc>
        <w:tc>
          <w:tcPr>
            <w:tcW w:w="1850" w:type="dxa"/>
            <w:noWrap/>
            <w:vAlign w:val="center"/>
          </w:tcPr>
          <w:p w14:paraId="47F13069"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65 à 69 ans</w:t>
            </w:r>
          </w:p>
        </w:tc>
        <w:tc>
          <w:tcPr>
            <w:tcW w:w="1247" w:type="dxa"/>
            <w:noWrap/>
            <w:vAlign w:val="center"/>
          </w:tcPr>
          <w:p w14:paraId="0ADB1439"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1954</w:t>
            </w:r>
            <w:r w:rsidR="009C3096" w:rsidRPr="00F0565B">
              <w:rPr>
                <w:rFonts w:ascii="Calibri" w:hAnsi="Calibri"/>
                <w:b/>
                <w:bCs/>
                <w:sz w:val="20"/>
                <w:szCs w:val="20"/>
                <w:lang w:eastAsia="fr-FR"/>
              </w:rPr>
              <w:t xml:space="preserve"> </w:t>
            </w:r>
          </w:p>
        </w:tc>
        <w:tc>
          <w:tcPr>
            <w:tcW w:w="1162" w:type="dxa"/>
            <w:noWrap/>
            <w:vAlign w:val="center"/>
          </w:tcPr>
          <w:p w14:paraId="11A38DA6"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1953</w:t>
            </w:r>
            <w:r w:rsidR="009C3096" w:rsidRPr="00F0565B">
              <w:rPr>
                <w:rFonts w:ascii="Calibri" w:hAnsi="Calibri"/>
                <w:b/>
                <w:bCs/>
                <w:sz w:val="20"/>
                <w:szCs w:val="20"/>
                <w:lang w:eastAsia="fr-FR"/>
              </w:rPr>
              <w:t xml:space="preserve"> </w:t>
            </w:r>
          </w:p>
        </w:tc>
        <w:tc>
          <w:tcPr>
            <w:tcW w:w="1276" w:type="dxa"/>
            <w:noWrap/>
            <w:vAlign w:val="center"/>
          </w:tcPr>
          <w:p w14:paraId="4A7DE2F5"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1952</w:t>
            </w:r>
            <w:r w:rsidR="009C3096" w:rsidRPr="00F0565B">
              <w:rPr>
                <w:rFonts w:ascii="Calibri" w:hAnsi="Calibri"/>
                <w:b/>
                <w:bCs/>
                <w:sz w:val="20"/>
                <w:szCs w:val="20"/>
                <w:lang w:eastAsia="fr-FR"/>
              </w:rPr>
              <w:t xml:space="preserve"> </w:t>
            </w:r>
          </w:p>
        </w:tc>
        <w:tc>
          <w:tcPr>
            <w:tcW w:w="1303" w:type="dxa"/>
            <w:noWrap/>
            <w:vAlign w:val="center"/>
          </w:tcPr>
          <w:p w14:paraId="5A78C00C"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1951</w:t>
            </w:r>
            <w:r w:rsidR="009C3096" w:rsidRPr="00F0565B">
              <w:rPr>
                <w:rFonts w:ascii="Calibri" w:hAnsi="Calibri"/>
                <w:b/>
                <w:bCs/>
                <w:sz w:val="20"/>
                <w:szCs w:val="20"/>
                <w:lang w:eastAsia="fr-FR"/>
              </w:rPr>
              <w:t xml:space="preserve"> </w:t>
            </w:r>
          </w:p>
        </w:tc>
        <w:tc>
          <w:tcPr>
            <w:tcW w:w="1247" w:type="dxa"/>
            <w:noWrap/>
            <w:vAlign w:val="center"/>
          </w:tcPr>
          <w:p w14:paraId="656C6D8A"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1950</w:t>
            </w:r>
            <w:r w:rsidR="009C3096" w:rsidRPr="00F0565B">
              <w:rPr>
                <w:rFonts w:ascii="Calibri" w:hAnsi="Calibri"/>
                <w:b/>
                <w:bCs/>
                <w:sz w:val="20"/>
                <w:szCs w:val="20"/>
                <w:lang w:eastAsia="fr-FR"/>
              </w:rPr>
              <w:t xml:space="preserve"> </w:t>
            </w:r>
          </w:p>
        </w:tc>
      </w:tr>
      <w:tr w:rsidR="00D70192" w:rsidRPr="00222967" w14:paraId="2F62B9E0" w14:textId="77777777" w:rsidTr="00222967">
        <w:trPr>
          <w:trHeight w:val="283"/>
          <w:jc w:val="center"/>
        </w:trPr>
        <w:tc>
          <w:tcPr>
            <w:tcW w:w="1838" w:type="dxa"/>
            <w:noWrap/>
            <w:vAlign w:val="center"/>
          </w:tcPr>
          <w:p w14:paraId="7565FB33" w14:textId="77777777" w:rsidR="009C3096" w:rsidRPr="00F0565B" w:rsidRDefault="007B57DE"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M  70</w:t>
            </w:r>
          </w:p>
        </w:tc>
        <w:tc>
          <w:tcPr>
            <w:tcW w:w="1850" w:type="dxa"/>
            <w:noWrap/>
            <w:vAlign w:val="center"/>
          </w:tcPr>
          <w:p w14:paraId="6462C677"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70 à 74 ans</w:t>
            </w:r>
          </w:p>
        </w:tc>
        <w:tc>
          <w:tcPr>
            <w:tcW w:w="1247" w:type="dxa"/>
            <w:noWrap/>
            <w:vAlign w:val="center"/>
          </w:tcPr>
          <w:p w14:paraId="3C64B5A6" w14:textId="77777777" w:rsidR="009C3096" w:rsidRPr="00F0565B" w:rsidRDefault="009C3096"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w:t>
            </w:r>
            <w:r w:rsidR="00FA5D87" w:rsidRPr="00F0565B">
              <w:rPr>
                <w:rFonts w:ascii="Calibri" w:hAnsi="Calibri"/>
                <w:b/>
                <w:bCs/>
                <w:sz w:val="20"/>
                <w:szCs w:val="20"/>
                <w:lang w:eastAsia="fr-FR"/>
              </w:rPr>
              <w:t>9</w:t>
            </w:r>
          </w:p>
        </w:tc>
        <w:tc>
          <w:tcPr>
            <w:tcW w:w="1162" w:type="dxa"/>
            <w:noWrap/>
            <w:vAlign w:val="center"/>
          </w:tcPr>
          <w:p w14:paraId="7E9962CA"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1948</w:t>
            </w:r>
            <w:r w:rsidR="009C3096" w:rsidRPr="00F0565B">
              <w:rPr>
                <w:rFonts w:ascii="Calibri" w:hAnsi="Calibri"/>
                <w:b/>
                <w:bCs/>
                <w:sz w:val="20"/>
                <w:szCs w:val="20"/>
                <w:lang w:eastAsia="fr-FR"/>
              </w:rPr>
              <w:t xml:space="preserve"> </w:t>
            </w:r>
          </w:p>
        </w:tc>
        <w:tc>
          <w:tcPr>
            <w:tcW w:w="1276" w:type="dxa"/>
            <w:noWrap/>
            <w:vAlign w:val="center"/>
          </w:tcPr>
          <w:p w14:paraId="5D6FD625"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1947</w:t>
            </w:r>
            <w:r w:rsidR="009C3096" w:rsidRPr="00F0565B">
              <w:rPr>
                <w:rFonts w:ascii="Calibri" w:hAnsi="Calibri"/>
                <w:b/>
                <w:bCs/>
                <w:sz w:val="20"/>
                <w:szCs w:val="20"/>
                <w:lang w:eastAsia="fr-FR"/>
              </w:rPr>
              <w:t xml:space="preserve"> </w:t>
            </w:r>
          </w:p>
        </w:tc>
        <w:tc>
          <w:tcPr>
            <w:tcW w:w="1303" w:type="dxa"/>
            <w:noWrap/>
            <w:vAlign w:val="center"/>
          </w:tcPr>
          <w:p w14:paraId="26771F89"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1946</w:t>
            </w:r>
            <w:r w:rsidR="009C3096" w:rsidRPr="00F0565B">
              <w:rPr>
                <w:rFonts w:ascii="Calibri" w:hAnsi="Calibri"/>
                <w:b/>
                <w:bCs/>
                <w:sz w:val="20"/>
                <w:szCs w:val="20"/>
                <w:lang w:eastAsia="fr-FR"/>
              </w:rPr>
              <w:t xml:space="preserve"> </w:t>
            </w:r>
          </w:p>
        </w:tc>
        <w:tc>
          <w:tcPr>
            <w:tcW w:w="1247" w:type="dxa"/>
            <w:noWrap/>
            <w:vAlign w:val="center"/>
          </w:tcPr>
          <w:p w14:paraId="4301994B"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1945</w:t>
            </w:r>
            <w:r w:rsidR="009C3096" w:rsidRPr="00F0565B">
              <w:rPr>
                <w:rFonts w:ascii="Calibri" w:hAnsi="Calibri"/>
                <w:b/>
                <w:bCs/>
                <w:sz w:val="20"/>
                <w:szCs w:val="20"/>
                <w:lang w:eastAsia="fr-FR"/>
              </w:rPr>
              <w:t xml:space="preserve"> </w:t>
            </w:r>
          </w:p>
        </w:tc>
      </w:tr>
      <w:tr w:rsidR="00D70192" w:rsidRPr="00222967" w14:paraId="647D527F" w14:textId="77777777" w:rsidTr="00222967">
        <w:trPr>
          <w:trHeight w:val="283"/>
          <w:jc w:val="center"/>
        </w:trPr>
        <w:tc>
          <w:tcPr>
            <w:tcW w:w="1838" w:type="dxa"/>
            <w:noWrap/>
            <w:vAlign w:val="center"/>
          </w:tcPr>
          <w:p w14:paraId="798181DD" w14:textId="77777777" w:rsidR="009C3096" w:rsidRPr="00F0565B" w:rsidRDefault="007B57DE" w:rsidP="007B57DE">
            <w:pPr>
              <w:suppressAutoHyphens w:val="0"/>
              <w:jc w:val="center"/>
              <w:rPr>
                <w:rFonts w:ascii="Calibri" w:hAnsi="Calibri"/>
                <w:b/>
                <w:bCs/>
                <w:sz w:val="20"/>
                <w:szCs w:val="20"/>
                <w:lang w:eastAsia="fr-FR"/>
              </w:rPr>
            </w:pPr>
            <w:r w:rsidRPr="00F0565B">
              <w:rPr>
                <w:rFonts w:ascii="Calibri" w:hAnsi="Calibri"/>
                <w:b/>
                <w:bCs/>
                <w:sz w:val="20"/>
                <w:szCs w:val="20"/>
                <w:lang w:eastAsia="fr-FR"/>
              </w:rPr>
              <w:t>W  70</w:t>
            </w:r>
          </w:p>
        </w:tc>
        <w:tc>
          <w:tcPr>
            <w:tcW w:w="1850" w:type="dxa"/>
            <w:noWrap/>
            <w:vAlign w:val="center"/>
          </w:tcPr>
          <w:p w14:paraId="78600407"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70 ans et plus</w:t>
            </w:r>
          </w:p>
        </w:tc>
        <w:tc>
          <w:tcPr>
            <w:tcW w:w="6235" w:type="dxa"/>
            <w:gridSpan w:val="5"/>
            <w:noWrap/>
            <w:vAlign w:val="center"/>
          </w:tcPr>
          <w:p w14:paraId="16876D6B"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1949</w:t>
            </w:r>
            <w:r w:rsidR="009C3096" w:rsidRPr="00F0565B">
              <w:rPr>
                <w:rFonts w:ascii="Calibri" w:hAnsi="Calibri"/>
                <w:b/>
                <w:bCs/>
                <w:sz w:val="20"/>
                <w:szCs w:val="20"/>
                <w:lang w:eastAsia="fr-FR"/>
              </w:rPr>
              <w:t xml:space="preserve"> et antérieurement</w:t>
            </w:r>
          </w:p>
        </w:tc>
      </w:tr>
      <w:tr w:rsidR="00D70192" w:rsidRPr="00222967" w14:paraId="36076D15" w14:textId="77777777" w:rsidTr="00222967">
        <w:trPr>
          <w:trHeight w:val="283"/>
          <w:jc w:val="center"/>
        </w:trPr>
        <w:tc>
          <w:tcPr>
            <w:tcW w:w="1838" w:type="dxa"/>
            <w:noWrap/>
            <w:vAlign w:val="center"/>
          </w:tcPr>
          <w:p w14:paraId="36D2CDEB" w14:textId="77777777" w:rsidR="009C3096" w:rsidRPr="00F0565B" w:rsidRDefault="007B57DE"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M  75</w:t>
            </w:r>
          </w:p>
        </w:tc>
        <w:tc>
          <w:tcPr>
            <w:tcW w:w="1850" w:type="dxa"/>
            <w:noWrap/>
            <w:vAlign w:val="center"/>
          </w:tcPr>
          <w:p w14:paraId="50328CE8"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75 à 79 ans</w:t>
            </w:r>
          </w:p>
        </w:tc>
        <w:tc>
          <w:tcPr>
            <w:tcW w:w="1247" w:type="dxa"/>
            <w:noWrap/>
            <w:vAlign w:val="center"/>
          </w:tcPr>
          <w:p w14:paraId="3E5486A2"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1944</w:t>
            </w:r>
            <w:r w:rsidR="009C3096" w:rsidRPr="00F0565B">
              <w:rPr>
                <w:rFonts w:ascii="Calibri" w:hAnsi="Calibri"/>
                <w:b/>
                <w:bCs/>
                <w:sz w:val="20"/>
                <w:szCs w:val="20"/>
                <w:lang w:eastAsia="fr-FR"/>
              </w:rPr>
              <w:t xml:space="preserve"> </w:t>
            </w:r>
          </w:p>
        </w:tc>
        <w:tc>
          <w:tcPr>
            <w:tcW w:w="1162" w:type="dxa"/>
            <w:noWrap/>
            <w:vAlign w:val="center"/>
          </w:tcPr>
          <w:p w14:paraId="4BBDD356"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1943</w:t>
            </w:r>
            <w:r w:rsidR="009C3096" w:rsidRPr="00F0565B">
              <w:rPr>
                <w:rFonts w:ascii="Calibri" w:hAnsi="Calibri"/>
                <w:b/>
                <w:bCs/>
                <w:sz w:val="20"/>
                <w:szCs w:val="20"/>
                <w:lang w:eastAsia="fr-FR"/>
              </w:rPr>
              <w:t xml:space="preserve"> </w:t>
            </w:r>
          </w:p>
        </w:tc>
        <w:tc>
          <w:tcPr>
            <w:tcW w:w="1276" w:type="dxa"/>
            <w:noWrap/>
            <w:vAlign w:val="center"/>
          </w:tcPr>
          <w:p w14:paraId="4C6165F4"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1942</w:t>
            </w:r>
            <w:r w:rsidR="009C3096" w:rsidRPr="00F0565B">
              <w:rPr>
                <w:rFonts w:ascii="Calibri" w:hAnsi="Calibri"/>
                <w:b/>
                <w:bCs/>
                <w:sz w:val="20"/>
                <w:szCs w:val="20"/>
                <w:lang w:eastAsia="fr-FR"/>
              </w:rPr>
              <w:t xml:space="preserve"> </w:t>
            </w:r>
          </w:p>
        </w:tc>
        <w:tc>
          <w:tcPr>
            <w:tcW w:w="1303" w:type="dxa"/>
            <w:noWrap/>
            <w:vAlign w:val="center"/>
          </w:tcPr>
          <w:p w14:paraId="4F912811"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1941</w:t>
            </w:r>
            <w:r w:rsidR="009C3096" w:rsidRPr="00F0565B">
              <w:rPr>
                <w:rFonts w:ascii="Calibri" w:hAnsi="Calibri"/>
                <w:b/>
                <w:bCs/>
                <w:sz w:val="20"/>
                <w:szCs w:val="20"/>
                <w:lang w:eastAsia="fr-FR"/>
              </w:rPr>
              <w:t xml:space="preserve"> </w:t>
            </w:r>
          </w:p>
        </w:tc>
        <w:tc>
          <w:tcPr>
            <w:tcW w:w="1247" w:type="dxa"/>
            <w:noWrap/>
            <w:vAlign w:val="center"/>
          </w:tcPr>
          <w:p w14:paraId="0EBAF9A2" w14:textId="77777777" w:rsidR="009C3096" w:rsidRPr="00F0565B" w:rsidRDefault="00FA5D87"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1940</w:t>
            </w:r>
            <w:r w:rsidR="009C3096" w:rsidRPr="00F0565B">
              <w:rPr>
                <w:rFonts w:ascii="Calibri" w:hAnsi="Calibri"/>
                <w:b/>
                <w:bCs/>
                <w:sz w:val="20"/>
                <w:szCs w:val="20"/>
                <w:lang w:eastAsia="fr-FR"/>
              </w:rPr>
              <w:t xml:space="preserve"> </w:t>
            </w:r>
          </w:p>
        </w:tc>
      </w:tr>
      <w:tr w:rsidR="00D70192" w:rsidRPr="00222967" w14:paraId="67D7C134" w14:textId="77777777" w:rsidTr="00222967">
        <w:trPr>
          <w:trHeight w:val="283"/>
          <w:jc w:val="center"/>
        </w:trPr>
        <w:tc>
          <w:tcPr>
            <w:tcW w:w="1838" w:type="dxa"/>
            <w:noWrap/>
            <w:vAlign w:val="center"/>
          </w:tcPr>
          <w:p w14:paraId="55F07F11" w14:textId="77777777" w:rsidR="009C3096" w:rsidRPr="00F0565B" w:rsidRDefault="007B57DE"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M  80</w:t>
            </w:r>
          </w:p>
        </w:tc>
        <w:tc>
          <w:tcPr>
            <w:tcW w:w="1850" w:type="dxa"/>
            <w:noWrap/>
            <w:vAlign w:val="center"/>
          </w:tcPr>
          <w:p w14:paraId="0647911C" w14:textId="77777777" w:rsidR="009C3096" w:rsidRPr="00222967" w:rsidRDefault="009C3096" w:rsidP="00C47EDC">
            <w:pPr>
              <w:suppressAutoHyphens w:val="0"/>
              <w:jc w:val="center"/>
              <w:rPr>
                <w:rFonts w:ascii="Calibri" w:hAnsi="Calibri"/>
                <w:b/>
                <w:bCs/>
                <w:sz w:val="20"/>
                <w:szCs w:val="20"/>
                <w:lang w:eastAsia="fr-FR"/>
              </w:rPr>
            </w:pPr>
            <w:r w:rsidRPr="00222967">
              <w:rPr>
                <w:rFonts w:ascii="Calibri" w:hAnsi="Calibri"/>
                <w:b/>
                <w:bCs/>
                <w:sz w:val="20"/>
                <w:szCs w:val="20"/>
                <w:lang w:eastAsia="fr-FR"/>
              </w:rPr>
              <w:t>80 ans et plus</w:t>
            </w:r>
          </w:p>
        </w:tc>
        <w:tc>
          <w:tcPr>
            <w:tcW w:w="6235" w:type="dxa"/>
            <w:gridSpan w:val="5"/>
            <w:noWrap/>
            <w:vAlign w:val="center"/>
          </w:tcPr>
          <w:p w14:paraId="0296A229" w14:textId="77777777" w:rsidR="009C3096" w:rsidRPr="00F0565B" w:rsidRDefault="009C3096" w:rsidP="00C47EDC">
            <w:pPr>
              <w:suppressAutoHyphens w:val="0"/>
              <w:jc w:val="center"/>
              <w:rPr>
                <w:rFonts w:ascii="Calibri" w:hAnsi="Calibri"/>
                <w:b/>
                <w:bCs/>
                <w:sz w:val="20"/>
                <w:szCs w:val="20"/>
                <w:lang w:eastAsia="fr-FR"/>
              </w:rPr>
            </w:pPr>
            <w:r w:rsidRPr="00F0565B">
              <w:rPr>
                <w:rFonts w:ascii="Calibri" w:hAnsi="Calibri"/>
                <w:b/>
                <w:bCs/>
                <w:sz w:val="20"/>
                <w:szCs w:val="20"/>
                <w:lang w:eastAsia="fr-FR"/>
              </w:rPr>
              <w:t>193</w:t>
            </w:r>
            <w:r w:rsidR="00FA5D87" w:rsidRPr="00F0565B">
              <w:rPr>
                <w:rFonts w:ascii="Calibri" w:hAnsi="Calibri"/>
                <w:b/>
                <w:bCs/>
                <w:sz w:val="20"/>
                <w:szCs w:val="20"/>
                <w:lang w:eastAsia="fr-FR"/>
              </w:rPr>
              <w:t>9</w:t>
            </w:r>
            <w:r w:rsidRPr="00F0565B">
              <w:rPr>
                <w:rFonts w:ascii="Calibri" w:hAnsi="Calibri"/>
                <w:b/>
                <w:bCs/>
                <w:sz w:val="20"/>
                <w:szCs w:val="20"/>
                <w:lang w:eastAsia="fr-FR"/>
              </w:rPr>
              <w:t xml:space="preserve">  et antérieurement</w:t>
            </w:r>
          </w:p>
        </w:tc>
      </w:tr>
    </w:tbl>
    <w:p w14:paraId="5B1BDE94" w14:textId="77777777" w:rsidR="009C08B0" w:rsidRPr="00222967" w:rsidRDefault="009C08B0" w:rsidP="00136A86">
      <w:pPr>
        <w:pStyle w:val="NormalWeb"/>
        <w:spacing w:before="120" w:after="0"/>
        <w:ind w:left="142"/>
        <w:jc w:val="both"/>
        <w:rPr>
          <w:rFonts w:ascii="Calibri" w:hAnsi="Calibri"/>
          <w:sz w:val="20"/>
        </w:rPr>
      </w:pPr>
      <w:r w:rsidRPr="00222967">
        <w:rPr>
          <w:rFonts w:ascii="Calibri" w:hAnsi="Calibri"/>
          <w:sz w:val="20"/>
        </w:rPr>
        <w:t>En ce qui concerne les compétitions internationales, se référer aux règlements correspondants.</w:t>
      </w:r>
      <w:r w:rsidR="00C43D63" w:rsidRPr="00222967">
        <w:rPr>
          <w:rFonts w:ascii="Calibri" w:hAnsi="Calibri"/>
          <w:sz w:val="20"/>
        </w:rPr>
        <w:t xml:space="preserve"> </w:t>
      </w:r>
      <w:r w:rsidRPr="00222967">
        <w:rPr>
          <w:rFonts w:ascii="Calibri" w:hAnsi="Calibri"/>
          <w:sz w:val="20"/>
        </w:rPr>
        <w:t>Le règlement médical stipule les conditions de pratique en compétition de tous l</w:t>
      </w:r>
      <w:r w:rsidR="00004DF9" w:rsidRPr="00222967">
        <w:rPr>
          <w:rFonts w:ascii="Calibri" w:hAnsi="Calibri"/>
          <w:sz w:val="20"/>
        </w:rPr>
        <w:t>es athlètes et en particulier</w:t>
      </w:r>
      <w:r w:rsidR="00F4733F" w:rsidRPr="00222967">
        <w:rPr>
          <w:rFonts w:ascii="Calibri" w:hAnsi="Calibri"/>
          <w:sz w:val="20"/>
        </w:rPr>
        <w:t xml:space="preserve"> d</w:t>
      </w:r>
      <w:r w:rsidRPr="00222967">
        <w:rPr>
          <w:rFonts w:ascii="Calibri" w:hAnsi="Calibri"/>
          <w:sz w:val="20"/>
        </w:rPr>
        <w:t xml:space="preserve">es </w:t>
      </w:r>
      <w:r w:rsidR="00F94C2C" w:rsidRPr="00222967">
        <w:rPr>
          <w:rFonts w:ascii="Calibri" w:hAnsi="Calibri"/>
          <w:sz w:val="20"/>
        </w:rPr>
        <w:t>M</w:t>
      </w:r>
      <w:r w:rsidR="00207A1F" w:rsidRPr="00222967">
        <w:rPr>
          <w:rFonts w:ascii="Calibri" w:hAnsi="Calibri"/>
          <w:sz w:val="20"/>
        </w:rPr>
        <w:t>asters</w:t>
      </w:r>
      <w:r w:rsidRPr="00222967">
        <w:rPr>
          <w:rFonts w:ascii="Calibri" w:hAnsi="Calibri"/>
          <w:sz w:val="20"/>
        </w:rPr>
        <w:t>.</w:t>
      </w:r>
    </w:p>
    <w:p w14:paraId="5736B9D1" w14:textId="77777777" w:rsidR="009C08B0" w:rsidRPr="00AF11DF" w:rsidRDefault="009C08B0" w:rsidP="00136A86">
      <w:pPr>
        <w:pStyle w:val="Citationintense1"/>
        <w:spacing w:before="480" w:after="120"/>
        <w:rPr>
          <w:color w:val="3333FF"/>
          <w:sz w:val="22"/>
        </w:rPr>
      </w:pPr>
      <w:bookmarkStart w:id="5" w:name="_Toc393362565"/>
      <w:r w:rsidRPr="00AF11DF">
        <w:rPr>
          <w:color w:val="3333FF"/>
          <w:sz w:val="22"/>
        </w:rPr>
        <w:t>ARTICLE 3</w:t>
      </w:r>
      <w:r w:rsidR="00DE5F0A" w:rsidRPr="00AF11DF">
        <w:rPr>
          <w:color w:val="3333FF"/>
          <w:sz w:val="22"/>
        </w:rPr>
        <w:t> :</w:t>
      </w:r>
      <w:r w:rsidRPr="00AF11DF">
        <w:rPr>
          <w:color w:val="3333FF"/>
          <w:sz w:val="22"/>
        </w:rPr>
        <w:t xml:space="preserve"> </w:t>
      </w:r>
      <w:bookmarkEnd w:id="5"/>
      <w:r w:rsidR="002A1F87" w:rsidRPr="00AF11DF">
        <w:rPr>
          <w:color w:val="3333FF"/>
          <w:sz w:val="22"/>
        </w:rPr>
        <w:t>Classements en séries</w:t>
      </w:r>
    </w:p>
    <w:p w14:paraId="69836FE6" w14:textId="77777777" w:rsidR="009C3096" w:rsidRPr="00222967" w:rsidRDefault="009C3096" w:rsidP="00705503">
      <w:pPr>
        <w:pStyle w:val="NormalWeb"/>
        <w:spacing w:before="120" w:after="60"/>
        <w:ind w:left="142"/>
        <w:jc w:val="both"/>
        <w:rPr>
          <w:rFonts w:ascii="Calibri" w:hAnsi="Calibri"/>
          <w:sz w:val="20"/>
        </w:rPr>
      </w:pPr>
      <w:r w:rsidRPr="00222967">
        <w:rPr>
          <w:rFonts w:ascii="Calibri" w:hAnsi="Calibri"/>
          <w:sz w:val="20"/>
        </w:rPr>
        <w:t>Les haltérophiles font l'objet d'une classification dans le cadre des compétitions inscrites au calendrier de la FFHM (calendrier national comprenant les compétitions nationales et internationales et les calendriers régionaux comprenant les compétitions départementales et régionales).</w:t>
      </w:r>
    </w:p>
    <w:p w14:paraId="7268B6C0" w14:textId="77777777" w:rsidR="009C3096" w:rsidRPr="00222967" w:rsidRDefault="009C3096" w:rsidP="00705503">
      <w:pPr>
        <w:pStyle w:val="NormalWeb"/>
        <w:spacing w:before="60" w:after="60"/>
        <w:ind w:left="142"/>
        <w:jc w:val="both"/>
        <w:rPr>
          <w:rFonts w:ascii="Calibri" w:hAnsi="Calibri"/>
          <w:strike/>
          <w:sz w:val="20"/>
        </w:rPr>
      </w:pPr>
      <w:r w:rsidRPr="00222967">
        <w:rPr>
          <w:rFonts w:ascii="Calibri" w:hAnsi="Calibri"/>
          <w:sz w:val="20"/>
        </w:rPr>
        <w:t xml:space="preserve">Cette classification est définie par des tableaux de minima </w:t>
      </w:r>
      <w:r w:rsidR="00021FE2" w:rsidRPr="00222967">
        <w:rPr>
          <w:rFonts w:ascii="Calibri" w:hAnsi="Calibri"/>
          <w:sz w:val="20"/>
        </w:rPr>
        <w:t>féminins</w:t>
      </w:r>
      <w:r w:rsidRPr="00222967">
        <w:rPr>
          <w:rFonts w:ascii="Calibri" w:hAnsi="Calibri"/>
          <w:sz w:val="20"/>
        </w:rPr>
        <w:t xml:space="preserve"> et </w:t>
      </w:r>
      <w:r w:rsidR="00021FE2" w:rsidRPr="00222967">
        <w:rPr>
          <w:rFonts w:ascii="Calibri" w:hAnsi="Calibri"/>
          <w:sz w:val="20"/>
        </w:rPr>
        <w:t>masculins</w:t>
      </w:r>
      <w:r w:rsidRPr="00222967">
        <w:rPr>
          <w:rFonts w:ascii="Calibri" w:hAnsi="Calibri"/>
          <w:sz w:val="20"/>
        </w:rPr>
        <w:t>, selon le total olympique réalisé et en fonction de la catégorie d’âge, de sexe et de poids dans laquelle ce total a été réalisé</w:t>
      </w:r>
      <w:r w:rsidR="00755167" w:rsidRPr="00222967">
        <w:rPr>
          <w:rFonts w:ascii="Calibri" w:hAnsi="Calibri"/>
          <w:sz w:val="20"/>
        </w:rPr>
        <w:t>.</w:t>
      </w:r>
    </w:p>
    <w:p w14:paraId="3637C8AE" w14:textId="22493F6E" w:rsidR="009C3096" w:rsidRDefault="009C3096" w:rsidP="00705503">
      <w:pPr>
        <w:pStyle w:val="NormalWeb"/>
        <w:spacing w:before="120" w:after="0"/>
        <w:ind w:left="142"/>
        <w:jc w:val="both"/>
        <w:rPr>
          <w:rFonts w:ascii="Calibri" w:hAnsi="Calibri"/>
          <w:sz w:val="20"/>
        </w:rPr>
      </w:pPr>
      <w:r w:rsidRPr="00222967">
        <w:rPr>
          <w:rFonts w:ascii="Calibri" w:hAnsi="Calibri"/>
          <w:sz w:val="20"/>
        </w:rPr>
        <w:t>Le classement en série de l’athlète prend effet à compter du</w:t>
      </w:r>
      <w:r w:rsidR="00F4733F" w:rsidRPr="00222967">
        <w:rPr>
          <w:rFonts w:ascii="Calibri" w:hAnsi="Calibri"/>
          <w:sz w:val="20"/>
        </w:rPr>
        <w:t xml:space="preserve"> jour où il a été réalisé</w:t>
      </w:r>
      <w:r w:rsidR="00141F6E" w:rsidRPr="00222967">
        <w:rPr>
          <w:rFonts w:ascii="Calibri" w:hAnsi="Calibri"/>
          <w:sz w:val="20"/>
        </w:rPr>
        <w:t xml:space="preserve"> </w:t>
      </w:r>
      <w:r w:rsidRPr="00222967">
        <w:rPr>
          <w:rFonts w:ascii="Calibri" w:hAnsi="Calibri"/>
          <w:sz w:val="20"/>
        </w:rPr>
        <w:t>quelle que soit la compétition</w:t>
      </w:r>
      <w:r w:rsidR="009B11D5" w:rsidRPr="00222967">
        <w:rPr>
          <w:rFonts w:ascii="Calibri" w:hAnsi="Calibri"/>
          <w:sz w:val="20"/>
        </w:rPr>
        <w:t xml:space="preserve"> du cal</w:t>
      </w:r>
      <w:r w:rsidR="00943DB0" w:rsidRPr="00222967">
        <w:rPr>
          <w:rFonts w:ascii="Calibri" w:hAnsi="Calibri"/>
          <w:sz w:val="20"/>
        </w:rPr>
        <w:t>endrier féd</w:t>
      </w:r>
      <w:r w:rsidR="00F4733F" w:rsidRPr="00222967">
        <w:rPr>
          <w:rFonts w:ascii="Calibri" w:hAnsi="Calibri"/>
          <w:sz w:val="20"/>
        </w:rPr>
        <w:t>éral ou validée, a</w:t>
      </w:r>
      <w:r w:rsidR="00943DB0" w:rsidRPr="00222967">
        <w:rPr>
          <w:rFonts w:ascii="Calibri" w:hAnsi="Calibri"/>
          <w:sz w:val="20"/>
        </w:rPr>
        <w:t xml:space="preserve"> priori, </w:t>
      </w:r>
      <w:r w:rsidR="009B11D5" w:rsidRPr="00222967">
        <w:rPr>
          <w:rFonts w:ascii="Calibri" w:hAnsi="Calibri"/>
          <w:sz w:val="20"/>
        </w:rPr>
        <w:t xml:space="preserve">par la </w:t>
      </w:r>
      <w:r w:rsidR="00E559C1" w:rsidRPr="00222967">
        <w:rPr>
          <w:rFonts w:ascii="Calibri" w:hAnsi="Calibri"/>
          <w:sz w:val="20"/>
        </w:rPr>
        <w:t>c</w:t>
      </w:r>
      <w:r w:rsidR="009B11D5" w:rsidRPr="00222967">
        <w:rPr>
          <w:rFonts w:ascii="Calibri" w:hAnsi="Calibri"/>
          <w:sz w:val="20"/>
        </w:rPr>
        <w:t>ommission technique d’</w:t>
      </w:r>
      <w:r w:rsidR="00943DB0" w:rsidRPr="00222967">
        <w:rPr>
          <w:rFonts w:ascii="Calibri" w:hAnsi="Calibri"/>
          <w:sz w:val="20"/>
        </w:rPr>
        <w:t>haltérophilie</w:t>
      </w:r>
      <w:r w:rsidRPr="00222967">
        <w:rPr>
          <w:rFonts w:ascii="Calibri" w:hAnsi="Calibri"/>
          <w:sz w:val="20"/>
        </w:rPr>
        <w:t>. Ceci implique que l’athlète ne pourra participer qu’aux compétitions de son niveau de classement.</w:t>
      </w:r>
    </w:p>
    <w:p w14:paraId="6F131AFA" w14:textId="10179E9B" w:rsidR="005673A0" w:rsidRPr="00AF6E5D" w:rsidRDefault="00D653FA" w:rsidP="00705503">
      <w:pPr>
        <w:pStyle w:val="NormalWeb"/>
        <w:spacing w:before="120" w:after="0"/>
        <w:ind w:left="142"/>
        <w:jc w:val="both"/>
        <w:rPr>
          <w:rFonts w:ascii="Calibri" w:hAnsi="Calibri"/>
          <w:color w:val="00B050"/>
          <w:sz w:val="20"/>
        </w:rPr>
      </w:pPr>
      <w:r w:rsidRPr="00AF6E5D">
        <w:rPr>
          <w:rFonts w:ascii="Calibri" w:hAnsi="Calibri"/>
          <w:color w:val="00B050"/>
          <w:sz w:val="20"/>
        </w:rPr>
        <w:t>L</w:t>
      </w:r>
      <w:r w:rsidR="005673A0" w:rsidRPr="00AF6E5D">
        <w:rPr>
          <w:rFonts w:ascii="Calibri" w:hAnsi="Calibri"/>
          <w:color w:val="00B050"/>
          <w:sz w:val="20"/>
        </w:rPr>
        <w:t xml:space="preserve">es haltérophiles qui ne renouvellent pas leurs licences compétiteur </w:t>
      </w:r>
      <w:r w:rsidR="00EB4CB8" w:rsidRPr="00AF6E5D">
        <w:rPr>
          <w:rFonts w:ascii="Calibri" w:hAnsi="Calibri"/>
          <w:color w:val="00B050"/>
          <w:sz w:val="20"/>
        </w:rPr>
        <w:t xml:space="preserve">durant une saison, </w:t>
      </w:r>
      <w:r w:rsidR="005673A0" w:rsidRPr="00AF6E5D">
        <w:rPr>
          <w:rFonts w:ascii="Calibri" w:hAnsi="Calibri"/>
          <w:color w:val="00B050"/>
          <w:sz w:val="20"/>
        </w:rPr>
        <w:t>perdent un niveau de classement en série par saison où ils n’auront pas participé à des compétitions tant en France qu’à l’étranger.</w:t>
      </w:r>
    </w:p>
    <w:p w14:paraId="151A8877" w14:textId="77777777" w:rsidR="00BE6B1B" w:rsidRPr="00AF6E5D" w:rsidRDefault="00BE6B1B">
      <w:pPr>
        <w:suppressAutoHyphens w:val="0"/>
        <w:rPr>
          <w:rFonts w:ascii="Calibri" w:hAnsi="Calibri"/>
          <w:b/>
          <w:bCs/>
          <w:i/>
          <w:iCs/>
          <w:caps/>
          <w:color w:val="00B050"/>
          <w:sz w:val="18"/>
        </w:rPr>
      </w:pPr>
      <w:r w:rsidRPr="00AF6E5D">
        <w:rPr>
          <w:rFonts w:ascii="Calibri" w:hAnsi="Calibri"/>
          <w:b/>
          <w:bCs/>
          <w:i/>
          <w:iCs/>
          <w:caps/>
          <w:color w:val="00B050"/>
          <w:sz w:val="18"/>
        </w:rPr>
        <w:br w:type="page"/>
      </w:r>
    </w:p>
    <w:p w14:paraId="35F1FB1F" w14:textId="77777777" w:rsidR="00930044" w:rsidRPr="00BD431A" w:rsidRDefault="00CC635C" w:rsidP="00BD431A">
      <w:pPr>
        <w:spacing w:before="480" w:after="60"/>
        <w:ind w:left="142"/>
        <w:rPr>
          <w:rFonts w:ascii="Calibri" w:hAnsi="Calibri"/>
          <w:b/>
          <w:bCs/>
          <w:i/>
          <w:iCs/>
          <w:caps/>
          <w:color w:val="4F81BD"/>
          <w:sz w:val="18"/>
        </w:rPr>
      </w:pPr>
      <w:r w:rsidRPr="00BD431A">
        <w:rPr>
          <w:rFonts w:ascii="Calibri" w:hAnsi="Calibri"/>
          <w:b/>
          <w:bCs/>
          <w:i/>
          <w:iCs/>
          <w:caps/>
          <w:color w:val="4F81BD"/>
          <w:sz w:val="18"/>
        </w:rPr>
        <w:lastRenderedPageBreak/>
        <w:t>MINIMA</w:t>
      </w:r>
      <w:r w:rsidR="00930044" w:rsidRPr="00BD431A">
        <w:rPr>
          <w:rFonts w:ascii="Calibri" w:hAnsi="Calibri"/>
          <w:b/>
          <w:bCs/>
          <w:i/>
          <w:iCs/>
          <w:caps/>
          <w:color w:val="4F81BD"/>
          <w:sz w:val="18"/>
        </w:rPr>
        <w:t xml:space="preserve"> FEMININS</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993"/>
        <w:gridCol w:w="993"/>
        <w:gridCol w:w="993"/>
        <w:gridCol w:w="992"/>
        <w:gridCol w:w="992"/>
        <w:gridCol w:w="992"/>
        <w:gridCol w:w="992"/>
        <w:gridCol w:w="992"/>
        <w:gridCol w:w="992"/>
      </w:tblGrid>
      <w:tr w:rsidR="001F53F4" w:rsidRPr="000D1163" w14:paraId="096CA39D" w14:textId="77777777" w:rsidTr="00BE6B1B">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FF66FF"/>
          </w:tcPr>
          <w:p w14:paraId="1F3BAF74" w14:textId="77777777" w:rsidR="001F53F4" w:rsidRPr="00705503" w:rsidRDefault="001F53F4" w:rsidP="001F53F4">
            <w:pPr>
              <w:jc w:val="center"/>
              <w:rPr>
                <w:rFonts w:ascii="Calibri" w:hAnsi="Calibri" w:cs="Calibri"/>
                <w:b/>
                <w:sz w:val="28"/>
                <w:szCs w:val="22"/>
              </w:rPr>
            </w:pPr>
            <w:r>
              <w:rPr>
                <w:rFonts w:ascii="Calibri" w:hAnsi="Calibri" w:cs="Calibri"/>
                <w:b/>
                <w:color w:val="FFFFFF"/>
                <w:sz w:val="28"/>
                <w:szCs w:val="22"/>
              </w:rPr>
              <w:t>U15</w:t>
            </w:r>
          </w:p>
        </w:tc>
        <w:tc>
          <w:tcPr>
            <w:tcW w:w="993" w:type="dxa"/>
            <w:tcBorders>
              <w:top w:val="single" w:sz="12" w:space="0" w:color="auto"/>
              <w:left w:val="single" w:sz="4" w:space="0" w:color="auto"/>
              <w:bottom w:val="single" w:sz="4" w:space="0" w:color="auto"/>
            </w:tcBorders>
            <w:shd w:val="clear" w:color="auto" w:fill="FF9999"/>
            <w:vAlign w:val="center"/>
          </w:tcPr>
          <w:p w14:paraId="4FC6AACA"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FF9999"/>
            <w:vAlign w:val="center"/>
          </w:tcPr>
          <w:p w14:paraId="1392E353"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FF9999"/>
            <w:vAlign w:val="center"/>
          </w:tcPr>
          <w:p w14:paraId="052795C3"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FF9999"/>
            <w:vAlign w:val="center"/>
          </w:tcPr>
          <w:p w14:paraId="5AA90C91"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FF9999"/>
            <w:vAlign w:val="center"/>
          </w:tcPr>
          <w:p w14:paraId="2253EF65"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FF9999"/>
            <w:vAlign w:val="center"/>
          </w:tcPr>
          <w:p w14:paraId="0913AB92"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FF9999"/>
            <w:vAlign w:val="center"/>
          </w:tcPr>
          <w:p w14:paraId="52A9A427"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B</w:t>
            </w:r>
          </w:p>
        </w:tc>
        <w:tc>
          <w:tcPr>
            <w:tcW w:w="992" w:type="dxa"/>
            <w:tcBorders>
              <w:top w:val="single" w:sz="12" w:space="0" w:color="auto"/>
              <w:bottom w:val="single" w:sz="4" w:space="0" w:color="auto"/>
              <w:right w:val="single" w:sz="12" w:space="0" w:color="auto"/>
            </w:tcBorders>
            <w:shd w:val="clear" w:color="auto" w:fill="FF9999"/>
            <w:vAlign w:val="center"/>
          </w:tcPr>
          <w:p w14:paraId="510B5B23"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A</w:t>
            </w:r>
          </w:p>
        </w:tc>
        <w:tc>
          <w:tcPr>
            <w:tcW w:w="992" w:type="dxa"/>
            <w:tcBorders>
              <w:top w:val="nil"/>
              <w:left w:val="single" w:sz="12" w:space="0" w:color="auto"/>
              <w:bottom w:val="nil"/>
              <w:right w:val="nil"/>
            </w:tcBorders>
            <w:shd w:val="clear" w:color="auto" w:fill="auto"/>
            <w:vAlign w:val="center"/>
          </w:tcPr>
          <w:p w14:paraId="3BB427EE" w14:textId="77777777" w:rsidR="001F53F4" w:rsidRPr="000D1163" w:rsidRDefault="001F53F4" w:rsidP="001F53F4">
            <w:pPr>
              <w:jc w:val="center"/>
              <w:rPr>
                <w:rFonts w:ascii="Calibri" w:hAnsi="Calibri" w:cs="Calibri"/>
                <w:sz w:val="22"/>
                <w:szCs w:val="22"/>
              </w:rPr>
            </w:pPr>
          </w:p>
        </w:tc>
      </w:tr>
      <w:tr w:rsidR="0006793F" w:rsidRPr="000D1163" w14:paraId="23673A3A"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27CD82D2"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40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1220826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20</w:t>
            </w:r>
          </w:p>
        </w:tc>
        <w:tc>
          <w:tcPr>
            <w:tcW w:w="993" w:type="dxa"/>
            <w:tcBorders>
              <w:top w:val="single" w:sz="8" w:space="0" w:color="auto"/>
              <w:left w:val="single" w:sz="4" w:space="0" w:color="auto"/>
              <w:bottom w:val="single" w:sz="4" w:space="0" w:color="auto"/>
              <w:right w:val="single" w:sz="4" w:space="0" w:color="auto"/>
            </w:tcBorders>
            <w:shd w:val="clear" w:color="auto" w:fill="auto"/>
            <w:vAlign w:val="center"/>
          </w:tcPr>
          <w:p w14:paraId="0436F07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25</w:t>
            </w:r>
          </w:p>
        </w:tc>
        <w:tc>
          <w:tcPr>
            <w:tcW w:w="993" w:type="dxa"/>
            <w:tcBorders>
              <w:top w:val="single" w:sz="4" w:space="0" w:color="auto"/>
              <w:left w:val="nil"/>
              <w:bottom w:val="single" w:sz="4" w:space="0" w:color="auto"/>
              <w:right w:val="single" w:sz="4" w:space="0" w:color="auto"/>
            </w:tcBorders>
            <w:shd w:val="clear" w:color="auto" w:fill="auto"/>
            <w:vAlign w:val="center"/>
          </w:tcPr>
          <w:p w14:paraId="4AB429F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35</w:t>
            </w:r>
          </w:p>
        </w:tc>
        <w:tc>
          <w:tcPr>
            <w:tcW w:w="992" w:type="dxa"/>
            <w:tcBorders>
              <w:top w:val="single" w:sz="4" w:space="0" w:color="auto"/>
              <w:left w:val="nil"/>
              <w:bottom w:val="single" w:sz="4" w:space="0" w:color="auto"/>
              <w:right w:val="single" w:sz="4" w:space="0" w:color="auto"/>
            </w:tcBorders>
            <w:shd w:val="clear" w:color="auto" w:fill="auto"/>
            <w:vAlign w:val="center"/>
          </w:tcPr>
          <w:p w14:paraId="7CBC05E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2" w:type="dxa"/>
            <w:tcBorders>
              <w:top w:val="single" w:sz="4" w:space="0" w:color="auto"/>
              <w:left w:val="nil"/>
              <w:bottom w:val="single" w:sz="4" w:space="0" w:color="auto"/>
              <w:right w:val="single" w:sz="4" w:space="0" w:color="auto"/>
            </w:tcBorders>
            <w:shd w:val="clear" w:color="auto" w:fill="auto"/>
            <w:vAlign w:val="center"/>
          </w:tcPr>
          <w:p w14:paraId="543A9EA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7E5F1C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68</w:t>
            </w:r>
          </w:p>
        </w:tc>
        <w:tc>
          <w:tcPr>
            <w:tcW w:w="992" w:type="dxa"/>
            <w:tcBorders>
              <w:top w:val="single" w:sz="4" w:space="0" w:color="auto"/>
              <w:left w:val="nil"/>
              <w:bottom w:val="single" w:sz="4" w:space="0" w:color="auto"/>
              <w:right w:val="single" w:sz="4" w:space="0" w:color="auto"/>
            </w:tcBorders>
            <w:shd w:val="clear" w:color="auto" w:fill="auto"/>
            <w:vAlign w:val="center"/>
          </w:tcPr>
          <w:p w14:paraId="7B79D34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2" w:type="dxa"/>
            <w:tcBorders>
              <w:top w:val="single" w:sz="4" w:space="0" w:color="auto"/>
              <w:left w:val="nil"/>
              <w:bottom w:val="single" w:sz="4" w:space="0" w:color="auto"/>
              <w:right w:val="single" w:sz="4" w:space="0" w:color="auto"/>
            </w:tcBorders>
            <w:shd w:val="clear" w:color="auto" w:fill="auto"/>
            <w:vAlign w:val="center"/>
          </w:tcPr>
          <w:p w14:paraId="0BAA750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nil"/>
              <w:left w:val="single" w:sz="12" w:space="0" w:color="auto"/>
              <w:bottom w:val="nil"/>
              <w:right w:val="nil"/>
            </w:tcBorders>
            <w:shd w:val="clear" w:color="auto" w:fill="auto"/>
            <w:vAlign w:val="center"/>
          </w:tcPr>
          <w:p w14:paraId="25575BBD" w14:textId="77777777" w:rsidR="0006793F" w:rsidRPr="000D1163" w:rsidRDefault="0006793F" w:rsidP="0006793F">
            <w:pPr>
              <w:jc w:val="center"/>
              <w:rPr>
                <w:rFonts w:ascii="Calibri" w:hAnsi="Calibri" w:cs="Calibri"/>
                <w:sz w:val="22"/>
                <w:szCs w:val="22"/>
              </w:rPr>
            </w:pPr>
          </w:p>
        </w:tc>
      </w:tr>
      <w:tr w:rsidR="0006793F" w:rsidRPr="000D1163" w14:paraId="5414747E"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4A31915F"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45 kg</w:t>
            </w:r>
          </w:p>
        </w:tc>
        <w:tc>
          <w:tcPr>
            <w:tcW w:w="993" w:type="dxa"/>
            <w:tcBorders>
              <w:top w:val="nil"/>
              <w:left w:val="single" w:sz="8" w:space="0" w:color="auto"/>
              <w:bottom w:val="single" w:sz="4" w:space="0" w:color="auto"/>
              <w:right w:val="nil"/>
            </w:tcBorders>
            <w:shd w:val="clear" w:color="auto" w:fill="auto"/>
            <w:vAlign w:val="center"/>
          </w:tcPr>
          <w:p w14:paraId="6AA2BC3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25</w:t>
            </w:r>
          </w:p>
        </w:tc>
        <w:tc>
          <w:tcPr>
            <w:tcW w:w="993" w:type="dxa"/>
            <w:tcBorders>
              <w:top w:val="nil"/>
              <w:left w:val="single" w:sz="4" w:space="0" w:color="auto"/>
              <w:bottom w:val="single" w:sz="4" w:space="0" w:color="auto"/>
              <w:right w:val="single" w:sz="4" w:space="0" w:color="auto"/>
            </w:tcBorders>
            <w:shd w:val="clear" w:color="auto" w:fill="auto"/>
            <w:vAlign w:val="center"/>
          </w:tcPr>
          <w:p w14:paraId="001C11A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35</w:t>
            </w:r>
          </w:p>
        </w:tc>
        <w:tc>
          <w:tcPr>
            <w:tcW w:w="993" w:type="dxa"/>
            <w:tcBorders>
              <w:top w:val="nil"/>
              <w:left w:val="nil"/>
              <w:bottom w:val="single" w:sz="4" w:space="0" w:color="auto"/>
              <w:right w:val="single" w:sz="4" w:space="0" w:color="auto"/>
            </w:tcBorders>
            <w:shd w:val="clear" w:color="auto" w:fill="auto"/>
            <w:vAlign w:val="center"/>
          </w:tcPr>
          <w:p w14:paraId="4FDE14E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2" w:type="dxa"/>
            <w:tcBorders>
              <w:top w:val="nil"/>
              <w:left w:val="nil"/>
              <w:bottom w:val="single" w:sz="4" w:space="0" w:color="auto"/>
              <w:right w:val="single" w:sz="4" w:space="0" w:color="auto"/>
            </w:tcBorders>
            <w:shd w:val="clear" w:color="auto" w:fill="auto"/>
            <w:vAlign w:val="center"/>
          </w:tcPr>
          <w:p w14:paraId="15D5991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2" w:type="dxa"/>
            <w:tcBorders>
              <w:top w:val="nil"/>
              <w:left w:val="nil"/>
              <w:bottom w:val="single" w:sz="4" w:space="0" w:color="auto"/>
              <w:right w:val="single" w:sz="4" w:space="0" w:color="auto"/>
            </w:tcBorders>
            <w:shd w:val="clear" w:color="auto" w:fill="auto"/>
            <w:vAlign w:val="center"/>
          </w:tcPr>
          <w:p w14:paraId="3E5F238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2" w:type="dxa"/>
            <w:tcBorders>
              <w:top w:val="nil"/>
              <w:left w:val="nil"/>
              <w:bottom w:val="single" w:sz="4" w:space="0" w:color="auto"/>
              <w:right w:val="single" w:sz="4" w:space="0" w:color="auto"/>
            </w:tcBorders>
            <w:shd w:val="clear" w:color="000000" w:fill="FFCCCC"/>
            <w:vAlign w:val="center"/>
          </w:tcPr>
          <w:p w14:paraId="62E1FA6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78</w:t>
            </w:r>
          </w:p>
        </w:tc>
        <w:tc>
          <w:tcPr>
            <w:tcW w:w="992" w:type="dxa"/>
            <w:tcBorders>
              <w:top w:val="nil"/>
              <w:left w:val="nil"/>
              <w:bottom w:val="single" w:sz="4" w:space="0" w:color="auto"/>
              <w:right w:val="single" w:sz="4" w:space="0" w:color="auto"/>
            </w:tcBorders>
            <w:shd w:val="clear" w:color="auto" w:fill="auto"/>
            <w:vAlign w:val="center"/>
          </w:tcPr>
          <w:p w14:paraId="124F585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nil"/>
              <w:left w:val="nil"/>
              <w:bottom w:val="single" w:sz="4" w:space="0" w:color="auto"/>
              <w:right w:val="single" w:sz="4" w:space="0" w:color="auto"/>
            </w:tcBorders>
            <w:shd w:val="clear" w:color="auto" w:fill="auto"/>
            <w:vAlign w:val="center"/>
          </w:tcPr>
          <w:p w14:paraId="08FDF50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nil"/>
              <w:left w:val="single" w:sz="12" w:space="0" w:color="auto"/>
              <w:bottom w:val="nil"/>
              <w:right w:val="nil"/>
            </w:tcBorders>
            <w:shd w:val="clear" w:color="auto" w:fill="auto"/>
            <w:vAlign w:val="center"/>
          </w:tcPr>
          <w:p w14:paraId="11ADD015" w14:textId="77777777" w:rsidR="0006793F" w:rsidRPr="000D1163" w:rsidRDefault="0006793F" w:rsidP="0006793F">
            <w:pPr>
              <w:jc w:val="center"/>
              <w:rPr>
                <w:rFonts w:ascii="Calibri" w:hAnsi="Calibri" w:cs="Calibri"/>
                <w:sz w:val="22"/>
                <w:szCs w:val="22"/>
              </w:rPr>
            </w:pPr>
          </w:p>
        </w:tc>
      </w:tr>
      <w:tr w:rsidR="0006793F" w:rsidRPr="000D1163" w14:paraId="649E74FF"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FC5EED3"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49 kg</w:t>
            </w:r>
          </w:p>
        </w:tc>
        <w:tc>
          <w:tcPr>
            <w:tcW w:w="993" w:type="dxa"/>
            <w:tcBorders>
              <w:top w:val="nil"/>
              <w:left w:val="single" w:sz="8" w:space="0" w:color="auto"/>
              <w:bottom w:val="single" w:sz="4" w:space="0" w:color="auto"/>
              <w:right w:val="nil"/>
            </w:tcBorders>
            <w:shd w:val="clear" w:color="auto" w:fill="auto"/>
            <w:vAlign w:val="center"/>
          </w:tcPr>
          <w:p w14:paraId="5767E17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30</w:t>
            </w:r>
          </w:p>
        </w:tc>
        <w:tc>
          <w:tcPr>
            <w:tcW w:w="993" w:type="dxa"/>
            <w:tcBorders>
              <w:top w:val="nil"/>
              <w:left w:val="single" w:sz="4" w:space="0" w:color="auto"/>
              <w:bottom w:val="single" w:sz="4" w:space="0" w:color="auto"/>
              <w:right w:val="single" w:sz="4" w:space="0" w:color="auto"/>
            </w:tcBorders>
            <w:shd w:val="clear" w:color="auto" w:fill="auto"/>
            <w:vAlign w:val="center"/>
          </w:tcPr>
          <w:p w14:paraId="4740FFF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40</w:t>
            </w:r>
          </w:p>
        </w:tc>
        <w:tc>
          <w:tcPr>
            <w:tcW w:w="993" w:type="dxa"/>
            <w:tcBorders>
              <w:top w:val="nil"/>
              <w:left w:val="nil"/>
              <w:bottom w:val="single" w:sz="4" w:space="0" w:color="auto"/>
              <w:right w:val="single" w:sz="4" w:space="0" w:color="auto"/>
            </w:tcBorders>
            <w:shd w:val="clear" w:color="auto" w:fill="auto"/>
            <w:vAlign w:val="center"/>
          </w:tcPr>
          <w:p w14:paraId="23A7DAD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2" w:type="dxa"/>
            <w:tcBorders>
              <w:top w:val="nil"/>
              <w:left w:val="nil"/>
              <w:bottom w:val="single" w:sz="4" w:space="0" w:color="auto"/>
              <w:right w:val="single" w:sz="4" w:space="0" w:color="auto"/>
            </w:tcBorders>
            <w:shd w:val="clear" w:color="auto" w:fill="auto"/>
            <w:vAlign w:val="center"/>
          </w:tcPr>
          <w:p w14:paraId="7982D0C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2" w:type="dxa"/>
            <w:tcBorders>
              <w:top w:val="nil"/>
              <w:left w:val="nil"/>
              <w:bottom w:val="single" w:sz="4" w:space="0" w:color="auto"/>
              <w:right w:val="single" w:sz="4" w:space="0" w:color="auto"/>
            </w:tcBorders>
            <w:shd w:val="clear" w:color="auto" w:fill="auto"/>
            <w:vAlign w:val="center"/>
          </w:tcPr>
          <w:p w14:paraId="2A90535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72</w:t>
            </w:r>
          </w:p>
        </w:tc>
        <w:tc>
          <w:tcPr>
            <w:tcW w:w="992" w:type="dxa"/>
            <w:tcBorders>
              <w:top w:val="nil"/>
              <w:left w:val="nil"/>
              <w:bottom w:val="single" w:sz="4" w:space="0" w:color="auto"/>
              <w:right w:val="single" w:sz="4" w:space="0" w:color="auto"/>
            </w:tcBorders>
            <w:shd w:val="clear" w:color="000000" w:fill="FFCCCC"/>
            <w:vAlign w:val="center"/>
          </w:tcPr>
          <w:p w14:paraId="7DDACE0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85</w:t>
            </w:r>
          </w:p>
        </w:tc>
        <w:tc>
          <w:tcPr>
            <w:tcW w:w="992" w:type="dxa"/>
            <w:tcBorders>
              <w:top w:val="nil"/>
              <w:left w:val="nil"/>
              <w:bottom w:val="single" w:sz="4" w:space="0" w:color="auto"/>
              <w:right w:val="single" w:sz="4" w:space="0" w:color="auto"/>
            </w:tcBorders>
            <w:shd w:val="clear" w:color="auto" w:fill="auto"/>
            <w:vAlign w:val="center"/>
          </w:tcPr>
          <w:p w14:paraId="4E1DF78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100</w:t>
            </w:r>
          </w:p>
        </w:tc>
        <w:tc>
          <w:tcPr>
            <w:tcW w:w="992" w:type="dxa"/>
            <w:tcBorders>
              <w:top w:val="nil"/>
              <w:left w:val="nil"/>
              <w:bottom w:val="single" w:sz="4" w:space="0" w:color="auto"/>
              <w:right w:val="single" w:sz="4" w:space="0" w:color="auto"/>
            </w:tcBorders>
            <w:shd w:val="clear" w:color="auto" w:fill="auto"/>
            <w:vAlign w:val="center"/>
          </w:tcPr>
          <w:p w14:paraId="6EAE810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nil"/>
              <w:left w:val="single" w:sz="12" w:space="0" w:color="auto"/>
              <w:bottom w:val="nil"/>
              <w:right w:val="nil"/>
            </w:tcBorders>
            <w:shd w:val="clear" w:color="auto" w:fill="auto"/>
            <w:vAlign w:val="center"/>
          </w:tcPr>
          <w:p w14:paraId="3798310C" w14:textId="77777777" w:rsidR="0006793F" w:rsidRPr="000D1163" w:rsidRDefault="0006793F" w:rsidP="0006793F">
            <w:pPr>
              <w:jc w:val="center"/>
              <w:rPr>
                <w:rFonts w:ascii="Calibri" w:hAnsi="Calibri" w:cs="Calibri"/>
                <w:sz w:val="22"/>
                <w:szCs w:val="22"/>
              </w:rPr>
            </w:pPr>
          </w:p>
        </w:tc>
      </w:tr>
      <w:tr w:rsidR="0006793F" w:rsidRPr="000D1163" w14:paraId="16C3383A"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DFB3A19"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nil"/>
              <w:left w:val="single" w:sz="8" w:space="0" w:color="auto"/>
              <w:bottom w:val="single" w:sz="4" w:space="0" w:color="auto"/>
              <w:right w:val="nil"/>
            </w:tcBorders>
            <w:shd w:val="clear" w:color="auto" w:fill="auto"/>
            <w:vAlign w:val="center"/>
          </w:tcPr>
          <w:p w14:paraId="19F0944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35</w:t>
            </w:r>
          </w:p>
        </w:tc>
        <w:tc>
          <w:tcPr>
            <w:tcW w:w="993" w:type="dxa"/>
            <w:tcBorders>
              <w:top w:val="nil"/>
              <w:left w:val="single" w:sz="4" w:space="0" w:color="auto"/>
              <w:bottom w:val="single" w:sz="4" w:space="0" w:color="auto"/>
              <w:right w:val="single" w:sz="4" w:space="0" w:color="auto"/>
            </w:tcBorders>
            <w:shd w:val="clear" w:color="auto" w:fill="auto"/>
            <w:vAlign w:val="center"/>
          </w:tcPr>
          <w:p w14:paraId="3D75D87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3" w:type="dxa"/>
            <w:tcBorders>
              <w:top w:val="nil"/>
              <w:left w:val="nil"/>
              <w:bottom w:val="single" w:sz="4" w:space="0" w:color="auto"/>
              <w:right w:val="single" w:sz="4" w:space="0" w:color="auto"/>
            </w:tcBorders>
            <w:shd w:val="clear" w:color="auto" w:fill="auto"/>
            <w:vAlign w:val="center"/>
          </w:tcPr>
          <w:p w14:paraId="6CFE113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57</w:t>
            </w:r>
          </w:p>
        </w:tc>
        <w:tc>
          <w:tcPr>
            <w:tcW w:w="992" w:type="dxa"/>
            <w:tcBorders>
              <w:top w:val="nil"/>
              <w:left w:val="nil"/>
              <w:bottom w:val="single" w:sz="4" w:space="0" w:color="auto"/>
              <w:right w:val="single" w:sz="4" w:space="0" w:color="auto"/>
            </w:tcBorders>
            <w:shd w:val="clear" w:color="auto" w:fill="auto"/>
            <w:vAlign w:val="center"/>
          </w:tcPr>
          <w:p w14:paraId="69E654F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67</w:t>
            </w:r>
          </w:p>
        </w:tc>
        <w:tc>
          <w:tcPr>
            <w:tcW w:w="992" w:type="dxa"/>
            <w:tcBorders>
              <w:top w:val="nil"/>
              <w:left w:val="nil"/>
              <w:bottom w:val="single" w:sz="4" w:space="0" w:color="auto"/>
              <w:right w:val="single" w:sz="4" w:space="0" w:color="auto"/>
            </w:tcBorders>
            <w:shd w:val="clear" w:color="auto" w:fill="auto"/>
            <w:vAlign w:val="center"/>
          </w:tcPr>
          <w:p w14:paraId="4456BC1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82</w:t>
            </w:r>
          </w:p>
        </w:tc>
        <w:tc>
          <w:tcPr>
            <w:tcW w:w="992" w:type="dxa"/>
            <w:tcBorders>
              <w:top w:val="nil"/>
              <w:left w:val="nil"/>
              <w:bottom w:val="single" w:sz="4" w:space="0" w:color="auto"/>
              <w:right w:val="single" w:sz="4" w:space="0" w:color="auto"/>
            </w:tcBorders>
            <w:shd w:val="clear" w:color="000000" w:fill="FFCCCC"/>
            <w:vAlign w:val="center"/>
          </w:tcPr>
          <w:p w14:paraId="4E7A537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95</w:t>
            </w:r>
          </w:p>
        </w:tc>
        <w:tc>
          <w:tcPr>
            <w:tcW w:w="992" w:type="dxa"/>
            <w:tcBorders>
              <w:top w:val="nil"/>
              <w:left w:val="nil"/>
              <w:bottom w:val="single" w:sz="4" w:space="0" w:color="auto"/>
              <w:right w:val="single" w:sz="4" w:space="0" w:color="auto"/>
            </w:tcBorders>
            <w:shd w:val="clear" w:color="auto" w:fill="auto"/>
            <w:vAlign w:val="center"/>
          </w:tcPr>
          <w:p w14:paraId="45E19E6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nil"/>
              <w:left w:val="nil"/>
              <w:bottom w:val="single" w:sz="4" w:space="0" w:color="auto"/>
              <w:right w:val="single" w:sz="4" w:space="0" w:color="auto"/>
            </w:tcBorders>
            <w:shd w:val="clear" w:color="auto" w:fill="auto"/>
            <w:vAlign w:val="center"/>
          </w:tcPr>
          <w:p w14:paraId="7B87A86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nil"/>
              <w:left w:val="single" w:sz="12" w:space="0" w:color="auto"/>
              <w:bottom w:val="nil"/>
              <w:right w:val="nil"/>
            </w:tcBorders>
            <w:shd w:val="clear" w:color="auto" w:fill="auto"/>
            <w:vAlign w:val="center"/>
          </w:tcPr>
          <w:p w14:paraId="1E53FAA4" w14:textId="77777777" w:rsidR="0006793F" w:rsidRPr="000D1163" w:rsidRDefault="0006793F" w:rsidP="0006793F">
            <w:pPr>
              <w:jc w:val="center"/>
              <w:rPr>
                <w:rFonts w:ascii="Calibri" w:hAnsi="Calibri" w:cs="Calibri"/>
                <w:sz w:val="22"/>
                <w:szCs w:val="22"/>
              </w:rPr>
            </w:pPr>
          </w:p>
        </w:tc>
      </w:tr>
      <w:tr w:rsidR="0006793F" w:rsidRPr="000D1163" w14:paraId="122E1D8B"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5A50C9F5"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59 kg</w:t>
            </w:r>
          </w:p>
        </w:tc>
        <w:tc>
          <w:tcPr>
            <w:tcW w:w="993" w:type="dxa"/>
            <w:tcBorders>
              <w:top w:val="nil"/>
              <w:left w:val="single" w:sz="8" w:space="0" w:color="auto"/>
              <w:bottom w:val="single" w:sz="4" w:space="0" w:color="auto"/>
              <w:right w:val="nil"/>
            </w:tcBorders>
            <w:shd w:val="clear" w:color="auto" w:fill="auto"/>
            <w:vAlign w:val="center"/>
          </w:tcPr>
          <w:p w14:paraId="6860A16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40</w:t>
            </w:r>
          </w:p>
        </w:tc>
        <w:tc>
          <w:tcPr>
            <w:tcW w:w="993" w:type="dxa"/>
            <w:tcBorders>
              <w:top w:val="nil"/>
              <w:left w:val="single" w:sz="4" w:space="0" w:color="auto"/>
              <w:bottom w:val="single" w:sz="4" w:space="0" w:color="auto"/>
              <w:right w:val="single" w:sz="4" w:space="0" w:color="auto"/>
            </w:tcBorders>
            <w:shd w:val="clear" w:color="auto" w:fill="auto"/>
            <w:vAlign w:val="center"/>
          </w:tcPr>
          <w:p w14:paraId="5E1BFD3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3" w:type="dxa"/>
            <w:tcBorders>
              <w:top w:val="nil"/>
              <w:left w:val="nil"/>
              <w:bottom w:val="single" w:sz="4" w:space="0" w:color="auto"/>
              <w:right w:val="single" w:sz="4" w:space="0" w:color="auto"/>
            </w:tcBorders>
            <w:shd w:val="clear" w:color="auto" w:fill="auto"/>
            <w:vAlign w:val="center"/>
          </w:tcPr>
          <w:p w14:paraId="72CE5EA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62</w:t>
            </w:r>
          </w:p>
        </w:tc>
        <w:tc>
          <w:tcPr>
            <w:tcW w:w="992" w:type="dxa"/>
            <w:tcBorders>
              <w:top w:val="nil"/>
              <w:left w:val="nil"/>
              <w:bottom w:val="single" w:sz="4" w:space="0" w:color="auto"/>
              <w:right w:val="single" w:sz="4" w:space="0" w:color="auto"/>
            </w:tcBorders>
            <w:shd w:val="clear" w:color="auto" w:fill="auto"/>
            <w:vAlign w:val="center"/>
          </w:tcPr>
          <w:p w14:paraId="7211280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72</w:t>
            </w:r>
          </w:p>
        </w:tc>
        <w:tc>
          <w:tcPr>
            <w:tcW w:w="992" w:type="dxa"/>
            <w:tcBorders>
              <w:top w:val="nil"/>
              <w:left w:val="nil"/>
              <w:bottom w:val="single" w:sz="4" w:space="0" w:color="auto"/>
              <w:right w:val="single" w:sz="4" w:space="0" w:color="auto"/>
            </w:tcBorders>
            <w:shd w:val="clear" w:color="auto" w:fill="auto"/>
            <w:vAlign w:val="center"/>
          </w:tcPr>
          <w:p w14:paraId="173A1B0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87</w:t>
            </w:r>
          </w:p>
        </w:tc>
        <w:tc>
          <w:tcPr>
            <w:tcW w:w="992" w:type="dxa"/>
            <w:tcBorders>
              <w:top w:val="nil"/>
              <w:left w:val="nil"/>
              <w:bottom w:val="single" w:sz="4" w:space="0" w:color="auto"/>
              <w:right w:val="single" w:sz="4" w:space="0" w:color="auto"/>
            </w:tcBorders>
            <w:shd w:val="clear" w:color="000000" w:fill="FFCCCC"/>
            <w:vAlign w:val="center"/>
          </w:tcPr>
          <w:p w14:paraId="2B2B4D6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100</w:t>
            </w:r>
          </w:p>
        </w:tc>
        <w:tc>
          <w:tcPr>
            <w:tcW w:w="992" w:type="dxa"/>
            <w:tcBorders>
              <w:top w:val="nil"/>
              <w:left w:val="nil"/>
              <w:bottom w:val="single" w:sz="4" w:space="0" w:color="auto"/>
              <w:right w:val="single" w:sz="4" w:space="0" w:color="auto"/>
            </w:tcBorders>
            <w:shd w:val="clear" w:color="auto" w:fill="auto"/>
            <w:vAlign w:val="center"/>
          </w:tcPr>
          <w:p w14:paraId="374475C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nil"/>
              <w:left w:val="nil"/>
              <w:bottom w:val="single" w:sz="4" w:space="0" w:color="auto"/>
              <w:right w:val="single" w:sz="4" w:space="0" w:color="auto"/>
            </w:tcBorders>
            <w:shd w:val="clear" w:color="auto" w:fill="auto"/>
            <w:vAlign w:val="center"/>
          </w:tcPr>
          <w:p w14:paraId="5867309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130</w:t>
            </w:r>
          </w:p>
        </w:tc>
        <w:tc>
          <w:tcPr>
            <w:tcW w:w="992" w:type="dxa"/>
            <w:tcBorders>
              <w:top w:val="nil"/>
              <w:left w:val="single" w:sz="12" w:space="0" w:color="auto"/>
              <w:bottom w:val="nil"/>
              <w:right w:val="nil"/>
            </w:tcBorders>
            <w:shd w:val="clear" w:color="auto" w:fill="auto"/>
            <w:vAlign w:val="center"/>
          </w:tcPr>
          <w:p w14:paraId="09BF7D14" w14:textId="77777777" w:rsidR="0006793F" w:rsidRPr="000D1163" w:rsidRDefault="0006793F" w:rsidP="0006793F">
            <w:pPr>
              <w:jc w:val="center"/>
              <w:rPr>
                <w:rFonts w:ascii="Calibri" w:hAnsi="Calibri" w:cs="Calibri"/>
                <w:sz w:val="22"/>
                <w:szCs w:val="22"/>
              </w:rPr>
            </w:pPr>
          </w:p>
        </w:tc>
      </w:tr>
      <w:tr w:rsidR="0006793F" w:rsidRPr="000D1163" w14:paraId="63FA86CB"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0E301698"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64 kg</w:t>
            </w:r>
          </w:p>
        </w:tc>
        <w:tc>
          <w:tcPr>
            <w:tcW w:w="993" w:type="dxa"/>
            <w:tcBorders>
              <w:top w:val="nil"/>
              <w:left w:val="single" w:sz="8" w:space="0" w:color="auto"/>
              <w:bottom w:val="single" w:sz="4" w:space="0" w:color="auto"/>
              <w:right w:val="nil"/>
            </w:tcBorders>
            <w:shd w:val="clear" w:color="auto" w:fill="auto"/>
            <w:vAlign w:val="center"/>
          </w:tcPr>
          <w:p w14:paraId="65DF886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3" w:type="dxa"/>
            <w:tcBorders>
              <w:top w:val="nil"/>
              <w:left w:val="single" w:sz="4" w:space="0" w:color="auto"/>
              <w:bottom w:val="single" w:sz="4" w:space="0" w:color="auto"/>
              <w:right w:val="single" w:sz="4" w:space="0" w:color="auto"/>
            </w:tcBorders>
            <w:shd w:val="clear" w:color="auto" w:fill="auto"/>
            <w:vAlign w:val="center"/>
          </w:tcPr>
          <w:p w14:paraId="4B81BB2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3" w:type="dxa"/>
            <w:tcBorders>
              <w:top w:val="nil"/>
              <w:left w:val="nil"/>
              <w:bottom w:val="single" w:sz="4" w:space="0" w:color="auto"/>
              <w:right w:val="single" w:sz="4" w:space="0" w:color="auto"/>
            </w:tcBorders>
            <w:shd w:val="clear" w:color="auto" w:fill="auto"/>
            <w:vAlign w:val="center"/>
          </w:tcPr>
          <w:p w14:paraId="4AF697A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67</w:t>
            </w:r>
          </w:p>
        </w:tc>
        <w:tc>
          <w:tcPr>
            <w:tcW w:w="992" w:type="dxa"/>
            <w:tcBorders>
              <w:top w:val="nil"/>
              <w:left w:val="nil"/>
              <w:bottom w:val="single" w:sz="4" w:space="0" w:color="auto"/>
              <w:right w:val="single" w:sz="4" w:space="0" w:color="auto"/>
            </w:tcBorders>
            <w:shd w:val="clear" w:color="auto" w:fill="auto"/>
            <w:vAlign w:val="center"/>
          </w:tcPr>
          <w:p w14:paraId="712571A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77</w:t>
            </w:r>
          </w:p>
        </w:tc>
        <w:tc>
          <w:tcPr>
            <w:tcW w:w="992" w:type="dxa"/>
            <w:tcBorders>
              <w:top w:val="nil"/>
              <w:left w:val="nil"/>
              <w:bottom w:val="single" w:sz="4" w:space="0" w:color="auto"/>
              <w:right w:val="single" w:sz="4" w:space="0" w:color="auto"/>
            </w:tcBorders>
            <w:shd w:val="clear" w:color="auto" w:fill="auto"/>
            <w:vAlign w:val="center"/>
          </w:tcPr>
          <w:p w14:paraId="4486218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92</w:t>
            </w:r>
          </w:p>
        </w:tc>
        <w:tc>
          <w:tcPr>
            <w:tcW w:w="992" w:type="dxa"/>
            <w:tcBorders>
              <w:top w:val="nil"/>
              <w:left w:val="nil"/>
              <w:bottom w:val="single" w:sz="4" w:space="0" w:color="auto"/>
              <w:right w:val="single" w:sz="4" w:space="0" w:color="auto"/>
            </w:tcBorders>
            <w:shd w:val="clear" w:color="000000" w:fill="FFCCCC"/>
            <w:vAlign w:val="center"/>
          </w:tcPr>
          <w:p w14:paraId="68C04C3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nil"/>
              <w:left w:val="nil"/>
              <w:bottom w:val="single" w:sz="4" w:space="0" w:color="auto"/>
              <w:right w:val="single" w:sz="4" w:space="0" w:color="auto"/>
            </w:tcBorders>
            <w:shd w:val="clear" w:color="auto" w:fill="auto"/>
            <w:vAlign w:val="center"/>
          </w:tcPr>
          <w:p w14:paraId="3438F1F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120</w:t>
            </w:r>
          </w:p>
        </w:tc>
        <w:tc>
          <w:tcPr>
            <w:tcW w:w="992" w:type="dxa"/>
            <w:tcBorders>
              <w:top w:val="nil"/>
              <w:left w:val="nil"/>
              <w:bottom w:val="single" w:sz="4" w:space="0" w:color="auto"/>
              <w:right w:val="single" w:sz="4" w:space="0" w:color="auto"/>
            </w:tcBorders>
            <w:shd w:val="clear" w:color="auto" w:fill="auto"/>
            <w:vAlign w:val="center"/>
          </w:tcPr>
          <w:p w14:paraId="07A645C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nil"/>
              <w:left w:val="single" w:sz="12" w:space="0" w:color="auto"/>
              <w:bottom w:val="nil"/>
              <w:right w:val="nil"/>
            </w:tcBorders>
            <w:shd w:val="clear" w:color="auto" w:fill="auto"/>
            <w:vAlign w:val="center"/>
          </w:tcPr>
          <w:p w14:paraId="10CEAE1F" w14:textId="77777777" w:rsidR="0006793F" w:rsidRPr="000D1163" w:rsidRDefault="0006793F" w:rsidP="0006793F">
            <w:pPr>
              <w:jc w:val="center"/>
              <w:rPr>
                <w:rFonts w:ascii="Calibri" w:hAnsi="Calibri" w:cs="Calibri"/>
                <w:sz w:val="22"/>
                <w:szCs w:val="22"/>
              </w:rPr>
            </w:pPr>
          </w:p>
        </w:tc>
      </w:tr>
      <w:tr w:rsidR="0006793F" w:rsidRPr="000D1163" w14:paraId="5F372B2F"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D12080B"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71 kg</w:t>
            </w:r>
          </w:p>
        </w:tc>
        <w:tc>
          <w:tcPr>
            <w:tcW w:w="993" w:type="dxa"/>
            <w:tcBorders>
              <w:top w:val="nil"/>
              <w:left w:val="single" w:sz="8" w:space="0" w:color="auto"/>
              <w:bottom w:val="single" w:sz="4" w:space="0" w:color="auto"/>
              <w:right w:val="nil"/>
            </w:tcBorders>
            <w:shd w:val="clear" w:color="auto" w:fill="auto"/>
            <w:vAlign w:val="center"/>
          </w:tcPr>
          <w:p w14:paraId="57CB4FD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3" w:type="dxa"/>
            <w:tcBorders>
              <w:top w:val="nil"/>
              <w:left w:val="single" w:sz="4" w:space="0" w:color="auto"/>
              <w:bottom w:val="single" w:sz="4" w:space="0" w:color="auto"/>
              <w:right w:val="single" w:sz="4" w:space="0" w:color="auto"/>
            </w:tcBorders>
            <w:shd w:val="clear" w:color="auto" w:fill="auto"/>
            <w:vAlign w:val="center"/>
          </w:tcPr>
          <w:p w14:paraId="2DC377C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3" w:type="dxa"/>
            <w:tcBorders>
              <w:top w:val="nil"/>
              <w:left w:val="nil"/>
              <w:bottom w:val="single" w:sz="4" w:space="0" w:color="auto"/>
              <w:right w:val="single" w:sz="4" w:space="0" w:color="auto"/>
            </w:tcBorders>
            <w:shd w:val="clear" w:color="auto" w:fill="auto"/>
            <w:vAlign w:val="center"/>
          </w:tcPr>
          <w:p w14:paraId="3ED7B4E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72</w:t>
            </w:r>
          </w:p>
        </w:tc>
        <w:tc>
          <w:tcPr>
            <w:tcW w:w="992" w:type="dxa"/>
            <w:tcBorders>
              <w:top w:val="nil"/>
              <w:left w:val="nil"/>
              <w:bottom w:val="single" w:sz="4" w:space="0" w:color="auto"/>
              <w:right w:val="single" w:sz="4" w:space="0" w:color="auto"/>
            </w:tcBorders>
            <w:shd w:val="clear" w:color="auto" w:fill="auto"/>
            <w:vAlign w:val="center"/>
          </w:tcPr>
          <w:p w14:paraId="744331E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82</w:t>
            </w:r>
          </w:p>
        </w:tc>
        <w:tc>
          <w:tcPr>
            <w:tcW w:w="992" w:type="dxa"/>
            <w:tcBorders>
              <w:top w:val="nil"/>
              <w:left w:val="nil"/>
              <w:bottom w:val="single" w:sz="4" w:space="0" w:color="auto"/>
              <w:right w:val="single" w:sz="4" w:space="0" w:color="auto"/>
            </w:tcBorders>
            <w:shd w:val="clear" w:color="auto" w:fill="auto"/>
            <w:vAlign w:val="center"/>
          </w:tcPr>
          <w:p w14:paraId="50DDF85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97</w:t>
            </w:r>
          </w:p>
        </w:tc>
        <w:tc>
          <w:tcPr>
            <w:tcW w:w="992" w:type="dxa"/>
            <w:tcBorders>
              <w:top w:val="nil"/>
              <w:left w:val="nil"/>
              <w:bottom w:val="single" w:sz="4" w:space="0" w:color="auto"/>
              <w:right w:val="single" w:sz="4" w:space="0" w:color="auto"/>
            </w:tcBorders>
            <w:shd w:val="clear" w:color="000000" w:fill="FFCCCC"/>
            <w:vAlign w:val="center"/>
          </w:tcPr>
          <w:p w14:paraId="6E8C9C2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nil"/>
              <w:left w:val="nil"/>
              <w:bottom w:val="single" w:sz="4" w:space="0" w:color="auto"/>
              <w:right w:val="single" w:sz="4" w:space="0" w:color="auto"/>
            </w:tcBorders>
            <w:shd w:val="clear" w:color="auto" w:fill="auto"/>
            <w:vAlign w:val="center"/>
          </w:tcPr>
          <w:p w14:paraId="234EBA9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nil"/>
              <w:left w:val="nil"/>
              <w:bottom w:val="single" w:sz="4" w:space="0" w:color="auto"/>
              <w:right w:val="single" w:sz="4" w:space="0" w:color="auto"/>
            </w:tcBorders>
            <w:shd w:val="clear" w:color="auto" w:fill="auto"/>
            <w:vAlign w:val="center"/>
          </w:tcPr>
          <w:p w14:paraId="1E58FE9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140</w:t>
            </w:r>
          </w:p>
        </w:tc>
        <w:tc>
          <w:tcPr>
            <w:tcW w:w="992" w:type="dxa"/>
            <w:tcBorders>
              <w:top w:val="nil"/>
              <w:left w:val="single" w:sz="12" w:space="0" w:color="auto"/>
              <w:bottom w:val="nil"/>
              <w:right w:val="nil"/>
            </w:tcBorders>
            <w:shd w:val="clear" w:color="auto" w:fill="auto"/>
            <w:vAlign w:val="center"/>
          </w:tcPr>
          <w:p w14:paraId="572C72A6" w14:textId="77777777" w:rsidR="0006793F" w:rsidRPr="000D1163" w:rsidRDefault="0006793F" w:rsidP="0006793F">
            <w:pPr>
              <w:jc w:val="center"/>
              <w:rPr>
                <w:rFonts w:ascii="Calibri" w:hAnsi="Calibri" w:cs="Calibri"/>
                <w:sz w:val="22"/>
                <w:szCs w:val="22"/>
              </w:rPr>
            </w:pPr>
          </w:p>
        </w:tc>
      </w:tr>
      <w:tr w:rsidR="0006793F" w:rsidRPr="000D1163" w14:paraId="38A0F526"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6280A4F4"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76 kg</w:t>
            </w:r>
          </w:p>
        </w:tc>
        <w:tc>
          <w:tcPr>
            <w:tcW w:w="993" w:type="dxa"/>
            <w:tcBorders>
              <w:top w:val="nil"/>
              <w:left w:val="single" w:sz="8" w:space="0" w:color="auto"/>
              <w:bottom w:val="single" w:sz="4" w:space="0" w:color="auto"/>
              <w:right w:val="nil"/>
            </w:tcBorders>
            <w:shd w:val="clear" w:color="auto" w:fill="auto"/>
            <w:vAlign w:val="center"/>
          </w:tcPr>
          <w:p w14:paraId="7C4520A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3" w:type="dxa"/>
            <w:tcBorders>
              <w:top w:val="nil"/>
              <w:left w:val="single" w:sz="4" w:space="0" w:color="auto"/>
              <w:bottom w:val="single" w:sz="4" w:space="0" w:color="auto"/>
              <w:right w:val="single" w:sz="4" w:space="0" w:color="auto"/>
            </w:tcBorders>
            <w:shd w:val="clear" w:color="auto" w:fill="auto"/>
            <w:vAlign w:val="center"/>
          </w:tcPr>
          <w:p w14:paraId="03024B6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3" w:type="dxa"/>
            <w:tcBorders>
              <w:top w:val="nil"/>
              <w:left w:val="nil"/>
              <w:bottom w:val="single" w:sz="4" w:space="0" w:color="auto"/>
              <w:right w:val="single" w:sz="4" w:space="0" w:color="auto"/>
            </w:tcBorders>
            <w:shd w:val="clear" w:color="auto" w:fill="auto"/>
            <w:vAlign w:val="center"/>
          </w:tcPr>
          <w:p w14:paraId="0A12C8B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2" w:type="dxa"/>
            <w:tcBorders>
              <w:top w:val="nil"/>
              <w:left w:val="nil"/>
              <w:bottom w:val="single" w:sz="4" w:space="0" w:color="auto"/>
              <w:right w:val="single" w:sz="4" w:space="0" w:color="auto"/>
            </w:tcBorders>
            <w:shd w:val="clear" w:color="auto" w:fill="auto"/>
            <w:vAlign w:val="center"/>
          </w:tcPr>
          <w:p w14:paraId="0DABE83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85</w:t>
            </w:r>
          </w:p>
        </w:tc>
        <w:tc>
          <w:tcPr>
            <w:tcW w:w="992" w:type="dxa"/>
            <w:tcBorders>
              <w:top w:val="nil"/>
              <w:left w:val="nil"/>
              <w:bottom w:val="single" w:sz="4" w:space="0" w:color="auto"/>
              <w:right w:val="single" w:sz="4" w:space="0" w:color="auto"/>
            </w:tcBorders>
            <w:shd w:val="clear" w:color="auto" w:fill="auto"/>
            <w:vAlign w:val="center"/>
          </w:tcPr>
          <w:p w14:paraId="16F8192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100</w:t>
            </w:r>
          </w:p>
        </w:tc>
        <w:tc>
          <w:tcPr>
            <w:tcW w:w="992" w:type="dxa"/>
            <w:tcBorders>
              <w:top w:val="nil"/>
              <w:left w:val="nil"/>
              <w:bottom w:val="single" w:sz="4" w:space="0" w:color="auto"/>
              <w:right w:val="single" w:sz="4" w:space="0" w:color="auto"/>
            </w:tcBorders>
            <w:shd w:val="clear" w:color="000000" w:fill="FFCCCC"/>
            <w:vAlign w:val="center"/>
          </w:tcPr>
          <w:p w14:paraId="46E9CAF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nil"/>
              <w:left w:val="nil"/>
              <w:bottom w:val="single" w:sz="4" w:space="0" w:color="auto"/>
              <w:right w:val="single" w:sz="4" w:space="0" w:color="auto"/>
            </w:tcBorders>
            <w:shd w:val="clear" w:color="auto" w:fill="auto"/>
            <w:vAlign w:val="center"/>
          </w:tcPr>
          <w:p w14:paraId="121B529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130</w:t>
            </w:r>
          </w:p>
        </w:tc>
        <w:tc>
          <w:tcPr>
            <w:tcW w:w="992" w:type="dxa"/>
            <w:tcBorders>
              <w:top w:val="nil"/>
              <w:left w:val="nil"/>
              <w:bottom w:val="single" w:sz="4" w:space="0" w:color="auto"/>
              <w:right w:val="single" w:sz="4" w:space="0" w:color="auto"/>
            </w:tcBorders>
            <w:shd w:val="clear" w:color="auto" w:fill="auto"/>
            <w:vAlign w:val="center"/>
          </w:tcPr>
          <w:p w14:paraId="3D3CFEB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145</w:t>
            </w:r>
          </w:p>
        </w:tc>
        <w:tc>
          <w:tcPr>
            <w:tcW w:w="992" w:type="dxa"/>
            <w:tcBorders>
              <w:top w:val="nil"/>
              <w:left w:val="single" w:sz="12" w:space="0" w:color="auto"/>
              <w:bottom w:val="nil"/>
              <w:right w:val="nil"/>
            </w:tcBorders>
            <w:shd w:val="clear" w:color="auto" w:fill="auto"/>
            <w:vAlign w:val="center"/>
          </w:tcPr>
          <w:p w14:paraId="68059138" w14:textId="77777777" w:rsidR="0006793F" w:rsidRPr="000D1163" w:rsidRDefault="0006793F" w:rsidP="0006793F">
            <w:pPr>
              <w:jc w:val="center"/>
              <w:rPr>
                <w:rFonts w:ascii="Calibri" w:hAnsi="Calibri" w:cs="Calibri"/>
                <w:sz w:val="22"/>
                <w:szCs w:val="22"/>
              </w:rPr>
            </w:pPr>
          </w:p>
        </w:tc>
      </w:tr>
      <w:tr w:rsidR="0006793F" w:rsidRPr="000D1163" w14:paraId="59AF2052"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1E98A8D"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nil"/>
              <w:left w:val="single" w:sz="8" w:space="0" w:color="auto"/>
              <w:bottom w:val="single" w:sz="4" w:space="0" w:color="auto"/>
              <w:right w:val="nil"/>
            </w:tcBorders>
            <w:shd w:val="clear" w:color="auto" w:fill="auto"/>
            <w:vAlign w:val="center"/>
          </w:tcPr>
          <w:p w14:paraId="4774EB3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57</w:t>
            </w:r>
          </w:p>
        </w:tc>
        <w:tc>
          <w:tcPr>
            <w:tcW w:w="993" w:type="dxa"/>
            <w:tcBorders>
              <w:top w:val="nil"/>
              <w:left w:val="single" w:sz="4" w:space="0" w:color="auto"/>
              <w:bottom w:val="single" w:sz="4" w:space="0" w:color="auto"/>
              <w:right w:val="single" w:sz="4" w:space="0" w:color="auto"/>
            </w:tcBorders>
            <w:shd w:val="clear" w:color="auto" w:fill="auto"/>
            <w:vAlign w:val="center"/>
          </w:tcPr>
          <w:p w14:paraId="6B71367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67</w:t>
            </w:r>
          </w:p>
        </w:tc>
        <w:tc>
          <w:tcPr>
            <w:tcW w:w="993" w:type="dxa"/>
            <w:tcBorders>
              <w:top w:val="nil"/>
              <w:left w:val="nil"/>
              <w:bottom w:val="single" w:sz="4" w:space="0" w:color="auto"/>
              <w:right w:val="single" w:sz="4" w:space="0" w:color="auto"/>
            </w:tcBorders>
            <w:shd w:val="clear" w:color="auto" w:fill="auto"/>
            <w:vAlign w:val="center"/>
          </w:tcPr>
          <w:p w14:paraId="71441D2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77</w:t>
            </w:r>
          </w:p>
        </w:tc>
        <w:tc>
          <w:tcPr>
            <w:tcW w:w="992" w:type="dxa"/>
            <w:tcBorders>
              <w:top w:val="nil"/>
              <w:left w:val="nil"/>
              <w:bottom w:val="single" w:sz="4" w:space="0" w:color="auto"/>
              <w:right w:val="single" w:sz="4" w:space="0" w:color="auto"/>
            </w:tcBorders>
            <w:shd w:val="clear" w:color="auto" w:fill="auto"/>
            <w:vAlign w:val="center"/>
          </w:tcPr>
          <w:p w14:paraId="5D1EF61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87</w:t>
            </w:r>
          </w:p>
        </w:tc>
        <w:tc>
          <w:tcPr>
            <w:tcW w:w="992" w:type="dxa"/>
            <w:tcBorders>
              <w:top w:val="nil"/>
              <w:left w:val="nil"/>
              <w:bottom w:val="single" w:sz="4" w:space="0" w:color="auto"/>
              <w:right w:val="single" w:sz="4" w:space="0" w:color="auto"/>
            </w:tcBorders>
            <w:shd w:val="clear" w:color="auto" w:fill="auto"/>
            <w:vAlign w:val="center"/>
          </w:tcPr>
          <w:p w14:paraId="07D3047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102</w:t>
            </w:r>
          </w:p>
        </w:tc>
        <w:tc>
          <w:tcPr>
            <w:tcW w:w="992" w:type="dxa"/>
            <w:tcBorders>
              <w:top w:val="nil"/>
              <w:left w:val="nil"/>
              <w:bottom w:val="single" w:sz="4" w:space="0" w:color="auto"/>
              <w:right w:val="single" w:sz="4" w:space="0" w:color="auto"/>
            </w:tcBorders>
            <w:shd w:val="clear" w:color="000000" w:fill="FFCCCC"/>
            <w:vAlign w:val="center"/>
          </w:tcPr>
          <w:p w14:paraId="455EAFE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117</w:t>
            </w:r>
          </w:p>
        </w:tc>
        <w:tc>
          <w:tcPr>
            <w:tcW w:w="992" w:type="dxa"/>
            <w:tcBorders>
              <w:top w:val="nil"/>
              <w:left w:val="nil"/>
              <w:bottom w:val="single" w:sz="4" w:space="0" w:color="auto"/>
              <w:right w:val="single" w:sz="4" w:space="0" w:color="auto"/>
            </w:tcBorders>
            <w:shd w:val="clear" w:color="auto" w:fill="auto"/>
            <w:vAlign w:val="center"/>
          </w:tcPr>
          <w:p w14:paraId="5C8F21F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132</w:t>
            </w:r>
          </w:p>
        </w:tc>
        <w:tc>
          <w:tcPr>
            <w:tcW w:w="992" w:type="dxa"/>
            <w:tcBorders>
              <w:top w:val="nil"/>
              <w:left w:val="nil"/>
              <w:bottom w:val="single" w:sz="4" w:space="0" w:color="auto"/>
              <w:right w:val="single" w:sz="4" w:space="0" w:color="auto"/>
            </w:tcBorders>
            <w:shd w:val="clear" w:color="auto" w:fill="auto"/>
            <w:vAlign w:val="center"/>
          </w:tcPr>
          <w:p w14:paraId="7A179E0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147</w:t>
            </w:r>
          </w:p>
        </w:tc>
        <w:tc>
          <w:tcPr>
            <w:tcW w:w="992" w:type="dxa"/>
            <w:tcBorders>
              <w:top w:val="nil"/>
              <w:left w:val="single" w:sz="12" w:space="0" w:color="auto"/>
              <w:bottom w:val="nil"/>
              <w:right w:val="nil"/>
            </w:tcBorders>
            <w:shd w:val="clear" w:color="auto" w:fill="auto"/>
            <w:vAlign w:val="center"/>
          </w:tcPr>
          <w:p w14:paraId="7717734C" w14:textId="77777777" w:rsidR="0006793F" w:rsidRPr="000D1163" w:rsidRDefault="0006793F" w:rsidP="0006793F">
            <w:pPr>
              <w:jc w:val="center"/>
              <w:rPr>
                <w:rFonts w:ascii="Calibri" w:hAnsi="Calibri" w:cs="Calibri"/>
                <w:sz w:val="22"/>
                <w:szCs w:val="22"/>
              </w:rPr>
            </w:pPr>
          </w:p>
        </w:tc>
      </w:tr>
      <w:tr w:rsidR="0006793F" w:rsidRPr="000D1163" w14:paraId="4E5A96E8" w14:textId="77777777" w:rsidTr="00BE6B1B">
        <w:trPr>
          <w:trHeight w:val="329"/>
          <w:jc w:val="center"/>
        </w:trPr>
        <w:tc>
          <w:tcPr>
            <w:tcW w:w="992" w:type="dxa"/>
            <w:tcBorders>
              <w:top w:val="single" w:sz="4" w:space="0" w:color="auto"/>
              <w:left w:val="single" w:sz="12" w:space="0" w:color="auto"/>
              <w:bottom w:val="single" w:sz="12" w:space="0" w:color="auto"/>
              <w:right w:val="single" w:sz="4" w:space="0" w:color="auto"/>
            </w:tcBorders>
            <w:shd w:val="clear" w:color="auto" w:fill="D9D9D9"/>
            <w:vAlign w:val="center"/>
          </w:tcPr>
          <w:p w14:paraId="2E77D16B" w14:textId="77777777" w:rsidR="0006793F" w:rsidRPr="002D0F2F" w:rsidRDefault="00BE3401" w:rsidP="0006793F">
            <w:pPr>
              <w:jc w:val="center"/>
              <w:rPr>
                <w:rFonts w:ascii="Calibri" w:hAnsi="Calibri" w:cs="Calibri"/>
                <w:b/>
                <w:i/>
                <w:sz w:val="22"/>
                <w:szCs w:val="22"/>
              </w:rPr>
            </w:pPr>
            <w:r w:rsidRPr="002D0F2F">
              <w:rPr>
                <w:rFonts w:ascii="Calibri" w:hAnsi="Calibri" w:cs="Calibri"/>
                <w:b/>
                <w:i/>
                <w:sz w:val="22"/>
                <w:szCs w:val="22"/>
              </w:rPr>
              <w:t>&gt;</w:t>
            </w:r>
            <w:r w:rsidR="0006793F" w:rsidRPr="002D0F2F">
              <w:rPr>
                <w:rFonts w:ascii="Calibri" w:hAnsi="Calibri" w:cs="Calibri"/>
                <w:b/>
                <w:i/>
                <w:sz w:val="22"/>
                <w:szCs w:val="22"/>
              </w:rPr>
              <w:t>81 kg</w:t>
            </w:r>
          </w:p>
        </w:tc>
        <w:tc>
          <w:tcPr>
            <w:tcW w:w="993" w:type="dxa"/>
            <w:tcBorders>
              <w:top w:val="nil"/>
              <w:left w:val="single" w:sz="8" w:space="0" w:color="auto"/>
              <w:bottom w:val="single" w:sz="12" w:space="0" w:color="auto"/>
              <w:right w:val="nil"/>
            </w:tcBorders>
            <w:shd w:val="clear" w:color="auto" w:fill="auto"/>
            <w:vAlign w:val="center"/>
          </w:tcPr>
          <w:p w14:paraId="45A9B15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3" w:type="dxa"/>
            <w:tcBorders>
              <w:top w:val="nil"/>
              <w:left w:val="single" w:sz="4" w:space="0" w:color="auto"/>
              <w:bottom w:val="single" w:sz="12" w:space="0" w:color="auto"/>
              <w:right w:val="single" w:sz="4" w:space="0" w:color="auto"/>
            </w:tcBorders>
            <w:shd w:val="clear" w:color="auto" w:fill="auto"/>
            <w:vAlign w:val="center"/>
          </w:tcPr>
          <w:p w14:paraId="1A061F2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3" w:type="dxa"/>
            <w:tcBorders>
              <w:top w:val="nil"/>
              <w:left w:val="nil"/>
              <w:bottom w:val="single" w:sz="12" w:space="0" w:color="auto"/>
              <w:right w:val="single" w:sz="4" w:space="0" w:color="auto"/>
            </w:tcBorders>
            <w:shd w:val="clear" w:color="auto" w:fill="auto"/>
            <w:vAlign w:val="center"/>
          </w:tcPr>
          <w:p w14:paraId="77E67B0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2" w:type="dxa"/>
            <w:tcBorders>
              <w:top w:val="nil"/>
              <w:left w:val="nil"/>
              <w:bottom w:val="single" w:sz="12" w:space="0" w:color="auto"/>
              <w:right w:val="single" w:sz="4" w:space="0" w:color="auto"/>
            </w:tcBorders>
            <w:shd w:val="clear" w:color="auto" w:fill="auto"/>
            <w:vAlign w:val="center"/>
          </w:tcPr>
          <w:p w14:paraId="600B980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nil"/>
              <w:left w:val="nil"/>
              <w:bottom w:val="single" w:sz="12" w:space="0" w:color="auto"/>
              <w:right w:val="single" w:sz="4" w:space="0" w:color="auto"/>
            </w:tcBorders>
            <w:shd w:val="clear" w:color="auto" w:fill="auto"/>
            <w:vAlign w:val="center"/>
          </w:tcPr>
          <w:p w14:paraId="37D463E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nil"/>
              <w:left w:val="nil"/>
              <w:bottom w:val="single" w:sz="12" w:space="0" w:color="auto"/>
              <w:right w:val="single" w:sz="4" w:space="0" w:color="auto"/>
            </w:tcBorders>
            <w:shd w:val="clear" w:color="000000" w:fill="FFCCCC"/>
            <w:vAlign w:val="center"/>
          </w:tcPr>
          <w:p w14:paraId="6A09EF4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120</w:t>
            </w:r>
          </w:p>
        </w:tc>
        <w:tc>
          <w:tcPr>
            <w:tcW w:w="992" w:type="dxa"/>
            <w:tcBorders>
              <w:top w:val="nil"/>
              <w:left w:val="nil"/>
              <w:bottom w:val="single" w:sz="12" w:space="0" w:color="auto"/>
              <w:right w:val="single" w:sz="4" w:space="0" w:color="auto"/>
            </w:tcBorders>
            <w:shd w:val="clear" w:color="auto" w:fill="auto"/>
            <w:vAlign w:val="center"/>
          </w:tcPr>
          <w:p w14:paraId="1A2C9C5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nil"/>
              <w:left w:val="nil"/>
              <w:bottom w:val="single" w:sz="12" w:space="0" w:color="auto"/>
              <w:right w:val="single" w:sz="4" w:space="0" w:color="auto"/>
            </w:tcBorders>
            <w:shd w:val="clear" w:color="auto" w:fill="auto"/>
            <w:vAlign w:val="center"/>
          </w:tcPr>
          <w:p w14:paraId="3C771FA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150</w:t>
            </w:r>
          </w:p>
        </w:tc>
        <w:tc>
          <w:tcPr>
            <w:tcW w:w="992" w:type="dxa"/>
            <w:tcBorders>
              <w:top w:val="nil"/>
              <w:left w:val="single" w:sz="12" w:space="0" w:color="auto"/>
              <w:bottom w:val="nil"/>
              <w:right w:val="nil"/>
            </w:tcBorders>
            <w:shd w:val="clear" w:color="auto" w:fill="auto"/>
            <w:vAlign w:val="center"/>
          </w:tcPr>
          <w:p w14:paraId="41074122" w14:textId="77777777" w:rsidR="0006793F" w:rsidRPr="000D1163" w:rsidRDefault="0006793F" w:rsidP="0006793F">
            <w:pPr>
              <w:jc w:val="center"/>
              <w:rPr>
                <w:rFonts w:ascii="Calibri" w:hAnsi="Calibri" w:cs="Calibri"/>
                <w:sz w:val="22"/>
                <w:szCs w:val="22"/>
              </w:rPr>
            </w:pPr>
          </w:p>
        </w:tc>
      </w:tr>
      <w:tr w:rsidR="001F53F4" w:rsidRPr="000D1163" w14:paraId="5576901C" w14:textId="77777777" w:rsidTr="00BE6B1B">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FF66FF"/>
            <w:vAlign w:val="center"/>
          </w:tcPr>
          <w:p w14:paraId="045C2F28" w14:textId="77777777" w:rsidR="001F53F4" w:rsidRPr="00705503" w:rsidRDefault="001F53F4" w:rsidP="001F53F4">
            <w:pPr>
              <w:jc w:val="center"/>
              <w:rPr>
                <w:rFonts w:ascii="Calibri" w:hAnsi="Calibri" w:cs="Calibri"/>
                <w:b/>
                <w:color w:val="FFFFFF"/>
                <w:sz w:val="28"/>
                <w:szCs w:val="22"/>
              </w:rPr>
            </w:pPr>
            <w:r>
              <w:rPr>
                <w:rFonts w:ascii="Calibri" w:hAnsi="Calibri" w:cs="Calibri"/>
                <w:b/>
                <w:color w:val="FFFFFF"/>
                <w:sz w:val="28"/>
                <w:szCs w:val="22"/>
              </w:rPr>
              <w:t>U17</w:t>
            </w:r>
          </w:p>
        </w:tc>
        <w:tc>
          <w:tcPr>
            <w:tcW w:w="993" w:type="dxa"/>
            <w:tcBorders>
              <w:top w:val="single" w:sz="12" w:space="0" w:color="auto"/>
              <w:left w:val="single" w:sz="4" w:space="0" w:color="auto"/>
              <w:bottom w:val="single" w:sz="4" w:space="0" w:color="auto"/>
            </w:tcBorders>
            <w:shd w:val="clear" w:color="auto" w:fill="FF9999"/>
            <w:vAlign w:val="center"/>
          </w:tcPr>
          <w:p w14:paraId="5F89C215"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FF9999"/>
            <w:vAlign w:val="center"/>
          </w:tcPr>
          <w:p w14:paraId="42E79471"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FF9999"/>
            <w:vAlign w:val="center"/>
          </w:tcPr>
          <w:p w14:paraId="493693B5"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FF9999"/>
            <w:vAlign w:val="center"/>
          </w:tcPr>
          <w:p w14:paraId="4DCD6CBB"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FF9999"/>
            <w:vAlign w:val="center"/>
          </w:tcPr>
          <w:p w14:paraId="5CD123F0"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FF9999"/>
            <w:vAlign w:val="center"/>
          </w:tcPr>
          <w:p w14:paraId="5E5C9E81"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FF9999"/>
            <w:vAlign w:val="center"/>
          </w:tcPr>
          <w:p w14:paraId="22399F6B"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B</w:t>
            </w:r>
          </w:p>
        </w:tc>
        <w:tc>
          <w:tcPr>
            <w:tcW w:w="992" w:type="dxa"/>
            <w:tcBorders>
              <w:top w:val="single" w:sz="12" w:space="0" w:color="auto"/>
              <w:bottom w:val="single" w:sz="4" w:space="0" w:color="auto"/>
              <w:right w:val="single" w:sz="12" w:space="0" w:color="auto"/>
            </w:tcBorders>
            <w:shd w:val="clear" w:color="auto" w:fill="FF9999"/>
            <w:vAlign w:val="center"/>
          </w:tcPr>
          <w:p w14:paraId="17A59C92"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A</w:t>
            </w:r>
          </w:p>
        </w:tc>
        <w:tc>
          <w:tcPr>
            <w:tcW w:w="992" w:type="dxa"/>
            <w:tcBorders>
              <w:top w:val="nil"/>
              <w:left w:val="single" w:sz="12" w:space="0" w:color="auto"/>
              <w:bottom w:val="nil"/>
              <w:right w:val="nil"/>
            </w:tcBorders>
            <w:shd w:val="clear" w:color="auto" w:fill="auto"/>
            <w:vAlign w:val="center"/>
          </w:tcPr>
          <w:p w14:paraId="47745891" w14:textId="77777777" w:rsidR="001F53F4" w:rsidRPr="000D1163" w:rsidRDefault="001F53F4" w:rsidP="001F53F4">
            <w:pPr>
              <w:jc w:val="center"/>
              <w:rPr>
                <w:rFonts w:ascii="Calibri" w:hAnsi="Calibri" w:cs="Calibri"/>
                <w:sz w:val="22"/>
                <w:szCs w:val="22"/>
              </w:rPr>
            </w:pPr>
          </w:p>
        </w:tc>
      </w:tr>
      <w:tr w:rsidR="0006793F" w:rsidRPr="000D1163" w14:paraId="60DC578C"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40836F6B"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40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D562F4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E6023E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35</w:t>
            </w:r>
          </w:p>
        </w:tc>
        <w:tc>
          <w:tcPr>
            <w:tcW w:w="993" w:type="dxa"/>
            <w:tcBorders>
              <w:top w:val="single" w:sz="4" w:space="0" w:color="auto"/>
              <w:left w:val="nil"/>
              <w:bottom w:val="single" w:sz="4" w:space="0" w:color="auto"/>
              <w:right w:val="single" w:sz="4" w:space="0" w:color="auto"/>
            </w:tcBorders>
            <w:shd w:val="clear" w:color="auto" w:fill="auto"/>
            <w:vAlign w:val="center"/>
          </w:tcPr>
          <w:p w14:paraId="094E842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2" w:type="dxa"/>
            <w:tcBorders>
              <w:top w:val="single" w:sz="4" w:space="0" w:color="auto"/>
              <w:left w:val="nil"/>
              <w:bottom w:val="single" w:sz="4" w:space="0" w:color="auto"/>
              <w:right w:val="single" w:sz="4" w:space="0" w:color="auto"/>
            </w:tcBorders>
            <w:shd w:val="clear" w:color="auto" w:fill="auto"/>
            <w:vAlign w:val="center"/>
          </w:tcPr>
          <w:p w14:paraId="243186B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2" w:type="dxa"/>
            <w:tcBorders>
              <w:top w:val="single" w:sz="4" w:space="0" w:color="auto"/>
              <w:left w:val="nil"/>
              <w:bottom w:val="single" w:sz="4" w:space="0" w:color="auto"/>
              <w:right w:val="single" w:sz="4" w:space="0" w:color="auto"/>
            </w:tcBorders>
            <w:shd w:val="clear" w:color="auto" w:fill="auto"/>
            <w:vAlign w:val="center"/>
          </w:tcPr>
          <w:p w14:paraId="1B0A088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68</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AF6DC8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2" w:type="dxa"/>
            <w:tcBorders>
              <w:top w:val="single" w:sz="4" w:space="0" w:color="auto"/>
              <w:left w:val="nil"/>
              <w:bottom w:val="single" w:sz="4" w:space="0" w:color="auto"/>
              <w:right w:val="single" w:sz="4" w:space="0" w:color="auto"/>
            </w:tcBorders>
            <w:shd w:val="clear" w:color="auto" w:fill="auto"/>
            <w:vAlign w:val="center"/>
          </w:tcPr>
          <w:p w14:paraId="1B7799B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single" w:sz="4" w:space="0" w:color="auto"/>
              <w:left w:val="nil"/>
              <w:bottom w:val="single" w:sz="4" w:space="0" w:color="auto"/>
              <w:right w:val="single" w:sz="4" w:space="0" w:color="auto"/>
            </w:tcBorders>
            <w:shd w:val="clear" w:color="auto" w:fill="auto"/>
            <w:vAlign w:val="center"/>
          </w:tcPr>
          <w:p w14:paraId="5651A80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nil"/>
              <w:left w:val="single" w:sz="12" w:space="0" w:color="auto"/>
              <w:bottom w:val="nil"/>
              <w:right w:val="nil"/>
            </w:tcBorders>
            <w:shd w:val="clear" w:color="auto" w:fill="auto"/>
            <w:vAlign w:val="center"/>
          </w:tcPr>
          <w:p w14:paraId="15A7C925" w14:textId="77777777" w:rsidR="0006793F" w:rsidRPr="000D1163" w:rsidRDefault="0006793F" w:rsidP="0006793F">
            <w:pPr>
              <w:jc w:val="center"/>
              <w:rPr>
                <w:rFonts w:ascii="Calibri" w:hAnsi="Calibri" w:cs="Calibri"/>
                <w:sz w:val="22"/>
                <w:szCs w:val="22"/>
              </w:rPr>
            </w:pPr>
          </w:p>
        </w:tc>
      </w:tr>
      <w:tr w:rsidR="0006793F" w:rsidRPr="000D1163" w14:paraId="081129B2"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00177E2A"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204FBEB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35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E553C5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42</w:t>
            </w:r>
          </w:p>
        </w:tc>
        <w:tc>
          <w:tcPr>
            <w:tcW w:w="993" w:type="dxa"/>
            <w:tcBorders>
              <w:top w:val="single" w:sz="4" w:space="0" w:color="auto"/>
              <w:left w:val="nil"/>
              <w:bottom w:val="single" w:sz="4" w:space="0" w:color="auto"/>
              <w:right w:val="single" w:sz="4" w:space="0" w:color="auto"/>
            </w:tcBorders>
            <w:shd w:val="clear" w:color="auto" w:fill="auto"/>
            <w:vAlign w:val="center"/>
          </w:tcPr>
          <w:p w14:paraId="16F7C6D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2" w:type="dxa"/>
            <w:tcBorders>
              <w:top w:val="single" w:sz="4" w:space="0" w:color="auto"/>
              <w:left w:val="nil"/>
              <w:bottom w:val="single" w:sz="4" w:space="0" w:color="auto"/>
              <w:right w:val="single" w:sz="4" w:space="0" w:color="auto"/>
            </w:tcBorders>
            <w:shd w:val="clear" w:color="auto" w:fill="auto"/>
            <w:vAlign w:val="center"/>
          </w:tcPr>
          <w:p w14:paraId="3A950B8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2" w:type="dxa"/>
            <w:tcBorders>
              <w:top w:val="single" w:sz="4" w:space="0" w:color="auto"/>
              <w:left w:val="nil"/>
              <w:bottom w:val="single" w:sz="4" w:space="0" w:color="auto"/>
              <w:right w:val="single" w:sz="4" w:space="0" w:color="auto"/>
            </w:tcBorders>
            <w:shd w:val="clear" w:color="auto" w:fill="auto"/>
            <w:vAlign w:val="center"/>
          </w:tcPr>
          <w:p w14:paraId="02E78AC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07C3437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88</w:t>
            </w:r>
          </w:p>
        </w:tc>
        <w:tc>
          <w:tcPr>
            <w:tcW w:w="992" w:type="dxa"/>
            <w:tcBorders>
              <w:top w:val="single" w:sz="4" w:space="0" w:color="auto"/>
              <w:left w:val="nil"/>
              <w:bottom w:val="single" w:sz="4" w:space="0" w:color="auto"/>
              <w:right w:val="single" w:sz="4" w:space="0" w:color="auto"/>
            </w:tcBorders>
            <w:shd w:val="clear" w:color="auto" w:fill="auto"/>
            <w:vAlign w:val="center"/>
          </w:tcPr>
          <w:p w14:paraId="68FF0F6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100</w:t>
            </w:r>
          </w:p>
        </w:tc>
        <w:tc>
          <w:tcPr>
            <w:tcW w:w="992" w:type="dxa"/>
            <w:tcBorders>
              <w:top w:val="single" w:sz="4" w:space="0" w:color="auto"/>
              <w:left w:val="nil"/>
              <w:bottom w:val="single" w:sz="4" w:space="0" w:color="auto"/>
              <w:right w:val="single" w:sz="4" w:space="0" w:color="auto"/>
            </w:tcBorders>
            <w:shd w:val="clear" w:color="auto" w:fill="auto"/>
            <w:vAlign w:val="center"/>
          </w:tcPr>
          <w:p w14:paraId="1BFEF2F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nil"/>
              <w:left w:val="single" w:sz="12" w:space="0" w:color="auto"/>
              <w:bottom w:val="nil"/>
              <w:right w:val="nil"/>
            </w:tcBorders>
            <w:shd w:val="clear" w:color="auto" w:fill="auto"/>
            <w:vAlign w:val="center"/>
          </w:tcPr>
          <w:p w14:paraId="1EBB073B" w14:textId="77777777" w:rsidR="0006793F" w:rsidRPr="000D1163" w:rsidRDefault="0006793F" w:rsidP="0006793F">
            <w:pPr>
              <w:jc w:val="center"/>
              <w:rPr>
                <w:rFonts w:ascii="Calibri" w:hAnsi="Calibri" w:cs="Calibri"/>
                <w:sz w:val="22"/>
                <w:szCs w:val="22"/>
              </w:rPr>
            </w:pPr>
          </w:p>
        </w:tc>
      </w:tr>
      <w:tr w:rsidR="0006793F" w:rsidRPr="000D1163" w14:paraId="32C7847D"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5793B2D"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6DFF8F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395E66A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3" w:type="dxa"/>
            <w:tcBorders>
              <w:top w:val="single" w:sz="4" w:space="0" w:color="auto"/>
              <w:left w:val="nil"/>
              <w:bottom w:val="single" w:sz="4" w:space="0" w:color="auto"/>
              <w:right w:val="single" w:sz="4" w:space="0" w:color="auto"/>
            </w:tcBorders>
            <w:shd w:val="clear" w:color="auto" w:fill="auto"/>
            <w:vAlign w:val="center"/>
          </w:tcPr>
          <w:p w14:paraId="75960A5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57</w:t>
            </w:r>
          </w:p>
        </w:tc>
        <w:tc>
          <w:tcPr>
            <w:tcW w:w="992" w:type="dxa"/>
            <w:tcBorders>
              <w:top w:val="single" w:sz="4" w:space="0" w:color="auto"/>
              <w:left w:val="nil"/>
              <w:bottom w:val="single" w:sz="4" w:space="0" w:color="auto"/>
              <w:right w:val="single" w:sz="4" w:space="0" w:color="auto"/>
            </w:tcBorders>
            <w:shd w:val="clear" w:color="auto" w:fill="auto"/>
            <w:vAlign w:val="center"/>
          </w:tcPr>
          <w:p w14:paraId="1817590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67</w:t>
            </w:r>
          </w:p>
        </w:tc>
        <w:tc>
          <w:tcPr>
            <w:tcW w:w="992" w:type="dxa"/>
            <w:tcBorders>
              <w:top w:val="single" w:sz="4" w:space="0" w:color="auto"/>
              <w:left w:val="nil"/>
              <w:bottom w:val="single" w:sz="4" w:space="0" w:color="auto"/>
              <w:right w:val="single" w:sz="4" w:space="0" w:color="auto"/>
            </w:tcBorders>
            <w:shd w:val="clear" w:color="auto" w:fill="auto"/>
            <w:vAlign w:val="center"/>
          </w:tcPr>
          <w:p w14:paraId="52BEA4E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76C9F3F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95</w:t>
            </w:r>
          </w:p>
        </w:tc>
        <w:tc>
          <w:tcPr>
            <w:tcW w:w="992" w:type="dxa"/>
            <w:tcBorders>
              <w:top w:val="single" w:sz="4" w:space="0" w:color="auto"/>
              <w:left w:val="nil"/>
              <w:bottom w:val="single" w:sz="4" w:space="0" w:color="auto"/>
              <w:right w:val="single" w:sz="4" w:space="0" w:color="auto"/>
            </w:tcBorders>
            <w:shd w:val="clear" w:color="auto" w:fill="auto"/>
            <w:vAlign w:val="center"/>
          </w:tcPr>
          <w:p w14:paraId="3CA0F25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auto" w:fill="auto"/>
            <w:vAlign w:val="center"/>
          </w:tcPr>
          <w:p w14:paraId="057EDD7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nil"/>
              <w:left w:val="single" w:sz="12" w:space="0" w:color="auto"/>
              <w:bottom w:val="nil"/>
              <w:right w:val="nil"/>
            </w:tcBorders>
            <w:shd w:val="clear" w:color="auto" w:fill="auto"/>
            <w:vAlign w:val="center"/>
          </w:tcPr>
          <w:p w14:paraId="6F01CAA1" w14:textId="77777777" w:rsidR="0006793F" w:rsidRPr="000D1163" w:rsidRDefault="0006793F" w:rsidP="0006793F">
            <w:pPr>
              <w:jc w:val="center"/>
              <w:rPr>
                <w:rFonts w:ascii="Calibri" w:hAnsi="Calibri" w:cs="Calibri"/>
                <w:sz w:val="22"/>
                <w:szCs w:val="22"/>
              </w:rPr>
            </w:pPr>
          </w:p>
        </w:tc>
      </w:tr>
      <w:tr w:rsidR="0006793F" w:rsidRPr="000D1163" w14:paraId="7E71C17E"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B328EF2"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4DA2A41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37DFFD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3" w:type="dxa"/>
            <w:tcBorders>
              <w:top w:val="single" w:sz="4" w:space="0" w:color="auto"/>
              <w:left w:val="nil"/>
              <w:bottom w:val="single" w:sz="4" w:space="0" w:color="auto"/>
              <w:right w:val="single" w:sz="4" w:space="0" w:color="auto"/>
            </w:tcBorders>
            <w:shd w:val="clear" w:color="auto" w:fill="auto"/>
            <w:vAlign w:val="center"/>
          </w:tcPr>
          <w:p w14:paraId="43CBB94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2" w:type="dxa"/>
            <w:tcBorders>
              <w:top w:val="single" w:sz="4" w:space="0" w:color="auto"/>
              <w:left w:val="nil"/>
              <w:bottom w:val="single" w:sz="4" w:space="0" w:color="auto"/>
              <w:right w:val="single" w:sz="4" w:space="0" w:color="auto"/>
            </w:tcBorders>
            <w:shd w:val="clear" w:color="auto" w:fill="auto"/>
            <w:vAlign w:val="center"/>
          </w:tcPr>
          <w:p w14:paraId="798F0BF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77</w:t>
            </w:r>
          </w:p>
        </w:tc>
        <w:tc>
          <w:tcPr>
            <w:tcW w:w="992" w:type="dxa"/>
            <w:tcBorders>
              <w:top w:val="single" w:sz="4" w:space="0" w:color="auto"/>
              <w:left w:val="nil"/>
              <w:bottom w:val="single" w:sz="4" w:space="0" w:color="auto"/>
              <w:right w:val="single" w:sz="4" w:space="0" w:color="auto"/>
            </w:tcBorders>
            <w:shd w:val="clear" w:color="auto" w:fill="auto"/>
            <w:vAlign w:val="center"/>
          </w:tcPr>
          <w:p w14:paraId="7FCBE22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4BAF7B6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single" w:sz="4" w:space="0" w:color="auto"/>
              <w:left w:val="nil"/>
              <w:bottom w:val="single" w:sz="4" w:space="0" w:color="auto"/>
              <w:right w:val="single" w:sz="4" w:space="0" w:color="auto"/>
            </w:tcBorders>
            <w:shd w:val="clear" w:color="auto" w:fill="auto"/>
            <w:vAlign w:val="center"/>
          </w:tcPr>
          <w:p w14:paraId="261D45A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120</w:t>
            </w:r>
          </w:p>
        </w:tc>
        <w:tc>
          <w:tcPr>
            <w:tcW w:w="992" w:type="dxa"/>
            <w:tcBorders>
              <w:top w:val="single" w:sz="4" w:space="0" w:color="auto"/>
              <w:left w:val="nil"/>
              <w:bottom w:val="single" w:sz="4" w:space="0" w:color="auto"/>
              <w:right w:val="single" w:sz="4" w:space="0" w:color="auto"/>
            </w:tcBorders>
            <w:shd w:val="clear" w:color="auto" w:fill="auto"/>
            <w:vAlign w:val="center"/>
          </w:tcPr>
          <w:p w14:paraId="4C0501F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nil"/>
              <w:left w:val="single" w:sz="12" w:space="0" w:color="auto"/>
              <w:bottom w:val="nil"/>
              <w:right w:val="nil"/>
            </w:tcBorders>
            <w:shd w:val="clear" w:color="auto" w:fill="auto"/>
            <w:vAlign w:val="center"/>
          </w:tcPr>
          <w:p w14:paraId="7729175A" w14:textId="77777777" w:rsidR="0006793F" w:rsidRPr="000D1163" w:rsidRDefault="0006793F" w:rsidP="0006793F">
            <w:pPr>
              <w:jc w:val="center"/>
              <w:rPr>
                <w:rFonts w:ascii="Calibri" w:hAnsi="Calibri" w:cs="Calibri"/>
                <w:sz w:val="22"/>
                <w:szCs w:val="22"/>
              </w:rPr>
            </w:pPr>
          </w:p>
        </w:tc>
      </w:tr>
      <w:tr w:rsidR="0006793F" w:rsidRPr="000D1163" w14:paraId="6DE25EEC"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6D18EAE4"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59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FF8313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F85566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3" w:type="dxa"/>
            <w:tcBorders>
              <w:top w:val="single" w:sz="4" w:space="0" w:color="auto"/>
              <w:left w:val="nil"/>
              <w:bottom w:val="single" w:sz="4" w:space="0" w:color="auto"/>
              <w:right w:val="single" w:sz="4" w:space="0" w:color="auto"/>
            </w:tcBorders>
            <w:shd w:val="clear" w:color="auto" w:fill="auto"/>
            <w:vAlign w:val="center"/>
          </w:tcPr>
          <w:p w14:paraId="5950D9F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2" w:type="dxa"/>
            <w:tcBorders>
              <w:top w:val="single" w:sz="4" w:space="0" w:color="auto"/>
              <w:left w:val="nil"/>
              <w:bottom w:val="single" w:sz="4" w:space="0" w:color="auto"/>
              <w:right w:val="single" w:sz="4" w:space="0" w:color="auto"/>
            </w:tcBorders>
            <w:shd w:val="clear" w:color="auto" w:fill="auto"/>
            <w:vAlign w:val="center"/>
          </w:tcPr>
          <w:p w14:paraId="0DC731E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82</w:t>
            </w:r>
          </w:p>
        </w:tc>
        <w:tc>
          <w:tcPr>
            <w:tcW w:w="992" w:type="dxa"/>
            <w:tcBorders>
              <w:top w:val="single" w:sz="4" w:space="0" w:color="auto"/>
              <w:left w:val="nil"/>
              <w:bottom w:val="single" w:sz="4" w:space="0" w:color="auto"/>
              <w:right w:val="single" w:sz="4" w:space="0" w:color="auto"/>
            </w:tcBorders>
            <w:shd w:val="clear" w:color="auto" w:fill="auto"/>
            <w:vAlign w:val="center"/>
          </w:tcPr>
          <w:p w14:paraId="2DD120F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97</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4AEB4FB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auto" w:fill="auto"/>
            <w:vAlign w:val="center"/>
          </w:tcPr>
          <w:p w14:paraId="405F10F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single" w:sz="4" w:space="0" w:color="auto"/>
              <w:left w:val="nil"/>
              <w:bottom w:val="single" w:sz="4" w:space="0" w:color="auto"/>
              <w:right w:val="single" w:sz="4" w:space="0" w:color="auto"/>
            </w:tcBorders>
            <w:shd w:val="clear" w:color="auto" w:fill="auto"/>
            <w:vAlign w:val="center"/>
          </w:tcPr>
          <w:p w14:paraId="1A1A2DD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140</w:t>
            </w:r>
          </w:p>
        </w:tc>
        <w:tc>
          <w:tcPr>
            <w:tcW w:w="992" w:type="dxa"/>
            <w:tcBorders>
              <w:top w:val="nil"/>
              <w:left w:val="single" w:sz="12" w:space="0" w:color="auto"/>
              <w:bottom w:val="nil"/>
              <w:right w:val="nil"/>
            </w:tcBorders>
            <w:shd w:val="clear" w:color="auto" w:fill="auto"/>
            <w:vAlign w:val="center"/>
          </w:tcPr>
          <w:p w14:paraId="795C8835" w14:textId="77777777" w:rsidR="0006793F" w:rsidRPr="000D1163" w:rsidRDefault="0006793F" w:rsidP="0006793F">
            <w:pPr>
              <w:jc w:val="center"/>
              <w:rPr>
                <w:rFonts w:ascii="Calibri" w:hAnsi="Calibri" w:cs="Calibri"/>
                <w:sz w:val="22"/>
                <w:szCs w:val="22"/>
              </w:rPr>
            </w:pPr>
          </w:p>
        </w:tc>
      </w:tr>
      <w:tr w:rsidR="0006793F" w:rsidRPr="000D1163" w14:paraId="73B71D0C"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06085BD"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64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31F75CD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9B1218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3" w:type="dxa"/>
            <w:tcBorders>
              <w:top w:val="single" w:sz="4" w:space="0" w:color="auto"/>
              <w:left w:val="nil"/>
              <w:bottom w:val="single" w:sz="4" w:space="0" w:color="auto"/>
              <w:right w:val="single" w:sz="4" w:space="0" w:color="auto"/>
            </w:tcBorders>
            <w:shd w:val="clear" w:color="auto" w:fill="auto"/>
            <w:vAlign w:val="center"/>
          </w:tcPr>
          <w:p w14:paraId="1B613E0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2" w:type="dxa"/>
            <w:tcBorders>
              <w:top w:val="single" w:sz="4" w:space="0" w:color="auto"/>
              <w:left w:val="nil"/>
              <w:bottom w:val="single" w:sz="4" w:space="0" w:color="auto"/>
              <w:right w:val="single" w:sz="4" w:space="0" w:color="auto"/>
            </w:tcBorders>
            <w:shd w:val="clear" w:color="auto" w:fill="auto"/>
            <w:vAlign w:val="center"/>
          </w:tcPr>
          <w:p w14:paraId="7C9616C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87</w:t>
            </w:r>
          </w:p>
        </w:tc>
        <w:tc>
          <w:tcPr>
            <w:tcW w:w="992" w:type="dxa"/>
            <w:tcBorders>
              <w:top w:val="single" w:sz="4" w:space="0" w:color="auto"/>
              <w:left w:val="nil"/>
              <w:bottom w:val="single" w:sz="4" w:space="0" w:color="auto"/>
              <w:right w:val="single" w:sz="4" w:space="0" w:color="auto"/>
            </w:tcBorders>
            <w:shd w:val="clear" w:color="auto" w:fill="auto"/>
            <w:vAlign w:val="center"/>
          </w:tcPr>
          <w:p w14:paraId="24F4573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4CC19B3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single" w:sz="4" w:space="0" w:color="auto"/>
              <w:left w:val="nil"/>
              <w:bottom w:val="single" w:sz="4" w:space="0" w:color="auto"/>
              <w:right w:val="single" w:sz="4" w:space="0" w:color="auto"/>
            </w:tcBorders>
            <w:shd w:val="clear" w:color="auto" w:fill="auto"/>
            <w:vAlign w:val="center"/>
          </w:tcPr>
          <w:p w14:paraId="3A6B569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42E64DC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145</w:t>
            </w:r>
          </w:p>
        </w:tc>
        <w:tc>
          <w:tcPr>
            <w:tcW w:w="992" w:type="dxa"/>
            <w:tcBorders>
              <w:top w:val="nil"/>
              <w:left w:val="single" w:sz="12" w:space="0" w:color="auto"/>
              <w:bottom w:val="nil"/>
              <w:right w:val="nil"/>
            </w:tcBorders>
            <w:shd w:val="clear" w:color="auto" w:fill="auto"/>
            <w:vAlign w:val="center"/>
          </w:tcPr>
          <w:p w14:paraId="184394FB" w14:textId="77777777" w:rsidR="0006793F" w:rsidRPr="000D1163" w:rsidRDefault="0006793F" w:rsidP="0006793F">
            <w:pPr>
              <w:jc w:val="center"/>
              <w:rPr>
                <w:rFonts w:ascii="Calibri" w:hAnsi="Calibri" w:cs="Calibri"/>
                <w:sz w:val="22"/>
                <w:szCs w:val="22"/>
              </w:rPr>
            </w:pPr>
          </w:p>
        </w:tc>
      </w:tr>
      <w:tr w:rsidR="0006793F" w:rsidRPr="000D1163" w14:paraId="7A57F742"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52E25A95"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71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50B9DE7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598815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3" w:type="dxa"/>
            <w:tcBorders>
              <w:top w:val="single" w:sz="4" w:space="0" w:color="auto"/>
              <w:left w:val="nil"/>
              <w:bottom w:val="single" w:sz="4" w:space="0" w:color="auto"/>
              <w:right w:val="single" w:sz="4" w:space="0" w:color="auto"/>
            </w:tcBorders>
            <w:shd w:val="clear" w:color="auto" w:fill="auto"/>
            <w:vAlign w:val="center"/>
          </w:tcPr>
          <w:p w14:paraId="46A738C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2" w:type="dxa"/>
            <w:tcBorders>
              <w:top w:val="single" w:sz="4" w:space="0" w:color="auto"/>
              <w:left w:val="nil"/>
              <w:bottom w:val="single" w:sz="4" w:space="0" w:color="auto"/>
              <w:right w:val="single" w:sz="4" w:space="0" w:color="auto"/>
            </w:tcBorders>
            <w:shd w:val="clear" w:color="auto" w:fill="auto"/>
            <w:vAlign w:val="center"/>
          </w:tcPr>
          <w:p w14:paraId="183A176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92</w:t>
            </w:r>
          </w:p>
        </w:tc>
        <w:tc>
          <w:tcPr>
            <w:tcW w:w="992" w:type="dxa"/>
            <w:tcBorders>
              <w:top w:val="single" w:sz="4" w:space="0" w:color="auto"/>
              <w:left w:val="nil"/>
              <w:bottom w:val="single" w:sz="4" w:space="0" w:color="auto"/>
              <w:right w:val="single" w:sz="4" w:space="0" w:color="auto"/>
            </w:tcBorders>
            <w:shd w:val="clear" w:color="auto" w:fill="auto"/>
            <w:vAlign w:val="center"/>
          </w:tcPr>
          <w:p w14:paraId="07A01CC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107</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247D337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120</w:t>
            </w:r>
          </w:p>
        </w:tc>
        <w:tc>
          <w:tcPr>
            <w:tcW w:w="992" w:type="dxa"/>
            <w:tcBorders>
              <w:top w:val="single" w:sz="4" w:space="0" w:color="auto"/>
              <w:left w:val="nil"/>
              <w:bottom w:val="single" w:sz="4" w:space="0" w:color="auto"/>
              <w:right w:val="single" w:sz="4" w:space="0" w:color="auto"/>
            </w:tcBorders>
            <w:shd w:val="clear" w:color="auto" w:fill="auto"/>
            <w:vAlign w:val="center"/>
          </w:tcPr>
          <w:p w14:paraId="722C645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single" w:sz="4" w:space="0" w:color="auto"/>
              <w:left w:val="nil"/>
              <w:bottom w:val="single" w:sz="4" w:space="0" w:color="auto"/>
              <w:right w:val="single" w:sz="4" w:space="0" w:color="auto"/>
            </w:tcBorders>
            <w:shd w:val="clear" w:color="auto" w:fill="auto"/>
            <w:vAlign w:val="center"/>
          </w:tcPr>
          <w:p w14:paraId="2C13924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150</w:t>
            </w:r>
          </w:p>
        </w:tc>
        <w:tc>
          <w:tcPr>
            <w:tcW w:w="992" w:type="dxa"/>
            <w:tcBorders>
              <w:top w:val="nil"/>
              <w:left w:val="single" w:sz="12" w:space="0" w:color="auto"/>
              <w:bottom w:val="nil"/>
              <w:right w:val="nil"/>
            </w:tcBorders>
            <w:shd w:val="clear" w:color="auto" w:fill="auto"/>
            <w:vAlign w:val="center"/>
          </w:tcPr>
          <w:p w14:paraId="05DFEB71" w14:textId="77777777" w:rsidR="0006793F" w:rsidRPr="000D1163" w:rsidRDefault="0006793F" w:rsidP="0006793F">
            <w:pPr>
              <w:jc w:val="center"/>
              <w:rPr>
                <w:rFonts w:ascii="Calibri" w:hAnsi="Calibri" w:cs="Calibri"/>
                <w:sz w:val="22"/>
                <w:szCs w:val="22"/>
              </w:rPr>
            </w:pPr>
          </w:p>
        </w:tc>
      </w:tr>
      <w:tr w:rsidR="0006793F" w:rsidRPr="000D1163" w14:paraId="0164689E"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BB59B6F"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76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2118BFE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D87AF5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3" w:type="dxa"/>
            <w:tcBorders>
              <w:top w:val="single" w:sz="4" w:space="0" w:color="auto"/>
              <w:left w:val="nil"/>
              <w:bottom w:val="single" w:sz="4" w:space="0" w:color="auto"/>
              <w:right w:val="single" w:sz="4" w:space="0" w:color="auto"/>
            </w:tcBorders>
            <w:shd w:val="clear" w:color="auto" w:fill="auto"/>
            <w:vAlign w:val="center"/>
          </w:tcPr>
          <w:p w14:paraId="695E074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85</w:t>
            </w:r>
          </w:p>
        </w:tc>
        <w:tc>
          <w:tcPr>
            <w:tcW w:w="992" w:type="dxa"/>
            <w:tcBorders>
              <w:top w:val="single" w:sz="4" w:space="0" w:color="auto"/>
              <w:left w:val="nil"/>
              <w:bottom w:val="single" w:sz="4" w:space="0" w:color="auto"/>
              <w:right w:val="single" w:sz="4" w:space="0" w:color="auto"/>
            </w:tcBorders>
            <w:shd w:val="clear" w:color="auto" w:fill="auto"/>
            <w:vAlign w:val="center"/>
          </w:tcPr>
          <w:p w14:paraId="5749050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97</w:t>
            </w:r>
          </w:p>
        </w:tc>
        <w:tc>
          <w:tcPr>
            <w:tcW w:w="992" w:type="dxa"/>
            <w:tcBorders>
              <w:top w:val="single" w:sz="4" w:space="0" w:color="auto"/>
              <w:left w:val="nil"/>
              <w:bottom w:val="single" w:sz="4" w:space="0" w:color="auto"/>
              <w:right w:val="single" w:sz="4" w:space="0" w:color="auto"/>
            </w:tcBorders>
            <w:shd w:val="clear" w:color="auto" w:fill="auto"/>
            <w:vAlign w:val="center"/>
          </w:tcPr>
          <w:p w14:paraId="2751E0A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0B23AEE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single" w:sz="4" w:space="0" w:color="auto"/>
              <w:left w:val="nil"/>
              <w:bottom w:val="single" w:sz="4" w:space="0" w:color="auto"/>
              <w:right w:val="single" w:sz="4" w:space="0" w:color="auto"/>
            </w:tcBorders>
            <w:shd w:val="clear" w:color="auto" w:fill="auto"/>
            <w:vAlign w:val="center"/>
          </w:tcPr>
          <w:p w14:paraId="72FA682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140</w:t>
            </w:r>
          </w:p>
        </w:tc>
        <w:tc>
          <w:tcPr>
            <w:tcW w:w="992" w:type="dxa"/>
            <w:tcBorders>
              <w:top w:val="single" w:sz="4" w:space="0" w:color="auto"/>
              <w:left w:val="nil"/>
              <w:bottom w:val="single" w:sz="4" w:space="0" w:color="auto"/>
              <w:right w:val="single" w:sz="4" w:space="0" w:color="auto"/>
            </w:tcBorders>
            <w:shd w:val="clear" w:color="auto" w:fill="auto"/>
            <w:vAlign w:val="center"/>
          </w:tcPr>
          <w:p w14:paraId="0B7B7B6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160</w:t>
            </w:r>
          </w:p>
        </w:tc>
        <w:tc>
          <w:tcPr>
            <w:tcW w:w="992" w:type="dxa"/>
            <w:tcBorders>
              <w:top w:val="nil"/>
              <w:left w:val="single" w:sz="12" w:space="0" w:color="auto"/>
              <w:bottom w:val="nil"/>
              <w:right w:val="nil"/>
            </w:tcBorders>
            <w:shd w:val="clear" w:color="auto" w:fill="auto"/>
            <w:vAlign w:val="center"/>
          </w:tcPr>
          <w:p w14:paraId="1B395451" w14:textId="77777777" w:rsidR="0006793F" w:rsidRPr="000D1163" w:rsidRDefault="0006793F" w:rsidP="0006793F">
            <w:pPr>
              <w:jc w:val="center"/>
              <w:rPr>
                <w:rFonts w:ascii="Calibri" w:hAnsi="Calibri" w:cs="Calibri"/>
                <w:sz w:val="22"/>
                <w:szCs w:val="22"/>
              </w:rPr>
            </w:pPr>
          </w:p>
        </w:tc>
      </w:tr>
      <w:tr w:rsidR="0006793F" w:rsidRPr="000D1163" w14:paraId="579E37E7"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040E29ED"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2E6B293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67</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019DAB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77</w:t>
            </w:r>
          </w:p>
        </w:tc>
        <w:tc>
          <w:tcPr>
            <w:tcW w:w="993" w:type="dxa"/>
            <w:tcBorders>
              <w:top w:val="single" w:sz="4" w:space="0" w:color="auto"/>
              <w:left w:val="nil"/>
              <w:bottom w:val="single" w:sz="4" w:space="0" w:color="auto"/>
              <w:right w:val="single" w:sz="4" w:space="0" w:color="auto"/>
            </w:tcBorders>
            <w:shd w:val="clear" w:color="auto" w:fill="auto"/>
            <w:vAlign w:val="center"/>
          </w:tcPr>
          <w:p w14:paraId="5AE878F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single" w:sz="4" w:space="0" w:color="auto"/>
              <w:left w:val="nil"/>
              <w:bottom w:val="single" w:sz="4" w:space="0" w:color="auto"/>
              <w:right w:val="single" w:sz="4" w:space="0" w:color="auto"/>
            </w:tcBorders>
            <w:shd w:val="clear" w:color="auto" w:fill="auto"/>
            <w:vAlign w:val="center"/>
          </w:tcPr>
          <w:p w14:paraId="2375225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100</w:t>
            </w:r>
          </w:p>
        </w:tc>
        <w:tc>
          <w:tcPr>
            <w:tcW w:w="992" w:type="dxa"/>
            <w:tcBorders>
              <w:top w:val="single" w:sz="4" w:space="0" w:color="auto"/>
              <w:left w:val="nil"/>
              <w:bottom w:val="single" w:sz="4" w:space="0" w:color="auto"/>
              <w:right w:val="single" w:sz="4" w:space="0" w:color="auto"/>
            </w:tcBorders>
            <w:shd w:val="clear" w:color="auto" w:fill="auto"/>
            <w:vAlign w:val="center"/>
          </w:tcPr>
          <w:p w14:paraId="5FB2A36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33319F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3A78862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145</w:t>
            </w:r>
          </w:p>
        </w:tc>
        <w:tc>
          <w:tcPr>
            <w:tcW w:w="992" w:type="dxa"/>
            <w:tcBorders>
              <w:top w:val="single" w:sz="4" w:space="0" w:color="auto"/>
              <w:left w:val="nil"/>
              <w:bottom w:val="single" w:sz="4" w:space="0" w:color="auto"/>
              <w:right w:val="single" w:sz="4" w:space="0" w:color="auto"/>
            </w:tcBorders>
            <w:shd w:val="clear" w:color="auto" w:fill="auto"/>
            <w:vAlign w:val="center"/>
          </w:tcPr>
          <w:p w14:paraId="3CC05DF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165</w:t>
            </w:r>
          </w:p>
        </w:tc>
        <w:tc>
          <w:tcPr>
            <w:tcW w:w="992" w:type="dxa"/>
            <w:tcBorders>
              <w:top w:val="nil"/>
              <w:left w:val="single" w:sz="12" w:space="0" w:color="auto"/>
              <w:bottom w:val="nil"/>
              <w:right w:val="nil"/>
            </w:tcBorders>
            <w:shd w:val="clear" w:color="auto" w:fill="auto"/>
            <w:vAlign w:val="center"/>
          </w:tcPr>
          <w:p w14:paraId="3AE0A81D" w14:textId="77777777" w:rsidR="0006793F" w:rsidRPr="000D1163" w:rsidRDefault="0006793F" w:rsidP="0006793F">
            <w:pPr>
              <w:jc w:val="center"/>
              <w:rPr>
                <w:rFonts w:ascii="Calibri" w:hAnsi="Calibri" w:cs="Calibri"/>
                <w:sz w:val="22"/>
                <w:szCs w:val="22"/>
              </w:rPr>
            </w:pPr>
          </w:p>
        </w:tc>
      </w:tr>
      <w:tr w:rsidR="0006793F" w:rsidRPr="000D1163" w14:paraId="2A9EEABD" w14:textId="77777777" w:rsidTr="00BE6B1B">
        <w:trPr>
          <w:trHeight w:val="329"/>
          <w:jc w:val="center"/>
        </w:trPr>
        <w:tc>
          <w:tcPr>
            <w:tcW w:w="992" w:type="dxa"/>
            <w:tcBorders>
              <w:top w:val="single" w:sz="4" w:space="0" w:color="auto"/>
              <w:left w:val="single" w:sz="12" w:space="0" w:color="auto"/>
              <w:bottom w:val="single" w:sz="12" w:space="0" w:color="auto"/>
              <w:right w:val="single" w:sz="4" w:space="0" w:color="auto"/>
            </w:tcBorders>
            <w:shd w:val="clear" w:color="auto" w:fill="D9D9D9"/>
            <w:vAlign w:val="center"/>
          </w:tcPr>
          <w:p w14:paraId="6BD36AD0" w14:textId="77777777" w:rsidR="0006793F" w:rsidRPr="002D0F2F" w:rsidRDefault="0006793F" w:rsidP="00EF7ECF">
            <w:pPr>
              <w:jc w:val="center"/>
              <w:rPr>
                <w:rFonts w:ascii="Calibri" w:hAnsi="Calibri" w:cs="Calibri"/>
                <w:b/>
                <w:i/>
                <w:sz w:val="22"/>
                <w:szCs w:val="22"/>
              </w:rPr>
            </w:pPr>
            <w:r w:rsidRPr="002D0F2F">
              <w:rPr>
                <w:rFonts w:ascii="Calibri" w:hAnsi="Calibri" w:cs="Calibri"/>
                <w:b/>
                <w:i/>
                <w:sz w:val="22"/>
                <w:szCs w:val="22"/>
              </w:rPr>
              <w:t>&gt;81 kg</w:t>
            </w:r>
          </w:p>
        </w:tc>
        <w:tc>
          <w:tcPr>
            <w:tcW w:w="993" w:type="dxa"/>
            <w:tcBorders>
              <w:top w:val="single" w:sz="4" w:space="0" w:color="auto"/>
              <w:left w:val="single" w:sz="8" w:space="0" w:color="auto"/>
              <w:bottom w:val="single" w:sz="12" w:space="0" w:color="auto"/>
              <w:right w:val="nil"/>
            </w:tcBorders>
            <w:shd w:val="clear" w:color="auto" w:fill="auto"/>
            <w:vAlign w:val="center"/>
          </w:tcPr>
          <w:p w14:paraId="28B59BD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3" w:type="dxa"/>
            <w:tcBorders>
              <w:top w:val="single" w:sz="4" w:space="0" w:color="auto"/>
              <w:left w:val="single" w:sz="4" w:space="0" w:color="auto"/>
              <w:bottom w:val="single" w:sz="12" w:space="0" w:color="auto"/>
              <w:right w:val="single" w:sz="4" w:space="0" w:color="auto"/>
            </w:tcBorders>
            <w:shd w:val="clear" w:color="auto" w:fill="auto"/>
            <w:vAlign w:val="center"/>
          </w:tcPr>
          <w:p w14:paraId="5A2908C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3" w:type="dxa"/>
            <w:tcBorders>
              <w:top w:val="single" w:sz="4" w:space="0" w:color="auto"/>
              <w:left w:val="nil"/>
              <w:bottom w:val="single" w:sz="12" w:space="0" w:color="auto"/>
              <w:right w:val="single" w:sz="4" w:space="0" w:color="auto"/>
            </w:tcBorders>
            <w:shd w:val="clear" w:color="auto" w:fill="auto"/>
            <w:vAlign w:val="center"/>
          </w:tcPr>
          <w:p w14:paraId="7342D3E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95</w:t>
            </w:r>
          </w:p>
        </w:tc>
        <w:tc>
          <w:tcPr>
            <w:tcW w:w="992" w:type="dxa"/>
            <w:tcBorders>
              <w:top w:val="single" w:sz="4" w:space="0" w:color="auto"/>
              <w:left w:val="nil"/>
              <w:bottom w:val="single" w:sz="12" w:space="0" w:color="auto"/>
              <w:right w:val="single" w:sz="4" w:space="0" w:color="auto"/>
            </w:tcBorders>
            <w:shd w:val="clear" w:color="auto" w:fill="auto"/>
            <w:vAlign w:val="center"/>
          </w:tcPr>
          <w:p w14:paraId="65C7DFF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single" w:sz="4" w:space="0" w:color="auto"/>
              <w:left w:val="nil"/>
              <w:bottom w:val="single" w:sz="12" w:space="0" w:color="auto"/>
              <w:right w:val="single" w:sz="4" w:space="0" w:color="auto"/>
            </w:tcBorders>
            <w:shd w:val="clear" w:color="auto" w:fill="auto"/>
            <w:vAlign w:val="center"/>
          </w:tcPr>
          <w:p w14:paraId="3FE7F69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single" w:sz="4" w:space="0" w:color="auto"/>
              <w:left w:val="nil"/>
              <w:bottom w:val="single" w:sz="12" w:space="0" w:color="auto"/>
              <w:right w:val="single" w:sz="4" w:space="0" w:color="auto"/>
            </w:tcBorders>
            <w:shd w:val="clear" w:color="000000" w:fill="FFCCCC"/>
            <w:vAlign w:val="center"/>
          </w:tcPr>
          <w:p w14:paraId="40EC2CB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single" w:sz="4" w:space="0" w:color="auto"/>
              <w:left w:val="nil"/>
              <w:bottom w:val="single" w:sz="12" w:space="0" w:color="auto"/>
              <w:right w:val="single" w:sz="4" w:space="0" w:color="auto"/>
            </w:tcBorders>
            <w:shd w:val="clear" w:color="auto" w:fill="auto"/>
            <w:vAlign w:val="center"/>
          </w:tcPr>
          <w:p w14:paraId="3F7B455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150</w:t>
            </w:r>
          </w:p>
        </w:tc>
        <w:tc>
          <w:tcPr>
            <w:tcW w:w="992" w:type="dxa"/>
            <w:tcBorders>
              <w:top w:val="single" w:sz="4" w:space="0" w:color="auto"/>
              <w:left w:val="nil"/>
              <w:bottom w:val="single" w:sz="12" w:space="0" w:color="auto"/>
              <w:right w:val="single" w:sz="4" w:space="0" w:color="auto"/>
            </w:tcBorders>
            <w:shd w:val="clear" w:color="auto" w:fill="auto"/>
            <w:vAlign w:val="center"/>
          </w:tcPr>
          <w:p w14:paraId="7720CA1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170</w:t>
            </w:r>
          </w:p>
        </w:tc>
        <w:tc>
          <w:tcPr>
            <w:tcW w:w="992" w:type="dxa"/>
            <w:tcBorders>
              <w:top w:val="nil"/>
              <w:left w:val="single" w:sz="12" w:space="0" w:color="auto"/>
              <w:bottom w:val="nil"/>
              <w:right w:val="nil"/>
            </w:tcBorders>
            <w:shd w:val="clear" w:color="auto" w:fill="auto"/>
            <w:vAlign w:val="center"/>
          </w:tcPr>
          <w:p w14:paraId="3FF4BA61" w14:textId="77777777" w:rsidR="0006793F" w:rsidRPr="000D1163" w:rsidRDefault="0006793F" w:rsidP="0006793F">
            <w:pPr>
              <w:jc w:val="center"/>
              <w:rPr>
                <w:rFonts w:ascii="Calibri" w:hAnsi="Calibri" w:cs="Calibri"/>
                <w:sz w:val="22"/>
                <w:szCs w:val="22"/>
              </w:rPr>
            </w:pPr>
          </w:p>
        </w:tc>
      </w:tr>
      <w:tr w:rsidR="001F53F4" w:rsidRPr="000D1163" w14:paraId="3E8CBB95" w14:textId="77777777" w:rsidTr="00BE6B1B">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FF66FF"/>
            <w:vAlign w:val="center"/>
          </w:tcPr>
          <w:p w14:paraId="2DA023C9" w14:textId="77777777" w:rsidR="001F53F4" w:rsidRPr="00705503" w:rsidRDefault="001F53F4" w:rsidP="001F53F4">
            <w:pPr>
              <w:jc w:val="center"/>
              <w:rPr>
                <w:rFonts w:ascii="Calibri" w:hAnsi="Calibri" w:cs="Calibri"/>
                <w:b/>
                <w:color w:val="FFFFFF"/>
                <w:sz w:val="28"/>
                <w:szCs w:val="22"/>
              </w:rPr>
            </w:pPr>
            <w:r>
              <w:rPr>
                <w:rFonts w:ascii="Calibri" w:hAnsi="Calibri" w:cs="Calibri"/>
                <w:b/>
                <w:color w:val="FFFFFF"/>
                <w:sz w:val="28"/>
                <w:szCs w:val="22"/>
              </w:rPr>
              <w:t>U20</w:t>
            </w:r>
          </w:p>
        </w:tc>
        <w:tc>
          <w:tcPr>
            <w:tcW w:w="993" w:type="dxa"/>
            <w:tcBorders>
              <w:top w:val="single" w:sz="12" w:space="0" w:color="auto"/>
              <w:left w:val="single" w:sz="4" w:space="0" w:color="auto"/>
              <w:bottom w:val="single" w:sz="4" w:space="0" w:color="auto"/>
            </w:tcBorders>
            <w:shd w:val="clear" w:color="auto" w:fill="FF9999"/>
            <w:vAlign w:val="center"/>
          </w:tcPr>
          <w:p w14:paraId="7389A8AA"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FF9999"/>
            <w:vAlign w:val="center"/>
          </w:tcPr>
          <w:p w14:paraId="03186903"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FF9999"/>
            <w:vAlign w:val="center"/>
          </w:tcPr>
          <w:p w14:paraId="5A815741"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FF9999"/>
            <w:vAlign w:val="center"/>
          </w:tcPr>
          <w:p w14:paraId="2EFD372D"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FF9999"/>
            <w:vAlign w:val="center"/>
          </w:tcPr>
          <w:p w14:paraId="433A8CAB"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FF9999"/>
            <w:vAlign w:val="center"/>
          </w:tcPr>
          <w:p w14:paraId="3833555D"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FF9999"/>
            <w:vAlign w:val="center"/>
          </w:tcPr>
          <w:p w14:paraId="245E9113"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B</w:t>
            </w:r>
          </w:p>
        </w:tc>
        <w:tc>
          <w:tcPr>
            <w:tcW w:w="992" w:type="dxa"/>
            <w:tcBorders>
              <w:top w:val="single" w:sz="12" w:space="0" w:color="auto"/>
              <w:bottom w:val="single" w:sz="4" w:space="0" w:color="auto"/>
            </w:tcBorders>
            <w:shd w:val="clear" w:color="auto" w:fill="FF9999"/>
            <w:vAlign w:val="center"/>
          </w:tcPr>
          <w:p w14:paraId="5AF059E5"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A</w:t>
            </w:r>
          </w:p>
        </w:tc>
        <w:tc>
          <w:tcPr>
            <w:tcW w:w="992" w:type="dxa"/>
            <w:tcBorders>
              <w:top w:val="single" w:sz="12" w:space="0" w:color="auto"/>
              <w:bottom w:val="single" w:sz="4" w:space="0" w:color="auto"/>
              <w:right w:val="single" w:sz="12" w:space="0" w:color="auto"/>
            </w:tcBorders>
            <w:shd w:val="clear" w:color="auto" w:fill="FF9999"/>
            <w:vAlign w:val="center"/>
          </w:tcPr>
          <w:p w14:paraId="51B597C8"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OLY</w:t>
            </w:r>
          </w:p>
        </w:tc>
      </w:tr>
      <w:tr w:rsidR="0006793F" w:rsidRPr="000D1163" w14:paraId="223F818D"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38051A7F"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36D64C0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62FBD3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3" w:type="dxa"/>
            <w:tcBorders>
              <w:top w:val="single" w:sz="4" w:space="0" w:color="auto"/>
              <w:left w:val="nil"/>
              <w:bottom w:val="single" w:sz="4" w:space="0" w:color="auto"/>
              <w:right w:val="single" w:sz="4" w:space="0" w:color="auto"/>
            </w:tcBorders>
            <w:shd w:val="clear" w:color="auto" w:fill="auto"/>
            <w:vAlign w:val="center"/>
          </w:tcPr>
          <w:p w14:paraId="007A35C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2" w:type="dxa"/>
            <w:tcBorders>
              <w:top w:val="single" w:sz="4" w:space="0" w:color="auto"/>
              <w:left w:val="nil"/>
              <w:bottom w:val="single" w:sz="4" w:space="0" w:color="auto"/>
              <w:right w:val="single" w:sz="4" w:space="0" w:color="auto"/>
            </w:tcBorders>
            <w:shd w:val="clear" w:color="auto" w:fill="auto"/>
            <w:vAlign w:val="center"/>
          </w:tcPr>
          <w:p w14:paraId="6B6CF9F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2" w:type="dxa"/>
            <w:tcBorders>
              <w:top w:val="single" w:sz="4" w:space="0" w:color="auto"/>
              <w:left w:val="nil"/>
              <w:bottom w:val="single" w:sz="4" w:space="0" w:color="auto"/>
              <w:right w:val="single" w:sz="4" w:space="0" w:color="auto"/>
            </w:tcBorders>
            <w:shd w:val="clear" w:color="auto" w:fill="auto"/>
            <w:vAlign w:val="center"/>
          </w:tcPr>
          <w:p w14:paraId="4EBF46B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83</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1B07A2F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97</w:t>
            </w:r>
          </w:p>
        </w:tc>
        <w:tc>
          <w:tcPr>
            <w:tcW w:w="992" w:type="dxa"/>
            <w:tcBorders>
              <w:top w:val="single" w:sz="4" w:space="0" w:color="auto"/>
              <w:left w:val="nil"/>
              <w:bottom w:val="single" w:sz="4" w:space="0" w:color="auto"/>
              <w:right w:val="single" w:sz="4" w:space="0" w:color="auto"/>
            </w:tcBorders>
            <w:shd w:val="clear" w:color="auto" w:fill="auto"/>
            <w:vAlign w:val="center"/>
          </w:tcPr>
          <w:p w14:paraId="0F04573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auto" w:fill="auto"/>
            <w:vAlign w:val="center"/>
          </w:tcPr>
          <w:p w14:paraId="3493BA1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130</w:t>
            </w:r>
          </w:p>
        </w:tc>
        <w:tc>
          <w:tcPr>
            <w:tcW w:w="992" w:type="dxa"/>
            <w:tcBorders>
              <w:top w:val="single" w:sz="4" w:space="0" w:color="auto"/>
              <w:left w:val="nil"/>
              <w:bottom w:val="single" w:sz="4" w:space="0" w:color="auto"/>
              <w:right w:val="single" w:sz="12" w:space="0" w:color="auto"/>
            </w:tcBorders>
            <w:shd w:val="clear" w:color="auto" w:fill="auto"/>
            <w:vAlign w:val="center"/>
          </w:tcPr>
          <w:p w14:paraId="2257ED8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 </w:t>
            </w:r>
          </w:p>
        </w:tc>
      </w:tr>
      <w:tr w:rsidR="0006793F" w:rsidRPr="000D1163" w14:paraId="72A202E1"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7959B238"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49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11710C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45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CEC1EB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3" w:type="dxa"/>
            <w:tcBorders>
              <w:top w:val="single" w:sz="4" w:space="0" w:color="auto"/>
              <w:left w:val="nil"/>
              <w:bottom w:val="single" w:sz="4" w:space="0" w:color="auto"/>
              <w:right w:val="single" w:sz="4" w:space="0" w:color="auto"/>
            </w:tcBorders>
            <w:shd w:val="clear" w:color="auto" w:fill="auto"/>
            <w:vAlign w:val="center"/>
          </w:tcPr>
          <w:p w14:paraId="39639D6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2" w:type="dxa"/>
            <w:tcBorders>
              <w:top w:val="single" w:sz="4" w:space="0" w:color="auto"/>
              <w:left w:val="nil"/>
              <w:bottom w:val="single" w:sz="4" w:space="0" w:color="auto"/>
              <w:right w:val="single" w:sz="4" w:space="0" w:color="auto"/>
            </w:tcBorders>
            <w:shd w:val="clear" w:color="auto" w:fill="auto"/>
            <w:vAlign w:val="center"/>
          </w:tcPr>
          <w:p w14:paraId="3D99BFD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77</w:t>
            </w:r>
          </w:p>
        </w:tc>
        <w:tc>
          <w:tcPr>
            <w:tcW w:w="992" w:type="dxa"/>
            <w:tcBorders>
              <w:top w:val="single" w:sz="4" w:space="0" w:color="auto"/>
              <w:left w:val="nil"/>
              <w:bottom w:val="single" w:sz="4" w:space="0" w:color="auto"/>
              <w:right w:val="single" w:sz="4" w:space="0" w:color="auto"/>
            </w:tcBorders>
            <w:shd w:val="clear" w:color="auto" w:fill="auto"/>
            <w:vAlign w:val="center"/>
          </w:tcPr>
          <w:p w14:paraId="4E61BC5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16839E5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single" w:sz="4" w:space="0" w:color="auto"/>
              <w:left w:val="nil"/>
              <w:bottom w:val="single" w:sz="4" w:space="0" w:color="auto"/>
              <w:right w:val="single" w:sz="4" w:space="0" w:color="auto"/>
            </w:tcBorders>
            <w:shd w:val="clear" w:color="auto" w:fill="auto"/>
            <w:vAlign w:val="center"/>
          </w:tcPr>
          <w:p w14:paraId="525E3AA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120</w:t>
            </w:r>
          </w:p>
        </w:tc>
        <w:tc>
          <w:tcPr>
            <w:tcW w:w="992" w:type="dxa"/>
            <w:tcBorders>
              <w:top w:val="single" w:sz="4" w:space="0" w:color="auto"/>
              <w:left w:val="nil"/>
              <w:bottom w:val="single" w:sz="4" w:space="0" w:color="auto"/>
              <w:right w:val="single" w:sz="4" w:space="0" w:color="auto"/>
            </w:tcBorders>
            <w:shd w:val="clear" w:color="auto" w:fill="auto"/>
            <w:vAlign w:val="center"/>
          </w:tcPr>
          <w:p w14:paraId="03FE259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140</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47F3E4E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175</w:t>
            </w:r>
          </w:p>
        </w:tc>
      </w:tr>
      <w:tr w:rsidR="0006793F" w:rsidRPr="000D1163" w14:paraId="4F2F58E4"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4C556713"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3602F2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BFCB5B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62</w:t>
            </w:r>
          </w:p>
        </w:tc>
        <w:tc>
          <w:tcPr>
            <w:tcW w:w="993" w:type="dxa"/>
            <w:tcBorders>
              <w:top w:val="single" w:sz="4" w:space="0" w:color="auto"/>
              <w:left w:val="nil"/>
              <w:bottom w:val="single" w:sz="4" w:space="0" w:color="auto"/>
              <w:right w:val="single" w:sz="4" w:space="0" w:color="auto"/>
            </w:tcBorders>
            <w:shd w:val="clear" w:color="auto" w:fill="auto"/>
            <w:vAlign w:val="center"/>
          </w:tcPr>
          <w:p w14:paraId="48D323B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2" w:type="dxa"/>
            <w:tcBorders>
              <w:top w:val="single" w:sz="4" w:space="0" w:color="auto"/>
              <w:left w:val="nil"/>
              <w:bottom w:val="single" w:sz="4" w:space="0" w:color="auto"/>
              <w:right w:val="single" w:sz="4" w:space="0" w:color="auto"/>
            </w:tcBorders>
            <w:shd w:val="clear" w:color="auto" w:fill="auto"/>
            <w:vAlign w:val="center"/>
          </w:tcPr>
          <w:p w14:paraId="670CEF5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87</w:t>
            </w:r>
          </w:p>
        </w:tc>
        <w:tc>
          <w:tcPr>
            <w:tcW w:w="992" w:type="dxa"/>
            <w:tcBorders>
              <w:top w:val="single" w:sz="4" w:space="0" w:color="auto"/>
              <w:left w:val="nil"/>
              <w:bottom w:val="single" w:sz="4" w:space="0" w:color="auto"/>
              <w:right w:val="single" w:sz="4" w:space="0" w:color="auto"/>
            </w:tcBorders>
            <w:shd w:val="clear" w:color="auto" w:fill="auto"/>
            <w:vAlign w:val="center"/>
          </w:tcPr>
          <w:p w14:paraId="7647366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103</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24FFA83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118</w:t>
            </w:r>
          </w:p>
        </w:tc>
        <w:tc>
          <w:tcPr>
            <w:tcW w:w="992" w:type="dxa"/>
            <w:tcBorders>
              <w:top w:val="single" w:sz="4" w:space="0" w:color="auto"/>
              <w:left w:val="nil"/>
              <w:bottom w:val="single" w:sz="4" w:space="0" w:color="auto"/>
              <w:right w:val="single" w:sz="4" w:space="0" w:color="auto"/>
            </w:tcBorders>
            <w:shd w:val="clear" w:color="auto" w:fill="auto"/>
            <w:vAlign w:val="center"/>
          </w:tcPr>
          <w:p w14:paraId="7EE473C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138</w:t>
            </w:r>
          </w:p>
        </w:tc>
        <w:tc>
          <w:tcPr>
            <w:tcW w:w="992" w:type="dxa"/>
            <w:tcBorders>
              <w:top w:val="single" w:sz="4" w:space="0" w:color="auto"/>
              <w:left w:val="nil"/>
              <w:bottom w:val="single" w:sz="4" w:space="0" w:color="auto"/>
              <w:right w:val="single" w:sz="4" w:space="0" w:color="auto"/>
            </w:tcBorders>
            <w:shd w:val="clear" w:color="auto" w:fill="auto"/>
            <w:vAlign w:val="center"/>
          </w:tcPr>
          <w:p w14:paraId="1D3AB5E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160</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7060DDF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190</w:t>
            </w:r>
          </w:p>
        </w:tc>
      </w:tr>
      <w:tr w:rsidR="0006793F" w:rsidRPr="000D1163" w14:paraId="0A039E91"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667203DC"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59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3F0AF16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55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1DAE3A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3" w:type="dxa"/>
            <w:tcBorders>
              <w:top w:val="single" w:sz="4" w:space="0" w:color="auto"/>
              <w:left w:val="nil"/>
              <w:bottom w:val="single" w:sz="4" w:space="0" w:color="auto"/>
              <w:right w:val="single" w:sz="4" w:space="0" w:color="auto"/>
            </w:tcBorders>
            <w:shd w:val="clear" w:color="auto" w:fill="auto"/>
            <w:vAlign w:val="center"/>
          </w:tcPr>
          <w:p w14:paraId="655BD66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82</w:t>
            </w:r>
          </w:p>
        </w:tc>
        <w:tc>
          <w:tcPr>
            <w:tcW w:w="992" w:type="dxa"/>
            <w:tcBorders>
              <w:top w:val="single" w:sz="4" w:space="0" w:color="auto"/>
              <w:left w:val="nil"/>
              <w:bottom w:val="single" w:sz="4" w:space="0" w:color="auto"/>
              <w:right w:val="single" w:sz="4" w:space="0" w:color="auto"/>
            </w:tcBorders>
            <w:shd w:val="clear" w:color="auto" w:fill="auto"/>
            <w:vAlign w:val="center"/>
          </w:tcPr>
          <w:p w14:paraId="0F3D26B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95</w:t>
            </w:r>
          </w:p>
        </w:tc>
        <w:tc>
          <w:tcPr>
            <w:tcW w:w="992" w:type="dxa"/>
            <w:tcBorders>
              <w:top w:val="single" w:sz="4" w:space="0" w:color="auto"/>
              <w:left w:val="nil"/>
              <w:bottom w:val="single" w:sz="4" w:space="0" w:color="auto"/>
              <w:right w:val="single" w:sz="4" w:space="0" w:color="auto"/>
            </w:tcBorders>
            <w:shd w:val="clear" w:color="auto" w:fill="auto"/>
            <w:vAlign w:val="center"/>
          </w:tcPr>
          <w:p w14:paraId="38038A5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7ADEB3C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single" w:sz="4" w:space="0" w:color="auto"/>
              <w:left w:val="nil"/>
              <w:bottom w:val="single" w:sz="4" w:space="0" w:color="auto"/>
              <w:right w:val="single" w:sz="4" w:space="0" w:color="auto"/>
            </w:tcBorders>
            <w:shd w:val="clear" w:color="auto" w:fill="auto"/>
            <w:vAlign w:val="center"/>
          </w:tcPr>
          <w:p w14:paraId="4CA3850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145</w:t>
            </w:r>
          </w:p>
        </w:tc>
        <w:tc>
          <w:tcPr>
            <w:tcW w:w="992" w:type="dxa"/>
            <w:tcBorders>
              <w:top w:val="single" w:sz="4" w:space="0" w:color="auto"/>
              <w:left w:val="nil"/>
              <w:bottom w:val="single" w:sz="4" w:space="0" w:color="auto"/>
              <w:right w:val="single" w:sz="4" w:space="0" w:color="auto"/>
            </w:tcBorders>
            <w:shd w:val="clear" w:color="auto" w:fill="auto"/>
            <w:vAlign w:val="center"/>
          </w:tcPr>
          <w:p w14:paraId="3834208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42D1E9D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200</w:t>
            </w:r>
          </w:p>
        </w:tc>
      </w:tr>
      <w:tr w:rsidR="0006793F" w:rsidRPr="000D1163" w14:paraId="47FF52F4"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47E6D786"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64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7DE7080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32B879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3" w:type="dxa"/>
            <w:tcBorders>
              <w:top w:val="single" w:sz="4" w:space="0" w:color="auto"/>
              <w:left w:val="nil"/>
              <w:bottom w:val="single" w:sz="4" w:space="0" w:color="auto"/>
              <w:right w:val="single" w:sz="4" w:space="0" w:color="auto"/>
            </w:tcBorders>
            <w:shd w:val="clear" w:color="auto" w:fill="auto"/>
            <w:vAlign w:val="center"/>
          </w:tcPr>
          <w:p w14:paraId="57FCF1A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2" w:type="dxa"/>
            <w:tcBorders>
              <w:top w:val="single" w:sz="4" w:space="0" w:color="auto"/>
              <w:left w:val="nil"/>
              <w:bottom w:val="single" w:sz="4" w:space="0" w:color="auto"/>
              <w:right w:val="single" w:sz="4" w:space="0" w:color="auto"/>
            </w:tcBorders>
            <w:shd w:val="clear" w:color="auto" w:fill="auto"/>
            <w:vAlign w:val="center"/>
          </w:tcPr>
          <w:p w14:paraId="1DCECEE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single" w:sz="4" w:space="0" w:color="auto"/>
              <w:left w:val="nil"/>
              <w:bottom w:val="single" w:sz="4" w:space="0" w:color="auto"/>
              <w:right w:val="single" w:sz="4" w:space="0" w:color="auto"/>
            </w:tcBorders>
            <w:shd w:val="clear" w:color="auto" w:fill="auto"/>
            <w:vAlign w:val="center"/>
          </w:tcPr>
          <w:p w14:paraId="21E397A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118</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333ED76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single" w:sz="4" w:space="0" w:color="auto"/>
              <w:left w:val="nil"/>
              <w:bottom w:val="single" w:sz="4" w:space="0" w:color="auto"/>
              <w:right w:val="single" w:sz="4" w:space="0" w:color="auto"/>
            </w:tcBorders>
            <w:shd w:val="clear" w:color="auto" w:fill="auto"/>
            <w:vAlign w:val="center"/>
          </w:tcPr>
          <w:p w14:paraId="0CDAB1E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155</w:t>
            </w:r>
          </w:p>
        </w:tc>
        <w:tc>
          <w:tcPr>
            <w:tcW w:w="992" w:type="dxa"/>
            <w:tcBorders>
              <w:top w:val="single" w:sz="4" w:space="0" w:color="auto"/>
              <w:left w:val="nil"/>
              <w:bottom w:val="single" w:sz="4" w:space="0" w:color="auto"/>
              <w:right w:val="single" w:sz="4" w:space="0" w:color="auto"/>
            </w:tcBorders>
            <w:shd w:val="clear" w:color="auto" w:fill="auto"/>
            <w:vAlign w:val="center"/>
          </w:tcPr>
          <w:p w14:paraId="3CE703A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175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0584856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210</w:t>
            </w:r>
          </w:p>
        </w:tc>
      </w:tr>
      <w:tr w:rsidR="0006793F" w:rsidRPr="000D1163" w14:paraId="25BA7429"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291E48DD"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71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9DE012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65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4E012B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3" w:type="dxa"/>
            <w:tcBorders>
              <w:top w:val="single" w:sz="4" w:space="0" w:color="auto"/>
              <w:left w:val="nil"/>
              <w:bottom w:val="single" w:sz="4" w:space="0" w:color="auto"/>
              <w:right w:val="single" w:sz="4" w:space="0" w:color="auto"/>
            </w:tcBorders>
            <w:shd w:val="clear" w:color="auto" w:fill="auto"/>
            <w:vAlign w:val="center"/>
          </w:tcPr>
          <w:p w14:paraId="433A912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95</w:t>
            </w:r>
          </w:p>
        </w:tc>
        <w:tc>
          <w:tcPr>
            <w:tcW w:w="992" w:type="dxa"/>
            <w:tcBorders>
              <w:top w:val="single" w:sz="4" w:space="0" w:color="auto"/>
              <w:left w:val="nil"/>
              <w:bottom w:val="single" w:sz="4" w:space="0" w:color="auto"/>
              <w:right w:val="single" w:sz="4" w:space="0" w:color="auto"/>
            </w:tcBorders>
            <w:shd w:val="clear" w:color="auto" w:fill="auto"/>
            <w:vAlign w:val="center"/>
          </w:tcPr>
          <w:p w14:paraId="38DF787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auto" w:fill="auto"/>
            <w:vAlign w:val="center"/>
          </w:tcPr>
          <w:p w14:paraId="701DF56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123</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485D4245"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142</w:t>
            </w:r>
          </w:p>
        </w:tc>
        <w:tc>
          <w:tcPr>
            <w:tcW w:w="992" w:type="dxa"/>
            <w:tcBorders>
              <w:top w:val="single" w:sz="4" w:space="0" w:color="auto"/>
              <w:left w:val="nil"/>
              <w:bottom w:val="single" w:sz="4" w:space="0" w:color="auto"/>
              <w:right w:val="single" w:sz="4" w:space="0" w:color="auto"/>
            </w:tcBorders>
            <w:shd w:val="clear" w:color="auto" w:fill="auto"/>
            <w:vAlign w:val="center"/>
          </w:tcPr>
          <w:p w14:paraId="3CC42BA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162</w:t>
            </w:r>
          </w:p>
        </w:tc>
        <w:tc>
          <w:tcPr>
            <w:tcW w:w="992" w:type="dxa"/>
            <w:tcBorders>
              <w:top w:val="single" w:sz="4" w:space="0" w:color="auto"/>
              <w:left w:val="nil"/>
              <w:bottom w:val="single" w:sz="4" w:space="0" w:color="auto"/>
              <w:right w:val="single" w:sz="4" w:space="0" w:color="auto"/>
            </w:tcBorders>
            <w:shd w:val="clear" w:color="auto" w:fill="auto"/>
            <w:vAlign w:val="center"/>
          </w:tcPr>
          <w:p w14:paraId="4CCB96A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182</w:t>
            </w:r>
          </w:p>
        </w:tc>
        <w:tc>
          <w:tcPr>
            <w:tcW w:w="992" w:type="dxa"/>
            <w:tcBorders>
              <w:top w:val="single" w:sz="4" w:space="0" w:color="auto"/>
              <w:left w:val="nil"/>
              <w:bottom w:val="single" w:sz="4" w:space="0" w:color="auto"/>
              <w:right w:val="single" w:sz="12" w:space="0" w:color="auto"/>
            </w:tcBorders>
            <w:shd w:val="clear" w:color="auto" w:fill="auto"/>
            <w:vAlign w:val="center"/>
          </w:tcPr>
          <w:p w14:paraId="395FA7F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 </w:t>
            </w:r>
          </w:p>
        </w:tc>
      </w:tr>
      <w:tr w:rsidR="0006793F" w:rsidRPr="000D1163" w14:paraId="0909C6DD"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7D0717CA"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76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1428AAD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72F3A71"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85</w:t>
            </w:r>
          </w:p>
        </w:tc>
        <w:tc>
          <w:tcPr>
            <w:tcW w:w="993" w:type="dxa"/>
            <w:tcBorders>
              <w:top w:val="single" w:sz="4" w:space="0" w:color="auto"/>
              <w:left w:val="nil"/>
              <w:bottom w:val="single" w:sz="4" w:space="0" w:color="auto"/>
              <w:right w:val="single" w:sz="4" w:space="0" w:color="auto"/>
            </w:tcBorders>
            <w:shd w:val="clear" w:color="auto" w:fill="auto"/>
            <w:vAlign w:val="center"/>
          </w:tcPr>
          <w:p w14:paraId="69E20BA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100</w:t>
            </w:r>
          </w:p>
        </w:tc>
        <w:tc>
          <w:tcPr>
            <w:tcW w:w="992" w:type="dxa"/>
            <w:tcBorders>
              <w:top w:val="single" w:sz="4" w:space="0" w:color="auto"/>
              <w:left w:val="nil"/>
              <w:bottom w:val="single" w:sz="4" w:space="0" w:color="auto"/>
              <w:right w:val="single" w:sz="4" w:space="0" w:color="auto"/>
            </w:tcBorders>
            <w:shd w:val="clear" w:color="auto" w:fill="auto"/>
            <w:vAlign w:val="center"/>
          </w:tcPr>
          <w:p w14:paraId="1FE67A7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115</w:t>
            </w:r>
          </w:p>
        </w:tc>
        <w:tc>
          <w:tcPr>
            <w:tcW w:w="992" w:type="dxa"/>
            <w:tcBorders>
              <w:top w:val="single" w:sz="4" w:space="0" w:color="auto"/>
              <w:left w:val="nil"/>
              <w:bottom w:val="single" w:sz="4" w:space="0" w:color="auto"/>
              <w:right w:val="single" w:sz="4" w:space="0" w:color="auto"/>
            </w:tcBorders>
            <w:shd w:val="clear" w:color="auto" w:fill="auto"/>
            <w:vAlign w:val="center"/>
          </w:tcPr>
          <w:p w14:paraId="67F4C473"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127</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342169D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147</w:t>
            </w:r>
          </w:p>
        </w:tc>
        <w:tc>
          <w:tcPr>
            <w:tcW w:w="992" w:type="dxa"/>
            <w:tcBorders>
              <w:top w:val="single" w:sz="4" w:space="0" w:color="auto"/>
              <w:left w:val="nil"/>
              <w:bottom w:val="single" w:sz="4" w:space="0" w:color="auto"/>
              <w:right w:val="single" w:sz="4" w:space="0" w:color="auto"/>
            </w:tcBorders>
            <w:shd w:val="clear" w:color="auto" w:fill="auto"/>
            <w:vAlign w:val="center"/>
          </w:tcPr>
          <w:p w14:paraId="00E60C77"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167</w:t>
            </w:r>
          </w:p>
        </w:tc>
        <w:tc>
          <w:tcPr>
            <w:tcW w:w="992" w:type="dxa"/>
            <w:tcBorders>
              <w:top w:val="single" w:sz="4" w:space="0" w:color="auto"/>
              <w:left w:val="nil"/>
              <w:bottom w:val="single" w:sz="4" w:space="0" w:color="auto"/>
              <w:right w:val="single" w:sz="4" w:space="0" w:color="auto"/>
            </w:tcBorders>
            <w:shd w:val="clear" w:color="auto" w:fill="auto"/>
            <w:vAlign w:val="center"/>
          </w:tcPr>
          <w:p w14:paraId="1478DCE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187</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7BBFD2E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225</w:t>
            </w:r>
          </w:p>
        </w:tc>
      </w:tr>
      <w:tr w:rsidR="0006793F" w:rsidRPr="000D1163" w14:paraId="34095D56"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571EC24F"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5211291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763244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90</w:t>
            </w:r>
          </w:p>
        </w:tc>
        <w:tc>
          <w:tcPr>
            <w:tcW w:w="993" w:type="dxa"/>
            <w:tcBorders>
              <w:top w:val="single" w:sz="4" w:space="0" w:color="auto"/>
              <w:left w:val="nil"/>
              <w:bottom w:val="single" w:sz="4" w:space="0" w:color="auto"/>
              <w:right w:val="single" w:sz="4" w:space="0" w:color="auto"/>
            </w:tcBorders>
            <w:shd w:val="clear" w:color="auto" w:fill="auto"/>
            <w:vAlign w:val="center"/>
          </w:tcPr>
          <w:p w14:paraId="3172F94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105</w:t>
            </w:r>
          </w:p>
        </w:tc>
        <w:tc>
          <w:tcPr>
            <w:tcW w:w="992" w:type="dxa"/>
            <w:tcBorders>
              <w:top w:val="single" w:sz="4" w:space="0" w:color="auto"/>
              <w:left w:val="nil"/>
              <w:bottom w:val="single" w:sz="4" w:space="0" w:color="auto"/>
              <w:right w:val="single" w:sz="4" w:space="0" w:color="auto"/>
            </w:tcBorders>
            <w:shd w:val="clear" w:color="auto" w:fill="auto"/>
            <w:vAlign w:val="center"/>
          </w:tcPr>
          <w:p w14:paraId="22D2EC9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120</w:t>
            </w:r>
          </w:p>
        </w:tc>
        <w:tc>
          <w:tcPr>
            <w:tcW w:w="992" w:type="dxa"/>
            <w:tcBorders>
              <w:top w:val="single" w:sz="4" w:space="0" w:color="auto"/>
              <w:left w:val="nil"/>
              <w:bottom w:val="single" w:sz="4" w:space="0" w:color="auto"/>
              <w:right w:val="single" w:sz="4" w:space="0" w:color="auto"/>
            </w:tcBorders>
            <w:shd w:val="clear" w:color="auto" w:fill="auto"/>
            <w:vAlign w:val="center"/>
          </w:tcPr>
          <w:p w14:paraId="10CB531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33F8B5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152</w:t>
            </w:r>
          </w:p>
        </w:tc>
        <w:tc>
          <w:tcPr>
            <w:tcW w:w="992" w:type="dxa"/>
            <w:tcBorders>
              <w:top w:val="single" w:sz="4" w:space="0" w:color="auto"/>
              <w:left w:val="nil"/>
              <w:bottom w:val="single" w:sz="4" w:space="0" w:color="auto"/>
              <w:right w:val="single" w:sz="4" w:space="0" w:color="auto"/>
            </w:tcBorders>
            <w:shd w:val="clear" w:color="auto" w:fill="auto"/>
            <w:vAlign w:val="center"/>
          </w:tcPr>
          <w:p w14:paraId="17D0AD32"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172</w:t>
            </w:r>
          </w:p>
        </w:tc>
        <w:tc>
          <w:tcPr>
            <w:tcW w:w="992" w:type="dxa"/>
            <w:tcBorders>
              <w:top w:val="single" w:sz="4" w:space="0" w:color="auto"/>
              <w:left w:val="nil"/>
              <w:bottom w:val="single" w:sz="4" w:space="0" w:color="auto"/>
              <w:right w:val="single" w:sz="4" w:space="0" w:color="auto"/>
            </w:tcBorders>
            <w:shd w:val="clear" w:color="auto" w:fill="auto"/>
            <w:vAlign w:val="center"/>
          </w:tcPr>
          <w:p w14:paraId="3B9119E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192</w:t>
            </w:r>
          </w:p>
        </w:tc>
        <w:tc>
          <w:tcPr>
            <w:tcW w:w="992" w:type="dxa"/>
            <w:tcBorders>
              <w:top w:val="single" w:sz="4" w:space="0" w:color="auto"/>
              <w:left w:val="nil"/>
              <w:bottom w:val="single" w:sz="4" w:space="0" w:color="auto"/>
              <w:right w:val="single" w:sz="12" w:space="0" w:color="auto"/>
            </w:tcBorders>
            <w:shd w:val="clear" w:color="auto" w:fill="auto"/>
            <w:vAlign w:val="center"/>
          </w:tcPr>
          <w:p w14:paraId="489C6CDE"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 </w:t>
            </w:r>
          </w:p>
        </w:tc>
      </w:tr>
      <w:tr w:rsidR="0006793F" w:rsidRPr="000D1163" w14:paraId="2717B436"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664E7A2A" w14:textId="77777777" w:rsidR="0006793F" w:rsidRPr="002D0F2F" w:rsidRDefault="0006793F" w:rsidP="0006793F">
            <w:pPr>
              <w:jc w:val="center"/>
              <w:rPr>
                <w:rFonts w:ascii="Calibri" w:hAnsi="Calibri" w:cs="Calibri"/>
                <w:b/>
                <w:i/>
                <w:sz w:val="22"/>
                <w:szCs w:val="22"/>
              </w:rPr>
            </w:pPr>
            <w:r w:rsidRPr="002D0F2F">
              <w:rPr>
                <w:rFonts w:ascii="Calibri" w:hAnsi="Calibri" w:cs="Calibri"/>
                <w:b/>
                <w:i/>
                <w:sz w:val="22"/>
                <w:szCs w:val="22"/>
              </w:rPr>
              <w:t>87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BB199D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77</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7688FC0"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92</w:t>
            </w:r>
          </w:p>
        </w:tc>
        <w:tc>
          <w:tcPr>
            <w:tcW w:w="993" w:type="dxa"/>
            <w:tcBorders>
              <w:top w:val="single" w:sz="4" w:space="0" w:color="auto"/>
              <w:left w:val="nil"/>
              <w:bottom w:val="single" w:sz="4" w:space="0" w:color="auto"/>
              <w:right w:val="single" w:sz="4" w:space="0" w:color="auto"/>
            </w:tcBorders>
            <w:shd w:val="clear" w:color="auto" w:fill="auto"/>
            <w:vAlign w:val="center"/>
          </w:tcPr>
          <w:p w14:paraId="215F71EC"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107</w:t>
            </w:r>
          </w:p>
        </w:tc>
        <w:tc>
          <w:tcPr>
            <w:tcW w:w="992" w:type="dxa"/>
            <w:tcBorders>
              <w:top w:val="single" w:sz="4" w:space="0" w:color="auto"/>
              <w:left w:val="nil"/>
              <w:bottom w:val="single" w:sz="4" w:space="0" w:color="auto"/>
              <w:right w:val="single" w:sz="4" w:space="0" w:color="auto"/>
            </w:tcBorders>
            <w:shd w:val="clear" w:color="auto" w:fill="auto"/>
            <w:vAlign w:val="center"/>
          </w:tcPr>
          <w:p w14:paraId="65A234E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122</w:t>
            </w:r>
          </w:p>
        </w:tc>
        <w:tc>
          <w:tcPr>
            <w:tcW w:w="992" w:type="dxa"/>
            <w:tcBorders>
              <w:top w:val="single" w:sz="4" w:space="0" w:color="auto"/>
              <w:left w:val="nil"/>
              <w:bottom w:val="single" w:sz="4" w:space="0" w:color="auto"/>
              <w:right w:val="single" w:sz="4" w:space="0" w:color="auto"/>
            </w:tcBorders>
            <w:shd w:val="clear" w:color="auto" w:fill="auto"/>
            <w:vAlign w:val="center"/>
          </w:tcPr>
          <w:p w14:paraId="1AD4C81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135</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700D782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155</w:t>
            </w:r>
          </w:p>
        </w:tc>
        <w:tc>
          <w:tcPr>
            <w:tcW w:w="992" w:type="dxa"/>
            <w:tcBorders>
              <w:top w:val="single" w:sz="4" w:space="0" w:color="auto"/>
              <w:left w:val="nil"/>
              <w:bottom w:val="single" w:sz="4" w:space="0" w:color="auto"/>
              <w:right w:val="single" w:sz="4" w:space="0" w:color="auto"/>
            </w:tcBorders>
            <w:shd w:val="clear" w:color="auto" w:fill="auto"/>
            <w:vAlign w:val="center"/>
          </w:tcPr>
          <w:p w14:paraId="4FC6F018"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175</w:t>
            </w:r>
          </w:p>
        </w:tc>
        <w:tc>
          <w:tcPr>
            <w:tcW w:w="992" w:type="dxa"/>
            <w:tcBorders>
              <w:top w:val="single" w:sz="4" w:space="0" w:color="auto"/>
              <w:left w:val="nil"/>
              <w:bottom w:val="single" w:sz="4" w:space="0" w:color="auto"/>
              <w:right w:val="single" w:sz="4" w:space="0" w:color="auto"/>
            </w:tcBorders>
            <w:shd w:val="clear" w:color="auto" w:fill="auto"/>
            <w:vAlign w:val="center"/>
          </w:tcPr>
          <w:p w14:paraId="1DF59BAB"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195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7261A58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230</w:t>
            </w:r>
          </w:p>
        </w:tc>
      </w:tr>
      <w:tr w:rsidR="0006793F" w:rsidRPr="000D1163" w14:paraId="2D84C422" w14:textId="77777777" w:rsidTr="00BE6B1B">
        <w:trPr>
          <w:trHeight w:val="329"/>
          <w:jc w:val="center"/>
        </w:trPr>
        <w:tc>
          <w:tcPr>
            <w:tcW w:w="992" w:type="dxa"/>
            <w:tcBorders>
              <w:top w:val="single" w:sz="4" w:space="0" w:color="auto"/>
              <w:left w:val="single" w:sz="12" w:space="0" w:color="auto"/>
              <w:bottom w:val="single" w:sz="12" w:space="0" w:color="auto"/>
              <w:right w:val="single" w:sz="4" w:space="0" w:color="auto"/>
            </w:tcBorders>
            <w:shd w:val="clear" w:color="auto" w:fill="D9D9D9"/>
            <w:vAlign w:val="center"/>
          </w:tcPr>
          <w:p w14:paraId="53694DD0" w14:textId="77777777" w:rsidR="0006793F" w:rsidRPr="002D0F2F" w:rsidRDefault="00EF7ECF" w:rsidP="0006793F">
            <w:pPr>
              <w:jc w:val="center"/>
              <w:rPr>
                <w:rFonts w:ascii="Calibri" w:hAnsi="Calibri" w:cs="Calibri"/>
                <w:b/>
                <w:i/>
                <w:sz w:val="22"/>
                <w:szCs w:val="22"/>
              </w:rPr>
            </w:pPr>
            <w:r w:rsidRPr="002D0F2F">
              <w:rPr>
                <w:rFonts w:ascii="Calibri" w:hAnsi="Calibri" w:cs="Calibri"/>
                <w:b/>
                <w:i/>
                <w:sz w:val="22"/>
                <w:szCs w:val="22"/>
              </w:rPr>
              <w:t>&gt;</w:t>
            </w:r>
            <w:r w:rsidR="0006793F" w:rsidRPr="002D0F2F">
              <w:rPr>
                <w:rFonts w:ascii="Calibri" w:hAnsi="Calibri" w:cs="Calibri"/>
                <w:b/>
                <w:i/>
                <w:sz w:val="22"/>
                <w:szCs w:val="22"/>
              </w:rPr>
              <w:t>87 kg</w:t>
            </w:r>
          </w:p>
        </w:tc>
        <w:tc>
          <w:tcPr>
            <w:tcW w:w="993" w:type="dxa"/>
            <w:tcBorders>
              <w:top w:val="single" w:sz="4" w:space="0" w:color="auto"/>
              <w:left w:val="single" w:sz="8" w:space="0" w:color="auto"/>
              <w:bottom w:val="single" w:sz="12" w:space="0" w:color="auto"/>
              <w:right w:val="nil"/>
            </w:tcBorders>
            <w:shd w:val="clear" w:color="auto" w:fill="auto"/>
            <w:vAlign w:val="center"/>
          </w:tcPr>
          <w:p w14:paraId="09DB085F"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80</w:t>
            </w:r>
          </w:p>
        </w:tc>
        <w:tc>
          <w:tcPr>
            <w:tcW w:w="993" w:type="dxa"/>
            <w:tcBorders>
              <w:top w:val="single" w:sz="4" w:space="0" w:color="auto"/>
              <w:left w:val="single" w:sz="4" w:space="0" w:color="auto"/>
              <w:bottom w:val="single" w:sz="12" w:space="0" w:color="auto"/>
              <w:right w:val="single" w:sz="4" w:space="0" w:color="auto"/>
            </w:tcBorders>
            <w:shd w:val="clear" w:color="auto" w:fill="auto"/>
            <w:vAlign w:val="center"/>
          </w:tcPr>
          <w:p w14:paraId="32DCD5E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95</w:t>
            </w:r>
          </w:p>
        </w:tc>
        <w:tc>
          <w:tcPr>
            <w:tcW w:w="993" w:type="dxa"/>
            <w:tcBorders>
              <w:top w:val="single" w:sz="4" w:space="0" w:color="auto"/>
              <w:left w:val="nil"/>
              <w:bottom w:val="single" w:sz="12" w:space="0" w:color="auto"/>
              <w:right w:val="single" w:sz="4" w:space="0" w:color="auto"/>
            </w:tcBorders>
            <w:shd w:val="clear" w:color="auto" w:fill="auto"/>
            <w:vAlign w:val="center"/>
          </w:tcPr>
          <w:p w14:paraId="5D065A3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110</w:t>
            </w:r>
          </w:p>
        </w:tc>
        <w:tc>
          <w:tcPr>
            <w:tcW w:w="992" w:type="dxa"/>
            <w:tcBorders>
              <w:top w:val="single" w:sz="4" w:space="0" w:color="auto"/>
              <w:left w:val="nil"/>
              <w:bottom w:val="single" w:sz="12" w:space="0" w:color="auto"/>
              <w:right w:val="single" w:sz="4" w:space="0" w:color="auto"/>
            </w:tcBorders>
            <w:shd w:val="clear" w:color="auto" w:fill="auto"/>
            <w:vAlign w:val="center"/>
          </w:tcPr>
          <w:p w14:paraId="57BF5694"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125</w:t>
            </w:r>
          </w:p>
        </w:tc>
        <w:tc>
          <w:tcPr>
            <w:tcW w:w="992" w:type="dxa"/>
            <w:tcBorders>
              <w:top w:val="single" w:sz="4" w:space="0" w:color="auto"/>
              <w:left w:val="nil"/>
              <w:bottom w:val="single" w:sz="12" w:space="0" w:color="auto"/>
              <w:right w:val="single" w:sz="4" w:space="0" w:color="auto"/>
            </w:tcBorders>
            <w:shd w:val="clear" w:color="auto" w:fill="auto"/>
            <w:vAlign w:val="center"/>
          </w:tcPr>
          <w:p w14:paraId="626955D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140</w:t>
            </w:r>
          </w:p>
        </w:tc>
        <w:tc>
          <w:tcPr>
            <w:tcW w:w="992" w:type="dxa"/>
            <w:tcBorders>
              <w:top w:val="single" w:sz="4" w:space="0" w:color="auto"/>
              <w:left w:val="nil"/>
              <w:bottom w:val="single" w:sz="12" w:space="0" w:color="auto"/>
              <w:right w:val="single" w:sz="4" w:space="0" w:color="auto"/>
            </w:tcBorders>
            <w:shd w:val="clear" w:color="000000" w:fill="FFCCCC"/>
            <w:vAlign w:val="center"/>
          </w:tcPr>
          <w:p w14:paraId="7E0FE0EA"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160</w:t>
            </w:r>
          </w:p>
        </w:tc>
        <w:tc>
          <w:tcPr>
            <w:tcW w:w="992" w:type="dxa"/>
            <w:tcBorders>
              <w:top w:val="single" w:sz="4" w:space="0" w:color="auto"/>
              <w:left w:val="nil"/>
              <w:bottom w:val="single" w:sz="12" w:space="0" w:color="auto"/>
              <w:right w:val="single" w:sz="4" w:space="0" w:color="auto"/>
            </w:tcBorders>
            <w:shd w:val="clear" w:color="auto" w:fill="auto"/>
            <w:vAlign w:val="center"/>
          </w:tcPr>
          <w:p w14:paraId="423464D9"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180</w:t>
            </w:r>
          </w:p>
        </w:tc>
        <w:tc>
          <w:tcPr>
            <w:tcW w:w="992" w:type="dxa"/>
            <w:tcBorders>
              <w:top w:val="single" w:sz="4" w:space="0" w:color="auto"/>
              <w:left w:val="nil"/>
              <w:bottom w:val="single" w:sz="12" w:space="0" w:color="auto"/>
              <w:right w:val="single" w:sz="4" w:space="0" w:color="auto"/>
            </w:tcBorders>
            <w:shd w:val="clear" w:color="auto" w:fill="auto"/>
            <w:vAlign w:val="center"/>
          </w:tcPr>
          <w:p w14:paraId="6F0DABC6"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200</w:t>
            </w:r>
          </w:p>
        </w:tc>
        <w:tc>
          <w:tcPr>
            <w:tcW w:w="992" w:type="dxa"/>
            <w:tcBorders>
              <w:top w:val="single" w:sz="4" w:space="0" w:color="auto"/>
              <w:left w:val="nil"/>
              <w:bottom w:val="single" w:sz="12" w:space="0" w:color="auto"/>
              <w:right w:val="single" w:sz="12" w:space="0" w:color="auto"/>
            </w:tcBorders>
            <w:shd w:val="clear" w:color="000000" w:fill="FF9999"/>
            <w:vAlign w:val="center"/>
          </w:tcPr>
          <w:p w14:paraId="7A83CE0D" w14:textId="77777777" w:rsidR="0006793F" w:rsidRPr="0006793F" w:rsidRDefault="0006793F" w:rsidP="0006793F">
            <w:pPr>
              <w:jc w:val="center"/>
              <w:rPr>
                <w:rFonts w:ascii="Calibri" w:hAnsi="Calibri" w:cs="Calibri"/>
                <w:sz w:val="22"/>
                <w:szCs w:val="22"/>
              </w:rPr>
            </w:pPr>
            <w:r w:rsidRPr="0006793F">
              <w:rPr>
                <w:rFonts w:ascii="Calibri" w:hAnsi="Calibri" w:cs="Calibri"/>
                <w:sz w:val="22"/>
                <w:szCs w:val="22"/>
              </w:rPr>
              <w:t>235</w:t>
            </w:r>
          </w:p>
        </w:tc>
      </w:tr>
      <w:tr w:rsidR="001F53F4" w:rsidRPr="000D1163" w14:paraId="349FA975" w14:textId="77777777" w:rsidTr="00BE6B1B">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FF66FF"/>
            <w:vAlign w:val="center"/>
          </w:tcPr>
          <w:p w14:paraId="5965061F" w14:textId="77777777" w:rsidR="001F53F4" w:rsidRPr="00705503" w:rsidRDefault="001F53F4" w:rsidP="001F53F4">
            <w:pPr>
              <w:jc w:val="center"/>
              <w:rPr>
                <w:rFonts w:ascii="Calibri" w:hAnsi="Calibri" w:cs="Calibri"/>
                <w:b/>
                <w:color w:val="FFFFFF"/>
                <w:sz w:val="28"/>
                <w:szCs w:val="22"/>
              </w:rPr>
            </w:pPr>
            <w:r>
              <w:rPr>
                <w:rFonts w:ascii="Calibri" w:hAnsi="Calibri" w:cs="Calibri"/>
                <w:b/>
                <w:color w:val="FFFFFF"/>
                <w:sz w:val="28"/>
                <w:szCs w:val="22"/>
              </w:rPr>
              <w:t>SE</w:t>
            </w:r>
          </w:p>
        </w:tc>
        <w:tc>
          <w:tcPr>
            <w:tcW w:w="993" w:type="dxa"/>
            <w:tcBorders>
              <w:top w:val="single" w:sz="12" w:space="0" w:color="auto"/>
              <w:left w:val="single" w:sz="4" w:space="0" w:color="auto"/>
              <w:bottom w:val="single" w:sz="4" w:space="0" w:color="auto"/>
            </w:tcBorders>
            <w:shd w:val="clear" w:color="auto" w:fill="FF9999"/>
            <w:vAlign w:val="center"/>
          </w:tcPr>
          <w:p w14:paraId="13A8AED4"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FF9999"/>
            <w:vAlign w:val="center"/>
          </w:tcPr>
          <w:p w14:paraId="4947AD24"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FF9999"/>
            <w:vAlign w:val="center"/>
          </w:tcPr>
          <w:p w14:paraId="5DCA2BC6"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FF9999"/>
            <w:vAlign w:val="center"/>
          </w:tcPr>
          <w:p w14:paraId="2FFE21C6"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FF9999"/>
            <w:vAlign w:val="center"/>
          </w:tcPr>
          <w:p w14:paraId="43627069"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FF9999"/>
            <w:vAlign w:val="center"/>
          </w:tcPr>
          <w:p w14:paraId="327F50ED"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FF9999"/>
            <w:vAlign w:val="center"/>
          </w:tcPr>
          <w:p w14:paraId="59505356"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B</w:t>
            </w:r>
          </w:p>
        </w:tc>
        <w:tc>
          <w:tcPr>
            <w:tcW w:w="992" w:type="dxa"/>
            <w:tcBorders>
              <w:top w:val="single" w:sz="12" w:space="0" w:color="auto"/>
              <w:bottom w:val="single" w:sz="4" w:space="0" w:color="auto"/>
            </w:tcBorders>
            <w:shd w:val="clear" w:color="auto" w:fill="FF9999"/>
            <w:vAlign w:val="center"/>
          </w:tcPr>
          <w:p w14:paraId="7999EFC4" w14:textId="77777777" w:rsidR="001F53F4" w:rsidRPr="000D1163" w:rsidRDefault="001F53F4" w:rsidP="001F53F4">
            <w:pPr>
              <w:jc w:val="center"/>
              <w:rPr>
                <w:rFonts w:ascii="Calibri" w:hAnsi="Calibri" w:cs="Calibri"/>
                <w:b/>
                <w:sz w:val="22"/>
                <w:szCs w:val="22"/>
              </w:rPr>
            </w:pPr>
            <w:r>
              <w:rPr>
                <w:rFonts w:ascii="Calibri" w:hAnsi="Calibri" w:cs="Calibri"/>
                <w:b/>
                <w:sz w:val="22"/>
                <w:szCs w:val="22"/>
              </w:rPr>
              <w:t xml:space="preserve">INT </w:t>
            </w:r>
            <w:r w:rsidRPr="000D1163">
              <w:rPr>
                <w:rFonts w:ascii="Calibri" w:hAnsi="Calibri" w:cs="Calibri"/>
                <w:b/>
                <w:sz w:val="22"/>
                <w:szCs w:val="22"/>
              </w:rPr>
              <w:t>A</w:t>
            </w:r>
          </w:p>
        </w:tc>
        <w:tc>
          <w:tcPr>
            <w:tcW w:w="992" w:type="dxa"/>
            <w:tcBorders>
              <w:top w:val="single" w:sz="12" w:space="0" w:color="auto"/>
              <w:bottom w:val="single" w:sz="4" w:space="0" w:color="auto"/>
              <w:right w:val="single" w:sz="12" w:space="0" w:color="auto"/>
            </w:tcBorders>
            <w:shd w:val="clear" w:color="auto" w:fill="FF9999"/>
            <w:vAlign w:val="center"/>
          </w:tcPr>
          <w:p w14:paraId="21903721" w14:textId="77777777" w:rsidR="001F53F4" w:rsidRPr="000D1163" w:rsidRDefault="001F53F4" w:rsidP="001F53F4">
            <w:pPr>
              <w:jc w:val="center"/>
              <w:rPr>
                <w:rFonts w:ascii="Calibri" w:hAnsi="Calibri" w:cs="Calibri"/>
                <w:b/>
                <w:sz w:val="22"/>
                <w:szCs w:val="22"/>
              </w:rPr>
            </w:pPr>
            <w:r w:rsidRPr="000D1163">
              <w:rPr>
                <w:rFonts w:ascii="Calibri" w:hAnsi="Calibri" w:cs="Calibri"/>
                <w:b/>
                <w:sz w:val="22"/>
                <w:szCs w:val="22"/>
              </w:rPr>
              <w:t>OLY</w:t>
            </w:r>
          </w:p>
        </w:tc>
      </w:tr>
      <w:tr w:rsidR="00E0482C" w:rsidRPr="000D1163" w14:paraId="0033EFF2"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6C34B761"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45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3D6C0830"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50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482EE5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60</w:t>
            </w:r>
          </w:p>
        </w:tc>
        <w:tc>
          <w:tcPr>
            <w:tcW w:w="993" w:type="dxa"/>
            <w:tcBorders>
              <w:top w:val="single" w:sz="4" w:space="0" w:color="auto"/>
              <w:left w:val="nil"/>
              <w:bottom w:val="single" w:sz="4" w:space="0" w:color="auto"/>
              <w:right w:val="single" w:sz="4" w:space="0" w:color="auto"/>
            </w:tcBorders>
            <w:shd w:val="clear" w:color="auto" w:fill="auto"/>
            <w:vAlign w:val="center"/>
          </w:tcPr>
          <w:p w14:paraId="5DFE0500"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70</w:t>
            </w:r>
          </w:p>
        </w:tc>
        <w:tc>
          <w:tcPr>
            <w:tcW w:w="992" w:type="dxa"/>
            <w:tcBorders>
              <w:top w:val="single" w:sz="4" w:space="0" w:color="auto"/>
              <w:left w:val="nil"/>
              <w:bottom w:val="single" w:sz="4" w:space="0" w:color="auto"/>
              <w:right w:val="single" w:sz="4" w:space="0" w:color="auto"/>
            </w:tcBorders>
            <w:shd w:val="clear" w:color="auto" w:fill="auto"/>
            <w:vAlign w:val="center"/>
          </w:tcPr>
          <w:p w14:paraId="7512ADD5"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82</w:t>
            </w:r>
          </w:p>
        </w:tc>
        <w:tc>
          <w:tcPr>
            <w:tcW w:w="992" w:type="dxa"/>
            <w:tcBorders>
              <w:top w:val="single" w:sz="4" w:space="0" w:color="auto"/>
              <w:left w:val="nil"/>
              <w:bottom w:val="single" w:sz="4" w:space="0" w:color="auto"/>
              <w:right w:val="single" w:sz="4" w:space="0" w:color="auto"/>
            </w:tcBorders>
            <w:shd w:val="clear" w:color="auto" w:fill="auto"/>
            <w:vAlign w:val="center"/>
          </w:tcPr>
          <w:p w14:paraId="68A3C69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95</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E06F675"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110</w:t>
            </w:r>
          </w:p>
        </w:tc>
        <w:tc>
          <w:tcPr>
            <w:tcW w:w="992" w:type="dxa"/>
            <w:tcBorders>
              <w:top w:val="single" w:sz="4" w:space="0" w:color="auto"/>
              <w:left w:val="nil"/>
              <w:bottom w:val="single" w:sz="4" w:space="0" w:color="auto"/>
              <w:right w:val="single" w:sz="4" w:space="0" w:color="auto"/>
            </w:tcBorders>
            <w:shd w:val="clear" w:color="auto" w:fill="auto"/>
            <w:vAlign w:val="center"/>
          </w:tcPr>
          <w:p w14:paraId="1C29D1A7"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125</w:t>
            </w:r>
          </w:p>
        </w:tc>
        <w:tc>
          <w:tcPr>
            <w:tcW w:w="992" w:type="dxa"/>
            <w:tcBorders>
              <w:top w:val="single" w:sz="4" w:space="0" w:color="auto"/>
              <w:left w:val="nil"/>
              <w:bottom w:val="single" w:sz="4" w:space="0" w:color="auto"/>
              <w:right w:val="single" w:sz="4" w:space="0" w:color="auto"/>
            </w:tcBorders>
            <w:shd w:val="clear" w:color="auto" w:fill="auto"/>
            <w:vAlign w:val="center"/>
          </w:tcPr>
          <w:p w14:paraId="0B5CC3EB"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145</w:t>
            </w:r>
          </w:p>
        </w:tc>
        <w:tc>
          <w:tcPr>
            <w:tcW w:w="992" w:type="dxa"/>
            <w:tcBorders>
              <w:top w:val="single" w:sz="4" w:space="0" w:color="auto"/>
              <w:left w:val="nil"/>
              <w:bottom w:val="single" w:sz="4" w:space="0" w:color="auto"/>
              <w:right w:val="single" w:sz="12" w:space="0" w:color="auto"/>
            </w:tcBorders>
            <w:shd w:val="clear" w:color="auto" w:fill="auto"/>
            <w:vAlign w:val="center"/>
          </w:tcPr>
          <w:p w14:paraId="00D4D675"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 </w:t>
            </w:r>
          </w:p>
        </w:tc>
      </w:tr>
      <w:tr w:rsidR="00E0482C" w:rsidRPr="000D1163" w14:paraId="0C53EB60"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6388B52F"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49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E9BC01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55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825625E"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67</w:t>
            </w:r>
          </w:p>
        </w:tc>
        <w:tc>
          <w:tcPr>
            <w:tcW w:w="993" w:type="dxa"/>
            <w:tcBorders>
              <w:top w:val="single" w:sz="4" w:space="0" w:color="auto"/>
              <w:left w:val="nil"/>
              <w:bottom w:val="single" w:sz="4" w:space="0" w:color="auto"/>
              <w:right w:val="single" w:sz="4" w:space="0" w:color="auto"/>
            </w:tcBorders>
            <w:shd w:val="clear" w:color="auto" w:fill="auto"/>
            <w:vAlign w:val="center"/>
          </w:tcPr>
          <w:p w14:paraId="1D3B571D"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80</w:t>
            </w:r>
          </w:p>
        </w:tc>
        <w:tc>
          <w:tcPr>
            <w:tcW w:w="992" w:type="dxa"/>
            <w:tcBorders>
              <w:top w:val="single" w:sz="4" w:space="0" w:color="auto"/>
              <w:left w:val="nil"/>
              <w:bottom w:val="single" w:sz="4" w:space="0" w:color="auto"/>
              <w:right w:val="single" w:sz="4" w:space="0" w:color="auto"/>
            </w:tcBorders>
            <w:shd w:val="clear" w:color="auto" w:fill="auto"/>
            <w:vAlign w:val="center"/>
          </w:tcPr>
          <w:p w14:paraId="0889B866"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92</w:t>
            </w:r>
          </w:p>
        </w:tc>
        <w:tc>
          <w:tcPr>
            <w:tcW w:w="992" w:type="dxa"/>
            <w:tcBorders>
              <w:top w:val="single" w:sz="4" w:space="0" w:color="auto"/>
              <w:left w:val="nil"/>
              <w:bottom w:val="single" w:sz="4" w:space="0" w:color="auto"/>
              <w:right w:val="single" w:sz="4" w:space="0" w:color="auto"/>
            </w:tcBorders>
            <w:shd w:val="clear" w:color="auto" w:fill="auto"/>
            <w:vAlign w:val="center"/>
          </w:tcPr>
          <w:p w14:paraId="2673D1C3"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107</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4442DBDD"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122</w:t>
            </w:r>
          </w:p>
        </w:tc>
        <w:tc>
          <w:tcPr>
            <w:tcW w:w="992" w:type="dxa"/>
            <w:tcBorders>
              <w:top w:val="single" w:sz="4" w:space="0" w:color="auto"/>
              <w:left w:val="nil"/>
              <w:bottom w:val="single" w:sz="4" w:space="0" w:color="auto"/>
              <w:right w:val="single" w:sz="4" w:space="0" w:color="auto"/>
            </w:tcBorders>
            <w:shd w:val="clear" w:color="auto" w:fill="auto"/>
            <w:vAlign w:val="center"/>
          </w:tcPr>
          <w:p w14:paraId="53F985B3"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140</w:t>
            </w:r>
          </w:p>
        </w:tc>
        <w:tc>
          <w:tcPr>
            <w:tcW w:w="992" w:type="dxa"/>
            <w:tcBorders>
              <w:top w:val="single" w:sz="4" w:space="0" w:color="auto"/>
              <w:left w:val="nil"/>
              <w:bottom w:val="single" w:sz="4" w:space="0" w:color="auto"/>
              <w:right w:val="single" w:sz="4" w:space="0" w:color="auto"/>
            </w:tcBorders>
            <w:shd w:val="clear" w:color="auto" w:fill="auto"/>
            <w:vAlign w:val="center"/>
          </w:tcPr>
          <w:p w14:paraId="268B0AC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160</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3F286914"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175</w:t>
            </w:r>
          </w:p>
        </w:tc>
      </w:tr>
      <w:tr w:rsidR="00E0482C" w:rsidRPr="000D1163" w14:paraId="1A240E87"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0A7983D1"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72C29668"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60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E10F770"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75</w:t>
            </w:r>
          </w:p>
        </w:tc>
        <w:tc>
          <w:tcPr>
            <w:tcW w:w="993" w:type="dxa"/>
            <w:tcBorders>
              <w:top w:val="single" w:sz="4" w:space="0" w:color="auto"/>
              <w:left w:val="nil"/>
              <w:bottom w:val="single" w:sz="4" w:space="0" w:color="auto"/>
              <w:right w:val="single" w:sz="4" w:space="0" w:color="auto"/>
            </w:tcBorders>
            <w:shd w:val="clear" w:color="auto" w:fill="auto"/>
            <w:vAlign w:val="center"/>
          </w:tcPr>
          <w:p w14:paraId="5BF14DA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87</w:t>
            </w:r>
          </w:p>
        </w:tc>
        <w:tc>
          <w:tcPr>
            <w:tcW w:w="992" w:type="dxa"/>
            <w:tcBorders>
              <w:top w:val="single" w:sz="4" w:space="0" w:color="auto"/>
              <w:left w:val="nil"/>
              <w:bottom w:val="single" w:sz="4" w:space="0" w:color="auto"/>
              <w:right w:val="single" w:sz="4" w:space="0" w:color="auto"/>
            </w:tcBorders>
            <w:shd w:val="clear" w:color="auto" w:fill="auto"/>
            <w:vAlign w:val="center"/>
          </w:tcPr>
          <w:p w14:paraId="533C712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102</w:t>
            </w:r>
          </w:p>
        </w:tc>
        <w:tc>
          <w:tcPr>
            <w:tcW w:w="992" w:type="dxa"/>
            <w:tcBorders>
              <w:top w:val="single" w:sz="4" w:space="0" w:color="auto"/>
              <w:left w:val="nil"/>
              <w:bottom w:val="single" w:sz="4" w:space="0" w:color="auto"/>
              <w:right w:val="single" w:sz="4" w:space="0" w:color="auto"/>
            </w:tcBorders>
            <w:shd w:val="clear" w:color="auto" w:fill="auto"/>
            <w:vAlign w:val="center"/>
          </w:tcPr>
          <w:p w14:paraId="50CCF60C"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123</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2081C40"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138</w:t>
            </w:r>
          </w:p>
        </w:tc>
        <w:tc>
          <w:tcPr>
            <w:tcW w:w="992" w:type="dxa"/>
            <w:tcBorders>
              <w:top w:val="single" w:sz="4" w:space="0" w:color="auto"/>
              <w:left w:val="nil"/>
              <w:bottom w:val="single" w:sz="4" w:space="0" w:color="auto"/>
              <w:right w:val="single" w:sz="4" w:space="0" w:color="auto"/>
            </w:tcBorders>
            <w:shd w:val="clear" w:color="auto" w:fill="auto"/>
            <w:vAlign w:val="center"/>
          </w:tcPr>
          <w:p w14:paraId="6C30A0AF"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155</w:t>
            </w:r>
          </w:p>
        </w:tc>
        <w:tc>
          <w:tcPr>
            <w:tcW w:w="992" w:type="dxa"/>
            <w:tcBorders>
              <w:top w:val="single" w:sz="4" w:space="0" w:color="auto"/>
              <w:left w:val="nil"/>
              <w:bottom w:val="single" w:sz="4" w:space="0" w:color="auto"/>
              <w:right w:val="single" w:sz="4" w:space="0" w:color="auto"/>
            </w:tcBorders>
            <w:shd w:val="clear" w:color="auto" w:fill="auto"/>
            <w:vAlign w:val="center"/>
          </w:tcPr>
          <w:p w14:paraId="209146D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175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0056B9D7"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190</w:t>
            </w:r>
          </w:p>
        </w:tc>
      </w:tr>
      <w:tr w:rsidR="00E0482C" w:rsidRPr="000D1163" w14:paraId="717FAEC0"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744E04F8"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59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7021819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65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074F4F0"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80</w:t>
            </w:r>
          </w:p>
        </w:tc>
        <w:tc>
          <w:tcPr>
            <w:tcW w:w="993" w:type="dxa"/>
            <w:tcBorders>
              <w:top w:val="single" w:sz="4" w:space="0" w:color="auto"/>
              <w:left w:val="nil"/>
              <w:bottom w:val="single" w:sz="4" w:space="0" w:color="auto"/>
              <w:right w:val="single" w:sz="4" w:space="0" w:color="auto"/>
            </w:tcBorders>
            <w:shd w:val="clear" w:color="auto" w:fill="auto"/>
            <w:vAlign w:val="center"/>
          </w:tcPr>
          <w:p w14:paraId="31E583DD"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92</w:t>
            </w:r>
          </w:p>
        </w:tc>
        <w:tc>
          <w:tcPr>
            <w:tcW w:w="992" w:type="dxa"/>
            <w:tcBorders>
              <w:top w:val="single" w:sz="4" w:space="0" w:color="auto"/>
              <w:left w:val="nil"/>
              <w:bottom w:val="single" w:sz="4" w:space="0" w:color="auto"/>
              <w:right w:val="single" w:sz="4" w:space="0" w:color="auto"/>
            </w:tcBorders>
            <w:shd w:val="clear" w:color="auto" w:fill="auto"/>
            <w:vAlign w:val="center"/>
          </w:tcPr>
          <w:p w14:paraId="4D00859C"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107</w:t>
            </w:r>
          </w:p>
        </w:tc>
        <w:tc>
          <w:tcPr>
            <w:tcW w:w="992" w:type="dxa"/>
            <w:tcBorders>
              <w:top w:val="single" w:sz="4" w:space="0" w:color="auto"/>
              <w:left w:val="nil"/>
              <w:bottom w:val="single" w:sz="4" w:space="0" w:color="auto"/>
              <w:right w:val="single" w:sz="4" w:space="0" w:color="auto"/>
            </w:tcBorders>
            <w:shd w:val="clear" w:color="auto" w:fill="auto"/>
            <w:vAlign w:val="center"/>
          </w:tcPr>
          <w:p w14:paraId="281280B9"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130</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68E104E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145</w:t>
            </w:r>
          </w:p>
        </w:tc>
        <w:tc>
          <w:tcPr>
            <w:tcW w:w="992" w:type="dxa"/>
            <w:tcBorders>
              <w:top w:val="single" w:sz="4" w:space="0" w:color="auto"/>
              <w:left w:val="nil"/>
              <w:bottom w:val="single" w:sz="4" w:space="0" w:color="auto"/>
              <w:right w:val="single" w:sz="4" w:space="0" w:color="auto"/>
            </w:tcBorders>
            <w:shd w:val="clear" w:color="auto" w:fill="auto"/>
            <w:vAlign w:val="center"/>
          </w:tcPr>
          <w:p w14:paraId="1B853D7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165</w:t>
            </w:r>
          </w:p>
        </w:tc>
        <w:tc>
          <w:tcPr>
            <w:tcW w:w="992" w:type="dxa"/>
            <w:tcBorders>
              <w:top w:val="single" w:sz="4" w:space="0" w:color="auto"/>
              <w:left w:val="nil"/>
              <w:bottom w:val="single" w:sz="4" w:space="0" w:color="auto"/>
              <w:right w:val="single" w:sz="4" w:space="0" w:color="auto"/>
            </w:tcBorders>
            <w:shd w:val="clear" w:color="auto" w:fill="auto"/>
            <w:vAlign w:val="center"/>
          </w:tcPr>
          <w:p w14:paraId="61942FF5"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185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0D00C484"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200</w:t>
            </w:r>
          </w:p>
        </w:tc>
      </w:tr>
      <w:tr w:rsidR="00E0482C" w:rsidRPr="000D1163" w14:paraId="013582FE"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4A6001CC"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64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031C74C"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70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0B7A6CB"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85</w:t>
            </w:r>
          </w:p>
        </w:tc>
        <w:tc>
          <w:tcPr>
            <w:tcW w:w="993" w:type="dxa"/>
            <w:tcBorders>
              <w:top w:val="single" w:sz="4" w:space="0" w:color="auto"/>
              <w:left w:val="nil"/>
              <w:bottom w:val="single" w:sz="4" w:space="0" w:color="auto"/>
              <w:right w:val="single" w:sz="4" w:space="0" w:color="auto"/>
            </w:tcBorders>
            <w:shd w:val="clear" w:color="auto" w:fill="auto"/>
            <w:vAlign w:val="center"/>
          </w:tcPr>
          <w:p w14:paraId="5086A11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100</w:t>
            </w:r>
          </w:p>
        </w:tc>
        <w:tc>
          <w:tcPr>
            <w:tcW w:w="992" w:type="dxa"/>
            <w:tcBorders>
              <w:top w:val="single" w:sz="4" w:space="0" w:color="auto"/>
              <w:left w:val="nil"/>
              <w:bottom w:val="single" w:sz="4" w:space="0" w:color="auto"/>
              <w:right w:val="single" w:sz="4" w:space="0" w:color="auto"/>
            </w:tcBorders>
            <w:shd w:val="clear" w:color="auto" w:fill="auto"/>
            <w:vAlign w:val="center"/>
          </w:tcPr>
          <w:p w14:paraId="57DE1BF6"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117</w:t>
            </w:r>
          </w:p>
        </w:tc>
        <w:tc>
          <w:tcPr>
            <w:tcW w:w="992" w:type="dxa"/>
            <w:tcBorders>
              <w:top w:val="single" w:sz="4" w:space="0" w:color="auto"/>
              <w:left w:val="nil"/>
              <w:bottom w:val="single" w:sz="4" w:space="0" w:color="auto"/>
              <w:right w:val="single" w:sz="4" w:space="0" w:color="auto"/>
            </w:tcBorders>
            <w:shd w:val="clear" w:color="auto" w:fill="auto"/>
            <w:vAlign w:val="center"/>
          </w:tcPr>
          <w:p w14:paraId="7EE37FD5"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137</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78AC1BE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155</w:t>
            </w:r>
          </w:p>
        </w:tc>
        <w:tc>
          <w:tcPr>
            <w:tcW w:w="992" w:type="dxa"/>
            <w:tcBorders>
              <w:top w:val="single" w:sz="4" w:space="0" w:color="auto"/>
              <w:left w:val="nil"/>
              <w:bottom w:val="single" w:sz="4" w:space="0" w:color="auto"/>
              <w:right w:val="single" w:sz="4" w:space="0" w:color="auto"/>
            </w:tcBorders>
            <w:shd w:val="clear" w:color="auto" w:fill="auto"/>
            <w:vAlign w:val="center"/>
          </w:tcPr>
          <w:p w14:paraId="7DB7E4D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175</w:t>
            </w:r>
          </w:p>
        </w:tc>
        <w:tc>
          <w:tcPr>
            <w:tcW w:w="992" w:type="dxa"/>
            <w:tcBorders>
              <w:top w:val="single" w:sz="4" w:space="0" w:color="auto"/>
              <w:left w:val="nil"/>
              <w:bottom w:val="single" w:sz="4" w:space="0" w:color="auto"/>
              <w:right w:val="single" w:sz="4" w:space="0" w:color="auto"/>
            </w:tcBorders>
            <w:shd w:val="clear" w:color="auto" w:fill="auto"/>
            <w:vAlign w:val="center"/>
          </w:tcPr>
          <w:p w14:paraId="12D38159"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195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5715FA70"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210</w:t>
            </w:r>
          </w:p>
        </w:tc>
      </w:tr>
      <w:tr w:rsidR="00E0482C" w:rsidRPr="000D1163" w14:paraId="0D81780B"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7CEEF7C0"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71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76A38AC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75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B0F7CE8"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90</w:t>
            </w:r>
          </w:p>
        </w:tc>
        <w:tc>
          <w:tcPr>
            <w:tcW w:w="993" w:type="dxa"/>
            <w:tcBorders>
              <w:top w:val="single" w:sz="4" w:space="0" w:color="auto"/>
              <w:left w:val="nil"/>
              <w:bottom w:val="single" w:sz="4" w:space="0" w:color="auto"/>
              <w:right w:val="single" w:sz="4" w:space="0" w:color="auto"/>
            </w:tcBorders>
            <w:shd w:val="clear" w:color="auto" w:fill="auto"/>
            <w:vAlign w:val="center"/>
          </w:tcPr>
          <w:p w14:paraId="1C37CC4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107</w:t>
            </w:r>
          </w:p>
        </w:tc>
        <w:tc>
          <w:tcPr>
            <w:tcW w:w="992" w:type="dxa"/>
            <w:tcBorders>
              <w:top w:val="single" w:sz="4" w:space="0" w:color="auto"/>
              <w:left w:val="nil"/>
              <w:bottom w:val="single" w:sz="4" w:space="0" w:color="auto"/>
              <w:right w:val="single" w:sz="4" w:space="0" w:color="auto"/>
            </w:tcBorders>
            <w:shd w:val="clear" w:color="auto" w:fill="auto"/>
            <w:vAlign w:val="center"/>
          </w:tcPr>
          <w:p w14:paraId="23A4FE0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122</w:t>
            </w:r>
          </w:p>
        </w:tc>
        <w:tc>
          <w:tcPr>
            <w:tcW w:w="992" w:type="dxa"/>
            <w:tcBorders>
              <w:top w:val="single" w:sz="4" w:space="0" w:color="auto"/>
              <w:left w:val="nil"/>
              <w:bottom w:val="single" w:sz="4" w:space="0" w:color="auto"/>
              <w:right w:val="single" w:sz="4" w:space="0" w:color="auto"/>
            </w:tcBorders>
            <w:shd w:val="clear" w:color="auto" w:fill="auto"/>
            <w:vAlign w:val="center"/>
          </w:tcPr>
          <w:p w14:paraId="0BB2803B"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142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59EE0C8E"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165</w:t>
            </w:r>
          </w:p>
        </w:tc>
        <w:tc>
          <w:tcPr>
            <w:tcW w:w="992" w:type="dxa"/>
            <w:tcBorders>
              <w:top w:val="single" w:sz="4" w:space="0" w:color="auto"/>
              <w:left w:val="nil"/>
              <w:bottom w:val="single" w:sz="4" w:space="0" w:color="auto"/>
              <w:right w:val="single" w:sz="4" w:space="0" w:color="auto"/>
            </w:tcBorders>
            <w:shd w:val="clear" w:color="auto" w:fill="auto"/>
            <w:vAlign w:val="center"/>
          </w:tcPr>
          <w:p w14:paraId="1C649B79"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185</w:t>
            </w:r>
          </w:p>
        </w:tc>
        <w:tc>
          <w:tcPr>
            <w:tcW w:w="992" w:type="dxa"/>
            <w:tcBorders>
              <w:top w:val="single" w:sz="4" w:space="0" w:color="auto"/>
              <w:left w:val="nil"/>
              <w:bottom w:val="single" w:sz="4" w:space="0" w:color="auto"/>
              <w:right w:val="single" w:sz="4" w:space="0" w:color="auto"/>
            </w:tcBorders>
            <w:shd w:val="clear" w:color="auto" w:fill="auto"/>
            <w:vAlign w:val="center"/>
          </w:tcPr>
          <w:p w14:paraId="5AAD3C69"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205</w:t>
            </w:r>
          </w:p>
        </w:tc>
        <w:tc>
          <w:tcPr>
            <w:tcW w:w="992" w:type="dxa"/>
            <w:tcBorders>
              <w:top w:val="single" w:sz="4" w:space="0" w:color="auto"/>
              <w:left w:val="nil"/>
              <w:bottom w:val="single" w:sz="4" w:space="0" w:color="auto"/>
              <w:right w:val="single" w:sz="12" w:space="0" w:color="auto"/>
            </w:tcBorders>
            <w:shd w:val="clear" w:color="auto" w:fill="auto"/>
            <w:vAlign w:val="center"/>
          </w:tcPr>
          <w:p w14:paraId="42F35E9D"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 </w:t>
            </w:r>
          </w:p>
        </w:tc>
      </w:tr>
      <w:tr w:rsidR="00E0482C" w:rsidRPr="000D1163" w14:paraId="2C298CE8"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3AE6EAA7"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76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47C4EC66"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8ADD5D3"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95</w:t>
            </w:r>
          </w:p>
        </w:tc>
        <w:tc>
          <w:tcPr>
            <w:tcW w:w="993" w:type="dxa"/>
            <w:tcBorders>
              <w:top w:val="single" w:sz="4" w:space="0" w:color="auto"/>
              <w:left w:val="nil"/>
              <w:bottom w:val="single" w:sz="4" w:space="0" w:color="auto"/>
              <w:right w:val="single" w:sz="4" w:space="0" w:color="auto"/>
            </w:tcBorders>
            <w:shd w:val="clear" w:color="auto" w:fill="auto"/>
            <w:vAlign w:val="center"/>
          </w:tcPr>
          <w:p w14:paraId="6FF0F88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115</w:t>
            </w:r>
          </w:p>
        </w:tc>
        <w:tc>
          <w:tcPr>
            <w:tcW w:w="992" w:type="dxa"/>
            <w:tcBorders>
              <w:top w:val="single" w:sz="4" w:space="0" w:color="auto"/>
              <w:left w:val="nil"/>
              <w:bottom w:val="single" w:sz="4" w:space="0" w:color="auto"/>
              <w:right w:val="single" w:sz="4" w:space="0" w:color="auto"/>
            </w:tcBorders>
            <w:shd w:val="clear" w:color="auto" w:fill="auto"/>
            <w:vAlign w:val="center"/>
          </w:tcPr>
          <w:p w14:paraId="0A7A92E8"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1B62958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147</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300F9F0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170</w:t>
            </w:r>
          </w:p>
        </w:tc>
        <w:tc>
          <w:tcPr>
            <w:tcW w:w="992" w:type="dxa"/>
            <w:tcBorders>
              <w:top w:val="single" w:sz="4" w:space="0" w:color="auto"/>
              <w:left w:val="nil"/>
              <w:bottom w:val="single" w:sz="4" w:space="0" w:color="auto"/>
              <w:right w:val="single" w:sz="4" w:space="0" w:color="auto"/>
            </w:tcBorders>
            <w:shd w:val="clear" w:color="auto" w:fill="auto"/>
            <w:vAlign w:val="center"/>
          </w:tcPr>
          <w:p w14:paraId="6253DB5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190</w:t>
            </w:r>
          </w:p>
        </w:tc>
        <w:tc>
          <w:tcPr>
            <w:tcW w:w="992" w:type="dxa"/>
            <w:tcBorders>
              <w:top w:val="single" w:sz="4" w:space="0" w:color="auto"/>
              <w:left w:val="nil"/>
              <w:bottom w:val="single" w:sz="4" w:space="0" w:color="auto"/>
              <w:right w:val="single" w:sz="4" w:space="0" w:color="auto"/>
            </w:tcBorders>
            <w:shd w:val="clear" w:color="auto" w:fill="auto"/>
            <w:vAlign w:val="center"/>
          </w:tcPr>
          <w:p w14:paraId="461209EB"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210</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3D13657F"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225</w:t>
            </w:r>
          </w:p>
        </w:tc>
      </w:tr>
      <w:tr w:rsidR="00E0482C" w:rsidRPr="000D1163" w14:paraId="401B64F7"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510F7CF8"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5A3A0405"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EB90A0E"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100</w:t>
            </w:r>
          </w:p>
        </w:tc>
        <w:tc>
          <w:tcPr>
            <w:tcW w:w="993" w:type="dxa"/>
            <w:tcBorders>
              <w:top w:val="single" w:sz="4" w:space="0" w:color="auto"/>
              <w:left w:val="nil"/>
              <w:bottom w:val="single" w:sz="4" w:space="0" w:color="auto"/>
              <w:right w:val="single" w:sz="4" w:space="0" w:color="auto"/>
            </w:tcBorders>
            <w:shd w:val="clear" w:color="auto" w:fill="auto"/>
            <w:vAlign w:val="center"/>
          </w:tcPr>
          <w:p w14:paraId="1BC3BDE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120</w:t>
            </w:r>
          </w:p>
        </w:tc>
        <w:tc>
          <w:tcPr>
            <w:tcW w:w="992" w:type="dxa"/>
            <w:tcBorders>
              <w:top w:val="single" w:sz="4" w:space="0" w:color="auto"/>
              <w:left w:val="nil"/>
              <w:bottom w:val="single" w:sz="4" w:space="0" w:color="auto"/>
              <w:right w:val="single" w:sz="4" w:space="0" w:color="auto"/>
            </w:tcBorders>
            <w:shd w:val="clear" w:color="auto" w:fill="auto"/>
            <w:vAlign w:val="center"/>
          </w:tcPr>
          <w:p w14:paraId="3F59732E"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135</w:t>
            </w:r>
          </w:p>
        </w:tc>
        <w:tc>
          <w:tcPr>
            <w:tcW w:w="992" w:type="dxa"/>
            <w:tcBorders>
              <w:top w:val="single" w:sz="4" w:space="0" w:color="auto"/>
              <w:left w:val="nil"/>
              <w:bottom w:val="single" w:sz="4" w:space="0" w:color="auto"/>
              <w:right w:val="single" w:sz="4" w:space="0" w:color="auto"/>
            </w:tcBorders>
            <w:shd w:val="clear" w:color="auto" w:fill="auto"/>
            <w:vAlign w:val="center"/>
          </w:tcPr>
          <w:p w14:paraId="65A475E3"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150</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714B7EEC"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172</w:t>
            </w:r>
          </w:p>
        </w:tc>
        <w:tc>
          <w:tcPr>
            <w:tcW w:w="992" w:type="dxa"/>
            <w:tcBorders>
              <w:top w:val="single" w:sz="4" w:space="0" w:color="auto"/>
              <w:left w:val="nil"/>
              <w:bottom w:val="single" w:sz="4" w:space="0" w:color="auto"/>
              <w:right w:val="single" w:sz="4" w:space="0" w:color="auto"/>
            </w:tcBorders>
            <w:shd w:val="clear" w:color="auto" w:fill="auto"/>
            <w:vAlign w:val="center"/>
          </w:tcPr>
          <w:p w14:paraId="78510E6E"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192</w:t>
            </w:r>
          </w:p>
        </w:tc>
        <w:tc>
          <w:tcPr>
            <w:tcW w:w="992" w:type="dxa"/>
            <w:tcBorders>
              <w:top w:val="single" w:sz="4" w:space="0" w:color="auto"/>
              <w:left w:val="nil"/>
              <w:bottom w:val="single" w:sz="4" w:space="0" w:color="auto"/>
              <w:right w:val="single" w:sz="4" w:space="0" w:color="auto"/>
            </w:tcBorders>
            <w:shd w:val="clear" w:color="auto" w:fill="auto"/>
            <w:vAlign w:val="center"/>
          </w:tcPr>
          <w:p w14:paraId="58A384F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212</w:t>
            </w:r>
          </w:p>
        </w:tc>
        <w:tc>
          <w:tcPr>
            <w:tcW w:w="992" w:type="dxa"/>
            <w:tcBorders>
              <w:top w:val="single" w:sz="4" w:space="0" w:color="auto"/>
              <w:left w:val="nil"/>
              <w:bottom w:val="single" w:sz="4" w:space="0" w:color="auto"/>
              <w:right w:val="single" w:sz="12" w:space="0" w:color="auto"/>
            </w:tcBorders>
            <w:shd w:val="clear" w:color="auto" w:fill="auto"/>
            <w:vAlign w:val="center"/>
          </w:tcPr>
          <w:p w14:paraId="14313DC5"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 </w:t>
            </w:r>
          </w:p>
        </w:tc>
      </w:tr>
      <w:tr w:rsidR="00E0482C" w:rsidRPr="000D1163" w14:paraId="4900232F"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75FD2C9F"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87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CA5C840"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87</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EFFF5B9"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102</w:t>
            </w:r>
          </w:p>
        </w:tc>
        <w:tc>
          <w:tcPr>
            <w:tcW w:w="993" w:type="dxa"/>
            <w:tcBorders>
              <w:top w:val="single" w:sz="4" w:space="0" w:color="auto"/>
              <w:left w:val="nil"/>
              <w:bottom w:val="single" w:sz="4" w:space="0" w:color="auto"/>
              <w:right w:val="single" w:sz="4" w:space="0" w:color="auto"/>
            </w:tcBorders>
            <w:shd w:val="clear" w:color="auto" w:fill="auto"/>
            <w:vAlign w:val="center"/>
          </w:tcPr>
          <w:p w14:paraId="4C82961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122</w:t>
            </w:r>
          </w:p>
        </w:tc>
        <w:tc>
          <w:tcPr>
            <w:tcW w:w="992" w:type="dxa"/>
            <w:tcBorders>
              <w:top w:val="single" w:sz="4" w:space="0" w:color="auto"/>
              <w:left w:val="nil"/>
              <w:bottom w:val="single" w:sz="4" w:space="0" w:color="auto"/>
              <w:right w:val="single" w:sz="4" w:space="0" w:color="auto"/>
            </w:tcBorders>
            <w:shd w:val="clear" w:color="auto" w:fill="auto"/>
            <w:vAlign w:val="center"/>
          </w:tcPr>
          <w:p w14:paraId="48C3FE8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137</w:t>
            </w:r>
          </w:p>
        </w:tc>
        <w:tc>
          <w:tcPr>
            <w:tcW w:w="992" w:type="dxa"/>
            <w:tcBorders>
              <w:top w:val="single" w:sz="4" w:space="0" w:color="auto"/>
              <w:left w:val="nil"/>
              <w:bottom w:val="single" w:sz="4" w:space="0" w:color="auto"/>
              <w:right w:val="single" w:sz="4" w:space="0" w:color="auto"/>
            </w:tcBorders>
            <w:shd w:val="clear" w:color="auto" w:fill="auto"/>
            <w:vAlign w:val="center"/>
          </w:tcPr>
          <w:p w14:paraId="2208D159"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152</w:t>
            </w:r>
          </w:p>
        </w:tc>
        <w:tc>
          <w:tcPr>
            <w:tcW w:w="992" w:type="dxa"/>
            <w:tcBorders>
              <w:top w:val="single" w:sz="4" w:space="0" w:color="auto"/>
              <w:left w:val="nil"/>
              <w:bottom w:val="single" w:sz="4" w:space="0" w:color="auto"/>
              <w:right w:val="single" w:sz="4" w:space="0" w:color="auto"/>
            </w:tcBorders>
            <w:shd w:val="clear" w:color="000000" w:fill="FFCCCC"/>
            <w:vAlign w:val="center"/>
          </w:tcPr>
          <w:p w14:paraId="4753F54F"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175</w:t>
            </w:r>
          </w:p>
        </w:tc>
        <w:tc>
          <w:tcPr>
            <w:tcW w:w="992" w:type="dxa"/>
            <w:tcBorders>
              <w:top w:val="single" w:sz="4" w:space="0" w:color="auto"/>
              <w:left w:val="nil"/>
              <w:bottom w:val="single" w:sz="4" w:space="0" w:color="auto"/>
              <w:right w:val="single" w:sz="4" w:space="0" w:color="auto"/>
            </w:tcBorders>
            <w:shd w:val="clear" w:color="auto" w:fill="auto"/>
            <w:vAlign w:val="center"/>
          </w:tcPr>
          <w:p w14:paraId="7AF6B77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195</w:t>
            </w:r>
          </w:p>
        </w:tc>
        <w:tc>
          <w:tcPr>
            <w:tcW w:w="992" w:type="dxa"/>
            <w:tcBorders>
              <w:top w:val="single" w:sz="4" w:space="0" w:color="auto"/>
              <w:left w:val="nil"/>
              <w:bottom w:val="single" w:sz="4" w:space="0" w:color="auto"/>
              <w:right w:val="single" w:sz="4" w:space="0" w:color="auto"/>
            </w:tcBorders>
            <w:shd w:val="clear" w:color="auto" w:fill="auto"/>
            <w:vAlign w:val="center"/>
          </w:tcPr>
          <w:p w14:paraId="65E8E296"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215</w:t>
            </w:r>
          </w:p>
        </w:tc>
        <w:tc>
          <w:tcPr>
            <w:tcW w:w="992" w:type="dxa"/>
            <w:tcBorders>
              <w:top w:val="single" w:sz="4" w:space="0" w:color="auto"/>
              <w:left w:val="nil"/>
              <w:bottom w:val="single" w:sz="4" w:space="0" w:color="auto"/>
              <w:right w:val="single" w:sz="12" w:space="0" w:color="auto"/>
            </w:tcBorders>
            <w:shd w:val="clear" w:color="000000" w:fill="FF9999"/>
            <w:vAlign w:val="center"/>
          </w:tcPr>
          <w:p w14:paraId="324981AA"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230</w:t>
            </w:r>
          </w:p>
        </w:tc>
      </w:tr>
      <w:tr w:rsidR="00E0482C" w:rsidRPr="000D1163" w14:paraId="30315601" w14:textId="77777777" w:rsidTr="00BE6B1B">
        <w:trPr>
          <w:trHeight w:val="329"/>
          <w:jc w:val="center"/>
        </w:trPr>
        <w:tc>
          <w:tcPr>
            <w:tcW w:w="992" w:type="dxa"/>
            <w:tcBorders>
              <w:top w:val="single" w:sz="4" w:space="0" w:color="auto"/>
              <w:left w:val="single" w:sz="12" w:space="0" w:color="auto"/>
              <w:bottom w:val="single" w:sz="12" w:space="0" w:color="auto"/>
              <w:right w:val="single" w:sz="4" w:space="0" w:color="auto"/>
            </w:tcBorders>
            <w:shd w:val="clear" w:color="auto" w:fill="D9D9D9"/>
            <w:vAlign w:val="center"/>
          </w:tcPr>
          <w:p w14:paraId="2552A668" w14:textId="77777777" w:rsidR="00E0482C" w:rsidRPr="002D0F2F" w:rsidRDefault="00EF7ECF" w:rsidP="00E0482C">
            <w:pPr>
              <w:jc w:val="center"/>
              <w:rPr>
                <w:rFonts w:ascii="Calibri" w:hAnsi="Calibri" w:cs="Calibri"/>
                <w:b/>
                <w:i/>
                <w:sz w:val="22"/>
                <w:szCs w:val="22"/>
              </w:rPr>
            </w:pPr>
            <w:r w:rsidRPr="002D0F2F">
              <w:rPr>
                <w:rFonts w:ascii="Calibri" w:hAnsi="Calibri" w:cs="Calibri"/>
                <w:b/>
                <w:i/>
                <w:sz w:val="22"/>
                <w:szCs w:val="22"/>
              </w:rPr>
              <w:t>&gt;</w:t>
            </w:r>
            <w:r w:rsidR="00E0482C" w:rsidRPr="002D0F2F">
              <w:rPr>
                <w:rFonts w:ascii="Calibri" w:hAnsi="Calibri" w:cs="Calibri"/>
                <w:b/>
                <w:i/>
                <w:sz w:val="22"/>
                <w:szCs w:val="22"/>
              </w:rPr>
              <w:t>87 kg</w:t>
            </w:r>
          </w:p>
        </w:tc>
        <w:tc>
          <w:tcPr>
            <w:tcW w:w="993" w:type="dxa"/>
            <w:tcBorders>
              <w:top w:val="single" w:sz="4" w:space="0" w:color="auto"/>
              <w:left w:val="single" w:sz="8" w:space="0" w:color="auto"/>
              <w:bottom w:val="single" w:sz="12" w:space="0" w:color="auto"/>
              <w:right w:val="nil"/>
            </w:tcBorders>
            <w:shd w:val="clear" w:color="auto" w:fill="auto"/>
            <w:vAlign w:val="center"/>
          </w:tcPr>
          <w:p w14:paraId="6EC69F9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90</w:t>
            </w:r>
          </w:p>
        </w:tc>
        <w:tc>
          <w:tcPr>
            <w:tcW w:w="993" w:type="dxa"/>
            <w:tcBorders>
              <w:top w:val="single" w:sz="4" w:space="0" w:color="auto"/>
              <w:left w:val="single" w:sz="4" w:space="0" w:color="auto"/>
              <w:bottom w:val="single" w:sz="12" w:space="0" w:color="auto"/>
              <w:right w:val="single" w:sz="4" w:space="0" w:color="auto"/>
            </w:tcBorders>
            <w:shd w:val="clear" w:color="auto" w:fill="auto"/>
            <w:vAlign w:val="center"/>
          </w:tcPr>
          <w:p w14:paraId="54E4A24B"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105</w:t>
            </w:r>
          </w:p>
        </w:tc>
        <w:tc>
          <w:tcPr>
            <w:tcW w:w="993" w:type="dxa"/>
            <w:tcBorders>
              <w:top w:val="single" w:sz="4" w:space="0" w:color="auto"/>
              <w:left w:val="nil"/>
              <w:bottom w:val="single" w:sz="12" w:space="0" w:color="auto"/>
              <w:right w:val="single" w:sz="4" w:space="0" w:color="auto"/>
            </w:tcBorders>
            <w:shd w:val="clear" w:color="auto" w:fill="auto"/>
            <w:vAlign w:val="center"/>
          </w:tcPr>
          <w:p w14:paraId="6232F3A2"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125</w:t>
            </w:r>
          </w:p>
        </w:tc>
        <w:tc>
          <w:tcPr>
            <w:tcW w:w="992" w:type="dxa"/>
            <w:tcBorders>
              <w:top w:val="single" w:sz="4" w:space="0" w:color="auto"/>
              <w:left w:val="nil"/>
              <w:bottom w:val="single" w:sz="12" w:space="0" w:color="auto"/>
              <w:right w:val="single" w:sz="4" w:space="0" w:color="auto"/>
            </w:tcBorders>
            <w:shd w:val="clear" w:color="auto" w:fill="auto"/>
            <w:vAlign w:val="center"/>
          </w:tcPr>
          <w:p w14:paraId="57B96644"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140</w:t>
            </w:r>
          </w:p>
        </w:tc>
        <w:tc>
          <w:tcPr>
            <w:tcW w:w="992" w:type="dxa"/>
            <w:tcBorders>
              <w:top w:val="single" w:sz="4" w:space="0" w:color="auto"/>
              <w:left w:val="nil"/>
              <w:bottom w:val="single" w:sz="12" w:space="0" w:color="auto"/>
              <w:right w:val="single" w:sz="4" w:space="0" w:color="auto"/>
            </w:tcBorders>
            <w:shd w:val="clear" w:color="auto" w:fill="auto"/>
            <w:vAlign w:val="center"/>
          </w:tcPr>
          <w:p w14:paraId="7E95256D"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155</w:t>
            </w:r>
          </w:p>
        </w:tc>
        <w:tc>
          <w:tcPr>
            <w:tcW w:w="992" w:type="dxa"/>
            <w:tcBorders>
              <w:top w:val="single" w:sz="4" w:space="0" w:color="auto"/>
              <w:left w:val="nil"/>
              <w:bottom w:val="single" w:sz="12" w:space="0" w:color="auto"/>
              <w:right w:val="single" w:sz="4" w:space="0" w:color="auto"/>
            </w:tcBorders>
            <w:shd w:val="clear" w:color="000000" w:fill="FFCCCC"/>
            <w:vAlign w:val="center"/>
          </w:tcPr>
          <w:p w14:paraId="3AC9C7ED"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180</w:t>
            </w:r>
          </w:p>
        </w:tc>
        <w:tc>
          <w:tcPr>
            <w:tcW w:w="992" w:type="dxa"/>
            <w:tcBorders>
              <w:top w:val="single" w:sz="4" w:space="0" w:color="auto"/>
              <w:left w:val="nil"/>
              <w:bottom w:val="single" w:sz="12" w:space="0" w:color="auto"/>
              <w:right w:val="single" w:sz="4" w:space="0" w:color="auto"/>
            </w:tcBorders>
            <w:shd w:val="clear" w:color="auto" w:fill="auto"/>
            <w:vAlign w:val="center"/>
          </w:tcPr>
          <w:p w14:paraId="6A07965A"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200</w:t>
            </w:r>
          </w:p>
        </w:tc>
        <w:tc>
          <w:tcPr>
            <w:tcW w:w="992" w:type="dxa"/>
            <w:tcBorders>
              <w:top w:val="single" w:sz="4" w:space="0" w:color="auto"/>
              <w:left w:val="nil"/>
              <w:bottom w:val="single" w:sz="12" w:space="0" w:color="auto"/>
              <w:right w:val="single" w:sz="4" w:space="0" w:color="auto"/>
            </w:tcBorders>
            <w:shd w:val="clear" w:color="auto" w:fill="auto"/>
            <w:vAlign w:val="center"/>
          </w:tcPr>
          <w:p w14:paraId="401FF0EF" w14:textId="77777777" w:rsidR="00E0482C" w:rsidRPr="00E0482C" w:rsidRDefault="00E0482C" w:rsidP="00E0482C">
            <w:pPr>
              <w:jc w:val="center"/>
              <w:rPr>
                <w:rFonts w:ascii="Calibri" w:hAnsi="Calibri" w:cs="Calibri"/>
                <w:sz w:val="22"/>
                <w:szCs w:val="22"/>
              </w:rPr>
            </w:pPr>
            <w:r w:rsidRPr="00E0482C">
              <w:rPr>
                <w:rFonts w:ascii="Calibri" w:hAnsi="Calibri" w:cs="Calibri"/>
                <w:sz w:val="22"/>
                <w:szCs w:val="22"/>
              </w:rPr>
              <w:t>220</w:t>
            </w:r>
          </w:p>
        </w:tc>
        <w:tc>
          <w:tcPr>
            <w:tcW w:w="992" w:type="dxa"/>
            <w:tcBorders>
              <w:top w:val="single" w:sz="4" w:space="0" w:color="auto"/>
              <w:left w:val="nil"/>
              <w:bottom w:val="single" w:sz="12" w:space="0" w:color="auto"/>
              <w:right w:val="single" w:sz="12" w:space="0" w:color="auto"/>
            </w:tcBorders>
            <w:shd w:val="clear" w:color="000000" w:fill="FF9999"/>
            <w:vAlign w:val="center"/>
          </w:tcPr>
          <w:p w14:paraId="246ACC6E" w14:textId="77777777" w:rsidR="00E0482C" w:rsidRPr="0006793F" w:rsidRDefault="00E0482C" w:rsidP="00E0482C">
            <w:pPr>
              <w:jc w:val="center"/>
              <w:rPr>
                <w:rFonts w:ascii="Calibri" w:hAnsi="Calibri" w:cs="Calibri"/>
                <w:sz w:val="22"/>
                <w:szCs w:val="22"/>
              </w:rPr>
            </w:pPr>
            <w:r w:rsidRPr="0006793F">
              <w:rPr>
                <w:rFonts w:ascii="Calibri" w:hAnsi="Calibri" w:cs="Calibri"/>
                <w:sz w:val="22"/>
                <w:szCs w:val="22"/>
              </w:rPr>
              <w:t>235</w:t>
            </w:r>
          </w:p>
        </w:tc>
      </w:tr>
    </w:tbl>
    <w:p w14:paraId="6FBD271F" w14:textId="77777777" w:rsidR="00930044" w:rsidRPr="00BD431A" w:rsidRDefault="00CC635C" w:rsidP="00BE6B1B">
      <w:pPr>
        <w:spacing w:after="60"/>
        <w:ind w:left="142"/>
        <w:rPr>
          <w:rFonts w:ascii="Calibri" w:hAnsi="Calibri"/>
          <w:b/>
          <w:bCs/>
          <w:i/>
          <w:iCs/>
          <w:caps/>
          <w:color w:val="4F81BD"/>
          <w:sz w:val="18"/>
        </w:rPr>
      </w:pPr>
      <w:r w:rsidRPr="00BD431A">
        <w:rPr>
          <w:rFonts w:ascii="Calibri" w:hAnsi="Calibri"/>
          <w:b/>
          <w:bCs/>
          <w:i/>
          <w:iCs/>
          <w:caps/>
          <w:color w:val="4F81BD"/>
          <w:sz w:val="18"/>
        </w:rPr>
        <w:lastRenderedPageBreak/>
        <w:t>MINIMA</w:t>
      </w:r>
      <w:r w:rsidR="00930044" w:rsidRPr="00BD431A">
        <w:rPr>
          <w:rFonts w:ascii="Calibri" w:hAnsi="Calibri"/>
          <w:b/>
          <w:bCs/>
          <w:i/>
          <w:iCs/>
          <w:caps/>
          <w:color w:val="4F81BD"/>
          <w:sz w:val="18"/>
        </w:rPr>
        <w:t xml:space="preserve"> </w:t>
      </w:r>
      <w:r w:rsidR="00021FE2" w:rsidRPr="00BD431A">
        <w:rPr>
          <w:rFonts w:ascii="Calibri" w:hAnsi="Calibri"/>
          <w:b/>
          <w:bCs/>
          <w:i/>
          <w:iCs/>
          <w:caps/>
          <w:color w:val="4F81BD"/>
          <w:sz w:val="18"/>
        </w:rPr>
        <w:t>MASCULINS</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993"/>
        <w:gridCol w:w="993"/>
        <w:gridCol w:w="993"/>
        <w:gridCol w:w="992"/>
        <w:gridCol w:w="992"/>
        <w:gridCol w:w="992"/>
        <w:gridCol w:w="992"/>
        <w:gridCol w:w="992"/>
        <w:gridCol w:w="992"/>
      </w:tblGrid>
      <w:tr w:rsidR="00930044" w:rsidRPr="000D1163" w14:paraId="62DC302C" w14:textId="77777777" w:rsidTr="006B5A4E">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0033CC"/>
            <w:vAlign w:val="center"/>
          </w:tcPr>
          <w:p w14:paraId="4692CA65" w14:textId="77777777" w:rsidR="00930044" w:rsidRPr="000D1163" w:rsidRDefault="00527849" w:rsidP="00C47EDC">
            <w:pPr>
              <w:jc w:val="center"/>
              <w:rPr>
                <w:rFonts w:ascii="Calibri" w:hAnsi="Calibri" w:cs="Calibri"/>
                <w:b/>
                <w:color w:val="FFFFFF"/>
                <w:sz w:val="22"/>
                <w:szCs w:val="22"/>
              </w:rPr>
            </w:pPr>
            <w:r>
              <w:rPr>
                <w:rFonts w:ascii="Calibri" w:hAnsi="Calibri" w:cs="Calibri"/>
                <w:b/>
                <w:color w:val="FFFFFF"/>
                <w:sz w:val="28"/>
                <w:szCs w:val="22"/>
              </w:rPr>
              <w:t>U15</w:t>
            </w:r>
          </w:p>
        </w:tc>
        <w:tc>
          <w:tcPr>
            <w:tcW w:w="993" w:type="dxa"/>
            <w:tcBorders>
              <w:top w:val="single" w:sz="12" w:space="0" w:color="auto"/>
              <w:left w:val="single" w:sz="4" w:space="0" w:color="auto"/>
              <w:bottom w:val="single" w:sz="4" w:space="0" w:color="auto"/>
            </w:tcBorders>
            <w:shd w:val="clear" w:color="auto" w:fill="66CCFF"/>
            <w:vAlign w:val="center"/>
          </w:tcPr>
          <w:p w14:paraId="086B6188"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66CCFF"/>
            <w:vAlign w:val="center"/>
          </w:tcPr>
          <w:p w14:paraId="1A8953E8"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66CCFF"/>
            <w:vAlign w:val="center"/>
          </w:tcPr>
          <w:p w14:paraId="2164B949"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66CCFF"/>
            <w:vAlign w:val="center"/>
          </w:tcPr>
          <w:p w14:paraId="3024DC5E"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66CCFF"/>
            <w:vAlign w:val="center"/>
          </w:tcPr>
          <w:p w14:paraId="1126DA7E"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66CCFF"/>
            <w:vAlign w:val="center"/>
          </w:tcPr>
          <w:p w14:paraId="1A98CD2C"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66CCFF"/>
            <w:vAlign w:val="center"/>
          </w:tcPr>
          <w:p w14:paraId="7303C9B4"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INT B</w:t>
            </w:r>
          </w:p>
        </w:tc>
        <w:tc>
          <w:tcPr>
            <w:tcW w:w="992" w:type="dxa"/>
            <w:tcBorders>
              <w:top w:val="single" w:sz="12" w:space="0" w:color="auto"/>
              <w:bottom w:val="single" w:sz="4" w:space="0" w:color="auto"/>
              <w:right w:val="single" w:sz="12" w:space="0" w:color="auto"/>
            </w:tcBorders>
            <w:shd w:val="clear" w:color="auto" w:fill="66CCFF"/>
            <w:vAlign w:val="center"/>
          </w:tcPr>
          <w:p w14:paraId="735DEB7C"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INT A</w:t>
            </w:r>
          </w:p>
        </w:tc>
        <w:tc>
          <w:tcPr>
            <w:tcW w:w="992" w:type="dxa"/>
            <w:tcBorders>
              <w:top w:val="nil"/>
              <w:left w:val="single" w:sz="12" w:space="0" w:color="auto"/>
              <w:bottom w:val="nil"/>
              <w:right w:val="nil"/>
            </w:tcBorders>
            <w:shd w:val="clear" w:color="auto" w:fill="auto"/>
            <w:vAlign w:val="center"/>
          </w:tcPr>
          <w:p w14:paraId="751FDFDE" w14:textId="77777777" w:rsidR="00930044" w:rsidRPr="000D1163" w:rsidRDefault="00930044" w:rsidP="00C47EDC">
            <w:pPr>
              <w:jc w:val="center"/>
              <w:rPr>
                <w:rFonts w:ascii="Calibri" w:hAnsi="Calibri" w:cs="Calibri"/>
                <w:sz w:val="22"/>
                <w:szCs w:val="22"/>
              </w:rPr>
            </w:pPr>
          </w:p>
        </w:tc>
      </w:tr>
      <w:tr w:rsidR="00E0482C" w:rsidRPr="000D1163" w14:paraId="6FB2D3BB" w14:textId="77777777" w:rsidTr="006B5A4E">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3430F0CF"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49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54931375" w14:textId="77777777" w:rsidR="00E0482C" w:rsidRPr="00E0482C" w:rsidRDefault="00E0482C" w:rsidP="00E0482C">
            <w:pPr>
              <w:jc w:val="center"/>
              <w:rPr>
                <w:rFonts w:asciiTheme="minorHAnsi" w:hAnsiTheme="minorHAnsi" w:cstheme="minorHAnsi"/>
                <w:bCs/>
                <w:color w:val="000000"/>
                <w:sz w:val="22"/>
                <w:szCs w:val="22"/>
                <w:lang w:eastAsia="fr-FR"/>
              </w:rPr>
            </w:pPr>
            <w:r w:rsidRPr="00E0482C">
              <w:rPr>
                <w:rFonts w:asciiTheme="minorHAnsi" w:hAnsiTheme="minorHAnsi" w:cstheme="minorHAnsi"/>
                <w:bCs/>
                <w:color w:val="000000"/>
                <w:sz w:val="22"/>
                <w:szCs w:val="22"/>
              </w:rPr>
              <w:t>40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295E5CA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55</w:t>
            </w:r>
          </w:p>
        </w:tc>
        <w:tc>
          <w:tcPr>
            <w:tcW w:w="993" w:type="dxa"/>
            <w:tcBorders>
              <w:top w:val="single" w:sz="4" w:space="0" w:color="auto"/>
              <w:left w:val="nil"/>
              <w:bottom w:val="single" w:sz="4" w:space="0" w:color="auto"/>
              <w:right w:val="single" w:sz="4" w:space="0" w:color="auto"/>
            </w:tcBorders>
            <w:shd w:val="clear" w:color="auto" w:fill="auto"/>
            <w:vAlign w:val="center"/>
          </w:tcPr>
          <w:p w14:paraId="2416254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70</w:t>
            </w:r>
          </w:p>
        </w:tc>
        <w:tc>
          <w:tcPr>
            <w:tcW w:w="992" w:type="dxa"/>
            <w:tcBorders>
              <w:top w:val="single" w:sz="4" w:space="0" w:color="auto"/>
              <w:left w:val="nil"/>
              <w:bottom w:val="single" w:sz="4" w:space="0" w:color="auto"/>
              <w:right w:val="single" w:sz="4" w:space="0" w:color="auto"/>
            </w:tcBorders>
            <w:shd w:val="clear" w:color="auto" w:fill="auto"/>
            <w:vAlign w:val="center"/>
          </w:tcPr>
          <w:p w14:paraId="00A0D2C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85</w:t>
            </w:r>
          </w:p>
        </w:tc>
        <w:tc>
          <w:tcPr>
            <w:tcW w:w="992" w:type="dxa"/>
            <w:tcBorders>
              <w:top w:val="single" w:sz="4" w:space="0" w:color="auto"/>
              <w:left w:val="nil"/>
              <w:bottom w:val="single" w:sz="4" w:space="0" w:color="auto"/>
              <w:right w:val="single" w:sz="4" w:space="0" w:color="auto"/>
            </w:tcBorders>
            <w:shd w:val="clear" w:color="auto" w:fill="auto"/>
            <w:vAlign w:val="center"/>
          </w:tcPr>
          <w:p w14:paraId="34C23EA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1AE9A4B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115</w:t>
            </w:r>
          </w:p>
        </w:tc>
        <w:tc>
          <w:tcPr>
            <w:tcW w:w="992" w:type="dxa"/>
            <w:tcBorders>
              <w:top w:val="single" w:sz="4" w:space="0" w:color="auto"/>
              <w:left w:val="nil"/>
              <w:bottom w:val="single" w:sz="4" w:space="0" w:color="auto"/>
              <w:right w:val="single" w:sz="4" w:space="0" w:color="auto"/>
            </w:tcBorders>
            <w:shd w:val="clear" w:color="auto" w:fill="auto"/>
            <w:vAlign w:val="center"/>
          </w:tcPr>
          <w:p w14:paraId="1061F4D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18FA95D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145</w:t>
            </w:r>
          </w:p>
        </w:tc>
        <w:tc>
          <w:tcPr>
            <w:tcW w:w="992" w:type="dxa"/>
            <w:tcBorders>
              <w:top w:val="nil"/>
              <w:left w:val="single" w:sz="12" w:space="0" w:color="auto"/>
              <w:bottom w:val="nil"/>
              <w:right w:val="nil"/>
            </w:tcBorders>
            <w:shd w:val="clear" w:color="auto" w:fill="auto"/>
            <w:vAlign w:val="center"/>
          </w:tcPr>
          <w:p w14:paraId="60531E00" w14:textId="77777777" w:rsidR="00E0482C" w:rsidRPr="000D1163" w:rsidRDefault="00E0482C" w:rsidP="00E0482C">
            <w:pPr>
              <w:jc w:val="center"/>
              <w:rPr>
                <w:rFonts w:ascii="Calibri" w:hAnsi="Calibri" w:cs="Calibri"/>
                <w:sz w:val="22"/>
                <w:szCs w:val="22"/>
              </w:rPr>
            </w:pPr>
          </w:p>
        </w:tc>
      </w:tr>
      <w:tr w:rsidR="00E0482C" w:rsidRPr="000D1163" w14:paraId="236FF782"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3A719A7B"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nil"/>
              <w:left w:val="single" w:sz="8" w:space="0" w:color="auto"/>
              <w:bottom w:val="single" w:sz="4" w:space="0" w:color="auto"/>
              <w:right w:val="nil"/>
            </w:tcBorders>
            <w:shd w:val="clear" w:color="auto" w:fill="auto"/>
            <w:vAlign w:val="center"/>
          </w:tcPr>
          <w:p w14:paraId="334029B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55</w:t>
            </w:r>
          </w:p>
        </w:tc>
        <w:tc>
          <w:tcPr>
            <w:tcW w:w="993" w:type="dxa"/>
            <w:tcBorders>
              <w:top w:val="nil"/>
              <w:left w:val="single" w:sz="4" w:space="0" w:color="auto"/>
              <w:bottom w:val="single" w:sz="4" w:space="0" w:color="auto"/>
              <w:right w:val="single" w:sz="4" w:space="0" w:color="auto"/>
            </w:tcBorders>
            <w:shd w:val="clear" w:color="auto" w:fill="auto"/>
            <w:vAlign w:val="center"/>
          </w:tcPr>
          <w:p w14:paraId="3F8E155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70</w:t>
            </w:r>
          </w:p>
        </w:tc>
        <w:tc>
          <w:tcPr>
            <w:tcW w:w="993" w:type="dxa"/>
            <w:tcBorders>
              <w:top w:val="nil"/>
              <w:left w:val="nil"/>
              <w:bottom w:val="single" w:sz="4" w:space="0" w:color="auto"/>
              <w:right w:val="single" w:sz="4" w:space="0" w:color="auto"/>
            </w:tcBorders>
            <w:shd w:val="clear" w:color="auto" w:fill="auto"/>
            <w:vAlign w:val="center"/>
          </w:tcPr>
          <w:p w14:paraId="48D4C69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85</w:t>
            </w:r>
          </w:p>
        </w:tc>
        <w:tc>
          <w:tcPr>
            <w:tcW w:w="992" w:type="dxa"/>
            <w:tcBorders>
              <w:top w:val="nil"/>
              <w:left w:val="nil"/>
              <w:bottom w:val="single" w:sz="4" w:space="0" w:color="auto"/>
              <w:right w:val="single" w:sz="4" w:space="0" w:color="auto"/>
            </w:tcBorders>
            <w:shd w:val="clear" w:color="auto" w:fill="auto"/>
            <w:vAlign w:val="center"/>
          </w:tcPr>
          <w:p w14:paraId="25D2E2C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2" w:type="dxa"/>
            <w:tcBorders>
              <w:top w:val="nil"/>
              <w:left w:val="nil"/>
              <w:bottom w:val="single" w:sz="4" w:space="0" w:color="auto"/>
              <w:right w:val="single" w:sz="4" w:space="0" w:color="auto"/>
            </w:tcBorders>
            <w:shd w:val="clear" w:color="auto" w:fill="auto"/>
            <w:vAlign w:val="center"/>
          </w:tcPr>
          <w:p w14:paraId="26538D7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115</w:t>
            </w:r>
          </w:p>
        </w:tc>
        <w:tc>
          <w:tcPr>
            <w:tcW w:w="992" w:type="dxa"/>
            <w:tcBorders>
              <w:top w:val="nil"/>
              <w:left w:val="nil"/>
              <w:bottom w:val="single" w:sz="4" w:space="0" w:color="auto"/>
              <w:right w:val="single" w:sz="4" w:space="0" w:color="auto"/>
            </w:tcBorders>
            <w:shd w:val="clear" w:color="000000" w:fill="DAEEF3"/>
            <w:vAlign w:val="center"/>
          </w:tcPr>
          <w:p w14:paraId="6E660004"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nil"/>
              <w:left w:val="nil"/>
              <w:bottom w:val="single" w:sz="4" w:space="0" w:color="auto"/>
              <w:right w:val="single" w:sz="4" w:space="0" w:color="auto"/>
            </w:tcBorders>
            <w:shd w:val="clear" w:color="auto" w:fill="auto"/>
            <w:vAlign w:val="center"/>
          </w:tcPr>
          <w:p w14:paraId="5A1B7CB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auto" w:fill="auto"/>
            <w:vAlign w:val="center"/>
          </w:tcPr>
          <w:p w14:paraId="6B8D05B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single" w:sz="12" w:space="0" w:color="auto"/>
              <w:bottom w:val="nil"/>
              <w:right w:val="nil"/>
            </w:tcBorders>
            <w:shd w:val="clear" w:color="auto" w:fill="auto"/>
            <w:vAlign w:val="center"/>
          </w:tcPr>
          <w:p w14:paraId="1C206FDB" w14:textId="77777777" w:rsidR="00E0482C" w:rsidRPr="000D1163" w:rsidRDefault="00E0482C" w:rsidP="00E0482C">
            <w:pPr>
              <w:jc w:val="center"/>
              <w:rPr>
                <w:rFonts w:ascii="Calibri" w:hAnsi="Calibri" w:cs="Calibri"/>
                <w:sz w:val="22"/>
                <w:szCs w:val="22"/>
              </w:rPr>
            </w:pPr>
          </w:p>
        </w:tc>
      </w:tr>
      <w:tr w:rsidR="00E0482C" w:rsidRPr="000D1163" w14:paraId="2FD40053"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1976ECA1"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61 kg</w:t>
            </w:r>
          </w:p>
        </w:tc>
        <w:tc>
          <w:tcPr>
            <w:tcW w:w="993" w:type="dxa"/>
            <w:tcBorders>
              <w:top w:val="nil"/>
              <w:left w:val="single" w:sz="8" w:space="0" w:color="auto"/>
              <w:bottom w:val="single" w:sz="4" w:space="0" w:color="auto"/>
              <w:right w:val="nil"/>
            </w:tcBorders>
            <w:shd w:val="clear" w:color="auto" w:fill="auto"/>
            <w:vAlign w:val="center"/>
          </w:tcPr>
          <w:p w14:paraId="02608B0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65</w:t>
            </w:r>
          </w:p>
        </w:tc>
        <w:tc>
          <w:tcPr>
            <w:tcW w:w="993" w:type="dxa"/>
            <w:tcBorders>
              <w:top w:val="nil"/>
              <w:left w:val="single" w:sz="4" w:space="0" w:color="auto"/>
              <w:bottom w:val="single" w:sz="4" w:space="0" w:color="auto"/>
              <w:right w:val="single" w:sz="4" w:space="0" w:color="auto"/>
            </w:tcBorders>
            <w:shd w:val="clear" w:color="auto" w:fill="auto"/>
            <w:vAlign w:val="center"/>
          </w:tcPr>
          <w:p w14:paraId="4CC210F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80</w:t>
            </w:r>
          </w:p>
        </w:tc>
        <w:tc>
          <w:tcPr>
            <w:tcW w:w="993" w:type="dxa"/>
            <w:tcBorders>
              <w:top w:val="nil"/>
              <w:left w:val="nil"/>
              <w:bottom w:val="single" w:sz="4" w:space="0" w:color="auto"/>
              <w:right w:val="single" w:sz="4" w:space="0" w:color="auto"/>
            </w:tcBorders>
            <w:shd w:val="clear" w:color="auto" w:fill="auto"/>
            <w:vAlign w:val="center"/>
          </w:tcPr>
          <w:p w14:paraId="4C10A40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2" w:type="dxa"/>
            <w:tcBorders>
              <w:top w:val="nil"/>
              <w:left w:val="nil"/>
              <w:bottom w:val="single" w:sz="4" w:space="0" w:color="auto"/>
              <w:right w:val="single" w:sz="4" w:space="0" w:color="auto"/>
            </w:tcBorders>
            <w:shd w:val="clear" w:color="auto" w:fill="auto"/>
            <w:vAlign w:val="center"/>
          </w:tcPr>
          <w:p w14:paraId="35716D0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115</w:t>
            </w:r>
          </w:p>
        </w:tc>
        <w:tc>
          <w:tcPr>
            <w:tcW w:w="992" w:type="dxa"/>
            <w:tcBorders>
              <w:top w:val="nil"/>
              <w:left w:val="nil"/>
              <w:bottom w:val="single" w:sz="4" w:space="0" w:color="auto"/>
              <w:right w:val="single" w:sz="4" w:space="0" w:color="auto"/>
            </w:tcBorders>
            <w:shd w:val="clear" w:color="auto" w:fill="auto"/>
            <w:vAlign w:val="center"/>
          </w:tcPr>
          <w:p w14:paraId="5B712A4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nil"/>
              <w:left w:val="nil"/>
              <w:bottom w:val="single" w:sz="4" w:space="0" w:color="auto"/>
              <w:right w:val="single" w:sz="4" w:space="0" w:color="auto"/>
            </w:tcBorders>
            <w:shd w:val="clear" w:color="000000" w:fill="DAEEF3"/>
            <w:vAlign w:val="center"/>
          </w:tcPr>
          <w:p w14:paraId="1F705D4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auto" w:fill="auto"/>
            <w:vAlign w:val="center"/>
          </w:tcPr>
          <w:p w14:paraId="34B76B6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auto" w:fill="auto"/>
            <w:vAlign w:val="center"/>
          </w:tcPr>
          <w:p w14:paraId="7BA0E70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single" w:sz="12" w:space="0" w:color="auto"/>
              <w:bottom w:val="nil"/>
              <w:right w:val="nil"/>
            </w:tcBorders>
            <w:shd w:val="clear" w:color="auto" w:fill="auto"/>
            <w:vAlign w:val="center"/>
          </w:tcPr>
          <w:p w14:paraId="66CBB462" w14:textId="77777777" w:rsidR="00E0482C" w:rsidRPr="000D1163" w:rsidRDefault="00E0482C" w:rsidP="00E0482C">
            <w:pPr>
              <w:jc w:val="center"/>
              <w:rPr>
                <w:rFonts w:ascii="Calibri" w:hAnsi="Calibri" w:cs="Calibri"/>
                <w:sz w:val="22"/>
                <w:szCs w:val="22"/>
              </w:rPr>
            </w:pPr>
          </w:p>
        </w:tc>
      </w:tr>
      <w:tr w:rsidR="00E0482C" w:rsidRPr="000D1163" w14:paraId="4E54AC57"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731D3921"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67 kg</w:t>
            </w:r>
          </w:p>
        </w:tc>
        <w:tc>
          <w:tcPr>
            <w:tcW w:w="993" w:type="dxa"/>
            <w:tcBorders>
              <w:top w:val="nil"/>
              <w:left w:val="single" w:sz="8" w:space="0" w:color="auto"/>
              <w:bottom w:val="single" w:sz="4" w:space="0" w:color="auto"/>
              <w:right w:val="nil"/>
            </w:tcBorders>
            <w:shd w:val="clear" w:color="auto" w:fill="auto"/>
            <w:vAlign w:val="center"/>
          </w:tcPr>
          <w:p w14:paraId="4325A40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75</w:t>
            </w:r>
          </w:p>
        </w:tc>
        <w:tc>
          <w:tcPr>
            <w:tcW w:w="993" w:type="dxa"/>
            <w:tcBorders>
              <w:top w:val="nil"/>
              <w:left w:val="single" w:sz="4" w:space="0" w:color="auto"/>
              <w:bottom w:val="single" w:sz="4" w:space="0" w:color="auto"/>
              <w:right w:val="single" w:sz="4" w:space="0" w:color="auto"/>
            </w:tcBorders>
            <w:shd w:val="clear" w:color="auto" w:fill="auto"/>
            <w:vAlign w:val="center"/>
          </w:tcPr>
          <w:p w14:paraId="161319F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95</w:t>
            </w:r>
          </w:p>
        </w:tc>
        <w:tc>
          <w:tcPr>
            <w:tcW w:w="993" w:type="dxa"/>
            <w:tcBorders>
              <w:top w:val="nil"/>
              <w:left w:val="nil"/>
              <w:bottom w:val="single" w:sz="4" w:space="0" w:color="auto"/>
              <w:right w:val="single" w:sz="4" w:space="0" w:color="auto"/>
            </w:tcBorders>
            <w:shd w:val="clear" w:color="auto" w:fill="auto"/>
            <w:vAlign w:val="center"/>
          </w:tcPr>
          <w:p w14:paraId="75D87FC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110</w:t>
            </w:r>
          </w:p>
        </w:tc>
        <w:tc>
          <w:tcPr>
            <w:tcW w:w="992" w:type="dxa"/>
            <w:tcBorders>
              <w:top w:val="nil"/>
              <w:left w:val="nil"/>
              <w:bottom w:val="single" w:sz="4" w:space="0" w:color="auto"/>
              <w:right w:val="single" w:sz="4" w:space="0" w:color="auto"/>
            </w:tcBorders>
            <w:shd w:val="clear" w:color="auto" w:fill="auto"/>
            <w:vAlign w:val="center"/>
          </w:tcPr>
          <w:p w14:paraId="0DAC08E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nil"/>
              <w:left w:val="nil"/>
              <w:bottom w:val="single" w:sz="4" w:space="0" w:color="auto"/>
              <w:right w:val="single" w:sz="4" w:space="0" w:color="auto"/>
            </w:tcBorders>
            <w:shd w:val="clear" w:color="auto" w:fill="auto"/>
            <w:vAlign w:val="center"/>
          </w:tcPr>
          <w:p w14:paraId="1BDF7F7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000000" w:fill="DAEEF3"/>
            <w:vAlign w:val="center"/>
          </w:tcPr>
          <w:p w14:paraId="682A768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auto" w:fill="auto"/>
            <w:vAlign w:val="center"/>
          </w:tcPr>
          <w:p w14:paraId="4012525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4" w:space="0" w:color="auto"/>
              <w:right w:val="single" w:sz="4" w:space="0" w:color="auto"/>
            </w:tcBorders>
            <w:shd w:val="clear" w:color="auto" w:fill="auto"/>
            <w:vAlign w:val="center"/>
          </w:tcPr>
          <w:p w14:paraId="19EDB504"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single" w:sz="12" w:space="0" w:color="auto"/>
              <w:bottom w:val="nil"/>
              <w:right w:val="nil"/>
            </w:tcBorders>
            <w:shd w:val="clear" w:color="auto" w:fill="auto"/>
            <w:vAlign w:val="center"/>
          </w:tcPr>
          <w:p w14:paraId="4F461306" w14:textId="77777777" w:rsidR="00E0482C" w:rsidRPr="000D1163" w:rsidRDefault="00E0482C" w:rsidP="00E0482C">
            <w:pPr>
              <w:jc w:val="center"/>
              <w:rPr>
                <w:rFonts w:ascii="Calibri" w:hAnsi="Calibri" w:cs="Calibri"/>
                <w:sz w:val="22"/>
                <w:szCs w:val="22"/>
              </w:rPr>
            </w:pPr>
          </w:p>
        </w:tc>
      </w:tr>
      <w:tr w:rsidR="00E0482C" w:rsidRPr="000D1163" w14:paraId="33E5A3CE"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2164534F"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73 kg</w:t>
            </w:r>
          </w:p>
        </w:tc>
        <w:tc>
          <w:tcPr>
            <w:tcW w:w="993" w:type="dxa"/>
            <w:tcBorders>
              <w:top w:val="nil"/>
              <w:left w:val="single" w:sz="8" w:space="0" w:color="auto"/>
              <w:bottom w:val="single" w:sz="4" w:space="0" w:color="auto"/>
              <w:right w:val="nil"/>
            </w:tcBorders>
            <w:shd w:val="clear" w:color="auto" w:fill="auto"/>
            <w:vAlign w:val="center"/>
          </w:tcPr>
          <w:p w14:paraId="20DCBF0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80</w:t>
            </w:r>
          </w:p>
        </w:tc>
        <w:tc>
          <w:tcPr>
            <w:tcW w:w="993" w:type="dxa"/>
            <w:tcBorders>
              <w:top w:val="nil"/>
              <w:left w:val="single" w:sz="4" w:space="0" w:color="auto"/>
              <w:bottom w:val="single" w:sz="4" w:space="0" w:color="auto"/>
              <w:right w:val="single" w:sz="4" w:space="0" w:color="auto"/>
            </w:tcBorders>
            <w:shd w:val="clear" w:color="auto" w:fill="auto"/>
            <w:vAlign w:val="center"/>
          </w:tcPr>
          <w:p w14:paraId="4F99A518"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3" w:type="dxa"/>
            <w:tcBorders>
              <w:top w:val="nil"/>
              <w:left w:val="nil"/>
              <w:bottom w:val="single" w:sz="4" w:space="0" w:color="auto"/>
              <w:right w:val="single" w:sz="4" w:space="0" w:color="auto"/>
            </w:tcBorders>
            <w:shd w:val="clear" w:color="auto" w:fill="auto"/>
            <w:vAlign w:val="center"/>
          </w:tcPr>
          <w:p w14:paraId="545F67F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120</w:t>
            </w:r>
          </w:p>
        </w:tc>
        <w:tc>
          <w:tcPr>
            <w:tcW w:w="992" w:type="dxa"/>
            <w:tcBorders>
              <w:top w:val="nil"/>
              <w:left w:val="nil"/>
              <w:bottom w:val="single" w:sz="4" w:space="0" w:color="auto"/>
              <w:right w:val="single" w:sz="4" w:space="0" w:color="auto"/>
            </w:tcBorders>
            <w:shd w:val="clear" w:color="auto" w:fill="auto"/>
            <w:vAlign w:val="center"/>
          </w:tcPr>
          <w:p w14:paraId="6B24CEF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140</w:t>
            </w:r>
          </w:p>
        </w:tc>
        <w:tc>
          <w:tcPr>
            <w:tcW w:w="992" w:type="dxa"/>
            <w:tcBorders>
              <w:top w:val="nil"/>
              <w:left w:val="nil"/>
              <w:bottom w:val="single" w:sz="4" w:space="0" w:color="auto"/>
              <w:right w:val="single" w:sz="4" w:space="0" w:color="auto"/>
            </w:tcBorders>
            <w:shd w:val="clear" w:color="auto" w:fill="auto"/>
            <w:vAlign w:val="center"/>
          </w:tcPr>
          <w:p w14:paraId="7E25B2B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160</w:t>
            </w:r>
          </w:p>
        </w:tc>
        <w:tc>
          <w:tcPr>
            <w:tcW w:w="992" w:type="dxa"/>
            <w:tcBorders>
              <w:top w:val="nil"/>
              <w:left w:val="nil"/>
              <w:bottom w:val="single" w:sz="4" w:space="0" w:color="auto"/>
              <w:right w:val="single" w:sz="4" w:space="0" w:color="auto"/>
            </w:tcBorders>
            <w:shd w:val="clear" w:color="000000" w:fill="DAEEF3"/>
            <w:vAlign w:val="center"/>
          </w:tcPr>
          <w:p w14:paraId="0745615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180</w:t>
            </w:r>
          </w:p>
        </w:tc>
        <w:tc>
          <w:tcPr>
            <w:tcW w:w="992" w:type="dxa"/>
            <w:tcBorders>
              <w:top w:val="nil"/>
              <w:left w:val="nil"/>
              <w:bottom w:val="single" w:sz="4" w:space="0" w:color="auto"/>
              <w:right w:val="single" w:sz="4" w:space="0" w:color="auto"/>
            </w:tcBorders>
            <w:shd w:val="clear" w:color="auto" w:fill="auto"/>
            <w:vAlign w:val="center"/>
          </w:tcPr>
          <w:p w14:paraId="0BB4C24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200</w:t>
            </w:r>
          </w:p>
        </w:tc>
        <w:tc>
          <w:tcPr>
            <w:tcW w:w="992" w:type="dxa"/>
            <w:tcBorders>
              <w:top w:val="nil"/>
              <w:left w:val="nil"/>
              <w:bottom w:val="single" w:sz="4" w:space="0" w:color="auto"/>
              <w:right w:val="single" w:sz="4" w:space="0" w:color="auto"/>
            </w:tcBorders>
            <w:shd w:val="clear" w:color="auto" w:fill="auto"/>
            <w:vAlign w:val="center"/>
          </w:tcPr>
          <w:p w14:paraId="308E6FB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220</w:t>
            </w:r>
          </w:p>
        </w:tc>
        <w:tc>
          <w:tcPr>
            <w:tcW w:w="992" w:type="dxa"/>
            <w:tcBorders>
              <w:top w:val="nil"/>
              <w:left w:val="single" w:sz="12" w:space="0" w:color="auto"/>
              <w:bottom w:val="nil"/>
              <w:right w:val="nil"/>
            </w:tcBorders>
            <w:shd w:val="clear" w:color="auto" w:fill="auto"/>
            <w:vAlign w:val="center"/>
          </w:tcPr>
          <w:p w14:paraId="6361A436" w14:textId="77777777" w:rsidR="00E0482C" w:rsidRPr="000D1163" w:rsidRDefault="00E0482C" w:rsidP="00E0482C">
            <w:pPr>
              <w:jc w:val="center"/>
              <w:rPr>
                <w:rFonts w:ascii="Calibri" w:hAnsi="Calibri" w:cs="Calibri"/>
                <w:sz w:val="22"/>
                <w:szCs w:val="22"/>
              </w:rPr>
            </w:pPr>
          </w:p>
        </w:tc>
      </w:tr>
      <w:tr w:rsidR="00E0482C" w:rsidRPr="000D1163" w14:paraId="4FCB0CED"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0BC9D6CD"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nil"/>
              <w:left w:val="single" w:sz="8" w:space="0" w:color="auto"/>
              <w:bottom w:val="single" w:sz="4" w:space="0" w:color="auto"/>
              <w:right w:val="nil"/>
            </w:tcBorders>
            <w:shd w:val="clear" w:color="auto" w:fill="auto"/>
            <w:vAlign w:val="center"/>
          </w:tcPr>
          <w:p w14:paraId="59423C74"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85</w:t>
            </w:r>
          </w:p>
        </w:tc>
        <w:tc>
          <w:tcPr>
            <w:tcW w:w="993" w:type="dxa"/>
            <w:tcBorders>
              <w:top w:val="nil"/>
              <w:left w:val="single" w:sz="4" w:space="0" w:color="auto"/>
              <w:bottom w:val="single" w:sz="4" w:space="0" w:color="auto"/>
              <w:right w:val="single" w:sz="4" w:space="0" w:color="auto"/>
            </w:tcBorders>
            <w:shd w:val="clear" w:color="auto" w:fill="auto"/>
            <w:vAlign w:val="center"/>
          </w:tcPr>
          <w:p w14:paraId="5D16210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105</w:t>
            </w:r>
          </w:p>
        </w:tc>
        <w:tc>
          <w:tcPr>
            <w:tcW w:w="993" w:type="dxa"/>
            <w:tcBorders>
              <w:top w:val="nil"/>
              <w:left w:val="nil"/>
              <w:bottom w:val="single" w:sz="4" w:space="0" w:color="auto"/>
              <w:right w:val="single" w:sz="4" w:space="0" w:color="auto"/>
            </w:tcBorders>
            <w:shd w:val="clear" w:color="auto" w:fill="auto"/>
            <w:vAlign w:val="center"/>
          </w:tcPr>
          <w:p w14:paraId="34FD0EA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nil"/>
              <w:left w:val="nil"/>
              <w:bottom w:val="single" w:sz="4" w:space="0" w:color="auto"/>
              <w:right w:val="single" w:sz="4" w:space="0" w:color="auto"/>
            </w:tcBorders>
            <w:shd w:val="clear" w:color="auto" w:fill="auto"/>
            <w:vAlign w:val="center"/>
          </w:tcPr>
          <w:p w14:paraId="6B28476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auto" w:fill="auto"/>
            <w:vAlign w:val="center"/>
          </w:tcPr>
          <w:p w14:paraId="03491F3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000000" w:fill="DAEEF3"/>
            <w:vAlign w:val="center"/>
          </w:tcPr>
          <w:p w14:paraId="273FCD0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4" w:space="0" w:color="auto"/>
              <w:right w:val="single" w:sz="4" w:space="0" w:color="auto"/>
            </w:tcBorders>
            <w:shd w:val="clear" w:color="auto" w:fill="auto"/>
            <w:vAlign w:val="center"/>
          </w:tcPr>
          <w:p w14:paraId="55A8B6D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nil"/>
              <w:bottom w:val="single" w:sz="4" w:space="0" w:color="auto"/>
              <w:right w:val="single" w:sz="4" w:space="0" w:color="auto"/>
            </w:tcBorders>
            <w:shd w:val="clear" w:color="auto" w:fill="auto"/>
            <w:vAlign w:val="center"/>
          </w:tcPr>
          <w:p w14:paraId="447C5E2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230</w:t>
            </w:r>
          </w:p>
        </w:tc>
        <w:tc>
          <w:tcPr>
            <w:tcW w:w="992" w:type="dxa"/>
            <w:tcBorders>
              <w:top w:val="nil"/>
              <w:left w:val="single" w:sz="12" w:space="0" w:color="auto"/>
              <w:bottom w:val="nil"/>
              <w:right w:val="nil"/>
            </w:tcBorders>
            <w:shd w:val="clear" w:color="auto" w:fill="auto"/>
            <w:vAlign w:val="center"/>
          </w:tcPr>
          <w:p w14:paraId="7233FF03" w14:textId="77777777" w:rsidR="00E0482C" w:rsidRPr="000D1163" w:rsidRDefault="00E0482C" w:rsidP="00E0482C">
            <w:pPr>
              <w:jc w:val="center"/>
              <w:rPr>
                <w:rFonts w:ascii="Calibri" w:hAnsi="Calibri" w:cs="Calibri"/>
                <w:sz w:val="22"/>
                <w:szCs w:val="22"/>
              </w:rPr>
            </w:pPr>
          </w:p>
        </w:tc>
      </w:tr>
      <w:tr w:rsidR="00E0482C" w:rsidRPr="000D1163" w14:paraId="41778A6A" w14:textId="77777777" w:rsidTr="006B5A4E">
        <w:trPr>
          <w:trHeight w:val="329"/>
          <w:jc w:val="center"/>
        </w:trPr>
        <w:tc>
          <w:tcPr>
            <w:tcW w:w="992" w:type="dxa"/>
            <w:tcBorders>
              <w:left w:val="single" w:sz="12" w:space="0" w:color="auto"/>
              <w:bottom w:val="single" w:sz="4" w:space="0" w:color="auto"/>
              <w:right w:val="single" w:sz="4" w:space="0" w:color="auto"/>
            </w:tcBorders>
            <w:shd w:val="clear" w:color="auto" w:fill="D9D9D9"/>
            <w:vAlign w:val="center"/>
          </w:tcPr>
          <w:p w14:paraId="3BBBBD3C"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89 kg</w:t>
            </w:r>
          </w:p>
        </w:tc>
        <w:tc>
          <w:tcPr>
            <w:tcW w:w="993" w:type="dxa"/>
            <w:tcBorders>
              <w:top w:val="nil"/>
              <w:left w:val="single" w:sz="8" w:space="0" w:color="auto"/>
              <w:bottom w:val="single" w:sz="4" w:space="0" w:color="auto"/>
              <w:right w:val="nil"/>
            </w:tcBorders>
            <w:shd w:val="clear" w:color="auto" w:fill="auto"/>
            <w:vAlign w:val="center"/>
          </w:tcPr>
          <w:p w14:paraId="2C57782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90</w:t>
            </w:r>
          </w:p>
        </w:tc>
        <w:tc>
          <w:tcPr>
            <w:tcW w:w="993" w:type="dxa"/>
            <w:tcBorders>
              <w:top w:val="nil"/>
              <w:left w:val="single" w:sz="4" w:space="0" w:color="auto"/>
              <w:bottom w:val="single" w:sz="4" w:space="0" w:color="auto"/>
              <w:right w:val="single" w:sz="4" w:space="0" w:color="auto"/>
            </w:tcBorders>
            <w:shd w:val="clear" w:color="auto" w:fill="auto"/>
            <w:vAlign w:val="center"/>
          </w:tcPr>
          <w:p w14:paraId="32A9ED8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110</w:t>
            </w:r>
          </w:p>
        </w:tc>
        <w:tc>
          <w:tcPr>
            <w:tcW w:w="993" w:type="dxa"/>
            <w:tcBorders>
              <w:top w:val="nil"/>
              <w:left w:val="nil"/>
              <w:bottom w:val="single" w:sz="4" w:space="0" w:color="auto"/>
              <w:right w:val="single" w:sz="4" w:space="0" w:color="auto"/>
            </w:tcBorders>
            <w:shd w:val="clear" w:color="auto" w:fill="auto"/>
            <w:vAlign w:val="center"/>
          </w:tcPr>
          <w:p w14:paraId="3C09263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135</w:t>
            </w:r>
          </w:p>
        </w:tc>
        <w:tc>
          <w:tcPr>
            <w:tcW w:w="992" w:type="dxa"/>
            <w:tcBorders>
              <w:top w:val="nil"/>
              <w:left w:val="nil"/>
              <w:bottom w:val="single" w:sz="4" w:space="0" w:color="auto"/>
              <w:right w:val="single" w:sz="4" w:space="0" w:color="auto"/>
            </w:tcBorders>
            <w:shd w:val="clear" w:color="auto" w:fill="auto"/>
            <w:vAlign w:val="center"/>
          </w:tcPr>
          <w:p w14:paraId="460BAFD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155</w:t>
            </w:r>
          </w:p>
        </w:tc>
        <w:tc>
          <w:tcPr>
            <w:tcW w:w="992" w:type="dxa"/>
            <w:tcBorders>
              <w:top w:val="nil"/>
              <w:left w:val="nil"/>
              <w:bottom w:val="single" w:sz="4" w:space="0" w:color="auto"/>
              <w:right w:val="single" w:sz="4" w:space="0" w:color="auto"/>
            </w:tcBorders>
            <w:shd w:val="clear" w:color="auto" w:fill="auto"/>
            <w:vAlign w:val="center"/>
          </w:tcPr>
          <w:p w14:paraId="4966D81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175</w:t>
            </w:r>
          </w:p>
        </w:tc>
        <w:tc>
          <w:tcPr>
            <w:tcW w:w="992" w:type="dxa"/>
            <w:tcBorders>
              <w:top w:val="nil"/>
              <w:left w:val="nil"/>
              <w:bottom w:val="single" w:sz="4" w:space="0" w:color="auto"/>
              <w:right w:val="single" w:sz="4" w:space="0" w:color="auto"/>
            </w:tcBorders>
            <w:shd w:val="clear" w:color="000000" w:fill="DAEEF3"/>
            <w:vAlign w:val="center"/>
          </w:tcPr>
          <w:p w14:paraId="097C377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200</w:t>
            </w:r>
          </w:p>
        </w:tc>
        <w:tc>
          <w:tcPr>
            <w:tcW w:w="992" w:type="dxa"/>
            <w:tcBorders>
              <w:top w:val="nil"/>
              <w:left w:val="nil"/>
              <w:bottom w:val="single" w:sz="4" w:space="0" w:color="auto"/>
              <w:right w:val="single" w:sz="4" w:space="0" w:color="auto"/>
            </w:tcBorders>
            <w:shd w:val="clear" w:color="auto" w:fill="auto"/>
            <w:vAlign w:val="center"/>
          </w:tcPr>
          <w:p w14:paraId="7D6936B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220</w:t>
            </w:r>
          </w:p>
        </w:tc>
        <w:tc>
          <w:tcPr>
            <w:tcW w:w="992" w:type="dxa"/>
            <w:tcBorders>
              <w:top w:val="nil"/>
              <w:left w:val="nil"/>
              <w:bottom w:val="single" w:sz="4" w:space="0" w:color="auto"/>
              <w:right w:val="single" w:sz="4" w:space="0" w:color="auto"/>
            </w:tcBorders>
            <w:shd w:val="clear" w:color="auto" w:fill="auto"/>
            <w:vAlign w:val="center"/>
          </w:tcPr>
          <w:p w14:paraId="4864B37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240</w:t>
            </w:r>
          </w:p>
        </w:tc>
        <w:tc>
          <w:tcPr>
            <w:tcW w:w="992" w:type="dxa"/>
            <w:tcBorders>
              <w:top w:val="nil"/>
              <w:left w:val="single" w:sz="12" w:space="0" w:color="auto"/>
              <w:bottom w:val="nil"/>
              <w:right w:val="nil"/>
            </w:tcBorders>
            <w:shd w:val="clear" w:color="auto" w:fill="auto"/>
            <w:vAlign w:val="center"/>
          </w:tcPr>
          <w:p w14:paraId="5A45C3DB" w14:textId="77777777" w:rsidR="00E0482C" w:rsidRPr="000D1163" w:rsidRDefault="00E0482C" w:rsidP="00E0482C">
            <w:pPr>
              <w:jc w:val="center"/>
              <w:rPr>
                <w:rFonts w:ascii="Calibri" w:hAnsi="Calibri" w:cs="Calibri"/>
                <w:sz w:val="22"/>
                <w:szCs w:val="22"/>
              </w:rPr>
            </w:pPr>
          </w:p>
        </w:tc>
      </w:tr>
      <w:tr w:rsidR="00E0482C" w:rsidRPr="000D1163" w14:paraId="47A8563E"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2205E6E4"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96 kg</w:t>
            </w:r>
          </w:p>
        </w:tc>
        <w:tc>
          <w:tcPr>
            <w:tcW w:w="993" w:type="dxa"/>
            <w:tcBorders>
              <w:top w:val="nil"/>
              <w:left w:val="single" w:sz="8" w:space="0" w:color="auto"/>
              <w:bottom w:val="single" w:sz="4" w:space="0" w:color="auto"/>
              <w:right w:val="nil"/>
            </w:tcBorders>
            <w:shd w:val="clear" w:color="auto" w:fill="auto"/>
            <w:vAlign w:val="center"/>
          </w:tcPr>
          <w:p w14:paraId="57777F4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95</w:t>
            </w:r>
          </w:p>
        </w:tc>
        <w:tc>
          <w:tcPr>
            <w:tcW w:w="993" w:type="dxa"/>
            <w:tcBorders>
              <w:top w:val="nil"/>
              <w:left w:val="single" w:sz="4" w:space="0" w:color="auto"/>
              <w:bottom w:val="single" w:sz="4" w:space="0" w:color="auto"/>
              <w:right w:val="single" w:sz="4" w:space="0" w:color="auto"/>
            </w:tcBorders>
            <w:shd w:val="clear" w:color="auto" w:fill="auto"/>
            <w:vAlign w:val="center"/>
          </w:tcPr>
          <w:p w14:paraId="1E59FD4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115</w:t>
            </w:r>
          </w:p>
        </w:tc>
        <w:tc>
          <w:tcPr>
            <w:tcW w:w="993" w:type="dxa"/>
            <w:tcBorders>
              <w:top w:val="nil"/>
              <w:left w:val="nil"/>
              <w:bottom w:val="single" w:sz="4" w:space="0" w:color="auto"/>
              <w:right w:val="single" w:sz="4" w:space="0" w:color="auto"/>
            </w:tcBorders>
            <w:shd w:val="clear" w:color="auto" w:fill="auto"/>
            <w:vAlign w:val="center"/>
          </w:tcPr>
          <w:p w14:paraId="7D56D27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140</w:t>
            </w:r>
          </w:p>
        </w:tc>
        <w:tc>
          <w:tcPr>
            <w:tcW w:w="992" w:type="dxa"/>
            <w:tcBorders>
              <w:top w:val="nil"/>
              <w:left w:val="nil"/>
              <w:bottom w:val="single" w:sz="4" w:space="0" w:color="auto"/>
              <w:right w:val="single" w:sz="4" w:space="0" w:color="auto"/>
            </w:tcBorders>
            <w:shd w:val="clear" w:color="auto" w:fill="auto"/>
            <w:vAlign w:val="center"/>
          </w:tcPr>
          <w:p w14:paraId="06D48C6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160</w:t>
            </w:r>
          </w:p>
        </w:tc>
        <w:tc>
          <w:tcPr>
            <w:tcW w:w="992" w:type="dxa"/>
            <w:tcBorders>
              <w:top w:val="nil"/>
              <w:left w:val="nil"/>
              <w:bottom w:val="single" w:sz="4" w:space="0" w:color="auto"/>
              <w:right w:val="single" w:sz="4" w:space="0" w:color="auto"/>
            </w:tcBorders>
            <w:shd w:val="clear" w:color="auto" w:fill="auto"/>
            <w:vAlign w:val="center"/>
          </w:tcPr>
          <w:p w14:paraId="231BF4C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180</w:t>
            </w:r>
          </w:p>
        </w:tc>
        <w:tc>
          <w:tcPr>
            <w:tcW w:w="992" w:type="dxa"/>
            <w:tcBorders>
              <w:top w:val="nil"/>
              <w:left w:val="nil"/>
              <w:bottom w:val="single" w:sz="4" w:space="0" w:color="auto"/>
              <w:right w:val="single" w:sz="4" w:space="0" w:color="auto"/>
            </w:tcBorders>
            <w:shd w:val="clear" w:color="000000" w:fill="DAEEF3"/>
            <w:vAlign w:val="center"/>
          </w:tcPr>
          <w:p w14:paraId="028B806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205</w:t>
            </w:r>
          </w:p>
        </w:tc>
        <w:tc>
          <w:tcPr>
            <w:tcW w:w="992" w:type="dxa"/>
            <w:tcBorders>
              <w:top w:val="nil"/>
              <w:left w:val="nil"/>
              <w:bottom w:val="single" w:sz="4" w:space="0" w:color="auto"/>
              <w:right w:val="single" w:sz="4" w:space="0" w:color="auto"/>
            </w:tcBorders>
            <w:shd w:val="clear" w:color="auto" w:fill="auto"/>
            <w:vAlign w:val="center"/>
          </w:tcPr>
          <w:p w14:paraId="3CCA4CD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225</w:t>
            </w:r>
          </w:p>
        </w:tc>
        <w:tc>
          <w:tcPr>
            <w:tcW w:w="992" w:type="dxa"/>
            <w:tcBorders>
              <w:top w:val="nil"/>
              <w:left w:val="nil"/>
              <w:bottom w:val="single" w:sz="4" w:space="0" w:color="auto"/>
              <w:right w:val="single" w:sz="4" w:space="0" w:color="auto"/>
            </w:tcBorders>
            <w:shd w:val="clear" w:color="auto" w:fill="auto"/>
            <w:vAlign w:val="center"/>
          </w:tcPr>
          <w:p w14:paraId="37F2578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245</w:t>
            </w:r>
          </w:p>
        </w:tc>
        <w:tc>
          <w:tcPr>
            <w:tcW w:w="992" w:type="dxa"/>
            <w:tcBorders>
              <w:top w:val="nil"/>
              <w:left w:val="single" w:sz="12" w:space="0" w:color="auto"/>
              <w:bottom w:val="nil"/>
              <w:right w:val="nil"/>
            </w:tcBorders>
            <w:shd w:val="clear" w:color="auto" w:fill="auto"/>
            <w:vAlign w:val="center"/>
          </w:tcPr>
          <w:p w14:paraId="6715BAB3" w14:textId="77777777" w:rsidR="00E0482C" w:rsidRPr="000D1163" w:rsidRDefault="00E0482C" w:rsidP="00E0482C">
            <w:pPr>
              <w:jc w:val="center"/>
              <w:rPr>
                <w:rFonts w:ascii="Calibri" w:hAnsi="Calibri" w:cs="Calibri"/>
                <w:sz w:val="22"/>
                <w:szCs w:val="22"/>
              </w:rPr>
            </w:pPr>
          </w:p>
        </w:tc>
      </w:tr>
      <w:tr w:rsidR="00E0482C" w:rsidRPr="000D1163" w14:paraId="6565FA06"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200173F9"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102 kg</w:t>
            </w:r>
          </w:p>
        </w:tc>
        <w:tc>
          <w:tcPr>
            <w:tcW w:w="993" w:type="dxa"/>
            <w:tcBorders>
              <w:top w:val="nil"/>
              <w:left w:val="single" w:sz="8" w:space="0" w:color="auto"/>
              <w:bottom w:val="single" w:sz="4" w:space="0" w:color="auto"/>
              <w:right w:val="nil"/>
            </w:tcBorders>
            <w:shd w:val="clear" w:color="auto" w:fill="auto"/>
            <w:vAlign w:val="center"/>
          </w:tcPr>
          <w:p w14:paraId="72CADD1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3" w:type="dxa"/>
            <w:tcBorders>
              <w:top w:val="nil"/>
              <w:left w:val="single" w:sz="4" w:space="0" w:color="auto"/>
              <w:bottom w:val="single" w:sz="4" w:space="0" w:color="auto"/>
              <w:right w:val="single" w:sz="4" w:space="0" w:color="auto"/>
            </w:tcBorders>
            <w:shd w:val="clear" w:color="auto" w:fill="auto"/>
            <w:vAlign w:val="center"/>
          </w:tcPr>
          <w:p w14:paraId="6B8FA53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120</w:t>
            </w:r>
          </w:p>
        </w:tc>
        <w:tc>
          <w:tcPr>
            <w:tcW w:w="993" w:type="dxa"/>
            <w:tcBorders>
              <w:top w:val="nil"/>
              <w:left w:val="nil"/>
              <w:bottom w:val="single" w:sz="4" w:space="0" w:color="auto"/>
              <w:right w:val="single" w:sz="4" w:space="0" w:color="auto"/>
            </w:tcBorders>
            <w:shd w:val="clear" w:color="auto" w:fill="auto"/>
            <w:vAlign w:val="center"/>
          </w:tcPr>
          <w:p w14:paraId="00C16F1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145</w:t>
            </w:r>
          </w:p>
        </w:tc>
        <w:tc>
          <w:tcPr>
            <w:tcW w:w="992" w:type="dxa"/>
            <w:tcBorders>
              <w:top w:val="nil"/>
              <w:left w:val="nil"/>
              <w:bottom w:val="single" w:sz="4" w:space="0" w:color="auto"/>
              <w:right w:val="single" w:sz="4" w:space="0" w:color="auto"/>
            </w:tcBorders>
            <w:shd w:val="clear" w:color="auto" w:fill="auto"/>
            <w:vAlign w:val="center"/>
          </w:tcPr>
          <w:p w14:paraId="17CEBB6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165</w:t>
            </w:r>
          </w:p>
        </w:tc>
        <w:tc>
          <w:tcPr>
            <w:tcW w:w="992" w:type="dxa"/>
            <w:tcBorders>
              <w:top w:val="nil"/>
              <w:left w:val="nil"/>
              <w:bottom w:val="single" w:sz="4" w:space="0" w:color="auto"/>
              <w:right w:val="single" w:sz="4" w:space="0" w:color="auto"/>
            </w:tcBorders>
            <w:shd w:val="clear" w:color="auto" w:fill="auto"/>
            <w:vAlign w:val="center"/>
          </w:tcPr>
          <w:p w14:paraId="70F89BF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185</w:t>
            </w:r>
          </w:p>
        </w:tc>
        <w:tc>
          <w:tcPr>
            <w:tcW w:w="992" w:type="dxa"/>
            <w:tcBorders>
              <w:top w:val="nil"/>
              <w:left w:val="nil"/>
              <w:bottom w:val="single" w:sz="4" w:space="0" w:color="auto"/>
              <w:right w:val="single" w:sz="4" w:space="0" w:color="auto"/>
            </w:tcBorders>
            <w:shd w:val="clear" w:color="000000" w:fill="DAEEF3"/>
            <w:vAlign w:val="center"/>
          </w:tcPr>
          <w:p w14:paraId="0C850D0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nil"/>
              <w:bottom w:val="single" w:sz="4" w:space="0" w:color="auto"/>
              <w:right w:val="single" w:sz="4" w:space="0" w:color="auto"/>
            </w:tcBorders>
            <w:shd w:val="clear" w:color="auto" w:fill="auto"/>
            <w:vAlign w:val="center"/>
          </w:tcPr>
          <w:p w14:paraId="67513B6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230</w:t>
            </w:r>
          </w:p>
        </w:tc>
        <w:tc>
          <w:tcPr>
            <w:tcW w:w="992" w:type="dxa"/>
            <w:tcBorders>
              <w:top w:val="nil"/>
              <w:left w:val="nil"/>
              <w:bottom w:val="single" w:sz="4" w:space="0" w:color="auto"/>
              <w:right w:val="single" w:sz="4" w:space="0" w:color="auto"/>
            </w:tcBorders>
            <w:shd w:val="clear" w:color="auto" w:fill="auto"/>
            <w:vAlign w:val="center"/>
          </w:tcPr>
          <w:p w14:paraId="3261B0C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250</w:t>
            </w:r>
          </w:p>
        </w:tc>
        <w:tc>
          <w:tcPr>
            <w:tcW w:w="992" w:type="dxa"/>
            <w:tcBorders>
              <w:top w:val="nil"/>
              <w:left w:val="single" w:sz="12" w:space="0" w:color="auto"/>
              <w:bottom w:val="nil"/>
              <w:right w:val="nil"/>
            </w:tcBorders>
            <w:shd w:val="clear" w:color="auto" w:fill="auto"/>
            <w:vAlign w:val="center"/>
          </w:tcPr>
          <w:p w14:paraId="68C840AC" w14:textId="77777777" w:rsidR="00E0482C" w:rsidRPr="000D1163" w:rsidRDefault="00E0482C" w:rsidP="00E0482C">
            <w:pPr>
              <w:jc w:val="center"/>
              <w:rPr>
                <w:rFonts w:ascii="Calibri" w:hAnsi="Calibri" w:cs="Calibri"/>
                <w:sz w:val="22"/>
                <w:szCs w:val="22"/>
              </w:rPr>
            </w:pPr>
          </w:p>
        </w:tc>
      </w:tr>
      <w:tr w:rsidR="00E0482C" w:rsidRPr="000D1163" w14:paraId="54B53C5F" w14:textId="77777777" w:rsidTr="006B5A4E">
        <w:trPr>
          <w:trHeight w:val="329"/>
          <w:jc w:val="center"/>
        </w:trPr>
        <w:tc>
          <w:tcPr>
            <w:tcW w:w="992" w:type="dxa"/>
            <w:tcBorders>
              <w:left w:val="single" w:sz="12" w:space="0" w:color="auto"/>
              <w:bottom w:val="single" w:sz="12" w:space="0" w:color="auto"/>
              <w:right w:val="single" w:sz="4" w:space="0" w:color="auto"/>
            </w:tcBorders>
            <w:shd w:val="clear" w:color="auto" w:fill="D9D9D9"/>
            <w:vAlign w:val="center"/>
          </w:tcPr>
          <w:p w14:paraId="14359578" w14:textId="77777777" w:rsidR="00E0482C" w:rsidRPr="002D0F2F" w:rsidRDefault="00EF7ECF" w:rsidP="00EF7ECF">
            <w:pPr>
              <w:jc w:val="center"/>
              <w:rPr>
                <w:rFonts w:ascii="Calibri" w:hAnsi="Calibri" w:cs="Calibri"/>
                <w:b/>
                <w:i/>
                <w:sz w:val="22"/>
                <w:szCs w:val="22"/>
              </w:rPr>
            </w:pPr>
            <w:r w:rsidRPr="002D0F2F">
              <w:rPr>
                <w:rFonts w:ascii="Calibri" w:hAnsi="Calibri" w:cs="Calibri"/>
                <w:b/>
                <w:i/>
                <w:sz w:val="22"/>
                <w:szCs w:val="22"/>
              </w:rPr>
              <w:t>&gt;</w:t>
            </w:r>
            <w:r w:rsidR="00E0482C" w:rsidRPr="002D0F2F">
              <w:rPr>
                <w:rFonts w:ascii="Calibri" w:hAnsi="Calibri" w:cs="Calibri"/>
                <w:b/>
                <w:i/>
                <w:sz w:val="22"/>
                <w:szCs w:val="22"/>
              </w:rPr>
              <w:t>102 kg</w:t>
            </w:r>
          </w:p>
        </w:tc>
        <w:tc>
          <w:tcPr>
            <w:tcW w:w="993" w:type="dxa"/>
            <w:tcBorders>
              <w:top w:val="nil"/>
              <w:left w:val="single" w:sz="8" w:space="0" w:color="auto"/>
              <w:bottom w:val="single" w:sz="8" w:space="0" w:color="auto"/>
              <w:right w:val="nil"/>
            </w:tcBorders>
            <w:shd w:val="clear" w:color="auto" w:fill="auto"/>
            <w:vAlign w:val="center"/>
          </w:tcPr>
          <w:p w14:paraId="66B3D58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105</w:t>
            </w:r>
          </w:p>
        </w:tc>
        <w:tc>
          <w:tcPr>
            <w:tcW w:w="993" w:type="dxa"/>
            <w:tcBorders>
              <w:top w:val="nil"/>
              <w:left w:val="single" w:sz="4" w:space="0" w:color="auto"/>
              <w:bottom w:val="single" w:sz="8" w:space="0" w:color="auto"/>
              <w:right w:val="single" w:sz="4" w:space="0" w:color="auto"/>
            </w:tcBorders>
            <w:shd w:val="clear" w:color="auto" w:fill="auto"/>
            <w:vAlign w:val="center"/>
          </w:tcPr>
          <w:p w14:paraId="1C13EAC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125</w:t>
            </w:r>
          </w:p>
        </w:tc>
        <w:tc>
          <w:tcPr>
            <w:tcW w:w="993" w:type="dxa"/>
            <w:tcBorders>
              <w:top w:val="nil"/>
              <w:left w:val="nil"/>
              <w:bottom w:val="single" w:sz="8" w:space="0" w:color="auto"/>
              <w:right w:val="single" w:sz="4" w:space="0" w:color="auto"/>
            </w:tcBorders>
            <w:shd w:val="clear" w:color="auto" w:fill="auto"/>
            <w:vAlign w:val="center"/>
          </w:tcPr>
          <w:p w14:paraId="4322670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8" w:space="0" w:color="auto"/>
              <w:right w:val="single" w:sz="4" w:space="0" w:color="auto"/>
            </w:tcBorders>
            <w:shd w:val="clear" w:color="auto" w:fill="auto"/>
            <w:vAlign w:val="center"/>
          </w:tcPr>
          <w:p w14:paraId="19D73AC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8" w:space="0" w:color="auto"/>
              <w:right w:val="single" w:sz="4" w:space="0" w:color="auto"/>
            </w:tcBorders>
            <w:shd w:val="clear" w:color="auto" w:fill="auto"/>
            <w:vAlign w:val="center"/>
          </w:tcPr>
          <w:p w14:paraId="70F5D554"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8" w:space="0" w:color="auto"/>
              <w:right w:val="single" w:sz="4" w:space="0" w:color="auto"/>
            </w:tcBorders>
            <w:shd w:val="clear" w:color="000000" w:fill="DAEEF3"/>
            <w:vAlign w:val="center"/>
          </w:tcPr>
          <w:p w14:paraId="2205E1D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215</w:t>
            </w:r>
          </w:p>
        </w:tc>
        <w:tc>
          <w:tcPr>
            <w:tcW w:w="992" w:type="dxa"/>
            <w:tcBorders>
              <w:top w:val="nil"/>
              <w:left w:val="nil"/>
              <w:bottom w:val="single" w:sz="8" w:space="0" w:color="auto"/>
              <w:right w:val="single" w:sz="4" w:space="0" w:color="auto"/>
            </w:tcBorders>
            <w:shd w:val="clear" w:color="auto" w:fill="auto"/>
            <w:vAlign w:val="center"/>
          </w:tcPr>
          <w:p w14:paraId="56B5C55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235</w:t>
            </w:r>
          </w:p>
        </w:tc>
        <w:tc>
          <w:tcPr>
            <w:tcW w:w="992" w:type="dxa"/>
            <w:tcBorders>
              <w:top w:val="nil"/>
              <w:left w:val="nil"/>
              <w:bottom w:val="single" w:sz="8" w:space="0" w:color="auto"/>
              <w:right w:val="single" w:sz="4" w:space="0" w:color="auto"/>
            </w:tcBorders>
            <w:shd w:val="clear" w:color="auto" w:fill="auto"/>
            <w:vAlign w:val="center"/>
          </w:tcPr>
          <w:p w14:paraId="1660FC24"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255</w:t>
            </w:r>
          </w:p>
        </w:tc>
        <w:tc>
          <w:tcPr>
            <w:tcW w:w="992" w:type="dxa"/>
            <w:tcBorders>
              <w:top w:val="nil"/>
              <w:left w:val="single" w:sz="12" w:space="0" w:color="auto"/>
              <w:bottom w:val="nil"/>
              <w:right w:val="nil"/>
            </w:tcBorders>
            <w:shd w:val="clear" w:color="auto" w:fill="auto"/>
            <w:vAlign w:val="center"/>
          </w:tcPr>
          <w:p w14:paraId="21B5C0E1" w14:textId="77777777" w:rsidR="00E0482C" w:rsidRPr="000D1163" w:rsidRDefault="00E0482C" w:rsidP="00E0482C">
            <w:pPr>
              <w:jc w:val="center"/>
              <w:rPr>
                <w:rFonts w:ascii="Calibri" w:hAnsi="Calibri" w:cs="Calibri"/>
                <w:sz w:val="22"/>
                <w:szCs w:val="22"/>
              </w:rPr>
            </w:pPr>
          </w:p>
        </w:tc>
      </w:tr>
      <w:tr w:rsidR="00930044" w:rsidRPr="000D1163" w14:paraId="72DE63B1" w14:textId="77777777" w:rsidTr="006B5A4E">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0033CC"/>
            <w:vAlign w:val="center"/>
          </w:tcPr>
          <w:p w14:paraId="47D9F109" w14:textId="77777777" w:rsidR="00930044" w:rsidRPr="000D1163" w:rsidRDefault="00BE6B1B" w:rsidP="00C47EDC">
            <w:pPr>
              <w:jc w:val="center"/>
              <w:rPr>
                <w:rFonts w:ascii="Calibri" w:hAnsi="Calibri" w:cs="Calibri"/>
                <w:b/>
                <w:color w:val="FFFFFF"/>
                <w:sz w:val="22"/>
                <w:szCs w:val="22"/>
              </w:rPr>
            </w:pPr>
            <w:r>
              <w:rPr>
                <w:rFonts w:ascii="Calibri" w:hAnsi="Calibri" w:cs="Calibri"/>
                <w:b/>
                <w:color w:val="FFFFFF"/>
                <w:sz w:val="28"/>
                <w:szCs w:val="22"/>
              </w:rPr>
              <w:t>U17</w:t>
            </w:r>
          </w:p>
        </w:tc>
        <w:tc>
          <w:tcPr>
            <w:tcW w:w="993" w:type="dxa"/>
            <w:tcBorders>
              <w:top w:val="single" w:sz="12" w:space="0" w:color="auto"/>
              <w:left w:val="single" w:sz="4" w:space="0" w:color="auto"/>
              <w:bottom w:val="single" w:sz="4" w:space="0" w:color="auto"/>
            </w:tcBorders>
            <w:shd w:val="clear" w:color="auto" w:fill="66CCFF"/>
            <w:vAlign w:val="center"/>
          </w:tcPr>
          <w:p w14:paraId="0F00CF06"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66CCFF"/>
            <w:vAlign w:val="center"/>
          </w:tcPr>
          <w:p w14:paraId="2D12CA1C"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66CCFF"/>
            <w:vAlign w:val="center"/>
          </w:tcPr>
          <w:p w14:paraId="44E05F1A"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66CCFF"/>
            <w:vAlign w:val="center"/>
          </w:tcPr>
          <w:p w14:paraId="6EAD347F"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66CCFF"/>
            <w:vAlign w:val="center"/>
          </w:tcPr>
          <w:p w14:paraId="05C3D3FE"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66CCFF"/>
            <w:vAlign w:val="center"/>
          </w:tcPr>
          <w:p w14:paraId="44A86175"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66CCFF"/>
            <w:vAlign w:val="center"/>
          </w:tcPr>
          <w:p w14:paraId="0AAFA976"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INT B</w:t>
            </w:r>
          </w:p>
        </w:tc>
        <w:tc>
          <w:tcPr>
            <w:tcW w:w="992" w:type="dxa"/>
            <w:tcBorders>
              <w:top w:val="single" w:sz="12" w:space="0" w:color="auto"/>
              <w:bottom w:val="single" w:sz="4" w:space="0" w:color="auto"/>
              <w:right w:val="single" w:sz="12" w:space="0" w:color="auto"/>
            </w:tcBorders>
            <w:shd w:val="clear" w:color="auto" w:fill="66CCFF"/>
            <w:vAlign w:val="center"/>
          </w:tcPr>
          <w:p w14:paraId="1004D32F"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INT A</w:t>
            </w:r>
          </w:p>
        </w:tc>
        <w:tc>
          <w:tcPr>
            <w:tcW w:w="992" w:type="dxa"/>
            <w:tcBorders>
              <w:top w:val="nil"/>
              <w:left w:val="single" w:sz="12" w:space="0" w:color="auto"/>
              <w:bottom w:val="nil"/>
              <w:right w:val="nil"/>
            </w:tcBorders>
            <w:shd w:val="clear" w:color="auto" w:fill="auto"/>
            <w:vAlign w:val="center"/>
          </w:tcPr>
          <w:p w14:paraId="24267836" w14:textId="77777777" w:rsidR="00930044" w:rsidRPr="000D1163" w:rsidRDefault="00930044" w:rsidP="00C47EDC">
            <w:pPr>
              <w:jc w:val="center"/>
              <w:rPr>
                <w:rFonts w:ascii="Calibri" w:hAnsi="Calibri" w:cs="Calibri"/>
                <w:sz w:val="22"/>
                <w:szCs w:val="22"/>
              </w:rPr>
            </w:pPr>
          </w:p>
        </w:tc>
      </w:tr>
      <w:tr w:rsidR="00E0482C" w:rsidRPr="000D1163" w14:paraId="5A1C9162" w14:textId="77777777" w:rsidTr="006B5A4E">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58A3605B"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49 kg</w:t>
            </w:r>
          </w:p>
        </w:tc>
        <w:tc>
          <w:tcPr>
            <w:tcW w:w="993" w:type="dxa"/>
            <w:tcBorders>
              <w:top w:val="nil"/>
              <w:left w:val="single" w:sz="8" w:space="0" w:color="auto"/>
              <w:bottom w:val="single" w:sz="4" w:space="0" w:color="auto"/>
              <w:right w:val="nil"/>
            </w:tcBorders>
            <w:shd w:val="clear" w:color="auto" w:fill="auto"/>
            <w:vAlign w:val="center"/>
          </w:tcPr>
          <w:p w14:paraId="0EB461F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50</w:t>
            </w:r>
          </w:p>
        </w:tc>
        <w:tc>
          <w:tcPr>
            <w:tcW w:w="993" w:type="dxa"/>
            <w:tcBorders>
              <w:top w:val="nil"/>
              <w:left w:val="single" w:sz="4" w:space="0" w:color="auto"/>
              <w:bottom w:val="single" w:sz="4" w:space="0" w:color="auto"/>
              <w:right w:val="single" w:sz="4" w:space="0" w:color="auto"/>
            </w:tcBorders>
            <w:shd w:val="clear" w:color="auto" w:fill="auto"/>
            <w:vAlign w:val="center"/>
          </w:tcPr>
          <w:p w14:paraId="39202C6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65</w:t>
            </w:r>
          </w:p>
        </w:tc>
        <w:tc>
          <w:tcPr>
            <w:tcW w:w="993" w:type="dxa"/>
            <w:tcBorders>
              <w:top w:val="nil"/>
              <w:left w:val="nil"/>
              <w:bottom w:val="single" w:sz="4" w:space="0" w:color="auto"/>
              <w:right w:val="single" w:sz="4" w:space="0" w:color="auto"/>
            </w:tcBorders>
            <w:shd w:val="clear" w:color="auto" w:fill="auto"/>
            <w:vAlign w:val="center"/>
          </w:tcPr>
          <w:p w14:paraId="22556C0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80</w:t>
            </w:r>
          </w:p>
        </w:tc>
        <w:tc>
          <w:tcPr>
            <w:tcW w:w="992" w:type="dxa"/>
            <w:tcBorders>
              <w:top w:val="nil"/>
              <w:left w:val="nil"/>
              <w:bottom w:val="single" w:sz="4" w:space="0" w:color="auto"/>
              <w:right w:val="single" w:sz="4" w:space="0" w:color="auto"/>
            </w:tcBorders>
            <w:shd w:val="clear" w:color="auto" w:fill="auto"/>
            <w:vAlign w:val="center"/>
          </w:tcPr>
          <w:p w14:paraId="421E09E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95</w:t>
            </w:r>
          </w:p>
        </w:tc>
        <w:tc>
          <w:tcPr>
            <w:tcW w:w="992" w:type="dxa"/>
            <w:tcBorders>
              <w:top w:val="nil"/>
              <w:left w:val="nil"/>
              <w:bottom w:val="single" w:sz="4" w:space="0" w:color="auto"/>
              <w:right w:val="single" w:sz="4" w:space="0" w:color="auto"/>
            </w:tcBorders>
            <w:shd w:val="clear" w:color="auto" w:fill="auto"/>
            <w:vAlign w:val="center"/>
          </w:tcPr>
          <w:p w14:paraId="156DE59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110</w:t>
            </w:r>
          </w:p>
        </w:tc>
        <w:tc>
          <w:tcPr>
            <w:tcW w:w="992" w:type="dxa"/>
            <w:tcBorders>
              <w:top w:val="nil"/>
              <w:left w:val="nil"/>
              <w:bottom w:val="single" w:sz="4" w:space="0" w:color="auto"/>
              <w:right w:val="single" w:sz="4" w:space="0" w:color="auto"/>
            </w:tcBorders>
            <w:shd w:val="clear" w:color="000000" w:fill="DAEEF3"/>
            <w:vAlign w:val="center"/>
          </w:tcPr>
          <w:p w14:paraId="340CA39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125</w:t>
            </w:r>
          </w:p>
        </w:tc>
        <w:tc>
          <w:tcPr>
            <w:tcW w:w="992" w:type="dxa"/>
            <w:tcBorders>
              <w:top w:val="nil"/>
              <w:left w:val="nil"/>
              <w:bottom w:val="single" w:sz="4" w:space="0" w:color="auto"/>
              <w:right w:val="single" w:sz="4" w:space="0" w:color="auto"/>
            </w:tcBorders>
            <w:shd w:val="clear" w:color="auto" w:fill="auto"/>
            <w:vAlign w:val="center"/>
          </w:tcPr>
          <w:p w14:paraId="63EC053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140</w:t>
            </w:r>
          </w:p>
        </w:tc>
        <w:tc>
          <w:tcPr>
            <w:tcW w:w="992" w:type="dxa"/>
            <w:tcBorders>
              <w:top w:val="nil"/>
              <w:left w:val="nil"/>
              <w:bottom w:val="single" w:sz="4" w:space="0" w:color="auto"/>
              <w:right w:val="single" w:sz="4" w:space="0" w:color="auto"/>
            </w:tcBorders>
            <w:shd w:val="clear" w:color="auto" w:fill="auto"/>
            <w:vAlign w:val="center"/>
          </w:tcPr>
          <w:p w14:paraId="7090B50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155</w:t>
            </w:r>
          </w:p>
        </w:tc>
        <w:tc>
          <w:tcPr>
            <w:tcW w:w="992" w:type="dxa"/>
            <w:tcBorders>
              <w:top w:val="nil"/>
              <w:left w:val="single" w:sz="12" w:space="0" w:color="auto"/>
              <w:bottom w:val="nil"/>
              <w:right w:val="nil"/>
            </w:tcBorders>
            <w:shd w:val="clear" w:color="auto" w:fill="auto"/>
            <w:vAlign w:val="center"/>
          </w:tcPr>
          <w:p w14:paraId="7A7E4B52" w14:textId="77777777" w:rsidR="00E0482C" w:rsidRPr="000D1163" w:rsidRDefault="00E0482C" w:rsidP="00E0482C">
            <w:pPr>
              <w:jc w:val="center"/>
              <w:rPr>
                <w:rFonts w:ascii="Calibri" w:hAnsi="Calibri" w:cs="Calibri"/>
                <w:sz w:val="22"/>
                <w:szCs w:val="22"/>
              </w:rPr>
            </w:pPr>
          </w:p>
        </w:tc>
      </w:tr>
      <w:tr w:rsidR="00E0482C" w:rsidRPr="000D1163" w14:paraId="17F4869B"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15023B8A"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nil"/>
              <w:left w:val="single" w:sz="8" w:space="0" w:color="auto"/>
              <w:bottom w:val="single" w:sz="4" w:space="0" w:color="auto"/>
              <w:right w:val="nil"/>
            </w:tcBorders>
            <w:shd w:val="clear" w:color="auto" w:fill="auto"/>
            <w:vAlign w:val="center"/>
          </w:tcPr>
          <w:p w14:paraId="11B2D5E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65</w:t>
            </w:r>
          </w:p>
        </w:tc>
        <w:tc>
          <w:tcPr>
            <w:tcW w:w="993" w:type="dxa"/>
            <w:tcBorders>
              <w:top w:val="nil"/>
              <w:left w:val="single" w:sz="4" w:space="0" w:color="auto"/>
              <w:bottom w:val="single" w:sz="4" w:space="0" w:color="auto"/>
              <w:right w:val="single" w:sz="4" w:space="0" w:color="auto"/>
            </w:tcBorders>
            <w:shd w:val="clear" w:color="auto" w:fill="auto"/>
            <w:vAlign w:val="center"/>
          </w:tcPr>
          <w:p w14:paraId="14C5D92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85</w:t>
            </w:r>
          </w:p>
        </w:tc>
        <w:tc>
          <w:tcPr>
            <w:tcW w:w="993" w:type="dxa"/>
            <w:tcBorders>
              <w:top w:val="nil"/>
              <w:left w:val="nil"/>
              <w:bottom w:val="single" w:sz="4" w:space="0" w:color="auto"/>
              <w:right w:val="single" w:sz="4" w:space="0" w:color="auto"/>
            </w:tcBorders>
            <w:shd w:val="clear" w:color="auto" w:fill="auto"/>
            <w:vAlign w:val="center"/>
          </w:tcPr>
          <w:p w14:paraId="0528E19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2" w:type="dxa"/>
            <w:tcBorders>
              <w:top w:val="nil"/>
              <w:left w:val="nil"/>
              <w:bottom w:val="single" w:sz="4" w:space="0" w:color="auto"/>
              <w:right w:val="single" w:sz="4" w:space="0" w:color="auto"/>
            </w:tcBorders>
            <w:shd w:val="clear" w:color="auto" w:fill="auto"/>
            <w:vAlign w:val="center"/>
          </w:tcPr>
          <w:p w14:paraId="0C636D0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115</w:t>
            </w:r>
          </w:p>
        </w:tc>
        <w:tc>
          <w:tcPr>
            <w:tcW w:w="992" w:type="dxa"/>
            <w:tcBorders>
              <w:top w:val="nil"/>
              <w:left w:val="nil"/>
              <w:bottom w:val="single" w:sz="4" w:space="0" w:color="auto"/>
              <w:right w:val="single" w:sz="4" w:space="0" w:color="auto"/>
            </w:tcBorders>
            <w:shd w:val="clear" w:color="auto" w:fill="auto"/>
            <w:vAlign w:val="center"/>
          </w:tcPr>
          <w:p w14:paraId="5D5B1D4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nil"/>
              <w:left w:val="nil"/>
              <w:bottom w:val="single" w:sz="4" w:space="0" w:color="auto"/>
              <w:right w:val="single" w:sz="4" w:space="0" w:color="auto"/>
            </w:tcBorders>
            <w:shd w:val="clear" w:color="000000" w:fill="DAEEF3"/>
            <w:vAlign w:val="center"/>
          </w:tcPr>
          <w:p w14:paraId="0B7E33C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145</w:t>
            </w:r>
          </w:p>
        </w:tc>
        <w:tc>
          <w:tcPr>
            <w:tcW w:w="992" w:type="dxa"/>
            <w:tcBorders>
              <w:top w:val="nil"/>
              <w:left w:val="nil"/>
              <w:bottom w:val="single" w:sz="4" w:space="0" w:color="auto"/>
              <w:right w:val="single" w:sz="4" w:space="0" w:color="auto"/>
            </w:tcBorders>
            <w:shd w:val="clear" w:color="auto" w:fill="auto"/>
            <w:vAlign w:val="center"/>
          </w:tcPr>
          <w:p w14:paraId="03957273"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auto" w:fill="auto"/>
            <w:vAlign w:val="center"/>
          </w:tcPr>
          <w:p w14:paraId="175463B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single" w:sz="12" w:space="0" w:color="auto"/>
              <w:bottom w:val="nil"/>
              <w:right w:val="nil"/>
            </w:tcBorders>
            <w:shd w:val="clear" w:color="auto" w:fill="auto"/>
            <w:vAlign w:val="center"/>
          </w:tcPr>
          <w:p w14:paraId="1B83522F" w14:textId="77777777" w:rsidR="00E0482C" w:rsidRPr="000D1163" w:rsidRDefault="00E0482C" w:rsidP="00E0482C">
            <w:pPr>
              <w:jc w:val="center"/>
              <w:rPr>
                <w:rFonts w:ascii="Calibri" w:hAnsi="Calibri" w:cs="Calibri"/>
                <w:sz w:val="22"/>
                <w:szCs w:val="22"/>
              </w:rPr>
            </w:pPr>
          </w:p>
        </w:tc>
      </w:tr>
      <w:tr w:rsidR="00E0482C" w:rsidRPr="000D1163" w14:paraId="0F008D30"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1ADC9E42"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61 kg</w:t>
            </w:r>
          </w:p>
        </w:tc>
        <w:tc>
          <w:tcPr>
            <w:tcW w:w="993" w:type="dxa"/>
            <w:tcBorders>
              <w:top w:val="nil"/>
              <w:left w:val="single" w:sz="8" w:space="0" w:color="auto"/>
              <w:bottom w:val="single" w:sz="4" w:space="0" w:color="auto"/>
              <w:right w:val="nil"/>
            </w:tcBorders>
            <w:shd w:val="clear" w:color="auto" w:fill="auto"/>
            <w:vAlign w:val="center"/>
          </w:tcPr>
          <w:p w14:paraId="1CB01B6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80</w:t>
            </w:r>
          </w:p>
        </w:tc>
        <w:tc>
          <w:tcPr>
            <w:tcW w:w="993" w:type="dxa"/>
            <w:tcBorders>
              <w:top w:val="nil"/>
              <w:left w:val="single" w:sz="4" w:space="0" w:color="auto"/>
              <w:bottom w:val="single" w:sz="4" w:space="0" w:color="auto"/>
              <w:right w:val="single" w:sz="4" w:space="0" w:color="auto"/>
            </w:tcBorders>
            <w:shd w:val="clear" w:color="auto" w:fill="auto"/>
            <w:vAlign w:val="center"/>
          </w:tcPr>
          <w:p w14:paraId="2B18E91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3" w:type="dxa"/>
            <w:tcBorders>
              <w:top w:val="nil"/>
              <w:left w:val="nil"/>
              <w:bottom w:val="single" w:sz="4" w:space="0" w:color="auto"/>
              <w:right w:val="single" w:sz="4" w:space="0" w:color="auto"/>
            </w:tcBorders>
            <w:shd w:val="clear" w:color="auto" w:fill="auto"/>
            <w:vAlign w:val="center"/>
          </w:tcPr>
          <w:p w14:paraId="75B2A53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120</w:t>
            </w:r>
          </w:p>
        </w:tc>
        <w:tc>
          <w:tcPr>
            <w:tcW w:w="992" w:type="dxa"/>
            <w:tcBorders>
              <w:top w:val="nil"/>
              <w:left w:val="nil"/>
              <w:bottom w:val="single" w:sz="4" w:space="0" w:color="auto"/>
              <w:right w:val="single" w:sz="4" w:space="0" w:color="auto"/>
            </w:tcBorders>
            <w:shd w:val="clear" w:color="auto" w:fill="auto"/>
            <w:vAlign w:val="center"/>
          </w:tcPr>
          <w:p w14:paraId="61791FF8"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135</w:t>
            </w:r>
          </w:p>
        </w:tc>
        <w:tc>
          <w:tcPr>
            <w:tcW w:w="992" w:type="dxa"/>
            <w:tcBorders>
              <w:top w:val="nil"/>
              <w:left w:val="nil"/>
              <w:bottom w:val="single" w:sz="4" w:space="0" w:color="auto"/>
              <w:right w:val="single" w:sz="4" w:space="0" w:color="auto"/>
            </w:tcBorders>
            <w:shd w:val="clear" w:color="auto" w:fill="auto"/>
            <w:vAlign w:val="center"/>
          </w:tcPr>
          <w:p w14:paraId="7ECC69F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000000" w:fill="DAEEF3"/>
            <w:vAlign w:val="center"/>
          </w:tcPr>
          <w:p w14:paraId="030B53F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auto" w:fill="auto"/>
            <w:vAlign w:val="center"/>
          </w:tcPr>
          <w:p w14:paraId="64A1468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4" w:space="0" w:color="auto"/>
              <w:right w:val="single" w:sz="4" w:space="0" w:color="auto"/>
            </w:tcBorders>
            <w:shd w:val="clear" w:color="auto" w:fill="auto"/>
            <w:vAlign w:val="center"/>
          </w:tcPr>
          <w:p w14:paraId="1A1AB4E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single" w:sz="12" w:space="0" w:color="auto"/>
              <w:bottom w:val="nil"/>
              <w:right w:val="nil"/>
            </w:tcBorders>
            <w:shd w:val="clear" w:color="auto" w:fill="auto"/>
            <w:vAlign w:val="center"/>
          </w:tcPr>
          <w:p w14:paraId="0D9B044C" w14:textId="77777777" w:rsidR="00E0482C" w:rsidRPr="000D1163" w:rsidRDefault="00E0482C" w:rsidP="00E0482C">
            <w:pPr>
              <w:jc w:val="center"/>
              <w:rPr>
                <w:rFonts w:ascii="Calibri" w:hAnsi="Calibri" w:cs="Calibri"/>
                <w:sz w:val="22"/>
                <w:szCs w:val="22"/>
              </w:rPr>
            </w:pPr>
          </w:p>
        </w:tc>
      </w:tr>
      <w:tr w:rsidR="00E0482C" w:rsidRPr="000D1163" w14:paraId="4DB82007"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2335190C"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67 kg</w:t>
            </w:r>
          </w:p>
        </w:tc>
        <w:tc>
          <w:tcPr>
            <w:tcW w:w="993" w:type="dxa"/>
            <w:tcBorders>
              <w:top w:val="nil"/>
              <w:left w:val="single" w:sz="8" w:space="0" w:color="auto"/>
              <w:bottom w:val="single" w:sz="4" w:space="0" w:color="auto"/>
              <w:right w:val="nil"/>
            </w:tcBorders>
            <w:shd w:val="clear" w:color="auto" w:fill="auto"/>
            <w:vAlign w:val="center"/>
          </w:tcPr>
          <w:p w14:paraId="470E941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90</w:t>
            </w:r>
          </w:p>
        </w:tc>
        <w:tc>
          <w:tcPr>
            <w:tcW w:w="993" w:type="dxa"/>
            <w:tcBorders>
              <w:top w:val="nil"/>
              <w:left w:val="single" w:sz="4" w:space="0" w:color="auto"/>
              <w:bottom w:val="single" w:sz="4" w:space="0" w:color="auto"/>
              <w:right w:val="single" w:sz="4" w:space="0" w:color="auto"/>
            </w:tcBorders>
            <w:shd w:val="clear" w:color="auto" w:fill="auto"/>
            <w:vAlign w:val="center"/>
          </w:tcPr>
          <w:p w14:paraId="1553E8B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110</w:t>
            </w:r>
          </w:p>
        </w:tc>
        <w:tc>
          <w:tcPr>
            <w:tcW w:w="993" w:type="dxa"/>
            <w:tcBorders>
              <w:top w:val="nil"/>
              <w:left w:val="nil"/>
              <w:bottom w:val="single" w:sz="4" w:space="0" w:color="auto"/>
              <w:right w:val="single" w:sz="4" w:space="0" w:color="auto"/>
            </w:tcBorders>
            <w:shd w:val="clear" w:color="auto" w:fill="auto"/>
            <w:vAlign w:val="center"/>
          </w:tcPr>
          <w:p w14:paraId="4F1343F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2" w:type="dxa"/>
            <w:tcBorders>
              <w:top w:val="nil"/>
              <w:left w:val="nil"/>
              <w:bottom w:val="single" w:sz="4" w:space="0" w:color="auto"/>
              <w:right w:val="single" w:sz="4" w:space="0" w:color="auto"/>
            </w:tcBorders>
            <w:shd w:val="clear" w:color="auto" w:fill="auto"/>
            <w:vAlign w:val="center"/>
          </w:tcPr>
          <w:p w14:paraId="312431C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auto" w:fill="auto"/>
            <w:vAlign w:val="center"/>
          </w:tcPr>
          <w:p w14:paraId="549581B8"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000000" w:fill="DAEEF3"/>
            <w:vAlign w:val="center"/>
          </w:tcPr>
          <w:p w14:paraId="069E4A1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4" w:space="0" w:color="auto"/>
              <w:right w:val="single" w:sz="4" w:space="0" w:color="auto"/>
            </w:tcBorders>
            <w:shd w:val="clear" w:color="auto" w:fill="auto"/>
            <w:vAlign w:val="center"/>
          </w:tcPr>
          <w:p w14:paraId="018BEF9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nil"/>
              <w:bottom w:val="single" w:sz="4" w:space="0" w:color="auto"/>
              <w:right w:val="single" w:sz="4" w:space="0" w:color="auto"/>
            </w:tcBorders>
            <w:shd w:val="clear" w:color="auto" w:fill="auto"/>
            <w:vAlign w:val="center"/>
          </w:tcPr>
          <w:p w14:paraId="7073ABB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230</w:t>
            </w:r>
          </w:p>
        </w:tc>
        <w:tc>
          <w:tcPr>
            <w:tcW w:w="992" w:type="dxa"/>
            <w:tcBorders>
              <w:top w:val="nil"/>
              <w:left w:val="single" w:sz="12" w:space="0" w:color="auto"/>
              <w:bottom w:val="nil"/>
              <w:right w:val="nil"/>
            </w:tcBorders>
            <w:shd w:val="clear" w:color="auto" w:fill="auto"/>
            <w:vAlign w:val="center"/>
          </w:tcPr>
          <w:p w14:paraId="208FF509" w14:textId="77777777" w:rsidR="00E0482C" w:rsidRPr="000D1163" w:rsidRDefault="00E0482C" w:rsidP="00E0482C">
            <w:pPr>
              <w:jc w:val="center"/>
              <w:rPr>
                <w:rFonts w:ascii="Calibri" w:hAnsi="Calibri" w:cs="Calibri"/>
                <w:sz w:val="22"/>
                <w:szCs w:val="22"/>
              </w:rPr>
            </w:pPr>
          </w:p>
        </w:tc>
      </w:tr>
      <w:tr w:rsidR="00E0482C" w:rsidRPr="000D1163" w14:paraId="269FB497"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2BB18A81"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73 kg</w:t>
            </w:r>
          </w:p>
        </w:tc>
        <w:tc>
          <w:tcPr>
            <w:tcW w:w="993" w:type="dxa"/>
            <w:tcBorders>
              <w:top w:val="nil"/>
              <w:left w:val="single" w:sz="8" w:space="0" w:color="auto"/>
              <w:bottom w:val="single" w:sz="4" w:space="0" w:color="auto"/>
              <w:right w:val="nil"/>
            </w:tcBorders>
            <w:shd w:val="clear" w:color="auto" w:fill="auto"/>
            <w:vAlign w:val="center"/>
          </w:tcPr>
          <w:p w14:paraId="551B482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100</w:t>
            </w:r>
          </w:p>
        </w:tc>
        <w:tc>
          <w:tcPr>
            <w:tcW w:w="993" w:type="dxa"/>
            <w:tcBorders>
              <w:top w:val="nil"/>
              <w:left w:val="single" w:sz="4" w:space="0" w:color="auto"/>
              <w:bottom w:val="single" w:sz="4" w:space="0" w:color="auto"/>
              <w:right w:val="single" w:sz="4" w:space="0" w:color="auto"/>
            </w:tcBorders>
            <w:shd w:val="clear" w:color="auto" w:fill="auto"/>
            <w:vAlign w:val="center"/>
          </w:tcPr>
          <w:p w14:paraId="12AC29C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120</w:t>
            </w:r>
          </w:p>
        </w:tc>
        <w:tc>
          <w:tcPr>
            <w:tcW w:w="993" w:type="dxa"/>
            <w:tcBorders>
              <w:top w:val="nil"/>
              <w:left w:val="nil"/>
              <w:bottom w:val="single" w:sz="4" w:space="0" w:color="auto"/>
              <w:right w:val="single" w:sz="4" w:space="0" w:color="auto"/>
            </w:tcBorders>
            <w:shd w:val="clear" w:color="auto" w:fill="auto"/>
            <w:vAlign w:val="center"/>
          </w:tcPr>
          <w:p w14:paraId="71CCA6A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140</w:t>
            </w:r>
          </w:p>
        </w:tc>
        <w:tc>
          <w:tcPr>
            <w:tcW w:w="992" w:type="dxa"/>
            <w:tcBorders>
              <w:top w:val="nil"/>
              <w:left w:val="nil"/>
              <w:bottom w:val="single" w:sz="4" w:space="0" w:color="auto"/>
              <w:right w:val="single" w:sz="4" w:space="0" w:color="auto"/>
            </w:tcBorders>
            <w:shd w:val="clear" w:color="auto" w:fill="auto"/>
            <w:vAlign w:val="center"/>
          </w:tcPr>
          <w:p w14:paraId="5322B80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160</w:t>
            </w:r>
          </w:p>
        </w:tc>
        <w:tc>
          <w:tcPr>
            <w:tcW w:w="992" w:type="dxa"/>
            <w:tcBorders>
              <w:top w:val="nil"/>
              <w:left w:val="nil"/>
              <w:bottom w:val="single" w:sz="4" w:space="0" w:color="auto"/>
              <w:right w:val="single" w:sz="4" w:space="0" w:color="auto"/>
            </w:tcBorders>
            <w:shd w:val="clear" w:color="auto" w:fill="auto"/>
            <w:vAlign w:val="center"/>
          </w:tcPr>
          <w:p w14:paraId="75F9B5B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180</w:t>
            </w:r>
          </w:p>
        </w:tc>
        <w:tc>
          <w:tcPr>
            <w:tcW w:w="992" w:type="dxa"/>
            <w:tcBorders>
              <w:top w:val="nil"/>
              <w:left w:val="nil"/>
              <w:bottom w:val="single" w:sz="4" w:space="0" w:color="auto"/>
              <w:right w:val="single" w:sz="4" w:space="0" w:color="auto"/>
            </w:tcBorders>
            <w:shd w:val="clear" w:color="000000" w:fill="DAEEF3"/>
            <w:vAlign w:val="center"/>
          </w:tcPr>
          <w:p w14:paraId="07BDD00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200</w:t>
            </w:r>
          </w:p>
        </w:tc>
        <w:tc>
          <w:tcPr>
            <w:tcW w:w="992" w:type="dxa"/>
            <w:tcBorders>
              <w:top w:val="nil"/>
              <w:left w:val="nil"/>
              <w:bottom w:val="single" w:sz="4" w:space="0" w:color="auto"/>
              <w:right w:val="single" w:sz="4" w:space="0" w:color="auto"/>
            </w:tcBorders>
            <w:shd w:val="clear" w:color="auto" w:fill="auto"/>
            <w:vAlign w:val="center"/>
          </w:tcPr>
          <w:p w14:paraId="17E36C2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220</w:t>
            </w:r>
          </w:p>
        </w:tc>
        <w:tc>
          <w:tcPr>
            <w:tcW w:w="992" w:type="dxa"/>
            <w:tcBorders>
              <w:top w:val="nil"/>
              <w:left w:val="nil"/>
              <w:bottom w:val="single" w:sz="4" w:space="0" w:color="auto"/>
              <w:right w:val="single" w:sz="4" w:space="0" w:color="auto"/>
            </w:tcBorders>
            <w:shd w:val="clear" w:color="auto" w:fill="auto"/>
            <w:vAlign w:val="center"/>
          </w:tcPr>
          <w:p w14:paraId="0AB8B71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240</w:t>
            </w:r>
          </w:p>
        </w:tc>
        <w:tc>
          <w:tcPr>
            <w:tcW w:w="992" w:type="dxa"/>
            <w:tcBorders>
              <w:top w:val="nil"/>
              <w:left w:val="single" w:sz="12" w:space="0" w:color="auto"/>
              <w:bottom w:val="nil"/>
              <w:right w:val="nil"/>
            </w:tcBorders>
            <w:shd w:val="clear" w:color="auto" w:fill="auto"/>
            <w:vAlign w:val="center"/>
          </w:tcPr>
          <w:p w14:paraId="6B549331" w14:textId="77777777" w:rsidR="00E0482C" w:rsidRPr="000D1163" w:rsidRDefault="00E0482C" w:rsidP="00E0482C">
            <w:pPr>
              <w:jc w:val="center"/>
              <w:rPr>
                <w:rFonts w:ascii="Calibri" w:hAnsi="Calibri" w:cs="Calibri"/>
                <w:sz w:val="22"/>
                <w:szCs w:val="22"/>
              </w:rPr>
            </w:pPr>
          </w:p>
        </w:tc>
      </w:tr>
      <w:tr w:rsidR="00E0482C" w:rsidRPr="000D1163" w14:paraId="3F7EDA99"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57DFCD03"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nil"/>
              <w:left w:val="single" w:sz="8" w:space="0" w:color="auto"/>
              <w:bottom w:val="single" w:sz="4" w:space="0" w:color="auto"/>
              <w:right w:val="nil"/>
            </w:tcBorders>
            <w:shd w:val="clear" w:color="auto" w:fill="auto"/>
            <w:vAlign w:val="center"/>
          </w:tcPr>
          <w:p w14:paraId="3FC8C2D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110</w:t>
            </w:r>
          </w:p>
        </w:tc>
        <w:tc>
          <w:tcPr>
            <w:tcW w:w="993" w:type="dxa"/>
            <w:tcBorders>
              <w:top w:val="nil"/>
              <w:left w:val="single" w:sz="4" w:space="0" w:color="auto"/>
              <w:bottom w:val="single" w:sz="4" w:space="0" w:color="auto"/>
              <w:right w:val="single" w:sz="4" w:space="0" w:color="auto"/>
            </w:tcBorders>
            <w:shd w:val="clear" w:color="auto" w:fill="auto"/>
            <w:vAlign w:val="center"/>
          </w:tcPr>
          <w:p w14:paraId="13E8327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3" w:type="dxa"/>
            <w:tcBorders>
              <w:top w:val="nil"/>
              <w:left w:val="nil"/>
              <w:bottom w:val="single" w:sz="4" w:space="0" w:color="auto"/>
              <w:right w:val="single" w:sz="4" w:space="0" w:color="auto"/>
            </w:tcBorders>
            <w:shd w:val="clear" w:color="auto" w:fill="auto"/>
            <w:vAlign w:val="center"/>
          </w:tcPr>
          <w:p w14:paraId="4DE3B53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2" w:type="dxa"/>
            <w:tcBorders>
              <w:top w:val="nil"/>
              <w:left w:val="nil"/>
              <w:bottom w:val="single" w:sz="4" w:space="0" w:color="auto"/>
              <w:right w:val="single" w:sz="4" w:space="0" w:color="auto"/>
            </w:tcBorders>
            <w:shd w:val="clear" w:color="auto" w:fill="auto"/>
            <w:vAlign w:val="center"/>
          </w:tcPr>
          <w:p w14:paraId="33AC30F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auto" w:fill="auto"/>
            <w:vAlign w:val="center"/>
          </w:tcPr>
          <w:p w14:paraId="6FDE29D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4" w:space="0" w:color="auto"/>
              <w:right w:val="single" w:sz="4" w:space="0" w:color="auto"/>
            </w:tcBorders>
            <w:shd w:val="clear" w:color="000000" w:fill="DAEEF3"/>
            <w:vAlign w:val="center"/>
          </w:tcPr>
          <w:p w14:paraId="38F9432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nil"/>
              <w:bottom w:val="single" w:sz="4" w:space="0" w:color="auto"/>
              <w:right w:val="single" w:sz="4" w:space="0" w:color="auto"/>
            </w:tcBorders>
            <w:shd w:val="clear" w:color="auto" w:fill="auto"/>
            <w:vAlign w:val="center"/>
          </w:tcPr>
          <w:p w14:paraId="4D92F63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230</w:t>
            </w:r>
          </w:p>
        </w:tc>
        <w:tc>
          <w:tcPr>
            <w:tcW w:w="992" w:type="dxa"/>
            <w:tcBorders>
              <w:top w:val="nil"/>
              <w:left w:val="nil"/>
              <w:bottom w:val="single" w:sz="4" w:space="0" w:color="auto"/>
              <w:right w:val="single" w:sz="4" w:space="0" w:color="auto"/>
            </w:tcBorders>
            <w:shd w:val="clear" w:color="auto" w:fill="auto"/>
            <w:vAlign w:val="center"/>
          </w:tcPr>
          <w:p w14:paraId="19FD09F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260</w:t>
            </w:r>
          </w:p>
        </w:tc>
        <w:tc>
          <w:tcPr>
            <w:tcW w:w="992" w:type="dxa"/>
            <w:tcBorders>
              <w:top w:val="nil"/>
              <w:left w:val="single" w:sz="12" w:space="0" w:color="auto"/>
              <w:bottom w:val="nil"/>
              <w:right w:val="nil"/>
            </w:tcBorders>
            <w:shd w:val="clear" w:color="auto" w:fill="auto"/>
            <w:vAlign w:val="center"/>
          </w:tcPr>
          <w:p w14:paraId="1B73AB49" w14:textId="77777777" w:rsidR="00E0482C" w:rsidRPr="000D1163" w:rsidRDefault="00E0482C" w:rsidP="00E0482C">
            <w:pPr>
              <w:jc w:val="center"/>
              <w:rPr>
                <w:rFonts w:ascii="Calibri" w:hAnsi="Calibri" w:cs="Calibri"/>
                <w:sz w:val="22"/>
                <w:szCs w:val="22"/>
              </w:rPr>
            </w:pPr>
          </w:p>
        </w:tc>
      </w:tr>
      <w:tr w:rsidR="00E0482C" w:rsidRPr="000D1163" w14:paraId="0F83813B"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0094F993"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89 kg</w:t>
            </w:r>
          </w:p>
        </w:tc>
        <w:tc>
          <w:tcPr>
            <w:tcW w:w="993" w:type="dxa"/>
            <w:tcBorders>
              <w:top w:val="nil"/>
              <w:left w:val="single" w:sz="8" w:space="0" w:color="auto"/>
              <w:bottom w:val="single" w:sz="4" w:space="0" w:color="auto"/>
              <w:right w:val="nil"/>
            </w:tcBorders>
            <w:shd w:val="clear" w:color="auto" w:fill="auto"/>
            <w:vAlign w:val="center"/>
          </w:tcPr>
          <w:p w14:paraId="6E3735A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115</w:t>
            </w:r>
          </w:p>
        </w:tc>
        <w:tc>
          <w:tcPr>
            <w:tcW w:w="993" w:type="dxa"/>
            <w:tcBorders>
              <w:top w:val="nil"/>
              <w:left w:val="single" w:sz="4" w:space="0" w:color="auto"/>
              <w:bottom w:val="single" w:sz="4" w:space="0" w:color="auto"/>
              <w:right w:val="single" w:sz="4" w:space="0" w:color="auto"/>
            </w:tcBorders>
            <w:shd w:val="clear" w:color="auto" w:fill="auto"/>
            <w:vAlign w:val="center"/>
          </w:tcPr>
          <w:p w14:paraId="5711F274"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135</w:t>
            </w:r>
          </w:p>
        </w:tc>
        <w:tc>
          <w:tcPr>
            <w:tcW w:w="993" w:type="dxa"/>
            <w:tcBorders>
              <w:top w:val="nil"/>
              <w:left w:val="nil"/>
              <w:bottom w:val="single" w:sz="4" w:space="0" w:color="auto"/>
              <w:right w:val="single" w:sz="4" w:space="0" w:color="auto"/>
            </w:tcBorders>
            <w:shd w:val="clear" w:color="auto" w:fill="auto"/>
            <w:vAlign w:val="center"/>
          </w:tcPr>
          <w:p w14:paraId="668F26B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160</w:t>
            </w:r>
          </w:p>
        </w:tc>
        <w:tc>
          <w:tcPr>
            <w:tcW w:w="992" w:type="dxa"/>
            <w:tcBorders>
              <w:top w:val="nil"/>
              <w:left w:val="nil"/>
              <w:bottom w:val="single" w:sz="4" w:space="0" w:color="auto"/>
              <w:right w:val="single" w:sz="4" w:space="0" w:color="auto"/>
            </w:tcBorders>
            <w:shd w:val="clear" w:color="auto" w:fill="auto"/>
            <w:vAlign w:val="center"/>
          </w:tcPr>
          <w:p w14:paraId="1CCD9E9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180</w:t>
            </w:r>
          </w:p>
        </w:tc>
        <w:tc>
          <w:tcPr>
            <w:tcW w:w="992" w:type="dxa"/>
            <w:tcBorders>
              <w:top w:val="nil"/>
              <w:left w:val="nil"/>
              <w:bottom w:val="single" w:sz="4" w:space="0" w:color="auto"/>
              <w:right w:val="single" w:sz="4" w:space="0" w:color="auto"/>
            </w:tcBorders>
            <w:shd w:val="clear" w:color="auto" w:fill="auto"/>
            <w:vAlign w:val="center"/>
          </w:tcPr>
          <w:p w14:paraId="1748D0D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200</w:t>
            </w:r>
          </w:p>
        </w:tc>
        <w:tc>
          <w:tcPr>
            <w:tcW w:w="992" w:type="dxa"/>
            <w:tcBorders>
              <w:top w:val="nil"/>
              <w:left w:val="nil"/>
              <w:bottom w:val="single" w:sz="4" w:space="0" w:color="auto"/>
              <w:right w:val="single" w:sz="4" w:space="0" w:color="auto"/>
            </w:tcBorders>
            <w:shd w:val="clear" w:color="000000" w:fill="DAEEF3"/>
            <w:vAlign w:val="center"/>
          </w:tcPr>
          <w:p w14:paraId="5F81338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220</w:t>
            </w:r>
          </w:p>
        </w:tc>
        <w:tc>
          <w:tcPr>
            <w:tcW w:w="992" w:type="dxa"/>
            <w:tcBorders>
              <w:top w:val="nil"/>
              <w:left w:val="nil"/>
              <w:bottom w:val="single" w:sz="4" w:space="0" w:color="auto"/>
              <w:right w:val="single" w:sz="4" w:space="0" w:color="auto"/>
            </w:tcBorders>
            <w:shd w:val="clear" w:color="auto" w:fill="auto"/>
            <w:vAlign w:val="center"/>
          </w:tcPr>
          <w:p w14:paraId="7AA2B74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240</w:t>
            </w:r>
          </w:p>
        </w:tc>
        <w:tc>
          <w:tcPr>
            <w:tcW w:w="992" w:type="dxa"/>
            <w:tcBorders>
              <w:top w:val="nil"/>
              <w:left w:val="nil"/>
              <w:bottom w:val="single" w:sz="4" w:space="0" w:color="auto"/>
              <w:right w:val="single" w:sz="4" w:space="0" w:color="auto"/>
            </w:tcBorders>
            <w:shd w:val="clear" w:color="auto" w:fill="auto"/>
            <w:vAlign w:val="center"/>
          </w:tcPr>
          <w:p w14:paraId="4F5F0F71"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270</w:t>
            </w:r>
          </w:p>
        </w:tc>
        <w:tc>
          <w:tcPr>
            <w:tcW w:w="992" w:type="dxa"/>
            <w:tcBorders>
              <w:top w:val="nil"/>
              <w:left w:val="single" w:sz="12" w:space="0" w:color="auto"/>
              <w:bottom w:val="nil"/>
              <w:right w:val="nil"/>
            </w:tcBorders>
            <w:shd w:val="clear" w:color="auto" w:fill="auto"/>
            <w:vAlign w:val="center"/>
          </w:tcPr>
          <w:p w14:paraId="0CE02F4E" w14:textId="77777777" w:rsidR="00E0482C" w:rsidRPr="000D1163" w:rsidRDefault="00E0482C" w:rsidP="00E0482C">
            <w:pPr>
              <w:jc w:val="center"/>
              <w:rPr>
                <w:rFonts w:ascii="Calibri" w:hAnsi="Calibri" w:cs="Calibri"/>
                <w:sz w:val="22"/>
                <w:szCs w:val="22"/>
              </w:rPr>
            </w:pPr>
          </w:p>
        </w:tc>
      </w:tr>
      <w:tr w:rsidR="00E0482C" w:rsidRPr="000D1163" w14:paraId="30CD5684"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43016942"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96 kg</w:t>
            </w:r>
          </w:p>
        </w:tc>
        <w:tc>
          <w:tcPr>
            <w:tcW w:w="993" w:type="dxa"/>
            <w:tcBorders>
              <w:top w:val="nil"/>
              <w:left w:val="single" w:sz="8" w:space="0" w:color="auto"/>
              <w:bottom w:val="single" w:sz="4" w:space="0" w:color="auto"/>
              <w:right w:val="nil"/>
            </w:tcBorders>
            <w:shd w:val="clear" w:color="auto" w:fill="auto"/>
            <w:vAlign w:val="center"/>
          </w:tcPr>
          <w:p w14:paraId="282FE4F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120</w:t>
            </w:r>
          </w:p>
        </w:tc>
        <w:tc>
          <w:tcPr>
            <w:tcW w:w="993" w:type="dxa"/>
            <w:tcBorders>
              <w:top w:val="nil"/>
              <w:left w:val="single" w:sz="4" w:space="0" w:color="auto"/>
              <w:bottom w:val="single" w:sz="4" w:space="0" w:color="auto"/>
              <w:right w:val="single" w:sz="4" w:space="0" w:color="auto"/>
            </w:tcBorders>
            <w:shd w:val="clear" w:color="auto" w:fill="auto"/>
            <w:vAlign w:val="center"/>
          </w:tcPr>
          <w:p w14:paraId="507099D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140</w:t>
            </w:r>
          </w:p>
        </w:tc>
        <w:tc>
          <w:tcPr>
            <w:tcW w:w="993" w:type="dxa"/>
            <w:tcBorders>
              <w:top w:val="nil"/>
              <w:left w:val="nil"/>
              <w:bottom w:val="single" w:sz="4" w:space="0" w:color="auto"/>
              <w:right w:val="single" w:sz="4" w:space="0" w:color="auto"/>
            </w:tcBorders>
            <w:shd w:val="clear" w:color="auto" w:fill="auto"/>
            <w:vAlign w:val="center"/>
          </w:tcPr>
          <w:p w14:paraId="0ACAEEC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165</w:t>
            </w:r>
          </w:p>
        </w:tc>
        <w:tc>
          <w:tcPr>
            <w:tcW w:w="992" w:type="dxa"/>
            <w:tcBorders>
              <w:top w:val="nil"/>
              <w:left w:val="nil"/>
              <w:bottom w:val="single" w:sz="4" w:space="0" w:color="auto"/>
              <w:right w:val="single" w:sz="4" w:space="0" w:color="auto"/>
            </w:tcBorders>
            <w:shd w:val="clear" w:color="auto" w:fill="auto"/>
            <w:vAlign w:val="center"/>
          </w:tcPr>
          <w:p w14:paraId="2638079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185</w:t>
            </w:r>
          </w:p>
        </w:tc>
        <w:tc>
          <w:tcPr>
            <w:tcW w:w="992" w:type="dxa"/>
            <w:tcBorders>
              <w:top w:val="nil"/>
              <w:left w:val="nil"/>
              <w:bottom w:val="single" w:sz="4" w:space="0" w:color="auto"/>
              <w:right w:val="single" w:sz="4" w:space="0" w:color="auto"/>
            </w:tcBorders>
            <w:shd w:val="clear" w:color="auto" w:fill="auto"/>
            <w:vAlign w:val="center"/>
          </w:tcPr>
          <w:p w14:paraId="4E86F807"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205</w:t>
            </w:r>
          </w:p>
        </w:tc>
        <w:tc>
          <w:tcPr>
            <w:tcW w:w="992" w:type="dxa"/>
            <w:tcBorders>
              <w:top w:val="nil"/>
              <w:left w:val="nil"/>
              <w:bottom w:val="single" w:sz="4" w:space="0" w:color="auto"/>
              <w:right w:val="single" w:sz="4" w:space="0" w:color="auto"/>
            </w:tcBorders>
            <w:shd w:val="clear" w:color="000000" w:fill="DAEEF3"/>
            <w:vAlign w:val="center"/>
          </w:tcPr>
          <w:p w14:paraId="2AE600C8"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225</w:t>
            </w:r>
          </w:p>
        </w:tc>
        <w:tc>
          <w:tcPr>
            <w:tcW w:w="992" w:type="dxa"/>
            <w:tcBorders>
              <w:top w:val="nil"/>
              <w:left w:val="nil"/>
              <w:bottom w:val="single" w:sz="4" w:space="0" w:color="auto"/>
              <w:right w:val="single" w:sz="4" w:space="0" w:color="auto"/>
            </w:tcBorders>
            <w:shd w:val="clear" w:color="auto" w:fill="auto"/>
            <w:vAlign w:val="center"/>
          </w:tcPr>
          <w:p w14:paraId="54B8C32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250</w:t>
            </w:r>
          </w:p>
        </w:tc>
        <w:tc>
          <w:tcPr>
            <w:tcW w:w="992" w:type="dxa"/>
            <w:tcBorders>
              <w:top w:val="nil"/>
              <w:left w:val="nil"/>
              <w:bottom w:val="single" w:sz="4" w:space="0" w:color="auto"/>
              <w:right w:val="single" w:sz="4" w:space="0" w:color="auto"/>
            </w:tcBorders>
            <w:shd w:val="clear" w:color="auto" w:fill="auto"/>
            <w:vAlign w:val="center"/>
          </w:tcPr>
          <w:p w14:paraId="4F22DE5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280</w:t>
            </w:r>
          </w:p>
        </w:tc>
        <w:tc>
          <w:tcPr>
            <w:tcW w:w="992" w:type="dxa"/>
            <w:tcBorders>
              <w:top w:val="nil"/>
              <w:left w:val="single" w:sz="12" w:space="0" w:color="auto"/>
              <w:bottom w:val="nil"/>
              <w:right w:val="nil"/>
            </w:tcBorders>
            <w:shd w:val="clear" w:color="auto" w:fill="auto"/>
            <w:vAlign w:val="center"/>
          </w:tcPr>
          <w:p w14:paraId="07B7CA02" w14:textId="77777777" w:rsidR="00E0482C" w:rsidRPr="000D1163" w:rsidRDefault="00E0482C" w:rsidP="00E0482C">
            <w:pPr>
              <w:jc w:val="center"/>
              <w:rPr>
                <w:rFonts w:ascii="Calibri" w:hAnsi="Calibri" w:cs="Calibri"/>
                <w:sz w:val="22"/>
                <w:szCs w:val="22"/>
              </w:rPr>
            </w:pPr>
          </w:p>
        </w:tc>
      </w:tr>
      <w:tr w:rsidR="00E0482C" w:rsidRPr="000D1163" w14:paraId="4CBA88C4" w14:textId="77777777" w:rsidTr="006B5A4E">
        <w:trPr>
          <w:trHeight w:val="329"/>
          <w:jc w:val="center"/>
        </w:trPr>
        <w:tc>
          <w:tcPr>
            <w:tcW w:w="992" w:type="dxa"/>
            <w:tcBorders>
              <w:left w:val="single" w:sz="12" w:space="0" w:color="auto"/>
              <w:right w:val="single" w:sz="4" w:space="0" w:color="auto"/>
            </w:tcBorders>
            <w:shd w:val="clear" w:color="auto" w:fill="D9D9D9"/>
            <w:vAlign w:val="center"/>
          </w:tcPr>
          <w:p w14:paraId="507CCABD" w14:textId="77777777" w:rsidR="00E0482C" w:rsidRPr="002D0F2F" w:rsidRDefault="00E0482C" w:rsidP="00E0482C">
            <w:pPr>
              <w:jc w:val="center"/>
              <w:rPr>
                <w:rFonts w:ascii="Calibri" w:hAnsi="Calibri" w:cs="Calibri"/>
                <w:b/>
                <w:i/>
                <w:sz w:val="22"/>
                <w:szCs w:val="22"/>
              </w:rPr>
            </w:pPr>
            <w:r w:rsidRPr="002D0F2F">
              <w:rPr>
                <w:rFonts w:ascii="Calibri" w:hAnsi="Calibri" w:cs="Calibri"/>
                <w:b/>
                <w:i/>
                <w:sz w:val="22"/>
                <w:szCs w:val="22"/>
              </w:rPr>
              <w:t>102 kg</w:t>
            </w:r>
          </w:p>
        </w:tc>
        <w:tc>
          <w:tcPr>
            <w:tcW w:w="993" w:type="dxa"/>
            <w:tcBorders>
              <w:top w:val="nil"/>
              <w:left w:val="single" w:sz="8" w:space="0" w:color="auto"/>
              <w:bottom w:val="single" w:sz="4" w:space="0" w:color="auto"/>
              <w:right w:val="nil"/>
            </w:tcBorders>
            <w:shd w:val="clear" w:color="auto" w:fill="auto"/>
            <w:vAlign w:val="center"/>
          </w:tcPr>
          <w:p w14:paraId="5E7A84C2"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125</w:t>
            </w:r>
          </w:p>
        </w:tc>
        <w:tc>
          <w:tcPr>
            <w:tcW w:w="993" w:type="dxa"/>
            <w:tcBorders>
              <w:top w:val="nil"/>
              <w:left w:val="single" w:sz="4" w:space="0" w:color="auto"/>
              <w:bottom w:val="single" w:sz="4" w:space="0" w:color="auto"/>
              <w:right w:val="single" w:sz="4" w:space="0" w:color="auto"/>
            </w:tcBorders>
            <w:shd w:val="clear" w:color="auto" w:fill="auto"/>
            <w:vAlign w:val="center"/>
          </w:tcPr>
          <w:p w14:paraId="1D43E6FD"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145</w:t>
            </w:r>
          </w:p>
        </w:tc>
        <w:tc>
          <w:tcPr>
            <w:tcW w:w="993" w:type="dxa"/>
            <w:tcBorders>
              <w:top w:val="nil"/>
              <w:left w:val="nil"/>
              <w:bottom w:val="single" w:sz="4" w:space="0" w:color="auto"/>
              <w:right w:val="single" w:sz="4" w:space="0" w:color="auto"/>
            </w:tcBorders>
            <w:shd w:val="clear" w:color="auto" w:fill="auto"/>
            <w:vAlign w:val="center"/>
          </w:tcPr>
          <w:p w14:paraId="5101299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170</w:t>
            </w:r>
          </w:p>
        </w:tc>
        <w:tc>
          <w:tcPr>
            <w:tcW w:w="992" w:type="dxa"/>
            <w:tcBorders>
              <w:top w:val="nil"/>
              <w:left w:val="nil"/>
              <w:bottom w:val="single" w:sz="4" w:space="0" w:color="auto"/>
              <w:right w:val="single" w:sz="4" w:space="0" w:color="auto"/>
            </w:tcBorders>
            <w:shd w:val="clear" w:color="auto" w:fill="auto"/>
            <w:vAlign w:val="center"/>
          </w:tcPr>
          <w:p w14:paraId="34A549B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190</w:t>
            </w:r>
          </w:p>
        </w:tc>
        <w:tc>
          <w:tcPr>
            <w:tcW w:w="992" w:type="dxa"/>
            <w:tcBorders>
              <w:top w:val="nil"/>
              <w:left w:val="nil"/>
              <w:bottom w:val="single" w:sz="4" w:space="0" w:color="auto"/>
              <w:right w:val="single" w:sz="4" w:space="0" w:color="auto"/>
            </w:tcBorders>
            <w:shd w:val="clear" w:color="auto" w:fill="auto"/>
            <w:vAlign w:val="center"/>
          </w:tcPr>
          <w:p w14:paraId="440AC73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210</w:t>
            </w:r>
          </w:p>
        </w:tc>
        <w:tc>
          <w:tcPr>
            <w:tcW w:w="992" w:type="dxa"/>
            <w:tcBorders>
              <w:top w:val="nil"/>
              <w:left w:val="nil"/>
              <w:bottom w:val="single" w:sz="4" w:space="0" w:color="auto"/>
              <w:right w:val="single" w:sz="4" w:space="0" w:color="auto"/>
            </w:tcBorders>
            <w:shd w:val="clear" w:color="000000" w:fill="DAEEF3"/>
            <w:vAlign w:val="center"/>
          </w:tcPr>
          <w:p w14:paraId="6C89E7A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230</w:t>
            </w:r>
          </w:p>
        </w:tc>
        <w:tc>
          <w:tcPr>
            <w:tcW w:w="992" w:type="dxa"/>
            <w:tcBorders>
              <w:top w:val="nil"/>
              <w:left w:val="nil"/>
              <w:bottom w:val="single" w:sz="4" w:space="0" w:color="auto"/>
              <w:right w:val="single" w:sz="4" w:space="0" w:color="auto"/>
            </w:tcBorders>
            <w:shd w:val="clear" w:color="auto" w:fill="auto"/>
            <w:vAlign w:val="center"/>
          </w:tcPr>
          <w:p w14:paraId="01895EAC"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255</w:t>
            </w:r>
          </w:p>
        </w:tc>
        <w:tc>
          <w:tcPr>
            <w:tcW w:w="992" w:type="dxa"/>
            <w:tcBorders>
              <w:top w:val="nil"/>
              <w:left w:val="nil"/>
              <w:bottom w:val="single" w:sz="4" w:space="0" w:color="auto"/>
              <w:right w:val="single" w:sz="4" w:space="0" w:color="auto"/>
            </w:tcBorders>
            <w:shd w:val="clear" w:color="auto" w:fill="auto"/>
            <w:vAlign w:val="center"/>
          </w:tcPr>
          <w:p w14:paraId="0E018DF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285</w:t>
            </w:r>
          </w:p>
        </w:tc>
        <w:tc>
          <w:tcPr>
            <w:tcW w:w="992" w:type="dxa"/>
            <w:tcBorders>
              <w:top w:val="nil"/>
              <w:left w:val="single" w:sz="12" w:space="0" w:color="auto"/>
              <w:bottom w:val="nil"/>
              <w:right w:val="nil"/>
            </w:tcBorders>
            <w:shd w:val="clear" w:color="auto" w:fill="auto"/>
            <w:vAlign w:val="center"/>
          </w:tcPr>
          <w:p w14:paraId="6CB09113" w14:textId="77777777" w:rsidR="00E0482C" w:rsidRPr="000D1163" w:rsidRDefault="00E0482C" w:rsidP="00E0482C">
            <w:pPr>
              <w:jc w:val="center"/>
              <w:rPr>
                <w:rFonts w:ascii="Calibri" w:hAnsi="Calibri" w:cs="Calibri"/>
                <w:sz w:val="22"/>
                <w:szCs w:val="22"/>
              </w:rPr>
            </w:pPr>
          </w:p>
        </w:tc>
      </w:tr>
      <w:tr w:rsidR="00E0482C" w:rsidRPr="000D1163" w14:paraId="7EDC064E" w14:textId="77777777" w:rsidTr="006B5A4E">
        <w:trPr>
          <w:trHeight w:val="329"/>
          <w:jc w:val="center"/>
        </w:trPr>
        <w:tc>
          <w:tcPr>
            <w:tcW w:w="992" w:type="dxa"/>
            <w:tcBorders>
              <w:left w:val="single" w:sz="12" w:space="0" w:color="auto"/>
              <w:bottom w:val="single" w:sz="12" w:space="0" w:color="auto"/>
              <w:right w:val="single" w:sz="4" w:space="0" w:color="auto"/>
            </w:tcBorders>
            <w:shd w:val="clear" w:color="auto" w:fill="D9D9D9"/>
            <w:vAlign w:val="center"/>
          </w:tcPr>
          <w:p w14:paraId="2B1D9701" w14:textId="77777777" w:rsidR="00E0482C" w:rsidRPr="002D0F2F" w:rsidRDefault="00BE3401" w:rsidP="00E0482C">
            <w:pPr>
              <w:jc w:val="center"/>
              <w:rPr>
                <w:rFonts w:ascii="Calibri" w:hAnsi="Calibri" w:cs="Calibri"/>
                <w:b/>
                <w:i/>
                <w:sz w:val="22"/>
                <w:szCs w:val="22"/>
              </w:rPr>
            </w:pPr>
            <w:r w:rsidRPr="002D0F2F">
              <w:rPr>
                <w:rFonts w:ascii="Calibri" w:hAnsi="Calibri" w:cs="Calibri"/>
                <w:b/>
                <w:i/>
                <w:sz w:val="22"/>
                <w:szCs w:val="22"/>
              </w:rPr>
              <w:t>&gt;</w:t>
            </w:r>
            <w:r w:rsidR="00E0482C" w:rsidRPr="002D0F2F">
              <w:rPr>
                <w:rFonts w:ascii="Calibri" w:hAnsi="Calibri" w:cs="Calibri"/>
                <w:b/>
                <w:i/>
                <w:sz w:val="22"/>
                <w:szCs w:val="22"/>
              </w:rPr>
              <w:t>102 kg</w:t>
            </w:r>
          </w:p>
        </w:tc>
        <w:tc>
          <w:tcPr>
            <w:tcW w:w="993" w:type="dxa"/>
            <w:tcBorders>
              <w:top w:val="nil"/>
              <w:left w:val="single" w:sz="8" w:space="0" w:color="auto"/>
              <w:bottom w:val="single" w:sz="8" w:space="0" w:color="auto"/>
              <w:right w:val="nil"/>
            </w:tcBorders>
            <w:shd w:val="clear" w:color="auto" w:fill="auto"/>
            <w:vAlign w:val="center"/>
          </w:tcPr>
          <w:p w14:paraId="2936C600"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130</w:t>
            </w:r>
          </w:p>
        </w:tc>
        <w:tc>
          <w:tcPr>
            <w:tcW w:w="993" w:type="dxa"/>
            <w:tcBorders>
              <w:top w:val="nil"/>
              <w:left w:val="single" w:sz="4" w:space="0" w:color="auto"/>
              <w:bottom w:val="single" w:sz="8" w:space="0" w:color="auto"/>
              <w:right w:val="single" w:sz="4" w:space="0" w:color="auto"/>
            </w:tcBorders>
            <w:shd w:val="clear" w:color="auto" w:fill="auto"/>
            <w:vAlign w:val="center"/>
          </w:tcPr>
          <w:p w14:paraId="3556B02A"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150</w:t>
            </w:r>
          </w:p>
        </w:tc>
        <w:tc>
          <w:tcPr>
            <w:tcW w:w="993" w:type="dxa"/>
            <w:tcBorders>
              <w:top w:val="nil"/>
              <w:left w:val="nil"/>
              <w:bottom w:val="single" w:sz="8" w:space="0" w:color="auto"/>
              <w:right w:val="single" w:sz="4" w:space="0" w:color="auto"/>
            </w:tcBorders>
            <w:shd w:val="clear" w:color="auto" w:fill="auto"/>
            <w:vAlign w:val="center"/>
          </w:tcPr>
          <w:p w14:paraId="59B0FDA5"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175</w:t>
            </w:r>
          </w:p>
        </w:tc>
        <w:tc>
          <w:tcPr>
            <w:tcW w:w="992" w:type="dxa"/>
            <w:tcBorders>
              <w:top w:val="nil"/>
              <w:left w:val="nil"/>
              <w:bottom w:val="single" w:sz="8" w:space="0" w:color="auto"/>
              <w:right w:val="single" w:sz="4" w:space="0" w:color="auto"/>
            </w:tcBorders>
            <w:shd w:val="clear" w:color="auto" w:fill="auto"/>
            <w:vAlign w:val="center"/>
          </w:tcPr>
          <w:p w14:paraId="75FF7A3B"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195</w:t>
            </w:r>
          </w:p>
        </w:tc>
        <w:tc>
          <w:tcPr>
            <w:tcW w:w="992" w:type="dxa"/>
            <w:tcBorders>
              <w:top w:val="nil"/>
              <w:left w:val="nil"/>
              <w:bottom w:val="single" w:sz="8" w:space="0" w:color="auto"/>
              <w:right w:val="single" w:sz="4" w:space="0" w:color="auto"/>
            </w:tcBorders>
            <w:shd w:val="clear" w:color="auto" w:fill="auto"/>
            <w:vAlign w:val="center"/>
          </w:tcPr>
          <w:p w14:paraId="65011AB9"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215</w:t>
            </w:r>
          </w:p>
        </w:tc>
        <w:tc>
          <w:tcPr>
            <w:tcW w:w="992" w:type="dxa"/>
            <w:tcBorders>
              <w:top w:val="nil"/>
              <w:left w:val="nil"/>
              <w:bottom w:val="single" w:sz="8" w:space="0" w:color="auto"/>
              <w:right w:val="single" w:sz="4" w:space="0" w:color="auto"/>
            </w:tcBorders>
            <w:shd w:val="clear" w:color="000000" w:fill="DAEEF3"/>
            <w:vAlign w:val="center"/>
          </w:tcPr>
          <w:p w14:paraId="766B1D9F"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235</w:t>
            </w:r>
          </w:p>
        </w:tc>
        <w:tc>
          <w:tcPr>
            <w:tcW w:w="992" w:type="dxa"/>
            <w:tcBorders>
              <w:top w:val="nil"/>
              <w:left w:val="nil"/>
              <w:bottom w:val="single" w:sz="8" w:space="0" w:color="auto"/>
              <w:right w:val="single" w:sz="4" w:space="0" w:color="auto"/>
            </w:tcBorders>
            <w:shd w:val="clear" w:color="auto" w:fill="auto"/>
            <w:vAlign w:val="center"/>
          </w:tcPr>
          <w:p w14:paraId="065C449E"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260</w:t>
            </w:r>
          </w:p>
        </w:tc>
        <w:tc>
          <w:tcPr>
            <w:tcW w:w="992" w:type="dxa"/>
            <w:tcBorders>
              <w:top w:val="nil"/>
              <w:left w:val="nil"/>
              <w:bottom w:val="single" w:sz="8" w:space="0" w:color="auto"/>
              <w:right w:val="single" w:sz="4" w:space="0" w:color="auto"/>
            </w:tcBorders>
            <w:shd w:val="clear" w:color="auto" w:fill="auto"/>
            <w:vAlign w:val="center"/>
          </w:tcPr>
          <w:p w14:paraId="1CC10B96" w14:textId="77777777" w:rsidR="00E0482C" w:rsidRPr="00E0482C" w:rsidRDefault="00E0482C" w:rsidP="00E0482C">
            <w:pPr>
              <w:jc w:val="center"/>
              <w:rPr>
                <w:rFonts w:asciiTheme="minorHAnsi" w:hAnsiTheme="minorHAnsi" w:cstheme="minorHAnsi"/>
                <w:bCs/>
                <w:color w:val="000000"/>
                <w:sz w:val="22"/>
                <w:szCs w:val="22"/>
              </w:rPr>
            </w:pPr>
            <w:r w:rsidRPr="00E0482C">
              <w:rPr>
                <w:rFonts w:asciiTheme="minorHAnsi" w:hAnsiTheme="minorHAnsi" w:cstheme="minorHAnsi"/>
                <w:bCs/>
                <w:color w:val="000000"/>
                <w:sz w:val="22"/>
                <w:szCs w:val="22"/>
              </w:rPr>
              <w:t>290</w:t>
            </w:r>
          </w:p>
        </w:tc>
        <w:tc>
          <w:tcPr>
            <w:tcW w:w="992" w:type="dxa"/>
            <w:tcBorders>
              <w:top w:val="nil"/>
              <w:left w:val="single" w:sz="12" w:space="0" w:color="auto"/>
              <w:bottom w:val="nil"/>
              <w:right w:val="nil"/>
            </w:tcBorders>
            <w:shd w:val="clear" w:color="auto" w:fill="auto"/>
            <w:vAlign w:val="center"/>
          </w:tcPr>
          <w:p w14:paraId="34E63716" w14:textId="77777777" w:rsidR="00E0482C" w:rsidRPr="000D1163" w:rsidRDefault="00E0482C" w:rsidP="00E0482C">
            <w:pPr>
              <w:jc w:val="center"/>
              <w:rPr>
                <w:rFonts w:ascii="Calibri" w:hAnsi="Calibri" w:cs="Calibri"/>
                <w:sz w:val="22"/>
                <w:szCs w:val="22"/>
              </w:rPr>
            </w:pPr>
          </w:p>
        </w:tc>
      </w:tr>
      <w:tr w:rsidR="006B5A4E" w:rsidRPr="000D1163" w14:paraId="6FD8FB20" w14:textId="77777777" w:rsidTr="00BE6B1B">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0033CC"/>
            <w:vAlign w:val="center"/>
          </w:tcPr>
          <w:p w14:paraId="59EACAD5" w14:textId="77777777" w:rsidR="006B5A4E" w:rsidRPr="000D1163" w:rsidRDefault="006B5A4E" w:rsidP="00324D3F">
            <w:pPr>
              <w:jc w:val="center"/>
              <w:rPr>
                <w:rFonts w:ascii="Calibri" w:hAnsi="Calibri" w:cs="Calibri"/>
                <w:b/>
                <w:sz w:val="22"/>
                <w:szCs w:val="22"/>
              </w:rPr>
            </w:pPr>
            <w:r>
              <w:rPr>
                <w:rFonts w:ascii="Calibri" w:hAnsi="Calibri" w:cs="Calibri"/>
                <w:b/>
                <w:color w:val="FFFFFF"/>
                <w:sz w:val="28"/>
                <w:szCs w:val="22"/>
              </w:rPr>
              <w:t>U20</w:t>
            </w:r>
          </w:p>
        </w:tc>
        <w:tc>
          <w:tcPr>
            <w:tcW w:w="993" w:type="dxa"/>
            <w:tcBorders>
              <w:top w:val="single" w:sz="12" w:space="0" w:color="auto"/>
              <w:left w:val="single" w:sz="4" w:space="0" w:color="auto"/>
              <w:bottom w:val="single" w:sz="4" w:space="0" w:color="auto"/>
            </w:tcBorders>
            <w:shd w:val="clear" w:color="auto" w:fill="66CCFF"/>
            <w:vAlign w:val="center"/>
          </w:tcPr>
          <w:p w14:paraId="1F7427D2"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66CCFF"/>
            <w:vAlign w:val="center"/>
          </w:tcPr>
          <w:p w14:paraId="46285FFB"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66CCFF"/>
            <w:vAlign w:val="center"/>
          </w:tcPr>
          <w:p w14:paraId="15F6FEF9"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66CCFF"/>
            <w:vAlign w:val="center"/>
          </w:tcPr>
          <w:p w14:paraId="3FA04151"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66CCFF"/>
            <w:vAlign w:val="center"/>
          </w:tcPr>
          <w:p w14:paraId="01F6965F"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66CCFF"/>
            <w:vAlign w:val="center"/>
          </w:tcPr>
          <w:p w14:paraId="6BF37B19"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66CCFF"/>
            <w:vAlign w:val="center"/>
          </w:tcPr>
          <w:p w14:paraId="76C65DF3"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INT B</w:t>
            </w:r>
          </w:p>
        </w:tc>
        <w:tc>
          <w:tcPr>
            <w:tcW w:w="992" w:type="dxa"/>
            <w:tcBorders>
              <w:top w:val="single" w:sz="12" w:space="0" w:color="auto"/>
              <w:bottom w:val="single" w:sz="4" w:space="0" w:color="auto"/>
            </w:tcBorders>
            <w:shd w:val="clear" w:color="auto" w:fill="66CCFF"/>
            <w:vAlign w:val="center"/>
          </w:tcPr>
          <w:p w14:paraId="330F2B63"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INT A</w:t>
            </w:r>
          </w:p>
        </w:tc>
        <w:tc>
          <w:tcPr>
            <w:tcW w:w="992" w:type="dxa"/>
            <w:tcBorders>
              <w:top w:val="single" w:sz="12" w:space="0" w:color="auto"/>
              <w:bottom w:val="single" w:sz="4" w:space="0" w:color="auto"/>
              <w:right w:val="single" w:sz="12" w:space="0" w:color="auto"/>
            </w:tcBorders>
            <w:shd w:val="clear" w:color="auto" w:fill="66CCFF"/>
            <w:vAlign w:val="center"/>
          </w:tcPr>
          <w:p w14:paraId="68005565" w14:textId="77777777" w:rsidR="006B5A4E" w:rsidRPr="000D1163" w:rsidRDefault="006B5A4E" w:rsidP="00324D3F">
            <w:pPr>
              <w:jc w:val="center"/>
              <w:rPr>
                <w:rFonts w:ascii="Calibri" w:hAnsi="Calibri" w:cs="Calibri"/>
                <w:b/>
                <w:sz w:val="22"/>
                <w:szCs w:val="22"/>
              </w:rPr>
            </w:pPr>
            <w:r w:rsidRPr="000D1163">
              <w:rPr>
                <w:rFonts w:ascii="Calibri" w:hAnsi="Calibri" w:cs="Calibri"/>
                <w:b/>
                <w:sz w:val="22"/>
                <w:szCs w:val="22"/>
              </w:rPr>
              <w:t>OLY</w:t>
            </w:r>
          </w:p>
        </w:tc>
      </w:tr>
      <w:tr w:rsidR="006B5A4E" w:rsidRPr="000D1163" w14:paraId="35F50520"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7226E8FE"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59C5478A" w14:textId="77777777" w:rsidR="006B5A4E" w:rsidRPr="006B5A4E" w:rsidRDefault="006B5A4E" w:rsidP="006B5A4E">
            <w:pPr>
              <w:suppressAutoHyphens w:val="0"/>
              <w:jc w:val="center"/>
              <w:rPr>
                <w:rFonts w:asciiTheme="minorHAnsi" w:hAnsiTheme="minorHAnsi" w:cstheme="minorHAnsi"/>
                <w:bCs/>
                <w:color w:val="000000"/>
                <w:sz w:val="22"/>
                <w:szCs w:val="22"/>
                <w:lang w:eastAsia="fr-FR"/>
              </w:rPr>
            </w:pPr>
            <w:r w:rsidRPr="006B5A4E">
              <w:rPr>
                <w:rFonts w:asciiTheme="minorHAnsi" w:hAnsiTheme="minorHAnsi" w:cstheme="minorHAnsi"/>
                <w:bCs/>
                <w:color w:val="000000"/>
                <w:sz w:val="22"/>
                <w:szCs w:val="22"/>
              </w:rPr>
              <w:t>80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0566F4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100</w:t>
            </w:r>
          </w:p>
        </w:tc>
        <w:tc>
          <w:tcPr>
            <w:tcW w:w="993" w:type="dxa"/>
            <w:tcBorders>
              <w:top w:val="single" w:sz="4" w:space="0" w:color="auto"/>
              <w:left w:val="nil"/>
              <w:bottom w:val="single" w:sz="4" w:space="0" w:color="auto"/>
              <w:right w:val="single" w:sz="4" w:space="0" w:color="auto"/>
            </w:tcBorders>
            <w:shd w:val="clear" w:color="auto" w:fill="auto"/>
            <w:vAlign w:val="center"/>
          </w:tcPr>
          <w:p w14:paraId="0EF87B3F"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115</w:t>
            </w:r>
          </w:p>
        </w:tc>
        <w:tc>
          <w:tcPr>
            <w:tcW w:w="992" w:type="dxa"/>
            <w:tcBorders>
              <w:top w:val="single" w:sz="4" w:space="0" w:color="auto"/>
              <w:left w:val="nil"/>
              <w:bottom w:val="single" w:sz="4" w:space="0" w:color="auto"/>
              <w:right w:val="single" w:sz="4" w:space="0" w:color="auto"/>
            </w:tcBorders>
            <w:shd w:val="clear" w:color="auto" w:fill="auto"/>
            <w:vAlign w:val="center"/>
          </w:tcPr>
          <w:p w14:paraId="6D9CE20C"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3698DD7A"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145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21756BC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auto" w:fill="auto"/>
            <w:vAlign w:val="center"/>
          </w:tcPr>
          <w:p w14:paraId="30B3D48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190</w:t>
            </w:r>
          </w:p>
        </w:tc>
        <w:tc>
          <w:tcPr>
            <w:tcW w:w="992" w:type="dxa"/>
            <w:tcBorders>
              <w:top w:val="single" w:sz="4" w:space="0" w:color="auto"/>
              <w:left w:val="nil"/>
              <w:bottom w:val="single" w:sz="4" w:space="0" w:color="auto"/>
              <w:right w:val="single" w:sz="4" w:space="0" w:color="auto"/>
            </w:tcBorders>
            <w:shd w:val="clear" w:color="auto" w:fill="auto"/>
            <w:vAlign w:val="center"/>
          </w:tcPr>
          <w:p w14:paraId="7DED443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210</w:t>
            </w:r>
          </w:p>
        </w:tc>
        <w:tc>
          <w:tcPr>
            <w:tcW w:w="992" w:type="dxa"/>
            <w:tcBorders>
              <w:top w:val="single" w:sz="4" w:space="0" w:color="auto"/>
              <w:left w:val="nil"/>
              <w:bottom w:val="single" w:sz="4" w:space="0" w:color="auto"/>
              <w:right w:val="single" w:sz="12" w:space="0" w:color="auto"/>
            </w:tcBorders>
            <w:shd w:val="clear" w:color="auto" w:fill="auto"/>
            <w:vAlign w:val="center"/>
          </w:tcPr>
          <w:p w14:paraId="125DDD07"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 </w:t>
            </w:r>
          </w:p>
        </w:tc>
      </w:tr>
      <w:tr w:rsidR="006B5A4E" w:rsidRPr="000D1163" w14:paraId="18198319"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3D25D37"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61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84ED07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95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2A10627"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115</w:t>
            </w:r>
          </w:p>
        </w:tc>
        <w:tc>
          <w:tcPr>
            <w:tcW w:w="993" w:type="dxa"/>
            <w:tcBorders>
              <w:top w:val="single" w:sz="4" w:space="0" w:color="auto"/>
              <w:left w:val="nil"/>
              <w:bottom w:val="single" w:sz="4" w:space="0" w:color="auto"/>
              <w:right w:val="single" w:sz="4" w:space="0" w:color="auto"/>
            </w:tcBorders>
            <w:shd w:val="clear" w:color="auto" w:fill="auto"/>
            <w:vAlign w:val="center"/>
          </w:tcPr>
          <w:p w14:paraId="0675EF99"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7575637F"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150</w:t>
            </w:r>
          </w:p>
        </w:tc>
        <w:tc>
          <w:tcPr>
            <w:tcW w:w="992" w:type="dxa"/>
            <w:tcBorders>
              <w:top w:val="single" w:sz="4" w:space="0" w:color="auto"/>
              <w:left w:val="nil"/>
              <w:bottom w:val="single" w:sz="4" w:space="0" w:color="auto"/>
              <w:right w:val="single" w:sz="4" w:space="0" w:color="auto"/>
            </w:tcBorders>
            <w:shd w:val="clear" w:color="auto" w:fill="auto"/>
            <w:vAlign w:val="center"/>
          </w:tcPr>
          <w:p w14:paraId="3376F1B4"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752355E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190</w:t>
            </w:r>
          </w:p>
        </w:tc>
        <w:tc>
          <w:tcPr>
            <w:tcW w:w="992" w:type="dxa"/>
            <w:tcBorders>
              <w:top w:val="single" w:sz="4" w:space="0" w:color="auto"/>
              <w:left w:val="nil"/>
              <w:bottom w:val="single" w:sz="4" w:space="0" w:color="auto"/>
              <w:right w:val="single" w:sz="4" w:space="0" w:color="auto"/>
            </w:tcBorders>
            <w:shd w:val="clear" w:color="auto" w:fill="auto"/>
            <w:vAlign w:val="center"/>
          </w:tcPr>
          <w:p w14:paraId="67A2DAF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210</w:t>
            </w:r>
          </w:p>
        </w:tc>
        <w:tc>
          <w:tcPr>
            <w:tcW w:w="992" w:type="dxa"/>
            <w:tcBorders>
              <w:top w:val="single" w:sz="4" w:space="0" w:color="auto"/>
              <w:left w:val="nil"/>
              <w:bottom w:val="single" w:sz="4" w:space="0" w:color="auto"/>
              <w:right w:val="single" w:sz="4" w:space="0" w:color="auto"/>
            </w:tcBorders>
            <w:shd w:val="clear" w:color="auto" w:fill="auto"/>
            <w:vAlign w:val="center"/>
          </w:tcPr>
          <w:p w14:paraId="6DB69549"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230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1089F8C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275</w:t>
            </w:r>
          </w:p>
        </w:tc>
      </w:tr>
      <w:tr w:rsidR="006B5A4E" w:rsidRPr="000D1163" w14:paraId="62681A77"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5C70E48"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67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07B9C79"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105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12EB044"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125</w:t>
            </w:r>
          </w:p>
        </w:tc>
        <w:tc>
          <w:tcPr>
            <w:tcW w:w="993" w:type="dxa"/>
            <w:tcBorders>
              <w:top w:val="single" w:sz="4" w:space="0" w:color="auto"/>
              <w:left w:val="nil"/>
              <w:bottom w:val="single" w:sz="4" w:space="0" w:color="auto"/>
              <w:right w:val="single" w:sz="4" w:space="0" w:color="auto"/>
            </w:tcBorders>
            <w:shd w:val="clear" w:color="auto" w:fill="auto"/>
            <w:vAlign w:val="center"/>
          </w:tcPr>
          <w:p w14:paraId="772CE02A"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150</w:t>
            </w:r>
          </w:p>
        </w:tc>
        <w:tc>
          <w:tcPr>
            <w:tcW w:w="992" w:type="dxa"/>
            <w:tcBorders>
              <w:top w:val="single" w:sz="4" w:space="0" w:color="auto"/>
              <w:left w:val="nil"/>
              <w:bottom w:val="single" w:sz="4" w:space="0" w:color="auto"/>
              <w:right w:val="single" w:sz="4" w:space="0" w:color="auto"/>
            </w:tcBorders>
            <w:shd w:val="clear" w:color="auto" w:fill="auto"/>
            <w:vAlign w:val="center"/>
          </w:tcPr>
          <w:p w14:paraId="0FA0A5B2"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auto" w:fill="auto"/>
            <w:vAlign w:val="center"/>
          </w:tcPr>
          <w:p w14:paraId="2101550A"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190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4B281D0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218</w:t>
            </w:r>
          </w:p>
        </w:tc>
        <w:tc>
          <w:tcPr>
            <w:tcW w:w="992" w:type="dxa"/>
            <w:tcBorders>
              <w:top w:val="single" w:sz="4" w:space="0" w:color="auto"/>
              <w:left w:val="nil"/>
              <w:bottom w:val="single" w:sz="4" w:space="0" w:color="auto"/>
              <w:right w:val="single" w:sz="4" w:space="0" w:color="auto"/>
            </w:tcBorders>
            <w:shd w:val="clear" w:color="auto" w:fill="auto"/>
            <w:vAlign w:val="center"/>
          </w:tcPr>
          <w:p w14:paraId="5CEE5874"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240</w:t>
            </w:r>
          </w:p>
        </w:tc>
        <w:tc>
          <w:tcPr>
            <w:tcW w:w="992" w:type="dxa"/>
            <w:tcBorders>
              <w:top w:val="single" w:sz="4" w:space="0" w:color="auto"/>
              <w:left w:val="nil"/>
              <w:bottom w:val="single" w:sz="4" w:space="0" w:color="auto"/>
              <w:right w:val="single" w:sz="4" w:space="0" w:color="auto"/>
            </w:tcBorders>
            <w:shd w:val="clear" w:color="auto" w:fill="auto"/>
            <w:vAlign w:val="center"/>
          </w:tcPr>
          <w:p w14:paraId="3EC43BD9"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260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0938C84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295</w:t>
            </w:r>
          </w:p>
        </w:tc>
      </w:tr>
      <w:tr w:rsidR="006B5A4E" w:rsidRPr="000D1163" w14:paraId="1AA7957F"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4ECC3CCB"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73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C45115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120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0B7D98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140</w:t>
            </w:r>
          </w:p>
        </w:tc>
        <w:tc>
          <w:tcPr>
            <w:tcW w:w="993" w:type="dxa"/>
            <w:tcBorders>
              <w:top w:val="single" w:sz="4" w:space="0" w:color="auto"/>
              <w:left w:val="nil"/>
              <w:bottom w:val="single" w:sz="4" w:space="0" w:color="auto"/>
              <w:right w:val="single" w:sz="4" w:space="0" w:color="auto"/>
            </w:tcBorders>
            <w:shd w:val="clear" w:color="auto" w:fill="auto"/>
            <w:vAlign w:val="center"/>
          </w:tcPr>
          <w:p w14:paraId="3821DBFA"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160</w:t>
            </w:r>
          </w:p>
        </w:tc>
        <w:tc>
          <w:tcPr>
            <w:tcW w:w="992" w:type="dxa"/>
            <w:tcBorders>
              <w:top w:val="single" w:sz="4" w:space="0" w:color="auto"/>
              <w:left w:val="nil"/>
              <w:bottom w:val="single" w:sz="4" w:space="0" w:color="auto"/>
              <w:right w:val="single" w:sz="4" w:space="0" w:color="auto"/>
            </w:tcBorders>
            <w:shd w:val="clear" w:color="auto" w:fill="auto"/>
            <w:vAlign w:val="center"/>
          </w:tcPr>
          <w:p w14:paraId="0600D2E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180</w:t>
            </w:r>
          </w:p>
        </w:tc>
        <w:tc>
          <w:tcPr>
            <w:tcW w:w="992" w:type="dxa"/>
            <w:tcBorders>
              <w:top w:val="single" w:sz="4" w:space="0" w:color="auto"/>
              <w:left w:val="nil"/>
              <w:bottom w:val="single" w:sz="4" w:space="0" w:color="auto"/>
              <w:right w:val="single" w:sz="4" w:space="0" w:color="auto"/>
            </w:tcBorders>
            <w:shd w:val="clear" w:color="auto" w:fill="auto"/>
            <w:vAlign w:val="center"/>
          </w:tcPr>
          <w:p w14:paraId="68A87E0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200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22F89C2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230</w:t>
            </w:r>
          </w:p>
        </w:tc>
        <w:tc>
          <w:tcPr>
            <w:tcW w:w="992" w:type="dxa"/>
            <w:tcBorders>
              <w:top w:val="single" w:sz="4" w:space="0" w:color="auto"/>
              <w:left w:val="nil"/>
              <w:bottom w:val="single" w:sz="4" w:space="0" w:color="auto"/>
              <w:right w:val="single" w:sz="4" w:space="0" w:color="auto"/>
            </w:tcBorders>
            <w:shd w:val="clear" w:color="auto" w:fill="auto"/>
            <w:vAlign w:val="center"/>
          </w:tcPr>
          <w:p w14:paraId="368B5F6E"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250</w:t>
            </w:r>
          </w:p>
        </w:tc>
        <w:tc>
          <w:tcPr>
            <w:tcW w:w="992" w:type="dxa"/>
            <w:tcBorders>
              <w:top w:val="single" w:sz="4" w:space="0" w:color="auto"/>
              <w:left w:val="nil"/>
              <w:bottom w:val="single" w:sz="4" w:space="0" w:color="auto"/>
              <w:right w:val="single" w:sz="4" w:space="0" w:color="auto"/>
            </w:tcBorders>
            <w:shd w:val="clear" w:color="auto" w:fill="auto"/>
            <w:vAlign w:val="center"/>
          </w:tcPr>
          <w:p w14:paraId="1BD8E1F2"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275</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6A60B25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315</w:t>
            </w:r>
          </w:p>
        </w:tc>
      </w:tr>
      <w:tr w:rsidR="006B5A4E" w:rsidRPr="000D1163" w14:paraId="6C7DFCE1"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A1ED858"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7C5E6C1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130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D65196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150</w:t>
            </w:r>
          </w:p>
        </w:tc>
        <w:tc>
          <w:tcPr>
            <w:tcW w:w="993" w:type="dxa"/>
            <w:tcBorders>
              <w:top w:val="single" w:sz="4" w:space="0" w:color="auto"/>
              <w:left w:val="nil"/>
              <w:bottom w:val="single" w:sz="4" w:space="0" w:color="auto"/>
              <w:right w:val="single" w:sz="4" w:space="0" w:color="auto"/>
            </w:tcBorders>
            <w:shd w:val="clear" w:color="auto" w:fill="auto"/>
            <w:vAlign w:val="center"/>
          </w:tcPr>
          <w:p w14:paraId="3A8B571C"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auto" w:fill="auto"/>
            <w:vAlign w:val="center"/>
          </w:tcPr>
          <w:p w14:paraId="0E99A1D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190</w:t>
            </w:r>
          </w:p>
        </w:tc>
        <w:tc>
          <w:tcPr>
            <w:tcW w:w="992" w:type="dxa"/>
            <w:tcBorders>
              <w:top w:val="single" w:sz="4" w:space="0" w:color="auto"/>
              <w:left w:val="nil"/>
              <w:bottom w:val="single" w:sz="4" w:space="0" w:color="auto"/>
              <w:right w:val="single" w:sz="4" w:space="0" w:color="auto"/>
            </w:tcBorders>
            <w:shd w:val="clear" w:color="auto" w:fill="auto"/>
            <w:vAlign w:val="center"/>
          </w:tcPr>
          <w:p w14:paraId="36E298B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215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2E085AC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245</w:t>
            </w:r>
          </w:p>
        </w:tc>
        <w:tc>
          <w:tcPr>
            <w:tcW w:w="992" w:type="dxa"/>
            <w:tcBorders>
              <w:top w:val="single" w:sz="4" w:space="0" w:color="auto"/>
              <w:left w:val="nil"/>
              <w:bottom w:val="single" w:sz="4" w:space="0" w:color="auto"/>
              <w:right w:val="single" w:sz="4" w:space="0" w:color="auto"/>
            </w:tcBorders>
            <w:shd w:val="clear" w:color="auto" w:fill="auto"/>
            <w:vAlign w:val="center"/>
          </w:tcPr>
          <w:p w14:paraId="118F38AC"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270</w:t>
            </w:r>
          </w:p>
        </w:tc>
        <w:tc>
          <w:tcPr>
            <w:tcW w:w="992" w:type="dxa"/>
            <w:tcBorders>
              <w:top w:val="single" w:sz="4" w:space="0" w:color="auto"/>
              <w:left w:val="nil"/>
              <w:bottom w:val="single" w:sz="4" w:space="0" w:color="auto"/>
              <w:right w:val="single" w:sz="4" w:space="0" w:color="auto"/>
            </w:tcBorders>
            <w:shd w:val="clear" w:color="auto" w:fill="auto"/>
            <w:vAlign w:val="center"/>
          </w:tcPr>
          <w:p w14:paraId="3E7DD0B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295</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7BBBBE3C"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335</w:t>
            </w:r>
          </w:p>
        </w:tc>
      </w:tr>
      <w:tr w:rsidR="006B5A4E" w:rsidRPr="000D1163" w14:paraId="7501DA9E"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385B31F5"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89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1D986557"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135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7A746C34"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160</w:t>
            </w:r>
          </w:p>
        </w:tc>
        <w:tc>
          <w:tcPr>
            <w:tcW w:w="993" w:type="dxa"/>
            <w:tcBorders>
              <w:top w:val="single" w:sz="4" w:space="0" w:color="auto"/>
              <w:left w:val="nil"/>
              <w:bottom w:val="single" w:sz="4" w:space="0" w:color="auto"/>
              <w:right w:val="single" w:sz="4" w:space="0" w:color="auto"/>
            </w:tcBorders>
            <w:shd w:val="clear" w:color="auto" w:fill="auto"/>
            <w:vAlign w:val="center"/>
          </w:tcPr>
          <w:p w14:paraId="5F68108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180</w:t>
            </w:r>
          </w:p>
        </w:tc>
        <w:tc>
          <w:tcPr>
            <w:tcW w:w="992" w:type="dxa"/>
            <w:tcBorders>
              <w:top w:val="single" w:sz="4" w:space="0" w:color="auto"/>
              <w:left w:val="nil"/>
              <w:bottom w:val="single" w:sz="4" w:space="0" w:color="auto"/>
              <w:right w:val="single" w:sz="4" w:space="0" w:color="auto"/>
            </w:tcBorders>
            <w:shd w:val="clear" w:color="auto" w:fill="auto"/>
            <w:vAlign w:val="center"/>
          </w:tcPr>
          <w:p w14:paraId="364F252C"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200</w:t>
            </w:r>
          </w:p>
        </w:tc>
        <w:tc>
          <w:tcPr>
            <w:tcW w:w="992" w:type="dxa"/>
            <w:tcBorders>
              <w:top w:val="single" w:sz="4" w:space="0" w:color="auto"/>
              <w:left w:val="nil"/>
              <w:bottom w:val="single" w:sz="4" w:space="0" w:color="auto"/>
              <w:right w:val="single" w:sz="4" w:space="0" w:color="auto"/>
            </w:tcBorders>
            <w:shd w:val="clear" w:color="auto" w:fill="auto"/>
            <w:vAlign w:val="center"/>
          </w:tcPr>
          <w:p w14:paraId="1551D4D1"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225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7F5E0281"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255</w:t>
            </w:r>
          </w:p>
        </w:tc>
        <w:tc>
          <w:tcPr>
            <w:tcW w:w="992" w:type="dxa"/>
            <w:tcBorders>
              <w:top w:val="single" w:sz="4" w:space="0" w:color="auto"/>
              <w:left w:val="nil"/>
              <w:bottom w:val="single" w:sz="4" w:space="0" w:color="auto"/>
              <w:right w:val="single" w:sz="4" w:space="0" w:color="auto"/>
            </w:tcBorders>
            <w:shd w:val="clear" w:color="auto" w:fill="auto"/>
            <w:vAlign w:val="center"/>
          </w:tcPr>
          <w:p w14:paraId="549311F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285</w:t>
            </w:r>
          </w:p>
        </w:tc>
        <w:tc>
          <w:tcPr>
            <w:tcW w:w="992" w:type="dxa"/>
            <w:tcBorders>
              <w:top w:val="single" w:sz="4" w:space="0" w:color="auto"/>
              <w:left w:val="nil"/>
              <w:bottom w:val="single" w:sz="4" w:space="0" w:color="auto"/>
              <w:right w:val="single" w:sz="4" w:space="0" w:color="auto"/>
            </w:tcBorders>
            <w:shd w:val="clear" w:color="auto" w:fill="auto"/>
            <w:vAlign w:val="center"/>
          </w:tcPr>
          <w:p w14:paraId="2925EBF5"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310</w:t>
            </w:r>
          </w:p>
        </w:tc>
        <w:tc>
          <w:tcPr>
            <w:tcW w:w="992" w:type="dxa"/>
            <w:tcBorders>
              <w:top w:val="single" w:sz="4" w:space="0" w:color="auto"/>
              <w:left w:val="nil"/>
              <w:bottom w:val="single" w:sz="4" w:space="0" w:color="auto"/>
              <w:right w:val="single" w:sz="12" w:space="0" w:color="auto"/>
            </w:tcBorders>
            <w:shd w:val="clear" w:color="auto" w:fill="auto"/>
            <w:vAlign w:val="center"/>
          </w:tcPr>
          <w:p w14:paraId="2ED9CFB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 </w:t>
            </w:r>
          </w:p>
        </w:tc>
      </w:tr>
      <w:tr w:rsidR="006B5A4E" w:rsidRPr="000D1163" w14:paraId="146C761F"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632CE25F"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96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4BF543D5"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140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B381CBF"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165</w:t>
            </w:r>
          </w:p>
        </w:tc>
        <w:tc>
          <w:tcPr>
            <w:tcW w:w="993" w:type="dxa"/>
            <w:tcBorders>
              <w:top w:val="single" w:sz="4" w:space="0" w:color="auto"/>
              <w:left w:val="nil"/>
              <w:bottom w:val="single" w:sz="4" w:space="0" w:color="auto"/>
              <w:right w:val="single" w:sz="4" w:space="0" w:color="auto"/>
            </w:tcBorders>
            <w:shd w:val="clear" w:color="auto" w:fill="auto"/>
            <w:vAlign w:val="center"/>
          </w:tcPr>
          <w:p w14:paraId="52B3811C"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185</w:t>
            </w:r>
          </w:p>
        </w:tc>
        <w:tc>
          <w:tcPr>
            <w:tcW w:w="992" w:type="dxa"/>
            <w:tcBorders>
              <w:top w:val="single" w:sz="4" w:space="0" w:color="auto"/>
              <w:left w:val="nil"/>
              <w:bottom w:val="single" w:sz="4" w:space="0" w:color="auto"/>
              <w:right w:val="single" w:sz="4" w:space="0" w:color="auto"/>
            </w:tcBorders>
            <w:shd w:val="clear" w:color="auto" w:fill="auto"/>
            <w:vAlign w:val="center"/>
          </w:tcPr>
          <w:p w14:paraId="4B6CF214"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210</w:t>
            </w:r>
          </w:p>
        </w:tc>
        <w:tc>
          <w:tcPr>
            <w:tcW w:w="992" w:type="dxa"/>
            <w:tcBorders>
              <w:top w:val="single" w:sz="4" w:space="0" w:color="auto"/>
              <w:left w:val="nil"/>
              <w:bottom w:val="single" w:sz="4" w:space="0" w:color="auto"/>
              <w:right w:val="single" w:sz="4" w:space="0" w:color="auto"/>
            </w:tcBorders>
            <w:shd w:val="clear" w:color="auto" w:fill="auto"/>
            <w:vAlign w:val="center"/>
          </w:tcPr>
          <w:p w14:paraId="2D8FBA1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230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7DE3C3FF"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260</w:t>
            </w:r>
          </w:p>
        </w:tc>
        <w:tc>
          <w:tcPr>
            <w:tcW w:w="992" w:type="dxa"/>
            <w:tcBorders>
              <w:top w:val="single" w:sz="4" w:space="0" w:color="auto"/>
              <w:left w:val="nil"/>
              <w:bottom w:val="single" w:sz="4" w:space="0" w:color="auto"/>
              <w:right w:val="single" w:sz="4" w:space="0" w:color="auto"/>
            </w:tcBorders>
            <w:shd w:val="clear" w:color="auto" w:fill="auto"/>
            <w:vAlign w:val="center"/>
          </w:tcPr>
          <w:p w14:paraId="25E30932"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290</w:t>
            </w:r>
          </w:p>
        </w:tc>
        <w:tc>
          <w:tcPr>
            <w:tcW w:w="992" w:type="dxa"/>
            <w:tcBorders>
              <w:top w:val="single" w:sz="4" w:space="0" w:color="auto"/>
              <w:left w:val="nil"/>
              <w:bottom w:val="single" w:sz="4" w:space="0" w:color="auto"/>
              <w:right w:val="single" w:sz="4" w:space="0" w:color="auto"/>
            </w:tcBorders>
            <w:shd w:val="clear" w:color="auto" w:fill="auto"/>
            <w:vAlign w:val="center"/>
          </w:tcPr>
          <w:p w14:paraId="11E48AE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315</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07B0605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360</w:t>
            </w:r>
          </w:p>
        </w:tc>
      </w:tr>
      <w:tr w:rsidR="006B5A4E" w:rsidRPr="000D1163" w14:paraId="1BD6034D"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FFC438D"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102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2BB84C3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145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850CB92"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170</w:t>
            </w:r>
          </w:p>
        </w:tc>
        <w:tc>
          <w:tcPr>
            <w:tcW w:w="993" w:type="dxa"/>
            <w:tcBorders>
              <w:top w:val="single" w:sz="4" w:space="0" w:color="auto"/>
              <w:left w:val="nil"/>
              <w:bottom w:val="single" w:sz="4" w:space="0" w:color="auto"/>
              <w:right w:val="single" w:sz="4" w:space="0" w:color="auto"/>
            </w:tcBorders>
            <w:shd w:val="clear" w:color="auto" w:fill="auto"/>
            <w:vAlign w:val="center"/>
          </w:tcPr>
          <w:p w14:paraId="2E9E87F7"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190</w:t>
            </w:r>
          </w:p>
        </w:tc>
        <w:tc>
          <w:tcPr>
            <w:tcW w:w="992" w:type="dxa"/>
            <w:tcBorders>
              <w:top w:val="single" w:sz="4" w:space="0" w:color="auto"/>
              <w:left w:val="nil"/>
              <w:bottom w:val="single" w:sz="4" w:space="0" w:color="auto"/>
              <w:right w:val="single" w:sz="4" w:space="0" w:color="auto"/>
            </w:tcBorders>
            <w:shd w:val="clear" w:color="auto" w:fill="auto"/>
            <w:vAlign w:val="center"/>
          </w:tcPr>
          <w:p w14:paraId="12D2E61A"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215</w:t>
            </w:r>
          </w:p>
        </w:tc>
        <w:tc>
          <w:tcPr>
            <w:tcW w:w="992" w:type="dxa"/>
            <w:tcBorders>
              <w:top w:val="single" w:sz="4" w:space="0" w:color="auto"/>
              <w:left w:val="nil"/>
              <w:bottom w:val="single" w:sz="4" w:space="0" w:color="auto"/>
              <w:right w:val="single" w:sz="4" w:space="0" w:color="auto"/>
            </w:tcBorders>
            <w:shd w:val="clear" w:color="auto" w:fill="auto"/>
            <w:vAlign w:val="center"/>
          </w:tcPr>
          <w:p w14:paraId="3FD21EFB"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240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7AFB4B1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270</w:t>
            </w:r>
          </w:p>
        </w:tc>
        <w:tc>
          <w:tcPr>
            <w:tcW w:w="992" w:type="dxa"/>
            <w:tcBorders>
              <w:top w:val="single" w:sz="4" w:space="0" w:color="auto"/>
              <w:left w:val="nil"/>
              <w:bottom w:val="single" w:sz="4" w:space="0" w:color="auto"/>
              <w:right w:val="single" w:sz="4" w:space="0" w:color="auto"/>
            </w:tcBorders>
            <w:shd w:val="clear" w:color="auto" w:fill="auto"/>
            <w:vAlign w:val="center"/>
          </w:tcPr>
          <w:p w14:paraId="157D7FC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300</w:t>
            </w:r>
          </w:p>
        </w:tc>
        <w:tc>
          <w:tcPr>
            <w:tcW w:w="992" w:type="dxa"/>
            <w:tcBorders>
              <w:top w:val="single" w:sz="4" w:space="0" w:color="auto"/>
              <w:left w:val="nil"/>
              <w:bottom w:val="single" w:sz="4" w:space="0" w:color="auto"/>
              <w:right w:val="single" w:sz="4" w:space="0" w:color="auto"/>
            </w:tcBorders>
            <w:shd w:val="clear" w:color="auto" w:fill="auto"/>
            <w:vAlign w:val="center"/>
          </w:tcPr>
          <w:p w14:paraId="0A9B28CB"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325</w:t>
            </w:r>
          </w:p>
        </w:tc>
        <w:tc>
          <w:tcPr>
            <w:tcW w:w="992" w:type="dxa"/>
            <w:tcBorders>
              <w:top w:val="single" w:sz="4" w:space="0" w:color="auto"/>
              <w:left w:val="nil"/>
              <w:bottom w:val="single" w:sz="4" w:space="0" w:color="auto"/>
              <w:right w:val="single" w:sz="12" w:space="0" w:color="auto"/>
            </w:tcBorders>
            <w:shd w:val="clear" w:color="auto" w:fill="auto"/>
            <w:vAlign w:val="center"/>
          </w:tcPr>
          <w:p w14:paraId="7D78BC2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 </w:t>
            </w:r>
          </w:p>
        </w:tc>
      </w:tr>
      <w:tr w:rsidR="006B5A4E" w:rsidRPr="000D1163" w14:paraId="53299111"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7C495532"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109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2456502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150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E4DE513"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175</w:t>
            </w:r>
          </w:p>
        </w:tc>
        <w:tc>
          <w:tcPr>
            <w:tcW w:w="993" w:type="dxa"/>
            <w:tcBorders>
              <w:top w:val="single" w:sz="4" w:space="0" w:color="auto"/>
              <w:left w:val="nil"/>
              <w:bottom w:val="single" w:sz="4" w:space="0" w:color="auto"/>
              <w:right w:val="single" w:sz="4" w:space="0" w:color="auto"/>
            </w:tcBorders>
            <w:shd w:val="clear" w:color="auto" w:fill="auto"/>
            <w:vAlign w:val="center"/>
          </w:tcPr>
          <w:p w14:paraId="2D59DBE0"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195</w:t>
            </w:r>
          </w:p>
        </w:tc>
        <w:tc>
          <w:tcPr>
            <w:tcW w:w="992" w:type="dxa"/>
            <w:tcBorders>
              <w:top w:val="single" w:sz="4" w:space="0" w:color="auto"/>
              <w:left w:val="nil"/>
              <w:bottom w:val="single" w:sz="4" w:space="0" w:color="auto"/>
              <w:right w:val="single" w:sz="4" w:space="0" w:color="auto"/>
            </w:tcBorders>
            <w:shd w:val="clear" w:color="auto" w:fill="auto"/>
            <w:vAlign w:val="center"/>
          </w:tcPr>
          <w:p w14:paraId="6B54EF4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220</w:t>
            </w:r>
          </w:p>
        </w:tc>
        <w:tc>
          <w:tcPr>
            <w:tcW w:w="992" w:type="dxa"/>
            <w:tcBorders>
              <w:top w:val="single" w:sz="4" w:space="0" w:color="auto"/>
              <w:left w:val="nil"/>
              <w:bottom w:val="single" w:sz="4" w:space="0" w:color="auto"/>
              <w:right w:val="single" w:sz="4" w:space="0" w:color="auto"/>
            </w:tcBorders>
            <w:shd w:val="clear" w:color="auto" w:fill="auto"/>
            <w:vAlign w:val="center"/>
          </w:tcPr>
          <w:p w14:paraId="346C3489"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245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3628390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275</w:t>
            </w:r>
          </w:p>
        </w:tc>
        <w:tc>
          <w:tcPr>
            <w:tcW w:w="992" w:type="dxa"/>
            <w:tcBorders>
              <w:top w:val="single" w:sz="4" w:space="0" w:color="auto"/>
              <w:left w:val="nil"/>
              <w:bottom w:val="single" w:sz="4" w:space="0" w:color="auto"/>
              <w:right w:val="single" w:sz="4" w:space="0" w:color="auto"/>
            </w:tcBorders>
            <w:shd w:val="clear" w:color="auto" w:fill="auto"/>
            <w:vAlign w:val="center"/>
          </w:tcPr>
          <w:p w14:paraId="40205912"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305</w:t>
            </w:r>
          </w:p>
        </w:tc>
        <w:tc>
          <w:tcPr>
            <w:tcW w:w="992" w:type="dxa"/>
            <w:tcBorders>
              <w:top w:val="single" w:sz="4" w:space="0" w:color="auto"/>
              <w:left w:val="nil"/>
              <w:bottom w:val="single" w:sz="4" w:space="0" w:color="auto"/>
              <w:right w:val="single" w:sz="4" w:space="0" w:color="auto"/>
            </w:tcBorders>
            <w:shd w:val="clear" w:color="auto" w:fill="auto"/>
            <w:vAlign w:val="center"/>
          </w:tcPr>
          <w:p w14:paraId="3405E2BA"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330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60D7D595"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380</w:t>
            </w:r>
          </w:p>
        </w:tc>
      </w:tr>
      <w:tr w:rsidR="006B5A4E" w:rsidRPr="000D1163" w14:paraId="6BC7C9EA" w14:textId="77777777" w:rsidTr="00BE6B1B">
        <w:trPr>
          <w:trHeight w:val="329"/>
          <w:jc w:val="center"/>
        </w:trPr>
        <w:tc>
          <w:tcPr>
            <w:tcW w:w="992" w:type="dxa"/>
            <w:tcBorders>
              <w:left w:val="single" w:sz="12" w:space="0" w:color="auto"/>
              <w:bottom w:val="single" w:sz="12" w:space="0" w:color="auto"/>
              <w:right w:val="single" w:sz="4" w:space="0" w:color="auto"/>
            </w:tcBorders>
            <w:shd w:val="clear" w:color="auto" w:fill="D9D9D9"/>
            <w:vAlign w:val="center"/>
          </w:tcPr>
          <w:p w14:paraId="7CAF0E24" w14:textId="77777777" w:rsidR="006B5A4E" w:rsidRPr="002D0F2F" w:rsidRDefault="00BE3401" w:rsidP="006B5A4E">
            <w:pPr>
              <w:jc w:val="center"/>
              <w:rPr>
                <w:rFonts w:ascii="Calibri" w:hAnsi="Calibri" w:cs="Calibri"/>
                <w:b/>
                <w:i/>
                <w:sz w:val="22"/>
                <w:szCs w:val="22"/>
              </w:rPr>
            </w:pPr>
            <w:r w:rsidRPr="002D0F2F">
              <w:rPr>
                <w:rFonts w:ascii="Calibri" w:hAnsi="Calibri" w:cs="Calibri"/>
                <w:b/>
                <w:i/>
                <w:sz w:val="22"/>
                <w:szCs w:val="22"/>
              </w:rPr>
              <w:t>&gt;</w:t>
            </w:r>
            <w:r w:rsidR="006B5A4E" w:rsidRPr="002D0F2F">
              <w:rPr>
                <w:rFonts w:ascii="Calibri" w:hAnsi="Calibri" w:cs="Calibri"/>
                <w:b/>
                <w:i/>
                <w:sz w:val="22"/>
                <w:szCs w:val="22"/>
              </w:rPr>
              <w:t>109 kg</w:t>
            </w:r>
          </w:p>
        </w:tc>
        <w:tc>
          <w:tcPr>
            <w:tcW w:w="993" w:type="dxa"/>
            <w:tcBorders>
              <w:top w:val="single" w:sz="4" w:space="0" w:color="auto"/>
              <w:left w:val="single" w:sz="8" w:space="0" w:color="auto"/>
              <w:bottom w:val="single" w:sz="12" w:space="0" w:color="auto"/>
              <w:right w:val="nil"/>
            </w:tcBorders>
            <w:shd w:val="clear" w:color="auto" w:fill="auto"/>
            <w:vAlign w:val="center"/>
          </w:tcPr>
          <w:p w14:paraId="62BE7A88"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155</w:t>
            </w:r>
          </w:p>
        </w:tc>
        <w:tc>
          <w:tcPr>
            <w:tcW w:w="993" w:type="dxa"/>
            <w:tcBorders>
              <w:top w:val="single" w:sz="4" w:space="0" w:color="auto"/>
              <w:left w:val="single" w:sz="4" w:space="0" w:color="auto"/>
              <w:bottom w:val="single" w:sz="12" w:space="0" w:color="auto"/>
              <w:right w:val="single" w:sz="4" w:space="0" w:color="auto"/>
            </w:tcBorders>
            <w:shd w:val="clear" w:color="auto" w:fill="auto"/>
            <w:vAlign w:val="center"/>
          </w:tcPr>
          <w:p w14:paraId="406F8C32"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180</w:t>
            </w:r>
          </w:p>
        </w:tc>
        <w:tc>
          <w:tcPr>
            <w:tcW w:w="993" w:type="dxa"/>
            <w:tcBorders>
              <w:top w:val="single" w:sz="4" w:space="0" w:color="auto"/>
              <w:left w:val="nil"/>
              <w:bottom w:val="single" w:sz="12" w:space="0" w:color="auto"/>
              <w:right w:val="single" w:sz="4" w:space="0" w:color="auto"/>
            </w:tcBorders>
            <w:shd w:val="clear" w:color="auto" w:fill="auto"/>
            <w:vAlign w:val="center"/>
          </w:tcPr>
          <w:p w14:paraId="12623D5F"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200</w:t>
            </w:r>
          </w:p>
        </w:tc>
        <w:tc>
          <w:tcPr>
            <w:tcW w:w="992" w:type="dxa"/>
            <w:tcBorders>
              <w:top w:val="single" w:sz="4" w:space="0" w:color="auto"/>
              <w:left w:val="nil"/>
              <w:bottom w:val="single" w:sz="12" w:space="0" w:color="auto"/>
              <w:right w:val="single" w:sz="4" w:space="0" w:color="auto"/>
            </w:tcBorders>
            <w:shd w:val="clear" w:color="auto" w:fill="auto"/>
            <w:vAlign w:val="center"/>
          </w:tcPr>
          <w:p w14:paraId="5DD92BDE"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225</w:t>
            </w:r>
          </w:p>
        </w:tc>
        <w:tc>
          <w:tcPr>
            <w:tcW w:w="992" w:type="dxa"/>
            <w:tcBorders>
              <w:top w:val="single" w:sz="4" w:space="0" w:color="auto"/>
              <w:left w:val="nil"/>
              <w:bottom w:val="single" w:sz="12" w:space="0" w:color="auto"/>
              <w:right w:val="single" w:sz="4" w:space="0" w:color="auto"/>
            </w:tcBorders>
            <w:shd w:val="clear" w:color="auto" w:fill="auto"/>
            <w:vAlign w:val="center"/>
          </w:tcPr>
          <w:p w14:paraId="6F74D2F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250</w:t>
            </w:r>
          </w:p>
        </w:tc>
        <w:tc>
          <w:tcPr>
            <w:tcW w:w="992" w:type="dxa"/>
            <w:tcBorders>
              <w:top w:val="single" w:sz="4" w:space="0" w:color="auto"/>
              <w:left w:val="nil"/>
              <w:bottom w:val="single" w:sz="12" w:space="0" w:color="auto"/>
              <w:right w:val="single" w:sz="4" w:space="0" w:color="auto"/>
            </w:tcBorders>
            <w:shd w:val="clear" w:color="000000" w:fill="DAEEF3"/>
            <w:vAlign w:val="center"/>
          </w:tcPr>
          <w:p w14:paraId="6FCF30F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280</w:t>
            </w:r>
          </w:p>
        </w:tc>
        <w:tc>
          <w:tcPr>
            <w:tcW w:w="992" w:type="dxa"/>
            <w:tcBorders>
              <w:top w:val="single" w:sz="4" w:space="0" w:color="auto"/>
              <w:left w:val="nil"/>
              <w:bottom w:val="single" w:sz="12" w:space="0" w:color="auto"/>
              <w:right w:val="single" w:sz="4" w:space="0" w:color="auto"/>
            </w:tcBorders>
            <w:shd w:val="clear" w:color="auto" w:fill="auto"/>
            <w:vAlign w:val="center"/>
          </w:tcPr>
          <w:p w14:paraId="7A9653B6"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310</w:t>
            </w:r>
          </w:p>
        </w:tc>
        <w:tc>
          <w:tcPr>
            <w:tcW w:w="992" w:type="dxa"/>
            <w:tcBorders>
              <w:top w:val="single" w:sz="4" w:space="0" w:color="auto"/>
              <w:left w:val="nil"/>
              <w:bottom w:val="single" w:sz="12" w:space="0" w:color="auto"/>
              <w:right w:val="single" w:sz="4" w:space="0" w:color="auto"/>
            </w:tcBorders>
            <w:shd w:val="clear" w:color="auto" w:fill="auto"/>
            <w:vAlign w:val="center"/>
          </w:tcPr>
          <w:p w14:paraId="7416612E"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335</w:t>
            </w:r>
          </w:p>
        </w:tc>
        <w:tc>
          <w:tcPr>
            <w:tcW w:w="992" w:type="dxa"/>
            <w:tcBorders>
              <w:top w:val="single" w:sz="4" w:space="0" w:color="auto"/>
              <w:left w:val="nil"/>
              <w:bottom w:val="single" w:sz="12" w:space="0" w:color="auto"/>
              <w:right w:val="single" w:sz="12" w:space="0" w:color="auto"/>
            </w:tcBorders>
            <w:shd w:val="clear" w:color="000000" w:fill="B8CCE4"/>
            <w:vAlign w:val="center"/>
          </w:tcPr>
          <w:p w14:paraId="199B097D" w14:textId="77777777" w:rsidR="006B5A4E" w:rsidRPr="006B5A4E" w:rsidRDefault="006B5A4E" w:rsidP="006B5A4E">
            <w:pPr>
              <w:jc w:val="center"/>
              <w:rPr>
                <w:rFonts w:asciiTheme="minorHAnsi" w:hAnsiTheme="minorHAnsi" w:cstheme="minorHAnsi"/>
                <w:bCs/>
                <w:color w:val="000000"/>
                <w:sz w:val="22"/>
                <w:szCs w:val="22"/>
              </w:rPr>
            </w:pPr>
            <w:r w:rsidRPr="006B5A4E">
              <w:rPr>
                <w:rFonts w:asciiTheme="minorHAnsi" w:hAnsiTheme="minorHAnsi" w:cstheme="minorHAnsi"/>
                <w:bCs/>
                <w:color w:val="000000"/>
                <w:sz w:val="22"/>
                <w:szCs w:val="22"/>
              </w:rPr>
              <w:t>385</w:t>
            </w:r>
          </w:p>
        </w:tc>
      </w:tr>
      <w:tr w:rsidR="00930044" w:rsidRPr="000D1163" w14:paraId="16BE5F70" w14:textId="77777777" w:rsidTr="00BE6B1B">
        <w:trPr>
          <w:trHeight w:val="283"/>
          <w:jc w:val="center"/>
        </w:trPr>
        <w:tc>
          <w:tcPr>
            <w:tcW w:w="992" w:type="dxa"/>
            <w:tcBorders>
              <w:top w:val="single" w:sz="12" w:space="0" w:color="auto"/>
              <w:left w:val="single" w:sz="12" w:space="0" w:color="auto"/>
              <w:bottom w:val="single" w:sz="4" w:space="0" w:color="auto"/>
              <w:right w:val="single" w:sz="4" w:space="0" w:color="auto"/>
            </w:tcBorders>
            <w:shd w:val="clear" w:color="auto" w:fill="0033CC"/>
            <w:vAlign w:val="center"/>
          </w:tcPr>
          <w:p w14:paraId="6A99F71D" w14:textId="77777777" w:rsidR="00930044" w:rsidRPr="000D1163" w:rsidRDefault="00930044" w:rsidP="00C47EDC">
            <w:pPr>
              <w:jc w:val="center"/>
              <w:rPr>
                <w:rFonts w:ascii="Calibri" w:hAnsi="Calibri" w:cs="Calibri"/>
                <w:b/>
                <w:sz w:val="22"/>
                <w:szCs w:val="22"/>
              </w:rPr>
            </w:pPr>
            <w:r w:rsidRPr="00705503">
              <w:rPr>
                <w:rFonts w:ascii="Calibri" w:hAnsi="Calibri" w:cs="Calibri"/>
                <w:b/>
                <w:color w:val="FFFFFF"/>
                <w:sz w:val="28"/>
                <w:szCs w:val="22"/>
              </w:rPr>
              <w:t>S</w:t>
            </w:r>
            <w:r w:rsidR="006B5A4E">
              <w:rPr>
                <w:rFonts w:ascii="Calibri" w:hAnsi="Calibri" w:cs="Calibri"/>
                <w:b/>
                <w:color w:val="FFFFFF"/>
                <w:sz w:val="28"/>
                <w:szCs w:val="22"/>
              </w:rPr>
              <w:t>E</w:t>
            </w:r>
          </w:p>
        </w:tc>
        <w:tc>
          <w:tcPr>
            <w:tcW w:w="993" w:type="dxa"/>
            <w:tcBorders>
              <w:top w:val="single" w:sz="12" w:space="0" w:color="auto"/>
              <w:left w:val="single" w:sz="4" w:space="0" w:color="auto"/>
              <w:bottom w:val="single" w:sz="4" w:space="0" w:color="auto"/>
            </w:tcBorders>
            <w:shd w:val="clear" w:color="auto" w:fill="66CCFF"/>
            <w:vAlign w:val="center"/>
          </w:tcPr>
          <w:p w14:paraId="2FA9FCF6"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DEB</w:t>
            </w:r>
          </w:p>
        </w:tc>
        <w:tc>
          <w:tcPr>
            <w:tcW w:w="993" w:type="dxa"/>
            <w:tcBorders>
              <w:top w:val="single" w:sz="12" w:space="0" w:color="auto"/>
              <w:bottom w:val="single" w:sz="4" w:space="0" w:color="auto"/>
            </w:tcBorders>
            <w:shd w:val="clear" w:color="auto" w:fill="66CCFF"/>
            <w:vAlign w:val="center"/>
          </w:tcPr>
          <w:p w14:paraId="275A32A6"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DPT</w:t>
            </w:r>
          </w:p>
        </w:tc>
        <w:tc>
          <w:tcPr>
            <w:tcW w:w="993" w:type="dxa"/>
            <w:tcBorders>
              <w:top w:val="single" w:sz="12" w:space="0" w:color="auto"/>
              <w:bottom w:val="single" w:sz="4" w:space="0" w:color="auto"/>
            </w:tcBorders>
            <w:shd w:val="clear" w:color="auto" w:fill="66CCFF"/>
            <w:vAlign w:val="center"/>
          </w:tcPr>
          <w:p w14:paraId="4A55D682"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REG</w:t>
            </w:r>
          </w:p>
        </w:tc>
        <w:tc>
          <w:tcPr>
            <w:tcW w:w="992" w:type="dxa"/>
            <w:tcBorders>
              <w:top w:val="single" w:sz="12" w:space="0" w:color="auto"/>
              <w:bottom w:val="single" w:sz="4" w:space="0" w:color="auto"/>
            </w:tcBorders>
            <w:shd w:val="clear" w:color="auto" w:fill="66CCFF"/>
            <w:vAlign w:val="center"/>
          </w:tcPr>
          <w:p w14:paraId="5A1308A6"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IRG</w:t>
            </w:r>
          </w:p>
        </w:tc>
        <w:tc>
          <w:tcPr>
            <w:tcW w:w="992" w:type="dxa"/>
            <w:tcBorders>
              <w:top w:val="single" w:sz="12" w:space="0" w:color="auto"/>
              <w:bottom w:val="single" w:sz="4" w:space="0" w:color="auto"/>
            </w:tcBorders>
            <w:shd w:val="clear" w:color="auto" w:fill="66CCFF"/>
            <w:vAlign w:val="center"/>
          </w:tcPr>
          <w:p w14:paraId="273FB6D3"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FED</w:t>
            </w:r>
          </w:p>
        </w:tc>
        <w:tc>
          <w:tcPr>
            <w:tcW w:w="992" w:type="dxa"/>
            <w:tcBorders>
              <w:top w:val="single" w:sz="12" w:space="0" w:color="auto"/>
              <w:bottom w:val="single" w:sz="4" w:space="0" w:color="auto"/>
            </w:tcBorders>
            <w:shd w:val="clear" w:color="auto" w:fill="66CCFF"/>
            <w:vAlign w:val="center"/>
          </w:tcPr>
          <w:p w14:paraId="5255936B"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NAT</w:t>
            </w:r>
          </w:p>
        </w:tc>
        <w:tc>
          <w:tcPr>
            <w:tcW w:w="992" w:type="dxa"/>
            <w:tcBorders>
              <w:top w:val="single" w:sz="12" w:space="0" w:color="auto"/>
              <w:bottom w:val="single" w:sz="4" w:space="0" w:color="auto"/>
            </w:tcBorders>
            <w:shd w:val="clear" w:color="auto" w:fill="66CCFF"/>
            <w:vAlign w:val="center"/>
          </w:tcPr>
          <w:p w14:paraId="380556C0"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INT B</w:t>
            </w:r>
          </w:p>
        </w:tc>
        <w:tc>
          <w:tcPr>
            <w:tcW w:w="992" w:type="dxa"/>
            <w:tcBorders>
              <w:top w:val="single" w:sz="12" w:space="0" w:color="auto"/>
              <w:bottom w:val="single" w:sz="4" w:space="0" w:color="auto"/>
            </w:tcBorders>
            <w:shd w:val="clear" w:color="auto" w:fill="66CCFF"/>
            <w:vAlign w:val="center"/>
          </w:tcPr>
          <w:p w14:paraId="3FDDC649"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INT A</w:t>
            </w:r>
          </w:p>
        </w:tc>
        <w:tc>
          <w:tcPr>
            <w:tcW w:w="992" w:type="dxa"/>
            <w:tcBorders>
              <w:top w:val="single" w:sz="12" w:space="0" w:color="auto"/>
              <w:bottom w:val="single" w:sz="4" w:space="0" w:color="auto"/>
              <w:right w:val="single" w:sz="12" w:space="0" w:color="auto"/>
            </w:tcBorders>
            <w:shd w:val="clear" w:color="auto" w:fill="66CCFF"/>
            <w:vAlign w:val="center"/>
          </w:tcPr>
          <w:p w14:paraId="3A0CC3C0" w14:textId="77777777" w:rsidR="00930044" w:rsidRPr="000D1163" w:rsidRDefault="00930044" w:rsidP="00C47EDC">
            <w:pPr>
              <w:jc w:val="center"/>
              <w:rPr>
                <w:rFonts w:ascii="Calibri" w:hAnsi="Calibri" w:cs="Calibri"/>
                <w:b/>
                <w:sz w:val="22"/>
                <w:szCs w:val="22"/>
              </w:rPr>
            </w:pPr>
            <w:r w:rsidRPr="000D1163">
              <w:rPr>
                <w:rFonts w:ascii="Calibri" w:hAnsi="Calibri" w:cs="Calibri"/>
                <w:b/>
                <w:sz w:val="22"/>
                <w:szCs w:val="22"/>
              </w:rPr>
              <w:t>OLY</w:t>
            </w:r>
          </w:p>
        </w:tc>
      </w:tr>
      <w:tr w:rsidR="006B5A4E" w:rsidRPr="000D1163" w14:paraId="021CD574" w14:textId="77777777" w:rsidTr="00BE6B1B">
        <w:trPr>
          <w:trHeight w:val="329"/>
          <w:jc w:val="center"/>
        </w:trPr>
        <w:tc>
          <w:tcPr>
            <w:tcW w:w="992" w:type="dxa"/>
            <w:tcBorders>
              <w:top w:val="single" w:sz="4" w:space="0" w:color="auto"/>
              <w:left w:val="single" w:sz="12" w:space="0" w:color="auto"/>
              <w:right w:val="single" w:sz="4" w:space="0" w:color="auto"/>
            </w:tcBorders>
            <w:shd w:val="clear" w:color="auto" w:fill="D9D9D9"/>
            <w:vAlign w:val="center"/>
          </w:tcPr>
          <w:p w14:paraId="2060187E"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55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21985438" w14:textId="77777777" w:rsidR="006B5A4E" w:rsidRPr="001D68E1" w:rsidRDefault="006B5A4E" w:rsidP="006B5A4E">
            <w:pPr>
              <w:suppressAutoHyphens w:val="0"/>
              <w:jc w:val="center"/>
              <w:rPr>
                <w:rFonts w:asciiTheme="minorHAnsi" w:hAnsiTheme="minorHAnsi" w:cstheme="minorHAnsi"/>
                <w:bCs/>
                <w:color w:val="000000"/>
                <w:sz w:val="22"/>
                <w:szCs w:val="22"/>
                <w:lang w:eastAsia="fr-FR"/>
              </w:rPr>
            </w:pPr>
            <w:r w:rsidRPr="001D68E1">
              <w:rPr>
                <w:rFonts w:asciiTheme="minorHAnsi" w:hAnsiTheme="minorHAnsi" w:cstheme="minorHAnsi"/>
                <w:bCs/>
                <w:color w:val="000000"/>
                <w:sz w:val="22"/>
                <w:szCs w:val="22"/>
              </w:rPr>
              <w:t>95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BE3B5E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115</w:t>
            </w:r>
          </w:p>
        </w:tc>
        <w:tc>
          <w:tcPr>
            <w:tcW w:w="993" w:type="dxa"/>
            <w:tcBorders>
              <w:top w:val="single" w:sz="4" w:space="0" w:color="auto"/>
              <w:left w:val="nil"/>
              <w:bottom w:val="single" w:sz="4" w:space="0" w:color="auto"/>
              <w:right w:val="single" w:sz="4" w:space="0" w:color="auto"/>
            </w:tcBorders>
            <w:shd w:val="clear" w:color="auto" w:fill="auto"/>
            <w:vAlign w:val="center"/>
          </w:tcPr>
          <w:p w14:paraId="19C5EBF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130</w:t>
            </w:r>
          </w:p>
        </w:tc>
        <w:tc>
          <w:tcPr>
            <w:tcW w:w="992" w:type="dxa"/>
            <w:tcBorders>
              <w:top w:val="single" w:sz="4" w:space="0" w:color="auto"/>
              <w:left w:val="nil"/>
              <w:bottom w:val="single" w:sz="4" w:space="0" w:color="auto"/>
              <w:right w:val="single" w:sz="4" w:space="0" w:color="auto"/>
            </w:tcBorders>
            <w:shd w:val="clear" w:color="auto" w:fill="auto"/>
            <w:vAlign w:val="center"/>
          </w:tcPr>
          <w:p w14:paraId="58F9E0DB"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145</w:t>
            </w:r>
          </w:p>
        </w:tc>
        <w:tc>
          <w:tcPr>
            <w:tcW w:w="992" w:type="dxa"/>
            <w:tcBorders>
              <w:top w:val="single" w:sz="4" w:space="0" w:color="auto"/>
              <w:left w:val="nil"/>
              <w:bottom w:val="single" w:sz="4" w:space="0" w:color="auto"/>
              <w:right w:val="single" w:sz="4" w:space="0" w:color="auto"/>
            </w:tcBorders>
            <w:shd w:val="clear" w:color="auto" w:fill="auto"/>
            <w:vAlign w:val="center"/>
          </w:tcPr>
          <w:p w14:paraId="05341D02"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3B499B56"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190</w:t>
            </w:r>
          </w:p>
        </w:tc>
        <w:tc>
          <w:tcPr>
            <w:tcW w:w="992" w:type="dxa"/>
            <w:tcBorders>
              <w:top w:val="single" w:sz="4" w:space="0" w:color="auto"/>
              <w:left w:val="nil"/>
              <w:bottom w:val="single" w:sz="4" w:space="0" w:color="auto"/>
              <w:right w:val="single" w:sz="4" w:space="0" w:color="auto"/>
            </w:tcBorders>
            <w:shd w:val="clear" w:color="auto" w:fill="auto"/>
            <w:vAlign w:val="center"/>
          </w:tcPr>
          <w:p w14:paraId="11D9024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210</w:t>
            </w:r>
          </w:p>
        </w:tc>
        <w:tc>
          <w:tcPr>
            <w:tcW w:w="992" w:type="dxa"/>
            <w:tcBorders>
              <w:top w:val="single" w:sz="4" w:space="0" w:color="auto"/>
              <w:left w:val="nil"/>
              <w:bottom w:val="single" w:sz="4" w:space="0" w:color="auto"/>
              <w:right w:val="single" w:sz="4" w:space="0" w:color="auto"/>
            </w:tcBorders>
            <w:shd w:val="clear" w:color="auto" w:fill="auto"/>
            <w:vAlign w:val="center"/>
          </w:tcPr>
          <w:p w14:paraId="4D38C43E"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230</w:t>
            </w:r>
          </w:p>
        </w:tc>
        <w:tc>
          <w:tcPr>
            <w:tcW w:w="992" w:type="dxa"/>
            <w:tcBorders>
              <w:top w:val="single" w:sz="4" w:space="0" w:color="auto"/>
              <w:left w:val="nil"/>
              <w:bottom w:val="single" w:sz="4" w:space="0" w:color="auto"/>
              <w:right w:val="single" w:sz="12" w:space="0" w:color="auto"/>
            </w:tcBorders>
            <w:shd w:val="clear" w:color="auto" w:fill="auto"/>
            <w:vAlign w:val="center"/>
          </w:tcPr>
          <w:p w14:paraId="15CD5AB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 </w:t>
            </w:r>
          </w:p>
        </w:tc>
      </w:tr>
      <w:tr w:rsidR="006B5A4E" w:rsidRPr="000D1163" w14:paraId="7C46A77F"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7356981"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61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471D53B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110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B210911"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130</w:t>
            </w:r>
          </w:p>
        </w:tc>
        <w:tc>
          <w:tcPr>
            <w:tcW w:w="993" w:type="dxa"/>
            <w:tcBorders>
              <w:top w:val="single" w:sz="4" w:space="0" w:color="auto"/>
              <w:left w:val="nil"/>
              <w:bottom w:val="single" w:sz="4" w:space="0" w:color="auto"/>
              <w:right w:val="single" w:sz="4" w:space="0" w:color="auto"/>
            </w:tcBorders>
            <w:shd w:val="clear" w:color="auto" w:fill="auto"/>
            <w:vAlign w:val="center"/>
          </w:tcPr>
          <w:p w14:paraId="4D65A18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150</w:t>
            </w:r>
          </w:p>
        </w:tc>
        <w:tc>
          <w:tcPr>
            <w:tcW w:w="992" w:type="dxa"/>
            <w:tcBorders>
              <w:top w:val="single" w:sz="4" w:space="0" w:color="auto"/>
              <w:left w:val="nil"/>
              <w:bottom w:val="single" w:sz="4" w:space="0" w:color="auto"/>
              <w:right w:val="single" w:sz="4" w:space="0" w:color="auto"/>
            </w:tcBorders>
            <w:shd w:val="clear" w:color="auto" w:fill="auto"/>
            <w:vAlign w:val="center"/>
          </w:tcPr>
          <w:p w14:paraId="4EF17A8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auto" w:fill="auto"/>
            <w:vAlign w:val="center"/>
          </w:tcPr>
          <w:p w14:paraId="20F73EE7"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195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4834E8E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215</w:t>
            </w:r>
          </w:p>
        </w:tc>
        <w:tc>
          <w:tcPr>
            <w:tcW w:w="992" w:type="dxa"/>
            <w:tcBorders>
              <w:top w:val="single" w:sz="4" w:space="0" w:color="auto"/>
              <w:left w:val="nil"/>
              <w:bottom w:val="single" w:sz="4" w:space="0" w:color="auto"/>
              <w:right w:val="single" w:sz="4" w:space="0" w:color="auto"/>
            </w:tcBorders>
            <w:shd w:val="clear" w:color="auto" w:fill="auto"/>
            <w:vAlign w:val="center"/>
          </w:tcPr>
          <w:p w14:paraId="30D8B11A"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235</w:t>
            </w:r>
          </w:p>
        </w:tc>
        <w:tc>
          <w:tcPr>
            <w:tcW w:w="992" w:type="dxa"/>
            <w:tcBorders>
              <w:top w:val="single" w:sz="4" w:space="0" w:color="auto"/>
              <w:left w:val="nil"/>
              <w:bottom w:val="single" w:sz="4" w:space="0" w:color="auto"/>
              <w:right w:val="single" w:sz="4" w:space="0" w:color="auto"/>
            </w:tcBorders>
            <w:shd w:val="clear" w:color="auto" w:fill="auto"/>
            <w:vAlign w:val="center"/>
          </w:tcPr>
          <w:p w14:paraId="040F0698"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260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4F7CA80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275</w:t>
            </w:r>
          </w:p>
        </w:tc>
      </w:tr>
      <w:tr w:rsidR="006B5A4E" w:rsidRPr="000D1163" w14:paraId="5A2DD945"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3D94B19E"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67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C6EC541"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125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109213B3"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145</w:t>
            </w:r>
          </w:p>
        </w:tc>
        <w:tc>
          <w:tcPr>
            <w:tcW w:w="993" w:type="dxa"/>
            <w:tcBorders>
              <w:top w:val="single" w:sz="4" w:space="0" w:color="auto"/>
              <w:left w:val="nil"/>
              <w:bottom w:val="single" w:sz="4" w:space="0" w:color="auto"/>
              <w:right w:val="single" w:sz="4" w:space="0" w:color="auto"/>
            </w:tcBorders>
            <w:shd w:val="clear" w:color="auto" w:fill="auto"/>
            <w:vAlign w:val="center"/>
          </w:tcPr>
          <w:p w14:paraId="4F0A7FA3"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170</w:t>
            </w:r>
          </w:p>
        </w:tc>
        <w:tc>
          <w:tcPr>
            <w:tcW w:w="992" w:type="dxa"/>
            <w:tcBorders>
              <w:top w:val="single" w:sz="4" w:space="0" w:color="auto"/>
              <w:left w:val="nil"/>
              <w:bottom w:val="single" w:sz="4" w:space="0" w:color="auto"/>
              <w:right w:val="single" w:sz="4" w:space="0" w:color="auto"/>
            </w:tcBorders>
            <w:shd w:val="clear" w:color="auto" w:fill="auto"/>
            <w:vAlign w:val="center"/>
          </w:tcPr>
          <w:p w14:paraId="60CF603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195</w:t>
            </w:r>
          </w:p>
        </w:tc>
        <w:tc>
          <w:tcPr>
            <w:tcW w:w="992" w:type="dxa"/>
            <w:tcBorders>
              <w:top w:val="single" w:sz="4" w:space="0" w:color="auto"/>
              <w:left w:val="nil"/>
              <w:bottom w:val="single" w:sz="4" w:space="0" w:color="auto"/>
              <w:right w:val="single" w:sz="4" w:space="0" w:color="auto"/>
            </w:tcBorders>
            <w:shd w:val="clear" w:color="auto" w:fill="auto"/>
            <w:vAlign w:val="center"/>
          </w:tcPr>
          <w:p w14:paraId="0EABDDB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225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7264F83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240</w:t>
            </w:r>
          </w:p>
        </w:tc>
        <w:tc>
          <w:tcPr>
            <w:tcW w:w="992" w:type="dxa"/>
            <w:tcBorders>
              <w:top w:val="single" w:sz="4" w:space="0" w:color="auto"/>
              <w:left w:val="nil"/>
              <w:bottom w:val="single" w:sz="4" w:space="0" w:color="auto"/>
              <w:right w:val="single" w:sz="4" w:space="0" w:color="auto"/>
            </w:tcBorders>
            <w:shd w:val="clear" w:color="auto" w:fill="auto"/>
            <w:vAlign w:val="center"/>
          </w:tcPr>
          <w:p w14:paraId="2692335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260</w:t>
            </w:r>
          </w:p>
        </w:tc>
        <w:tc>
          <w:tcPr>
            <w:tcW w:w="992" w:type="dxa"/>
            <w:tcBorders>
              <w:top w:val="single" w:sz="4" w:space="0" w:color="auto"/>
              <w:left w:val="nil"/>
              <w:bottom w:val="single" w:sz="4" w:space="0" w:color="auto"/>
              <w:right w:val="single" w:sz="4" w:space="0" w:color="auto"/>
            </w:tcBorders>
            <w:shd w:val="clear" w:color="auto" w:fill="auto"/>
            <w:vAlign w:val="center"/>
          </w:tcPr>
          <w:p w14:paraId="51C750D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280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66760F17"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295</w:t>
            </w:r>
          </w:p>
        </w:tc>
      </w:tr>
      <w:tr w:rsidR="006B5A4E" w:rsidRPr="000D1163" w14:paraId="23413C89"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2BF505D5"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73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71ED871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135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40640E2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160</w:t>
            </w:r>
          </w:p>
        </w:tc>
        <w:tc>
          <w:tcPr>
            <w:tcW w:w="993" w:type="dxa"/>
            <w:tcBorders>
              <w:top w:val="single" w:sz="4" w:space="0" w:color="auto"/>
              <w:left w:val="nil"/>
              <w:bottom w:val="single" w:sz="4" w:space="0" w:color="auto"/>
              <w:right w:val="single" w:sz="4" w:space="0" w:color="auto"/>
            </w:tcBorders>
            <w:shd w:val="clear" w:color="auto" w:fill="auto"/>
            <w:vAlign w:val="center"/>
          </w:tcPr>
          <w:p w14:paraId="597F48E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185</w:t>
            </w:r>
          </w:p>
        </w:tc>
        <w:tc>
          <w:tcPr>
            <w:tcW w:w="992" w:type="dxa"/>
            <w:tcBorders>
              <w:top w:val="single" w:sz="4" w:space="0" w:color="auto"/>
              <w:left w:val="nil"/>
              <w:bottom w:val="single" w:sz="4" w:space="0" w:color="auto"/>
              <w:right w:val="single" w:sz="4" w:space="0" w:color="auto"/>
            </w:tcBorders>
            <w:shd w:val="clear" w:color="auto" w:fill="auto"/>
            <w:vAlign w:val="center"/>
          </w:tcPr>
          <w:p w14:paraId="031DA1B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210</w:t>
            </w:r>
          </w:p>
        </w:tc>
        <w:tc>
          <w:tcPr>
            <w:tcW w:w="992" w:type="dxa"/>
            <w:tcBorders>
              <w:top w:val="single" w:sz="4" w:space="0" w:color="auto"/>
              <w:left w:val="nil"/>
              <w:bottom w:val="single" w:sz="4" w:space="0" w:color="auto"/>
              <w:right w:val="single" w:sz="4" w:space="0" w:color="auto"/>
            </w:tcBorders>
            <w:shd w:val="clear" w:color="auto" w:fill="auto"/>
            <w:vAlign w:val="center"/>
          </w:tcPr>
          <w:p w14:paraId="22D289E2"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240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02005BC1"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260</w:t>
            </w:r>
          </w:p>
        </w:tc>
        <w:tc>
          <w:tcPr>
            <w:tcW w:w="992" w:type="dxa"/>
            <w:tcBorders>
              <w:top w:val="single" w:sz="4" w:space="0" w:color="auto"/>
              <w:left w:val="nil"/>
              <w:bottom w:val="single" w:sz="4" w:space="0" w:color="auto"/>
              <w:right w:val="single" w:sz="4" w:space="0" w:color="auto"/>
            </w:tcBorders>
            <w:shd w:val="clear" w:color="auto" w:fill="auto"/>
            <w:vAlign w:val="center"/>
          </w:tcPr>
          <w:p w14:paraId="62CCAB8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280</w:t>
            </w:r>
          </w:p>
        </w:tc>
        <w:tc>
          <w:tcPr>
            <w:tcW w:w="992" w:type="dxa"/>
            <w:tcBorders>
              <w:top w:val="single" w:sz="4" w:space="0" w:color="auto"/>
              <w:left w:val="nil"/>
              <w:bottom w:val="single" w:sz="4" w:space="0" w:color="auto"/>
              <w:right w:val="single" w:sz="4" w:space="0" w:color="auto"/>
            </w:tcBorders>
            <w:shd w:val="clear" w:color="auto" w:fill="auto"/>
            <w:vAlign w:val="center"/>
          </w:tcPr>
          <w:p w14:paraId="60DCCDD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300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11D13DE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315</w:t>
            </w:r>
          </w:p>
        </w:tc>
      </w:tr>
      <w:tr w:rsidR="006B5A4E" w:rsidRPr="000D1163" w14:paraId="15079290"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18BC1748"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81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2D5F1E3"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145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AD44F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170</w:t>
            </w:r>
          </w:p>
        </w:tc>
        <w:tc>
          <w:tcPr>
            <w:tcW w:w="993" w:type="dxa"/>
            <w:tcBorders>
              <w:top w:val="single" w:sz="4" w:space="0" w:color="auto"/>
              <w:left w:val="nil"/>
              <w:bottom w:val="single" w:sz="4" w:space="0" w:color="auto"/>
              <w:right w:val="single" w:sz="4" w:space="0" w:color="auto"/>
            </w:tcBorders>
            <w:shd w:val="clear" w:color="auto" w:fill="auto"/>
            <w:vAlign w:val="center"/>
          </w:tcPr>
          <w:p w14:paraId="663AA339"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195</w:t>
            </w:r>
          </w:p>
        </w:tc>
        <w:tc>
          <w:tcPr>
            <w:tcW w:w="992" w:type="dxa"/>
            <w:tcBorders>
              <w:top w:val="single" w:sz="4" w:space="0" w:color="auto"/>
              <w:left w:val="nil"/>
              <w:bottom w:val="single" w:sz="4" w:space="0" w:color="auto"/>
              <w:right w:val="single" w:sz="4" w:space="0" w:color="auto"/>
            </w:tcBorders>
            <w:shd w:val="clear" w:color="auto" w:fill="auto"/>
            <w:vAlign w:val="center"/>
          </w:tcPr>
          <w:p w14:paraId="7294B219"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220</w:t>
            </w:r>
          </w:p>
        </w:tc>
        <w:tc>
          <w:tcPr>
            <w:tcW w:w="992" w:type="dxa"/>
            <w:tcBorders>
              <w:top w:val="single" w:sz="4" w:space="0" w:color="auto"/>
              <w:left w:val="nil"/>
              <w:bottom w:val="single" w:sz="4" w:space="0" w:color="auto"/>
              <w:right w:val="single" w:sz="4" w:space="0" w:color="auto"/>
            </w:tcBorders>
            <w:shd w:val="clear" w:color="auto" w:fill="auto"/>
            <w:vAlign w:val="center"/>
          </w:tcPr>
          <w:p w14:paraId="4D81549B"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250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75978AF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275</w:t>
            </w:r>
          </w:p>
        </w:tc>
        <w:tc>
          <w:tcPr>
            <w:tcW w:w="992" w:type="dxa"/>
            <w:tcBorders>
              <w:top w:val="single" w:sz="4" w:space="0" w:color="auto"/>
              <w:left w:val="nil"/>
              <w:bottom w:val="single" w:sz="4" w:space="0" w:color="auto"/>
              <w:right w:val="single" w:sz="4" w:space="0" w:color="auto"/>
            </w:tcBorders>
            <w:shd w:val="clear" w:color="auto" w:fill="auto"/>
            <w:vAlign w:val="center"/>
          </w:tcPr>
          <w:p w14:paraId="51BAD23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295</w:t>
            </w:r>
          </w:p>
        </w:tc>
        <w:tc>
          <w:tcPr>
            <w:tcW w:w="992" w:type="dxa"/>
            <w:tcBorders>
              <w:top w:val="single" w:sz="4" w:space="0" w:color="auto"/>
              <w:left w:val="nil"/>
              <w:bottom w:val="single" w:sz="4" w:space="0" w:color="auto"/>
              <w:right w:val="single" w:sz="4" w:space="0" w:color="auto"/>
            </w:tcBorders>
            <w:shd w:val="clear" w:color="auto" w:fill="auto"/>
            <w:vAlign w:val="center"/>
          </w:tcPr>
          <w:p w14:paraId="0720441B"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320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7BE1806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335</w:t>
            </w:r>
          </w:p>
        </w:tc>
      </w:tr>
      <w:tr w:rsidR="006B5A4E" w:rsidRPr="000D1163" w14:paraId="343DBE4B"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5E8E5921"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89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15FE3762"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150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49F6FC2"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175</w:t>
            </w:r>
          </w:p>
        </w:tc>
        <w:tc>
          <w:tcPr>
            <w:tcW w:w="993" w:type="dxa"/>
            <w:tcBorders>
              <w:top w:val="single" w:sz="4" w:space="0" w:color="auto"/>
              <w:left w:val="nil"/>
              <w:bottom w:val="single" w:sz="4" w:space="0" w:color="auto"/>
              <w:right w:val="single" w:sz="4" w:space="0" w:color="auto"/>
            </w:tcBorders>
            <w:shd w:val="clear" w:color="auto" w:fill="auto"/>
            <w:vAlign w:val="center"/>
          </w:tcPr>
          <w:p w14:paraId="038F586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200</w:t>
            </w:r>
          </w:p>
        </w:tc>
        <w:tc>
          <w:tcPr>
            <w:tcW w:w="992" w:type="dxa"/>
            <w:tcBorders>
              <w:top w:val="single" w:sz="4" w:space="0" w:color="auto"/>
              <w:left w:val="nil"/>
              <w:bottom w:val="single" w:sz="4" w:space="0" w:color="auto"/>
              <w:right w:val="single" w:sz="4" w:space="0" w:color="auto"/>
            </w:tcBorders>
            <w:shd w:val="clear" w:color="auto" w:fill="auto"/>
            <w:vAlign w:val="center"/>
          </w:tcPr>
          <w:p w14:paraId="2D3FCCC6"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230</w:t>
            </w:r>
          </w:p>
        </w:tc>
        <w:tc>
          <w:tcPr>
            <w:tcW w:w="992" w:type="dxa"/>
            <w:tcBorders>
              <w:top w:val="single" w:sz="4" w:space="0" w:color="auto"/>
              <w:left w:val="nil"/>
              <w:bottom w:val="single" w:sz="4" w:space="0" w:color="auto"/>
              <w:right w:val="single" w:sz="4" w:space="0" w:color="auto"/>
            </w:tcBorders>
            <w:shd w:val="clear" w:color="auto" w:fill="auto"/>
            <w:vAlign w:val="center"/>
          </w:tcPr>
          <w:p w14:paraId="039FA1D9"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260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1E10B41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287</w:t>
            </w:r>
          </w:p>
        </w:tc>
        <w:tc>
          <w:tcPr>
            <w:tcW w:w="992" w:type="dxa"/>
            <w:tcBorders>
              <w:top w:val="single" w:sz="4" w:space="0" w:color="auto"/>
              <w:left w:val="nil"/>
              <w:bottom w:val="single" w:sz="4" w:space="0" w:color="auto"/>
              <w:right w:val="single" w:sz="4" w:space="0" w:color="auto"/>
            </w:tcBorders>
            <w:shd w:val="clear" w:color="auto" w:fill="auto"/>
            <w:vAlign w:val="center"/>
          </w:tcPr>
          <w:p w14:paraId="01DA6B72"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310</w:t>
            </w:r>
          </w:p>
        </w:tc>
        <w:tc>
          <w:tcPr>
            <w:tcW w:w="992" w:type="dxa"/>
            <w:tcBorders>
              <w:top w:val="single" w:sz="4" w:space="0" w:color="auto"/>
              <w:left w:val="nil"/>
              <w:bottom w:val="single" w:sz="4" w:space="0" w:color="auto"/>
              <w:right w:val="single" w:sz="4" w:space="0" w:color="auto"/>
            </w:tcBorders>
            <w:shd w:val="clear" w:color="auto" w:fill="auto"/>
            <w:vAlign w:val="center"/>
          </w:tcPr>
          <w:p w14:paraId="33589CA7"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330</w:t>
            </w:r>
          </w:p>
        </w:tc>
        <w:tc>
          <w:tcPr>
            <w:tcW w:w="992" w:type="dxa"/>
            <w:tcBorders>
              <w:top w:val="single" w:sz="4" w:space="0" w:color="auto"/>
              <w:left w:val="nil"/>
              <w:bottom w:val="single" w:sz="4" w:space="0" w:color="auto"/>
              <w:right w:val="single" w:sz="12" w:space="0" w:color="auto"/>
            </w:tcBorders>
            <w:shd w:val="clear" w:color="auto" w:fill="auto"/>
            <w:vAlign w:val="center"/>
          </w:tcPr>
          <w:p w14:paraId="697E7AE6"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 </w:t>
            </w:r>
          </w:p>
        </w:tc>
      </w:tr>
      <w:tr w:rsidR="006B5A4E" w:rsidRPr="000D1163" w14:paraId="22AA6B7F"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3FBA1CF0"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96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1F4E6E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155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0B4BCD5F"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180</w:t>
            </w:r>
          </w:p>
        </w:tc>
        <w:tc>
          <w:tcPr>
            <w:tcW w:w="993" w:type="dxa"/>
            <w:tcBorders>
              <w:top w:val="single" w:sz="4" w:space="0" w:color="auto"/>
              <w:left w:val="nil"/>
              <w:bottom w:val="single" w:sz="4" w:space="0" w:color="auto"/>
              <w:right w:val="single" w:sz="4" w:space="0" w:color="auto"/>
            </w:tcBorders>
            <w:shd w:val="clear" w:color="auto" w:fill="auto"/>
            <w:vAlign w:val="center"/>
          </w:tcPr>
          <w:p w14:paraId="76125C9F"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205</w:t>
            </w:r>
          </w:p>
        </w:tc>
        <w:tc>
          <w:tcPr>
            <w:tcW w:w="992" w:type="dxa"/>
            <w:tcBorders>
              <w:top w:val="single" w:sz="4" w:space="0" w:color="auto"/>
              <w:left w:val="nil"/>
              <w:bottom w:val="single" w:sz="4" w:space="0" w:color="auto"/>
              <w:right w:val="single" w:sz="4" w:space="0" w:color="auto"/>
            </w:tcBorders>
            <w:shd w:val="clear" w:color="auto" w:fill="auto"/>
            <w:vAlign w:val="center"/>
          </w:tcPr>
          <w:p w14:paraId="397838E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235</w:t>
            </w:r>
          </w:p>
        </w:tc>
        <w:tc>
          <w:tcPr>
            <w:tcW w:w="992" w:type="dxa"/>
            <w:tcBorders>
              <w:top w:val="single" w:sz="4" w:space="0" w:color="auto"/>
              <w:left w:val="nil"/>
              <w:bottom w:val="single" w:sz="4" w:space="0" w:color="auto"/>
              <w:right w:val="single" w:sz="4" w:space="0" w:color="auto"/>
            </w:tcBorders>
            <w:shd w:val="clear" w:color="auto" w:fill="auto"/>
            <w:vAlign w:val="center"/>
          </w:tcPr>
          <w:p w14:paraId="542C84A2"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265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4AE91EF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295</w:t>
            </w:r>
          </w:p>
        </w:tc>
        <w:tc>
          <w:tcPr>
            <w:tcW w:w="992" w:type="dxa"/>
            <w:tcBorders>
              <w:top w:val="single" w:sz="4" w:space="0" w:color="auto"/>
              <w:left w:val="nil"/>
              <w:bottom w:val="single" w:sz="4" w:space="0" w:color="auto"/>
              <w:right w:val="single" w:sz="4" w:space="0" w:color="auto"/>
            </w:tcBorders>
            <w:shd w:val="clear" w:color="auto" w:fill="auto"/>
            <w:vAlign w:val="center"/>
          </w:tcPr>
          <w:p w14:paraId="6C556A41"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320</w:t>
            </w:r>
          </w:p>
        </w:tc>
        <w:tc>
          <w:tcPr>
            <w:tcW w:w="992" w:type="dxa"/>
            <w:tcBorders>
              <w:top w:val="single" w:sz="4" w:space="0" w:color="auto"/>
              <w:left w:val="nil"/>
              <w:bottom w:val="single" w:sz="4" w:space="0" w:color="auto"/>
              <w:right w:val="single" w:sz="4" w:space="0" w:color="auto"/>
            </w:tcBorders>
            <w:shd w:val="clear" w:color="auto" w:fill="auto"/>
            <w:vAlign w:val="center"/>
          </w:tcPr>
          <w:p w14:paraId="23DA23DF"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340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029ED6F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360</w:t>
            </w:r>
          </w:p>
        </w:tc>
      </w:tr>
      <w:tr w:rsidR="006B5A4E" w:rsidRPr="000D1163" w14:paraId="4F4C6FB5"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7EEABAD5"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102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0E0E6A1A"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160</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5A09308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185</w:t>
            </w:r>
          </w:p>
        </w:tc>
        <w:tc>
          <w:tcPr>
            <w:tcW w:w="993" w:type="dxa"/>
            <w:tcBorders>
              <w:top w:val="single" w:sz="4" w:space="0" w:color="auto"/>
              <w:left w:val="nil"/>
              <w:bottom w:val="single" w:sz="4" w:space="0" w:color="auto"/>
              <w:right w:val="single" w:sz="4" w:space="0" w:color="auto"/>
            </w:tcBorders>
            <w:shd w:val="clear" w:color="auto" w:fill="auto"/>
            <w:vAlign w:val="center"/>
          </w:tcPr>
          <w:p w14:paraId="2D967C29"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210</w:t>
            </w:r>
          </w:p>
        </w:tc>
        <w:tc>
          <w:tcPr>
            <w:tcW w:w="992" w:type="dxa"/>
            <w:tcBorders>
              <w:top w:val="single" w:sz="4" w:space="0" w:color="auto"/>
              <w:left w:val="nil"/>
              <w:bottom w:val="single" w:sz="4" w:space="0" w:color="auto"/>
              <w:right w:val="single" w:sz="4" w:space="0" w:color="auto"/>
            </w:tcBorders>
            <w:shd w:val="clear" w:color="auto" w:fill="auto"/>
            <w:vAlign w:val="center"/>
          </w:tcPr>
          <w:p w14:paraId="01260CB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240</w:t>
            </w:r>
          </w:p>
        </w:tc>
        <w:tc>
          <w:tcPr>
            <w:tcW w:w="992" w:type="dxa"/>
            <w:tcBorders>
              <w:top w:val="single" w:sz="4" w:space="0" w:color="auto"/>
              <w:left w:val="nil"/>
              <w:bottom w:val="single" w:sz="4" w:space="0" w:color="auto"/>
              <w:right w:val="single" w:sz="4" w:space="0" w:color="auto"/>
            </w:tcBorders>
            <w:shd w:val="clear" w:color="auto" w:fill="auto"/>
            <w:vAlign w:val="center"/>
          </w:tcPr>
          <w:p w14:paraId="2BC15C9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270</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340A87A5"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302</w:t>
            </w:r>
          </w:p>
        </w:tc>
        <w:tc>
          <w:tcPr>
            <w:tcW w:w="992" w:type="dxa"/>
            <w:tcBorders>
              <w:top w:val="single" w:sz="4" w:space="0" w:color="auto"/>
              <w:left w:val="nil"/>
              <w:bottom w:val="single" w:sz="4" w:space="0" w:color="auto"/>
              <w:right w:val="single" w:sz="4" w:space="0" w:color="auto"/>
            </w:tcBorders>
            <w:shd w:val="clear" w:color="auto" w:fill="auto"/>
            <w:vAlign w:val="center"/>
          </w:tcPr>
          <w:p w14:paraId="1302820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330</w:t>
            </w:r>
          </w:p>
        </w:tc>
        <w:tc>
          <w:tcPr>
            <w:tcW w:w="992" w:type="dxa"/>
            <w:tcBorders>
              <w:top w:val="single" w:sz="4" w:space="0" w:color="auto"/>
              <w:left w:val="nil"/>
              <w:bottom w:val="single" w:sz="4" w:space="0" w:color="auto"/>
              <w:right w:val="single" w:sz="4" w:space="0" w:color="auto"/>
            </w:tcBorders>
            <w:shd w:val="clear" w:color="auto" w:fill="auto"/>
            <w:vAlign w:val="center"/>
          </w:tcPr>
          <w:p w14:paraId="6243D1EC"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350</w:t>
            </w:r>
          </w:p>
        </w:tc>
        <w:tc>
          <w:tcPr>
            <w:tcW w:w="992" w:type="dxa"/>
            <w:tcBorders>
              <w:top w:val="single" w:sz="4" w:space="0" w:color="auto"/>
              <w:left w:val="nil"/>
              <w:bottom w:val="single" w:sz="4" w:space="0" w:color="auto"/>
              <w:right w:val="single" w:sz="12" w:space="0" w:color="auto"/>
            </w:tcBorders>
            <w:shd w:val="clear" w:color="auto" w:fill="auto"/>
            <w:vAlign w:val="center"/>
          </w:tcPr>
          <w:p w14:paraId="5ED93ED6"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 </w:t>
            </w:r>
          </w:p>
        </w:tc>
      </w:tr>
      <w:tr w:rsidR="006B5A4E" w:rsidRPr="000D1163" w14:paraId="7CAEFEB0" w14:textId="77777777" w:rsidTr="00BE6B1B">
        <w:trPr>
          <w:trHeight w:val="329"/>
          <w:jc w:val="center"/>
        </w:trPr>
        <w:tc>
          <w:tcPr>
            <w:tcW w:w="992" w:type="dxa"/>
            <w:tcBorders>
              <w:left w:val="single" w:sz="12" w:space="0" w:color="auto"/>
              <w:right w:val="single" w:sz="4" w:space="0" w:color="auto"/>
            </w:tcBorders>
            <w:shd w:val="clear" w:color="auto" w:fill="D9D9D9"/>
            <w:vAlign w:val="center"/>
          </w:tcPr>
          <w:p w14:paraId="42665609" w14:textId="77777777" w:rsidR="006B5A4E" w:rsidRPr="002D0F2F" w:rsidRDefault="006B5A4E" w:rsidP="006B5A4E">
            <w:pPr>
              <w:jc w:val="center"/>
              <w:rPr>
                <w:rFonts w:ascii="Calibri" w:hAnsi="Calibri" w:cs="Calibri"/>
                <w:b/>
                <w:i/>
                <w:sz w:val="22"/>
                <w:szCs w:val="22"/>
              </w:rPr>
            </w:pPr>
            <w:r w:rsidRPr="002D0F2F">
              <w:rPr>
                <w:rFonts w:ascii="Calibri" w:hAnsi="Calibri" w:cs="Calibri"/>
                <w:b/>
                <w:i/>
                <w:sz w:val="22"/>
                <w:szCs w:val="22"/>
              </w:rPr>
              <w:t>109 kg</w:t>
            </w:r>
          </w:p>
        </w:tc>
        <w:tc>
          <w:tcPr>
            <w:tcW w:w="993" w:type="dxa"/>
            <w:tcBorders>
              <w:top w:val="single" w:sz="4" w:space="0" w:color="auto"/>
              <w:left w:val="single" w:sz="8" w:space="0" w:color="auto"/>
              <w:bottom w:val="single" w:sz="4" w:space="0" w:color="auto"/>
              <w:right w:val="nil"/>
            </w:tcBorders>
            <w:shd w:val="clear" w:color="auto" w:fill="auto"/>
            <w:vAlign w:val="center"/>
          </w:tcPr>
          <w:p w14:paraId="6AFF6498"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165</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2C30670"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190</w:t>
            </w:r>
          </w:p>
        </w:tc>
        <w:tc>
          <w:tcPr>
            <w:tcW w:w="993" w:type="dxa"/>
            <w:tcBorders>
              <w:top w:val="single" w:sz="4" w:space="0" w:color="auto"/>
              <w:left w:val="nil"/>
              <w:bottom w:val="single" w:sz="4" w:space="0" w:color="auto"/>
              <w:right w:val="single" w:sz="4" w:space="0" w:color="auto"/>
            </w:tcBorders>
            <w:shd w:val="clear" w:color="auto" w:fill="auto"/>
            <w:vAlign w:val="center"/>
          </w:tcPr>
          <w:p w14:paraId="6EDAF431"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215</w:t>
            </w:r>
          </w:p>
        </w:tc>
        <w:tc>
          <w:tcPr>
            <w:tcW w:w="992" w:type="dxa"/>
            <w:tcBorders>
              <w:top w:val="single" w:sz="4" w:space="0" w:color="auto"/>
              <w:left w:val="nil"/>
              <w:bottom w:val="single" w:sz="4" w:space="0" w:color="auto"/>
              <w:right w:val="single" w:sz="4" w:space="0" w:color="auto"/>
            </w:tcBorders>
            <w:shd w:val="clear" w:color="auto" w:fill="auto"/>
            <w:vAlign w:val="center"/>
          </w:tcPr>
          <w:p w14:paraId="60D6DF27"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245</w:t>
            </w:r>
          </w:p>
        </w:tc>
        <w:tc>
          <w:tcPr>
            <w:tcW w:w="992" w:type="dxa"/>
            <w:tcBorders>
              <w:top w:val="single" w:sz="4" w:space="0" w:color="auto"/>
              <w:left w:val="nil"/>
              <w:bottom w:val="single" w:sz="4" w:space="0" w:color="auto"/>
              <w:right w:val="single" w:sz="4" w:space="0" w:color="auto"/>
            </w:tcBorders>
            <w:shd w:val="clear" w:color="auto" w:fill="auto"/>
            <w:vAlign w:val="center"/>
          </w:tcPr>
          <w:p w14:paraId="2E3BD5FA"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275</w:t>
            </w:r>
          </w:p>
        </w:tc>
        <w:tc>
          <w:tcPr>
            <w:tcW w:w="992" w:type="dxa"/>
            <w:tcBorders>
              <w:top w:val="single" w:sz="4" w:space="0" w:color="auto"/>
              <w:left w:val="nil"/>
              <w:bottom w:val="single" w:sz="4" w:space="0" w:color="auto"/>
              <w:right w:val="single" w:sz="4" w:space="0" w:color="auto"/>
            </w:tcBorders>
            <w:shd w:val="clear" w:color="000000" w:fill="DAEEF3"/>
            <w:vAlign w:val="center"/>
          </w:tcPr>
          <w:p w14:paraId="488CA67F"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310</w:t>
            </w:r>
          </w:p>
        </w:tc>
        <w:tc>
          <w:tcPr>
            <w:tcW w:w="992" w:type="dxa"/>
            <w:tcBorders>
              <w:top w:val="single" w:sz="4" w:space="0" w:color="auto"/>
              <w:left w:val="nil"/>
              <w:bottom w:val="single" w:sz="4" w:space="0" w:color="auto"/>
              <w:right w:val="single" w:sz="4" w:space="0" w:color="auto"/>
            </w:tcBorders>
            <w:shd w:val="clear" w:color="auto" w:fill="auto"/>
            <w:vAlign w:val="center"/>
          </w:tcPr>
          <w:p w14:paraId="56DC2556"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335</w:t>
            </w:r>
          </w:p>
        </w:tc>
        <w:tc>
          <w:tcPr>
            <w:tcW w:w="992" w:type="dxa"/>
            <w:tcBorders>
              <w:top w:val="single" w:sz="4" w:space="0" w:color="auto"/>
              <w:left w:val="nil"/>
              <w:bottom w:val="single" w:sz="4" w:space="0" w:color="auto"/>
              <w:right w:val="single" w:sz="4" w:space="0" w:color="auto"/>
            </w:tcBorders>
            <w:shd w:val="clear" w:color="auto" w:fill="auto"/>
            <w:vAlign w:val="center"/>
          </w:tcPr>
          <w:p w14:paraId="56912DDB"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360</w:t>
            </w:r>
          </w:p>
        </w:tc>
        <w:tc>
          <w:tcPr>
            <w:tcW w:w="992" w:type="dxa"/>
            <w:tcBorders>
              <w:top w:val="single" w:sz="4" w:space="0" w:color="auto"/>
              <w:left w:val="nil"/>
              <w:bottom w:val="single" w:sz="4" w:space="0" w:color="auto"/>
              <w:right w:val="single" w:sz="12" w:space="0" w:color="auto"/>
            </w:tcBorders>
            <w:shd w:val="clear" w:color="000000" w:fill="B8CCE4"/>
            <w:vAlign w:val="center"/>
          </w:tcPr>
          <w:p w14:paraId="1A990DB1"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380</w:t>
            </w:r>
          </w:p>
        </w:tc>
      </w:tr>
      <w:tr w:rsidR="006B5A4E" w:rsidRPr="000D1163" w14:paraId="76880D2F" w14:textId="77777777" w:rsidTr="00BE6B1B">
        <w:trPr>
          <w:trHeight w:val="329"/>
          <w:jc w:val="center"/>
        </w:trPr>
        <w:tc>
          <w:tcPr>
            <w:tcW w:w="992" w:type="dxa"/>
            <w:tcBorders>
              <w:left w:val="single" w:sz="12" w:space="0" w:color="auto"/>
              <w:bottom w:val="single" w:sz="12" w:space="0" w:color="auto"/>
              <w:right w:val="single" w:sz="4" w:space="0" w:color="auto"/>
            </w:tcBorders>
            <w:shd w:val="clear" w:color="auto" w:fill="D9D9D9"/>
            <w:vAlign w:val="center"/>
          </w:tcPr>
          <w:p w14:paraId="606D9966" w14:textId="77777777" w:rsidR="006B5A4E" w:rsidRPr="002D0F2F" w:rsidRDefault="00BE3401" w:rsidP="006B5A4E">
            <w:pPr>
              <w:jc w:val="center"/>
              <w:rPr>
                <w:rFonts w:ascii="Calibri" w:hAnsi="Calibri" w:cs="Calibri"/>
                <w:b/>
                <w:i/>
                <w:sz w:val="22"/>
                <w:szCs w:val="22"/>
              </w:rPr>
            </w:pPr>
            <w:r w:rsidRPr="002D0F2F">
              <w:rPr>
                <w:rFonts w:ascii="Calibri" w:hAnsi="Calibri" w:cs="Calibri"/>
                <w:b/>
                <w:i/>
                <w:sz w:val="22"/>
                <w:szCs w:val="22"/>
              </w:rPr>
              <w:t>&gt;</w:t>
            </w:r>
            <w:r w:rsidR="006B5A4E" w:rsidRPr="002D0F2F">
              <w:rPr>
                <w:rFonts w:ascii="Calibri" w:hAnsi="Calibri" w:cs="Calibri"/>
                <w:b/>
                <w:i/>
                <w:sz w:val="22"/>
                <w:szCs w:val="22"/>
              </w:rPr>
              <w:t>109 kg</w:t>
            </w:r>
          </w:p>
        </w:tc>
        <w:tc>
          <w:tcPr>
            <w:tcW w:w="993" w:type="dxa"/>
            <w:tcBorders>
              <w:top w:val="single" w:sz="4" w:space="0" w:color="auto"/>
              <w:left w:val="single" w:sz="8" w:space="0" w:color="auto"/>
              <w:bottom w:val="single" w:sz="12" w:space="0" w:color="auto"/>
              <w:right w:val="nil"/>
            </w:tcBorders>
            <w:shd w:val="clear" w:color="auto" w:fill="auto"/>
            <w:vAlign w:val="center"/>
          </w:tcPr>
          <w:p w14:paraId="67A2DACF"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170</w:t>
            </w:r>
          </w:p>
        </w:tc>
        <w:tc>
          <w:tcPr>
            <w:tcW w:w="993" w:type="dxa"/>
            <w:tcBorders>
              <w:top w:val="single" w:sz="4" w:space="0" w:color="auto"/>
              <w:left w:val="single" w:sz="4" w:space="0" w:color="auto"/>
              <w:bottom w:val="single" w:sz="12" w:space="0" w:color="auto"/>
              <w:right w:val="single" w:sz="4" w:space="0" w:color="auto"/>
            </w:tcBorders>
            <w:shd w:val="clear" w:color="auto" w:fill="auto"/>
            <w:vAlign w:val="center"/>
          </w:tcPr>
          <w:p w14:paraId="6DB12198"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195</w:t>
            </w:r>
          </w:p>
        </w:tc>
        <w:tc>
          <w:tcPr>
            <w:tcW w:w="993" w:type="dxa"/>
            <w:tcBorders>
              <w:top w:val="single" w:sz="4" w:space="0" w:color="auto"/>
              <w:left w:val="nil"/>
              <w:bottom w:val="single" w:sz="12" w:space="0" w:color="auto"/>
              <w:right w:val="single" w:sz="4" w:space="0" w:color="auto"/>
            </w:tcBorders>
            <w:shd w:val="clear" w:color="auto" w:fill="auto"/>
            <w:vAlign w:val="center"/>
          </w:tcPr>
          <w:p w14:paraId="3F62C1B9"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220</w:t>
            </w:r>
          </w:p>
        </w:tc>
        <w:tc>
          <w:tcPr>
            <w:tcW w:w="992" w:type="dxa"/>
            <w:tcBorders>
              <w:top w:val="single" w:sz="4" w:space="0" w:color="auto"/>
              <w:left w:val="nil"/>
              <w:bottom w:val="single" w:sz="12" w:space="0" w:color="auto"/>
              <w:right w:val="single" w:sz="4" w:space="0" w:color="auto"/>
            </w:tcBorders>
            <w:shd w:val="clear" w:color="auto" w:fill="auto"/>
            <w:vAlign w:val="center"/>
          </w:tcPr>
          <w:p w14:paraId="4AAEB9A3"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250</w:t>
            </w:r>
          </w:p>
        </w:tc>
        <w:tc>
          <w:tcPr>
            <w:tcW w:w="992" w:type="dxa"/>
            <w:tcBorders>
              <w:top w:val="single" w:sz="4" w:space="0" w:color="auto"/>
              <w:left w:val="nil"/>
              <w:bottom w:val="single" w:sz="12" w:space="0" w:color="auto"/>
              <w:right w:val="single" w:sz="4" w:space="0" w:color="auto"/>
            </w:tcBorders>
            <w:shd w:val="clear" w:color="auto" w:fill="auto"/>
            <w:vAlign w:val="center"/>
          </w:tcPr>
          <w:p w14:paraId="2C147D7B"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280</w:t>
            </w:r>
          </w:p>
        </w:tc>
        <w:tc>
          <w:tcPr>
            <w:tcW w:w="992" w:type="dxa"/>
            <w:tcBorders>
              <w:top w:val="single" w:sz="4" w:space="0" w:color="auto"/>
              <w:left w:val="nil"/>
              <w:bottom w:val="single" w:sz="12" w:space="0" w:color="auto"/>
              <w:right w:val="single" w:sz="4" w:space="0" w:color="auto"/>
            </w:tcBorders>
            <w:shd w:val="clear" w:color="000000" w:fill="DAEEF3"/>
            <w:vAlign w:val="center"/>
          </w:tcPr>
          <w:p w14:paraId="291E944D"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315</w:t>
            </w:r>
          </w:p>
        </w:tc>
        <w:tc>
          <w:tcPr>
            <w:tcW w:w="992" w:type="dxa"/>
            <w:tcBorders>
              <w:top w:val="single" w:sz="4" w:space="0" w:color="auto"/>
              <w:left w:val="nil"/>
              <w:bottom w:val="single" w:sz="12" w:space="0" w:color="auto"/>
              <w:right w:val="single" w:sz="4" w:space="0" w:color="auto"/>
            </w:tcBorders>
            <w:shd w:val="clear" w:color="auto" w:fill="auto"/>
            <w:vAlign w:val="center"/>
          </w:tcPr>
          <w:p w14:paraId="152C25CB"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340</w:t>
            </w:r>
          </w:p>
        </w:tc>
        <w:tc>
          <w:tcPr>
            <w:tcW w:w="992" w:type="dxa"/>
            <w:tcBorders>
              <w:top w:val="single" w:sz="4" w:space="0" w:color="auto"/>
              <w:left w:val="nil"/>
              <w:bottom w:val="single" w:sz="12" w:space="0" w:color="auto"/>
              <w:right w:val="single" w:sz="4" w:space="0" w:color="auto"/>
            </w:tcBorders>
            <w:shd w:val="clear" w:color="auto" w:fill="auto"/>
            <w:vAlign w:val="center"/>
          </w:tcPr>
          <w:p w14:paraId="59B28BBA"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365</w:t>
            </w:r>
          </w:p>
        </w:tc>
        <w:tc>
          <w:tcPr>
            <w:tcW w:w="992" w:type="dxa"/>
            <w:tcBorders>
              <w:top w:val="single" w:sz="4" w:space="0" w:color="auto"/>
              <w:left w:val="nil"/>
              <w:bottom w:val="single" w:sz="12" w:space="0" w:color="auto"/>
              <w:right w:val="single" w:sz="12" w:space="0" w:color="auto"/>
            </w:tcBorders>
            <w:shd w:val="clear" w:color="000000" w:fill="B8CCE4"/>
            <w:vAlign w:val="center"/>
          </w:tcPr>
          <w:p w14:paraId="31A73424" w14:textId="77777777" w:rsidR="006B5A4E" w:rsidRPr="001D68E1" w:rsidRDefault="006B5A4E" w:rsidP="006B5A4E">
            <w:pPr>
              <w:jc w:val="center"/>
              <w:rPr>
                <w:rFonts w:asciiTheme="minorHAnsi" w:hAnsiTheme="minorHAnsi" w:cstheme="minorHAnsi"/>
                <w:bCs/>
                <w:color w:val="000000"/>
                <w:sz w:val="22"/>
                <w:szCs w:val="22"/>
              </w:rPr>
            </w:pPr>
            <w:r w:rsidRPr="001D68E1">
              <w:rPr>
                <w:rFonts w:asciiTheme="minorHAnsi" w:hAnsiTheme="minorHAnsi" w:cstheme="minorHAnsi"/>
                <w:bCs/>
                <w:color w:val="000000"/>
                <w:sz w:val="22"/>
                <w:szCs w:val="22"/>
              </w:rPr>
              <w:t>385</w:t>
            </w:r>
          </w:p>
        </w:tc>
      </w:tr>
    </w:tbl>
    <w:p w14:paraId="5C6EC88C" w14:textId="77777777" w:rsidR="009C08B0" w:rsidRPr="00AF11DF" w:rsidRDefault="009C08B0" w:rsidP="00CE7F71">
      <w:pPr>
        <w:pStyle w:val="Citationintense1"/>
        <w:spacing w:before="360" w:after="120"/>
        <w:rPr>
          <w:color w:val="3333FF"/>
          <w:sz w:val="22"/>
        </w:rPr>
      </w:pPr>
      <w:bookmarkStart w:id="6" w:name="_Toc393362566"/>
      <w:r w:rsidRPr="00AF11DF">
        <w:rPr>
          <w:color w:val="3333FF"/>
          <w:sz w:val="22"/>
        </w:rPr>
        <w:lastRenderedPageBreak/>
        <w:t>ARTICLE 4</w:t>
      </w:r>
      <w:r w:rsidR="00DE5F0A" w:rsidRPr="00AF11DF">
        <w:rPr>
          <w:color w:val="3333FF"/>
          <w:sz w:val="22"/>
        </w:rPr>
        <w:t> :</w:t>
      </w:r>
      <w:r w:rsidRPr="00AF11DF">
        <w:rPr>
          <w:color w:val="3333FF"/>
          <w:sz w:val="22"/>
        </w:rPr>
        <w:t xml:space="preserve"> </w:t>
      </w:r>
      <w:bookmarkEnd w:id="6"/>
      <w:r w:rsidR="002A1F87" w:rsidRPr="00AF11DF">
        <w:rPr>
          <w:color w:val="3333FF"/>
          <w:sz w:val="22"/>
        </w:rPr>
        <w:t>Compétiteurs</w:t>
      </w:r>
    </w:p>
    <w:p w14:paraId="21108218" w14:textId="77777777" w:rsidR="00991179" w:rsidRPr="00BD431A" w:rsidRDefault="00D138C5" w:rsidP="00324D3F">
      <w:pPr>
        <w:spacing w:before="120" w:after="120"/>
        <w:ind w:left="142"/>
        <w:rPr>
          <w:rFonts w:ascii="Calibri" w:hAnsi="Calibri"/>
          <w:b/>
          <w:bCs/>
          <w:i/>
          <w:iCs/>
          <w:caps/>
          <w:color w:val="4F81BD"/>
          <w:sz w:val="18"/>
        </w:rPr>
      </w:pPr>
      <w:r w:rsidRPr="00BD431A">
        <w:rPr>
          <w:rFonts w:ascii="Calibri" w:hAnsi="Calibri"/>
          <w:b/>
          <w:bCs/>
          <w:i/>
          <w:iCs/>
          <w:caps/>
          <w:color w:val="4F81BD"/>
          <w:sz w:val="18"/>
        </w:rPr>
        <w:t>4.1 - Obligations relatives à la licence</w:t>
      </w:r>
    </w:p>
    <w:p w14:paraId="115BA764" w14:textId="77777777" w:rsidR="009C08B0" w:rsidRPr="00F0565B" w:rsidRDefault="00AA7992" w:rsidP="00AA7992">
      <w:pPr>
        <w:pStyle w:val="NormalWeb"/>
        <w:spacing w:before="0" w:after="60"/>
        <w:ind w:left="142"/>
        <w:jc w:val="both"/>
        <w:rPr>
          <w:rFonts w:ascii="Calibri" w:hAnsi="Calibri"/>
          <w:sz w:val="20"/>
        </w:rPr>
      </w:pPr>
      <w:r w:rsidRPr="00F1122E">
        <w:rPr>
          <w:rFonts w:ascii="Calibri" w:hAnsi="Calibri"/>
          <w:sz w:val="20"/>
        </w:rPr>
        <w:t>Tout athlète désirant participer à une compétition officielle de la FFHM doit être titulaire d’une licence « compétiteur » valable pour la saison en cours, dûment signée et présenter soit la carte licence soit l’attestation imprimée via le site intranet fédéral, soit un support numérique attestant de la licence le jour de ladite compétition. Elle sera délivrée dans les conditions prévues par la règlementation spécifique à la délivrance de la licence compétiteur.</w:t>
      </w:r>
    </w:p>
    <w:p w14:paraId="0431648C" w14:textId="77777777" w:rsidR="009C08B0" w:rsidRPr="00F0565B" w:rsidRDefault="009C08B0" w:rsidP="00F1122E">
      <w:pPr>
        <w:pStyle w:val="NormalWeb"/>
        <w:spacing w:before="60" w:after="60"/>
        <w:ind w:left="142"/>
        <w:jc w:val="both"/>
        <w:rPr>
          <w:rFonts w:ascii="Calibri" w:hAnsi="Calibri"/>
          <w:sz w:val="20"/>
        </w:rPr>
      </w:pPr>
      <w:r w:rsidRPr="00F0565B">
        <w:rPr>
          <w:rFonts w:ascii="Calibri" w:hAnsi="Calibri"/>
          <w:sz w:val="20"/>
        </w:rPr>
        <w:t>Tout arbitre désirant officier sur une comp</w:t>
      </w:r>
      <w:r w:rsidR="00CA21BD" w:rsidRPr="00F0565B">
        <w:rPr>
          <w:rFonts w:ascii="Calibri" w:hAnsi="Calibri"/>
          <w:sz w:val="20"/>
        </w:rPr>
        <w:t>étition officielle de la FFHM</w:t>
      </w:r>
      <w:r w:rsidRPr="00F0565B">
        <w:rPr>
          <w:rFonts w:ascii="Calibri" w:hAnsi="Calibri"/>
          <w:sz w:val="20"/>
        </w:rPr>
        <w:t xml:space="preserve"> doit être titulaire d’une licence « arbitre » valable pour la saison en cours, dûment signée et présenter soit la carte licence soit l’attestation imprimée via le site Intranet fédéral</w:t>
      </w:r>
      <w:r w:rsidR="00004DF9" w:rsidRPr="00F0565B">
        <w:rPr>
          <w:rFonts w:ascii="Calibri" w:hAnsi="Calibri"/>
          <w:sz w:val="20"/>
        </w:rPr>
        <w:t>,</w:t>
      </w:r>
      <w:r w:rsidRPr="00F0565B">
        <w:rPr>
          <w:rFonts w:ascii="Calibri" w:hAnsi="Calibri"/>
          <w:sz w:val="20"/>
        </w:rPr>
        <w:t xml:space="preserve"> soit un support nu</w:t>
      </w:r>
      <w:r w:rsidR="00004DF9" w:rsidRPr="00F0565B">
        <w:rPr>
          <w:rFonts w:ascii="Calibri" w:hAnsi="Calibri"/>
          <w:sz w:val="20"/>
        </w:rPr>
        <w:t>mérique attestant de la licence</w:t>
      </w:r>
      <w:r w:rsidRPr="00F0565B">
        <w:rPr>
          <w:rFonts w:ascii="Calibri" w:hAnsi="Calibri"/>
          <w:sz w:val="20"/>
        </w:rPr>
        <w:t xml:space="preserve"> le jour de </w:t>
      </w:r>
      <w:r w:rsidR="007A7898" w:rsidRPr="00F0565B">
        <w:rPr>
          <w:rFonts w:ascii="Calibri" w:hAnsi="Calibri"/>
          <w:sz w:val="20"/>
        </w:rPr>
        <w:t>ladite</w:t>
      </w:r>
      <w:r w:rsidRPr="00F0565B">
        <w:rPr>
          <w:rFonts w:ascii="Calibri" w:hAnsi="Calibri"/>
          <w:sz w:val="20"/>
        </w:rPr>
        <w:t xml:space="preserve"> compétition. Elle sera délivrée dans les conditions prévues </w:t>
      </w:r>
      <w:r w:rsidR="00FA6B44" w:rsidRPr="00F0565B">
        <w:rPr>
          <w:rFonts w:ascii="Calibri" w:hAnsi="Calibri"/>
          <w:sz w:val="20"/>
        </w:rPr>
        <w:t xml:space="preserve">par </w:t>
      </w:r>
      <w:r w:rsidRPr="00F0565B">
        <w:rPr>
          <w:rFonts w:ascii="Calibri" w:hAnsi="Calibri"/>
          <w:sz w:val="20"/>
        </w:rPr>
        <w:t xml:space="preserve">le code du sport et les règlements fédéraux. </w:t>
      </w:r>
    </w:p>
    <w:p w14:paraId="75EB11B1" w14:textId="77777777" w:rsidR="009C08B0" w:rsidRPr="00F1122E" w:rsidRDefault="009C08B0" w:rsidP="00F1122E">
      <w:pPr>
        <w:pStyle w:val="NormalWeb"/>
        <w:spacing w:before="60" w:after="60"/>
        <w:ind w:left="142"/>
        <w:jc w:val="both"/>
        <w:rPr>
          <w:rFonts w:ascii="Calibri" w:hAnsi="Calibri"/>
          <w:sz w:val="20"/>
        </w:rPr>
      </w:pPr>
      <w:r w:rsidRPr="00F0565B">
        <w:rPr>
          <w:rFonts w:ascii="Calibri" w:hAnsi="Calibri"/>
          <w:sz w:val="20"/>
        </w:rPr>
        <w:t xml:space="preserve">Il pourra par ailleurs être procédé a posteriori à une vérification de </w:t>
      </w:r>
      <w:r w:rsidR="00885533" w:rsidRPr="00F0565B">
        <w:rPr>
          <w:rFonts w:ascii="Calibri" w:hAnsi="Calibri"/>
          <w:sz w:val="20"/>
        </w:rPr>
        <w:t xml:space="preserve">la </w:t>
      </w:r>
      <w:r w:rsidR="00F9397F" w:rsidRPr="00F0565B">
        <w:rPr>
          <w:rFonts w:ascii="Calibri" w:hAnsi="Calibri"/>
          <w:sz w:val="20"/>
        </w:rPr>
        <w:t>validation effective de la licence</w:t>
      </w:r>
      <w:r w:rsidR="00913A66" w:rsidRPr="00F0565B">
        <w:rPr>
          <w:rFonts w:ascii="Calibri" w:hAnsi="Calibri"/>
          <w:sz w:val="20"/>
        </w:rPr>
        <w:t xml:space="preserve"> (licence</w:t>
      </w:r>
      <w:r w:rsidR="00885533" w:rsidRPr="00F0565B">
        <w:rPr>
          <w:rFonts w:ascii="Calibri" w:hAnsi="Calibri"/>
          <w:sz w:val="20"/>
        </w:rPr>
        <w:t xml:space="preserve"> activée dans l’intranet </w:t>
      </w:r>
      <w:r w:rsidR="00913A66" w:rsidRPr="00F0565B">
        <w:rPr>
          <w:rFonts w:ascii="Calibri" w:hAnsi="Calibri"/>
          <w:sz w:val="20"/>
        </w:rPr>
        <w:t>fédéral)</w:t>
      </w:r>
      <w:r w:rsidRPr="00F0565B">
        <w:rPr>
          <w:rFonts w:ascii="Calibri" w:hAnsi="Calibri"/>
          <w:sz w:val="20"/>
        </w:rPr>
        <w:t xml:space="preserve"> dans les délais prévus par les règlements fédéraux</w:t>
      </w:r>
      <w:r w:rsidR="00913A66" w:rsidRPr="00F0565B">
        <w:rPr>
          <w:rFonts w:ascii="Calibri" w:hAnsi="Calibri"/>
          <w:sz w:val="20"/>
        </w:rPr>
        <w:t>. Il sera procédé à l’</w:t>
      </w:r>
      <w:r w:rsidRPr="00F0565B">
        <w:rPr>
          <w:rFonts w:ascii="Calibri" w:hAnsi="Calibri"/>
          <w:sz w:val="20"/>
        </w:rPr>
        <w:t xml:space="preserve">annulation des résultats en cas de non-respect de la règlementation. Dans le cadre des compétitions par équipes, une pénalité sportive pourra également être infligée </w:t>
      </w:r>
      <w:r w:rsidRPr="00F1122E">
        <w:rPr>
          <w:rFonts w:ascii="Calibri" w:hAnsi="Calibri"/>
          <w:sz w:val="20"/>
        </w:rPr>
        <w:t xml:space="preserve">par la </w:t>
      </w:r>
      <w:r w:rsidR="008D31FA" w:rsidRPr="00F1122E">
        <w:rPr>
          <w:rFonts w:ascii="Calibri" w:hAnsi="Calibri"/>
          <w:sz w:val="20"/>
        </w:rPr>
        <w:t>c</w:t>
      </w:r>
      <w:r w:rsidR="0039373D" w:rsidRPr="00F1122E">
        <w:rPr>
          <w:rFonts w:ascii="Calibri" w:hAnsi="Calibri"/>
          <w:sz w:val="20"/>
        </w:rPr>
        <w:t>ommission t</w:t>
      </w:r>
      <w:r w:rsidR="00267B20" w:rsidRPr="00F1122E">
        <w:rPr>
          <w:rFonts w:ascii="Calibri" w:hAnsi="Calibri"/>
          <w:sz w:val="20"/>
        </w:rPr>
        <w:t xml:space="preserve">echnique </w:t>
      </w:r>
      <w:r w:rsidR="0039373D" w:rsidRPr="00F1122E">
        <w:rPr>
          <w:rFonts w:ascii="Calibri" w:hAnsi="Calibri"/>
          <w:sz w:val="20"/>
        </w:rPr>
        <w:t>d’h</w:t>
      </w:r>
      <w:r w:rsidR="00267B20" w:rsidRPr="00F1122E">
        <w:rPr>
          <w:rFonts w:ascii="Calibri" w:hAnsi="Calibri"/>
          <w:sz w:val="20"/>
        </w:rPr>
        <w:t>altérophilie</w:t>
      </w:r>
      <w:r w:rsidR="00913A66" w:rsidRPr="00F1122E">
        <w:rPr>
          <w:rFonts w:ascii="Calibri" w:hAnsi="Calibri"/>
          <w:sz w:val="20"/>
        </w:rPr>
        <w:t xml:space="preserve"> de la FFHM</w:t>
      </w:r>
      <w:r w:rsidRPr="00F1122E">
        <w:rPr>
          <w:rFonts w:ascii="Calibri" w:hAnsi="Calibri"/>
          <w:sz w:val="20"/>
        </w:rPr>
        <w:t xml:space="preserve">. </w:t>
      </w:r>
    </w:p>
    <w:p w14:paraId="5612B467" w14:textId="77777777" w:rsidR="009C08B0" w:rsidRPr="00BD431A" w:rsidRDefault="00D138C5" w:rsidP="00324D3F">
      <w:pPr>
        <w:spacing w:before="120" w:after="120"/>
        <w:ind w:left="142"/>
        <w:rPr>
          <w:rFonts w:ascii="Calibri" w:hAnsi="Calibri"/>
          <w:b/>
          <w:bCs/>
          <w:i/>
          <w:iCs/>
          <w:caps/>
          <w:color w:val="4F81BD"/>
          <w:sz w:val="18"/>
        </w:rPr>
      </w:pPr>
      <w:bookmarkStart w:id="7" w:name="_Toc393362568"/>
      <w:r w:rsidRPr="00BD431A">
        <w:rPr>
          <w:rFonts w:ascii="Calibri" w:hAnsi="Calibri"/>
          <w:b/>
          <w:bCs/>
          <w:i/>
          <w:iCs/>
          <w:caps/>
          <w:color w:val="4F81BD"/>
          <w:sz w:val="18"/>
        </w:rPr>
        <w:t xml:space="preserve">4.2 - </w:t>
      </w:r>
      <w:r w:rsidR="009C08B0" w:rsidRPr="00BD431A">
        <w:rPr>
          <w:rFonts w:ascii="Calibri" w:hAnsi="Calibri"/>
          <w:b/>
          <w:bCs/>
          <w:i/>
          <w:iCs/>
          <w:caps/>
          <w:color w:val="4F81BD"/>
          <w:sz w:val="18"/>
        </w:rPr>
        <w:t>Obligations relatives à la tenue</w:t>
      </w:r>
      <w:bookmarkEnd w:id="7"/>
    </w:p>
    <w:p w14:paraId="269FAC0F" w14:textId="77777777" w:rsidR="009C08B0" w:rsidRPr="00F1122E" w:rsidRDefault="009C08B0" w:rsidP="00F1122E">
      <w:pPr>
        <w:pStyle w:val="NormalWeb"/>
        <w:spacing w:before="60" w:after="60"/>
        <w:ind w:left="142"/>
        <w:jc w:val="both"/>
        <w:rPr>
          <w:rFonts w:ascii="Calibri" w:hAnsi="Calibri"/>
          <w:sz w:val="20"/>
        </w:rPr>
      </w:pPr>
      <w:r w:rsidRPr="00F1122E">
        <w:rPr>
          <w:rFonts w:ascii="Calibri" w:hAnsi="Calibri"/>
          <w:sz w:val="20"/>
        </w:rPr>
        <w:t xml:space="preserve">La </w:t>
      </w:r>
      <w:r w:rsidR="00A11BC0" w:rsidRPr="00F1122E">
        <w:rPr>
          <w:rFonts w:ascii="Calibri" w:hAnsi="Calibri"/>
          <w:sz w:val="20"/>
        </w:rPr>
        <w:t>règle</w:t>
      </w:r>
      <w:r w:rsidRPr="00F1122E">
        <w:rPr>
          <w:rFonts w:ascii="Calibri" w:hAnsi="Calibri"/>
          <w:sz w:val="20"/>
        </w:rPr>
        <w:t>mentation internationale concernant la tenue de compétition s’appliqu</w:t>
      </w:r>
      <w:r w:rsidR="00BA5D01" w:rsidRPr="00F1122E">
        <w:rPr>
          <w:rFonts w:ascii="Calibri" w:hAnsi="Calibri"/>
          <w:sz w:val="20"/>
        </w:rPr>
        <w:t>e aux compétitions françaises (a</w:t>
      </w:r>
      <w:r w:rsidRPr="00F1122E">
        <w:rPr>
          <w:rFonts w:ascii="Calibri" w:hAnsi="Calibri"/>
          <w:sz w:val="20"/>
        </w:rPr>
        <w:t xml:space="preserve">rticle 4.1 du règlement technique et de compétition de </w:t>
      </w:r>
      <w:r w:rsidR="00004DF9" w:rsidRPr="00F1122E">
        <w:rPr>
          <w:rFonts w:ascii="Calibri" w:hAnsi="Calibri"/>
          <w:sz w:val="20"/>
        </w:rPr>
        <w:t>l’IW</w:t>
      </w:r>
      <w:r w:rsidR="00D138C5" w:rsidRPr="00F1122E">
        <w:rPr>
          <w:rFonts w:ascii="Calibri" w:hAnsi="Calibri"/>
          <w:sz w:val="20"/>
        </w:rPr>
        <w:t>F</w:t>
      </w:r>
      <w:r w:rsidRPr="00F1122E">
        <w:rPr>
          <w:rFonts w:ascii="Calibri" w:hAnsi="Calibri"/>
          <w:sz w:val="20"/>
        </w:rPr>
        <w:t>).</w:t>
      </w:r>
    </w:p>
    <w:p w14:paraId="569890B7" w14:textId="77777777" w:rsidR="009C08B0" w:rsidRPr="00F1122E" w:rsidRDefault="009C08B0" w:rsidP="00F1122E">
      <w:pPr>
        <w:pStyle w:val="NormalWeb"/>
        <w:spacing w:before="60" w:after="60"/>
        <w:ind w:left="142"/>
        <w:jc w:val="both"/>
        <w:rPr>
          <w:rFonts w:ascii="Calibri" w:hAnsi="Calibri"/>
          <w:sz w:val="20"/>
        </w:rPr>
      </w:pPr>
      <w:r w:rsidRPr="00F0565B">
        <w:rPr>
          <w:rFonts w:ascii="Calibri" w:hAnsi="Calibri"/>
          <w:sz w:val="20"/>
        </w:rPr>
        <w:t xml:space="preserve">Les concurrents </w:t>
      </w:r>
      <w:r w:rsidR="006331DF" w:rsidRPr="00F0565B">
        <w:rPr>
          <w:rFonts w:ascii="Calibri" w:hAnsi="Calibri"/>
          <w:sz w:val="20"/>
        </w:rPr>
        <w:t xml:space="preserve">et les arbitres </w:t>
      </w:r>
      <w:r w:rsidRPr="00F0565B">
        <w:rPr>
          <w:rFonts w:ascii="Calibri" w:hAnsi="Calibri"/>
          <w:sz w:val="20"/>
        </w:rPr>
        <w:t xml:space="preserve">doivent porter une tenue </w:t>
      </w:r>
      <w:r w:rsidR="00A11BC0" w:rsidRPr="00F0565B">
        <w:rPr>
          <w:rFonts w:ascii="Calibri" w:hAnsi="Calibri"/>
          <w:sz w:val="20"/>
        </w:rPr>
        <w:t>règle</w:t>
      </w:r>
      <w:r w:rsidRPr="00F0565B">
        <w:rPr>
          <w:rFonts w:ascii="Calibri" w:hAnsi="Calibri"/>
          <w:sz w:val="20"/>
        </w:rPr>
        <w:t xml:space="preserve">mentaire, propre et décente conçue et portée de façon à ce que </w:t>
      </w:r>
      <w:r w:rsidRPr="00F1122E">
        <w:rPr>
          <w:rFonts w:ascii="Calibri" w:hAnsi="Calibri"/>
          <w:sz w:val="20"/>
        </w:rPr>
        <w:t xml:space="preserve">l'on ne puisse pas y faire objection. Les concurrents ne doivent pas porter de tenue qui pourrait entraver l'inspection des arbitres. La tenue de l’équipe de </w:t>
      </w:r>
      <w:r w:rsidR="00F97E11" w:rsidRPr="00F1122E">
        <w:rPr>
          <w:rFonts w:ascii="Calibri" w:hAnsi="Calibri"/>
          <w:sz w:val="20"/>
        </w:rPr>
        <w:t xml:space="preserve">France </w:t>
      </w:r>
      <w:r w:rsidRPr="00F1122E">
        <w:rPr>
          <w:rFonts w:ascii="Calibri" w:hAnsi="Calibri"/>
          <w:sz w:val="20"/>
        </w:rPr>
        <w:t>est interdite en dehors des sélections en</w:t>
      </w:r>
      <w:r w:rsidR="00BA5D01" w:rsidRPr="00F1122E">
        <w:rPr>
          <w:rFonts w:ascii="Calibri" w:hAnsi="Calibri"/>
          <w:sz w:val="20"/>
        </w:rPr>
        <w:t xml:space="preserve"> é</w:t>
      </w:r>
      <w:r w:rsidRPr="00F1122E">
        <w:rPr>
          <w:rFonts w:ascii="Calibri" w:hAnsi="Calibri"/>
          <w:sz w:val="20"/>
        </w:rPr>
        <w:t xml:space="preserve">quipe de </w:t>
      </w:r>
      <w:r w:rsidR="00F97E11" w:rsidRPr="00F1122E">
        <w:rPr>
          <w:rFonts w:ascii="Calibri" w:hAnsi="Calibri"/>
          <w:sz w:val="20"/>
        </w:rPr>
        <w:t>France</w:t>
      </w:r>
      <w:r w:rsidRPr="00F1122E">
        <w:rPr>
          <w:rFonts w:ascii="Calibri" w:hAnsi="Calibri"/>
          <w:sz w:val="20"/>
        </w:rPr>
        <w:t>.</w:t>
      </w:r>
    </w:p>
    <w:p w14:paraId="35F4B172" w14:textId="77777777" w:rsidR="009C08B0" w:rsidRPr="00F1122E" w:rsidRDefault="009C08B0" w:rsidP="00F1122E">
      <w:pPr>
        <w:pStyle w:val="NormalWeb"/>
        <w:spacing w:before="60" w:after="60"/>
        <w:ind w:left="142"/>
        <w:jc w:val="both"/>
        <w:rPr>
          <w:rFonts w:ascii="Calibri" w:hAnsi="Calibri"/>
          <w:sz w:val="20"/>
        </w:rPr>
      </w:pPr>
      <w:r w:rsidRPr="00F1122E">
        <w:rPr>
          <w:rFonts w:ascii="Calibri" w:hAnsi="Calibri"/>
          <w:sz w:val="20"/>
        </w:rPr>
        <w:t>Dans ce sens, la présentation des athlètes et la cérémonie des récompenses sont considérées comme partie intégrante de la compétition. Tout compétiteur n'étant pas en tenue sportive (maillot, chaussures d'haltérophilie ou de sport, survêtement) ne pourra pas participer à cette cérémonie.</w:t>
      </w:r>
    </w:p>
    <w:p w14:paraId="07482AA6" w14:textId="77777777" w:rsidR="009C08B0" w:rsidRPr="00BD431A" w:rsidRDefault="00D138C5" w:rsidP="00324D3F">
      <w:pPr>
        <w:spacing w:before="120" w:after="120"/>
        <w:ind w:left="142"/>
        <w:rPr>
          <w:rFonts w:ascii="Calibri" w:hAnsi="Calibri"/>
          <w:b/>
          <w:bCs/>
          <w:i/>
          <w:iCs/>
          <w:caps/>
          <w:color w:val="4F81BD"/>
          <w:sz w:val="18"/>
        </w:rPr>
      </w:pPr>
      <w:bookmarkStart w:id="8" w:name="_Toc393362569"/>
      <w:r w:rsidRPr="00BD431A">
        <w:rPr>
          <w:rFonts w:ascii="Calibri" w:hAnsi="Calibri"/>
          <w:b/>
          <w:bCs/>
          <w:i/>
          <w:iCs/>
          <w:caps/>
          <w:color w:val="4F81BD"/>
          <w:sz w:val="18"/>
        </w:rPr>
        <w:t xml:space="preserve">4.3 - </w:t>
      </w:r>
      <w:r w:rsidR="009C08B0" w:rsidRPr="00BD431A">
        <w:rPr>
          <w:rFonts w:ascii="Calibri" w:hAnsi="Calibri"/>
          <w:b/>
          <w:bCs/>
          <w:i/>
          <w:iCs/>
          <w:caps/>
          <w:color w:val="4F81BD"/>
          <w:sz w:val="18"/>
        </w:rPr>
        <w:t>ATHLETES ETRANGERS</w:t>
      </w:r>
      <w:bookmarkEnd w:id="8"/>
    </w:p>
    <w:p w14:paraId="7698D9AC" w14:textId="77777777" w:rsidR="009C08B0" w:rsidRPr="00F1122E" w:rsidRDefault="009C08B0" w:rsidP="007260F4">
      <w:pPr>
        <w:pStyle w:val="NormalWeb"/>
        <w:spacing w:before="0" w:after="120"/>
        <w:ind w:left="142"/>
        <w:jc w:val="both"/>
        <w:rPr>
          <w:rFonts w:ascii="Calibri" w:hAnsi="Calibri"/>
          <w:sz w:val="20"/>
        </w:rPr>
      </w:pPr>
      <w:r w:rsidRPr="0096054E">
        <w:rPr>
          <w:rFonts w:ascii="Calibri" w:hAnsi="Calibri"/>
          <w:sz w:val="20"/>
          <w:szCs w:val="20"/>
        </w:rPr>
        <w:t>A l’occasion de la dél</w:t>
      </w:r>
      <w:r w:rsidR="00CA21BD" w:rsidRPr="0096054E">
        <w:rPr>
          <w:rFonts w:ascii="Calibri" w:hAnsi="Calibri"/>
          <w:sz w:val="20"/>
          <w:szCs w:val="20"/>
        </w:rPr>
        <w:t>ivrance des licences, la FFHM</w:t>
      </w:r>
      <w:r w:rsidRPr="0096054E">
        <w:rPr>
          <w:rFonts w:ascii="Calibri" w:hAnsi="Calibri"/>
          <w:sz w:val="20"/>
          <w:szCs w:val="20"/>
        </w:rPr>
        <w:t xml:space="preserve"> se réserve la possibilité de demander aux athlètes,</w:t>
      </w:r>
      <w:r w:rsidRPr="00F1122E">
        <w:rPr>
          <w:rFonts w:ascii="Calibri" w:hAnsi="Calibri"/>
          <w:sz w:val="22"/>
        </w:rPr>
        <w:t xml:space="preserve"> </w:t>
      </w:r>
      <w:r w:rsidRPr="00F1122E">
        <w:rPr>
          <w:rFonts w:ascii="Calibri" w:hAnsi="Calibri"/>
          <w:sz w:val="20"/>
        </w:rPr>
        <w:t>la production de tout justificatif relatif aux informations fournies dans le formulaire de demande de licence.</w:t>
      </w:r>
    </w:p>
    <w:p w14:paraId="60E3A49A" w14:textId="77777777" w:rsidR="009C08B0" w:rsidRPr="00F1122E" w:rsidRDefault="009C08B0" w:rsidP="00D138C5">
      <w:pPr>
        <w:pStyle w:val="NormalWeb"/>
        <w:spacing w:before="120" w:after="0"/>
        <w:ind w:left="142"/>
        <w:jc w:val="both"/>
        <w:rPr>
          <w:rFonts w:ascii="Calibri" w:hAnsi="Calibri"/>
          <w:sz w:val="20"/>
        </w:rPr>
      </w:pPr>
      <w:r w:rsidRPr="00F1122E">
        <w:rPr>
          <w:rFonts w:ascii="Calibri" w:hAnsi="Calibri"/>
          <w:sz w:val="20"/>
        </w:rPr>
        <w:t xml:space="preserve">En vertu de la </w:t>
      </w:r>
      <w:r w:rsidR="00A11BC0" w:rsidRPr="00F1122E">
        <w:rPr>
          <w:rFonts w:ascii="Calibri" w:hAnsi="Calibri"/>
          <w:sz w:val="20"/>
        </w:rPr>
        <w:t>règle</w:t>
      </w:r>
      <w:r w:rsidRPr="00F1122E">
        <w:rPr>
          <w:rFonts w:ascii="Calibri" w:hAnsi="Calibri"/>
          <w:sz w:val="20"/>
        </w:rPr>
        <w:t>mentation IWF :</w:t>
      </w:r>
    </w:p>
    <w:p w14:paraId="182E915F" w14:textId="77777777" w:rsidR="009C08B0" w:rsidRPr="00F1122E" w:rsidRDefault="009C08B0" w:rsidP="00D27314">
      <w:pPr>
        <w:pStyle w:val="Grillemoyenne1-Accent21"/>
        <w:numPr>
          <w:ilvl w:val="0"/>
          <w:numId w:val="3"/>
        </w:numPr>
        <w:spacing w:after="120"/>
        <w:ind w:left="714" w:hanging="357"/>
        <w:contextualSpacing w:val="0"/>
        <w:jc w:val="both"/>
        <w:rPr>
          <w:rFonts w:ascii="Calibri" w:hAnsi="Calibri"/>
          <w:bCs/>
          <w:i/>
          <w:iCs/>
          <w:sz w:val="20"/>
          <w:lang w:eastAsia="fr-FR"/>
        </w:rPr>
      </w:pPr>
      <w:r w:rsidRPr="00F1122E">
        <w:rPr>
          <w:rFonts w:ascii="Calibri" w:hAnsi="Calibri"/>
          <w:sz w:val="20"/>
        </w:rPr>
        <w:t xml:space="preserve"> « </w:t>
      </w:r>
      <w:r w:rsidR="006E51D6" w:rsidRPr="00F1122E">
        <w:rPr>
          <w:rFonts w:ascii="Calibri" w:hAnsi="Calibri"/>
          <w:i/>
          <w:sz w:val="20"/>
        </w:rPr>
        <w:t>U</w:t>
      </w:r>
      <w:r w:rsidRPr="00F1122E">
        <w:rPr>
          <w:rFonts w:ascii="Calibri" w:hAnsi="Calibri"/>
          <w:i/>
          <w:sz w:val="20"/>
          <w:lang w:eastAsia="fr-FR"/>
        </w:rPr>
        <w:t xml:space="preserve">n athlète résidant dans un pays étranger ne pourra participer à des compétitions organisées dans ce pays que si </w:t>
      </w:r>
      <w:r w:rsidR="006E51D6" w:rsidRPr="00F1122E">
        <w:rPr>
          <w:rFonts w:ascii="Calibri" w:hAnsi="Calibri"/>
          <w:i/>
          <w:sz w:val="20"/>
          <w:lang w:eastAsia="fr-FR"/>
        </w:rPr>
        <w:t xml:space="preserve">elle </w:t>
      </w:r>
      <w:r w:rsidRPr="00F1122E">
        <w:rPr>
          <w:rFonts w:ascii="Calibri" w:hAnsi="Calibri"/>
          <w:i/>
          <w:sz w:val="20"/>
          <w:lang w:eastAsia="fr-FR"/>
        </w:rPr>
        <w:t xml:space="preserve">ou </w:t>
      </w:r>
      <w:r w:rsidR="006E51D6" w:rsidRPr="00F1122E">
        <w:rPr>
          <w:rFonts w:ascii="Calibri" w:hAnsi="Calibri"/>
          <w:i/>
          <w:sz w:val="20"/>
          <w:lang w:eastAsia="fr-FR"/>
        </w:rPr>
        <w:t>il</w:t>
      </w:r>
      <w:r w:rsidRPr="00F1122E">
        <w:rPr>
          <w:rFonts w:ascii="Calibri" w:hAnsi="Calibri"/>
          <w:i/>
          <w:sz w:val="20"/>
          <w:lang w:eastAsia="fr-FR"/>
        </w:rPr>
        <w:t xml:space="preserve"> a une autorisation de sa Fédération nationale</w:t>
      </w:r>
      <w:r w:rsidRPr="00F1122E">
        <w:rPr>
          <w:rFonts w:ascii="Calibri" w:hAnsi="Calibri"/>
          <w:sz w:val="20"/>
          <w:lang w:eastAsia="fr-FR"/>
        </w:rPr>
        <w:t> ».</w:t>
      </w:r>
    </w:p>
    <w:p w14:paraId="4D8BB2CB" w14:textId="77777777" w:rsidR="00D27314" w:rsidRPr="00F0565B" w:rsidRDefault="00D27314" w:rsidP="00F1122E">
      <w:pPr>
        <w:pStyle w:val="Grillemoyenne1-Accent21"/>
        <w:spacing w:before="60" w:after="60"/>
        <w:ind w:left="142"/>
        <w:jc w:val="both"/>
        <w:rPr>
          <w:rFonts w:ascii="Calibri" w:hAnsi="Calibri"/>
          <w:bCs/>
          <w:i/>
          <w:iCs/>
          <w:sz w:val="20"/>
          <w:lang w:eastAsia="fr-FR"/>
        </w:rPr>
      </w:pPr>
      <w:r w:rsidRPr="00F0565B">
        <w:rPr>
          <w:rFonts w:ascii="Calibri" w:hAnsi="Calibri"/>
          <w:sz w:val="20"/>
          <w:lang w:eastAsia="fr-FR"/>
        </w:rPr>
        <w:t xml:space="preserve">Aussi : </w:t>
      </w:r>
    </w:p>
    <w:p w14:paraId="0356E1F4" w14:textId="77777777" w:rsidR="009C08B0" w:rsidRPr="00F0565B" w:rsidRDefault="00B15B48" w:rsidP="00D27314">
      <w:pPr>
        <w:pStyle w:val="NormalWeb"/>
        <w:numPr>
          <w:ilvl w:val="1"/>
          <w:numId w:val="3"/>
        </w:numPr>
        <w:spacing w:before="0" w:after="120"/>
        <w:ind w:left="568" w:hanging="284"/>
        <w:jc w:val="both"/>
        <w:rPr>
          <w:rFonts w:ascii="Calibri" w:hAnsi="Calibri"/>
          <w:sz w:val="20"/>
        </w:rPr>
      </w:pPr>
      <w:r w:rsidRPr="00F0565B">
        <w:rPr>
          <w:rFonts w:ascii="Calibri" w:hAnsi="Calibri"/>
          <w:sz w:val="20"/>
        </w:rPr>
        <w:t>Pour les athlètes étrangers issus d’une fédération étrangère l</w:t>
      </w:r>
      <w:r w:rsidR="009C08B0" w:rsidRPr="00F0565B">
        <w:rPr>
          <w:rFonts w:ascii="Calibri" w:hAnsi="Calibri"/>
          <w:sz w:val="20"/>
        </w:rPr>
        <w:t xml:space="preserve">a délivrance de </w:t>
      </w:r>
      <w:r w:rsidRPr="00F0565B">
        <w:rPr>
          <w:rFonts w:ascii="Calibri" w:hAnsi="Calibri"/>
          <w:sz w:val="20"/>
        </w:rPr>
        <w:t xml:space="preserve">la </w:t>
      </w:r>
      <w:r w:rsidR="009C08B0" w:rsidRPr="00F0565B">
        <w:rPr>
          <w:rFonts w:ascii="Calibri" w:hAnsi="Calibri"/>
          <w:sz w:val="20"/>
        </w:rPr>
        <w:t>licence est donc subordonn</w:t>
      </w:r>
      <w:r w:rsidR="00CA21BD" w:rsidRPr="00F0565B">
        <w:rPr>
          <w:rFonts w:ascii="Calibri" w:hAnsi="Calibri"/>
          <w:sz w:val="20"/>
        </w:rPr>
        <w:t>ée à la réception par la FFHM</w:t>
      </w:r>
      <w:r w:rsidR="009C08B0" w:rsidRPr="00F0565B">
        <w:rPr>
          <w:rFonts w:ascii="Calibri" w:hAnsi="Calibri"/>
          <w:sz w:val="20"/>
        </w:rPr>
        <w:t xml:space="preserve"> d’une autorisation provenant d</w:t>
      </w:r>
      <w:r w:rsidR="00E45F39" w:rsidRPr="00F0565B">
        <w:rPr>
          <w:rFonts w:ascii="Calibri" w:hAnsi="Calibri"/>
          <w:sz w:val="20"/>
        </w:rPr>
        <w:t>e leur</w:t>
      </w:r>
      <w:r w:rsidR="009C08B0" w:rsidRPr="00F0565B">
        <w:rPr>
          <w:rFonts w:ascii="Calibri" w:hAnsi="Calibri"/>
          <w:sz w:val="20"/>
        </w:rPr>
        <w:t xml:space="preserve"> fédération d’origine.</w:t>
      </w:r>
    </w:p>
    <w:p w14:paraId="3726F6B4" w14:textId="05421EB7" w:rsidR="00D27314" w:rsidRPr="00F0565B" w:rsidRDefault="00B15B48" w:rsidP="00D27314">
      <w:pPr>
        <w:pStyle w:val="NormalWeb"/>
        <w:numPr>
          <w:ilvl w:val="1"/>
          <w:numId w:val="3"/>
        </w:numPr>
        <w:spacing w:before="120" w:after="0"/>
        <w:ind w:left="568" w:hanging="284"/>
        <w:jc w:val="both"/>
        <w:rPr>
          <w:rFonts w:ascii="Calibri" w:hAnsi="Calibri"/>
          <w:sz w:val="20"/>
        </w:rPr>
      </w:pPr>
      <w:r w:rsidRPr="00F0565B">
        <w:rPr>
          <w:rFonts w:ascii="Calibri" w:hAnsi="Calibri"/>
          <w:sz w:val="20"/>
        </w:rPr>
        <w:t xml:space="preserve">Pour les </w:t>
      </w:r>
      <w:r w:rsidR="009C08B0" w:rsidRPr="00F0565B">
        <w:rPr>
          <w:rFonts w:ascii="Calibri" w:hAnsi="Calibri"/>
          <w:sz w:val="20"/>
        </w:rPr>
        <w:t>athlètes étrangers</w:t>
      </w:r>
      <w:r w:rsidR="00322443">
        <w:rPr>
          <w:rFonts w:ascii="Calibri" w:hAnsi="Calibri"/>
          <w:sz w:val="20"/>
        </w:rPr>
        <w:t>,</w:t>
      </w:r>
      <w:r w:rsidR="009C08B0" w:rsidRPr="00F0565B">
        <w:rPr>
          <w:rFonts w:ascii="Calibri" w:hAnsi="Calibri"/>
          <w:sz w:val="20"/>
        </w:rPr>
        <w:t xml:space="preserve"> non issus d’une fédération étrangère</w:t>
      </w:r>
      <w:r w:rsidRPr="00F0565B">
        <w:rPr>
          <w:rFonts w:ascii="Calibri" w:hAnsi="Calibri"/>
          <w:sz w:val="20"/>
        </w:rPr>
        <w:t xml:space="preserve"> </w:t>
      </w:r>
      <w:r w:rsidR="00D67618" w:rsidRPr="00F0565B">
        <w:rPr>
          <w:rFonts w:ascii="Calibri" w:hAnsi="Calibri"/>
          <w:sz w:val="20"/>
        </w:rPr>
        <w:t>vivant régulièrement en France</w:t>
      </w:r>
      <w:r w:rsidR="00D67618" w:rsidRPr="00BF3624">
        <w:rPr>
          <w:rFonts w:ascii="Calibri" w:hAnsi="Calibri"/>
          <w:color w:val="FF0000"/>
          <w:sz w:val="20"/>
        </w:rPr>
        <w:t xml:space="preserve"> </w:t>
      </w:r>
      <w:r w:rsidR="00BF3624" w:rsidRPr="00AF6E5D">
        <w:rPr>
          <w:rFonts w:ascii="Calibri" w:hAnsi="Calibri"/>
          <w:color w:val="00B050"/>
          <w:sz w:val="20"/>
        </w:rPr>
        <w:t>ou issus de l</w:t>
      </w:r>
      <w:r w:rsidR="005355B9" w:rsidRPr="00AF6E5D">
        <w:rPr>
          <w:rFonts w:ascii="Calibri" w:hAnsi="Calibri"/>
          <w:color w:val="00B050"/>
          <w:sz w:val="20"/>
        </w:rPr>
        <w:t>’un des pays de l’Espace Economique Européen</w:t>
      </w:r>
      <w:r w:rsidR="00F4363F" w:rsidRPr="00AF6E5D">
        <w:rPr>
          <w:rFonts w:ascii="Calibri" w:hAnsi="Calibri"/>
          <w:color w:val="00B050"/>
          <w:sz w:val="20"/>
        </w:rPr>
        <w:t xml:space="preserve"> (EEE)</w:t>
      </w:r>
      <w:r w:rsidR="00322443" w:rsidRPr="00AF6E5D">
        <w:rPr>
          <w:rFonts w:ascii="Calibri" w:hAnsi="Calibri"/>
          <w:color w:val="00B050"/>
          <w:sz w:val="20"/>
        </w:rPr>
        <w:t>,</w:t>
      </w:r>
      <w:r w:rsidR="00BF3624" w:rsidRPr="00F0565B">
        <w:rPr>
          <w:rFonts w:ascii="Calibri" w:hAnsi="Calibri"/>
          <w:sz w:val="20"/>
        </w:rPr>
        <w:t xml:space="preserve"> </w:t>
      </w:r>
      <w:r w:rsidR="00D67618" w:rsidRPr="00F0565B">
        <w:rPr>
          <w:rFonts w:ascii="Calibri" w:hAnsi="Calibri"/>
          <w:sz w:val="20"/>
        </w:rPr>
        <w:t xml:space="preserve">la délivrance de la licence </w:t>
      </w:r>
      <w:r w:rsidRPr="00F0565B">
        <w:rPr>
          <w:rFonts w:ascii="Calibri" w:hAnsi="Calibri"/>
          <w:sz w:val="20"/>
        </w:rPr>
        <w:t xml:space="preserve">est subordonnée à la réception </w:t>
      </w:r>
      <w:r w:rsidR="00D67618" w:rsidRPr="00F0565B">
        <w:rPr>
          <w:rFonts w:ascii="Calibri" w:hAnsi="Calibri"/>
          <w:sz w:val="20"/>
        </w:rPr>
        <w:t>par la FFHM</w:t>
      </w:r>
      <w:r w:rsidR="00D27314" w:rsidRPr="00F0565B">
        <w:rPr>
          <w:rFonts w:ascii="Calibri" w:hAnsi="Calibri"/>
          <w:sz w:val="20"/>
        </w:rPr>
        <w:t> :</w:t>
      </w:r>
    </w:p>
    <w:p w14:paraId="71ED4AF9" w14:textId="5F91D9D6" w:rsidR="00322443" w:rsidRDefault="00D27314" w:rsidP="00D27314">
      <w:pPr>
        <w:pStyle w:val="NormalWeb"/>
        <w:spacing w:before="0" w:after="0"/>
        <w:ind w:left="709"/>
        <w:jc w:val="both"/>
        <w:rPr>
          <w:rFonts w:ascii="Calibri" w:hAnsi="Calibri"/>
          <w:sz w:val="20"/>
        </w:rPr>
      </w:pPr>
      <w:r w:rsidRPr="00F0565B">
        <w:rPr>
          <w:rFonts w:ascii="Calibri" w:hAnsi="Calibri"/>
          <w:sz w:val="20"/>
        </w:rPr>
        <w:t xml:space="preserve">- </w:t>
      </w:r>
      <w:r w:rsidR="00D67618" w:rsidRPr="00F0565B">
        <w:rPr>
          <w:rFonts w:ascii="Calibri" w:hAnsi="Calibri"/>
          <w:sz w:val="20"/>
        </w:rPr>
        <w:t xml:space="preserve">d’une attestation sur l’honneur de non pratique de </w:t>
      </w:r>
      <w:r w:rsidR="00555B53" w:rsidRPr="00F0565B">
        <w:rPr>
          <w:rFonts w:ascii="Calibri" w:hAnsi="Calibri"/>
          <w:sz w:val="20"/>
        </w:rPr>
        <w:t xml:space="preserve">l’haltérophilie dans la fédération du </w:t>
      </w:r>
      <w:r w:rsidR="00D67618" w:rsidRPr="00F0565B">
        <w:rPr>
          <w:rFonts w:ascii="Calibri" w:hAnsi="Calibri"/>
          <w:sz w:val="20"/>
        </w:rPr>
        <w:t xml:space="preserve">pays d’origine, </w:t>
      </w:r>
    </w:p>
    <w:p w14:paraId="45701229" w14:textId="196C3580" w:rsidR="00FC6ABA" w:rsidRPr="00AF6E5D" w:rsidRDefault="00A45379" w:rsidP="000178CA">
      <w:pPr>
        <w:pStyle w:val="NormalWeb"/>
        <w:tabs>
          <w:tab w:val="left" w:pos="567"/>
        </w:tabs>
        <w:spacing w:before="0" w:after="0"/>
        <w:ind w:left="567"/>
        <w:jc w:val="both"/>
        <w:rPr>
          <w:rFonts w:ascii="Calibri" w:hAnsi="Calibri"/>
          <w:color w:val="00B050"/>
          <w:sz w:val="20"/>
        </w:rPr>
      </w:pPr>
      <w:r>
        <w:rPr>
          <w:rFonts w:ascii="Calibri" w:hAnsi="Calibri"/>
          <w:color w:val="FF0000"/>
          <w:sz w:val="20"/>
        </w:rPr>
        <w:tab/>
      </w:r>
      <w:r w:rsidR="009136B4" w:rsidRPr="00AF6E5D">
        <w:rPr>
          <w:rFonts w:ascii="Calibri" w:hAnsi="Calibri"/>
          <w:color w:val="00B050"/>
          <w:sz w:val="20"/>
        </w:rPr>
        <w:t>L</w:t>
      </w:r>
      <w:r w:rsidR="00FC6ABA" w:rsidRPr="00AF6E5D">
        <w:rPr>
          <w:rFonts w:ascii="Calibri" w:hAnsi="Calibri"/>
          <w:color w:val="00B050"/>
          <w:sz w:val="20"/>
        </w:rPr>
        <w:t>es athlètes étrangers</w:t>
      </w:r>
      <w:r w:rsidR="005C1E19" w:rsidRPr="00AF6E5D">
        <w:rPr>
          <w:rFonts w:ascii="Calibri" w:hAnsi="Calibri"/>
          <w:color w:val="00B050"/>
          <w:sz w:val="20"/>
        </w:rPr>
        <w:t xml:space="preserve"> (hors EEE), </w:t>
      </w:r>
      <w:r w:rsidR="008B7D6A" w:rsidRPr="00AF6E5D">
        <w:rPr>
          <w:rFonts w:ascii="Calibri" w:hAnsi="Calibri"/>
          <w:color w:val="00B050"/>
          <w:sz w:val="20"/>
        </w:rPr>
        <w:t>vivant en France et</w:t>
      </w:r>
      <w:r w:rsidR="00FC6ABA" w:rsidRPr="00AF6E5D">
        <w:rPr>
          <w:rFonts w:ascii="Calibri" w:hAnsi="Calibri"/>
          <w:color w:val="00B050"/>
          <w:sz w:val="20"/>
        </w:rPr>
        <w:t xml:space="preserve"> souhaitant participer au Championnat de France des Clubs par équipes</w:t>
      </w:r>
      <w:r w:rsidR="000178CA" w:rsidRPr="00AF6E5D">
        <w:rPr>
          <w:rFonts w:ascii="Calibri" w:hAnsi="Calibri"/>
          <w:color w:val="00B050"/>
          <w:sz w:val="20"/>
        </w:rPr>
        <w:t>, devront fournir en complément</w:t>
      </w:r>
      <w:r w:rsidR="00FC6ABA" w:rsidRPr="00AF6E5D">
        <w:rPr>
          <w:rFonts w:ascii="Calibri" w:hAnsi="Calibri"/>
          <w:color w:val="00B050"/>
          <w:sz w:val="20"/>
        </w:rPr>
        <w:t> :</w:t>
      </w:r>
    </w:p>
    <w:p w14:paraId="7A6E14A0" w14:textId="576FFDD8" w:rsidR="00D27314" w:rsidRPr="00F0565B" w:rsidRDefault="00D27314" w:rsidP="00D27314">
      <w:pPr>
        <w:pStyle w:val="NormalWeb"/>
        <w:spacing w:before="0" w:after="0"/>
        <w:ind w:left="709"/>
        <w:jc w:val="both"/>
        <w:rPr>
          <w:rFonts w:ascii="Calibri" w:hAnsi="Calibri"/>
          <w:sz w:val="20"/>
        </w:rPr>
      </w:pPr>
      <w:r w:rsidRPr="00F0565B">
        <w:rPr>
          <w:rFonts w:ascii="Calibri" w:hAnsi="Calibri"/>
          <w:sz w:val="20"/>
        </w:rPr>
        <w:t xml:space="preserve">- </w:t>
      </w:r>
      <w:r w:rsidR="009C08B0" w:rsidRPr="00F0565B">
        <w:rPr>
          <w:rFonts w:ascii="Calibri" w:hAnsi="Calibri"/>
          <w:sz w:val="20"/>
        </w:rPr>
        <w:t xml:space="preserve">un </w:t>
      </w:r>
      <w:r w:rsidR="00D67618" w:rsidRPr="00F0565B">
        <w:rPr>
          <w:rFonts w:ascii="Calibri" w:hAnsi="Calibri"/>
          <w:sz w:val="20"/>
        </w:rPr>
        <w:t xml:space="preserve">justificatif de </w:t>
      </w:r>
      <w:r w:rsidR="009C08B0" w:rsidRPr="00F0565B">
        <w:rPr>
          <w:rFonts w:ascii="Calibri" w:hAnsi="Calibri"/>
          <w:sz w:val="20"/>
        </w:rPr>
        <w:t>domicile fixe</w:t>
      </w:r>
      <w:r w:rsidR="00555B53" w:rsidRPr="00F0565B">
        <w:rPr>
          <w:rFonts w:ascii="Calibri" w:hAnsi="Calibri"/>
          <w:sz w:val="20"/>
        </w:rPr>
        <w:t xml:space="preserve"> en </w:t>
      </w:r>
      <w:r w:rsidRPr="00F0565B">
        <w:rPr>
          <w:rFonts w:ascii="Calibri" w:hAnsi="Calibri"/>
          <w:sz w:val="20"/>
        </w:rPr>
        <w:t>France (de plus de 5 années pour les mineurs nés à l’étranger)</w:t>
      </w:r>
      <w:r w:rsidR="00D67618" w:rsidRPr="00F0565B">
        <w:rPr>
          <w:rFonts w:ascii="Calibri" w:hAnsi="Calibri"/>
          <w:sz w:val="20"/>
        </w:rPr>
        <w:t>,</w:t>
      </w:r>
      <w:r w:rsidR="009C08B0" w:rsidRPr="00F0565B">
        <w:rPr>
          <w:rFonts w:ascii="Calibri" w:hAnsi="Calibri"/>
          <w:sz w:val="20"/>
        </w:rPr>
        <w:t xml:space="preserve"> </w:t>
      </w:r>
    </w:p>
    <w:p w14:paraId="6C1A2526" w14:textId="1321E7CF" w:rsidR="00B15B48" w:rsidRDefault="00D27314" w:rsidP="00D27314">
      <w:pPr>
        <w:pStyle w:val="NormalWeb"/>
        <w:spacing w:before="0" w:after="120"/>
        <w:ind w:left="709"/>
        <w:jc w:val="both"/>
        <w:rPr>
          <w:rFonts w:ascii="Calibri" w:hAnsi="Calibri"/>
          <w:sz w:val="20"/>
        </w:rPr>
      </w:pPr>
      <w:r w:rsidRPr="00F0565B">
        <w:rPr>
          <w:rFonts w:ascii="Calibri" w:hAnsi="Calibri"/>
          <w:sz w:val="20"/>
        </w:rPr>
        <w:t xml:space="preserve">- </w:t>
      </w:r>
      <w:r w:rsidR="00D67618" w:rsidRPr="00F0565B">
        <w:rPr>
          <w:rFonts w:ascii="Calibri" w:hAnsi="Calibri"/>
          <w:sz w:val="20"/>
        </w:rPr>
        <w:t>un justificatif</w:t>
      </w:r>
      <w:r w:rsidR="009C08B0" w:rsidRPr="00F0565B">
        <w:rPr>
          <w:rFonts w:ascii="Calibri" w:hAnsi="Calibri"/>
          <w:sz w:val="20"/>
        </w:rPr>
        <w:t xml:space="preserve"> d’une activité scolaire </w:t>
      </w:r>
      <w:r w:rsidR="00C96171" w:rsidRPr="00F0565B">
        <w:rPr>
          <w:rFonts w:ascii="Calibri" w:hAnsi="Calibri"/>
          <w:sz w:val="20"/>
        </w:rPr>
        <w:t>ou</w:t>
      </w:r>
      <w:r w:rsidR="009C08B0" w:rsidRPr="00F0565B">
        <w:rPr>
          <w:rFonts w:ascii="Calibri" w:hAnsi="Calibri"/>
          <w:sz w:val="20"/>
        </w:rPr>
        <w:t xml:space="preserve"> professionnelle</w:t>
      </w:r>
      <w:r w:rsidR="00555B53" w:rsidRPr="00F0565B">
        <w:rPr>
          <w:rFonts w:ascii="Calibri" w:hAnsi="Calibri"/>
          <w:sz w:val="20"/>
        </w:rPr>
        <w:t xml:space="preserve"> en France</w:t>
      </w:r>
      <w:r w:rsidR="009C08B0" w:rsidRPr="00F0565B">
        <w:rPr>
          <w:rFonts w:ascii="Calibri" w:hAnsi="Calibri"/>
          <w:sz w:val="20"/>
        </w:rPr>
        <w:t xml:space="preserve">. </w:t>
      </w:r>
    </w:p>
    <w:p w14:paraId="533761F3" w14:textId="230FF93D" w:rsidR="00AA748F" w:rsidRPr="00AF6E5D" w:rsidRDefault="00AA748F" w:rsidP="000178CA">
      <w:pPr>
        <w:pStyle w:val="NormalWeb"/>
        <w:spacing w:before="0" w:after="120"/>
        <w:ind w:left="142"/>
        <w:jc w:val="both"/>
        <w:rPr>
          <w:rFonts w:ascii="Calibri" w:hAnsi="Calibri"/>
          <w:color w:val="00B050"/>
          <w:sz w:val="20"/>
        </w:rPr>
      </w:pPr>
      <w:r w:rsidRPr="00AF6E5D">
        <w:rPr>
          <w:rFonts w:ascii="Calibri" w:hAnsi="Calibri"/>
          <w:color w:val="00B050"/>
          <w:sz w:val="20"/>
        </w:rPr>
        <w:t>Tous ces documents doiven</w:t>
      </w:r>
      <w:r w:rsidR="00A45379" w:rsidRPr="00AF6E5D">
        <w:rPr>
          <w:rFonts w:ascii="Calibri" w:hAnsi="Calibri"/>
          <w:color w:val="00B050"/>
          <w:sz w:val="20"/>
        </w:rPr>
        <w:t>t être insérés dans l’intranet fédéral a</w:t>
      </w:r>
      <w:r w:rsidRPr="00AF6E5D">
        <w:rPr>
          <w:rFonts w:ascii="Calibri" w:hAnsi="Calibri"/>
          <w:color w:val="00B050"/>
          <w:sz w:val="20"/>
        </w:rPr>
        <w:t xml:space="preserve">u </w:t>
      </w:r>
      <w:r w:rsidR="00A45379" w:rsidRPr="00AF6E5D">
        <w:rPr>
          <w:rFonts w:ascii="Calibri" w:hAnsi="Calibri"/>
          <w:color w:val="00B050"/>
          <w:sz w:val="20"/>
        </w:rPr>
        <w:t>moment de la demande de licence.</w:t>
      </w:r>
    </w:p>
    <w:p w14:paraId="421019B7" w14:textId="6AE767AB" w:rsidR="009C08B0" w:rsidRPr="00F0565B" w:rsidRDefault="00C96171" w:rsidP="00D138C5">
      <w:pPr>
        <w:pStyle w:val="NormalWeb"/>
        <w:spacing w:before="120" w:after="120"/>
        <w:ind w:left="142"/>
        <w:jc w:val="both"/>
        <w:rPr>
          <w:rFonts w:ascii="Calibri" w:hAnsi="Calibri"/>
          <w:sz w:val="20"/>
        </w:rPr>
      </w:pPr>
      <w:r w:rsidRPr="00F0565B">
        <w:rPr>
          <w:rFonts w:ascii="Calibri" w:hAnsi="Calibri"/>
          <w:sz w:val="20"/>
        </w:rPr>
        <w:t>Les athlètes étrangers</w:t>
      </w:r>
      <w:r w:rsidR="0016731E" w:rsidRPr="00F0565B">
        <w:rPr>
          <w:rFonts w:ascii="Calibri" w:hAnsi="Calibri"/>
          <w:sz w:val="20"/>
        </w:rPr>
        <w:t>,</w:t>
      </w:r>
      <w:r w:rsidRPr="00F0565B">
        <w:rPr>
          <w:rFonts w:ascii="Calibri" w:hAnsi="Calibri"/>
          <w:sz w:val="20"/>
        </w:rPr>
        <w:t xml:space="preserve"> issus ou non d’une fédération étrangère affiliée à l’IWF</w:t>
      </w:r>
      <w:r w:rsidR="002F63AD" w:rsidRPr="00F0565B">
        <w:rPr>
          <w:rFonts w:ascii="Calibri" w:hAnsi="Calibri"/>
          <w:sz w:val="20"/>
        </w:rPr>
        <w:t xml:space="preserve">, feront l’objet d’une liste de qualification validée préalablement à l’établissement de la licence par la </w:t>
      </w:r>
      <w:r w:rsidR="0016349B" w:rsidRPr="00F0565B">
        <w:rPr>
          <w:rFonts w:ascii="Calibri" w:hAnsi="Calibri"/>
          <w:sz w:val="20"/>
        </w:rPr>
        <w:t>c</w:t>
      </w:r>
      <w:r w:rsidR="002F63AD" w:rsidRPr="00F0565B">
        <w:rPr>
          <w:rFonts w:ascii="Calibri" w:hAnsi="Calibri"/>
          <w:sz w:val="20"/>
        </w:rPr>
        <w:t xml:space="preserve">ommission technique d’haltérophilie de la FFHM. Seuls les athlètes étrangers dont les noms figurent sur cette liste seront autorisés à participer aux </w:t>
      </w:r>
      <w:r w:rsidR="003F7740" w:rsidRPr="00F0565B">
        <w:rPr>
          <w:rFonts w:ascii="Calibri" w:hAnsi="Calibri"/>
          <w:sz w:val="20"/>
        </w:rPr>
        <w:t xml:space="preserve">championnats </w:t>
      </w:r>
      <w:r w:rsidR="00E47BB3" w:rsidRPr="005F3370">
        <w:rPr>
          <w:rFonts w:ascii="Calibri" w:hAnsi="Calibri"/>
          <w:color w:val="00B050"/>
          <w:sz w:val="20"/>
        </w:rPr>
        <w:t xml:space="preserve">de France des Clubs </w:t>
      </w:r>
      <w:r w:rsidR="0016349B" w:rsidRPr="005F3370">
        <w:rPr>
          <w:rFonts w:ascii="Calibri" w:hAnsi="Calibri"/>
          <w:color w:val="00B050"/>
          <w:sz w:val="20"/>
        </w:rPr>
        <w:t>par équipes</w:t>
      </w:r>
      <w:r w:rsidR="00F0565B" w:rsidRPr="00F0565B">
        <w:rPr>
          <w:rFonts w:ascii="Calibri" w:hAnsi="Calibri"/>
          <w:sz w:val="20"/>
        </w:rPr>
        <w:t xml:space="preserve">. </w:t>
      </w:r>
      <w:r w:rsidR="003F7F4B" w:rsidRPr="00F0565B">
        <w:rPr>
          <w:rFonts w:ascii="Calibri" w:hAnsi="Calibri"/>
          <w:sz w:val="20"/>
        </w:rPr>
        <w:t xml:space="preserve">La </w:t>
      </w:r>
      <w:r w:rsidR="00F20DA3" w:rsidRPr="00F0565B">
        <w:rPr>
          <w:rFonts w:ascii="Calibri" w:hAnsi="Calibri"/>
          <w:sz w:val="20"/>
        </w:rPr>
        <w:t>l</w:t>
      </w:r>
      <w:r w:rsidR="003F7F4B" w:rsidRPr="00F0565B">
        <w:rPr>
          <w:rFonts w:ascii="Calibri" w:hAnsi="Calibri"/>
          <w:sz w:val="20"/>
        </w:rPr>
        <w:t>iste</w:t>
      </w:r>
      <w:r w:rsidR="0016349B" w:rsidRPr="00F0565B">
        <w:rPr>
          <w:rFonts w:ascii="Calibri" w:hAnsi="Calibri"/>
          <w:sz w:val="20"/>
        </w:rPr>
        <w:t xml:space="preserve"> paraitra sur le site i</w:t>
      </w:r>
      <w:r w:rsidR="002F63AD" w:rsidRPr="00F0565B">
        <w:rPr>
          <w:rFonts w:ascii="Calibri" w:hAnsi="Calibri"/>
          <w:sz w:val="20"/>
        </w:rPr>
        <w:t>nternet de la FFHM avant le 30 septembre de la saison en cours.</w:t>
      </w:r>
      <w:r w:rsidR="003F7F4B" w:rsidRPr="00F0565B">
        <w:rPr>
          <w:rFonts w:ascii="Calibri" w:hAnsi="Calibri"/>
          <w:sz w:val="20"/>
        </w:rPr>
        <w:t xml:space="preserve"> </w:t>
      </w:r>
      <w:r w:rsidR="009C08B0" w:rsidRPr="00F0565B">
        <w:rPr>
          <w:rFonts w:ascii="Calibri" w:hAnsi="Calibri"/>
          <w:sz w:val="20"/>
        </w:rPr>
        <w:t>La</w:t>
      </w:r>
      <w:r w:rsidR="00CA21BD" w:rsidRPr="00F0565B">
        <w:rPr>
          <w:rFonts w:ascii="Calibri" w:hAnsi="Calibri"/>
          <w:sz w:val="20"/>
        </w:rPr>
        <w:t xml:space="preserve"> licence délivrée par la FFHM</w:t>
      </w:r>
      <w:r w:rsidR="009C08B0" w:rsidRPr="00F0565B">
        <w:rPr>
          <w:rFonts w:ascii="Calibri" w:hAnsi="Calibri"/>
          <w:sz w:val="20"/>
        </w:rPr>
        <w:t xml:space="preserve"> mentionnera la nationalité de l’athlète.</w:t>
      </w:r>
    </w:p>
    <w:p w14:paraId="7EB76582" w14:textId="77777777" w:rsidR="00C96171" w:rsidRPr="00BD431A" w:rsidRDefault="00BD644B" w:rsidP="00324D3F">
      <w:pPr>
        <w:spacing w:before="120" w:after="120"/>
        <w:ind w:left="142"/>
        <w:rPr>
          <w:rFonts w:ascii="Calibri" w:hAnsi="Calibri"/>
          <w:b/>
          <w:bCs/>
          <w:i/>
          <w:iCs/>
          <w:caps/>
          <w:color w:val="4F81BD"/>
          <w:sz w:val="18"/>
        </w:rPr>
      </w:pPr>
      <w:r w:rsidRPr="00BD431A">
        <w:rPr>
          <w:rFonts w:ascii="Calibri" w:hAnsi="Calibri"/>
          <w:b/>
          <w:bCs/>
          <w:i/>
          <w:iCs/>
          <w:caps/>
          <w:color w:val="4F81BD"/>
          <w:sz w:val="18"/>
        </w:rPr>
        <w:t>4.4 -</w:t>
      </w:r>
      <w:r w:rsidR="00C96171" w:rsidRPr="00BD431A">
        <w:rPr>
          <w:rFonts w:ascii="Calibri" w:hAnsi="Calibri"/>
          <w:b/>
          <w:bCs/>
          <w:i/>
          <w:iCs/>
          <w:caps/>
          <w:color w:val="4F81BD"/>
          <w:sz w:val="18"/>
        </w:rPr>
        <w:t xml:space="preserve"> ATHLETES Français et participation dans un pays ETRANGER</w:t>
      </w:r>
    </w:p>
    <w:p w14:paraId="5CBE18DF" w14:textId="77777777" w:rsidR="00577B0F" w:rsidRPr="00F0565B" w:rsidRDefault="009C08B0" w:rsidP="00705503">
      <w:pPr>
        <w:pStyle w:val="NormalWeb"/>
        <w:spacing w:before="120" w:after="120"/>
        <w:ind w:left="142"/>
        <w:jc w:val="both"/>
        <w:rPr>
          <w:rFonts w:ascii="Calibri" w:hAnsi="Calibri"/>
          <w:sz w:val="20"/>
        </w:rPr>
      </w:pPr>
      <w:r w:rsidRPr="00F0565B">
        <w:rPr>
          <w:rFonts w:ascii="Calibri" w:hAnsi="Calibri"/>
          <w:sz w:val="20"/>
        </w:rPr>
        <w:t>La participation à une compétition</w:t>
      </w:r>
      <w:r w:rsidR="00577B0F" w:rsidRPr="00F0565B">
        <w:rPr>
          <w:rFonts w:ascii="Calibri" w:hAnsi="Calibri"/>
          <w:sz w:val="20"/>
        </w:rPr>
        <w:t>,</w:t>
      </w:r>
      <w:r w:rsidRPr="00F0565B">
        <w:rPr>
          <w:rFonts w:ascii="Calibri" w:hAnsi="Calibri"/>
          <w:sz w:val="20"/>
        </w:rPr>
        <w:t xml:space="preserve"> </w:t>
      </w:r>
      <w:r w:rsidR="00577B0F" w:rsidRPr="00F0565B">
        <w:rPr>
          <w:rFonts w:ascii="Calibri" w:hAnsi="Calibri"/>
          <w:sz w:val="20"/>
        </w:rPr>
        <w:t xml:space="preserve">individuelle ou par équipes, </w:t>
      </w:r>
      <w:r w:rsidRPr="00F0565B">
        <w:rPr>
          <w:rFonts w:ascii="Calibri" w:hAnsi="Calibri"/>
          <w:sz w:val="20"/>
        </w:rPr>
        <w:t xml:space="preserve">dans un pays étranger </w:t>
      </w:r>
      <w:r w:rsidR="00577B0F" w:rsidRPr="00F0565B">
        <w:rPr>
          <w:rFonts w:ascii="Calibri" w:hAnsi="Calibri"/>
          <w:sz w:val="20"/>
        </w:rPr>
        <w:t>d’</w:t>
      </w:r>
      <w:r w:rsidRPr="00F0565B">
        <w:rPr>
          <w:rFonts w:ascii="Calibri" w:hAnsi="Calibri"/>
          <w:sz w:val="20"/>
        </w:rPr>
        <w:t>athlètes</w:t>
      </w:r>
      <w:r w:rsidR="00CA21BD" w:rsidRPr="00F0565B">
        <w:rPr>
          <w:rFonts w:ascii="Calibri" w:hAnsi="Calibri"/>
          <w:sz w:val="20"/>
        </w:rPr>
        <w:t xml:space="preserve"> français licenciés à la FFHM</w:t>
      </w:r>
      <w:r w:rsidRPr="00F0565B">
        <w:rPr>
          <w:rFonts w:ascii="Calibri" w:hAnsi="Calibri"/>
          <w:sz w:val="20"/>
        </w:rPr>
        <w:t xml:space="preserve">, est soumise à l’accord </w:t>
      </w:r>
      <w:r w:rsidR="00C96171" w:rsidRPr="00F0565B">
        <w:rPr>
          <w:rFonts w:ascii="Calibri" w:hAnsi="Calibri"/>
          <w:sz w:val="20"/>
        </w:rPr>
        <w:t xml:space="preserve">préalable </w:t>
      </w:r>
      <w:r w:rsidRPr="00F0565B">
        <w:rPr>
          <w:rFonts w:ascii="Calibri" w:hAnsi="Calibri"/>
          <w:sz w:val="20"/>
        </w:rPr>
        <w:t>de celle-ci.</w:t>
      </w:r>
      <w:r w:rsidR="00577B0F" w:rsidRPr="00F0565B">
        <w:rPr>
          <w:rFonts w:ascii="Calibri" w:hAnsi="Calibri"/>
          <w:sz w:val="20"/>
        </w:rPr>
        <w:t xml:space="preserve"> </w:t>
      </w:r>
      <w:r w:rsidR="00C96171" w:rsidRPr="00F0565B">
        <w:rPr>
          <w:rFonts w:ascii="Calibri" w:hAnsi="Calibri"/>
          <w:sz w:val="20"/>
        </w:rPr>
        <w:t>La demande d’au</w:t>
      </w:r>
      <w:r w:rsidR="002C19ED" w:rsidRPr="00F0565B">
        <w:rPr>
          <w:rFonts w:ascii="Calibri" w:hAnsi="Calibri"/>
          <w:sz w:val="20"/>
        </w:rPr>
        <w:t>torisation est à adresser à la c</w:t>
      </w:r>
      <w:r w:rsidR="00C96171" w:rsidRPr="00F0565B">
        <w:rPr>
          <w:rFonts w:ascii="Calibri" w:hAnsi="Calibri"/>
          <w:sz w:val="20"/>
        </w:rPr>
        <w:t>ommission technique d’</w:t>
      </w:r>
      <w:r w:rsidR="00577B0F" w:rsidRPr="00F0565B">
        <w:rPr>
          <w:rFonts w:ascii="Calibri" w:hAnsi="Calibri"/>
          <w:sz w:val="20"/>
        </w:rPr>
        <w:t>h</w:t>
      </w:r>
      <w:r w:rsidR="00C96171" w:rsidRPr="00F0565B">
        <w:rPr>
          <w:rFonts w:ascii="Calibri" w:hAnsi="Calibri"/>
          <w:sz w:val="20"/>
        </w:rPr>
        <w:t>altérophilie</w:t>
      </w:r>
      <w:r w:rsidR="00C01283" w:rsidRPr="00F0565B">
        <w:rPr>
          <w:rFonts w:ascii="Calibri" w:hAnsi="Calibri"/>
          <w:sz w:val="20"/>
        </w:rPr>
        <w:t xml:space="preserve"> de la FFHM sous couvert de l’avis de la</w:t>
      </w:r>
      <w:r w:rsidR="00577B0F" w:rsidRPr="00F0565B">
        <w:rPr>
          <w:rFonts w:ascii="Calibri" w:hAnsi="Calibri"/>
          <w:sz w:val="20"/>
        </w:rPr>
        <w:t xml:space="preserve"> Ligue régionale d’appartenance.</w:t>
      </w:r>
    </w:p>
    <w:p w14:paraId="03CD0B8A" w14:textId="77777777" w:rsidR="00612D8C" w:rsidRDefault="00577B0F" w:rsidP="00D74979">
      <w:pPr>
        <w:pStyle w:val="NormalWeb"/>
        <w:spacing w:before="120" w:after="240"/>
        <w:ind w:left="142"/>
        <w:jc w:val="both"/>
        <w:rPr>
          <w:rFonts w:ascii="Calibri" w:hAnsi="Calibri"/>
          <w:sz w:val="20"/>
        </w:rPr>
      </w:pPr>
      <w:r w:rsidRPr="00F0565B">
        <w:rPr>
          <w:rFonts w:ascii="Calibri" w:hAnsi="Calibri"/>
          <w:sz w:val="20"/>
        </w:rPr>
        <w:t xml:space="preserve">Les athlètes inscrits </w:t>
      </w:r>
      <w:r w:rsidR="002C19ED" w:rsidRPr="00F0565B">
        <w:rPr>
          <w:rFonts w:ascii="Calibri" w:hAnsi="Calibri"/>
          <w:sz w:val="20"/>
        </w:rPr>
        <w:t>dans les pôles espoirs, France j</w:t>
      </w:r>
      <w:r w:rsidRPr="00F0565B">
        <w:rPr>
          <w:rFonts w:ascii="Calibri" w:hAnsi="Calibri"/>
          <w:sz w:val="20"/>
        </w:rPr>
        <w:t>eune</w:t>
      </w:r>
      <w:r w:rsidR="0075243D">
        <w:rPr>
          <w:rFonts w:ascii="Calibri" w:hAnsi="Calibri"/>
          <w:sz w:val="20"/>
        </w:rPr>
        <w:t>s</w:t>
      </w:r>
      <w:r w:rsidRPr="00F0565B">
        <w:rPr>
          <w:rFonts w:ascii="Calibri" w:hAnsi="Calibri"/>
          <w:sz w:val="20"/>
        </w:rPr>
        <w:t>, Insep et/ou membres des équipes de France ne peuvent, sauf autorisation expresse du DTN, participer à des compétitions dans un pays étranger.</w:t>
      </w:r>
    </w:p>
    <w:p w14:paraId="6C406F84" w14:textId="77777777" w:rsidR="00612D8C" w:rsidRDefault="00612D8C" w:rsidP="00612D8C">
      <w:pPr>
        <w:pStyle w:val="Corpsdetexte"/>
      </w:pPr>
      <w:r>
        <w:br w:type="page"/>
      </w:r>
    </w:p>
    <w:tbl>
      <w:tblPr>
        <w:tblW w:w="10545" w:type="dxa"/>
        <w:jc w:val="center"/>
        <w:tblCellMar>
          <w:left w:w="70" w:type="dxa"/>
          <w:right w:w="70" w:type="dxa"/>
        </w:tblCellMar>
        <w:tblLook w:val="04A0" w:firstRow="1" w:lastRow="0" w:firstColumn="1" w:lastColumn="0" w:noHBand="0" w:noVBand="1"/>
      </w:tblPr>
      <w:tblGrid>
        <w:gridCol w:w="2015"/>
        <w:gridCol w:w="1337"/>
        <w:gridCol w:w="1701"/>
        <w:gridCol w:w="1725"/>
        <w:gridCol w:w="1668"/>
        <w:gridCol w:w="2099"/>
      </w:tblGrid>
      <w:tr w:rsidR="009C08B0" w14:paraId="34D3E3AD" w14:textId="77777777" w:rsidTr="002764FA">
        <w:trPr>
          <w:trHeight w:val="510"/>
          <w:jc w:val="center"/>
        </w:trPr>
        <w:tc>
          <w:tcPr>
            <w:tcW w:w="10545" w:type="dxa"/>
            <w:gridSpan w:val="6"/>
            <w:tcBorders>
              <w:top w:val="single" w:sz="4" w:space="0" w:color="auto"/>
              <w:left w:val="single" w:sz="4" w:space="0" w:color="auto"/>
              <w:bottom w:val="single" w:sz="4" w:space="0" w:color="auto"/>
              <w:right w:val="single" w:sz="4" w:space="0" w:color="000000"/>
            </w:tcBorders>
            <w:shd w:val="clear" w:color="auto" w:fill="D9D9D9"/>
            <w:vAlign w:val="center"/>
          </w:tcPr>
          <w:p w14:paraId="7F03189B" w14:textId="77777777" w:rsidR="009C08B0" w:rsidRPr="00F1122E" w:rsidRDefault="009C08B0">
            <w:pPr>
              <w:suppressAutoHyphens w:val="0"/>
              <w:jc w:val="center"/>
              <w:rPr>
                <w:rFonts w:ascii="Calibri" w:hAnsi="Calibri" w:cs="Calibri"/>
                <w:b/>
                <w:bCs/>
                <w:smallCaps/>
                <w:color w:val="000000"/>
                <w:sz w:val="22"/>
                <w:szCs w:val="18"/>
                <w:lang w:eastAsia="zh-TW"/>
              </w:rPr>
            </w:pPr>
            <w:r w:rsidRPr="00F1122E">
              <w:rPr>
                <w:rFonts w:ascii="Calibri" w:hAnsi="Calibri" w:cs="Calibri"/>
                <w:b/>
                <w:bCs/>
                <w:smallCaps/>
                <w:color w:val="000000"/>
                <w:sz w:val="22"/>
                <w:szCs w:val="18"/>
                <w:lang w:eastAsia="zh-TW"/>
              </w:rPr>
              <w:lastRenderedPageBreak/>
              <w:t>Tableau récapitulatif de la situation d'un athlète au regard de la nationalité</w:t>
            </w:r>
          </w:p>
        </w:tc>
      </w:tr>
      <w:tr w:rsidR="009C08B0" w14:paraId="43EAD0BC" w14:textId="77777777" w:rsidTr="002764FA">
        <w:trPr>
          <w:trHeight w:val="1247"/>
          <w:jc w:val="center"/>
        </w:trPr>
        <w:tc>
          <w:tcPr>
            <w:tcW w:w="2015" w:type="dxa"/>
            <w:tcBorders>
              <w:top w:val="nil"/>
              <w:left w:val="single" w:sz="4" w:space="0" w:color="auto"/>
              <w:bottom w:val="single" w:sz="4" w:space="0" w:color="auto"/>
              <w:right w:val="single" w:sz="4" w:space="0" w:color="auto"/>
            </w:tcBorders>
            <w:vAlign w:val="center"/>
          </w:tcPr>
          <w:p w14:paraId="3FD236F2" w14:textId="77777777" w:rsidR="009C08B0" w:rsidRDefault="009C08B0">
            <w:pPr>
              <w:suppressAutoHyphens w:val="0"/>
              <w:jc w:val="center"/>
              <w:rPr>
                <w:rFonts w:ascii="Calibri" w:hAnsi="Calibri" w:cs="Calibri"/>
                <w:b/>
                <w:bCs/>
                <w:color w:val="000000"/>
                <w:sz w:val="20"/>
                <w:szCs w:val="20"/>
                <w:lang w:eastAsia="zh-TW"/>
              </w:rPr>
            </w:pPr>
            <w:r>
              <w:rPr>
                <w:rFonts w:ascii="Calibri" w:hAnsi="Calibri" w:cs="Calibri"/>
                <w:b/>
                <w:bCs/>
                <w:color w:val="000000"/>
                <w:sz w:val="20"/>
                <w:szCs w:val="20"/>
                <w:lang w:eastAsia="zh-TW"/>
              </w:rPr>
              <w:t>Statut de l'athlète</w:t>
            </w:r>
          </w:p>
        </w:tc>
        <w:tc>
          <w:tcPr>
            <w:tcW w:w="1337" w:type="dxa"/>
            <w:tcBorders>
              <w:top w:val="nil"/>
              <w:left w:val="nil"/>
              <w:bottom w:val="single" w:sz="4" w:space="0" w:color="auto"/>
              <w:right w:val="single" w:sz="4" w:space="0" w:color="auto"/>
            </w:tcBorders>
            <w:vAlign w:val="center"/>
          </w:tcPr>
          <w:p w14:paraId="7E92A63F" w14:textId="77777777" w:rsidR="009C08B0" w:rsidRDefault="00853FD6">
            <w:pPr>
              <w:suppressAutoHyphens w:val="0"/>
              <w:jc w:val="center"/>
              <w:rPr>
                <w:rFonts w:ascii="Calibri" w:hAnsi="Calibri" w:cs="Calibri"/>
                <w:b/>
                <w:bCs/>
                <w:color w:val="000000"/>
                <w:sz w:val="18"/>
                <w:szCs w:val="18"/>
                <w:lang w:eastAsia="zh-TW"/>
              </w:rPr>
            </w:pPr>
            <w:r>
              <w:rPr>
                <w:rFonts w:ascii="Calibri" w:hAnsi="Calibri" w:cs="Calibri"/>
                <w:b/>
                <w:bCs/>
                <w:color w:val="000000"/>
                <w:sz w:val="18"/>
                <w:szCs w:val="18"/>
                <w:lang w:eastAsia="zh-TW"/>
              </w:rPr>
              <w:t>Statut au titre de la r</w:t>
            </w:r>
            <w:r w:rsidR="009C08B0">
              <w:rPr>
                <w:rFonts w:ascii="Calibri" w:hAnsi="Calibri" w:cs="Calibri"/>
                <w:b/>
                <w:bCs/>
                <w:color w:val="000000"/>
                <w:sz w:val="18"/>
                <w:szCs w:val="18"/>
                <w:lang w:eastAsia="zh-TW"/>
              </w:rPr>
              <w:t>èglementation</w:t>
            </w:r>
          </w:p>
        </w:tc>
        <w:tc>
          <w:tcPr>
            <w:tcW w:w="1701" w:type="dxa"/>
            <w:tcBorders>
              <w:top w:val="nil"/>
              <w:left w:val="nil"/>
              <w:bottom w:val="single" w:sz="4" w:space="0" w:color="auto"/>
              <w:right w:val="single" w:sz="4" w:space="0" w:color="auto"/>
            </w:tcBorders>
            <w:vAlign w:val="center"/>
          </w:tcPr>
          <w:p w14:paraId="5B00B1E6" w14:textId="77777777" w:rsidR="009C08B0" w:rsidRDefault="009C08B0" w:rsidP="0075243D">
            <w:pPr>
              <w:suppressAutoHyphens w:val="0"/>
              <w:jc w:val="center"/>
              <w:rPr>
                <w:rFonts w:ascii="Calibri" w:hAnsi="Calibri" w:cs="Calibri"/>
                <w:b/>
                <w:bCs/>
                <w:color w:val="000000"/>
                <w:sz w:val="18"/>
                <w:szCs w:val="18"/>
                <w:lang w:eastAsia="zh-TW"/>
              </w:rPr>
            </w:pPr>
            <w:r>
              <w:rPr>
                <w:rFonts w:ascii="Calibri" w:hAnsi="Calibri" w:cs="Calibri"/>
                <w:b/>
                <w:bCs/>
                <w:color w:val="000000"/>
                <w:sz w:val="18"/>
                <w:szCs w:val="18"/>
                <w:lang w:eastAsia="zh-TW"/>
              </w:rPr>
              <w:t xml:space="preserve">Restrictions </w:t>
            </w:r>
            <w:r w:rsidR="00487DB5">
              <w:rPr>
                <w:rFonts w:ascii="Calibri" w:hAnsi="Calibri" w:cs="Calibri"/>
                <w:b/>
                <w:bCs/>
                <w:color w:val="000000"/>
                <w:sz w:val="18"/>
                <w:szCs w:val="18"/>
                <w:lang w:eastAsia="zh-TW"/>
              </w:rPr>
              <w:t>pour les c</w:t>
            </w:r>
            <w:r>
              <w:rPr>
                <w:rFonts w:ascii="Calibri" w:hAnsi="Calibri" w:cs="Calibri"/>
                <w:b/>
                <w:bCs/>
                <w:color w:val="000000"/>
                <w:sz w:val="18"/>
                <w:szCs w:val="18"/>
                <w:lang w:eastAsia="zh-TW"/>
              </w:rPr>
              <w:t xml:space="preserve">hampionnats de </w:t>
            </w:r>
            <w:r w:rsidR="00F97E11" w:rsidRPr="0038327C">
              <w:rPr>
                <w:rFonts w:ascii="Calibri" w:hAnsi="Calibri" w:cs="Calibri"/>
                <w:b/>
                <w:bCs/>
                <w:color w:val="000000"/>
                <w:sz w:val="18"/>
                <w:szCs w:val="18"/>
                <w:lang w:eastAsia="zh-TW"/>
              </w:rPr>
              <w:t>France</w:t>
            </w:r>
            <w:r w:rsidR="00F97E11">
              <w:rPr>
                <w:rFonts w:ascii="Calibri" w:hAnsi="Calibri" w:cs="Calibri"/>
                <w:b/>
                <w:bCs/>
                <w:color w:val="000000"/>
                <w:sz w:val="20"/>
                <w:szCs w:val="20"/>
                <w:lang w:eastAsia="zh-TW"/>
              </w:rPr>
              <w:t xml:space="preserve"> </w:t>
            </w:r>
            <w:r w:rsidR="00487DB5">
              <w:rPr>
                <w:rFonts w:ascii="Calibri" w:hAnsi="Calibri" w:cs="Calibri"/>
                <w:b/>
                <w:bCs/>
                <w:color w:val="000000"/>
                <w:sz w:val="18"/>
                <w:szCs w:val="18"/>
                <w:lang w:eastAsia="zh-TW"/>
              </w:rPr>
              <w:t>par é</w:t>
            </w:r>
            <w:r>
              <w:rPr>
                <w:rFonts w:ascii="Calibri" w:hAnsi="Calibri" w:cs="Calibri"/>
                <w:b/>
                <w:bCs/>
                <w:color w:val="000000"/>
                <w:sz w:val="18"/>
                <w:szCs w:val="18"/>
                <w:lang w:eastAsia="zh-TW"/>
              </w:rPr>
              <w:t>quipe</w:t>
            </w:r>
            <w:r w:rsidR="0075243D">
              <w:rPr>
                <w:rFonts w:ascii="Calibri" w:hAnsi="Calibri" w:cs="Calibri"/>
                <w:b/>
                <w:bCs/>
                <w:color w:val="000000"/>
                <w:sz w:val="18"/>
                <w:szCs w:val="18"/>
                <w:lang w:eastAsia="zh-TW"/>
              </w:rPr>
              <w:t>s</w:t>
            </w:r>
          </w:p>
        </w:tc>
        <w:tc>
          <w:tcPr>
            <w:tcW w:w="1725" w:type="dxa"/>
            <w:tcBorders>
              <w:top w:val="nil"/>
              <w:left w:val="nil"/>
              <w:bottom w:val="single" w:sz="4" w:space="0" w:color="auto"/>
              <w:right w:val="single" w:sz="4" w:space="0" w:color="auto"/>
            </w:tcBorders>
            <w:vAlign w:val="center"/>
          </w:tcPr>
          <w:p w14:paraId="44B5BDDD" w14:textId="77777777" w:rsidR="009C08B0" w:rsidRDefault="00487DB5">
            <w:pPr>
              <w:suppressAutoHyphens w:val="0"/>
              <w:jc w:val="center"/>
              <w:rPr>
                <w:rFonts w:ascii="Calibri" w:hAnsi="Calibri" w:cs="Calibri"/>
                <w:b/>
                <w:bCs/>
                <w:color w:val="000000"/>
                <w:sz w:val="18"/>
                <w:szCs w:val="18"/>
                <w:lang w:eastAsia="zh-TW"/>
              </w:rPr>
            </w:pPr>
            <w:r>
              <w:rPr>
                <w:rFonts w:ascii="Calibri" w:hAnsi="Calibri" w:cs="Calibri"/>
                <w:b/>
                <w:bCs/>
                <w:color w:val="000000"/>
                <w:sz w:val="18"/>
                <w:szCs w:val="18"/>
                <w:lang w:eastAsia="zh-TW"/>
              </w:rPr>
              <w:t>Restrictions pour la c</w:t>
            </w:r>
            <w:r w:rsidR="009C08B0">
              <w:rPr>
                <w:rFonts w:ascii="Calibri" w:hAnsi="Calibri" w:cs="Calibri"/>
                <w:b/>
                <w:bCs/>
                <w:color w:val="000000"/>
                <w:sz w:val="18"/>
                <w:szCs w:val="18"/>
                <w:lang w:eastAsia="zh-TW"/>
              </w:rPr>
              <w:t xml:space="preserve">oupe de </w:t>
            </w:r>
            <w:r w:rsidR="00F97E11" w:rsidRPr="0038327C">
              <w:rPr>
                <w:rFonts w:ascii="Calibri" w:hAnsi="Calibri" w:cs="Calibri"/>
                <w:b/>
                <w:bCs/>
                <w:color w:val="000000"/>
                <w:sz w:val="18"/>
                <w:szCs w:val="18"/>
                <w:lang w:eastAsia="zh-TW"/>
              </w:rPr>
              <w:t>France</w:t>
            </w:r>
          </w:p>
        </w:tc>
        <w:tc>
          <w:tcPr>
            <w:tcW w:w="1668" w:type="dxa"/>
            <w:tcBorders>
              <w:top w:val="nil"/>
              <w:left w:val="nil"/>
              <w:bottom w:val="single" w:sz="4" w:space="0" w:color="auto"/>
              <w:right w:val="single" w:sz="4" w:space="0" w:color="auto"/>
            </w:tcBorders>
            <w:vAlign w:val="center"/>
          </w:tcPr>
          <w:p w14:paraId="0B41A40D" w14:textId="77777777" w:rsidR="009C08B0" w:rsidRDefault="00487DB5">
            <w:pPr>
              <w:suppressAutoHyphens w:val="0"/>
              <w:jc w:val="center"/>
              <w:rPr>
                <w:rFonts w:ascii="Calibri" w:hAnsi="Calibri" w:cs="Calibri"/>
                <w:b/>
                <w:bCs/>
                <w:color w:val="000000"/>
                <w:sz w:val="18"/>
                <w:szCs w:val="18"/>
                <w:lang w:eastAsia="zh-TW"/>
              </w:rPr>
            </w:pPr>
            <w:r>
              <w:rPr>
                <w:rFonts w:ascii="Calibri" w:hAnsi="Calibri" w:cs="Calibri"/>
                <w:b/>
                <w:bCs/>
                <w:color w:val="000000"/>
                <w:sz w:val="18"/>
                <w:szCs w:val="18"/>
                <w:lang w:eastAsia="zh-TW"/>
              </w:rPr>
              <w:t>Restrictions pour les c</w:t>
            </w:r>
            <w:r w:rsidR="009C08B0">
              <w:rPr>
                <w:rFonts w:ascii="Calibri" w:hAnsi="Calibri" w:cs="Calibri"/>
                <w:b/>
                <w:bCs/>
                <w:color w:val="000000"/>
                <w:sz w:val="18"/>
                <w:szCs w:val="18"/>
                <w:lang w:eastAsia="zh-TW"/>
              </w:rPr>
              <w:t xml:space="preserve">hampionnats départementaux, régionaux et de </w:t>
            </w:r>
            <w:r w:rsidR="0038327C" w:rsidRPr="0038327C">
              <w:rPr>
                <w:rFonts w:ascii="Calibri" w:hAnsi="Calibri" w:cs="Calibri"/>
                <w:b/>
                <w:bCs/>
                <w:color w:val="000000"/>
                <w:sz w:val="18"/>
                <w:szCs w:val="18"/>
                <w:lang w:eastAsia="zh-TW"/>
              </w:rPr>
              <w:t>France</w:t>
            </w:r>
            <w:r w:rsidR="0038327C">
              <w:rPr>
                <w:rFonts w:ascii="Calibri" w:hAnsi="Calibri" w:cs="Calibri"/>
                <w:b/>
                <w:bCs/>
                <w:color w:val="000000"/>
                <w:sz w:val="20"/>
                <w:szCs w:val="20"/>
                <w:lang w:eastAsia="zh-TW"/>
              </w:rPr>
              <w:t xml:space="preserve"> </w:t>
            </w:r>
            <w:r w:rsidR="009C08B0">
              <w:rPr>
                <w:rFonts w:ascii="Calibri" w:hAnsi="Calibri" w:cs="Calibri"/>
                <w:b/>
                <w:bCs/>
                <w:color w:val="000000"/>
                <w:sz w:val="18"/>
                <w:szCs w:val="18"/>
                <w:lang w:eastAsia="zh-TW"/>
              </w:rPr>
              <w:t>individuels</w:t>
            </w:r>
          </w:p>
        </w:tc>
        <w:tc>
          <w:tcPr>
            <w:tcW w:w="2099" w:type="dxa"/>
            <w:tcBorders>
              <w:top w:val="nil"/>
              <w:left w:val="single" w:sz="4" w:space="0" w:color="auto"/>
              <w:bottom w:val="single" w:sz="4" w:space="0" w:color="auto"/>
              <w:right w:val="single" w:sz="4" w:space="0" w:color="auto"/>
            </w:tcBorders>
            <w:vAlign w:val="center"/>
          </w:tcPr>
          <w:p w14:paraId="703F3540" w14:textId="77777777" w:rsidR="009C08B0" w:rsidRDefault="00487DB5">
            <w:pPr>
              <w:suppressAutoHyphens w:val="0"/>
              <w:jc w:val="center"/>
              <w:rPr>
                <w:rFonts w:ascii="Calibri" w:hAnsi="Calibri" w:cs="Calibri"/>
                <w:b/>
                <w:bCs/>
                <w:color w:val="000000"/>
                <w:sz w:val="18"/>
                <w:szCs w:val="18"/>
                <w:lang w:eastAsia="zh-TW"/>
              </w:rPr>
            </w:pPr>
            <w:r>
              <w:rPr>
                <w:rFonts w:ascii="Calibri" w:hAnsi="Calibri" w:cs="Calibri"/>
                <w:b/>
                <w:bCs/>
                <w:color w:val="000000"/>
                <w:sz w:val="18"/>
                <w:szCs w:val="18"/>
                <w:lang w:eastAsia="zh-TW"/>
              </w:rPr>
              <w:t>Restrictions pour les r</w:t>
            </w:r>
            <w:r w:rsidR="009C08B0">
              <w:rPr>
                <w:rFonts w:ascii="Calibri" w:hAnsi="Calibri" w:cs="Calibri"/>
                <w:b/>
                <w:bCs/>
                <w:color w:val="000000"/>
                <w:sz w:val="18"/>
                <w:szCs w:val="18"/>
                <w:lang w:eastAsia="zh-TW"/>
              </w:rPr>
              <w:t>ecords nationaux, régionaux et départementaux</w:t>
            </w:r>
          </w:p>
        </w:tc>
      </w:tr>
      <w:tr w:rsidR="009C08B0" w14:paraId="02FD780C" w14:textId="77777777" w:rsidTr="002764FA">
        <w:trPr>
          <w:trHeight w:val="794"/>
          <w:jc w:val="center"/>
        </w:trPr>
        <w:tc>
          <w:tcPr>
            <w:tcW w:w="2015" w:type="dxa"/>
            <w:tcBorders>
              <w:top w:val="nil"/>
              <w:left w:val="single" w:sz="4" w:space="0" w:color="auto"/>
              <w:bottom w:val="single" w:sz="4" w:space="0" w:color="auto"/>
              <w:right w:val="single" w:sz="4" w:space="0" w:color="auto"/>
            </w:tcBorders>
            <w:vAlign w:val="center"/>
          </w:tcPr>
          <w:p w14:paraId="22569923" w14:textId="77777777" w:rsidR="009C08B0" w:rsidRDefault="009C08B0">
            <w:pPr>
              <w:suppressAutoHyphens w:val="0"/>
              <w:rPr>
                <w:rFonts w:ascii="Calibri" w:hAnsi="Calibri" w:cs="Calibri"/>
                <w:b/>
                <w:bCs/>
                <w:color w:val="000000"/>
                <w:sz w:val="20"/>
                <w:szCs w:val="20"/>
                <w:lang w:eastAsia="zh-TW"/>
              </w:rPr>
            </w:pPr>
            <w:r>
              <w:rPr>
                <w:rFonts w:ascii="Calibri" w:hAnsi="Calibri" w:cs="Calibri"/>
                <w:b/>
                <w:bCs/>
                <w:color w:val="000000"/>
                <w:sz w:val="20"/>
                <w:szCs w:val="20"/>
                <w:lang w:eastAsia="zh-TW"/>
              </w:rPr>
              <w:t>Titulaire de la nationalité française</w:t>
            </w:r>
          </w:p>
        </w:tc>
        <w:tc>
          <w:tcPr>
            <w:tcW w:w="1337" w:type="dxa"/>
            <w:tcBorders>
              <w:top w:val="nil"/>
              <w:left w:val="nil"/>
              <w:bottom w:val="single" w:sz="4" w:space="0" w:color="auto"/>
              <w:right w:val="single" w:sz="4" w:space="0" w:color="auto"/>
            </w:tcBorders>
            <w:noWrap/>
            <w:vAlign w:val="center"/>
          </w:tcPr>
          <w:p w14:paraId="6F3D8936"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Français</w:t>
            </w:r>
          </w:p>
        </w:tc>
        <w:tc>
          <w:tcPr>
            <w:tcW w:w="1701" w:type="dxa"/>
            <w:tcBorders>
              <w:top w:val="nil"/>
              <w:left w:val="nil"/>
              <w:bottom w:val="single" w:sz="4" w:space="0" w:color="auto"/>
              <w:right w:val="single" w:sz="4" w:space="0" w:color="auto"/>
            </w:tcBorders>
            <w:noWrap/>
            <w:vAlign w:val="center"/>
          </w:tcPr>
          <w:p w14:paraId="26C5D0FC"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c>
          <w:tcPr>
            <w:tcW w:w="1725" w:type="dxa"/>
            <w:tcBorders>
              <w:top w:val="nil"/>
              <w:left w:val="nil"/>
              <w:bottom w:val="single" w:sz="4" w:space="0" w:color="auto"/>
              <w:right w:val="single" w:sz="4" w:space="0" w:color="auto"/>
            </w:tcBorders>
            <w:noWrap/>
            <w:vAlign w:val="center"/>
          </w:tcPr>
          <w:p w14:paraId="0DEF0A79"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c>
          <w:tcPr>
            <w:tcW w:w="1668" w:type="dxa"/>
            <w:tcBorders>
              <w:top w:val="single" w:sz="4" w:space="0" w:color="auto"/>
              <w:left w:val="nil"/>
              <w:bottom w:val="single" w:sz="4" w:space="0" w:color="auto"/>
              <w:right w:val="single" w:sz="4" w:space="0" w:color="auto"/>
            </w:tcBorders>
            <w:vAlign w:val="center"/>
          </w:tcPr>
          <w:p w14:paraId="26717CE8"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c>
          <w:tcPr>
            <w:tcW w:w="2099" w:type="dxa"/>
            <w:tcBorders>
              <w:top w:val="nil"/>
              <w:left w:val="single" w:sz="4" w:space="0" w:color="auto"/>
              <w:bottom w:val="single" w:sz="4" w:space="0" w:color="auto"/>
              <w:right w:val="single" w:sz="4" w:space="0" w:color="auto"/>
            </w:tcBorders>
            <w:noWrap/>
            <w:vAlign w:val="center"/>
          </w:tcPr>
          <w:p w14:paraId="6AD1858E"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r>
      <w:tr w:rsidR="009C08B0" w14:paraId="612DA32B" w14:textId="77777777" w:rsidTr="002764FA">
        <w:trPr>
          <w:trHeight w:val="1417"/>
          <w:jc w:val="center"/>
        </w:trPr>
        <w:tc>
          <w:tcPr>
            <w:tcW w:w="2015" w:type="dxa"/>
            <w:tcBorders>
              <w:top w:val="single" w:sz="4" w:space="0" w:color="auto"/>
              <w:left w:val="single" w:sz="4" w:space="0" w:color="auto"/>
              <w:bottom w:val="single" w:sz="4" w:space="0" w:color="auto"/>
              <w:right w:val="single" w:sz="4" w:space="0" w:color="auto"/>
            </w:tcBorders>
            <w:vAlign w:val="center"/>
          </w:tcPr>
          <w:p w14:paraId="50F327B8" w14:textId="77777777" w:rsidR="009C08B0" w:rsidRDefault="009C08B0">
            <w:pPr>
              <w:suppressAutoHyphens w:val="0"/>
              <w:rPr>
                <w:rFonts w:ascii="Calibri" w:hAnsi="Calibri" w:cs="Calibri"/>
                <w:b/>
                <w:bCs/>
                <w:color w:val="000000"/>
                <w:sz w:val="20"/>
                <w:szCs w:val="20"/>
                <w:lang w:eastAsia="zh-TW"/>
              </w:rPr>
            </w:pPr>
            <w:r>
              <w:rPr>
                <w:rFonts w:ascii="Calibri" w:hAnsi="Calibri" w:cs="Calibri"/>
                <w:b/>
                <w:bCs/>
                <w:color w:val="000000"/>
                <w:sz w:val="20"/>
                <w:szCs w:val="20"/>
                <w:lang w:eastAsia="zh-TW"/>
              </w:rPr>
              <w:t xml:space="preserve">Mineur, né sur le territoire français de parents étrangers, résidant en </w:t>
            </w:r>
            <w:r w:rsidR="00F97E11" w:rsidRPr="00F97E11">
              <w:rPr>
                <w:rFonts w:ascii="Calibri" w:hAnsi="Calibri"/>
                <w:b/>
                <w:sz w:val="20"/>
                <w:szCs w:val="20"/>
              </w:rPr>
              <w:t>France</w:t>
            </w:r>
            <w:r w:rsidR="00F97E11">
              <w:rPr>
                <w:rFonts w:ascii="Calibri" w:hAnsi="Calibri" w:cs="Calibri"/>
                <w:b/>
                <w:bCs/>
                <w:color w:val="000000"/>
                <w:sz w:val="20"/>
                <w:szCs w:val="20"/>
                <w:lang w:eastAsia="zh-TW"/>
              </w:rPr>
              <w:t xml:space="preserve"> </w:t>
            </w:r>
            <w:r>
              <w:rPr>
                <w:rFonts w:ascii="Calibri" w:hAnsi="Calibri" w:cs="Calibri"/>
                <w:b/>
                <w:bCs/>
                <w:color w:val="000000"/>
                <w:sz w:val="20"/>
                <w:szCs w:val="20"/>
                <w:lang w:eastAsia="zh-TW"/>
              </w:rPr>
              <w:t>depuis au moins 5 ans</w:t>
            </w:r>
          </w:p>
        </w:tc>
        <w:tc>
          <w:tcPr>
            <w:tcW w:w="1337" w:type="dxa"/>
            <w:tcBorders>
              <w:top w:val="single" w:sz="4" w:space="0" w:color="auto"/>
              <w:left w:val="nil"/>
              <w:bottom w:val="single" w:sz="4" w:space="0" w:color="auto"/>
              <w:right w:val="single" w:sz="4" w:space="0" w:color="auto"/>
            </w:tcBorders>
            <w:noWrap/>
            <w:vAlign w:val="center"/>
          </w:tcPr>
          <w:p w14:paraId="1B47A300"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Français</w:t>
            </w:r>
          </w:p>
        </w:tc>
        <w:tc>
          <w:tcPr>
            <w:tcW w:w="1701" w:type="dxa"/>
            <w:tcBorders>
              <w:top w:val="single" w:sz="4" w:space="0" w:color="auto"/>
              <w:left w:val="nil"/>
              <w:bottom w:val="single" w:sz="4" w:space="0" w:color="auto"/>
              <w:right w:val="single" w:sz="4" w:space="0" w:color="auto"/>
            </w:tcBorders>
            <w:noWrap/>
            <w:vAlign w:val="center"/>
          </w:tcPr>
          <w:p w14:paraId="264509B9"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c>
          <w:tcPr>
            <w:tcW w:w="1725" w:type="dxa"/>
            <w:tcBorders>
              <w:top w:val="single" w:sz="4" w:space="0" w:color="auto"/>
              <w:left w:val="nil"/>
              <w:bottom w:val="single" w:sz="4" w:space="0" w:color="auto"/>
              <w:right w:val="single" w:sz="4" w:space="0" w:color="auto"/>
            </w:tcBorders>
            <w:noWrap/>
            <w:vAlign w:val="center"/>
          </w:tcPr>
          <w:p w14:paraId="4192C610"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c>
          <w:tcPr>
            <w:tcW w:w="1668" w:type="dxa"/>
            <w:tcBorders>
              <w:top w:val="single" w:sz="4" w:space="0" w:color="auto"/>
              <w:left w:val="nil"/>
              <w:bottom w:val="single" w:sz="4" w:space="0" w:color="auto"/>
              <w:right w:val="single" w:sz="4" w:space="0" w:color="auto"/>
            </w:tcBorders>
            <w:vAlign w:val="center"/>
          </w:tcPr>
          <w:p w14:paraId="36C53512"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c>
          <w:tcPr>
            <w:tcW w:w="2099" w:type="dxa"/>
            <w:tcBorders>
              <w:top w:val="single" w:sz="4" w:space="0" w:color="auto"/>
              <w:left w:val="single" w:sz="4" w:space="0" w:color="auto"/>
              <w:bottom w:val="single" w:sz="4" w:space="0" w:color="auto"/>
              <w:right w:val="single" w:sz="4" w:space="0" w:color="auto"/>
            </w:tcBorders>
            <w:noWrap/>
            <w:vAlign w:val="center"/>
          </w:tcPr>
          <w:p w14:paraId="4691C489"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Aucune au titre de la nationalité</w:t>
            </w:r>
          </w:p>
        </w:tc>
      </w:tr>
      <w:tr w:rsidR="009C08B0" w14:paraId="433A2A7D" w14:textId="77777777" w:rsidTr="002764FA">
        <w:trPr>
          <w:trHeight w:val="907"/>
          <w:jc w:val="center"/>
        </w:trPr>
        <w:tc>
          <w:tcPr>
            <w:tcW w:w="2015" w:type="dxa"/>
            <w:tcBorders>
              <w:top w:val="nil"/>
              <w:left w:val="single" w:sz="4" w:space="0" w:color="auto"/>
              <w:bottom w:val="single" w:sz="4" w:space="0" w:color="auto"/>
              <w:right w:val="single" w:sz="4" w:space="0" w:color="auto"/>
            </w:tcBorders>
            <w:vAlign w:val="center"/>
          </w:tcPr>
          <w:p w14:paraId="2ED99BF0" w14:textId="77777777" w:rsidR="009C08B0" w:rsidRDefault="009C08B0">
            <w:pPr>
              <w:suppressAutoHyphens w:val="0"/>
              <w:rPr>
                <w:rFonts w:ascii="Calibri" w:hAnsi="Calibri" w:cs="Calibri"/>
                <w:b/>
                <w:bCs/>
                <w:color w:val="000000"/>
                <w:sz w:val="20"/>
                <w:szCs w:val="20"/>
                <w:lang w:eastAsia="zh-TW"/>
              </w:rPr>
            </w:pPr>
            <w:r>
              <w:rPr>
                <w:rFonts w:ascii="Calibri" w:hAnsi="Calibri" w:cs="Calibri"/>
                <w:b/>
                <w:bCs/>
                <w:color w:val="000000"/>
                <w:sz w:val="20"/>
                <w:szCs w:val="20"/>
                <w:lang w:eastAsia="zh-TW"/>
              </w:rPr>
              <w:t>Mineur, étranger résidant sur le territoire français</w:t>
            </w:r>
          </w:p>
        </w:tc>
        <w:tc>
          <w:tcPr>
            <w:tcW w:w="1337" w:type="dxa"/>
            <w:tcBorders>
              <w:top w:val="nil"/>
              <w:left w:val="nil"/>
              <w:bottom w:val="single" w:sz="4" w:space="0" w:color="auto"/>
              <w:right w:val="single" w:sz="4" w:space="0" w:color="auto"/>
            </w:tcBorders>
            <w:noWrap/>
            <w:vAlign w:val="center"/>
          </w:tcPr>
          <w:p w14:paraId="6D400E91"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Etranger avec exception</w:t>
            </w:r>
          </w:p>
        </w:tc>
        <w:tc>
          <w:tcPr>
            <w:tcW w:w="1701" w:type="dxa"/>
            <w:tcBorders>
              <w:top w:val="nil"/>
              <w:left w:val="nil"/>
              <w:bottom w:val="single" w:sz="4" w:space="0" w:color="auto"/>
              <w:right w:val="single" w:sz="4" w:space="0" w:color="auto"/>
            </w:tcBorders>
            <w:vAlign w:val="center"/>
          </w:tcPr>
          <w:p w14:paraId="4D7BBC59" w14:textId="77777777" w:rsidR="009C08B0" w:rsidRDefault="00487DB5" w:rsidP="008727BE">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U</w:t>
            </w:r>
            <w:r w:rsidR="009C08B0">
              <w:rPr>
                <w:rFonts w:ascii="Calibri" w:hAnsi="Calibri" w:cs="Calibri"/>
                <w:color w:val="000000"/>
                <w:sz w:val="18"/>
                <w:szCs w:val="18"/>
                <w:lang w:eastAsia="zh-TW"/>
              </w:rPr>
              <w:t xml:space="preserve">n seul étranger </w:t>
            </w:r>
          </w:p>
        </w:tc>
        <w:tc>
          <w:tcPr>
            <w:tcW w:w="1725" w:type="dxa"/>
            <w:tcBorders>
              <w:top w:val="nil"/>
              <w:left w:val="nil"/>
              <w:bottom w:val="single" w:sz="4" w:space="0" w:color="auto"/>
              <w:right w:val="single" w:sz="4" w:space="0" w:color="auto"/>
            </w:tcBorders>
            <w:vAlign w:val="center"/>
          </w:tcPr>
          <w:p w14:paraId="1EF57CEC" w14:textId="7A3FFB7F" w:rsidR="009C08B0" w:rsidRDefault="009C08B0" w:rsidP="00E95A5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 xml:space="preserve">Aucune pour les équipes </w:t>
            </w:r>
            <w:r w:rsidR="00E95A50">
              <w:rPr>
                <w:rFonts w:ascii="Calibri" w:hAnsi="Calibri" w:cs="Calibri"/>
                <w:color w:val="000000"/>
                <w:sz w:val="18"/>
                <w:szCs w:val="18"/>
                <w:lang w:eastAsia="zh-TW"/>
              </w:rPr>
              <w:t>U13, U15 et U17</w:t>
            </w:r>
          </w:p>
        </w:tc>
        <w:tc>
          <w:tcPr>
            <w:tcW w:w="1668" w:type="dxa"/>
            <w:tcBorders>
              <w:top w:val="single" w:sz="4" w:space="0" w:color="auto"/>
              <w:left w:val="nil"/>
              <w:bottom w:val="single" w:sz="4" w:space="0" w:color="auto"/>
              <w:right w:val="single" w:sz="4" w:space="0" w:color="auto"/>
            </w:tcBorders>
            <w:vAlign w:val="center"/>
          </w:tcPr>
          <w:p w14:paraId="4AC6345D"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Classement open</w:t>
            </w:r>
          </w:p>
        </w:tc>
        <w:tc>
          <w:tcPr>
            <w:tcW w:w="2099" w:type="dxa"/>
            <w:tcBorders>
              <w:top w:val="nil"/>
              <w:left w:val="single" w:sz="4" w:space="0" w:color="auto"/>
              <w:bottom w:val="single" w:sz="4" w:space="0" w:color="auto"/>
              <w:right w:val="single" w:sz="4" w:space="0" w:color="auto"/>
            </w:tcBorders>
            <w:vAlign w:val="center"/>
          </w:tcPr>
          <w:p w14:paraId="30D3AA54" w14:textId="77777777" w:rsidR="009C08B0" w:rsidRDefault="00487DB5">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Non a</w:t>
            </w:r>
            <w:r w:rsidR="009C08B0">
              <w:rPr>
                <w:rFonts w:ascii="Calibri" w:hAnsi="Calibri" w:cs="Calibri"/>
                <w:color w:val="000000"/>
                <w:sz w:val="18"/>
                <w:szCs w:val="18"/>
                <w:lang w:eastAsia="zh-TW"/>
              </w:rPr>
              <w:t>utorisés</w:t>
            </w:r>
          </w:p>
        </w:tc>
      </w:tr>
      <w:tr w:rsidR="009C08B0" w14:paraId="4A5276F2" w14:textId="77777777" w:rsidTr="002764FA">
        <w:trPr>
          <w:trHeight w:val="907"/>
          <w:jc w:val="center"/>
        </w:trPr>
        <w:tc>
          <w:tcPr>
            <w:tcW w:w="2015" w:type="dxa"/>
            <w:tcBorders>
              <w:top w:val="nil"/>
              <w:left w:val="single" w:sz="4" w:space="0" w:color="auto"/>
              <w:bottom w:val="single" w:sz="4" w:space="0" w:color="auto"/>
              <w:right w:val="single" w:sz="4" w:space="0" w:color="auto"/>
            </w:tcBorders>
            <w:vAlign w:val="center"/>
          </w:tcPr>
          <w:p w14:paraId="297CCC50" w14:textId="77777777" w:rsidR="009C08B0" w:rsidRDefault="009C08B0">
            <w:pPr>
              <w:suppressAutoHyphens w:val="0"/>
              <w:rPr>
                <w:rFonts w:ascii="Calibri" w:hAnsi="Calibri" w:cs="Calibri"/>
                <w:b/>
                <w:bCs/>
                <w:color w:val="000000"/>
                <w:sz w:val="20"/>
                <w:szCs w:val="20"/>
                <w:lang w:eastAsia="zh-TW"/>
              </w:rPr>
            </w:pPr>
            <w:r>
              <w:rPr>
                <w:rFonts w:ascii="Calibri" w:hAnsi="Calibri" w:cs="Calibri"/>
                <w:b/>
                <w:bCs/>
                <w:color w:val="000000"/>
                <w:sz w:val="20"/>
                <w:szCs w:val="20"/>
                <w:lang w:eastAsia="zh-TW"/>
              </w:rPr>
              <w:t>Mineur, étranger ne résidant pas sur le territoire français</w:t>
            </w:r>
          </w:p>
        </w:tc>
        <w:tc>
          <w:tcPr>
            <w:tcW w:w="1337" w:type="dxa"/>
            <w:tcBorders>
              <w:top w:val="nil"/>
              <w:left w:val="nil"/>
              <w:bottom w:val="single" w:sz="4" w:space="0" w:color="auto"/>
              <w:right w:val="single" w:sz="4" w:space="0" w:color="auto"/>
            </w:tcBorders>
            <w:noWrap/>
            <w:vAlign w:val="center"/>
          </w:tcPr>
          <w:p w14:paraId="33B6D6CE"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Etranger</w:t>
            </w:r>
          </w:p>
        </w:tc>
        <w:tc>
          <w:tcPr>
            <w:tcW w:w="1701" w:type="dxa"/>
            <w:tcBorders>
              <w:top w:val="nil"/>
              <w:left w:val="nil"/>
              <w:bottom w:val="single" w:sz="4" w:space="0" w:color="auto"/>
              <w:right w:val="single" w:sz="4" w:space="0" w:color="auto"/>
            </w:tcBorders>
            <w:vAlign w:val="center"/>
          </w:tcPr>
          <w:p w14:paraId="085B6A17" w14:textId="77777777" w:rsidR="009C08B0" w:rsidRDefault="00487DB5" w:rsidP="008727BE">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U</w:t>
            </w:r>
            <w:r w:rsidR="009C08B0">
              <w:rPr>
                <w:rFonts w:ascii="Calibri" w:hAnsi="Calibri" w:cs="Calibri"/>
                <w:color w:val="000000"/>
                <w:sz w:val="18"/>
                <w:szCs w:val="18"/>
                <w:lang w:eastAsia="zh-TW"/>
              </w:rPr>
              <w:t xml:space="preserve">n seul étranger </w:t>
            </w:r>
          </w:p>
        </w:tc>
        <w:tc>
          <w:tcPr>
            <w:tcW w:w="1725" w:type="dxa"/>
            <w:tcBorders>
              <w:top w:val="nil"/>
              <w:left w:val="nil"/>
              <w:bottom w:val="single" w:sz="4" w:space="0" w:color="auto"/>
              <w:right w:val="single" w:sz="4" w:space="0" w:color="auto"/>
            </w:tcBorders>
            <w:vAlign w:val="center"/>
          </w:tcPr>
          <w:p w14:paraId="3601B23F" w14:textId="77777777" w:rsidR="009C08B0" w:rsidRPr="00F0565B" w:rsidRDefault="005A20BA" w:rsidP="008727BE">
            <w:pPr>
              <w:suppressAutoHyphens w:val="0"/>
              <w:jc w:val="center"/>
              <w:rPr>
                <w:rFonts w:ascii="Calibri" w:hAnsi="Calibri" w:cs="Calibri"/>
                <w:sz w:val="18"/>
                <w:szCs w:val="18"/>
                <w:lang w:eastAsia="zh-TW"/>
              </w:rPr>
            </w:pPr>
            <w:r w:rsidRPr="00F0565B">
              <w:rPr>
                <w:rFonts w:ascii="Calibri" w:hAnsi="Calibri" w:cs="Calibri"/>
                <w:sz w:val="18"/>
                <w:szCs w:val="18"/>
                <w:lang w:eastAsia="zh-TW"/>
              </w:rPr>
              <w:t>Non autorisés</w:t>
            </w:r>
          </w:p>
        </w:tc>
        <w:tc>
          <w:tcPr>
            <w:tcW w:w="1668" w:type="dxa"/>
            <w:tcBorders>
              <w:top w:val="single" w:sz="4" w:space="0" w:color="auto"/>
              <w:left w:val="nil"/>
              <w:bottom w:val="single" w:sz="4" w:space="0" w:color="auto"/>
              <w:right w:val="single" w:sz="4" w:space="0" w:color="auto"/>
            </w:tcBorders>
            <w:vAlign w:val="center"/>
          </w:tcPr>
          <w:p w14:paraId="7A1FF612"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Classement open</w:t>
            </w:r>
          </w:p>
        </w:tc>
        <w:tc>
          <w:tcPr>
            <w:tcW w:w="2099" w:type="dxa"/>
            <w:tcBorders>
              <w:top w:val="nil"/>
              <w:left w:val="single" w:sz="4" w:space="0" w:color="auto"/>
              <w:bottom w:val="single" w:sz="4" w:space="0" w:color="auto"/>
              <w:right w:val="single" w:sz="4" w:space="0" w:color="auto"/>
            </w:tcBorders>
            <w:vAlign w:val="center"/>
          </w:tcPr>
          <w:p w14:paraId="373012EA" w14:textId="77777777" w:rsidR="009C08B0" w:rsidRDefault="00487DB5">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Non a</w:t>
            </w:r>
            <w:r w:rsidR="009C08B0">
              <w:rPr>
                <w:rFonts w:ascii="Calibri" w:hAnsi="Calibri" w:cs="Calibri"/>
                <w:color w:val="000000"/>
                <w:sz w:val="18"/>
                <w:szCs w:val="18"/>
                <w:lang w:eastAsia="zh-TW"/>
              </w:rPr>
              <w:t>utorisés</w:t>
            </w:r>
          </w:p>
        </w:tc>
      </w:tr>
      <w:tr w:rsidR="009C08B0" w14:paraId="47F9A40E" w14:textId="77777777" w:rsidTr="002764FA">
        <w:trPr>
          <w:trHeight w:val="567"/>
          <w:jc w:val="center"/>
        </w:trPr>
        <w:tc>
          <w:tcPr>
            <w:tcW w:w="2015" w:type="dxa"/>
            <w:tcBorders>
              <w:top w:val="nil"/>
              <w:left w:val="single" w:sz="4" w:space="0" w:color="auto"/>
              <w:bottom w:val="single" w:sz="4" w:space="0" w:color="auto"/>
              <w:right w:val="single" w:sz="4" w:space="0" w:color="auto"/>
            </w:tcBorders>
            <w:vAlign w:val="center"/>
          </w:tcPr>
          <w:p w14:paraId="58A9F6E2" w14:textId="77777777" w:rsidR="009C08B0" w:rsidRDefault="009C08B0">
            <w:pPr>
              <w:suppressAutoHyphens w:val="0"/>
              <w:rPr>
                <w:rFonts w:ascii="Calibri" w:hAnsi="Calibri" w:cs="Calibri"/>
                <w:b/>
                <w:bCs/>
                <w:color w:val="000000"/>
                <w:sz w:val="20"/>
                <w:szCs w:val="20"/>
                <w:lang w:eastAsia="zh-TW"/>
              </w:rPr>
            </w:pPr>
            <w:r>
              <w:rPr>
                <w:rFonts w:ascii="Calibri" w:hAnsi="Calibri" w:cs="Calibri"/>
                <w:b/>
                <w:bCs/>
                <w:color w:val="000000"/>
                <w:sz w:val="20"/>
                <w:szCs w:val="20"/>
                <w:lang w:eastAsia="zh-TW"/>
              </w:rPr>
              <w:t>Majeur étranger</w:t>
            </w:r>
          </w:p>
        </w:tc>
        <w:tc>
          <w:tcPr>
            <w:tcW w:w="1337" w:type="dxa"/>
            <w:tcBorders>
              <w:top w:val="nil"/>
              <w:left w:val="nil"/>
              <w:bottom w:val="single" w:sz="4" w:space="0" w:color="auto"/>
              <w:right w:val="single" w:sz="4" w:space="0" w:color="auto"/>
            </w:tcBorders>
            <w:noWrap/>
            <w:vAlign w:val="center"/>
          </w:tcPr>
          <w:p w14:paraId="0B711532"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Etranger</w:t>
            </w:r>
          </w:p>
        </w:tc>
        <w:tc>
          <w:tcPr>
            <w:tcW w:w="1701" w:type="dxa"/>
            <w:tcBorders>
              <w:top w:val="nil"/>
              <w:left w:val="nil"/>
              <w:bottom w:val="single" w:sz="4" w:space="0" w:color="auto"/>
              <w:right w:val="single" w:sz="4" w:space="0" w:color="auto"/>
            </w:tcBorders>
            <w:vAlign w:val="center"/>
          </w:tcPr>
          <w:p w14:paraId="0C46D185" w14:textId="77777777" w:rsidR="009C08B0" w:rsidRDefault="00487DB5" w:rsidP="008727BE">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U</w:t>
            </w:r>
            <w:r w:rsidR="009C08B0">
              <w:rPr>
                <w:rFonts w:ascii="Calibri" w:hAnsi="Calibri" w:cs="Calibri"/>
                <w:color w:val="000000"/>
                <w:sz w:val="18"/>
                <w:szCs w:val="18"/>
                <w:lang w:eastAsia="zh-TW"/>
              </w:rPr>
              <w:t xml:space="preserve">n seul étranger </w:t>
            </w:r>
          </w:p>
        </w:tc>
        <w:tc>
          <w:tcPr>
            <w:tcW w:w="1725" w:type="dxa"/>
            <w:tcBorders>
              <w:top w:val="nil"/>
              <w:left w:val="nil"/>
              <w:bottom w:val="single" w:sz="4" w:space="0" w:color="auto"/>
              <w:right w:val="single" w:sz="4" w:space="0" w:color="auto"/>
            </w:tcBorders>
            <w:vAlign w:val="center"/>
          </w:tcPr>
          <w:p w14:paraId="13E09131" w14:textId="77777777" w:rsidR="009C08B0" w:rsidRPr="00F0565B" w:rsidRDefault="00F20DA3" w:rsidP="008727BE">
            <w:pPr>
              <w:suppressAutoHyphens w:val="0"/>
              <w:jc w:val="center"/>
              <w:rPr>
                <w:rFonts w:ascii="Calibri" w:hAnsi="Calibri" w:cs="Calibri"/>
                <w:sz w:val="18"/>
                <w:szCs w:val="18"/>
                <w:lang w:eastAsia="zh-TW"/>
              </w:rPr>
            </w:pPr>
            <w:r w:rsidRPr="00F0565B">
              <w:rPr>
                <w:rFonts w:ascii="Calibri" w:hAnsi="Calibri" w:cs="Calibri"/>
                <w:sz w:val="18"/>
                <w:szCs w:val="18"/>
                <w:lang w:eastAsia="zh-TW"/>
              </w:rPr>
              <w:t xml:space="preserve"> </w:t>
            </w:r>
            <w:r w:rsidR="005A20BA" w:rsidRPr="00F0565B">
              <w:rPr>
                <w:rFonts w:ascii="Calibri" w:hAnsi="Calibri" w:cs="Calibri"/>
                <w:sz w:val="18"/>
                <w:szCs w:val="18"/>
                <w:lang w:eastAsia="zh-TW"/>
              </w:rPr>
              <w:t>Non autorisés</w:t>
            </w:r>
          </w:p>
        </w:tc>
        <w:tc>
          <w:tcPr>
            <w:tcW w:w="1668" w:type="dxa"/>
            <w:tcBorders>
              <w:top w:val="single" w:sz="4" w:space="0" w:color="auto"/>
              <w:left w:val="nil"/>
              <w:bottom w:val="single" w:sz="4" w:space="0" w:color="auto"/>
              <w:right w:val="single" w:sz="4" w:space="0" w:color="auto"/>
            </w:tcBorders>
            <w:vAlign w:val="center"/>
          </w:tcPr>
          <w:p w14:paraId="292ECF48" w14:textId="77777777" w:rsidR="009C08B0" w:rsidRDefault="009C08B0">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Classement open</w:t>
            </w:r>
          </w:p>
        </w:tc>
        <w:tc>
          <w:tcPr>
            <w:tcW w:w="2099" w:type="dxa"/>
            <w:tcBorders>
              <w:top w:val="nil"/>
              <w:left w:val="single" w:sz="4" w:space="0" w:color="auto"/>
              <w:bottom w:val="single" w:sz="4" w:space="0" w:color="auto"/>
              <w:right w:val="single" w:sz="4" w:space="0" w:color="auto"/>
            </w:tcBorders>
            <w:vAlign w:val="center"/>
          </w:tcPr>
          <w:p w14:paraId="03D2C5C4" w14:textId="77777777" w:rsidR="009C08B0" w:rsidRDefault="00487DB5">
            <w:pPr>
              <w:suppressAutoHyphens w:val="0"/>
              <w:jc w:val="center"/>
              <w:rPr>
                <w:rFonts w:ascii="Calibri" w:hAnsi="Calibri" w:cs="Calibri"/>
                <w:color w:val="000000"/>
                <w:sz w:val="18"/>
                <w:szCs w:val="18"/>
                <w:lang w:eastAsia="zh-TW"/>
              </w:rPr>
            </w:pPr>
            <w:r>
              <w:rPr>
                <w:rFonts w:ascii="Calibri" w:hAnsi="Calibri" w:cs="Calibri"/>
                <w:color w:val="000000"/>
                <w:sz w:val="18"/>
                <w:szCs w:val="18"/>
                <w:lang w:eastAsia="zh-TW"/>
              </w:rPr>
              <w:t>Non a</w:t>
            </w:r>
            <w:r w:rsidR="009C08B0">
              <w:rPr>
                <w:rFonts w:ascii="Calibri" w:hAnsi="Calibri" w:cs="Calibri"/>
                <w:color w:val="000000"/>
                <w:sz w:val="18"/>
                <w:szCs w:val="18"/>
                <w:lang w:eastAsia="zh-TW"/>
              </w:rPr>
              <w:t>utorisés</w:t>
            </w:r>
          </w:p>
        </w:tc>
      </w:tr>
    </w:tbl>
    <w:p w14:paraId="4F177B3C" w14:textId="77777777" w:rsidR="00091466" w:rsidRPr="00AF11DF" w:rsidRDefault="00091466" w:rsidP="00CE7F71">
      <w:pPr>
        <w:pStyle w:val="Citationintense1"/>
        <w:spacing w:before="360" w:after="120"/>
        <w:rPr>
          <w:color w:val="3333FF"/>
          <w:sz w:val="22"/>
        </w:rPr>
      </w:pPr>
      <w:r w:rsidRPr="00AF11DF">
        <w:rPr>
          <w:color w:val="3333FF"/>
          <w:sz w:val="22"/>
        </w:rPr>
        <w:t>ARTICLE 5 : Mutations</w:t>
      </w:r>
    </w:p>
    <w:p w14:paraId="52DF97F2" w14:textId="77777777" w:rsidR="00930044" w:rsidRPr="00F1122E" w:rsidRDefault="00091466" w:rsidP="00F1122E">
      <w:pPr>
        <w:spacing w:before="120" w:after="60"/>
        <w:ind w:left="142"/>
        <w:rPr>
          <w:rFonts w:ascii="Calibri" w:hAnsi="Calibri"/>
          <w:b/>
          <w:bCs/>
          <w:i/>
          <w:iCs/>
          <w:caps/>
          <w:color w:val="4F81BD"/>
          <w:sz w:val="18"/>
        </w:rPr>
      </w:pPr>
      <w:r w:rsidRPr="00F1122E">
        <w:rPr>
          <w:rFonts w:ascii="Calibri" w:hAnsi="Calibri"/>
          <w:b/>
          <w:bCs/>
          <w:i/>
          <w:iCs/>
          <w:caps/>
          <w:color w:val="4F81BD"/>
          <w:sz w:val="18"/>
        </w:rPr>
        <w:t>5</w:t>
      </w:r>
      <w:r w:rsidR="0024271F" w:rsidRPr="00F1122E">
        <w:rPr>
          <w:rFonts w:ascii="Calibri" w:hAnsi="Calibri"/>
          <w:b/>
          <w:bCs/>
          <w:i/>
          <w:iCs/>
          <w:caps/>
          <w:color w:val="4F81BD"/>
          <w:sz w:val="18"/>
        </w:rPr>
        <w:t>.1 -</w:t>
      </w:r>
      <w:r w:rsidR="00B06DEE" w:rsidRPr="00F1122E">
        <w:rPr>
          <w:rFonts w:ascii="Calibri" w:hAnsi="Calibri"/>
          <w:b/>
          <w:bCs/>
          <w:i/>
          <w:iCs/>
          <w:caps/>
          <w:color w:val="4F81BD"/>
          <w:sz w:val="18"/>
        </w:rPr>
        <w:t xml:space="preserve"> Dispositions générales</w:t>
      </w:r>
    </w:p>
    <w:p w14:paraId="66D4EF03" w14:textId="77777777" w:rsidR="00F1122E" w:rsidRPr="00F1122E" w:rsidRDefault="00B06DEE" w:rsidP="00F1122E">
      <w:pPr>
        <w:pStyle w:val="NormalWeb"/>
        <w:spacing w:before="60" w:after="60"/>
        <w:ind w:left="142"/>
        <w:jc w:val="both"/>
        <w:rPr>
          <w:rFonts w:ascii="Calibri" w:hAnsi="Calibri"/>
          <w:sz w:val="20"/>
        </w:rPr>
      </w:pPr>
      <w:r w:rsidRPr="00F1122E">
        <w:rPr>
          <w:rFonts w:ascii="Calibri" w:hAnsi="Calibri" w:cs="Calibri"/>
          <w:color w:val="000000"/>
          <w:sz w:val="20"/>
        </w:rPr>
        <w:t>Le fait pour un licencié compétiteur de changer de club, c’est-à-dire de prendre une licence dans un club autre que celui dans lequel il était précédemment licencié, est qualifié de « mutation ».</w:t>
      </w:r>
      <w:r w:rsidR="00823DE2" w:rsidRPr="00F1122E">
        <w:rPr>
          <w:rFonts w:ascii="Calibri" w:hAnsi="Calibri" w:cs="Calibri"/>
          <w:color w:val="000000"/>
          <w:sz w:val="20"/>
        </w:rPr>
        <w:t xml:space="preserve"> </w:t>
      </w:r>
      <w:r w:rsidRPr="00F1122E">
        <w:rPr>
          <w:rFonts w:ascii="Calibri" w:hAnsi="Calibri" w:cs="Calibri"/>
          <w:color w:val="000000"/>
          <w:sz w:val="20"/>
        </w:rPr>
        <w:t xml:space="preserve">Le présent </w:t>
      </w:r>
      <w:r w:rsidR="00464743" w:rsidRPr="00F1122E">
        <w:rPr>
          <w:rFonts w:ascii="Calibri" w:hAnsi="Calibri" w:cs="Calibri"/>
          <w:color w:val="000000"/>
          <w:sz w:val="20"/>
        </w:rPr>
        <w:t xml:space="preserve">règlement </w:t>
      </w:r>
      <w:r w:rsidRPr="00F1122E">
        <w:rPr>
          <w:rFonts w:ascii="Calibri" w:hAnsi="Calibri" w:cs="Calibri"/>
          <w:color w:val="000000"/>
          <w:sz w:val="20"/>
        </w:rPr>
        <w:t>est applicable</w:t>
      </w:r>
      <w:r w:rsidR="002E4ADD" w:rsidRPr="00F1122E">
        <w:rPr>
          <w:rFonts w:ascii="Calibri" w:hAnsi="Calibri" w:cs="Calibri"/>
          <w:color w:val="000000"/>
          <w:sz w:val="20"/>
        </w:rPr>
        <w:t xml:space="preserve"> </w:t>
      </w:r>
      <w:r w:rsidRPr="00F1122E">
        <w:rPr>
          <w:rFonts w:ascii="Calibri" w:hAnsi="Calibri" w:cs="Calibri"/>
          <w:sz w:val="20"/>
        </w:rPr>
        <w:t>à tous les licenciés faisant une demande de licence compétiteurs.</w:t>
      </w:r>
      <w:r w:rsidR="00F1122E" w:rsidRPr="00F1122E">
        <w:rPr>
          <w:rFonts w:ascii="Calibri" w:hAnsi="Calibri"/>
          <w:sz w:val="20"/>
        </w:rPr>
        <w:t xml:space="preserve"> </w:t>
      </w:r>
    </w:p>
    <w:p w14:paraId="11E2269A" w14:textId="77777777" w:rsidR="00F1122E" w:rsidRPr="00F1122E" w:rsidRDefault="00B06DEE" w:rsidP="00F1122E">
      <w:pPr>
        <w:pStyle w:val="NormalWeb"/>
        <w:spacing w:before="60" w:after="60"/>
        <w:ind w:left="142"/>
        <w:jc w:val="both"/>
        <w:rPr>
          <w:rFonts w:ascii="Calibri" w:hAnsi="Calibri"/>
          <w:sz w:val="20"/>
        </w:rPr>
      </w:pPr>
      <w:r w:rsidRPr="00F1122E">
        <w:rPr>
          <w:rFonts w:ascii="Calibri" w:hAnsi="Calibri" w:cs="Calibri"/>
          <w:color w:val="000000"/>
          <w:sz w:val="20"/>
        </w:rPr>
        <w:t xml:space="preserve">La période officielle </w:t>
      </w:r>
      <w:r w:rsidR="002E4ADD" w:rsidRPr="00F1122E">
        <w:rPr>
          <w:rFonts w:ascii="Calibri" w:hAnsi="Calibri" w:cs="Calibri"/>
          <w:color w:val="000000"/>
          <w:sz w:val="20"/>
        </w:rPr>
        <w:t xml:space="preserve">de mutation </w:t>
      </w:r>
      <w:r w:rsidRPr="00F1122E">
        <w:rPr>
          <w:rFonts w:ascii="Calibri" w:hAnsi="Calibri" w:cs="Calibri"/>
          <w:color w:val="000000"/>
          <w:sz w:val="20"/>
        </w:rPr>
        <w:t xml:space="preserve">s’étend du 1er septembre au 31 août, avec effet pour la saison commençant au 1er septembre de la saison pour laquelle la </w:t>
      </w:r>
      <w:r w:rsidR="002E4ADD" w:rsidRPr="00F1122E">
        <w:rPr>
          <w:rFonts w:ascii="Calibri" w:hAnsi="Calibri" w:cs="Calibri"/>
          <w:color w:val="000000"/>
          <w:sz w:val="20"/>
        </w:rPr>
        <w:t>licence mutée</w:t>
      </w:r>
      <w:r w:rsidRPr="00F1122E">
        <w:rPr>
          <w:rFonts w:ascii="Calibri" w:hAnsi="Calibri" w:cs="Calibri"/>
          <w:color w:val="000000"/>
          <w:sz w:val="20"/>
        </w:rPr>
        <w:t xml:space="preserve"> est sollicitée</w:t>
      </w:r>
      <w:r w:rsidR="00F1122E">
        <w:rPr>
          <w:rFonts w:ascii="Calibri" w:hAnsi="Calibri" w:cs="Calibri"/>
          <w:color w:val="000000"/>
          <w:sz w:val="20"/>
        </w:rPr>
        <w:t>.</w:t>
      </w:r>
    </w:p>
    <w:p w14:paraId="2BFB796A" w14:textId="77464779" w:rsidR="00DC7445" w:rsidRPr="00E56887" w:rsidRDefault="006B6E48" w:rsidP="00F1122E">
      <w:pPr>
        <w:pStyle w:val="NormalWeb"/>
        <w:spacing w:before="60" w:after="60"/>
        <w:ind w:left="142"/>
        <w:jc w:val="both"/>
        <w:rPr>
          <w:rFonts w:ascii="Calibri" w:hAnsi="Calibri" w:cs="Calibri"/>
          <w:color w:val="00B050"/>
          <w:sz w:val="20"/>
        </w:rPr>
      </w:pPr>
      <w:r w:rsidRPr="00F0565B">
        <w:rPr>
          <w:rFonts w:ascii="Calibri" w:hAnsi="Calibri" w:cs="Calibri"/>
          <w:sz w:val="20"/>
        </w:rPr>
        <w:t>Les a</w:t>
      </w:r>
      <w:r w:rsidR="0055567D" w:rsidRPr="00F0565B">
        <w:rPr>
          <w:rFonts w:ascii="Calibri" w:hAnsi="Calibri" w:cs="Calibri"/>
          <w:sz w:val="20"/>
        </w:rPr>
        <w:t>thlè</w:t>
      </w:r>
      <w:r w:rsidR="00DC7445">
        <w:rPr>
          <w:rFonts w:ascii="Calibri" w:hAnsi="Calibri" w:cs="Calibri"/>
          <w:sz w:val="20"/>
        </w:rPr>
        <w:t>tes admis dans les pôles espoir</w:t>
      </w:r>
      <w:r w:rsidR="00DC7445">
        <w:rPr>
          <w:rFonts w:ascii="Calibri" w:hAnsi="Calibri" w:cs="Calibri"/>
          <w:color w:val="00B050"/>
          <w:sz w:val="20"/>
        </w:rPr>
        <w:t xml:space="preserve"> ou</w:t>
      </w:r>
      <w:r w:rsidR="0055567D" w:rsidRPr="00F0565B">
        <w:rPr>
          <w:rFonts w:ascii="Calibri" w:hAnsi="Calibri" w:cs="Calibri"/>
          <w:sz w:val="20"/>
        </w:rPr>
        <w:t xml:space="preserve"> France j</w:t>
      </w:r>
      <w:r w:rsidR="00465012" w:rsidRPr="00F0565B">
        <w:rPr>
          <w:rFonts w:ascii="Calibri" w:hAnsi="Calibri" w:cs="Calibri"/>
          <w:sz w:val="20"/>
        </w:rPr>
        <w:t xml:space="preserve">eune </w:t>
      </w:r>
      <w:r w:rsidR="00DC7445" w:rsidRPr="00DC7445">
        <w:rPr>
          <w:rFonts w:ascii="Calibri" w:hAnsi="Calibri" w:cs="Calibri"/>
          <w:color w:val="00B050"/>
          <w:sz w:val="20"/>
        </w:rPr>
        <w:t>ne peuvent demander leur mutation pour un autre club</w:t>
      </w:r>
      <w:r w:rsidR="00E56887">
        <w:rPr>
          <w:rFonts w:ascii="Calibri" w:hAnsi="Calibri" w:cs="Calibri"/>
          <w:color w:val="00B050"/>
          <w:sz w:val="20"/>
        </w:rPr>
        <w:t xml:space="preserve"> </w:t>
      </w:r>
      <w:r w:rsidR="00E56887" w:rsidRPr="00E56887">
        <w:rPr>
          <w:rFonts w:ascii="Calibri" w:hAnsi="Calibri" w:cs="Calibri"/>
          <w:color w:val="00B050"/>
          <w:sz w:val="20"/>
        </w:rPr>
        <w:t xml:space="preserve">dès la confirmation de </w:t>
      </w:r>
      <w:r w:rsidR="00E56887">
        <w:rPr>
          <w:rFonts w:ascii="Calibri" w:hAnsi="Calibri" w:cs="Calibri"/>
          <w:color w:val="00B050"/>
          <w:sz w:val="20"/>
        </w:rPr>
        <w:t>la commission d’</w:t>
      </w:r>
      <w:r w:rsidR="00E56887" w:rsidRPr="00E56887">
        <w:rPr>
          <w:rFonts w:ascii="Calibri" w:hAnsi="Calibri" w:cs="Calibri"/>
          <w:color w:val="00B050"/>
          <w:sz w:val="20"/>
        </w:rPr>
        <w:t>admission</w:t>
      </w:r>
      <w:r w:rsidR="00DC7445" w:rsidRPr="00E56887">
        <w:rPr>
          <w:rFonts w:ascii="Calibri" w:hAnsi="Calibri" w:cs="Calibri"/>
          <w:color w:val="00B050"/>
          <w:sz w:val="20"/>
        </w:rPr>
        <w:t>.</w:t>
      </w:r>
    </w:p>
    <w:p w14:paraId="180B06D0" w14:textId="77777777" w:rsidR="005C3E2E" w:rsidRDefault="00B02A61" w:rsidP="00F1122E">
      <w:pPr>
        <w:pStyle w:val="NormalWeb"/>
        <w:spacing w:before="60" w:after="60"/>
        <w:ind w:left="142"/>
        <w:jc w:val="both"/>
        <w:rPr>
          <w:rFonts w:ascii="Calibri" w:hAnsi="Calibri" w:cs="Calibri"/>
          <w:sz w:val="20"/>
        </w:rPr>
      </w:pPr>
      <w:r w:rsidRPr="00F0565B">
        <w:rPr>
          <w:rFonts w:ascii="Calibri" w:hAnsi="Calibri" w:cs="Calibri"/>
          <w:sz w:val="20"/>
        </w:rPr>
        <w:t>Les athlè</w:t>
      </w:r>
      <w:r>
        <w:rPr>
          <w:rFonts w:ascii="Calibri" w:hAnsi="Calibri" w:cs="Calibri"/>
          <w:sz w:val="20"/>
        </w:rPr>
        <w:t xml:space="preserve">tes admis </w:t>
      </w:r>
      <w:r w:rsidR="00465012" w:rsidRPr="00F0565B">
        <w:rPr>
          <w:rFonts w:ascii="Calibri" w:hAnsi="Calibri" w:cs="Calibri"/>
          <w:sz w:val="20"/>
        </w:rPr>
        <w:t>l’INSEP ne peuvent demand</w:t>
      </w:r>
      <w:r w:rsidR="006B6E48" w:rsidRPr="00F0565B">
        <w:rPr>
          <w:rFonts w:ascii="Calibri" w:hAnsi="Calibri" w:cs="Calibri"/>
          <w:sz w:val="20"/>
        </w:rPr>
        <w:t>er leur mutation pour un autre c</w:t>
      </w:r>
      <w:r w:rsidR="00465012" w:rsidRPr="00F0565B">
        <w:rPr>
          <w:rFonts w:ascii="Calibri" w:hAnsi="Calibri" w:cs="Calibri"/>
          <w:sz w:val="20"/>
        </w:rPr>
        <w:t xml:space="preserve">lub durant </w:t>
      </w:r>
      <w:r w:rsidR="00011BAA" w:rsidRPr="00F0565B">
        <w:rPr>
          <w:rFonts w:ascii="Calibri" w:hAnsi="Calibri" w:cs="Calibri"/>
          <w:sz w:val="20"/>
        </w:rPr>
        <w:t xml:space="preserve">les </w:t>
      </w:r>
      <w:r w:rsidR="00465012" w:rsidRPr="00F0565B">
        <w:rPr>
          <w:rFonts w:ascii="Calibri" w:hAnsi="Calibri" w:cs="Calibri"/>
          <w:sz w:val="20"/>
        </w:rPr>
        <w:t xml:space="preserve">2 saisons </w:t>
      </w:r>
      <w:r w:rsidR="00011BAA" w:rsidRPr="00F0565B">
        <w:rPr>
          <w:rFonts w:ascii="Calibri" w:hAnsi="Calibri" w:cs="Calibri"/>
          <w:sz w:val="20"/>
        </w:rPr>
        <w:t xml:space="preserve">qui suivent la </w:t>
      </w:r>
      <w:r w:rsidR="00465012" w:rsidRPr="00F0565B">
        <w:rPr>
          <w:rFonts w:ascii="Calibri" w:hAnsi="Calibri" w:cs="Calibri"/>
          <w:sz w:val="20"/>
        </w:rPr>
        <w:t xml:space="preserve">confirmation </w:t>
      </w:r>
      <w:r w:rsidR="005C3E2E" w:rsidRPr="00E56887">
        <w:rPr>
          <w:rFonts w:ascii="Calibri" w:hAnsi="Calibri" w:cs="Calibri"/>
          <w:color w:val="00B050"/>
          <w:sz w:val="20"/>
        </w:rPr>
        <w:t xml:space="preserve">de </w:t>
      </w:r>
      <w:r w:rsidR="005C3E2E">
        <w:rPr>
          <w:rFonts w:ascii="Calibri" w:hAnsi="Calibri" w:cs="Calibri"/>
          <w:color w:val="00B050"/>
          <w:sz w:val="20"/>
        </w:rPr>
        <w:t>la commission d’</w:t>
      </w:r>
      <w:r w:rsidR="005C3E2E" w:rsidRPr="00E56887">
        <w:rPr>
          <w:rFonts w:ascii="Calibri" w:hAnsi="Calibri" w:cs="Calibri"/>
          <w:color w:val="00B050"/>
          <w:sz w:val="20"/>
        </w:rPr>
        <w:t>admission</w:t>
      </w:r>
      <w:r w:rsidR="005C3E2E">
        <w:rPr>
          <w:rFonts w:ascii="Calibri" w:hAnsi="Calibri" w:cs="Calibri"/>
          <w:sz w:val="20"/>
        </w:rPr>
        <w:t>.</w:t>
      </w:r>
    </w:p>
    <w:p w14:paraId="2BEF93A0" w14:textId="4527FE5E" w:rsidR="00465012" w:rsidRPr="005C3E2E" w:rsidRDefault="005C3E2E" w:rsidP="00F1122E">
      <w:pPr>
        <w:pStyle w:val="NormalWeb"/>
        <w:spacing w:before="60" w:after="60"/>
        <w:ind w:left="142"/>
        <w:jc w:val="both"/>
        <w:rPr>
          <w:rFonts w:ascii="Calibri" w:hAnsi="Calibri" w:cs="Calibri"/>
          <w:color w:val="00B050"/>
          <w:sz w:val="20"/>
        </w:rPr>
      </w:pPr>
      <w:r>
        <w:rPr>
          <w:rFonts w:ascii="Calibri" w:hAnsi="Calibri" w:cs="Calibri"/>
          <w:color w:val="00B050"/>
          <w:sz w:val="20"/>
        </w:rPr>
        <w:t>Dans les deux cas précédemment cités, i</w:t>
      </w:r>
      <w:r w:rsidR="00465012" w:rsidRPr="005C3E2E">
        <w:rPr>
          <w:rFonts w:ascii="Calibri" w:hAnsi="Calibri" w:cs="Calibri"/>
          <w:color w:val="00B050"/>
          <w:sz w:val="20"/>
        </w:rPr>
        <w:t xml:space="preserve">l pourra être dérogé à cette règle sur </w:t>
      </w:r>
      <w:r w:rsidR="006B6E48" w:rsidRPr="005C3E2E">
        <w:rPr>
          <w:rFonts w:ascii="Calibri" w:hAnsi="Calibri" w:cs="Calibri"/>
          <w:color w:val="00B050"/>
          <w:sz w:val="20"/>
        </w:rPr>
        <w:t>demande expresse et motivée du président du c</w:t>
      </w:r>
      <w:r w:rsidR="00465012" w:rsidRPr="005C3E2E">
        <w:rPr>
          <w:rFonts w:ascii="Calibri" w:hAnsi="Calibri" w:cs="Calibri"/>
          <w:color w:val="00B050"/>
          <w:sz w:val="20"/>
        </w:rPr>
        <w:t>lub quitté.</w:t>
      </w:r>
    </w:p>
    <w:p w14:paraId="20FF2503" w14:textId="77777777" w:rsidR="00707778" w:rsidRPr="00BD431A" w:rsidRDefault="00091466" w:rsidP="00BD431A">
      <w:pPr>
        <w:spacing w:before="240" w:after="60"/>
        <w:ind w:left="142"/>
        <w:rPr>
          <w:rFonts w:ascii="Calibri" w:hAnsi="Calibri"/>
          <w:b/>
          <w:bCs/>
          <w:i/>
          <w:iCs/>
          <w:caps/>
          <w:color w:val="4F81BD"/>
          <w:sz w:val="18"/>
        </w:rPr>
      </w:pPr>
      <w:r w:rsidRPr="00BD431A">
        <w:rPr>
          <w:rFonts w:ascii="Calibri" w:hAnsi="Calibri"/>
          <w:b/>
          <w:bCs/>
          <w:i/>
          <w:iCs/>
          <w:caps/>
          <w:color w:val="4F81BD"/>
          <w:sz w:val="18"/>
        </w:rPr>
        <w:t>5</w:t>
      </w:r>
      <w:r w:rsidR="00707778" w:rsidRPr="00BD431A">
        <w:rPr>
          <w:rFonts w:ascii="Calibri" w:hAnsi="Calibri"/>
          <w:b/>
          <w:bCs/>
          <w:i/>
          <w:iCs/>
          <w:caps/>
          <w:color w:val="4F81BD"/>
          <w:sz w:val="18"/>
        </w:rPr>
        <w:t>.2</w:t>
      </w:r>
      <w:r w:rsidRPr="00BD431A">
        <w:rPr>
          <w:rFonts w:ascii="Calibri" w:hAnsi="Calibri"/>
          <w:b/>
          <w:bCs/>
          <w:i/>
          <w:iCs/>
          <w:caps/>
          <w:color w:val="4F81BD"/>
          <w:sz w:val="18"/>
        </w:rPr>
        <w:t xml:space="preserve"> -</w:t>
      </w:r>
      <w:r w:rsidR="00707778" w:rsidRPr="00BD431A">
        <w:rPr>
          <w:rFonts w:ascii="Calibri" w:hAnsi="Calibri"/>
          <w:b/>
          <w:bCs/>
          <w:i/>
          <w:iCs/>
          <w:caps/>
          <w:color w:val="4F81BD"/>
          <w:sz w:val="18"/>
        </w:rPr>
        <w:t xml:space="preserve"> Principes de mutation</w:t>
      </w:r>
    </w:p>
    <w:p w14:paraId="773BAD4B" w14:textId="77777777" w:rsidR="00707778" w:rsidRPr="00D16883" w:rsidRDefault="00707778" w:rsidP="00D16883">
      <w:pPr>
        <w:pStyle w:val="NormalWeb"/>
        <w:numPr>
          <w:ilvl w:val="0"/>
          <w:numId w:val="24"/>
        </w:numPr>
        <w:spacing w:before="0" w:after="0"/>
        <w:ind w:left="992" w:hanging="425"/>
        <w:jc w:val="both"/>
        <w:rPr>
          <w:rFonts w:ascii="Calibri" w:hAnsi="Calibri"/>
          <w:bCs/>
          <w:sz w:val="20"/>
        </w:rPr>
      </w:pPr>
      <w:r w:rsidRPr="00D16883">
        <w:rPr>
          <w:rFonts w:ascii="Calibri" w:hAnsi="Calibri"/>
          <w:b/>
          <w:bCs/>
          <w:sz w:val="20"/>
        </w:rPr>
        <w:t>1</w:t>
      </w:r>
      <w:r w:rsidRPr="00D16883">
        <w:rPr>
          <w:rFonts w:ascii="Calibri" w:hAnsi="Calibri"/>
          <w:b/>
          <w:bCs/>
          <w:sz w:val="20"/>
          <w:vertAlign w:val="superscript"/>
        </w:rPr>
        <w:t>er</w:t>
      </w:r>
      <w:r w:rsidRPr="00D16883">
        <w:rPr>
          <w:rFonts w:ascii="Calibri" w:hAnsi="Calibri"/>
          <w:b/>
          <w:bCs/>
          <w:sz w:val="20"/>
        </w:rPr>
        <w:t xml:space="preserve"> cas</w:t>
      </w:r>
      <w:r w:rsidRPr="00D16883">
        <w:rPr>
          <w:rFonts w:ascii="Calibri" w:hAnsi="Calibri"/>
          <w:bCs/>
          <w:sz w:val="20"/>
        </w:rPr>
        <w:t> : mutation automatique</w:t>
      </w:r>
    </w:p>
    <w:p w14:paraId="477401D8" w14:textId="77777777" w:rsidR="00707778" w:rsidRPr="00D16883" w:rsidRDefault="00707778" w:rsidP="00D16883">
      <w:pPr>
        <w:ind w:left="993"/>
        <w:jc w:val="both"/>
        <w:rPr>
          <w:rFonts w:ascii="Calibri" w:hAnsi="Calibri" w:cs="Calibri"/>
          <w:sz w:val="20"/>
        </w:rPr>
      </w:pPr>
      <w:r w:rsidRPr="00D16883">
        <w:rPr>
          <w:rFonts w:ascii="Calibri" w:hAnsi="Calibri" w:cs="Calibri"/>
          <w:sz w:val="20"/>
        </w:rPr>
        <w:t xml:space="preserve">Une personne pas encore licenciée lors de la saison en cours peut se licencier librement dans le club de son choix, quelle que soit la date de la saison, et ce, même si elle était licenciée dans un autre club la saison précédente. </w:t>
      </w:r>
    </w:p>
    <w:p w14:paraId="48778F03" w14:textId="77777777" w:rsidR="00707778" w:rsidRPr="00D16883" w:rsidRDefault="00707778" w:rsidP="00D16883">
      <w:pPr>
        <w:pStyle w:val="NormalWeb"/>
        <w:numPr>
          <w:ilvl w:val="0"/>
          <w:numId w:val="24"/>
        </w:numPr>
        <w:spacing w:before="120" w:after="0"/>
        <w:ind w:left="992" w:hanging="425"/>
        <w:jc w:val="both"/>
        <w:rPr>
          <w:rFonts w:ascii="Calibri" w:hAnsi="Calibri"/>
          <w:bCs/>
          <w:sz w:val="20"/>
        </w:rPr>
      </w:pPr>
      <w:r w:rsidRPr="00D16883">
        <w:rPr>
          <w:rFonts w:ascii="Calibri" w:hAnsi="Calibri"/>
          <w:b/>
          <w:bCs/>
          <w:sz w:val="20"/>
        </w:rPr>
        <w:t>2</w:t>
      </w:r>
      <w:r w:rsidRPr="00D16883">
        <w:rPr>
          <w:rFonts w:ascii="Calibri" w:hAnsi="Calibri"/>
          <w:b/>
          <w:bCs/>
          <w:sz w:val="20"/>
          <w:vertAlign w:val="superscript"/>
        </w:rPr>
        <w:t>ème</w:t>
      </w:r>
      <w:r w:rsidRPr="00D16883">
        <w:rPr>
          <w:rFonts w:ascii="Calibri" w:hAnsi="Calibri"/>
          <w:b/>
          <w:bCs/>
          <w:sz w:val="20"/>
        </w:rPr>
        <w:t xml:space="preserve"> cas</w:t>
      </w:r>
      <w:r w:rsidRPr="00D16883">
        <w:rPr>
          <w:rFonts w:ascii="Calibri" w:hAnsi="Calibri"/>
          <w:bCs/>
          <w:sz w:val="20"/>
        </w:rPr>
        <w:t> : mutation non automatique</w:t>
      </w:r>
    </w:p>
    <w:p w14:paraId="2DB6543C" w14:textId="77777777" w:rsidR="00707778" w:rsidRPr="00D16883" w:rsidRDefault="00707778" w:rsidP="005F47A4">
      <w:pPr>
        <w:pStyle w:val="NormalWeb"/>
        <w:spacing w:before="0" w:after="60"/>
        <w:ind w:left="992"/>
        <w:jc w:val="both"/>
        <w:rPr>
          <w:rFonts w:ascii="Calibri" w:hAnsi="Calibri"/>
          <w:bCs/>
          <w:sz w:val="20"/>
        </w:rPr>
      </w:pPr>
      <w:r w:rsidRPr="00D16883">
        <w:rPr>
          <w:rFonts w:ascii="Calibri" w:hAnsi="Calibri" w:cs="Calibri"/>
          <w:sz w:val="20"/>
        </w:rPr>
        <w:t>Une personne licenciée lors de la saison en cours et qui souhaite changer de club et se licencier dans un autre club dans la même saison ne pourra pas le faire, s</w:t>
      </w:r>
      <w:r w:rsidR="007B7FBD" w:rsidRPr="00D16883">
        <w:rPr>
          <w:rFonts w:ascii="Calibri" w:hAnsi="Calibri" w:cs="Calibri"/>
          <w:sz w:val="20"/>
        </w:rPr>
        <w:t>auf dérogation accordée par la c</w:t>
      </w:r>
      <w:r w:rsidRPr="00D16883">
        <w:rPr>
          <w:rFonts w:ascii="Calibri" w:hAnsi="Calibri" w:cs="Calibri"/>
          <w:sz w:val="20"/>
        </w:rPr>
        <w:t>ommission des mutations (par exemple pour raisons professionnelles ou d’études).</w:t>
      </w:r>
    </w:p>
    <w:p w14:paraId="46CA5C16" w14:textId="77777777" w:rsidR="002E4ADD" w:rsidRPr="00BD431A" w:rsidRDefault="00091466" w:rsidP="00BD431A">
      <w:pPr>
        <w:spacing w:before="240" w:after="60"/>
        <w:ind w:left="142"/>
        <w:rPr>
          <w:rFonts w:ascii="Calibri" w:hAnsi="Calibri"/>
          <w:b/>
          <w:bCs/>
          <w:i/>
          <w:iCs/>
          <w:caps/>
          <w:color w:val="4F81BD"/>
          <w:sz w:val="18"/>
        </w:rPr>
      </w:pPr>
      <w:r w:rsidRPr="00BD431A">
        <w:rPr>
          <w:rFonts w:ascii="Calibri" w:hAnsi="Calibri"/>
          <w:b/>
          <w:bCs/>
          <w:i/>
          <w:iCs/>
          <w:caps/>
          <w:color w:val="4F81BD"/>
          <w:sz w:val="18"/>
        </w:rPr>
        <w:t>5</w:t>
      </w:r>
      <w:r w:rsidR="002E4ADD" w:rsidRPr="00BD431A">
        <w:rPr>
          <w:rFonts w:ascii="Calibri" w:hAnsi="Calibri"/>
          <w:b/>
          <w:bCs/>
          <w:i/>
          <w:iCs/>
          <w:caps/>
          <w:color w:val="4F81BD"/>
          <w:sz w:val="18"/>
        </w:rPr>
        <w:t>.</w:t>
      </w:r>
      <w:r w:rsidR="005475D7" w:rsidRPr="00BD431A">
        <w:rPr>
          <w:rFonts w:ascii="Calibri" w:hAnsi="Calibri"/>
          <w:b/>
          <w:bCs/>
          <w:i/>
          <w:iCs/>
          <w:caps/>
          <w:color w:val="4F81BD"/>
          <w:sz w:val="18"/>
        </w:rPr>
        <w:t>3 -</w:t>
      </w:r>
      <w:r w:rsidR="002E4ADD" w:rsidRPr="00BD431A">
        <w:rPr>
          <w:rFonts w:ascii="Calibri" w:hAnsi="Calibri"/>
          <w:b/>
          <w:bCs/>
          <w:i/>
          <w:iCs/>
          <w:caps/>
          <w:color w:val="4F81BD"/>
          <w:sz w:val="18"/>
        </w:rPr>
        <w:t xml:space="preserve"> Conséquences des mutations</w:t>
      </w:r>
    </w:p>
    <w:p w14:paraId="5C3B8D1C" w14:textId="77777777" w:rsidR="002E4ADD" w:rsidRPr="00D16883" w:rsidRDefault="002E4ADD" w:rsidP="00D16883">
      <w:pPr>
        <w:pStyle w:val="NormalWeb"/>
        <w:numPr>
          <w:ilvl w:val="0"/>
          <w:numId w:val="24"/>
        </w:numPr>
        <w:spacing w:before="0" w:after="0"/>
        <w:ind w:left="992" w:hanging="425"/>
        <w:jc w:val="both"/>
        <w:rPr>
          <w:rFonts w:ascii="Calibri" w:hAnsi="Calibri"/>
          <w:b/>
          <w:bCs/>
          <w:sz w:val="20"/>
        </w:rPr>
      </w:pPr>
      <w:r w:rsidRPr="00705503">
        <w:rPr>
          <w:rFonts w:ascii="Calibri" w:hAnsi="Calibri"/>
          <w:b/>
          <w:bCs/>
          <w:sz w:val="22"/>
        </w:rPr>
        <w:t>1</w:t>
      </w:r>
      <w:r w:rsidR="00192167" w:rsidRPr="00705503">
        <w:rPr>
          <w:rFonts w:ascii="Calibri" w:hAnsi="Calibri"/>
          <w:b/>
          <w:bCs/>
          <w:sz w:val="22"/>
          <w:vertAlign w:val="superscript"/>
        </w:rPr>
        <w:t>er</w:t>
      </w:r>
      <w:r w:rsidR="00192167" w:rsidRPr="00705503">
        <w:rPr>
          <w:rFonts w:ascii="Calibri" w:hAnsi="Calibri"/>
          <w:b/>
          <w:bCs/>
          <w:sz w:val="22"/>
        </w:rPr>
        <w:t xml:space="preserve"> </w:t>
      </w:r>
      <w:r w:rsidRPr="00705503">
        <w:rPr>
          <w:rFonts w:ascii="Calibri" w:hAnsi="Calibri"/>
          <w:b/>
          <w:bCs/>
          <w:sz w:val="22"/>
        </w:rPr>
        <w:t>cas </w:t>
      </w:r>
      <w:r w:rsidRPr="00D16883">
        <w:rPr>
          <w:rFonts w:ascii="Calibri" w:hAnsi="Calibri"/>
          <w:b/>
          <w:bCs/>
          <w:sz w:val="20"/>
        </w:rPr>
        <w:t xml:space="preserve">: </w:t>
      </w:r>
      <w:r w:rsidRPr="00D16883">
        <w:rPr>
          <w:rFonts w:ascii="Calibri" w:hAnsi="Calibri"/>
          <w:bCs/>
          <w:sz w:val="20"/>
        </w:rPr>
        <w:t>mutation automatique</w:t>
      </w:r>
    </w:p>
    <w:p w14:paraId="73A15232" w14:textId="77777777" w:rsidR="002E4ADD" w:rsidRPr="00D16883" w:rsidRDefault="002E4ADD" w:rsidP="00D16883">
      <w:pPr>
        <w:pStyle w:val="NormalWeb"/>
        <w:spacing w:before="0" w:after="60"/>
        <w:ind w:left="993"/>
        <w:jc w:val="both"/>
        <w:rPr>
          <w:rFonts w:ascii="Calibri" w:hAnsi="Calibri" w:cs="Calibri"/>
          <w:sz w:val="20"/>
        </w:rPr>
      </w:pPr>
      <w:r w:rsidRPr="00D16883">
        <w:rPr>
          <w:rFonts w:ascii="Calibri" w:hAnsi="Calibri" w:cs="Calibri"/>
          <w:sz w:val="20"/>
        </w:rPr>
        <w:t>Si cette personne était licenciée dans un autre club la saison précédente, elle sera</w:t>
      </w:r>
      <w:r w:rsidR="00982B39" w:rsidRPr="00D16883">
        <w:rPr>
          <w:rFonts w:ascii="Calibri" w:hAnsi="Calibri" w:cs="Calibri"/>
          <w:sz w:val="20"/>
        </w:rPr>
        <w:t>it</w:t>
      </w:r>
      <w:r w:rsidRPr="00D16883">
        <w:rPr>
          <w:rFonts w:ascii="Calibri" w:hAnsi="Calibri" w:cs="Calibri"/>
          <w:sz w:val="20"/>
        </w:rPr>
        <w:t xml:space="preserve"> considérée comme mutée dans les compétitions par équipe</w:t>
      </w:r>
      <w:r w:rsidR="00C724B8" w:rsidRPr="00D16883">
        <w:rPr>
          <w:rFonts w:ascii="Calibri" w:hAnsi="Calibri" w:cs="Calibri"/>
          <w:sz w:val="20"/>
        </w:rPr>
        <w:t>s</w:t>
      </w:r>
      <w:r w:rsidRPr="00D16883">
        <w:rPr>
          <w:rFonts w:ascii="Calibri" w:hAnsi="Calibri" w:cs="Calibri"/>
          <w:sz w:val="20"/>
        </w:rPr>
        <w:t xml:space="preserve"> pour la saison en cours.</w:t>
      </w:r>
    </w:p>
    <w:p w14:paraId="0EDB3F01" w14:textId="77777777" w:rsidR="002E4ADD" w:rsidRPr="00D16883" w:rsidRDefault="002E4ADD" w:rsidP="00D16883">
      <w:pPr>
        <w:pStyle w:val="NormalWeb"/>
        <w:numPr>
          <w:ilvl w:val="0"/>
          <w:numId w:val="24"/>
        </w:numPr>
        <w:spacing w:before="120" w:after="0"/>
        <w:ind w:left="992" w:hanging="425"/>
        <w:jc w:val="both"/>
        <w:rPr>
          <w:rFonts w:ascii="Calibri" w:hAnsi="Calibri"/>
          <w:b/>
          <w:bCs/>
          <w:sz w:val="20"/>
        </w:rPr>
      </w:pPr>
      <w:r w:rsidRPr="00D16883">
        <w:rPr>
          <w:rFonts w:ascii="Calibri" w:hAnsi="Calibri"/>
          <w:b/>
          <w:bCs/>
          <w:sz w:val="20"/>
        </w:rPr>
        <w:t>2</w:t>
      </w:r>
      <w:r w:rsidRPr="00D16883">
        <w:rPr>
          <w:rFonts w:ascii="Calibri" w:hAnsi="Calibri"/>
          <w:b/>
          <w:bCs/>
          <w:sz w:val="20"/>
          <w:vertAlign w:val="superscript"/>
        </w:rPr>
        <w:t>ème</w:t>
      </w:r>
      <w:r w:rsidR="00192167" w:rsidRPr="00D16883">
        <w:rPr>
          <w:rFonts w:ascii="Calibri" w:hAnsi="Calibri"/>
          <w:b/>
          <w:bCs/>
          <w:sz w:val="20"/>
        </w:rPr>
        <w:t xml:space="preserve"> </w:t>
      </w:r>
      <w:r w:rsidRPr="00D16883">
        <w:rPr>
          <w:rFonts w:ascii="Calibri" w:hAnsi="Calibri"/>
          <w:b/>
          <w:bCs/>
          <w:sz w:val="20"/>
        </w:rPr>
        <w:t xml:space="preserve">cas : </w:t>
      </w:r>
      <w:r w:rsidRPr="00D16883">
        <w:rPr>
          <w:rFonts w:ascii="Calibri" w:hAnsi="Calibri"/>
          <w:bCs/>
          <w:sz w:val="20"/>
        </w:rPr>
        <w:t>mutation non automatique</w:t>
      </w:r>
    </w:p>
    <w:p w14:paraId="0C0CC024" w14:textId="77777777" w:rsidR="002E4ADD" w:rsidRPr="00D16883" w:rsidRDefault="002E4ADD" w:rsidP="00D16883">
      <w:pPr>
        <w:ind w:left="993"/>
        <w:jc w:val="both"/>
        <w:rPr>
          <w:rFonts w:ascii="Calibri" w:hAnsi="Calibri" w:cs="Calibri"/>
          <w:iCs/>
          <w:sz w:val="20"/>
        </w:rPr>
      </w:pPr>
      <w:r w:rsidRPr="00D16883">
        <w:rPr>
          <w:rFonts w:ascii="Calibri" w:hAnsi="Calibri" w:cs="Calibri"/>
          <w:iCs/>
          <w:sz w:val="20"/>
        </w:rPr>
        <w:t>L’athlète muté pour motif exceptionnel, ne pourra pas participer aux compétitions par équipe</w:t>
      </w:r>
      <w:r w:rsidR="0075243D">
        <w:rPr>
          <w:rFonts w:ascii="Calibri" w:hAnsi="Calibri" w:cs="Calibri"/>
          <w:iCs/>
          <w:sz w:val="20"/>
        </w:rPr>
        <w:t>s</w:t>
      </w:r>
      <w:r w:rsidRPr="00D16883">
        <w:rPr>
          <w:rFonts w:ascii="Calibri" w:hAnsi="Calibri" w:cs="Calibri"/>
          <w:iCs/>
          <w:sz w:val="20"/>
        </w:rPr>
        <w:t xml:space="preserve"> pour la saison en cours et sera considéré comme un athlète muté pour la saison N+1.</w:t>
      </w:r>
    </w:p>
    <w:p w14:paraId="6033D016" w14:textId="77777777" w:rsidR="002E4ADD" w:rsidRPr="00D16883" w:rsidRDefault="005C28A3" w:rsidP="005F47A4">
      <w:pPr>
        <w:spacing w:after="60"/>
        <w:ind w:left="992"/>
        <w:jc w:val="both"/>
        <w:rPr>
          <w:rFonts w:ascii="Calibri" w:hAnsi="Calibri" w:cs="Calibri"/>
          <w:iCs/>
          <w:sz w:val="20"/>
        </w:rPr>
      </w:pPr>
      <w:r w:rsidRPr="00D16883">
        <w:rPr>
          <w:rFonts w:ascii="Calibri" w:hAnsi="Calibri" w:cs="Calibri"/>
          <w:iCs/>
          <w:sz w:val="20"/>
        </w:rPr>
        <w:lastRenderedPageBreak/>
        <w:t xml:space="preserve">Toutefois, si la </w:t>
      </w:r>
      <w:r w:rsidR="009C65BF" w:rsidRPr="00D16883">
        <w:rPr>
          <w:rFonts w:ascii="Calibri" w:hAnsi="Calibri" w:cs="Calibri"/>
          <w:iCs/>
          <w:sz w:val="20"/>
        </w:rPr>
        <w:t>c</w:t>
      </w:r>
      <w:r w:rsidR="007B7FBD" w:rsidRPr="00D16883">
        <w:rPr>
          <w:rFonts w:ascii="Calibri" w:hAnsi="Calibri" w:cs="Calibri"/>
          <w:iCs/>
          <w:sz w:val="20"/>
        </w:rPr>
        <w:t>ommission</w:t>
      </w:r>
      <w:r w:rsidR="002E4ADD" w:rsidRPr="00D16883">
        <w:rPr>
          <w:rFonts w:ascii="Calibri" w:hAnsi="Calibri" w:cs="Calibri"/>
          <w:iCs/>
          <w:sz w:val="20"/>
        </w:rPr>
        <w:t xml:space="preserve"> </w:t>
      </w:r>
      <w:r w:rsidRPr="00D16883">
        <w:rPr>
          <w:rFonts w:ascii="Calibri" w:hAnsi="Calibri" w:cs="Calibri"/>
          <w:iCs/>
          <w:sz w:val="20"/>
        </w:rPr>
        <w:t>de</w:t>
      </w:r>
      <w:r w:rsidR="00C724B8" w:rsidRPr="00D16883">
        <w:rPr>
          <w:rFonts w:ascii="Calibri" w:hAnsi="Calibri" w:cs="Calibri"/>
          <w:iCs/>
          <w:sz w:val="20"/>
        </w:rPr>
        <w:t>s m</w:t>
      </w:r>
      <w:r w:rsidRPr="00D16883">
        <w:rPr>
          <w:rFonts w:ascii="Calibri" w:hAnsi="Calibri" w:cs="Calibri"/>
          <w:iCs/>
          <w:sz w:val="20"/>
        </w:rPr>
        <w:t>utations</w:t>
      </w:r>
      <w:r w:rsidR="002E4ADD" w:rsidRPr="00D16883">
        <w:rPr>
          <w:rFonts w:ascii="Calibri" w:hAnsi="Calibri" w:cs="Calibri"/>
          <w:iCs/>
          <w:sz w:val="20"/>
        </w:rPr>
        <w:t xml:space="preserve"> accorde la mutation exceptionnelle à l’athlète avant la première compétition par équipe</w:t>
      </w:r>
      <w:r w:rsidR="0075243D">
        <w:rPr>
          <w:rFonts w:ascii="Calibri" w:hAnsi="Calibri" w:cs="Calibri"/>
          <w:iCs/>
          <w:sz w:val="20"/>
        </w:rPr>
        <w:t>s</w:t>
      </w:r>
      <w:r w:rsidR="002E4ADD" w:rsidRPr="00D16883">
        <w:rPr>
          <w:rFonts w:ascii="Calibri" w:hAnsi="Calibri" w:cs="Calibri"/>
          <w:iCs/>
          <w:sz w:val="20"/>
        </w:rPr>
        <w:t xml:space="preserve"> de la saison, alors ce dernier pourra participer à ces compétitions par équipes en tant qu’athlète muté. Il ne sera évidemment pas considéré comme un athlète muté pour la saison N+1.</w:t>
      </w:r>
    </w:p>
    <w:p w14:paraId="5047ACB8" w14:textId="77777777" w:rsidR="002E4ADD" w:rsidRPr="00BD431A" w:rsidRDefault="00091466" w:rsidP="00BD431A">
      <w:pPr>
        <w:spacing w:before="240" w:after="60"/>
        <w:ind w:left="142"/>
        <w:rPr>
          <w:rFonts w:ascii="Calibri" w:hAnsi="Calibri"/>
          <w:b/>
          <w:bCs/>
          <w:i/>
          <w:iCs/>
          <w:caps/>
          <w:color w:val="4F81BD"/>
          <w:sz w:val="18"/>
        </w:rPr>
      </w:pPr>
      <w:r w:rsidRPr="00BD431A">
        <w:rPr>
          <w:rFonts w:ascii="Calibri" w:hAnsi="Calibri"/>
          <w:b/>
          <w:bCs/>
          <w:i/>
          <w:iCs/>
          <w:caps/>
          <w:color w:val="4F81BD"/>
          <w:sz w:val="18"/>
        </w:rPr>
        <w:t>5</w:t>
      </w:r>
      <w:r w:rsidR="002E4ADD" w:rsidRPr="00BD431A">
        <w:rPr>
          <w:rFonts w:ascii="Calibri" w:hAnsi="Calibri"/>
          <w:b/>
          <w:bCs/>
          <w:i/>
          <w:iCs/>
          <w:caps/>
          <w:color w:val="4F81BD"/>
          <w:sz w:val="18"/>
        </w:rPr>
        <w:t>.</w:t>
      </w:r>
      <w:r w:rsidR="002A23B4" w:rsidRPr="00BD431A">
        <w:rPr>
          <w:rFonts w:ascii="Calibri" w:hAnsi="Calibri"/>
          <w:b/>
          <w:bCs/>
          <w:i/>
          <w:iCs/>
          <w:caps/>
          <w:color w:val="4F81BD"/>
          <w:sz w:val="18"/>
        </w:rPr>
        <w:t>4</w:t>
      </w:r>
      <w:r w:rsidR="005475D7" w:rsidRPr="00BD431A">
        <w:rPr>
          <w:rFonts w:ascii="Calibri" w:hAnsi="Calibri"/>
          <w:b/>
          <w:bCs/>
          <w:i/>
          <w:iCs/>
          <w:caps/>
          <w:color w:val="4F81BD"/>
          <w:sz w:val="18"/>
        </w:rPr>
        <w:t xml:space="preserve"> -</w:t>
      </w:r>
      <w:r w:rsidR="002E4ADD" w:rsidRPr="00BD431A">
        <w:rPr>
          <w:rFonts w:ascii="Calibri" w:hAnsi="Calibri"/>
          <w:b/>
          <w:bCs/>
          <w:i/>
          <w:iCs/>
          <w:caps/>
          <w:color w:val="4F81BD"/>
          <w:sz w:val="18"/>
        </w:rPr>
        <w:t xml:space="preserve"> Com</w:t>
      </w:r>
      <w:r w:rsidR="00CA7E4A" w:rsidRPr="00BD431A">
        <w:rPr>
          <w:rFonts w:ascii="Calibri" w:hAnsi="Calibri"/>
          <w:b/>
          <w:bCs/>
          <w:i/>
          <w:iCs/>
          <w:caps/>
          <w:color w:val="4F81BD"/>
          <w:sz w:val="18"/>
        </w:rPr>
        <w:t>M</w:t>
      </w:r>
      <w:r w:rsidR="002E4ADD" w:rsidRPr="00BD431A">
        <w:rPr>
          <w:rFonts w:ascii="Calibri" w:hAnsi="Calibri"/>
          <w:b/>
          <w:bCs/>
          <w:i/>
          <w:iCs/>
          <w:caps/>
          <w:color w:val="4F81BD"/>
          <w:sz w:val="18"/>
        </w:rPr>
        <w:t>ission des mutations</w:t>
      </w:r>
    </w:p>
    <w:p w14:paraId="68B9FF75" w14:textId="77777777" w:rsidR="002E4ADD" w:rsidRPr="00D16883" w:rsidRDefault="0024668D" w:rsidP="007260F4">
      <w:pPr>
        <w:pStyle w:val="NormalWeb"/>
        <w:spacing w:before="0" w:after="0"/>
        <w:ind w:left="992" w:hanging="567"/>
        <w:jc w:val="both"/>
        <w:rPr>
          <w:rFonts w:ascii="Calibri" w:hAnsi="Calibri" w:cs="Calibri"/>
          <w:color w:val="000000"/>
          <w:sz w:val="20"/>
          <w:szCs w:val="20"/>
        </w:rPr>
      </w:pPr>
      <w:r w:rsidRPr="00D16883">
        <w:rPr>
          <w:rFonts w:ascii="Calibri" w:hAnsi="Calibri" w:cs="Calibri"/>
          <w:color w:val="000000"/>
          <w:sz w:val="20"/>
          <w:szCs w:val="20"/>
        </w:rPr>
        <w:t xml:space="preserve">La </w:t>
      </w:r>
      <w:r w:rsidR="00A748C5" w:rsidRPr="00D16883">
        <w:rPr>
          <w:rFonts w:ascii="Calibri" w:hAnsi="Calibri" w:cs="Calibri"/>
          <w:color w:val="000000"/>
          <w:sz w:val="20"/>
          <w:szCs w:val="20"/>
        </w:rPr>
        <w:t>c</w:t>
      </w:r>
      <w:r w:rsidR="007B7FBD" w:rsidRPr="00D16883">
        <w:rPr>
          <w:rFonts w:ascii="Calibri" w:hAnsi="Calibri" w:cs="Calibri"/>
          <w:color w:val="000000"/>
          <w:sz w:val="20"/>
          <w:szCs w:val="20"/>
        </w:rPr>
        <w:t>ommission</w:t>
      </w:r>
      <w:r w:rsidRPr="00D16883">
        <w:rPr>
          <w:rFonts w:ascii="Calibri" w:hAnsi="Calibri" w:cs="Calibri"/>
          <w:color w:val="000000"/>
          <w:sz w:val="20"/>
          <w:szCs w:val="20"/>
        </w:rPr>
        <w:t xml:space="preserve"> des m</w:t>
      </w:r>
      <w:r w:rsidR="002E4ADD" w:rsidRPr="00D16883">
        <w:rPr>
          <w:rFonts w:ascii="Calibri" w:hAnsi="Calibri" w:cs="Calibri"/>
          <w:color w:val="000000"/>
          <w:sz w:val="20"/>
          <w:szCs w:val="20"/>
        </w:rPr>
        <w:t>utations étudie et autorise les deman</w:t>
      </w:r>
      <w:r w:rsidR="005C28A3" w:rsidRPr="00D16883">
        <w:rPr>
          <w:rFonts w:ascii="Calibri" w:hAnsi="Calibri" w:cs="Calibri"/>
          <w:color w:val="000000"/>
          <w:sz w:val="20"/>
          <w:szCs w:val="20"/>
        </w:rPr>
        <w:t>des de mutation</w:t>
      </w:r>
      <w:r w:rsidR="0039373D" w:rsidRPr="00D16883">
        <w:rPr>
          <w:rFonts w:ascii="Calibri" w:hAnsi="Calibri" w:cs="Calibri"/>
          <w:color w:val="000000"/>
          <w:sz w:val="20"/>
          <w:szCs w:val="20"/>
        </w:rPr>
        <w:t>s</w:t>
      </w:r>
      <w:r w:rsidR="005C28A3" w:rsidRPr="00D16883">
        <w:rPr>
          <w:rFonts w:ascii="Calibri" w:hAnsi="Calibri" w:cs="Calibri"/>
          <w:color w:val="000000"/>
          <w:sz w:val="20"/>
          <w:szCs w:val="20"/>
        </w:rPr>
        <w:t xml:space="preserve"> exceptionnelles</w:t>
      </w:r>
      <w:r w:rsidR="002E4ADD" w:rsidRPr="00D16883">
        <w:rPr>
          <w:rFonts w:ascii="Calibri" w:hAnsi="Calibri" w:cs="Calibri"/>
          <w:color w:val="000000"/>
          <w:sz w:val="20"/>
          <w:szCs w:val="20"/>
        </w:rPr>
        <w:t xml:space="preserve"> (2</w:t>
      </w:r>
      <w:r w:rsidR="002E4ADD" w:rsidRPr="00D16883">
        <w:rPr>
          <w:rFonts w:ascii="Calibri" w:hAnsi="Calibri" w:cs="Calibri"/>
          <w:color w:val="000000"/>
          <w:sz w:val="20"/>
          <w:szCs w:val="20"/>
          <w:vertAlign w:val="superscript"/>
        </w:rPr>
        <w:t>ème</w:t>
      </w:r>
      <w:r w:rsidR="002E4ADD" w:rsidRPr="00D16883">
        <w:rPr>
          <w:rFonts w:ascii="Calibri" w:hAnsi="Calibri" w:cs="Calibri"/>
          <w:color w:val="000000"/>
          <w:sz w:val="20"/>
          <w:szCs w:val="20"/>
        </w:rPr>
        <w:t xml:space="preserve"> cas)</w:t>
      </w:r>
      <w:r w:rsidR="005C28A3" w:rsidRPr="00D16883">
        <w:rPr>
          <w:rFonts w:ascii="Calibri" w:hAnsi="Calibri" w:cs="Calibri"/>
          <w:color w:val="000000"/>
          <w:sz w:val="20"/>
          <w:szCs w:val="20"/>
        </w:rPr>
        <w:t>.</w:t>
      </w:r>
    </w:p>
    <w:p w14:paraId="428A2BEE" w14:textId="77777777" w:rsidR="002E4ADD" w:rsidRPr="00D16883" w:rsidRDefault="002E4ADD" w:rsidP="002E4ADD">
      <w:pPr>
        <w:pStyle w:val="NormalWeb"/>
        <w:spacing w:before="0" w:after="0"/>
        <w:ind w:left="425"/>
        <w:jc w:val="both"/>
        <w:rPr>
          <w:rFonts w:ascii="Calibri" w:hAnsi="Calibri" w:cs="Calibri"/>
          <w:color w:val="000000"/>
          <w:sz w:val="20"/>
          <w:szCs w:val="20"/>
        </w:rPr>
      </w:pPr>
      <w:r w:rsidRPr="00D16883">
        <w:rPr>
          <w:rFonts w:ascii="Calibri" w:hAnsi="Calibri" w:cs="Calibri"/>
          <w:color w:val="000000"/>
          <w:sz w:val="20"/>
          <w:szCs w:val="20"/>
        </w:rPr>
        <w:t>Elle est composée :</w:t>
      </w:r>
    </w:p>
    <w:p w14:paraId="49C4300A" w14:textId="77777777" w:rsidR="002E4ADD" w:rsidRPr="00D16883" w:rsidRDefault="002E4ADD" w:rsidP="00D16883">
      <w:pPr>
        <w:pStyle w:val="NormalWeb"/>
        <w:numPr>
          <w:ilvl w:val="0"/>
          <w:numId w:val="24"/>
        </w:numPr>
        <w:spacing w:before="0" w:after="0"/>
        <w:ind w:left="1145" w:hanging="425"/>
        <w:jc w:val="both"/>
        <w:rPr>
          <w:rFonts w:ascii="Calibri" w:hAnsi="Calibri"/>
          <w:bCs/>
          <w:sz w:val="20"/>
        </w:rPr>
      </w:pPr>
      <w:r w:rsidRPr="00D16883">
        <w:rPr>
          <w:rFonts w:ascii="Calibri" w:hAnsi="Calibri"/>
          <w:bCs/>
          <w:sz w:val="20"/>
        </w:rPr>
        <w:t xml:space="preserve">du </w:t>
      </w:r>
      <w:r w:rsidR="00D91459" w:rsidRPr="00D16883">
        <w:rPr>
          <w:rFonts w:ascii="Calibri" w:hAnsi="Calibri"/>
          <w:bCs/>
          <w:sz w:val="20"/>
        </w:rPr>
        <w:t>p</w:t>
      </w:r>
      <w:r w:rsidRPr="00D16883">
        <w:rPr>
          <w:rFonts w:ascii="Calibri" w:hAnsi="Calibri"/>
          <w:bCs/>
          <w:sz w:val="20"/>
        </w:rPr>
        <w:t xml:space="preserve">résident de la </w:t>
      </w:r>
      <w:r w:rsidR="00A748C5" w:rsidRPr="00D16883">
        <w:rPr>
          <w:rFonts w:ascii="Calibri" w:hAnsi="Calibri"/>
          <w:bCs/>
          <w:sz w:val="20"/>
        </w:rPr>
        <w:t>c</w:t>
      </w:r>
      <w:r w:rsidR="007B7FBD" w:rsidRPr="00D16883">
        <w:rPr>
          <w:rFonts w:ascii="Calibri" w:hAnsi="Calibri"/>
          <w:bCs/>
          <w:sz w:val="20"/>
        </w:rPr>
        <w:t>ommission</w:t>
      </w:r>
      <w:r w:rsidR="00A748C5" w:rsidRPr="00D16883">
        <w:rPr>
          <w:rFonts w:ascii="Calibri" w:hAnsi="Calibri"/>
          <w:bCs/>
          <w:sz w:val="20"/>
        </w:rPr>
        <w:t xml:space="preserve"> technique</w:t>
      </w:r>
      <w:r w:rsidR="00931334" w:rsidRPr="00D16883">
        <w:rPr>
          <w:rFonts w:ascii="Calibri" w:hAnsi="Calibri"/>
          <w:bCs/>
          <w:sz w:val="20"/>
        </w:rPr>
        <w:t xml:space="preserve"> d’haltérophilie </w:t>
      </w:r>
      <w:r w:rsidRPr="00D16883">
        <w:rPr>
          <w:rFonts w:ascii="Calibri" w:hAnsi="Calibri"/>
          <w:bCs/>
          <w:sz w:val="20"/>
        </w:rPr>
        <w:t>ou de son représentant,</w:t>
      </w:r>
    </w:p>
    <w:p w14:paraId="0673BCAA" w14:textId="77777777" w:rsidR="002E4ADD" w:rsidRPr="00D16883" w:rsidRDefault="002E4ADD" w:rsidP="00D16883">
      <w:pPr>
        <w:pStyle w:val="NormalWeb"/>
        <w:numPr>
          <w:ilvl w:val="0"/>
          <w:numId w:val="24"/>
        </w:numPr>
        <w:spacing w:before="0" w:after="0"/>
        <w:ind w:left="1145" w:hanging="425"/>
        <w:jc w:val="both"/>
        <w:rPr>
          <w:rFonts w:ascii="Calibri" w:hAnsi="Calibri"/>
          <w:bCs/>
          <w:sz w:val="20"/>
        </w:rPr>
      </w:pPr>
      <w:r w:rsidRPr="00D16883">
        <w:rPr>
          <w:rFonts w:ascii="Calibri" w:hAnsi="Calibri"/>
          <w:bCs/>
          <w:sz w:val="20"/>
        </w:rPr>
        <w:t>du DTN ou de son représentant,</w:t>
      </w:r>
    </w:p>
    <w:p w14:paraId="21196EBF" w14:textId="77777777" w:rsidR="002E4ADD" w:rsidRPr="00D16883" w:rsidRDefault="007B7FBD" w:rsidP="00D16883">
      <w:pPr>
        <w:pStyle w:val="NormalWeb"/>
        <w:numPr>
          <w:ilvl w:val="0"/>
          <w:numId w:val="24"/>
        </w:numPr>
        <w:spacing w:before="0" w:after="0"/>
        <w:ind w:left="1145" w:hanging="425"/>
        <w:jc w:val="both"/>
        <w:rPr>
          <w:rFonts w:ascii="Calibri" w:hAnsi="Calibri"/>
          <w:bCs/>
          <w:sz w:val="20"/>
        </w:rPr>
      </w:pPr>
      <w:r w:rsidRPr="00D16883">
        <w:rPr>
          <w:rFonts w:ascii="Calibri" w:hAnsi="Calibri"/>
          <w:bCs/>
          <w:sz w:val="20"/>
        </w:rPr>
        <w:t>du Directeur administratif, financier et j</w:t>
      </w:r>
      <w:r w:rsidR="002E4ADD" w:rsidRPr="00D16883">
        <w:rPr>
          <w:rFonts w:ascii="Calibri" w:hAnsi="Calibri"/>
          <w:bCs/>
          <w:sz w:val="20"/>
        </w:rPr>
        <w:t>uridique ou de son représentant,</w:t>
      </w:r>
    </w:p>
    <w:p w14:paraId="67BA5692" w14:textId="77777777" w:rsidR="002E4ADD" w:rsidRPr="00D16883" w:rsidRDefault="002E4ADD" w:rsidP="00D16883">
      <w:pPr>
        <w:pStyle w:val="NormalWeb"/>
        <w:numPr>
          <w:ilvl w:val="0"/>
          <w:numId w:val="24"/>
        </w:numPr>
        <w:spacing w:before="0" w:after="0"/>
        <w:ind w:left="1145" w:hanging="425"/>
        <w:jc w:val="both"/>
        <w:rPr>
          <w:rFonts w:ascii="Calibri" w:hAnsi="Calibri"/>
          <w:bCs/>
          <w:sz w:val="20"/>
        </w:rPr>
      </w:pPr>
      <w:r w:rsidRPr="00D16883">
        <w:rPr>
          <w:rFonts w:ascii="Calibri" w:hAnsi="Calibri"/>
          <w:bCs/>
          <w:sz w:val="20"/>
        </w:rPr>
        <w:t xml:space="preserve">du Responsable du </w:t>
      </w:r>
      <w:r w:rsidR="00A748C5" w:rsidRPr="00D16883">
        <w:rPr>
          <w:rFonts w:ascii="Calibri" w:hAnsi="Calibri"/>
          <w:bCs/>
          <w:sz w:val="20"/>
        </w:rPr>
        <w:t>s</w:t>
      </w:r>
      <w:r w:rsidRPr="00D16883">
        <w:rPr>
          <w:rFonts w:ascii="Calibri" w:hAnsi="Calibri"/>
          <w:bCs/>
          <w:sz w:val="20"/>
        </w:rPr>
        <w:t xml:space="preserve">ervice </w:t>
      </w:r>
      <w:r w:rsidR="00A748C5" w:rsidRPr="00D16883">
        <w:rPr>
          <w:rFonts w:ascii="Calibri" w:hAnsi="Calibri"/>
          <w:bCs/>
          <w:sz w:val="20"/>
        </w:rPr>
        <w:t>l</w:t>
      </w:r>
      <w:r w:rsidRPr="00D16883">
        <w:rPr>
          <w:rFonts w:ascii="Calibri" w:hAnsi="Calibri"/>
          <w:bCs/>
          <w:sz w:val="20"/>
        </w:rPr>
        <w:t>icences,</w:t>
      </w:r>
    </w:p>
    <w:p w14:paraId="7298204A" w14:textId="77777777" w:rsidR="002E4ADD" w:rsidRPr="00D16883" w:rsidRDefault="002E4ADD" w:rsidP="00D16883">
      <w:pPr>
        <w:pStyle w:val="NormalWeb"/>
        <w:numPr>
          <w:ilvl w:val="0"/>
          <w:numId w:val="24"/>
        </w:numPr>
        <w:spacing w:before="0" w:after="0"/>
        <w:ind w:left="1145" w:hanging="425"/>
        <w:jc w:val="both"/>
        <w:rPr>
          <w:rFonts w:ascii="Calibri" w:hAnsi="Calibri"/>
          <w:bCs/>
          <w:sz w:val="20"/>
        </w:rPr>
      </w:pPr>
      <w:r w:rsidRPr="00D16883">
        <w:rPr>
          <w:rFonts w:ascii="Calibri" w:hAnsi="Calibri"/>
          <w:bCs/>
          <w:sz w:val="20"/>
        </w:rPr>
        <w:t xml:space="preserve">d’un membre du </w:t>
      </w:r>
      <w:r w:rsidR="007B7FBD" w:rsidRPr="00D16883">
        <w:rPr>
          <w:rFonts w:ascii="Calibri" w:hAnsi="Calibri"/>
          <w:bCs/>
          <w:sz w:val="20"/>
        </w:rPr>
        <w:t>Comité directeur désigné en son sein</w:t>
      </w:r>
      <w:r w:rsidRPr="00D16883">
        <w:rPr>
          <w:rFonts w:ascii="Calibri" w:hAnsi="Calibri"/>
          <w:bCs/>
          <w:sz w:val="20"/>
        </w:rPr>
        <w:t>.</w:t>
      </w:r>
    </w:p>
    <w:p w14:paraId="511B9D62" w14:textId="77777777" w:rsidR="00CA7E4A" w:rsidRPr="00BD431A" w:rsidRDefault="00091466" w:rsidP="00BD431A">
      <w:pPr>
        <w:spacing w:before="240" w:after="60"/>
        <w:ind w:left="142"/>
        <w:rPr>
          <w:rFonts w:ascii="Calibri" w:hAnsi="Calibri"/>
          <w:b/>
          <w:bCs/>
          <w:i/>
          <w:iCs/>
          <w:caps/>
          <w:color w:val="4F81BD"/>
          <w:sz w:val="18"/>
        </w:rPr>
      </w:pPr>
      <w:r w:rsidRPr="00BD431A">
        <w:rPr>
          <w:rFonts w:ascii="Calibri" w:hAnsi="Calibri"/>
          <w:b/>
          <w:bCs/>
          <w:i/>
          <w:iCs/>
          <w:caps/>
          <w:color w:val="4F81BD"/>
          <w:sz w:val="18"/>
        </w:rPr>
        <w:t>5</w:t>
      </w:r>
      <w:r w:rsidR="00CA7E4A" w:rsidRPr="00BD431A">
        <w:rPr>
          <w:rFonts w:ascii="Calibri" w:hAnsi="Calibri"/>
          <w:b/>
          <w:bCs/>
          <w:i/>
          <w:iCs/>
          <w:caps/>
          <w:color w:val="4F81BD"/>
          <w:sz w:val="18"/>
        </w:rPr>
        <w:t>.</w:t>
      </w:r>
      <w:r w:rsidR="002A23B4" w:rsidRPr="00BD431A">
        <w:rPr>
          <w:rFonts w:ascii="Calibri" w:hAnsi="Calibri"/>
          <w:b/>
          <w:bCs/>
          <w:i/>
          <w:iCs/>
          <w:caps/>
          <w:color w:val="4F81BD"/>
          <w:sz w:val="18"/>
        </w:rPr>
        <w:t>5</w:t>
      </w:r>
      <w:r w:rsidR="00CA7E4A" w:rsidRPr="00BD431A">
        <w:rPr>
          <w:rFonts w:ascii="Calibri" w:hAnsi="Calibri"/>
          <w:b/>
          <w:bCs/>
          <w:i/>
          <w:iCs/>
          <w:caps/>
          <w:color w:val="4F81BD"/>
          <w:sz w:val="18"/>
        </w:rPr>
        <w:t xml:space="preserve"> </w:t>
      </w:r>
      <w:r w:rsidR="005475D7" w:rsidRPr="00BD431A">
        <w:rPr>
          <w:rFonts w:ascii="Calibri" w:hAnsi="Calibri"/>
          <w:b/>
          <w:bCs/>
          <w:i/>
          <w:iCs/>
          <w:caps/>
          <w:color w:val="4F81BD"/>
          <w:sz w:val="18"/>
        </w:rPr>
        <w:t>-</w:t>
      </w:r>
      <w:r w:rsidR="00CA7E4A" w:rsidRPr="00BD431A">
        <w:rPr>
          <w:rFonts w:ascii="Calibri" w:hAnsi="Calibri"/>
          <w:b/>
          <w:bCs/>
          <w:i/>
          <w:iCs/>
          <w:caps/>
          <w:color w:val="4F81BD"/>
          <w:sz w:val="18"/>
        </w:rPr>
        <w:t xml:space="preserve"> Procédure de mutation</w:t>
      </w:r>
    </w:p>
    <w:p w14:paraId="2B71A506" w14:textId="77777777" w:rsidR="00CA7E4A" w:rsidRPr="00D16883" w:rsidRDefault="00CA7E4A" w:rsidP="00D16883">
      <w:pPr>
        <w:pStyle w:val="NormalWeb"/>
        <w:numPr>
          <w:ilvl w:val="0"/>
          <w:numId w:val="24"/>
        </w:numPr>
        <w:spacing w:before="0" w:after="0"/>
        <w:ind w:left="992" w:hanging="425"/>
        <w:jc w:val="both"/>
        <w:rPr>
          <w:rFonts w:ascii="Calibri" w:hAnsi="Calibri"/>
          <w:b/>
          <w:bCs/>
          <w:sz w:val="20"/>
        </w:rPr>
      </w:pPr>
      <w:r w:rsidRPr="00D16883">
        <w:rPr>
          <w:rFonts w:ascii="Calibri" w:hAnsi="Calibri"/>
          <w:b/>
          <w:bCs/>
          <w:sz w:val="20"/>
        </w:rPr>
        <w:t>1er cas : mutation automatique</w:t>
      </w:r>
    </w:p>
    <w:p w14:paraId="41D4AAA6" w14:textId="77777777" w:rsidR="00CA7E4A" w:rsidRPr="00D16883" w:rsidRDefault="00CA7E4A" w:rsidP="00CA7E4A">
      <w:pPr>
        <w:spacing w:after="120"/>
        <w:ind w:left="1145"/>
        <w:jc w:val="both"/>
        <w:rPr>
          <w:rFonts w:ascii="Calibri" w:hAnsi="Calibri" w:cs="Calibri"/>
          <w:iCs/>
          <w:sz w:val="20"/>
        </w:rPr>
      </w:pPr>
      <w:r w:rsidRPr="00D16883">
        <w:rPr>
          <w:rFonts w:ascii="Calibri" w:hAnsi="Calibri" w:cs="Calibri"/>
          <w:iCs/>
          <w:sz w:val="20"/>
        </w:rPr>
        <w:t>Aucun document n’est à remplir, la demande de mutation étant enregistrée automatiquement avec la demande de licence saisie par le nouveau club de l’athlète muté</w:t>
      </w:r>
      <w:r w:rsidR="00552E47" w:rsidRPr="00D16883">
        <w:rPr>
          <w:rFonts w:ascii="Calibri" w:hAnsi="Calibri" w:cs="Calibri"/>
          <w:iCs/>
          <w:sz w:val="20"/>
        </w:rPr>
        <w:t>.</w:t>
      </w:r>
      <w:r w:rsidRPr="00D16883">
        <w:rPr>
          <w:rFonts w:ascii="Calibri" w:hAnsi="Calibri" w:cs="Calibri"/>
          <w:iCs/>
          <w:sz w:val="20"/>
        </w:rPr>
        <w:t xml:space="preserve"> </w:t>
      </w:r>
    </w:p>
    <w:p w14:paraId="16A3897C" w14:textId="77777777" w:rsidR="00CA7E4A" w:rsidRPr="00D16883" w:rsidRDefault="00CA7E4A" w:rsidP="00D16883">
      <w:pPr>
        <w:pStyle w:val="NormalWeb"/>
        <w:numPr>
          <w:ilvl w:val="0"/>
          <w:numId w:val="24"/>
        </w:numPr>
        <w:spacing w:before="120" w:after="0"/>
        <w:ind w:left="992" w:hanging="425"/>
        <w:jc w:val="both"/>
        <w:rPr>
          <w:rFonts w:ascii="Calibri" w:hAnsi="Calibri"/>
          <w:b/>
          <w:bCs/>
          <w:sz w:val="22"/>
        </w:rPr>
      </w:pPr>
      <w:r w:rsidRPr="00D16883">
        <w:rPr>
          <w:rFonts w:ascii="Calibri" w:hAnsi="Calibri"/>
          <w:b/>
          <w:bCs/>
          <w:sz w:val="22"/>
        </w:rPr>
        <w:t>2ème cas : mutation non automatique</w:t>
      </w:r>
    </w:p>
    <w:p w14:paraId="1ADE1219" w14:textId="77777777" w:rsidR="00CA7E4A" w:rsidRPr="00D16883" w:rsidRDefault="00CA7E4A" w:rsidP="00D16883">
      <w:pPr>
        <w:ind w:left="993"/>
        <w:jc w:val="both"/>
        <w:rPr>
          <w:rFonts w:ascii="Calibri" w:hAnsi="Calibri" w:cs="Calibri"/>
          <w:iCs/>
          <w:sz w:val="20"/>
        </w:rPr>
      </w:pPr>
      <w:r w:rsidRPr="00D16883">
        <w:rPr>
          <w:rFonts w:ascii="Calibri" w:hAnsi="Calibri" w:cs="Calibri"/>
          <w:iCs/>
          <w:sz w:val="20"/>
        </w:rPr>
        <w:t xml:space="preserve">Aucune mutation ne sera acceptée si l’athlète est déjà licencié au cours de la saison sauf motif exceptionnel. La </w:t>
      </w:r>
      <w:r w:rsidR="00D91459" w:rsidRPr="00D16883">
        <w:rPr>
          <w:rFonts w:ascii="Calibri" w:hAnsi="Calibri" w:cs="Calibri"/>
          <w:iCs/>
          <w:sz w:val="20"/>
        </w:rPr>
        <w:t>c</w:t>
      </w:r>
      <w:r w:rsidR="007B7FBD" w:rsidRPr="00D16883">
        <w:rPr>
          <w:rFonts w:ascii="Calibri" w:hAnsi="Calibri" w:cs="Calibri"/>
          <w:iCs/>
          <w:sz w:val="20"/>
        </w:rPr>
        <w:t>ommission</w:t>
      </w:r>
      <w:r w:rsidRPr="00D16883">
        <w:rPr>
          <w:rFonts w:ascii="Calibri" w:hAnsi="Calibri" w:cs="Calibri"/>
          <w:iCs/>
          <w:sz w:val="20"/>
        </w:rPr>
        <w:t xml:space="preserve"> déterminera au cas par cas la nature exceptionnelle du motif évoqué.</w:t>
      </w:r>
    </w:p>
    <w:p w14:paraId="5468F776" w14:textId="77777777" w:rsidR="00CA7E4A" w:rsidRPr="00D16883" w:rsidRDefault="00CA7E4A" w:rsidP="00D16883">
      <w:pPr>
        <w:ind w:left="993"/>
        <w:jc w:val="both"/>
        <w:rPr>
          <w:rFonts w:ascii="Calibri" w:hAnsi="Calibri" w:cs="Calibri"/>
          <w:iCs/>
          <w:sz w:val="20"/>
        </w:rPr>
      </w:pPr>
      <w:r w:rsidRPr="00D16883">
        <w:rPr>
          <w:rFonts w:ascii="Calibri" w:hAnsi="Calibri" w:cs="Calibri"/>
          <w:iCs/>
          <w:sz w:val="20"/>
        </w:rPr>
        <w:t xml:space="preserve">La demande de mutation fera l’objet d’une étude de la </w:t>
      </w:r>
      <w:r w:rsidR="00D91459" w:rsidRPr="00D16883">
        <w:rPr>
          <w:rFonts w:ascii="Calibri" w:hAnsi="Calibri" w:cs="Calibri"/>
          <w:iCs/>
          <w:sz w:val="20"/>
        </w:rPr>
        <w:t>c</w:t>
      </w:r>
      <w:r w:rsidR="007B7FBD" w:rsidRPr="00D16883">
        <w:rPr>
          <w:rFonts w:ascii="Calibri" w:hAnsi="Calibri" w:cs="Calibri"/>
          <w:iCs/>
          <w:sz w:val="20"/>
        </w:rPr>
        <w:t>ommission</w:t>
      </w:r>
      <w:r w:rsidR="001775B9" w:rsidRPr="00D16883">
        <w:rPr>
          <w:rFonts w:ascii="Calibri" w:hAnsi="Calibri" w:cs="Calibri"/>
          <w:iCs/>
          <w:sz w:val="20"/>
        </w:rPr>
        <w:t xml:space="preserve"> des m</w:t>
      </w:r>
      <w:r w:rsidRPr="00D16883">
        <w:rPr>
          <w:rFonts w:ascii="Calibri" w:hAnsi="Calibri" w:cs="Calibri"/>
          <w:iCs/>
          <w:sz w:val="20"/>
        </w:rPr>
        <w:t>utations pour motif exceptionnel. Elle devra impérativement comporter :</w:t>
      </w:r>
    </w:p>
    <w:p w14:paraId="59EA546A" w14:textId="77777777" w:rsidR="00CA7E4A" w:rsidRPr="00D16883" w:rsidRDefault="00CA7E4A" w:rsidP="00CA7E4A">
      <w:pPr>
        <w:numPr>
          <w:ilvl w:val="0"/>
          <w:numId w:val="27"/>
        </w:numPr>
        <w:tabs>
          <w:tab w:val="left" w:pos="1560"/>
        </w:tabs>
        <w:suppressAutoHyphens w:val="0"/>
        <w:ind w:left="1560" w:hanging="284"/>
        <w:jc w:val="both"/>
        <w:rPr>
          <w:rFonts w:ascii="Calibri" w:hAnsi="Calibri"/>
          <w:sz w:val="20"/>
        </w:rPr>
      </w:pPr>
      <w:r w:rsidRPr="00D16883">
        <w:rPr>
          <w:rFonts w:ascii="Calibri" w:hAnsi="Calibri"/>
          <w:sz w:val="20"/>
        </w:rPr>
        <w:t>Le formulaire dûment renseigné (form</w:t>
      </w:r>
      <w:r w:rsidR="001775B9" w:rsidRPr="00D16883">
        <w:rPr>
          <w:rFonts w:ascii="Calibri" w:hAnsi="Calibri"/>
          <w:sz w:val="20"/>
        </w:rPr>
        <w:t>ulaire destiné à la Fédération).</w:t>
      </w:r>
    </w:p>
    <w:p w14:paraId="0DB54B97" w14:textId="77777777" w:rsidR="00CA7E4A" w:rsidRPr="00D16883" w:rsidRDefault="00CA7E4A" w:rsidP="00CA7E4A">
      <w:pPr>
        <w:numPr>
          <w:ilvl w:val="0"/>
          <w:numId w:val="27"/>
        </w:numPr>
        <w:tabs>
          <w:tab w:val="left" w:pos="1560"/>
        </w:tabs>
        <w:suppressAutoHyphens w:val="0"/>
        <w:ind w:left="1560" w:hanging="284"/>
        <w:jc w:val="both"/>
        <w:rPr>
          <w:rFonts w:ascii="Calibri" w:hAnsi="Calibri"/>
          <w:sz w:val="20"/>
        </w:rPr>
      </w:pPr>
      <w:r w:rsidRPr="00D16883">
        <w:rPr>
          <w:rFonts w:ascii="Calibri" w:hAnsi="Calibri"/>
          <w:sz w:val="20"/>
        </w:rPr>
        <w:t xml:space="preserve">Le formulaire dûment renseigné par le </w:t>
      </w:r>
      <w:r w:rsidR="007F1B26" w:rsidRPr="00D16883">
        <w:rPr>
          <w:rFonts w:ascii="Calibri" w:hAnsi="Calibri"/>
          <w:sz w:val="20"/>
        </w:rPr>
        <w:t>p</w:t>
      </w:r>
      <w:r w:rsidRPr="00D16883">
        <w:rPr>
          <w:rFonts w:ascii="Calibri" w:hAnsi="Calibri"/>
          <w:sz w:val="20"/>
        </w:rPr>
        <w:t>résident du club quitté ou la preuve du dépôt de ce formulaire si ce dernier n’a pas répondu, j</w:t>
      </w:r>
      <w:r w:rsidR="001775B9" w:rsidRPr="00D16883">
        <w:rPr>
          <w:rFonts w:ascii="Calibri" w:hAnsi="Calibri"/>
          <w:sz w:val="20"/>
        </w:rPr>
        <w:t>ustificatifs éventuels.</w:t>
      </w:r>
    </w:p>
    <w:p w14:paraId="7F21949A" w14:textId="77777777" w:rsidR="00CA7E4A" w:rsidRPr="00D16883" w:rsidRDefault="00CA7E4A" w:rsidP="00CA7E4A">
      <w:pPr>
        <w:numPr>
          <w:ilvl w:val="0"/>
          <w:numId w:val="27"/>
        </w:numPr>
        <w:tabs>
          <w:tab w:val="left" w:pos="1560"/>
        </w:tabs>
        <w:suppressAutoHyphens w:val="0"/>
        <w:spacing w:after="120"/>
        <w:ind w:left="1560" w:hanging="284"/>
        <w:jc w:val="both"/>
        <w:rPr>
          <w:rFonts w:ascii="Calibri" w:hAnsi="Calibri"/>
          <w:sz w:val="20"/>
        </w:rPr>
      </w:pPr>
      <w:r w:rsidRPr="00D16883">
        <w:rPr>
          <w:rFonts w:ascii="Calibri" w:hAnsi="Calibri"/>
          <w:sz w:val="20"/>
        </w:rPr>
        <w:t>Un chèque de cinq</w:t>
      </w:r>
      <w:r w:rsidR="00F35CE0" w:rsidRPr="00D16883">
        <w:rPr>
          <w:rFonts w:ascii="Calibri" w:hAnsi="Calibri"/>
          <w:sz w:val="20"/>
        </w:rPr>
        <w:t>uante</w:t>
      </w:r>
      <w:r w:rsidRPr="00D16883">
        <w:rPr>
          <w:rFonts w:ascii="Calibri" w:hAnsi="Calibri"/>
          <w:sz w:val="20"/>
        </w:rPr>
        <w:t xml:space="preserve"> euros (</w:t>
      </w:r>
      <w:r w:rsidR="00F35CE0" w:rsidRPr="00D16883">
        <w:rPr>
          <w:rFonts w:ascii="Calibri" w:hAnsi="Calibri"/>
          <w:sz w:val="20"/>
        </w:rPr>
        <w:t>50</w:t>
      </w:r>
      <w:r w:rsidRPr="00D16883">
        <w:rPr>
          <w:rFonts w:ascii="Calibri" w:hAnsi="Calibri"/>
          <w:sz w:val="20"/>
        </w:rPr>
        <w:t xml:space="preserve"> €) à l’ordre de la FFHM pour frais de dossier (chèque séparé de tout autre règlement).</w:t>
      </w:r>
    </w:p>
    <w:p w14:paraId="464ED35A" w14:textId="77777777" w:rsidR="00CA7E4A" w:rsidRPr="00D16883" w:rsidRDefault="00CA7E4A" w:rsidP="00D16883">
      <w:pPr>
        <w:spacing w:after="60"/>
        <w:ind w:left="993"/>
        <w:jc w:val="both"/>
        <w:rPr>
          <w:rFonts w:ascii="Calibri" w:hAnsi="Calibri"/>
          <w:sz w:val="20"/>
        </w:rPr>
      </w:pPr>
      <w:r w:rsidRPr="00D16883">
        <w:rPr>
          <w:rFonts w:ascii="Calibri" w:hAnsi="Calibri"/>
          <w:sz w:val="20"/>
        </w:rPr>
        <w:t>Deux cas de figure sont envisageables :</w:t>
      </w:r>
    </w:p>
    <w:p w14:paraId="590F03D4" w14:textId="77777777" w:rsidR="00CA7E4A" w:rsidRPr="00D16883" w:rsidRDefault="00CA7E4A" w:rsidP="00980302">
      <w:pPr>
        <w:numPr>
          <w:ilvl w:val="0"/>
          <w:numId w:val="28"/>
        </w:numPr>
        <w:tabs>
          <w:tab w:val="left" w:pos="1560"/>
        </w:tabs>
        <w:suppressAutoHyphens w:val="0"/>
        <w:spacing w:after="60"/>
        <w:ind w:left="1559" w:hanging="357"/>
        <w:jc w:val="both"/>
        <w:rPr>
          <w:rFonts w:ascii="Calibri" w:hAnsi="Calibri"/>
          <w:sz w:val="20"/>
        </w:rPr>
      </w:pPr>
      <w:r w:rsidRPr="00D16883">
        <w:rPr>
          <w:rFonts w:ascii="Calibri" w:hAnsi="Calibri"/>
          <w:sz w:val="20"/>
        </w:rPr>
        <w:t>Si le dossier n’est pas en règle et régularisé sous quinze jours après relance de la Fédération, la demande de mutation est rejetée,</w:t>
      </w:r>
    </w:p>
    <w:p w14:paraId="3012B794" w14:textId="77777777" w:rsidR="00CA7E4A" w:rsidRPr="00F0565B" w:rsidRDefault="00CA7E4A" w:rsidP="00CA7E4A">
      <w:pPr>
        <w:numPr>
          <w:ilvl w:val="0"/>
          <w:numId w:val="28"/>
        </w:numPr>
        <w:tabs>
          <w:tab w:val="left" w:pos="1560"/>
        </w:tabs>
        <w:suppressAutoHyphens w:val="0"/>
        <w:spacing w:after="60"/>
        <w:ind w:left="1559" w:hanging="357"/>
        <w:jc w:val="both"/>
        <w:rPr>
          <w:rFonts w:ascii="Calibri" w:hAnsi="Calibri"/>
          <w:sz w:val="20"/>
        </w:rPr>
      </w:pPr>
      <w:r w:rsidRPr="00F0565B">
        <w:rPr>
          <w:rFonts w:ascii="Calibri" w:hAnsi="Calibri"/>
          <w:sz w:val="20"/>
        </w:rPr>
        <w:t>Si le dossier est en règle, et à la vue des élémen</w:t>
      </w:r>
      <w:r w:rsidR="001775B9" w:rsidRPr="00F0565B">
        <w:rPr>
          <w:rFonts w:ascii="Calibri" w:hAnsi="Calibri"/>
          <w:sz w:val="20"/>
        </w:rPr>
        <w:t xml:space="preserve">ts transmis, la </w:t>
      </w:r>
      <w:r w:rsidR="00D91459" w:rsidRPr="00F0565B">
        <w:rPr>
          <w:rFonts w:ascii="Calibri" w:hAnsi="Calibri"/>
          <w:sz w:val="20"/>
        </w:rPr>
        <w:t>c</w:t>
      </w:r>
      <w:r w:rsidR="007B7FBD" w:rsidRPr="00F0565B">
        <w:rPr>
          <w:rFonts w:ascii="Calibri" w:hAnsi="Calibri"/>
          <w:sz w:val="20"/>
        </w:rPr>
        <w:t>ommission</w:t>
      </w:r>
      <w:r w:rsidR="001775B9" w:rsidRPr="00F0565B">
        <w:rPr>
          <w:rFonts w:ascii="Calibri" w:hAnsi="Calibri"/>
          <w:sz w:val="20"/>
        </w:rPr>
        <w:t xml:space="preserve"> des m</w:t>
      </w:r>
      <w:r w:rsidRPr="00F0565B">
        <w:rPr>
          <w:rFonts w:ascii="Calibri" w:hAnsi="Calibri"/>
          <w:sz w:val="20"/>
        </w:rPr>
        <w:t>utations étudie la demande de mutation, et autorise ou non la mutation. Si la mutation est acceptée,</w:t>
      </w:r>
      <w:r w:rsidR="001549DE" w:rsidRPr="00F0565B">
        <w:rPr>
          <w:rFonts w:ascii="Calibri" w:hAnsi="Calibri"/>
          <w:sz w:val="20"/>
        </w:rPr>
        <w:t xml:space="preserve"> </w:t>
      </w:r>
      <w:r w:rsidR="00B56C3E" w:rsidRPr="00F0565B">
        <w:rPr>
          <w:rFonts w:ascii="Calibri" w:hAnsi="Calibri"/>
          <w:sz w:val="20"/>
        </w:rPr>
        <w:t>les conditions prévues</w:t>
      </w:r>
      <w:r w:rsidR="001549DE" w:rsidRPr="00F0565B">
        <w:rPr>
          <w:rFonts w:ascii="Calibri" w:hAnsi="Calibri"/>
          <w:sz w:val="20"/>
        </w:rPr>
        <w:t xml:space="preserve"> à</w:t>
      </w:r>
      <w:r w:rsidR="001549DE" w:rsidRPr="00F0565B">
        <w:rPr>
          <w:rFonts w:ascii="Calibri" w:hAnsi="Calibri"/>
          <w:bCs/>
          <w:sz w:val="20"/>
        </w:rPr>
        <w:t xml:space="preserve"> l’article 5.3 2</w:t>
      </w:r>
      <w:r w:rsidR="001549DE" w:rsidRPr="00F0565B">
        <w:rPr>
          <w:rFonts w:ascii="Calibri" w:hAnsi="Calibri"/>
          <w:bCs/>
          <w:sz w:val="20"/>
          <w:vertAlign w:val="superscript"/>
        </w:rPr>
        <w:t>ème</w:t>
      </w:r>
      <w:r w:rsidR="001549DE" w:rsidRPr="00F0565B">
        <w:rPr>
          <w:rFonts w:ascii="Calibri" w:hAnsi="Calibri"/>
          <w:bCs/>
          <w:sz w:val="20"/>
        </w:rPr>
        <w:t xml:space="preserve"> cas du présent règlement </w:t>
      </w:r>
      <w:r w:rsidR="003F7F4B" w:rsidRPr="00F0565B">
        <w:rPr>
          <w:rFonts w:ascii="Calibri" w:hAnsi="Calibri"/>
          <w:bCs/>
          <w:sz w:val="20"/>
        </w:rPr>
        <w:t>s’appliquent.</w:t>
      </w:r>
    </w:p>
    <w:p w14:paraId="59198141" w14:textId="77777777" w:rsidR="00CA7E4A" w:rsidRPr="00F0565B" w:rsidRDefault="00CA7E4A" w:rsidP="00D16883">
      <w:pPr>
        <w:suppressAutoHyphens w:val="0"/>
        <w:spacing w:after="60"/>
        <w:ind w:left="1559"/>
        <w:jc w:val="both"/>
        <w:rPr>
          <w:rFonts w:ascii="Calibri" w:hAnsi="Calibri"/>
          <w:sz w:val="20"/>
        </w:rPr>
      </w:pPr>
      <w:r w:rsidRPr="00F0565B">
        <w:rPr>
          <w:rFonts w:ascii="Calibri" w:hAnsi="Calibri"/>
          <w:sz w:val="20"/>
        </w:rPr>
        <w:t>Lorsque le dossier est complet, la demande de mutation exceptionnelle est</w:t>
      </w:r>
      <w:r w:rsidR="006B1C1F" w:rsidRPr="00F0565B">
        <w:rPr>
          <w:rFonts w:ascii="Calibri" w:hAnsi="Calibri"/>
          <w:sz w:val="20"/>
        </w:rPr>
        <w:t xml:space="preserve"> traitée par la c</w:t>
      </w:r>
      <w:r w:rsidR="001775B9" w:rsidRPr="00F0565B">
        <w:rPr>
          <w:rFonts w:ascii="Calibri" w:hAnsi="Calibri"/>
          <w:sz w:val="20"/>
        </w:rPr>
        <w:t>ommission des m</w:t>
      </w:r>
      <w:r w:rsidRPr="00F0565B">
        <w:rPr>
          <w:rFonts w:ascii="Calibri" w:hAnsi="Calibri"/>
          <w:sz w:val="20"/>
        </w:rPr>
        <w:t>utations sous trois semaines. Ces trois semaines correspondent au délai de traitement administratif de la mutation.</w:t>
      </w:r>
    </w:p>
    <w:p w14:paraId="4280884F" w14:textId="77777777" w:rsidR="00CA7E4A" w:rsidRPr="00F0565B" w:rsidRDefault="00CA7E4A" w:rsidP="002A23B4">
      <w:pPr>
        <w:suppressAutoHyphens w:val="0"/>
        <w:spacing w:after="60"/>
        <w:ind w:left="1559" w:firstLine="1"/>
        <w:jc w:val="both"/>
        <w:rPr>
          <w:rFonts w:ascii="Calibri" w:hAnsi="Calibri"/>
          <w:sz w:val="20"/>
        </w:rPr>
      </w:pPr>
      <w:r w:rsidRPr="00F0565B">
        <w:rPr>
          <w:rFonts w:ascii="Calibri" w:hAnsi="Calibri"/>
          <w:sz w:val="20"/>
        </w:rPr>
        <w:t>Une fois la mutation</w:t>
      </w:r>
      <w:r w:rsidR="0058193E" w:rsidRPr="00F0565B">
        <w:rPr>
          <w:rFonts w:ascii="Calibri" w:hAnsi="Calibri"/>
          <w:sz w:val="20"/>
        </w:rPr>
        <w:t xml:space="preserve"> traitée par la c</w:t>
      </w:r>
      <w:r w:rsidR="001775B9" w:rsidRPr="00F0565B">
        <w:rPr>
          <w:rFonts w:ascii="Calibri" w:hAnsi="Calibri"/>
          <w:sz w:val="20"/>
        </w:rPr>
        <w:t>ommission des m</w:t>
      </w:r>
      <w:r w:rsidRPr="00F0565B">
        <w:rPr>
          <w:rFonts w:ascii="Calibri" w:hAnsi="Calibri"/>
          <w:sz w:val="20"/>
        </w:rPr>
        <w:t>utations, la FFHM informe l’intéressé, le clu</w:t>
      </w:r>
      <w:r w:rsidR="0058193E" w:rsidRPr="00F0565B">
        <w:rPr>
          <w:rFonts w:ascii="Calibri" w:hAnsi="Calibri"/>
          <w:sz w:val="20"/>
        </w:rPr>
        <w:t>b quitté, le nouveau club, les l</w:t>
      </w:r>
      <w:r w:rsidRPr="00F0565B">
        <w:rPr>
          <w:rFonts w:ascii="Calibri" w:hAnsi="Calibri"/>
          <w:sz w:val="20"/>
        </w:rPr>
        <w:t>igues régionales d’origine et d’accueil.</w:t>
      </w:r>
    </w:p>
    <w:p w14:paraId="57FA158A" w14:textId="77777777" w:rsidR="00CA7E4A" w:rsidRPr="00F0565B" w:rsidRDefault="00CA7E4A" w:rsidP="002A23B4">
      <w:pPr>
        <w:suppressAutoHyphens w:val="0"/>
        <w:spacing w:after="60"/>
        <w:ind w:left="1559" w:firstLine="1"/>
        <w:jc w:val="both"/>
        <w:rPr>
          <w:rFonts w:ascii="Calibri" w:hAnsi="Calibri"/>
          <w:sz w:val="20"/>
        </w:rPr>
      </w:pPr>
      <w:r w:rsidRPr="00F0565B">
        <w:rPr>
          <w:rFonts w:ascii="Calibri" w:hAnsi="Calibri"/>
          <w:sz w:val="20"/>
        </w:rPr>
        <w:t>Dès que la mutation est validée, la licence de l’athlète muté est automatiquement transférée du club quitté au nouve</w:t>
      </w:r>
      <w:r w:rsidR="00001A6B" w:rsidRPr="00F0565B">
        <w:rPr>
          <w:rFonts w:ascii="Calibri" w:hAnsi="Calibri"/>
          <w:sz w:val="20"/>
        </w:rPr>
        <w:t>au club par les services de la F</w:t>
      </w:r>
      <w:r w:rsidRPr="00F0565B">
        <w:rPr>
          <w:rFonts w:ascii="Calibri" w:hAnsi="Calibri"/>
          <w:sz w:val="20"/>
        </w:rPr>
        <w:t>édération.</w:t>
      </w:r>
    </w:p>
    <w:p w14:paraId="30193CFB" w14:textId="77777777" w:rsidR="00CA7E4A" w:rsidRPr="00F0565B" w:rsidRDefault="00CA7E4A" w:rsidP="00980302">
      <w:pPr>
        <w:ind w:left="1559"/>
        <w:jc w:val="both"/>
        <w:rPr>
          <w:rFonts w:ascii="Calibri" w:hAnsi="Calibri"/>
          <w:sz w:val="20"/>
        </w:rPr>
      </w:pPr>
      <w:r w:rsidRPr="00F0565B">
        <w:rPr>
          <w:rFonts w:ascii="Calibri" w:hAnsi="Calibri"/>
          <w:sz w:val="20"/>
        </w:rPr>
        <w:t>Dans les cas de production de faux éléments ou de manquement grave aux règles de la</w:t>
      </w:r>
      <w:r w:rsidR="001775B9" w:rsidRPr="00F0565B">
        <w:rPr>
          <w:rFonts w:ascii="Calibri" w:hAnsi="Calibri"/>
          <w:sz w:val="20"/>
        </w:rPr>
        <w:t xml:space="preserve"> Fédération, la </w:t>
      </w:r>
      <w:r w:rsidR="001815E2" w:rsidRPr="00F0565B">
        <w:rPr>
          <w:rFonts w:ascii="Calibri" w:hAnsi="Calibri"/>
          <w:sz w:val="20"/>
        </w:rPr>
        <w:t>c</w:t>
      </w:r>
      <w:r w:rsidR="001775B9" w:rsidRPr="00F0565B">
        <w:rPr>
          <w:rFonts w:ascii="Calibri" w:hAnsi="Calibri"/>
          <w:sz w:val="20"/>
        </w:rPr>
        <w:t>ommission des m</w:t>
      </w:r>
      <w:r w:rsidRPr="00F0565B">
        <w:rPr>
          <w:rFonts w:ascii="Calibri" w:hAnsi="Calibri"/>
          <w:sz w:val="20"/>
        </w:rPr>
        <w:t xml:space="preserve">utations peut demander </w:t>
      </w:r>
      <w:r w:rsidR="0058193E" w:rsidRPr="00F0565B">
        <w:rPr>
          <w:rFonts w:ascii="Calibri" w:hAnsi="Calibri"/>
          <w:sz w:val="20"/>
        </w:rPr>
        <w:t>au p</w:t>
      </w:r>
      <w:r w:rsidR="00231609" w:rsidRPr="00F0565B">
        <w:rPr>
          <w:rFonts w:ascii="Calibri" w:hAnsi="Calibri"/>
          <w:sz w:val="20"/>
        </w:rPr>
        <w:t>résident de la FFHM</w:t>
      </w:r>
      <w:r w:rsidR="006D2219" w:rsidRPr="00F0565B">
        <w:rPr>
          <w:rFonts w:ascii="Calibri" w:hAnsi="Calibri"/>
          <w:sz w:val="20"/>
        </w:rPr>
        <w:t xml:space="preserve"> d’engager </w:t>
      </w:r>
      <w:r w:rsidRPr="00F0565B">
        <w:rPr>
          <w:rFonts w:ascii="Calibri" w:hAnsi="Calibri"/>
          <w:sz w:val="20"/>
        </w:rPr>
        <w:t xml:space="preserve">une procédure disciplinaire à l’égard du ou des contrevenants. </w:t>
      </w:r>
    </w:p>
    <w:p w14:paraId="53452799" w14:textId="5C41B0BB" w:rsidR="0010537C" w:rsidRPr="00C15D29" w:rsidRDefault="00ED28C2" w:rsidP="00BD431A">
      <w:pPr>
        <w:spacing w:before="240" w:after="60"/>
        <w:ind w:left="142"/>
        <w:rPr>
          <w:rFonts w:ascii="Calibri" w:hAnsi="Calibri"/>
          <w:b/>
          <w:bCs/>
          <w:i/>
          <w:iCs/>
          <w:caps/>
          <w:sz w:val="18"/>
        </w:rPr>
      </w:pPr>
      <w:bookmarkStart w:id="9" w:name="_Toc393362571"/>
      <w:r w:rsidRPr="00C15D29">
        <w:rPr>
          <w:rFonts w:ascii="Calibri" w:hAnsi="Calibri"/>
          <w:b/>
          <w:bCs/>
          <w:i/>
          <w:iCs/>
          <w:caps/>
          <w:sz w:val="18"/>
        </w:rPr>
        <w:t>5.6</w:t>
      </w:r>
      <w:r w:rsidR="0010537C" w:rsidRPr="00C15D29">
        <w:rPr>
          <w:rFonts w:ascii="Calibri" w:hAnsi="Calibri"/>
          <w:b/>
          <w:bCs/>
          <w:i/>
          <w:iCs/>
          <w:caps/>
          <w:sz w:val="18"/>
        </w:rPr>
        <w:t xml:space="preserve"> - INDEMNITES DE </w:t>
      </w:r>
      <w:r w:rsidR="00D76973" w:rsidRPr="00C15D29">
        <w:rPr>
          <w:rFonts w:ascii="Calibri" w:hAnsi="Calibri"/>
          <w:b/>
          <w:bCs/>
          <w:i/>
          <w:iCs/>
          <w:caps/>
          <w:sz w:val="18"/>
        </w:rPr>
        <w:t>formation</w:t>
      </w:r>
      <w:r w:rsidR="007309ED" w:rsidRPr="00C15D29">
        <w:rPr>
          <w:rFonts w:ascii="Calibri" w:hAnsi="Calibri"/>
          <w:b/>
          <w:bCs/>
          <w:i/>
          <w:iCs/>
          <w:caps/>
          <w:sz w:val="18"/>
        </w:rPr>
        <w:t xml:space="preserve"> (Article suspendu jusqu’À nouvel ordre)</w:t>
      </w:r>
    </w:p>
    <w:p w14:paraId="1F0CFE30" w14:textId="3CAC0CB6" w:rsidR="0010537C" w:rsidRPr="00C15D29" w:rsidRDefault="0010537C" w:rsidP="00D16883">
      <w:pPr>
        <w:pStyle w:val="NormalWeb"/>
        <w:spacing w:before="60" w:after="60"/>
        <w:ind w:left="567"/>
        <w:jc w:val="both"/>
        <w:rPr>
          <w:rFonts w:ascii="Calibri" w:hAnsi="Calibri"/>
          <w:bCs/>
          <w:sz w:val="20"/>
        </w:rPr>
      </w:pPr>
      <w:r w:rsidRPr="00C15D29">
        <w:rPr>
          <w:rFonts w:ascii="Calibri" w:hAnsi="Calibri"/>
          <w:bCs/>
          <w:sz w:val="20"/>
        </w:rPr>
        <w:t>Une procédure de mutation s’accompagne obligatoirement d’une indemnité de for</w:t>
      </w:r>
      <w:r w:rsidR="004F7D63" w:rsidRPr="00C15D29">
        <w:rPr>
          <w:rFonts w:ascii="Calibri" w:hAnsi="Calibri"/>
          <w:bCs/>
          <w:sz w:val="20"/>
        </w:rPr>
        <w:t>mation versée à la FFHM par le c</w:t>
      </w:r>
      <w:r w:rsidRPr="00C15D29">
        <w:rPr>
          <w:rFonts w:ascii="Calibri" w:hAnsi="Calibri"/>
          <w:bCs/>
          <w:sz w:val="20"/>
        </w:rPr>
        <w:t xml:space="preserve">lub d’accueil. Cette indemnité est calculée selon le barème </w:t>
      </w:r>
      <w:r w:rsidR="009E573A" w:rsidRPr="00C15D29">
        <w:rPr>
          <w:rFonts w:ascii="Calibri" w:hAnsi="Calibri"/>
          <w:bCs/>
          <w:sz w:val="20"/>
        </w:rPr>
        <w:t xml:space="preserve">annuel </w:t>
      </w:r>
      <w:r w:rsidRPr="00C15D29">
        <w:rPr>
          <w:rFonts w:ascii="Calibri" w:hAnsi="Calibri"/>
          <w:bCs/>
          <w:sz w:val="20"/>
        </w:rPr>
        <w:t xml:space="preserve">ci-dessous qui prend en compte le classement en série </w:t>
      </w:r>
      <w:r w:rsidR="00313993" w:rsidRPr="00DC7445">
        <w:rPr>
          <w:rFonts w:ascii="Calibri" w:hAnsi="Calibri"/>
          <w:bCs/>
          <w:color w:val="00B050"/>
          <w:sz w:val="20"/>
        </w:rPr>
        <w:t xml:space="preserve">à la dernière saison close </w:t>
      </w:r>
      <w:r w:rsidRPr="00C15D29">
        <w:rPr>
          <w:rFonts w:ascii="Calibri" w:hAnsi="Calibri"/>
          <w:bCs/>
          <w:sz w:val="20"/>
        </w:rPr>
        <w:t>de l’athlète muté</w:t>
      </w:r>
      <w:r w:rsidR="00313993" w:rsidRPr="00C15D29">
        <w:rPr>
          <w:rFonts w:ascii="Calibri" w:hAnsi="Calibri"/>
          <w:bCs/>
          <w:sz w:val="20"/>
        </w:rPr>
        <w:t>,</w:t>
      </w:r>
      <w:r w:rsidRPr="00C15D29">
        <w:rPr>
          <w:rFonts w:ascii="Calibri" w:hAnsi="Calibri"/>
          <w:bCs/>
          <w:sz w:val="20"/>
        </w:rPr>
        <w:t xml:space="preserve"> et le nombre de saisons effectuées dans le </w:t>
      </w:r>
      <w:r w:rsidR="004F7D63" w:rsidRPr="00C15D29">
        <w:rPr>
          <w:rFonts w:ascii="Calibri" w:hAnsi="Calibri"/>
          <w:bCs/>
          <w:sz w:val="20"/>
        </w:rPr>
        <w:t>c</w:t>
      </w:r>
      <w:r w:rsidRPr="00C15D29">
        <w:rPr>
          <w:rFonts w:ascii="Calibri" w:hAnsi="Calibri"/>
          <w:bCs/>
          <w:sz w:val="20"/>
        </w:rPr>
        <w:t xml:space="preserve">lub quitté sans toutefois pouvoir excéder 5 saisons. </w:t>
      </w:r>
    </w:p>
    <w:p w14:paraId="5080369A" w14:textId="67E8424B" w:rsidR="0010537C" w:rsidRPr="00C15D29" w:rsidRDefault="0010537C" w:rsidP="00C15D29">
      <w:pPr>
        <w:pStyle w:val="NormalWeb"/>
        <w:spacing w:before="60" w:after="60"/>
        <w:ind w:left="567"/>
        <w:jc w:val="both"/>
        <w:rPr>
          <w:rFonts w:ascii="Calibri" w:hAnsi="Calibri"/>
          <w:bCs/>
          <w:sz w:val="20"/>
        </w:rPr>
      </w:pPr>
      <w:r w:rsidRPr="00C15D29">
        <w:rPr>
          <w:rFonts w:ascii="Calibri" w:hAnsi="Calibri"/>
          <w:bCs/>
          <w:sz w:val="20"/>
        </w:rPr>
        <w:t xml:space="preserve">Il est entendu que lorsque la mutation est </w:t>
      </w:r>
      <w:r w:rsidR="00C15D29" w:rsidRPr="00DC7445">
        <w:rPr>
          <w:rFonts w:ascii="Calibri" w:hAnsi="Calibri"/>
          <w:bCs/>
          <w:color w:val="00B050"/>
          <w:sz w:val="20"/>
        </w:rPr>
        <w:t>demandée</w:t>
      </w:r>
      <w:r w:rsidR="00313993" w:rsidRPr="00DC7445">
        <w:rPr>
          <w:rFonts w:ascii="Calibri" w:hAnsi="Calibri"/>
          <w:bCs/>
          <w:color w:val="00B050"/>
          <w:sz w:val="20"/>
        </w:rPr>
        <w:t xml:space="preserve"> pour des motifs professionnels ou d’études</w:t>
      </w:r>
      <w:r w:rsidRPr="00C15D29">
        <w:rPr>
          <w:rFonts w:ascii="Calibri" w:hAnsi="Calibri"/>
          <w:bCs/>
          <w:sz w:val="20"/>
        </w:rPr>
        <w:t>, l’indemnité de formation peut faire l’objet d’une demande</w:t>
      </w:r>
      <w:r w:rsidR="00DC47A9" w:rsidRPr="00C15D29">
        <w:rPr>
          <w:rFonts w:ascii="Calibri" w:hAnsi="Calibri"/>
          <w:bCs/>
          <w:sz w:val="20"/>
        </w:rPr>
        <w:t xml:space="preserve"> motivée</w:t>
      </w:r>
      <w:r w:rsidR="004F7D63" w:rsidRPr="00C15D29">
        <w:rPr>
          <w:rFonts w:ascii="Calibri" w:hAnsi="Calibri"/>
          <w:bCs/>
          <w:sz w:val="20"/>
        </w:rPr>
        <w:t xml:space="preserve"> d’exonération. La c</w:t>
      </w:r>
      <w:r w:rsidRPr="00C15D29">
        <w:rPr>
          <w:rFonts w:ascii="Calibri" w:hAnsi="Calibri"/>
          <w:bCs/>
          <w:sz w:val="20"/>
        </w:rPr>
        <w:t>ommission de mutation se réserve le droit de demander tous justificatif</w:t>
      </w:r>
      <w:r w:rsidR="00DC47A9" w:rsidRPr="00C15D29">
        <w:rPr>
          <w:rFonts w:ascii="Calibri" w:hAnsi="Calibri"/>
          <w:bCs/>
          <w:sz w:val="20"/>
        </w:rPr>
        <w:t>s</w:t>
      </w:r>
      <w:r w:rsidRPr="00C15D29">
        <w:rPr>
          <w:rFonts w:ascii="Calibri" w:hAnsi="Calibri"/>
          <w:bCs/>
          <w:sz w:val="20"/>
        </w:rPr>
        <w:t xml:space="preserve"> probants à l’appui de cette demande.</w:t>
      </w:r>
    </w:p>
    <w:p w14:paraId="61BB9081" w14:textId="77777777" w:rsidR="00A22F12" w:rsidRPr="00DC7445" w:rsidRDefault="00A22F12" w:rsidP="00D16883">
      <w:pPr>
        <w:pStyle w:val="NormalWeb"/>
        <w:spacing w:before="60" w:after="60"/>
        <w:ind w:left="567"/>
        <w:jc w:val="both"/>
        <w:rPr>
          <w:rFonts w:ascii="Calibri" w:hAnsi="Calibri"/>
          <w:bCs/>
          <w:strike/>
          <w:color w:val="00B050"/>
          <w:sz w:val="20"/>
        </w:rPr>
      </w:pPr>
      <w:r w:rsidRPr="00DC7445">
        <w:rPr>
          <w:rFonts w:ascii="Calibri" w:hAnsi="Calibri"/>
          <w:bCs/>
          <w:strike/>
          <w:color w:val="00B050"/>
          <w:sz w:val="20"/>
        </w:rPr>
        <w:t xml:space="preserve">Dans le même esprit, lorsqu’il y a accord écrit entre le Club quitté et le Club recevant, l’indemnité de formation peut faire l’objet d’une exonération partielle ou totale. </w:t>
      </w:r>
    </w:p>
    <w:p w14:paraId="73A3878A" w14:textId="7C387646" w:rsidR="000B0190" w:rsidRDefault="00DC47A9" w:rsidP="00D16883">
      <w:pPr>
        <w:pStyle w:val="NormalWeb"/>
        <w:spacing w:before="60" w:after="120"/>
        <w:ind w:left="567"/>
        <w:jc w:val="both"/>
        <w:rPr>
          <w:rFonts w:ascii="Calibri" w:hAnsi="Calibri"/>
          <w:bCs/>
          <w:sz w:val="20"/>
        </w:rPr>
      </w:pPr>
      <w:r w:rsidRPr="00C15D29">
        <w:rPr>
          <w:rFonts w:ascii="Calibri" w:hAnsi="Calibri"/>
          <w:bCs/>
          <w:sz w:val="20"/>
        </w:rPr>
        <w:t>La FFHM se charge de reverser l’indemnité de</w:t>
      </w:r>
      <w:r w:rsidR="004F7D63" w:rsidRPr="00C15D29">
        <w:rPr>
          <w:rFonts w:ascii="Calibri" w:hAnsi="Calibri"/>
          <w:bCs/>
          <w:sz w:val="20"/>
        </w:rPr>
        <w:t xml:space="preserve"> formation perçue à chacun des c</w:t>
      </w:r>
      <w:r w:rsidRPr="00C15D29">
        <w:rPr>
          <w:rFonts w:ascii="Calibri" w:hAnsi="Calibri"/>
          <w:bCs/>
          <w:sz w:val="20"/>
        </w:rPr>
        <w:t>lubs qui auront jalonné le parcours du sportif muté, au prorata du nombre de s</w:t>
      </w:r>
      <w:r w:rsidR="004F7D63" w:rsidRPr="00C15D29">
        <w:rPr>
          <w:rFonts w:ascii="Calibri" w:hAnsi="Calibri"/>
          <w:bCs/>
          <w:sz w:val="20"/>
        </w:rPr>
        <w:t>aisons passées dans chacun des c</w:t>
      </w:r>
      <w:r w:rsidRPr="00C15D29">
        <w:rPr>
          <w:rFonts w:ascii="Calibri" w:hAnsi="Calibri"/>
          <w:bCs/>
          <w:sz w:val="20"/>
        </w:rPr>
        <w:t xml:space="preserve">lubs et pour toutes les saisons depuis la </w:t>
      </w:r>
      <w:r w:rsidR="002E2701" w:rsidRPr="00C15D29">
        <w:rPr>
          <w:rFonts w:ascii="Calibri" w:hAnsi="Calibri"/>
          <w:bCs/>
          <w:sz w:val="20"/>
        </w:rPr>
        <w:t xml:space="preserve">première </w:t>
      </w:r>
      <w:r w:rsidRPr="00C15D29">
        <w:rPr>
          <w:rFonts w:ascii="Calibri" w:hAnsi="Calibri"/>
          <w:bCs/>
          <w:sz w:val="20"/>
        </w:rPr>
        <w:t xml:space="preserve">prise de licence </w:t>
      </w:r>
      <w:r w:rsidR="002E2701" w:rsidRPr="00C15D29">
        <w:rPr>
          <w:rFonts w:ascii="Calibri" w:hAnsi="Calibri"/>
          <w:bCs/>
          <w:sz w:val="20"/>
        </w:rPr>
        <w:t>du sportif muté</w:t>
      </w:r>
      <w:r w:rsidR="00594080" w:rsidRPr="00C15D29">
        <w:rPr>
          <w:rFonts w:ascii="Calibri" w:hAnsi="Calibri"/>
          <w:bCs/>
          <w:sz w:val="20"/>
        </w:rPr>
        <w:t>.</w:t>
      </w:r>
    </w:p>
    <w:p w14:paraId="1D1E4468" w14:textId="77777777" w:rsidR="000B0190" w:rsidRDefault="000B0190">
      <w:pPr>
        <w:suppressAutoHyphens w:val="0"/>
        <w:rPr>
          <w:rFonts w:ascii="Calibri" w:hAnsi="Calibri"/>
          <w:bCs/>
          <w:sz w:val="20"/>
        </w:rPr>
      </w:pPr>
      <w:r>
        <w:rPr>
          <w:rFonts w:ascii="Calibri" w:hAnsi="Calibri"/>
          <w:bCs/>
          <w:sz w:val="2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4"/>
        <w:gridCol w:w="1134"/>
        <w:gridCol w:w="1134"/>
        <w:gridCol w:w="1134"/>
        <w:gridCol w:w="1134"/>
        <w:gridCol w:w="1134"/>
        <w:gridCol w:w="1134"/>
        <w:gridCol w:w="1134"/>
      </w:tblGrid>
      <w:tr w:rsidR="005644A3" w:rsidRPr="005644A3" w14:paraId="4C3A52AA" w14:textId="77777777" w:rsidTr="00C9483A">
        <w:trPr>
          <w:trHeight w:val="283"/>
          <w:jc w:val="center"/>
        </w:trPr>
        <w:tc>
          <w:tcPr>
            <w:tcW w:w="1304" w:type="dxa"/>
            <w:tcBorders>
              <w:top w:val="nil"/>
              <w:left w:val="nil"/>
            </w:tcBorders>
            <w:shd w:val="clear" w:color="auto" w:fill="auto"/>
          </w:tcPr>
          <w:p w14:paraId="6393C1CD" w14:textId="77777777" w:rsidR="00EA4047" w:rsidRPr="00C15D29" w:rsidRDefault="001E6E30" w:rsidP="00270382">
            <w:pPr>
              <w:pStyle w:val="NormalWeb"/>
              <w:spacing w:before="0" w:after="0"/>
              <w:jc w:val="both"/>
              <w:rPr>
                <w:rFonts w:ascii="Calibri" w:hAnsi="Calibri"/>
                <w:b/>
                <w:bCs/>
                <w:i/>
                <w:color w:val="FF0000"/>
                <w:sz w:val="22"/>
                <w:szCs w:val="20"/>
              </w:rPr>
            </w:pPr>
            <w:r w:rsidRPr="00DC7445">
              <w:rPr>
                <w:rFonts w:ascii="Calibri" w:hAnsi="Calibri"/>
                <w:b/>
                <w:bCs/>
                <w:i/>
                <w:color w:val="00B050"/>
                <w:sz w:val="22"/>
                <w:szCs w:val="20"/>
              </w:rPr>
              <w:lastRenderedPageBreak/>
              <w:t>Par saison</w:t>
            </w:r>
          </w:p>
        </w:tc>
        <w:tc>
          <w:tcPr>
            <w:tcW w:w="1134" w:type="dxa"/>
            <w:shd w:val="clear" w:color="auto" w:fill="auto"/>
            <w:vAlign w:val="center"/>
          </w:tcPr>
          <w:p w14:paraId="367EBB4D"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REG</w:t>
            </w:r>
          </w:p>
        </w:tc>
        <w:tc>
          <w:tcPr>
            <w:tcW w:w="1134" w:type="dxa"/>
            <w:shd w:val="clear" w:color="auto" w:fill="auto"/>
            <w:vAlign w:val="center"/>
          </w:tcPr>
          <w:p w14:paraId="36E44D0B"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IRG</w:t>
            </w:r>
          </w:p>
        </w:tc>
        <w:tc>
          <w:tcPr>
            <w:tcW w:w="1134" w:type="dxa"/>
            <w:shd w:val="clear" w:color="auto" w:fill="auto"/>
            <w:vAlign w:val="center"/>
          </w:tcPr>
          <w:p w14:paraId="6F6C7131"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FED</w:t>
            </w:r>
          </w:p>
        </w:tc>
        <w:tc>
          <w:tcPr>
            <w:tcW w:w="1134" w:type="dxa"/>
            <w:shd w:val="clear" w:color="auto" w:fill="auto"/>
            <w:vAlign w:val="center"/>
          </w:tcPr>
          <w:p w14:paraId="2E3F489B"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NAT</w:t>
            </w:r>
          </w:p>
        </w:tc>
        <w:tc>
          <w:tcPr>
            <w:tcW w:w="1134" w:type="dxa"/>
            <w:shd w:val="clear" w:color="auto" w:fill="auto"/>
            <w:vAlign w:val="center"/>
          </w:tcPr>
          <w:p w14:paraId="4CD13A0D"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INT B</w:t>
            </w:r>
          </w:p>
        </w:tc>
        <w:tc>
          <w:tcPr>
            <w:tcW w:w="1134" w:type="dxa"/>
            <w:shd w:val="clear" w:color="auto" w:fill="auto"/>
            <w:vAlign w:val="center"/>
          </w:tcPr>
          <w:p w14:paraId="11ACD31A"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INT A</w:t>
            </w:r>
          </w:p>
        </w:tc>
        <w:tc>
          <w:tcPr>
            <w:tcW w:w="1134" w:type="dxa"/>
            <w:shd w:val="clear" w:color="auto" w:fill="auto"/>
            <w:vAlign w:val="center"/>
          </w:tcPr>
          <w:p w14:paraId="2E2B3FC6" w14:textId="77777777" w:rsidR="00EA4047" w:rsidRPr="00C15D29" w:rsidRDefault="00EA4047" w:rsidP="00270382">
            <w:pPr>
              <w:pStyle w:val="NormalWeb"/>
              <w:spacing w:before="0" w:after="0"/>
              <w:jc w:val="center"/>
              <w:rPr>
                <w:rFonts w:ascii="Calibri" w:hAnsi="Calibri"/>
                <w:b/>
                <w:bCs/>
                <w:sz w:val="20"/>
                <w:szCs w:val="20"/>
              </w:rPr>
            </w:pPr>
            <w:r w:rsidRPr="00C15D29">
              <w:rPr>
                <w:rFonts w:ascii="Calibri" w:hAnsi="Calibri"/>
                <w:b/>
                <w:bCs/>
                <w:sz w:val="20"/>
                <w:szCs w:val="20"/>
              </w:rPr>
              <w:t>OLY</w:t>
            </w:r>
          </w:p>
        </w:tc>
      </w:tr>
      <w:tr w:rsidR="00313993" w:rsidRPr="005644A3" w14:paraId="29F054EF" w14:textId="77777777" w:rsidTr="00313993">
        <w:trPr>
          <w:trHeight w:val="283"/>
          <w:jc w:val="center"/>
        </w:trPr>
        <w:tc>
          <w:tcPr>
            <w:tcW w:w="1304" w:type="dxa"/>
            <w:shd w:val="clear" w:color="auto" w:fill="auto"/>
            <w:vAlign w:val="center"/>
          </w:tcPr>
          <w:p w14:paraId="74822563" w14:textId="48B062B4" w:rsidR="00313993" w:rsidRPr="00C15D29" w:rsidRDefault="00313993" w:rsidP="00313993">
            <w:pPr>
              <w:pStyle w:val="NormalWeb"/>
              <w:spacing w:before="0" w:after="0"/>
              <w:jc w:val="center"/>
              <w:rPr>
                <w:rFonts w:ascii="Calibri" w:hAnsi="Calibri"/>
                <w:b/>
                <w:bCs/>
                <w:sz w:val="20"/>
                <w:szCs w:val="20"/>
              </w:rPr>
            </w:pPr>
            <w:r w:rsidRPr="00C15D29">
              <w:rPr>
                <w:rFonts w:ascii="Calibri" w:hAnsi="Calibri"/>
                <w:b/>
                <w:bCs/>
                <w:sz w:val="20"/>
                <w:szCs w:val="20"/>
              </w:rPr>
              <w:t>U15</w:t>
            </w:r>
          </w:p>
        </w:tc>
        <w:tc>
          <w:tcPr>
            <w:tcW w:w="1134" w:type="dxa"/>
            <w:shd w:val="clear" w:color="auto" w:fill="BFBFBF"/>
            <w:vAlign w:val="center"/>
          </w:tcPr>
          <w:p w14:paraId="3FE13ACE"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vAlign w:val="center"/>
          </w:tcPr>
          <w:p w14:paraId="3E99C3C8"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vAlign w:val="center"/>
          </w:tcPr>
          <w:p w14:paraId="2BF8AC6B"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themeFill="background1" w:themeFillShade="BF"/>
            <w:vAlign w:val="center"/>
          </w:tcPr>
          <w:p w14:paraId="7DFB59C3" w14:textId="730BE3D9"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auto"/>
            <w:vAlign w:val="center"/>
          </w:tcPr>
          <w:p w14:paraId="2EAF8653" w14:textId="615EE21D"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100 €</w:t>
            </w:r>
          </w:p>
        </w:tc>
        <w:tc>
          <w:tcPr>
            <w:tcW w:w="1134" w:type="dxa"/>
            <w:shd w:val="clear" w:color="auto" w:fill="auto"/>
            <w:vAlign w:val="center"/>
          </w:tcPr>
          <w:p w14:paraId="1EC0FAFE" w14:textId="06A5A33B"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200 €</w:t>
            </w:r>
          </w:p>
        </w:tc>
        <w:tc>
          <w:tcPr>
            <w:tcW w:w="1134" w:type="dxa"/>
            <w:shd w:val="clear" w:color="auto" w:fill="auto"/>
            <w:vAlign w:val="center"/>
          </w:tcPr>
          <w:p w14:paraId="6C6997C5" w14:textId="2413C644"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500 €</w:t>
            </w:r>
          </w:p>
        </w:tc>
      </w:tr>
      <w:tr w:rsidR="00313993" w:rsidRPr="005644A3" w14:paraId="752A8FC0" w14:textId="77777777" w:rsidTr="00C9483A">
        <w:trPr>
          <w:trHeight w:val="283"/>
          <w:jc w:val="center"/>
        </w:trPr>
        <w:tc>
          <w:tcPr>
            <w:tcW w:w="1304" w:type="dxa"/>
            <w:shd w:val="clear" w:color="auto" w:fill="auto"/>
            <w:vAlign w:val="center"/>
          </w:tcPr>
          <w:p w14:paraId="03F70BC0" w14:textId="5FE789D8" w:rsidR="00313993" w:rsidRPr="00C15D29" w:rsidRDefault="00313993" w:rsidP="00313993">
            <w:pPr>
              <w:pStyle w:val="NormalWeb"/>
              <w:spacing w:before="0" w:after="0"/>
              <w:jc w:val="center"/>
              <w:rPr>
                <w:rFonts w:ascii="Calibri" w:hAnsi="Calibri"/>
                <w:b/>
                <w:bCs/>
                <w:sz w:val="20"/>
                <w:szCs w:val="20"/>
              </w:rPr>
            </w:pPr>
            <w:r w:rsidRPr="00C15D29">
              <w:rPr>
                <w:rFonts w:ascii="Calibri" w:hAnsi="Calibri"/>
                <w:b/>
                <w:bCs/>
                <w:sz w:val="20"/>
                <w:szCs w:val="20"/>
              </w:rPr>
              <w:t>U17</w:t>
            </w:r>
          </w:p>
        </w:tc>
        <w:tc>
          <w:tcPr>
            <w:tcW w:w="1134" w:type="dxa"/>
            <w:shd w:val="clear" w:color="auto" w:fill="BFBFBF"/>
            <w:vAlign w:val="center"/>
          </w:tcPr>
          <w:p w14:paraId="378A7DB2"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vAlign w:val="center"/>
          </w:tcPr>
          <w:p w14:paraId="5704F14D"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themeFill="background1" w:themeFillShade="BF"/>
            <w:vAlign w:val="center"/>
          </w:tcPr>
          <w:p w14:paraId="73A9F66E"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auto"/>
            <w:vAlign w:val="center"/>
          </w:tcPr>
          <w:p w14:paraId="5A5FC389" w14:textId="79857FE3" w:rsidR="00313993" w:rsidRPr="00DC7445" w:rsidRDefault="00C15D29"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100 €</w:t>
            </w:r>
          </w:p>
        </w:tc>
        <w:tc>
          <w:tcPr>
            <w:tcW w:w="1134" w:type="dxa"/>
            <w:shd w:val="clear" w:color="auto" w:fill="auto"/>
            <w:vAlign w:val="center"/>
          </w:tcPr>
          <w:p w14:paraId="26DD3610" w14:textId="1C5FEE61"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200 €</w:t>
            </w:r>
          </w:p>
        </w:tc>
        <w:tc>
          <w:tcPr>
            <w:tcW w:w="1134" w:type="dxa"/>
            <w:shd w:val="clear" w:color="auto" w:fill="auto"/>
            <w:vAlign w:val="center"/>
          </w:tcPr>
          <w:p w14:paraId="0F6FCEBE" w14:textId="14E62AAF"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300 €</w:t>
            </w:r>
          </w:p>
        </w:tc>
        <w:tc>
          <w:tcPr>
            <w:tcW w:w="1134" w:type="dxa"/>
            <w:shd w:val="clear" w:color="auto" w:fill="auto"/>
            <w:vAlign w:val="center"/>
          </w:tcPr>
          <w:p w14:paraId="4F5B1B13" w14:textId="115616AB"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500 €</w:t>
            </w:r>
          </w:p>
        </w:tc>
      </w:tr>
      <w:tr w:rsidR="00313993" w:rsidRPr="005644A3" w14:paraId="4845486E" w14:textId="77777777" w:rsidTr="00C9483A">
        <w:trPr>
          <w:trHeight w:val="283"/>
          <w:jc w:val="center"/>
        </w:trPr>
        <w:tc>
          <w:tcPr>
            <w:tcW w:w="1304" w:type="dxa"/>
            <w:shd w:val="clear" w:color="auto" w:fill="auto"/>
            <w:vAlign w:val="center"/>
          </w:tcPr>
          <w:p w14:paraId="7CD9AF82" w14:textId="5904BB65" w:rsidR="00313993" w:rsidRPr="00C15D29" w:rsidRDefault="00313993" w:rsidP="00313993">
            <w:pPr>
              <w:pStyle w:val="NormalWeb"/>
              <w:spacing w:before="0" w:after="0"/>
              <w:jc w:val="center"/>
              <w:rPr>
                <w:rFonts w:ascii="Calibri" w:hAnsi="Calibri"/>
                <w:b/>
                <w:bCs/>
                <w:sz w:val="20"/>
                <w:szCs w:val="20"/>
              </w:rPr>
            </w:pPr>
            <w:r w:rsidRPr="00C15D29">
              <w:rPr>
                <w:rFonts w:ascii="Calibri" w:hAnsi="Calibri"/>
                <w:b/>
                <w:bCs/>
                <w:sz w:val="20"/>
                <w:szCs w:val="20"/>
              </w:rPr>
              <w:t>U20</w:t>
            </w:r>
          </w:p>
        </w:tc>
        <w:tc>
          <w:tcPr>
            <w:tcW w:w="1134" w:type="dxa"/>
            <w:shd w:val="clear" w:color="auto" w:fill="BFBFBF" w:themeFill="background1" w:themeFillShade="BF"/>
            <w:vAlign w:val="center"/>
          </w:tcPr>
          <w:p w14:paraId="462F0AAF"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themeFill="background1" w:themeFillShade="BF"/>
            <w:vAlign w:val="center"/>
          </w:tcPr>
          <w:p w14:paraId="15B9AA2D"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themeFill="background1" w:themeFillShade="BF"/>
            <w:vAlign w:val="center"/>
          </w:tcPr>
          <w:p w14:paraId="0EC24895"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auto"/>
            <w:vAlign w:val="center"/>
          </w:tcPr>
          <w:p w14:paraId="4E673380" w14:textId="525FE5FE" w:rsidR="00313993" w:rsidRPr="00DC7445" w:rsidRDefault="00C15D29"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150 €</w:t>
            </w:r>
          </w:p>
        </w:tc>
        <w:tc>
          <w:tcPr>
            <w:tcW w:w="1134" w:type="dxa"/>
            <w:shd w:val="clear" w:color="auto" w:fill="auto"/>
            <w:vAlign w:val="center"/>
          </w:tcPr>
          <w:p w14:paraId="682F9841" w14:textId="388FF4CA"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250 €</w:t>
            </w:r>
          </w:p>
        </w:tc>
        <w:tc>
          <w:tcPr>
            <w:tcW w:w="1134" w:type="dxa"/>
            <w:shd w:val="clear" w:color="auto" w:fill="auto"/>
            <w:vAlign w:val="center"/>
          </w:tcPr>
          <w:p w14:paraId="04F0DEE4" w14:textId="2431C42C"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350 €</w:t>
            </w:r>
          </w:p>
        </w:tc>
        <w:tc>
          <w:tcPr>
            <w:tcW w:w="1134" w:type="dxa"/>
            <w:shd w:val="clear" w:color="auto" w:fill="auto"/>
            <w:vAlign w:val="center"/>
          </w:tcPr>
          <w:p w14:paraId="27A38C2C" w14:textId="13304245"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500 €</w:t>
            </w:r>
          </w:p>
        </w:tc>
      </w:tr>
      <w:tr w:rsidR="00313993" w:rsidRPr="005644A3" w14:paraId="404DD1B7" w14:textId="77777777" w:rsidTr="00745441">
        <w:trPr>
          <w:trHeight w:val="283"/>
          <w:jc w:val="center"/>
        </w:trPr>
        <w:tc>
          <w:tcPr>
            <w:tcW w:w="1304" w:type="dxa"/>
            <w:shd w:val="clear" w:color="auto" w:fill="auto"/>
            <w:vAlign w:val="center"/>
          </w:tcPr>
          <w:p w14:paraId="24F872A3" w14:textId="010A8B20" w:rsidR="00313993" w:rsidRPr="00C15D29" w:rsidRDefault="00313993" w:rsidP="00313993">
            <w:pPr>
              <w:pStyle w:val="NormalWeb"/>
              <w:spacing w:before="0" w:after="0"/>
              <w:jc w:val="center"/>
              <w:rPr>
                <w:rFonts w:ascii="Calibri" w:hAnsi="Calibri"/>
                <w:b/>
                <w:bCs/>
                <w:sz w:val="20"/>
                <w:szCs w:val="20"/>
              </w:rPr>
            </w:pPr>
            <w:r w:rsidRPr="00C15D29">
              <w:rPr>
                <w:rFonts w:ascii="Calibri" w:hAnsi="Calibri"/>
                <w:b/>
                <w:bCs/>
                <w:sz w:val="20"/>
                <w:szCs w:val="20"/>
              </w:rPr>
              <w:t>SENIORS</w:t>
            </w:r>
          </w:p>
        </w:tc>
        <w:tc>
          <w:tcPr>
            <w:tcW w:w="1134" w:type="dxa"/>
            <w:shd w:val="clear" w:color="auto" w:fill="BFBFBF" w:themeFill="background1" w:themeFillShade="BF"/>
            <w:vAlign w:val="center"/>
          </w:tcPr>
          <w:p w14:paraId="6A52A669"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themeFill="background1" w:themeFillShade="BF"/>
            <w:vAlign w:val="center"/>
          </w:tcPr>
          <w:p w14:paraId="7FC70A1E" w14:textId="7777777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BFBFBF" w:themeFill="background1" w:themeFillShade="BF"/>
            <w:vAlign w:val="center"/>
          </w:tcPr>
          <w:p w14:paraId="11DC2A65" w14:textId="08E0D6C7" w:rsidR="00313993" w:rsidRPr="00DC7445" w:rsidRDefault="00313993" w:rsidP="00313993">
            <w:pPr>
              <w:pStyle w:val="NormalWeb"/>
              <w:spacing w:before="0" w:after="0"/>
              <w:jc w:val="center"/>
              <w:rPr>
                <w:rFonts w:ascii="Calibri" w:hAnsi="Calibri"/>
                <w:b/>
                <w:bCs/>
                <w:color w:val="00B050"/>
                <w:sz w:val="20"/>
                <w:szCs w:val="20"/>
              </w:rPr>
            </w:pPr>
          </w:p>
        </w:tc>
        <w:tc>
          <w:tcPr>
            <w:tcW w:w="1134" w:type="dxa"/>
            <w:shd w:val="clear" w:color="auto" w:fill="auto"/>
            <w:vAlign w:val="center"/>
          </w:tcPr>
          <w:p w14:paraId="46532428" w14:textId="557B7C78"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200 €</w:t>
            </w:r>
          </w:p>
        </w:tc>
        <w:tc>
          <w:tcPr>
            <w:tcW w:w="1134" w:type="dxa"/>
            <w:shd w:val="clear" w:color="auto" w:fill="auto"/>
            <w:vAlign w:val="center"/>
          </w:tcPr>
          <w:p w14:paraId="7E9EE699" w14:textId="470F02BE"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300 €</w:t>
            </w:r>
          </w:p>
        </w:tc>
        <w:tc>
          <w:tcPr>
            <w:tcW w:w="1134" w:type="dxa"/>
            <w:shd w:val="clear" w:color="auto" w:fill="auto"/>
            <w:vAlign w:val="center"/>
          </w:tcPr>
          <w:p w14:paraId="31017425" w14:textId="639F3FEB"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400 €</w:t>
            </w:r>
          </w:p>
        </w:tc>
        <w:tc>
          <w:tcPr>
            <w:tcW w:w="1134" w:type="dxa"/>
            <w:shd w:val="clear" w:color="auto" w:fill="auto"/>
            <w:vAlign w:val="center"/>
          </w:tcPr>
          <w:p w14:paraId="1FD16CF6" w14:textId="3C54CE31" w:rsidR="00313993" w:rsidRPr="00DC7445" w:rsidRDefault="00313993" w:rsidP="00313993">
            <w:pPr>
              <w:pStyle w:val="NormalWeb"/>
              <w:spacing w:before="0" w:after="0"/>
              <w:jc w:val="center"/>
              <w:rPr>
                <w:rFonts w:ascii="Calibri" w:hAnsi="Calibri"/>
                <w:b/>
                <w:bCs/>
                <w:color w:val="00B050"/>
                <w:sz w:val="20"/>
                <w:szCs w:val="20"/>
              </w:rPr>
            </w:pPr>
            <w:r w:rsidRPr="00DC7445">
              <w:rPr>
                <w:rFonts w:ascii="Calibri" w:hAnsi="Calibri"/>
                <w:b/>
                <w:bCs/>
                <w:color w:val="00B050"/>
                <w:sz w:val="20"/>
                <w:szCs w:val="20"/>
              </w:rPr>
              <w:t>500 €</w:t>
            </w:r>
          </w:p>
        </w:tc>
      </w:tr>
    </w:tbl>
    <w:p w14:paraId="047323BD" w14:textId="77777777" w:rsidR="009C08B0" w:rsidRPr="00AF11DF" w:rsidRDefault="00091466" w:rsidP="00705503">
      <w:pPr>
        <w:pStyle w:val="Citationintense1"/>
        <w:spacing w:before="360" w:after="120"/>
        <w:rPr>
          <w:color w:val="3333FF"/>
          <w:sz w:val="22"/>
        </w:rPr>
      </w:pPr>
      <w:r w:rsidRPr="00AF11DF">
        <w:rPr>
          <w:color w:val="3333FF"/>
          <w:sz w:val="22"/>
        </w:rPr>
        <w:t>ARTICLE 6</w:t>
      </w:r>
      <w:r w:rsidR="00DE5F0A" w:rsidRPr="00AF11DF">
        <w:rPr>
          <w:color w:val="3333FF"/>
          <w:sz w:val="22"/>
        </w:rPr>
        <w:t> :</w:t>
      </w:r>
      <w:r w:rsidR="009C08B0" w:rsidRPr="00AF11DF">
        <w:rPr>
          <w:color w:val="3333FF"/>
          <w:sz w:val="22"/>
        </w:rPr>
        <w:t xml:space="preserve"> </w:t>
      </w:r>
      <w:bookmarkEnd w:id="9"/>
      <w:r w:rsidR="002A1F87" w:rsidRPr="00AF11DF">
        <w:rPr>
          <w:color w:val="3333FF"/>
          <w:sz w:val="22"/>
        </w:rPr>
        <w:t>Compétitions</w:t>
      </w:r>
    </w:p>
    <w:p w14:paraId="502EBD5C" w14:textId="77777777" w:rsidR="009C08B0" w:rsidRPr="00BD431A" w:rsidRDefault="00192167" w:rsidP="00BD431A">
      <w:pPr>
        <w:spacing w:before="120" w:after="60"/>
        <w:ind w:left="142"/>
        <w:rPr>
          <w:rFonts w:ascii="Calibri" w:hAnsi="Calibri"/>
          <w:b/>
          <w:bCs/>
          <w:i/>
          <w:iCs/>
          <w:caps/>
          <w:color w:val="4F81BD"/>
          <w:sz w:val="18"/>
        </w:rPr>
      </w:pPr>
      <w:r w:rsidRPr="00BD431A">
        <w:rPr>
          <w:rFonts w:ascii="Calibri" w:hAnsi="Calibri"/>
          <w:b/>
          <w:bCs/>
          <w:i/>
          <w:iCs/>
          <w:caps/>
          <w:color w:val="4F81BD"/>
          <w:sz w:val="18"/>
        </w:rPr>
        <w:t>6</w:t>
      </w:r>
      <w:r w:rsidR="00C93BEA" w:rsidRPr="00BD431A">
        <w:rPr>
          <w:rFonts w:ascii="Calibri" w:hAnsi="Calibri"/>
          <w:b/>
          <w:bCs/>
          <w:i/>
          <w:iCs/>
          <w:caps/>
          <w:color w:val="4F81BD"/>
          <w:sz w:val="18"/>
        </w:rPr>
        <w:t xml:space="preserve">.1 - </w:t>
      </w:r>
      <w:r w:rsidR="009C08B0" w:rsidRPr="00BD431A">
        <w:rPr>
          <w:rFonts w:ascii="Calibri" w:hAnsi="Calibri"/>
          <w:b/>
          <w:bCs/>
          <w:i/>
          <w:iCs/>
          <w:caps/>
          <w:color w:val="4F81BD"/>
          <w:sz w:val="18"/>
        </w:rPr>
        <w:t>GENERAL</w:t>
      </w:r>
      <w:r w:rsidR="00C93BEA" w:rsidRPr="00BD431A">
        <w:rPr>
          <w:rFonts w:ascii="Calibri" w:hAnsi="Calibri"/>
          <w:b/>
          <w:bCs/>
          <w:i/>
          <w:iCs/>
          <w:caps/>
          <w:color w:val="4F81BD"/>
          <w:sz w:val="18"/>
        </w:rPr>
        <w:t>ités</w:t>
      </w:r>
    </w:p>
    <w:p w14:paraId="2C235900" w14:textId="77777777" w:rsidR="009C08B0" w:rsidRPr="00D16883" w:rsidRDefault="009C08B0" w:rsidP="00D16883">
      <w:pPr>
        <w:pStyle w:val="NormalWeb"/>
        <w:spacing w:before="60" w:after="60"/>
        <w:ind w:left="142"/>
        <w:jc w:val="both"/>
        <w:rPr>
          <w:rFonts w:ascii="Calibri" w:hAnsi="Calibri"/>
          <w:bCs/>
          <w:sz w:val="20"/>
          <w:szCs w:val="20"/>
        </w:rPr>
      </w:pPr>
      <w:r w:rsidRPr="00D16883">
        <w:rPr>
          <w:rFonts w:ascii="Calibri" w:hAnsi="Calibri"/>
          <w:bCs/>
          <w:sz w:val="20"/>
          <w:szCs w:val="20"/>
        </w:rPr>
        <w:t xml:space="preserve">Un athlète qui monte de catégorie de poids se retrouve classé d’après son meilleur total réalisé dans la catégorie inférieure. </w:t>
      </w:r>
    </w:p>
    <w:p w14:paraId="631A2206" w14:textId="77777777" w:rsidR="009C08B0" w:rsidRPr="00D16883" w:rsidRDefault="009C08B0" w:rsidP="00D16883">
      <w:pPr>
        <w:pStyle w:val="NormalWeb"/>
        <w:spacing w:before="60" w:after="60"/>
        <w:ind w:left="142"/>
        <w:jc w:val="both"/>
        <w:rPr>
          <w:rFonts w:ascii="Calibri" w:hAnsi="Calibri"/>
          <w:bCs/>
          <w:sz w:val="20"/>
          <w:szCs w:val="20"/>
        </w:rPr>
      </w:pPr>
      <w:r w:rsidRPr="00D16883">
        <w:rPr>
          <w:rFonts w:ascii="Calibri" w:hAnsi="Calibri"/>
          <w:bCs/>
          <w:sz w:val="20"/>
          <w:szCs w:val="20"/>
        </w:rPr>
        <w:t>Un athlète qui descend de catégorie de poids reste classé dans la même série que dans la catégorie de poids supérieure.</w:t>
      </w:r>
    </w:p>
    <w:p w14:paraId="7C9835E3" w14:textId="77777777" w:rsidR="00580965" w:rsidRPr="00D16883" w:rsidRDefault="00580965" w:rsidP="00D16883">
      <w:pPr>
        <w:pStyle w:val="NormalWeb"/>
        <w:spacing w:before="60" w:after="60"/>
        <w:ind w:left="142"/>
        <w:jc w:val="both"/>
        <w:rPr>
          <w:rFonts w:ascii="Calibri" w:hAnsi="Calibri"/>
          <w:bCs/>
          <w:sz w:val="20"/>
          <w:szCs w:val="20"/>
        </w:rPr>
      </w:pPr>
      <w:r w:rsidRPr="00D16883">
        <w:rPr>
          <w:rFonts w:ascii="Calibri" w:hAnsi="Calibri"/>
          <w:bCs/>
          <w:sz w:val="20"/>
          <w:szCs w:val="20"/>
        </w:rPr>
        <w:t xml:space="preserve">Un athlète licencié n’ayant pas participé pendant une ou plusieurs saisons perd une série par année. Un athlète non licencié pendant une ou plusieurs saisons </w:t>
      </w:r>
      <w:r w:rsidR="001E2EC4" w:rsidRPr="00D16883">
        <w:rPr>
          <w:rFonts w:ascii="Calibri" w:hAnsi="Calibri"/>
          <w:bCs/>
          <w:sz w:val="20"/>
          <w:szCs w:val="20"/>
        </w:rPr>
        <w:t xml:space="preserve">sera classé selon son premier </w:t>
      </w:r>
      <w:r w:rsidR="00992F4A" w:rsidRPr="00D16883">
        <w:rPr>
          <w:rFonts w:ascii="Calibri" w:hAnsi="Calibri"/>
          <w:bCs/>
          <w:sz w:val="20"/>
          <w:szCs w:val="20"/>
        </w:rPr>
        <w:t>résultat</w:t>
      </w:r>
      <w:r w:rsidR="001E2EC4" w:rsidRPr="00D16883">
        <w:rPr>
          <w:rFonts w:ascii="Calibri" w:hAnsi="Calibri"/>
          <w:bCs/>
          <w:sz w:val="20"/>
          <w:szCs w:val="20"/>
        </w:rPr>
        <w:t>.</w:t>
      </w:r>
    </w:p>
    <w:p w14:paraId="76585360" w14:textId="77777777" w:rsidR="001D3BB8" w:rsidRPr="00D16883" w:rsidRDefault="001D3BB8" w:rsidP="00D16883">
      <w:pPr>
        <w:pStyle w:val="NormalWeb"/>
        <w:spacing w:before="60" w:after="60"/>
        <w:ind w:left="142"/>
        <w:jc w:val="both"/>
        <w:rPr>
          <w:rFonts w:ascii="Calibri" w:hAnsi="Calibri"/>
          <w:sz w:val="20"/>
          <w:szCs w:val="20"/>
        </w:rPr>
      </w:pPr>
      <w:r w:rsidRPr="00D16883">
        <w:rPr>
          <w:rFonts w:ascii="Calibri" w:hAnsi="Calibri"/>
          <w:sz w:val="20"/>
          <w:szCs w:val="20"/>
        </w:rPr>
        <w:t xml:space="preserve">Toute participation dans une compétition ouverte sur listing peut se faire dans la catégorie de poids au choix de l’athlète, à condition de respecter le niveau d’accès </w:t>
      </w:r>
      <w:r w:rsidR="00DA2015" w:rsidRPr="00D16883">
        <w:rPr>
          <w:rFonts w:ascii="Calibri" w:hAnsi="Calibri"/>
          <w:sz w:val="20"/>
          <w:szCs w:val="20"/>
        </w:rPr>
        <w:t xml:space="preserve">de cette épreuve (cf. </w:t>
      </w:r>
      <w:r w:rsidR="004F7D63" w:rsidRPr="00D16883">
        <w:rPr>
          <w:rFonts w:ascii="Calibri" w:hAnsi="Calibri"/>
          <w:sz w:val="20"/>
          <w:szCs w:val="20"/>
        </w:rPr>
        <w:t>a</w:t>
      </w:r>
      <w:r w:rsidR="00001A6B" w:rsidRPr="00D16883">
        <w:rPr>
          <w:rFonts w:ascii="Calibri" w:hAnsi="Calibri"/>
          <w:sz w:val="20"/>
          <w:szCs w:val="20"/>
        </w:rPr>
        <w:t>rt</w:t>
      </w:r>
      <w:r w:rsidR="004F7D63" w:rsidRPr="00D16883">
        <w:rPr>
          <w:rFonts w:ascii="Calibri" w:hAnsi="Calibri"/>
          <w:sz w:val="20"/>
          <w:szCs w:val="20"/>
        </w:rPr>
        <w:t>icle</w:t>
      </w:r>
      <w:r w:rsidR="00DA2015" w:rsidRPr="00D16883">
        <w:rPr>
          <w:rFonts w:ascii="Calibri" w:hAnsi="Calibri"/>
          <w:sz w:val="20"/>
          <w:szCs w:val="20"/>
        </w:rPr>
        <w:t xml:space="preserve"> 6</w:t>
      </w:r>
      <w:r w:rsidR="00311381" w:rsidRPr="00D16883">
        <w:rPr>
          <w:rFonts w:ascii="Calibri" w:hAnsi="Calibri"/>
          <w:sz w:val="20"/>
          <w:szCs w:val="20"/>
        </w:rPr>
        <w:t xml:space="preserve"> alinéa</w:t>
      </w:r>
      <w:r w:rsidR="00E245AF" w:rsidRPr="00D16883">
        <w:rPr>
          <w:rFonts w:ascii="Calibri" w:hAnsi="Calibri"/>
          <w:sz w:val="20"/>
          <w:szCs w:val="20"/>
        </w:rPr>
        <w:t>s</w:t>
      </w:r>
      <w:r w:rsidR="00311381" w:rsidRPr="00D16883">
        <w:rPr>
          <w:rFonts w:ascii="Calibri" w:hAnsi="Calibri"/>
          <w:sz w:val="20"/>
          <w:szCs w:val="20"/>
        </w:rPr>
        <w:t xml:space="preserve"> 1,</w:t>
      </w:r>
      <w:r w:rsidRPr="00D16883">
        <w:rPr>
          <w:rFonts w:ascii="Calibri" w:hAnsi="Calibri"/>
          <w:sz w:val="20"/>
          <w:szCs w:val="20"/>
        </w:rPr>
        <w:t xml:space="preserve"> 2</w:t>
      </w:r>
      <w:r w:rsidR="00311381" w:rsidRPr="00D16883">
        <w:rPr>
          <w:rFonts w:ascii="Calibri" w:hAnsi="Calibri"/>
          <w:sz w:val="20"/>
          <w:szCs w:val="20"/>
        </w:rPr>
        <w:t xml:space="preserve"> et 3</w:t>
      </w:r>
      <w:r w:rsidRPr="00D16883">
        <w:rPr>
          <w:rFonts w:ascii="Calibri" w:hAnsi="Calibri"/>
          <w:sz w:val="20"/>
          <w:szCs w:val="20"/>
        </w:rPr>
        <w:t xml:space="preserve">). </w:t>
      </w:r>
    </w:p>
    <w:p w14:paraId="35838B47" w14:textId="6FCE2A67" w:rsidR="008A77C0" w:rsidRPr="00D16883" w:rsidRDefault="008A77C0" w:rsidP="00D16883">
      <w:pPr>
        <w:pStyle w:val="NormalWeb"/>
        <w:spacing w:before="60" w:after="60"/>
        <w:ind w:left="142"/>
        <w:jc w:val="both"/>
        <w:rPr>
          <w:rFonts w:ascii="Calibri" w:hAnsi="Calibri"/>
          <w:sz w:val="20"/>
          <w:szCs w:val="20"/>
        </w:rPr>
      </w:pPr>
      <w:r w:rsidRPr="00D16883">
        <w:rPr>
          <w:rFonts w:ascii="Calibri" w:hAnsi="Calibri"/>
          <w:sz w:val="20"/>
          <w:szCs w:val="20"/>
        </w:rPr>
        <w:t xml:space="preserve">A l’exception des compétitions </w:t>
      </w:r>
      <w:r w:rsidR="00001A6B" w:rsidRPr="00D16883">
        <w:rPr>
          <w:rFonts w:ascii="Calibri" w:hAnsi="Calibri"/>
          <w:sz w:val="20"/>
          <w:szCs w:val="20"/>
        </w:rPr>
        <w:t xml:space="preserve">des catégories </w:t>
      </w:r>
      <w:r w:rsidR="008E27AC">
        <w:rPr>
          <w:rFonts w:ascii="Calibri" w:hAnsi="Calibri"/>
          <w:sz w:val="20"/>
          <w:szCs w:val="20"/>
        </w:rPr>
        <w:t>U13</w:t>
      </w:r>
      <w:r w:rsidRPr="00D16883">
        <w:rPr>
          <w:rFonts w:ascii="Calibri" w:hAnsi="Calibri"/>
          <w:sz w:val="20"/>
          <w:szCs w:val="20"/>
        </w:rPr>
        <w:t xml:space="preserve"> et </w:t>
      </w:r>
      <w:r w:rsidR="008E27AC">
        <w:rPr>
          <w:rFonts w:ascii="Calibri" w:hAnsi="Calibri"/>
          <w:sz w:val="20"/>
          <w:szCs w:val="20"/>
        </w:rPr>
        <w:t>U10</w:t>
      </w:r>
      <w:r w:rsidRPr="00D16883">
        <w:rPr>
          <w:rFonts w:ascii="Calibri" w:hAnsi="Calibri"/>
          <w:sz w:val="20"/>
          <w:szCs w:val="20"/>
        </w:rPr>
        <w:t>, toute participation dans une finale nationale individuelle ne peut se faire que dans la (les) catégorie(s</w:t>
      </w:r>
      <w:r w:rsidR="00C93BEA" w:rsidRPr="00D16883">
        <w:rPr>
          <w:rFonts w:ascii="Calibri" w:hAnsi="Calibri"/>
          <w:sz w:val="20"/>
          <w:szCs w:val="20"/>
        </w:rPr>
        <w:t>)</w:t>
      </w:r>
      <w:r w:rsidRPr="00D16883">
        <w:rPr>
          <w:rFonts w:ascii="Calibri" w:hAnsi="Calibri"/>
          <w:sz w:val="20"/>
          <w:szCs w:val="20"/>
        </w:rPr>
        <w:t xml:space="preserve"> de poids de qualification</w:t>
      </w:r>
      <w:r w:rsidR="00C93BEA" w:rsidRPr="00D16883">
        <w:rPr>
          <w:rFonts w:ascii="Calibri" w:hAnsi="Calibri"/>
          <w:sz w:val="20"/>
          <w:szCs w:val="20"/>
        </w:rPr>
        <w:t>.</w:t>
      </w:r>
    </w:p>
    <w:p w14:paraId="1282F0F2" w14:textId="77777777" w:rsidR="008A77C0" w:rsidRPr="00D16883" w:rsidRDefault="008A77C0" w:rsidP="00D16883">
      <w:pPr>
        <w:pStyle w:val="NormalWeb"/>
        <w:spacing w:before="60" w:after="60"/>
        <w:ind w:left="142"/>
        <w:jc w:val="both"/>
        <w:rPr>
          <w:rFonts w:ascii="Calibri" w:hAnsi="Calibri"/>
          <w:sz w:val="20"/>
          <w:szCs w:val="20"/>
        </w:rPr>
      </w:pPr>
      <w:r w:rsidRPr="00D16883">
        <w:rPr>
          <w:rFonts w:ascii="Calibri" w:hAnsi="Calibri"/>
          <w:sz w:val="20"/>
          <w:szCs w:val="20"/>
        </w:rPr>
        <w:t xml:space="preserve">Toute participation dans une finale nationale individuelle doit avoir été confirmée par formulaire électronique édité pour l’épreuve et disponible sur le site </w:t>
      </w:r>
      <w:r w:rsidR="00182500" w:rsidRPr="00D16883">
        <w:rPr>
          <w:rFonts w:ascii="Calibri" w:hAnsi="Calibri"/>
          <w:sz w:val="20"/>
          <w:szCs w:val="20"/>
        </w:rPr>
        <w:t>i</w:t>
      </w:r>
      <w:r w:rsidRPr="00D16883">
        <w:rPr>
          <w:rFonts w:ascii="Calibri" w:hAnsi="Calibri"/>
          <w:sz w:val="20"/>
          <w:szCs w:val="20"/>
        </w:rPr>
        <w:t>nternet de la FFHM</w:t>
      </w:r>
      <w:r w:rsidR="00C93BEA" w:rsidRPr="00D16883">
        <w:rPr>
          <w:rFonts w:ascii="Calibri" w:hAnsi="Calibri"/>
          <w:sz w:val="20"/>
          <w:szCs w:val="20"/>
        </w:rPr>
        <w:t>,</w:t>
      </w:r>
      <w:r w:rsidRPr="00D16883">
        <w:rPr>
          <w:rFonts w:ascii="Calibri" w:hAnsi="Calibri"/>
          <w:sz w:val="20"/>
          <w:szCs w:val="20"/>
        </w:rPr>
        <w:t xml:space="preserve"> dans la limite de dix jours suivant la parution du formulaire.</w:t>
      </w:r>
      <w:r w:rsidR="00844E8A" w:rsidRPr="00D16883">
        <w:rPr>
          <w:rFonts w:ascii="Calibri" w:hAnsi="Calibri"/>
          <w:sz w:val="20"/>
          <w:szCs w:val="20"/>
        </w:rPr>
        <w:t xml:space="preserve"> </w:t>
      </w:r>
      <w:r w:rsidRPr="00D16883">
        <w:rPr>
          <w:rFonts w:ascii="Calibri" w:hAnsi="Calibri"/>
          <w:sz w:val="20"/>
          <w:szCs w:val="20"/>
        </w:rPr>
        <w:t xml:space="preserve">La confirmation de participation et le versement d’un engagement de 10 € par athlète sont obligatoires pour </w:t>
      </w:r>
      <w:r w:rsidRPr="00D16883">
        <w:rPr>
          <w:rFonts w:ascii="Calibri" w:hAnsi="Calibri"/>
          <w:b/>
          <w:sz w:val="20"/>
          <w:szCs w:val="20"/>
          <w:u w:val="single"/>
        </w:rPr>
        <w:t>toutes</w:t>
      </w:r>
      <w:r w:rsidRPr="00D16883">
        <w:rPr>
          <w:rFonts w:ascii="Calibri" w:hAnsi="Calibri"/>
          <w:sz w:val="20"/>
          <w:szCs w:val="20"/>
        </w:rPr>
        <w:t xml:space="preserve"> les finales nationales individuelles. La confirmation de participation se fera par l’intermédiaire d’un formulaire électronique disponible sur le site </w:t>
      </w:r>
      <w:r w:rsidR="00611656" w:rsidRPr="00D16883">
        <w:rPr>
          <w:rFonts w:ascii="Calibri" w:hAnsi="Calibri"/>
          <w:sz w:val="20"/>
          <w:szCs w:val="20"/>
        </w:rPr>
        <w:t>i</w:t>
      </w:r>
      <w:r w:rsidRPr="00D16883">
        <w:rPr>
          <w:rFonts w:ascii="Calibri" w:hAnsi="Calibri"/>
          <w:sz w:val="20"/>
          <w:szCs w:val="20"/>
        </w:rPr>
        <w:t>nternet de la FFHM (www.ffhaltero.fr) et le règlement sera effectué en ligne par carte bancaire</w:t>
      </w:r>
      <w:r w:rsidR="001E2EC4" w:rsidRPr="00D16883">
        <w:rPr>
          <w:rFonts w:ascii="Calibri" w:hAnsi="Calibri"/>
          <w:sz w:val="20"/>
          <w:szCs w:val="20"/>
        </w:rPr>
        <w:t xml:space="preserve"> ou </w:t>
      </w:r>
      <w:r w:rsidR="00992F4A" w:rsidRPr="00D16883">
        <w:rPr>
          <w:rFonts w:ascii="Calibri" w:hAnsi="Calibri"/>
          <w:sz w:val="20"/>
          <w:szCs w:val="20"/>
        </w:rPr>
        <w:t>v</w:t>
      </w:r>
      <w:r w:rsidR="00C4557C" w:rsidRPr="00D16883">
        <w:rPr>
          <w:rFonts w:ascii="Calibri" w:hAnsi="Calibri"/>
          <w:sz w:val="20"/>
          <w:szCs w:val="20"/>
        </w:rPr>
        <w:t>irement</w:t>
      </w:r>
      <w:r w:rsidR="008E712C" w:rsidRPr="00D16883">
        <w:rPr>
          <w:rFonts w:ascii="Calibri" w:hAnsi="Calibri"/>
          <w:sz w:val="20"/>
          <w:szCs w:val="20"/>
        </w:rPr>
        <w:t xml:space="preserve"> à la Fédération</w:t>
      </w:r>
      <w:r w:rsidR="00080806" w:rsidRPr="00D16883">
        <w:rPr>
          <w:rFonts w:ascii="Calibri" w:hAnsi="Calibri"/>
          <w:sz w:val="20"/>
          <w:szCs w:val="20"/>
        </w:rPr>
        <w:t>. L</w:t>
      </w:r>
      <w:r w:rsidRPr="00D16883">
        <w:rPr>
          <w:rFonts w:ascii="Calibri" w:hAnsi="Calibri"/>
          <w:sz w:val="20"/>
          <w:szCs w:val="20"/>
        </w:rPr>
        <w:t xml:space="preserve">e règlement validera les engagements effectués. Après la date limite </w:t>
      </w:r>
      <w:r w:rsidR="00CF21AA" w:rsidRPr="00D16883">
        <w:rPr>
          <w:rFonts w:ascii="Calibri" w:hAnsi="Calibri"/>
          <w:sz w:val="20"/>
          <w:szCs w:val="20"/>
        </w:rPr>
        <w:t>et au plus tard 7</w:t>
      </w:r>
      <w:r w:rsidRPr="00D16883">
        <w:rPr>
          <w:rFonts w:ascii="Calibri" w:hAnsi="Calibri"/>
          <w:sz w:val="20"/>
          <w:szCs w:val="20"/>
        </w:rPr>
        <w:t xml:space="preserve"> jours avant la date de la compétition, l’engagement à verser sera de 50 €. Si l’engagement est payé </w:t>
      </w:r>
      <w:r w:rsidR="00CF21AA" w:rsidRPr="00D16883">
        <w:rPr>
          <w:rFonts w:ascii="Calibri" w:hAnsi="Calibri"/>
          <w:sz w:val="20"/>
          <w:szCs w:val="20"/>
        </w:rPr>
        <w:t>sur le site de la compétition</w:t>
      </w:r>
      <w:r w:rsidRPr="00D16883">
        <w:rPr>
          <w:rFonts w:ascii="Calibri" w:hAnsi="Calibri"/>
          <w:sz w:val="20"/>
          <w:szCs w:val="20"/>
        </w:rPr>
        <w:t>, il sera de</w:t>
      </w:r>
      <w:r w:rsidR="00C93BEA" w:rsidRPr="00D16883">
        <w:rPr>
          <w:rFonts w:ascii="Calibri" w:hAnsi="Calibri"/>
          <w:sz w:val="20"/>
          <w:szCs w:val="20"/>
        </w:rPr>
        <w:t xml:space="preserve"> </w:t>
      </w:r>
      <w:r w:rsidRPr="00D16883">
        <w:rPr>
          <w:rFonts w:ascii="Calibri" w:hAnsi="Calibri"/>
          <w:sz w:val="20"/>
          <w:szCs w:val="20"/>
        </w:rPr>
        <w:t>100 €.</w:t>
      </w:r>
      <w:r w:rsidR="00CF21AA" w:rsidRPr="00D16883">
        <w:rPr>
          <w:rFonts w:ascii="Calibri" w:hAnsi="Calibri"/>
          <w:sz w:val="20"/>
          <w:szCs w:val="20"/>
        </w:rPr>
        <w:t xml:space="preserve"> Seuls les athlètes engagés </w:t>
      </w:r>
      <w:r w:rsidR="00C75ADC" w:rsidRPr="00D16883">
        <w:rPr>
          <w:rFonts w:ascii="Calibri" w:hAnsi="Calibri"/>
          <w:sz w:val="20"/>
          <w:szCs w:val="20"/>
        </w:rPr>
        <w:t>aur</w:t>
      </w:r>
      <w:r w:rsidR="00CF21AA" w:rsidRPr="00D16883">
        <w:rPr>
          <w:rFonts w:ascii="Calibri" w:hAnsi="Calibri"/>
          <w:sz w:val="20"/>
          <w:szCs w:val="20"/>
        </w:rPr>
        <w:t>ont accès à la pesée.</w:t>
      </w:r>
      <w:r w:rsidRPr="00D16883">
        <w:rPr>
          <w:rFonts w:ascii="Calibri" w:hAnsi="Calibri"/>
          <w:sz w:val="20"/>
          <w:szCs w:val="20"/>
        </w:rPr>
        <w:t xml:space="preserve"> </w:t>
      </w:r>
      <w:r w:rsidRPr="00D16883">
        <w:rPr>
          <w:rFonts w:ascii="Calibri" w:hAnsi="Calibri"/>
          <w:b/>
          <w:sz w:val="20"/>
          <w:szCs w:val="20"/>
          <w:u w:val="single"/>
        </w:rPr>
        <w:t>Aucun manquement ne sera accepté</w:t>
      </w:r>
      <w:r w:rsidRPr="00D16883">
        <w:rPr>
          <w:rFonts w:ascii="Calibri" w:hAnsi="Calibri"/>
          <w:sz w:val="20"/>
          <w:szCs w:val="20"/>
        </w:rPr>
        <w:t>.</w:t>
      </w:r>
      <w:r w:rsidR="00E57F92" w:rsidRPr="00D16883">
        <w:rPr>
          <w:rFonts w:ascii="Calibri" w:hAnsi="Calibri"/>
          <w:sz w:val="20"/>
          <w:szCs w:val="20"/>
        </w:rPr>
        <w:t xml:space="preserve"> </w:t>
      </w:r>
      <w:r w:rsidR="006C2086" w:rsidRPr="00D16883">
        <w:rPr>
          <w:rFonts w:ascii="Calibri" w:hAnsi="Calibri"/>
          <w:sz w:val="20"/>
          <w:szCs w:val="20"/>
        </w:rPr>
        <w:t>L’ensemble des sommes collectées, via le site fédéral et au titre des engagements aux finales nationales, sera respectivement et intégralement versé aux organisateurs de ces finales nationales.</w:t>
      </w:r>
    </w:p>
    <w:p w14:paraId="446238B3" w14:textId="77777777" w:rsidR="009C08B0" w:rsidRPr="00BD431A" w:rsidRDefault="00192167" w:rsidP="00BD644B">
      <w:pPr>
        <w:spacing w:before="120" w:after="60"/>
        <w:ind w:left="142"/>
        <w:rPr>
          <w:rFonts w:ascii="Calibri" w:hAnsi="Calibri"/>
          <w:b/>
          <w:bCs/>
          <w:i/>
          <w:iCs/>
          <w:caps/>
          <w:color w:val="4F81BD"/>
          <w:sz w:val="18"/>
        </w:rPr>
      </w:pPr>
      <w:r w:rsidRPr="00BD431A">
        <w:rPr>
          <w:rFonts w:ascii="Calibri" w:hAnsi="Calibri"/>
          <w:b/>
          <w:bCs/>
          <w:i/>
          <w:iCs/>
          <w:caps/>
          <w:color w:val="4F81BD"/>
          <w:sz w:val="18"/>
        </w:rPr>
        <w:t>6</w:t>
      </w:r>
      <w:r w:rsidR="00C93BEA" w:rsidRPr="00BD431A">
        <w:rPr>
          <w:rFonts w:ascii="Calibri" w:hAnsi="Calibri"/>
          <w:b/>
          <w:bCs/>
          <w:i/>
          <w:iCs/>
          <w:caps/>
          <w:color w:val="4F81BD"/>
          <w:sz w:val="18"/>
        </w:rPr>
        <w:t xml:space="preserve">.2 - </w:t>
      </w:r>
      <w:r w:rsidR="009C08B0" w:rsidRPr="00BD431A">
        <w:rPr>
          <w:rFonts w:ascii="Calibri" w:hAnsi="Calibri"/>
          <w:b/>
          <w:bCs/>
          <w:i/>
          <w:iCs/>
          <w:caps/>
          <w:color w:val="4F81BD"/>
          <w:sz w:val="18"/>
        </w:rPr>
        <w:t>FINALES NATIONALES</w:t>
      </w:r>
    </w:p>
    <w:p w14:paraId="0725FB21" w14:textId="77777777" w:rsidR="009C08B0" w:rsidRPr="00D16883" w:rsidRDefault="009C08B0" w:rsidP="00D16883">
      <w:pPr>
        <w:pStyle w:val="NormalWeb"/>
        <w:spacing w:before="60" w:after="60"/>
        <w:ind w:left="142"/>
        <w:jc w:val="both"/>
        <w:rPr>
          <w:rFonts w:ascii="Calibri" w:hAnsi="Calibri"/>
          <w:sz w:val="20"/>
          <w:szCs w:val="20"/>
        </w:rPr>
      </w:pPr>
      <w:r w:rsidRPr="00D16883">
        <w:rPr>
          <w:rFonts w:ascii="Calibri" w:hAnsi="Calibri"/>
          <w:sz w:val="20"/>
          <w:szCs w:val="20"/>
        </w:rPr>
        <w:t>Une seule implantation et une seule structure organisatrice sont définies par finale nationale, chaque finale nationale est attribuée par l</w:t>
      </w:r>
      <w:r w:rsidR="00CA21BD" w:rsidRPr="00D16883">
        <w:rPr>
          <w:rFonts w:ascii="Calibri" w:hAnsi="Calibri"/>
          <w:sz w:val="20"/>
          <w:szCs w:val="20"/>
        </w:rPr>
        <w:t>e Com</w:t>
      </w:r>
      <w:r w:rsidR="00021FE2" w:rsidRPr="00D16883">
        <w:rPr>
          <w:rFonts w:ascii="Calibri" w:hAnsi="Calibri"/>
          <w:sz w:val="20"/>
          <w:szCs w:val="20"/>
        </w:rPr>
        <w:t>ité d</w:t>
      </w:r>
      <w:r w:rsidR="00CA21BD" w:rsidRPr="00D16883">
        <w:rPr>
          <w:rFonts w:ascii="Calibri" w:hAnsi="Calibri"/>
          <w:sz w:val="20"/>
          <w:szCs w:val="20"/>
        </w:rPr>
        <w:t>irecteur de la FFHM</w:t>
      </w:r>
      <w:r w:rsidRPr="00D16883">
        <w:rPr>
          <w:rFonts w:ascii="Calibri" w:hAnsi="Calibri"/>
          <w:sz w:val="20"/>
          <w:szCs w:val="20"/>
        </w:rPr>
        <w:t xml:space="preserve"> su</w:t>
      </w:r>
      <w:r w:rsidR="00CA21BD" w:rsidRPr="00D16883">
        <w:rPr>
          <w:rFonts w:ascii="Calibri" w:hAnsi="Calibri"/>
          <w:sz w:val="20"/>
          <w:szCs w:val="20"/>
        </w:rPr>
        <w:t xml:space="preserve">r proposition de </w:t>
      </w:r>
      <w:r w:rsidR="00FA6B44" w:rsidRPr="00D16883">
        <w:rPr>
          <w:rFonts w:ascii="Calibri" w:hAnsi="Calibri"/>
          <w:sz w:val="20"/>
          <w:szCs w:val="20"/>
        </w:rPr>
        <w:t xml:space="preserve">la </w:t>
      </w:r>
      <w:r w:rsidR="00182500" w:rsidRPr="00D16883">
        <w:rPr>
          <w:rFonts w:ascii="Calibri" w:hAnsi="Calibri"/>
          <w:sz w:val="20"/>
          <w:szCs w:val="20"/>
        </w:rPr>
        <w:t>c</w:t>
      </w:r>
      <w:r w:rsidR="00021FE2" w:rsidRPr="00D16883">
        <w:rPr>
          <w:rFonts w:ascii="Calibri" w:hAnsi="Calibri"/>
          <w:sz w:val="20"/>
          <w:szCs w:val="20"/>
        </w:rPr>
        <w:t>ommission technique h</w:t>
      </w:r>
      <w:r w:rsidR="00FA6B44" w:rsidRPr="00D16883">
        <w:rPr>
          <w:rFonts w:ascii="Calibri" w:hAnsi="Calibri"/>
          <w:sz w:val="20"/>
          <w:szCs w:val="20"/>
        </w:rPr>
        <w:t>altérophilie</w:t>
      </w:r>
      <w:r w:rsidRPr="00D16883">
        <w:rPr>
          <w:rFonts w:ascii="Calibri" w:hAnsi="Calibri"/>
          <w:sz w:val="20"/>
          <w:szCs w:val="20"/>
        </w:rPr>
        <w:t xml:space="preserve">. </w:t>
      </w:r>
    </w:p>
    <w:p w14:paraId="571FDB22" w14:textId="77777777" w:rsidR="009C08B0" w:rsidRPr="00D16883" w:rsidRDefault="009C08B0" w:rsidP="00D16883">
      <w:pPr>
        <w:pStyle w:val="NormalWeb"/>
        <w:spacing w:before="60" w:after="60"/>
        <w:ind w:left="142"/>
        <w:jc w:val="both"/>
        <w:rPr>
          <w:rFonts w:ascii="Calibri" w:hAnsi="Calibri"/>
          <w:sz w:val="20"/>
          <w:szCs w:val="20"/>
        </w:rPr>
      </w:pPr>
      <w:r w:rsidRPr="00D16883">
        <w:rPr>
          <w:rFonts w:ascii="Calibri" w:hAnsi="Calibri"/>
          <w:sz w:val="20"/>
          <w:szCs w:val="20"/>
        </w:rPr>
        <w:t>Toute candidature à l’organisation d’une finale nationale devra être accompagnée, au moins trois mois avant la date d’attribution de la compétition, du projet d'organisation de la compétition concernée, comprenant notamment le budget primitif et un chèque de caution de 500</w:t>
      </w:r>
      <w:r w:rsidR="00140070" w:rsidRPr="00D16883">
        <w:rPr>
          <w:rFonts w:ascii="Calibri" w:hAnsi="Calibri"/>
          <w:sz w:val="20"/>
          <w:szCs w:val="20"/>
        </w:rPr>
        <w:t xml:space="preserve"> </w:t>
      </w:r>
      <w:r w:rsidRPr="00D16883">
        <w:rPr>
          <w:rFonts w:ascii="Calibri" w:hAnsi="Calibri"/>
          <w:sz w:val="20"/>
          <w:szCs w:val="20"/>
        </w:rPr>
        <w:t>€ qui sera restitué aux structures dont la candidature n’aura pas été retenue et à l’organisateur après l’organisation de la finale, sous réserve du respect du cahier des charges. Ce dernier devra signer le cahier des charges d’organisation et le renvoyer au siège de la FFHM avant le 1</w:t>
      </w:r>
      <w:r w:rsidRPr="00D16883">
        <w:rPr>
          <w:rFonts w:ascii="Calibri" w:hAnsi="Calibri"/>
          <w:sz w:val="20"/>
          <w:szCs w:val="20"/>
          <w:vertAlign w:val="superscript"/>
        </w:rPr>
        <w:t>er</w:t>
      </w:r>
      <w:r w:rsidRPr="00D16883">
        <w:rPr>
          <w:rFonts w:ascii="Calibri" w:hAnsi="Calibri"/>
          <w:sz w:val="20"/>
          <w:szCs w:val="20"/>
        </w:rPr>
        <w:t xml:space="preserve"> novembre de la saison concernée.</w:t>
      </w:r>
    </w:p>
    <w:p w14:paraId="7C267F64" w14:textId="77777777" w:rsidR="008A77C0" w:rsidRPr="00D16883" w:rsidRDefault="008A77C0" w:rsidP="00D16883">
      <w:pPr>
        <w:pStyle w:val="NormalWeb"/>
        <w:spacing w:before="60" w:after="60"/>
        <w:ind w:left="142"/>
        <w:jc w:val="both"/>
        <w:rPr>
          <w:rFonts w:ascii="Calibri" w:hAnsi="Calibri"/>
          <w:sz w:val="20"/>
          <w:szCs w:val="20"/>
        </w:rPr>
      </w:pPr>
      <w:r w:rsidRPr="00D16883">
        <w:rPr>
          <w:rFonts w:ascii="Calibri" w:hAnsi="Calibri"/>
          <w:sz w:val="20"/>
          <w:szCs w:val="20"/>
        </w:rPr>
        <w:t xml:space="preserve">Pour toute finale nationale, un délégué fédéral sera désigné </w:t>
      </w:r>
      <w:r w:rsidR="00021FE2" w:rsidRPr="00D16883">
        <w:rPr>
          <w:rFonts w:ascii="Calibri" w:hAnsi="Calibri"/>
          <w:sz w:val="20"/>
          <w:szCs w:val="20"/>
        </w:rPr>
        <w:t xml:space="preserve">par la </w:t>
      </w:r>
      <w:r w:rsidR="00182500" w:rsidRPr="00D16883">
        <w:rPr>
          <w:rFonts w:ascii="Calibri" w:hAnsi="Calibri"/>
          <w:sz w:val="20"/>
          <w:szCs w:val="20"/>
        </w:rPr>
        <w:t>c</w:t>
      </w:r>
      <w:r w:rsidR="00021FE2" w:rsidRPr="00D16883">
        <w:rPr>
          <w:rFonts w:ascii="Calibri" w:hAnsi="Calibri"/>
          <w:sz w:val="20"/>
          <w:szCs w:val="20"/>
        </w:rPr>
        <w:t>ommission t</w:t>
      </w:r>
      <w:r w:rsidRPr="00D16883">
        <w:rPr>
          <w:rFonts w:ascii="Calibri" w:hAnsi="Calibri"/>
          <w:sz w:val="20"/>
          <w:szCs w:val="20"/>
        </w:rPr>
        <w:t>echnique</w:t>
      </w:r>
      <w:r w:rsidR="00021FE2" w:rsidRPr="00D16883">
        <w:rPr>
          <w:rFonts w:ascii="Calibri" w:hAnsi="Calibri"/>
          <w:sz w:val="20"/>
          <w:szCs w:val="20"/>
        </w:rPr>
        <w:t xml:space="preserve"> h</w:t>
      </w:r>
      <w:r w:rsidRPr="00D16883">
        <w:rPr>
          <w:rFonts w:ascii="Calibri" w:hAnsi="Calibri"/>
          <w:sz w:val="20"/>
          <w:szCs w:val="20"/>
        </w:rPr>
        <w:t xml:space="preserve">altérophilie en accord avec la </w:t>
      </w:r>
      <w:r w:rsidR="00182500" w:rsidRPr="00D16883">
        <w:rPr>
          <w:rFonts w:ascii="Calibri" w:hAnsi="Calibri"/>
          <w:sz w:val="20"/>
          <w:szCs w:val="20"/>
        </w:rPr>
        <w:t>c</w:t>
      </w:r>
      <w:r w:rsidRPr="00D16883">
        <w:rPr>
          <w:rFonts w:ascii="Calibri" w:hAnsi="Calibri"/>
          <w:sz w:val="20"/>
          <w:szCs w:val="20"/>
        </w:rPr>
        <w:t xml:space="preserve">ommission </w:t>
      </w:r>
      <w:r w:rsidR="00021FE2" w:rsidRPr="00D16883">
        <w:rPr>
          <w:rFonts w:ascii="Calibri" w:hAnsi="Calibri"/>
          <w:sz w:val="20"/>
          <w:szCs w:val="20"/>
        </w:rPr>
        <w:t>nationale d’a</w:t>
      </w:r>
      <w:r w:rsidRPr="00D16883">
        <w:rPr>
          <w:rFonts w:ascii="Calibri" w:hAnsi="Calibri"/>
          <w:sz w:val="20"/>
          <w:szCs w:val="20"/>
        </w:rPr>
        <w:t xml:space="preserve">rbitrage. Ce délégué fédéral, représentant de la FFHM, a notamment un rôle de conseil et d’expertise. Il effectuera, au plus tard dix jours avant la date de la compétition, une visite technique des installations. L’accès aux installations la veille de la compétition devra lui être facilité afin qu’il puisse s’assurer du respect de la mise en place du matériel dédié à l’épreuve et de ses préconisations. Il pourra être accompagné d’un représentant de la </w:t>
      </w:r>
      <w:r w:rsidR="00E40691" w:rsidRPr="00D16883">
        <w:rPr>
          <w:rFonts w:ascii="Calibri" w:hAnsi="Calibri"/>
          <w:sz w:val="20"/>
          <w:szCs w:val="20"/>
        </w:rPr>
        <w:t>c</w:t>
      </w:r>
      <w:r w:rsidRPr="00D16883">
        <w:rPr>
          <w:rFonts w:ascii="Calibri" w:hAnsi="Calibri"/>
          <w:sz w:val="20"/>
          <w:szCs w:val="20"/>
        </w:rPr>
        <w:t xml:space="preserve">ommission </w:t>
      </w:r>
      <w:r w:rsidR="00021FE2" w:rsidRPr="00D16883">
        <w:rPr>
          <w:rFonts w:ascii="Calibri" w:hAnsi="Calibri"/>
          <w:sz w:val="20"/>
          <w:szCs w:val="20"/>
        </w:rPr>
        <w:t>nationale d’a</w:t>
      </w:r>
      <w:r w:rsidRPr="00D16883">
        <w:rPr>
          <w:rFonts w:ascii="Calibri" w:hAnsi="Calibri"/>
          <w:sz w:val="20"/>
          <w:szCs w:val="20"/>
        </w:rPr>
        <w:t>rbitrage et du cadre technique missionné sur cette action. Leurs remarques éventuelles devront obligatoirement être prises en considération.</w:t>
      </w:r>
    </w:p>
    <w:p w14:paraId="6BF20993" w14:textId="77777777" w:rsidR="008A77C0" w:rsidRPr="00D16883" w:rsidRDefault="008A77C0" w:rsidP="00D16883">
      <w:pPr>
        <w:pStyle w:val="NormalWeb"/>
        <w:spacing w:before="60" w:after="60"/>
        <w:ind w:left="142"/>
        <w:jc w:val="both"/>
        <w:rPr>
          <w:rFonts w:ascii="Calibri" w:hAnsi="Calibri"/>
          <w:sz w:val="20"/>
          <w:szCs w:val="20"/>
        </w:rPr>
      </w:pPr>
      <w:r w:rsidRPr="00D16883">
        <w:rPr>
          <w:rFonts w:ascii="Calibri" w:hAnsi="Calibri"/>
          <w:sz w:val="20"/>
          <w:szCs w:val="20"/>
        </w:rPr>
        <w:t>Les comités d’organisation</w:t>
      </w:r>
      <w:r w:rsidR="00D87405" w:rsidRPr="00D16883">
        <w:rPr>
          <w:rFonts w:ascii="Calibri" w:hAnsi="Calibri"/>
          <w:sz w:val="20"/>
          <w:szCs w:val="20"/>
        </w:rPr>
        <w:t xml:space="preserve"> </w:t>
      </w:r>
      <w:r w:rsidRPr="00D16883">
        <w:rPr>
          <w:rFonts w:ascii="Calibri" w:hAnsi="Calibri"/>
          <w:sz w:val="20"/>
          <w:szCs w:val="20"/>
        </w:rPr>
        <w:t xml:space="preserve">doivent respecter les règlements en vigueur. </w:t>
      </w:r>
    </w:p>
    <w:p w14:paraId="3F663C1F" w14:textId="77777777" w:rsidR="009C08B0" w:rsidRPr="00BD431A" w:rsidRDefault="00192167" w:rsidP="00BD644B">
      <w:pPr>
        <w:spacing w:before="120" w:after="60"/>
        <w:ind w:left="142"/>
        <w:rPr>
          <w:rFonts w:ascii="Calibri" w:hAnsi="Calibri"/>
          <w:b/>
          <w:bCs/>
          <w:i/>
          <w:iCs/>
          <w:caps/>
          <w:color w:val="4F81BD"/>
          <w:sz w:val="18"/>
        </w:rPr>
      </w:pPr>
      <w:r w:rsidRPr="00BD431A">
        <w:rPr>
          <w:rFonts w:ascii="Calibri" w:hAnsi="Calibri"/>
          <w:b/>
          <w:bCs/>
          <w:i/>
          <w:iCs/>
          <w:caps/>
          <w:color w:val="4F81BD"/>
          <w:sz w:val="18"/>
        </w:rPr>
        <w:t>6</w:t>
      </w:r>
      <w:r w:rsidR="00D87405" w:rsidRPr="00BD431A">
        <w:rPr>
          <w:rFonts w:ascii="Calibri" w:hAnsi="Calibri"/>
          <w:b/>
          <w:bCs/>
          <w:i/>
          <w:iCs/>
          <w:caps/>
          <w:color w:val="4F81BD"/>
          <w:sz w:val="18"/>
        </w:rPr>
        <w:t xml:space="preserve">.3 - </w:t>
      </w:r>
      <w:r w:rsidR="009C08B0" w:rsidRPr="00BD431A">
        <w:rPr>
          <w:rFonts w:ascii="Calibri" w:hAnsi="Calibri"/>
          <w:b/>
          <w:bCs/>
          <w:i/>
          <w:iCs/>
          <w:caps/>
          <w:color w:val="4F81BD"/>
          <w:sz w:val="18"/>
        </w:rPr>
        <w:t>ANNEXES</w:t>
      </w:r>
    </w:p>
    <w:p w14:paraId="501D4482" w14:textId="77777777" w:rsidR="009C08B0" w:rsidRPr="00D16883" w:rsidRDefault="009C08B0" w:rsidP="00D16883">
      <w:pPr>
        <w:pStyle w:val="NormalWeb"/>
        <w:numPr>
          <w:ilvl w:val="0"/>
          <w:numId w:val="3"/>
        </w:numPr>
        <w:spacing w:before="60" w:after="60"/>
        <w:ind w:left="142" w:firstLine="0"/>
        <w:jc w:val="both"/>
        <w:rPr>
          <w:rFonts w:ascii="Calibri" w:hAnsi="Calibri"/>
          <w:sz w:val="20"/>
          <w:szCs w:val="20"/>
        </w:rPr>
      </w:pPr>
      <w:r w:rsidRPr="00D16883">
        <w:rPr>
          <w:rFonts w:ascii="Calibri" w:hAnsi="Calibri"/>
          <w:sz w:val="20"/>
          <w:szCs w:val="20"/>
        </w:rPr>
        <w:t xml:space="preserve">Le cahier des charges pour l’organisation des manifestations nationales, </w:t>
      </w:r>
    </w:p>
    <w:p w14:paraId="0DDA0180" w14:textId="77777777" w:rsidR="009C08B0" w:rsidRPr="00D16883" w:rsidRDefault="00D87405" w:rsidP="00D16883">
      <w:pPr>
        <w:pStyle w:val="NormalWeb"/>
        <w:numPr>
          <w:ilvl w:val="0"/>
          <w:numId w:val="3"/>
        </w:numPr>
        <w:spacing w:before="60" w:after="60"/>
        <w:ind w:left="142" w:firstLine="0"/>
        <w:jc w:val="both"/>
        <w:rPr>
          <w:rFonts w:ascii="Calibri" w:hAnsi="Calibri"/>
          <w:sz w:val="20"/>
          <w:szCs w:val="20"/>
        </w:rPr>
      </w:pPr>
      <w:r w:rsidRPr="00D16883">
        <w:rPr>
          <w:rFonts w:ascii="Calibri" w:hAnsi="Calibri"/>
          <w:sz w:val="20"/>
          <w:szCs w:val="20"/>
        </w:rPr>
        <w:t>L’annexe</w:t>
      </w:r>
      <w:r w:rsidR="009C08B0" w:rsidRPr="00D16883">
        <w:rPr>
          <w:rFonts w:ascii="Calibri" w:hAnsi="Calibri"/>
          <w:sz w:val="20"/>
          <w:szCs w:val="20"/>
        </w:rPr>
        <w:t xml:space="preserve"> spécifique aux compétitions d’haltérophilie, </w:t>
      </w:r>
    </w:p>
    <w:p w14:paraId="7F784FE8" w14:textId="77777777" w:rsidR="009C08B0" w:rsidRPr="00D16883" w:rsidRDefault="00D87405" w:rsidP="00D16883">
      <w:pPr>
        <w:pStyle w:val="NormalWeb"/>
        <w:numPr>
          <w:ilvl w:val="0"/>
          <w:numId w:val="3"/>
        </w:numPr>
        <w:spacing w:before="60" w:after="60"/>
        <w:ind w:left="142" w:firstLine="0"/>
        <w:jc w:val="both"/>
        <w:rPr>
          <w:rFonts w:ascii="Calibri" w:hAnsi="Calibri"/>
          <w:sz w:val="20"/>
          <w:szCs w:val="20"/>
        </w:rPr>
      </w:pPr>
      <w:r w:rsidRPr="00D16883">
        <w:rPr>
          <w:rFonts w:ascii="Calibri" w:hAnsi="Calibri"/>
          <w:sz w:val="20"/>
          <w:szCs w:val="20"/>
        </w:rPr>
        <w:t>Le</w:t>
      </w:r>
      <w:r w:rsidR="009C08B0" w:rsidRPr="00D16883">
        <w:rPr>
          <w:rFonts w:ascii="Calibri" w:hAnsi="Calibri"/>
          <w:sz w:val="20"/>
          <w:szCs w:val="20"/>
        </w:rPr>
        <w:t xml:space="preserve"> guide de l’organisateur.</w:t>
      </w:r>
    </w:p>
    <w:p w14:paraId="459E7144" w14:textId="11665544" w:rsidR="009C08B0" w:rsidRPr="00AF11DF" w:rsidRDefault="00192167" w:rsidP="00CE7F71">
      <w:pPr>
        <w:pStyle w:val="Citationintense1"/>
        <w:spacing w:before="360" w:after="120"/>
        <w:rPr>
          <w:color w:val="3333FF"/>
          <w:sz w:val="22"/>
        </w:rPr>
      </w:pPr>
      <w:bookmarkStart w:id="10" w:name="_Toc393362572"/>
      <w:r w:rsidRPr="00AF11DF">
        <w:rPr>
          <w:color w:val="3333FF"/>
          <w:sz w:val="22"/>
        </w:rPr>
        <w:t>ARTICLE 7</w:t>
      </w:r>
      <w:r w:rsidR="00DE5F0A" w:rsidRPr="00AF11DF">
        <w:rPr>
          <w:color w:val="3333FF"/>
          <w:sz w:val="22"/>
        </w:rPr>
        <w:t> :</w:t>
      </w:r>
      <w:r w:rsidR="009C08B0" w:rsidRPr="00AF11DF">
        <w:rPr>
          <w:color w:val="3333FF"/>
          <w:sz w:val="22"/>
        </w:rPr>
        <w:t xml:space="preserve"> </w:t>
      </w:r>
      <w:bookmarkEnd w:id="10"/>
      <w:r w:rsidR="002A1F87" w:rsidRPr="00AF11DF">
        <w:rPr>
          <w:color w:val="3333FF"/>
          <w:sz w:val="22"/>
        </w:rPr>
        <w:t>Records</w:t>
      </w:r>
    </w:p>
    <w:p w14:paraId="6A6C0C73" w14:textId="77777777" w:rsidR="009C08B0" w:rsidRPr="00BD431A" w:rsidRDefault="00192167" w:rsidP="001632CE">
      <w:pPr>
        <w:spacing w:before="120" w:after="60"/>
        <w:ind w:left="142"/>
        <w:rPr>
          <w:rFonts w:ascii="Calibri" w:hAnsi="Calibri"/>
          <w:b/>
          <w:bCs/>
          <w:i/>
          <w:iCs/>
          <w:caps/>
          <w:color w:val="4F81BD"/>
          <w:sz w:val="18"/>
        </w:rPr>
      </w:pPr>
      <w:bookmarkStart w:id="11" w:name="_Toc393362573"/>
      <w:r w:rsidRPr="00BD431A">
        <w:rPr>
          <w:rFonts w:ascii="Calibri" w:hAnsi="Calibri"/>
          <w:b/>
          <w:bCs/>
          <w:i/>
          <w:iCs/>
          <w:caps/>
          <w:color w:val="4F81BD"/>
          <w:sz w:val="18"/>
        </w:rPr>
        <w:t>7</w:t>
      </w:r>
      <w:r w:rsidR="009C08B0" w:rsidRPr="00BD431A">
        <w:rPr>
          <w:rFonts w:ascii="Calibri" w:hAnsi="Calibri"/>
          <w:b/>
          <w:bCs/>
          <w:i/>
          <w:iCs/>
          <w:caps/>
          <w:color w:val="4F81BD"/>
          <w:sz w:val="18"/>
        </w:rPr>
        <w:t xml:space="preserve">.1 </w:t>
      </w:r>
      <w:r w:rsidR="001E5FC6" w:rsidRPr="00BD431A">
        <w:rPr>
          <w:rFonts w:ascii="Calibri" w:hAnsi="Calibri"/>
          <w:b/>
          <w:bCs/>
          <w:i/>
          <w:iCs/>
          <w:caps/>
          <w:color w:val="4F81BD"/>
          <w:sz w:val="18"/>
        </w:rPr>
        <w:t xml:space="preserve">- </w:t>
      </w:r>
      <w:r w:rsidR="009C08B0" w:rsidRPr="00BD431A">
        <w:rPr>
          <w:rFonts w:ascii="Calibri" w:hAnsi="Calibri"/>
          <w:b/>
          <w:bCs/>
          <w:i/>
          <w:iCs/>
          <w:caps/>
          <w:color w:val="4F81BD"/>
          <w:sz w:val="18"/>
        </w:rPr>
        <w:t>GENERAL</w:t>
      </w:r>
      <w:bookmarkEnd w:id="11"/>
      <w:r w:rsidR="00D87405" w:rsidRPr="00BD431A">
        <w:rPr>
          <w:rFonts w:ascii="Calibri" w:hAnsi="Calibri"/>
          <w:b/>
          <w:bCs/>
          <w:i/>
          <w:iCs/>
          <w:caps/>
          <w:color w:val="4F81BD"/>
          <w:sz w:val="18"/>
        </w:rPr>
        <w:t>ites</w:t>
      </w:r>
    </w:p>
    <w:p w14:paraId="4E26944F" w14:textId="77777777" w:rsidR="009C08B0" w:rsidRPr="00D16883" w:rsidRDefault="009C08B0" w:rsidP="001632CE">
      <w:pPr>
        <w:pStyle w:val="NormalWeb"/>
        <w:spacing w:before="60" w:after="60"/>
        <w:ind w:left="142"/>
        <w:jc w:val="both"/>
        <w:rPr>
          <w:rFonts w:ascii="Calibri" w:hAnsi="Calibri"/>
          <w:sz w:val="20"/>
          <w:szCs w:val="20"/>
        </w:rPr>
      </w:pPr>
      <w:r w:rsidRPr="00D16883">
        <w:rPr>
          <w:rFonts w:ascii="Calibri" w:hAnsi="Calibri"/>
          <w:bCs/>
          <w:sz w:val="20"/>
          <w:szCs w:val="20"/>
        </w:rPr>
        <w:t>Les records départementaux, régionaux et nationaux ne peuvent être réalisés que par des athlètes françai</w:t>
      </w:r>
      <w:r w:rsidR="006C0478" w:rsidRPr="00D16883">
        <w:rPr>
          <w:rFonts w:ascii="Calibri" w:hAnsi="Calibri"/>
          <w:bCs/>
          <w:sz w:val="20"/>
          <w:szCs w:val="20"/>
        </w:rPr>
        <w:t>s au titre de la règlementation.</w:t>
      </w:r>
      <w:r w:rsidRPr="00D16883">
        <w:rPr>
          <w:rFonts w:ascii="Calibri" w:hAnsi="Calibri"/>
          <w:bCs/>
          <w:sz w:val="20"/>
          <w:szCs w:val="20"/>
        </w:rPr>
        <w:t xml:space="preserve"> </w:t>
      </w:r>
      <w:r w:rsidR="006C0478" w:rsidRPr="00D16883">
        <w:rPr>
          <w:rFonts w:ascii="Calibri" w:hAnsi="Calibri"/>
          <w:sz w:val="20"/>
          <w:szCs w:val="20"/>
        </w:rPr>
        <w:t>De</w:t>
      </w:r>
      <w:r w:rsidRPr="00D16883">
        <w:rPr>
          <w:rFonts w:ascii="Calibri" w:hAnsi="Calibri"/>
          <w:sz w:val="20"/>
          <w:szCs w:val="20"/>
        </w:rPr>
        <w:t xml:space="preserve"> même</w:t>
      </w:r>
      <w:r w:rsidR="00021FE2" w:rsidRPr="00D16883">
        <w:rPr>
          <w:rFonts w:ascii="Calibri" w:hAnsi="Calibri"/>
          <w:sz w:val="20"/>
          <w:szCs w:val="20"/>
        </w:rPr>
        <w:t xml:space="preserve"> par équipe</w:t>
      </w:r>
      <w:r w:rsidR="002D3A31">
        <w:rPr>
          <w:rFonts w:ascii="Calibri" w:hAnsi="Calibri"/>
          <w:sz w:val="20"/>
          <w:szCs w:val="20"/>
        </w:rPr>
        <w:t>s²</w:t>
      </w:r>
      <w:r w:rsidR="00021FE2" w:rsidRPr="00D16883">
        <w:rPr>
          <w:rFonts w:ascii="Calibri" w:hAnsi="Calibri"/>
          <w:sz w:val="20"/>
          <w:szCs w:val="20"/>
        </w:rPr>
        <w:t xml:space="preserve">, un record de </w:t>
      </w:r>
      <w:r w:rsidR="00DC1F0C" w:rsidRPr="00D16883">
        <w:rPr>
          <w:rFonts w:ascii="Calibri" w:hAnsi="Calibri"/>
          <w:sz w:val="20"/>
          <w:szCs w:val="20"/>
        </w:rPr>
        <w:t>France</w:t>
      </w:r>
      <w:r w:rsidRPr="00D16883">
        <w:rPr>
          <w:rFonts w:ascii="Calibri" w:hAnsi="Calibri"/>
          <w:sz w:val="20"/>
          <w:szCs w:val="20"/>
        </w:rPr>
        <w:t xml:space="preserve"> ne sera validé que si tous les athlètes composant l’équipe sont français au titre de la règlementation.</w:t>
      </w:r>
    </w:p>
    <w:p w14:paraId="39147031" w14:textId="77777777" w:rsidR="009C08B0" w:rsidRPr="001632CE" w:rsidRDefault="009C08B0" w:rsidP="001632CE">
      <w:pPr>
        <w:pStyle w:val="NormalWeb"/>
        <w:spacing w:before="60" w:after="60"/>
        <w:ind w:left="142"/>
        <w:jc w:val="both"/>
        <w:rPr>
          <w:rFonts w:ascii="Calibri" w:hAnsi="Calibri"/>
          <w:sz w:val="20"/>
          <w:szCs w:val="20"/>
        </w:rPr>
      </w:pPr>
      <w:r w:rsidRPr="00D16883">
        <w:rPr>
          <w:rFonts w:ascii="Calibri" w:hAnsi="Calibri"/>
          <w:bCs/>
          <w:sz w:val="20"/>
          <w:szCs w:val="20"/>
        </w:rPr>
        <w:t xml:space="preserve">Les records délivrés, au nom de la Fédération par le Comité </w:t>
      </w:r>
      <w:r w:rsidR="00CA21BD" w:rsidRPr="00D16883">
        <w:rPr>
          <w:rFonts w:ascii="Calibri" w:hAnsi="Calibri"/>
          <w:bCs/>
          <w:sz w:val="20"/>
          <w:szCs w:val="20"/>
        </w:rPr>
        <w:t>d</w:t>
      </w:r>
      <w:r w:rsidRPr="00D16883">
        <w:rPr>
          <w:rFonts w:ascii="Calibri" w:hAnsi="Calibri"/>
          <w:bCs/>
          <w:sz w:val="20"/>
          <w:szCs w:val="20"/>
        </w:rPr>
        <w:t>irecteur le sont selon les règles d’homologation propres à la discipline.</w:t>
      </w:r>
    </w:p>
    <w:p w14:paraId="6AFAA912" w14:textId="77777777" w:rsidR="000B0190" w:rsidRDefault="000B0190">
      <w:pPr>
        <w:suppressAutoHyphens w:val="0"/>
        <w:rPr>
          <w:rFonts w:ascii="Calibri" w:hAnsi="Calibri"/>
          <w:b/>
          <w:bCs/>
          <w:i/>
          <w:iCs/>
          <w:caps/>
          <w:color w:val="4F81BD"/>
          <w:sz w:val="18"/>
        </w:rPr>
      </w:pPr>
      <w:bookmarkStart w:id="12" w:name="_Toc393362574"/>
      <w:r>
        <w:rPr>
          <w:rFonts w:ascii="Calibri" w:hAnsi="Calibri"/>
          <w:b/>
          <w:bCs/>
          <w:i/>
          <w:iCs/>
          <w:caps/>
          <w:color w:val="4F81BD"/>
          <w:sz w:val="18"/>
        </w:rPr>
        <w:br w:type="page"/>
      </w:r>
    </w:p>
    <w:p w14:paraId="6020EB4E" w14:textId="6EF93F34" w:rsidR="009C08B0" w:rsidRPr="00BD431A" w:rsidRDefault="00192167" w:rsidP="00BD431A">
      <w:pPr>
        <w:spacing w:before="120" w:after="60"/>
        <w:ind w:left="142"/>
        <w:rPr>
          <w:rFonts w:ascii="Calibri" w:hAnsi="Calibri"/>
          <w:b/>
          <w:bCs/>
          <w:i/>
          <w:iCs/>
          <w:caps/>
          <w:color w:val="4F81BD"/>
          <w:sz w:val="18"/>
        </w:rPr>
      </w:pPr>
      <w:r w:rsidRPr="00BD431A">
        <w:rPr>
          <w:rFonts w:ascii="Calibri" w:hAnsi="Calibri"/>
          <w:b/>
          <w:bCs/>
          <w:i/>
          <w:iCs/>
          <w:caps/>
          <w:color w:val="4F81BD"/>
          <w:sz w:val="18"/>
        </w:rPr>
        <w:lastRenderedPageBreak/>
        <w:t>7</w:t>
      </w:r>
      <w:r w:rsidR="009C08B0" w:rsidRPr="00BD431A">
        <w:rPr>
          <w:rFonts w:ascii="Calibri" w:hAnsi="Calibri"/>
          <w:b/>
          <w:bCs/>
          <w:i/>
          <w:iCs/>
          <w:caps/>
          <w:color w:val="4F81BD"/>
          <w:sz w:val="18"/>
        </w:rPr>
        <w:t>.2</w:t>
      </w:r>
      <w:r w:rsidR="001E5FC6" w:rsidRPr="00BD431A">
        <w:rPr>
          <w:rFonts w:ascii="Calibri" w:hAnsi="Calibri"/>
          <w:b/>
          <w:bCs/>
          <w:i/>
          <w:iCs/>
          <w:caps/>
          <w:color w:val="4F81BD"/>
          <w:sz w:val="18"/>
        </w:rPr>
        <w:t xml:space="preserve"> -</w:t>
      </w:r>
      <w:r w:rsidR="009C08B0" w:rsidRPr="00BD431A">
        <w:rPr>
          <w:rFonts w:ascii="Calibri" w:hAnsi="Calibri"/>
          <w:b/>
          <w:bCs/>
          <w:i/>
          <w:iCs/>
          <w:caps/>
          <w:color w:val="4F81BD"/>
          <w:sz w:val="18"/>
        </w:rPr>
        <w:t xml:space="preserve"> RECORDS DE </w:t>
      </w:r>
      <w:r w:rsidR="00DC1F0C" w:rsidRPr="00BD431A">
        <w:rPr>
          <w:rFonts w:ascii="Calibri" w:hAnsi="Calibri"/>
          <w:b/>
          <w:bCs/>
          <w:i/>
          <w:iCs/>
          <w:caps/>
          <w:color w:val="4F81BD"/>
          <w:sz w:val="18"/>
        </w:rPr>
        <w:t>FRANCE</w:t>
      </w:r>
      <w:bookmarkEnd w:id="12"/>
    </w:p>
    <w:p w14:paraId="69EFF191" w14:textId="731410C9" w:rsidR="009C08B0" w:rsidRPr="00D16883" w:rsidRDefault="00B94BFB" w:rsidP="001632CE">
      <w:pPr>
        <w:pStyle w:val="Titre7"/>
        <w:spacing w:before="60"/>
        <w:ind w:left="142"/>
        <w:jc w:val="both"/>
        <w:rPr>
          <w:rFonts w:ascii="Calibri" w:hAnsi="Calibri"/>
          <w:bCs/>
          <w:sz w:val="20"/>
          <w:szCs w:val="20"/>
        </w:rPr>
      </w:pPr>
      <w:r w:rsidRPr="00D16883">
        <w:rPr>
          <w:rFonts w:ascii="Calibri" w:hAnsi="Calibri"/>
          <w:bCs/>
          <w:sz w:val="20"/>
          <w:szCs w:val="20"/>
        </w:rPr>
        <w:t>La c</w:t>
      </w:r>
      <w:r w:rsidR="00021FE2" w:rsidRPr="00D16883">
        <w:rPr>
          <w:rFonts w:ascii="Calibri" w:hAnsi="Calibri"/>
          <w:bCs/>
          <w:sz w:val="20"/>
          <w:szCs w:val="20"/>
        </w:rPr>
        <w:t>ommission technique d’h</w:t>
      </w:r>
      <w:r w:rsidR="009C08B0" w:rsidRPr="00D16883">
        <w:rPr>
          <w:rFonts w:ascii="Calibri" w:hAnsi="Calibri"/>
          <w:bCs/>
          <w:sz w:val="20"/>
          <w:szCs w:val="20"/>
        </w:rPr>
        <w:t>altérophilie</w:t>
      </w:r>
      <w:r w:rsidR="00021FE2" w:rsidRPr="00D16883">
        <w:rPr>
          <w:rFonts w:ascii="Calibri" w:hAnsi="Calibri"/>
          <w:bCs/>
          <w:sz w:val="20"/>
          <w:szCs w:val="20"/>
        </w:rPr>
        <w:t xml:space="preserve"> reconnaît les records de </w:t>
      </w:r>
      <w:r w:rsidR="00DC1F0C" w:rsidRPr="00D16883">
        <w:rPr>
          <w:rFonts w:ascii="Calibri" w:hAnsi="Calibri"/>
          <w:bCs/>
          <w:sz w:val="20"/>
          <w:szCs w:val="20"/>
        </w:rPr>
        <w:t>France</w:t>
      </w:r>
      <w:r w:rsidR="00021FE2" w:rsidRPr="00D16883">
        <w:rPr>
          <w:rFonts w:ascii="Calibri" w:hAnsi="Calibri"/>
          <w:bCs/>
          <w:sz w:val="20"/>
          <w:szCs w:val="20"/>
        </w:rPr>
        <w:t xml:space="preserve"> des athlètes féminines </w:t>
      </w:r>
      <w:r w:rsidR="00E95A50">
        <w:rPr>
          <w:rFonts w:ascii="Calibri" w:hAnsi="Calibri"/>
          <w:bCs/>
          <w:sz w:val="20"/>
          <w:szCs w:val="20"/>
        </w:rPr>
        <w:t>U15, U17</w:t>
      </w:r>
      <w:r w:rsidR="009C08B0" w:rsidRPr="00D16883">
        <w:rPr>
          <w:rFonts w:ascii="Calibri" w:hAnsi="Calibri"/>
          <w:bCs/>
          <w:sz w:val="20"/>
          <w:szCs w:val="20"/>
        </w:rPr>
        <w:t xml:space="preserve">, </w:t>
      </w:r>
      <w:r w:rsidR="00E95A50">
        <w:rPr>
          <w:rFonts w:ascii="Calibri" w:hAnsi="Calibri"/>
          <w:bCs/>
          <w:sz w:val="20"/>
          <w:szCs w:val="20"/>
        </w:rPr>
        <w:t>U20</w:t>
      </w:r>
      <w:r w:rsidR="00021FE2" w:rsidRPr="00D16883">
        <w:rPr>
          <w:rFonts w:ascii="Calibri" w:hAnsi="Calibri"/>
          <w:bCs/>
          <w:sz w:val="20"/>
          <w:szCs w:val="20"/>
        </w:rPr>
        <w:t xml:space="preserve">, </w:t>
      </w:r>
      <w:r w:rsidR="002D3A31" w:rsidRPr="00D16883">
        <w:rPr>
          <w:rFonts w:ascii="Calibri" w:hAnsi="Calibri"/>
          <w:bCs/>
          <w:sz w:val="20"/>
          <w:szCs w:val="20"/>
        </w:rPr>
        <w:t>sénior</w:t>
      </w:r>
      <w:r w:rsidR="002D3A31">
        <w:rPr>
          <w:rFonts w:ascii="Calibri" w:hAnsi="Calibri"/>
          <w:bCs/>
          <w:sz w:val="20"/>
          <w:szCs w:val="20"/>
        </w:rPr>
        <w:t>e</w:t>
      </w:r>
      <w:r w:rsidR="002D3A31" w:rsidRPr="00D16883">
        <w:rPr>
          <w:rFonts w:ascii="Calibri" w:hAnsi="Calibri"/>
          <w:bCs/>
          <w:sz w:val="20"/>
          <w:szCs w:val="20"/>
        </w:rPr>
        <w:t>s</w:t>
      </w:r>
      <w:r w:rsidR="00021FE2" w:rsidRPr="00D16883">
        <w:rPr>
          <w:rFonts w:ascii="Calibri" w:hAnsi="Calibri"/>
          <w:bCs/>
          <w:sz w:val="20"/>
          <w:szCs w:val="20"/>
        </w:rPr>
        <w:t xml:space="preserve"> et </w:t>
      </w:r>
      <w:r w:rsidR="00207A1F" w:rsidRPr="00D16883">
        <w:rPr>
          <w:rFonts w:ascii="Calibri" w:hAnsi="Calibri"/>
          <w:bCs/>
          <w:sz w:val="20"/>
          <w:szCs w:val="20"/>
        </w:rPr>
        <w:t>masters</w:t>
      </w:r>
      <w:r w:rsidR="009C08B0" w:rsidRPr="00D16883">
        <w:rPr>
          <w:rFonts w:ascii="Calibri" w:hAnsi="Calibri"/>
          <w:bCs/>
          <w:sz w:val="20"/>
          <w:szCs w:val="20"/>
        </w:rPr>
        <w:t xml:space="preserve">, les records de </w:t>
      </w:r>
      <w:r w:rsidR="00DC1F0C" w:rsidRPr="00D16883">
        <w:rPr>
          <w:rFonts w:ascii="Calibri" w:hAnsi="Calibri"/>
          <w:bCs/>
          <w:sz w:val="20"/>
          <w:szCs w:val="20"/>
        </w:rPr>
        <w:t>France</w:t>
      </w:r>
      <w:r w:rsidR="00021FE2" w:rsidRPr="00D16883">
        <w:rPr>
          <w:rFonts w:ascii="Calibri" w:hAnsi="Calibri"/>
          <w:bCs/>
          <w:sz w:val="20"/>
          <w:szCs w:val="20"/>
        </w:rPr>
        <w:t xml:space="preserve"> des athlètes masculins </w:t>
      </w:r>
      <w:r w:rsidR="00E95A50">
        <w:rPr>
          <w:rFonts w:ascii="Calibri" w:hAnsi="Calibri"/>
          <w:bCs/>
          <w:sz w:val="20"/>
          <w:szCs w:val="20"/>
        </w:rPr>
        <w:t>U15, U17</w:t>
      </w:r>
      <w:r w:rsidR="00E95A50" w:rsidRPr="00D16883">
        <w:rPr>
          <w:rFonts w:ascii="Calibri" w:hAnsi="Calibri"/>
          <w:bCs/>
          <w:sz w:val="20"/>
          <w:szCs w:val="20"/>
        </w:rPr>
        <w:t xml:space="preserve">, </w:t>
      </w:r>
      <w:r w:rsidR="00E95A50">
        <w:rPr>
          <w:rFonts w:ascii="Calibri" w:hAnsi="Calibri"/>
          <w:bCs/>
          <w:sz w:val="20"/>
          <w:szCs w:val="20"/>
        </w:rPr>
        <w:t>U20</w:t>
      </w:r>
      <w:r w:rsidR="00E95A50" w:rsidRPr="00D16883">
        <w:rPr>
          <w:rFonts w:ascii="Calibri" w:hAnsi="Calibri"/>
          <w:bCs/>
          <w:sz w:val="20"/>
          <w:szCs w:val="20"/>
        </w:rPr>
        <w:t>,</w:t>
      </w:r>
      <w:r w:rsidR="00021FE2" w:rsidRPr="00D16883">
        <w:rPr>
          <w:rFonts w:ascii="Calibri" w:hAnsi="Calibri"/>
          <w:bCs/>
          <w:sz w:val="20"/>
          <w:szCs w:val="20"/>
        </w:rPr>
        <w:t xml:space="preserve"> seniors et </w:t>
      </w:r>
      <w:r w:rsidR="00207A1F" w:rsidRPr="00D16883">
        <w:rPr>
          <w:rFonts w:ascii="Calibri" w:hAnsi="Calibri"/>
          <w:bCs/>
          <w:sz w:val="20"/>
          <w:szCs w:val="20"/>
        </w:rPr>
        <w:t>masters</w:t>
      </w:r>
      <w:r w:rsidR="00DC1F0C" w:rsidRPr="00D16883">
        <w:rPr>
          <w:rFonts w:ascii="Calibri" w:hAnsi="Calibri"/>
          <w:bCs/>
          <w:sz w:val="20"/>
          <w:szCs w:val="20"/>
        </w:rPr>
        <w:t xml:space="preserve"> ainsi que les records de France</w:t>
      </w:r>
      <w:r w:rsidR="009C08B0" w:rsidRPr="00D16883">
        <w:rPr>
          <w:rFonts w:ascii="Calibri" w:hAnsi="Calibri"/>
          <w:bCs/>
          <w:sz w:val="20"/>
          <w:szCs w:val="20"/>
        </w:rPr>
        <w:t xml:space="preserve"> par équipe</w:t>
      </w:r>
      <w:r w:rsidR="002D3A31">
        <w:rPr>
          <w:rFonts w:ascii="Calibri" w:hAnsi="Calibri"/>
          <w:bCs/>
          <w:sz w:val="20"/>
          <w:szCs w:val="20"/>
        </w:rPr>
        <w:t>s</w:t>
      </w:r>
      <w:r w:rsidR="009C08B0" w:rsidRPr="00D16883">
        <w:rPr>
          <w:rFonts w:ascii="Calibri" w:hAnsi="Calibri"/>
          <w:bCs/>
          <w:sz w:val="20"/>
          <w:szCs w:val="20"/>
        </w:rPr>
        <w:t xml:space="preserve"> correspondant aux différents types de compétitions prévues par le présent règlement. </w:t>
      </w:r>
    </w:p>
    <w:p w14:paraId="35132689" w14:textId="7F23BC96" w:rsidR="009C08B0" w:rsidRPr="00D16883" w:rsidRDefault="009C08B0" w:rsidP="001632CE">
      <w:pPr>
        <w:pStyle w:val="Titre7"/>
        <w:spacing w:before="60"/>
        <w:ind w:left="142"/>
        <w:jc w:val="both"/>
        <w:rPr>
          <w:rFonts w:ascii="Calibri" w:hAnsi="Calibri"/>
          <w:bCs/>
          <w:sz w:val="20"/>
          <w:szCs w:val="20"/>
        </w:rPr>
      </w:pPr>
      <w:r w:rsidRPr="00D16883">
        <w:rPr>
          <w:rFonts w:ascii="Calibri" w:hAnsi="Calibri"/>
          <w:bCs/>
          <w:sz w:val="20"/>
          <w:szCs w:val="20"/>
        </w:rPr>
        <w:t xml:space="preserve">Les records de </w:t>
      </w:r>
      <w:r w:rsidR="00DC1F0C" w:rsidRPr="00D16883">
        <w:rPr>
          <w:rFonts w:ascii="Calibri" w:hAnsi="Calibri"/>
          <w:bCs/>
          <w:sz w:val="20"/>
          <w:szCs w:val="20"/>
        </w:rPr>
        <w:t>France</w:t>
      </w:r>
      <w:r w:rsidRPr="00D16883">
        <w:rPr>
          <w:rFonts w:ascii="Calibri" w:hAnsi="Calibri"/>
          <w:bCs/>
          <w:sz w:val="20"/>
          <w:szCs w:val="20"/>
        </w:rPr>
        <w:t xml:space="preserve"> d'une catégorie d'âge supérieure peuvent être établis par un haltérophile de catégorie d'âge inférieur</w:t>
      </w:r>
      <w:r w:rsidR="00001A6B" w:rsidRPr="00D16883">
        <w:rPr>
          <w:rFonts w:ascii="Calibri" w:hAnsi="Calibri"/>
          <w:bCs/>
          <w:sz w:val="20"/>
          <w:szCs w:val="20"/>
        </w:rPr>
        <w:t xml:space="preserve">e (sauf en ce qui concerne les </w:t>
      </w:r>
      <w:r w:rsidR="008E27AC">
        <w:rPr>
          <w:rFonts w:ascii="Calibri" w:hAnsi="Calibri"/>
          <w:bCs/>
          <w:sz w:val="20"/>
          <w:szCs w:val="20"/>
        </w:rPr>
        <w:t>U10</w:t>
      </w:r>
      <w:r w:rsidR="004C0FC0" w:rsidRPr="00D16883">
        <w:rPr>
          <w:rFonts w:ascii="Calibri" w:hAnsi="Calibri"/>
          <w:bCs/>
          <w:sz w:val="20"/>
          <w:szCs w:val="20"/>
        </w:rPr>
        <w:t xml:space="preserve"> et</w:t>
      </w:r>
      <w:r w:rsidR="00001A6B" w:rsidRPr="00D16883">
        <w:rPr>
          <w:rFonts w:ascii="Calibri" w:hAnsi="Calibri"/>
          <w:bCs/>
          <w:sz w:val="20"/>
          <w:szCs w:val="20"/>
        </w:rPr>
        <w:t xml:space="preserve"> </w:t>
      </w:r>
      <w:r w:rsidR="008E27AC">
        <w:rPr>
          <w:rFonts w:ascii="Calibri" w:hAnsi="Calibri"/>
          <w:bCs/>
          <w:sz w:val="20"/>
          <w:szCs w:val="20"/>
        </w:rPr>
        <w:t>U13</w:t>
      </w:r>
      <w:r w:rsidRPr="00D16883">
        <w:rPr>
          <w:rFonts w:ascii="Calibri" w:hAnsi="Calibri"/>
          <w:bCs/>
          <w:sz w:val="20"/>
          <w:szCs w:val="20"/>
        </w:rPr>
        <w:t xml:space="preserve"> pour lesquels il n'existe pas de records de </w:t>
      </w:r>
      <w:r w:rsidR="00DC1F0C" w:rsidRPr="00D16883">
        <w:rPr>
          <w:rFonts w:ascii="Calibri" w:hAnsi="Calibri"/>
          <w:bCs/>
          <w:sz w:val="20"/>
          <w:szCs w:val="20"/>
        </w:rPr>
        <w:t>France</w:t>
      </w:r>
      <w:r w:rsidRPr="00D16883">
        <w:rPr>
          <w:rFonts w:ascii="Calibri" w:hAnsi="Calibri"/>
          <w:bCs/>
          <w:sz w:val="20"/>
          <w:szCs w:val="20"/>
        </w:rPr>
        <w:t xml:space="preserve">). L’année d’âge minimum pour établir un record de </w:t>
      </w:r>
      <w:r w:rsidR="00DC1F0C" w:rsidRPr="00D16883">
        <w:rPr>
          <w:rFonts w:ascii="Calibri" w:hAnsi="Calibri"/>
          <w:bCs/>
          <w:sz w:val="20"/>
          <w:szCs w:val="20"/>
        </w:rPr>
        <w:t>France</w:t>
      </w:r>
      <w:r w:rsidRPr="00D16883">
        <w:rPr>
          <w:rFonts w:ascii="Calibri" w:hAnsi="Calibri"/>
          <w:bCs/>
          <w:sz w:val="20"/>
          <w:szCs w:val="20"/>
        </w:rPr>
        <w:t xml:space="preserve"> </w:t>
      </w:r>
      <w:r w:rsidR="00E95A50">
        <w:rPr>
          <w:rFonts w:ascii="Calibri" w:hAnsi="Calibri"/>
          <w:bCs/>
          <w:sz w:val="20"/>
          <w:szCs w:val="20"/>
        </w:rPr>
        <w:t>U15, U17</w:t>
      </w:r>
      <w:r w:rsidR="00E95A50" w:rsidRPr="00D16883">
        <w:rPr>
          <w:rFonts w:ascii="Calibri" w:hAnsi="Calibri"/>
          <w:bCs/>
          <w:sz w:val="20"/>
          <w:szCs w:val="20"/>
        </w:rPr>
        <w:t xml:space="preserve">, </w:t>
      </w:r>
      <w:r w:rsidR="00E95A50">
        <w:rPr>
          <w:rFonts w:ascii="Calibri" w:hAnsi="Calibri"/>
          <w:bCs/>
          <w:sz w:val="20"/>
          <w:szCs w:val="20"/>
        </w:rPr>
        <w:t>U20</w:t>
      </w:r>
      <w:r w:rsidR="00E95A50" w:rsidRPr="00D16883">
        <w:rPr>
          <w:rFonts w:ascii="Calibri" w:hAnsi="Calibri"/>
          <w:bCs/>
          <w:sz w:val="20"/>
          <w:szCs w:val="20"/>
        </w:rPr>
        <w:t xml:space="preserve"> </w:t>
      </w:r>
      <w:r w:rsidRPr="00D16883">
        <w:rPr>
          <w:rFonts w:ascii="Calibri" w:hAnsi="Calibri"/>
          <w:bCs/>
          <w:sz w:val="20"/>
          <w:szCs w:val="20"/>
        </w:rPr>
        <w:t xml:space="preserve">ou </w:t>
      </w:r>
      <w:r w:rsidR="00DC1F0C" w:rsidRPr="00D16883">
        <w:rPr>
          <w:rFonts w:ascii="Calibri" w:hAnsi="Calibri"/>
          <w:bCs/>
          <w:sz w:val="20"/>
          <w:szCs w:val="20"/>
        </w:rPr>
        <w:t>s</w:t>
      </w:r>
      <w:r w:rsidR="00021FE2" w:rsidRPr="00D16883">
        <w:rPr>
          <w:rFonts w:ascii="Calibri" w:hAnsi="Calibri"/>
          <w:bCs/>
          <w:sz w:val="20"/>
          <w:szCs w:val="20"/>
        </w:rPr>
        <w:t>eniors</w:t>
      </w:r>
      <w:r w:rsidRPr="00D16883">
        <w:rPr>
          <w:rFonts w:ascii="Calibri" w:hAnsi="Calibri"/>
          <w:bCs/>
          <w:sz w:val="20"/>
          <w:szCs w:val="20"/>
        </w:rPr>
        <w:t xml:space="preserve"> est celle des 14 ans.</w:t>
      </w:r>
    </w:p>
    <w:p w14:paraId="3ABA2DF6" w14:textId="4A33B834" w:rsidR="009C08B0" w:rsidRPr="00D16883" w:rsidRDefault="009C08B0" w:rsidP="001632CE">
      <w:pPr>
        <w:pStyle w:val="ecxmsonormal"/>
        <w:suppressAutoHyphens/>
        <w:spacing w:before="60" w:beforeAutospacing="0" w:after="60" w:afterAutospacing="0"/>
        <w:ind w:left="142"/>
        <w:jc w:val="both"/>
        <w:outlineLvl w:val="6"/>
        <w:rPr>
          <w:color w:val="000000"/>
          <w:sz w:val="20"/>
          <w:szCs w:val="20"/>
        </w:rPr>
      </w:pPr>
      <w:r w:rsidRPr="00D16883">
        <w:rPr>
          <w:rFonts w:ascii="Calibri" w:hAnsi="Calibri"/>
          <w:color w:val="000000"/>
          <w:sz w:val="20"/>
          <w:szCs w:val="20"/>
        </w:rPr>
        <w:t xml:space="preserve">Un </w:t>
      </w:r>
      <w:r w:rsidR="00E95A50">
        <w:rPr>
          <w:rFonts w:ascii="Calibri" w:hAnsi="Calibri"/>
          <w:color w:val="000000"/>
          <w:sz w:val="20"/>
          <w:szCs w:val="20"/>
        </w:rPr>
        <w:t>U15</w:t>
      </w:r>
      <w:r w:rsidRPr="00D16883">
        <w:rPr>
          <w:rFonts w:ascii="Calibri" w:hAnsi="Calibri"/>
          <w:color w:val="000000"/>
          <w:sz w:val="20"/>
          <w:szCs w:val="20"/>
        </w:rPr>
        <w:t xml:space="preserve"> qui </w:t>
      </w:r>
      <w:r w:rsidR="00E95A50">
        <w:rPr>
          <w:rFonts w:ascii="Calibri" w:hAnsi="Calibri"/>
          <w:color w:val="000000"/>
          <w:sz w:val="20"/>
          <w:szCs w:val="20"/>
        </w:rPr>
        <w:t>passe</w:t>
      </w:r>
      <w:r w:rsidRPr="00D16883">
        <w:rPr>
          <w:rFonts w:ascii="Calibri" w:hAnsi="Calibri"/>
          <w:color w:val="000000"/>
          <w:sz w:val="20"/>
          <w:szCs w:val="20"/>
        </w:rPr>
        <w:t xml:space="preserve"> </w:t>
      </w:r>
      <w:r w:rsidR="00E95A50">
        <w:rPr>
          <w:rFonts w:ascii="Calibri" w:hAnsi="Calibri"/>
          <w:color w:val="000000"/>
          <w:sz w:val="20"/>
          <w:szCs w:val="20"/>
        </w:rPr>
        <w:t>U17</w:t>
      </w:r>
      <w:r w:rsidRPr="00D16883">
        <w:rPr>
          <w:rFonts w:ascii="Calibri" w:hAnsi="Calibri"/>
          <w:color w:val="000000"/>
          <w:sz w:val="20"/>
          <w:szCs w:val="20"/>
        </w:rPr>
        <w:t xml:space="preserve"> le 1</w:t>
      </w:r>
      <w:r w:rsidRPr="00D16883">
        <w:rPr>
          <w:rFonts w:ascii="Calibri" w:hAnsi="Calibri"/>
          <w:color w:val="000000"/>
          <w:sz w:val="20"/>
          <w:szCs w:val="20"/>
          <w:vertAlign w:val="superscript"/>
        </w:rPr>
        <w:t>er</w:t>
      </w:r>
      <w:r w:rsidRPr="00D16883">
        <w:rPr>
          <w:rFonts w:ascii="Calibri" w:hAnsi="Calibri"/>
          <w:color w:val="000000"/>
          <w:sz w:val="20"/>
          <w:szCs w:val="20"/>
        </w:rPr>
        <w:t xml:space="preserve"> septembre peut établir un record de </w:t>
      </w:r>
      <w:r w:rsidR="00DC1F0C" w:rsidRPr="00D16883">
        <w:rPr>
          <w:rFonts w:ascii="Calibri" w:hAnsi="Calibri"/>
          <w:color w:val="000000"/>
          <w:sz w:val="20"/>
          <w:szCs w:val="20"/>
        </w:rPr>
        <w:t>France</w:t>
      </w:r>
      <w:r w:rsidRPr="00D16883">
        <w:rPr>
          <w:rFonts w:ascii="Calibri" w:hAnsi="Calibri"/>
          <w:color w:val="000000"/>
          <w:sz w:val="20"/>
          <w:szCs w:val="20"/>
        </w:rPr>
        <w:t xml:space="preserve"> </w:t>
      </w:r>
      <w:r w:rsidR="00E95A50">
        <w:rPr>
          <w:rFonts w:ascii="Calibri" w:hAnsi="Calibri"/>
          <w:color w:val="000000"/>
          <w:sz w:val="20"/>
          <w:szCs w:val="20"/>
        </w:rPr>
        <w:t>U15</w:t>
      </w:r>
      <w:r w:rsidRPr="00D16883">
        <w:rPr>
          <w:rFonts w:ascii="Calibri" w:hAnsi="Calibri"/>
          <w:color w:val="000000"/>
          <w:sz w:val="20"/>
          <w:szCs w:val="20"/>
        </w:rPr>
        <w:t xml:space="preserve"> jusqu’au 31 décembre de l’année en cours (par référence à la </w:t>
      </w:r>
      <w:r w:rsidR="00A11BC0" w:rsidRPr="00D16883">
        <w:rPr>
          <w:rFonts w:ascii="Calibri" w:hAnsi="Calibri"/>
          <w:color w:val="000000"/>
          <w:sz w:val="20"/>
          <w:szCs w:val="20"/>
        </w:rPr>
        <w:t>règle</w:t>
      </w:r>
      <w:r w:rsidRPr="00D16883">
        <w:rPr>
          <w:rFonts w:ascii="Calibri" w:hAnsi="Calibri"/>
          <w:color w:val="000000"/>
          <w:sz w:val="20"/>
          <w:szCs w:val="20"/>
        </w:rPr>
        <w:t>mentation internationale).</w:t>
      </w:r>
      <w:r w:rsidRPr="00D16883">
        <w:rPr>
          <w:color w:val="000000"/>
          <w:sz w:val="20"/>
          <w:szCs w:val="20"/>
        </w:rPr>
        <w:t xml:space="preserve"> </w:t>
      </w:r>
    </w:p>
    <w:p w14:paraId="13820831" w14:textId="127C5ED3" w:rsidR="009C08B0" w:rsidRPr="00D16883" w:rsidRDefault="009C08B0" w:rsidP="001632CE">
      <w:pPr>
        <w:pStyle w:val="ecxmsonormal"/>
        <w:suppressAutoHyphens/>
        <w:spacing w:before="60" w:beforeAutospacing="0" w:after="60" w:afterAutospacing="0"/>
        <w:ind w:left="142"/>
        <w:jc w:val="both"/>
        <w:outlineLvl w:val="6"/>
        <w:rPr>
          <w:color w:val="000000"/>
          <w:sz w:val="20"/>
          <w:szCs w:val="20"/>
        </w:rPr>
      </w:pPr>
      <w:r w:rsidRPr="00D16883">
        <w:rPr>
          <w:rFonts w:ascii="Calibri" w:hAnsi="Calibri"/>
          <w:color w:val="000000"/>
          <w:sz w:val="20"/>
          <w:szCs w:val="20"/>
        </w:rPr>
        <w:t xml:space="preserve">Un </w:t>
      </w:r>
      <w:r w:rsidR="00E95A50">
        <w:rPr>
          <w:rFonts w:ascii="Calibri" w:hAnsi="Calibri"/>
          <w:color w:val="000000"/>
          <w:sz w:val="20"/>
          <w:szCs w:val="20"/>
        </w:rPr>
        <w:t>U17</w:t>
      </w:r>
      <w:r w:rsidRPr="00D16883">
        <w:rPr>
          <w:rFonts w:ascii="Calibri" w:hAnsi="Calibri"/>
          <w:color w:val="000000"/>
          <w:sz w:val="20"/>
          <w:szCs w:val="20"/>
        </w:rPr>
        <w:t xml:space="preserve"> qui </w:t>
      </w:r>
      <w:r w:rsidR="00E95A50">
        <w:rPr>
          <w:rFonts w:ascii="Calibri" w:hAnsi="Calibri"/>
          <w:color w:val="000000"/>
          <w:sz w:val="20"/>
          <w:szCs w:val="20"/>
        </w:rPr>
        <w:t>passe</w:t>
      </w:r>
      <w:r w:rsidRPr="00D16883">
        <w:rPr>
          <w:rFonts w:ascii="Calibri" w:hAnsi="Calibri"/>
          <w:color w:val="000000"/>
          <w:sz w:val="20"/>
          <w:szCs w:val="20"/>
        </w:rPr>
        <w:t xml:space="preserve"> </w:t>
      </w:r>
      <w:r w:rsidR="00E95A50">
        <w:rPr>
          <w:rFonts w:ascii="Calibri" w:hAnsi="Calibri"/>
          <w:color w:val="000000"/>
          <w:sz w:val="20"/>
          <w:szCs w:val="20"/>
        </w:rPr>
        <w:t>U20</w:t>
      </w:r>
      <w:r w:rsidRPr="00D16883">
        <w:rPr>
          <w:rFonts w:ascii="Calibri" w:hAnsi="Calibri"/>
          <w:color w:val="000000"/>
          <w:sz w:val="20"/>
          <w:szCs w:val="20"/>
        </w:rPr>
        <w:t xml:space="preserve"> le 1</w:t>
      </w:r>
      <w:r w:rsidRPr="00D16883">
        <w:rPr>
          <w:rFonts w:ascii="Calibri" w:hAnsi="Calibri"/>
          <w:color w:val="000000"/>
          <w:sz w:val="20"/>
          <w:szCs w:val="20"/>
          <w:vertAlign w:val="superscript"/>
        </w:rPr>
        <w:t>er</w:t>
      </w:r>
      <w:r w:rsidRPr="00D16883">
        <w:rPr>
          <w:rFonts w:ascii="Calibri" w:hAnsi="Calibri"/>
          <w:color w:val="000000"/>
          <w:sz w:val="20"/>
          <w:szCs w:val="20"/>
        </w:rPr>
        <w:t xml:space="preserve"> septembre peut établir un record de </w:t>
      </w:r>
      <w:r w:rsidR="00DC1F0C" w:rsidRPr="00D16883">
        <w:rPr>
          <w:rFonts w:ascii="Calibri" w:hAnsi="Calibri"/>
          <w:color w:val="000000"/>
          <w:sz w:val="20"/>
          <w:szCs w:val="20"/>
        </w:rPr>
        <w:t>France</w:t>
      </w:r>
      <w:r w:rsidRPr="00D16883">
        <w:rPr>
          <w:rFonts w:ascii="Calibri" w:hAnsi="Calibri"/>
          <w:color w:val="000000"/>
          <w:sz w:val="20"/>
          <w:szCs w:val="20"/>
        </w:rPr>
        <w:t xml:space="preserve"> </w:t>
      </w:r>
      <w:r w:rsidR="00E95A50">
        <w:rPr>
          <w:rFonts w:ascii="Calibri" w:hAnsi="Calibri"/>
          <w:color w:val="000000"/>
          <w:sz w:val="20"/>
          <w:szCs w:val="20"/>
        </w:rPr>
        <w:t>U17</w:t>
      </w:r>
      <w:r w:rsidRPr="00D16883">
        <w:rPr>
          <w:rFonts w:ascii="Calibri" w:hAnsi="Calibri"/>
          <w:color w:val="000000"/>
          <w:sz w:val="20"/>
          <w:szCs w:val="20"/>
        </w:rPr>
        <w:t xml:space="preserve"> jusqu’au 31 décembre de l’année en cours (par référence à la </w:t>
      </w:r>
      <w:r w:rsidR="00A11BC0" w:rsidRPr="00D16883">
        <w:rPr>
          <w:rFonts w:ascii="Calibri" w:hAnsi="Calibri"/>
          <w:color w:val="000000"/>
          <w:sz w:val="20"/>
          <w:szCs w:val="20"/>
        </w:rPr>
        <w:t>règle</w:t>
      </w:r>
      <w:r w:rsidRPr="00D16883">
        <w:rPr>
          <w:rFonts w:ascii="Calibri" w:hAnsi="Calibri"/>
          <w:color w:val="000000"/>
          <w:sz w:val="20"/>
          <w:szCs w:val="20"/>
        </w:rPr>
        <w:t>mentation internationale).</w:t>
      </w:r>
      <w:r w:rsidRPr="00D16883">
        <w:rPr>
          <w:color w:val="000000"/>
          <w:sz w:val="20"/>
          <w:szCs w:val="20"/>
        </w:rPr>
        <w:t xml:space="preserve"> </w:t>
      </w:r>
    </w:p>
    <w:p w14:paraId="7E8100C3" w14:textId="5D824E9F" w:rsidR="009C08B0" w:rsidRPr="00D16883" w:rsidRDefault="009C08B0" w:rsidP="001632CE">
      <w:pPr>
        <w:pStyle w:val="ecxmsonormal"/>
        <w:suppressAutoHyphens/>
        <w:spacing w:before="60" w:beforeAutospacing="0" w:after="60" w:afterAutospacing="0"/>
        <w:ind w:left="142"/>
        <w:jc w:val="both"/>
        <w:outlineLvl w:val="6"/>
        <w:rPr>
          <w:color w:val="000000"/>
          <w:sz w:val="20"/>
          <w:szCs w:val="20"/>
        </w:rPr>
      </w:pPr>
      <w:r w:rsidRPr="00D16883">
        <w:rPr>
          <w:rFonts w:ascii="Calibri" w:hAnsi="Calibri"/>
          <w:color w:val="000000"/>
          <w:sz w:val="20"/>
          <w:szCs w:val="20"/>
        </w:rPr>
        <w:t xml:space="preserve">Un </w:t>
      </w:r>
      <w:r w:rsidR="00E95A50">
        <w:rPr>
          <w:rFonts w:ascii="Calibri" w:hAnsi="Calibri"/>
          <w:color w:val="000000"/>
          <w:sz w:val="20"/>
          <w:szCs w:val="20"/>
        </w:rPr>
        <w:t>U20</w:t>
      </w:r>
      <w:r w:rsidRPr="00D16883">
        <w:rPr>
          <w:rFonts w:ascii="Calibri" w:hAnsi="Calibri"/>
          <w:color w:val="000000"/>
          <w:sz w:val="20"/>
          <w:szCs w:val="20"/>
        </w:rPr>
        <w:t xml:space="preserve"> qui </w:t>
      </w:r>
      <w:r w:rsidR="00E95A50">
        <w:rPr>
          <w:rFonts w:ascii="Calibri" w:hAnsi="Calibri"/>
          <w:color w:val="000000"/>
          <w:sz w:val="20"/>
          <w:szCs w:val="20"/>
        </w:rPr>
        <w:t>passe</w:t>
      </w:r>
      <w:r w:rsidRPr="00D16883">
        <w:rPr>
          <w:rFonts w:ascii="Calibri" w:hAnsi="Calibri"/>
          <w:color w:val="000000"/>
          <w:sz w:val="20"/>
          <w:szCs w:val="20"/>
        </w:rPr>
        <w:t xml:space="preserve"> </w:t>
      </w:r>
      <w:r w:rsidR="00021FE2" w:rsidRPr="00D16883">
        <w:rPr>
          <w:rFonts w:ascii="Calibri" w:hAnsi="Calibri"/>
          <w:color w:val="000000"/>
          <w:sz w:val="20"/>
          <w:szCs w:val="20"/>
        </w:rPr>
        <w:t>senior</w:t>
      </w:r>
      <w:r w:rsidRPr="00D16883">
        <w:rPr>
          <w:rFonts w:ascii="Calibri" w:hAnsi="Calibri"/>
          <w:color w:val="000000"/>
          <w:sz w:val="20"/>
          <w:szCs w:val="20"/>
        </w:rPr>
        <w:t xml:space="preserve"> le 1</w:t>
      </w:r>
      <w:r w:rsidRPr="00D16883">
        <w:rPr>
          <w:rFonts w:ascii="Calibri" w:hAnsi="Calibri"/>
          <w:color w:val="000000"/>
          <w:sz w:val="20"/>
          <w:szCs w:val="20"/>
          <w:vertAlign w:val="superscript"/>
        </w:rPr>
        <w:t>er</w:t>
      </w:r>
      <w:r w:rsidRPr="00D16883">
        <w:rPr>
          <w:rFonts w:ascii="Calibri" w:hAnsi="Calibri"/>
          <w:color w:val="000000"/>
          <w:sz w:val="20"/>
          <w:szCs w:val="20"/>
        </w:rPr>
        <w:t xml:space="preserve"> septembre peut établir un record de </w:t>
      </w:r>
      <w:r w:rsidR="00DC1F0C" w:rsidRPr="00D16883">
        <w:rPr>
          <w:rFonts w:ascii="Calibri" w:hAnsi="Calibri"/>
          <w:color w:val="000000"/>
          <w:sz w:val="20"/>
          <w:szCs w:val="20"/>
        </w:rPr>
        <w:t>France</w:t>
      </w:r>
      <w:r w:rsidRPr="00D16883">
        <w:rPr>
          <w:rFonts w:ascii="Calibri" w:hAnsi="Calibri"/>
          <w:color w:val="000000"/>
          <w:sz w:val="20"/>
          <w:szCs w:val="20"/>
        </w:rPr>
        <w:t xml:space="preserve"> </w:t>
      </w:r>
      <w:r w:rsidR="00E95A50">
        <w:rPr>
          <w:rFonts w:ascii="Calibri" w:hAnsi="Calibri"/>
          <w:color w:val="000000"/>
          <w:sz w:val="20"/>
          <w:szCs w:val="20"/>
        </w:rPr>
        <w:t>U20</w:t>
      </w:r>
      <w:r w:rsidRPr="00D16883">
        <w:rPr>
          <w:rFonts w:ascii="Calibri" w:hAnsi="Calibri"/>
          <w:color w:val="000000"/>
          <w:sz w:val="20"/>
          <w:szCs w:val="20"/>
        </w:rPr>
        <w:t xml:space="preserve"> jusqu’au 31 décembre de l’année en cours (par référence à la </w:t>
      </w:r>
      <w:r w:rsidR="00A11BC0" w:rsidRPr="00D16883">
        <w:rPr>
          <w:rFonts w:ascii="Calibri" w:hAnsi="Calibri"/>
          <w:color w:val="000000"/>
          <w:sz w:val="20"/>
          <w:szCs w:val="20"/>
        </w:rPr>
        <w:t>règle</w:t>
      </w:r>
      <w:r w:rsidRPr="00D16883">
        <w:rPr>
          <w:rFonts w:ascii="Calibri" w:hAnsi="Calibri"/>
          <w:color w:val="000000"/>
          <w:sz w:val="20"/>
          <w:szCs w:val="20"/>
        </w:rPr>
        <w:t>mentation internationale).</w:t>
      </w:r>
    </w:p>
    <w:p w14:paraId="36072530" w14:textId="77777777" w:rsidR="009C08B0" w:rsidRPr="00D16883" w:rsidRDefault="009C08B0" w:rsidP="001632CE">
      <w:pPr>
        <w:pStyle w:val="NormalWeb"/>
        <w:spacing w:before="60" w:after="60"/>
        <w:ind w:left="142"/>
        <w:jc w:val="both"/>
        <w:outlineLvl w:val="6"/>
        <w:rPr>
          <w:rFonts w:ascii="Calibri" w:hAnsi="Calibri"/>
          <w:color w:val="000000"/>
          <w:sz w:val="20"/>
          <w:szCs w:val="20"/>
        </w:rPr>
      </w:pPr>
      <w:r w:rsidRPr="00D16883">
        <w:rPr>
          <w:rFonts w:ascii="Calibri" w:hAnsi="Calibri"/>
          <w:color w:val="000000"/>
          <w:sz w:val="20"/>
          <w:szCs w:val="20"/>
        </w:rPr>
        <w:t xml:space="preserve">Les records de </w:t>
      </w:r>
      <w:r w:rsidR="00DC1F0C" w:rsidRPr="00D16883">
        <w:rPr>
          <w:rFonts w:ascii="Calibri" w:hAnsi="Calibri"/>
          <w:color w:val="000000"/>
          <w:sz w:val="20"/>
          <w:szCs w:val="20"/>
        </w:rPr>
        <w:t>France</w:t>
      </w:r>
      <w:r w:rsidRPr="00D16883">
        <w:rPr>
          <w:rFonts w:ascii="Calibri" w:hAnsi="Calibri"/>
          <w:color w:val="000000"/>
          <w:sz w:val="20"/>
          <w:szCs w:val="20"/>
        </w:rPr>
        <w:t xml:space="preserve"> </w:t>
      </w:r>
      <w:r w:rsidR="00131DAF" w:rsidRPr="00D16883">
        <w:rPr>
          <w:rFonts w:ascii="Calibri" w:hAnsi="Calibri"/>
          <w:color w:val="000000"/>
          <w:sz w:val="20"/>
          <w:szCs w:val="20"/>
        </w:rPr>
        <w:t>m</w:t>
      </w:r>
      <w:r w:rsidR="00207A1F" w:rsidRPr="00D16883">
        <w:rPr>
          <w:rFonts w:ascii="Calibri" w:hAnsi="Calibri"/>
          <w:color w:val="000000"/>
          <w:sz w:val="20"/>
          <w:szCs w:val="20"/>
        </w:rPr>
        <w:t>asters</w:t>
      </w:r>
      <w:r w:rsidRPr="00D16883">
        <w:rPr>
          <w:rFonts w:ascii="Calibri" w:hAnsi="Calibri"/>
          <w:color w:val="000000"/>
          <w:sz w:val="20"/>
          <w:szCs w:val="20"/>
        </w:rPr>
        <w:t xml:space="preserve"> ne peuvent être établis que lors des </w:t>
      </w:r>
      <w:r w:rsidR="00332B05" w:rsidRPr="00D16883">
        <w:rPr>
          <w:rFonts w:ascii="Calibri" w:hAnsi="Calibri"/>
          <w:color w:val="000000"/>
          <w:sz w:val="20"/>
          <w:szCs w:val="20"/>
        </w:rPr>
        <w:t>c</w:t>
      </w:r>
      <w:r w:rsidRPr="00D16883">
        <w:rPr>
          <w:rFonts w:ascii="Calibri" w:hAnsi="Calibri"/>
          <w:color w:val="000000"/>
          <w:sz w:val="20"/>
          <w:szCs w:val="20"/>
        </w:rPr>
        <w:t xml:space="preserve">hampionnats de </w:t>
      </w:r>
      <w:r w:rsidR="00DC1F0C" w:rsidRPr="00D16883">
        <w:rPr>
          <w:rFonts w:ascii="Calibri" w:hAnsi="Calibri"/>
          <w:color w:val="000000"/>
          <w:sz w:val="20"/>
          <w:szCs w:val="20"/>
        </w:rPr>
        <w:t>France</w:t>
      </w:r>
      <w:r w:rsidRPr="00D16883">
        <w:rPr>
          <w:rFonts w:ascii="Calibri" w:hAnsi="Calibri"/>
          <w:color w:val="000000"/>
          <w:sz w:val="20"/>
          <w:szCs w:val="20"/>
        </w:rPr>
        <w:t xml:space="preserve"> </w:t>
      </w:r>
      <w:r w:rsidR="00332B05" w:rsidRPr="00D16883">
        <w:rPr>
          <w:rFonts w:ascii="Calibri" w:hAnsi="Calibri"/>
          <w:color w:val="000000"/>
          <w:sz w:val="20"/>
          <w:szCs w:val="20"/>
        </w:rPr>
        <w:t>m</w:t>
      </w:r>
      <w:r w:rsidR="00207A1F" w:rsidRPr="00D16883">
        <w:rPr>
          <w:rFonts w:ascii="Calibri" w:hAnsi="Calibri"/>
          <w:color w:val="000000"/>
          <w:sz w:val="20"/>
          <w:szCs w:val="20"/>
        </w:rPr>
        <w:t>asters</w:t>
      </w:r>
      <w:r w:rsidRPr="00D16883">
        <w:rPr>
          <w:rFonts w:ascii="Calibri" w:hAnsi="Calibri"/>
          <w:color w:val="000000"/>
          <w:sz w:val="20"/>
          <w:szCs w:val="20"/>
        </w:rPr>
        <w:t xml:space="preserve"> ou lors des épreuves internationales officielles </w:t>
      </w:r>
      <w:r w:rsidR="00332B05" w:rsidRPr="00D16883">
        <w:rPr>
          <w:rFonts w:ascii="Calibri" w:hAnsi="Calibri"/>
          <w:color w:val="000000"/>
          <w:sz w:val="20"/>
          <w:szCs w:val="20"/>
        </w:rPr>
        <w:t>m</w:t>
      </w:r>
      <w:r w:rsidR="00207A1F" w:rsidRPr="00D16883">
        <w:rPr>
          <w:rFonts w:ascii="Calibri" w:hAnsi="Calibri"/>
          <w:color w:val="000000"/>
          <w:sz w:val="20"/>
          <w:szCs w:val="20"/>
        </w:rPr>
        <w:t>asters</w:t>
      </w:r>
      <w:r w:rsidRPr="00D16883">
        <w:rPr>
          <w:rFonts w:ascii="Calibri" w:hAnsi="Calibri"/>
          <w:color w:val="000000"/>
          <w:sz w:val="20"/>
          <w:szCs w:val="20"/>
        </w:rPr>
        <w:t xml:space="preserve"> (Europe – Monde).</w:t>
      </w:r>
    </w:p>
    <w:p w14:paraId="4B2A6F17" w14:textId="77777777" w:rsidR="00E80980" w:rsidRPr="00F0565B" w:rsidRDefault="00E80980" w:rsidP="001632CE">
      <w:pPr>
        <w:pStyle w:val="NormalWeb"/>
        <w:spacing w:before="60" w:after="60"/>
        <w:ind w:left="142"/>
        <w:jc w:val="both"/>
        <w:outlineLvl w:val="6"/>
        <w:rPr>
          <w:rFonts w:ascii="Calibri" w:hAnsi="Calibri"/>
          <w:sz w:val="20"/>
          <w:szCs w:val="20"/>
        </w:rPr>
      </w:pPr>
      <w:r w:rsidRPr="00F0565B">
        <w:rPr>
          <w:rFonts w:ascii="Calibri" w:hAnsi="Calibri"/>
          <w:sz w:val="20"/>
          <w:szCs w:val="20"/>
        </w:rPr>
        <w:t xml:space="preserve">Les records de France </w:t>
      </w:r>
      <w:r w:rsidR="00B56C3E" w:rsidRPr="00F0565B">
        <w:rPr>
          <w:rFonts w:ascii="Calibri" w:hAnsi="Calibri"/>
          <w:sz w:val="20"/>
          <w:szCs w:val="20"/>
        </w:rPr>
        <w:t xml:space="preserve">peuvent être </w:t>
      </w:r>
      <w:r w:rsidRPr="00F0565B">
        <w:rPr>
          <w:rFonts w:ascii="Calibri" w:hAnsi="Calibri"/>
          <w:sz w:val="20"/>
          <w:szCs w:val="20"/>
        </w:rPr>
        <w:t>établis lors des rencontres internationales</w:t>
      </w:r>
      <w:r w:rsidR="00EC2E94" w:rsidRPr="00F0565B">
        <w:rPr>
          <w:rFonts w:ascii="Calibri" w:hAnsi="Calibri"/>
          <w:sz w:val="20"/>
          <w:szCs w:val="20"/>
        </w:rPr>
        <w:t xml:space="preserve"> et/ou des Championnats de France individuels</w:t>
      </w:r>
      <w:r w:rsidR="00B56C3E" w:rsidRPr="00F0565B">
        <w:rPr>
          <w:rFonts w:ascii="Calibri" w:hAnsi="Calibri"/>
          <w:sz w:val="20"/>
          <w:szCs w:val="20"/>
        </w:rPr>
        <w:t>. Dans ce cas, ils</w:t>
      </w:r>
      <w:r w:rsidRPr="00F0565B">
        <w:rPr>
          <w:rFonts w:ascii="Calibri" w:hAnsi="Calibri"/>
          <w:sz w:val="20"/>
          <w:szCs w:val="20"/>
        </w:rPr>
        <w:t xml:space="preserve"> sont enre</w:t>
      </w:r>
      <w:r w:rsidR="00131DAF" w:rsidRPr="00F0565B">
        <w:rPr>
          <w:rFonts w:ascii="Calibri" w:hAnsi="Calibri"/>
          <w:sz w:val="20"/>
          <w:szCs w:val="20"/>
        </w:rPr>
        <w:t>gistrés automatiquement par la c</w:t>
      </w:r>
      <w:r w:rsidRPr="00F0565B">
        <w:rPr>
          <w:rFonts w:ascii="Calibri" w:hAnsi="Calibri"/>
          <w:sz w:val="20"/>
          <w:szCs w:val="20"/>
        </w:rPr>
        <w:t>ommission technique</w:t>
      </w:r>
      <w:r w:rsidR="0027105D" w:rsidRPr="00F0565B">
        <w:rPr>
          <w:rFonts w:ascii="Calibri" w:hAnsi="Calibri"/>
          <w:sz w:val="20"/>
          <w:szCs w:val="20"/>
        </w:rPr>
        <w:t>, aucun document complémentaire n’est nécessaire.</w:t>
      </w:r>
    </w:p>
    <w:p w14:paraId="35F4983A" w14:textId="60CFAF52" w:rsidR="00CF21AA" w:rsidRPr="002845E0" w:rsidRDefault="00CF21AA" w:rsidP="001632CE">
      <w:pPr>
        <w:pStyle w:val="NormalWeb"/>
        <w:spacing w:before="60" w:after="60"/>
        <w:ind w:left="142"/>
        <w:jc w:val="both"/>
        <w:outlineLvl w:val="6"/>
        <w:rPr>
          <w:rFonts w:ascii="Calibri" w:hAnsi="Calibri"/>
          <w:sz w:val="20"/>
          <w:szCs w:val="22"/>
        </w:rPr>
      </w:pPr>
      <w:r w:rsidRPr="00D16883">
        <w:rPr>
          <w:rFonts w:ascii="Calibri" w:hAnsi="Calibri"/>
          <w:sz w:val="20"/>
          <w:szCs w:val="22"/>
        </w:rPr>
        <w:t xml:space="preserve">Les records de </w:t>
      </w:r>
      <w:r w:rsidR="004C0FC0" w:rsidRPr="00D16883">
        <w:rPr>
          <w:rFonts w:ascii="Calibri" w:hAnsi="Calibri"/>
          <w:sz w:val="20"/>
          <w:szCs w:val="22"/>
        </w:rPr>
        <w:t>France</w:t>
      </w:r>
      <w:r w:rsidRPr="00D16883">
        <w:rPr>
          <w:rFonts w:ascii="Calibri" w:hAnsi="Calibri"/>
          <w:sz w:val="20"/>
          <w:szCs w:val="22"/>
        </w:rPr>
        <w:t xml:space="preserve"> peuvent être établis lors des rencontres nationales et de leurs éliminatoires, inscrites au calendrier adopté par le Comité </w:t>
      </w:r>
      <w:r w:rsidR="00FD7522" w:rsidRPr="00D16883">
        <w:rPr>
          <w:rFonts w:ascii="Calibri" w:hAnsi="Calibri"/>
          <w:sz w:val="20"/>
          <w:szCs w:val="22"/>
        </w:rPr>
        <w:t>d</w:t>
      </w:r>
      <w:r w:rsidRPr="00D16883">
        <w:rPr>
          <w:rFonts w:ascii="Calibri" w:hAnsi="Calibri"/>
          <w:sz w:val="20"/>
          <w:szCs w:val="22"/>
        </w:rPr>
        <w:t>irecteur et proposées aux instances compétentes en matière de lutte contre le dopage à to</w:t>
      </w:r>
      <w:r w:rsidR="00E80980" w:rsidRPr="00D16883">
        <w:rPr>
          <w:rFonts w:ascii="Calibri" w:hAnsi="Calibri"/>
          <w:sz w:val="20"/>
          <w:szCs w:val="22"/>
        </w:rPr>
        <w:t xml:space="preserve">ute fin </w:t>
      </w:r>
      <w:r w:rsidR="00E80980" w:rsidRPr="002845E0">
        <w:rPr>
          <w:rFonts w:ascii="Calibri" w:hAnsi="Calibri"/>
          <w:sz w:val="20"/>
          <w:szCs w:val="22"/>
        </w:rPr>
        <w:t>de contrôle anti-dopage</w:t>
      </w:r>
      <w:r w:rsidRPr="002845E0">
        <w:rPr>
          <w:rFonts w:ascii="Calibri" w:hAnsi="Calibri"/>
          <w:sz w:val="20"/>
          <w:szCs w:val="22"/>
        </w:rPr>
        <w:t xml:space="preserve"> à l’initiative de la FFHM. Pour ces compétitions, l’homologation du record par le Com</w:t>
      </w:r>
      <w:r w:rsidR="004414D9" w:rsidRPr="002845E0">
        <w:rPr>
          <w:rFonts w:ascii="Calibri" w:hAnsi="Calibri"/>
          <w:sz w:val="20"/>
          <w:szCs w:val="22"/>
        </w:rPr>
        <w:t>i</w:t>
      </w:r>
      <w:r w:rsidR="00FD7522" w:rsidRPr="002845E0">
        <w:rPr>
          <w:rFonts w:ascii="Calibri" w:hAnsi="Calibri"/>
          <w:sz w:val="20"/>
          <w:szCs w:val="22"/>
        </w:rPr>
        <w:t>té d</w:t>
      </w:r>
      <w:r w:rsidRPr="002845E0">
        <w:rPr>
          <w:rFonts w:ascii="Calibri" w:hAnsi="Calibri"/>
          <w:sz w:val="20"/>
          <w:szCs w:val="22"/>
        </w:rPr>
        <w:t xml:space="preserve">irecteur de la FFHM nécessite </w:t>
      </w:r>
      <w:r w:rsidR="004414D9" w:rsidRPr="002845E0">
        <w:rPr>
          <w:rFonts w:ascii="Calibri" w:hAnsi="Calibri"/>
          <w:sz w:val="20"/>
          <w:szCs w:val="22"/>
        </w:rPr>
        <w:t>obligatoirement</w:t>
      </w:r>
      <w:r w:rsidR="004074C2" w:rsidRPr="002845E0">
        <w:rPr>
          <w:rFonts w:ascii="Calibri" w:hAnsi="Calibri"/>
          <w:sz w:val="20"/>
          <w:szCs w:val="22"/>
        </w:rPr>
        <w:t xml:space="preserve"> la fourniture d’un</w:t>
      </w:r>
      <w:r w:rsidR="00FD7522" w:rsidRPr="002845E0">
        <w:rPr>
          <w:rFonts w:ascii="Calibri" w:hAnsi="Calibri"/>
          <w:sz w:val="20"/>
          <w:szCs w:val="22"/>
        </w:rPr>
        <w:t xml:space="preserve"> procès-v</w:t>
      </w:r>
      <w:r w:rsidRPr="002845E0">
        <w:rPr>
          <w:rFonts w:ascii="Calibri" w:hAnsi="Calibri"/>
          <w:sz w:val="20"/>
          <w:szCs w:val="22"/>
        </w:rPr>
        <w:t>erbal de record</w:t>
      </w:r>
      <w:r w:rsidR="004074C2" w:rsidRPr="002845E0">
        <w:rPr>
          <w:rFonts w:ascii="Calibri" w:hAnsi="Calibri"/>
          <w:sz w:val="20"/>
          <w:szCs w:val="22"/>
        </w:rPr>
        <w:t xml:space="preserve"> accompagné de la </w:t>
      </w:r>
      <w:r w:rsidRPr="002845E0">
        <w:rPr>
          <w:rFonts w:ascii="Calibri" w:hAnsi="Calibri"/>
          <w:sz w:val="20"/>
          <w:szCs w:val="22"/>
        </w:rPr>
        <w:t>feuille de match, signée des arbitres en présence</w:t>
      </w:r>
      <w:r w:rsidR="00420A9E" w:rsidRPr="002845E0">
        <w:rPr>
          <w:rFonts w:ascii="Calibri" w:hAnsi="Calibri"/>
          <w:sz w:val="20"/>
          <w:szCs w:val="22"/>
        </w:rPr>
        <w:t>. Ces documents sont adressés au siège de</w:t>
      </w:r>
      <w:r w:rsidR="004074C2" w:rsidRPr="002845E0">
        <w:rPr>
          <w:rFonts w:ascii="Calibri" w:hAnsi="Calibri"/>
          <w:sz w:val="20"/>
          <w:szCs w:val="22"/>
        </w:rPr>
        <w:t xml:space="preserve"> la Fédération.</w:t>
      </w:r>
      <w:r w:rsidR="00453182" w:rsidRPr="002845E0">
        <w:rPr>
          <w:rFonts w:ascii="Calibri" w:hAnsi="Calibri"/>
          <w:sz w:val="20"/>
          <w:szCs w:val="22"/>
        </w:rPr>
        <w:t xml:space="preserve"> Pour être homologable</w:t>
      </w:r>
      <w:r w:rsidR="006861B2" w:rsidRPr="002845E0">
        <w:rPr>
          <w:rFonts w:ascii="Calibri" w:hAnsi="Calibri"/>
          <w:sz w:val="20"/>
          <w:szCs w:val="22"/>
        </w:rPr>
        <w:t>s</w:t>
      </w:r>
      <w:r w:rsidR="00453182" w:rsidRPr="002845E0">
        <w:rPr>
          <w:rFonts w:ascii="Calibri" w:hAnsi="Calibri"/>
          <w:sz w:val="20"/>
          <w:szCs w:val="22"/>
        </w:rPr>
        <w:t xml:space="preserve">, les records de France </w:t>
      </w:r>
      <w:r w:rsidR="00261188" w:rsidRPr="002845E0">
        <w:rPr>
          <w:rFonts w:ascii="Calibri" w:hAnsi="Calibri"/>
          <w:sz w:val="20"/>
          <w:szCs w:val="22"/>
        </w:rPr>
        <w:t xml:space="preserve">du total olympique </w:t>
      </w:r>
      <w:r w:rsidR="00453182" w:rsidRPr="002845E0">
        <w:rPr>
          <w:rFonts w:ascii="Calibri" w:hAnsi="Calibri"/>
          <w:sz w:val="20"/>
          <w:szCs w:val="22"/>
        </w:rPr>
        <w:t xml:space="preserve">doivent correspondre </w:t>
      </w:r>
      <w:r w:rsidR="00860B35" w:rsidRPr="002845E0">
        <w:rPr>
          <w:rFonts w:ascii="Calibri" w:hAnsi="Calibri"/>
          <w:sz w:val="20"/>
          <w:szCs w:val="22"/>
        </w:rPr>
        <w:t>au minimum à la série nationale, et pour chaque mouvement aux standards indiqués s</w:t>
      </w:r>
      <w:r w:rsidR="001E2063" w:rsidRPr="002845E0">
        <w:rPr>
          <w:rFonts w:ascii="Calibri" w:hAnsi="Calibri"/>
          <w:sz w:val="20"/>
          <w:szCs w:val="22"/>
        </w:rPr>
        <w:t>ur la grille des records publiée</w:t>
      </w:r>
      <w:r w:rsidR="00860B35" w:rsidRPr="002845E0">
        <w:rPr>
          <w:rFonts w:ascii="Calibri" w:hAnsi="Calibri"/>
          <w:sz w:val="20"/>
          <w:szCs w:val="22"/>
        </w:rPr>
        <w:t xml:space="preserve"> par la FFHM.</w:t>
      </w:r>
    </w:p>
    <w:p w14:paraId="0380BEDE" w14:textId="77777777" w:rsidR="00CF21AA" w:rsidRPr="00F0565B" w:rsidRDefault="00CF21AA" w:rsidP="001632CE">
      <w:pPr>
        <w:pStyle w:val="NormalWeb"/>
        <w:spacing w:before="60" w:after="60"/>
        <w:ind w:left="142"/>
        <w:jc w:val="both"/>
        <w:outlineLvl w:val="6"/>
        <w:rPr>
          <w:rFonts w:ascii="Calibri" w:hAnsi="Calibri"/>
          <w:sz w:val="20"/>
          <w:szCs w:val="22"/>
        </w:rPr>
      </w:pPr>
      <w:r w:rsidRPr="002845E0">
        <w:rPr>
          <w:rFonts w:ascii="Calibri" w:hAnsi="Calibri"/>
          <w:sz w:val="20"/>
          <w:szCs w:val="22"/>
        </w:rPr>
        <w:t>Pour toutes les autr</w:t>
      </w:r>
      <w:r w:rsidR="00FD7522" w:rsidRPr="002845E0">
        <w:rPr>
          <w:rFonts w:ascii="Calibri" w:hAnsi="Calibri"/>
          <w:sz w:val="20"/>
          <w:szCs w:val="22"/>
        </w:rPr>
        <w:t>es compétitions, la c</w:t>
      </w:r>
      <w:r w:rsidR="00BB67D7" w:rsidRPr="002845E0">
        <w:rPr>
          <w:rFonts w:ascii="Calibri" w:hAnsi="Calibri"/>
          <w:sz w:val="20"/>
          <w:szCs w:val="22"/>
        </w:rPr>
        <w:t>ommission t</w:t>
      </w:r>
      <w:r w:rsidRPr="002845E0">
        <w:rPr>
          <w:rFonts w:ascii="Calibri" w:hAnsi="Calibri"/>
          <w:sz w:val="20"/>
          <w:szCs w:val="22"/>
        </w:rPr>
        <w:t>echnique d’</w:t>
      </w:r>
      <w:r w:rsidR="00BB67D7" w:rsidRPr="002845E0">
        <w:rPr>
          <w:rFonts w:ascii="Calibri" w:hAnsi="Calibri"/>
          <w:sz w:val="20"/>
          <w:szCs w:val="22"/>
        </w:rPr>
        <w:t>h</w:t>
      </w:r>
      <w:r w:rsidRPr="002845E0">
        <w:rPr>
          <w:rFonts w:ascii="Calibri" w:hAnsi="Calibri"/>
          <w:sz w:val="20"/>
          <w:szCs w:val="22"/>
        </w:rPr>
        <w:t xml:space="preserve">altérophilie doit être avertie au moins un mois avant la tentative de record. Le double d’une demande de contrôle anti-dopage réalisée auprès des structures compétentes, devra </w:t>
      </w:r>
      <w:r w:rsidRPr="00D16883">
        <w:rPr>
          <w:rFonts w:ascii="Calibri" w:hAnsi="Calibri"/>
          <w:sz w:val="20"/>
          <w:szCs w:val="22"/>
        </w:rPr>
        <w:t>y être joint. L</w:t>
      </w:r>
      <w:r w:rsidR="00FD7522" w:rsidRPr="00D16883">
        <w:rPr>
          <w:rFonts w:ascii="Calibri" w:hAnsi="Calibri"/>
          <w:sz w:val="20"/>
          <w:szCs w:val="22"/>
        </w:rPr>
        <w:t>a c</w:t>
      </w:r>
      <w:r w:rsidR="00BB67D7" w:rsidRPr="00D16883">
        <w:rPr>
          <w:rFonts w:ascii="Calibri" w:hAnsi="Calibri"/>
          <w:sz w:val="20"/>
          <w:szCs w:val="22"/>
        </w:rPr>
        <w:t>ommission technique d’h</w:t>
      </w:r>
      <w:r w:rsidRPr="00D16883">
        <w:rPr>
          <w:rFonts w:ascii="Calibri" w:hAnsi="Calibri"/>
          <w:sz w:val="20"/>
          <w:szCs w:val="22"/>
        </w:rPr>
        <w:t xml:space="preserve">altérophilie fera connaître son accord ou son refus de prise en compte de la demande. Elle doit être réalisée par le </w:t>
      </w:r>
      <w:r w:rsidR="00745680" w:rsidRPr="00D16883">
        <w:rPr>
          <w:rFonts w:ascii="Calibri" w:hAnsi="Calibri"/>
          <w:sz w:val="20"/>
          <w:szCs w:val="22"/>
        </w:rPr>
        <w:t>p</w:t>
      </w:r>
      <w:r w:rsidRPr="00D16883">
        <w:rPr>
          <w:rFonts w:ascii="Calibri" w:hAnsi="Calibri"/>
          <w:sz w:val="20"/>
          <w:szCs w:val="22"/>
        </w:rPr>
        <w:t>résident</w:t>
      </w:r>
      <w:r w:rsidR="00D87405" w:rsidRPr="00D16883">
        <w:rPr>
          <w:rFonts w:ascii="Calibri" w:hAnsi="Calibri"/>
          <w:sz w:val="20"/>
          <w:szCs w:val="22"/>
        </w:rPr>
        <w:t xml:space="preserve"> </w:t>
      </w:r>
      <w:r w:rsidRPr="00D16883">
        <w:rPr>
          <w:rFonts w:ascii="Calibri" w:hAnsi="Calibri"/>
          <w:sz w:val="20"/>
          <w:szCs w:val="22"/>
        </w:rPr>
        <w:t xml:space="preserve">de la Ligue régionale dans laquelle a lieu l’épreuve. L’établissement d’un record de </w:t>
      </w:r>
      <w:r w:rsidR="00FD7522" w:rsidRPr="00D16883">
        <w:rPr>
          <w:rFonts w:ascii="Calibri" w:hAnsi="Calibri"/>
          <w:sz w:val="20"/>
          <w:szCs w:val="22"/>
        </w:rPr>
        <w:t>France</w:t>
      </w:r>
      <w:r w:rsidRPr="00D16883">
        <w:rPr>
          <w:rFonts w:ascii="Calibri" w:hAnsi="Calibri"/>
          <w:sz w:val="20"/>
          <w:szCs w:val="22"/>
        </w:rPr>
        <w:t xml:space="preserve"> </w:t>
      </w:r>
      <w:r w:rsidRPr="00F0565B">
        <w:rPr>
          <w:rFonts w:ascii="Calibri" w:hAnsi="Calibri"/>
          <w:sz w:val="20"/>
          <w:szCs w:val="22"/>
        </w:rPr>
        <w:t>doit se faire en présence de trois arbitres nationaux ou internationaux.</w:t>
      </w:r>
      <w:r w:rsidR="00E80980" w:rsidRPr="00F0565B">
        <w:rPr>
          <w:rFonts w:ascii="Calibri" w:hAnsi="Calibri"/>
          <w:sz w:val="20"/>
          <w:szCs w:val="22"/>
        </w:rPr>
        <w:t xml:space="preserve"> </w:t>
      </w:r>
      <w:r w:rsidRPr="00F0565B">
        <w:rPr>
          <w:rFonts w:ascii="Calibri" w:hAnsi="Calibri"/>
          <w:sz w:val="20"/>
          <w:szCs w:val="22"/>
        </w:rPr>
        <w:t xml:space="preserve">La production d’un procès-verbal, </w:t>
      </w:r>
      <w:r w:rsidR="00B56C3E" w:rsidRPr="00F0565B">
        <w:rPr>
          <w:rFonts w:ascii="Calibri" w:hAnsi="Calibri"/>
          <w:sz w:val="20"/>
          <w:szCs w:val="22"/>
        </w:rPr>
        <w:t>d</w:t>
      </w:r>
      <w:r w:rsidR="00EA0058" w:rsidRPr="00F0565B">
        <w:rPr>
          <w:rFonts w:ascii="Calibri" w:hAnsi="Calibri"/>
          <w:sz w:val="20"/>
          <w:szCs w:val="22"/>
        </w:rPr>
        <w:t>û</w:t>
      </w:r>
      <w:r w:rsidR="00B56C3E" w:rsidRPr="00F0565B">
        <w:rPr>
          <w:rFonts w:ascii="Calibri" w:hAnsi="Calibri"/>
          <w:sz w:val="20"/>
          <w:szCs w:val="22"/>
        </w:rPr>
        <w:t>ment</w:t>
      </w:r>
      <w:r w:rsidRPr="00F0565B">
        <w:rPr>
          <w:rFonts w:ascii="Calibri" w:hAnsi="Calibri"/>
          <w:sz w:val="20"/>
          <w:szCs w:val="22"/>
        </w:rPr>
        <w:t xml:space="preserve"> renseigné, joint à la feuille de match signée par les arbitres en présence</w:t>
      </w:r>
      <w:r w:rsidR="00B56C3E" w:rsidRPr="00F0565B">
        <w:rPr>
          <w:rFonts w:ascii="Calibri" w:hAnsi="Calibri"/>
          <w:sz w:val="20"/>
          <w:szCs w:val="22"/>
        </w:rPr>
        <w:t>,</w:t>
      </w:r>
      <w:r w:rsidRPr="00F0565B">
        <w:rPr>
          <w:rFonts w:ascii="Calibri" w:hAnsi="Calibri"/>
          <w:sz w:val="20"/>
          <w:szCs w:val="22"/>
        </w:rPr>
        <w:t xml:space="preserve"> est obligatoire. </w:t>
      </w:r>
    </w:p>
    <w:p w14:paraId="7D26FD4C" w14:textId="1B485F82" w:rsidR="009C08B0" w:rsidRPr="00AF11DF" w:rsidRDefault="00192167" w:rsidP="00AF11DF">
      <w:pPr>
        <w:pStyle w:val="Citationintense1"/>
        <w:spacing w:before="360" w:after="120"/>
        <w:rPr>
          <w:color w:val="3333FF"/>
          <w:sz w:val="22"/>
        </w:rPr>
      </w:pPr>
      <w:bookmarkStart w:id="13" w:name="_Toc393362575"/>
      <w:r w:rsidRPr="00AF11DF">
        <w:rPr>
          <w:color w:val="3333FF"/>
          <w:sz w:val="22"/>
        </w:rPr>
        <w:t>ARTICLE 8</w:t>
      </w:r>
      <w:r w:rsidR="00DE5F0A" w:rsidRPr="00AF11DF">
        <w:rPr>
          <w:color w:val="3333FF"/>
          <w:sz w:val="22"/>
        </w:rPr>
        <w:t> :</w:t>
      </w:r>
      <w:r w:rsidR="009C08B0" w:rsidRPr="00AF11DF">
        <w:rPr>
          <w:color w:val="3333FF"/>
          <w:sz w:val="22"/>
        </w:rPr>
        <w:t xml:space="preserve"> </w:t>
      </w:r>
      <w:r w:rsidR="002A1F87" w:rsidRPr="00AF11DF">
        <w:rPr>
          <w:color w:val="3333FF"/>
          <w:sz w:val="22"/>
        </w:rPr>
        <w:t>Listings</w:t>
      </w:r>
      <w:r w:rsidR="009C08B0" w:rsidRPr="00AF11DF">
        <w:rPr>
          <w:color w:val="3333FF"/>
          <w:sz w:val="22"/>
        </w:rPr>
        <w:t xml:space="preserve">, </w:t>
      </w:r>
      <w:r w:rsidR="00A2780F" w:rsidRPr="00AF11DF">
        <w:rPr>
          <w:color w:val="3333FF"/>
          <w:sz w:val="22"/>
        </w:rPr>
        <w:t>q</w:t>
      </w:r>
      <w:r w:rsidR="002A1F87" w:rsidRPr="00AF11DF">
        <w:rPr>
          <w:color w:val="3333FF"/>
          <w:sz w:val="22"/>
        </w:rPr>
        <w:t>ualifications</w:t>
      </w:r>
      <w:r w:rsidR="009C08B0" w:rsidRPr="00AF11DF">
        <w:rPr>
          <w:color w:val="3333FF"/>
          <w:sz w:val="22"/>
        </w:rPr>
        <w:t xml:space="preserve">, </w:t>
      </w:r>
      <w:r w:rsidR="007C4CDE" w:rsidRPr="00AF11DF">
        <w:rPr>
          <w:color w:val="3333FF"/>
          <w:sz w:val="22"/>
        </w:rPr>
        <w:t>c</w:t>
      </w:r>
      <w:r w:rsidR="002A1F87" w:rsidRPr="00AF11DF">
        <w:rPr>
          <w:color w:val="3333FF"/>
          <w:sz w:val="22"/>
        </w:rPr>
        <w:t>onvocations</w:t>
      </w:r>
      <w:r w:rsidR="009C08B0" w:rsidRPr="00AF11DF">
        <w:rPr>
          <w:color w:val="3333FF"/>
          <w:sz w:val="22"/>
        </w:rPr>
        <w:t xml:space="preserve">, </w:t>
      </w:r>
      <w:r w:rsidR="007C4CDE" w:rsidRPr="00AF11DF">
        <w:rPr>
          <w:color w:val="3333FF"/>
          <w:sz w:val="22"/>
        </w:rPr>
        <w:t>r</w:t>
      </w:r>
      <w:r w:rsidR="002A1F87" w:rsidRPr="00AF11DF">
        <w:rPr>
          <w:color w:val="3333FF"/>
          <w:sz w:val="22"/>
        </w:rPr>
        <w:t>ésultats</w:t>
      </w:r>
      <w:bookmarkEnd w:id="13"/>
    </w:p>
    <w:p w14:paraId="5BD044B8" w14:textId="77777777" w:rsidR="009C08B0" w:rsidRPr="00BD431A" w:rsidRDefault="000D1B1E" w:rsidP="00BD644B">
      <w:pPr>
        <w:spacing w:before="120" w:after="60"/>
        <w:ind w:left="142"/>
        <w:rPr>
          <w:rFonts w:ascii="Calibri" w:hAnsi="Calibri"/>
          <w:b/>
          <w:bCs/>
          <w:i/>
          <w:iCs/>
          <w:caps/>
          <w:color w:val="4F81BD"/>
          <w:sz w:val="18"/>
        </w:rPr>
      </w:pPr>
      <w:r w:rsidRPr="00BD431A">
        <w:rPr>
          <w:rFonts w:ascii="Calibri" w:hAnsi="Calibri"/>
          <w:b/>
          <w:bCs/>
          <w:i/>
          <w:iCs/>
          <w:caps/>
          <w:color w:val="4F81BD"/>
          <w:sz w:val="18"/>
        </w:rPr>
        <w:t>8.1</w:t>
      </w:r>
      <w:r w:rsidR="009C08B0" w:rsidRPr="00BD431A">
        <w:rPr>
          <w:rFonts w:ascii="Calibri" w:hAnsi="Calibri"/>
          <w:b/>
          <w:bCs/>
          <w:i/>
          <w:iCs/>
          <w:caps/>
          <w:color w:val="4F81BD"/>
          <w:sz w:val="18"/>
        </w:rPr>
        <w:t xml:space="preserve"> </w:t>
      </w:r>
      <w:r w:rsidRPr="00BD431A">
        <w:rPr>
          <w:rFonts w:ascii="Calibri" w:hAnsi="Calibri"/>
          <w:b/>
          <w:bCs/>
          <w:i/>
          <w:iCs/>
          <w:caps/>
          <w:color w:val="4F81BD"/>
          <w:sz w:val="18"/>
        </w:rPr>
        <w:t xml:space="preserve">- </w:t>
      </w:r>
      <w:r w:rsidR="009C08B0" w:rsidRPr="00BD431A">
        <w:rPr>
          <w:rFonts w:ascii="Calibri" w:hAnsi="Calibri"/>
          <w:b/>
          <w:bCs/>
          <w:i/>
          <w:iCs/>
          <w:caps/>
          <w:color w:val="4F81BD"/>
          <w:sz w:val="18"/>
        </w:rPr>
        <w:t>Listing et compétitions régionales</w:t>
      </w:r>
    </w:p>
    <w:p w14:paraId="5FE92746" w14:textId="77777777" w:rsidR="005F0DEA" w:rsidRPr="008522A0" w:rsidRDefault="00AD1D92" w:rsidP="001632CE">
      <w:pPr>
        <w:numPr>
          <w:ilvl w:val="1"/>
          <w:numId w:val="1"/>
        </w:numPr>
        <w:tabs>
          <w:tab w:val="clear" w:pos="360"/>
          <w:tab w:val="left" w:pos="709"/>
        </w:tabs>
        <w:spacing w:before="60" w:after="60"/>
        <w:ind w:left="709" w:hanging="284"/>
        <w:jc w:val="both"/>
        <w:rPr>
          <w:rFonts w:ascii="Calibri" w:hAnsi="Calibri"/>
          <w:sz w:val="20"/>
          <w:szCs w:val="20"/>
        </w:rPr>
      </w:pPr>
      <w:r w:rsidRPr="008522A0">
        <w:rPr>
          <w:rFonts w:ascii="Calibri" w:hAnsi="Calibri"/>
          <w:sz w:val="20"/>
          <w:szCs w:val="20"/>
        </w:rPr>
        <w:t>Chaque Ligue régionale désigne en son sein un responsable régional des résultats chargé de transmettre</w:t>
      </w:r>
      <w:r w:rsidR="00A33655" w:rsidRPr="008522A0">
        <w:rPr>
          <w:rFonts w:ascii="Calibri" w:hAnsi="Calibri"/>
          <w:sz w:val="20"/>
          <w:szCs w:val="20"/>
        </w:rPr>
        <w:t>, par courriel</w:t>
      </w:r>
      <w:r w:rsidRPr="008522A0">
        <w:rPr>
          <w:rFonts w:ascii="Calibri" w:hAnsi="Calibri"/>
          <w:sz w:val="20"/>
          <w:szCs w:val="20"/>
        </w:rPr>
        <w:t xml:space="preserve"> à l’adresse (resultats@ffhaltero.fr), les feuilles de matchs et les listings</w:t>
      </w:r>
      <w:r w:rsidR="005F0DEA" w:rsidRPr="008522A0">
        <w:rPr>
          <w:rFonts w:ascii="Calibri" w:hAnsi="Calibri"/>
          <w:sz w:val="20"/>
          <w:szCs w:val="20"/>
        </w:rPr>
        <w:t xml:space="preserve"> au format Excel.</w:t>
      </w:r>
    </w:p>
    <w:p w14:paraId="0E949FDE" w14:textId="1E333FE6" w:rsidR="006861B2" w:rsidRDefault="00AD1D92" w:rsidP="002B7028">
      <w:pPr>
        <w:numPr>
          <w:ilvl w:val="1"/>
          <w:numId w:val="1"/>
        </w:numPr>
        <w:tabs>
          <w:tab w:val="clear" w:pos="360"/>
          <w:tab w:val="num" w:pos="709"/>
        </w:tabs>
        <w:spacing w:before="60" w:after="120"/>
        <w:ind w:left="709" w:hanging="284"/>
        <w:jc w:val="both"/>
        <w:rPr>
          <w:rFonts w:ascii="Calibri" w:hAnsi="Calibri"/>
          <w:sz w:val="20"/>
          <w:szCs w:val="20"/>
        </w:rPr>
      </w:pPr>
      <w:r w:rsidRPr="008522A0">
        <w:rPr>
          <w:rFonts w:ascii="Calibri" w:hAnsi="Calibri"/>
          <w:sz w:val="20"/>
          <w:szCs w:val="20"/>
        </w:rPr>
        <w:t xml:space="preserve">Modalités des transmissions </w:t>
      </w:r>
      <w:r w:rsidR="00341603" w:rsidRPr="008522A0">
        <w:rPr>
          <w:rFonts w:ascii="Calibri" w:hAnsi="Calibri"/>
          <w:sz w:val="20"/>
          <w:szCs w:val="20"/>
        </w:rPr>
        <w:t>2018</w:t>
      </w:r>
      <w:r w:rsidRPr="008522A0">
        <w:rPr>
          <w:rFonts w:ascii="Calibri" w:hAnsi="Calibri"/>
          <w:sz w:val="20"/>
          <w:szCs w:val="20"/>
        </w:rPr>
        <w:t>-201</w:t>
      </w:r>
      <w:r w:rsidR="005F0DEA" w:rsidRPr="008522A0">
        <w:rPr>
          <w:rFonts w:ascii="Calibri" w:hAnsi="Calibri"/>
          <w:sz w:val="20"/>
          <w:szCs w:val="20"/>
        </w:rPr>
        <w:t xml:space="preserve">9 : </w:t>
      </w:r>
      <w:r w:rsidR="005F0DEA" w:rsidRPr="008522A0">
        <w:rPr>
          <w:rFonts w:ascii="Calibri" w:hAnsi="Calibri"/>
          <w:b/>
          <w:i/>
          <w:color w:val="FF0000"/>
          <w:sz w:val="20"/>
          <w:szCs w:val="20"/>
        </w:rPr>
        <w:t>le lundi avant 12h00 selon tableau ci-dessous</w:t>
      </w:r>
      <w:r w:rsidR="005F0DEA" w:rsidRPr="008522A0">
        <w:rPr>
          <w:rFonts w:ascii="Calibri" w:hAnsi="Calibri"/>
          <w:sz w:val="20"/>
          <w:szCs w:val="2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2126"/>
        <w:gridCol w:w="4601"/>
      </w:tblGrid>
      <w:tr w:rsidR="002317D1" w:rsidRPr="002317D1" w14:paraId="6548BAC8" w14:textId="77777777" w:rsidTr="007D49EC">
        <w:trPr>
          <w:trHeight w:val="312"/>
          <w:jc w:val="center"/>
        </w:trPr>
        <w:tc>
          <w:tcPr>
            <w:tcW w:w="1701" w:type="dxa"/>
            <w:shd w:val="clear" w:color="auto" w:fill="D9D9D9"/>
            <w:vAlign w:val="center"/>
          </w:tcPr>
          <w:p w14:paraId="76C5CFA7" w14:textId="0A8B40FA" w:rsidR="00AD1D92" w:rsidRPr="002317D1" w:rsidRDefault="006861B2" w:rsidP="00C47EDC">
            <w:pPr>
              <w:tabs>
                <w:tab w:val="left" w:pos="1440"/>
              </w:tabs>
              <w:jc w:val="center"/>
              <w:rPr>
                <w:rFonts w:ascii="Calibri" w:hAnsi="Calibri"/>
                <w:b/>
                <w:sz w:val="20"/>
                <w:szCs w:val="20"/>
              </w:rPr>
            </w:pPr>
            <w:r>
              <w:rPr>
                <w:rFonts w:ascii="Calibri" w:hAnsi="Calibri"/>
                <w:sz w:val="20"/>
                <w:szCs w:val="20"/>
              </w:rPr>
              <w:br w:type="page"/>
            </w:r>
            <w:r w:rsidR="00AD1D92" w:rsidRPr="002317D1">
              <w:rPr>
                <w:rFonts w:ascii="Calibri" w:hAnsi="Calibri"/>
                <w:b/>
                <w:sz w:val="20"/>
                <w:szCs w:val="20"/>
              </w:rPr>
              <w:t>Date</w:t>
            </w:r>
          </w:p>
        </w:tc>
        <w:tc>
          <w:tcPr>
            <w:tcW w:w="2126" w:type="dxa"/>
            <w:shd w:val="clear" w:color="auto" w:fill="D9D9D9"/>
            <w:vAlign w:val="center"/>
          </w:tcPr>
          <w:p w14:paraId="1DBC28DD" w14:textId="77777777" w:rsidR="00AD1D92" w:rsidRPr="002317D1" w:rsidRDefault="00AD1D92" w:rsidP="00C47EDC">
            <w:pPr>
              <w:tabs>
                <w:tab w:val="left" w:pos="1440"/>
              </w:tabs>
              <w:jc w:val="center"/>
              <w:rPr>
                <w:rFonts w:ascii="Calibri" w:hAnsi="Calibri"/>
                <w:b/>
                <w:sz w:val="20"/>
                <w:szCs w:val="20"/>
              </w:rPr>
            </w:pPr>
            <w:r w:rsidRPr="002317D1">
              <w:rPr>
                <w:rFonts w:ascii="Calibri" w:hAnsi="Calibri"/>
                <w:b/>
                <w:sz w:val="20"/>
                <w:szCs w:val="20"/>
              </w:rPr>
              <w:t>Type Document</w:t>
            </w:r>
          </w:p>
        </w:tc>
        <w:tc>
          <w:tcPr>
            <w:tcW w:w="4601" w:type="dxa"/>
            <w:shd w:val="clear" w:color="auto" w:fill="D9D9D9"/>
            <w:vAlign w:val="center"/>
          </w:tcPr>
          <w:p w14:paraId="56786F0A" w14:textId="77777777" w:rsidR="00AD1D92" w:rsidRPr="002317D1" w:rsidRDefault="00AD1D92" w:rsidP="00C47EDC">
            <w:pPr>
              <w:tabs>
                <w:tab w:val="left" w:pos="1440"/>
              </w:tabs>
              <w:jc w:val="center"/>
              <w:rPr>
                <w:rFonts w:ascii="Calibri" w:hAnsi="Calibri"/>
                <w:b/>
                <w:sz w:val="20"/>
                <w:szCs w:val="20"/>
              </w:rPr>
            </w:pPr>
            <w:r w:rsidRPr="002317D1">
              <w:rPr>
                <w:rFonts w:ascii="Calibri" w:hAnsi="Calibri"/>
                <w:b/>
                <w:sz w:val="20"/>
                <w:szCs w:val="20"/>
              </w:rPr>
              <w:t>Compétition</w:t>
            </w:r>
          </w:p>
        </w:tc>
      </w:tr>
      <w:tr w:rsidR="002317D1" w:rsidRPr="002317D1" w14:paraId="23AE7BF7" w14:textId="77777777" w:rsidTr="000B0190">
        <w:trPr>
          <w:trHeight w:val="369"/>
          <w:jc w:val="center"/>
        </w:trPr>
        <w:tc>
          <w:tcPr>
            <w:tcW w:w="1701" w:type="dxa"/>
            <w:shd w:val="clear" w:color="auto" w:fill="auto"/>
            <w:vAlign w:val="center"/>
          </w:tcPr>
          <w:p w14:paraId="323276EE" w14:textId="77777777" w:rsidR="00AD1D92" w:rsidRPr="007D49EC" w:rsidRDefault="005F0DEA" w:rsidP="00C47EDC">
            <w:pPr>
              <w:tabs>
                <w:tab w:val="left" w:pos="1440"/>
              </w:tabs>
              <w:jc w:val="center"/>
              <w:rPr>
                <w:rFonts w:ascii="Calibri" w:hAnsi="Calibri"/>
                <w:b/>
                <w:i/>
                <w:color w:val="FF0000"/>
                <w:sz w:val="20"/>
                <w:szCs w:val="20"/>
              </w:rPr>
            </w:pPr>
            <w:r w:rsidRPr="007D49EC">
              <w:rPr>
                <w:rFonts w:ascii="Calibri" w:hAnsi="Calibri"/>
                <w:b/>
                <w:i/>
                <w:color w:val="FF0000"/>
                <w:sz w:val="20"/>
                <w:szCs w:val="20"/>
              </w:rPr>
              <w:t>29</w:t>
            </w:r>
            <w:r w:rsidR="007D49EC" w:rsidRPr="007D49EC">
              <w:rPr>
                <w:rFonts w:ascii="Calibri" w:hAnsi="Calibri"/>
                <w:b/>
                <w:i/>
                <w:color w:val="FF0000"/>
                <w:sz w:val="20"/>
                <w:szCs w:val="20"/>
              </w:rPr>
              <w:t xml:space="preserve"> o</w:t>
            </w:r>
            <w:r w:rsidR="00AD1D92" w:rsidRPr="007D49EC">
              <w:rPr>
                <w:rFonts w:ascii="Calibri" w:hAnsi="Calibri"/>
                <w:b/>
                <w:i/>
                <w:color w:val="FF0000"/>
                <w:sz w:val="20"/>
                <w:szCs w:val="20"/>
              </w:rPr>
              <w:t>ct. 201</w:t>
            </w:r>
            <w:r w:rsidR="007D49EC" w:rsidRPr="007D49EC">
              <w:rPr>
                <w:rFonts w:ascii="Calibri" w:hAnsi="Calibri"/>
                <w:b/>
                <w:i/>
                <w:color w:val="FF0000"/>
                <w:sz w:val="20"/>
                <w:szCs w:val="20"/>
              </w:rPr>
              <w:t>8</w:t>
            </w:r>
          </w:p>
        </w:tc>
        <w:tc>
          <w:tcPr>
            <w:tcW w:w="2126" w:type="dxa"/>
            <w:shd w:val="clear" w:color="auto" w:fill="auto"/>
            <w:vAlign w:val="center"/>
          </w:tcPr>
          <w:p w14:paraId="55094DFE" w14:textId="77777777" w:rsidR="00AD1D92" w:rsidRPr="002317D1" w:rsidRDefault="00AD1D92" w:rsidP="00C47EDC">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shd w:val="clear" w:color="auto" w:fill="auto"/>
            <w:vAlign w:val="center"/>
          </w:tcPr>
          <w:p w14:paraId="6101F8B1" w14:textId="0EC09C02" w:rsidR="00AD1D92" w:rsidRPr="008522A0" w:rsidRDefault="00AD1D92" w:rsidP="00826D0B">
            <w:pPr>
              <w:tabs>
                <w:tab w:val="left" w:pos="1440"/>
              </w:tabs>
              <w:jc w:val="center"/>
              <w:rPr>
                <w:rFonts w:ascii="Calibri" w:hAnsi="Calibri"/>
                <w:sz w:val="20"/>
                <w:szCs w:val="20"/>
              </w:rPr>
            </w:pPr>
            <w:r w:rsidRPr="008522A0">
              <w:rPr>
                <w:rFonts w:ascii="Calibri" w:hAnsi="Calibri"/>
                <w:sz w:val="20"/>
                <w:szCs w:val="20"/>
              </w:rPr>
              <w:t xml:space="preserve">1° </w:t>
            </w:r>
            <w:r w:rsidR="00EC2E94" w:rsidRPr="008522A0">
              <w:rPr>
                <w:rFonts w:ascii="Calibri" w:hAnsi="Calibri"/>
                <w:sz w:val="20"/>
                <w:szCs w:val="20"/>
              </w:rPr>
              <w:t>CHALLENGE</w:t>
            </w:r>
            <w:r w:rsidRPr="008522A0">
              <w:rPr>
                <w:rFonts w:ascii="Calibri" w:hAnsi="Calibri"/>
                <w:sz w:val="20"/>
                <w:szCs w:val="20"/>
              </w:rPr>
              <w:t xml:space="preserve"> AVENIR </w:t>
            </w:r>
            <w:r w:rsidR="00826D0B" w:rsidRPr="00826D0B">
              <w:rPr>
                <w:rFonts w:ascii="Calibri" w:hAnsi="Calibri"/>
                <w:sz w:val="16"/>
                <w:szCs w:val="16"/>
              </w:rPr>
              <w:t xml:space="preserve">U10 </w:t>
            </w:r>
            <w:r w:rsidR="00826D0B">
              <w:rPr>
                <w:rFonts w:ascii="Calibri" w:hAnsi="Calibri"/>
                <w:sz w:val="16"/>
                <w:szCs w:val="16"/>
              </w:rPr>
              <w:t>-</w:t>
            </w:r>
            <w:r w:rsidR="00826D0B" w:rsidRPr="00826D0B">
              <w:rPr>
                <w:rFonts w:ascii="Calibri" w:hAnsi="Calibri"/>
                <w:sz w:val="16"/>
                <w:szCs w:val="16"/>
              </w:rPr>
              <w:t xml:space="preserve"> U13 </w:t>
            </w:r>
            <w:r w:rsidR="00826D0B">
              <w:rPr>
                <w:rFonts w:ascii="Calibri" w:hAnsi="Calibri"/>
                <w:sz w:val="16"/>
                <w:szCs w:val="16"/>
              </w:rPr>
              <w:t>-</w:t>
            </w:r>
            <w:r w:rsidR="00826D0B" w:rsidRPr="00826D0B">
              <w:rPr>
                <w:rFonts w:ascii="Calibri" w:hAnsi="Calibri"/>
                <w:sz w:val="16"/>
                <w:szCs w:val="16"/>
              </w:rPr>
              <w:t xml:space="preserve"> 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2317D1" w:rsidRPr="002317D1" w14:paraId="3CA5C7FC" w14:textId="77777777" w:rsidTr="000B0190">
        <w:trPr>
          <w:trHeight w:val="369"/>
          <w:jc w:val="center"/>
        </w:trPr>
        <w:tc>
          <w:tcPr>
            <w:tcW w:w="1701" w:type="dxa"/>
            <w:shd w:val="clear" w:color="auto" w:fill="auto"/>
            <w:vAlign w:val="center"/>
          </w:tcPr>
          <w:p w14:paraId="77D66827" w14:textId="77777777" w:rsidR="00AD1D92" w:rsidRPr="007D49EC" w:rsidRDefault="007D49EC" w:rsidP="007D49EC">
            <w:pPr>
              <w:tabs>
                <w:tab w:val="left" w:pos="1440"/>
              </w:tabs>
              <w:jc w:val="center"/>
              <w:rPr>
                <w:rFonts w:ascii="Calibri" w:hAnsi="Calibri"/>
                <w:b/>
                <w:i/>
                <w:color w:val="FF0000"/>
                <w:sz w:val="20"/>
                <w:szCs w:val="20"/>
              </w:rPr>
            </w:pPr>
            <w:r w:rsidRPr="007D49EC">
              <w:rPr>
                <w:rFonts w:ascii="Calibri" w:hAnsi="Calibri"/>
                <w:b/>
                <w:i/>
                <w:color w:val="FF0000"/>
                <w:sz w:val="20"/>
                <w:szCs w:val="20"/>
              </w:rPr>
              <w:t>3 déc. 2018</w:t>
            </w:r>
          </w:p>
        </w:tc>
        <w:tc>
          <w:tcPr>
            <w:tcW w:w="2126" w:type="dxa"/>
            <w:tcBorders>
              <w:bottom w:val="single" w:sz="4" w:space="0" w:color="auto"/>
            </w:tcBorders>
            <w:shd w:val="clear" w:color="auto" w:fill="auto"/>
            <w:vAlign w:val="center"/>
          </w:tcPr>
          <w:p w14:paraId="77668D8F" w14:textId="77777777" w:rsidR="00AD1D92" w:rsidRPr="002317D1" w:rsidRDefault="00AD1D92" w:rsidP="00C47EDC">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bottom w:val="single" w:sz="4" w:space="0" w:color="auto"/>
            </w:tcBorders>
            <w:shd w:val="clear" w:color="auto" w:fill="auto"/>
            <w:vAlign w:val="center"/>
          </w:tcPr>
          <w:p w14:paraId="3451AEA5" w14:textId="31D77160" w:rsidR="00AD1D92" w:rsidRPr="008522A0" w:rsidRDefault="00AD1D92" w:rsidP="00C47EDC">
            <w:pPr>
              <w:tabs>
                <w:tab w:val="left" w:pos="1440"/>
              </w:tabs>
              <w:jc w:val="center"/>
              <w:rPr>
                <w:rFonts w:ascii="Calibri" w:hAnsi="Calibri"/>
                <w:sz w:val="20"/>
                <w:szCs w:val="20"/>
              </w:rPr>
            </w:pPr>
            <w:r w:rsidRPr="008522A0">
              <w:rPr>
                <w:rFonts w:ascii="Calibri" w:hAnsi="Calibri"/>
                <w:sz w:val="20"/>
                <w:szCs w:val="20"/>
              </w:rPr>
              <w:t xml:space="preserve">2° </w:t>
            </w:r>
            <w:r w:rsidR="00EC2E94" w:rsidRPr="008522A0">
              <w:rPr>
                <w:rFonts w:ascii="Calibri" w:hAnsi="Calibri"/>
                <w:sz w:val="20"/>
                <w:szCs w:val="20"/>
              </w:rPr>
              <w:t xml:space="preserve">CHALLENGE </w:t>
            </w:r>
            <w:r w:rsidRPr="008522A0">
              <w:rPr>
                <w:rFonts w:ascii="Calibri" w:hAnsi="Calibri"/>
                <w:sz w:val="20"/>
                <w:szCs w:val="20"/>
              </w:rPr>
              <w:t xml:space="preserve">AVENIR </w:t>
            </w:r>
            <w:r w:rsidR="00826D0B" w:rsidRPr="00826D0B">
              <w:rPr>
                <w:rFonts w:ascii="Calibri" w:hAnsi="Calibri"/>
                <w:sz w:val="16"/>
                <w:szCs w:val="16"/>
              </w:rPr>
              <w:t xml:space="preserve">U10 </w:t>
            </w:r>
            <w:r w:rsidR="00826D0B">
              <w:rPr>
                <w:rFonts w:ascii="Calibri" w:hAnsi="Calibri"/>
                <w:sz w:val="16"/>
                <w:szCs w:val="16"/>
              </w:rPr>
              <w:t>-</w:t>
            </w:r>
            <w:r w:rsidR="00826D0B" w:rsidRPr="00826D0B">
              <w:rPr>
                <w:rFonts w:ascii="Calibri" w:hAnsi="Calibri"/>
                <w:sz w:val="16"/>
                <w:szCs w:val="16"/>
              </w:rPr>
              <w:t xml:space="preserve"> U13 </w:t>
            </w:r>
            <w:r w:rsidR="00826D0B">
              <w:rPr>
                <w:rFonts w:ascii="Calibri" w:hAnsi="Calibri"/>
                <w:sz w:val="16"/>
                <w:szCs w:val="16"/>
              </w:rPr>
              <w:t>-</w:t>
            </w:r>
            <w:r w:rsidR="00826D0B" w:rsidRPr="00826D0B">
              <w:rPr>
                <w:rFonts w:ascii="Calibri" w:hAnsi="Calibri"/>
                <w:sz w:val="16"/>
                <w:szCs w:val="16"/>
              </w:rPr>
              <w:t xml:space="preserve"> 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7D49EC" w:rsidRPr="002317D1" w14:paraId="15C95220" w14:textId="77777777" w:rsidTr="000B0190">
        <w:trPr>
          <w:trHeight w:val="369"/>
          <w:jc w:val="center"/>
        </w:trPr>
        <w:tc>
          <w:tcPr>
            <w:tcW w:w="1701" w:type="dxa"/>
            <w:shd w:val="clear" w:color="auto" w:fill="auto"/>
            <w:vAlign w:val="center"/>
          </w:tcPr>
          <w:p w14:paraId="3EF5D26F" w14:textId="77777777" w:rsidR="007D49EC" w:rsidRPr="007D49EC" w:rsidRDefault="007D49EC" w:rsidP="007D49EC">
            <w:pPr>
              <w:tabs>
                <w:tab w:val="left" w:pos="1440"/>
              </w:tabs>
              <w:jc w:val="center"/>
              <w:rPr>
                <w:rFonts w:ascii="Calibri" w:hAnsi="Calibri"/>
                <w:b/>
                <w:i/>
                <w:color w:val="FF0000"/>
                <w:sz w:val="20"/>
                <w:szCs w:val="20"/>
              </w:rPr>
            </w:pPr>
            <w:r w:rsidRPr="007D49EC">
              <w:rPr>
                <w:rFonts w:ascii="Calibri" w:hAnsi="Calibri"/>
                <w:b/>
                <w:i/>
                <w:color w:val="FF0000"/>
                <w:sz w:val="20"/>
                <w:szCs w:val="20"/>
              </w:rPr>
              <w:t>31 déc. 2018</w:t>
            </w:r>
          </w:p>
        </w:tc>
        <w:tc>
          <w:tcPr>
            <w:tcW w:w="2126" w:type="dxa"/>
            <w:tcBorders>
              <w:bottom w:val="single" w:sz="4" w:space="0" w:color="auto"/>
            </w:tcBorders>
            <w:shd w:val="clear" w:color="auto" w:fill="auto"/>
            <w:vAlign w:val="center"/>
          </w:tcPr>
          <w:p w14:paraId="7796B587" w14:textId="77777777" w:rsidR="007D49EC" w:rsidRPr="002317D1" w:rsidRDefault="007D49EC" w:rsidP="00C47EDC">
            <w:pPr>
              <w:tabs>
                <w:tab w:val="left" w:pos="1440"/>
              </w:tabs>
              <w:jc w:val="center"/>
              <w:rPr>
                <w:rFonts w:ascii="Calibri" w:hAnsi="Calibri"/>
                <w:sz w:val="20"/>
                <w:szCs w:val="20"/>
              </w:rPr>
            </w:pPr>
            <w:r w:rsidRPr="002317D1">
              <w:rPr>
                <w:rFonts w:ascii="Calibri" w:hAnsi="Calibri"/>
                <w:sz w:val="20"/>
                <w:szCs w:val="20"/>
              </w:rPr>
              <w:t>Listing</w:t>
            </w:r>
          </w:p>
        </w:tc>
        <w:tc>
          <w:tcPr>
            <w:tcW w:w="4601" w:type="dxa"/>
            <w:tcBorders>
              <w:bottom w:val="single" w:sz="4" w:space="0" w:color="auto"/>
            </w:tcBorders>
            <w:shd w:val="clear" w:color="auto" w:fill="auto"/>
            <w:vAlign w:val="center"/>
          </w:tcPr>
          <w:p w14:paraId="6BBEE7A3" w14:textId="77777777" w:rsidR="007D49EC" w:rsidRPr="008522A0" w:rsidRDefault="007D49EC" w:rsidP="00C47EDC">
            <w:pPr>
              <w:tabs>
                <w:tab w:val="left" w:pos="1440"/>
              </w:tabs>
              <w:jc w:val="center"/>
              <w:rPr>
                <w:rFonts w:ascii="Calibri" w:hAnsi="Calibri"/>
                <w:sz w:val="20"/>
                <w:szCs w:val="20"/>
              </w:rPr>
            </w:pPr>
            <w:r w:rsidRPr="008522A0">
              <w:rPr>
                <w:rFonts w:ascii="Calibri" w:hAnsi="Calibri"/>
                <w:sz w:val="20"/>
                <w:szCs w:val="20"/>
              </w:rPr>
              <w:t>1</w:t>
            </w:r>
            <w:r w:rsidRPr="008522A0">
              <w:rPr>
                <w:rFonts w:ascii="Calibri" w:hAnsi="Calibri"/>
                <w:sz w:val="20"/>
                <w:szCs w:val="20"/>
                <w:vertAlign w:val="superscript"/>
              </w:rPr>
              <w:t>er</w:t>
            </w:r>
            <w:r w:rsidRPr="008522A0">
              <w:rPr>
                <w:rFonts w:ascii="Calibri" w:hAnsi="Calibri"/>
                <w:sz w:val="20"/>
                <w:szCs w:val="20"/>
              </w:rPr>
              <w:t xml:space="preserve"> trimestre</w:t>
            </w:r>
          </w:p>
        </w:tc>
      </w:tr>
      <w:tr w:rsidR="002317D1" w:rsidRPr="002317D1" w14:paraId="0DAE3057" w14:textId="77777777" w:rsidTr="000B0190">
        <w:trPr>
          <w:trHeight w:val="369"/>
          <w:jc w:val="center"/>
        </w:trPr>
        <w:tc>
          <w:tcPr>
            <w:tcW w:w="1701" w:type="dxa"/>
            <w:shd w:val="clear" w:color="auto" w:fill="auto"/>
            <w:vAlign w:val="center"/>
          </w:tcPr>
          <w:p w14:paraId="67605D7B" w14:textId="77777777" w:rsidR="00AD1D92" w:rsidRPr="007D49EC" w:rsidRDefault="007D49EC" w:rsidP="007D49EC">
            <w:pPr>
              <w:tabs>
                <w:tab w:val="left" w:pos="1440"/>
              </w:tabs>
              <w:jc w:val="center"/>
              <w:rPr>
                <w:rFonts w:ascii="Calibri" w:hAnsi="Calibri"/>
                <w:b/>
                <w:i/>
                <w:color w:val="FF0000"/>
                <w:sz w:val="20"/>
                <w:szCs w:val="20"/>
              </w:rPr>
            </w:pPr>
            <w:r w:rsidRPr="007D49EC">
              <w:rPr>
                <w:rFonts w:ascii="Calibri" w:hAnsi="Calibri"/>
                <w:b/>
                <w:i/>
                <w:color w:val="FF0000"/>
                <w:sz w:val="20"/>
                <w:szCs w:val="20"/>
              </w:rPr>
              <w:t>21 jan. 2019</w:t>
            </w:r>
          </w:p>
        </w:tc>
        <w:tc>
          <w:tcPr>
            <w:tcW w:w="2126" w:type="dxa"/>
            <w:tcBorders>
              <w:top w:val="single" w:sz="4" w:space="0" w:color="auto"/>
              <w:bottom w:val="single" w:sz="4" w:space="0" w:color="auto"/>
            </w:tcBorders>
            <w:shd w:val="clear" w:color="auto" w:fill="auto"/>
            <w:vAlign w:val="center"/>
          </w:tcPr>
          <w:p w14:paraId="76EF18F0" w14:textId="77777777" w:rsidR="00AD1D92" w:rsidRPr="002317D1" w:rsidRDefault="007D49EC" w:rsidP="00C47EDC">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top w:val="single" w:sz="4" w:space="0" w:color="auto"/>
              <w:bottom w:val="single" w:sz="4" w:space="0" w:color="auto"/>
            </w:tcBorders>
            <w:shd w:val="clear" w:color="auto" w:fill="auto"/>
            <w:vAlign w:val="center"/>
          </w:tcPr>
          <w:p w14:paraId="4D9CA68C" w14:textId="11EE13F0" w:rsidR="00AD1D92" w:rsidRPr="008522A0" w:rsidRDefault="007D49EC" w:rsidP="00C47EDC">
            <w:pPr>
              <w:tabs>
                <w:tab w:val="left" w:pos="1440"/>
              </w:tabs>
              <w:jc w:val="center"/>
              <w:rPr>
                <w:rFonts w:ascii="Calibri" w:hAnsi="Calibri"/>
                <w:sz w:val="20"/>
                <w:szCs w:val="20"/>
              </w:rPr>
            </w:pPr>
            <w:r w:rsidRPr="008522A0">
              <w:rPr>
                <w:rFonts w:ascii="Calibri" w:hAnsi="Calibri"/>
                <w:sz w:val="20"/>
                <w:szCs w:val="20"/>
              </w:rPr>
              <w:t>Eliminatoires départementales</w:t>
            </w:r>
            <w:r w:rsidR="002B7028" w:rsidRPr="008522A0">
              <w:rPr>
                <w:rFonts w:ascii="Calibri" w:hAnsi="Calibri"/>
                <w:sz w:val="20"/>
                <w:szCs w:val="20"/>
              </w:rPr>
              <w:t xml:space="preserve"> </w:t>
            </w:r>
            <w:r w:rsidR="00826D0B" w:rsidRPr="00826D0B">
              <w:rPr>
                <w:rFonts w:ascii="Calibri" w:hAnsi="Calibri"/>
                <w:sz w:val="16"/>
                <w:szCs w:val="16"/>
              </w:rPr>
              <w:t xml:space="preserve">U13 </w:t>
            </w:r>
            <w:r w:rsidR="00826D0B">
              <w:rPr>
                <w:rFonts w:ascii="Calibri" w:hAnsi="Calibri"/>
                <w:sz w:val="16"/>
                <w:szCs w:val="16"/>
              </w:rPr>
              <w:t>-</w:t>
            </w:r>
            <w:r w:rsidR="00826D0B" w:rsidRPr="00826D0B">
              <w:rPr>
                <w:rFonts w:ascii="Calibri" w:hAnsi="Calibri"/>
                <w:sz w:val="16"/>
                <w:szCs w:val="16"/>
              </w:rPr>
              <w:t xml:space="preserve"> 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7D49EC" w:rsidRPr="002317D1" w14:paraId="09B0A4F1" w14:textId="77777777" w:rsidTr="000B0190">
        <w:trPr>
          <w:trHeight w:val="369"/>
          <w:jc w:val="center"/>
        </w:trPr>
        <w:tc>
          <w:tcPr>
            <w:tcW w:w="1701" w:type="dxa"/>
            <w:shd w:val="clear" w:color="auto" w:fill="auto"/>
            <w:vAlign w:val="center"/>
          </w:tcPr>
          <w:p w14:paraId="6E812729" w14:textId="77777777" w:rsidR="007D49EC" w:rsidRPr="007D49EC" w:rsidRDefault="007D49EC" w:rsidP="007D49EC">
            <w:pPr>
              <w:tabs>
                <w:tab w:val="left" w:pos="1440"/>
              </w:tabs>
              <w:jc w:val="center"/>
              <w:rPr>
                <w:rFonts w:ascii="Calibri" w:hAnsi="Calibri"/>
                <w:b/>
                <w:i/>
                <w:color w:val="FF0000"/>
                <w:sz w:val="20"/>
                <w:szCs w:val="20"/>
              </w:rPr>
            </w:pPr>
            <w:r w:rsidRPr="007D49EC">
              <w:rPr>
                <w:rFonts w:ascii="Calibri" w:hAnsi="Calibri"/>
                <w:b/>
                <w:i/>
                <w:color w:val="FF0000"/>
                <w:sz w:val="20"/>
                <w:szCs w:val="20"/>
              </w:rPr>
              <w:t>28 jan. 2019</w:t>
            </w:r>
          </w:p>
        </w:tc>
        <w:tc>
          <w:tcPr>
            <w:tcW w:w="2126" w:type="dxa"/>
            <w:tcBorders>
              <w:top w:val="single" w:sz="4" w:space="0" w:color="auto"/>
              <w:bottom w:val="single" w:sz="4" w:space="0" w:color="auto"/>
            </w:tcBorders>
            <w:shd w:val="clear" w:color="auto" w:fill="auto"/>
            <w:vAlign w:val="center"/>
          </w:tcPr>
          <w:p w14:paraId="6BC83A84" w14:textId="77777777" w:rsidR="007D49EC" w:rsidRPr="002317D1" w:rsidRDefault="007D49EC" w:rsidP="00C47EDC">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top w:val="single" w:sz="4" w:space="0" w:color="auto"/>
              <w:bottom w:val="single" w:sz="4" w:space="0" w:color="auto"/>
            </w:tcBorders>
            <w:shd w:val="clear" w:color="auto" w:fill="auto"/>
            <w:vAlign w:val="center"/>
          </w:tcPr>
          <w:p w14:paraId="7B79C612" w14:textId="2F9D38B4" w:rsidR="007D49EC" w:rsidRPr="008522A0" w:rsidRDefault="007D49EC" w:rsidP="00C47EDC">
            <w:pPr>
              <w:tabs>
                <w:tab w:val="left" w:pos="1440"/>
              </w:tabs>
              <w:jc w:val="center"/>
              <w:rPr>
                <w:rFonts w:ascii="Calibri" w:hAnsi="Calibri"/>
                <w:sz w:val="20"/>
                <w:szCs w:val="20"/>
              </w:rPr>
            </w:pPr>
            <w:r w:rsidRPr="008522A0">
              <w:rPr>
                <w:rFonts w:ascii="Calibri" w:hAnsi="Calibri"/>
                <w:sz w:val="20"/>
                <w:szCs w:val="20"/>
              </w:rPr>
              <w:t xml:space="preserve">3° CHALLENGE AVENIR </w:t>
            </w:r>
            <w:r w:rsidR="00826D0B" w:rsidRPr="00826D0B">
              <w:rPr>
                <w:rFonts w:ascii="Calibri" w:hAnsi="Calibri"/>
                <w:sz w:val="16"/>
                <w:szCs w:val="16"/>
              </w:rPr>
              <w:t xml:space="preserve">U10 </w:t>
            </w:r>
            <w:r w:rsidR="00826D0B">
              <w:rPr>
                <w:rFonts w:ascii="Calibri" w:hAnsi="Calibri"/>
                <w:sz w:val="16"/>
                <w:szCs w:val="16"/>
              </w:rPr>
              <w:t>-</w:t>
            </w:r>
            <w:r w:rsidR="00826D0B" w:rsidRPr="00826D0B">
              <w:rPr>
                <w:rFonts w:ascii="Calibri" w:hAnsi="Calibri"/>
                <w:sz w:val="16"/>
                <w:szCs w:val="16"/>
              </w:rPr>
              <w:t xml:space="preserve"> U13 </w:t>
            </w:r>
            <w:r w:rsidR="00826D0B">
              <w:rPr>
                <w:rFonts w:ascii="Calibri" w:hAnsi="Calibri"/>
                <w:sz w:val="16"/>
                <w:szCs w:val="16"/>
              </w:rPr>
              <w:t>-</w:t>
            </w:r>
            <w:r w:rsidR="00826D0B" w:rsidRPr="00826D0B">
              <w:rPr>
                <w:rFonts w:ascii="Calibri" w:hAnsi="Calibri"/>
                <w:sz w:val="16"/>
                <w:szCs w:val="16"/>
              </w:rPr>
              <w:t xml:space="preserve"> 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2317D1" w:rsidRPr="002317D1" w14:paraId="576F68AE" w14:textId="77777777" w:rsidTr="000B0190">
        <w:trPr>
          <w:trHeight w:val="369"/>
          <w:jc w:val="center"/>
        </w:trPr>
        <w:tc>
          <w:tcPr>
            <w:tcW w:w="1701" w:type="dxa"/>
            <w:shd w:val="clear" w:color="auto" w:fill="auto"/>
            <w:vAlign w:val="center"/>
          </w:tcPr>
          <w:p w14:paraId="58B46387" w14:textId="77777777" w:rsidR="00AD1D92" w:rsidRPr="007D49EC" w:rsidRDefault="007D49EC" w:rsidP="00C47EDC">
            <w:pPr>
              <w:tabs>
                <w:tab w:val="left" w:pos="1440"/>
              </w:tabs>
              <w:jc w:val="center"/>
              <w:rPr>
                <w:rFonts w:ascii="Calibri" w:hAnsi="Calibri"/>
                <w:b/>
                <w:i/>
                <w:color w:val="FF0000"/>
                <w:sz w:val="20"/>
                <w:szCs w:val="20"/>
              </w:rPr>
            </w:pPr>
            <w:r w:rsidRPr="007D49EC">
              <w:rPr>
                <w:rFonts w:ascii="Calibri" w:hAnsi="Calibri"/>
                <w:b/>
                <w:i/>
                <w:color w:val="FF0000"/>
                <w:sz w:val="20"/>
                <w:szCs w:val="20"/>
              </w:rPr>
              <w:t>11 fév. 2019</w:t>
            </w:r>
          </w:p>
        </w:tc>
        <w:tc>
          <w:tcPr>
            <w:tcW w:w="2126" w:type="dxa"/>
            <w:tcBorders>
              <w:bottom w:val="dotted" w:sz="4" w:space="0" w:color="auto"/>
            </w:tcBorders>
            <w:shd w:val="clear" w:color="auto" w:fill="auto"/>
            <w:vAlign w:val="center"/>
          </w:tcPr>
          <w:p w14:paraId="1B5B11CE" w14:textId="77777777" w:rsidR="00AD1D92" w:rsidRPr="007D49EC" w:rsidRDefault="006A1F0F" w:rsidP="00C47EDC">
            <w:pPr>
              <w:tabs>
                <w:tab w:val="left" w:pos="1440"/>
              </w:tabs>
              <w:jc w:val="center"/>
              <w:rPr>
                <w:rFonts w:ascii="Calibri" w:hAnsi="Calibri"/>
                <w:b/>
                <w:sz w:val="20"/>
                <w:szCs w:val="20"/>
              </w:rPr>
            </w:pPr>
            <w:r w:rsidRPr="007D49EC">
              <w:rPr>
                <w:rFonts w:ascii="Calibri" w:hAnsi="Calibri"/>
                <w:b/>
                <w:sz w:val="20"/>
                <w:szCs w:val="20"/>
              </w:rPr>
              <w:t>Tableau récapitulatif</w:t>
            </w:r>
          </w:p>
        </w:tc>
        <w:tc>
          <w:tcPr>
            <w:tcW w:w="4601" w:type="dxa"/>
            <w:tcBorders>
              <w:bottom w:val="dotted" w:sz="4" w:space="0" w:color="auto"/>
            </w:tcBorders>
            <w:shd w:val="clear" w:color="auto" w:fill="auto"/>
            <w:vAlign w:val="center"/>
          </w:tcPr>
          <w:p w14:paraId="0FC6C48F" w14:textId="77777777" w:rsidR="00AD1D92" w:rsidRPr="008522A0" w:rsidRDefault="00880FB8" w:rsidP="006C1383">
            <w:pPr>
              <w:tabs>
                <w:tab w:val="left" w:pos="1440"/>
              </w:tabs>
              <w:jc w:val="center"/>
              <w:rPr>
                <w:rFonts w:ascii="Calibri" w:hAnsi="Calibri"/>
                <w:sz w:val="20"/>
                <w:szCs w:val="20"/>
              </w:rPr>
            </w:pPr>
            <w:r w:rsidRPr="008522A0">
              <w:rPr>
                <w:rFonts w:ascii="Calibri" w:hAnsi="Calibri"/>
                <w:sz w:val="20"/>
                <w:szCs w:val="20"/>
              </w:rPr>
              <w:t xml:space="preserve">Chpts </w:t>
            </w:r>
            <w:r w:rsidR="006C1383" w:rsidRPr="008522A0">
              <w:rPr>
                <w:rFonts w:ascii="Calibri" w:hAnsi="Calibri"/>
                <w:sz w:val="20"/>
                <w:szCs w:val="20"/>
              </w:rPr>
              <w:t>é</w:t>
            </w:r>
            <w:r w:rsidRPr="008522A0">
              <w:rPr>
                <w:rFonts w:ascii="Calibri" w:hAnsi="Calibri"/>
                <w:sz w:val="20"/>
                <w:szCs w:val="20"/>
              </w:rPr>
              <w:t>quipes r</w:t>
            </w:r>
            <w:r w:rsidR="00AD1D92" w:rsidRPr="008522A0">
              <w:rPr>
                <w:rFonts w:ascii="Calibri" w:hAnsi="Calibri"/>
                <w:sz w:val="20"/>
                <w:szCs w:val="20"/>
              </w:rPr>
              <w:t>égionaux</w:t>
            </w:r>
          </w:p>
        </w:tc>
      </w:tr>
      <w:tr w:rsidR="002317D1" w:rsidRPr="002317D1" w14:paraId="11301D85" w14:textId="77777777" w:rsidTr="000B0190">
        <w:trPr>
          <w:trHeight w:val="369"/>
          <w:jc w:val="center"/>
        </w:trPr>
        <w:tc>
          <w:tcPr>
            <w:tcW w:w="1701" w:type="dxa"/>
            <w:shd w:val="clear" w:color="auto" w:fill="auto"/>
            <w:vAlign w:val="center"/>
          </w:tcPr>
          <w:p w14:paraId="680FC708" w14:textId="77777777" w:rsidR="00AD1D92" w:rsidRPr="00185B3B" w:rsidRDefault="00BB148C" w:rsidP="00BB148C">
            <w:pPr>
              <w:tabs>
                <w:tab w:val="left" w:pos="1440"/>
              </w:tabs>
              <w:jc w:val="center"/>
              <w:rPr>
                <w:rFonts w:ascii="Calibri" w:hAnsi="Calibri"/>
                <w:i/>
                <w:color w:val="FF0000"/>
                <w:sz w:val="20"/>
                <w:szCs w:val="20"/>
              </w:rPr>
            </w:pPr>
            <w:r>
              <w:rPr>
                <w:rFonts w:ascii="Calibri" w:hAnsi="Calibri"/>
                <w:b/>
                <w:i/>
                <w:color w:val="FF0000"/>
                <w:sz w:val="20"/>
                <w:szCs w:val="20"/>
              </w:rPr>
              <w:t>4</w:t>
            </w:r>
            <w:r w:rsidR="007D49EC" w:rsidRPr="007D49EC">
              <w:rPr>
                <w:rFonts w:ascii="Calibri" w:hAnsi="Calibri"/>
                <w:b/>
                <w:i/>
                <w:color w:val="FF0000"/>
                <w:sz w:val="20"/>
                <w:szCs w:val="20"/>
              </w:rPr>
              <w:t xml:space="preserve"> </w:t>
            </w:r>
            <w:r w:rsidR="007D49EC">
              <w:rPr>
                <w:rFonts w:ascii="Calibri" w:hAnsi="Calibri"/>
                <w:b/>
                <w:i/>
                <w:color w:val="FF0000"/>
                <w:sz w:val="20"/>
                <w:szCs w:val="20"/>
              </w:rPr>
              <w:t>mar</w:t>
            </w:r>
            <w:r w:rsidR="007D49EC" w:rsidRPr="007D49EC">
              <w:rPr>
                <w:rFonts w:ascii="Calibri" w:hAnsi="Calibri"/>
                <w:b/>
                <w:i/>
                <w:color w:val="FF0000"/>
                <w:sz w:val="20"/>
                <w:szCs w:val="20"/>
              </w:rPr>
              <w:t>. 2019</w:t>
            </w:r>
          </w:p>
        </w:tc>
        <w:tc>
          <w:tcPr>
            <w:tcW w:w="2126" w:type="dxa"/>
            <w:tcBorders>
              <w:top w:val="single" w:sz="4" w:space="0" w:color="auto"/>
              <w:bottom w:val="single" w:sz="4" w:space="0" w:color="auto"/>
            </w:tcBorders>
            <w:shd w:val="clear" w:color="auto" w:fill="auto"/>
            <w:vAlign w:val="center"/>
          </w:tcPr>
          <w:p w14:paraId="4053665B" w14:textId="77777777" w:rsidR="00AD1D92" w:rsidRPr="002317D1" w:rsidRDefault="00AD1D92" w:rsidP="00C47EDC">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top w:val="single" w:sz="4" w:space="0" w:color="auto"/>
              <w:bottom w:val="single" w:sz="4" w:space="0" w:color="auto"/>
            </w:tcBorders>
            <w:shd w:val="clear" w:color="auto" w:fill="auto"/>
            <w:vAlign w:val="center"/>
          </w:tcPr>
          <w:p w14:paraId="5A8A92D7" w14:textId="3BAAC7A9" w:rsidR="00AD1D92" w:rsidRPr="008522A0" w:rsidRDefault="007D49EC" w:rsidP="006C1383">
            <w:pPr>
              <w:tabs>
                <w:tab w:val="left" w:pos="1440"/>
              </w:tabs>
              <w:jc w:val="center"/>
              <w:rPr>
                <w:rFonts w:ascii="Calibri" w:hAnsi="Calibri"/>
                <w:sz w:val="20"/>
                <w:szCs w:val="20"/>
              </w:rPr>
            </w:pPr>
            <w:r w:rsidRPr="008522A0">
              <w:rPr>
                <w:rFonts w:ascii="Calibri" w:hAnsi="Calibri"/>
                <w:sz w:val="20"/>
                <w:szCs w:val="20"/>
              </w:rPr>
              <w:t>Eliminatoires Provinces</w:t>
            </w:r>
            <w:r w:rsidR="002B7028" w:rsidRPr="008522A0">
              <w:rPr>
                <w:rFonts w:ascii="Calibri" w:hAnsi="Calibri"/>
                <w:sz w:val="20"/>
                <w:szCs w:val="20"/>
              </w:rPr>
              <w:t xml:space="preserve"> </w:t>
            </w:r>
            <w:r w:rsidR="00826D0B" w:rsidRPr="00826D0B">
              <w:rPr>
                <w:rFonts w:ascii="Calibri" w:hAnsi="Calibri"/>
                <w:sz w:val="16"/>
                <w:szCs w:val="16"/>
              </w:rPr>
              <w:t xml:space="preserve">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7D49EC" w:rsidRPr="002317D1" w14:paraId="3650E7D6" w14:textId="77777777" w:rsidTr="000B0190">
        <w:trPr>
          <w:trHeight w:val="369"/>
          <w:jc w:val="center"/>
        </w:trPr>
        <w:tc>
          <w:tcPr>
            <w:tcW w:w="1701" w:type="dxa"/>
            <w:shd w:val="clear" w:color="auto" w:fill="auto"/>
            <w:vAlign w:val="center"/>
          </w:tcPr>
          <w:p w14:paraId="7DE941DE" w14:textId="77777777" w:rsidR="007D49EC" w:rsidRPr="007D49EC" w:rsidRDefault="00BB148C" w:rsidP="00BB148C">
            <w:pPr>
              <w:tabs>
                <w:tab w:val="left" w:pos="1440"/>
              </w:tabs>
              <w:jc w:val="center"/>
              <w:rPr>
                <w:rFonts w:ascii="Calibri" w:hAnsi="Calibri"/>
                <w:b/>
                <w:i/>
                <w:color w:val="FF0000"/>
                <w:sz w:val="20"/>
                <w:szCs w:val="20"/>
              </w:rPr>
            </w:pPr>
            <w:r>
              <w:rPr>
                <w:rFonts w:ascii="Calibri" w:hAnsi="Calibri"/>
                <w:b/>
                <w:i/>
                <w:color w:val="FF0000"/>
                <w:sz w:val="20"/>
                <w:szCs w:val="20"/>
              </w:rPr>
              <w:t>18</w:t>
            </w:r>
            <w:r w:rsidR="007D49EC">
              <w:rPr>
                <w:rFonts w:ascii="Calibri" w:hAnsi="Calibri"/>
                <w:b/>
                <w:i/>
                <w:color w:val="FF0000"/>
                <w:sz w:val="20"/>
                <w:szCs w:val="20"/>
              </w:rPr>
              <w:t xml:space="preserve"> mar. 2019</w:t>
            </w:r>
          </w:p>
        </w:tc>
        <w:tc>
          <w:tcPr>
            <w:tcW w:w="2126" w:type="dxa"/>
            <w:tcBorders>
              <w:top w:val="single" w:sz="4" w:space="0" w:color="auto"/>
              <w:bottom w:val="single" w:sz="4" w:space="0" w:color="auto"/>
            </w:tcBorders>
            <w:shd w:val="clear" w:color="auto" w:fill="auto"/>
            <w:vAlign w:val="center"/>
          </w:tcPr>
          <w:p w14:paraId="7890D795" w14:textId="77777777" w:rsidR="007D49EC" w:rsidRPr="002317D1" w:rsidRDefault="007D49EC" w:rsidP="00C47EDC">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top w:val="single" w:sz="4" w:space="0" w:color="auto"/>
              <w:bottom w:val="single" w:sz="4" w:space="0" w:color="auto"/>
            </w:tcBorders>
            <w:shd w:val="clear" w:color="auto" w:fill="auto"/>
            <w:vAlign w:val="center"/>
          </w:tcPr>
          <w:p w14:paraId="67AB6BBC" w14:textId="77777777" w:rsidR="007D49EC" w:rsidRPr="008522A0" w:rsidRDefault="007D49EC" w:rsidP="006C1383">
            <w:pPr>
              <w:tabs>
                <w:tab w:val="left" w:pos="1440"/>
              </w:tabs>
              <w:jc w:val="center"/>
              <w:rPr>
                <w:rFonts w:ascii="Calibri" w:hAnsi="Calibri"/>
                <w:sz w:val="20"/>
                <w:szCs w:val="20"/>
              </w:rPr>
            </w:pPr>
            <w:r w:rsidRPr="008522A0">
              <w:rPr>
                <w:rFonts w:ascii="Calibri" w:hAnsi="Calibri"/>
                <w:sz w:val="20"/>
                <w:szCs w:val="20"/>
              </w:rPr>
              <w:t>1</w:t>
            </w:r>
            <w:r w:rsidRPr="008522A0">
              <w:rPr>
                <w:rFonts w:ascii="Calibri" w:hAnsi="Calibri"/>
                <w:sz w:val="20"/>
                <w:szCs w:val="20"/>
                <w:vertAlign w:val="superscript"/>
              </w:rPr>
              <w:t>er</w:t>
            </w:r>
            <w:r w:rsidRPr="008522A0">
              <w:rPr>
                <w:rFonts w:ascii="Calibri" w:hAnsi="Calibri"/>
                <w:sz w:val="20"/>
                <w:szCs w:val="20"/>
              </w:rPr>
              <w:t xml:space="preserve"> tour Coupe de France des Clubs</w:t>
            </w:r>
          </w:p>
        </w:tc>
      </w:tr>
      <w:tr w:rsidR="007D49EC" w:rsidRPr="002317D1" w14:paraId="710EBE8E" w14:textId="77777777" w:rsidTr="000B0190">
        <w:trPr>
          <w:trHeight w:val="369"/>
          <w:jc w:val="center"/>
        </w:trPr>
        <w:tc>
          <w:tcPr>
            <w:tcW w:w="1701" w:type="dxa"/>
            <w:shd w:val="clear" w:color="auto" w:fill="auto"/>
            <w:vAlign w:val="center"/>
          </w:tcPr>
          <w:p w14:paraId="58DABCBB" w14:textId="77777777" w:rsidR="007D49EC" w:rsidRPr="007D49EC" w:rsidRDefault="007D49EC" w:rsidP="00C47EDC">
            <w:pPr>
              <w:tabs>
                <w:tab w:val="left" w:pos="1440"/>
              </w:tabs>
              <w:jc w:val="center"/>
              <w:rPr>
                <w:rFonts w:ascii="Calibri" w:hAnsi="Calibri"/>
                <w:b/>
                <w:i/>
                <w:color w:val="FF0000"/>
                <w:sz w:val="20"/>
                <w:szCs w:val="20"/>
              </w:rPr>
            </w:pPr>
            <w:r>
              <w:rPr>
                <w:rFonts w:ascii="Calibri" w:hAnsi="Calibri"/>
                <w:b/>
                <w:i/>
                <w:color w:val="FF0000"/>
                <w:sz w:val="20"/>
                <w:szCs w:val="20"/>
              </w:rPr>
              <w:t>31 mar. 2019</w:t>
            </w:r>
          </w:p>
        </w:tc>
        <w:tc>
          <w:tcPr>
            <w:tcW w:w="2126" w:type="dxa"/>
            <w:tcBorders>
              <w:top w:val="single" w:sz="4" w:space="0" w:color="auto"/>
              <w:bottom w:val="single" w:sz="4" w:space="0" w:color="auto"/>
            </w:tcBorders>
            <w:shd w:val="clear" w:color="auto" w:fill="auto"/>
            <w:vAlign w:val="center"/>
          </w:tcPr>
          <w:p w14:paraId="5A87306B" w14:textId="77777777" w:rsidR="007D49EC" w:rsidRPr="002317D1" w:rsidRDefault="007D49EC" w:rsidP="00C47EDC">
            <w:pPr>
              <w:tabs>
                <w:tab w:val="left" w:pos="1440"/>
              </w:tabs>
              <w:jc w:val="center"/>
              <w:rPr>
                <w:rFonts w:ascii="Calibri" w:hAnsi="Calibri"/>
                <w:sz w:val="20"/>
                <w:szCs w:val="20"/>
              </w:rPr>
            </w:pPr>
            <w:r w:rsidRPr="002317D1">
              <w:rPr>
                <w:rFonts w:ascii="Calibri" w:hAnsi="Calibri"/>
                <w:sz w:val="20"/>
                <w:szCs w:val="20"/>
              </w:rPr>
              <w:t>Listing</w:t>
            </w:r>
          </w:p>
        </w:tc>
        <w:tc>
          <w:tcPr>
            <w:tcW w:w="4601" w:type="dxa"/>
            <w:tcBorders>
              <w:top w:val="single" w:sz="4" w:space="0" w:color="auto"/>
              <w:bottom w:val="single" w:sz="4" w:space="0" w:color="auto"/>
            </w:tcBorders>
            <w:shd w:val="clear" w:color="auto" w:fill="auto"/>
            <w:vAlign w:val="center"/>
          </w:tcPr>
          <w:p w14:paraId="0F595496" w14:textId="77777777" w:rsidR="007D49EC" w:rsidRPr="00BB148C" w:rsidRDefault="007D49EC" w:rsidP="00BB148C">
            <w:pPr>
              <w:tabs>
                <w:tab w:val="left" w:pos="1440"/>
              </w:tabs>
              <w:jc w:val="center"/>
              <w:rPr>
                <w:rFonts w:ascii="Calibri" w:hAnsi="Calibri"/>
                <w:b/>
                <w:color w:val="FF0000"/>
                <w:sz w:val="20"/>
                <w:szCs w:val="20"/>
              </w:rPr>
            </w:pPr>
            <w:r w:rsidRPr="008522A0">
              <w:rPr>
                <w:rFonts w:ascii="Calibri" w:hAnsi="Calibri"/>
                <w:sz w:val="20"/>
                <w:szCs w:val="20"/>
              </w:rPr>
              <w:t>2</w:t>
            </w:r>
            <w:r w:rsidRPr="008522A0">
              <w:rPr>
                <w:rFonts w:ascii="Calibri" w:hAnsi="Calibri"/>
                <w:sz w:val="20"/>
                <w:szCs w:val="20"/>
                <w:vertAlign w:val="superscript"/>
              </w:rPr>
              <w:t>ème</w:t>
            </w:r>
            <w:r w:rsidRPr="008522A0">
              <w:rPr>
                <w:rFonts w:ascii="Calibri" w:hAnsi="Calibri"/>
                <w:sz w:val="20"/>
                <w:szCs w:val="20"/>
              </w:rPr>
              <w:t xml:space="preserve"> trimestre</w:t>
            </w:r>
            <w:r w:rsidR="00BB148C">
              <w:rPr>
                <w:rFonts w:ascii="Calibri" w:hAnsi="Calibri"/>
                <w:b/>
                <w:color w:val="FF0000"/>
                <w:sz w:val="20"/>
                <w:szCs w:val="20"/>
              </w:rPr>
              <w:t xml:space="preserve"> avec Masters</w:t>
            </w:r>
          </w:p>
        </w:tc>
      </w:tr>
      <w:tr w:rsidR="002B7028" w:rsidRPr="002317D1" w14:paraId="08088C18" w14:textId="77777777" w:rsidTr="000B0190">
        <w:trPr>
          <w:trHeight w:val="369"/>
          <w:jc w:val="center"/>
        </w:trPr>
        <w:tc>
          <w:tcPr>
            <w:tcW w:w="1701" w:type="dxa"/>
            <w:shd w:val="clear" w:color="auto" w:fill="auto"/>
            <w:vAlign w:val="center"/>
          </w:tcPr>
          <w:p w14:paraId="5DB1330A" w14:textId="77777777" w:rsidR="002B7028" w:rsidRDefault="002B7028" w:rsidP="002B7028">
            <w:pPr>
              <w:tabs>
                <w:tab w:val="left" w:pos="1440"/>
              </w:tabs>
              <w:jc w:val="center"/>
              <w:rPr>
                <w:rFonts w:ascii="Calibri" w:hAnsi="Calibri"/>
                <w:b/>
                <w:i/>
                <w:color w:val="FF0000"/>
                <w:sz w:val="20"/>
                <w:szCs w:val="20"/>
              </w:rPr>
            </w:pPr>
            <w:r>
              <w:rPr>
                <w:rFonts w:ascii="Calibri" w:hAnsi="Calibri"/>
                <w:b/>
                <w:i/>
                <w:color w:val="FF0000"/>
                <w:sz w:val="20"/>
                <w:szCs w:val="20"/>
              </w:rPr>
              <w:t>1 avr. 2019</w:t>
            </w:r>
          </w:p>
        </w:tc>
        <w:tc>
          <w:tcPr>
            <w:tcW w:w="2126" w:type="dxa"/>
            <w:tcBorders>
              <w:top w:val="single" w:sz="4" w:space="0" w:color="auto"/>
              <w:bottom w:val="single" w:sz="4" w:space="0" w:color="auto"/>
            </w:tcBorders>
            <w:shd w:val="clear" w:color="auto" w:fill="auto"/>
            <w:vAlign w:val="center"/>
          </w:tcPr>
          <w:p w14:paraId="71FFDE5F" w14:textId="77777777" w:rsidR="002B7028" w:rsidRPr="002317D1" w:rsidRDefault="002B7028" w:rsidP="002B7028">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top w:val="single" w:sz="4" w:space="0" w:color="auto"/>
              <w:bottom w:val="single" w:sz="4" w:space="0" w:color="auto"/>
            </w:tcBorders>
            <w:shd w:val="clear" w:color="auto" w:fill="auto"/>
            <w:vAlign w:val="center"/>
          </w:tcPr>
          <w:p w14:paraId="0002D741" w14:textId="6ABA01C7" w:rsidR="002B7028" w:rsidRPr="008522A0" w:rsidRDefault="002B7028" w:rsidP="002B7028">
            <w:pPr>
              <w:tabs>
                <w:tab w:val="left" w:pos="1440"/>
              </w:tabs>
              <w:jc w:val="center"/>
              <w:rPr>
                <w:rFonts w:ascii="Calibri" w:hAnsi="Calibri"/>
                <w:sz w:val="20"/>
                <w:szCs w:val="20"/>
              </w:rPr>
            </w:pPr>
            <w:r w:rsidRPr="008522A0">
              <w:rPr>
                <w:rFonts w:ascii="Calibri" w:hAnsi="Calibri"/>
                <w:sz w:val="20"/>
                <w:szCs w:val="20"/>
              </w:rPr>
              <w:t xml:space="preserve">4° CHALLENGE AVENIR </w:t>
            </w:r>
            <w:r w:rsidR="00826D0B" w:rsidRPr="00826D0B">
              <w:rPr>
                <w:rFonts w:ascii="Calibri" w:hAnsi="Calibri"/>
                <w:sz w:val="16"/>
                <w:szCs w:val="16"/>
              </w:rPr>
              <w:t xml:space="preserve">U10 </w:t>
            </w:r>
            <w:r w:rsidR="00826D0B">
              <w:rPr>
                <w:rFonts w:ascii="Calibri" w:hAnsi="Calibri"/>
                <w:sz w:val="16"/>
                <w:szCs w:val="16"/>
              </w:rPr>
              <w:t>-</w:t>
            </w:r>
            <w:r w:rsidR="00826D0B" w:rsidRPr="00826D0B">
              <w:rPr>
                <w:rFonts w:ascii="Calibri" w:hAnsi="Calibri"/>
                <w:sz w:val="16"/>
                <w:szCs w:val="16"/>
              </w:rPr>
              <w:t xml:space="preserve"> U13 </w:t>
            </w:r>
            <w:r w:rsidR="00826D0B">
              <w:rPr>
                <w:rFonts w:ascii="Calibri" w:hAnsi="Calibri"/>
                <w:sz w:val="16"/>
                <w:szCs w:val="16"/>
              </w:rPr>
              <w:t>-</w:t>
            </w:r>
            <w:r w:rsidR="00826D0B" w:rsidRPr="00826D0B">
              <w:rPr>
                <w:rFonts w:ascii="Calibri" w:hAnsi="Calibri"/>
                <w:sz w:val="16"/>
                <w:szCs w:val="16"/>
              </w:rPr>
              <w:t xml:space="preserve"> 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2B7028" w:rsidRPr="002317D1" w14:paraId="5D93B0B4" w14:textId="77777777" w:rsidTr="000B0190">
        <w:trPr>
          <w:trHeight w:val="369"/>
          <w:jc w:val="center"/>
        </w:trPr>
        <w:tc>
          <w:tcPr>
            <w:tcW w:w="1701" w:type="dxa"/>
            <w:vMerge w:val="restart"/>
            <w:shd w:val="clear" w:color="auto" w:fill="auto"/>
            <w:vAlign w:val="center"/>
          </w:tcPr>
          <w:p w14:paraId="4AF32007" w14:textId="77777777" w:rsidR="002B7028" w:rsidRPr="002B7028" w:rsidRDefault="002B7028" w:rsidP="002B7028">
            <w:pPr>
              <w:tabs>
                <w:tab w:val="left" w:pos="1440"/>
              </w:tabs>
              <w:jc w:val="center"/>
              <w:rPr>
                <w:rFonts w:ascii="Calibri" w:hAnsi="Calibri"/>
                <w:b/>
                <w:i/>
                <w:color w:val="FF0000"/>
                <w:sz w:val="20"/>
                <w:szCs w:val="20"/>
              </w:rPr>
            </w:pPr>
            <w:r w:rsidRPr="002B7028">
              <w:rPr>
                <w:rFonts w:ascii="Calibri" w:hAnsi="Calibri"/>
                <w:b/>
                <w:i/>
                <w:color w:val="FF0000"/>
                <w:sz w:val="20"/>
                <w:szCs w:val="20"/>
              </w:rPr>
              <w:t>8 Avr. 2019</w:t>
            </w:r>
          </w:p>
        </w:tc>
        <w:tc>
          <w:tcPr>
            <w:tcW w:w="2126" w:type="dxa"/>
            <w:vMerge w:val="restart"/>
            <w:shd w:val="clear" w:color="auto" w:fill="auto"/>
            <w:vAlign w:val="center"/>
          </w:tcPr>
          <w:p w14:paraId="6C2093C4" w14:textId="77777777" w:rsidR="002B7028" w:rsidRPr="002317D1" w:rsidRDefault="002B7028" w:rsidP="002B7028">
            <w:pPr>
              <w:tabs>
                <w:tab w:val="left" w:pos="1440"/>
              </w:tabs>
              <w:jc w:val="center"/>
              <w:rPr>
                <w:rFonts w:ascii="Calibri" w:hAnsi="Calibri"/>
                <w:sz w:val="20"/>
                <w:szCs w:val="20"/>
              </w:rPr>
            </w:pPr>
            <w:r w:rsidRPr="002317D1">
              <w:rPr>
                <w:rFonts w:ascii="Calibri" w:hAnsi="Calibri"/>
                <w:sz w:val="20"/>
                <w:szCs w:val="20"/>
              </w:rPr>
              <w:t>Feuilles de match</w:t>
            </w:r>
          </w:p>
        </w:tc>
        <w:tc>
          <w:tcPr>
            <w:tcW w:w="4601" w:type="dxa"/>
            <w:tcBorders>
              <w:bottom w:val="dotted" w:sz="4" w:space="0" w:color="auto"/>
            </w:tcBorders>
            <w:shd w:val="clear" w:color="auto" w:fill="auto"/>
            <w:vAlign w:val="center"/>
          </w:tcPr>
          <w:p w14:paraId="38D1A42A" w14:textId="5EC90E62" w:rsidR="002B7028" w:rsidRPr="008522A0" w:rsidRDefault="002B7028" w:rsidP="002B7028">
            <w:pPr>
              <w:tabs>
                <w:tab w:val="left" w:pos="1440"/>
              </w:tabs>
              <w:jc w:val="center"/>
              <w:rPr>
                <w:rFonts w:ascii="Calibri" w:hAnsi="Calibri"/>
                <w:sz w:val="20"/>
                <w:szCs w:val="20"/>
              </w:rPr>
            </w:pPr>
            <w:r w:rsidRPr="008522A0">
              <w:rPr>
                <w:rFonts w:ascii="Calibri" w:hAnsi="Calibri"/>
                <w:sz w:val="20"/>
                <w:szCs w:val="20"/>
              </w:rPr>
              <w:t xml:space="preserve">Eliminatoires Ligues </w:t>
            </w:r>
            <w:r w:rsidR="00826D0B" w:rsidRPr="00826D0B">
              <w:rPr>
                <w:rFonts w:ascii="Calibri" w:hAnsi="Calibri"/>
                <w:sz w:val="16"/>
                <w:szCs w:val="16"/>
              </w:rPr>
              <w:t xml:space="preserve">U13 </w:t>
            </w:r>
            <w:r w:rsidR="00826D0B">
              <w:rPr>
                <w:rFonts w:ascii="Calibri" w:hAnsi="Calibri"/>
                <w:sz w:val="16"/>
                <w:szCs w:val="16"/>
              </w:rPr>
              <w:t>-</w:t>
            </w:r>
            <w:r w:rsidR="00826D0B" w:rsidRPr="00826D0B">
              <w:rPr>
                <w:rFonts w:ascii="Calibri" w:hAnsi="Calibri"/>
                <w:sz w:val="16"/>
                <w:szCs w:val="16"/>
              </w:rPr>
              <w:t xml:space="preserve"> U15 </w:t>
            </w:r>
            <w:r w:rsidR="00826D0B">
              <w:rPr>
                <w:rFonts w:ascii="Calibri" w:hAnsi="Calibri"/>
                <w:sz w:val="16"/>
                <w:szCs w:val="16"/>
              </w:rPr>
              <w:t>-</w:t>
            </w:r>
            <w:r w:rsidR="00826D0B" w:rsidRPr="00826D0B">
              <w:rPr>
                <w:rFonts w:ascii="Calibri" w:hAnsi="Calibri"/>
                <w:sz w:val="16"/>
                <w:szCs w:val="16"/>
              </w:rPr>
              <w:t xml:space="preserve"> U17 </w:t>
            </w:r>
            <w:r w:rsidR="00826D0B">
              <w:rPr>
                <w:rFonts w:ascii="Calibri" w:hAnsi="Calibri"/>
                <w:sz w:val="16"/>
                <w:szCs w:val="16"/>
              </w:rPr>
              <w:t>-</w:t>
            </w:r>
            <w:r w:rsidR="00826D0B" w:rsidRPr="00826D0B">
              <w:rPr>
                <w:rFonts w:ascii="Calibri" w:hAnsi="Calibri"/>
                <w:sz w:val="16"/>
                <w:szCs w:val="16"/>
              </w:rPr>
              <w:t xml:space="preserve"> U20 - SE</w:t>
            </w:r>
          </w:p>
        </w:tc>
      </w:tr>
      <w:tr w:rsidR="002B7028" w:rsidRPr="002317D1" w14:paraId="16A941C9" w14:textId="77777777" w:rsidTr="000B0190">
        <w:trPr>
          <w:trHeight w:val="369"/>
          <w:jc w:val="center"/>
        </w:trPr>
        <w:tc>
          <w:tcPr>
            <w:tcW w:w="1701" w:type="dxa"/>
            <w:vMerge/>
            <w:shd w:val="clear" w:color="auto" w:fill="auto"/>
            <w:vAlign w:val="center"/>
          </w:tcPr>
          <w:p w14:paraId="05EED43E" w14:textId="77777777" w:rsidR="002B7028" w:rsidRPr="00185B3B" w:rsidRDefault="002B7028" w:rsidP="002B7028">
            <w:pPr>
              <w:tabs>
                <w:tab w:val="left" w:pos="1440"/>
              </w:tabs>
              <w:jc w:val="center"/>
              <w:rPr>
                <w:rFonts w:ascii="Calibri" w:hAnsi="Calibri"/>
                <w:i/>
                <w:color w:val="FF0000"/>
                <w:sz w:val="20"/>
                <w:szCs w:val="20"/>
              </w:rPr>
            </w:pPr>
          </w:p>
        </w:tc>
        <w:tc>
          <w:tcPr>
            <w:tcW w:w="2126" w:type="dxa"/>
            <w:vMerge/>
            <w:shd w:val="clear" w:color="auto" w:fill="auto"/>
            <w:vAlign w:val="center"/>
          </w:tcPr>
          <w:p w14:paraId="365102C0" w14:textId="77777777" w:rsidR="002B7028" w:rsidRPr="002317D1" w:rsidRDefault="002B7028" w:rsidP="002B7028">
            <w:pPr>
              <w:tabs>
                <w:tab w:val="left" w:pos="1440"/>
              </w:tabs>
              <w:jc w:val="center"/>
              <w:rPr>
                <w:rFonts w:ascii="Calibri" w:hAnsi="Calibri"/>
                <w:sz w:val="20"/>
                <w:szCs w:val="20"/>
              </w:rPr>
            </w:pPr>
          </w:p>
        </w:tc>
        <w:tc>
          <w:tcPr>
            <w:tcW w:w="4601" w:type="dxa"/>
            <w:tcBorders>
              <w:top w:val="dotted" w:sz="4" w:space="0" w:color="auto"/>
            </w:tcBorders>
            <w:shd w:val="clear" w:color="auto" w:fill="auto"/>
            <w:vAlign w:val="center"/>
          </w:tcPr>
          <w:p w14:paraId="5CE34A61" w14:textId="77777777" w:rsidR="002B7028" w:rsidRPr="008522A0" w:rsidRDefault="002B7028" w:rsidP="002B7028">
            <w:pPr>
              <w:tabs>
                <w:tab w:val="left" w:pos="1440"/>
              </w:tabs>
              <w:jc w:val="center"/>
              <w:rPr>
                <w:rFonts w:ascii="Calibri" w:hAnsi="Calibri"/>
                <w:sz w:val="20"/>
                <w:szCs w:val="20"/>
              </w:rPr>
            </w:pPr>
            <w:r w:rsidRPr="008522A0">
              <w:rPr>
                <w:rFonts w:ascii="Calibri" w:hAnsi="Calibri"/>
                <w:sz w:val="20"/>
                <w:szCs w:val="20"/>
              </w:rPr>
              <w:t>Eliminatoires Chpt de France des équipes de Ligues</w:t>
            </w:r>
          </w:p>
        </w:tc>
      </w:tr>
      <w:tr w:rsidR="002B7028" w:rsidRPr="002317D1" w14:paraId="242E9BAA" w14:textId="77777777" w:rsidTr="000B0190">
        <w:trPr>
          <w:trHeight w:val="369"/>
          <w:jc w:val="center"/>
        </w:trPr>
        <w:tc>
          <w:tcPr>
            <w:tcW w:w="1701" w:type="dxa"/>
            <w:shd w:val="clear" w:color="auto" w:fill="auto"/>
            <w:vAlign w:val="center"/>
          </w:tcPr>
          <w:p w14:paraId="764D67A0" w14:textId="77777777" w:rsidR="002B7028" w:rsidRPr="002B7028" w:rsidRDefault="002B7028" w:rsidP="002B7028">
            <w:pPr>
              <w:tabs>
                <w:tab w:val="left" w:pos="1440"/>
              </w:tabs>
              <w:jc w:val="center"/>
              <w:rPr>
                <w:rFonts w:ascii="Calibri" w:hAnsi="Calibri"/>
                <w:b/>
                <w:i/>
                <w:color w:val="FF0000"/>
                <w:sz w:val="20"/>
                <w:szCs w:val="20"/>
              </w:rPr>
            </w:pPr>
            <w:r w:rsidRPr="002B7028">
              <w:rPr>
                <w:rFonts w:ascii="Calibri" w:hAnsi="Calibri"/>
                <w:b/>
                <w:i/>
                <w:color w:val="FF0000"/>
                <w:sz w:val="20"/>
                <w:szCs w:val="20"/>
              </w:rPr>
              <w:t>30 juin 201</w:t>
            </w:r>
            <w:r w:rsidR="00CE7D60">
              <w:rPr>
                <w:rFonts w:ascii="Calibri" w:hAnsi="Calibri"/>
                <w:b/>
                <w:i/>
                <w:color w:val="FF0000"/>
                <w:sz w:val="20"/>
                <w:szCs w:val="20"/>
              </w:rPr>
              <w:t>9</w:t>
            </w:r>
          </w:p>
        </w:tc>
        <w:tc>
          <w:tcPr>
            <w:tcW w:w="2126" w:type="dxa"/>
            <w:shd w:val="clear" w:color="auto" w:fill="auto"/>
            <w:vAlign w:val="center"/>
          </w:tcPr>
          <w:p w14:paraId="128D5A64" w14:textId="77777777" w:rsidR="002B7028" w:rsidRPr="002317D1" w:rsidRDefault="002B7028" w:rsidP="002B7028">
            <w:pPr>
              <w:tabs>
                <w:tab w:val="left" w:pos="1440"/>
              </w:tabs>
              <w:jc w:val="center"/>
              <w:rPr>
                <w:rFonts w:ascii="Calibri" w:hAnsi="Calibri"/>
                <w:sz w:val="20"/>
                <w:szCs w:val="20"/>
              </w:rPr>
            </w:pPr>
            <w:r w:rsidRPr="002317D1">
              <w:rPr>
                <w:rFonts w:ascii="Calibri" w:hAnsi="Calibri"/>
                <w:sz w:val="20"/>
                <w:szCs w:val="20"/>
              </w:rPr>
              <w:t>Listing</w:t>
            </w:r>
          </w:p>
        </w:tc>
        <w:tc>
          <w:tcPr>
            <w:tcW w:w="4601" w:type="dxa"/>
            <w:shd w:val="clear" w:color="auto" w:fill="auto"/>
            <w:vAlign w:val="center"/>
          </w:tcPr>
          <w:p w14:paraId="53D16C25" w14:textId="77777777" w:rsidR="002B7028" w:rsidRPr="002317D1" w:rsidRDefault="002B7028" w:rsidP="002B7028">
            <w:pPr>
              <w:tabs>
                <w:tab w:val="left" w:pos="1440"/>
              </w:tabs>
              <w:jc w:val="center"/>
              <w:rPr>
                <w:rFonts w:ascii="Calibri" w:hAnsi="Calibri"/>
                <w:sz w:val="20"/>
                <w:szCs w:val="20"/>
              </w:rPr>
            </w:pPr>
            <w:r w:rsidRPr="002317D1">
              <w:rPr>
                <w:rFonts w:ascii="Calibri" w:hAnsi="Calibri"/>
                <w:sz w:val="20"/>
                <w:szCs w:val="20"/>
              </w:rPr>
              <w:t>3</w:t>
            </w:r>
            <w:r w:rsidRPr="002317D1">
              <w:rPr>
                <w:rFonts w:ascii="Calibri" w:hAnsi="Calibri"/>
                <w:sz w:val="20"/>
                <w:szCs w:val="20"/>
                <w:vertAlign w:val="superscript"/>
              </w:rPr>
              <w:t>ème</w:t>
            </w:r>
            <w:r w:rsidRPr="002317D1">
              <w:rPr>
                <w:rFonts w:ascii="Calibri" w:hAnsi="Calibri"/>
                <w:sz w:val="20"/>
                <w:szCs w:val="20"/>
              </w:rPr>
              <w:t xml:space="preserve"> trimestre</w:t>
            </w:r>
          </w:p>
        </w:tc>
      </w:tr>
    </w:tbl>
    <w:p w14:paraId="2B168287" w14:textId="77777777" w:rsidR="00AD1D92" w:rsidRPr="008522A0" w:rsidRDefault="00AD1D92" w:rsidP="002B7028">
      <w:pPr>
        <w:numPr>
          <w:ilvl w:val="1"/>
          <w:numId w:val="1"/>
        </w:numPr>
        <w:tabs>
          <w:tab w:val="clear" w:pos="360"/>
          <w:tab w:val="num" w:pos="709"/>
        </w:tabs>
        <w:spacing w:before="120" w:after="60"/>
        <w:ind w:left="709" w:hanging="284"/>
        <w:jc w:val="both"/>
        <w:rPr>
          <w:rFonts w:ascii="Calibri" w:hAnsi="Calibri"/>
          <w:sz w:val="20"/>
          <w:szCs w:val="20"/>
        </w:rPr>
      </w:pPr>
      <w:r w:rsidRPr="008522A0">
        <w:rPr>
          <w:rFonts w:ascii="Calibri" w:hAnsi="Calibri"/>
          <w:sz w:val="20"/>
          <w:szCs w:val="20"/>
        </w:rPr>
        <w:lastRenderedPageBreak/>
        <w:t xml:space="preserve">Les </w:t>
      </w:r>
      <w:r w:rsidR="00D2678F" w:rsidRPr="008522A0">
        <w:rPr>
          <w:rFonts w:ascii="Calibri" w:hAnsi="Calibri"/>
          <w:sz w:val="20"/>
          <w:szCs w:val="20"/>
        </w:rPr>
        <w:t>originaux</w:t>
      </w:r>
      <w:r w:rsidRPr="008522A0">
        <w:rPr>
          <w:rFonts w:ascii="Calibri" w:hAnsi="Calibri"/>
          <w:sz w:val="20"/>
          <w:szCs w:val="20"/>
        </w:rPr>
        <w:t xml:space="preserve"> des feuilles de matchs transmises devront obligatoirement comporter les </w:t>
      </w:r>
      <w:r w:rsidR="00880FB8" w:rsidRPr="008522A0">
        <w:rPr>
          <w:rFonts w:ascii="Calibri" w:hAnsi="Calibri"/>
          <w:sz w:val="20"/>
          <w:szCs w:val="20"/>
        </w:rPr>
        <w:t>noms, prénoms et signatures des a</w:t>
      </w:r>
      <w:r w:rsidRPr="008522A0">
        <w:rPr>
          <w:rFonts w:ascii="Calibri" w:hAnsi="Calibri"/>
          <w:sz w:val="20"/>
          <w:szCs w:val="20"/>
        </w:rPr>
        <w:t>rbitres. Les originaux sont archivés par</w:t>
      </w:r>
      <w:r w:rsidR="00B46FF9" w:rsidRPr="008522A0">
        <w:rPr>
          <w:rFonts w:ascii="Calibri" w:hAnsi="Calibri"/>
          <w:sz w:val="20"/>
          <w:szCs w:val="20"/>
        </w:rPr>
        <w:t xml:space="preserve"> les l</w:t>
      </w:r>
      <w:r w:rsidR="00880FB8" w:rsidRPr="008522A0">
        <w:rPr>
          <w:rFonts w:ascii="Calibri" w:hAnsi="Calibri"/>
          <w:sz w:val="20"/>
          <w:szCs w:val="20"/>
        </w:rPr>
        <w:t>igues r</w:t>
      </w:r>
      <w:r w:rsidRPr="008522A0">
        <w:rPr>
          <w:rFonts w:ascii="Calibri" w:hAnsi="Calibri"/>
          <w:sz w:val="20"/>
          <w:szCs w:val="20"/>
        </w:rPr>
        <w:t>égionales. A sa demande expresse, ils devront être fournis à l</w:t>
      </w:r>
      <w:r w:rsidR="00B46FF9" w:rsidRPr="008522A0">
        <w:rPr>
          <w:rFonts w:ascii="Calibri" w:hAnsi="Calibri"/>
          <w:sz w:val="20"/>
          <w:szCs w:val="20"/>
        </w:rPr>
        <w:t>a c</w:t>
      </w:r>
      <w:r w:rsidR="00880FB8" w:rsidRPr="008522A0">
        <w:rPr>
          <w:rFonts w:ascii="Calibri" w:hAnsi="Calibri"/>
          <w:sz w:val="20"/>
          <w:szCs w:val="20"/>
        </w:rPr>
        <w:t>ommission technique d’h</w:t>
      </w:r>
      <w:r w:rsidRPr="008522A0">
        <w:rPr>
          <w:rFonts w:ascii="Calibri" w:hAnsi="Calibri"/>
          <w:sz w:val="20"/>
          <w:szCs w:val="20"/>
        </w:rPr>
        <w:t>altérophilie de la FFHM.</w:t>
      </w:r>
    </w:p>
    <w:p w14:paraId="199A509C" w14:textId="77777777" w:rsidR="00AD1D92" w:rsidRPr="008522A0" w:rsidRDefault="00A33655" w:rsidP="001632CE">
      <w:pPr>
        <w:numPr>
          <w:ilvl w:val="1"/>
          <w:numId w:val="1"/>
        </w:numPr>
        <w:tabs>
          <w:tab w:val="clear" w:pos="360"/>
          <w:tab w:val="num" w:pos="709"/>
        </w:tabs>
        <w:spacing w:before="60" w:after="60"/>
        <w:ind w:left="709" w:hanging="284"/>
        <w:jc w:val="both"/>
        <w:rPr>
          <w:rFonts w:ascii="Calibri" w:hAnsi="Calibri"/>
          <w:sz w:val="20"/>
          <w:szCs w:val="20"/>
        </w:rPr>
      </w:pPr>
      <w:r w:rsidRPr="008522A0">
        <w:rPr>
          <w:rFonts w:ascii="Calibri" w:hAnsi="Calibri"/>
          <w:sz w:val="20"/>
          <w:szCs w:val="20"/>
        </w:rPr>
        <w:t>Les l</w:t>
      </w:r>
      <w:r w:rsidR="00AD1D92" w:rsidRPr="008522A0">
        <w:rPr>
          <w:rFonts w:ascii="Calibri" w:hAnsi="Calibri"/>
          <w:sz w:val="20"/>
          <w:szCs w:val="20"/>
        </w:rPr>
        <w:t>istings seront obligatoirement élaborés sur la base du document modèl</w:t>
      </w:r>
      <w:r w:rsidR="001C40C6" w:rsidRPr="008522A0">
        <w:rPr>
          <w:rFonts w:ascii="Calibri" w:hAnsi="Calibri"/>
          <w:sz w:val="20"/>
          <w:szCs w:val="20"/>
        </w:rPr>
        <w:t>e disponible sur le site de la F</w:t>
      </w:r>
      <w:r w:rsidR="00AD1D92" w:rsidRPr="008522A0">
        <w:rPr>
          <w:rFonts w:ascii="Calibri" w:hAnsi="Calibri"/>
          <w:sz w:val="20"/>
          <w:szCs w:val="20"/>
        </w:rPr>
        <w:t>édération.</w:t>
      </w:r>
    </w:p>
    <w:p w14:paraId="501322CC" w14:textId="77777777" w:rsidR="009C08B0" w:rsidRPr="00BD431A" w:rsidRDefault="005475D7" w:rsidP="00BD644B">
      <w:pPr>
        <w:spacing w:before="120" w:after="60"/>
        <w:ind w:left="142"/>
        <w:rPr>
          <w:rFonts w:ascii="Calibri" w:hAnsi="Calibri"/>
          <w:b/>
          <w:bCs/>
          <w:i/>
          <w:iCs/>
          <w:caps/>
          <w:color w:val="4F81BD"/>
          <w:sz w:val="18"/>
        </w:rPr>
      </w:pPr>
      <w:r w:rsidRPr="00BD431A">
        <w:rPr>
          <w:rFonts w:ascii="Calibri" w:hAnsi="Calibri"/>
          <w:b/>
          <w:bCs/>
          <w:i/>
          <w:iCs/>
          <w:caps/>
          <w:color w:val="4F81BD"/>
          <w:sz w:val="18"/>
        </w:rPr>
        <w:t>8.2 -</w:t>
      </w:r>
      <w:r w:rsidR="009C08B0" w:rsidRPr="00BD431A">
        <w:rPr>
          <w:rFonts w:ascii="Calibri" w:hAnsi="Calibri"/>
          <w:b/>
          <w:bCs/>
          <w:i/>
          <w:iCs/>
          <w:caps/>
          <w:color w:val="4F81BD"/>
          <w:sz w:val="18"/>
        </w:rPr>
        <w:t xml:space="preserve"> Compétitions et qualifications de </w:t>
      </w:r>
      <w:r w:rsidR="00AD1D92" w:rsidRPr="00BD431A">
        <w:rPr>
          <w:rFonts w:ascii="Calibri" w:hAnsi="Calibri"/>
          <w:b/>
          <w:bCs/>
          <w:i/>
          <w:iCs/>
          <w:caps/>
          <w:color w:val="4F81BD"/>
          <w:sz w:val="18"/>
        </w:rPr>
        <w:t>Ligues</w:t>
      </w:r>
    </w:p>
    <w:p w14:paraId="092AD9CF" w14:textId="77777777" w:rsidR="00AD1D92" w:rsidRPr="001632CE" w:rsidRDefault="00AD1D92" w:rsidP="001632CE">
      <w:pPr>
        <w:numPr>
          <w:ilvl w:val="1"/>
          <w:numId w:val="14"/>
        </w:numPr>
        <w:tabs>
          <w:tab w:val="clear" w:pos="360"/>
          <w:tab w:val="num" w:pos="709"/>
        </w:tabs>
        <w:spacing w:before="60" w:after="60"/>
        <w:ind w:left="709" w:hanging="284"/>
        <w:jc w:val="both"/>
        <w:rPr>
          <w:rFonts w:ascii="Calibri" w:hAnsi="Calibri"/>
          <w:sz w:val="20"/>
          <w:szCs w:val="20"/>
        </w:rPr>
      </w:pPr>
      <w:r w:rsidRPr="001632CE">
        <w:rPr>
          <w:rFonts w:ascii="Calibri" w:hAnsi="Calibri"/>
          <w:sz w:val="20"/>
          <w:szCs w:val="20"/>
        </w:rPr>
        <w:t>La désignation et la convocation des arbitres pour les épreu</w:t>
      </w:r>
      <w:r w:rsidR="009A2069" w:rsidRPr="001632CE">
        <w:rPr>
          <w:rFonts w:ascii="Calibri" w:hAnsi="Calibri"/>
          <w:sz w:val="20"/>
          <w:szCs w:val="20"/>
        </w:rPr>
        <w:t>ves individuelles se fon</w:t>
      </w:r>
      <w:r w:rsidR="00B46FF9" w:rsidRPr="001632CE">
        <w:rPr>
          <w:rFonts w:ascii="Calibri" w:hAnsi="Calibri"/>
          <w:sz w:val="20"/>
          <w:szCs w:val="20"/>
        </w:rPr>
        <w:t xml:space="preserve">t par le(a) </w:t>
      </w:r>
      <w:r w:rsidR="00E50A2C" w:rsidRPr="001632CE">
        <w:rPr>
          <w:rFonts w:ascii="Calibri" w:hAnsi="Calibri"/>
          <w:sz w:val="20"/>
          <w:szCs w:val="20"/>
        </w:rPr>
        <w:t>p</w:t>
      </w:r>
      <w:r w:rsidR="00B46FF9" w:rsidRPr="001632CE">
        <w:rPr>
          <w:rFonts w:ascii="Calibri" w:hAnsi="Calibri"/>
          <w:sz w:val="20"/>
          <w:szCs w:val="20"/>
        </w:rPr>
        <w:t>résident(e) de la c</w:t>
      </w:r>
      <w:r w:rsidR="009A2069" w:rsidRPr="001632CE">
        <w:rPr>
          <w:rFonts w:ascii="Calibri" w:hAnsi="Calibri"/>
          <w:sz w:val="20"/>
          <w:szCs w:val="20"/>
        </w:rPr>
        <w:t>ommission</w:t>
      </w:r>
      <w:r w:rsidR="007C7696" w:rsidRPr="001632CE">
        <w:rPr>
          <w:rFonts w:ascii="Calibri" w:hAnsi="Calibri"/>
          <w:sz w:val="20"/>
          <w:szCs w:val="20"/>
        </w:rPr>
        <w:t xml:space="preserve"> </w:t>
      </w:r>
      <w:r w:rsidRPr="001632CE">
        <w:rPr>
          <w:rFonts w:ascii="Calibri" w:hAnsi="Calibri"/>
          <w:sz w:val="20"/>
          <w:szCs w:val="20"/>
        </w:rPr>
        <w:t>des arbitres de la Ligue sous couvert de son</w:t>
      </w:r>
      <w:r w:rsidR="00F609E1" w:rsidRPr="001632CE">
        <w:rPr>
          <w:rFonts w:ascii="Calibri" w:hAnsi="Calibri"/>
          <w:sz w:val="20"/>
          <w:szCs w:val="20"/>
        </w:rPr>
        <w:t>(sa)</w:t>
      </w:r>
      <w:r w:rsidRPr="001632CE">
        <w:rPr>
          <w:rFonts w:ascii="Calibri" w:hAnsi="Calibri"/>
          <w:sz w:val="20"/>
          <w:szCs w:val="20"/>
        </w:rPr>
        <w:t xml:space="preserve"> </w:t>
      </w:r>
      <w:r w:rsidR="00B46FF9" w:rsidRPr="001632CE">
        <w:rPr>
          <w:rFonts w:ascii="Calibri" w:hAnsi="Calibri"/>
          <w:sz w:val="20"/>
          <w:szCs w:val="20"/>
        </w:rPr>
        <w:t>p</w:t>
      </w:r>
      <w:r w:rsidRPr="001632CE">
        <w:rPr>
          <w:rFonts w:ascii="Calibri" w:hAnsi="Calibri"/>
          <w:sz w:val="20"/>
          <w:szCs w:val="20"/>
        </w:rPr>
        <w:t>résident</w:t>
      </w:r>
      <w:r w:rsidR="009A2069" w:rsidRPr="001632CE">
        <w:rPr>
          <w:rFonts w:ascii="Calibri" w:hAnsi="Calibri"/>
          <w:sz w:val="20"/>
          <w:szCs w:val="20"/>
        </w:rPr>
        <w:t>(e)</w:t>
      </w:r>
      <w:r w:rsidR="00F609E1" w:rsidRPr="001632CE">
        <w:rPr>
          <w:rFonts w:ascii="Calibri" w:hAnsi="Calibri"/>
          <w:sz w:val="20"/>
          <w:szCs w:val="20"/>
        </w:rPr>
        <w:t xml:space="preserve"> de Ligue</w:t>
      </w:r>
      <w:r w:rsidRPr="001632CE">
        <w:rPr>
          <w:rFonts w:ascii="Calibri" w:hAnsi="Calibri"/>
          <w:sz w:val="20"/>
          <w:szCs w:val="20"/>
        </w:rPr>
        <w:t>.</w:t>
      </w:r>
    </w:p>
    <w:p w14:paraId="4BF28AAD" w14:textId="77777777" w:rsidR="00AD1D92" w:rsidRPr="001632CE" w:rsidRDefault="00B46FF9" w:rsidP="001632CE">
      <w:pPr>
        <w:numPr>
          <w:ilvl w:val="1"/>
          <w:numId w:val="14"/>
        </w:numPr>
        <w:tabs>
          <w:tab w:val="clear" w:pos="360"/>
          <w:tab w:val="num" w:pos="709"/>
        </w:tabs>
        <w:spacing w:before="60" w:after="60"/>
        <w:ind w:left="709" w:hanging="284"/>
        <w:jc w:val="both"/>
        <w:rPr>
          <w:rFonts w:ascii="Calibri" w:hAnsi="Calibri"/>
          <w:sz w:val="20"/>
          <w:szCs w:val="20"/>
        </w:rPr>
      </w:pPr>
      <w:r w:rsidRPr="001632CE">
        <w:rPr>
          <w:rFonts w:ascii="Calibri" w:hAnsi="Calibri"/>
          <w:sz w:val="20"/>
          <w:szCs w:val="20"/>
        </w:rPr>
        <w:t>Les résultats des c</w:t>
      </w:r>
      <w:r w:rsidR="00AD1D92" w:rsidRPr="001632CE">
        <w:rPr>
          <w:rFonts w:ascii="Calibri" w:hAnsi="Calibri"/>
          <w:sz w:val="20"/>
          <w:szCs w:val="20"/>
        </w:rPr>
        <w:t xml:space="preserve">hampionnats de </w:t>
      </w:r>
      <w:r w:rsidR="00880FB8" w:rsidRPr="001632CE">
        <w:rPr>
          <w:rFonts w:ascii="Calibri" w:hAnsi="Calibri"/>
          <w:sz w:val="20"/>
          <w:szCs w:val="20"/>
        </w:rPr>
        <w:t>France</w:t>
      </w:r>
      <w:r w:rsidR="00AD1D92" w:rsidRPr="001632CE">
        <w:rPr>
          <w:rFonts w:ascii="Calibri" w:hAnsi="Calibri"/>
          <w:sz w:val="20"/>
          <w:szCs w:val="20"/>
        </w:rPr>
        <w:t xml:space="preserve"> UNSS, des haltérophiles régulièrement licenciés à la FFHM doivent être pris en compte pour les listings de Ligue</w:t>
      </w:r>
      <w:r w:rsidR="00BD3E22">
        <w:rPr>
          <w:rFonts w:ascii="Calibri" w:hAnsi="Calibri"/>
          <w:sz w:val="20"/>
          <w:szCs w:val="20"/>
        </w:rPr>
        <w:t>s</w:t>
      </w:r>
      <w:r w:rsidR="00880FB8" w:rsidRPr="001632CE">
        <w:rPr>
          <w:rFonts w:ascii="Calibri" w:hAnsi="Calibri"/>
          <w:sz w:val="20"/>
          <w:szCs w:val="20"/>
        </w:rPr>
        <w:t xml:space="preserve"> et n</w:t>
      </w:r>
      <w:r w:rsidR="00AD1D92" w:rsidRPr="001632CE">
        <w:rPr>
          <w:rFonts w:ascii="Calibri" w:hAnsi="Calibri"/>
          <w:sz w:val="20"/>
          <w:szCs w:val="20"/>
        </w:rPr>
        <w:t xml:space="preserve">ationaux, de même que les résultats des licenciés UNSS et FFSU en fonction des conventions passées avec ces fédérations. Ces résultats devront être identifiés en tant que UNSS ou FFSU. </w:t>
      </w:r>
    </w:p>
    <w:p w14:paraId="32BEFCB2" w14:textId="77777777" w:rsidR="009C08B0" w:rsidRPr="00BD431A" w:rsidRDefault="005475D7" w:rsidP="00BD644B">
      <w:pPr>
        <w:spacing w:before="120" w:after="60"/>
        <w:ind w:left="142"/>
        <w:rPr>
          <w:rFonts w:ascii="Calibri" w:hAnsi="Calibri"/>
          <w:b/>
          <w:bCs/>
          <w:i/>
          <w:iCs/>
          <w:caps/>
          <w:color w:val="4F81BD"/>
          <w:sz w:val="18"/>
        </w:rPr>
      </w:pPr>
      <w:r w:rsidRPr="00BD431A">
        <w:rPr>
          <w:rFonts w:ascii="Calibri" w:hAnsi="Calibri"/>
          <w:b/>
          <w:bCs/>
          <w:i/>
          <w:iCs/>
          <w:caps/>
          <w:color w:val="4F81BD"/>
          <w:sz w:val="18"/>
        </w:rPr>
        <w:t xml:space="preserve">8.3 - </w:t>
      </w:r>
      <w:r w:rsidR="009C08B0" w:rsidRPr="00BD431A">
        <w:rPr>
          <w:rFonts w:ascii="Calibri" w:hAnsi="Calibri"/>
          <w:b/>
          <w:bCs/>
          <w:i/>
          <w:iCs/>
          <w:caps/>
          <w:color w:val="4F81BD"/>
          <w:sz w:val="18"/>
        </w:rPr>
        <w:t>Compétitions nationales</w:t>
      </w:r>
    </w:p>
    <w:p w14:paraId="63F0F714" w14:textId="77777777" w:rsidR="009C08B0" w:rsidRPr="001632CE" w:rsidRDefault="009C08B0" w:rsidP="001632CE">
      <w:pPr>
        <w:numPr>
          <w:ilvl w:val="1"/>
          <w:numId w:val="14"/>
        </w:numPr>
        <w:tabs>
          <w:tab w:val="clear" w:pos="360"/>
          <w:tab w:val="num" w:pos="709"/>
          <w:tab w:val="num" w:pos="993"/>
        </w:tabs>
        <w:spacing w:before="60" w:after="60"/>
        <w:ind w:left="709" w:hanging="284"/>
        <w:jc w:val="both"/>
        <w:rPr>
          <w:rFonts w:ascii="Calibri" w:hAnsi="Calibri"/>
          <w:sz w:val="20"/>
          <w:szCs w:val="20"/>
        </w:rPr>
      </w:pPr>
      <w:r w:rsidRPr="001632CE">
        <w:rPr>
          <w:rFonts w:ascii="Calibri" w:hAnsi="Calibri"/>
          <w:sz w:val="20"/>
          <w:szCs w:val="20"/>
        </w:rPr>
        <w:t>L’ensemble des documents relatifs aux finales nationales, dont notamment la liste des qualifiés, sera diffusé sur le si</w:t>
      </w:r>
      <w:r w:rsidR="00CA21BD" w:rsidRPr="001632CE">
        <w:rPr>
          <w:rFonts w:ascii="Calibri" w:hAnsi="Calibri"/>
          <w:sz w:val="20"/>
          <w:szCs w:val="20"/>
        </w:rPr>
        <w:t>t</w:t>
      </w:r>
      <w:r w:rsidR="00B46FF9" w:rsidRPr="001632CE">
        <w:rPr>
          <w:rFonts w:ascii="Calibri" w:hAnsi="Calibri"/>
          <w:sz w:val="20"/>
          <w:szCs w:val="20"/>
        </w:rPr>
        <w:t>e i</w:t>
      </w:r>
      <w:r w:rsidR="00CA21BD" w:rsidRPr="001632CE">
        <w:rPr>
          <w:rFonts w:ascii="Calibri" w:hAnsi="Calibri"/>
          <w:sz w:val="20"/>
          <w:szCs w:val="20"/>
        </w:rPr>
        <w:t>nternet fédéral (www.ffhaltero</w:t>
      </w:r>
      <w:r w:rsidRPr="001632CE">
        <w:rPr>
          <w:rFonts w:ascii="Calibri" w:hAnsi="Calibri"/>
          <w:sz w:val="20"/>
          <w:szCs w:val="20"/>
        </w:rPr>
        <w:t>.fr).</w:t>
      </w:r>
    </w:p>
    <w:p w14:paraId="2E439FDF" w14:textId="77777777" w:rsidR="009C08B0" w:rsidRPr="00BD431A" w:rsidRDefault="007A0FDE" w:rsidP="00BD644B">
      <w:pPr>
        <w:spacing w:before="120" w:after="60"/>
        <w:ind w:left="142"/>
        <w:rPr>
          <w:rFonts w:ascii="Calibri" w:hAnsi="Calibri"/>
          <w:b/>
          <w:bCs/>
          <w:i/>
          <w:iCs/>
          <w:caps/>
          <w:color w:val="4F81BD"/>
          <w:sz w:val="18"/>
        </w:rPr>
      </w:pPr>
      <w:r w:rsidRPr="00BD431A">
        <w:rPr>
          <w:rFonts w:ascii="Calibri" w:hAnsi="Calibri"/>
          <w:b/>
          <w:bCs/>
          <w:i/>
          <w:iCs/>
          <w:caps/>
          <w:color w:val="4F81BD"/>
          <w:sz w:val="18"/>
        </w:rPr>
        <w:t>8.4 -</w:t>
      </w:r>
      <w:r w:rsidR="009C08B0" w:rsidRPr="00BD431A">
        <w:rPr>
          <w:rFonts w:ascii="Calibri" w:hAnsi="Calibri"/>
          <w:b/>
          <w:bCs/>
          <w:i/>
          <w:iCs/>
          <w:caps/>
          <w:color w:val="4F81BD"/>
          <w:sz w:val="18"/>
        </w:rPr>
        <w:t xml:space="preserve"> Diffusion des résultats sportifs nationaux</w:t>
      </w:r>
    </w:p>
    <w:p w14:paraId="7358ED2C" w14:textId="77777777" w:rsidR="009C08B0" w:rsidRPr="001632CE" w:rsidRDefault="009C08B0" w:rsidP="001632CE">
      <w:pPr>
        <w:numPr>
          <w:ilvl w:val="1"/>
          <w:numId w:val="14"/>
        </w:numPr>
        <w:tabs>
          <w:tab w:val="clear" w:pos="360"/>
          <w:tab w:val="num" w:pos="709"/>
          <w:tab w:val="num" w:pos="993"/>
        </w:tabs>
        <w:spacing w:before="60" w:after="60"/>
        <w:ind w:left="709" w:hanging="284"/>
        <w:jc w:val="both"/>
        <w:rPr>
          <w:rFonts w:ascii="Calibri" w:hAnsi="Calibri"/>
          <w:sz w:val="20"/>
          <w:szCs w:val="20"/>
        </w:rPr>
      </w:pPr>
      <w:r w:rsidRPr="001632CE">
        <w:rPr>
          <w:rFonts w:ascii="Calibri" w:hAnsi="Calibri"/>
          <w:sz w:val="20"/>
          <w:szCs w:val="20"/>
        </w:rPr>
        <w:t xml:space="preserve">Centralisation des résultats nationaux par la </w:t>
      </w:r>
      <w:r w:rsidR="00B46FF9" w:rsidRPr="001632CE">
        <w:rPr>
          <w:rFonts w:ascii="Calibri" w:hAnsi="Calibri"/>
          <w:sz w:val="20"/>
          <w:szCs w:val="20"/>
        </w:rPr>
        <w:t>c</w:t>
      </w:r>
      <w:r w:rsidR="00880FB8" w:rsidRPr="001632CE">
        <w:rPr>
          <w:rFonts w:ascii="Calibri" w:hAnsi="Calibri"/>
          <w:sz w:val="20"/>
          <w:szCs w:val="20"/>
        </w:rPr>
        <w:t xml:space="preserve">ommission technique </w:t>
      </w:r>
      <w:r w:rsidR="00A33655" w:rsidRPr="001632CE">
        <w:rPr>
          <w:rFonts w:ascii="Calibri" w:hAnsi="Calibri"/>
          <w:sz w:val="20"/>
          <w:szCs w:val="20"/>
        </w:rPr>
        <w:t>d’</w:t>
      </w:r>
      <w:r w:rsidR="00880FB8" w:rsidRPr="001632CE">
        <w:rPr>
          <w:rFonts w:ascii="Calibri" w:hAnsi="Calibri"/>
          <w:sz w:val="20"/>
          <w:szCs w:val="20"/>
        </w:rPr>
        <w:t>h</w:t>
      </w:r>
      <w:r w:rsidR="00FA6B44" w:rsidRPr="001632CE">
        <w:rPr>
          <w:rFonts w:ascii="Calibri" w:hAnsi="Calibri"/>
          <w:sz w:val="20"/>
          <w:szCs w:val="20"/>
        </w:rPr>
        <w:t>altérophilie</w:t>
      </w:r>
      <w:r w:rsidRPr="001632CE">
        <w:rPr>
          <w:rFonts w:ascii="Calibri" w:hAnsi="Calibri"/>
          <w:sz w:val="20"/>
          <w:szCs w:val="20"/>
        </w:rPr>
        <w:t>.</w:t>
      </w:r>
    </w:p>
    <w:p w14:paraId="358FB5E8" w14:textId="77777777" w:rsidR="002A1F87" w:rsidRPr="001632CE" w:rsidRDefault="009C08B0" w:rsidP="001632CE">
      <w:pPr>
        <w:numPr>
          <w:ilvl w:val="1"/>
          <w:numId w:val="14"/>
        </w:numPr>
        <w:tabs>
          <w:tab w:val="clear" w:pos="360"/>
          <w:tab w:val="num" w:pos="709"/>
          <w:tab w:val="num" w:pos="993"/>
        </w:tabs>
        <w:spacing w:before="60" w:after="60"/>
        <w:ind w:left="709" w:hanging="284"/>
        <w:jc w:val="both"/>
        <w:rPr>
          <w:rFonts w:ascii="Calibri" w:hAnsi="Calibri"/>
          <w:sz w:val="20"/>
          <w:szCs w:val="20"/>
        </w:rPr>
      </w:pPr>
      <w:r w:rsidRPr="001632CE">
        <w:rPr>
          <w:rFonts w:ascii="Calibri" w:hAnsi="Calibri"/>
          <w:sz w:val="20"/>
          <w:szCs w:val="20"/>
        </w:rPr>
        <w:t>Di</w:t>
      </w:r>
      <w:r w:rsidR="00CA21BD" w:rsidRPr="001632CE">
        <w:rPr>
          <w:rFonts w:ascii="Calibri" w:hAnsi="Calibri"/>
          <w:sz w:val="20"/>
          <w:szCs w:val="20"/>
        </w:rPr>
        <w:t>ffusion des résultats par la FFHM</w:t>
      </w:r>
      <w:r w:rsidRPr="001632CE">
        <w:rPr>
          <w:rFonts w:ascii="Calibri" w:hAnsi="Calibri"/>
          <w:sz w:val="20"/>
          <w:szCs w:val="20"/>
        </w:rPr>
        <w:t xml:space="preserve"> au moyen du site </w:t>
      </w:r>
      <w:r w:rsidR="00497968" w:rsidRPr="001632CE">
        <w:rPr>
          <w:rFonts w:ascii="Calibri" w:hAnsi="Calibri"/>
          <w:sz w:val="20"/>
          <w:szCs w:val="20"/>
        </w:rPr>
        <w:t>i</w:t>
      </w:r>
      <w:r w:rsidRPr="001632CE">
        <w:rPr>
          <w:rFonts w:ascii="Calibri" w:hAnsi="Calibri"/>
          <w:sz w:val="20"/>
          <w:szCs w:val="20"/>
        </w:rPr>
        <w:t>nternet et par courrier, courriel, revue fédérale ou autre</w:t>
      </w:r>
      <w:r w:rsidR="002A1F87" w:rsidRPr="001632CE">
        <w:rPr>
          <w:rFonts w:ascii="Calibri" w:hAnsi="Calibri"/>
          <w:sz w:val="20"/>
          <w:szCs w:val="20"/>
        </w:rPr>
        <w:t>.</w:t>
      </w:r>
    </w:p>
    <w:p w14:paraId="6542681C" w14:textId="77777777" w:rsidR="009C08B0" w:rsidRPr="00AF11DF" w:rsidRDefault="007A0FDE" w:rsidP="00CE7F71">
      <w:pPr>
        <w:pStyle w:val="Citationintense1"/>
        <w:spacing w:before="360" w:after="120"/>
        <w:rPr>
          <w:color w:val="3333FF"/>
          <w:sz w:val="22"/>
        </w:rPr>
      </w:pPr>
      <w:bookmarkStart w:id="14" w:name="_Toc393362576"/>
      <w:r w:rsidRPr="00AF11DF">
        <w:rPr>
          <w:color w:val="3333FF"/>
          <w:sz w:val="22"/>
        </w:rPr>
        <w:t>ARTICLE 9</w:t>
      </w:r>
      <w:r w:rsidR="00DE5F0A" w:rsidRPr="00AF11DF">
        <w:rPr>
          <w:color w:val="3333FF"/>
          <w:sz w:val="22"/>
        </w:rPr>
        <w:t> :</w:t>
      </w:r>
      <w:r w:rsidR="009C08B0" w:rsidRPr="00AF11DF">
        <w:rPr>
          <w:color w:val="3333FF"/>
          <w:sz w:val="22"/>
        </w:rPr>
        <w:t xml:space="preserve"> </w:t>
      </w:r>
      <w:bookmarkEnd w:id="14"/>
      <w:r w:rsidR="00B94DA3" w:rsidRPr="00AF11DF">
        <w:rPr>
          <w:color w:val="3333FF"/>
          <w:sz w:val="22"/>
        </w:rPr>
        <w:t>Réclamation</w:t>
      </w:r>
    </w:p>
    <w:p w14:paraId="3FA0EA6A" w14:textId="77777777" w:rsidR="009C08B0" w:rsidRPr="001632CE" w:rsidRDefault="009C08B0" w:rsidP="001632CE">
      <w:pPr>
        <w:pStyle w:val="NormalWeb"/>
        <w:spacing w:before="60" w:after="60"/>
        <w:ind w:left="142"/>
        <w:jc w:val="both"/>
        <w:rPr>
          <w:rFonts w:ascii="Calibri" w:hAnsi="Calibri"/>
          <w:sz w:val="20"/>
          <w:szCs w:val="20"/>
        </w:rPr>
      </w:pPr>
      <w:r w:rsidRPr="001632CE">
        <w:rPr>
          <w:rFonts w:ascii="Calibri" w:hAnsi="Calibri"/>
          <w:sz w:val="20"/>
          <w:szCs w:val="20"/>
        </w:rPr>
        <w:t>Aucune réclamation ou contestation n’est, à elle seule, susceptible d’entraver le bon déroulement d’une compétition.</w:t>
      </w:r>
    </w:p>
    <w:p w14:paraId="1B4DC219" w14:textId="77777777" w:rsidR="009C08B0" w:rsidRPr="001632CE" w:rsidRDefault="009C08B0" w:rsidP="001632CE">
      <w:pPr>
        <w:pStyle w:val="NormalWeb"/>
        <w:spacing w:before="60" w:after="60"/>
        <w:ind w:left="142"/>
        <w:jc w:val="both"/>
        <w:rPr>
          <w:rFonts w:ascii="Calibri" w:hAnsi="Calibri"/>
          <w:color w:val="000000"/>
          <w:sz w:val="20"/>
          <w:szCs w:val="20"/>
        </w:rPr>
      </w:pPr>
      <w:r w:rsidRPr="001632CE">
        <w:rPr>
          <w:rFonts w:ascii="Calibri" w:hAnsi="Calibri"/>
          <w:color w:val="000000"/>
          <w:sz w:val="20"/>
          <w:szCs w:val="20"/>
        </w:rPr>
        <w:t>Toute éventuelle réclamation ou contestation doit faire l’objet d’un recours dûment motiv</w:t>
      </w:r>
      <w:r w:rsidR="00880FB8" w:rsidRPr="001632CE">
        <w:rPr>
          <w:rFonts w:ascii="Calibri" w:hAnsi="Calibri"/>
          <w:color w:val="000000"/>
          <w:sz w:val="20"/>
          <w:szCs w:val="20"/>
        </w:rPr>
        <w:t>é par courrier recommandé avec accusé de réception</w:t>
      </w:r>
      <w:r w:rsidRPr="001632CE">
        <w:rPr>
          <w:rFonts w:ascii="Calibri" w:hAnsi="Calibri"/>
          <w:color w:val="000000"/>
          <w:sz w:val="20"/>
          <w:szCs w:val="20"/>
        </w:rPr>
        <w:t xml:space="preserve"> auprès de la </w:t>
      </w:r>
      <w:r w:rsidR="005644F5" w:rsidRPr="001632CE">
        <w:rPr>
          <w:rFonts w:ascii="Calibri" w:hAnsi="Calibri"/>
          <w:color w:val="000000"/>
          <w:sz w:val="20"/>
          <w:szCs w:val="20"/>
        </w:rPr>
        <w:t>c</w:t>
      </w:r>
      <w:r w:rsidR="00FA6B44" w:rsidRPr="001632CE">
        <w:rPr>
          <w:rFonts w:ascii="Calibri" w:hAnsi="Calibri"/>
          <w:color w:val="000000"/>
          <w:sz w:val="20"/>
          <w:szCs w:val="20"/>
        </w:rPr>
        <w:t>ommi</w:t>
      </w:r>
      <w:r w:rsidR="00CC1439" w:rsidRPr="001632CE">
        <w:rPr>
          <w:rFonts w:ascii="Calibri" w:hAnsi="Calibri"/>
          <w:color w:val="000000"/>
          <w:sz w:val="20"/>
          <w:szCs w:val="20"/>
        </w:rPr>
        <w:t xml:space="preserve">ssion technique </w:t>
      </w:r>
      <w:r w:rsidR="00A33655" w:rsidRPr="001632CE">
        <w:rPr>
          <w:rFonts w:ascii="Calibri" w:hAnsi="Calibri"/>
          <w:color w:val="000000"/>
          <w:sz w:val="20"/>
          <w:szCs w:val="20"/>
        </w:rPr>
        <w:t>d’</w:t>
      </w:r>
      <w:r w:rsidR="00880FB8" w:rsidRPr="001632CE">
        <w:rPr>
          <w:rFonts w:ascii="Calibri" w:hAnsi="Calibri"/>
          <w:color w:val="000000"/>
          <w:sz w:val="20"/>
          <w:szCs w:val="20"/>
        </w:rPr>
        <w:t>h</w:t>
      </w:r>
      <w:r w:rsidR="00FA6B44" w:rsidRPr="001632CE">
        <w:rPr>
          <w:rFonts w:ascii="Calibri" w:hAnsi="Calibri"/>
          <w:color w:val="000000"/>
          <w:sz w:val="20"/>
          <w:szCs w:val="20"/>
        </w:rPr>
        <w:t xml:space="preserve">altérophilie </w:t>
      </w:r>
      <w:r w:rsidRPr="001632CE">
        <w:rPr>
          <w:rFonts w:ascii="Calibri" w:hAnsi="Calibri"/>
          <w:color w:val="000000"/>
          <w:sz w:val="20"/>
          <w:szCs w:val="20"/>
        </w:rPr>
        <w:t>dans un délai de 72 heures après les faits contestés ou réclamés et accompagné</w:t>
      </w:r>
      <w:r w:rsidR="00A33655" w:rsidRPr="001632CE">
        <w:rPr>
          <w:rFonts w:ascii="Calibri" w:hAnsi="Calibri"/>
          <w:color w:val="000000"/>
          <w:sz w:val="20"/>
          <w:szCs w:val="20"/>
        </w:rPr>
        <w:t>e</w:t>
      </w:r>
      <w:r w:rsidRPr="001632CE">
        <w:rPr>
          <w:rFonts w:ascii="Calibri" w:hAnsi="Calibri"/>
          <w:color w:val="000000"/>
          <w:sz w:val="20"/>
          <w:szCs w:val="20"/>
        </w:rPr>
        <w:t xml:space="preserve"> d’un chèque d’un montant de 200 </w:t>
      </w:r>
      <w:r w:rsidR="00A33655" w:rsidRPr="001632CE">
        <w:rPr>
          <w:rFonts w:ascii="Calibri" w:hAnsi="Calibri"/>
          <w:color w:val="000000"/>
          <w:sz w:val="20"/>
          <w:szCs w:val="20"/>
        </w:rPr>
        <w:t>€</w:t>
      </w:r>
      <w:r w:rsidRPr="001632CE">
        <w:rPr>
          <w:rFonts w:ascii="Calibri" w:hAnsi="Calibri"/>
          <w:color w:val="000000"/>
          <w:sz w:val="20"/>
          <w:szCs w:val="20"/>
        </w:rPr>
        <w:t>. Passé ce délai, aucune réclamation ne sera examinée. Le chèque sera restitué en cas d‘aboutissement de la réclamation.</w:t>
      </w:r>
    </w:p>
    <w:p w14:paraId="768E6448" w14:textId="3E6756A6" w:rsidR="00324D3F" w:rsidRPr="006861B2" w:rsidRDefault="009C08B0" w:rsidP="006861B2">
      <w:pPr>
        <w:pStyle w:val="NormalWeb"/>
        <w:spacing w:before="60" w:after="60"/>
        <w:ind w:left="142"/>
        <w:jc w:val="both"/>
        <w:rPr>
          <w:rFonts w:ascii="Calibri" w:hAnsi="Calibri"/>
          <w:color w:val="000000"/>
          <w:sz w:val="20"/>
          <w:szCs w:val="20"/>
        </w:rPr>
      </w:pPr>
      <w:r w:rsidRPr="001632CE">
        <w:rPr>
          <w:rFonts w:ascii="Calibri" w:hAnsi="Calibri"/>
          <w:color w:val="000000"/>
          <w:sz w:val="20"/>
          <w:szCs w:val="20"/>
        </w:rPr>
        <w:t xml:space="preserve">Les cas non prévus au présent règlement pourront être examinés par la </w:t>
      </w:r>
      <w:r w:rsidR="005644F5" w:rsidRPr="001632CE">
        <w:rPr>
          <w:rFonts w:ascii="Calibri" w:hAnsi="Calibri"/>
          <w:color w:val="000000"/>
          <w:sz w:val="20"/>
          <w:szCs w:val="20"/>
        </w:rPr>
        <w:t>c</w:t>
      </w:r>
      <w:r w:rsidR="00880FB8" w:rsidRPr="001632CE">
        <w:rPr>
          <w:rFonts w:ascii="Calibri" w:hAnsi="Calibri"/>
          <w:color w:val="000000"/>
          <w:sz w:val="20"/>
          <w:szCs w:val="20"/>
        </w:rPr>
        <w:t>ommission technique</w:t>
      </w:r>
      <w:r w:rsidR="00CC1439" w:rsidRPr="001632CE">
        <w:rPr>
          <w:rFonts w:ascii="Calibri" w:hAnsi="Calibri"/>
          <w:color w:val="000000"/>
          <w:sz w:val="20"/>
          <w:szCs w:val="20"/>
        </w:rPr>
        <w:t xml:space="preserve"> </w:t>
      </w:r>
      <w:r w:rsidR="00A33655" w:rsidRPr="001632CE">
        <w:rPr>
          <w:rFonts w:ascii="Calibri" w:hAnsi="Calibri"/>
          <w:color w:val="000000"/>
          <w:sz w:val="20"/>
          <w:szCs w:val="20"/>
        </w:rPr>
        <w:t>d’</w:t>
      </w:r>
      <w:r w:rsidR="00880FB8" w:rsidRPr="001632CE">
        <w:rPr>
          <w:rFonts w:ascii="Calibri" w:hAnsi="Calibri"/>
          <w:color w:val="000000"/>
          <w:sz w:val="20"/>
          <w:szCs w:val="20"/>
        </w:rPr>
        <w:t>h</w:t>
      </w:r>
      <w:r w:rsidR="00FA6B44" w:rsidRPr="001632CE">
        <w:rPr>
          <w:rFonts w:ascii="Calibri" w:hAnsi="Calibri"/>
          <w:color w:val="000000"/>
          <w:sz w:val="20"/>
          <w:szCs w:val="20"/>
        </w:rPr>
        <w:t>altérophilie</w:t>
      </w:r>
      <w:r w:rsidRPr="001632CE">
        <w:rPr>
          <w:rFonts w:ascii="Calibri" w:hAnsi="Calibri"/>
          <w:color w:val="000000"/>
          <w:sz w:val="20"/>
          <w:szCs w:val="20"/>
        </w:rPr>
        <w:t>.</w:t>
      </w:r>
      <w:bookmarkStart w:id="15" w:name="_TITRE_II_:"/>
      <w:bookmarkStart w:id="16" w:name="_Toc393362577"/>
      <w:bookmarkEnd w:id="15"/>
    </w:p>
    <w:p w14:paraId="7E2F3BA9" w14:textId="77777777" w:rsidR="001A5D34" w:rsidRDefault="001A5D34">
      <w:pPr>
        <w:suppressAutoHyphens w:val="0"/>
        <w:rPr>
          <w:rFonts w:ascii="Calibri" w:hAnsi="Calibri"/>
          <w:b/>
          <w:bCs/>
          <w:color w:val="3333FF"/>
          <w:kern w:val="1"/>
          <w:sz w:val="48"/>
          <w:szCs w:val="48"/>
        </w:rPr>
      </w:pPr>
      <w:r>
        <w:rPr>
          <w:color w:val="3333FF"/>
        </w:rPr>
        <w:br w:type="page"/>
      </w:r>
    </w:p>
    <w:p w14:paraId="4FAA257A" w14:textId="1C337C2B" w:rsidR="002A1F87" w:rsidRPr="00C87705" w:rsidRDefault="009C08B0" w:rsidP="006D3A48">
      <w:pPr>
        <w:pStyle w:val="Titre1"/>
        <w:spacing w:before="0"/>
        <w:rPr>
          <w:b w:val="0"/>
          <w:color w:val="3333FF"/>
        </w:rPr>
      </w:pPr>
      <w:r w:rsidRPr="00C87705">
        <w:rPr>
          <w:color w:val="3333FF"/>
        </w:rPr>
        <w:lastRenderedPageBreak/>
        <w:t xml:space="preserve">TITRE II : </w:t>
      </w:r>
      <w:r w:rsidRPr="00C87705">
        <w:rPr>
          <w:color w:val="3333FF"/>
        </w:rPr>
        <w:br/>
      </w:r>
      <w:r w:rsidR="000C6139" w:rsidRPr="00C87705">
        <w:rPr>
          <w:b w:val="0"/>
          <w:color w:val="3333FF"/>
        </w:rPr>
        <w:t>REGLEMENTATION SPECIFIQUE</w:t>
      </w:r>
      <w:r w:rsidR="000C6139" w:rsidRPr="00C87705">
        <w:rPr>
          <w:b w:val="0"/>
          <w:color w:val="3333FF"/>
        </w:rPr>
        <w:br/>
      </w:r>
      <w:r w:rsidRPr="00C87705">
        <w:rPr>
          <w:b w:val="0"/>
          <w:color w:val="3333FF"/>
        </w:rPr>
        <w:t>AUX COMPETITIONS INDIVIDUELLES</w:t>
      </w:r>
      <w:bookmarkEnd w:id="16"/>
    </w:p>
    <w:p w14:paraId="4D6C94F5" w14:textId="77777777" w:rsidR="00232489" w:rsidRPr="00AF11DF" w:rsidRDefault="009F644C" w:rsidP="00CE7F71">
      <w:pPr>
        <w:pStyle w:val="Citationintense1"/>
        <w:spacing w:before="360" w:after="120"/>
        <w:rPr>
          <w:color w:val="3333FF"/>
          <w:sz w:val="22"/>
        </w:rPr>
      </w:pPr>
      <w:bookmarkStart w:id="17" w:name="_Toc393362578"/>
      <w:r w:rsidRPr="00AF11DF">
        <w:rPr>
          <w:color w:val="3333FF"/>
          <w:sz w:val="22"/>
        </w:rPr>
        <w:t>ARTICLE 10</w:t>
      </w:r>
      <w:r w:rsidR="00DE5F0A" w:rsidRPr="00AF11DF">
        <w:rPr>
          <w:color w:val="3333FF"/>
          <w:sz w:val="22"/>
        </w:rPr>
        <w:t> :</w:t>
      </w:r>
      <w:r w:rsidR="00232489" w:rsidRPr="00AF11DF">
        <w:rPr>
          <w:color w:val="3333FF"/>
          <w:sz w:val="22"/>
        </w:rPr>
        <w:t xml:space="preserve"> </w:t>
      </w:r>
      <w:r w:rsidR="002A1F87" w:rsidRPr="00AF11DF">
        <w:rPr>
          <w:color w:val="3333FF"/>
          <w:sz w:val="22"/>
        </w:rPr>
        <w:t>Architecture</w:t>
      </w:r>
    </w:p>
    <w:p w14:paraId="599B5A76" w14:textId="77777777" w:rsidR="009230D6" w:rsidRPr="005F47A4" w:rsidRDefault="009230D6" w:rsidP="005F47A4">
      <w:pPr>
        <w:spacing w:after="60"/>
        <w:jc w:val="center"/>
        <w:rPr>
          <w:rFonts w:asciiTheme="minorHAnsi" w:hAnsiTheme="minorHAnsi" w:cstheme="minorHAnsi"/>
          <w:sz w:val="4"/>
        </w:rPr>
      </w:pPr>
    </w:p>
    <w:p w14:paraId="37EA4A71" w14:textId="77777777" w:rsidR="005F47A4" w:rsidRDefault="005F47A4" w:rsidP="005F47A4">
      <w:pPr>
        <w:pStyle w:val="Citationintense1"/>
        <w:spacing w:before="0" w:after="60"/>
        <w:rPr>
          <w:sz w:val="22"/>
        </w:rPr>
      </w:pPr>
      <w:r>
        <w:rPr>
          <w:noProof/>
          <w:lang w:eastAsia="fr-FR"/>
        </w:rPr>
        <w:drawing>
          <wp:inline distT="0" distB="0" distL="0" distR="0" wp14:anchorId="61E41E8A" wp14:editId="0774898D">
            <wp:extent cx="6591263" cy="31623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18184" cy="3175216"/>
                    </a:xfrm>
                    <a:prstGeom prst="rect">
                      <a:avLst/>
                    </a:prstGeom>
                    <a:noFill/>
                    <a:ln>
                      <a:noFill/>
                    </a:ln>
                  </pic:spPr>
                </pic:pic>
              </a:graphicData>
            </a:graphic>
          </wp:inline>
        </w:drawing>
      </w:r>
    </w:p>
    <w:p w14:paraId="3236A845" w14:textId="0AB1F850" w:rsidR="00232489" w:rsidRPr="00AF11DF" w:rsidRDefault="009F644C" w:rsidP="00CE7F71">
      <w:pPr>
        <w:pStyle w:val="Citationintense1"/>
        <w:spacing w:before="360" w:after="120"/>
        <w:rPr>
          <w:color w:val="3333FF"/>
          <w:sz w:val="22"/>
        </w:rPr>
      </w:pPr>
      <w:r w:rsidRPr="00AF11DF">
        <w:rPr>
          <w:color w:val="3333FF"/>
          <w:sz w:val="22"/>
        </w:rPr>
        <w:t>ARTICLE 11</w:t>
      </w:r>
      <w:r w:rsidR="00756BC2" w:rsidRPr="00AF11DF">
        <w:rPr>
          <w:color w:val="3333FF"/>
          <w:sz w:val="22"/>
        </w:rPr>
        <w:t> </w:t>
      </w:r>
      <w:r w:rsidR="00DE5F0A" w:rsidRPr="00AF11DF">
        <w:rPr>
          <w:color w:val="3333FF"/>
          <w:sz w:val="22"/>
        </w:rPr>
        <w:t>:</w:t>
      </w:r>
      <w:r w:rsidR="00232489" w:rsidRPr="00AF11DF">
        <w:rPr>
          <w:color w:val="3333FF"/>
          <w:sz w:val="22"/>
        </w:rPr>
        <w:t xml:space="preserve"> A</w:t>
      </w:r>
      <w:r w:rsidR="00B94DA3" w:rsidRPr="00AF11DF">
        <w:rPr>
          <w:color w:val="3333FF"/>
          <w:sz w:val="22"/>
        </w:rPr>
        <w:t xml:space="preserve">nimations sportives pour </w:t>
      </w:r>
      <w:r w:rsidR="008E27AC">
        <w:rPr>
          <w:color w:val="3333FF"/>
          <w:sz w:val="22"/>
        </w:rPr>
        <w:t>U10 et U13</w:t>
      </w:r>
    </w:p>
    <w:p w14:paraId="75E22306" w14:textId="77777777" w:rsidR="00232489" w:rsidRPr="001632CE" w:rsidRDefault="00232489" w:rsidP="001632CE">
      <w:pPr>
        <w:widowControl w:val="0"/>
        <w:spacing w:before="60" w:after="60"/>
        <w:ind w:left="142"/>
        <w:jc w:val="both"/>
        <w:rPr>
          <w:rFonts w:ascii="Calibri" w:hAnsi="Calibri"/>
          <w:sz w:val="20"/>
          <w:szCs w:val="20"/>
          <w:u w:val="single"/>
        </w:rPr>
      </w:pPr>
      <w:r w:rsidRPr="001632CE">
        <w:rPr>
          <w:rFonts w:ascii="Calibri" w:hAnsi="Calibri"/>
          <w:sz w:val="20"/>
          <w:szCs w:val="20"/>
        </w:rPr>
        <w:t>Toutes les informations complémentaires relatives à l’organisation et classement</w:t>
      </w:r>
      <w:r w:rsidR="00880FB8" w:rsidRPr="001632CE">
        <w:rPr>
          <w:rFonts w:ascii="Calibri" w:hAnsi="Calibri"/>
          <w:sz w:val="20"/>
          <w:szCs w:val="20"/>
        </w:rPr>
        <w:t>s des animations U10/U13 et du t</w:t>
      </w:r>
      <w:r w:rsidRPr="001632CE">
        <w:rPr>
          <w:rFonts w:ascii="Calibri" w:hAnsi="Calibri"/>
          <w:sz w:val="20"/>
          <w:szCs w:val="20"/>
        </w:rPr>
        <w:t xml:space="preserve">rophée U13 sont consultables sur le site </w:t>
      </w:r>
      <w:r w:rsidR="00C7396D" w:rsidRPr="001632CE">
        <w:rPr>
          <w:rFonts w:ascii="Calibri" w:hAnsi="Calibri"/>
          <w:sz w:val="20"/>
          <w:szCs w:val="20"/>
        </w:rPr>
        <w:t>i</w:t>
      </w:r>
      <w:r w:rsidRPr="001632CE">
        <w:rPr>
          <w:rFonts w:ascii="Calibri" w:hAnsi="Calibri"/>
          <w:sz w:val="20"/>
          <w:szCs w:val="20"/>
        </w:rPr>
        <w:t>nternet FFHM ainsi que dan</w:t>
      </w:r>
      <w:r w:rsidR="0078779A" w:rsidRPr="001632CE">
        <w:rPr>
          <w:rFonts w:ascii="Calibri" w:hAnsi="Calibri"/>
          <w:sz w:val="20"/>
          <w:szCs w:val="20"/>
        </w:rPr>
        <w:t>s la documentation intitulée « l</w:t>
      </w:r>
      <w:r w:rsidRPr="001632CE">
        <w:rPr>
          <w:rFonts w:ascii="Calibri" w:hAnsi="Calibri"/>
          <w:sz w:val="20"/>
          <w:szCs w:val="20"/>
        </w:rPr>
        <w:t>ivret pédagogique » disponible depuis septembre 2014.</w:t>
      </w:r>
    </w:p>
    <w:p w14:paraId="7F6693B6" w14:textId="7C2FEC00" w:rsidR="00232489" w:rsidRPr="00AF11DF" w:rsidRDefault="00232489" w:rsidP="00CE7F71">
      <w:pPr>
        <w:pStyle w:val="Citationintense1"/>
        <w:spacing w:before="360" w:after="120"/>
        <w:rPr>
          <w:color w:val="3333FF"/>
          <w:sz w:val="22"/>
        </w:rPr>
      </w:pPr>
      <w:r w:rsidRPr="00AF11DF">
        <w:rPr>
          <w:color w:val="3333FF"/>
          <w:sz w:val="22"/>
        </w:rPr>
        <w:t xml:space="preserve">ARTICLE </w:t>
      </w:r>
      <w:r w:rsidR="009F644C" w:rsidRPr="00AF11DF">
        <w:rPr>
          <w:color w:val="3333FF"/>
          <w:sz w:val="22"/>
        </w:rPr>
        <w:t>12</w:t>
      </w:r>
      <w:r w:rsidR="00DE5F0A" w:rsidRPr="00AF11DF">
        <w:rPr>
          <w:color w:val="3333FF"/>
          <w:sz w:val="22"/>
        </w:rPr>
        <w:t> :</w:t>
      </w:r>
      <w:r w:rsidRPr="00AF11DF">
        <w:rPr>
          <w:color w:val="3333FF"/>
          <w:sz w:val="22"/>
        </w:rPr>
        <w:t xml:space="preserve"> </w:t>
      </w:r>
      <w:r w:rsidR="00524DDC" w:rsidRPr="00AF11DF">
        <w:rPr>
          <w:color w:val="3333FF"/>
          <w:sz w:val="22"/>
        </w:rPr>
        <w:t>Règlementation</w:t>
      </w:r>
      <w:r w:rsidRPr="00AF11DF">
        <w:rPr>
          <w:color w:val="3333FF"/>
          <w:sz w:val="22"/>
        </w:rPr>
        <w:t xml:space="preserve"> </w:t>
      </w:r>
      <w:r w:rsidR="00524DDC" w:rsidRPr="00AF11DF">
        <w:rPr>
          <w:color w:val="3333FF"/>
          <w:sz w:val="22"/>
        </w:rPr>
        <w:t>des</w:t>
      </w:r>
      <w:r w:rsidRPr="00AF11DF">
        <w:rPr>
          <w:color w:val="3333FF"/>
          <w:sz w:val="22"/>
        </w:rPr>
        <w:t xml:space="preserve"> </w:t>
      </w:r>
      <w:r w:rsidR="00524DDC" w:rsidRPr="00AF11DF">
        <w:rPr>
          <w:color w:val="3333FF"/>
          <w:sz w:val="22"/>
        </w:rPr>
        <w:t>épreuves</w:t>
      </w:r>
      <w:r w:rsidRPr="00AF11DF">
        <w:rPr>
          <w:color w:val="3333FF"/>
          <w:sz w:val="22"/>
        </w:rPr>
        <w:t xml:space="preserve"> </w:t>
      </w:r>
      <w:r w:rsidR="00524DDC" w:rsidRPr="00AF11DF">
        <w:rPr>
          <w:color w:val="3333FF"/>
          <w:sz w:val="22"/>
        </w:rPr>
        <w:t>individuelles</w:t>
      </w:r>
      <w:r w:rsidRPr="00AF11DF">
        <w:rPr>
          <w:color w:val="3333FF"/>
          <w:sz w:val="22"/>
        </w:rPr>
        <w:t xml:space="preserve"> </w:t>
      </w:r>
      <w:r w:rsidR="008E27AC">
        <w:rPr>
          <w:color w:val="3333FF"/>
          <w:sz w:val="22"/>
        </w:rPr>
        <w:t xml:space="preserve">pour les </w:t>
      </w:r>
      <w:r w:rsidRPr="00AF11DF">
        <w:rPr>
          <w:color w:val="3333FF"/>
          <w:sz w:val="22"/>
        </w:rPr>
        <w:t>U13</w:t>
      </w:r>
    </w:p>
    <w:p w14:paraId="1D3DBB1C" w14:textId="317DF898" w:rsidR="00B94DA3" w:rsidRPr="001632CE" w:rsidRDefault="00880FB8" w:rsidP="001632CE">
      <w:pPr>
        <w:numPr>
          <w:ilvl w:val="0"/>
          <w:numId w:val="17"/>
        </w:numPr>
        <w:tabs>
          <w:tab w:val="left" w:pos="709"/>
        </w:tabs>
        <w:suppressAutoHyphens w:val="0"/>
        <w:spacing w:before="60" w:after="60"/>
        <w:ind w:left="709" w:hanging="312"/>
        <w:jc w:val="both"/>
        <w:rPr>
          <w:rFonts w:ascii="Calibri" w:hAnsi="Calibri"/>
          <w:sz w:val="20"/>
          <w:szCs w:val="20"/>
        </w:rPr>
      </w:pPr>
      <w:r w:rsidRPr="001632CE">
        <w:rPr>
          <w:rFonts w:ascii="Calibri" w:hAnsi="Calibri"/>
          <w:sz w:val="20"/>
          <w:szCs w:val="20"/>
        </w:rPr>
        <w:t xml:space="preserve">Les </w:t>
      </w:r>
      <w:r w:rsidR="008E27AC">
        <w:rPr>
          <w:rFonts w:ascii="Calibri" w:hAnsi="Calibri"/>
          <w:sz w:val="20"/>
          <w:szCs w:val="20"/>
        </w:rPr>
        <w:t>U13</w:t>
      </w:r>
      <w:r w:rsidR="00232489" w:rsidRPr="001632CE">
        <w:rPr>
          <w:rFonts w:ascii="Calibri" w:hAnsi="Calibri"/>
          <w:sz w:val="20"/>
          <w:szCs w:val="20"/>
        </w:rPr>
        <w:t xml:space="preserve"> effectueront les deux mouvements olympiques (trois essais par mouvement)</w:t>
      </w:r>
      <w:r w:rsidR="00991878" w:rsidRPr="001632CE">
        <w:rPr>
          <w:rFonts w:ascii="Calibri" w:hAnsi="Calibri"/>
          <w:sz w:val="20"/>
          <w:szCs w:val="20"/>
        </w:rPr>
        <w:t>.</w:t>
      </w:r>
    </w:p>
    <w:p w14:paraId="643FDCBD" w14:textId="77777777" w:rsidR="00232489" w:rsidRPr="001632CE" w:rsidRDefault="00232489" w:rsidP="001632CE">
      <w:pPr>
        <w:numPr>
          <w:ilvl w:val="0"/>
          <w:numId w:val="17"/>
        </w:numPr>
        <w:tabs>
          <w:tab w:val="left" w:pos="709"/>
        </w:tabs>
        <w:suppressAutoHyphens w:val="0"/>
        <w:spacing w:before="60" w:after="60"/>
        <w:ind w:left="709" w:hanging="312"/>
        <w:jc w:val="both"/>
        <w:rPr>
          <w:rFonts w:ascii="Calibri" w:hAnsi="Calibri"/>
          <w:sz w:val="20"/>
          <w:szCs w:val="20"/>
        </w:rPr>
      </w:pPr>
      <w:r w:rsidRPr="001632CE">
        <w:rPr>
          <w:rFonts w:ascii="Calibri" w:hAnsi="Calibri"/>
          <w:sz w:val="20"/>
          <w:szCs w:val="20"/>
        </w:rPr>
        <w:t>Ils devront obligatoirement réussir 2 essais sur trois dans chaque mouvement olympique. Le fait de ne pas réussir au moins 2 essais dans l’un des deux mouvements équivaut à un zéro au total.</w:t>
      </w:r>
      <w:r w:rsidR="00B94DA3" w:rsidRPr="001632CE">
        <w:rPr>
          <w:rFonts w:ascii="Calibri" w:hAnsi="Calibri"/>
          <w:sz w:val="20"/>
          <w:szCs w:val="20"/>
        </w:rPr>
        <w:t xml:space="preserve"> </w:t>
      </w:r>
      <w:r w:rsidRPr="001632CE">
        <w:rPr>
          <w:rFonts w:ascii="Calibri" w:hAnsi="Calibri"/>
          <w:sz w:val="20"/>
          <w:szCs w:val="20"/>
        </w:rPr>
        <w:t>Un classement sera réalisé au sein de chaque catégorie de poids d’après le total combiné des</w:t>
      </w:r>
      <w:r w:rsidR="00991878" w:rsidRPr="001632CE">
        <w:rPr>
          <w:rFonts w:ascii="Calibri" w:hAnsi="Calibri"/>
          <w:sz w:val="20"/>
          <w:szCs w:val="20"/>
        </w:rPr>
        <w:t xml:space="preserve"> deux meilleurs</w:t>
      </w:r>
      <w:r w:rsidRPr="001632CE">
        <w:rPr>
          <w:rFonts w:ascii="Calibri" w:hAnsi="Calibri"/>
          <w:sz w:val="20"/>
          <w:szCs w:val="20"/>
        </w:rPr>
        <w:t xml:space="preserve"> essais réussis</w:t>
      </w:r>
      <w:r w:rsidR="00991878" w:rsidRPr="001632CE">
        <w:rPr>
          <w:rFonts w:ascii="Calibri" w:hAnsi="Calibri"/>
          <w:sz w:val="20"/>
          <w:szCs w:val="20"/>
        </w:rPr>
        <w:t xml:space="preserve"> dans chaque mouvement</w:t>
      </w:r>
      <w:r w:rsidRPr="001632CE">
        <w:rPr>
          <w:rFonts w:ascii="Calibri" w:hAnsi="Calibri"/>
          <w:sz w:val="20"/>
          <w:szCs w:val="20"/>
        </w:rPr>
        <w:t>.</w:t>
      </w:r>
    </w:p>
    <w:p w14:paraId="01042803" w14:textId="77777777" w:rsidR="00232489" w:rsidRPr="001632CE" w:rsidRDefault="00232489" w:rsidP="001632CE">
      <w:pPr>
        <w:numPr>
          <w:ilvl w:val="0"/>
          <w:numId w:val="17"/>
        </w:numPr>
        <w:tabs>
          <w:tab w:val="left" w:pos="709"/>
        </w:tabs>
        <w:suppressAutoHyphens w:val="0"/>
        <w:spacing w:before="60" w:after="60"/>
        <w:ind w:left="709" w:hanging="312"/>
        <w:jc w:val="both"/>
        <w:rPr>
          <w:rFonts w:ascii="Calibri" w:hAnsi="Calibri"/>
          <w:sz w:val="20"/>
          <w:szCs w:val="20"/>
        </w:rPr>
      </w:pPr>
      <w:r w:rsidRPr="001632CE">
        <w:rPr>
          <w:rFonts w:ascii="Calibri" w:hAnsi="Calibri"/>
          <w:sz w:val="20"/>
          <w:szCs w:val="20"/>
        </w:rPr>
        <w:t>L'écart entre deux essais consécutifs réussis sera de 1 ou 2 kg maximum.</w:t>
      </w:r>
      <w:r w:rsidR="00991878" w:rsidRPr="001632CE">
        <w:rPr>
          <w:rFonts w:ascii="Calibri" w:hAnsi="Calibri"/>
          <w:sz w:val="20"/>
          <w:szCs w:val="20"/>
        </w:rPr>
        <w:t xml:space="preserve"> </w:t>
      </w:r>
      <w:r w:rsidRPr="001632CE">
        <w:rPr>
          <w:rFonts w:ascii="Calibri" w:hAnsi="Calibri"/>
          <w:sz w:val="20"/>
          <w:szCs w:val="20"/>
        </w:rPr>
        <w:t>En cas d’essai réussi, la progression est obligatoire.</w:t>
      </w:r>
      <w:r w:rsidR="00991878" w:rsidRPr="001632CE">
        <w:rPr>
          <w:rFonts w:ascii="Calibri" w:hAnsi="Calibri"/>
          <w:sz w:val="20"/>
          <w:szCs w:val="20"/>
        </w:rPr>
        <w:t xml:space="preserve"> </w:t>
      </w:r>
      <w:r w:rsidRPr="001632CE">
        <w:rPr>
          <w:rFonts w:ascii="Calibri" w:hAnsi="Calibri"/>
          <w:sz w:val="20"/>
          <w:szCs w:val="20"/>
        </w:rPr>
        <w:t>Toute tentative manquée ne pourra être suivie que du même poids sur l’haltère.</w:t>
      </w:r>
    </w:p>
    <w:p w14:paraId="177FBD67" w14:textId="77777777" w:rsidR="00232489" w:rsidRPr="001632CE" w:rsidRDefault="00232489" w:rsidP="001632CE">
      <w:pPr>
        <w:numPr>
          <w:ilvl w:val="0"/>
          <w:numId w:val="17"/>
        </w:numPr>
        <w:tabs>
          <w:tab w:val="left" w:pos="709"/>
        </w:tabs>
        <w:suppressAutoHyphens w:val="0"/>
        <w:spacing w:before="60" w:after="60"/>
        <w:ind w:left="709" w:hanging="312"/>
        <w:jc w:val="both"/>
        <w:rPr>
          <w:rFonts w:ascii="Calibri" w:hAnsi="Calibri"/>
          <w:sz w:val="20"/>
          <w:szCs w:val="20"/>
        </w:rPr>
      </w:pPr>
      <w:r w:rsidRPr="001632CE">
        <w:rPr>
          <w:rFonts w:ascii="Calibri" w:hAnsi="Calibri"/>
          <w:sz w:val="20"/>
          <w:szCs w:val="20"/>
        </w:rPr>
        <w:t>La barre d’initiation avec poids et serrage doit être utilisée</w:t>
      </w:r>
      <w:r w:rsidR="00991878" w:rsidRPr="001632CE">
        <w:rPr>
          <w:rFonts w:ascii="Calibri" w:hAnsi="Calibri"/>
          <w:sz w:val="20"/>
          <w:szCs w:val="20"/>
        </w:rPr>
        <w:t>. A</w:t>
      </w:r>
      <w:r w:rsidR="007D6938" w:rsidRPr="001632CE">
        <w:rPr>
          <w:rFonts w:ascii="Calibri" w:hAnsi="Calibri"/>
          <w:sz w:val="20"/>
          <w:szCs w:val="20"/>
        </w:rPr>
        <w:t xml:space="preserve">u-delà </w:t>
      </w:r>
      <w:r w:rsidR="007D6938" w:rsidRPr="00581B96">
        <w:rPr>
          <w:rFonts w:ascii="Calibri" w:hAnsi="Calibri"/>
          <w:sz w:val="20"/>
          <w:szCs w:val="20"/>
        </w:rPr>
        <w:t>de 20</w:t>
      </w:r>
      <w:r w:rsidRPr="00581B96">
        <w:rPr>
          <w:rFonts w:ascii="Calibri" w:hAnsi="Calibri"/>
          <w:sz w:val="20"/>
          <w:szCs w:val="20"/>
        </w:rPr>
        <w:t xml:space="preserve"> kg</w:t>
      </w:r>
      <w:r w:rsidR="00423B11" w:rsidRPr="00581B96">
        <w:rPr>
          <w:rFonts w:ascii="Calibri" w:hAnsi="Calibri"/>
          <w:sz w:val="20"/>
          <w:szCs w:val="20"/>
        </w:rPr>
        <w:t>,</w:t>
      </w:r>
      <w:r w:rsidRPr="00581B96">
        <w:rPr>
          <w:rFonts w:ascii="Calibri" w:hAnsi="Calibri"/>
          <w:sz w:val="20"/>
          <w:szCs w:val="20"/>
        </w:rPr>
        <w:t xml:space="preserve"> c’est </w:t>
      </w:r>
      <w:r w:rsidRPr="001632CE">
        <w:rPr>
          <w:rFonts w:ascii="Calibri" w:hAnsi="Calibri"/>
          <w:sz w:val="20"/>
          <w:szCs w:val="20"/>
        </w:rPr>
        <w:t xml:space="preserve">la barre </w:t>
      </w:r>
      <w:r w:rsidR="004F1E67" w:rsidRPr="001632CE">
        <w:rPr>
          <w:rFonts w:ascii="Calibri" w:hAnsi="Calibri"/>
          <w:sz w:val="20"/>
          <w:szCs w:val="20"/>
        </w:rPr>
        <w:t>f</w:t>
      </w:r>
      <w:r w:rsidR="00021FE2" w:rsidRPr="001632CE">
        <w:rPr>
          <w:rFonts w:ascii="Calibri" w:hAnsi="Calibri"/>
          <w:sz w:val="20"/>
          <w:szCs w:val="20"/>
        </w:rPr>
        <w:t>éminin</w:t>
      </w:r>
      <w:r w:rsidRPr="001632CE">
        <w:rPr>
          <w:rFonts w:ascii="Calibri" w:hAnsi="Calibri"/>
          <w:sz w:val="20"/>
          <w:szCs w:val="20"/>
        </w:rPr>
        <w:t>e avec des poids d’initiation qui sera utilisée pour toutes les catégories de poids et de sexe.</w:t>
      </w:r>
    </w:p>
    <w:p w14:paraId="1A91E8BF" w14:textId="77777777" w:rsidR="00232489" w:rsidRPr="001632CE" w:rsidRDefault="00232489" w:rsidP="001632CE">
      <w:pPr>
        <w:numPr>
          <w:ilvl w:val="0"/>
          <w:numId w:val="17"/>
        </w:numPr>
        <w:tabs>
          <w:tab w:val="left" w:pos="709"/>
        </w:tabs>
        <w:suppressAutoHyphens w:val="0"/>
        <w:spacing w:before="60" w:after="60"/>
        <w:ind w:left="709" w:hanging="312"/>
        <w:jc w:val="both"/>
        <w:rPr>
          <w:rFonts w:ascii="Calibri" w:hAnsi="Calibri"/>
          <w:sz w:val="20"/>
          <w:szCs w:val="20"/>
        </w:rPr>
      </w:pPr>
      <w:r w:rsidRPr="001632CE">
        <w:rPr>
          <w:rFonts w:ascii="Calibri" w:hAnsi="Calibri"/>
          <w:sz w:val="20"/>
          <w:szCs w:val="20"/>
        </w:rPr>
        <w:t>Il est convenu que pour cette catégorie d’âge les variations de poids sont très importantes. Pour des raisons évidentes de santé, il n’est pas question d’inciter ces jeunes sportifs à prendre ou perdre du poids pour tenter de respecter leur inscription dans une catégorie donnée. Ils pourront donc participer quel que soit leur poids de corps.</w:t>
      </w:r>
    </w:p>
    <w:p w14:paraId="6A9A9B92" w14:textId="77777777" w:rsidR="00232489" w:rsidRPr="001632CE" w:rsidRDefault="00C7396D" w:rsidP="001632CE">
      <w:pPr>
        <w:numPr>
          <w:ilvl w:val="0"/>
          <w:numId w:val="17"/>
        </w:numPr>
        <w:tabs>
          <w:tab w:val="left" w:pos="709"/>
        </w:tabs>
        <w:suppressAutoHyphens w:val="0"/>
        <w:spacing w:before="60" w:after="60"/>
        <w:ind w:left="709" w:hanging="312"/>
        <w:jc w:val="both"/>
        <w:rPr>
          <w:rFonts w:ascii="Calibri" w:hAnsi="Calibri"/>
          <w:sz w:val="20"/>
          <w:szCs w:val="20"/>
        </w:rPr>
      </w:pPr>
      <w:r w:rsidRPr="001632CE">
        <w:rPr>
          <w:rFonts w:ascii="Calibri" w:hAnsi="Calibri"/>
          <w:sz w:val="20"/>
          <w:szCs w:val="20"/>
        </w:rPr>
        <w:t>Si la c</w:t>
      </w:r>
      <w:r w:rsidR="00232489" w:rsidRPr="001632CE">
        <w:rPr>
          <w:rFonts w:ascii="Calibri" w:hAnsi="Calibri"/>
          <w:sz w:val="20"/>
          <w:szCs w:val="20"/>
        </w:rPr>
        <w:t>ommission mixte régionale UNSS/FFHM a donné son accord, les licenciés UNSS ont également accès avec présentation de cette seule licence.</w:t>
      </w:r>
    </w:p>
    <w:p w14:paraId="484F30BA" w14:textId="77777777" w:rsidR="00100FEB" w:rsidRPr="001632CE" w:rsidRDefault="009160F7" w:rsidP="001632CE">
      <w:pPr>
        <w:numPr>
          <w:ilvl w:val="0"/>
          <w:numId w:val="17"/>
        </w:numPr>
        <w:tabs>
          <w:tab w:val="left" w:pos="709"/>
        </w:tabs>
        <w:suppressAutoHyphens w:val="0"/>
        <w:spacing w:before="60" w:after="60"/>
        <w:ind w:left="709" w:hanging="312"/>
        <w:jc w:val="both"/>
        <w:rPr>
          <w:rFonts w:ascii="Calibri" w:hAnsi="Calibri"/>
          <w:sz w:val="20"/>
          <w:szCs w:val="20"/>
        </w:rPr>
      </w:pPr>
      <w:bookmarkStart w:id="18" w:name="_Toc393362582"/>
      <w:bookmarkEnd w:id="17"/>
      <w:r w:rsidRPr="001632CE">
        <w:rPr>
          <w:rFonts w:ascii="Calibri" w:hAnsi="Calibri"/>
          <w:sz w:val="20"/>
          <w:szCs w:val="20"/>
        </w:rPr>
        <w:t>Un challenge du nombre est institué lors des finales régionale</w:t>
      </w:r>
      <w:r w:rsidR="00423B11" w:rsidRPr="001632CE">
        <w:rPr>
          <w:rFonts w:ascii="Calibri" w:hAnsi="Calibri"/>
          <w:sz w:val="20"/>
          <w:szCs w:val="20"/>
        </w:rPr>
        <w:t>s</w:t>
      </w:r>
      <w:r w:rsidRPr="001632CE">
        <w:rPr>
          <w:rFonts w:ascii="Calibri" w:hAnsi="Calibri"/>
          <w:sz w:val="20"/>
          <w:szCs w:val="20"/>
        </w:rPr>
        <w:t xml:space="preserve"> et nationale</w:t>
      </w:r>
      <w:r w:rsidR="00423B11" w:rsidRPr="001632CE">
        <w:rPr>
          <w:rFonts w:ascii="Calibri" w:hAnsi="Calibri"/>
          <w:sz w:val="20"/>
          <w:szCs w:val="20"/>
        </w:rPr>
        <w:t>s</w:t>
      </w:r>
      <w:r w:rsidRPr="001632CE">
        <w:rPr>
          <w:rFonts w:ascii="Calibri" w:hAnsi="Calibri"/>
          <w:sz w:val="20"/>
          <w:szCs w:val="20"/>
        </w:rPr>
        <w:t>, par l’addition des points marqués par les athlètes d’un même club selon leur classement dans chaque catégorie de poids et de sexe.</w:t>
      </w:r>
    </w:p>
    <w:p w14:paraId="210D3B52" w14:textId="77777777" w:rsidR="00F91242" w:rsidRPr="001632CE" w:rsidRDefault="009160F7" w:rsidP="001632CE">
      <w:pPr>
        <w:numPr>
          <w:ilvl w:val="0"/>
          <w:numId w:val="18"/>
        </w:numPr>
        <w:tabs>
          <w:tab w:val="left" w:pos="1276"/>
          <w:tab w:val="left" w:pos="4253"/>
        </w:tabs>
        <w:suppressAutoHyphens w:val="0"/>
        <w:spacing w:before="60" w:after="60"/>
        <w:ind w:left="1315" w:hanging="357"/>
        <w:rPr>
          <w:rFonts w:ascii="Calibri" w:hAnsi="Calibri"/>
          <w:sz w:val="20"/>
          <w:szCs w:val="20"/>
        </w:rPr>
      </w:pPr>
      <w:r w:rsidRPr="001632CE">
        <w:rPr>
          <w:rFonts w:ascii="Calibri" w:hAnsi="Calibri"/>
          <w:sz w:val="20"/>
          <w:szCs w:val="20"/>
        </w:rPr>
        <w:t>1</w:t>
      </w:r>
      <w:r w:rsidR="00BB65F8">
        <w:rPr>
          <w:rFonts w:ascii="Calibri" w:hAnsi="Calibri"/>
          <w:sz w:val="20"/>
          <w:szCs w:val="20"/>
          <w:vertAlign w:val="superscript"/>
        </w:rPr>
        <w:t>è</w:t>
      </w:r>
      <w:r w:rsidRPr="001632CE">
        <w:rPr>
          <w:rFonts w:ascii="Calibri" w:hAnsi="Calibri"/>
          <w:sz w:val="20"/>
          <w:szCs w:val="20"/>
          <w:vertAlign w:val="superscript"/>
        </w:rPr>
        <w:t>r</w:t>
      </w:r>
      <w:r w:rsidR="00BB65F8">
        <w:rPr>
          <w:rFonts w:ascii="Calibri" w:hAnsi="Calibri"/>
          <w:sz w:val="20"/>
          <w:szCs w:val="20"/>
          <w:vertAlign w:val="superscript"/>
        </w:rPr>
        <w:t>e</w:t>
      </w:r>
      <w:r w:rsidRPr="001632CE">
        <w:rPr>
          <w:rFonts w:ascii="Calibri" w:hAnsi="Calibri"/>
          <w:sz w:val="20"/>
          <w:szCs w:val="20"/>
        </w:rPr>
        <w:t xml:space="preserve"> place </w:t>
      </w:r>
      <w:r w:rsidR="00F91242" w:rsidRPr="001632CE">
        <w:rPr>
          <w:rFonts w:ascii="Calibri" w:hAnsi="Calibri"/>
          <w:sz w:val="20"/>
          <w:szCs w:val="20"/>
        </w:rPr>
        <w:tab/>
      </w:r>
      <w:r w:rsidR="003E5DFF" w:rsidRPr="001632CE">
        <w:rPr>
          <w:rFonts w:ascii="Calibri" w:hAnsi="Calibri"/>
          <w:sz w:val="20"/>
          <w:szCs w:val="20"/>
        </w:rPr>
        <w:tab/>
      </w:r>
      <w:r w:rsidRPr="001632CE">
        <w:rPr>
          <w:rFonts w:ascii="Calibri" w:hAnsi="Calibri"/>
          <w:sz w:val="20"/>
          <w:szCs w:val="20"/>
        </w:rPr>
        <w:t xml:space="preserve">4 </w:t>
      </w:r>
      <w:r w:rsidR="00E44CCC" w:rsidRPr="001632CE">
        <w:rPr>
          <w:rFonts w:ascii="Calibri" w:hAnsi="Calibri"/>
          <w:sz w:val="20"/>
          <w:szCs w:val="20"/>
        </w:rPr>
        <w:t>p</w:t>
      </w:r>
      <w:r w:rsidRPr="001632CE">
        <w:rPr>
          <w:rFonts w:ascii="Calibri" w:hAnsi="Calibri"/>
          <w:sz w:val="20"/>
          <w:szCs w:val="20"/>
        </w:rPr>
        <w:t>oints</w:t>
      </w:r>
    </w:p>
    <w:p w14:paraId="13A973E9" w14:textId="77777777" w:rsidR="00F91242" w:rsidRPr="001632CE" w:rsidRDefault="009160F7" w:rsidP="001632CE">
      <w:pPr>
        <w:numPr>
          <w:ilvl w:val="0"/>
          <w:numId w:val="18"/>
        </w:numPr>
        <w:tabs>
          <w:tab w:val="left" w:pos="1276"/>
          <w:tab w:val="left" w:pos="4253"/>
        </w:tabs>
        <w:suppressAutoHyphens w:val="0"/>
        <w:spacing w:before="60" w:after="60"/>
        <w:ind w:left="1315" w:hanging="357"/>
        <w:rPr>
          <w:rFonts w:ascii="Calibri" w:hAnsi="Calibri"/>
          <w:sz w:val="20"/>
          <w:szCs w:val="20"/>
        </w:rPr>
      </w:pPr>
      <w:r w:rsidRPr="001632CE">
        <w:rPr>
          <w:rFonts w:ascii="Calibri" w:hAnsi="Calibri"/>
          <w:sz w:val="20"/>
          <w:szCs w:val="20"/>
        </w:rPr>
        <w:t>2</w:t>
      </w:r>
      <w:r w:rsidRPr="001632CE">
        <w:rPr>
          <w:rFonts w:ascii="Calibri" w:hAnsi="Calibri"/>
          <w:sz w:val="20"/>
          <w:szCs w:val="20"/>
          <w:vertAlign w:val="superscript"/>
        </w:rPr>
        <w:t>ème</w:t>
      </w:r>
      <w:r w:rsidRPr="001632CE">
        <w:rPr>
          <w:rFonts w:ascii="Calibri" w:hAnsi="Calibri"/>
          <w:sz w:val="20"/>
          <w:szCs w:val="20"/>
        </w:rPr>
        <w:t xml:space="preserve"> place </w:t>
      </w:r>
      <w:r w:rsidR="00F91242" w:rsidRPr="001632CE">
        <w:rPr>
          <w:rFonts w:ascii="Calibri" w:hAnsi="Calibri"/>
          <w:sz w:val="20"/>
          <w:szCs w:val="20"/>
        </w:rPr>
        <w:tab/>
      </w:r>
      <w:r w:rsidR="003E5DFF" w:rsidRPr="001632CE">
        <w:rPr>
          <w:rFonts w:ascii="Calibri" w:hAnsi="Calibri"/>
          <w:sz w:val="20"/>
          <w:szCs w:val="20"/>
        </w:rPr>
        <w:tab/>
      </w:r>
      <w:r w:rsidR="00E44CCC" w:rsidRPr="001632CE">
        <w:rPr>
          <w:rFonts w:ascii="Calibri" w:hAnsi="Calibri"/>
          <w:sz w:val="20"/>
          <w:szCs w:val="20"/>
        </w:rPr>
        <w:t>3 p</w:t>
      </w:r>
      <w:r w:rsidRPr="001632CE">
        <w:rPr>
          <w:rFonts w:ascii="Calibri" w:hAnsi="Calibri"/>
          <w:sz w:val="20"/>
          <w:szCs w:val="20"/>
        </w:rPr>
        <w:t>oints</w:t>
      </w:r>
    </w:p>
    <w:p w14:paraId="66D0712F" w14:textId="77777777" w:rsidR="00F91242" w:rsidRPr="001632CE" w:rsidRDefault="009160F7" w:rsidP="001632CE">
      <w:pPr>
        <w:numPr>
          <w:ilvl w:val="0"/>
          <w:numId w:val="18"/>
        </w:numPr>
        <w:tabs>
          <w:tab w:val="left" w:pos="1276"/>
          <w:tab w:val="left" w:pos="4253"/>
        </w:tabs>
        <w:suppressAutoHyphens w:val="0"/>
        <w:spacing w:before="60" w:after="60"/>
        <w:ind w:left="1315" w:hanging="357"/>
        <w:rPr>
          <w:rFonts w:ascii="Calibri" w:hAnsi="Calibri"/>
          <w:sz w:val="20"/>
          <w:szCs w:val="20"/>
        </w:rPr>
      </w:pPr>
      <w:r w:rsidRPr="001632CE">
        <w:rPr>
          <w:rFonts w:ascii="Calibri" w:hAnsi="Calibri"/>
          <w:sz w:val="20"/>
          <w:szCs w:val="20"/>
        </w:rPr>
        <w:t>3</w:t>
      </w:r>
      <w:r w:rsidRPr="001632CE">
        <w:rPr>
          <w:rFonts w:ascii="Calibri" w:hAnsi="Calibri"/>
          <w:sz w:val="20"/>
          <w:szCs w:val="20"/>
          <w:vertAlign w:val="superscript"/>
        </w:rPr>
        <w:t>ème</w:t>
      </w:r>
      <w:r w:rsidRPr="001632CE">
        <w:rPr>
          <w:rFonts w:ascii="Calibri" w:hAnsi="Calibri"/>
          <w:sz w:val="20"/>
          <w:szCs w:val="20"/>
        </w:rPr>
        <w:t xml:space="preserve"> place</w:t>
      </w:r>
      <w:r w:rsidR="00F91242" w:rsidRPr="001632CE">
        <w:rPr>
          <w:rFonts w:ascii="Calibri" w:hAnsi="Calibri"/>
          <w:sz w:val="20"/>
          <w:szCs w:val="20"/>
        </w:rPr>
        <w:tab/>
      </w:r>
      <w:r w:rsidR="003E5DFF" w:rsidRPr="001632CE">
        <w:rPr>
          <w:rFonts w:ascii="Calibri" w:hAnsi="Calibri"/>
          <w:sz w:val="20"/>
          <w:szCs w:val="20"/>
        </w:rPr>
        <w:tab/>
      </w:r>
      <w:r w:rsidR="00E44CCC" w:rsidRPr="001632CE">
        <w:rPr>
          <w:rFonts w:ascii="Calibri" w:hAnsi="Calibri"/>
          <w:sz w:val="20"/>
          <w:szCs w:val="20"/>
        </w:rPr>
        <w:t>2 p</w:t>
      </w:r>
      <w:r w:rsidRPr="001632CE">
        <w:rPr>
          <w:rFonts w:ascii="Calibri" w:hAnsi="Calibri"/>
          <w:sz w:val="20"/>
          <w:szCs w:val="20"/>
        </w:rPr>
        <w:t>oints</w:t>
      </w:r>
    </w:p>
    <w:p w14:paraId="6592F31C" w14:textId="77777777" w:rsidR="009160F7" w:rsidRPr="001632CE" w:rsidRDefault="009160F7" w:rsidP="001632CE">
      <w:pPr>
        <w:numPr>
          <w:ilvl w:val="0"/>
          <w:numId w:val="18"/>
        </w:numPr>
        <w:tabs>
          <w:tab w:val="left" w:pos="1276"/>
        </w:tabs>
        <w:suppressAutoHyphens w:val="0"/>
        <w:spacing w:before="60" w:after="60"/>
        <w:ind w:left="1315" w:hanging="357"/>
        <w:rPr>
          <w:rFonts w:ascii="Calibri" w:hAnsi="Calibri"/>
          <w:sz w:val="20"/>
          <w:szCs w:val="20"/>
        </w:rPr>
      </w:pPr>
      <w:r w:rsidRPr="001632CE">
        <w:rPr>
          <w:rFonts w:ascii="Calibri" w:hAnsi="Calibri"/>
          <w:sz w:val="20"/>
          <w:szCs w:val="20"/>
        </w:rPr>
        <w:t>4</w:t>
      </w:r>
      <w:r w:rsidRPr="001632CE">
        <w:rPr>
          <w:rFonts w:ascii="Calibri" w:hAnsi="Calibri"/>
          <w:sz w:val="20"/>
          <w:szCs w:val="20"/>
          <w:vertAlign w:val="superscript"/>
        </w:rPr>
        <w:t>ème</w:t>
      </w:r>
      <w:r w:rsidRPr="001632CE">
        <w:rPr>
          <w:rFonts w:ascii="Calibri" w:hAnsi="Calibri"/>
          <w:sz w:val="20"/>
          <w:szCs w:val="20"/>
        </w:rPr>
        <w:t xml:space="preserve"> place et toutes les </w:t>
      </w:r>
      <w:r w:rsidR="00F91242" w:rsidRPr="001632CE">
        <w:rPr>
          <w:rFonts w:ascii="Calibri" w:hAnsi="Calibri"/>
          <w:sz w:val="20"/>
          <w:szCs w:val="20"/>
        </w:rPr>
        <w:t xml:space="preserve">suivantes </w:t>
      </w:r>
      <w:r w:rsidR="00BB65F8">
        <w:rPr>
          <w:rFonts w:ascii="Calibri" w:hAnsi="Calibri"/>
          <w:sz w:val="20"/>
          <w:szCs w:val="20"/>
        </w:rPr>
        <w:tab/>
      </w:r>
      <w:r w:rsidR="00F91242" w:rsidRPr="001632CE">
        <w:rPr>
          <w:rFonts w:ascii="Calibri" w:hAnsi="Calibri"/>
          <w:sz w:val="20"/>
          <w:szCs w:val="20"/>
        </w:rPr>
        <w:tab/>
        <w:t>1</w:t>
      </w:r>
      <w:r w:rsidR="00E44CCC" w:rsidRPr="001632CE">
        <w:rPr>
          <w:rFonts w:ascii="Calibri" w:hAnsi="Calibri"/>
          <w:sz w:val="20"/>
          <w:szCs w:val="20"/>
        </w:rPr>
        <w:t xml:space="preserve"> p</w:t>
      </w:r>
      <w:r w:rsidRPr="001632CE">
        <w:rPr>
          <w:rFonts w:ascii="Calibri" w:hAnsi="Calibri"/>
          <w:sz w:val="20"/>
          <w:szCs w:val="20"/>
        </w:rPr>
        <w:t>oint</w:t>
      </w:r>
    </w:p>
    <w:p w14:paraId="51856D9C" w14:textId="77777777" w:rsidR="009D489B" w:rsidRPr="00AF11DF" w:rsidRDefault="009D489B" w:rsidP="00CE7F71">
      <w:pPr>
        <w:pStyle w:val="Citationintense1"/>
        <w:spacing w:before="360" w:after="120"/>
        <w:rPr>
          <w:color w:val="3333FF"/>
          <w:sz w:val="22"/>
        </w:rPr>
      </w:pPr>
      <w:r w:rsidRPr="00AF11DF">
        <w:rPr>
          <w:color w:val="3333FF"/>
          <w:sz w:val="22"/>
        </w:rPr>
        <w:lastRenderedPageBreak/>
        <w:t xml:space="preserve">ARTICLE </w:t>
      </w:r>
      <w:r w:rsidR="009F644C" w:rsidRPr="00AF11DF">
        <w:rPr>
          <w:color w:val="3333FF"/>
          <w:sz w:val="22"/>
        </w:rPr>
        <w:t>13</w:t>
      </w:r>
      <w:r w:rsidR="00DE5F0A" w:rsidRPr="00AF11DF">
        <w:rPr>
          <w:color w:val="3333FF"/>
          <w:sz w:val="22"/>
        </w:rPr>
        <w:t> :</w:t>
      </w:r>
      <w:r w:rsidRPr="00AF11DF">
        <w:rPr>
          <w:color w:val="3333FF"/>
          <w:sz w:val="22"/>
        </w:rPr>
        <w:t xml:space="preserve"> </w:t>
      </w:r>
      <w:r w:rsidR="00EC2E94" w:rsidRPr="00AF11DF">
        <w:rPr>
          <w:color w:val="3333FF"/>
          <w:sz w:val="22"/>
        </w:rPr>
        <w:t>Challenges</w:t>
      </w:r>
      <w:r w:rsidR="00100FEB" w:rsidRPr="00AF11DF">
        <w:rPr>
          <w:color w:val="3333FF"/>
          <w:sz w:val="22"/>
        </w:rPr>
        <w:t xml:space="preserve"> </w:t>
      </w:r>
      <w:r w:rsidR="00EC2E94" w:rsidRPr="00AF11DF">
        <w:rPr>
          <w:color w:val="3333FF"/>
          <w:sz w:val="22"/>
        </w:rPr>
        <w:t>A</w:t>
      </w:r>
      <w:r w:rsidR="00100FEB" w:rsidRPr="00AF11DF">
        <w:rPr>
          <w:color w:val="3333FF"/>
          <w:sz w:val="22"/>
        </w:rPr>
        <w:t>venir</w:t>
      </w:r>
    </w:p>
    <w:p w14:paraId="06CADDDB" w14:textId="77777777" w:rsidR="009D489B" w:rsidRPr="001632CE" w:rsidRDefault="009D489B" w:rsidP="001632CE">
      <w:pPr>
        <w:pStyle w:val="NormalWeb"/>
        <w:spacing w:before="60" w:after="60"/>
        <w:ind w:left="142"/>
        <w:jc w:val="both"/>
        <w:rPr>
          <w:rFonts w:ascii="Calibri" w:hAnsi="Calibri"/>
          <w:sz w:val="20"/>
          <w:szCs w:val="20"/>
        </w:rPr>
      </w:pPr>
      <w:r w:rsidRPr="001632CE">
        <w:rPr>
          <w:rFonts w:ascii="Calibri" w:hAnsi="Calibri"/>
          <w:sz w:val="20"/>
          <w:szCs w:val="20"/>
        </w:rPr>
        <w:t>Compétitions départementales et/ou inter départementales destinées à promouvoir le recrutement dans les départements.</w:t>
      </w:r>
    </w:p>
    <w:p w14:paraId="2FADC86B" w14:textId="53E48632" w:rsidR="009D489B" w:rsidRPr="001632CE" w:rsidRDefault="009D489B" w:rsidP="00F5488F">
      <w:pPr>
        <w:pStyle w:val="NormalWeb"/>
        <w:spacing w:before="60" w:after="60"/>
        <w:ind w:left="142"/>
        <w:jc w:val="both"/>
        <w:rPr>
          <w:rFonts w:ascii="Calibri" w:hAnsi="Calibri"/>
          <w:sz w:val="20"/>
          <w:szCs w:val="20"/>
        </w:rPr>
      </w:pPr>
      <w:r w:rsidRPr="001632CE">
        <w:rPr>
          <w:rFonts w:ascii="Calibri" w:hAnsi="Calibri"/>
          <w:sz w:val="20"/>
          <w:szCs w:val="20"/>
        </w:rPr>
        <w:t xml:space="preserve">Compétitions ouvertes aux haltérophiles </w:t>
      </w:r>
      <w:r w:rsidR="008E27AC">
        <w:rPr>
          <w:rFonts w:ascii="Calibri" w:hAnsi="Calibri"/>
          <w:sz w:val="20"/>
          <w:szCs w:val="20"/>
        </w:rPr>
        <w:t>U10</w:t>
      </w:r>
      <w:r w:rsidRPr="001632CE">
        <w:rPr>
          <w:rFonts w:ascii="Calibri" w:hAnsi="Calibri"/>
          <w:sz w:val="20"/>
          <w:szCs w:val="20"/>
        </w:rPr>
        <w:t xml:space="preserve">, </w:t>
      </w:r>
      <w:r w:rsidR="008E27AC">
        <w:rPr>
          <w:rFonts w:ascii="Calibri" w:hAnsi="Calibri"/>
          <w:sz w:val="20"/>
          <w:szCs w:val="20"/>
        </w:rPr>
        <w:t>U13</w:t>
      </w:r>
      <w:r w:rsidRPr="001632CE">
        <w:rPr>
          <w:rFonts w:ascii="Calibri" w:hAnsi="Calibri"/>
          <w:sz w:val="20"/>
          <w:szCs w:val="20"/>
        </w:rPr>
        <w:t xml:space="preserve">, </w:t>
      </w:r>
      <w:r w:rsidR="008E27AC">
        <w:rPr>
          <w:rFonts w:ascii="Calibri" w:hAnsi="Calibri"/>
          <w:sz w:val="20"/>
          <w:szCs w:val="20"/>
        </w:rPr>
        <w:t>U15</w:t>
      </w:r>
      <w:r w:rsidRPr="001632CE">
        <w:rPr>
          <w:rFonts w:ascii="Calibri" w:hAnsi="Calibri"/>
          <w:sz w:val="20"/>
          <w:szCs w:val="20"/>
        </w:rPr>
        <w:t xml:space="preserve">, </w:t>
      </w:r>
      <w:r w:rsidR="008E27AC">
        <w:rPr>
          <w:rFonts w:ascii="Calibri" w:hAnsi="Calibri"/>
          <w:sz w:val="20"/>
          <w:szCs w:val="20"/>
        </w:rPr>
        <w:t>U17, U20</w:t>
      </w:r>
      <w:r w:rsidRPr="001632CE">
        <w:rPr>
          <w:rFonts w:ascii="Calibri" w:hAnsi="Calibri"/>
          <w:sz w:val="20"/>
          <w:szCs w:val="20"/>
        </w:rPr>
        <w:t xml:space="preserve"> et </w:t>
      </w:r>
      <w:r w:rsidR="00021FE2" w:rsidRPr="001632CE">
        <w:rPr>
          <w:rFonts w:ascii="Calibri" w:hAnsi="Calibri"/>
          <w:sz w:val="20"/>
          <w:szCs w:val="20"/>
        </w:rPr>
        <w:t>seniors</w:t>
      </w:r>
      <w:r w:rsidRPr="001632CE">
        <w:rPr>
          <w:rFonts w:ascii="Calibri" w:hAnsi="Calibri"/>
          <w:sz w:val="20"/>
          <w:szCs w:val="20"/>
        </w:rPr>
        <w:t xml:space="preserve"> (femmes et hommes) non classés, débutants, départementaux ou régionaux. Toutefois et en fonction de la réalité territoriale, les athlètes de classements s</w:t>
      </w:r>
      <w:r w:rsidR="00880FB8" w:rsidRPr="001632CE">
        <w:rPr>
          <w:rFonts w:ascii="Calibri" w:hAnsi="Calibri"/>
          <w:sz w:val="20"/>
          <w:szCs w:val="20"/>
        </w:rPr>
        <w:t>upérieurs peuvent être autorisés</w:t>
      </w:r>
      <w:r w:rsidRPr="001632CE">
        <w:rPr>
          <w:rFonts w:ascii="Calibri" w:hAnsi="Calibri"/>
          <w:sz w:val="20"/>
          <w:szCs w:val="20"/>
        </w:rPr>
        <w:t xml:space="preserve"> à participer. Ils seront clairement identifiés sur la feuille de match et leurs résultats ne seront pas pris en compte pour la compétition mais seront intégrés dans les listings trimestriels. Les athlètes </w:t>
      </w:r>
      <w:r w:rsidR="00021FE2" w:rsidRPr="001632CE">
        <w:rPr>
          <w:rFonts w:ascii="Calibri" w:hAnsi="Calibri"/>
          <w:sz w:val="20"/>
          <w:szCs w:val="20"/>
        </w:rPr>
        <w:t>seniors</w:t>
      </w:r>
      <w:r w:rsidRPr="001632CE">
        <w:rPr>
          <w:rFonts w:ascii="Calibri" w:hAnsi="Calibri"/>
          <w:sz w:val="20"/>
          <w:szCs w:val="20"/>
        </w:rPr>
        <w:t xml:space="preserve"> ne peuvent participer en qualité de </w:t>
      </w:r>
      <w:r w:rsidR="00207A1F" w:rsidRPr="001632CE">
        <w:rPr>
          <w:rFonts w:ascii="Calibri" w:hAnsi="Calibri"/>
          <w:sz w:val="20"/>
          <w:szCs w:val="20"/>
        </w:rPr>
        <w:t>master</w:t>
      </w:r>
      <w:r w:rsidRPr="001632CE">
        <w:rPr>
          <w:rFonts w:ascii="Calibri" w:hAnsi="Calibri"/>
          <w:sz w:val="20"/>
          <w:szCs w:val="20"/>
        </w:rPr>
        <w:t>.</w:t>
      </w:r>
    </w:p>
    <w:p w14:paraId="38EE6AA4" w14:textId="77777777" w:rsidR="009D489B" w:rsidRPr="001632CE" w:rsidRDefault="009D489B" w:rsidP="00F5488F">
      <w:pPr>
        <w:pStyle w:val="NormalWeb"/>
        <w:spacing w:before="60" w:after="60"/>
        <w:ind w:left="142"/>
        <w:jc w:val="both"/>
        <w:rPr>
          <w:rFonts w:ascii="Calibri" w:hAnsi="Calibri"/>
          <w:sz w:val="20"/>
          <w:szCs w:val="20"/>
        </w:rPr>
      </w:pPr>
      <w:r w:rsidRPr="001632CE">
        <w:rPr>
          <w:rFonts w:ascii="Calibri" w:hAnsi="Calibri"/>
          <w:sz w:val="20"/>
          <w:szCs w:val="20"/>
        </w:rPr>
        <w:t>Cette compétition permet un c</w:t>
      </w:r>
      <w:r w:rsidR="00880FB8" w:rsidRPr="001632CE">
        <w:rPr>
          <w:rFonts w:ascii="Calibri" w:hAnsi="Calibri"/>
          <w:sz w:val="20"/>
          <w:szCs w:val="20"/>
        </w:rPr>
        <w:t>lassement n</w:t>
      </w:r>
      <w:r w:rsidRPr="001632CE">
        <w:rPr>
          <w:rFonts w:ascii="Calibri" w:hAnsi="Calibri"/>
          <w:sz w:val="20"/>
          <w:szCs w:val="20"/>
        </w:rPr>
        <w:t>ational à chaque édition.</w:t>
      </w:r>
    </w:p>
    <w:p w14:paraId="2D7DF124" w14:textId="77777777" w:rsidR="00F91242" w:rsidRPr="008522A0" w:rsidRDefault="00C34D8C" w:rsidP="00F5488F">
      <w:pPr>
        <w:pStyle w:val="NormalWeb"/>
        <w:spacing w:before="60" w:after="60"/>
        <w:ind w:left="142"/>
        <w:jc w:val="both"/>
        <w:rPr>
          <w:rFonts w:ascii="Calibri" w:hAnsi="Calibri"/>
          <w:sz w:val="20"/>
          <w:szCs w:val="20"/>
        </w:rPr>
      </w:pPr>
      <w:r w:rsidRPr="008522A0">
        <w:rPr>
          <w:rFonts w:ascii="Calibri" w:hAnsi="Calibri"/>
          <w:sz w:val="20"/>
          <w:szCs w:val="20"/>
        </w:rPr>
        <w:t>Chaque Ligue doit proposer a</w:t>
      </w:r>
      <w:r w:rsidR="00F614CD" w:rsidRPr="008522A0">
        <w:rPr>
          <w:rFonts w:ascii="Calibri" w:hAnsi="Calibri"/>
          <w:sz w:val="20"/>
          <w:szCs w:val="20"/>
        </w:rPr>
        <w:t>u minimum 4</w:t>
      </w:r>
      <w:r w:rsidR="009D489B" w:rsidRPr="008522A0">
        <w:rPr>
          <w:rFonts w:ascii="Calibri" w:hAnsi="Calibri"/>
          <w:sz w:val="20"/>
          <w:szCs w:val="20"/>
        </w:rPr>
        <w:t xml:space="preserve"> compétitions</w:t>
      </w:r>
      <w:r w:rsidRPr="008522A0">
        <w:rPr>
          <w:rFonts w:ascii="Calibri" w:hAnsi="Calibri"/>
          <w:sz w:val="20"/>
          <w:szCs w:val="20"/>
        </w:rPr>
        <w:t xml:space="preserve"> </w:t>
      </w:r>
      <w:r w:rsidR="009D489B" w:rsidRPr="008522A0">
        <w:rPr>
          <w:rFonts w:ascii="Calibri" w:hAnsi="Calibri"/>
          <w:sz w:val="20"/>
          <w:szCs w:val="20"/>
        </w:rPr>
        <w:t>par saison entre le 1</w:t>
      </w:r>
      <w:r w:rsidR="009D489B" w:rsidRPr="008522A0">
        <w:rPr>
          <w:rFonts w:ascii="Calibri" w:hAnsi="Calibri"/>
          <w:sz w:val="20"/>
          <w:szCs w:val="20"/>
          <w:vertAlign w:val="superscript"/>
        </w:rPr>
        <w:t>er</w:t>
      </w:r>
      <w:r w:rsidR="009D489B" w:rsidRPr="008522A0">
        <w:rPr>
          <w:rFonts w:ascii="Calibri" w:hAnsi="Calibri"/>
          <w:sz w:val="20"/>
          <w:szCs w:val="20"/>
        </w:rPr>
        <w:t xml:space="preserve"> </w:t>
      </w:r>
      <w:r w:rsidR="009C14C6" w:rsidRPr="008522A0">
        <w:rPr>
          <w:rFonts w:ascii="Calibri" w:hAnsi="Calibri"/>
          <w:sz w:val="20"/>
          <w:szCs w:val="20"/>
        </w:rPr>
        <w:t xml:space="preserve">septembre et le </w:t>
      </w:r>
      <w:r w:rsidR="00EC2E94" w:rsidRPr="008522A0">
        <w:rPr>
          <w:rFonts w:ascii="Calibri" w:hAnsi="Calibri"/>
          <w:sz w:val="20"/>
          <w:szCs w:val="20"/>
        </w:rPr>
        <w:t>3</w:t>
      </w:r>
      <w:r w:rsidR="00F614CD" w:rsidRPr="008522A0">
        <w:rPr>
          <w:rFonts w:ascii="Calibri" w:hAnsi="Calibri"/>
          <w:sz w:val="20"/>
          <w:szCs w:val="20"/>
        </w:rPr>
        <w:t>1</w:t>
      </w:r>
      <w:r w:rsidR="009D489B" w:rsidRPr="008522A0">
        <w:rPr>
          <w:rFonts w:ascii="Calibri" w:hAnsi="Calibri"/>
          <w:sz w:val="20"/>
          <w:szCs w:val="20"/>
        </w:rPr>
        <w:t xml:space="preserve"> </w:t>
      </w:r>
      <w:r w:rsidR="00F614CD" w:rsidRPr="008522A0">
        <w:rPr>
          <w:rFonts w:ascii="Calibri" w:hAnsi="Calibri"/>
          <w:sz w:val="20"/>
          <w:szCs w:val="20"/>
        </w:rPr>
        <w:t>mars</w:t>
      </w:r>
      <w:r w:rsidR="009D489B" w:rsidRPr="008522A0">
        <w:rPr>
          <w:rFonts w:ascii="Calibri" w:hAnsi="Calibri"/>
          <w:sz w:val="20"/>
          <w:szCs w:val="20"/>
        </w:rPr>
        <w:t>.</w:t>
      </w:r>
    </w:p>
    <w:p w14:paraId="5398CA91" w14:textId="77777777" w:rsidR="00530BDE" w:rsidRPr="008522A0" w:rsidRDefault="00B475C3" w:rsidP="00F5488F">
      <w:pPr>
        <w:pStyle w:val="NormalWeb"/>
        <w:spacing w:before="60" w:after="60"/>
        <w:ind w:left="142"/>
        <w:jc w:val="both"/>
        <w:rPr>
          <w:rFonts w:ascii="Calibri" w:hAnsi="Calibri"/>
          <w:sz w:val="20"/>
          <w:szCs w:val="20"/>
        </w:rPr>
      </w:pPr>
      <w:r w:rsidRPr="008522A0">
        <w:rPr>
          <w:rFonts w:ascii="Calibri" w:hAnsi="Calibri"/>
          <w:sz w:val="20"/>
          <w:szCs w:val="20"/>
        </w:rPr>
        <w:t>L’organisation de l’arbitrage de</w:t>
      </w:r>
      <w:r w:rsidR="00530BDE" w:rsidRPr="008522A0">
        <w:rPr>
          <w:rFonts w:ascii="Calibri" w:hAnsi="Calibri"/>
          <w:sz w:val="20"/>
          <w:szCs w:val="20"/>
        </w:rPr>
        <w:t xml:space="preserve"> ces compétitions</w:t>
      </w:r>
      <w:r w:rsidRPr="008522A0">
        <w:rPr>
          <w:rFonts w:ascii="Calibri" w:hAnsi="Calibri"/>
          <w:sz w:val="20"/>
          <w:szCs w:val="20"/>
        </w:rPr>
        <w:t xml:space="preserve"> est laissée à l’initiative des organes déconcentrés responsables des compétitions.</w:t>
      </w:r>
      <w:r w:rsidR="00530BDE" w:rsidRPr="008522A0">
        <w:rPr>
          <w:rFonts w:ascii="Calibri" w:hAnsi="Calibri"/>
          <w:sz w:val="20"/>
          <w:szCs w:val="20"/>
        </w:rPr>
        <w:t xml:space="preserve"> L’organisateur veillera à ce qu’u</w:t>
      </w:r>
      <w:r w:rsidRPr="008522A0">
        <w:rPr>
          <w:rFonts w:ascii="Calibri" w:hAnsi="Calibri"/>
          <w:sz w:val="20"/>
          <w:szCs w:val="20"/>
        </w:rPr>
        <w:t>n arbitre du</w:t>
      </w:r>
      <w:r w:rsidR="00530BDE" w:rsidRPr="008522A0">
        <w:rPr>
          <w:rFonts w:ascii="Calibri" w:hAnsi="Calibri"/>
          <w:sz w:val="20"/>
          <w:szCs w:val="20"/>
        </w:rPr>
        <w:t xml:space="preserve"> </w:t>
      </w:r>
      <w:r w:rsidRPr="008522A0">
        <w:rPr>
          <w:rFonts w:ascii="Calibri" w:hAnsi="Calibri"/>
          <w:sz w:val="20"/>
          <w:szCs w:val="20"/>
        </w:rPr>
        <w:t>même</w:t>
      </w:r>
      <w:r w:rsidR="00530BDE" w:rsidRPr="008522A0">
        <w:rPr>
          <w:rFonts w:ascii="Calibri" w:hAnsi="Calibri"/>
          <w:sz w:val="20"/>
          <w:szCs w:val="20"/>
        </w:rPr>
        <w:t xml:space="preserve"> </w:t>
      </w:r>
      <w:r w:rsidR="005F10B0" w:rsidRPr="008522A0">
        <w:rPr>
          <w:rFonts w:ascii="Calibri" w:hAnsi="Calibri"/>
          <w:sz w:val="20"/>
          <w:szCs w:val="20"/>
        </w:rPr>
        <w:t>sexe</w:t>
      </w:r>
      <w:r w:rsidR="00530BDE" w:rsidRPr="008522A0">
        <w:rPr>
          <w:rFonts w:ascii="Calibri" w:hAnsi="Calibri"/>
          <w:sz w:val="20"/>
          <w:szCs w:val="20"/>
        </w:rPr>
        <w:t xml:space="preserve"> </w:t>
      </w:r>
      <w:r w:rsidRPr="008522A0">
        <w:rPr>
          <w:rFonts w:ascii="Calibri" w:hAnsi="Calibri"/>
          <w:sz w:val="20"/>
          <w:szCs w:val="20"/>
        </w:rPr>
        <w:t>que celui des compétiteurs(trices) assure les pesées.</w:t>
      </w:r>
    </w:p>
    <w:p w14:paraId="27A00A5F" w14:textId="77777777" w:rsidR="009D489B" w:rsidRPr="008522A0" w:rsidRDefault="009D489B" w:rsidP="00F5488F">
      <w:pPr>
        <w:pStyle w:val="NormalWeb"/>
        <w:spacing w:before="60" w:after="60"/>
        <w:ind w:left="142"/>
        <w:jc w:val="both"/>
        <w:rPr>
          <w:rFonts w:ascii="Calibri" w:hAnsi="Calibri"/>
          <w:sz w:val="20"/>
          <w:szCs w:val="20"/>
        </w:rPr>
      </w:pPr>
      <w:r w:rsidRPr="008522A0">
        <w:rPr>
          <w:rFonts w:ascii="Calibri" w:hAnsi="Calibri"/>
          <w:sz w:val="20"/>
          <w:szCs w:val="20"/>
        </w:rPr>
        <w:t>Les résultats doivent être envoyés et publiés selon les modalités prévues à l’article</w:t>
      </w:r>
      <w:r w:rsidR="00EC2E94" w:rsidRPr="008522A0">
        <w:rPr>
          <w:rFonts w:ascii="Calibri" w:hAnsi="Calibri"/>
          <w:sz w:val="20"/>
          <w:szCs w:val="20"/>
        </w:rPr>
        <w:t xml:space="preserve"> 8</w:t>
      </w:r>
      <w:r w:rsidRPr="008522A0">
        <w:rPr>
          <w:rFonts w:ascii="Calibri" w:hAnsi="Calibri"/>
          <w:sz w:val="20"/>
          <w:szCs w:val="20"/>
        </w:rPr>
        <w:t xml:space="preserve"> du présent règlement.</w:t>
      </w:r>
    </w:p>
    <w:p w14:paraId="41BAB55B" w14:textId="1C3302D8" w:rsidR="009C08B0" w:rsidRPr="00AF11DF" w:rsidRDefault="00100FEB" w:rsidP="00CE7F71">
      <w:pPr>
        <w:pStyle w:val="Citationintense1"/>
        <w:spacing w:before="360" w:after="120"/>
        <w:rPr>
          <w:color w:val="3333FF"/>
          <w:sz w:val="22"/>
        </w:rPr>
      </w:pPr>
      <w:bookmarkStart w:id="19" w:name="_Toc393362586"/>
      <w:bookmarkEnd w:id="18"/>
      <w:r w:rsidRPr="00AF11DF">
        <w:rPr>
          <w:color w:val="3333FF"/>
          <w:sz w:val="22"/>
        </w:rPr>
        <w:t>ARTICLE 1</w:t>
      </w:r>
      <w:r w:rsidR="009F644C" w:rsidRPr="00AF11DF">
        <w:rPr>
          <w:color w:val="3333FF"/>
          <w:sz w:val="22"/>
        </w:rPr>
        <w:t>4</w:t>
      </w:r>
      <w:r w:rsidR="00DE5F0A" w:rsidRPr="00AF11DF">
        <w:rPr>
          <w:color w:val="3333FF"/>
          <w:sz w:val="22"/>
        </w:rPr>
        <w:t> :</w:t>
      </w:r>
      <w:r w:rsidRPr="00AF11DF">
        <w:rPr>
          <w:color w:val="3333FF"/>
          <w:sz w:val="22"/>
        </w:rPr>
        <w:t xml:space="preserve"> </w:t>
      </w:r>
      <w:r w:rsidR="00C009F6" w:rsidRPr="00AF11DF">
        <w:rPr>
          <w:color w:val="3333FF"/>
          <w:sz w:val="22"/>
        </w:rPr>
        <w:t xml:space="preserve">Eliminatoire départementale </w:t>
      </w:r>
      <w:r w:rsidR="00C34D8C" w:rsidRPr="00AF11DF">
        <w:rPr>
          <w:color w:val="3333FF"/>
          <w:sz w:val="22"/>
        </w:rPr>
        <w:t xml:space="preserve">et </w:t>
      </w:r>
      <w:r w:rsidR="00880FB8" w:rsidRPr="00AF11DF">
        <w:rPr>
          <w:color w:val="3333FF"/>
          <w:sz w:val="22"/>
        </w:rPr>
        <w:t xml:space="preserve">des </w:t>
      </w:r>
      <w:r w:rsidR="00A13B16" w:rsidRPr="00AF11DF">
        <w:rPr>
          <w:color w:val="3333FF"/>
          <w:sz w:val="22"/>
        </w:rPr>
        <w:t>t</w:t>
      </w:r>
      <w:r w:rsidR="00C009F6" w:rsidRPr="00AF11DF">
        <w:rPr>
          <w:color w:val="3333FF"/>
          <w:sz w:val="22"/>
        </w:rPr>
        <w:t>rophée</w:t>
      </w:r>
      <w:r w:rsidR="00A13B16" w:rsidRPr="00AF11DF">
        <w:rPr>
          <w:color w:val="3333FF"/>
          <w:sz w:val="22"/>
        </w:rPr>
        <w:t>s</w:t>
      </w:r>
      <w:r w:rsidR="00C009F6" w:rsidRPr="00AF11DF">
        <w:rPr>
          <w:color w:val="3333FF"/>
          <w:sz w:val="22"/>
        </w:rPr>
        <w:t xml:space="preserve"> de Ligue </w:t>
      </w:r>
      <w:r w:rsidR="009C08B0" w:rsidRPr="00AF11DF">
        <w:rPr>
          <w:color w:val="3333FF"/>
          <w:sz w:val="22"/>
        </w:rPr>
        <w:t>U13</w:t>
      </w:r>
      <w:bookmarkEnd w:id="19"/>
    </w:p>
    <w:p w14:paraId="32CC2B8B" w14:textId="5A68D2D3" w:rsidR="00F14731" w:rsidRPr="00102791" w:rsidRDefault="00F14731" w:rsidP="001632CE">
      <w:pPr>
        <w:spacing w:before="60" w:after="60"/>
        <w:ind w:left="142"/>
        <w:jc w:val="both"/>
        <w:rPr>
          <w:rFonts w:ascii="Calibri" w:hAnsi="Calibri"/>
          <w:sz w:val="20"/>
          <w:szCs w:val="20"/>
        </w:rPr>
      </w:pPr>
      <w:r w:rsidRPr="00102791">
        <w:rPr>
          <w:rFonts w:ascii="Calibri" w:hAnsi="Calibri"/>
          <w:kern w:val="24"/>
          <w:sz w:val="20"/>
          <w:szCs w:val="20"/>
        </w:rPr>
        <w:t>L</w:t>
      </w:r>
      <w:r w:rsidR="00F74A4A" w:rsidRPr="00102791">
        <w:rPr>
          <w:rFonts w:ascii="Calibri" w:hAnsi="Calibri"/>
          <w:kern w:val="24"/>
          <w:sz w:val="20"/>
          <w:szCs w:val="20"/>
        </w:rPr>
        <w:t xml:space="preserve">’éliminatoire départementale des </w:t>
      </w:r>
      <w:r w:rsidRPr="00102791">
        <w:rPr>
          <w:rFonts w:ascii="Calibri" w:hAnsi="Calibri"/>
          <w:kern w:val="24"/>
          <w:sz w:val="20"/>
          <w:szCs w:val="20"/>
        </w:rPr>
        <w:t xml:space="preserve">U13 est une épreuve </w:t>
      </w:r>
      <w:r w:rsidRPr="00102791">
        <w:rPr>
          <w:rFonts w:ascii="Calibri" w:hAnsi="Calibri"/>
          <w:sz w:val="20"/>
          <w:szCs w:val="20"/>
        </w:rPr>
        <w:t xml:space="preserve">ouverte aux haltérophiles filles et garçons </w:t>
      </w:r>
      <w:r w:rsidR="00880FB8" w:rsidRPr="00102791">
        <w:rPr>
          <w:rFonts w:ascii="Calibri" w:hAnsi="Calibri"/>
          <w:sz w:val="20"/>
          <w:szCs w:val="20"/>
        </w:rPr>
        <w:t>de la Ligue</w:t>
      </w:r>
      <w:r w:rsidRPr="00102791">
        <w:rPr>
          <w:rFonts w:ascii="Calibri" w:hAnsi="Calibri"/>
          <w:sz w:val="20"/>
          <w:szCs w:val="20"/>
        </w:rPr>
        <w:t xml:space="preserve"> sous réserve qu’ils aient participé au minimum </w:t>
      </w:r>
      <w:r w:rsidR="00756F39" w:rsidRPr="00102791">
        <w:rPr>
          <w:rFonts w:ascii="Calibri" w:hAnsi="Calibri"/>
          <w:sz w:val="20"/>
          <w:szCs w:val="20"/>
        </w:rPr>
        <w:t xml:space="preserve">à </w:t>
      </w:r>
      <w:r w:rsidR="00D70461" w:rsidRPr="00102791">
        <w:rPr>
          <w:rFonts w:ascii="Calibri" w:hAnsi="Calibri"/>
          <w:sz w:val="20"/>
          <w:szCs w:val="20"/>
        </w:rPr>
        <w:t>une</w:t>
      </w:r>
      <w:r w:rsidRPr="00102791">
        <w:rPr>
          <w:rFonts w:ascii="Calibri" w:hAnsi="Calibri"/>
          <w:sz w:val="20"/>
          <w:szCs w:val="20"/>
        </w:rPr>
        <w:t xml:space="preserve"> compétition depuis le début de la saison.</w:t>
      </w:r>
    </w:p>
    <w:p w14:paraId="5DAF31E9" w14:textId="77777777" w:rsidR="00F74A4A" w:rsidRPr="00102791" w:rsidRDefault="00904555" w:rsidP="001632CE">
      <w:pPr>
        <w:spacing w:before="60" w:after="60"/>
        <w:ind w:left="142"/>
        <w:jc w:val="both"/>
        <w:rPr>
          <w:rFonts w:ascii="Calibri" w:hAnsi="Calibri"/>
          <w:sz w:val="20"/>
          <w:szCs w:val="20"/>
        </w:rPr>
      </w:pPr>
      <w:r w:rsidRPr="00102791">
        <w:rPr>
          <w:rFonts w:ascii="Calibri" w:hAnsi="Calibri"/>
          <w:kern w:val="24"/>
          <w:sz w:val="20"/>
          <w:szCs w:val="20"/>
        </w:rPr>
        <w:t xml:space="preserve">L’éliminatoire </w:t>
      </w:r>
      <w:r w:rsidR="00F74A4A" w:rsidRPr="00102791">
        <w:rPr>
          <w:rFonts w:ascii="Calibri" w:hAnsi="Calibri"/>
          <w:kern w:val="24"/>
          <w:sz w:val="20"/>
          <w:szCs w:val="20"/>
        </w:rPr>
        <w:t xml:space="preserve">de Ligue U13 est une épreuve </w:t>
      </w:r>
      <w:r w:rsidR="00F74A4A" w:rsidRPr="00102791">
        <w:rPr>
          <w:rFonts w:ascii="Calibri" w:hAnsi="Calibri"/>
          <w:sz w:val="20"/>
          <w:szCs w:val="20"/>
        </w:rPr>
        <w:t xml:space="preserve">ouverte aux haltérophiles filles et garçons de la Ligue sous réserve qu’ils aient participé au minimum </w:t>
      </w:r>
      <w:r w:rsidR="00756F39" w:rsidRPr="00102791">
        <w:rPr>
          <w:rFonts w:ascii="Calibri" w:hAnsi="Calibri"/>
          <w:sz w:val="20"/>
          <w:szCs w:val="20"/>
        </w:rPr>
        <w:t xml:space="preserve">à </w:t>
      </w:r>
      <w:r w:rsidR="00F74A4A" w:rsidRPr="00102791">
        <w:rPr>
          <w:rFonts w:ascii="Calibri" w:hAnsi="Calibri"/>
          <w:sz w:val="20"/>
          <w:szCs w:val="20"/>
        </w:rPr>
        <w:t>une compétition depuis le début de la saison.</w:t>
      </w:r>
    </w:p>
    <w:p w14:paraId="251A9D40" w14:textId="5395BF67" w:rsidR="009C08B0" w:rsidRPr="00BD431A" w:rsidRDefault="00807B64" w:rsidP="00CE7F71">
      <w:pPr>
        <w:pStyle w:val="Citationintense1"/>
        <w:spacing w:before="360" w:after="120"/>
        <w:rPr>
          <w:color w:val="3333FF"/>
          <w:sz w:val="22"/>
        </w:rPr>
      </w:pPr>
      <w:bookmarkStart w:id="20" w:name="_Toc393362587"/>
      <w:r w:rsidRPr="00BD431A">
        <w:rPr>
          <w:color w:val="3333FF"/>
          <w:sz w:val="22"/>
        </w:rPr>
        <w:t xml:space="preserve">ARTICLE </w:t>
      </w:r>
      <w:r w:rsidR="009F644C" w:rsidRPr="00BD431A">
        <w:rPr>
          <w:color w:val="3333FF"/>
          <w:sz w:val="22"/>
        </w:rPr>
        <w:t>15</w:t>
      </w:r>
      <w:r w:rsidR="00756BC2" w:rsidRPr="00BD431A">
        <w:rPr>
          <w:color w:val="3333FF"/>
          <w:sz w:val="22"/>
        </w:rPr>
        <w:t> </w:t>
      </w:r>
      <w:r w:rsidR="009C08B0" w:rsidRPr="00BD431A">
        <w:rPr>
          <w:color w:val="3333FF"/>
          <w:sz w:val="22"/>
        </w:rPr>
        <w:t xml:space="preserve">: </w:t>
      </w:r>
      <w:r w:rsidR="00880FB8" w:rsidRPr="00BD431A">
        <w:rPr>
          <w:color w:val="3333FF"/>
          <w:sz w:val="22"/>
        </w:rPr>
        <w:t>Trophée n</w:t>
      </w:r>
      <w:r w:rsidRPr="00BD431A">
        <w:rPr>
          <w:color w:val="3333FF"/>
          <w:sz w:val="22"/>
        </w:rPr>
        <w:t>ational</w:t>
      </w:r>
      <w:r w:rsidR="009C08B0" w:rsidRPr="00BD431A">
        <w:rPr>
          <w:color w:val="3333FF"/>
          <w:sz w:val="22"/>
        </w:rPr>
        <w:t xml:space="preserve"> </w:t>
      </w:r>
      <w:r w:rsidRPr="00BD431A">
        <w:rPr>
          <w:color w:val="3333FF"/>
          <w:sz w:val="22"/>
        </w:rPr>
        <w:t>des</w:t>
      </w:r>
      <w:r w:rsidR="009C08B0" w:rsidRPr="00BD431A">
        <w:rPr>
          <w:color w:val="3333FF"/>
          <w:sz w:val="22"/>
        </w:rPr>
        <w:t xml:space="preserve"> U13</w:t>
      </w:r>
      <w:bookmarkEnd w:id="20"/>
    </w:p>
    <w:p w14:paraId="090F5F6B" w14:textId="5ACA424B" w:rsidR="00F14731" w:rsidRPr="00102791" w:rsidRDefault="00A13B16" w:rsidP="001632CE">
      <w:pPr>
        <w:pStyle w:val="Default"/>
        <w:suppressAutoHyphens/>
        <w:autoSpaceDE/>
        <w:autoSpaceDN/>
        <w:adjustRightInd/>
        <w:spacing w:before="60" w:after="60"/>
        <w:ind w:left="142"/>
        <w:jc w:val="both"/>
        <w:rPr>
          <w:color w:val="auto"/>
          <w:sz w:val="20"/>
          <w:szCs w:val="20"/>
        </w:rPr>
      </w:pPr>
      <w:bookmarkStart w:id="21" w:name="_Toc393362588"/>
      <w:r w:rsidRPr="00102791">
        <w:rPr>
          <w:color w:val="auto"/>
          <w:kern w:val="24"/>
          <w:sz w:val="20"/>
          <w:szCs w:val="20"/>
        </w:rPr>
        <w:t>Le t</w:t>
      </w:r>
      <w:r w:rsidR="00807B64" w:rsidRPr="00102791">
        <w:rPr>
          <w:color w:val="auto"/>
          <w:kern w:val="24"/>
          <w:sz w:val="20"/>
          <w:szCs w:val="20"/>
        </w:rPr>
        <w:t xml:space="preserve">rophée </w:t>
      </w:r>
      <w:r w:rsidR="00880FB8" w:rsidRPr="00102791">
        <w:rPr>
          <w:color w:val="auto"/>
          <w:kern w:val="24"/>
          <w:sz w:val="20"/>
          <w:szCs w:val="20"/>
        </w:rPr>
        <w:t xml:space="preserve">national des </w:t>
      </w:r>
      <w:r w:rsidR="008E27AC">
        <w:rPr>
          <w:color w:val="auto"/>
          <w:kern w:val="24"/>
          <w:sz w:val="20"/>
          <w:szCs w:val="20"/>
        </w:rPr>
        <w:t>U13</w:t>
      </w:r>
      <w:r w:rsidR="00807B64" w:rsidRPr="00102791">
        <w:rPr>
          <w:color w:val="auto"/>
          <w:kern w:val="24"/>
          <w:sz w:val="20"/>
          <w:szCs w:val="20"/>
        </w:rPr>
        <w:t xml:space="preserve"> est une épreuve ouverte à tous les </w:t>
      </w:r>
      <w:r w:rsidR="008E27AC">
        <w:rPr>
          <w:color w:val="auto"/>
          <w:kern w:val="24"/>
          <w:sz w:val="20"/>
          <w:szCs w:val="20"/>
        </w:rPr>
        <w:t>U13</w:t>
      </w:r>
      <w:r w:rsidR="00807B64" w:rsidRPr="00102791">
        <w:rPr>
          <w:color w:val="auto"/>
          <w:kern w:val="24"/>
          <w:sz w:val="20"/>
          <w:szCs w:val="20"/>
        </w:rPr>
        <w:t xml:space="preserve"> ayant</w:t>
      </w:r>
      <w:r w:rsidR="00F14731" w:rsidRPr="00102791">
        <w:rPr>
          <w:color w:val="auto"/>
          <w:sz w:val="20"/>
          <w:szCs w:val="20"/>
        </w:rPr>
        <w:t xml:space="preserve"> participé </w:t>
      </w:r>
      <w:r w:rsidR="00D70461" w:rsidRPr="00102791">
        <w:rPr>
          <w:color w:val="auto"/>
          <w:sz w:val="20"/>
          <w:szCs w:val="20"/>
        </w:rPr>
        <w:t>à l’</w:t>
      </w:r>
      <w:r w:rsidRPr="00102791">
        <w:rPr>
          <w:color w:val="auto"/>
          <w:sz w:val="20"/>
          <w:szCs w:val="20"/>
        </w:rPr>
        <w:t>é</w:t>
      </w:r>
      <w:r w:rsidR="00D70461" w:rsidRPr="00102791">
        <w:rPr>
          <w:color w:val="auto"/>
          <w:sz w:val="20"/>
          <w:szCs w:val="20"/>
        </w:rPr>
        <w:t>li</w:t>
      </w:r>
      <w:r w:rsidRPr="00102791">
        <w:rPr>
          <w:color w:val="auto"/>
          <w:sz w:val="20"/>
          <w:szCs w:val="20"/>
        </w:rPr>
        <w:t xml:space="preserve">minatoire départementale </w:t>
      </w:r>
      <w:r w:rsidR="00904555" w:rsidRPr="00102791">
        <w:rPr>
          <w:color w:val="auto"/>
          <w:sz w:val="20"/>
          <w:szCs w:val="20"/>
        </w:rPr>
        <w:t>et/</w:t>
      </w:r>
      <w:r w:rsidRPr="00102791">
        <w:rPr>
          <w:color w:val="auto"/>
          <w:sz w:val="20"/>
          <w:szCs w:val="20"/>
        </w:rPr>
        <w:t xml:space="preserve">ou </w:t>
      </w:r>
      <w:r w:rsidR="002358D0" w:rsidRPr="00102791">
        <w:rPr>
          <w:color w:val="auto"/>
          <w:sz w:val="20"/>
          <w:szCs w:val="20"/>
        </w:rPr>
        <w:t>à</w:t>
      </w:r>
      <w:r w:rsidRPr="00102791">
        <w:rPr>
          <w:color w:val="auto"/>
          <w:sz w:val="20"/>
          <w:szCs w:val="20"/>
        </w:rPr>
        <w:t xml:space="preserve"> </w:t>
      </w:r>
      <w:r w:rsidR="00904555" w:rsidRPr="00102791">
        <w:rPr>
          <w:color w:val="auto"/>
          <w:sz w:val="20"/>
          <w:szCs w:val="20"/>
        </w:rPr>
        <w:t xml:space="preserve">l’éliminatoire </w:t>
      </w:r>
      <w:r w:rsidR="00D70461" w:rsidRPr="00102791">
        <w:rPr>
          <w:color w:val="auto"/>
          <w:sz w:val="20"/>
          <w:szCs w:val="20"/>
        </w:rPr>
        <w:t>de Ligue des U13</w:t>
      </w:r>
      <w:r w:rsidR="00807B64" w:rsidRPr="00102791">
        <w:rPr>
          <w:color w:val="auto"/>
          <w:sz w:val="20"/>
          <w:szCs w:val="20"/>
        </w:rPr>
        <w:t>.</w:t>
      </w:r>
      <w:r w:rsidR="007362BA" w:rsidRPr="00102791">
        <w:rPr>
          <w:color w:val="auto"/>
          <w:sz w:val="20"/>
          <w:szCs w:val="20"/>
        </w:rPr>
        <w:t xml:space="preserve"> Un zéro au t</w:t>
      </w:r>
      <w:r w:rsidR="00D70461" w:rsidRPr="00102791">
        <w:rPr>
          <w:color w:val="auto"/>
          <w:sz w:val="20"/>
          <w:szCs w:val="20"/>
        </w:rPr>
        <w:t>otal n’est pas qualificatif.</w:t>
      </w:r>
    </w:p>
    <w:p w14:paraId="2DCC4412" w14:textId="77777777" w:rsidR="00F14731" w:rsidRPr="00102791" w:rsidRDefault="00F14731" w:rsidP="001632CE">
      <w:pPr>
        <w:pStyle w:val="Default"/>
        <w:suppressAutoHyphens/>
        <w:autoSpaceDE/>
        <w:autoSpaceDN/>
        <w:adjustRightInd/>
        <w:spacing w:before="60" w:after="60"/>
        <w:ind w:left="142"/>
        <w:jc w:val="both"/>
        <w:rPr>
          <w:color w:val="auto"/>
          <w:kern w:val="24"/>
          <w:sz w:val="20"/>
          <w:szCs w:val="20"/>
        </w:rPr>
      </w:pPr>
      <w:r w:rsidRPr="00102791">
        <w:rPr>
          <w:color w:val="auto"/>
          <w:kern w:val="24"/>
          <w:sz w:val="20"/>
          <w:szCs w:val="20"/>
        </w:rPr>
        <w:t>La qualification pour la finale national</w:t>
      </w:r>
      <w:r w:rsidR="00A13B16" w:rsidRPr="00102791">
        <w:rPr>
          <w:color w:val="auto"/>
          <w:kern w:val="24"/>
          <w:sz w:val="20"/>
          <w:szCs w:val="20"/>
        </w:rPr>
        <w:t>e sera effectuée par la c</w:t>
      </w:r>
      <w:r w:rsidRPr="00102791">
        <w:rPr>
          <w:color w:val="auto"/>
          <w:kern w:val="24"/>
          <w:sz w:val="20"/>
          <w:szCs w:val="20"/>
        </w:rPr>
        <w:t>ommission</w:t>
      </w:r>
      <w:r w:rsidR="00880FB8" w:rsidRPr="00102791">
        <w:rPr>
          <w:color w:val="auto"/>
          <w:kern w:val="24"/>
          <w:sz w:val="20"/>
          <w:szCs w:val="20"/>
        </w:rPr>
        <w:t xml:space="preserve"> technique</w:t>
      </w:r>
      <w:r w:rsidR="007362BA" w:rsidRPr="00102791">
        <w:rPr>
          <w:color w:val="auto"/>
          <w:kern w:val="24"/>
          <w:sz w:val="20"/>
          <w:szCs w:val="20"/>
        </w:rPr>
        <w:t xml:space="preserve"> d’h</w:t>
      </w:r>
      <w:r w:rsidRPr="00102791">
        <w:rPr>
          <w:color w:val="auto"/>
          <w:kern w:val="24"/>
          <w:sz w:val="20"/>
          <w:szCs w:val="20"/>
        </w:rPr>
        <w:t>altérophilie</w:t>
      </w:r>
      <w:r w:rsidR="00807B64" w:rsidRPr="00102791">
        <w:rPr>
          <w:color w:val="auto"/>
          <w:kern w:val="24"/>
          <w:sz w:val="20"/>
          <w:szCs w:val="20"/>
        </w:rPr>
        <w:t>.</w:t>
      </w:r>
    </w:p>
    <w:p w14:paraId="105C22DC" w14:textId="77777777" w:rsidR="00F14731" w:rsidRPr="00102791" w:rsidRDefault="00F14731" w:rsidP="001632CE">
      <w:pPr>
        <w:pStyle w:val="Default"/>
        <w:suppressAutoHyphens/>
        <w:autoSpaceDE/>
        <w:autoSpaceDN/>
        <w:adjustRightInd/>
        <w:spacing w:before="60" w:after="60"/>
        <w:ind w:left="142"/>
        <w:jc w:val="both"/>
        <w:rPr>
          <w:color w:val="auto"/>
          <w:kern w:val="24"/>
          <w:sz w:val="20"/>
          <w:szCs w:val="20"/>
        </w:rPr>
      </w:pPr>
      <w:r w:rsidRPr="00102791">
        <w:rPr>
          <w:color w:val="auto"/>
          <w:kern w:val="24"/>
          <w:sz w:val="20"/>
          <w:szCs w:val="20"/>
        </w:rPr>
        <w:t>Les listes de qualifiés seront établies par ordre alphabétiq</w:t>
      </w:r>
      <w:r w:rsidR="004B588B" w:rsidRPr="00102791">
        <w:rPr>
          <w:color w:val="auto"/>
          <w:kern w:val="24"/>
          <w:sz w:val="20"/>
          <w:szCs w:val="20"/>
        </w:rPr>
        <w:t>ue au sein de chaque catégorie.</w:t>
      </w:r>
    </w:p>
    <w:p w14:paraId="39B20DDD" w14:textId="77777777" w:rsidR="00855DFB" w:rsidRPr="00102791" w:rsidRDefault="00F14731" w:rsidP="001632CE">
      <w:pPr>
        <w:pStyle w:val="Default"/>
        <w:suppressAutoHyphens/>
        <w:autoSpaceDE/>
        <w:autoSpaceDN/>
        <w:adjustRightInd/>
        <w:spacing w:before="60" w:after="60"/>
        <w:ind w:left="142"/>
        <w:jc w:val="both"/>
        <w:rPr>
          <w:color w:val="auto"/>
          <w:kern w:val="24"/>
          <w:sz w:val="20"/>
          <w:szCs w:val="20"/>
        </w:rPr>
      </w:pPr>
      <w:r w:rsidRPr="00102791">
        <w:rPr>
          <w:color w:val="auto"/>
          <w:sz w:val="20"/>
          <w:szCs w:val="20"/>
        </w:rPr>
        <w:t>La confirmation de participation selon les</w:t>
      </w:r>
      <w:r w:rsidR="00446CC8" w:rsidRPr="00102791">
        <w:rPr>
          <w:color w:val="auto"/>
          <w:sz w:val="20"/>
          <w:szCs w:val="20"/>
        </w:rPr>
        <w:t xml:space="preserve"> modalités prévues à l’article 6.1</w:t>
      </w:r>
      <w:r w:rsidRPr="00102791">
        <w:rPr>
          <w:color w:val="auto"/>
          <w:sz w:val="20"/>
          <w:szCs w:val="20"/>
        </w:rPr>
        <w:t xml:space="preserve"> du présent règlement est obligatoire. </w:t>
      </w:r>
    </w:p>
    <w:p w14:paraId="7ECABD1C" w14:textId="77777777" w:rsidR="009C08B0" w:rsidRPr="00BD431A" w:rsidRDefault="009C08B0" w:rsidP="00BD431A">
      <w:pPr>
        <w:pStyle w:val="Citationintense1"/>
        <w:spacing w:before="360" w:after="120"/>
        <w:rPr>
          <w:color w:val="3333FF"/>
          <w:sz w:val="22"/>
        </w:rPr>
      </w:pPr>
      <w:r w:rsidRPr="00BD431A">
        <w:rPr>
          <w:color w:val="3333FF"/>
          <w:sz w:val="22"/>
        </w:rPr>
        <w:t xml:space="preserve">ARTICLE </w:t>
      </w:r>
      <w:r w:rsidR="009F644C" w:rsidRPr="00BD431A">
        <w:rPr>
          <w:color w:val="3333FF"/>
          <w:sz w:val="22"/>
        </w:rPr>
        <w:t>16</w:t>
      </w:r>
      <w:r w:rsidR="00DE5F0A" w:rsidRPr="00BD431A">
        <w:rPr>
          <w:color w:val="3333FF"/>
          <w:sz w:val="22"/>
        </w:rPr>
        <w:t> :</w:t>
      </w:r>
      <w:r w:rsidRPr="00BD431A">
        <w:rPr>
          <w:color w:val="3333FF"/>
          <w:sz w:val="22"/>
        </w:rPr>
        <w:t xml:space="preserve"> </w:t>
      </w:r>
      <w:bookmarkEnd w:id="21"/>
      <w:r w:rsidR="00855DFB" w:rsidRPr="00BD431A">
        <w:rPr>
          <w:color w:val="3333FF"/>
          <w:sz w:val="22"/>
        </w:rPr>
        <w:t>Eliminatoire</w:t>
      </w:r>
      <w:r w:rsidR="00CB0450" w:rsidRPr="00BD431A">
        <w:rPr>
          <w:color w:val="3333FF"/>
          <w:sz w:val="22"/>
        </w:rPr>
        <w:t xml:space="preserve"> </w:t>
      </w:r>
      <w:r w:rsidR="00880FB8" w:rsidRPr="00BD431A">
        <w:rPr>
          <w:color w:val="3333FF"/>
          <w:sz w:val="22"/>
        </w:rPr>
        <w:t>d</w:t>
      </w:r>
      <w:r w:rsidR="00807B64" w:rsidRPr="00BD431A">
        <w:rPr>
          <w:color w:val="3333FF"/>
          <w:sz w:val="22"/>
        </w:rPr>
        <w:t>épartementale</w:t>
      </w:r>
      <w:r w:rsidR="00CB0450" w:rsidRPr="00BD431A">
        <w:rPr>
          <w:color w:val="3333FF"/>
          <w:sz w:val="22"/>
        </w:rPr>
        <w:t xml:space="preserve"> &amp; </w:t>
      </w:r>
      <w:r w:rsidR="00A13B16" w:rsidRPr="00BD431A">
        <w:rPr>
          <w:color w:val="3333FF"/>
          <w:sz w:val="22"/>
        </w:rPr>
        <w:t>c</w:t>
      </w:r>
      <w:r w:rsidR="00807B64" w:rsidRPr="00BD431A">
        <w:rPr>
          <w:color w:val="3333FF"/>
          <w:sz w:val="22"/>
        </w:rPr>
        <w:t xml:space="preserve">hampionnat </w:t>
      </w:r>
      <w:r w:rsidR="00880FB8" w:rsidRPr="00BD431A">
        <w:rPr>
          <w:color w:val="3333FF"/>
          <w:sz w:val="22"/>
        </w:rPr>
        <w:t>d</w:t>
      </w:r>
      <w:r w:rsidR="00807B64" w:rsidRPr="00BD431A">
        <w:rPr>
          <w:color w:val="3333FF"/>
          <w:sz w:val="22"/>
        </w:rPr>
        <w:t>épartementa</w:t>
      </w:r>
      <w:r w:rsidR="00974C31" w:rsidRPr="00BD431A">
        <w:rPr>
          <w:color w:val="3333FF"/>
          <w:sz w:val="22"/>
        </w:rPr>
        <w:t>l</w:t>
      </w:r>
    </w:p>
    <w:p w14:paraId="42C5D59B" w14:textId="3D67DC75" w:rsidR="007C0A23" w:rsidRPr="001632CE" w:rsidRDefault="00630128" w:rsidP="001632CE">
      <w:pPr>
        <w:pStyle w:val="Default"/>
        <w:spacing w:before="60" w:after="60"/>
        <w:ind w:left="142"/>
        <w:jc w:val="both"/>
        <w:rPr>
          <w:color w:val="auto"/>
          <w:sz w:val="20"/>
          <w:szCs w:val="20"/>
        </w:rPr>
      </w:pPr>
      <w:bookmarkStart w:id="22" w:name="_Toc393362589"/>
      <w:r w:rsidRPr="001632CE">
        <w:rPr>
          <w:color w:val="auto"/>
          <w:sz w:val="20"/>
          <w:szCs w:val="20"/>
        </w:rPr>
        <w:t>Cette</w:t>
      </w:r>
      <w:r w:rsidR="007C0A23" w:rsidRPr="001632CE">
        <w:rPr>
          <w:color w:val="auto"/>
          <w:sz w:val="20"/>
          <w:szCs w:val="20"/>
        </w:rPr>
        <w:t xml:space="preserve"> épreuve </w:t>
      </w:r>
      <w:r w:rsidRPr="001632CE">
        <w:rPr>
          <w:color w:val="auto"/>
          <w:sz w:val="20"/>
          <w:szCs w:val="20"/>
        </w:rPr>
        <w:t xml:space="preserve">concerne les catégories d’âge </w:t>
      </w:r>
      <w:r w:rsidR="008E27AC">
        <w:rPr>
          <w:color w:val="auto"/>
          <w:sz w:val="20"/>
          <w:szCs w:val="20"/>
        </w:rPr>
        <w:t>U13</w:t>
      </w:r>
      <w:r w:rsidR="00270E7C" w:rsidRPr="001632CE">
        <w:rPr>
          <w:color w:val="auto"/>
          <w:sz w:val="20"/>
          <w:szCs w:val="20"/>
        </w:rPr>
        <w:t xml:space="preserve">, </w:t>
      </w:r>
      <w:r w:rsidR="008E27AC">
        <w:rPr>
          <w:color w:val="auto"/>
          <w:sz w:val="20"/>
          <w:szCs w:val="20"/>
        </w:rPr>
        <w:t>U15, U17</w:t>
      </w:r>
      <w:r w:rsidRPr="001632CE">
        <w:rPr>
          <w:color w:val="auto"/>
          <w:sz w:val="20"/>
          <w:szCs w:val="20"/>
        </w:rPr>
        <w:t xml:space="preserve">, </w:t>
      </w:r>
      <w:r w:rsidR="008E27AC">
        <w:rPr>
          <w:color w:val="auto"/>
          <w:sz w:val="20"/>
          <w:szCs w:val="20"/>
        </w:rPr>
        <w:t>U20</w:t>
      </w:r>
      <w:r w:rsidRPr="001632CE">
        <w:rPr>
          <w:color w:val="auto"/>
          <w:sz w:val="20"/>
          <w:szCs w:val="20"/>
        </w:rPr>
        <w:t xml:space="preserve"> et </w:t>
      </w:r>
      <w:r w:rsidR="00021FE2" w:rsidRPr="001632CE">
        <w:rPr>
          <w:color w:val="auto"/>
          <w:sz w:val="20"/>
          <w:szCs w:val="20"/>
        </w:rPr>
        <w:t>seniors</w:t>
      </w:r>
      <w:r w:rsidRPr="001632CE">
        <w:rPr>
          <w:color w:val="auto"/>
          <w:sz w:val="20"/>
          <w:szCs w:val="20"/>
        </w:rPr>
        <w:t>.</w:t>
      </w:r>
      <w:r w:rsidR="002A7CC5">
        <w:rPr>
          <w:color w:val="auto"/>
          <w:sz w:val="20"/>
          <w:szCs w:val="20"/>
        </w:rPr>
        <w:t xml:space="preserve"> </w:t>
      </w:r>
      <w:r w:rsidR="002C3508" w:rsidRPr="001632CE">
        <w:rPr>
          <w:color w:val="auto"/>
          <w:sz w:val="20"/>
          <w:szCs w:val="20"/>
        </w:rPr>
        <w:t>Un classement national sera effectué pour les séries départementale</w:t>
      </w:r>
      <w:r w:rsidR="004341F8" w:rsidRPr="001632CE">
        <w:rPr>
          <w:color w:val="auto"/>
          <w:sz w:val="20"/>
          <w:szCs w:val="20"/>
        </w:rPr>
        <w:t>s</w:t>
      </w:r>
      <w:r w:rsidR="002C3508" w:rsidRPr="001632CE">
        <w:rPr>
          <w:color w:val="auto"/>
          <w:sz w:val="20"/>
          <w:szCs w:val="20"/>
        </w:rPr>
        <w:t xml:space="preserve"> et plus.</w:t>
      </w:r>
      <w:r w:rsidR="002A7CC5">
        <w:rPr>
          <w:color w:val="auto"/>
          <w:sz w:val="20"/>
          <w:szCs w:val="20"/>
        </w:rPr>
        <w:t xml:space="preserve"> </w:t>
      </w:r>
      <w:r w:rsidRPr="001632CE">
        <w:rPr>
          <w:color w:val="auto"/>
          <w:sz w:val="20"/>
          <w:szCs w:val="20"/>
        </w:rPr>
        <w:t xml:space="preserve">Pour les athlètes classés IRG et plus, </w:t>
      </w:r>
      <w:r w:rsidR="008C53DD" w:rsidRPr="001632CE">
        <w:rPr>
          <w:color w:val="auto"/>
          <w:sz w:val="20"/>
          <w:szCs w:val="20"/>
        </w:rPr>
        <w:t>cette épreuve</w:t>
      </w:r>
      <w:r w:rsidRPr="001632CE">
        <w:rPr>
          <w:color w:val="auto"/>
          <w:sz w:val="20"/>
          <w:szCs w:val="20"/>
        </w:rPr>
        <w:t xml:space="preserve"> </w:t>
      </w:r>
      <w:r w:rsidR="00EC01E3" w:rsidRPr="001632CE">
        <w:rPr>
          <w:color w:val="auto"/>
          <w:sz w:val="20"/>
          <w:szCs w:val="20"/>
        </w:rPr>
        <w:t>est qualificative pour les c</w:t>
      </w:r>
      <w:r w:rsidR="007C0A23" w:rsidRPr="001632CE">
        <w:rPr>
          <w:color w:val="auto"/>
          <w:sz w:val="20"/>
          <w:szCs w:val="20"/>
        </w:rPr>
        <w:t xml:space="preserve">hampionnats de </w:t>
      </w:r>
      <w:r w:rsidR="00DC1F0C" w:rsidRPr="001632CE">
        <w:rPr>
          <w:color w:val="auto"/>
          <w:sz w:val="20"/>
          <w:szCs w:val="20"/>
        </w:rPr>
        <w:t>France</w:t>
      </w:r>
      <w:r w:rsidR="007C0A23" w:rsidRPr="001632CE">
        <w:rPr>
          <w:color w:val="auto"/>
          <w:sz w:val="20"/>
          <w:szCs w:val="20"/>
        </w:rPr>
        <w:t xml:space="preserve"> et </w:t>
      </w:r>
      <w:r w:rsidRPr="001632CE">
        <w:rPr>
          <w:color w:val="auto"/>
          <w:sz w:val="20"/>
          <w:szCs w:val="20"/>
        </w:rPr>
        <w:t xml:space="preserve">le </w:t>
      </w:r>
      <w:r w:rsidR="00EC01E3" w:rsidRPr="001632CE">
        <w:rPr>
          <w:color w:val="auto"/>
          <w:sz w:val="20"/>
          <w:szCs w:val="20"/>
        </w:rPr>
        <w:t>g</w:t>
      </w:r>
      <w:r w:rsidRPr="001632CE">
        <w:rPr>
          <w:color w:val="auto"/>
          <w:sz w:val="20"/>
          <w:szCs w:val="20"/>
        </w:rPr>
        <w:t xml:space="preserve">rand </w:t>
      </w:r>
      <w:r w:rsidR="00121A8A" w:rsidRPr="001632CE">
        <w:rPr>
          <w:color w:val="auto"/>
          <w:sz w:val="20"/>
          <w:szCs w:val="20"/>
        </w:rPr>
        <w:t>P</w:t>
      </w:r>
      <w:r w:rsidRPr="001632CE">
        <w:rPr>
          <w:color w:val="auto"/>
          <w:sz w:val="20"/>
          <w:szCs w:val="20"/>
        </w:rPr>
        <w:t xml:space="preserve">rix </w:t>
      </w:r>
      <w:r w:rsidR="00EC01E3" w:rsidRPr="001632CE">
        <w:rPr>
          <w:color w:val="auto"/>
          <w:sz w:val="20"/>
          <w:szCs w:val="20"/>
        </w:rPr>
        <w:t>f</w:t>
      </w:r>
      <w:r w:rsidRPr="001632CE">
        <w:rPr>
          <w:color w:val="auto"/>
          <w:sz w:val="20"/>
          <w:szCs w:val="20"/>
        </w:rPr>
        <w:t>édéral.</w:t>
      </w:r>
    </w:p>
    <w:p w14:paraId="3AA06DA8" w14:textId="77777777" w:rsidR="00807B64" w:rsidRPr="001632CE" w:rsidRDefault="00F14731" w:rsidP="001632CE">
      <w:pPr>
        <w:pStyle w:val="Default"/>
        <w:spacing w:before="60" w:after="60"/>
        <w:ind w:left="142"/>
        <w:jc w:val="both"/>
        <w:rPr>
          <w:color w:val="auto"/>
          <w:sz w:val="20"/>
          <w:szCs w:val="20"/>
        </w:rPr>
      </w:pPr>
      <w:r w:rsidRPr="001632CE">
        <w:rPr>
          <w:color w:val="auto"/>
          <w:sz w:val="20"/>
          <w:szCs w:val="20"/>
        </w:rPr>
        <w:t xml:space="preserve">La date d’organisation de l’éliminatoire départementale est fixée au calendrier national. La compétition se déroulera le </w:t>
      </w:r>
      <w:r w:rsidR="00590862" w:rsidRPr="001632CE">
        <w:rPr>
          <w:color w:val="auto"/>
          <w:sz w:val="20"/>
          <w:szCs w:val="20"/>
        </w:rPr>
        <w:t>samedi et/ou le d</w:t>
      </w:r>
      <w:r w:rsidRPr="001632CE">
        <w:rPr>
          <w:color w:val="auto"/>
          <w:sz w:val="20"/>
          <w:szCs w:val="20"/>
        </w:rPr>
        <w:t>imanche en fonction de la réalité sportive des départements.</w:t>
      </w:r>
      <w:r w:rsidR="002A7CC5">
        <w:rPr>
          <w:color w:val="auto"/>
          <w:sz w:val="20"/>
          <w:szCs w:val="20"/>
        </w:rPr>
        <w:t xml:space="preserve"> </w:t>
      </w:r>
      <w:r w:rsidR="00DE5F0A" w:rsidRPr="001632CE">
        <w:rPr>
          <w:color w:val="auto"/>
          <w:sz w:val="20"/>
          <w:szCs w:val="20"/>
        </w:rPr>
        <w:t xml:space="preserve">Pour tous les plateaux comptant pour les éliminatoires, </w:t>
      </w:r>
      <w:r w:rsidR="00102171" w:rsidRPr="001632CE">
        <w:rPr>
          <w:color w:val="auto"/>
          <w:sz w:val="20"/>
          <w:szCs w:val="20"/>
        </w:rPr>
        <w:t xml:space="preserve">au minimum </w:t>
      </w:r>
      <w:r w:rsidR="00DE5F0A" w:rsidRPr="001632CE">
        <w:rPr>
          <w:color w:val="auto"/>
          <w:sz w:val="20"/>
          <w:szCs w:val="20"/>
        </w:rPr>
        <w:t>t</w:t>
      </w:r>
      <w:r w:rsidRPr="001632CE">
        <w:rPr>
          <w:color w:val="auto"/>
          <w:sz w:val="20"/>
          <w:szCs w:val="20"/>
        </w:rPr>
        <w:t>rois arbitres nationaux doivent officier.</w:t>
      </w:r>
    </w:p>
    <w:p w14:paraId="379B9169" w14:textId="77777777" w:rsidR="007C0A23" w:rsidRPr="001632CE" w:rsidRDefault="00DE5F0A" w:rsidP="001632CE">
      <w:pPr>
        <w:pStyle w:val="Default"/>
        <w:spacing w:before="60" w:after="60"/>
        <w:ind w:left="142"/>
        <w:jc w:val="both"/>
        <w:rPr>
          <w:color w:val="auto"/>
          <w:sz w:val="20"/>
          <w:szCs w:val="20"/>
        </w:rPr>
      </w:pPr>
      <w:r w:rsidRPr="001632CE">
        <w:rPr>
          <w:color w:val="auto"/>
          <w:sz w:val="20"/>
          <w:szCs w:val="20"/>
        </w:rPr>
        <w:t>Il est fortement suggéré, mais no</w:t>
      </w:r>
      <w:r w:rsidR="00C734BA" w:rsidRPr="001632CE">
        <w:rPr>
          <w:color w:val="auto"/>
          <w:sz w:val="20"/>
          <w:szCs w:val="20"/>
        </w:rPr>
        <w:t>n obligatoire, d’organiser les c</w:t>
      </w:r>
      <w:r w:rsidRPr="001632CE">
        <w:rPr>
          <w:color w:val="auto"/>
          <w:sz w:val="20"/>
          <w:szCs w:val="20"/>
        </w:rPr>
        <w:t>hampionnats départementaux en même temps</w:t>
      </w:r>
      <w:r w:rsidR="00270E7C" w:rsidRPr="001632CE">
        <w:rPr>
          <w:color w:val="auto"/>
          <w:sz w:val="20"/>
          <w:szCs w:val="20"/>
        </w:rPr>
        <w:t xml:space="preserve"> que l’</w:t>
      </w:r>
      <w:r w:rsidR="00C734BA" w:rsidRPr="001632CE">
        <w:rPr>
          <w:color w:val="auto"/>
          <w:sz w:val="20"/>
          <w:szCs w:val="20"/>
        </w:rPr>
        <w:t>é</w:t>
      </w:r>
      <w:r w:rsidR="00270E7C" w:rsidRPr="001632CE">
        <w:rPr>
          <w:color w:val="auto"/>
          <w:sz w:val="20"/>
          <w:szCs w:val="20"/>
        </w:rPr>
        <w:t>liminatoire départementale</w:t>
      </w:r>
      <w:r w:rsidRPr="001632CE">
        <w:rPr>
          <w:color w:val="auto"/>
          <w:sz w:val="20"/>
          <w:szCs w:val="20"/>
        </w:rPr>
        <w:t xml:space="preserve">. Dans ce cas, le niveau minimum de participation est </w:t>
      </w:r>
      <w:r w:rsidR="00880FB8" w:rsidRPr="001632CE">
        <w:rPr>
          <w:color w:val="auto"/>
          <w:sz w:val="20"/>
          <w:szCs w:val="20"/>
        </w:rPr>
        <w:t>la série départementale</w:t>
      </w:r>
      <w:r w:rsidR="00B42842" w:rsidRPr="001632CE">
        <w:rPr>
          <w:color w:val="auto"/>
          <w:sz w:val="20"/>
          <w:szCs w:val="20"/>
        </w:rPr>
        <w:t>.</w:t>
      </w:r>
      <w:r w:rsidRPr="001632CE">
        <w:rPr>
          <w:color w:val="auto"/>
          <w:sz w:val="20"/>
          <w:szCs w:val="20"/>
        </w:rPr>
        <w:t xml:space="preserve"> </w:t>
      </w:r>
      <w:r w:rsidR="00B42842" w:rsidRPr="001632CE">
        <w:rPr>
          <w:color w:val="auto"/>
          <w:sz w:val="20"/>
          <w:szCs w:val="20"/>
        </w:rPr>
        <w:t>Toutefois</w:t>
      </w:r>
      <w:r w:rsidRPr="001632CE">
        <w:rPr>
          <w:color w:val="auto"/>
          <w:sz w:val="20"/>
          <w:szCs w:val="20"/>
        </w:rPr>
        <w:t xml:space="preserve"> il est laissé à l’initiative des comités départementaux de permettre </w:t>
      </w:r>
      <w:r w:rsidR="00AF644B" w:rsidRPr="001632CE">
        <w:rPr>
          <w:color w:val="auto"/>
          <w:sz w:val="20"/>
          <w:szCs w:val="20"/>
        </w:rPr>
        <w:t xml:space="preserve">et de </w:t>
      </w:r>
      <w:r w:rsidR="00A11BC0" w:rsidRPr="001632CE">
        <w:rPr>
          <w:color w:val="auto"/>
          <w:sz w:val="20"/>
          <w:szCs w:val="20"/>
        </w:rPr>
        <w:t>règle</w:t>
      </w:r>
      <w:r w:rsidR="00AF644B" w:rsidRPr="001632CE">
        <w:rPr>
          <w:color w:val="auto"/>
          <w:sz w:val="20"/>
          <w:szCs w:val="20"/>
        </w:rPr>
        <w:t xml:space="preserve">menter </w:t>
      </w:r>
      <w:r w:rsidRPr="001632CE">
        <w:rPr>
          <w:color w:val="auto"/>
          <w:sz w:val="20"/>
          <w:szCs w:val="20"/>
        </w:rPr>
        <w:t>la participation d’athlètes de niveaux inférieurs.</w:t>
      </w:r>
    </w:p>
    <w:p w14:paraId="662638A4" w14:textId="4DA3A8AD" w:rsidR="006B34FE" w:rsidRPr="001632CE" w:rsidRDefault="002F15A7" w:rsidP="001632CE">
      <w:pPr>
        <w:suppressAutoHyphens w:val="0"/>
        <w:autoSpaceDE w:val="0"/>
        <w:autoSpaceDN w:val="0"/>
        <w:adjustRightInd w:val="0"/>
        <w:spacing w:before="60" w:after="60"/>
        <w:ind w:left="142"/>
        <w:jc w:val="both"/>
        <w:rPr>
          <w:rFonts w:ascii="Calibri" w:hAnsi="Calibri" w:cs="Calibri"/>
          <w:sz w:val="20"/>
          <w:szCs w:val="20"/>
          <w:lang w:eastAsia="fr-FR"/>
        </w:rPr>
      </w:pPr>
      <w:r w:rsidRPr="001632CE">
        <w:rPr>
          <w:rFonts w:ascii="Calibri" w:hAnsi="Calibri" w:cs="Calibri"/>
          <w:sz w:val="20"/>
          <w:szCs w:val="20"/>
          <w:lang w:eastAsia="fr-FR"/>
        </w:rPr>
        <w:t>Les U</w:t>
      </w:r>
      <w:r w:rsidR="007C0A23" w:rsidRPr="001632CE">
        <w:rPr>
          <w:rFonts w:ascii="Calibri" w:hAnsi="Calibri" w:cs="Calibri"/>
          <w:sz w:val="20"/>
          <w:szCs w:val="20"/>
          <w:lang w:eastAsia="fr-FR"/>
        </w:rPr>
        <w:t xml:space="preserve">13 y participent sur un plateau spécifique et dans le cadre de la </w:t>
      </w:r>
      <w:r w:rsidR="00A11BC0" w:rsidRPr="001632CE">
        <w:rPr>
          <w:rFonts w:ascii="Calibri" w:hAnsi="Calibri" w:cs="Calibri"/>
          <w:sz w:val="20"/>
          <w:szCs w:val="20"/>
          <w:lang w:eastAsia="fr-FR"/>
        </w:rPr>
        <w:t>règle</w:t>
      </w:r>
      <w:r w:rsidR="007C0A23" w:rsidRPr="001632CE">
        <w:rPr>
          <w:rFonts w:ascii="Calibri" w:hAnsi="Calibri" w:cs="Calibri"/>
          <w:sz w:val="20"/>
          <w:szCs w:val="20"/>
          <w:lang w:eastAsia="fr-FR"/>
        </w:rPr>
        <w:t>mentation qui les concerne.</w:t>
      </w:r>
      <w:r w:rsidR="006B34FE" w:rsidRPr="001632CE">
        <w:rPr>
          <w:rFonts w:ascii="Calibri" w:hAnsi="Calibri" w:cs="Calibri"/>
          <w:sz w:val="20"/>
          <w:szCs w:val="20"/>
          <w:lang w:eastAsia="fr-FR"/>
        </w:rPr>
        <w:t xml:space="preserve"> Cette compéti</w:t>
      </w:r>
      <w:r w:rsidR="00C734BA" w:rsidRPr="001632CE">
        <w:rPr>
          <w:rFonts w:ascii="Calibri" w:hAnsi="Calibri" w:cs="Calibri"/>
          <w:sz w:val="20"/>
          <w:szCs w:val="20"/>
          <w:lang w:eastAsia="fr-FR"/>
        </w:rPr>
        <w:t>tion est qualificative pour le t</w:t>
      </w:r>
      <w:r w:rsidR="006B34FE" w:rsidRPr="001632CE">
        <w:rPr>
          <w:rFonts w:ascii="Calibri" w:hAnsi="Calibri" w:cs="Calibri"/>
          <w:sz w:val="20"/>
          <w:szCs w:val="20"/>
          <w:lang w:eastAsia="fr-FR"/>
        </w:rPr>
        <w:t xml:space="preserve">rophée national des </w:t>
      </w:r>
      <w:r w:rsidR="008E27AC">
        <w:rPr>
          <w:rFonts w:ascii="Calibri" w:hAnsi="Calibri" w:cs="Calibri"/>
          <w:sz w:val="20"/>
          <w:szCs w:val="20"/>
          <w:lang w:eastAsia="fr-FR"/>
        </w:rPr>
        <w:t>U13</w:t>
      </w:r>
      <w:r w:rsidR="006B34FE" w:rsidRPr="001632CE">
        <w:rPr>
          <w:rFonts w:ascii="Calibri" w:hAnsi="Calibri" w:cs="Calibri"/>
          <w:sz w:val="20"/>
          <w:szCs w:val="20"/>
          <w:lang w:eastAsia="fr-FR"/>
        </w:rPr>
        <w:t>.</w:t>
      </w:r>
    </w:p>
    <w:p w14:paraId="6357E110" w14:textId="77777777" w:rsidR="00630128" w:rsidRPr="001632CE" w:rsidRDefault="00855DFB" w:rsidP="001632CE">
      <w:pPr>
        <w:pStyle w:val="Default"/>
        <w:spacing w:before="60"/>
        <w:ind w:left="142"/>
        <w:jc w:val="both"/>
        <w:rPr>
          <w:color w:val="auto"/>
          <w:sz w:val="20"/>
          <w:szCs w:val="20"/>
        </w:rPr>
      </w:pPr>
      <w:r w:rsidRPr="001632CE">
        <w:rPr>
          <w:color w:val="auto"/>
          <w:sz w:val="20"/>
          <w:szCs w:val="20"/>
        </w:rPr>
        <w:t xml:space="preserve">La liste des qualifiés de chaque département de la Ligue est </w:t>
      </w:r>
      <w:r w:rsidR="00590862" w:rsidRPr="001632CE">
        <w:rPr>
          <w:color w:val="auto"/>
          <w:sz w:val="20"/>
          <w:szCs w:val="20"/>
        </w:rPr>
        <w:t>établie</w:t>
      </w:r>
      <w:r w:rsidRPr="001632CE">
        <w:rPr>
          <w:color w:val="auto"/>
          <w:sz w:val="20"/>
          <w:szCs w:val="20"/>
        </w:rPr>
        <w:t xml:space="preserve"> par la </w:t>
      </w:r>
      <w:r w:rsidR="00C734BA" w:rsidRPr="001632CE">
        <w:rPr>
          <w:color w:val="auto"/>
          <w:sz w:val="20"/>
          <w:szCs w:val="20"/>
        </w:rPr>
        <w:t>c</w:t>
      </w:r>
      <w:r w:rsidRPr="001632CE">
        <w:rPr>
          <w:color w:val="auto"/>
          <w:sz w:val="20"/>
          <w:szCs w:val="20"/>
        </w:rPr>
        <w:t>ommis</w:t>
      </w:r>
      <w:r w:rsidR="00630128" w:rsidRPr="001632CE">
        <w:rPr>
          <w:color w:val="auto"/>
          <w:sz w:val="20"/>
          <w:szCs w:val="20"/>
        </w:rPr>
        <w:t>sion technique régionale :</w:t>
      </w:r>
    </w:p>
    <w:p w14:paraId="3D621BD2" w14:textId="77777777" w:rsidR="00630128" w:rsidRPr="001632CE" w:rsidRDefault="00630128" w:rsidP="004341F8">
      <w:pPr>
        <w:numPr>
          <w:ilvl w:val="1"/>
          <w:numId w:val="19"/>
        </w:numPr>
        <w:tabs>
          <w:tab w:val="clear" w:pos="360"/>
        </w:tabs>
        <w:ind w:left="709" w:hanging="284"/>
        <w:jc w:val="both"/>
        <w:rPr>
          <w:rFonts w:ascii="Calibri" w:hAnsi="Calibri"/>
          <w:sz w:val="20"/>
          <w:szCs w:val="20"/>
        </w:rPr>
      </w:pPr>
      <w:r w:rsidRPr="001632CE">
        <w:rPr>
          <w:rFonts w:ascii="Calibri" w:hAnsi="Calibri"/>
          <w:sz w:val="20"/>
          <w:szCs w:val="20"/>
        </w:rPr>
        <w:t>Sur</w:t>
      </w:r>
      <w:r w:rsidR="00855DFB" w:rsidRPr="001632CE">
        <w:rPr>
          <w:rFonts w:ascii="Calibri" w:hAnsi="Calibri"/>
          <w:sz w:val="20"/>
          <w:szCs w:val="20"/>
        </w:rPr>
        <w:t xml:space="preserve"> la base des listings trimestriels de la saison en cours</w:t>
      </w:r>
      <w:r w:rsidRPr="001632CE">
        <w:rPr>
          <w:rFonts w:ascii="Calibri" w:hAnsi="Calibri"/>
          <w:sz w:val="20"/>
          <w:szCs w:val="20"/>
        </w:rPr>
        <w:t xml:space="preserve"> arrêtés à 15 jours de la date de la compétition</w:t>
      </w:r>
      <w:r w:rsidR="00855DFB" w:rsidRPr="001632CE">
        <w:rPr>
          <w:rFonts w:ascii="Calibri" w:hAnsi="Calibri"/>
          <w:sz w:val="20"/>
          <w:szCs w:val="20"/>
        </w:rPr>
        <w:t xml:space="preserve">, </w:t>
      </w:r>
    </w:p>
    <w:p w14:paraId="77D22E8A" w14:textId="77777777" w:rsidR="00630128" w:rsidRPr="001632CE" w:rsidRDefault="00590862" w:rsidP="001632CE">
      <w:pPr>
        <w:numPr>
          <w:ilvl w:val="1"/>
          <w:numId w:val="19"/>
        </w:numPr>
        <w:tabs>
          <w:tab w:val="clear" w:pos="360"/>
          <w:tab w:val="num" w:pos="709"/>
        </w:tabs>
        <w:spacing w:after="60"/>
        <w:ind w:left="709" w:hanging="284"/>
        <w:jc w:val="both"/>
        <w:rPr>
          <w:rFonts w:ascii="Calibri" w:hAnsi="Calibri"/>
          <w:sz w:val="20"/>
          <w:szCs w:val="20"/>
        </w:rPr>
      </w:pPr>
      <w:r w:rsidRPr="001632CE">
        <w:rPr>
          <w:rFonts w:ascii="Calibri" w:hAnsi="Calibri"/>
          <w:sz w:val="20"/>
          <w:szCs w:val="20"/>
        </w:rPr>
        <w:t>Ainsi</w:t>
      </w:r>
      <w:r w:rsidR="00855DFB" w:rsidRPr="001632CE">
        <w:rPr>
          <w:rFonts w:ascii="Calibri" w:hAnsi="Calibri"/>
          <w:sz w:val="20"/>
          <w:szCs w:val="20"/>
        </w:rPr>
        <w:t xml:space="preserve"> que le dernier listing de la saison précédente pour les athlètes classés IRG et plus.</w:t>
      </w:r>
      <w:r w:rsidR="00630128" w:rsidRPr="001632CE">
        <w:rPr>
          <w:rFonts w:ascii="Calibri" w:hAnsi="Calibri"/>
          <w:sz w:val="20"/>
          <w:szCs w:val="20"/>
        </w:rPr>
        <w:t xml:space="preserve"> </w:t>
      </w:r>
    </w:p>
    <w:p w14:paraId="55504983" w14:textId="77777777" w:rsidR="001632CE" w:rsidRPr="001632CE" w:rsidRDefault="00F14731" w:rsidP="001632CE">
      <w:pPr>
        <w:suppressAutoHyphens w:val="0"/>
        <w:autoSpaceDE w:val="0"/>
        <w:autoSpaceDN w:val="0"/>
        <w:adjustRightInd w:val="0"/>
        <w:spacing w:before="60" w:after="60"/>
        <w:ind w:left="142"/>
        <w:jc w:val="both"/>
        <w:rPr>
          <w:rFonts w:ascii="Calibri" w:hAnsi="Calibri" w:cs="Calibri"/>
          <w:sz w:val="20"/>
          <w:szCs w:val="20"/>
          <w:lang w:eastAsia="fr-FR"/>
        </w:rPr>
      </w:pPr>
      <w:r w:rsidRPr="001632CE">
        <w:rPr>
          <w:rFonts w:ascii="Calibri" w:hAnsi="Calibri"/>
          <w:sz w:val="20"/>
          <w:szCs w:val="20"/>
        </w:rPr>
        <w:t>Lorsque les championnats départementaux se déroulent à une date différente de celle de l’éliminatoire, celle-ci doit être fixée</w:t>
      </w:r>
      <w:r w:rsidR="00880FB8" w:rsidRPr="001632CE">
        <w:rPr>
          <w:rFonts w:ascii="Calibri" w:hAnsi="Calibri"/>
          <w:sz w:val="20"/>
          <w:szCs w:val="20"/>
        </w:rPr>
        <w:t xml:space="preserve"> en concertation avec la Ligue r</w:t>
      </w:r>
      <w:r w:rsidRPr="001632CE">
        <w:rPr>
          <w:rFonts w:ascii="Calibri" w:hAnsi="Calibri"/>
          <w:sz w:val="20"/>
          <w:szCs w:val="20"/>
        </w:rPr>
        <w:t>égionale et en cohérence avec le calendrier de la Ligue.</w:t>
      </w:r>
      <w:r w:rsidR="001632CE" w:rsidRPr="001632CE">
        <w:rPr>
          <w:rFonts w:ascii="Calibri" w:hAnsi="Calibri" w:cs="Calibri"/>
          <w:sz w:val="20"/>
          <w:szCs w:val="20"/>
          <w:lang w:eastAsia="fr-FR"/>
        </w:rPr>
        <w:t xml:space="preserve"> </w:t>
      </w:r>
    </w:p>
    <w:p w14:paraId="0420F74B" w14:textId="77777777" w:rsidR="00AF644B" w:rsidRPr="001632CE" w:rsidRDefault="00AF644B" w:rsidP="001632CE">
      <w:pPr>
        <w:suppressAutoHyphens w:val="0"/>
        <w:autoSpaceDE w:val="0"/>
        <w:autoSpaceDN w:val="0"/>
        <w:adjustRightInd w:val="0"/>
        <w:spacing w:before="60" w:after="60"/>
        <w:ind w:left="142"/>
        <w:jc w:val="both"/>
        <w:rPr>
          <w:rFonts w:ascii="Calibri" w:hAnsi="Calibri"/>
          <w:sz w:val="20"/>
          <w:szCs w:val="20"/>
        </w:rPr>
      </w:pPr>
      <w:r w:rsidRPr="001632CE">
        <w:rPr>
          <w:rFonts w:ascii="Calibri" w:hAnsi="Calibri"/>
          <w:sz w:val="20"/>
          <w:szCs w:val="20"/>
        </w:rPr>
        <w:t xml:space="preserve">La confirmation de participation </w:t>
      </w:r>
      <w:r w:rsidR="00DC1148" w:rsidRPr="001632CE">
        <w:rPr>
          <w:rFonts w:ascii="Calibri" w:hAnsi="Calibri"/>
          <w:sz w:val="20"/>
          <w:szCs w:val="20"/>
        </w:rPr>
        <w:t>est obligatoire.</w:t>
      </w:r>
      <w:r w:rsidRPr="001632CE">
        <w:rPr>
          <w:rFonts w:ascii="Calibri" w:hAnsi="Calibri"/>
          <w:sz w:val="20"/>
          <w:szCs w:val="20"/>
        </w:rPr>
        <w:t xml:space="preserve"> </w:t>
      </w:r>
      <w:r w:rsidR="00DC1148" w:rsidRPr="001632CE">
        <w:rPr>
          <w:rFonts w:ascii="Calibri" w:hAnsi="Calibri"/>
          <w:sz w:val="20"/>
          <w:szCs w:val="20"/>
        </w:rPr>
        <w:t>Elle</w:t>
      </w:r>
      <w:r w:rsidRPr="001632CE">
        <w:rPr>
          <w:rFonts w:ascii="Calibri" w:hAnsi="Calibri"/>
          <w:sz w:val="20"/>
          <w:szCs w:val="20"/>
        </w:rPr>
        <w:t xml:space="preserve"> est de la compétence du Comité départemental.</w:t>
      </w:r>
    </w:p>
    <w:p w14:paraId="7FBB9D68" w14:textId="77777777" w:rsidR="00855DFB" w:rsidRPr="001632CE" w:rsidRDefault="00F14731" w:rsidP="001632CE">
      <w:pPr>
        <w:suppressAutoHyphens w:val="0"/>
        <w:autoSpaceDE w:val="0"/>
        <w:autoSpaceDN w:val="0"/>
        <w:adjustRightInd w:val="0"/>
        <w:spacing w:before="60" w:after="60"/>
        <w:ind w:left="142"/>
        <w:jc w:val="both"/>
        <w:rPr>
          <w:rFonts w:ascii="Calibri" w:hAnsi="Calibri"/>
          <w:sz w:val="20"/>
          <w:szCs w:val="20"/>
        </w:rPr>
      </w:pPr>
      <w:r w:rsidRPr="001632CE">
        <w:rPr>
          <w:rFonts w:ascii="Calibri" w:hAnsi="Calibri"/>
          <w:sz w:val="20"/>
          <w:szCs w:val="20"/>
        </w:rPr>
        <w:t>Seuls les français au titre de la règlementation peuvent prétendre au classement d</w:t>
      </w:r>
      <w:r w:rsidR="00DE5F0A" w:rsidRPr="001632CE">
        <w:rPr>
          <w:rFonts w:ascii="Calibri" w:hAnsi="Calibri"/>
          <w:sz w:val="20"/>
          <w:szCs w:val="20"/>
        </w:rPr>
        <w:t>e c</w:t>
      </w:r>
      <w:r w:rsidRPr="001632CE">
        <w:rPr>
          <w:rFonts w:ascii="Calibri" w:hAnsi="Calibri"/>
          <w:sz w:val="20"/>
          <w:szCs w:val="20"/>
        </w:rPr>
        <w:t xml:space="preserve">es </w:t>
      </w:r>
      <w:r w:rsidR="001A6702" w:rsidRPr="001632CE">
        <w:rPr>
          <w:rFonts w:ascii="Calibri" w:hAnsi="Calibri"/>
          <w:sz w:val="20"/>
          <w:szCs w:val="20"/>
        </w:rPr>
        <w:t>c</w:t>
      </w:r>
      <w:r w:rsidRPr="001632CE">
        <w:rPr>
          <w:rFonts w:ascii="Calibri" w:hAnsi="Calibri"/>
          <w:sz w:val="20"/>
          <w:szCs w:val="20"/>
        </w:rPr>
        <w:t>hampionnats. Un classement open pourra inclure les étrangers.</w:t>
      </w:r>
    </w:p>
    <w:bookmarkEnd w:id="22"/>
    <w:p w14:paraId="5B92A294" w14:textId="77777777" w:rsidR="00324D3F" w:rsidRDefault="00324D3F">
      <w:pPr>
        <w:suppressAutoHyphens w:val="0"/>
        <w:rPr>
          <w:rFonts w:ascii="Calibri" w:hAnsi="Calibri"/>
          <w:b/>
          <w:bCs/>
          <w:i/>
          <w:iCs/>
          <w:color w:val="3333FF"/>
          <w:sz w:val="22"/>
        </w:rPr>
      </w:pPr>
      <w:r>
        <w:rPr>
          <w:color w:val="3333FF"/>
          <w:sz w:val="22"/>
        </w:rPr>
        <w:br w:type="page"/>
      </w:r>
    </w:p>
    <w:p w14:paraId="2373F517" w14:textId="77777777" w:rsidR="00F14731" w:rsidRPr="00BD431A" w:rsidRDefault="00F14731" w:rsidP="00CE7F71">
      <w:pPr>
        <w:pStyle w:val="Citationintense1"/>
        <w:spacing w:before="360" w:after="120"/>
        <w:rPr>
          <w:color w:val="3333FF"/>
          <w:sz w:val="22"/>
        </w:rPr>
      </w:pPr>
      <w:r w:rsidRPr="00BD431A">
        <w:rPr>
          <w:color w:val="3333FF"/>
          <w:sz w:val="22"/>
        </w:rPr>
        <w:lastRenderedPageBreak/>
        <w:t xml:space="preserve">ARTICLE </w:t>
      </w:r>
      <w:r w:rsidR="009F644C" w:rsidRPr="00BD431A">
        <w:rPr>
          <w:color w:val="3333FF"/>
          <w:sz w:val="22"/>
        </w:rPr>
        <w:t>17</w:t>
      </w:r>
      <w:r w:rsidRPr="00BD431A">
        <w:rPr>
          <w:color w:val="3333FF"/>
          <w:sz w:val="22"/>
        </w:rPr>
        <w:t xml:space="preserve"> : </w:t>
      </w:r>
      <w:r w:rsidR="007C0A23" w:rsidRPr="00BD431A">
        <w:rPr>
          <w:color w:val="3333FF"/>
          <w:sz w:val="22"/>
        </w:rPr>
        <w:t xml:space="preserve">Eliminatoire </w:t>
      </w:r>
      <w:r w:rsidR="00546861" w:rsidRPr="00BD431A">
        <w:rPr>
          <w:color w:val="3333FF"/>
          <w:sz w:val="22"/>
        </w:rPr>
        <w:t>de p</w:t>
      </w:r>
      <w:r w:rsidR="007C0A23" w:rsidRPr="00BD431A">
        <w:rPr>
          <w:color w:val="3333FF"/>
          <w:sz w:val="22"/>
        </w:rPr>
        <w:t>rovince</w:t>
      </w:r>
      <w:r w:rsidRPr="00BD431A">
        <w:rPr>
          <w:color w:val="3333FF"/>
          <w:sz w:val="22"/>
        </w:rPr>
        <w:t xml:space="preserve"> &amp; </w:t>
      </w:r>
      <w:r w:rsidR="00546861" w:rsidRPr="00BD431A">
        <w:rPr>
          <w:color w:val="3333FF"/>
          <w:sz w:val="22"/>
        </w:rPr>
        <w:t>c</w:t>
      </w:r>
      <w:r w:rsidR="007C0A23" w:rsidRPr="00BD431A">
        <w:rPr>
          <w:color w:val="3333FF"/>
          <w:sz w:val="22"/>
        </w:rPr>
        <w:t>hampionnats de</w:t>
      </w:r>
      <w:r w:rsidRPr="00BD431A">
        <w:rPr>
          <w:color w:val="3333FF"/>
          <w:sz w:val="22"/>
        </w:rPr>
        <w:t xml:space="preserve"> </w:t>
      </w:r>
      <w:r w:rsidR="00546861" w:rsidRPr="00BD431A">
        <w:rPr>
          <w:color w:val="3333FF"/>
          <w:sz w:val="22"/>
        </w:rPr>
        <w:t>p</w:t>
      </w:r>
      <w:r w:rsidR="007C0A23" w:rsidRPr="00BD431A">
        <w:rPr>
          <w:color w:val="3333FF"/>
          <w:sz w:val="22"/>
        </w:rPr>
        <w:t>rovince</w:t>
      </w:r>
      <w:r w:rsidR="00974C31" w:rsidRPr="00BD431A">
        <w:rPr>
          <w:color w:val="3333FF"/>
          <w:sz w:val="22"/>
        </w:rPr>
        <w:t xml:space="preserve"> (anciennes régions)</w:t>
      </w:r>
    </w:p>
    <w:p w14:paraId="328E275B" w14:textId="1BED0398" w:rsidR="00590862" w:rsidRPr="001632CE" w:rsidRDefault="00590862" w:rsidP="001632CE">
      <w:pPr>
        <w:pStyle w:val="Default"/>
        <w:spacing w:before="60" w:after="60"/>
        <w:ind w:left="142"/>
        <w:jc w:val="both"/>
        <w:rPr>
          <w:color w:val="auto"/>
          <w:sz w:val="20"/>
          <w:szCs w:val="20"/>
        </w:rPr>
      </w:pPr>
      <w:bookmarkStart w:id="23" w:name="_Toc393362591"/>
      <w:r w:rsidRPr="001632CE">
        <w:rPr>
          <w:color w:val="auto"/>
          <w:sz w:val="20"/>
          <w:szCs w:val="20"/>
        </w:rPr>
        <w:t xml:space="preserve">Cette épreuve concerne les catégories d’âge </w:t>
      </w:r>
      <w:r w:rsidR="00E95A50">
        <w:rPr>
          <w:color w:val="auto"/>
          <w:sz w:val="20"/>
          <w:szCs w:val="20"/>
        </w:rPr>
        <w:t>U15</w:t>
      </w:r>
      <w:r w:rsidRPr="001632CE">
        <w:rPr>
          <w:color w:val="auto"/>
          <w:sz w:val="20"/>
          <w:szCs w:val="20"/>
        </w:rPr>
        <w:t>,</w:t>
      </w:r>
      <w:r w:rsidR="00E95A50">
        <w:rPr>
          <w:color w:val="auto"/>
          <w:sz w:val="20"/>
          <w:szCs w:val="20"/>
        </w:rPr>
        <w:t xml:space="preserve"> U17, U20</w:t>
      </w:r>
      <w:r w:rsidRPr="001632CE">
        <w:rPr>
          <w:color w:val="auto"/>
          <w:sz w:val="20"/>
          <w:szCs w:val="20"/>
        </w:rPr>
        <w:t xml:space="preserve"> et </w:t>
      </w:r>
      <w:r w:rsidR="00021FE2" w:rsidRPr="001632CE">
        <w:rPr>
          <w:color w:val="auto"/>
          <w:sz w:val="20"/>
          <w:szCs w:val="20"/>
        </w:rPr>
        <w:t>seniors</w:t>
      </w:r>
      <w:r w:rsidRPr="001632CE">
        <w:rPr>
          <w:color w:val="auto"/>
          <w:sz w:val="20"/>
          <w:szCs w:val="20"/>
        </w:rPr>
        <w:t>.</w:t>
      </w:r>
      <w:r w:rsidR="002A7CC5">
        <w:rPr>
          <w:color w:val="auto"/>
          <w:sz w:val="20"/>
          <w:szCs w:val="20"/>
        </w:rPr>
        <w:t xml:space="preserve"> </w:t>
      </w:r>
      <w:r w:rsidR="001E6983" w:rsidRPr="001632CE">
        <w:rPr>
          <w:color w:val="auto"/>
          <w:sz w:val="20"/>
          <w:szCs w:val="20"/>
        </w:rPr>
        <w:t>Un classement national sera effectué pour les séries régionale</w:t>
      </w:r>
      <w:r w:rsidR="004341F8" w:rsidRPr="001632CE">
        <w:rPr>
          <w:color w:val="auto"/>
          <w:sz w:val="20"/>
          <w:szCs w:val="20"/>
        </w:rPr>
        <w:t>s</w:t>
      </w:r>
      <w:r w:rsidR="001E6983" w:rsidRPr="001632CE">
        <w:rPr>
          <w:color w:val="auto"/>
          <w:sz w:val="20"/>
          <w:szCs w:val="20"/>
        </w:rPr>
        <w:t xml:space="preserve"> et plus.</w:t>
      </w:r>
      <w:r w:rsidR="002A7CC5">
        <w:rPr>
          <w:color w:val="auto"/>
          <w:sz w:val="20"/>
          <w:szCs w:val="20"/>
        </w:rPr>
        <w:t xml:space="preserve"> </w:t>
      </w:r>
      <w:r w:rsidRPr="001632CE">
        <w:rPr>
          <w:color w:val="auto"/>
          <w:sz w:val="20"/>
          <w:szCs w:val="20"/>
        </w:rPr>
        <w:t>Pour les athlètes classés IRG et plus, elle est qual</w:t>
      </w:r>
      <w:r w:rsidR="00121A8A" w:rsidRPr="001632CE">
        <w:rPr>
          <w:color w:val="auto"/>
          <w:sz w:val="20"/>
          <w:szCs w:val="20"/>
        </w:rPr>
        <w:t>ificative pour les c</w:t>
      </w:r>
      <w:r w:rsidRPr="001632CE">
        <w:rPr>
          <w:color w:val="auto"/>
          <w:sz w:val="20"/>
          <w:szCs w:val="20"/>
        </w:rPr>
        <w:t xml:space="preserve">hampionnats de </w:t>
      </w:r>
      <w:r w:rsidR="00DC1F0C" w:rsidRPr="001632CE">
        <w:rPr>
          <w:color w:val="auto"/>
          <w:sz w:val="20"/>
          <w:szCs w:val="20"/>
        </w:rPr>
        <w:t>France</w:t>
      </w:r>
      <w:r w:rsidRPr="001632CE">
        <w:rPr>
          <w:color w:val="auto"/>
          <w:sz w:val="20"/>
          <w:szCs w:val="20"/>
        </w:rPr>
        <w:t xml:space="preserve"> et le </w:t>
      </w:r>
      <w:r w:rsidR="00121A8A" w:rsidRPr="001632CE">
        <w:rPr>
          <w:color w:val="auto"/>
          <w:sz w:val="20"/>
          <w:szCs w:val="20"/>
        </w:rPr>
        <w:t>g</w:t>
      </w:r>
      <w:r w:rsidRPr="001632CE">
        <w:rPr>
          <w:color w:val="auto"/>
          <w:sz w:val="20"/>
          <w:szCs w:val="20"/>
        </w:rPr>
        <w:t xml:space="preserve">rand Prix </w:t>
      </w:r>
      <w:r w:rsidR="00121A8A" w:rsidRPr="001632CE">
        <w:rPr>
          <w:color w:val="auto"/>
          <w:sz w:val="20"/>
          <w:szCs w:val="20"/>
        </w:rPr>
        <w:t>f</w:t>
      </w:r>
      <w:r w:rsidRPr="001632CE">
        <w:rPr>
          <w:color w:val="auto"/>
          <w:sz w:val="20"/>
          <w:szCs w:val="20"/>
        </w:rPr>
        <w:t>édéral.</w:t>
      </w:r>
    </w:p>
    <w:p w14:paraId="1288AA26" w14:textId="77777777" w:rsidR="00590862" w:rsidRPr="001632CE" w:rsidRDefault="00590862" w:rsidP="001632CE">
      <w:pPr>
        <w:pStyle w:val="Default"/>
        <w:spacing w:before="60" w:after="60"/>
        <w:ind w:left="142"/>
        <w:jc w:val="both"/>
        <w:rPr>
          <w:color w:val="auto"/>
          <w:sz w:val="20"/>
          <w:szCs w:val="20"/>
        </w:rPr>
      </w:pPr>
      <w:r w:rsidRPr="001632CE">
        <w:rPr>
          <w:color w:val="auto"/>
          <w:sz w:val="20"/>
          <w:szCs w:val="20"/>
        </w:rPr>
        <w:t>La date d’org</w:t>
      </w:r>
      <w:r w:rsidR="000D13D4" w:rsidRPr="001632CE">
        <w:rPr>
          <w:color w:val="auto"/>
          <w:sz w:val="20"/>
          <w:szCs w:val="20"/>
        </w:rPr>
        <w:t>anisation de l’éliminatoire de p</w:t>
      </w:r>
      <w:r w:rsidRPr="001632CE">
        <w:rPr>
          <w:color w:val="auto"/>
          <w:sz w:val="20"/>
          <w:szCs w:val="20"/>
        </w:rPr>
        <w:t xml:space="preserve">rovince est fixée au calendrier national. La compétition se déroulera le samedi et/ou le dimanche en fonction de la réalité sportive des </w:t>
      </w:r>
      <w:r w:rsidR="00DC1148" w:rsidRPr="001632CE">
        <w:rPr>
          <w:color w:val="auto"/>
          <w:sz w:val="20"/>
          <w:szCs w:val="20"/>
        </w:rPr>
        <w:t>provinces</w:t>
      </w:r>
      <w:r w:rsidRPr="001632CE">
        <w:rPr>
          <w:color w:val="auto"/>
          <w:sz w:val="20"/>
          <w:szCs w:val="20"/>
        </w:rPr>
        <w:t>.</w:t>
      </w:r>
      <w:r w:rsidR="002A7CC5">
        <w:rPr>
          <w:color w:val="auto"/>
          <w:sz w:val="20"/>
          <w:szCs w:val="20"/>
        </w:rPr>
        <w:t xml:space="preserve"> </w:t>
      </w:r>
      <w:r w:rsidRPr="001632CE">
        <w:rPr>
          <w:color w:val="auto"/>
          <w:sz w:val="20"/>
          <w:szCs w:val="20"/>
        </w:rPr>
        <w:t>Pour tous les plateaux comptant pour les éliminatoires, au minimum trois arbitres nationaux doivent officier.</w:t>
      </w:r>
    </w:p>
    <w:p w14:paraId="1FF43059" w14:textId="77777777" w:rsidR="00590862" w:rsidRPr="001632CE" w:rsidRDefault="00590862" w:rsidP="001632CE">
      <w:pPr>
        <w:pStyle w:val="Default"/>
        <w:spacing w:before="60" w:after="60"/>
        <w:ind w:left="142"/>
        <w:jc w:val="both"/>
        <w:rPr>
          <w:color w:val="auto"/>
          <w:sz w:val="20"/>
          <w:szCs w:val="20"/>
        </w:rPr>
      </w:pPr>
      <w:r w:rsidRPr="001632CE">
        <w:rPr>
          <w:color w:val="auto"/>
          <w:sz w:val="20"/>
          <w:szCs w:val="20"/>
        </w:rPr>
        <w:t xml:space="preserve">Il est fortement suggéré, mais non obligatoire, d’organiser les </w:t>
      </w:r>
      <w:r w:rsidR="00E3279A" w:rsidRPr="001632CE">
        <w:rPr>
          <w:color w:val="auto"/>
          <w:sz w:val="20"/>
          <w:szCs w:val="20"/>
        </w:rPr>
        <w:t>c</w:t>
      </w:r>
      <w:r w:rsidRPr="001632CE">
        <w:rPr>
          <w:color w:val="auto"/>
          <w:sz w:val="20"/>
          <w:szCs w:val="20"/>
        </w:rPr>
        <w:t xml:space="preserve">hampionnats </w:t>
      </w:r>
      <w:r w:rsidR="00974C31" w:rsidRPr="001632CE">
        <w:rPr>
          <w:color w:val="auto"/>
          <w:sz w:val="20"/>
          <w:szCs w:val="20"/>
        </w:rPr>
        <w:t>de Province</w:t>
      </w:r>
      <w:r w:rsidRPr="001632CE">
        <w:rPr>
          <w:color w:val="auto"/>
          <w:sz w:val="20"/>
          <w:szCs w:val="20"/>
        </w:rPr>
        <w:t xml:space="preserve"> en même temps. Dans ce cas, le niveau minimum de participation est REG</w:t>
      </w:r>
      <w:r w:rsidR="00886483" w:rsidRPr="001632CE">
        <w:rPr>
          <w:color w:val="auto"/>
          <w:sz w:val="20"/>
          <w:szCs w:val="20"/>
        </w:rPr>
        <w:t>.</w:t>
      </w:r>
      <w:r w:rsidRPr="001632CE">
        <w:rPr>
          <w:color w:val="auto"/>
          <w:sz w:val="20"/>
          <w:szCs w:val="20"/>
        </w:rPr>
        <w:t xml:space="preserve"> </w:t>
      </w:r>
      <w:r w:rsidR="00886483" w:rsidRPr="001632CE">
        <w:rPr>
          <w:color w:val="auto"/>
          <w:sz w:val="20"/>
          <w:szCs w:val="20"/>
        </w:rPr>
        <w:t>Toutefois</w:t>
      </w:r>
      <w:r w:rsidRPr="001632CE">
        <w:rPr>
          <w:color w:val="auto"/>
          <w:sz w:val="20"/>
          <w:szCs w:val="20"/>
        </w:rPr>
        <w:t xml:space="preserve"> il</w:t>
      </w:r>
      <w:r w:rsidR="008F2006" w:rsidRPr="001632CE">
        <w:rPr>
          <w:color w:val="auto"/>
          <w:sz w:val="20"/>
          <w:szCs w:val="20"/>
        </w:rPr>
        <w:t xml:space="preserve"> est laissé à l’initiative des l</w:t>
      </w:r>
      <w:r w:rsidRPr="001632CE">
        <w:rPr>
          <w:color w:val="auto"/>
          <w:sz w:val="20"/>
          <w:szCs w:val="20"/>
        </w:rPr>
        <w:t xml:space="preserve">igues de permettre </w:t>
      </w:r>
      <w:r w:rsidR="00AF644B" w:rsidRPr="001632CE">
        <w:rPr>
          <w:color w:val="auto"/>
          <w:sz w:val="20"/>
          <w:szCs w:val="20"/>
        </w:rPr>
        <w:t xml:space="preserve">et de </w:t>
      </w:r>
      <w:r w:rsidR="00A11BC0" w:rsidRPr="001632CE">
        <w:rPr>
          <w:color w:val="auto"/>
          <w:sz w:val="20"/>
          <w:szCs w:val="20"/>
        </w:rPr>
        <w:t>règle</w:t>
      </w:r>
      <w:r w:rsidR="00AF644B" w:rsidRPr="001632CE">
        <w:rPr>
          <w:color w:val="auto"/>
          <w:sz w:val="20"/>
          <w:szCs w:val="20"/>
        </w:rPr>
        <w:t xml:space="preserve">menter </w:t>
      </w:r>
      <w:r w:rsidRPr="001632CE">
        <w:rPr>
          <w:color w:val="auto"/>
          <w:sz w:val="20"/>
          <w:szCs w:val="20"/>
        </w:rPr>
        <w:t>la participation d’athlètes de niveaux inférieurs.</w:t>
      </w:r>
    </w:p>
    <w:p w14:paraId="75EF972D" w14:textId="1D3B2772" w:rsidR="00590862" w:rsidRPr="001632CE" w:rsidRDefault="00244859" w:rsidP="001632CE">
      <w:pPr>
        <w:pStyle w:val="Default"/>
        <w:spacing w:before="60" w:after="60"/>
        <w:ind w:left="142"/>
        <w:jc w:val="both"/>
        <w:rPr>
          <w:color w:val="auto"/>
          <w:sz w:val="20"/>
          <w:szCs w:val="20"/>
        </w:rPr>
      </w:pPr>
      <w:r w:rsidRPr="001632CE">
        <w:rPr>
          <w:color w:val="auto"/>
          <w:sz w:val="20"/>
          <w:szCs w:val="20"/>
        </w:rPr>
        <w:t>Les U</w:t>
      </w:r>
      <w:r w:rsidR="00590862" w:rsidRPr="001632CE">
        <w:rPr>
          <w:color w:val="auto"/>
          <w:sz w:val="20"/>
          <w:szCs w:val="20"/>
        </w:rPr>
        <w:t xml:space="preserve">13 </w:t>
      </w:r>
      <w:r w:rsidR="001E6983" w:rsidRPr="001632CE">
        <w:rPr>
          <w:color w:val="auto"/>
          <w:sz w:val="20"/>
          <w:szCs w:val="20"/>
        </w:rPr>
        <w:t>peuvent y participer</w:t>
      </w:r>
      <w:r w:rsidR="00590862" w:rsidRPr="001632CE">
        <w:rPr>
          <w:color w:val="auto"/>
          <w:sz w:val="20"/>
          <w:szCs w:val="20"/>
        </w:rPr>
        <w:t xml:space="preserve"> sur un plateau spécifique et dans le cadre de la </w:t>
      </w:r>
      <w:r w:rsidR="00A11BC0" w:rsidRPr="001632CE">
        <w:rPr>
          <w:color w:val="auto"/>
          <w:sz w:val="20"/>
          <w:szCs w:val="20"/>
        </w:rPr>
        <w:t>règle</w:t>
      </w:r>
      <w:r w:rsidR="00590862" w:rsidRPr="001632CE">
        <w:rPr>
          <w:color w:val="auto"/>
          <w:sz w:val="20"/>
          <w:szCs w:val="20"/>
        </w:rPr>
        <w:t>mentation qui les concerne.</w:t>
      </w:r>
    </w:p>
    <w:p w14:paraId="0387992E" w14:textId="77777777" w:rsidR="00590862" w:rsidRPr="001632CE" w:rsidRDefault="00590862" w:rsidP="001632CE">
      <w:pPr>
        <w:pStyle w:val="Default"/>
        <w:spacing w:before="60"/>
        <w:ind w:left="142"/>
        <w:jc w:val="both"/>
        <w:rPr>
          <w:color w:val="auto"/>
          <w:sz w:val="20"/>
          <w:szCs w:val="20"/>
        </w:rPr>
      </w:pPr>
      <w:r w:rsidRPr="001632CE">
        <w:rPr>
          <w:color w:val="auto"/>
          <w:sz w:val="20"/>
          <w:szCs w:val="20"/>
        </w:rPr>
        <w:t xml:space="preserve">La liste des qualifiés de chaque </w:t>
      </w:r>
      <w:r w:rsidR="00E3279A" w:rsidRPr="001632CE">
        <w:rPr>
          <w:color w:val="auto"/>
          <w:sz w:val="20"/>
          <w:szCs w:val="20"/>
        </w:rPr>
        <w:t>p</w:t>
      </w:r>
      <w:r w:rsidR="00974C31" w:rsidRPr="001632CE">
        <w:rPr>
          <w:color w:val="auto"/>
          <w:sz w:val="20"/>
          <w:szCs w:val="20"/>
        </w:rPr>
        <w:t>rovince</w:t>
      </w:r>
      <w:r w:rsidRPr="001632CE">
        <w:rPr>
          <w:color w:val="auto"/>
          <w:sz w:val="20"/>
          <w:szCs w:val="20"/>
        </w:rPr>
        <w:t xml:space="preserve"> </w:t>
      </w:r>
      <w:r w:rsidR="00E3279A" w:rsidRPr="001632CE">
        <w:rPr>
          <w:color w:val="auto"/>
          <w:sz w:val="20"/>
          <w:szCs w:val="20"/>
        </w:rPr>
        <w:t>de la Ligue est établie par la c</w:t>
      </w:r>
      <w:r w:rsidRPr="001632CE">
        <w:rPr>
          <w:color w:val="auto"/>
          <w:sz w:val="20"/>
          <w:szCs w:val="20"/>
        </w:rPr>
        <w:t>ommission technique régionale :</w:t>
      </w:r>
    </w:p>
    <w:p w14:paraId="040C28B2" w14:textId="77777777" w:rsidR="00590862" w:rsidRPr="001632CE" w:rsidRDefault="00590862" w:rsidP="008F787C">
      <w:pPr>
        <w:numPr>
          <w:ilvl w:val="1"/>
          <w:numId w:val="20"/>
        </w:numPr>
        <w:tabs>
          <w:tab w:val="clear" w:pos="360"/>
          <w:tab w:val="num" w:pos="709"/>
        </w:tabs>
        <w:ind w:left="709" w:hanging="283"/>
        <w:jc w:val="both"/>
        <w:rPr>
          <w:rFonts w:ascii="Calibri" w:hAnsi="Calibri"/>
          <w:sz w:val="20"/>
          <w:szCs w:val="20"/>
        </w:rPr>
      </w:pPr>
      <w:r w:rsidRPr="001632CE">
        <w:rPr>
          <w:rFonts w:ascii="Calibri" w:hAnsi="Calibri"/>
          <w:sz w:val="20"/>
          <w:szCs w:val="20"/>
        </w:rPr>
        <w:t xml:space="preserve">Sur la base des listings trimestriels de la saison en cours arrêtés à 15 jours de la date de la compétition, </w:t>
      </w:r>
    </w:p>
    <w:p w14:paraId="6181E3DE" w14:textId="77777777" w:rsidR="00590862" w:rsidRPr="001632CE" w:rsidRDefault="00590862" w:rsidP="001632CE">
      <w:pPr>
        <w:numPr>
          <w:ilvl w:val="1"/>
          <w:numId w:val="20"/>
        </w:numPr>
        <w:tabs>
          <w:tab w:val="clear" w:pos="360"/>
          <w:tab w:val="num" w:pos="709"/>
        </w:tabs>
        <w:spacing w:after="60"/>
        <w:ind w:left="709" w:hanging="284"/>
        <w:jc w:val="both"/>
        <w:rPr>
          <w:rFonts w:ascii="Calibri" w:hAnsi="Calibri"/>
          <w:sz w:val="20"/>
          <w:szCs w:val="20"/>
        </w:rPr>
      </w:pPr>
      <w:r w:rsidRPr="001632CE">
        <w:rPr>
          <w:rFonts w:ascii="Calibri" w:hAnsi="Calibri"/>
          <w:sz w:val="20"/>
          <w:szCs w:val="20"/>
        </w:rPr>
        <w:t xml:space="preserve">Ainsi que le dernier listing de la saison précédente pour les athlètes classés IRG et plus. </w:t>
      </w:r>
    </w:p>
    <w:p w14:paraId="4F0FA61F" w14:textId="77777777" w:rsidR="00873046" w:rsidRPr="001632CE" w:rsidRDefault="00873046" w:rsidP="002A7CC5">
      <w:pPr>
        <w:pStyle w:val="Default"/>
        <w:spacing w:before="60" w:after="60"/>
        <w:ind w:left="142"/>
        <w:jc w:val="both"/>
        <w:rPr>
          <w:color w:val="auto"/>
          <w:sz w:val="20"/>
          <w:szCs w:val="20"/>
        </w:rPr>
      </w:pPr>
      <w:r w:rsidRPr="001632CE">
        <w:rPr>
          <w:color w:val="auto"/>
          <w:sz w:val="20"/>
          <w:szCs w:val="20"/>
        </w:rPr>
        <w:t>La confirmation de participation est obligatoire, elle est de la compétence de la Ligue.</w:t>
      </w:r>
    </w:p>
    <w:p w14:paraId="2664D160" w14:textId="77777777" w:rsidR="00590862" w:rsidRPr="001632CE" w:rsidRDefault="00590862" w:rsidP="002A7CC5">
      <w:pPr>
        <w:pStyle w:val="Default"/>
        <w:spacing w:before="60" w:after="60"/>
        <w:ind w:left="142"/>
        <w:jc w:val="both"/>
        <w:rPr>
          <w:color w:val="auto"/>
          <w:sz w:val="20"/>
          <w:szCs w:val="20"/>
        </w:rPr>
      </w:pPr>
      <w:r w:rsidRPr="001632CE">
        <w:rPr>
          <w:color w:val="auto"/>
          <w:sz w:val="20"/>
          <w:szCs w:val="20"/>
        </w:rPr>
        <w:t xml:space="preserve">Seuls les français au titre de la règlementation peuvent </w:t>
      </w:r>
      <w:r w:rsidR="00E3279A" w:rsidRPr="001632CE">
        <w:rPr>
          <w:color w:val="auto"/>
          <w:sz w:val="20"/>
          <w:szCs w:val="20"/>
        </w:rPr>
        <w:t>prétendre au classement de ces ch</w:t>
      </w:r>
      <w:r w:rsidRPr="001632CE">
        <w:rPr>
          <w:color w:val="auto"/>
          <w:sz w:val="20"/>
          <w:szCs w:val="20"/>
        </w:rPr>
        <w:t>ampionnats. Un classement open pourra inclure les étrangers.</w:t>
      </w:r>
    </w:p>
    <w:p w14:paraId="04C108C0" w14:textId="77777777" w:rsidR="00F14731" w:rsidRPr="00BD431A" w:rsidRDefault="00F14731" w:rsidP="00CE7F71">
      <w:pPr>
        <w:pStyle w:val="Citationintense1"/>
        <w:spacing w:before="360" w:after="120"/>
        <w:rPr>
          <w:color w:val="3333FF"/>
          <w:sz w:val="22"/>
        </w:rPr>
      </w:pPr>
      <w:r w:rsidRPr="00BD431A">
        <w:rPr>
          <w:color w:val="3333FF"/>
          <w:sz w:val="22"/>
        </w:rPr>
        <w:t xml:space="preserve">ARTICLE </w:t>
      </w:r>
      <w:r w:rsidR="009F644C" w:rsidRPr="00BD431A">
        <w:rPr>
          <w:color w:val="3333FF"/>
          <w:sz w:val="22"/>
        </w:rPr>
        <w:t>18</w:t>
      </w:r>
      <w:r w:rsidR="00974C31" w:rsidRPr="00BD431A">
        <w:rPr>
          <w:color w:val="3333FF"/>
          <w:sz w:val="22"/>
        </w:rPr>
        <w:t> :</w:t>
      </w:r>
      <w:r w:rsidRPr="00BD431A">
        <w:rPr>
          <w:color w:val="3333FF"/>
          <w:sz w:val="22"/>
        </w:rPr>
        <w:t xml:space="preserve"> </w:t>
      </w:r>
      <w:bookmarkEnd w:id="23"/>
      <w:r w:rsidR="00974C31" w:rsidRPr="00BD431A">
        <w:rPr>
          <w:color w:val="3333FF"/>
          <w:sz w:val="22"/>
        </w:rPr>
        <w:t>Eliminatoire de</w:t>
      </w:r>
      <w:r w:rsidRPr="00BD431A">
        <w:rPr>
          <w:color w:val="3333FF"/>
          <w:sz w:val="22"/>
        </w:rPr>
        <w:t xml:space="preserve"> </w:t>
      </w:r>
      <w:r w:rsidR="008F2006" w:rsidRPr="00BD431A">
        <w:rPr>
          <w:color w:val="3333FF"/>
          <w:sz w:val="22"/>
        </w:rPr>
        <w:t>l</w:t>
      </w:r>
      <w:r w:rsidR="00974C31" w:rsidRPr="00BD431A">
        <w:rPr>
          <w:color w:val="3333FF"/>
          <w:sz w:val="22"/>
        </w:rPr>
        <w:t>igue</w:t>
      </w:r>
      <w:r w:rsidRPr="00BD431A">
        <w:rPr>
          <w:color w:val="3333FF"/>
          <w:sz w:val="22"/>
        </w:rPr>
        <w:t xml:space="preserve"> </w:t>
      </w:r>
      <w:r w:rsidR="008F2006" w:rsidRPr="00BD431A">
        <w:rPr>
          <w:color w:val="3333FF"/>
          <w:sz w:val="22"/>
        </w:rPr>
        <w:t>&amp;</w:t>
      </w:r>
      <w:r w:rsidRPr="00BD431A">
        <w:rPr>
          <w:color w:val="3333FF"/>
          <w:sz w:val="22"/>
        </w:rPr>
        <w:t xml:space="preserve"> </w:t>
      </w:r>
      <w:r w:rsidR="00E3279A" w:rsidRPr="00BD431A">
        <w:rPr>
          <w:color w:val="3333FF"/>
          <w:sz w:val="22"/>
        </w:rPr>
        <w:t>c</w:t>
      </w:r>
      <w:r w:rsidR="00974C31" w:rsidRPr="00BD431A">
        <w:rPr>
          <w:color w:val="3333FF"/>
          <w:sz w:val="22"/>
        </w:rPr>
        <w:t>hampionnats</w:t>
      </w:r>
      <w:r w:rsidRPr="00BD431A">
        <w:rPr>
          <w:color w:val="3333FF"/>
          <w:sz w:val="22"/>
        </w:rPr>
        <w:t xml:space="preserve"> </w:t>
      </w:r>
      <w:r w:rsidR="00974C31" w:rsidRPr="00BD431A">
        <w:rPr>
          <w:color w:val="3333FF"/>
          <w:sz w:val="22"/>
        </w:rPr>
        <w:t>de</w:t>
      </w:r>
      <w:r w:rsidRPr="00BD431A">
        <w:rPr>
          <w:color w:val="3333FF"/>
          <w:sz w:val="22"/>
        </w:rPr>
        <w:t xml:space="preserve"> </w:t>
      </w:r>
      <w:r w:rsidR="008F2006" w:rsidRPr="00BD431A">
        <w:rPr>
          <w:color w:val="3333FF"/>
          <w:sz w:val="22"/>
        </w:rPr>
        <w:t>l</w:t>
      </w:r>
      <w:r w:rsidR="00974C31" w:rsidRPr="00BD431A">
        <w:rPr>
          <w:color w:val="3333FF"/>
          <w:sz w:val="22"/>
        </w:rPr>
        <w:t>igue (nouvelles régions)</w:t>
      </w:r>
    </w:p>
    <w:p w14:paraId="7C795C0D" w14:textId="049F11A6" w:rsidR="00873046" w:rsidRPr="002A7CC5" w:rsidRDefault="00873046" w:rsidP="002A7CC5">
      <w:pPr>
        <w:pStyle w:val="Default"/>
        <w:spacing w:before="60" w:after="60"/>
        <w:ind w:left="142"/>
        <w:jc w:val="both"/>
        <w:rPr>
          <w:color w:val="auto"/>
          <w:sz w:val="20"/>
          <w:szCs w:val="20"/>
        </w:rPr>
      </w:pPr>
      <w:r w:rsidRPr="002A7CC5">
        <w:rPr>
          <w:color w:val="auto"/>
          <w:sz w:val="20"/>
          <w:szCs w:val="20"/>
        </w:rPr>
        <w:t xml:space="preserve">Cette épreuve concerne les catégories d’âge </w:t>
      </w:r>
      <w:r w:rsidR="008E27AC">
        <w:rPr>
          <w:color w:val="auto"/>
          <w:sz w:val="20"/>
          <w:szCs w:val="20"/>
        </w:rPr>
        <w:t>U13</w:t>
      </w:r>
      <w:r w:rsidR="001E6983" w:rsidRPr="002A7CC5">
        <w:rPr>
          <w:color w:val="auto"/>
          <w:sz w:val="20"/>
          <w:szCs w:val="20"/>
        </w:rPr>
        <w:t xml:space="preserve">, </w:t>
      </w:r>
      <w:r w:rsidR="00E95A50">
        <w:rPr>
          <w:color w:val="auto"/>
          <w:sz w:val="20"/>
          <w:szCs w:val="20"/>
        </w:rPr>
        <w:t>U15</w:t>
      </w:r>
      <w:r w:rsidR="00E95A50" w:rsidRPr="001632CE">
        <w:rPr>
          <w:color w:val="auto"/>
          <w:sz w:val="20"/>
          <w:szCs w:val="20"/>
        </w:rPr>
        <w:t>,</w:t>
      </w:r>
      <w:r w:rsidR="00E95A50">
        <w:rPr>
          <w:color w:val="auto"/>
          <w:sz w:val="20"/>
          <w:szCs w:val="20"/>
        </w:rPr>
        <w:t xml:space="preserve"> U17, U20</w:t>
      </w:r>
      <w:r w:rsidR="00E95A50" w:rsidRPr="001632CE">
        <w:rPr>
          <w:color w:val="auto"/>
          <w:sz w:val="20"/>
          <w:szCs w:val="20"/>
        </w:rPr>
        <w:t xml:space="preserve"> et seniors</w:t>
      </w:r>
      <w:r w:rsidR="00E95A50" w:rsidRPr="002A7CC5">
        <w:rPr>
          <w:color w:val="auto"/>
          <w:sz w:val="20"/>
          <w:szCs w:val="20"/>
        </w:rPr>
        <w:t xml:space="preserve"> </w:t>
      </w:r>
      <w:r w:rsidRPr="002A7CC5">
        <w:rPr>
          <w:color w:val="auto"/>
          <w:sz w:val="20"/>
          <w:szCs w:val="20"/>
        </w:rPr>
        <w:t>classés IRG et plus.</w:t>
      </w:r>
      <w:r w:rsidR="002A7CC5">
        <w:rPr>
          <w:color w:val="auto"/>
          <w:sz w:val="20"/>
          <w:szCs w:val="20"/>
        </w:rPr>
        <w:t xml:space="preserve"> </w:t>
      </w:r>
      <w:r w:rsidR="001E6983" w:rsidRPr="002A7CC5">
        <w:rPr>
          <w:color w:val="auto"/>
          <w:sz w:val="20"/>
          <w:szCs w:val="20"/>
        </w:rPr>
        <w:t xml:space="preserve">Un classement national sera effectué pour les </w:t>
      </w:r>
      <w:r w:rsidR="008E27AC">
        <w:rPr>
          <w:color w:val="auto"/>
          <w:sz w:val="20"/>
          <w:szCs w:val="20"/>
        </w:rPr>
        <w:t>U13</w:t>
      </w:r>
      <w:r w:rsidR="001E6983" w:rsidRPr="002A7CC5">
        <w:rPr>
          <w:color w:val="auto"/>
          <w:sz w:val="20"/>
          <w:szCs w:val="20"/>
        </w:rPr>
        <w:t xml:space="preserve"> et les séries IRG et plus.</w:t>
      </w:r>
      <w:r w:rsidR="002A7CC5">
        <w:rPr>
          <w:color w:val="auto"/>
          <w:sz w:val="20"/>
          <w:szCs w:val="20"/>
        </w:rPr>
        <w:t xml:space="preserve"> </w:t>
      </w:r>
      <w:r w:rsidRPr="002A7CC5">
        <w:rPr>
          <w:color w:val="auto"/>
          <w:sz w:val="20"/>
          <w:szCs w:val="20"/>
        </w:rPr>
        <w:t xml:space="preserve">Elle est qualificative pour les </w:t>
      </w:r>
      <w:r w:rsidR="0089603F" w:rsidRPr="002A7CC5">
        <w:rPr>
          <w:color w:val="auto"/>
          <w:sz w:val="20"/>
          <w:szCs w:val="20"/>
        </w:rPr>
        <w:t>c</w:t>
      </w:r>
      <w:r w:rsidRPr="002A7CC5">
        <w:rPr>
          <w:color w:val="auto"/>
          <w:sz w:val="20"/>
          <w:szCs w:val="20"/>
        </w:rPr>
        <w:t xml:space="preserve">hampionnats de </w:t>
      </w:r>
      <w:r w:rsidR="00DC1F0C" w:rsidRPr="002A7CC5">
        <w:rPr>
          <w:color w:val="auto"/>
          <w:sz w:val="20"/>
          <w:szCs w:val="20"/>
        </w:rPr>
        <w:t>France</w:t>
      </w:r>
      <w:r w:rsidRPr="002A7CC5">
        <w:rPr>
          <w:color w:val="auto"/>
          <w:sz w:val="20"/>
          <w:szCs w:val="20"/>
        </w:rPr>
        <w:t xml:space="preserve"> et le </w:t>
      </w:r>
      <w:r w:rsidR="0089603F" w:rsidRPr="002A7CC5">
        <w:rPr>
          <w:color w:val="auto"/>
          <w:sz w:val="20"/>
          <w:szCs w:val="20"/>
        </w:rPr>
        <w:t>g</w:t>
      </w:r>
      <w:r w:rsidRPr="002A7CC5">
        <w:rPr>
          <w:color w:val="auto"/>
          <w:sz w:val="20"/>
          <w:szCs w:val="20"/>
        </w:rPr>
        <w:t xml:space="preserve">rand Prix </w:t>
      </w:r>
      <w:r w:rsidR="0089603F" w:rsidRPr="002A7CC5">
        <w:rPr>
          <w:color w:val="auto"/>
          <w:sz w:val="20"/>
          <w:szCs w:val="20"/>
        </w:rPr>
        <w:t>f</w:t>
      </w:r>
      <w:r w:rsidRPr="002A7CC5">
        <w:rPr>
          <w:color w:val="auto"/>
          <w:sz w:val="20"/>
          <w:szCs w:val="20"/>
        </w:rPr>
        <w:t>édéral.</w:t>
      </w:r>
    </w:p>
    <w:p w14:paraId="56CD68AA" w14:textId="77777777" w:rsidR="00873046" w:rsidRPr="002A7CC5" w:rsidRDefault="00873046" w:rsidP="002A7CC5">
      <w:pPr>
        <w:pStyle w:val="Default"/>
        <w:spacing w:before="60" w:after="60"/>
        <w:ind w:left="142"/>
        <w:jc w:val="both"/>
        <w:rPr>
          <w:color w:val="auto"/>
          <w:sz w:val="20"/>
          <w:szCs w:val="20"/>
        </w:rPr>
      </w:pPr>
      <w:r w:rsidRPr="002A7CC5">
        <w:rPr>
          <w:color w:val="auto"/>
          <w:sz w:val="20"/>
          <w:szCs w:val="20"/>
        </w:rPr>
        <w:t>La date d’org</w:t>
      </w:r>
      <w:r w:rsidR="007F23E5" w:rsidRPr="002A7CC5">
        <w:rPr>
          <w:color w:val="auto"/>
          <w:sz w:val="20"/>
          <w:szCs w:val="20"/>
        </w:rPr>
        <w:t>anisation de l’éliminatoire de l</w:t>
      </w:r>
      <w:r w:rsidRPr="002A7CC5">
        <w:rPr>
          <w:color w:val="auto"/>
          <w:sz w:val="20"/>
          <w:szCs w:val="20"/>
        </w:rPr>
        <w:t xml:space="preserve">igue est fixée au calendrier national. La compétition se déroulera le samedi et/ou le dimanche en fonction de la réalité sportive des </w:t>
      </w:r>
      <w:r w:rsidR="00886483" w:rsidRPr="002A7CC5">
        <w:rPr>
          <w:color w:val="auto"/>
          <w:sz w:val="20"/>
          <w:szCs w:val="20"/>
        </w:rPr>
        <w:t>Ligues</w:t>
      </w:r>
      <w:r w:rsidRPr="002A7CC5">
        <w:rPr>
          <w:color w:val="auto"/>
          <w:sz w:val="20"/>
          <w:szCs w:val="20"/>
        </w:rPr>
        <w:t>.</w:t>
      </w:r>
      <w:r w:rsidR="002A7CC5">
        <w:rPr>
          <w:color w:val="auto"/>
          <w:sz w:val="20"/>
          <w:szCs w:val="20"/>
        </w:rPr>
        <w:t xml:space="preserve"> </w:t>
      </w:r>
      <w:r w:rsidRPr="002A7CC5">
        <w:rPr>
          <w:color w:val="auto"/>
          <w:sz w:val="20"/>
          <w:szCs w:val="20"/>
        </w:rPr>
        <w:t>Pour tous les plateaux comptant pour les éliminatoires, au minimum trois arbitres nationaux doivent officier.</w:t>
      </w:r>
    </w:p>
    <w:p w14:paraId="21352B09" w14:textId="77777777" w:rsidR="00873046" w:rsidRPr="002A7CC5" w:rsidRDefault="00873046" w:rsidP="002A7CC5">
      <w:pPr>
        <w:pStyle w:val="Default"/>
        <w:spacing w:before="60" w:after="60"/>
        <w:ind w:left="142"/>
        <w:jc w:val="both"/>
        <w:rPr>
          <w:color w:val="auto"/>
          <w:sz w:val="20"/>
          <w:szCs w:val="20"/>
        </w:rPr>
      </w:pPr>
      <w:r w:rsidRPr="002A7CC5">
        <w:rPr>
          <w:color w:val="auto"/>
          <w:sz w:val="20"/>
          <w:szCs w:val="20"/>
        </w:rPr>
        <w:t xml:space="preserve">Il est obligatoire d’organiser les </w:t>
      </w:r>
      <w:r w:rsidR="007F23E5" w:rsidRPr="002A7CC5">
        <w:rPr>
          <w:color w:val="auto"/>
          <w:sz w:val="20"/>
          <w:szCs w:val="20"/>
        </w:rPr>
        <w:t>c</w:t>
      </w:r>
      <w:r w:rsidRPr="002A7CC5">
        <w:rPr>
          <w:color w:val="auto"/>
          <w:sz w:val="20"/>
          <w:szCs w:val="20"/>
        </w:rPr>
        <w:t>hampionnats de Ligue en même temps. Le niveau minimum de participation est IRG</w:t>
      </w:r>
      <w:r w:rsidR="00886483" w:rsidRPr="002A7CC5">
        <w:rPr>
          <w:color w:val="auto"/>
          <w:sz w:val="20"/>
          <w:szCs w:val="20"/>
        </w:rPr>
        <w:t>.</w:t>
      </w:r>
      <w:r w:rsidRPr="002A7CC5">
        <w:rPr>
          <w:color w:val="auto"/>
          <w:sz w:val="20"/>
          <w:szCs w:val="20"/>
        </w:rPr>
        <w:t xml:space="preserve"> </w:t>
      </w:r>
      <w:r w:rsidR="00886483" w:rsidRPr="002A7CC5">
        <w:rPr>
          <w:color w:val="auto"/>
          <w:sz w:val="20"/>
          <w:szCs w:val="20"/>
        </w:rPr>
        <w:t>Toutefois</w:t>
      </w:r>
      <w:r w:rsidRPr="002A7CC5">
        <w:rPr>
          <w:color w:val="auto"/>
          <w:sz w:val="20"/>
          <w:szCs w:val="20"/>
        </w:rPr>
        <w:t xml:space="preserve"> il est laissé à l’initiative des </w:t>
      </w:r>
      <w:r w:rsidR="007F23E5" w:rsidRPr="002A7CC5">
        <w:rPr>
          <w:color w:val="auto"/>
          <w:sz w:val="20"/>
          <w:szCs w:val="20"/>
        </w:rPr>
        <w:t>l</w:t>
      </w:r>
      <w:r w:rsidRPr="002A7CC5">
        <w:rPr>
          <w:color w:val="auto"/>
          <w:sz w:val="20"/>
          <w:szCs w:val="20"/>
        </w:rPr>
        <w:t xml:space="preserve">igues de permettre </w:t>
      </w:r>
      <w:r w:rsidR="00AF644B" w:rsidRPr="002A7CC5">
        <w:rPr>
          <w:color w:val="auto"/>
          <w:sz w:val="20"/>
          <w:szCs w:val="20"/>
        </w:rPr>
        <w:t xml:space="preserve">et de </w:t>
      </w:r>
      <w:r w:rsidR="00A11BC0" w:rsidRPr="002A7CC5">
        <w:rPr>
          <w:color w:val="auto"/>
          <w:sz w:val="20"/>
          <w:szCs w:val="20"/>
        </w:rPr>
        <w:t>règle</w:t>
      </w:r>
      <w:r w:rsidR="00AF644B" w:rsidRPr="002A7CC5">
        <w:rPr>
          <w:color w:val="auto"/>
          <w:sz w:val="20"/>
          <w:szCs w:val="20"/>
        </w:rPr>
        <w:t xml:space="preserve">menter </w:t>
      </w:r>
      <w:r w:rsidRPr="002A7CC5">
        <w:rPr>
          <w:color w:val="auto"/>
          <w:sz w:val="20"/>
          <w:szCs w:val="20"/>
        </w:rPr>
        <w:t>la participation d’athlètes de niveaux inférieurs.</w:t>
      </w:r>
    </w:p>
    <w:p w14:paraId="0FC0B39E" w14:textId="6EA24ED0" w:rsidR="00873046" w:rsidRPr="002A7CC5" w:rsidRDefault="00160961" w:rsidP="002A7CC5">
      <w:pPr>
        <w:pStyle w:val="Default"/>
        <w:spacing w:before="60" w:after="60"/>
        <w:ind w:left="142"/>
        <w:jc w:val="both"/>
        <w:rPr>
          <w:color w:val="auto"/>
          <w:sz w:val="20"/>
          <w:szCs w:val="20"/>
        </w:rPr>
      </w:pPr>
      <w:r w:rsidRPr="002A7CC5">
        <w:rPr>
          <w:color w:val="auto"/>
          <w:sz w:val="20"/>
          <w:szCs w:val="20"/>
        </w:rPr>
        <w:t xml:space="preserve">Les </w:t>
      </w:r>
      <w:r w:rsidR="008E27AC">
        <w:rPr>
          <w:color w:val="auto"/>
          <w:sz w:val="20"/>
          <w:szCs w:val="20"/>
        </w:rPr>
        <w:t>U</w:t>
      </w:r>
      <w:r w:rsidR="00873046" w:rsidRPr="002A7CC5">
        <w:rPr>
          <w:color w:val="auto"/>
          <w:sz w:val="20"/>
          <w:szCs w:val="20"/>
        </w:rPr>
        <w:t xml:space="preserve">13 y participent sur un plateau spécifique et dans le </w:t>
      </w:r>
      <w:r w:rsidR="00873046" w:rsidRPr="00581B96">
        <w:rPr>
          <w:color w:val="auto"/>
          <w:sz w:val="20"/>
          <w:szCs w:val="20"/>
        </w:rPr>
        <w:t>cadre de l’article 1</w:t>
      </w:r>
      <w:r w:rsidR="00446CC8" w:rsidRPr="00581B96">
        <w:rPr>
          <w:color w:val="auto"/>
          <w:sz w:val="20"/>
          <w:szCs w:val="20"/>
        </w:rPr>
        <w:t>2</w:t>
      </w:r>
      <w:r w:rsidR="00873046" w:rsidRPr="00581B96">
        <w:rPr>
          <w:color w:val="auto"/>
          <w:sz w:val="20"/>
          <w:szCs w:val="20"/>
        </w:rPr>
        <w:t xml:space="preserve"> du présent </w:t>
      </w:r>
      <w:r w:rsidR="00873046" w:rsidRPr="002A7CC5">
        <w:rPr>
          <w:color w:val="auto"/>
          <w:sz w:val="20"/>
          <w:szCs w:val="20"/>
        </w:rPr>
        <w:t>règlement. Cette compéti</w:t>
      </w:r>
      <w:r w:rsidR="00450AB5" w:rsidRPr="002A7CC5">
        <w:rPr>
          <w:color w:val="auto"/>
          <w:sz w:val="20"/>
          <w:szCs w:val="20"/>
        </w:rPr>
        <w:t xml:space="preserve">tion est qualificative pour le </w:t>
      </w:r>
      <w:r w:rsidR="007F23E5" w:rsidRPr="002A7CC5">
        <w:rPr>
          <w:color w:val="auto"/>
          <w:sz w:val="20"/>
          <w:szCs w:val="20"/>
        </w:rPr>
        <w:t>t</w:t>
      </w:r>
      <w:r w:rsidR="00873046" w:rsidRPr="002A7CC5">
        <w:rPr>
          <w:color w:val="auto"/>
          <w:sz w:val="20"/>
          <w:szCs w:val="20"/>
        </w:rPr>
        <w:t xml:space="preserve">rophée national des </w:t>
      </w:r>
      <w:r w:rsidR="008E27AC">
        <w:rPr>
          <w:color w:val="auto"/>
          <w:sz w:val="20"/>
          <w:szCs w:val="20"/>
        </w:rPr>
        <w:t>U13</w:t>
      </w:r>
      <w:r w:rsidR="00873046" w:rsidRPr="002A7CC5">
        <w:rPr>
          <w:color w:val="auto"/>
          <w:sz w:val="20"/>
          <w:szCs w:val="20"/>
        </w:rPr>
        <w:t>.</w:t>
      </w:r>
    </w:p>
    <w:p w14:paraId="6EB7627A" w14:textId="77777777" w:rsidR="00873046" w:rsidRPr="002A7CC5" w:rsidRDefault="00873046" w:rsidP="002A7CC5">
      <w:pPr>
        <w:pStyle w:val="Default"/>
        <w:spacing w:before="60"/>
        <w:ind w:left="142"/>
        <w:jc w:val="both"/>
        <w:rPr>
          <w:color w:val="auto"/>
          <w:sz w:val="20"/>
          <w:szCs w:val="20"/>
        </w:rPr>
      </w:pPr>
      <w:r w:rsidRPr="002A7CC5">
        <w:rPr>
          <w:color w:val="auto"/>
          <w:sz w:val="20"/>
          <w:szCs w:val="20"/>
        </w:rPr>
        <w:t xml:space="preserve">La liste des qualifiés est établie par la </w:t>
      </w:r>
      <w:r w:rsidR="007F23E5" w:rsidRPr="002A7CC5">
        <w:rPr>
          <w:color w:val="auto"/>
          <w:sz w:val="20"/>
          <w:szCs w:val="20"/>
        </w:rPr>
        <w:t>c</w:t>
      </w:r>
      <w:r w:rsidRPr="002A7CC5">
        <w:rPr>
          <w:color w:val="auto"/>
          <w:sz w:val="20"/>
          <w:szCs w:val="20"/>
        </w:rPr>
        <w:t>ommission technique régionale :</w:t>
      </w:r>
    </w:p>
    <w:p w14:paraId="0C49D75D" w14:textId="77777777" w:rsidR="00873046" w:rsidRPr="002A7CC5" w:rsidRDefault="00873046" w:rsidP="008F787C">
      <w:pPr>
        <w:numPr>
          <w:ilvl w:val="1"/>
          <w:numId w:val="21"/>
        </w:numPr>
        <w:tabs>
          <w:tab w:val="clear" w:pos="360"/>
          <w:tab w:val="num" w:pos="709"/>
        </w:tabs>
        <w:ind w:left="709" w:hanging="284"/>
        <w:jc w:val="both"/>
        <w:rPr>
          <w:rFonts w:ascii="Calibri" w:hAnsi="Calibri"/>
          <w:sz w:val="20"/>
          <w:szCs w:val="20"/>
        </w:rPr>
      </w:pPr>
      <w:r w:rsidRPr="002A7CC5">
        <w:rPr>
          <w:rFonts w:ascii="Calibri" w:hAnsi="Calibri"/>
          <w:sz w:val="20"/>
          <w:szCs w:val="20"/>
        </w:rPr>
        <w:t xml:space="preserve">Sur la base des listings trimestriels de la saison en cours arrêtés à 15 jours de la date de la compétition, </w:t>
      </w:r>
    </w:p>
    <w:p w14:paraId="07D7B3C6" w14:textId="77777777" w:rsidR="00873046" w:rsidRPr="002A7CC5" w:rsidRDefault="00873046" w:rsidP="002A7CC5">
      <w:pPr>
        <w:numPr>
          <w:ilvl w:val="1"/>
          <w:numId w:val="21"/>
        </w:numPr>
        <w:spacing w:after="60"/>
        <w:ind w:left="709" w:hanging="284"/>
        <w:jc w:val="both"/>
        <w:rPr>
          <w:rFonts w:ascii="Calibri" w:hAnsi="Calibri"/>
          <w:sz w:val="20"/>
          <w:szCs w:val="20"/>
        </w:rPr>
      </w:pPr>
      <w:r w:rsidRPr="002A7CC5">
        <w:rPr>
          <w:rFonts w:ascii="Calibri" w:hAnsi="Calibri"/>
          <w:sz w:val="20"/>
          <w:szCs w:val="20"/>
        </w:rPr>
        <w:t xml:space="preserve">Ainsi que le dernier listing de la saison précédente pour les athlètes classés IRG et plus. </w:t>
      </w:r>
    </w:p>
    <w:p w14:paraId="7918741D" w14:textId="77777777" w:rsidR="00886483" w:rsidRPr="002A7CC5" w:rsidRDefault="00873046" w:rsidP="002A7CC5">
      <w:pPr>
        <w:pStyle w:val="Default"/>
        <w:spacing w:before="60" w:after="60"/>
        <w:ind w:left="142"/>
        <w:jc w:val="both"/>
        <w:rPr>
          <w:color w:val="auto"/>
          <w:sz w:val="20"/>
          <w:szCs w:val="20"/>
        </w:rPr>
      </w:pPr>
      <w:r w:rsidRPr="002A7CC5">
        <w:rPr>
          <w:color w:val="auto"/>
          <w:sz w:val="20"/>
          <w:szCs w:val="20"/>
        </w:rPr>
        <w:t>La confirmation de participation est obligatoire, elle est de la compétence de la Ligue.</w:t>
      </w:r>
      <w:r w:rsidR="002A7CC5">
        <w:rPr>
          <w:color w:val="auto"/>
          <w:sz w:val="20"/>
          <w:szCs w:val="20"/>
        </w:rPr>
        <w:t xml:space="preserve"> </w:t>
      </w:r>
      <w:r w:rsidR="00886483" w:rsidRPr="002A7CC5">
        <w:rPr>
          <w:color w:val="auto"/>
          <w:sz w:val="20"/>
          <w:szCs w:val="20"/>
        </w:rPr>
        <w:t xml:space="preserve">Seuls les français au titre de la règlementation peuvent prétendre au classement de ces </w:t>
      </w:r>
      <w:r w:rsidR="007F23E5" w:rsidRPr="002A7CC5">
        <w:rPr>
          <w:color w:val="auto"/>
          <w:sz w:val="20"/>
          <w:szCs w:val="20"/>
        </w:rPr>
        <w:t>c</w:t>
      </w:r>
      <w:r w:rsidR="00886483" w:rsidRPr="002A7CC5">
        <w:rPr>
          <w:color w:val="auto"/>
          <w:sz w:val="20"/>
          <w:szCs w:val="20"/>
        </w:rPr>
        <w:t>hampionnats. Un classement open pourra inclure les étrangers.</w:t>
      </w:r>
    </w:p>
    <w:p w14:paraId="3A2B7DCA" w14:textId="77777777" w:rsidR="009C08B0" w:rsidRPr="00BD431A" w:rsidRDefault="009C08B0" w:rsidP="00CE7F71">
      <w:pPr>
        <w:pStyle w:val="Citationintense1"/>
        <w:spacing w:before="360" w:after="120"/>
        <w:rPr>
          <w:color w:val="3333FF"/>
          <w:sz w:val="22"/>
        </w:rPr>
      </w:pPr>
      <w:bookmarkStart w:id="24" w:name="_Toc393362592"/>
      <w:r w:rsidRPr="00BD431A">
        <w:rPr>
          <w:color w:val="3333FF"/>
          <w:sz w:val="22"/>
        </w:rPr>
        <w:t xml:space="preserve">ARTICLE </w:t>
      </w:r>
      <w:r w:rsidR="00AF644B" w:rsidRPr="00BD431A">
        <w:rPr>
          <w:color w:val="3333FF"/>
          <w:sz w:val="22"/>
        </w:rPr>
        <w:t>1</w:t>
      </w:r>
      <w:r w:rsidR="009F644C" w:rsidRPr="00BD431A">
        <w:rPr>
          <w:color w:val="3333FF"/>
          <w:sz w:val="22"/>
        </w:rPr>
        <w:t>9</w:t>
      </w:r>
      <w:r w:rsidRPr="00BD431A">
        <w:rPr>
          <w:color w:val="3333FF"/>
          <w:sz w:val="22"/>
        </w:rPr>
        <w:t xml:space="preserve"> : </w:t>
      </w:r>
      <w:r w:rsidR="00FC2CEC" w:rsidRPr="00BD431A">
        <w:rPr>
          <w:color w:val="3333FF"/>
          <w:sz w:val="22"/>
        </w:rPr>
        <w:t>Grand</w:t>
      </w:r>
      <w:r w:rsidRPr="00BD431A">
        <w:rPr>
          <w:color w:val="3333FF"/>
          <w:sz w:val="22"/>
        </w:rPr>
        <w:t xml:space="preserve"> </w:t>
      </w:r>
      <w:r w:rsidR="00FC2CEC" w:rsidRPr="00BD431A">
        <w:rPr>
          <w:color w:val="3333FF"/>
          <w:sz w:val="22"/>
        </w:rPr>
        <w:t>Prix</w:t>
      </w:r>
      <w:r w:rsidRPr="00BD431A">
        <w:rPr>
          <w:color w:val="3333FF"/>
          <w:sz w:val="22"/>
        </w:rPr>
        <w:t xml:space="preserve"> </w:t>
      </w:r>
      <w:bookmarkEnd w:id="24"/>
      <w:r w:rsidR="007F23E5" w:rsidRPr="00BD431A">
        <w:rPr>
          <w:color w:val="3333FF"/>
          <w:sz w:val="22"/>
        </w:rPr>
        <w:t>f</w:t>
      </w:r>
      <w:r w:rsidR="00FC2CEC" w:rsidRPr="00BD431A">
        <w:rPr>
          <w:color w:val="3333FF"/>
          <w:sz w:val="22"/>
        </w:rPr>
        <w:t>édéral</w:t>
      </w:r>
    </w:p>
    <w:p w14:paraId="31856E99" w14:textId="4B4A9694" w:rsidR="00835B80" w:rsidRPr="002A7CC5" w:rsidRDefault="00835B80" w:rsidP="002A7CC5">
      <w:pPr>
        <w:pStyle w:val="Default"/>
        <w:spacing w:before="60" w:after="60"/>
        <w:ind w:left="142"/>
        <w:jc w:val="both"/>
        <w:rPr>
          <w:color w:val="auto"/>
          <w:sz w:val="20"/>
          <w:szCs w:val="20"/>
        </w:rPr>
      </w:pPr>
      <w:r w:rsidRPr="002A7CC5">
        <w:rPr>
          <w:color w:val="auto"/>
          <w:sz w:val="20"/>
          <w:szCs w:val="20"/>
        </w:rPr>
        <w:t xml:space="preserve">Cette épreuve concerne les catégories d’âge </w:t>
      </w:r>
      <w:r w:rsidR="00E95A50">
        <w:rPr>
          <w:color w:val="auto"/>
          <w:sz w:val="20"/>
          <w:szCs w:val="20"/>
        </w:rPr>
        <w:t>U15</w:t>
      </w:r>
      <w:r w:rsidR="00E95A50" w:rsidRPr="001632CE">
        <w:rPr>
          <w:color w:val="auto"/>
          <w:sz w:val="20"/>
          <w:szCs w:val="20"/>
        </w:rPr>
        <w:t>,</w:t>
      </w:r>
      <w:r w:rsidR="00E95A50">
        <w:rPr>
          <w:color w:val="auto"/>
          <w:sz w:val="20"/>
          <w:szCs w:val="20"/>
        </w:rPr>
        <w:t xml:space="preserve"> U17, U20</w:t>
      </w:r>
      <w:r w:rsidR="00E95A50" w:rsidRPr="001632CE">
        <w:rPr>
          <w:color w:val="auto"/>
          <w:sz w:val="20"/>
          <w:szCs w:val="20"/>
        </w:rPr>
        <w:t xml:space="preserve"> et seniors</w:t>
      </w:r>
      <w:r w:rsidR="00E95A50" w:rsidRPr="002A7CC5">
        <w:rPr>
          <w:color w:val="auto"/>
          <w:sz w:val="20"/>
          <w:szCs w:val="20"/>
        </w:rPr>
        <w:t xml:space="preserve"> </w:t>
      </w:r>
      <w:r w:rsidRPr="002A7CC5">
        <w:rPr>
          <w:color w:val="auto"/>
          <w:sz w:val="20"/>
          <w:szCs w:val="20"/>
        </w:rPr>
        <w:t>ayant réalisé la série FED lors des éliminatoires.</w:t>
      </w:r>
    </w:p>
    <w:p w14:paraId="66F0B09B" w14:textId="77777777" w:rsidR="00835B80" w:rsidRPr="002A7CC5" w:rsidRDefault="00835B80" w:rsidP="002A7CC5">
      <w:pPr>
        <w:pStyle w:val="Default"/>
        <w:spacing w:before="60" w:after="60"/>
        <w:ind w:left="142"/>
        <w:jc w:val="both"/>
        <w:rPr>
          <w:color w:val="auto"/>
          <w:sz w:val="20"/>
          <w:szCs w:val="20"/>
        </w:rPr>
      </w:pPr>
      <w:r w:rsidRPr="002A7CC5">
        <w:rPr>
          <w:color w:val="auto"/>
          <w:sz w:val="20"/>
          <w:szCs w:val="20"/>
        </w:rPr>
        <w:t xml:space="preserve">Elle est qualificative pour les </w:t>
      </w:r>
      <w:r w:rsidR="007F23E5" w:rsidRPr="002A7CC5">
        <w:rPr>
          <w:color w:val="auto"/>
          <w:sz w:val="20"/>
          <w:szCs w:val="20"/>
        </w:rPr>
        <w:t>c</w:t>
      </w:r>
      <w:r w:rsidRPr="002A7CC5">
        <w:rPr>
          <w:color w:val="auto"/>
          <w:sz w:val="20"/>
          <w:szCs w:val="20"/>
        </w:rPr>
        <w:t xml:space="preserve">hampionnats de </w:t>
      </w:r>
      <w:r w:rsidR="00DC1F0C" w:rsidRPr="002A7CC5">
        <w:rPr>
          <w:color w:val="auto"/>
          <w:sz w:val="20"/>
          <w:szCs w:val="20"/>
        </w:rPr>
        <w:t>France</w:t>
      </w:r>
      <w:r w:rsidRPr="002A7CC5">
        <w:rPr>
          <w:color w:val="auto"/>
          <w:sz w:val="20"/>
          <w:szCs w:val="20"/>
        </w:rPr>
        <w:t>.</w:t>
      </w:r>
    </w:p>
    <w:p w14:paraId="3AB42006" w14:textId="77777777" w:rsidR="009C08B0" w:rsidRPr="002A7CC5" w:rsidRDefault="009C08B0" w:rsidP="002A7CC5">
      <w:pPr>
        <w:pStyle w:val="Default"/>
        <w:spacing w:before="60" w:after="60"/>
        <w:ind w:left="142"/>
        <w:jc w:val="both"/>
        <w:rPr>
          <w:color w:val="auto"/>
          <w:sz w:val="20"/>
          <w:szCs w:val="20"/>
        </w:rPr>
      </w:pPr>
      <w:r w:rsidRPr="002A7CC5">
        <w:rPr>
          <w:color w:val="auto"/>
          <w:sz w:val="20"/>
          <w:szCs w:val="20"/>
        </w:rPr>
        <w:t>Un athlète ne peut se présenter que dans la catégorie dans laquelle il a été qualifié.</w:t>
      </w:r>
    </w:p>
    <w:p w14:paraId="2B3D475E" w14:textId="77777777" w:rsidR="009C08B0" w:rsidRPr="002A7CC5" w:rsidRDefault="009C08B0" w:rsidP="002A7CC5">
      <w:pPr>
        <w:pStyle w:val="Default"/>
        <w:spacing w:before="60" w:after="60"/>
        <w:ind w:left="142"/>
        <w:jc w:val="both"/>
        <w:rPr>
          <w:color w:val="auto"/>
          <w:sz w:val="20"/>
          <w:szCs w:val="20"/>
        </w:rPr>
      </w:pPr>
      <w:r w:rsidRPr="002A7CC5">
        <w:rPr>
          <w:color w:val="auto"/>
          <w:sz w:val="20"/>
          <w:szCs w:val="20"/>
        </w:rPr>
        <w:t xml:space="preserve">Cette épreuve est ouverte aux athlètes étrangers dans le respect de l’article 4.3. Ces derniers peuvent être déclarés vainqueurs de leur catégorie, aucun titre de champion de </w:t>
      </w:r>
      <w:r w:rsidR="0024799D" w:rsidRPr="002A7CC5">
        <w:rPr>
          <w:color w:val="auto"/>
          <w:sz w:val="20"/>
          <w:szCs w:val="20"/>
        </w:rPr>
        <w:t>France</w:t>
      </w:r>
      <w:r w:rsidRPr="002A7CC5">
        <w:rPr>
          <w:color w:val="auto"/>
          <w:sz w:val="20"/>
          <w:szCs w:val="20"/>
        </w:rPr>
        <w:t xml:space="preserve"> n’étant décerné.</w:t>
      </w:r>
    </w:p>
    <w:p w14:paraId="68E7BC09" w14:textId="77777777" w:rsidR="00835B80" w:rsidRPr="002A7CC5" w:rsidRDefault="00AB3F2E" w:rsidP="002A7CC5">
      <w:pPr>
        <w:pStyle w:val="Default"/>
        <w:spacing w:before="60" w:after="60"/>
        <w:ind w:left="142"/>
        <w:jc w:val="both"/>
        <w:rPr>
          <w:color w:val="auto"/>
          <w:sz w:val="20"/>
          <w:szCs w:val="20"/>
        </w:rPr>
      </w:pPr>
      <w:r w:rsidRPr="002A7CC5">
        <w:rPr>
          <w:color w:val="auto"/>
          <w:sz w:val="20"/>
          <w:szCs w:val="20"/>
        </w:rPr>
        <w:t>Lorsqu’un athlète est qualifié aux finales nationales dans plusieurs catégories</w:t>
      </w:r>
      <w:r w:rsidR="00450AB5" w:rsidRPr="002A7CC5">
        <w:rPr>
          <w:color w:val="auto"/>
          <w:sz w:val="20"/>
          <w:szCs w:val="20"/>
        </w:rPr>
        <w:t>,</w:t>
      </w:r>
      <w:r w:rsidRPr="002A7CC5">
        <w:rPr>
          <w:color w:val="auto"/>
          <w:sz w:val="20"/>
          <w:szCs w:val="20"/>
        </w:rPr>
        <w:t xml:space="preserve"> s</w:t>
      </w:r>
      <w:r w:rsidR="00952FFD" w:rsidRPr="002A7CC5">
        <w:rPr>
          <w:color w:val="auto"/>
          <w:sz w:val="20"/>
          <w:szCs w:val="20"/>
        </w:rPr>
        <w:t xml:space="preserve">a participation </w:t>
      </w:r>
      <w:r w:rsidR="009240D8" w:rsidRPr="002A7CC5">
        <w:rPr>
          <w:color w:val="auto"/>
          <w:sz w:val="20"/>
          <w:szCs w:val="20"/>
        </w:rPr>
        <w:t xml:space="preserve">(dès la pesée) </w:t>
      </w:r>
      <w:r w:rsidR="00952FFD" w:rsidRPr="002A7CC5">
        <w:rPr>
          <w:color w:val="auto"/>
          <w:sz w:val="20"/>
          <w:szCs w:val="20"/>
        </w:rPr>
        <w:t xml:space="preserve">au </w:t>
      </w:r>
      <w:r w:rsidR="007F23E5" w:rsidRPr="002A7CC5">
        <w:rPr>
          <w:color w:val="auto"/>
          <w:sz w:val="20"/>
          <w:szCs w:val="20"/>
        </w:rPr>
        <w:t>g</w:t>
      </w:r>
      <w:r w:rsidR="00952FFD" w:rsidRPr="002A7CC5">
        <w:rPr>
          <w:color w:val="auto"/>
          <w:sz w:val="20"/>
          <w:szCs w:val="20"/>
        </w:rPr>
        <w:t xml:space="preserve">rand Prix </w:t>
      </w:r>
      <w:r w:rsidR="007F23E5" w:rsidRPr="002A7CC5">
        <w:rPr>
          <w:color w:val="auto"/>
          <w:sz w:val="20"/>
          <w:szCs w:val="20"/>
        </w:rPr>
        <w:t>f</w:t>
      </w:r>
      <w:r w:rsidR="00952FFD" w:rsidRPr="002A7CC5">
        <w:rPr>
          <w:color w:val="auto"/>
          <w:sz w:val="20"/>
          <w:szCs w:val="20"/>
        </w:rPr>
        <w:t>édéral annule toutes les qualifications précédentes</w:t>
      </w:r>
      <w:r w:rsidR="004E331E" w:rsidRPr="002A7CC5">
        <w:rPr>
          <w:color w:val="auto"/>
          <w:sz w:val="20"/>
          <w:szCs w:val="20"/>
        </w:rPr>
        <w:t xml:space="preserve"> aux championnats de </w:t>
      </w:r>
      <w:r w:rsidR="00DC1F0C" w:rsidRPr="002A7CC5">
        <w:rPr>
          <w:color w:val="auto"/>
          <w:sz w:val="20"/>
          <w:szCs w:val="20"/>
        </w:rPr>
        <w:t>France</w:t>
      </w:r>
      <w:r w:rsidR="004E331E" w:rsidRPr="002A7CC5">
        <w:rPr>
          <w:color w:val="auto"/>
          <w:sz w:val="20"/>
          <w:szCs w:val="20"/>
        </w:rPr>
        <w:t>.</w:t>
      </w:r>
    </w:p>
    <w:p w14:paraId="1D258BC6" w14:textId="77777777" w:rsidR="004D1424" w:rsidRPr="002A7CC5" w:rsidRDefault="009C08B0" w:rsidP="002A7CC5">
      <w:pPr>
        <w:pStyle w:val="Default"/>
        <w:spacing w:before="60" w:after="60"/>
        <w:ind w:left="142"/>
        <w:jc w:val="both"/>
        <w:rPr>
          <w:color w:val="auto"/>
          <w:sz w:val="20"/>
          <w:szCs w:val="20"/>
        </w:rPr>
      </w:pPr>
      <w:r w:rsidRPr="002A7CC5">
        <w:rPr>
          <w:color w:val="auto"/>
          <w:sz w:val="20"/>
          <w:szCs w:val="20"/>
        </w:rPr>
        <w:t xml:space="preserve">Les épreuves </w:t>
      </w:r>
      <w:r w:rsidR="004E331E" w:rsidRPr="002A7CC5">
        <w:rPr>
          <w:color w:val="auto"/>
          <w:sz w:val="20"/>
          <w:szCs w:val="20"/>
        </w:rPr>
        <w:t>qualificatives pour</w:t>
      </w:r>
      <w:r w:rsidRPr="002A7CC5">
        <w:rPr>
          <w:color w:val="auto"/>
          <w:sz w:val="20"/>
          <w:szCs w:val="20"/>
        </w:rPr>
        <w:t xml:space="preserve"> la</w:t>
      </w:r>
      <w:r w:rsidR="009240D8" w:rsidRPr="002A7CC5">
        <w:rPr>
          <w:color w:val="auto"/>
          <w:sz w:val="20"/>
          <w:szCs w:val="20"/>
        </w:rPr>
        <w:t xml:space="preserve"> saison sportive en cours sont </w:t>
      </w:r>
      <w:r w:rsidR="007362BA" w:rsidRPr="002A7CC5">
        <w:rPr>
          <w:color w:val="auto"/>
          <w:sz w:val="20"/>
          <w:szCs w:val="20"/>
        </w:rPr>
        <w:t>les éliminatoires départementales</w:t>
      </w:r>
      <w:r w:rsidR="009240D8" w:rsidRPr="002A7CC5">
        <w:rPr>
          <w:color w:val="auto"/>
          <w:sz w:val="20"/>
          <w:szCs w:val="20"/>
        </w:rPr>
        <w:t xml:space="preserve">, </w:t>
      </w:r>
      <w:r w:rsidR="007362BA" w:rsidRPr="002A7CC5">
        <w:rPr>
          <w:color w:val="auto"/>
          <w:sz w:val="20"/>
          <w:szCs w:val="20"/>
        </w:rPr>
        <w:t>les éliminatoires</w:t>
      </w:r>
      <w:r w:rsidR="009240D8" w:rsidRPr="002A7CC5">
        <w:rPr>
          <w:color w:val="auto"/>
          <w:sz w:val="20"/>
          <w:szCs w:val="20"/>
        </w:rPr>
        <w:t xml:space="preserve"> </w:t>
      </w:r>
      <w:r w:rsidR="004D1424" w:rsidRPr="002A7CC5">
        <w:rPr>
          <w:color w:val="auto"/>
          <w:sz w:val="20"/>
          <w:szCs w:val="20"/>
        </w:rPr>
        <w:t xml:space="preserve">de </w:t>
      </w:r>
      <w:r w:rsidR="007F23E5" w:rsidRPr="002A7CC5">
        <w:rPr>
          <w:color w:val="auto"/>
          <w:sz w:val="20"/>
          <w:szCs w:val="20"/>
        </w:rPr>
        <w:t>p</w:t>
      </w:r>
      <w:r w:rsidR="004D1424" w:rsidRPr="002A7CC5">
        <w:rPr>
          <w:color w:val="auto"/>
          <w:sz w:val="20"/>
          <w:szCs w:val="20"/>
        </w:rPr>
        <w:t>rovince</w:t>
      </w:r>
      <w:r w:rsidR="009240D8" w:rsidRPr="002A7CC5">
        <w:rPr>
          <w:color w:val="auto"/>
          <w:sz w:val="20"/>
          <w:szCs w:val="20"/>
        </w:rPr>
        <w:t xml:space="preserve"> et </w:t>
      </w:r>
      <w:r w:rsidR="007362BA" w:rsidRPr="002A7CC5">
        <w:rPr>
          <w:color w:val="auto"/>
          <w:sz w:val="20"/>
          <w:szCs w:val="20"/>
        </w:rPr>
        <w:t>les éliminatoires</w:t>
      </w:r>
      <w:r w:rsidR="004D1424" w:rsidRPr="002A7CC5">
        <w:rPr>
          <w:color w:val="auto"/>
          <w:sz w:val="20"/>
          <w:szCs w:val="20"/>
        </w:rPr>
        <w:t xml:space="preserve"> de </w:t>
      </w:r>
      <w:r w:rsidR="007F23E5" w:rsidRPr="002A7CC5">
        <w:rPr>
          <w:color w:val="auto"/>
          <w:sz w:val="20"/>
          <w:szCs w:val="20"/>
        </w:rPr>
        <w:t>l</w:t>
      </w:r>
      <w:r w:rsidR="004D1424" w:rsidRPr="002A7CC5">
        <w:rPr>
          <w:color w:val="auto"/>
          <w:sz w:val="20"/>
          <w:szCs w:val="20"/>
        </w:rPr>
        <w:t>igue</w:t>
      </w:r>
      <w:r w:rsidR="009240D8" w:rsidRPr="002A7CC5">
        <w:rPr>
          <w:color w:val="auto"/>
          <w:sz w:val="20"/>
          <w:szCs w:val="20"/>
        </w:rPr>
        <w:t>.</w:t>
      </w:r>
    </w:p>
    <w:p w14:paraId="446FF0FD" w14:textId="77777777" w:rsidR="009240D8" w:rsidRPr="002A7CC5" w:rsidRDefault="009C08B0" w:rsidP="002A7CC5">
      <w:pPr>
        <w:pStyle w:val="Default"/>
        <w:spacing w:before="60" w:after="60"/>
        <w:ind w:left="142"/>
        <w:jc w:val="both"/>
        <w:rPr>
          <w:color w:val="auto"/>
          <w:sz w:val="20"/>
          <w:szCs w:val="20"/>
        </w:rPr>
      </w:pPr>
      <w:r w:rsidRPr="002A7CC5">
        <w:rPr>
          <w:color w:val="auto"/>
          <w:sz w:val="20"/>
          <w:szCs w:val="20"/>
        </w:rPr>
        <w:t>L’organisation des compéti</w:t>
      </w:r>
      <w:r w:rsidR="00F27E4A" w:rsidRPr="002A7CC5">
        <w:rPr>
          <w:color w:val="auto"/>
          <w:sz w:val="20"/>
          <w:szCs w:val="20"/>
        </w:rPr>
        <w:t>ti</w:t>
      </w:r>
      <w:r w:rsidRPr="002A7CC5">
        <w:rPr>
          <w:color w:val="auto"/>
          <w:sz w:val="20"/>
          <w:szCs w:val="20"/>
        </w:rPr>
        <w:t>ons</w:t>
      </w:r>
      <w:r w:rsidR="00F27E4A" w:rsidRPr="002A7CC5">
        <w:rPr>
          <w:color w:val="auto"/>
          <w:sz w:val="20"/>
          <w:szCs w:val="20"/>
        </w:rPr>
        <w:t xml:space="preserve"> en plateaux simple ou double</w:t>
      </w:r>
      <w:r w:rsidRPr="002A7CC5">
        <w:rPr>
          <w:color w:val="auto"/>
          <w:sz w:val="20"/>
          <w:szCs w:val="20"/>
        </w:rPr>
        <w:t xml:space="preserve"> </w:t>
      </w:r>
      <w:r w:rsidR="000E71E9" w:rsidRPr="002A7CC5">
        <w:rPr>
          <w:color w:val="auto"/>
          <w:sz w:val="20"/>
          <w:szCs w:val="20"/>
        </w:rPr>
        <w:t>est laissée à l’appréciation de l’organisateur</w:t>
      </w:r>
      <w:r w:rsidR="006C46A0" w:rsidRPr="002A7CC5">
        <w:rPr>
          <w:color w:val="auto"/>
          <w:sz w:val="20"/>
          <w:szCs w:val="20"/>
        </w:rPr>
        <w:t xml:space="preserve">, </w:t>
      </w:r>
      <w:r w:rsidR="000E71E9" w:rsidRPr="002A7CC5">
        <w:rPr>
          <w:color w:val="auto"/>
          <w:sz w:val="20"/>
          <w:szCs w:val="20"/>
        </w:rPr>
        <w:t xml:space="preserve">en concertation avec la </w:t>
      </w:r>
      <w:r w:rsidR="007F23E5" w:rsidRPr="002A7CC5">
        <w:rPr>
          <w:color w:val="auto"/>
          <w:sz w:val="20"/>
          <w:szCs w:val="20"/>
        </w:rPr>
        <w:t>c</w:t>
      </w:r>
      <w:r w:rsidR="000E71E9" w:rsidRPr="002A7CC5">
        <w:rPr>
          <w:color w:val="auto"/>
          <w:sz w:val="20"/>
          <w:szCs w:val="20"/>
        </w:rPr>
        <w:t>ommission technique d’haltérophilie</w:t>
      </w:r>
      <w:r w:rsidR="009240D8" w:rsidRPr="002A7CC5">
        <w:rPr>
          <w:color w:val="auto"/>
          <w:sz w:val="20"/>
          <w:szCs w:val="20"/>
        </w:rPr>
        <w:t>.</w:t>
      </w:r>
      <w:r w:rsidR="006C46A0" w:rsidRPr="002A7CC5">
        <w:rPr>
          <w:color w:val="auto"/>
          <w:sz w:val="20"/>
          <w:szCs w:val="20"/>
        </w:rPr>
        <w:t xml:space="preserve"> Le programme définitif de la compétition est soumis à la validation de la </w:t>
      </w:r>
      <w:r w:rsidR="007F23E5" w:rsidRPr="002A7CC5">
        <w:rPr>
          <w:color w:val="auto"/>
          <w:sz w:val="20"/>
          <w:szCs w:val="20"/>
        </w:rPr>
        <w:t>c</w:t>
      </w:r>
      <w:r w:rsidR="006C46A0" w:rsidRPr="002A7CC5">
        <w:rPr>
          <w:color w:val="auto"/>
          <w:sz w:val="20"/>
          <w:szCs w:val="20"/>
        </w:rPr>
        <w:t>ommission technique d’haltérophilie</w:t>
      </w:r>
      <w:r w:rsidR="009E56CB" w:rsidRPr="002A7CC5">
        <w:rPr>
          <w:color w:val="auto"/>
          <w:sz w:val="20"/>
          <w:szCs w:val="20"/>
        </w:rPr>
        <w:t>.</w:t>
      </w:r>
      <w:r w:rsidR="006C46A0" w:rsidRPr="002A7CC5">
        <w:rPr>
          <w:color w:val="auto"/>
          <w:sz w:val="20"/>
          <w:szCs w:val="20"/>
        </w:rPr>
        <w:t xml:space="preserve"> </w:t>
      </w:r>
    </w:p>
    <w:p w14:paraId="157CED62" w14:textId="77777777" w:rsidR="00324D3F" w:rsidRDefault="00324D3F">
      <w:pPr>
        <w:suppressAutoHyphens w:val="0"/>
        <w:rPr>
          <w:rFonts w:ascii="Calibri" w:hAnsi="Calibri"/>
          <w:b/>
          <w:bCs/>
          <w:i/>
          <w:iCs/>
          <w:color w:val="3333FF"/>
          <w:sz w:val="22"/>
        </w:rPr>
      </w:pPr>
      <w:bookmarkStart w:id="25" w:name="_Toc393362593"/>
      <w:r>
        <w:rPr>
          <w:color w:val="3333FF"/>
          <w:sz w:val="22"/>
        </w:rPr>
        <w:br w:type="page"/>
      </w:r>
    </w:p>
    <w:p w14:paraId="74AB8969" w14:textId="572E3240" w:rsidR="009C08B0" w:rsidRPr="00BD431A" w:rsidRDefault="009C08B0" w:rsidP="00723E25">
      <w:pPr>
        <w:pStyle w:val="Citationintense1"/>
        <w:spacing w:before="0" w:after="120"/>
        <w:rPr>
          <w:color w:val="3333FF"/>
          <w:sz w:val="22"/>
        </w:rPr>
      </w:pPr>
      <w:r w:rsidRPr="00BD431A">
        <w:rPr>
          <w:color w:val="3333FF"/>
          <w:sz w:val="22"/>
        </w:rPr>
        <w:lastRenderedPageBreak/>
        <w:t xml:space="preserve">ARTICLE </w:t>
      </w:r>
      <w:r w:rsidR="00D6351D" w:rsidRPr="00BD431A">
        <w:rPr>
          <w:color w:val="3333FF"/>
          <w:sz w:val="22"/>
        </w:rPr>
        <w:t>20</w:t>
      </w:r>
      <w:r w:rsidR="002850FD" w:rsidRPr="00BD431A">
        <w:rPr>
          <w:color w:val="3333FF"/>
          <w:sz w:val="22"/>
        </w:rPr>
        <w:t> :</w:t>
      </w:r>
      <w:r w:rsidRPr="00BD431A">
        <w:rPr>
          <w:color w:val="3333FF"/>
          <w:sz w:val="22"/>
        </w:rPr>
        <w:t xml:space="preserve"> </w:t>
      </w:r>
      <w:r w:rsidR="002850FD" w:rsidRPr="00BD431A">
        <w:rPr>
          <w:color w:val="3333FF"/>
          <w:sz w:val="22"/>
        </w:rPr>
        <w:t xml:space="preserve">Championnats de </w:t>
      </w:r>
      <w:bookmarkEnd w:id="25"/>
      <w:r w:rsidR="00207A1F" w:rsidRPr="00BD431A">
        <w:rPr>
          <w:color w:val="3333FF"/>
          <w:sz w:val="22"/>
        </w:rPr>
        <w:t xml:space="preserve">France </w:t>
      </w:r>
      <w:r w:rsidR="00E95A50" w:rsidRPr="00E95A50">
        <w:rPr>
          <w:color w:val="3333FF"/>
          <w:sz w:val="22"/>
        </w:rPr>
        <w:t>U15, U17, U20</w:t>
      </w:r>
      <w:r w:rsidR="00E95A50">
        <w:rPr>
          <w:color w:val="3333FF"/>
          <w:sz w:val="22"/>
        </w:rPr>
        <w:t xml:space="preserve"> et</w:t>
      </w:r>
      <w:r w:rsidR="002850FD" w:rsidRPr="00BD431A">
        <w:rPr>
          <w:color w:val="3333FF"/>
          <w:sz w:val="22"/>
        </w:rPr>
        <w:t xml:space="preserve"> </w:t>
      </w:r>
      <w:r w:rsidR="00021FE2" w:rsidRPr="00BD431A">
        <w:rPr>
          <w:color w:val="3333FF"/>
          <w:sz w:val="22"/>
        </w:rPr>
        <w:t>seniors</w:t>
      </w:r>
    </w:p>
    <w:p w14:paraId="73C385EA" w14:textId="22886A26" w:rsidR="008E6D7D" w:rsidRPr="002A7CC5" w:rsidRDefault="009C08B0" w:rsidP="002A7CC5">
      <w:pPr>
        <w:pStyle w:val="Default"/>
        <w:spacing w:before="60" w:after="60"/>
        <w:ind w:left="142"/>
        <w:jc w:val="both"/>
        <w:rPr>
          <w:color w:val="auto"/>
          <w:sz w:val="20"/>
          <w:szCs w:val="20"/>
        </w:rPr>
      </w:pPr>
      <w:r w:rsidRPr="002A7CC5">
        <w:rPr>
          <w:color w:val="auto"/>
          <w:sz w:val="20"/>
          <w:szCs w:val="20"/>
        </w:rPr>
        <w:t xml:space="preserve">Compétition ouverte aux haltérophiles </w:t>
      </w:r>
      <w:r w:rsidR="00E95A50">
        <w:rPr>
          <w:color w:val="auto"/>
          <w:sz w:val="20"/>
          <w:szCs w:val="20"/>
        </w:rPr>
        <w:t>U15, U17</w:t>
      </w:r>
      <w:r w:rsidR="009E70F6" w:rsidRPr="002A7CC5">
        <w:rPr>
          <w:color w:val="auto"/>
          <w:sz w:val="20"/>
          <w:szCs w:val="20"/>
        </w:rPr>
        <w:t xml:space="preserve">, </w:t>
      </w:r>
      <w:r w:rsidR="00E95A50">
        <w:rPr>
          <w:color w:val="auto"/>
          <w:sz w:val="20"/>
          <w:szCs w:val="20"/>
        </w:rPr>
        <w:t>U20</w:t>
      </w:r>
      <w:r w:rsidR="009E70F6" w:rsidRPr="002A7CC5">
        <w:rPr>
          <w:color w:val="auto"/>
          <w:sz w:val="20"/>
          <w:szCs w:val="20"/>
        </w:rPr>
        <w:t xml:space="preserve"> et </w:t>
      </w:r>
      <w:r w:rsidR="00021FE2" w:rsidRPr="002A7CC5">
        <w:rPr>
          <w:color w:val="auto"/>
          <w:sz w:val="20"/>
          <w:szCs w:val="20"/>
        </w:rPr>
        <w:t>seniors</w:t>
      </w:r>
      <w:r w:rsidRPr="002A7CC5">
        <w:rPr>
          <w:color w:val="auto"/>
          <w:sz w:val="20"/>
          <w:szCs w:val="20"/>
        </w:rPr>
        <w:t xml:space="preserve"> ayant réalisé la série nationale </w:t>
      </w:r>
      <w:r w:rsidR="003230E5" w:rsidRPr="002A7CC5">
        <w:rPr>
          <w:color w:val="auto"/>
          <w:sz w:val="20"/>
          <w:szCs w:val="20"/>
        </w:rPr>
        <w:t>ou</w:t>
      </w:r>
      <w:r w:rsidRPr="002A7CC5">
        <w:rPr>
          <w:color w:val="auto"/>
          <w:sz w:val="20"/>
          <w:szCs w:val="20"/>
        </w:rPr>
        <w:t xml:space="preserve"> plus lors des épreuves qualificatives</w:t>
      </w:r>
      <w:r w:rsidR="001A7818" w:rsidRPr="002A7CC5">
        <w:rPr>
          <w:color w:val="auto"/>
          <w:sz w:val="20"/>
          <w:szCs w:val="20"/>
        </w:rPr>
        <w:t>.</w:t>
      </w:r>
    </w:p>
    <w:p w14:paraId="2EF55D1E" w14:textId="77777777" w:rsidR="008005A1" w:rsidRPr="002A7CC5" w:rsidRDefault="008005A1" w:rsidP="002A7CC5">
      <w:pPr>
        <w:pStyle w:val="Default"/>
        <w:spacing w:before="60" w:after="60"/>
        <w:ind w:left="142"/>
        <w:jc w:val="both"/>
        <w:rPr>
          <w:color w:val="auto"/>
          <w:sz w:val="20"/>
          <w:szCs w:val="20"/>
        </w:rPr>
      </w:pPr>
      <w:r w:rsidRPr="002A7CC5">
        <w:rPr>
          <w:color w:val="auto"/>
          <w:sz w:val="20"/>
          <w:szCs w:val="20"/>
        </w:rPr>
        <w:t>La compétition se</w:t>
      </w:r>
      <w:r w:rsidR="004E5D7D" w:rsidRPr="002A7CC5">
        <w:rPr>
          <w:color w:val="auto"/>
          <w:sz w:val="20"/>
          <w:szCs w:val="20"/>
        </w:rPr>
        <w:t xml:space="preserve"> déroulera sur un même week-end en</w:t>
      </w:r>
      <w:r w:rsidRPr="002A7CC5">
        <w:rPr>
          <w:color w:val="auto"/>
          <w:sz w:val="20"/>
          <w:szCs w:val="20"/>
        </w:rPr>
        <w:t xml:space="preserve"> regroupant les quatre catégories d’âge et par catégorie de poids.</w:t>
      </w:r>
    </w:p>
    <w:p w14:paraId="16020C29" w14:textId="77777777" w:rsidR="002850FD" w:rsidRPr="002A7CC5" w:rsidRDefault="009E70F6" w:rsidP="002A7CC5">
      <w:pPr>
        <w:pStyle w:val="Default"/>
        <w:spacing w:before="60" w:after="60"/>
        <w:ind w:left="142"/>
        <w:jc w:val="both"/>
        <w:rPr>
          <w:color w:val="auto"/>
          <w:sz w:val="20"/>
          <w:szCs w:val="20"/>
        </w:rPr>
      </w:pPr>
      <w:r w:rsidRPr="002A7CC5">
        <w:rPr>
          <w:color w:val="auto"/>
          <w:sz w:val="20"/>
          <w:szCs w:val="20"/>
        </w:rPr>
        <w:t>Les</w:t>
      </w:r>
      <w:r w:rsidR="009C08B0" w:rsidRPr="002A7CC5">
        <w:rPr>
          <w:color w:val="auto"/>
          <w:sz w:val="20"/>
          <w:szCs w:val="20"/>
        </w:rPr>
        <w:t xml:space="preserve"> listes des qualifiés seront publiées</w:t>
      </w:r>
      <w:r w:rsidR="00B63372" w:rsidRPr="002A7CC5">
        <w:rPr>
          <w:color w:val="auto"/>
          <w:sz w:val="20"/>
          <w:szCs w:val="20"/>
        </w:rPr>
        <w:t xml:space="preserve"> à l’issue de chaque compétition qualificative. La liste définitive des qualifiés sera publié</w:t>
      </w:r>
      <w:r w:rsidR="00E6284E" w:rsidRPr="002A7CC5">
        <w:rPr>
          <w:color w:val="auto"/>
          <w:sz w:val="20"/>
          <w:szCs w:val="20"/>
        </w:rPr>
        <w:t>e</w:t>
      </w:r>
      <w:r w:rsidR="009C2C94" w:rsidRPr="002A7CC5">
        <w:rPr>
          <w:color w:val="auto"/>
          <w:sz w:val="20"/>
          <w:szCs w:val="20"/>
        </w:rPr>
        <w:t xml:space="preserve"> à l’issue de</w:t>
      </w:r>
      <w:r w:rsidR="007362BA" w:rsidRPr="002A7CC5">
        <w:rPr>
          <w:color w:val="auto"/>
          <w:sz w:val="20"/>
          <w:szCs w:val="20"/>
        </w:rPr>
        <w:t xml:space="preserve">s </w:t>
      </w:r>
      <w:r w:rsidR="009C2C94" w:rsidRPr="002A7CC5">
        <w:rPr>
          <w:color w:val="auto"/>
          <w:sz w:val="20"/>
          <w:szCs w:val="20"/>
        </w:rPr>
        <w:t>éliminatoire</w:t>
      </w:r>
      <w:r w:rsidR="007362BA" w:rsidRPr="002A7CC5">
        <w:rPr>
          <w:color w:val="auto"/>
          <w:sz w:val="20"/>
          <w:szCs w:val="20"/>
        </w:rPr>
        <w:t>s</w:t>
      </w:r>
      <w:r w:rsidR="009C2C94" w:rsidRPr="002A7CC5">
        <w:rPr>
          <w:color w:val="auto"/>
          <w:sz w:val="20"/>
          <w:szCs w:val="20"/>
        </w:rPr>
        <w:t xml:space="preserve"> de</w:t>
      </w:r>
      <w:r w:rsidR="00B63372" w:rsidRPr="002A7CC5">
        <w:rPr>
          <w:color w:val="auto"/>
          <w:sz w:val="20"/>
          <w:szCs w:val="20"/>
        </w:rPr>
        <w:t xml:space="preserve"> Ligue. Une liste complémentaire sera publiée à l’issue du </w:t>
      </w:r>
      <w:r w:rsidR="006B477D" w:rsidRPr="002A7CC5">
        <w:rPr>
          <w:color w:val="auto"/>
          <w:sz w:val="20"/>
          <w:szCs w:val="20"/>
        </w:rPr>
        <w:t>g</w:t>
      </w:r>
      <w:r w:rsidR="009C08B0" w:rsidRPr="002A7CC5">
        <w:rPr>
          <w:color w:val="auto"/>
          <w:sz w:val="20"/>
          <w:szCs w:val="20"/>
        </w:rPr>
        <w:t xml:space="preserve">rand Prix </w:t>
      </w:r>
      <w:r w:rsidR="006B477D" w:rsidRPr="002A7CC5">
        <w:rPr>
          <w:color w:val="auto"/>
          <w:sz w:val="20"/>
          <w:szCs w:val="20"/>
        </w:rPr>
        <w:t>f</w:t>
      </w:r>
      <w:r w:rsidR="009C08B0" w:rsidRPr="002A7CC5">
        <w:rPr>
          <w:color w:val="auto"/>
          <w:sz w:val="20"/>
          <w:szCs w:val="20"/>
        </w:rPr>
        <w:t>édéral. Elles feront apparaître le cas échéant les noms des haltérophiles retenus dans les catégories d’âge supérieures et e</w:t>
      </w:r>
      <w:r w:rsidR="002850FD" w:rsidRPr="002A7CC5">
        <w:rPr>
          <w:color w:val="auto"/>
          <w:sz w:val="20"/>
          <w:szCs w:val="20"/>
        </w:rPr>
        <w:t>n compétition pour les podiums.</w:t>
      </w:r>
    </w:p>
    <w:p w14:paraId="67994693" w14:textId="77777777" w:rsidR="002850FD" w:rsidRPr="002A7CC5" w:rsidRDefault="009C08B0" w:rsidP="00F5488F">
      <w:pPr>
        <w:pStyle w:val="Default"/>
        <w:spacing w:before="60"/>
        <w:ind w:left="142"/>
        <w:jc w:val="both"/>
        <w:rPr>
          <w:color w:val="auto"/>
          <w:sz w:val="20"/>
          <w:szCs w:val="20"/>
        </w:rPr>
      </w:pPr>
      <w:r w:rsidRPr="002A7CC5">
        <w:rPr>
          <w:color w:val="auto"/>
          <w:sz w:val="20"/>
          <w:szCs w:val="20"/>
        </w:rPr>
        <w:t>Les épreuves qualificatives pour la saison sportive en cours sont :</w:t>
      </w:r>
      <w:r w:rsidR="002850FD" w:rsidRPr="002A7CC5">
        <w:rPr>
          <w:color w:val="auto"/>
          <w:sz w:val="20"/>
          <w:szCs w:val="20"/>
        </w:rPr>
        <w:t xml:space="preserve"> </w:t>
      </w:r>
    </w:p>
    <w:p w14:paraId="7E3572C1" w14:textId="77777777" w:rsidR="002850FD" w:rsidRPr="002A7CC5" w:rsidRDefault="006B477D" w:rsidP="008F787C">
      <w:pPr>
        <w:numPr>
          <w:ilvl w:val="0"/>
          <w:numId w:val="12"/>
        </w:numPr>
        <w:suppressAutoHyphens w:val="0"/>
        <w:ind w:left="1434" w:hanging="357"/>
        <w:jc w:val="both"/>
        <w:rPr>
          <w:rFonts w:ascii="Calibri" w:eastAsia="Calibri" w:hAnsi="Calibri" w:cs="Calibri"/>
          <w:sz w:val="20"/>
          <w:szCs w:val="20"/>
          <w:lang w:eastAsia="en-US"/>
        </w:rPr>
      </w:pPr>
      <w:r w:rsidRPr="002A7CC5">
        <w:rPr>
          <w:rFonts w:ascii="Calibri" w:hAnsi="Calibri" w:cs="Calibri"/>
          <w:sz w:val="20"/>
          <w:szCs w:val="20"/>
        </w:rPr>
        <w:t>l</w:t>
      </w:r>
      <w:r w:rsidR="007362BA" w:rsidRPr="002A7CC5">
        <w:rPr>
          <w:rFonts w:ascii="Calibri" w:hAnsi="Calibri" w:cs="Calibri"/>
          <w:sz w:val="20"/>
          <w:szCs w:val="20"/>
        </w:rPr>
        <w:t xml:space="preserve">es </w:t>
      </w:r>
      <w:r w:rsidR="002850FD" w:rsidRPr="002A7CC5">
        <w:rPr>
          <w:rFonts w:ascii="Calibri" w:hAnsi="Calibri" w:cs="Calibri"/>
          <w:sz w:val="20"/>
          <w:szCs w:val="20"/>
        </w:rPr>
        <w:t>éliminatoire</w:t>
      </w:r>
      <w:r w:rsidR="007362BA" w:rsidRPr="002A7CC5">
        <w:rPr>
          <w:rFonts w:ascii="Calibri" w:hAnsi="Calibri" w:cs="Calibri"/>
          <w:sz w:val="20"/>
          <w:szCs w:val="20"/>
        </w:rPr>
        <w:t>s</w:t>
      </w:r>
      <w:r w:rsidR="002850FD" w:rsidRPr="002A7CC5">
        <w:rPr>
          <w:rFonts w:ascii="Calibri" w:eastAsia="Calibri" w:hAnsi="Calibri" w:cs="Calibri"/>
          <w:sz w:val="20"/>
          <w:szCs w:val="20"/>
          <w:lang w:eastAsia="en-US"/>
        </w:rPr>
        <w:t xml:space="preserve"> départementale</w:t>
      </w:r>
      <w:r w:rsidR="007362BA" w:rsidRPr="002A7CC5">
        <w:rPr>
          <w:rFonts w:ascii="Calibri" w:eastAsia="Calibri" w:hAnsi="Calibri" w:cs="Calibri"/>
          <w:sz w:val="20"/>
          <w:szCs w:val="20"/>
          <w:lang w:eastAsia="en-US"/>
        </w:rPr>
        <w:t>s</w:t>
      </w:r>
      <w:r w:rsidR="00576032" w:rsidRPr="002A7CC5">
        <w:rPr>
          <w:rFonts w:ascii="Calibri" w:eastAsia="Calibri" w:hAnsi="Calibri" w:cs="Calibri"/>
          <w:sz w:val="20"/>
          <w:szCs w:val="20"/>
          <w:lang w:eastAsia="en-US"/>
        </w:rPr>
        <w:t> ;</w:t>
      </w:r>
    </w:p>
    <w:p w14:paraId="638051E5" w14:textId="77777777" w:rsidR="002850FD" w:rsidRPr="002A7CC5" w:rsidRDefault="006B477D" w:rsidP="008F787C">
      <w:pPr>
        <w:numPr>
          <w:ilvl w:val="0"/>
          <w:numId w:val="12"/>
        </w:numPr>
        <w:suppressAutoHyphens w:val="0"/>
        <w:ind w:left="1434" w:hanging="357"/>
        <w:jc w:val="both"/>
        <w:rPr>
          <w:rFonts w:ascii="Calibri" w:eastAsia="Calibri" w:hAnsi="Calibri" w:cs="Calibri"/>
          <w:sz w:val="20"/>
          <w:szCs w:val="20"/>
          <w:lang w:eastAsia="en-US"/>
        </w:rPr>
      </w:pPr>
      <w:r w:rsidRPr="002A7CC5">
        <w:rPr>
          <w:rFonts w:ascii="Calibri" w:hAnsi="Calibri" w:cs="Calibri"/>
          <w:sz w:val="20"/>
          <w:szCs w:val="20"/>
        </w:rPr>
        <w:t>l</w:t>
      </w:r>
      <w:r w:rsidR="007362BA" w:rsidRPr="002A7CC5">
        <w:rPr>
          <w:rFonts w:ascii="Calibri" w:hAnsi="Calibri" w:cs="Calibri"/>
          <w:sz w:val="20"/>
          <w:szCs w:val="20"/>
        </w:rPr>
        <w:t>es éliminatoires</w:t>
      </w:r>
      <w:r w:rsidR="002850FD" w:rsidRPr="002A7CC5">
        <w:rPr>
          <w:rFonts w:ascii="Calibri" w:eastAsia="Calibri" w:hAnsi="Calibri" w:cs="Calibri"/>
          <w:sz w:val="20"/>
          <w:szCs w:val="20"/>
          <w:lang w:eastAsia="en-US"/>
        </w:rPr>
        <w:t xml:space="preserve"> de </w:t>
      </w:r>
      <w:r w:rsidRPr="002A7CC5">
        <w:rPr>
          <w:rFonts w:ascii="Calibri" w:eastAsia="Calibri" w:hAnsi="Calibri" w:cs="Calibri"/>
          <w:sz w:val="20"/>
          <w:szCs w:val="20"/>
          <w:lang w:eastAsia="en-US"/>
        </w:rPr>
        <w:t>p</w:t>
      </w:r>
      <w:r w:rsidR="002850FD" w:rsidRPr="002A7CC5">
        <w:rPr>
          <w:rFonts w:ascii="Calibri" w:eastAsia="Calibri" w:hAnsi="Calibri" w:cs="Calibri"/>
          <w:sz w:val="20"/>
          <w:szCs w:val="20"/>
          <w:lang w:eastAsia="en-US"/>
        </w:rPr>
        <w:t>rovince</w:t>
      </w:r>
      <w:r w:rsidR="00576032" w:rsidRPr="002A7CC5">
        <w:rPr>
          <w:rFonts w:ascii="Calibri" w:eastAsia="Calibri" w:hAnsi="Calibri" w:cs="Calibri"/>
          <w:sz w:val="20"/>
          <w:szCs w:val="20"/>
          <w:lang w:eastAsia="en-US"/>
        </w:rPr>
        <w:t> ;</w:t>
      </w:r>
    </w:p>
    <w:p w14:paraId="4CD29ABA" w14:textId="77777777" w:rsidR="002850FD" w:rsidRPr="002A7CC5" w:rsidRDefault="006B477D" w:rsidP="008F787C">
      <w:pPr>
        <w:numPr>
          <w:ilvl w:val="0"/>
          <w:numId w:val="12"/>
        </w:numPr>
        <w:suppressAutoHyphens w:val="0"/>
        <w:ind w:left="1434" w:hanging="357"/>
        <w:jc w:val="both"/>
        <w:rPr>
          <w:rFonts w:ascii="Calibri" w:eastAsia="Calibri" w:hAnsi="Calibri" w:cs="Calibri"/>
          <w:sz w:val="20"/>
          <w:szCs w:val="20"/>
          <w:lang w:eastAsia="en-US"/>
        </w:rPr>
      </w:pPr>
      <w:r w:rsidRPr="002A7CC5">
        <w:rPr>
          <w:rFonts w:ascii="Calibri" w:hAnsi="Calibri" w:cs="Calibri"/>
          <w:sz w:val="20"/>
          <w:szCs w:val="20"/>
        </w:rPr>
        <w:t>l</w:t>
      </w:r>
      <w:r w:rsidR="007362BA" w:rsidRPr="002A7CC5">
        <w:rPr>
          <w:rFonts w:ascii="Calibri" w:hAnsi="Calibri" w:cs="Calibri"/>
          <w:sz w:val="20"/>
          <w:szCs w:val="20"/>
        </w:rPr>
        <w:t>es éliminatoires</w:t>
      </w:r>
      <w:r w:rsidR="002850FD" w:rsidRPr="002A7CC5">
        <w:rPr>
          <w:rFonts w:ascii="Calibri" w:eastAsia="Calibri" w:hAnsi="Calibri" w:cs="Calibri"/>
          <w:sz w:val="20"/>
          <w:szCs w:val="20"/>
          <w:lang w:eastAsia="en-US"/>
        </w:rPr>
        <w:t xml:space="preserve"> de </w:t>
      </w:r>
      <w:r w:rsidRPr="002A7CC5">
        <w:rPr>
          <w:rFonts w:ascii="Calibri" w:eastAsia="Calibri" w:hAnsi="Calibri" w:cs="Calibri"/>
          <w:sz w:val="20"/>
          <w:szCs w:val="20"/>
          <w:lang w:eastAsia="en-US"/>
        </w:rPr>
        <w:t>l</w:t>
      </w:r>
      <w:r w:rsidR="002850FD" w:rsidRPr="002A7CC5">
        <w:rPr>
          <w:rFonts w:ascii="Calibri" w:eastAsia="Calibri" w:hAnsi="Calibri" w:cs="Calibri"/>
          <w:sz w:val="20"/>
          <w:szCs w:val="20"/>
          <w:lang w:eastAsia="en-US"/>
        </w:rPr>
        <w:t>igue</w:t>
      </w:r>
      <w:r w:rsidR="00576032" w:rsidRPr="002A7CC5">
        <w:rPr>
          <w:rFonts w:ascii="Calibri" w:eastAsia="Calibri" w:hAnsi="Calibri" w:cs="Calibri"/>
          <w:sz w:val="20"/>
          <w:szCs w:val="20"/>
          <w:lang w:eastAsia="en-US"/>
        </w:rPr>
        <w:t> ;</w:t>
      </w:r>
    </w:p>
    <w:p w14:paraId="4686B7EC" w14:textId="77777777" w:rsidR="009C08B0" w:rsidRPr="00102791" w:rsidRDefault="006B477D" w:rsidP="00102791">
      <w:pPr>
        <w:numPr>
          <w:ilvl w:val="0"/>
          <w:numId w:val="12"/>
        </w:numPr>
        <w:suppressAutoHyphens w:val="0"/>
        <w:spacing w:after="60"/>
        <w:ind w:left="1434" w:hanging="357"/>
        <w:jc w:val="both"/>
        <w:rPr>
          <w:rFonts w:ascii="Calibri" w:hAnsi="Calibri" w:cs="Calibri"/>
          <w:sz w:val="20"/>
          <w:szCs w:val="20"/>
        </w:rPr>
      </w:pPr>
      <w:r w:rsidRPr="00102791">
        <w:rPr>
          <w:rFonts w:ascii="Calibri" w:hAnsi="Calibri" w:cs="Calibri"/>
          <w:sz w:val="20"/>
          <w:szCs w:val="20"/>
        </w:rPr>
        <w:t>l</w:t>
      </w:r>
      <w:r w:rsidR="009C08B0" w:rsidRPr="00102791">
        <w:rPr>
          <w:rFonts w:ascii="Calibri" w:hAnsi="Calibri" w:cs="Calibri"/>
          <w:sz w:val="20"/>
          <w:szCs w:val="20"/>
        </w:rPr>
        <w:t xml:space="preserve">e </w:t>
      </w:r>
      <w:r w:rsidR="00102791">
        <w:rPr>
          <w:rFonts w:ascii="Calibri" w:hAnsi="Calibri" w:cs="Calibri"/>
          <w:sz w:val="20"/>
          <w:szCs w:val="20"/>
        </w:rPr>
        <w:t>G</w:t>
      </w:r>
      <w:r w:rsidR="009C08B0" w:rsidRPr="00102791">
        <w:rPr>
          <w:rFonts w:ascii="Calibri" w:hAnsi="Calibri" w:cs="Calibri"/>
          <w:sz w:val="20"/>
          <w:szCs w:val="20"/>
        </w:rPr>
        <w:t xml:space="preserve">rand Prix </w:t>
      </w:r>
      <w:r w:rsidRPr="00102791">
        <w:rPr>
          <w:rFonts w:ascii="Calibri" w:hAnsi="Calibri" w:cs="Calibri"/>
          <w:sz w:val="20"/>
          <w:szCs w:val="20"/>
        </w:rPr>
        <w:t>f</w:t>
      </w:r>
      <w:r w:rsidR="009C08B0" w:rsidRPr="00102791">
        <w:rPr>
          <w:rFonts w:ascii="Calibri" w:hAnsi="Calibri" w:cs="Calibri"/>
          <w:sz w:val="20"/>
          <w:szCs w:val="20"/>
        </w:rPr>
        <w:t>édéral</w:t>
      </w:r>
      <w:r w:rsidR="00102791" w:rsidRPr="00102791">
        <w:rPr>
          <w:rFonts w:ascii="Calibri" w:hAnsi="Calibri" w:cs="Calibri"/>
          <w:sz w:val="20"/>
          <w:szCs w:val="20"/>
        </w:rPr>
        <w:t>.</w:t>
      </w:r>
    </w:p>
    <w:p w14:paraId="394AB738" w14:textId="77777777" w:rsidR="009C2C94" w:rsidRPr="002A7CC5" w:rsidRDefault="009C2C94" w:rsidP="002A7CC5">
      <w:pPr>
        <w:pStyle w:val="Default"/>
        <w:spacing w:before="60" w:after="60"/>
        <w:ind w:left="142"/>
        <w:jc w:val="both"/>
        <w:rPr>
          <w:color w:val="auto"/>
          <w:sz w:val="20"/>
          <w:szCs w:val="20"/>
        </w:rPr>
      </w:pPr>
      <w:r w:rsidRPr="002A7CC5">
        <w:rPr>
          <w:color w:val="auto"/>
          <w:sz w:val="20"/>
          <w:szCs w:val="20"/>
        </w:rPr>
        <w:t xml:space="preserve">La participation aux </w:t>
      </w:r>
      <w:r w:rsidR="005B747E" w:rsidRPr="002A7CC5">
        <w:rPr>
          <w:color w:val="auto"/>
          <w:sz w:val="20"/>
          <w:szCs w:val="20"/>
        </w:rPr>
        <w:t>c</w:t>
      </w:r>
      <w:r w:rsidRPr="002A7CC5">
        <w:rPr>
          <w:color w:val="auto"/>
          <w:sz w:val="20"/>
          <w:szCs w:val="20"/>
        </w:rPr>
        <w:t xml:space="preserve">hampionnats de </w:t>
      </w:r>
      <w:r w:rsidR="00207A1F" w:rsidRPr="002A7CC5">
        <w:rPr>
          <w:color w:val="auto"/>
          <w:sz w:val="20"/>
          <w:szCs w:val="20"/>
        </w:rPr>
        <w:t xml:space="preserve">France </w:t>
      </w:r>
      <w:r w:rsidRPr="002A7CC5">
        <w:rPr>
          <w:color w:val="auto"/>
          <w:sz w:val="20"/>
          <w:szCs w:val="20"/>
        </w:rPr>
        <w:t>ne pourra se faire que dans la catégorie de poids et d’âge correspondant aux minima réalisés lors de l‘épreuve qualificative.</w:t>
      </w:r>
    </w:p>
    <w:p w14:paraId="0263BB0F" w14:textId="77777777" w:rsidR="002850FD" w:rsidRPr="002A7CC5" w:rsidRDefault="009C08B0" w:rsidP="002A7CC5">
      <w:pPr>
        <w:pStyle w:val="Default"/>
        <w:spacing w:before="60" w:after="60"/>
        <w:ind w:left="142"/>
        <w:jc w:val="both"/>
        <w:rPr>
          <w:color w:val="auto"/>
          <w:sz w:val="20"/>
          <w:szCs w:val="20"/>
        </w:rPr>
      </w:pPr>
      <w:r w:rsidRPr="002A7CC5">
        <w:rPr>
          <w:color w:val="auto"/>
          <w:sz w:val="20"/>
          <w:szCs w:val="20"/>
        </w:rPr>
        <w:t xml:space="preserve">Tout athlète sélectionné en compétition au titre de l’équipe de </w:t>
      </w:r>
      <w:r w:rsidR="00207A1F" w:rsidRPr="002A7CC5">
        <w:rPr>
          <w:color w:val="auto"/>
          <w:sz w:val="20"/>
          <w:szCs w:val="20"/>
        </w:rPr>
        <w:t xml:space="preserve">France </w:t>
      </w:r>
      <w:r w:rsidRPr="002A7CC5">
        <w:rPr>
          <w:color w:val="auto"/>
          <w:sz w:val="20"/>
          <w:szCs w:val="20"/>
        </w:rPr>
        <w:t>(conformément à la charte de l’</w:t>
      </w:r>
      <w:r w:rsidR="005B747E" w:rsidRPr="002A7CC5">
        <w:rPr>
          <w:color w:val="auto"/>
          <w:sz w:val="20"/>
          <w:szCs w:val="20"/>
        </w:rPr>
        <w:t>é</w:t>
      </w:r>
      <w:r w:rsidRPr="002A7CC5">
        <w:rPr>
          <w:color w:val="auto"/>
          <w:sz w:val="20"/>
          <w:szCs w:val="20"/>
        </w:rPr>
        <w:t xml:space="preserve">quipe de </w:t>
      </w:r>
      <w:r w:rsidR="00207A1F" w:rsidRPr="002A7CC5">
        <w:rPr>
          <w:color w:val="auto"/>
          <w:sz w:val="20"/>
          <w:szCs w:val="20"/>
        </w:rPr>
        <w:t>France</w:t>
      </w:r>
      <w:r w:rsidRPr="002A7CC5">
        <w:rPr>
          <w:color w:val="auto"/>
          <w:sz w:val="20"/>
          <w:szCs w:val="20"/>
        </w:rPr>
        <w:t xml:space="preserve">) entre le 1er septembre et le </w:t>
      </w:r>
      <w:r w:rsidR="005B747E" w:rsidRPr="002A7CC5">
        <w:rPr>
          <w:color w:val="auto"/>
          <w:sz w:val="20"/>
          <w:szCs w:val="20"/>
        </w:rPr>
        <w:t>c</w:t>
      </w:r>
      <w:r w:rsidRPr="002A7CC5">
        <w:rPr>
          <w:color w:val="auto"/>
          <w:sz w:val="20"/>
          <w:szCs w:val="20"/>
        </w:rPr>
        <w:t xml:space="preserve">hampionnat de </w:t>
      </w:r>
      <w:r w:rsidR="00207A1F" w:rsidRPr="002A7CC5">
        <w:rPr>
          <w:color w:val="auto"/>
          <w:sz w:val="20"/>
          <w:szCs w:val="20"/>
        </w:rPr>
        <w:t xml:space="preserve">France </w:t>
      </w:r>
      <w:r w:rsidRPr="002A7CC5">
        <w:rPr>
          <w:color w:val="auto"/>
          <w:sz w:val="20"/>
          <w:szCs w:val="20"/>
        </w:rPr>
        <w:t xml:space="preserve">de la saison en cours est automatiquement qualifié pour ce </w:t>
      </w:r>
      <w:r w:rsidR="005B747E" w:rsidRPr="002A7CC5">
        <w:rPr>
          <w:color w:val="auto"/>
          <w:sz w:val="20"/>
          <w:szCs w:val="20"/>
        </w:rPr>
        <w:t>c</w:t>
      </w:r>
      <w:r w:rsidRPr="002A7CC5">
        <w:rPr>
          <w:color w:val="auto"/>
          <w:sz w:val="20"/>
          <w:szCs w:val="20"/>
        </w:rPr>
        <w:t xml:space="preserve">hampionnat de </w:t>
      </w:r>
      <w:r w:rsidR="00207A1F" w:rsidRPr="002A7CC5">
        <w:rPr>
          <w:color w:val="auto"/>
          <w:sz w:val="20"/>
          <w:szCs w:val="20"/>
        </w:rPr>
        <w:t xml:space="preserve">France </w:t>
      </w:r>
      <w:r w:rsidRPr="002A7CC5">
        <w:rPr>
          <w:color w:val="auto"/>
          <w:sz w:val="20"/>
          <w:szCs w:val="20"/>
        </w:rPr>
        <w:t xml:space="preserve">(quel que soit le résultat enregistré en </w:t>
      </w:r>
      <w:r w:rsidR="005B747E" w:rsidRPr="002A7CC5">
        <w:rPr>
          <w:color w:val="auto"/>
          <w:sz w:val="20"/>
          <w:szCs w:val="20"/>
        </w:rPr>
        <w:t>é</w:t>
      </w:r>
      <w:r w:rsidRPr="002A7CC5">
        <w:rPr>
          <w:color w:val="auto"/>
          <w:sz w:val="20"/>
          <w:szCs w:val="20"/>
        </w:rPr>
        <w:t xml:space="preserve">quipe de </w:t>
      </w:r>
      <w:r w:rsidR="00207A1F" w:rsidRPr="002A7CC5">
        <w:rPr>
          <w:color w:val="auto"/>
          <w:sz w:val="20"/>
          <w:szCs w:val="20"/>
        </w:rPr>
        <w:t>France</w:t>
      </w:r>
      <w:r w:rsidRPr="002A7CC5">
        <w:rPr>
          <w:color w:val="auto"/>
          <w:sz w:val="20"/>
          <w:szCs w:val="20"/>
        </w:rPr>
        <w:t>). Il concourt dans la catégorie d’âge et de poids dans laquelle il a été sélectionné</w:t>
      </w:r>
      <w:r w:rsidR="002850FD" w:rsidRPr="002A7CC5">
        <w:rPr>
          <w:color w:val="auto"/>
          <w:sz w:val="20"/>
          <w:szCs w:val="20"/>
        </w:rPr>
        <w:t>.</w:t>
      </w:r>
    </w:p>
    <w:p w14:paraId="470BEE83" w14:textId="77777777" w:rsidR="002850FD" w:rsidRPr="002A7CC5" w:rsidRDefault="00207A1F" w:rsidP="00723E25">
      <w:pPr>
        <w:pStyle w:val="Default"/>
        <w:spacing w:before="60"/>
        <w:ind w:left="142"/>
        <w:jc w:val="both"/>
        <w:rPr>
          <w:color w:val="auto"/>
          <w:sz w:val="20"/>
          <w:szCs w:val="20"/>
        </w:rPr>
      </w:pPr>
      <w:r w:rsidRPr="002A7CC5">
        <w:rPr>
          <w:color w:val="auto"/>
          <w:sz w:val="20"/>
          <w:szCs w:val="20"/>
        </w:rPr>
        <w:t>La qualification pour cette f</w:t>
      </w:r>
      <w:r w:rsidR="009C08B0" w:rsidRPr="002A7CC5">
        <w:rPr>
          <w:color w:val="auto"/>
          <w:sz w:val="20"/>
          <w:szCs w:val="20"/>
        </w:rPr>
        <w:t xml:space="preserve">inale </w:t>
      </w:r>
      <w:r w:rsidR="00707C3C" w:rsidRPr="002A7CC5">
        <w:rPr>
          <w:color w:val="auto"/>
          <w:sz w:val="20"/>
          <w:szCs w:val="20"/>
        </w:rPr>
        <w:t>n</w:t>
      </w:r>
      <w:r w:rsidR="009C08B0" w:rsidRPr="002A7CC5">
        <w:rPr>
          <w:color w:val="auto"/>
          <w:sz w:val="20"/>
          <w:szCs w:val="20"/>
        </w:rPr>
        <w:t xml:space="preserve">ationale sera effectuée par la </w:t>
      </w:r>
      <w:r w:rsidR="005B747E" w:rsidRPr="002A7CC5">
        <w:rPr>
          <w:color w:val="auto"/>
          <w:sz w:val="20"/>
          <w:szCs w:val="20"/>
        </w:rPr>
        <w:t>c</w:t>
      </w:r>
      <w:r w:rsidR="009C08B0" w:rsidRPr="002A7CC5">
        <w:rPr>
          <w:color w:val="auto"/>
          <w:sz w:val="20"/>
          <w:szCs w:val="20"/>
        </w:rPr>
        <w:t xml:space="preserve">ommission </w:t>
      </w:r>
      <w:r w:rsidR="00707C3C" w:rsidRPr="002A7CC5">
        <w:rPr>
          <w:color w:val="auto"/>
          <w:sz w:val="20"/>
          <w:szCs w:val="20"/>
        </w:rPr>
        <w:t>t</w:t>
      </w:r>
      <w:r w:rsidRPr="002A7CC5">
        <w:rPr>
          <w:color w:val="auto"/>
          <w:sz w:val="20"/>
          <w:szCs w:val="20"/>
        </w:rPr>
        <w:t>echnique d’h</w:t>
      </w:r>
      <w:r w:rsidR="009C08B0" w:rsidRPr="002A7CC5">
        <w:rPr>
          <w:color w:val="auto"/>
          <w:sz w:val="20"/>
          <w:szCs w:val="20"/>
        </w:rPr>
        <w:t>altérophilie</w:t>
      </w:r>
      <w:r w:rsidR="009C08B0" w:rsidRPr="002A7CC5">
        <w:rPr>
          <w:szCs w:val="20"/>
        </w:rPr>
        <w:t>.</w:t>
      </w:r>
      <w:r w:rsidR="002850FD" w:rsidRPr="002A7CC5">
        <w:rPr>
          <w:color w:val="auto"/>
          <w:sz w:val="20"/>
          <w:szCs w:val="20"/>
        </w:rPr>
        <w:t xml:space="preserve"> </w:t>
      </w:r>
    </w:p>
    <w:p w14:paraId="2FC9FD0C" w14:textId="77777777" w:rsidR="00CA5950" w:rsidRPr="002A7CC5" w:rsidRDefault="009C08B0" w:rsidP="00723E25">
      <w:pPr>
        <w:pStyle w:val="Default"/>
        <w:ind w:left="142"/>
        <w:jc w:val="both"/>
        <w:rPr>
          <w:color w:val="auto"/>
          <w:sz w:val="20"/>
          <w:szCs w:val="20"/>
        </w:rPr>
      </w:pPr>
      <w:r w:rsidRPr="002A7CC5">
        <w:rPr>
          <w:color w:val="auto"/>
          <w:sz w:val="20"/>
          <w:szCs w:val="20"/>
        </w:rPr>
        <w:t xml:space="preserve">Un haltérophile qualifié dans plusieurs catégories </w:t>
      </w:r>
      <w:r w:rsidR="00844E8A" w:rsidRPr="002A7CC5">
        <w:rPr>
          <w:color w:val="auto"/>
          <w:sz w:val="20"/>
          <w:szCs w:val="20"/>
        </w:rPr>
        <w:t xml:space="preserve">d’âge </w:t>
      </w:r>
      <w:r w:rsidRPr="002A7CC5">
        <w:rPr>
          <w:color w:val="auto"/>
          <w:sz w:val="20"/>
          <w:szCs w:val="20"/>
        </w:rPr>
        <w:t xml:space="preserve">devra effectuer </w:t>
      </w:r>
      <w:r w:rsidR="00CA5950" w:rsidRPr="002A7CC5">
        <w:rPr>
          <w:color w:val="auto"/>
          <w:sz w:val="20"/>
          <w:szCs w:val="20"/>
        </w:rPr>
        <w:t>son</w:t>
      </w:r>
      <w:r w:rsidRPr="002A7CC5">
        <w:rPr>
          <w:color w:val="auto"/>
          <w:sz w:val="20"/>
          <w:szCs w:val="20"/>
        </w:rPr>
        <w:t xml:space="preserve"> choix</w:t>
      </w:r>
      <w:r w:rsidR="00CA5950" w:rsidRPr="002A7CC5">
        <w:rPr>
          <w:color w:val="auto"/>
          <w:sz w:val="20"/>
          <w:szCs w:val="20"/>
        </w:rPr>
        <w:t xml:space="preserve"> lors de l’engagement en ligne.</w:t>
      </w:r>
      <w:r w:rsidR="006101BD" w:rsidRPr="002A7CC5">
        <w:rPr>
          <w:color w:val="auto"/>
          <w:sz w:val="20"/>
          <w:szCs w:val="20"/>
        </w:rPr>
        <w:t xml:space="preserve"> Ce choix est </w:t>
      </w:r>
      <w:r w:rsidR="008E6D7D" w:rsidRPr="002A7CC5">
        <w:rPr>
          <w:color w:val="auto"/>
          <w:sz w:val="20"/>
          <w:szCs w:val="20"/>
        </w:rPr>
        <w:t>définitif</w:t>
      </w:r>
      <w:r w:rsidR="006101BD" w:rsidRPr="002A7CC5">
        <w:rPr>
          <w:color w:val="auto"/>
          <w:sz w:val="20"/>
          <w:szCs w:val="20"/>
        </w:rPr>
        <w:t>.</w:t>
      </w:r>
    </w:p>
    <w:p w14:paraId="72FD7D96" w14:textId="77777777" w:rsidR="002850FD" w:rsidRPr="002A7CC5" w:rsidRDefault="00CA5950" w:rsidP="00723E25">
      <w:pPr>
        <w:pStyle w:val="Default"/>
        <w:ind w:left="142"/>
        <w:jc w:val="both"/>
        <w:rPr>
          <w:color w:val="auto"/>
          <w:sz w:val="20"/>
          <w:szCs w:val="20"/>
        </w:rPr>
      </w:pPr>
      <w:r w:rsidRPr="002A7CC5">
        <w:rPr>
          <w:color w:val="auto"/>
          <w:sz w:val="20"/>
          <w:szCs w:val="20"/>
        </w:rPr>
        <w:t xml:space="preserve">Un haltérophile qualifié dans plusieurs catégories de poids de corps </w:t>
      </w:r>
      <w:r w:rsidR="008E6D7D" w:rsidRPr="002A7CC5">
        <w:rPr>
          <w:color w:val="auto"/>
          <w:sz w:val="20"/>
          <w:szCs w:val="20"/>
        </w:rPr>
        <w:t>d’un</w:t>
      </w:r>
      <w:r w:rsidR="005B3AB0" w:rsidRPr="002A7CC5">
        <w:rPr>
          <w:color w:val="auto"/>
          <w:sz w:val="20"/>
          <w:szCs w:val="20"/>
        </w:rPr>
        <w:t>e</w:t>
      </w:r>
      <w:r w:rsidR="008E6D7D" w:rsidRPr="002A7CC5">
        <w:rPr>
          <w:color w:val="auto"/>
          <w:sz w:val="20"/>
          <w:szCs w:val="20"/>
        </w:rPr>
        <w:t xml:space="preserve"> même catégorie d’âge </w:t>
      </w:r>
      <w:r w:rsidRPr="002A7CC5">
        <w:rPr>
          <w:color w:val="auto"/>
          <w:sz w:val="20"/>
          <w:szCs w:val="20"/>
        </w:rPr>
        <w:t xml:space="preserve">devra effectuer son choix au moment de </w:t>
      </w:r>
      <w:r w:rsidR="009C08B0" w:rsidRPr="002A7CC5">
        <w:rPr>
          <w:color w:val="auto"/>
          <w:sz w:val="20"/>
          <w:szCs w:val="20"/>
        </w:rPr>
        <w:t>la pesée officielle</w:t>
      </w:r>
      <w:r w:rsidRPr="002A7CC5">
        <w:rPr>
          <w:color w:val="auto"/>
          <w:sz w:val="20"/>
          <w:szCs w:val="20"/>
        </w:rPr>
        <w:t>.</w:t>
      </w:r>
    </w:p>
    <w:p w14:paraId="6D0C6EAF" w14:textId="2F596B41" w:rsidR="002850FD" w:rsidRPr="002A7CC5" w:rsidRDefault="009C08B0" w:rsidP="002A7CC5">
      <w:pPr>
        <w:pStyle w:val="Default"/>
        <w:spacing w:before="60" w:after="60"/>
        <w:ind w:left="142"/>
        <w:jc w:val="both"/>
        <w:rPr>
          <w:color w:val="auto"/>
          <w:sz w:val="20"/>
          <w:szCs w:val="20"/>
        </w:rPr>
      </w:pPr>
      <w:r w:rsidRPr="002A7CC5">
        <w:rPr>
          <w:color w:val="auto"/>
          <w:sz w:val="20"/>
          <w:szCs w:val="20"/>
        </w:rPr>
        <w:t>Les titres seront décernés par catégorie de poids et d’âge.</w:t>
      </w:r>
      <w:r w:rsidR="00723E25">
        <w:rPr>
          <w:color w:val="auto"/>
          <w:sz w:val="20"/>
          <w:szCs w:val="20"/>
        </w:rPr>
        <w:t xml:space="preserve"> </w:t>
      </w:r>
      <w:r w:rsidRPr="002A7CC5">
        <w:rPr>
          <w:color w:val="auto"/>
          <w:sz w:val="20"/>
          <w:szCs w:val="20"/>
        </w:rPr>
        <w:t>La preuve de la nationalité française telle que définie dans le présent règlement pourra être demandée lors de la pesée des athlètes.</w:t>
      </w:r>
      <w:r w:rsidR="002850FD" w:rsidRPr="002A7CC5">
        <w:rPr>
          <w:color w:val="auto"/>
          <w:sz w:val="20"/>
          <w:szCs w:val="20"/>
        </w:rPr>
        <w:t xml:space="preserve"> </w:t>
      </w:r>
    </w:p>
    <w:p w14:paraId="10FF1FD3" w14:textId="77777777" w:rsidR="009C08B0" w:rsidRPr="00BD431A" w:rsidRDefault="009C08B0" w:rsidP="00723E25">
      <w:pPr>
        <w:pStyle w:val="Citationintense1"/>
        <w:spacing w:after="120"/>
        <w:rPr>
          <w:color w:val="3333FF"/>
          <w:sz w:val="22"/>
        </w:rPr>
      </w:pPr>
      <w:bookmarkStart w:id="26" w:name="_Toc393362596"/>
      <w:r w:rsidRPr="00BD431A">
        <w:rPr>
          <w:color w:val="3333FF"/>
          <w:sz w:val="22"/>
        </w:rPr>
        <w:t xml:space="preserve">ARTICLE </w:t>
      </w:r>
      <w:r w:rsidR="00D6351D" w:rsidRPr="00BD431A">
        <w:rPr>
          <w:color w:val="3333FF"/>
          <w:sz w:val="22"/>
        </w:rPr>
        <w:t>21</w:t>
      </w:r>
      <w:r w:rsidRPr="00BD431A">
        <w:rPr>
          <w:color w:val="3333FF"/>
          <w:sz w:val="22"/>
        </w:rPr>
        <w:t xml:space="preserve"> : </w:t>
      </w:r>
      <w:r w:rsidR="009C2C94" w:rsidRPr="00BD431A">
        <w:rPr>
          <w:color w:val="3333FF"/>
          <w:sz w:val="22"/>
        </w:rPr>
        <w:t xml:space="preserve">Open de </w:t>
      </w:r>
      <w:bookmarkEnd w:id="26"/>
      <w:r w:rsidR="00207A1F" w:rsidRPr="00BD431A">
        <w:rPr>
          <w:color w:val="3333FF"/>
          <w:sz w:val="22"/>
        </w:rPr>
        <w:t>France</w:t>
      </w:r>
    </w:p>
    <w:p w14:paraId="26748997" w14:textId="3CBB3FD2" w:rsidR="00DE7469" w:rsidRPr="002A7CC5" w:rsidRDefault="009C08B0" w:rsidP="002A7CC5">
      <w:pPr>
        <w:pStyle w:val="Default"/>
        <w:spacing w:before="60" w:after="60"/>
        <w:ind w:left="142"/>
        <w:jc w:val="both"/>
        <w:rPr>
          <w:bCs/>
          <w:sz w:val="20"/>
          <w:szCs w:val="20"/>
        </w:rPr>
      </w:pPr>
      <w:r w:rsidRPr="002A7CC5">
        <w:rPr>
          <w:sz w:val="20"/>
          <w:szCs w:val="20"/>
        </w:rPr>
        <w:t>Tous les haltérophiles ne possédant pas la national</w:t>
      </w:r>
      <w:r w:rsidR="00C82495" w:rsidRPr="002A7CC5">
        <w:rPr>
          <w:sz w:val="20"/>
          <w:szCs w:val="20"/>
        </w:rPr>
        <w:t>ité française, licenciés à la FFHM</w:t>
      </w:r>
      <w:r w:rsidRPr="002A7CC5">
        <w:rPr>
          <w:sz w:val="20"/>
          <w:szCs w:val="20"/>
        </w:rPr>
        <w:t xml:space="preserve">, peuvent concourir, dans le cadre des </w:t>
      </w:r>
      <w:r w:rsidR="006523D9" w:rsidRPr="002A7CC5">
        <w:rPr>
          <w:sz w:val="20"/>
          <w:szCs w:val="20"/>
        </w:rPr>
        <w:t>o</w:t>
      </w:r>
      <w:r w:rsidRPr="002A7CC5">
        <w:rPr>
          <w:sz w:val="20"/>
          <w:szCs w:val="20"/>
        </w:rPr>
        <w:t xml:space="preserve">pen de </w:t>
      </w:r>
      <w:r w:rsidR="00207A1F" w:rsidRPr="002A7CC5">
        <w:rPr>
          <w:sz w:val="20"/>
          <w:szCs w:val="20"/>
        </w:rPr>
        <w:t xml:space="preserve">France </w:t>
      </w:r>
      <w:r w:rsidRPr="002A7CC5">
        <w:rPr>
          <w:sz w:val="20"/>
          <w:szCs w:val="20"/>
        </w:rPr>
        <w:t xml:space="preserve">lors des </w:t>
      </w:r>
      <w:r w:rsidR="006523D9" w:rsidRPr="002A7CC5">
        <w:rPr>
          <w:sz w:val="20"/>
          <w:szCs w:val="20"/>
        </w:rPr>
        <w:t>c</w:t>
      </w:r>
      <w:r w:rsidRPr="002A7CC5">
        <w:rPr>
          <w:sz w:val="20"/>
          <w:szCs w:val="20"/>
        </w:rPr>
        <w:t xml:space="preserve">hampionnats de </w:t>
      </w:r>
      <w:r w:rsidR="00207A1F" w:rsidRPr="002A7CC5">
        <w:rPr>
          <w:sz w:val="20"/>
          <w:szCs w:val="20"/>
        </w:rPr>
        <w:t>France</w:t>
      </w:r>
      <w:r w:rsidRPr="002A7CC5">
        <w:rPr>
          <w:sz w:val="20"/>
          <w:szCs w:val="20"/>
        </w:rPr>
        <w:t xml:space="preserve">, </w:t>
      </w:r>
      <w:r w:rsidR="00E95A50">
        <w:rPr>
          <w:sz w:val="20"/>
          <w:szCs w:val="20"/>
        </w:rPr>
        <w:t>U15, U17</w:t>
      </w:r>
      <w:r w:rsidRPr="002A7CC5">
        <w:rPr>
          <w:sz w:val="20"/>
          <w:szCs w:val="20"/>
        </w:rPr>
        <w:t xml:space="preserve">, </w:t>
      </w:r>
      <w:r w:rsidR="00E95A50">
        <w:rPr>
          <w:sz w:val="20"/>
          <w:szCs w:val="20"/>
        </w:rPr>
        <w:t>U20 et</w:t>
      </w:r>
      <w:r w:rsidRPr="002A7CC5">
        <w:rPr>
          <w:sz w:val="20"/>
          <w:szCs w:val="20"/>
        </w:rPr>
        <w:t xml:space="preserve"> </w:t>
      </w:r>
      <w:r w:rsidR="00021FE2" w:rsidRPr="002A7CC5">
        <w:rPr>
          <w:sz w:val="20"/>
          <w:szCs w:val="20"/>
        </w:rPr>
        <w:t>seniors</w:t>
      </w:r>
      <w:r w:rsidRPr="002A7CC5">
        <w:rPr>
          <w:sz w:val="20"/>
          <w:szCs w:val="20"/>
        </w:rPr>
        <w:t xml:space="preserve"> à la condition toutefois qu'ils aient réalisé une performance de série nationale au cours d’une épreuve nationale qualificative sur le territoire national dans la catégorie dans laquelle ils se présentent</w:t>
      </w:r>
      <w:r w:rsidRPr="002A7CC5">
        <w:rPr>
          <w:bCs/>
          <w:sz w:val="20"/>
          <w:szCs w:val="20"/>
        </w:rPr>
        <w:t xml:space="preserve">. </w:t>
      </w:r>
    </w:p>
    <w:p w14:paraId="5FCF3893" w14:textId="77777777" w:rsidR="009C2C94" w:rsidRPr="002A7CC5" w:rsidRDefault="009C08B0" w:rsidP="002A7CC5">
      <w:pPr>
        <w:pStyle w:val="NormalWeb"/>
        <w:suppressAutoHyphens w:val="0"/>
        <w:autoSpaceDE w:val="0"/>
        <w:autoSpaceDN w:val="0"/>
        <w:adjustRightInd w:val="0"/>
        <w:spacing w:before="60" w:after="60"/>
        <w:ind w:left="142"/>
        <w:jc w:val="both"/>
        <w:rPr>
          <w:rFonts w:ascii="Calibri" w:hAnsi="Calibri"/>
          <w:sz w:val="20"/>
          <w:szCs w:val="20"/>
        </w:rPr>
      </w:pPr>
      <w:r w:rsidRPr="002A7CC5">
        <w:rPr>
          <w:rFonts w:ascii="Calibri" w:hAnsi="Calibri"/>
          <w:sz w:val="20"/>
          <w:szCs w:val="20"/>
        </w:rPr>
        <w:t>Ils concourent dans la catégorie de poids et d’âge dans laquelle ils ont été qualifiés.</w:t>
      </w:r>
    </w:p>
    <w:p w14:paraId="2BBA4DA0" w14:textId="77777777" w:rsidR="009C2C94" w:rsidRPr="002A7CC5" w:rsidRDefault="009C08B0" w:rsidP="002A7CC5">
      <w:pPr>
        <w:pStyle w:val="NormalWeb"/>
        <w:suppressAutoHyphens w:val="0"/>
        <w:autoSpaceDE w:val="0"/>
        <w:autoSpaceDN w:val="0"/>
        <w:adjustRightInd w:val="0"/>
        <w:spacing w:before="60" w:after="60"/>
        <w:ind w:left="142"/>
        <w:jc w:val="both"/>
        <w:rPr>
          <w:rFonts w:ascii="Calibri" w:hAnsi="Calibri"/>
          <w:sz w:val="20"/>
          <w:szCs w:val="20"/>
        </w:rPr>
      </w:pPr>
      <w:r w:rsidRPr="002A7CC5">
        <w:rPr>
          <w:rFonts w:ascii="Calibri" w:hAnsi="Calibri"/>
          <w:bCs/>
          <w:sz w:val="20"/>
          <w:szCs w:val="20"/>
        </w:rPr>
        <w:t xml:space="preserve">La Fédération et le DTN se réservent la possibilité d’inviter dans certaines catégories un ou plusieurs étrangers non licenciés en </w:t>
      </w:r>
      <w:r w:rsidR="007362BA" w:rsidRPr="002A7CC5">
        <w:rPr>
          <w:rFonts w:ascii="Calibri" w:hAnsi="Calibri"/>
          <w:bCs/>
          <w:sz w:val="20"/>
          <w:szCs w:val="20"/>
        </w:rPr>
        <w:t>France</w:t>
      </w:r>
      <w:r w:rsidRPr="002A7CC5">
        <w:rPr>
          <w:rFonts w:ascii="Calibri" w:hAnsi="Calibri"/>
          <w:bCs/>
          <w:sz w:val="20"/>
          <w:szCs w:val="20"/>
        </w:rPr>
        <w:t xml:space="preserve"> afin d’animer encore plus la compétition.</w:t>
      </w:r>
    </w:p>
    <w:p w14:paraId="2540AE05" w14:textId="77777777" w:rsidR="009C2C94" w:rsidRPr="002A7CC5" w:rsidRDefault="009C08B0" w:rsidP="002A7CC5">
      <w:pPr>
        <w:pStyle w:val="NormalWeb"/>
        <w:suppressAutoHyphens w:val="0"/>
        <w:autoSpaceDE w:val="0"/>
        <w:autoSpaceDN w:val="0"/>
        <w:adjustRightInd w:val="0"/>
        <w:spacing w:before="60" w:after="60"/>
        <w:ind w:left="142"/>
        <w:jc w:val="both"/>
        <w:rPr>
          <w:rFonts w:ascii="Calibri" w:hAnsi="Calibri"/>
          <w:sz w:val="20"/>
          <w:szCs w:val="20"/>
        </w:rPr>
      </w:pPr>
      <w:r w:rsidRPr="002A7CC5">
        <w:rPr>
          <w:rFonts w:ascii="Calibri" w:hAnsi="Calibri"/>
          <w:sz w:val="20"/>
          <w:szCs w:val="20"/>
        </w:rPr>
        <w:t>Un</w:t>
      </w:r>
      <w:r w:rsidR="00844E8A" w:rsidRPr="002A7CC5">
        <w:rPr>
          <w:rFonts w:ascii="Calibri" w:hAnsi="Calibri"/>
          <w:sz w:val="20"/>
          <w:szCs w:val="20"/>
        </w:rPr>
        <w:t xml:space="preserve"> podium </w:t>
      </w:r>
      <w:r w:rsidR="006523D9" w:rsidRPr="002A7CC5">
        <w:rPr>
          <w:rFonts w:ascii="Calibri" w:hAnsi="Calibri"/>
          <w:sz w:val="20"/>
          <w:szCs w:val="20"/>
        </w:rPr>
        <w:t>o</w:t>
      </w:r>
      <w:r w:rsidR="001E5FC6" w:rsidRPr="002A7CC5">
        <w:rPr>
          <w:rFonts w:ascii="Calibri" w:hAnsi="Calibri"/>
          <w:sz w:val="20"/>
          <w:szCs w:val="20"/>
        </w:rPr>
        <w:t xml:space="preserve">pen </w:t>
      </w:r>
      <w:r w:rsidR="00844E8A" w:rsidRPr="002A7CC5">
        <w:rPr>
          <w:rFonts w:ascii="Calibri" w:hAnsi="Calibri"/>
          <w:sz w:val="20"/>
          <w:szCs w:val="20"/>
        </w:rPr>
        <w:t xml:space="preserve">avec </w:t>
      </w:r>
      <w:r w:rsidR="00C47EDC" w:rsidRPr="002A7CC5">
        <w:rPr>
          <w:rFonts w:ascii="Calibri" w:hAnsi="Calibri"/>
          <w:sz w:val="20"/>
          <w:szCs w:val="20"/>
        </w:rPr>
        <w:t>des</w:t>
      </w:r>
      <w:r w:rsidR="00844E8A" w:rsidRPr="002A7CC5">
        <w:rPr>
          <w:rFonts w:ascii="Calibri" w:hAnsi="Calibri"/>
          <w:sz w:val="20"/>
          <w:szCs w:val="20"/>
        </w:rPr>
        <w:t xml:space="preserve"> </w:t>
      </w:r>
      <w:r w:rsidRPr="002A7CC5">
        <w:rPr>
          <w:rFonts w:ascii="Calibri" w:hAnsi="Calibri"/>
          <w:sz w:val="20"/>
          <w:szCs w:val="20"/>
        </w:rPr>
        <w:t>médaille</w:t>
      </w:r>
      <w:r w:rsidR="00C47EDC" w:rsidRPr="002A7CC5">
        <w:rPr>
          <w:rFonts w:ascii="Calibri" w:hAnsi="Calibri"/>
          <w:sz w:val="20"/>
          <w:szCs w:val="20"/>
        </w:rPr>
        <w:t>s</w:t>
      </w:r>
      <w:r w:rsidRPr="002A7CC5">
        <w:rPr>
          <w:rFonts w:ascii="Calibri" w:hAnsi="Calibri"/>
          <w:sz w:val="20"/>
          <w:szCs w:val="20"/>
        </w:rPr>
        <w:t xml:space="preserve"> spécifique</w:t>
      </w:r>
      <w:r w:rsidR="00C47EDC" w:rsidRPr="002A7CC5">
        <w:rPr>
          <w:rFonts w:ascii="Calibri" w:hAnsi="Calibri"/>
          <w:sz w:val="20"/>
          <w:szCs w:val="20"/>
        </w:rPr>
        <w:t>s ser</w:t>
      </w:r>
      <w:r w:rsidR="001E5FC6" w:rsidRPr="002A7CC5">
        <w:rPr>
          <w:rFonts w:ascii="Calibri" w:hAnsi="Calibri"/>
          <w:sz w:val="20"/>
          <w:szCs w:val="20"/>
        </w:rPr>
        <w:t>a</w:t>
      </w:r>
      <w:r w:rsidRPr="002A7CC5">
        <w:rPr>
          <w:rFonts w:ascii="Calibri" w:hAnsi="Calibri"/>
          <w:sz w:val="20"/>
          <w:szCs w:val="20"/>
        </w:rPr>
        <w:t xml:space="preserve"> </w:t>
      </w:r>
      <w:r w:rsidR="001E5FC6" w:rsidRPr="002A7CC5">
        <w:rPr>
          <w:rFonts w:ascii="Calibri" w:hAnsi="Calibri"/>
          <w:sz w:val="20"/>
          <w:szCs w:val="20"/>
        </w:rPr>
        <w:t>organisé</w:t>
      </w:r>
      <w:r w:rsidRPr="002A7CC5">
        <w:rPr>
          <w:rFonts w:ascii="Calibri" w:hAnsi="Calibri"/>
          <w:sz w:val="20"/>
          <w:szCs w:val="20"/>
        </w:rPr>
        <w:t xml:space="preserve"> </w:t>
      </w:r>
      <w:r w:rsidR="001E5FC6" w:rsidRPr="002A7CC5">
        <w:rPr>
          <w:rFonts w:ascii="Calibri" w:hAnsi="Calibri"/>
          <w:sz w:val="20"/>
          <w:szCs w:val="20"/>
        </w:rPr>
        <w:t>si d</w:t>
      </w:r>
      <w:r w:rsidR="00844E8A" w:rsidRPr="002A7CC5">
        <w:rPr>
          <w:rFonts w:ascii="Calibri" w:hAnsi="Calibri"/>
          <w:sz w:val="20"/>
          <w:szCs w:val="20"/>
        </w:rPr>
        <w:t>es</w:t>
      </w:r>
      <w:r w:rsidR="00C47EDC" w:rsidRPr="002A7CC5">
        <w:rPr>
          <w:rFonts w:ascii="Calibri" w:hAnsi="Calibri"/>
          <w:sz w:val="20"/>
          <w:szCs w:val="20"/>
        </w:rPr>
        <w:t xml:space="preserve"> sportifs </w:t>
      </w:r>
      <w:r w:rsidRPr="002A7CC5">
        <w:rPr>
          <w:rFonts w:ascii="Calibri" w:hAnsi="Calibri"/>
          <w:sz w:val="20"/>
          <w:szCs w:val="20"/>
        </w:rPr>
        <w:t xml:space="preserve">étrangers se classent dans les trois premiers </w:t>
      </w:r>
      <w:r w:rsidR="00C47EDC" w:rsidRPr="002A7CC5">
        <w:rPr>
          <w:rFonts w:ascii="Calibri" w:hAnsi="Calibri"/>
          <w:sz w:val="20"/>
          <w:szCs w:val="20"/>
        </w:rPr>
        <w:t>de la catégorie</w:t>
      </w:r>
      <w:r w:rsidR="004E5D7D" w:rsidRPr="002A7CC5">
        <w:rPr>
          <w:rFonts w:ascii="Calibri" w:hAnsi="Calibri"/>
          <w:sz w:val="20"/>
          <w:szCs w:val="20"/>
        </w:rPr>
        <w:t xml:space="preserve"> d’âge, de sexe et de poids</w:t>
      </w:r>
      <w:r w:rsidRPr="002A7CC5">
        <w:rPr>
          <w:rFonts w:ascii="Calibri" w:hAnsi="Calibri"/>
          <w:sz w:val="20"/>
          <w:szCs w:val="20"/>
        </w:rPr>
        <w:t>.</w:t>
      </w:r>
    </w:p>
    <w:p w14:paraId="3D60C6D0" w14:textId="77777777" w:rsidR="009C08B0" w:rsidRPr="00BD431A" w:rsidRDefault="009C08B0" w:rsidP="00723E25">
      <w:pPr>
        <w:pStyle w:val="Citationintense1"/>
        <w:spacing w:after="120"/>
        <w:rPr>
          <w:color w:val="3333FF"/>
          <w:sz w:val="22"/>
        </w:rPr>
      </w:pPr>
      <w:bookmarkStart w:id="27" w:name="_Toc393362597"/>
      <w:r w:rsidRPr="00BD431A">
        <w:rPr>
          <w:color w:val="3333FF"/>
          <w:sz w:val="22"/>
        </w:rPr>
        <w:t xml:space="preserve">ARTICLE </w:t>
      </w:r>
      <w:r w:rsidR="00D6351D" w:rsidRPr="00BD431A">
        <w:rPr>
          <w:color w:val="3333FF"/>
          <w:sz w:val="22"/>
        </w:rPr>
        <w:t>22</w:t>
      </w:r>
      <w:r w:rsidR="001E5FC6" w:rsidRPr="00BD431A">
        <w:rPr>
          <w:color w:val="3333FF"/>
          <w:sz w:val="22"/>
        </w:rPr>
        <w:t> :</w:t>
      </w:r>
      <w:r w:rsidRPr="00BD431A">
        <w:rPr>
          <w:color w:val="3333FF"/>
          <w:sz w:val="22"/>
        </w:rPr>
        <w:t xml:space="preserve"> </w:t>
      </w:r>
      <w:r w:rsidR="00FC2CEC" w:rsidRPr="00BD431A">
        <w:rPr>
          <w:color w:val="3333FF"/>
          <w:sz w:val="22"/>
        </w:rPr>
        <w:t xml:space="preserve">Championnats de </w:t>
      </w:r>
      <w:r w:rsidR="00207A1F" w:rsidRPr="00BD431A">
        <w:rPr>
          <w:color w:val="3333FF"/>
          <w:sz w:val="22"/>
        </w:rPr>
        <w:t xml:space="preserve">France </w:t>
      </w:r>
      <w:bookmarkEnd w:id="27"/>
      <w:r w:rsidR="00207A1F" w:rsidRPr="00BD431A">
        <w:rPr>
          <w:color w:val="3333FF"/>
          <w:sz w:val="22"/>
        </w:rPr>
        <w:t>masters</w:t>
      </w:r>
    </w:p>
    <w:p w14:paraId="44B800F7" w14:textId="77777777" w:rsidR="009C08B0" w:rsidRPr="00BD431A" w:rsidRDefault="00D6351D" w:rsidP="00BD431A">
      <w:pPr>
        <w:spacing w:before="120" w:after="60"/>
        <w:ind w:left="142"/>
        <w:rPr>
          <w:rFonts w:ascii="Calibri" w:hAnsi="Calibri"/>
          <w:b/>
          <w:bCs/>
          <w:i/>
          <w:iCs/>
          <w:caps/>
          <w:color w:val="4F81BD"/>
          <w:sz w:val="18"/>
        </w:rPr>
      </w:pPr>
      <w:bookmarkStart w:id="28" w:name="_Toc393362598"/>
      <w:r w:rsidRPr="00BD431A">
        <w:rPr>
          <w:rFonts w:ascii="Calibri" w:hAnsi="Calibri"/>
          <w:b/>
          <w:bCs/>
          <w:i/>
          <w:iCs/>
          <w:caps/>
          <w:color w:val="4F81BD"/>
          <w:sz w:val="18"/>
        </w:rPr>
        <w:t>22</w:t>
      </w:r>
      <w:r w:rsidR="009C08B0" w:rsidRPr="00BD431A">
        <w:rPr>
          <w:rFonts w:ascii="Calibri" w:hAnsi="Calibri"/>
          <w:b/>
          <w:bCs/>
          <w:i/>
          <w:iCs/>
          <w:caps/>
          <w:color w:val="4F81BD"/>
          <w:sz w:val="18"/>
        </w:rPr>
        <w:t>.1</w:t>
      </w:r>
      <w:r w:rsidR="001E5FC6" w:rsidRPr="00BD431A">
        <w:rPr>
          <w:rFonts w:ascii="Calibri" w:hAnsi="Calibri"/>
          <w:b/>
          <w:bCs/>
          <w:i/>
          <w:iCs/>
          <w:caps/>
          <w:color w:val="4F81BD"/>
          <w:sz w:val="18"/>
        </w:rPr>
        <w:t xml:space="preserve"> -</w:t>
      </w:r>
      <w:r w:rsidR="009C08B0" w:rsidRPr="00BD431A">
        <w:rPr>
          <w:rFonts w:ascii="Calibri" w:hAnsi="Calibri"/>
          <w:b/>
          <w:bCs/>
          <w:i/>
          <w:iCs/>
          <w:caps/>
          <w:color w:val="4F81BD"/>
          <w:sz w:val="18"/>
        </w:rPr>
        <w:t xml:space="preserve"> PARTICIPATION</w:t>
      </w:r>
      <w:bookmarkEnd w:id="28"/>
    </w:p>
    <w:p w14:paraId="6209D0AE" w14:textId="77777777" w:rsidR="00D82351" w:rsidRPr="002A7CC5" w:rsidRDefault="009C08B0" w:rsidP="004F12D1">
      <w:pPr>
        <w:pStyle w:val="NormalWeb"/>
        <w:suppressAutoHyphens w:val="0"/>
        <w:autoSpaceDE w:val="0"/>
        <w:autoSpaceDN w:val="0"/>
        <w:adjustRightInd w:val="0"/>
        <w:spacing w:before="60" w:after="60"/>
        <w:ind w:left="142"/>
        <w:jc w:val="both"/>
        <w:rPr>
          <w:rFonts w:ascii="Calibri" w:hAnsi="Calibri"/>
          <w:sz w:val="20"/>
          <w:szCs w:val="20"/>
        </w:rPr>
      </w:pPr>
      <w:r w:rsidRPr="002A7CC5">
        <w:rPr>
          <w:rFonts w:ascii="Calibri" w:hAnsi="Calibri"/>
          <w:bCs/>
          <w:sz w:val="20"/>
          <w:szCs w:val="20"/>
        </w:rPr>
        <w:t xml:space="preserve">Le </w:t>
      </w:r>
      <w:r w:rsidR="006523D9" w:rsidRPr="002A7CC5">
        <w:rPr>
          <w:rFonts w:ascii="Calibri" w:hAnsi="Calibri"/>
          <w:bCs/>
          <w:sz w:val="20"/>
          <w:szCs w:val="20"/>
        </w:rPr>
        <w:t>c</w:t>
      </w:r>
      <w:r w:rsidRPr="002A7CC5">
        <w:rPr>
          <w:rFonts w:ascii="Calibri" w:hAnsi="Calibri"/>
          <w:bCs/>
          <w:sz w:val="20"/>
          <w:szCs w:val="20"/>
        </w:rPr>
        <w:t xml:space="preserve">hampionnat de </w:t>
      </w:r>
      <w:r w:rsidR="00DC1F0C" w:rsidRPr="002A7CC5">
        <w:rPr>
          <w:rFonts w:ascii="Calibri" w:hAnsi="Calibri"/>
          <w:bCs/>
          <w:sz w:val="20"/>
          <w:szCs w:val="20"/>
        </w:rPr>
        <w:t>France</w:t>
      </w:r>
      <w:r w:rsidRPr="002A7CC5">
        <w:rPr>
          <w:rFonts w:ascii="Calibri" w:hAnsi="Calibri"/>
          <w:bCs/>
          <w:sz w:val="20"/>
          <w:szCs w:val="20"/>
        </w:rPr>
        <w:t xml:space="preserve"> est ouvert aux haltérophiles hommes et femmes de 35 ans et plus ayant réalisé au minimum les minima </w:t>
      </w:r>
      <w:r w:rsidR="00DC1F0C" w:rsidRPr="002A7CC5">
        <w:rPr>
          <w:rFonts w:ascii="Calibri" w:hAnsi="Calibri"/>
          <w:bCs/>
          <w:sz w:val="20"/>
          <w:szCs w:val="20"/>
        </w:rPr>
        <w:t>France</w:t>
      </w:r>
      <w:r w:rsidRPr="002A7CC5">
        <w:rPr>
          <w:rFonts w:ascii="Calibri" w:hAnsi="Calibri"/>
          <w:bCs/>
          <w:sz w:val="20"/>
          <w:szCs w:val="20"/>
        </w:rPr>
        <w:t xml:space="preserve"> </w:t>
      </w:r>
      <w:r w:rsidR="00207A1F" w:rsidRPr="002A7CC5">
        <w:rPr>
          <w:rFonts w:ascii="Calibri" w:hAnsi="Calibri"/>
          <w:bCs/>
          <w:sz w:val="20"/>
          <w:szCs w:val="20"/>
        </w:rPr>
        <w:t>masters</w:t>
      </w:r>
      <w:r w:rsidRPr="002A7CC5">
        <w:rPr>
          <w:rFonts w:ascii="Calibri" w:hAnsi="Calibri"/>
          <w:bCs/>
          <w:sz w:val="20"/>
          <w:szCs w:val="20"/>
        </w:rPr>
        <w:t xml:space="preserve"> (cf</w:t>
      </w:r>
      <w:r w:rsidR="00BA01C5">
        <w:rPr>
          <w:rFonts w:ascii="Calibri" w:hAnsi="Calibri"/>
          <w:bCs/>
          <w:sz w:val="20"/>
          <w:szCs w:val="20"/>
        </w:rPr>
        <w:t>.</w:t>
      </w:r>
      <w:r w:rsidRPr="002A7CC5">
        <w:rPr>
          <w:rFonts w:ascii="Calibri" w:hAnsi="Calibri"/>
          <w:bCs/>
          <w:sz w:val="20"/>
          <w:szCs w:val="20"/>
        </w:rPr>
        <w:t xml:space="preserve"> Art </w:t>
      </w:r>
      <w:r w:rsidR="006D4D8F" w:rsidRPr="002A7CC5">
        <w:rPr>
          <w:rFonts w:ascii="Calibri" w:hAnsi="Calibri"/>
          <w:bCs/>
          <w:sz w:val="20"/>
          <w:szCs w:val="20"/>
        </w:rPr>
        <w:t>23.3</w:t>
      </w:r>
      <w:r w:rsidRPr="002A7CC5">
        <w:rPr>
          <w:rFonts w:ascii="Calibri" w:hAnsi="Calibri"/>
          <w:bCs/>
          <w:sz w:val="20"/>
          <w:szCs w:val="20"/>
        </w:rPr>
        <w:t xml:space="preserve">). Un(e) haltérophile est </w:t>
      </w:r>
      <w:r w:rsidR="00207A1F" w:rsidRPr="002A7CC5">
        <w:rPr>
          <w:rFonts w:ascii="Calibri" w:hAnsi="Calibri"/>
          <w:bCs/>
          <w:sz w:val="20"/>
          <w:szCs w:val="20"/>
        </w:rPr>
        <w:t>master</w:t>
      </w:r>
      <w:r w:rsidRPr="002A7CC5">
        <w:rPr>
          <w:rFonts w:ascii="Calibri" w:hAnsi="Calibri"/>
          <w:bCs/>
          <w:sz w:val="20"/>
          <w:szCs w:val="20"/>
        </w:rPr>
        <w:t xml:space="preserve"> le 1</w:t>
      </w:r>
      <w:r w:rsidRPr="002A7CC5">
        <w:rPr>
          <w:rFonts w:ascii="Calibri" w:hAnsi="Calibri"/>
          <w:bCs/>
          <w:sz w:val="20"/>
          <w:szCs w:val="20"/>
          <w:vertAlign w:val="superscript"/>
        </w:rPr>
        <w:t>er</w:t>
      </w:r>
      <w:r w:rsidR="00755862" w:rsidRPr="002A7CC5">
        <w:rPr>
          <w:rFonts w:ascii="Calibri" w:hAnsi="Calibri"/>
          <w:bCs/>
          <w:sz w:val="20"/>
          <w:szCs w:val="20"/>
        </w:rPr>
        <w:t xml:space="preserve"> s</w:t>
      </w:r>
      <w:r w:rsidRPr="002A7CC5">
        <w:rPr>
          <w:rFonts w:ascii="Calibri" w:hAnsi="Calibri"/>
          <w:bCs/>
          <w:sz w:val="20"/>
          <w:szCs w:val="20"/>
        </w:rPr>
        <w:t>eptembre de l’année de ses 34 ans afin de prendre en considération les résultats de début de saison sportive.</w:t>
      </w:r>
      <w:bookmarkStart w:id="29" w:name="_Toc393362599"/>
    </w:p>
    <w:p w14:paraId="2D9791F5" w14:textId="77777777" w:rsidR="009C08B0" w:rsidRPr="00BD431A" w:rsidRDefault="00D6351D" w:rsidP="00BD431A">
      <w:pPr>
        <w:spacing w:before="120" w:after="60"/>
        <w:ind w:left="142"/>
        <w:rPr>
          <w:rFonts w:ascii="Calibri" w:hAnsi="Calibri"/>
          <w:b/>
          <w:bCs/>
          <w:i/>
          <w:iCs/>
          <w:caps/>
          <w:color w:val="4F81BD"/>
          <w:sz w:val="18"/>
        </w:rPr>
      </w:pPr>
      <w:r w:rsidRPr="00BD431A">
        <w:rPr>
          <w:rFonts w:ascii="Calibri" w:hAnsi="Calibri"/>
          <w:b/>
          <w:bCs/>
          <w:i/>
          <w:iCs/>
          <w:caps/>
          <w:color w:val="4F81BD"/>
          <w:sz w:val="18"/>
        </w:rPr>
        <w:t>22</w:t>
      </w:r>
      <w:r w:rsidR="00FC2CEC" w:rsidRPr="00BD431A">
        <w:rPr>
          <w:rFonts w:ascii="Calibri" w:hAnsi="Calibri"/>
          <w:b/>
          <w:bCs/>
          <w:i/>
          <w:iCs/>
          <w:caps/>
          <w:color w:val="4F81BD"/>
          <w:sz w:val="18"/>
        </w:rPr>
        <w:t>.</w:t>
      </w:r>
      <w:r w:rsidR="009C08B0" w:rsidRPr="00BD431A">
        <w:rPr>
          <w:rFonts w:ascii="Calibri" w:hAnsi="Calibri"/>
          <w:b/>
          <w:bCs/>
          <w:i/>
          <w:iCs/>
          <w:caps/>
          <w:color w:val="4F81BD"/>
          <w:sz w:val="18"/>
        </w:rPr>
        <w:t>2</w:t>
      </w:r>
      <w:r w:rsidR="00FC2CEC" w:rsidRPr="00BD431A">
        <w:rPr>
          <w:rFonts w:ascii="Calibri" w:hAnsi="Calibri"/>
          <w:b/>
          <w:bCs/>
          <w:i/>
          <w:iCs/>
          <w:caps/>
          <w:color w:val="4F81BD"/>
          <w:sz w:val="18"/>
        </w:rPr>
        <w:t xml:space="preserve"> -</w:t>
      </w:r>
      <w:r w:rsidR="009C08B0" w:rsidRPr="00BD431A">
        <w:rPr>
          <w:rFonts w:ascii="Calibri" w:hAnsi="Calibri"/>
          <w:b/>
          <w:bCs/>
          <w:i/>
          <w:iCs/>
          <w:caps/>
          <w:color w:val="4F81BD"/>
          <w:sz w:val="18"/>
        </w:rPr>
        <w:t xml:space="preserve"> QUALIFICATION / SELECTION POUR LES CHAMPIONNATS DE </w:t>
      </w:r>
      <w:r w:rsidR="00DC1F0C" w:rsidRPr="00BD431A">
        <w:rPr>
          <w:rFonts w:ascii="Calibri" w:hAnsi="Calibri"/>
          <w:b/>
          <w:bCs/>
          <w:i/>
          <w:iCs/>
          <w:caps/>
          <w:color w:val="4F81BD"/>
          <w:sz w:val="18"/>
        </w:rPr>
        <w:t>FRANCE</w:t>
      </w:r>
      <w:bookmarkEnd w:id="29"/>
    </w:p>
    <w:p w14:paraId="2AC72950" w14:textId="77777777" w:rsidR="00FC2CEC" w:rsidRPr="002A7CC5" w:rsidRDefault="009C08B0" w:rsidP="004F12D1">
      <w:pPr>
        <w:pStyle w:val="NormalWeb"/>
        <w:spacing w:before="60" w:after="0"/>
        <w:ind w:left="142"/>
        <w:jc w:val="both"/>
        <w:rPr>
          <w:rFonts w:ascii="Calibri" w:hAnsi="Calibri"/>
          <w:sz w:val="20"/>
          <w:szCs w:val="20"/>
        </w:rPr>
      </w:pPr>
      <w:r w:rsidRPr="002A7CC5">
        <w:rPr>
          <w:rFonts w:ascii="Calibri" w:eastAsia="Calibri" w:hAnsi="Calibri" w:cs="Gisha"/>
          <w:sz w:val="20"/>
          <w:szCs w:val="20"/>
          <w:lang w:eastAsia="en-US"/>
        </w:rPr>
        <w:t>La sélection est effectuée :</w:t>
      </w:r>
      <w:r w:rsidR="00FC2CEC" w:rsidRPr="002A7CC5">
        <w:rPr>
          <w:rFonts w:ascii="Calibri" w:hAnsi="Calibri"/>
          <w:sz w:val="20"/>
          <w:szCs w:val="20"/>
        </w:rPr>
        <w:t xml:space="preserve"> </w:t>
      </w:r>
    </w:p>
    <w:p w14:paraId="3588BC94" w14:textId="77777777" w:rsidR="00FC2CEC" w:rsidRPr="00C81A10" w:rsidRDefault="006523D9" w:rsidP="008F787C">
      <w:pPr>
        <w:numPr>
          <w:ilvl w:val="0"/>
          <w:numId w:val="12"/>
        </w:numPr>
        <w:suppressAutoHyphens w:val="0"/>
        <w:ind w:left="993" w:hanging="284"/>
        <w:jc w:val="both"/>
        <w:rPr>
          <w:rFonts w:ascii="Calibri" w:eastAsia="Calibri" w:hAnsi="Calibri" w:cs="Calibri"/>
          <w:sz w:val="20"/>
          <w:szCs w:val="20"/>
          <w:lang w:eastAsia="en-US"/>
        </w:rPr>
      </w:pPr>
      <w:r w:rsidRPr="00C81A10">
        <w:rPr>
          <w:rFonts w:ascii="Calibri" w:eastAsia="Calibri" w:hAnsi="Calibri" w:cs="Gisha"/>
          <w:sz w:val="20"/>
          <w:szCs w:val="20"/>
          <w:lang w:eastAsia="en-US"/>
        </w:rPr>
        <w:t>d</w:t>
      </w:r>
      <w:r w:rsidR="00FC2CEC" w:rsidRPr="00C81A10">
        <w:rPr>
          <w:rFonts w:ascii="Calibri" w:eastAsia="Calibri" w:hAnsi="Calibri" w:cs="Gisha"/>
          <w:sz w:val="20"/>
          <w:szCs w:val="20"/>
          <w:lang w:eastAsia="en-US"/>
        </w:rPr>
        <w:t>’après</w:t>
      </w:r>
      <w:r w:rsidR="009C08B0" w:rsidRPr="00C81A10">
        <w:rPr>
          <w:rFonts w:ascii="Calibri" w:eastAsia="Calibri" w:hAnsi="Calibri" w:cs="Gisha"/>
          <w:sz w:val="20"/>
          <w:szCs w:val="20"/>
          <w:lang w:eastAsia="en-US"/>
        </w:rPr>
        <w:t xml:space="preserve"> les listes établies par </w:t>
      </w:r>
      <w:r w:rsidR="00FC2CEC" w:rsidRPr="00C81A10">
        <w:rPr>
          <w:rFonts w:ascii="Calibri" w:eastAsia="Calibri" w:hAnsi="Calibri" w:cs="Gisha"/>
          <w:sz w:val="20"/>
          <w:szCs w:val="20"/>
          <w:lang w:eastAsia="en-US"/>
        </w:rPr>
        <w:t xml:space="preserve">les </w:t>
      </w:r>
      <w:r w:rsidRPr="00C81A10">
        <w:rPr>
          <w:rFonts w:ascii="Calibri" w:eastAsia="Calibri" w:hAnsi="Calibri" w:cs="Gisha"/>
          <w:sz w:val="20"/>
          <w:szCs w:val="20"/>
          <w:lang w:eastAsia="en-US"/>
        </w:rPr>
        <w:t>c</w:t>
      </w:r>
      <w:r w:rsidR="00FC2CEC" w:rsidRPr="00C81A10">
        <w:rPr>
          <w:rFonts w:ascii="Calibri" w:eastAsia="Calibri" w:hAnsi="Calibri" w:cs="Gisha"/>
          <w:sz w:val="20"/>
          <w:szCs w:val="20"/>
          <w:lang w:eastAsia="en-US"/>
        </w:rPr>
        <w:t>ommissions techniques</w:t>
      </w:r>
      <w:r w:rsidR="00C47EDC" w:rsidRPr="00C81A10">
        <w:rPr>
          <w:rFonts w:ascii="Calibri" w:eastAsia="Calibri" w:hAnsi="Calibri" w:cs="Gisha"/>
          <w:sz w:val="20"/>
          <w:szCs w:val="20"/>
          <w:lang w:eastAsia="en-US"/>
        </w:rPr>
        <w:t xml:space="preserve"> de</w:t>
      </w:r>
      <w:r w:rsidR="00174498" w:rsidRPr="00C81A10">
        <w:rPr>
          <w:rFonts w:ascii="Calibri" w:eastAsia="Calibri" w:hAnsi="Calibri" w:cs="Gisha"/>
          <w:sz w:val="20"/>
          <w:szCs w:val="20"/>
          <w:lang w:eastAsia="en-US"/>
        </w:rPr>
        <w:t>s</w:t>
      </w:r>
      <w:r w:rsidR="00C47EDC" w:rsidRPr="00C81A10">
        <w:rPr>
          <w:rFonts w:ascii="Calibri" w:eastAsia="Calibri" w:hAnsi="Calibri" w:cs="Gisha"/>
          <w:sz w:val="20"/>
          <w:szCs w:val="20"/>
          <w:lang w:eastAsia="en-US"/>
        </w:rPr>
        <w:t xml:space="preserve"> Ligu</w:t>
      </w:r>
      <w:r w:rsidR="00174498" w:rsidRPr="00C81A10">
        <w:rPr>
          <w:rFonts w:ascii="Calibri" w:eastAsia="Calibri" w:hAnsi="Calibri" w:cs="Gisha"/>
          <w:sz w:val="20"/>
          <w:szCs w:val="20"/>
          <w:lang w:eastAsia="en-US"/>
        </w:rPr>
        <w:t>es</w:t>
      </w:r>
      <w:r w:rsidR="00C47EDC" w:rsidRPr="00C81A10">
        <w:rPr>
          <w:rFonts w:ascii="Calibri" w:eastAsia="Calibri" w:hAnsi="Calibri" w:cs="Gisha"/>
          <w:sz w:val="20"/>
          <w:szCs w:val="20"/>
          <w:lang w:eastAsia="en-US"/>
        </w:rPr>
        <w:t xml:space="preserve"> </w:t>
      </w:r>
      <w:r w:rsidR="009C08B0" w:rsidRPr="00C81A10">
        <w:rPr>
          <w:rFonts w:ascii="Calibri" w:eastAsia="Calibri" w:hAnsi="Calibri" w:cs="Gisha"/>
          <w:sz w:val="20"/>
          <w:szCs w:val="20"/>
          <w:lang w:eastAsia="en-US"/>
        </w:rPr>
        <w:t xml:space="preserve">à l’issue des </w:t>
      </w:r>
      <w:r w:rsidR="00207A1F" w:rsidRPr="00C81A10">
        <w:rPr>
          <w:rFonts w:ascii="Calibri" w:eastAsia="Calibri" w:hAnsi="Calibri" w:cs="Gisha"/>
          <w:sz w:val="20"/>
          <w:szCs w:val="20"/>
          <w:lang w:eastAsia="en-US"/>
        </w:rPr>
        <w:t>épreuves officielles fédérales s</w:t>
      </w:r>
      <w:r w:rsidR="00D7349C" w:rsidRPr="00C81A10">
        <w:rPr>
          <w:rFonts w:ascii="Calibri" w:eastAsia="Calibri" w:hAnsi="Calibri" w:cs="Gisha"/>
          <w:sz w:val="20"/>
          <w:szCs w:val="20"/>
          <w:lang w:eastAsia="en-US"/>
        </w:rPr>
        <w:t>e</w:t>
      </w:r>
      <w:r w:rsidR="009C08B0" w:rsidRPr="00C81A10">
        <w:rPr>
          <w:rFonts w:ascii="Calibri" w:eastAsia="Calibri" w:hAnsi="Calibri" w:cs="Gisha"/>
          <w:sz w:val="20"/>
          <w:szCs w:val="20"/>
          <w:lang w:eastAsia="en-US"/>
        </w:rPr>
        <w:t xml:space="preserve">niors et </w:t>
      </w:r>
      <w:r w:rsidR="00207A1F" w:rsidRPr="00C81A10">
        <w:rPr>
          <w:rFonts w:ascii="Calibri" w:eastAsia="Calibri" w:hAnsi="Calibri" w:cs="Gisha"/>
          <w:sz w:val="20"/>
          <w:szCs w:val="20"/>
          <w:lang w:eastAsia="en-US"/>
        </w:rPr>
        <w:t>masters</w:t>
      </w:r>
      <w:r w:rsidR="009C08B0" w:rsidRPr="00C81A10">
        <w:rPr>
          <w:rFonts w:ascii="Calibri" w:eastAsia="Calibri" w:hAnsi="Calibri" w:cs="Gisha"/>
          <w:sz w:val="20"/>
          <w:szCs w:val="20"/>
          <w:lang w:eastAsia="en-US"/>
        </w:rPr>
        <w:t xml:space="preserve"> du calendrier F</w:t>
      </w:r>
      <w:r w:rsidR="00C82495" w:rsidRPr="00C81A10">
        <w:rPr>
          <w:rFonts w:ascii="Calibri" w:eastAsia="Calibri" w:hAnsi="Calibri" w:cs="Gisha"/>
          <w:sz w:val="20"/>
          <w:szCs w:val="20"/>
          <w:lang w:eastAsia="en-US"/>
        </w:rPr>
        <w:t>FHM</w:t>
      </w:r>
      <w:r w:rsidR="009C08B0" w:rsidRPr="00C81A10">
        <w:rPr>
          <w:rFonts w:ascii="Calibri" w:eastAsia="Calibri" w:hAnsi="Calibri" w:cs="Gisha"/>
          <w:sz w:val="20"/>
          <w:szCs w:val="20"/>
          <w:lang w:eastAsia="en-US"/>
        </w:rPr>
        <w:t xml:space="preserve"> (</w:t>
      </w:r>
      <w:r w:rsidR="00D27D21" w:rsidRPr="00C81A10">
        <w:rPr>
          <w:rFonts w:ascii="Calibri" w:eastAsia="Calibri" w:hAnsi="Calibri" w:cs="Gisha"/>
          <w:sz w:val="20"/>
          <w:szCs w:val="20"/>
          <w:lang w:eastAsia="en-US"/>
        </w:rPr>
        <w:t>c</w:t>
      </w:r>
      <w:r w:rsidR="00714110" w:rsidRPr="00C81A10">
        <w:rPr>
          <w:rFonts w:ascii="Calibri" w:eastAsia="Calibri" w:hAnsi="Calibri" w:cs="Gisha"/>
          <w:sz w:val="20"/>
          <w:szCs w:val="20"/>
          <w:lang w:eastAsia="en-US"/>
        </w:rPr>
        <w:t xml:space="preserve">f. </w:t>
      </w:r>
      <w:r w:rsidRPr="00C81A10">
        <w:rPr>
          <w:rFonts w:ascii="Calibri" w:eastAsia="Calibri" w:hAnsi="Calibri" w:cs="Gisha"/>
          <w:sz w:val="20"/>
          <w:szCs w:val="20"/>
          <w:lang w:eastAsia="en-US"/>
        </w:rPr>
        <w:t>a</w:t>
      </w:r>
      <w:r w:rsidR="00413343" w:rsidRPr="00C81A10">
        <w:rPr>
          <w:rFonts w:ascii="Calibri" w:eastAsia="Calibri" w:hAnsi="Calibri" w:cs="Gisha"/>
          <w:sz w:val="20"/>
          <w:szCs w:val="20"/>
          <w:lang w:eastAsia="en-US"/>
        </w:rPr>
        <w:t>rt</w:t>
      </w:r>
      <w:r w:rsidRPr="00C81A10">
        <w:rPr>
          <w:rFonts w:ascii="Calibri" w:eastAsia="Calibri" w:hAnsi="Calibri" w:cs="Gisha"/>
          <w:sz w:val="20"/>
          <w:szCs w:val="20"/>
          <w:lang w:eastAsia="en-US"/>
        </w:rPr>
        <w:t>icle</w:t>
      </w:r>
      <w:r w:rsidR="00413343" w:rsidRPr="00C81A10">
        <w:rPr>
          <w:rFonts w:ascii="Calibri" w:eastAsia="Calibri" w:hAnsi="Calibri" w:cs="Gisha"/>
          <w:sz w:val="20"/>
          <w:szCs w:val="20"/>
          <w:lang w:eastAsia="en-US"/>
        </w:rPr>
        <w:t xml:space="preserve"> 8</w:t>
      </w:r>
      <w:r w:rsidR="0097723F" w:rsidRPr="00C81A10">
        <w:rPr>
          <w:rFonts w:ascii="Calibri" w:eastAsia="Calibri" w:hAnsi="Calibri" w:cs="Gisha"/>
          <w:sz w:val="20"/>
          <w:szCs w:val="20"/>
          <w:lang w:eastAsia="en-US"/>
        </w:rPr>
        <w:t xml:space="preserve"> du présent règlement</w:t>
      </w:r>
      <w:r w:rsidR="009C08B0" w:rsidRPr="00C81A10">
        <w:rPr>
          <w:rFonts w:ascii="Calibri" w:eastAsia="Calibri" w:hAnsi="Calibri" w:cs="Gisha"/>
          <w:sz w:val="20"/>
          <w:szCs w:val="20"/>
          <w:lang w:eastAsia="en-US"/>
        </w:rPr>
        <w:t xml:space="preserve">) ; </w:t>
      </w:r>
    </w:p>
    <w:p w14:paraId="59B73D6D" w14:textId="77777777" w:rsidR="00FC2CEC" w:rsidRPr="00C81A10" w:rsidRDefault="006523D9" w:rsidP="008F787C">
      <w:pPr>
        <w:numPr>
          <w:ilvl w:val="0"/>
          <w:numId w:val="12"/>
        </w:numPr>
        <w:suppressAutoHyphens w:val="0"/>
        <w:ind w:left="993" w:hanging="284"/>
        <w:jc w:val="both"/>
        <w:rPr>
          <w:rFonts w:ascii="Calibri" w:eastAsia="Calibri" w:hAnsi="Calibri" w:cs="Calibri"/>
          <w:sz w:val="20"/>
          <w:szCs w:val="20"/>
          <w:lang w:eastAsia="en-US"/>
        </w:rPr>
      </w:pPr>
      <w:r w:rsidRPr="00C81A10">
        <w:rPr>
          <w:rFonts w:ascii="Calibri" w:eastAsia="Calibri" w:hAnsi="Calibri" w:cs="Gisha"/>
          <w:sz w:val="20"/>
          <w:szCs w:val="20"/>
          <w:lang w:eastAsia="en-US"/>
        </w:rPr>
        <w:t>à</w:t>
      </w:r>
      <w:r w:rsidR="009C08B0" w:rsidRPr="00C81A10">
        <w:rPr>
          <w:rFonts w:ascii="Calibri" w:eastAsia="Calibri" w:hAnsi="Calibri" w:cs="Gisha"/>
          <w:sz w:val="20"/>
          <w:szCs w:val="20"/>
          <w:lang w:eastAsia="en-US"/>
        </w:rPr>
        <w:t xml:space="preserve"> partir de la grille des minima </w:t>
      </w:r>
      <w:r w:rsidR="00DC1F0C" w:rsidRPr="00C81A10">
        <w:rPr>
          <w:rFonts w:ascii="Calibri" w:eastAsia="Calibri" w:hAnsi="Calibri" w:cs="Gisha"/>
          <w:sz w:val="20"/>
          <w:szCs w:val="20"/>
          <w:lang w:eastAsia="en-US"/>
        </w:rPr>
        <w:t>France</w:t>
      </w:r>
      <w:r w:rsidR="009C08B0" w:rsidRPr="00C81A10">
        <w:rPr>
          <w:rFonts w:ascii="Calibri" w:eastAsia="Calibri" w:hAnsi="Calibri" w:cs="Gisha"/>
          <w:sz w:val="20"/>
          <w:szCs w:val="20"/>
          <w:lang w:eastAsia="en-US"/>
        </w:rPr>
        <w:t xml:space="preserve"> </w:t>
      </w:r>
      <w:r w:rsidR="00207A1F" w:rsidRPr="00C81A10">
        <w:rPr>
          <w:rFonts w:ascii="Calibri" w:eastAsia="Calibri" w:hAnsi="Calibri" w:cs="Gisha"/>
          <w:sz w:val="20"/>
          <w:szCs w:val="20"/>
          <w:lang w:eastAsia="en-US"/>
        </w:rPr>
        <w:t>masters</w:t>
      </w:r>
      <w:r w:rsidR="006D4D8F" w:rsidRPr="00C81A10">
        <w:rPr>
          <w:rFonts w:ascii="Calibri" w:eastAsia="Calibri" w:hAnsi="Calibri" w:cs="Gisha"/>
          <w:sz w:val="20"/>
          <w:szCs w:val="20"/>
          <w:lang w:eastAsia="en-US"/>
        </w:rPr>
        <w:t xml:space="preserve"> (cf. </w:t>
      </w:r>
      <w:r w:rsidRPr="00C81A10">
        <w:rPr>
          <w:rFonts w:ascii="Calibri" w:eastAsia="Calibri" w:hAnsi="Calibri" w:cs="Gisha"/>
          <w:sz w:val="20"/>
          <w:szCs w:val="20"/>
          <w:lang w:eastAsia="en-US"/>
        </w:rPr>
        <w:t>a</w:t>
      </w:r>
      <w:r w:rsidR="006D4D8F" w:rsidRPr="00C81A10">
        <w:rPr>
          <w:rFonts w:ascii="Calibri" w:eastAsia="Calibri" w:hAnsi="Calibri" w:cs="Gisha"/>
          <w:sz w:val="20"/>
          <w:szCs w:val="20"/>
          <w:lang w:eastAsia="en-US"/>
        </w:rPr>
        <w:t>rt</w:t>
      </w:r>
      <w:r w:rsidRPr="00C81A10">
        <w:rPr>
          <w:rFonts w:ascii="Calibri" w:eastAsia="Calibri" w:hAnsi="Calibri" w:cs="Gisha"/>
          <w:sz w:val="20"/>
          <w:szCs w:val="20"/>
          <w:lang w:eastAsia="en-US"/>
        </w:rPr>
        <w:t>icle</w:t>
      </w:r>
      <w:r w:rsidR="006D4D8F" w:rsidRPr="00C81A10">
        <w:rPr>
          <w:rFonts w:ascii="Calibri" w:eastAsia="Calibri" w:hAnsi="Calibri" w:cs="Gisha"/>
          <w:sz w:val="20"/>
          <w:szCs w:val="20"/>
          <w:lang w:eastAsia="en-US"/>
        </w:rPr>
        <w:t xml:space="preserve"> </w:t>
      </w:r>
      <w:r w:rsidR="00D6351D" w:rsidRPr="00C81A10">
        <w:rPr>
          <w:rFonts w:ascii="Calibri" w:eastAsia="Calibri" w:hAnsi="Calibri" w:cs="Gisha"/>
          <w:sz w:val="20"/>
          <w:szCs w:val="20"/>
          <w:lang w:eastAsia="en-US"/>
        </w:rPr>
        <w:t>22</w:t>
      </w:r>
      <w:r w:rsidR="00C81A10">
        <w:rPr>
          <w:rFonts w:ascii="Calibri" w:eastAsia="Calibri" w:hAnsi="Calibri" w:cs="Gisha"/>
          <w:sz w:val="20"/>
          <w:szCs w:val="20"/>
          <w:lang w:eastAsia="en-US"/>
        </w:rPr>
        <w:t>.7 et 8</w:t>
      </w:r>
      <w:r w:rsidR="009C08B0" w:rsidRPr="00C81A10">
        <w:rPr>
          <w:rFonts w:ascii="Calibri" w:eastAsia="Calibri" w:hAnsi="Calibri" w:cs="Gisha"/>
          <w:sz w:val="20"/>
          <w:szCs w:val="20"/>
          <w:lang w:eastAsia="en-US"/>
        </w:rPr>
        <w:t xml:space="preserve">) ; </w:t>
      </w:r>
    </w:p>
    <w:p w14:paraId="65BC5942" w14:textId="77777777" w:rsidR="00FC2CEC" w:rsidRPr="00C81A10" w:rsidRDefault="006523D9" w:rsidP="009B3806">
      <w:pPr>
        <w:numPr>
          <w:ilvl w:val="0"/>
          <w:numId w:val="12"/>
        </w:numPr>
        <w:suppressAutoHyphens w:val="0"/>
        <w:spacing w:after="60"/>
        <w:ind w:left="993" w:hanging="284"/>
        <w:jc w:val="both"/>
        <w:rPr>
          <w:rFonts w:ascii="Calibri" w:eastAsia="Calibri" w:hAnsi="Calibri" w:cs="Calibri"/>
          <w:sz w:val="20"/>
          <w:szCs w:val="20"/>
          <w:lang w:eastAsia="en-US"/>
        </w:rPr>
      </w:pPr>
      <w:r w:rsidRPr="00C81A10">
        <w:rPr>
          <w:rFonts w:ascii="Calibri" w:eastAsia="Calibri" w:hAnsi="Calibri" w:cs="Gisha"/>
          <w:sz w:val="20"/>
          <w:szCs w:val="20"/>
          <w:lang w:eastAsia="en-US"/>
        </w:rPr>
        <w:t>s</w:t>
      </w:r>
      <w:r w:rsidR="00FC2CEC" w:rsidRPr="00C81A10">
        <w:rPr>
          <w:rFonts w:ascii="Calibri" w:eastAsia="Calibri" w:hAnsi="Calibri" w:cs="Gisha"/>
          <w:sz w:val="20"/>
          <w:szCs w:val="20"/>
          <w:lang w:eastAsia="en-US"/>
        </w:rPr>
        <w:t>ur</w:t>
      </w:r>
      <w:r w:rsidR="009C08B0" w:rsidRPr="00C81A10">
        <w:rPr>
          <w:rFonts w:ascii="Calibri" w:eastAsia="Calibri" w:hAnsi="Calibri" w:cs="Gisha"/>
          <w:sz w:val="20"/>
          <w:szCs w:val="20"/>
          <w:lang w:eastAsia="en-US"/>
        </w:rPr>
        <w:t xml:space="preserve"> décision de la </w:t>
      </w:r>
      <w:r w:rsidRPr="00C81A10">
        <w:rPr>
          <w:rFonts w:ascii="Calibri" w:eastAsia="Calibri" w:hAnsi="Calibri" w:cs="Gisha"/>
          <w:sz w:val="20"/>
          <w:szCs w:val="20"/>
          <w:lang w:eastAsia="en-US"/>
        </w:rPr>
        <w:t>c</w:t>
      </w:r>
      <w:r w:rsidR="009C08B0" w:rsidRPr="00C81A10">
        <w:rPr>
          <w:rFonts w:ascii="Calibri" w:eastAsia="Calibri" w:hAnsi="Calibri" w:cs="Gisha"/>
          <w:sz w:val="20"/>
          <w:szCs w:val="20"/>
          <w:lang w:eastAsia="en-US"/>
        </w:rPr>
        <w:t xml:space="preserve">ommission </w:t>
      </w:r>
      <w:r w:rsidRPr="00C81A10">
        <w:rPr>
          <w:rFonts w:ascii="Calibri" w:eastAsia="Calibri" w:hAnsi="Calibri" w:cs="Gisha"/>
          <w:sz w:val="20"/>
          <w:szCs w:val="20"/>
          <w:lang w:eastAsia="en-US"/>
        </w:rPr>
        <w:t>m</w:t>
      </w:r>
      <w:r w:rsidR="00207A1F" w:rsidRPr="00C81A10">
        <w:rPr>
          <w:rFonts w:ascii="Calibri" w:eastAsia="Calibri" w:hAnsi="Calibri" w:cs="Gisha"/>
          <w:sz w:val="20"/>
          <w:szCs w:val="20"/>
          <w:lang w:eastAsia="en-US"/>
        </w:rPr>
        <w:t>asters</w:t>
      </w:r>
      <w:r w:rsidR="009C08B0" w:rsidRPr="00C81A10">
        <w:rPr>
          <w:rFonts w:ascii="Calibri" w:eastAsia="Calibri" w:hAnsi="Calibri" w:cs="Gisha"/>
          <w:sz w:val="20"/>
          <w:szCs w:val="20"/>
          <w:lang w:eastAsia="en-US"/>
        </w:rPr>
        <w:t>.</w:t>
      </w:r>
      <w:bookmarkStart w:id="30" w:name="_Toc393362600"/>
      <w:r w:rsidR="00FC2CEC" w:rsidRPr="00C81A10">
        <w:rPr>
          <w:rFonts w:ascii="Calibri" w:hAnsi="Calibri"/>
          <w:sz w:val="20"/>
          <w:szCs w:val="20"/>
        </w:rPr>
        <w:t xml:space="preserve"> </w:t>
      </w:r>
    </w:p>
    <w:p w14:paraId="2C97399C" w14:textId="77777777" w:rsidR="00C81A10" w:rsidRPr="00BD431A" w:rsidRDefault="00C81A10" w:rsidP="00BD431A">
      <w:pPr>
        <w:spacing w:before="120" w:after="60"/>
        <w:ind w:left="142"/>
        <w:rPr>
          <w:rFonts w:ascii="Calibri" w:hAnsi="Calibri"/>
          <w:b/>
          <w:bCs/>
          <w:i/>
          <w:iCs/>
          <w:caps/>
          <w:color w:val="4F81BD"/>
          <w:sz w:val="18"/>
        </w:rPr>
      </w:pPr>
      <w:bookmarkStart w:id="31" w:name="_Toc393362601"/>
      <w:r w:rsidRPr="00BD431A">
        <w:rPr>
          <w:rFonts w:ascii="Calibri" w:hAnsi="Calibri"/>
          <w:b/>
          <w:bCs/>
          <w:i/>
          <w:iCs/>
          <w:caps/>
          <w:color w:val="4F81BD"/>
          <w:sz w:val="18"/>
        </w:rPr>
        <w:t>22.3 -  ENGAGEMENT ET CONFIRMATION DE PARTICIPATION</w:t>
      </w:r>
      <w:bookmarkEnd w:id="31"/>
    </w:p>
    <w:p w14:paraId="4089E805" w14:textId="77777777" w:rsidR="00C81A10" w:rsidRPr="004F12D1" w:rsidRDefault="00C81A10" w:rsidP="00723E25">
      <w:pPr>
        <w:pStyle w:val="NormalWeb"/>
        <w:suppressAutoHyphens w:val="0"/>
        <w:autoSpaceDE w:val="0"/>
        <w:autoSpaceDN w:val="0"/>
        <w:adjustRightInd w:val="0"/>
        <w:spacing w:before="60" w:after="0"/>
        <w:ind w:left="142"/>
        <w:jc w:val="both"/>
        <w:rPr>
          <w:rFonts w:ascii="Calibri" w:hAnsi="Calibri"/>
          <w:bCs/>
          <w:sz w:val="20"/>
          <w:szCs w:val="20"/>
        </w:rPr>
      </w:pPr>
      <w:r w:rsidRPr="004F12D1">
        <w:rPr>
          <w:rFonts w:ascii="Calibri" w:hAnsi="Calibri"/>
          <w:bCs/>
          <w:sz w:val="20"/>
          <w:szCs w:val="20"/>
        </w:rPr>
        <w:t>La confirmation de participation, selon les modalités prévues à l’article 5 du présent règlement est obligatoire.</w:t>
      </w:r>
    </w:p>
    <w:p w14:paraId="0630F4AB" w14:textId="4D4EC32C" w:rsidR="00C81A10" w:rsidRPr="004F12D1" w:rsidRDefault="00C81A10" w:rsidP="00C81A10">
      <w:pPr>
        <w:pStyle w:val="NormalWeb"/>
        <w:spacing w:before="0" w:after="0"/>
        <w:ind w:left="142"/>
        <w:jc w:val="both"/>
        <w:rPr>
          <w:rFonts w:ascii="Calibri" w:eastAsia="Calibri" w:hAnsi="Calibri" w:cs="Calibri"/>
          <w:sz w:val="20"/>
          <w:szCs w:val="20"/>
          <w:lang w:eastAsia="en-US"/>
        </w:rPr>
      </w:pPr>
      <w:r w:rsidRPr="004F12D1">
        <w:rPr>
          <w:rFonts w:ascii="Calibri" w:eastAsia="Calibri" w:hAnsi="Calibri" w:cs="Calibri"/>
          <w:sz w:val="20"/>
          <w:szCs w:val="20"/>
          <w:lang w:eastAsia="en-US"/>
        </w:rPr>
        <w:t xml:space="preserve">Tout athlète pourra changer pour la catégorie de poids </w:t>
      </w:r>
      <w:r w:rsidRPr="004F12D1">
        <w:rPr>
          <w:rFonts w:ascii="Calibri" w:eastAsia="Calibri" w:hAnsi="Calibri" w:cs="Calibri"/>
          <w:sz w:val="20"/>
          <w:szCs w:val="20"/>
          <w:u w:val="single"/>
          <w:lang w:eastAsia="en-US"/>
        </w:rPr>
        <w:t>supérieure</w:t>
      </w:r>
      <w:r w:rsidRPr="004F12D1">
        <w:rPr>
          <w:rFonts w:ascii="Calibri" w:eastAsia="Calibri" w:hAnsi="Calibri" w:cs="Calibri"/>
          <w:sz w:val="20"/>
          <w:szCs w:val="20"/>
          <w:lang w:eastAsia="en-US"/>
        </w:rPr>
        <w:t xml:space="preserve"> uniquement. Dans ce cas, il doit avoir réalisé les minima de la catégorie supérieure ;</w:t>
      </w:r>
    </w:p>
    <w:p w14:paraId="1F26ECE2" w14:textId="77777777" w:rsidR="00C81A10" w:rsidRPr="004F12D1" w:rsidRDefault="00C81A10" w:rsidP="00C81A10">
      <w:pPr>
        <w:numPr>
          <w:ilvl w:val="0"/>
          <w:numId w:val="12"/>
        </w:numPr>
        <w:suppressAutoHyphens w:val="0"/>
        <w:ind w:left="993" w:hanging="284"/>
        <w:jc w:val="both"/>
        <w:rPr>
          <w:rFonts w:ascii="Calibri" w:eastAsia="Calibri" w:hAnsi="Calibri" w:cs="Calibri"/>
          <w:color w:val="000000"/>
          <w:sz w:val="20"/>
          <w:szCs w:val="20"/>
          <w:lang w:eastAsia="en-US"/>
        </w:rPr>
      </w:pPr>
      <w:r w:rsidRPr="004F12D1">
        <w:rPr>
          <w:rFonts w:ascii="Calibri" w:eastAsia="Calibri" w:hAnsi="Calibri" w:cs="Calibri"/>
          <w:sz w:val="20"/>
          <w:szCs w:val="20"/>
          <w:lang w:eastAsia="en-US"/>
        </w:rPr>
        <w:t>il doit se présenter à la pesée de sa catégorie de sélection afin d’informer de sa participation dans la catégorie de poids supérieure ;</w:t>
      </w:r>
      <w:r w:rsidRPr="004F12D1">
        <w:rPr>
          <w:rFonts w:ascii="Calibri" w:eastAsia="Calibri" w:hAnsi="Calibri" w:cs="Calibri"/>
          <w:color w:val="000000"/>
          <w:sz w:val="20"/>
          <w:szCs w:val="20"/>
          <w:lang w:eastAsia="en-US"/>
        </w:rPr>
        <w:t xml:space="preserve"> </w:t>
      </w:r>
    </w:p>
    <w:p w14:paraId="335A6CC0" w14:textId="77777777" w:rsidR="00C81A10" w:rsidRPr="004F12D1" w:rsidRDefault="00C81A10" w:rsidP="00C81A10">
      <w:pPr>
        <w:numPr>
          <w:ilvl w:val="0"/>
          <w:numId w:val="12"/>
        </w:numPr>
        <w:suppressAutoHyphens w:val="0"/>
        <w:ind w:left="993" w:hanging="284"/>
        <w:jc w:val="both"/>
        <w:rPr>
          <w:rFonts w:ascii="Calibri" w:eastAsia="Calibri" w:hAnsi="Calibri" w:cs="Calibri"/>
          <w:color w:val="000000"/>
          <w:sz w:val="20"/>
          <w:szCs w:val="20"/>
          <w:lang w:eastAsia="en-US"/>
        </w:rPr>
      </w:pPr>
      <w:r w:rsidRPr="004F12D1">
        <w:rPr>
          <w:rFonts w:ascii="Calibri" w:eastAsia="Calibri" w:hAnsi="Calibri" w:cs="Calibri"/>
          <w:sz w:val="20"/>
          <w:szCs w:val="20"/>
          <w:lang w:eastAsia="en-US"/>
        </w:rPr>
        <w:t xml:space="preserve">il sera uniquement pesé dans sa catégorie de participation. </w:t>
      </w:r>
      <w:bookmarkStart w:id="32" w:name="_Toc393362602"/>
    </w:p>
    <w:p w14:paraId="2F0AC2A4" w14:textId="77777777" w:rsidR="00C81A10" w:rsidRPr="00BD431A" w:rsidRDefault="00C81A10" w:rsidP="00BD431A">
      <w:pPr>
        <w:spacing w:before="120" w:after="60"/>
        <w:ind w:left="142"/>
        <w:rPr>
          <w:rFonts w:ascii="Calibri" w:hAnsi="Calibri"/>
          <w:b/>
          <w:bCs/>
          <w:i/>
          <w:iCs/>
          <w:caps/>
          <w:color w:val="4F81BD"/>
          <w:sz w:val="18"/>
        </w:rPr>
      </w:pPr>
      <w:r w:rsidRPr="00BD431A">
        <w:rPr>
          <w:rFonts w:ascii="Calibri" w:hAnsi="Calibri"/>
          <w:b/>
          <w:bCs/>
          <w:i/>
          <w:iCs/>
          <w:caps/>
          <w:color w:val="4F81BD"/>
          <w:sz w:val="18"/>
        </w:rPr>
        <w:lastRenderedPageBreak/>
        <w:t>22.4 - FEUILLE DE MATCH</w:t>
      </w:r>
      <w:bookmarkEnd w:id="32"/>
    </w:p>
    <w:p w14:paraId="4AD9CC98" w14:textId="77777777" w:rsidR="00C81A10" w:rsidRPr="004F12D1" w:rsidRDefault="00C81A10" w:rsidP="00C81A10">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La finale nationale et les compétitions spécifiquement masters utiliseront la feuille de match masters. Cette feuille de match fera apparaî</w:t>
      </w:r>
      <w:r w:rsidR="009B3806">
        <w:rPr>
          <w:rFonts w:ascii="Calibri" w:hAnsi="Calibri"/>
          <w:bCs/>
          <w:sz w:val="20"/>
          <w:szCs w:val="20"/>
        </w:rPr>
        <w:t>tre 4 séries appelées : Région - France - Europe -</w:t>
      </w:r>
      <w:r w:rsidRPr="004F12D1">
        <w:rPr>
          <w:rFonts w:ascii="Calibri" w:hAnsi="Calibri"/>
          <w:bCs/>
          <w:sz w:val="20"/>
          <w:szCs w:val="20"/>
        </w:rPr>
        <w:t xml:space="preserve"> Monde. </w:t>
      </w:r>
    </w:p>
    <w:p w14:paraId="208AB3D8" w14:textId="77777777" w:rsidR="00C81A10" w:rsidRPr="00BD431A" w:rsidRDefault="00C81A10" w:rsidP="00BD431A">
      <w:pPr>
        <w:spacing w:before="120" w:after="60"/>
        <w:ind w:left="142"/>
        <w:rPr>
          <w:rFonts w:ascii="Calibri" w:hAnsi="Calibri"/>
          <w:b/>
          <w:bCs/>
          <w:i/>
          <w:iCs/>
          <w:caps/>
          <w:color w:val="4F81BD"/>
          <w:sz w:val="18"/>
        </w:rPr>
      </w:pPr>
      <w:bookmarkStart w:id="33" w:name="_Toc393362604"/>
      <w:r w:rsidRPr="00BD431A">
        <w:rPr>
          <w:rFonts w:ascii="Calibri" w:hAnsi="Calibri"/>
          <w:b/>
          <w:bCs/>
          <w:i/>
          <w:iCs/>
          <w:caps/>
          <w:color w:val="4F81BD"/>
          <w:sz w:val="18"/>
        </w:rPr>
        <w:t>22.5 - TITRE NATIONAL</w:t>
      </w:r>
      <w:bookmarkEnd w:id="33"/>
    </w:p>
    <w:p w14:paraId="04222A08" w14:textId="77777777" w:rsidR="00C81A10" w:rsidRPr="004F12D1" w:rsidRDefault="00C81A10" w:rsidP="00C81A10">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Les 3 premiers de chaque catégorie de poids et d’âges seront récompensés d’une médaille.</w:t>
      </w:r>
    </w:p>
    <w:p w14:paraId="2DB3301A" w14:textId="77777777" w:rsidR="00C81A10" w:rsidRPr="00BD431A" w:rsidRDefault="00C81A10" w:rsidP="00165ABA">
      <w:pPr>
        <w:spacing w:before="120" w:after="60"/>
        <w:ind w:left="142"/>
        <w:rPr>
          <w:rFonts w:ascii="Calibri" w:hAnsi="Calibri"/>
          <w:b/>
          <w:bCs/>
          <w:i/>
          <w:iCs/>
          <w:caps/>
          <w:color w:val="4F81BD"/>
          <w:sz w:val="18"/>
        </w:rPr>
      </w:pPr>
      <w:r w:rsidRPr="00BD431A">
        <w:rPr>
          <w:rFonts w:ascii="Calibri" w:hAnsi="Calibri"/>
          <w:b/>
          <w:bCs/>
          <w:i/>
          <w:iCs/>
          <w:caps/>
          <w:color w:val="4F81BD"/>
          <w:sz w:val="18"/>
        </w:rPr>
        <w:t xml:space="preserve">22.6 - ARBITRAGE </w:t>
      </w:r>
    </w:p>
    <w:p w14:paraId="4E491BF4" w14:textId="77777777" w:rsidR="00C81A10" w:rsidRPr="004F12D1" w:rsidRDefault="00C81A10" w:rsidP="00C81A10">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La désignation des arbitres est de la compétence de la commission d’arbitrage de la Ligue organisatrice en concertation avec la commission masters.</w:t>
      </w:r>
    </w:p>
    <w:p w14:paraId="65C2368E" w14:textId="5BCDF72C" w:rsidR="009C08B0" w:rsidRPr="00BD431A" w:rsidRDefault="00D6351D" w:rsidP="00165ABA">
      <w:pPr>
        <w:spacing w:before="120" w:after="60"/>
        <w:ind w:left="142"/>
        <w:rPr>
          <w:rFonts w:ascii="Calibri" w:hAnsi="Calibri"/>
          <w:b/>
          <w:bCs/>
          <w:i/>
          <w:iCs/>
          <w:caps/>
          <w:color w:val="4F81BD"/>
          <w:sz w:val="18"/>
        </w:rPr>
      </w:pPr>
      <w:r w:rsidRPr="00BD431A">
        <w:rPr>
          <w:rFonts w:ascii="Calibri" w:hAnsi="Calibri"/>
          <w:b/>
          <w:bCs/>
          <w:i/>
          <w:iCs/>
          <w:caps/>
          <w:color w:val="4F81BD"/>
          <w:sz w:val="18"/>
        </w:rPr>
        <w:t>22</w:t>
      </w:r>
      <w:r w:rsidR="00C81A10" w:rsidRPr="00BD431A">
        <w:rPr>
          <w:rFonts w:ascii="Calibri" w:hAnsi="Calibri"/>
          <w:b/>
          <w:bCs/>
          <w:i/>
          <w:iCs/>
          <w:caps/>
          <w:color w:val="4F81BD"/>
          <w:sz w:val="18"/>
        </w:rPr>
        <w:t>.7</w:t>
      </w:r>
      <w:r w:rsidR="00FC2CEC" w:rsidRPr="00BD431A">
        <w:rPr>
          <w:rFonts w:ascii="Calibri" w:hAnsi="Calibri"/>
          <w:b/>
          <w:bCs/>
          <w:i/>
          <w:iCs/>
          <w:caps/>
          <w:color w:val="4F81BD"/>
          <w:sz w:val="18"/>
        </w:rPr>
        <w:t xml:space="preserve"> - </w:t>
      </w:r>
      <w:r w:rsidR="009C08B0" w:rsidRPr="00BD431A">
        <w:rPr>
          <w:rFonts w:ascii="Calibri" w:hAnsi="Calibri"/>
          <w:b/>
          <w:bCs/>
          <w:i/>
          <w:iCs/>
          <w:caps/>
          <w:color w:val="4F81BD"/>
          <w:sz w:val="18"/>
        </w:rPr>
        <w:t xml:space="preserve">MINIMA </w:t>
      </w:r>
      <w:r w:rsidR="00207A1F" w:rsidRPr="00BD431A">
        <w:rPr>
          <w:rFonts w:ascii="Calibri" w:hAnsi="Calibri"/>
          <w:b/>
          <w:bCs/>
          <w:i/>
          <w:iCs/>
          <w:caps/>
          <w:color w:val="4F81BD"/>
          <w:sz w:val="18"/>
        </w:rPr>
        <w:t>MASTERS</w:t>
      </w:r>
      <w:bookmarkEnd w:id="30"/>
      <w:r w:rsidR="00590457" w:rsidRPr="00BD431A">
        <w:rPr>
          <w:rFonts w:ascii="Calibri" w:hAnsi="Calibri"/>
          <w:b/>
          <w:bCs/>
          <w:i/>
          <w:iCs/>
          <w:caps/>
          <w:color w:val="4F81BD"/>
          <w:sz w:val="18"/>
        </w:rPr>
        <w:t xml:space="preserve"> MASCULINS</w:t>
      </w:r>
    </w:p>
    <w:tbl>
      <w:tblPr>
        <w:tblW w:w="10206" w:type="dxa"/>
        <w:jc w:val="center"/>
        <w:tblCellMar>
          <w:left w:w="0" w:type="dxa"/>
          <w:right w:w="0" w:type="dxa"/>
        </w:tblCellMar>
        <w:tblLook w:val="04A0" w:firstRow="1" w:lastRow="0" w:firstColumn="1" w:lastColumn="0" w:noHBand="0" w:noVBand="1"/>
      </w:tblPr>
      <w:tblGrid>
        <w:gridCol w:w="1695"/>
        <w:gridCol w:w="853"/>
        <w:gridCol w:w="851"/>
        <w:gridCol w:w="851"/>
        <w:gridCol w:w="851"/>
        <w:gridCol w:w="851"/>
        <w:gridCol w:w="851"/>
        <w:gridCol w:w="851"/>
        <w:gridCol w:w="851"/>
        <w:gridCol w:w="851"/>
        <w:gridCol w:w="850"/>
      </w:tblGrid>
      <w:tr w:rsidR="00723E25" w:rsidRPr="004C07DF" w14:paraId="7C18DC0A" w14:textId="77777777" w:rsidTr="00476A25">
        <w:trPr>
          <w:trHeight w:val="170"/>
          <w:jc w:val="center"/>
        </w:trPr>
        <w:tc>
          <w:tcPr>
            <w:tcW w:w="1695" w:type="dxa"/>
            <w:tcBorders>
              <w:top w:val="single" w:sz="12" w:space="0" w:color="221F1F"/>
              <w:left w:val="single" w:sz="12" w:space="0" w:color="221F1F"/>
              <w:bottom w:val="single" w:sz="12" w:space="0" w:color="221F1F"/>
              <w:right w:val="single" w:sz="2" w:space="0" w:color="221F1F"/>
            </w:tcBorders>
            <w:shd w:val="clear" w:color="auto" w:fill="auto"/>
            <w:vAlign w:val="center"/>
          </w:tcPr>
          <w:p w14:paraId="0F49801F" w14:textId="77777777" w:rsidR="00723E25" w:rsidRPr="00FC2CEC" w:rsidRDefault="00723E25" w:rsidP="00476A25">
            <w:pPr>
              <w:jc w:val="center"/>
              <w:rPr>
                <w:rFonts w:ascii="Calibri" w:hAnsi="Calibri"/>
                <w:b/>
                <w:sz w:val="20"/>
                <w:szCs w:val="20"/>
              </w:rPr>
            </w:pPr>
            <w:r w:rsidRPr="00FC2CEC">
              <w:rPr>
                <w:rFonts w:ascii="Calibri" w:hAnsi="Calibri"/>
                <w:b/>
                <w:sz w:val="20"/>
                <w:szCs w:val="20"/>
              </w:rPr>
              <w:t>AGES</w:t>
            </w:r>
          </w:p>
        </w:tc>
        <w:tc>
          <w:tcPr>
            <w:tcW w:w="853"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11C4D4EB" w14:textId="77777777" w:rsidR="00723E25" w:rsidRPr="004C07DF" w:rsidRDefault="00723E25" w:rsidP="00476A25">
            <w:pPr>
              <w:ind w:left="6"/>
              <w:jc w:val="center"/>
              <w:rPr>
                <w:rFonts w:ascii="Calibri" w:hAnsi="Calibri"/>
                <w:sz w:val="20"/>
                <w:szCs w:val="20"/>
              </w:rPr>
            </w:pPr>
            <w:r w:rsidRPr="004C07DF">
              <w:rPr>
                <w:rFonts w:ascii="Calibri" w:hAnsi="Calibri"/>
                <w:b/>
                <w:sz w:val="20"/>
                <w:szCs w:val="20"/>
              </w:rPr>
              <w:t>35-39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472902ED"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40-44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0B6229D9"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45-49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4FEC24F3"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50-54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3152642E"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55-59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40DA13C0"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60-64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09347AD4"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65-69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3D58D4D5" w14:textId="77777777" w:rsidR="00723E25" w:rsidRPr="004C07DF" w:rsidRDefault="00723E25" w:rsidP="00476A25">
            <w:pPr>
              <w:ind w:left="3"/>
              <w:jc w:val="center"/>
              <w:rPr>
                <w:rFonts w:ascii="Calibri" w:hAnsi="Calibri"/>
                <w:sz w:val="20"/>
                <w:szCs w:val="20"/>
              </w:rPr>
            </w:pPr>
            <w:r>
              <w:rPr>
                <w:rFonts w:ascii="Calibri" w:hAnsi="Calibri"/>
                <w:b/>
                <w:sz w:val="20"/>
                <w:szCs w:val="20"/>
              </w:rPr>
              <w:t>70-74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13E9C39A"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75-79</w:t>
            </w:r>
          </w:p>
        </w:tc>
        <w:tc>
          <w:tcPr>
            <w:tcW w:w="850" w:type="dxa"/>
            <w:tcBorders>
              <w:top w:val="single" w:sz="12" w:space="0" w:color="221F1F"/>
              <w:left w:val="single" w:sz="2" w:space="0" w:color="221F1F"/>
              <w:bottom w:val="single" w:sz="12" w:space="0" w:color="221F1F"/>
              <w:right w:val="single" w:sz="12" w:space="0" w:color="221F1F"/>
            </w:tcBorders>
            <w:shd w:val="clear" w:color="auto" w:fill="auto"/>
            <w:vAlign w:val="center"/>
          </w:tcPr>
          <w:p w14:paraId="0A01A4B8" w14:textId="77777777" w:rsidR="00723E25" w:rsidRPr="004C07DF" w:rsidRDefault="00723E25" w:rsidP="00476A25">
            <w:pPr>
              <w:ind w:left="13"/>
              <w:jc w:val="center"/>
              <w:rPr>
                <w:rFonts w:ascii="Calibri" w:hAnsi="Calibri"/>
                <w:sz w:val="20"/>
                <w:szCs w:val="20"/>
              </w:rPr>
            </w:pPr>
            <w:r w:rsidRPr="004C07DF">
              <w:rPr>
                <w:rFonts w:ascii="Calibri" w:hAnsi="Calibri"/>
                <w:b/>
                <w:sz w:val="20"/>
                <w:szCs w:val="20"/>
              </w:rPr>
              <w:t>80+</w:t>
            </w:r>
          </w:p>
        </w:tc>
      </w:tr>
    </w:tbl>
    <w:p w14:paraId="60BE6A7C" w14:textId="77777777" w:rsidR="00723E25" w:rsidRPr="004F12D1" w:rsidRDefault="00723E25" w:rsidP="00723E25">
      <w:pPr>
        <w:rPr>
          <w:sz w:val="8"/>
          <w:szCs w:val="8"/>
        </w:rPr>
      </w:pPr>
    </w:p>
    <w:tbl>
      <w:tblPr>
        <w:tblStyle w:val="TableGrid"/>
        <w:tblW w:w="10206" w:type="dxa"/>
        <w:jc w:val="center"/>
        <w:tblInd w:w="0" w:type="dxa"/>
        <w:tblLook w:val="04A0" w:firstRow="1" w:lastRow="0" w:firstColumn="1" w:lastColumn="0" w:noHBand="0" w:noVBand="1"/>
      </w:tblPr>
      <w:tblGrid>
        <w:gridCol w:w="845"/>
        <w:gridCol w:w="850"/>
        <w:gridCol w:w="853"/>
        <w:gridCol w:w="851"/>
        <w:gridCol w:w="851"/>
        <w:gridCol w:w="851"/>
        <w:gridCol w:w="851"/>
        <w:gridCol w:w="851"/>
        <w:gridCol w:w="851"/>
        <w:gridCol w:w="851"/>
        <w:gridCol w:w="851"/>
        <w:gridCol w:w="850"/>
      </w:tblGrid>
      <w:tr w:rsidR="00723E25" w:rsidRPr="006B147C" w14:paraId="24274B83" w14:textId="77777777" w:rsidTr="00476A25">
        <w:trPr>
          <w:trHeight w:val="170"/>
          <w:jc w:val="center"/>
        </w:trPr>
        <w:tc>
          <w:tcPr>
            <w:tcW w:w="845" w:type="dxa"/>
            <w:tcBorders>
              <w:top w:val="single" w:sz="12" w:space="0" w:color="221F1F"/>
              <w:left w:val="single" w:sz="12" w:space="0" w:color="221F1F"/>
              <w:bottom w:val="single" w:sz="12" w:space="0" w:color="221F1F"/>
              <w:right w:val="single" w:sz="4" w:space="0" w:color="000000" w:themeColor="text1"/>
            </w:tcBorders>
            <w:shd w:val="clear" w:color="auto" w:fill="3366FF"/>
            <w:vAlign w:val="center"/>
          </w:tcPr>
          <w:p w14:paraId="040804D2"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Cat Poids</w:t>
            </w:r>
          </w:p>
        </w:tc>
        <w:tc>
          <w:tcPr>
            <w:tcW w:w="850"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42ADA3BC"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Niveau</w:t>
            </w:r>
          </w:p>
        </w:tc>
        <w:tc>
          <w:tcPr>
            <w:tcW w:w="853"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1A6F4D06"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M35</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3AEA9DF8"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M40</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55BB152D"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M45</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05283046"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M50</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71D0A77F"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M55</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6CB6AA92"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M60</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36BA918F"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M65</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2E6EF1CB"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M70</w:t>
            </w:r>
          </w:p>
        </w:tc>
        <w:tc>
          <w:tcPr>
            <w:tcW w:w="851" w:type="dxa"/>
            <w:tcBorders>
              <w:top w:val="single" w:sz="12" w:space="0" w:color="221F1F"/>
              <w:left w:val="single" w:sz="4" w:space="0" w:color="000000" w:themeColor="text1"/>
              <w:bottom w:val="single" w:sz="12" w:space="0" w:color="221F1F"/>
              <w:right w:val="single" w:sz="4" w:space="0" w:color="000000" w:themeColor="text1"/>
            </w:tcBorders>
            <w:shd w:val="clear" w:color="auto" w:fill="3366FF"/>
            <w:vAlign w:val="center"/>
          </w:tcPr>
          <w:p w14:paraId="713EC03A"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M75</w:t>
            </w:r>
          </w:p>
        </w:tc>
        <w:tc>
          <w:tcPr>
            <w:tcW w:w="850" w:type="dxa"/>
            <w:tcBorders>
              <w:top w:val="single" w:sz="12" w:space="0" w:color="221F1F"/>
              <w:left w:val="single" w:sz="4" w:space="0" w:color="000000" w:themeColor="text1"/>
              <w:bottom w:val="single" w:sz="12" w:space="0" w:color="221F1F"/>
              <w:right w:val="single" w:sz="12" w:space="0" w:color="221F1F"/>
            </w:tcBorders>
            <w:shd w:val="clear" w:color="auto" w:fill="3366FF"/>
            <w:vAlign w:val="center"/>
          </w:tcPr>
          <w:p w14:paraId="0F6155DA" w14:textId="77777777" w:rsidR="00723E25" w:rsidRPr="006B147C" w:rsidRDefault="00723E25" w:rsidP="00476A25">
            <w:pPr>
              <w:suppressAutoHyphens w:val="0"/>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M80</w:t>
            </w:r>
          </w:p>
        </w:tc>
      </w:tr>
    </w:tbl>
    <w:p w14:paraId="1288A6BA" w14:textId="77777777" w:rsidR="00723E25" w:rsidRPr="00987441" w:rsidRDefault="00723E25" w:rsidP="00723E25">
      <w:pPr>
        <w:rPr>
          <w:sz w:val="8"/>
          <w:szCs w:val="8"/>
        </w:rPr>
      </w:pPr>
    </w:p>
    <w:tbl>
      <w:tblPr>
        <w:tblStyle w:val="TableGrid"/>
        <w:tblW w:w="10203" w:type="dxa"/>
        <w:jc w:val="center"/>
        <w:tblInd w:w="0" w:type="dxa"/>
        <w:tblBorders>
          <w:top w:val="single" w:sz="12" w:space="0" w:color="221F1F"/>
          <w:left w:val="single" w:sz="12" w:space="0" w:color="221F1F"/>
          <w:bottom w:val="single" w:sz="12" w:space="0" w:color="221F1F"/>
          <w:right w:val="single" w:sz="12" w:space="0" w:color="221F1F"/>
          <w:insideH w:val="dashSmallGap" w:sz="4" w:space="0" w:color="221F1F"/>
          <w:insideV w:val="dashSmallGap" w:sz="4" w:space="0" w:color="221F1F"/>
        </w:tblBorders>
        <w:tblLook w:val="04A0" w:firstRow="1" w:lastRow="0" w:firstColumn="1" w:lastColumn="0" w:noHBand="0" w:noVBand="1"/>
      </w:tblPr>
      <w:tblGrid>
        <w:gridCol w:w="842"/>
        <w:gridCol w:w="869"/>
        <w:gridCol w:w="10"/>
        <w:gridCol w:w="840"/>
        <w:gridCol w:w="10"/>
        <w:gridCol w:w="840"/>
        <w:gridCol w:w="10"/>
        <w:gridCol w:w="840"/>
        <w:gridCol w:w="10"/>
        <w:gridCol w:w="840"/>
        <w:gridCol w:w="10"/>
        <w:gridCol w:w="840"/>
        <w:gridCol w:w="10"/>
        <w:gridCol w:w="840"/>
        <w:gridCol w:w="10"/>
        <w:gridCol w:w="840"/>
        <w:gridCol w:w="10"/>
        <w:gridCol w:w="840"/>
        <w:gridCol w:w="10"/>
        <w:gridCol w:w="840"/>
        <w:gridCol w:w="10"/>
        <w:gridCol w:w="832"/>
      </w:tblGrid>
      <w:tr w:rsidR="00723E25" w:rsidRPr="00165ABA" w14:paraId="1D5EAA49" w14:textId="77777777" w:rsidTr="00723E25">
        <w:trPr>
          <w:trHeight w:val="283"/>
          <w:jc w:val="center"/>
        </w:trPr>
        <w:tc>
          <w:tcPr>
            <w:tcW w:w="842" w:type="dxa"/>
            <w:vMerge w:val="restart"/>
            <w:tcBorders>
              <w:top w:val="single" w:sz="12" w:space="0" w:color="221F1F"/>
              <w:left w:val="single" w:sz="12" w:space="0" w:color="221F1F"/>
              <w:right w:val="nil"/>
            </w:tcBorders>
            <w:shd w:val="clear" w:color="auto" w:fill="3366FF"/>
            <w:vAlign w:val="center"/>
          </w:tcPr>
          <w:p w14:paraId="1F70E1A6" w14:textId="77777777" w:rsidR="00723E25" w:rsidRPr="000B0190" w:rsidRDefault="00723E25" w:rsidP="00476A25">
            <w:pPr>
              <w:ind w:left="68"/>
              <w:jc w:val="center"/>
              <w:rPr>
                <w:rFonts w:asciiTheme="minorHAnsi" w:hAnsiTheme="minorHAnsi" w:cstheme="minorHAnsi"/>
                <w:b/>
                <w:i/>
                <w:color w:val="FFFFFF" w:themeColor="background1"/>
                <w:sz w:val="16"/>
                <w:szCs w:val="16"/>
              </w:rPr>
            </w:pPr>
            <w:r w:rsidRPr="000B0190">
              <w:rPr>
                <w:rFonts w:asciiTheme="minorHAnsi" w:hAnsiTheme="minorHAnsi" w:cstheme="minorHAnsi"/>
                <w:b/>
                <w:i/>
                <w:color w:val="FFFFFF" w:themeColor="background1"/>
                <w:szCs w:val="16"/>
              </w:rPr>
              <w:t>55</w:t>
            </w:r>
          </w:p>
        </w:tc>
        <w:tc>
          <w:tcPr>
            <w:tcW w:w="869" w:type="dxa"/>
            <w:tcBorders>
              <w:top w:val="single" w:sz="12" w:space="0" w:color="221F1F"/>
              <w:left w:val="nil"/>
              <w:bottom w:val="nil"/>
              <w:right w:val="nil"/>
            </w:tcBorders>
            <w:shd w:val="clear" w:color="auto" w:fill="FFFFFF" w:themeFill="background1"/>
            <w:vAlign w:val="center"/>
          </w:tcPr>
          <w:p w14:paraId="488D59FF"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12" w:space="0" w:color="221F1F"/>
              <w:left w:val="nil"/>
              <w:bottom w:val="nil"/>
              <w:right w:val="nil"/>
            </w:tcBorders>
            <w:shd w:val="clear" w:color="auto" w:fill="FFFFFF" w:themeFill="background1"/>
            <w:vAlign w:val="center"/>
          </w:tcPr>
          <w:p w14:paraId="71C26A6B"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170</w:t>
            </w:r>
          </w:p>
        </w:tc>
        <w:tc>
          <w:tcPr>
            <w:tcW w:w="850" w:type="dxa"/>
            <w:gridSpan w:val="2"/>
            <w:tcBorders>
              <w:top w:val="single" w:sz="12" w:space="0" w:color="221F1F"/>
              <w:left w:val="nil"/>
              <w:bottom w:val="nil"/>
              <w:right w:val="nil"/>
            </w:tcBorders>
            <w:shd w:val="clear" w:color="auto" w:fill="FFFFFF" w:themeFill="background1"/>
            <w:vAlign w:val="center"/>
          </w:tcPr>
          <w:p w14:paraId="4A79827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161</w:t>
            </w:r>
          </w:p>
        </w:tc>
        <w:tc>
          <w:tcPr>
            <w:tcW w:w="850" w:type="dxa"/>
            <w:gridSpan w:val="2"/>
            <w:tcBorders>
              <w:top w:val="single" w:sz="12" w:space="0" w:color="221F1F"/>
              <w:left w:val="nil"/>
              <w:bottom w:val="nil"/>
              <w:right w:val="nil"/>
            </w:tcBorders>
            <w:shd w:val="clear" w:color="auto" w:fill="FFFFFF" w:themeFill="background1"/>
            <w:vAlign w:val="center"/>
          </w:tcPr>
          <w:p w14:paraId="328E987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149</w:t>
            </w:r>
          </w:p>
        </w:tc>
        <w:tc>
          <w:tcPr>
            <w:tcW w:w="850" w:type="dxa"/>
            <w:gridSpan w:val="2"/>
            <w:tcBorders>
              <w:top w:val="single" w:sz="12" w:space="0" w:color="221F1F"/>
              <w:left w:val="nil"/>
              <w:bottom w:val="nil"/>
              <w:right w:val="nil"/>
            </w:tcBorders>
            <w:shd w:val="clear" w:color="auto" w:fill="FFFFFF" w:themeFill="background1"/>
            <w:vAlign w:val="center"/>
          </w:tcPr>
          <w:p w14:paraId="237B345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137</w:t>
            </w:r>
          </w:p>
        </w:tc>
        <w:tc>
          <w:tcPr>
            <w:tcW w:w="850" w:type="dxa"/>
            <w:gridSpan w:val="2"/>
            <w:tcBorders>
              <w:top w:val="single" w:sz="12" w:space="0" w:color="221F1F"/>
              <w:left w:val="nil"/>
              <w:bottom w:val="nil"/>
              <w:right w:val="nil"/>
            </w:tcBorders>
            <w:shd w:val="clear" w:color="auto" w:fill="FFFFFF" w:themeFill="background1"/>
            <w:vAlign w:val="center"/>
          </w:tcPr>
          <w:p w14:paraId="4894C3A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123</w:t>
            </w:r>
          </w:p>
        </w:tc>
        <w:tc>
          <w:tcPr>
            <w:tcW w:w="850" w:type="dxa"/>
            <w:gridSpan w:val="2"/>
            <w:tcBorders>
              <w:top w:val="single" w:sz="12" w:space="0" w:color="221F1F"/>
              <w:left w:val="nil"/>
              <w:bottom w:val="nil"/>
              <w:right w:val="nil"/>
            </w:tcBorders>
            <w:shd w:val="clear" w:color="auto" w:fill="FFFFFF" w:themeFill="background1"/>
            <w:vAlign w:val="center"/>
          </w:tcPr>
          <w:p w14:paraId="0E22BEC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111</w:t>
            </w:r>
          </w:p>
        </w:tc>
        <w:tc>
          <w:tcPr>
            <w:tcW w:w="850" w:type="dxa"/>
            <w:gridSpan w:val="2"/>
            <w:tcBorders>
              <w:top w:val="single" w:sz="12" w:space="0" w:color="221F1F"/>
              <w:left w:val="nil"/>
              <w:bottom w:val="nil"/>
              <w:right w:val="nil"/>
            </w:tcBorders>
            <w:shd w:val="clear" w:color="auto" w:fill="FFFFFF" w:themeFill="background1"/>
            <w:vAlign w:val="center"/>
          </w:tcPr>
          <w:p w14:paraId="65FD9B5A"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98</w:t>
            </w:r>
          </w:p>
        </w:tc>
        <w:tc>
          <w:tcPr>
            <w:tcW w:w="850" w:type="dxa"/>
            <w:gridSpan w:val="2"/>
            <w:tcBorders>
              <w:top w:val="single" w:sz="12" w:space="0" w:color="221F1F"/>
              <w:left w:val="nil"/>
              <w:bottom w:val="nil"/>
              <w:right w:val="nil"/>
            </w:tcBorders>
            <w:shd w:val="clear" w:color="auto" w:fill="FFFFFF" w:themeFill="background1"/>
            <w:vAlign w:val="center"/>
          </w:tcPr>
          <w:p w14:paraId="4D3DBB5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86</w:t>
            </w:r>
          </w:p>
        </w:tc>
        <w:tc>
          <w:tcPr>
            <w:tcW w:w="850" w:type="dxa"/>
            <w:gridSpan w:val="2"/>
            <w:tcBorders>
              <w:top w:val="single" w:sz="12" w:space="0" w:color="221F1F"/>
              <w:left w:val="nil"/>
              <w:bottom w:val="nil"/>
              <w:right w:val="nil"/>
            </w:tcBorders>
            <w:shd w:val="clear" w:color="auto" w:fill="FFFFFF" w:themeFill="background1"/>
            <w:vAlign w:val="center"/>
          </w:tcPr>
          <w:p w14:paraId="5448C4CE"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73</w:t>
            </w:r>
          </w:p>
        </w:tc>
        <w:tc>
          <w:tcPr>
            <w:tcW w:w="842" w:type="dxa"/>
            <w:gridSpan w:val="2"/>
            <w:tcBorders>
              <w:top w:val="single" w:sz="12" w:space="0" w:color="221F1F"/>
              <w:left w:val="nil"/>
              <w:bottom w:val="nil"/>
              <w:right w:val="single" w:sz="12" w:space="0" w:color="221F1F"/>
            </w:tcBorders>
            <w:shd w:val="clear" w:color="auto" w:fill="FFFFFF" w:themeFill="background1"/>
            <w:vAlign w:val="center"/>
          </w:tcPr>
          <w:p w14:paraId="06B308A1"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60</w:t>
            </w:r>
          </w:p>
        </w:tc>
      </w:tr>
      <w:tr w:rsidR="00723E25" w:rsidRPr="00A07487" w14:paraId="56DE9BCD" w14:textId="77777777" w:rsidTr="00723E25">
        <w:trPr>
          <w:trHeight w:val="283"/>
          <w:jc w:val="center"/>
        </w:trPr>
        <w:tc>
          <w:tcPr>
            <w:tcW w:w="842" w:type="dxa"/>
            <w:vMerge/>
            <w:tcBorders>
              <w:left w:val="single" w:sz="12" w:space="0" w:color="221F1F"/>
              <w:right w:val="nil"/>
            </w:tcBorders>
            <w:shd w:val="clear" w:color="auto" w:fill="3366FF"/>
            <w:vAlign w:val="center"/>
          </w:tcPr>
          <w:p w14:paraId="53B762EC" w14:textId="77777777" w:rsidR="00723E25" w:rsidRPr="000B0190" w:rsidRDefault="00723E25" w:rsidP="00476A25">
            <w:pPr>
              <w:jc w:val="center"/>
              <w:rPr>
                <w:rFonts w:asciiTheme="minorHAnsi" w:hAnsiTheme="minorHAnsi" w:cstheme="minorHAnsi"/>
                <w:b/>
                <w:color w:val="FFFFFF" w:themeColor="background1"/>
                <w:sz w:val="16"/>
                <w:szCs w:val="16"/>
              </w:rPr>
            </w:pPr>
          </w:p>
        </w:tc>
        <w:tc>
          <w:tcPr>
            <w:tcW w:w="869" w:type="dxa"/>
            <w:tcBorders>
              <w:top w:val="nil"/>
              <w:left w:val="nil"/>
              <w:bottom w:val="nil"/>
              <w:right w:val="nil"/>
            </w:tcBorders>
            <w:shd w:val="clear" w:color="auto" w:fill="BFBFBF" w:themeFill="background1" w:themeFillShade="BF"/>
            <w:vAlign w:val="center"/>
          </w:tcPr>
          <w:p w14:paraId="3D5ADE9D"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tcBorders>
              <w:top w:val="nil"/>
              <w:left w:val="nil"/>
              <w:bottom w:val="nil"/>
              <w:right w:val="nil"/>
            </w:tcBorders>
            <w:shd w:val="clear" w:color="auto" w:fill="BFBFBF" w:themeFill="background1" w:themeFillShade="BF"/>
            <w:vAlign w:val="center"/>
          </w:tcPr>
          <w:p w14:paraId="621AEF92"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153</w:t>
            </w:r>
          </w:p>
        </w:tc>
        <w:tc>
          <w:tcPr>
            <w:tcW w:w="850" w:type="dxa"/>
            <w:gridSpan w:val="2"/>
            <w:tcBorders>
              <w:top w:val="nil"/>
              <w:left w:val="nil"/>
              <w:bottom w:val="nil"/>
              <w:right w:val="nil"/>
            </w:tcBorders>
            <w:shd w:val="clear" w:color="auto" w:fill="BFBFBF" w:themeFill="background1" w:themeFillShade="BF"/>
            <w:vAlign w:val="center"/>
          </w:tcPr>
          <w:p w14:paraId="3E65994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144</w:t>
            </w:r>
          </w:p>
        </w:tc>
        <w:tc>
          <w:tcPr>
            <w:tcW w:w="850" w:type="dxa"/>
            <w:gridSpan w:val="2"/>
            <w:tcBorders>
              <w:top w:val="nil"/>
              <w:left w:val="nil"/>
              <w:bottom w:val="nil"/>
              <w:right w:val="nil"/>
            </w:tcBorders>
            <w:shd w:val="clear" w:color="auto" w:fill="BFBFBF" w:themeFill="background1" w:themeFillShade="BF"/>
            <w:vAlign w:val="center"/>
          </w:tcPr>
          <w:p w14:paraId="5AB5AEC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136</w:t>
            </w:r>
          </w:p>
        </w:tc>
        <w:tc>
          <w:tcPr>
            <w:tcW w:w="850" w:type="dxa"/>
            <w:gridSpan w:val="2"/>
            <w:tcBorders>
              <w:top w:val="nil"/>
              <w:left w:val="nil"/>
              <w:bottom w:val="nil"/>
              <w:right w:val="nil"/>
            </w:tcBorders>
            <w:shd w:val="clear" w:color="auto" w:fill="BFBFBF" w:themeFill="background1" w:themeFillShade="BF"/>
            <w:vAlign w:val="center"/>
          </w:tcPr>
          <w:p w14:paraId="06FDEEE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127</w:t>
            </w:r>
          </w:p>
        </w:tc>
        <w:tc>
          <w:tcPr>
            <w:tcW w:w="850" w:type="dxa"/>
            <w:gridSpan w:val="2"/>
            <w:tcBorders>
              <w:top w:val="nil"/>
              <w:left w:val="nil"/>
              <w:bottom w:val="nil"/>
              <w:right w:val="nil"/>
            </w:tcBorders>
            <w:shd w:val="clear" w:color="auto" w:fill="BFBFBF" w:themeFill="background1" w:themeFillShade="BF"/>
            <w:vAlign w:val="center"/>
          </w:tcPr>
          <w:p w14:paraId="56C367D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110</w:t>
            </w:r>
          </w:p>
        </w:tc>
        <w:tc>
          <w:tcPr>
            <w:tcW w:w="850" w:type="dxa"/>
            <w:gridSpan w:val="2"/>
            <w:tcBorders>
              <w:top w:val="nil"/>
              <w:left w:val="nil"/>
              <w:bottom w:val="nil"/>
              <w:right w:val="nil"/>
            </w:tcBorders>
            <w:shd w:val="clear" w:color="auto" w:fill="BFBFBF" w:themeFill="background1" w:themeFillShade="BF"/>
            <w:vAlign w:val="center"/>
          </w:tcPr>
          <w:p w14:paraId="21728A7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101</w:t>
            </w:r>
          </w:p>
        </w:tc>
        <w:tc>
          <w:tcPr>
            <w:tcW w:w="850" w:type="dxa"/>
            <w:gridSpan w:val="2"/>
            <w:tcBorders>
              <w:top w:val="nil"/>
              <w:left w:val="nil"/>
              <w:bottom w:val="nil"/>
              <w:right w:val="nil"/>
            </w:tcBorders>
            <w:shd w:val="clear" w:color="auto" w:fill="BFBFBF" w:themeFill="background1" w:themeFillShade="BF"/>
            <w:vAlign w:val="center"/>
          </w:tcPr>
          <w:p w14:paraId="4237441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87</w:t>
            </w:r>
          </w:p>
        </w:tc>
        <w:tc>
          <w:tcPr>
            <w:tcW w:w="850" w:type="dxa"/>
            <w:gridSpan w:val="2"/>
            <w:tcBorders>
              <w:top w:val="nil"/>
              <w:left w:val="nil"/>
              <w:bottom w:val="nil"/>
              <w:right w:val="nil"/>
            </w:tcBorders>
            <w:shd w:val="clear" w:color="auto" w:fill="BFBFBF" w:themeFill="background1" w:themeFillShade="BF"/>
            <w:vAlign w:val="center"/>
          </w:tcPr>
          <w:p w14:paraId="5D3BCAB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74</w:t>
            </w:r>
          </w:p>
        </w:tc>
        <w:tc>
          <w:tcPr>
            <w:tcW w:w="850" w:type="dxa"/>
            <w:gridSpan w:val="2"/>
            <w:tcBorders>
              <w:top w:val="nil"/>
              <w:left w:val="nil"/>
              <w:bottom w:val="nil"/>
              <w:right w:val="nil"/>
            </w:tcBorders>
            <w:shd w:val="clear" w:color="auto" w:fill="BFBFBF" w:themeFill="background1" w:themeFillShade="BF"/>
            <w:vAlign w:val="center"/>
          </w:tcPr>
          <w:p w14:paraId="59DBEC2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64</w:t>
            </w:r>
          </w:p>
        </w:tc>
        <w:tc>
          <w:tcPr>
            <w:tcW w:w="842" w:type="dxa"/>
            <w:gridSpan w:val="2"/>
            <w:tcBorders>
              <w:top w:val="nil"/>
              <w:left w:val="nil"/>
              <w:bottom w:val="nil"/>
              <w:right w:val="single" w:sz="12" w:space="0" w:color="221F1F"/>
            </w:tcBorders>
            <w:shd w:val="clear" w:color="auto" w:fill="BFBFBF" w:themeFill="background1" w:themeFillShade="BF"/>
            <w:vAlign w:val="center"/>
          </w:tcPr>
          <w:p w14:paraId="6500483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54</w:t>
            </w:r>
          </w:p>
        </w:tc>
      </w:tr>
      <w:tr w:rsidR="00723E25" w:rsidRPr="00A07487" w14:paraId="3710497F" w14:textId="77777777" w:rsidTr="00723E25">
        <w:trPr>
          <w:trHeight w:val="283"/>
          <w:jc w:val="center"/>
        </w:trPr>
        <w:tc>
          <w:tcPr>
            <w:tcW w:w="842" w:type="dxa"/>
            <w:vMerge/>
            <w:tcBorders>
              <w:left w:val="single" w:sz="12" w:space="0" w:color="221F1F"/>
              <w:right w:val="nil"/>
            </w:tcBorders>
            <w:shd w:val="clear" w:color="auto" w:fill="3366FF"/>
            <w:vAlign w:val="center"/>
          </w:tcPr>
          <w:p w14:paraId="350BE80E" w14:textId="77777777" w:rsidR="00723E25" w:rsidRPr="000B0190" w:rsidRDefault="00723E25" w:rsidP="00476A25">
            <w:pPr>
              <w:jc w:val="center"/>
              <w:rPr>
                <w:rFonts w:asciiTheme="minorHAnsi" w:hAnsiTheme="minorHAnsi" w:cstheme="minorHAnsi"/>
                <w:b/>
                <w:color w:val="FFFFFF" w:themeColor="background1"/>
                <w:sz w:val="16"/>
                <w:szCs w:val="16"/>
              </w:rPr>
            </w:pPr>
          </w:p>
        </w:tc>
        <w:tc>
          <w:tcPr>
            <w:tcW w:w="869" w:type="dxa"/>
            <w:tcBorders>
              <w:top w:val="nil"/>
              <w:left w:val="nil"/>
              <w:bottom w:val="nil"/>
              <w:right w:val="nil"/>
            </w:tcBorders>
            <w:shd w:val="clear" w:color="auto" w:fill="FFFFFF" w:themeFill="background1"/>
            <w:vAlign w:val="center"/>
          </w:tcPr>
          <w:p w14:paraId="24D24019"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tcBorders>
              <w:top w:val="nil"/>
              <w:left w:val="nil"/>
              <w:bottom w:val="nil"/>
              <w:right w:val="nil"/>
            </w:tcBorders>
            <w:shd w:val="clear" w:color="auto" w:fill="FFFFFF" w:themeFill="background1"/>
            <w:vAlign w:val="center"/>
          </w:tcPr>
          <w:p w14:paraId="30F1BED9"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140</w:t>
            </w:r>
          </w:p>
        </w:tc>
        <w:tc>
          <w:tcPr>
            <w:tcW w:w="850" w:type="dxa"/>
            <w:gridSpan w:val="2"/>
            <w:tcBorders>
              <w:top w:val="nil"/>
              <w:left w:val="nil"/>
              <w:bottom w:val="nil"/>
              <w:right w:val="nil"/>
            </w:tcBorders>
            <w:shd w:val="clear" w:color="auto" w:fill="FFFFFF" w:themeFill="background1"/>
            <w:vAlign w:val="center"/>
          </w:tcPr>
          <w:p w14:paraId="45335469"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132</w:t>
            </w:r>
          </w:p>
        </w:tc>
        <w:tc>
          <w:tcPr>
            <w:tcW w:w="850" w:type="dxa"/>
            <w:gridSpan w:val="2"/>
            <w:tcBorders>
              <w:top w:val="nil"/>
              <w:left w:val="nil"/>
              <w:bottom w:val="nil"/>
              <w:right w:val="nil"/>
            </w:tcBorders>
            <w:shd w:val="clear" w:color="auto" w:fill="FFFFFF" w:themeFill="background1"/>
            <w:vAlign w:val="center"/>
          </w:tcPr>
          <w:p w14:paraId="5D3A2838"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125</w:t>
            </w:r>
          </w:p>
        </w:tc>
        <w:tc>
          <w:tcPr>
            <w:tcW w:w="850" w:type="dxa"/>
            <w:gridSpan w:val="2"/>
            <w:tcBorders>
              <w:top w:val="nil"/>
              <w:left w:val="nil"/>
              <w:bottom w:val="nil"/>
              <w:right w:val="nil"/>
            </w:tcBorders>
            <w:shd w:val="clear" w:color="auto" w:fill="FFFFFF" w:themeFill="background1"/>
            <w:vAlign w:val="center"/>
          </w:tcPr>
          <w:p w14:paraId="1B25D1A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115</w:t>
            </w:r>
          </w:p>
        </w:tc>
        <w:tc>
          <w:tcPr>
            <w:tcW w:w="850" w:type="dxa"/>
            <w:gridSpan w:val="2"/>
            <w:tcBorders>
              <w:top w:val="nil"/>
              <w:left w:val="nil"/>
              <w:bottom w:val="nil"/>
              <w:right w:val="nil"/>
            </w:tcBorders>
            <w:shd w:val="clear" w:color="auto" w:fill="FFFFFF" w:themeFill="background1"/>
            <w:vAlign w:val="center"/>
          </w:tcPr>
          <w:p w14:paraId="14E896F6"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100</w:t>
            </w:r>
          </w:p>
        </w:tc>
        <w:tc>
          <w:tcPr>
            <w:tcW w:w="850" w:type="dxa"/>
            <w:gridSpan w:val="2"/>
            <w:tcBorders>
              <w:top w:val="nil"/>
              <w:left w:val="nil"/>
              <w:bottom w:val="nil"/>
              <w:right w:val="nil"/>
            </w:tcBorders>
            <w:shd w:val="clear" w:color="auto" w:fill="FFFFFF" w:themeFill="background1"/>
            <w:vAlign w:val="center"/>
          </w:tcPr>
          <w:p w14:paraId="39F4240C"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90</w:t>
            </w:r>
          </w:p>
        </w:tc>
        <w:tc>
          <w:tcPr>
            <w:tcW w:w="850" w:type="dxa"/>
            <w:gridSpan w:val="2"/>
            <w:tcBorders>
              <w:top w:val="nil"/>
              <w:left w:val="nil"/>
              <w:bottom w:val="nil"/>
              <w:right w:val="nil"/>
            </w:tcBorders>
            <w:shd w:val="clear" w:color="auto" w:fill="FFFFFF" w:themeFill="background1"/>
            <w:vAlign w:val="center"/>
          </w:tcPr>
          <w:p w14:paraId="6617C18A"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75</w:t>
            </w:r>
          </w:p>
        </w:tc>
        <w:tc>
          <w:tcPr>
            <w:tcW w:w="850" w:type="dxa"/>
            <w:gridSpan w:val="2"/>
            <w:tcBorders>
              <w:top w:val="nil"/>
              <w:left w:val="nil"/>
              <w:bottom w:val="nil"/>
              <w:right w:val="nil"/>
            </w:tcBorders>
            <w:shd w:val="clear" w:color="auto" w:fill="FFFFFF" w:themeFill="background1"/>
            <w:vAlign w:val="center"/>
          </w:tcPr>
          <w:p w14:paraId="3868BB87"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64</w:t>
            </w:r>
          </w:p>
        </w:tc>
        <w:tc>
          <w:tcPr>
            <w:tcW w:w="850" w:type="dxa"/>
            <w:gridSpan w:val="2"/>
            <w:tcBorders>
              <w:top w:val="nil"/>
              <w:left w:val="nil"/>
              <w:bottom w:val="nil"/>
              <w:right w:val="nil"/>
            </w:tcBorders>
            <w:shd w:val="clear" w:color="auto" w:fill="FFFFFF" w:themeFill="background1"/>
            <w:vAlign w:val="center"/>
          </w:tcPr>
          <w:p w14:paraId="24EEEF34"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57</w:t>
            </w:r>
          </w:p>
        </w:tc>
        <w:tc>
          <w:tcPr>
            <w:tcW w:w="842" w:type="dxa"/>
            <w:gridSpan w:val="2"/>
            <w:tcBorders>
              <w:top w:val="nil"/>
              <w:left w:val="nil"/>
              <w:bottom w:val="nil"/>
              <w:right w:val="single" w:sz="12" w:space="0" w:color="221F1F"/>
            </w:tcBorders>
            <w:shd w:val="clear" w:color="auto" w:fill="FFFFFF" w:themeFill="background1"/>
            <w:vAlign w:val="center"/>
          </w:tcPr>
          <w:p w14:paraId="7D5B6A77"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50</w:t>
            </w:r>
          </w:p>
        </w:tc>
      </w:tr>
      <w:tr w:rsidR="00723E25" w:rsidRPr="00A07487" w14:paraId="6C52FA72" w14:textId="77777777" w:rsidTr="00723E25">
        <w:trPr>
          <w:trHeight w:val="283"/>
          <w:jc w:val="center"/>
        </w:trPr>
        <w:tc>
          <w:tcPr>
            <w:tcW w:w="842" w:type="dxa"/>
            <w:vMerge/>
            <w:tcBorders>
              <w:left w:val="single" w:sz="12" w:space="0" w:color="221F1F"/>
              <w:bottom w:val="single" w:sz="4" w:space="0" w:color="221F1F"/>
              <w:right w:val="nil"/>
            </w:tcBorders>
            <w:shd w:val="clear" w:color="auto" w:fill="3366FF"/>
            <w:vAlign w:val="center"/>
          </w:tcPr>
          <w:p w14:paraId="06E06721" w14:textId="77777777" w:rsidR="00723E25" w:rsidRPr="000B0190" w:rsidRDefault="00723E25" w:rsidP="00476A25">
            <w:pPr>
              <w:jc w:val="center"/>
              <w:rPr>
                <w:rFonts w:asciiTheme="minorHAnsi" w:hAnsiTheme="minorHAnsi" w:cstheme="minorHAnsi"/>
                <w:b/>
                <w:color w:val="FFFFFF" w:themeColor="background1"/>
                <w:sz w:val="16"/>
                <w:szCs w:val="16"/>
              </w:rPr>
            </w:pPr>
          </w:p>
        </w:tc>
        <w:tc>
          <w:tcPr>
            <w:tcW w:w="869" w:type="dxa"/>
            <w:tcBorders>
              <w:top w:val="nil"/>
              <w:left w:val="nil"/>
              <w:bottom w:val="single" w:sz="4" w:space="0" w:color="221F1F"/>
              <w:right w:val="nil"/>
            </w:tcBorders>
            <w:shd w:val="clear" w:color="auto" w:fill="BFBFBF" w:themeFill="background1" w:themeFillShade="BF"/>
            <w:vAlign w:val="center"/>
          </w:tcPr>
          <w:p w14:paraId="69E1163B"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7B1ECCF1"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115</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67A92EE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110</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6078A5B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0F79280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95</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36008AC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82</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4DD7C02A"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72</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68F3F1F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71972B8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0" w:type="dxa"/>
            <w:gridSpan w:val="2"/>
            <w:tcBorders>
              <w:top w:val="nil"/>
              <w:left w:val="nil"/>
              <w:bottom w:val="single" w:sz="4" w:space="0" w:color="221F1F"/>
              <w:right w:val="nil"/>
            </w:tcBorders>
            <w:shd w:val="clear" w:color="auto" w:fill="BFBFBF" w:themeFill="background1" w:themeFillShade="BF"/>
            <w:vAlign w:val="center"/>
          </w:tcPr>
          <w:p w14:paraId="4F6D07B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42" w:type="dxa"/>
            <w:gridSpan w:val="2"/>
            <w:tcBorders>
              <w:top w:val="nil"/>
              <w:left w:val="nil"/>
              <w:bottom w:val="single" w:sz="4" w:space="0" w:color="221F1F"/>
              <w:right w:val="single" w:sz="12" w:space="0" w:color="221F1F"/>
            </w:tcBorders>
            <w:shd w:val="clear" w:color="auto" w:fill="BFBFBF" w:themeFill="background1" w:themeFillShade="BF"/>
            <w:vAlign w:val="center"/>
          </w:tcPr>
          <w:p w14:paraId="24CD200B"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40</w:t>
            </w:r>
          </w:p>
        </w:tc>
      </w:tr>
      <w:tr w:rsidR="00723E25" w14:paraId="4429DF82"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tcBorders>
            <w:shd w:val="clear" w:color="auto" w:fill="3366FF"/>
            <w:vAlign w:val="center"/>
          </w:tcPr>
          <w:p w14:paraId="465EC6F3"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61</w:t>
            </w:r>
          </w:p>
        </w:tc>
        <w:tc>
          <w:tcPr>
            <w:tcW w:w="879" w:type="dxa"/>
            <w:gridSpan w:val="2"/>
            <w:tcBorders>
              <w:top w:val="single" w:sz="4" w:space="0" w:color="221F1F"/>
            </w:tcBorders>
            <w:shd w:val="clear" w:color="auto" w:fill="FFFFFF" w:themeFill="background1"/>
            <w:vAlign w:val="center"/>
          </w:tcPr>
          <w:p w14:paraId="3D032288"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3C50957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184</w:t>
            </w:r>
          </w:p>
        </w:tc>
        <w:tc>
          <w:tcPr>
            <w:tcW w:w="850" w:type="dxa"/>
            <w:gridSpan w:val="2"/>
            <w:tcBorders>
              <w:top w:val="single" w:sz="4" w:space="0" w:color="221F1F"/>
            </w:tcBorders>
            <w:shd w:val="clear" w:color="auto" w:fill="FFFFFF" w:themeFill="background1"/>
            <w:vAlign w:val="center"/>
          </w:tcPr>
          <w:p w14:paraId="7A83032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173</w:t>
            </w:r>
          </w:p>
        </w:tc>
        <w:tc>
          <w:tcPr>
            <w:tcW w:w="850" w:type="dxa"/>
            <w:gridSpan w:val="2"/>
            <w:tcBorders>
              <w:top w:val="single" w:sz="4" w:space="0" w:color="221F1F"/>
            </w:tcBorders>
            <w:shd w:val="clear" w:color="auto" w:fill="FFFFFF" w:themeFill="background1"/>
            <w:vAlign w:val="center"/>
          </w:tcPr>
          <w:p w14:paraId="0F1D7C0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160</w:t>
            </w:r>
          </w:p>
        </w:tc>
        <w:tc>
          <w:tcPr>
            <w:tcW w:w="850" w:type="dxa"/>
            <w:gridSpan w:val="2"/>
            <w:tcBorders>
              <w:top w:val="single" w:sz="4" w:space="0" w:color="221F1F"/>
            </w:tcBorders>
            <w:shd w:val="clear" w:color="auto" w:fill="FFFFFF" w:themeFill="background1"/>
            <w:vAlign w:val="center"/>
          </w:tcPr>
          <w:p w14:paraId="792B4E7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148</w:t>
            </w:r>
          </w:p>
        </w:tc>
        <w:tc>
          <w:tcPr>
            <w:tcW w:w="850" w:type="dxa"/>
            <w:gridSpan w:val="2"/>
            <w:tcBorders>
              <w:top w:val="single" w:sz="4" w:space="0" w:color="221F1F"/>
            </w:tcBorders>
            <w:shd w:val="clear" w:color="auto" w:fill="FFFFFF" w:themeFill="background1"/>
            <w:vAlign w:val="center"/>
          </w:tcPr>
          <w:p w14:paraId="0D6D063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133</w:t>
            </w:r>
          </w:p>
        </w:tc>
        <w:tc>
          <w:tcPr>
            <w:tcW w:w="850" w:type="dxa"/>
            <w:gridSpan w:val="2"/>
            <w:tcBorders>
              <w:top w:val="single" w:sz="4" w:space="0" w:color="221F1F"/>
            </w:tcBorders>
            <w:shd w:val="clear" w:color="auto" w:fill="FFFFFF" w:themeFill="background1"/>
            <w:vAlign w:val="center"/>
          </w:tcPr>
          <w:p w14:paraId="2A952D3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120</w:t>
            </w:r>
          </w:p>
        </w:tc>
        <w:tc>
          <w:tcPr>
            <w:tcW w:w="850" w:type="dxa"/>
            <w:gridSpan w:val="2"/>
            <w:tcBorders>
              <w:top w:val="single" w:sz="4" w:space="0" w:color="221F1F"/>
            </w:tcBorders>
            <w:shd w:val="clear" w:color="auto" w:fill="FFFFFF" w:themeFill="background1"/>
            <w:vAlign w:val="center"/>
          </w:tcPr>
          <w:p w14:paraId="37F3CB9A"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106</w:t>
            </w:r>
          </w:p>
        </w:tc>
        <w:tc>
          <w:tcPr>
            <w:tcW w:w="850" w:type="dxa"/>
            <w:gridSpan w:val="2"/>
            <w:tcBorders>
              <w:top w:val="single" w:sz="4" w:space="0" w:color="221F1F"/>
            </w:tcBorders>
            <w:shd w:val="clear" w:color="auto" w:fill="FFFFFF" w:themeFill="background1"/>
            <w:vAlign w:val="center"/>
          </w:tcPr>
          <w:p w14:paraId="1ED6B72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92</w:t>
            </w:r>
          </w:p>
        </w:tc>
        <w:tc>
          <w:tcPr>
            <w:tcW w:w="850" w:type="dxa"/>
            <w:gridSpan w:val="2"/>
            <w:tcBorders>
              <w:top w:val="single" w:sz="4" w:space="0" w:color="221F1F"/>
            </w:tcBorders>
            <w:shd w:val="clear" w:color="auto" w:fill="FFFFFF" w:themeFill="background1"/>
            <w:vAlign w:val="center"/>
          </w:tcPr>
          <w:p w14:paraId="2E3C1AD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79</w:t>
            </w:r>
          </w:p>
        </w:tc>
        <w:tc>
          <w:tcPr>
            <w:tcW w:w="832" w:type="dxa"/>
            <w:tcBorders>
              <w:top w:val="single" w:sz="4" w:space="0" w:color="221F1F"/>
              <w:right w:val="single" w:sz="12" w:space="0" w:color="221F1F"/>
            </w:tcBorders>
            <w:shd w:val="clear" w:color="auto" w:fill="FFFFFF" w:themeFill="background1"/>
            <w:vAlign w:val="center"/>
          </w:tcPr>
          <w:p w14:paraId="52DEB09A"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64</w:t>
            </w:r>
          </w:p>
        </w:tc>
      </w:tr>
      <w:tr w:rsidR="00723E25" w14:paraId="1084363A"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157056B8" w14:textId="77777777" w:rsidR="00723E25" w:rsidRPr="000B0190" w:rsidRDefault="00723E25" w:rsidP="00476A25">
            <w:pPr>
              <w:ind w:left="68"/>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11BB982E"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64C9CD30"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165</w:t>
            </w:r>
          </w:p>
        </w:tc>
        <w:tc>
          <w:tcPr>
            <w:tcW w:w="850" w:type="dxa"/>
            <w:gridSpan w:val="2"/>
            <w:shd w:val="clear" w:color="auto" w:fill="BFBFBF" w:themeFill="background1" w:themeFillShade="BF"/>
            <w:vAlign w:val="center"/>
          </w:tcPr>
          <w:p w14:paraId="2CD1984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156</w:t>
            </w:r>
          </w:p>
        </w:tc>
        <w:tc>
          <w:tcPr>
            <w:tcW w:w="850" w:type="dxa"/>
            <w:gridSpan w:val="2"/>
            <w:shd w:val="clear" w:color="auto" w:fill="BFBFBF" w:themeFill="background1" w:themeFillShade="BF"/>
            <w:vAlign w:val="center"/>
          </w:tcPr>
          <w:p w14:paraId="7FCBE6E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147</w:t>
            </w:r>
          </w:p>
        </w:tc>
        <w:tc>
          <w:tcPr>
            <w:tcW w:w="850" w:type="dxa"/>
            <w:gridSpan w:val="2"/>
            <w:shd w:val="clear" w:color="auto" w:fill="BFBFBF" w:themeFill="background1" w:themeFillShade="BF"/>
            <w:vAlign w:val="center"/>
          </w:tcPr>
          <w:p w14:paraId="4C67446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138</w:t>
            </w:r>
          </w:p>
        </w:tc>
        <w:tc>
          <w:tcPr>
            <w:tcW w:w="850" w:type="dxa"/>
            <w:gridSpan w:val="2"/>
            <w:shd w:val="clear" w:color="auto" w:fill="BFBFBF" w:themeFill="background1" w:themeFillShade="BF"/>
            <w:vAlign w:val="center"/>
          </w:tcPr>
          <w:p w14:paraId="30B8EF2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119</w:t>
            </w:r>
          </w:p>
        </w:tc>
        <w:tc>
          <w:tcPr>
            <w:tcW w:w="850" w:type="dxa"/>
            <w:gridSpan w:val="2"/>
            <w:shd w:val="clear" w:color="auto" w:fill="BFBFBF" w:themeFill="background1" w:themeFillShade="BF"/>
            <w:vAlign w:val="center"/>
          </w:tcPr>
          <w:p w14:paraId="41BA7D2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109</w:t>
            </w:r>
          </w:p>
        </w:tc>
        <w:tc>
          <w:tcPr>
            <w:tcW w:w="850" w:type="dxa"/>
            <w:gridSpan w:val="2"/>
            <w:shd w:val="clear" w:color="auto" w:fill="BFBFBF" w:themeFill="background1" w:themeFillShade="BF"/>
            <w:vAlign w:val="center"/>
          </w:tcPr>
          <w:p w14:paraId="2A6156C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94</w:t>
            </w:r>
          </w:p>
        </w:tc>
        <w:tc>
          <w:tcPr>
            <w:tcW w:w="850" w:type="dxa"/>
            <w:gridSpan w:val="2"/>
            <w:shd w:val="clear" w:color="auto" w:fill="BFBFBF" w:themeFill="background1" w:themeFillShade="BF"/>
            <w:vAlign w:val="center"/>
          </w:tcPr>
          <w:p w14:paraId="734A0C6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0" w:type="dxa"/>
            <w:gridSpan w:val="2"/>
            <w:shd w:val="clear" w:color="auto" w:fill="BFBFBF" w:themeFill="background1" w:themeFillShade="BF"/>
            <w:vAlign w:val="center"/>
          </w:tcPr>
          <w:p w14:paraId="7ACB4AB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32" w:type="dxa"/>
            <w:tcBorders>
              <w:right w:val="single" w:sz="12" w:space="0" w:color="221F1F"/>
            </w:tcBorders>
            <w:shd w:val="clear" w:color="auto" w:fill="BFBFBF" w:themeFill="background1" w:themeFillShade="BF"/>
            <w:vAlign w:val="center"/>
          </w:tcPr>
          <w:p w14:paraId="63FD892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58</w:t>
            </w:r>
          </w:p>
        </w:tc>
      </w:tr>
      <w:tr w:rsidR="00723E25" w14:paraId="092ACD00"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3B210F5C" w14:textId="77777777" w:rsidR="00723E25" w:rsidRPr="000B0190" w:rsidRDefault="00723E25" w:rsidP="00476A25">
            <w:pPr>
              <w:ind w:left="68"/>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7E57106A"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6D1DA419"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155</w:t>
            </w:r>
          </w:p>
        </w:tc>
        <w:tc>
          <w:tcPr>
            <w:tcW w:w="850" w:type="dxa"/>
            <w:gridSpan w:val="2"/>
            <w:shd w:val="clear" w:color="auto" w:fill="FFFFFF" w:themeFill="background1"/>
            <w:vAlign w:val="center"/>
          </w:tcPr>
          <w:p w14:paraId="252D3B02"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146</w:t>
            </w:r>
          </w:p>
        </w:tc>
        <w:tc>
          <w:tcPr>
            <w:tcW w:w="850" w:type="dxa"/>
            <w:gridSpan w:val="2"/>
            <w:shd w:val="clear" w:color="auto" w:fill="FFFFFF" w:themeFill="background1"/>
            <w:vAlign w:val="center"/>
          </w:tcPr>
          <w:p w14:paraId="533D932B"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137</w:t>
            </w:r>
          </w:p>
        </w:tc>
        <w:tc>
          <w:tcPr>
            <w:tcW w:w="850" w:type="dxa"/>
            <w:gridSpan w:val="2"/>
            <w:shd w:val="clear" w:color="auto" w:fill="FFFFFF" w:themeFill="background1"/>
            <w:vAlign w:val="center"/>
          </w:tcPr>
          <w:p w14:paraId="7C43B17C"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128</w:t>
            </w:r>
          </w:p>
        </w:tc>
        <w:tc>
          <w:tcPr>
            <w:tcW w:w="850" w:type="dxa"/>
            <w:gridSpan w:val="2"/>
            <w:shd w:val="clear" w:color="auto" w:fill="FFFFFF" w:themeFill="background1"/>
            <w:vAlign w:val="center"/>
          </w:tcPr>
          <w:p w14:paraId="4BFCCC3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112</w:t>
            </w:r>
          </w:p>
        </w:tc>
        <w:tc>
          <w:tcPr>
            <w:tcW w:w="850" w:type="dxa"/>
            <w:gridSpan w:val="2"/>
            <w:shd w:val="clear" w:color="auto" w:fill="FFFFFF" w:themeFill="background1"/>
            <w:vAlign w:val="center"/>
          </w:tcPr>
          <w:p w14:paraId="3C33690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100</w:t>
            </w:r>
          </w:p>
        </w:tc>
        <w:tc>
          <w:tcPr>
            <w:tcW w:w="850" w:type="dxa"/>
            <w:gridSpan w:val="2"/>
            <w:shd w:val="clear" w:color="auto" w:fill="FFFFFF" w:themeFill="background1"/>
            <w:vAlign w:val="center"/>
          </w:tcPr>
          <w:p w14:paraId="1B50B524"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87</w:t>
            </w:r>
          </w:p>
        </w:tc>
        <w:tc>
          <w:tcPr>
            <w:tcW w:w="850" w:type="dxa"/>
            <w:gridSpan w:val="2"/>
            <w:shd w:val="clear" w:color="auto" w:fill="FFFFFF" w:themeFill="background1"/>
            <w:vAlign w:val="center"/>
          </w:tcPr>
          <w:p w14:paraId="0241F522"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72</w:t>
            </w:r>
          </w:p>
        </w:tc>
        <w:tc>
          <w:tcPr>
            <w:tcW w:w="850" w:type="dxa"/>
            <w:gridSpan w:val="2"/>
            <w:shd w:val="clear" w:color="auto" w:fill="FFFFFF" w:themeFill="background1"/>
            <w:vAlign w:val="center"/>
          </w:tcPr>
          <w:p w14:paraId="3765BEAB"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62</w:t>
            </w:r>
          </w:p>
        </w:tc>
        <w:tc>
          <w:tcPr>
            <w:tcW w:w="832" w:type="dxa"/>
            <w:tcBorders>
              <w:right w:val="single" w:sz="12" w:space="0" w:color="221F1F"/>
            </w:tcBorders>
            <w:shd w:val="clear" w:color="auto" w:fill="FFFFFF" w:themeFill="background1"/>
            <w:vAlign w:val="center"/>
          </w:tcPr>
          <w:p w14:paraId="55506B22"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54</w:t>
            </w:r>
          </w:p>
        </w:tc>
      </w:tr>
      <w:tr w:rsidR="00723E25" w14:paraId="4FB9C8A2"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bottom w:val="single" w:sz="4" w:space="0" w:color="221F1F"/>
            </w:tcBorders>
            <w:shd w:val="clear" w:color="auto" w:fill="3366FF"/>
            <w:vAlign w:val="center"/>
          </w:tcPr>
          <w:p w14:paraId="4A071DB7" w14:textId="77777777" w:rsidR="00723E25" w:rsidRPr="000B0190" w:rsidRDefault="00723E25" w:rsidP="00476A25">
            <w:pPr>
              <w:ind w:left="68"/>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0E0BCF79"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76230E3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132</w:t>
            </w:r>
          </w:p>
        </w:tc>
        <w:tc>
          <w:tcPr>
            <w:tcW w:w="850" w:type="dxa"/>
            <w:gridSpan w:val="2"/>
            <w:tcBorders>
              <w:bottom w:val="single" w:sz="4" w:space="0" w:color="221F1F"/>
            </w:tcBorders>
            <w:shd w:val="clear" w:color="auto" w:fill="BFBFBF" w:themeFill="background1" w:themeFillShade="BF"/>
            <w:vAlign w:val="center"/>
          </w:tcPr>
          <w:p w14:paraId="39E4B20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125</w:t>
            </w:r>
          </w:p>
        </w:tc>
        <w:tc>
          <w:tcPr>
            <w:tcW w:w="850" w:type="dxa"/>
            <w:gridSpan w:val="2"/>
            <w:tcBorders>
              <w:bottom w:val="single" w:sz="4" w:space="0" w:color="221F1F"/>
            </w:tcBorders>
            <w:shd w:val="clear" w:color="auto" w:fill="BFBFBF" w:themeFill="background1" w:themeFillShade="BF"/>
            <w:vAlign w:val="center"/>
          </w:tcPr>
          <w:p w14:paraId="158EF8A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117</w:t>
            </w:r>
          </w:p>
        </w:tc>
        <w:tc>
          <w:tcPr>
            <w:tcW w:w="850" w:type="dxa"/>
            <w:gridSpan w:val="2"/>
            <w:tcBorders>
              <w:bottom w:val="single" w:sz="4" w:space="0" w:color="221F1F"/>
            </w:tcBorders>
            <w:shd w:val="clear" w:color="auto" w:fill="BFBFBF" w:themeFill="background1" w:themeFillShade="BF"/>
            <w:vAlign w:val="center"/>
          </w:tcPr>
          <w:p w14:paraId="28E71D4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107</w:t>
            </w:r>
          </w:p>
        </w:tc>
        <w:tc>
          <w:tcPr>
            <w:tcW w:w="850" w:type="dxa"/>
            <w:gridSpan w:val="2"/>
            <w:tcBorders>
              <w:bottom w:val="single" w:sz="4" w:space="0" w:color="221F1F"/>
            </w:tcBorders>
            <w:shd w:val="clear" w:color="auto" w:fill="BFBFBF" w:themeFill="background1" w:themeFillShade="BF"/>
            <w:vAlign w:val="center"/>
          </w:tcPr>
          <w:p w14:paraId="455A0B9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92</w:t>
            </w:r>
          </w:p>
        </w:tc>
        <w:tc>
          <w:tcPr>
            <w:tcW w:w="850" w:type="dxa"/>
            <w:gridSpan w:val="2"/>
            <w:tcBorders>
              <w:bottom w:val="single" w:sz="4" w:space="0" w:color="221F1F"/>
            </w:tcBorders>
            <w:shd w:val="clear" w:color="auto" w:fill="BFBFBF" w:themeFill="background1" w:themeFillShade="BF"/>
            <w:vAlign w:val="center"/>
          </w:tcPr>
          <w:p w14:paraId="2A7CB7C4"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82</w:t>
            </w:r>
          </w:p>
        </w:tc>
        <w:tc>
          <w:tcPr>
            <w:tcW w:w="850" w:type="dxa"/>
            <w:gridSpan w:val="2"/>
            <w:tcBorders>
              <w:bottom w:val="single" w:sz="4" w:space="0" w:color="221F1F"/>
            </w:tcBorders>
            <w:shd w:val="clear" w:color="auto" w:fill="BFBFBF" w:themeFill="background1" w:themeFillShade="BF"/>
            <w:vAlign w:val="center"/>
          </w:tcPr>
          <w:p w14:paraId="0DA2AE5A"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67</w:t>
            </w:r>
          </w:p>
        </w:tc>
        <w:tc>
          <w:tcPr>
            <w:tcW w:w="850" w:type="dxa"/>
            <w:gridSpan w:val="2"/>
            <w:tcBorders>
              <w:bottom w:val="single" w:sz="4" w:space="0" w:color="221F1F"/>
            </w:tcBorders>
            <w:shd w:val="clear" w:color="auto" w:fill="BFBFBF" w:themeFill="background1" w:themeFillShade="BF"/>
            <w:vAlign w:val="center"/>
          </w:tcPr>
          <w:p w14:paraId="3507657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0" w:type="dxa"/>
            <w:gridSpan w:val="2"/>
            <w:tcBorders>
              <w:bottom w:val="single" w:sz="4" w:space="0" w:color="221F1F"/>
            </w:tcBorders>
            <w:shd w:val="clear" w:color="auto" w:fill="BFBFBF" w:themeFill="background1" w:themeFillShade="BF"/>
            <w:vAlign w:val="center"/>
          </w:tcPr>
          <w:p w14:paraId="77CD98D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32" w:type="dxa"/>
            <w:tcBorders>
              <w:bottom w:val="single" w:sz="4" w:space="0" w:color="221F1F"/>
              <w:right w:val="single" w:sz="12" w:space="0" w:color="221F1F"/>
            </w:tcBorders>
            <w:shd w:val="clear" w:color="auto" w:fill="BFBFBF" w:themeFill="background1" w:themeFillShade="BF"/>
            <w:vAlign w:val="center"/>
          </w:tcPr>
          <w:p w14:paraId="256C8868"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45</w:t>
            </w:r>
          </w:p>
        </w:tc>
      </w:tr>
      <w:tr w:rsidR="00723E25" w14:paraId="79C300AB"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bottom w:val="single" w:sz="8" w:space="0" w:color="221F1F"/>
            </w:tcBorders>
            <w:shd w:val="clear" w:color="auto" w:fill="3366FF"/>
            <w:vAlign w:val="center"/>
          </w:tcPr>
          <w:p w14:paraId="2552DA4D"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67</w:t>
            </w:r>
          </w:p>
        </w:tc>
        <w:tc>
          <w:tcPr>
            <w:tcW w:w="879" w:type="dxa"/>
            <w:gridSpan w:val="2"/>
            <w:tcBorders>
              <w:top w:val="single" w:sz="4" w:space="0" w:color="221F1F"/>
            </w:tcBorders>
            <w:shd w:val="clear" w:color="auto" w:fill="FFFFFF" w:themeFill="background1"/>
            <w:vAlign w:val="center"/>
          </w:tcPr>
          <w:p w14:paraId="768D8194"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2DB10127"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195</w:t>
            </w:r>
          </w:p>
        </w:tc>
        <w:tc>
          <w:tcPr>
            <w:tcW w:w="850" w:type="dxa"/>
            <w:gridSpan w:val="2"/>
            <w:tcBorders>
              <w:top w:val="single" w:sz="4" w:space="0" w:color="221F1F"/>
            </w:tcBorders>
            <w:shd w:val="clear" w:color="auto" w:fill="FFFFFF" w:themeFill="background1"/>
            <w:vAlign w:val="center"/>
          </w:tcPr>
          <w:p w14:paraId="7A860EB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184</w:t>
            </w:r>
          </w:p>
        </w:tc>
        <w:tc>
          <w:tcPr>
            <w:tcW w:w="850" w:type="dxa"/>
            <w:gridSpan w:val="2"/>
            <w:tcBorders>
              <w:top w:val="single" w:sz="4" w:space="0" w:color="221F1F"/>
            </w:tcBorders>
            <w:shd w:val="clear" w:color="auto" w:fill="FFFFFF" w:themeFill="background1"/>
            <w:vAlign w:val="center"/>
          </w:tcPr>
          <w:p w14:paraId="03EF11E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171</w:t>
            </w:r>
          </w:p>
        </w:tc>
        <w:tc>
          <w:tcPr>
            <w:tcW w:w="850" w:type="dxa"/>
            <w:gridSpan w:val="2"/>
            <w:tcBorders>
              <w:top w:val="single" w:sz="4" w:space="0" w:color="221F1F"/>
            </w:tcBorders>
            <w:shd w:val="clear" w:color="auto" w:fill="FFFFFF" w:themeFill="background1"/>
            <w:vAlign w:val="center"/>
          </w:tcPr>
          <w:p w14:paraId="058F280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157</w:t>
            </w:r>
          </w:p>
        </w:tc>
        <w:tc>
          <w:tcPr>
            <w:tcW w:w="850" w:type="dxa"/>
            <w:gridSpan w:val="2"/>
            <w:tcBorders>
              <w:top w:val="single" w:sz="4" w:space="0" w:color="221F1F"/>
            </w:tcBorders>
            <w:shd w:val="clear" w:color="auto" w:fill="FFFFFF" w:themeFill="background1"/>
            <w:vAlign w:val="center"/>
          </w:tcPr>
          <w:p w14:paraId="5FFF959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141</w:t>
            </w:r>
          </w:p>
        </w:tc>
        <w:tc>
          <w:tcPr>
            <w:tcW w:w="850" w:type="dxa"/>
            <w:gridSpan w:val="2"/>
            <w:tcBorders>
              <w:top w:val="single" w:sz="4" w:space="0" w:color="221F1F"/>
            </w:tcBorders>
            <w:shd w:val="clear" w:color="auto" w:fill="FFFFFF" w:themeFill="background1"/>
            <w:vAlign w:val="center"/>
          </w:tcPr>
          <w:p w14:paraId="6B19D3A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127</w:t>
            </w:r>
          </w:p>
        </w:tc>
        <w:tc>
          <w:tcPr>
            <w:tcW w:w="850" w:type="dxa"/>
            <w:gridSpan w:val="2"/>
            <w:tcBorders>
              <w:top w:val="single" w:sz="4" w:space="0" w:color="221F1F"/>
            </w:tcBorders>
            <w:shd w:val="clear" w:color="auto" w:fill="FFFFFF" w:themeFill="background1"/>
            <w:vAlign w:val="center"/>
          </w:tcPr>
          <w:p w14:paraId="58D8E6A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113</w:t>
            </w:r>
          </w:p>
        </w:tc>
        <w:tc>
          <w:tcPr>
            <w:tcW w:w="850" w:type="dxa"/>
            <w:gridSpan w:val="2"/>
            <w:tcBorders>
              <w:top w:val="single" w:sz="4" w:space="0" w:color="221F1F"/>
            </w:tcBorders>
            <w:shd w:val="clear" w:color="auto" w:fill="FFFFFF" w:themeFill="background1"/>
            <w:vAlign w:val="center"/>
          </w:tcPr>
          <w:p w14:paraId="1414CD9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98</w:t>
            </w:r>
          </w:p>
        </w:tc>
        <w:tc>
          <w:tcPr>
            <w:tcW w:w="850" w:type="dxa"/>
            <w:gridSpan w:val="2"/>
            <w:tcBorders>
              <w:top w:val="single" w:sz="4" w:space="0" w:color="221F1F"/>
            </w:tcBorders>
            <w:shd w:val="clear" w:color="auto" w:fill="FFFFFF" w:themeFill="background1"/>
            <w:vAlign w:val="center"/>
          </w:tcPr>
          <w:p w14:paraId="7D1ED8B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84</w:t>
            </w:r>
          </w:p>
        </w:tc>
        <w:tc>
          <w:tcPr>
            <w:tcW w:w="832" w:type="dxa"/>
            <w:tcBorders>
              <w:top w:val="single" w:sz="4" w:space="0" w:color="221F1F"/>
              <w:right w:val="single" w:sz="12" w:space="0" w:color="221F1F"/>
            </w:tcBorders>
            <w:shd w:val="clear" w:color="auto" w:fill="FFFFFF" w:themeFill="background1"/>
            <w:vAlign w:val="center"/>
          </w:tcPr>
          <w:p w14:paraId="236BCDCD"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68</w:t>
            </w:r>
          </w:p>
        </w:tc>
      </w:tr>
      <w:tr w:rsidR="00723E25" w14:paraId="6949B4CD"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nil"/>
              <w:left w:val="single" w:sz="12" w:space="0" w:color="221F1F"/>
              <w:bottom w:val="nil"/>
            </w:tcBorders>
            <w:shd w:val="clear" w:color="auto" w:fill="3366FF"/>
            <w:vAlign w:val="center"/>
          </w:tcPr>
          <w:p w14:paraId="48FDA019"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44F3C236"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566E775E"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176</w:t>
            </w:r>
          </w:p>
        </w:tc>
        <w:tc>
          <w:tcPr>
            <w:tcW w:w="850" w:type="dxa"/>
            <w:gridSpan w:val="2"/>
            <w:shd w:val="clear" w:color="auto" w:fill="BFBFBF" w:themeFill="background1" w:themeFillShade="BF"/>
            <w:vAlign w:val="center"/>
          </w:tcPr>
          <w:p w14:paraId="66E6449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166</w:t>
            </w:r>
          </w:p>
        </w:tc>
        <w:tc>
          <w:tcPr>
            <w:tcW w:w="850" w:type="dxa"/>
            <w:gridSpan w:val="2"/>
            <w:shd w:val="clear" w:color="auto" w:fill="BFBFBF" w:themeFill="background1" w:themeFillShade="BF"/>
            <w:vAlign w:val="center"/>
          </w:tcPr>
          <w:p w14:paraId="2AE3115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157</w:t>
            </w:r>
          </w:p>
        </w:tc>
        <w:tc>
          <w:tcPr>
            <w:tcW w:w="850" w:type="dxa"/>
            <w:gridSpan w:val="2"/>
            <w:shd w:val="clear" w:color="auto" w:fill="BFBFBF" w:themeFill="background1" w:themeFillShade="BF"/>
            <w:vAlign w:val="center"/>
          </w:tcPr>
          <w:p w14:paraId="641D8D2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147</w:t>
            </w:r>
          </w:p>
        </w:tc>
        <w:tc>
          <w:tcPr>
            <w:tcW w:w="850" w:type="dxa"/>
            <w:gridSpan w:val="2"/>
            <w:shd w:val="clear" w:color="auto" w:fill="BFBFBF" w:themeFill="background1" w:themeFillShade="BF"/>
            <w:vAlign w:val="center"/>
          </w:tcPr>
          <w:p w14:paraId="5CBBDFE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127</w:t>
            </w:r>
          </w:p>
        </w:tc>
        <w:tc>
          <w:tcPr>
            <w:tcW w:w="850" w:type="dxa"/>
            <w:gridSpan w:val="2"/>
            <w:shd w:val="clear" w:color="auto" w:fill="BFBFBF" w:themeFill="background1" w:themeFillShade="BF"/>
            <w:vAlign w:val="center"/>
          </w:tcPr>
          <w:p w14:paraId="2E88EA7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116</w:t>
            </w:r>
          </w:p>
        </w:tc>
        <w:tc>
          <w:tcPr>
            <w:tcW w:w="850" w:type="dxa"/>
            <w:gridSpan w:val="2"/>
            <w:shd w:val="clear" w:color="auto" w:fill="BFBFBF" w:themeFill="background1" w:themeFillShade="BF"/>
            <w:vAlign w:val="center"/>
          </w:tcPr>
          <w:p w14:paraId="5596EF3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101</w:t>
            </w:r>
          </w:p>
        </w:tc>
        <w:tc>
          <w:tcPr>
            <w:tcW w:w="850" w:type="dxa"/>
            <w:gridSpan w:val="2"/>
            <w:shd w:val="clear" w:color="auto" w:fill="BFBFBF" w:themeFill="background1" w:themeFillShade="BF"/>
            <w:vAlign w:val="center"/>
          </w:tcPr>
          <w:p w14:paraId="1A647FC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86</w:t>
            </w:r>
          </w:p>
        </w:tc>
        <w:tc>
          <w:tcPr>
            <w:tcW w:w="850" w:type="dxa"/>
            <w:gridSpan w:val="2"/>
            <w:shd w:val="clear" w:color="auto" w:fill="BFBFBF" w:themeFill="background1" w:themeFillShade="BF"/>
            <w:vAlign w:val="center"/>
          </w:tcPr>
          <w:p w14:paraId="1C86CAD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74</w:t>
            </w:r>
          </w:p>
        </w:tc>
        <w:tc>
          <w:tcPr>
            <w:tcW w:w="832" w:type="dxa"/>
            <w:tcBorders>
              <w:right w:val="single" w:sz="12" w:space="0" w:color="221F1F"/>
            </w:tcBorders>
            <w:shd w:val="clear" w:color="auto" w:fill="BFBFBF" w:themeFill="background1" w:themeFillShade="BF"/>
            <w:vAlign w:val="center"/>
          </w:tcPr>
          <w:p w14:paraId="7A21446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62</w:t>
            </w:r>
          </w:p>
        </w:tc>
      </w:tr>
      <w:tr w:rsidR="00723E25" w14:paraId="45044E6E"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nil"/>
              <w:left w:val="single" w:sz="12" w:space="0" w:color="221F1F"/>
              <w:bottom w:val="nil"/>
            </w:tcBorders>
            <w:shd w:val="clear" w:color="auto" w:fill="3366FF"/>
            <w:vAlign w:val="center"/>
          </w:tcPr>
          <w:p w14:paraId="4BA9FBB5"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532A236C"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129DC9D1"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170</w:t>
            </w:r>
          </w:p>
        </w:tc>
        <w:tc>
          <w:tcPr>
            <w:tcW w:w="850" w:type="dxa"/>
            <w:gridSpan w:val="2"/>
            <w:shd w:val="clear" w:color="auto" w:fill="FFFFFF" w:themeFill="background1"/>
            <w:vAlign w:val="center"/>
          </w:tcPr>
          <w:p w14:paraId="4A5419C3"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160</w:t>
            </w:r>
          </w:p>
        </w:tc>
        <w:tc>
          <w:tcPr>
            <w:tcW w:w="850" w:type="dxa"/>
            <w:gridSpan w:val="2"/>
            <w:shd w:val="clear" w:color="auto" w:fill="FFFFFF" w:themeFill="background1"/>
            <w:vAlign w:val="center"/>
          </w:tcPr>
          <w:p w14:paraId="176D289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150</w:t>
            </w:r>
          </w:p>
        </w:tc>
        <w:tc>
          <w:tcPr>
            <w:tcW w:w="850" w:type="dxa"/>
            <w:gridSpan w:val="2"/>
            <w:shd w:val="clear" w:color="auto" w:fill="FFFFFF" w:themeFill="background1"/>
            <w:vAlign w:val="center"/>
          </w:tcPr>
          <w:p w14:paraId="51BA8E5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140</w:t>
            </w:r>
          </w:p>
        </w:tc>
        <w:tc>
          <w:tcPr>
            <w:tcW w:w="850" w:type="dxa"/>
            <w:gridSpan w:val="2"/>
            <w:shd w:val="clear" w:color="auto" w:fill="FFFFFF" w:themeFill="background1"/>
            <w:vAlign w:val="center"/>
          </w:tcPr>
          <w:p w14:paraId="7CF3212D"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120</w:t>
            </w:r>
          </w:p>
        </w:tc>
        <w:tc>
          <w:tcPr>
            <w:tcW w:w="850" w:type="dxa"/>
            <w:gridSpan w:val="2"/>
            <w:shd w:val="clear" w:color="auto" w:fill="FFFFFF" w:themeFill="background1"/>
            <w:vAlign w:val="center"/>
          </w:tcPr>
          <w:p w14:paraId="164CB46F"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110</w:t>
            </w:r>
          </w:p>
        </w:tc>
        <w:tc>
          <w:tcPr>
            <w:tcW w:w="850" w:type="dxa"/>
            <w:gridSpan w:val="2"/>
            <w:shd w:val="clear" w:color="auto" w:fill="FFFFFF" w:themeFill="background1"/>
            <w:vAlign w:val="center"/>
          </w:tcPr>
          <w:p w14:paraId="17B2CE2F"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95</w:t>
            </w:r>
          </w:p>
        </w:tc>
        <w:tc>
          <w:tcPr>
            <w:tcW w:w="850" w:type="dxa"/>
            <w:gridSpan w:val="2"/>
            <w:shd w:val="clear" w:color="auto" w:fill="FFFFFF" w:themeFill="background1"/>
            <w:vAlign w:val="center"/>
          </w:tcPr>
          <w:p w14:paraId="419C9BF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80</w:t>
            </w:r>
          </w:p>
        </w:tc>
        <w:tc>
          <w:tcPr>
            <w:tcW w:w="850" w:type="dxa"/>
            <w:gridSpan w:val="2"/>
            <w:shd w:val="clear" w:color="auto" w:fill="FFFFFF" w:themeFill="background1"/>
            <w:vAlign w:val="center"/>
          </w:tcPr>
          <w:p w14:paraId="30184A1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70</w:t>
            </w:r>
          </w:p>
        </w:tc>
        <w:tc>
          <w:tcPr>
            <w:tcW w:w="832" w:type="dxa"/>
            <w:tcBorders>
              <w:right w:val="single" w:sz="12" w:space="0" w:color="221F1F"/>
            </w:tcBorders>
            <w:shd w:val="clear" w:color="auto" w:fill="FFFFFF" w:themeFill="background1"/>
            <w:vAlign w:val="center"/>
          </w:tcPr>
          <w:p w14:paraId="2EDF3BC2"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57</w:t>
            </w:r>
          </w:p>
        </w:tc>
      </w:tr>
      <w:tr w:rsidR="00723E25" w14:paraId="60501DF3"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nil"/>
              <w:left w:val="single" w:sz="12" w:space="0" w:color="221F1F"/>
              <w:bottom w:val="single" w:sz="4" w:space="0" w:color="221F1F"/>
            </w:tcBorders>
            <w:shd w:val="clear" w:color="auto" w:fill="3366FF"/>
            <w:vAlign w:val="center"/>
          </w:tcPr>
          <w:p w14:paraId="51419A57"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5CCAE747"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6F17694E"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147</w:t>
            </w:r>
          </w:p>
        </w:tc>
        <w:tc>
          <w:tcPr>
            <w:tcW w:w="850" w:type="dxa"/>
            <w:gridSpan w:val="2"/>
            <w:tcBorders>
              <w:bottom w:val="single" w:sz="4" w:space="0" w:color="221F1F"/>
            </w:tcBorders>
            <w:shd w:val="clear" w:color="auto" w:fill="BFBFBF" w:themeFill="background1" w:themeFillShade="BF"/>
            <w:vAlign w:val="center"/>
          </w:tcPr>
          <w:p w14:paraId="702FBF5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140</w:t>
            </w:r>
          </w:p>
        </w:tc>
        <w:tc>
          <w:tcPr>
            <w:tcW w:w="850" w:type="dxa"/>
            <w:gridSpan w:val="2"/>
            <w:tcBorders>
              <w:bottom w:val="single" w:sz="4" w:space="0" w:color="221F1F"/>
            </w:tcBorders>
            <w:shd w:val="clear" w:color="auto" w:fill="BFBFBF" w:themeFill="background1" w:themeFillShade="BF"/>
            <w:vAlign w:val="center"/>
          </w:tcPr>
          <w:p w14:paraId="72CD072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130</w:t>
            </w:r>
          </w:p>
        </w:tc>
        <w:tc>
          <w:tcPr>
            <w:tcW w:w="850" w:type="dxa"/>
            <w:gridSpan w:val="2"/>
            <w:tcBorders>
              <w:bottom w:val="single" w:sz="4" w:space="0" w:color="221F1F"/>
            </w:tcBorders>
            <w:shd w:val="clear" w:color="auto" w:fill="BFBFBF" w:themeFill="background1" w:themeFillShade="BF"/>
            <w:vAlign w:val="center"/>
          </w:tcPr>
          <w:p w14:paraId="3E98888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120</w:t>
            </w:r>
          </w:p>
        </w:tc>
        <w:tc>
          <w:tcPr>
            <w:tcW w:w="850" w:type="dxa"/>
            <w:gridSpan w:val="2"/>
            <w:tcBorders>
              <w:bottom w:val="single" w:sz="4" w:space="0" w:color="221F1F"/>
            </w:tcBorders>
            <w:shd w:val="clear" w:color="auto" w:fill="BFBFBF" w:themeFill="background1" w:themeFillShade="BF"/>
            <w:vAlign w:val="center"/>
          </w:tcPr>
          <w:p w14:paraId="7CBAC51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50" w:type="dxa"/>
            <w:gridSpan w:val="2"/>
            <w:tcBorders>
              <w:bottom w:val="single" w:sz="4" w:space="0" w:color="221F1F"/>
            </w:tcBorders>
            <w:shd w:val="clear" w:color="auto" w:fill="BFBFBF" w:themeFill="background1" w:themeFillShade="BF"/>
            <w:vAlign w:val="center"/>
          </w:tcPr>
          <w:p w14:paraId="2428BF1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92</w:t>
            </w:r>
          </w:p>
        </w:tc>
        <w:tc>
          <w:tcPr>
            <w:tcW w:w="850" w:type="dxa"/>
            <w:gridSpan w:val="2"/>
            <w:tcBorders>
              <w:bottom w:val="single" w:sz="4" w:space="0" w:color="221F1F"/>
            </w:tcBorders>
            <w:shd w:val="clear" w:color="auto" w:fill="BFBFBF" w:themeFill="background1" w:themeFillShade="BF"/>
            <w:vAlign w:val="center"/>
          </w:tcPr>
          <w:p w14:paraId="4A38331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75</w:t>
            </w:r>
          </w:p>
        </w:tc>
        <w:tc>
          <w:tcPr>
            <w:tcW w:w="850" w:type="dxa"/>
            <w:gridSpan w:val="2"/>
            <w:tcBorders>
              <w:bottom w:val="single" w:sz="4" w:space="0" w:color="221F1F"/>
            </w:tcBorders>
            <w:shd w:val="clear" w:color="auto" w:fill="BFBFBF" w:themeFill="background1" w:themeFillShade="BF"/>
            <w:vAlign w:val="center"/>
          </w:tcPr>
          <w:p w14:paraId="690BFF3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0" w:type="dxa"/>
            <w:gridSpan w:val="2"/>
            <w:tcBorders>
              <w:bottom w:val="single" w:sz="4" w:space="0" w:color="221F1F"/>
            </w:tcBorders>
            <w:shd w:val="clear" w:color="auto" w:fill="BFBFBF" w:themeFill="background1" w:themeFillShade="BF"/>
            <w:vAlign w:val="center"/>
          </w:tcPr>
          <w:p w14:paraId="0C4B04B4"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32" w:type="dxa"/>
            <w:tcBorders>
              <w:bottom w:val="single" w:sz="4" w:space="0" w:color="221F1F"/>
              <w:right w:val="single" w:sz="12" w:space="0" w:color="221F1F"/>
            </w:tcBorders>
            <w:shd w:val="clear" w:color="auto" w:fill="BFBFBF" w:themeFill="background1" w:themeFillShade="BF"/>
            <w:vAlign w:val="center"/>
          </w:tcPr>
          <w:p w14:paraId="35001C72"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47</w:t>
            </w:r>
          </w:p>
        </w:tc>
      </w:tr>
      <w:tr w:rsidR="00723E25" w14:paraId="71D11475"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tcBorders>
            <w:shd w:val="clear" w:color="auto" w:fill="3366FF"/>
            <w:vAlign w:val="center"/>
          </w:tcPr>
          <w:p w14:paraId="7C99D9A0"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73</w:t>
            </w:r>
          </w:p>
        </w:tc>
        <w:tc>
          <w:tcPr>
            <w:tcW w:w="879" w:type="dxa"/>
            <w:gridSpan w:val="2"/>
            <w:tcBorders>
              <w:top w:val="single" w:sz="4" w:space="0" w:color="221F1F"/>
            </w:tcBorders>
            <w:shd w:val="clear" w:color="auto" w:fill="FFFFFF" w:themeFill="background1"/>
            <w:vAlign w:val="center"/>
          </w:tcPr>
          <w:p w14:paraId="353ED3F9"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4656D33E"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206</w:t>
            </w:r>
          </w:p>
        </w:tc>
        <w:tc>
          <w:tcPr>
            <w:tcW w:w="850" w:type="dxa"/>
            <w:gridSpan w:val="2"/>
            <w:tcBorders>
              <w:top w:val="single" w:sz="4" w:space="0" w:color="221F1F"/>
            </w:tcBorders>
            <w:shd w:val="clear" w:color="auto" w:fill="FFFFFF" w:themeFill="background1"/>
            <w:vAlign w:val="center"/>
          </w:tcPr>
          <w:p w14:paraId="0BF2DEE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194</w:t>
            </w:r>
          </w:p>
        </w:tc>
        <w:tc>
          <w:tcPr>
            <w:tcW w:w="850" w:type="dxa"/>
            <w:gridSpan w:val="2"/>
            <w:tcBorders>
              <w:top w:val="single" w:sz="4" w:space="0" w:color="221F1F"/>
            </w:tcBorders>
            <w:shd w:val="clear" w:color="auto" w:fill="FFFFFF" w:themeFill="background1"/>
            <w:vAlign w:val="center"/>
          </w:tcPr>
          <w:p w14:paraId="7F5EBEB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180</w:t>
            </w:r>
          </w:p>
        </w:tc>
        <w:tc>
          <w:tcPr>
            <w:tcW w:w="850" w:type="dxa"/>
            <w:gridSpan w:val="2"/>
            <w:tcBorders>
              <w:top w:val="single" w:sz="4" w:space="0" w:color="221F1F"/>
            </w:tcBorders>
            <w:shd w:val="clear" w:color="auto" w:fill="FFFFFF" w:themeFill="background1"/>
            <w:vAlign w:val="center"/>
          </w:tcPr>
          <w:p w14:paraId="70C6D75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166</w:t>
            </w:r>
          </w:p>
        </w:tc>
        <w:tc>
          <w:tcPr>
            <w:tcW w:w="850" w:type="dxa"/>
            <w:gridSpan w:val="2"/>
            <w:tcBorders>
              <w:top w:val="single" w:sz="4" w:space="0" w:color="221F1F"/>
            </w:tcBorders>
            <w:shd w:val="clear" w:color="auto" w:fill="FFFFFF" w:themeFill="background1"/>
            <w:vAlign w:val="center"/>
          </w:tcPr>
          <w:p w14:paraId="1740A17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149</w:t>
            </w:r>
          </w:p>
        </w:tc>
        <w:tc>
          <w:tcPr>
            <w:tcW w:w="850" w:type="dxa"/>
            <w:gridSpan w:val="2"/>
            <w:tcBorders>
              <w:top w:val="single" w:sz="4" w:space="0" w:color="221F1F"/>
            </w:tcBorders>
            <w:shd w:val="clear" w:color="auto" w:fill="FFFFFF" w:themeFill="background1"/>
            <w:vAlign w:val="center"/>
          </w:tcPr>
          <w:p w14:paraId="258013C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134</w:t>
            </w:r>
          </w:p>
        </w:tc>
        <w:tc>
          <w:tcPr>
            <w:tcW w:w="850" w:type="dxa"/>
            <w:gridSpan w:val="2"/>
            <w:tcBorders>
              <w:top w:val="single" w:sz="4" w:space="0" w:color="221F1F"/>
            </w:tcBorders>
            <w:shd w:val="clear" w:color="auto" w:fill="FFFFFF" w:themeFill="background1"/>
            <w:vAlign w:val="center"/>
          </w:tcPr>
          <w:p w14:paraId="3D82705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119</w:t>
            </w:r>
          </w:p>
        </w:tc>
        <w:tc>
          <w:tcPr>
            <w:tcW w:w="850" w:type="dxa"/>
            <w:gridSpan w:val="2"/>
            <w:tcBorders>
              <w:top w:val="single" w:sz="4" w:space="0" w:color="221F1F"/>
            </w:tcBorders>
            <w:shd w:val="clear" w:color="auto" w:fill="FFFFFF" w:themeFill="background1"/>
            <w:vAlign w:val="center"/>
          </w:tcPr>
          <w:p w14:paraId="501C66F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104</w:t>
            </w:r>
          </w:p>
        </w:tc>
        <w:tc>
          <w:tcPr>
            <w:tcW w:w="850" w:type="dxa"/>
            <w:gridSpan w:val="2"/>
            <w:tcBorders>
              <w:top w:val="single" w:sz="4" w:space="0" w:color="221F1F"/>
            </w:tcBorders>
            <w:shd w:val="clear" w:color="auto" w:fill="FFFFFF" w:themeFill="background1"/>
            <w:vAlign w:val="center"/>
          </w:tcPr>
          <w:p w14:paraId="6CA5DAE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88</w:t>
            </w:r>
          </w:p>
        </w:tc>
        <w:tc>
          <w:tcPr>
            <w:tcW w:w="832" w:type="dxa"/>
            <w:tcBorders>
              <w:top w:val="single" w:sz="4" w:space="0" w:color="221F1F"/>
              <w:right w:val="single" w:sz="12" w:space="0" w:color="221F1F"/>
            </w:tcBorders>
            <w:shd w:val="clear" w:color="auto" w:fill="FFFFFF" w:themeFill="background1"/>
            <w:vAlign w:val="center"/>
          </w:tcPr>
          <w:p w14:paraId="31CBC854"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72</w:t>
            </w:r>
          </w:p>
        </w:tc>
      </w:tr>
      <w:tr w:rsidR="00723E25" w14:paraId="0B857E79"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nil"/>
              <w:left w:val="single" w:sz="12" w:space="0" w:color="221F1F"/>
              <w:bottom w:val="nil"/>
            </w:tcBorders>
            <w:shd w:val="clear" w:color="auto" w:fill="3366FF"/>
            <w:vAlign w:val="center"/>
          </w:tcPr>
          <w:p w14:paraId="7D0AB374"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1E935929"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15D042A7"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186</w:t>
            </w:r>
          </w:p>
        </w:tc>
        <w:tc>
          <w:tcPr>
            <w:tcW w:w="850" w:type="dxa"/>
            <w:gridSpan w:val="2"/>
            <w:shd w:val="clear" w:color="auto" w:fill="BFBFBF" w:themeFill="background1" w:themeFillShade="BF"/>
            <w:vAlign w:val="center"/>
          </w:tcPr>
          <w:p w14:paraId="7199C27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176</w:t>
            </w:r>
          </w:p>
        </w:tc>
        <w:tc>
          <w:tcPr>
            <w:tcW w:w="850" w:type="dxa"/>
            <w:gridSpan w:val="2"/>
            <w:shd w:val="clear" w:color="auto" w:fill="BFBFBF" w:themeFill="background1" w:themeFillShade="BF"/>
            <w:vAlign w:val="center"/>
          </w:tcPr>
          <w:p w14:paraId="32C5C86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165</w:t>
            </w:r>
          </w:p>
        </w:tc>
        <w:tc>
          <w:tcPr>
            <w:tcW w:w="850" w:type="dxa"/>
            <w:gridSpan w:val="2"/>
            <w:shd w:val="clear" w:color="auto" w:fill="BFBFBF" w:themeFill="background1" w:themeFillShade="BF"/>
            <w:vAlign w:val="center"/>
          </w:tcPr>
          <w:p w14:paraId="68A6501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155</w:t>
            </w:r>
          </w:p>
        </w:tc>
        <w:tc>
          <w:tcPr>
            <w:tcW w:w="850" w:type="dxa"/>
            <w:gridSpan w:val="2"/>
            <w:shd w:val="clear" w:color="auto" w:fill="BFBFBF" w:themeFill="background1" w:themeFillShade="BF"/>
            <w:vAlign w:val="center"/>
          </w:tcPr>
          <w:p w14:paraId="4F5C5EE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134</w:t>
            </w:r>
          </w:p>
        </w:tc>
        <w:tc>
          <w:tcPr>
            <w:tcW w:w="850" w:type="dxa"/>
            <w:gridSpan w:val="2"/>
            <w:shd w:val="clear" w:color="auto" w:fill="BFBFBF" w:themeFill="background1" w:themeFillShade="BF"/>
            <w:vAlign w:val="center"/>
          </w:tcPr>
          <w:p w14:paraId="25B25D4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123</w:t>
            </w:r>
          </w:p>
        </w:tc>
        <w:tc>
          <w:tcPr>
            <w:tcW w:w="850" w:type="dxa"/>
            <w:gridSpan w:val="2"/>
            <w:shd w:val="clear" w:color="auto" w:fill="BFBFBF" w:themeFill="background1" w:themeFillShade="BF"/>
            <w:vAlign w:val="center"/>
          </w:tcPr>
          <w:p w14:paraId="46B1229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106</w:t>
            </w:r>
          </w:p>
        </w:tc>
        <w:tc>
          <w:tcPr>
            <w:tcW w:w="850" w:type="dxa"/>
            <w:gridSpan w:val="2"/>
            <w:shd w:val="clear" w:color="auto" w:fill="BFBFBF" w:themeFill="background1" w:themeFillShade="BF"/>
            <w:vAlign w:val="center"/>
          </w:tcPr>
          <w:p w14:paraId="1488E4B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91</w:t>
            </w:r>
          </w:p>
        </w:tc>
        <w:tc>
          <w:tcPr>
            <w:tcW w:w="850" w:type="dxa"/>
            <w:gridSpan w:val="2"/>
            <w:shd w:val="clear" w:color="auto" w:fill="BFBFBF" w:themeFill="background1" w:themeFillShade="BF"/>
            <w:vAlign w:val="center"/>
          </w:tcPr>
          <w:p w14:paraId="62BBA6A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79</w:t>
            </w:r>
          </w:p>
        </w:tc>
        <w:tc>
          <w:tcPr>
            <w:tcW w:w="832" w:type="dxa"/>
            <w:tcBorders>
              <w:right w:val="single" w:sz="12" w:space="0" w:color="221F1F"/>
            </w:tcBorders>
            <w:shd w:val="clear" w:color="auto" w:fill="BFBFBF" w:themeFill="background1" w:themeFillShade="BF"/>
            <w:vAlign w:val="center"/>
          </w:tcPr>
          <w:p w14:paraId="53F57B3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66</w:t>
            </w:r>
          </w:p>
        </w:tc>
      </w:tr>
      <w:tr w:rsidR="00723E25" w14:paraId="1E7E64A8"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nil"/>
              <w:left w:val="single" w:sz="12" w:space="0" w:color="221F1F"/>
              <w:bottom w:val="nil"/>
            </w:tcBorders>
            <w:shd w:val="clear" w:color="auto" w:fill="3366FF"/>
            <w:vAlign w:val="center"/>
          </w:tcPr>
          <w:p w14:paraId="1B519AFC"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24B383C6"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15D30EAF"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182</w:t>
            </w:r>
          </w:p>
        </w:tc>
        <w:tc>
          <w:tcPr>
            <w:tcW w:w="850" w:type="dxa"/>
            <w:gridSpan w:val="2"/>
            <w:shd w:val="clear" w:color="auto" w:fill="FFFFFF" w:themeFill="background1"/>
            <w:vAlign w:val="center"/>
          </w:tcPr>
          <w:p w14:paraId="5CE71B8D"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170</w:t>
            </w:r>
          </w:p>
        </w:tc>
        <w:tc>
          <w:tcPr>
            <w:tcW w:w="850" w:type="dxa"/>
            <w:gridSpan w:val="2"/>
            <w:shd w:val="clear" w:color="auto" w:fill="FFFFFF" w:themeFill="background1"/>
            <w:vAlign w:val="center"/>
          </w:tcPr>
          <w:p w14:paraId="2918D11B"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160</w:t>
            </w:r>
          </w:p>
        </w:tc>
        <w:tc>
          <w:tcPr>
            <w:tcW w:w="850" w:type="dxa"/>
            <w:gridSpan w:val="2"/>
            <w:shd w:val="clear" w:color="auto" w:fill="FFFFFF" w:themeFill="background1"/>
            <w:vAlign w:val="center"/>
          </w:tcPr>
          <w:p w14:paraId="381ACD5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147</w:t>
            </w:r>
          </w:p>
        </w:tc>
        <w:tc>
          <w:tcPr>
            <w:tcW w:w="850" w:type="dxa"/>
            <w:gridSpan w:val="2"/>
            <w:shd w:val="clear" w:color="auto" w:fill="FFFFFF" w:themeFill="background1"/>
            <w:vAlign w:val="center"/>
          </w:tcPr>
          <w:p w14:paraId="7743E52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127</w:t>
            </w:r>
          </w:p>
        </w:tc>
        <w:tc>
          <w:tcPr>
            <w:tcW w:w="850" w:type="dxa"/>
            <w:gridSpan w:val="2"/>
            <w:shd w:val="clear" w:color="auto" w:fill="FFFFFF" w:themeFill="background1"/>
            <w:vAlign w:val="center"/>
          </w:tcPr>
          <w:p w14:paraId="02BB20FA"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117</w:t>
            </w:r>
          </w:p>
        </w:tc>
        <w:tc>
          <w:tcPr>
            <w:tcW w:w="850" w:type="dxa"/>
            <w:gridSpan w:val="2"/>
            <w:shd w:val="clear" w:color="auto" w:fill="FFFFFF" w:themeFill="background1"/>
            <w:vAlign w:val="center"/>
          </w:tcPr>
          <w:p w14:paraId="5FECCA9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100</w:t>
            </w:r>
          </w:p>
        </w:tc>
        <w:tc>
          <w:tcPr>
            <w:tcW w:w="850" w:type="dxa"/>
            <w:gridSpan w:val="2"/>
            <w:shd w:val="clear" w:color="auto" w:fill="FFFFFF" w:themeFill="background1"/>
            <w:vAlign w:val="center"/>
          </w:tcPr>
          <w:p w14:paraId="1A2516C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85</w:t>
            </w:r>
          </w:p>
        </w:tc>
        <w:tc>
          <w:tcPr>
            <w:tcW w:w="850" w:type="dxa"/>
            <w:gridSpan w:val="2"/>
            <w:shd w:val="clear" w:color="auto" w:fill="FFFFFF" w:themeFill="background1"/>
            <w:vAlign w:val="center"/>
          </w:tcPr>
          <w:p w14:paraId="1BE73D1D"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75</w:t>
            </w:r>
          </w:p>
        </w:tc>
        <w:tc>
          <w:tcPr>
            <w:tcW w:w="832" w:type="dxa"/>
            <w:tcBorders>
              <w:right w:val="single" w:sz="12" w:space="0" w:color="221F1F"/>
            </w:tcBorders>
            <w:shd w:val="clear" w:color="auto" w:fill="FFFFFF" w:themeFill="background1"/>
            <w:vAlign w:val="center"/>
          </w:tcPr>
          <w:p w14:paraId="11204832"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60</w:t>
            </w:r>
          </w:p>
        </w:tc>
      </w:tr>
      <w:tr w:rsidR="00723E25" w14:paraId="415E01DF"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nil"/>
              <w:left w:val="single" w:sz="12" w:space="0" w:color="221F1F"/>
              <w:bottom w:val="single" w:sz="4" w:space="0" w:color="221F1F"/>
            </w:tcBorders>
            <w:shd w:val="clear" w:color="auto" w:fill="3366FF"/>
            <w:vAlign w:val="center"/>
          </w:tcPr>
          <w:p w14:paraId="71E8473D"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7701D090"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1BAB299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160</w:t>
            </w:r>
          </w:p>
        </w:tc>
        <w:tc>
          <w:tcPr>
            <w:tcW w:w="850" w:type="dxa"/>
            <w:gridSpan w:val="2"/>
            <w:tcBorders>
              <w:bottom w:val="single" w:sz="4" w:space="0" w:color="221F1F"/>
            </w:tcBorders>
            <w:shd w:val="clear" w:color="auto" w:fill="BFBFBF" w:themeFill="background1" w:themeFillShade="BF"/>
            <w:vAlign w:val="center"/>
          </w:tcPr>
          <w:p w14:paraId="106824E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150</w:t>
            </w:r>
          </w:p>
        </w:tc>
        <w:tc>
          <w:tcPr>
            <w:tcW w:w="850" w:type="dxa"/>
            <w:gridSpan w:val="2"/>
            <w:tcBorders>
              <w:bottom w:val="single" w:sz="4" w:space="0" w:color="221F1F"/>
            </w:tcBorders>
            <w:shd w:val="clear" w:color="auto" w:fill="BFBFBF" w:themeFill="background1" w:themeFillShade="BF"/>
            <w:vAlign w:val="center"/>
          </w:tcPr>
          <w:p w14:paraId="065CACF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140</w:t>
            </w:r>
          </w:p>
        </w:tc>
        <w:tc>
          <w:tcPr>
            <w:tcW w:w="850" w:type="dxa"/>
            <w:gridSpan w:val="2"/>
            <w:tcBorders>
              <w:bottom w:val="single" w:sz="4" w:space="0" w:color="221F1F"/>
            </w:tcBorders>
            <w:shd w:val="clear" w:color="auto" w:fill="BFBFBF" w:themeFill="background1" w:themeFillShade="BF"/>
            <w:vAlign w:val="center"/>
          </w:tcPr>
          <w:p w14:paraId="2C63C9D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127</w:t>
            </w:r>
          </w:p>
        </w:tc>
        <w:tc>
          <w:tcPr>
            <w:tcW w:w="850" w:type="dxa"/>
            <w:gridSpan w:val="2"/>
            <w:tcBorders>
              <w:bottom w:val="single" w:sz="4" w:space="0" w:color="221F1F"/>
            </w:tcBorders>
            <w:shd w:val="clear" w:color="auto" w:fill="BFBFBF" w:themeFill="background1" w:themeFillShade="BF"/>
            <w:vAlign w:val="center"/>
          </w:tcPr>
          <w:p w14:paraId="0B43BFC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115</w:t>
            </w:r>
          </w:p>
        </w:tc>
        <w:tc>
          <w:tcPr>
            <w:tcW w:w="850" w:type="dxa"/>
            <w:gridSpan w:val="2"/>
            <w:tcBorders>
              <w:bottom w:val="single" w:sz="4" w:space="0" w:color="221F1F"/>
            </w:tcBorders>
            <w:shd w:val="clear" w:color="auto" w:fill="BFBFBF" w:themeFill="background1" w:themeFillShade="BF"/>
            <w:vAlign w:val="center"/>
          </w:tcPr>
          <w:p w14:paraId="4120503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100</w:t>
            </w:r>
          </w:p>
        </w:tc>
        <w:tc>
          <w:tcPr>
            <w:tcW w:w="850" w:type="dxa"/>
            <w:gridSpan w:val="2"/>
            <w:tcBorders>
              <w:bottom w:val="single" w:sz="4" w:space="0" w:color="221F1F"/>
            </w:tcBorders>
            <w:shd w:val="clear" w:color="auto" w:fill="BFBFBF" w:themeFill="background1" w:themeFillShade="BF"/>
            <w:vAlign w:val="center"/>
          </w:tcPr>
          <w:p w14:paraId="0FB2268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0" w:type="dxa"/>
            <w:gridSpan w:val="2"/>
            <w:tcBorders>
              <w:bottom w:val="single" w:sz="4" w:space="0" w:color="221F1F"/>
            </w:tcBorders>
            <w:shd w:val="clear" w:color="auto" w:fill="BFBFBF" w:themeFill="background1" w:themeFillShade="BF"/>
            <w:vAlign w:val="center"/>
          </w:tcPr>
          <w:p w14:paraId="407D972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0" w:type="dxa"/>
            <w:gridSpan w:val="2"/>
            <w:tcBorders>
              <w:bottom w:val="single" w:sz="4" w:space="0" w:color="221F1F"/>
            </w:tcBorders>
            <w:shd w:val="clear" w:color="auto" w:fill="BFBFBF" w:themeFill="background1" w:themeFillShade="BF"/>
            <w:vAlign w:val="center"/>
          </w:tcPr>
          <w:p w14:paraId="2D1CD29E"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32" w:type="dxa"/>
            <w:tcBorders>
              <w:bottom w:val="single" w:sz="4" w:space="0" w:color="221F1F"/>
              <w:right w:val="single" w:sz="12" w:space="0" w:color="221F1F"/>
            </w:tcBorders>
            <w:shd w:val="clear" w:color="auto" w:fill="BFBFBF" w:themeFill="background1" w:themeFillShade="BF"/>
            <w:vAlign w:val="center"/>
          </w:tcPr>
          <w:p w14:paraId="45C8BF41"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50</w:t>
            </w:r>
          </w:p>
        </w:tc>
      </w:tr>
      <w:tr w:rsidR="00723E25" w14:paraId="5A3E60BB"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tcBorders>
            <w:shd w:val="clear" w:color="auto" w:fill="3366FF"/>
            <w:vAlign w:val="center"/>
          </w:tcPr>
          <w:p w14:paraId="4E7A9902"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81</w:t>
            </w:r>
          </w:p>
        </w:tc>
        <w:tc>
          <w:tcPr>
            <w:tcW w:w="879" w:type="dxa"/>
            <w:gridSpan w:val="2"/>
            <w:tcBorders>
              <w:top w:val="single" w:sz="4" w:space="0" w:color="221F1F"/>
            </w:tcBorders>
            <w:shd w:val="clear" w:color="auto" w:fill="FFFFFF" w:themeFill="background1"/>
            <w:vAlign w:val="center"/>
          </w:tcPr>
          <w:p w14:paraId="504CC920"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2CCCC3F1"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218</w:t>
            </w:r>
          </w:p>
        </w:tc>
        <w:tc>
          <w:tcPr>
            <w:tcW w:w="850" w:type="dxa"/>
            <w:gridSpan w:val="2"/>
            <w:tcBorders>
              <w:top w:val="single" w:sz="4" w:space="0" w:color="221F1F"/>
            </w:tcBorders>
            <w:shd w:val="clear" w:color="auto" w:fill="FFFFFF" w:themeFill="background1"/>
            <w:vAlign w:val="center"/>
          </w:tcPr>
          <w:p w14:paraId="4685BCE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205</w:t>
            </w:r>
          </w:p>
        </w:tc>
        <w:tc>
          <w:tcPr>
            <w:tcW w:w="850" w:type="dxa"/>
            <w:gridSpan w:val="2"/>
            <w:tcBorders>
              <w:top w:val="single" w:sz="4" w:space="0" w:color="221F1F"/>
            </w:tcBorders>
            <w:shd w:val="clear" w:color="auto" w:fill="FFFFFF" w:themeFill="background1"/>
            <w:vAlign w:val="center"/>
          </w:tcPr>
          <w:p w14:paraId="13ADE22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190</w:t>
            </w:r>
          </w:p>
        </w:tc>
        <w:tc>
          <w:tcPr>
            <w:tcW w:w="850" w:type="dxa"/>
            <w:gridSpan w:val="2"/>
            <w:tcBorders>
              <w:top w:val="single" w:sz="4" w:space="0" w:color="221F1F"/>
            </w:tcBorders>
            <w:shd w:val="clear" w:color="auto" w:fill="FFFFFF" w:themeFill="background1"/>
            <w:vAlign w:val="center"/>
          </w:tcPr>
          <w:p w14:paraId="10C90CD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175</w:t>
            </w:r>
          </w:p>
        </w:tc>
        <w:tc>
          <w:tcPr>
            <w:tcW w:w="850" w:type="dxa"/>
            <w:gridSpan w:val="2"/>
            <w:tcBorders>
              <w:top w:val="single" w:sz="4" w:space="0" w:color="221F1F"/>
            </w:tcBorders>
            <w:shd w:val="clear" w:color="auto" w:fill="FFFFFF" w:themeFill="background1"/>
            <w:vAlign w:val="center"/>
          </w:tcPr>
          <w:p w14:paraId="0BFF645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157</w:t>
            </w:r>
          </w:p>
        </w:tc>
        <w:tc>
          <w:tcPr>
            <w:tcW w:w="850" w:type="dxa"/>
            <w:gridSpan w:val="2"/>
            <w:tcBorders>
              <w:top w:val="single" w:sz="4" w:space="0" w:color="221F1F"/>
            </w:tcBorders>
            <w:shd w:val="clear" w:color="auto" w:fill="FFFFFF" w:themeFill="background1"/>
            <w:vAlign w:val="center"/>
          </w:tcPr>
          <w:p w14:paraId="5FB8055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142</w:t>
            </w:r>
          </w:p>
        </w:tc>
        <w:tc>
          <w:tcPr>
            <w:tcW w:w="850" w:type="dxa"/>
            <w:gridSpan w:val="2"/>
            <w:tcBorders>
              <w:top w:val="single" w:sz="4" w:space="0" w:color="221F1F"/>
            </w:tcBorders>
            <w:shd w:val="clear" w:color="auto" w:fill="FFFFFF" w:themeFill="background1"/>
            <w:vAlign w:val="center"/>
          </w:tcPr>
          <w:p w14:paraId="31B2926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125</w:t>
            </w:r>
          </w:p>
        </w:tc>
        <w:tc>
          <w:tcPr>
            <w:tcW w:w="850" w:type="dxa"/>
            <w:gridSpan w:val="2"/>
            <w:tcBorders>
              <w:top w:val="single" w:sz="4" w:space="0" w:color="221F1F"/>
            </w:tcBorders>
            <w:shd w:val="clear" w:color="auto" w:fill="FFFFFF" w:themeFill="background1"/>
            <w:vAlign w:val="center"/>
          </w:tcPr>
          <w:p w14:paraId="2AA68C0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109</w:t>
            </w:r>
          </w:p>
        </w:tc>
        <w:tc>
          <w:tcPr>
            <w:tcW w:w="850" w:type="dxa"/>
            <w:gridSpan w:val="2"/>
            <w:tcBorders>
              <w:top w:val="single" w:sz="4" w:space="0" w:color="221F1F"/>
            </w:tcBorders>
            <w:shd w:val="clear" w:color="auto" w:fill="FFFFFF" w:themeFill="background1"/>
            <w:vAlign w:val="center"/>
          </w:tcPr>
          <w:p w14:paraId="5256948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93</w:t>
            </w:r>
          </w:p>
        </w:tc>
        <w:tc>
          <w:tcPr>
            <w:tcW w:w="832" w:type="dxa"/>
            <w:tcBorders>
              <w:top w:val="single" w:sz="4" w:space="0" w:color="221F1F"/>
              <w:right w:val="single" w:sz="12" w:space="0" w:color="221F1F"/>
            </w:tcBorders>
            <w:shd w:val="clear" w:color="auto" w:fill="FFFFFF" w:themeFill="background1"/>
            <w:vAlign w:val="center"/>
          </w:tcPr>
          <w:p w14:paraId="5E8CCA6B"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76</w:t>
            </w:r>
          </w:p>
        </w:tc>
      </w:tr>
      <w:tr w:rsidR="00723E25" w14:paraId="005F88A5"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2611DB6C"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161B90E2"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3A91EEF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197</w:t>
            </w:r>
          </w:p>
        </w:tc>
        <w:tc>
          <w:tcPr>
            <w:tcW w:w="850" w:type="dxa"/>
            <w:gridSpan w:val="2"/>
            <w:shd w:val="clear" w:color="auto" w:fill="BFBFBF" w:themeFill="background1" w:themeFillShade="BF"/>
            <w:vAlign w:val="center"/>
          </w:tcPr>
          <w:p w14:paraId="0B8A454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186</w:t>
            </w:r>
          </w:p>
        </w:tc>
        <w:tc>
          <w:tcPr>
            <w:tcW w:w="850" w:type="dxa"/>
            <w:gridSpan w:val="2"/>
            <w:shd w:val="clear" w:color="auto" w:fill="BFBFBF" w:themeFill="background1" w:themeFillShade="BF"/>
            <w:vAlign w:val="center"/>
          </w:tcPr>
          <w:p w14:paraId="5290F88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175</w:t>
            </w:r>
          </w:p>
        </w:tc>
        <w:tc>
          <w:tcPr>
            <w:tcW w:w="850" w:type="dxa"/>
            <w:gridSpan w:val="2"/>
            <w:shd w:val="clear" w:color="auto" w:fill="BFBFBF" w:themeFill="background1" w:themeFillShade="BF"/>
            <w:vAlign w:val="center"/>
          </w:tcPr>
          <w:p w14:paraId="1E9A57C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164</w:t>
            </w:r>
          </w:p>
        </w:tc>
        <w:tc>
          <w:tcPr>
            <w:tcW w:w="850" w:type="dxa"/>
            <w:gridSpan w:val="2"/>
            <w:shd w:val="clear" w:color="auto" w:fill="BFBFBF" w:themeFill="background1" w:themeFillShade="BF"/>
            <w:vAlign w:val="center"/>
          </w:tcPr>
          <w:p w14:paraId="22269B9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142</w:t>
            </w:r>
          </w:p>
        </w:tc>
        <w:tc>
          <w:tcPr>
            <w:tcW w:w="850" w:type="dxa"/>
            <w:gridSpan w:val="2"/>
            <w:shd w:val="clear" w:color="auto" w:fill="BFBFBF" w:themeFill="background1" w:themeFillShade="BF"/>
            <w:vAlign w:val="center"/>
          </w:tcPr>
          <w:p w14:paraId="3E2B434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130</w:t>
            </w:r>
          </w:p>
        </w:tc>
        <w:tc>
          <w:tcPr>
            <w:tcW w:w="850" w:type="dxa"/>
            <w:gridSpan w:val="2"/>
            <w:shd w:val="clear" w:color="auto" w:fill="BFBFBF" w:themeFill="background1" w:themeFillShade="BF"/>
            <w:vAlign w:val="center"/>
          </w:tcPr>
          <w:p w14:paraId="1CC0AB5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113</w:t>
            </w:r>
          </w:p>
        </w:tc>
        <w:tc>
          <w:tcPr>
            <w:tcW w:w="850" w:type="dxa"/>
            <w:gridSpan w:val="2"/>
            <w:shd w:val="clear" w:color="auto" w:fill="BFBFBF" w:themeFill="background1" w:themeFillShade="BF"/>
            <w:vAlign w:val="center"/>
          </w:tcPr>
          <w:p w14:paraId="267A43C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96</w:t>
            </w:r>
          </w:p>
        </w:tc>
        <w:tc>
          <w:tcPr>
            <w:tcW w:w="850" w:type="dxa"/>
            <w:gridSpan w:val="2"/>
            <w:shd w:val="clear" w:color="auto" w:fill="BFBFBF" w:themeFill="background1" w:themeFillShade="BF"/>
            <w:vAlign w:val="center"/>
          </w:tcPr>
          <w:p w14:paraId="3B87305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83</w:t>
            </w:r>
          </w:p>
        </w:tc>
        <w:tc>
          <w:tcPr>
            <w:tcW w:w="832" w:type="dxa"/>
            <w:tcBorders>
              <w:right w:val="single" w:sz="12" w:space="0" w:color="221F1F"/>
            </w:tcBorders>
            <w:shd w:val="clear" w:color="auto" w:fill="BFBFBF" w:themeFill="background1" w:themeFillShade="BF"/>
            <w:vAlign w:val="center"/>
          </w:tcPr>
          <w:p w14:paraId="4C55530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69</w:t>
            </w:r>
          </w:p>
        </w:tc>
      </w:tr>
      <w:tr w:rsidR="00723E25" w14:paraId="6035632F"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6C09C588"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4DEBD6F6"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6BA27A73"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192</w:t>
            </w:r>
          </w:p>
        </w:tc>
        <w:tc>
          <w:tcPr>
            <w:tcW w:w="850" w:type="dxa"/>
            <w:gridSpan w:val="2"/>
            <w:shd w:val="clear" w:color="auto" w:fill="FFFFFF" w:themeFill="background1"/>
            <w:vAlign w:val="center"/>
          </w:tcPr>
          <w:p w14:paraId="53407ADF"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180</w:t>
            </w:r>
          </w:p>
        </w:tc>
        <w:tc>
          <w:tcPr>
            <w:tcW w:w="850" w:type="dxa"/>
            <w:gridSpan w:val="2"/>
            <w:shd w:val="clear" w:color="auto" w:fill="FFFFFF" w:themeFill="background1"/>
            <w:vAlign w:val="center"/>
          </w:tcPr>
          <w:p w14:paraId="6BB6A8D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170</w:t>
            </w:r>
          </w:p>
        </w:tc>
        <w:tc>
          <w:tcPr>
            <w:tcW w:w="850" w:type="dxa"/>
            <w:gridSpan w:val="2"/>
            <w:shd w:val="clear" w:color="auto" w:fill="FFFFFF" w:themeFill="background1"/>
            <w:vAlign w:val="center"/>
          </w:tcPr>
          <w:p w14:paraId="5977DBD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157</w:t>
            </w:r>
          </w:p>
        </w:tc>
        <w:tc>
          <w:tcPr>
            <w:tcW w:w="850" w:type="dxa"/>
            <w:gridSpan w:val="2"/>
            <w:shd w:val="clear" w:color="auto" w:fill="FFFFFF" w:themeFill="background1"/>
            <w:vAlign w:val="center"/>
          </w:tcPr>
          <w:p w14:paraId="663935F2"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137</w:t>
            </w:r>
          </w:p>
        </w:tc>
        <w:tc>
          <w:tcPr>
            <w:tcW w:w="850" w:type="dxa"/>
            <w:gridSpan w:val="2"/>
            <w:shd w:val="clear" w:color="auto" w:fill="FFFFFF" w:themeFill="background1"/>
            <w:vAlign w:val="center"/>
          </w:tcPr>
          <w:p w14:paraId="3BD76E44"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125</w:t>
            </w:r>
          </w:p>
        </w:tc>
        <w:tc>
          <w:tcPr>
            <w:tcW w:w="850" w:type="dxa"/>
            <w:gridSpan w:val="2"/>
            <w:shd w:val="clear" w:color="auto" w:fill="FFFFFF" w:themeFill="background1"/>
            <w:vAlign w:val="center"/>
          </w:tcPr>
          <w:p w14:paraId="52ADE904"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107</w:t>
            </w:r>
          </w:p>
        </w:tc>
        <w:tc>
          <w:tcPr>
            <w:tcW w:w="850" w:type="dxa"/>
            <w:gridSpan w:val="2"/>
            <w:shd w:val="clear" w:color="auto" w:fill="FFFFFF" w:themeFill="background1"/>
            <w:vAlign w:val="center"/>
          </w:tcPr>
          <w:p w14:paraId="74D10EC6"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90</w:t>
            </w:r>
          </w:p>
        </w:tc>
        <w:tc>
          <w:tcPr>
            <w:tcW w:w="850" w:type="dxa"/>
            <w:gridSpan w:val="2"/>
            <w:shd w:val="clear" w:color="auto" w:fill="FFFFFF" w:themeFill="background1"/>
            <w:vAlign w:val="center"/>
          </w:tcPr>
          <w:p w14:paraId="1330B75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77</w:t>
            </w:r>
          </w:p>
        </w:tc>
        <w:tc>
          <w:tcPr>
            <w:tcW w:w="832" w:type="dxa"/>
            <w:tcBorders>
              <w:right w:val="single" w:sz="12" w:space="0" w:color="221F1F"/>
            </w:tcBorders>
            <w:shd w:val="clear" w:color="auto" w:fill="FFFFFF" w:themeFill="background1"/>
            <w:vAlign w:val="center"/>
          </w:tcPr>
          <w:p w14:paraId="4EF676B8"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63</w:t>
            </w:r>
          </w:p>
        </w:tc>
      </w:tr>
      <w:tr w:rsidR="00723E25" w14:paraId="194A4DA8"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bottom w:val="single" w:sz="4" w:space="0" w:color="221F1F"/>
            </w:tcBorders>
            <w:shd w:val="clear" w:color="auto" w:fill="3366FF"/>
            <w:vAlign w:val="center"/>
          </w:tcPr>
          <w:p w14:paraId="7B2AE2F4"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3751A586"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5247DB52"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170</w:t>
            </w:r>
          </w:p>
        </w:tc>
        <w:tc>
          <w:tcPr>
            <w:tcW w:w="850" w:type="dxa"/>
            <w:gridSpan w:val="2"/>
            <w:tcBorders>
              <w:bottom w:val="single" w:sz="4" w:space="0" w:color="221F1F"/>
            </w:tcBorders>
            <w:shd w:val="clear" w:color="auto" w:fill="BFBFBF" w:themeFill="background1" w:themeFillShade="BF"/>
            <w:vAlign w:val="center"/>
          </w:tcPr>
          <w:p w14:paraId="29B5CA3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160</w:t>
            </w:r>
          </w:p>
        </w:tc>
        <w:tc>
          <w:tcPr>
            <w:tcW w:w="850" w:type="dxa"/>
            <w:gridSpan w:val="2"/>
            <w:tcBorders>
              <w:bottom w:val="single" w:sz="4" w:space="0" w:color="221F1F"/>
            </w:tcBorders>
            <w:shd w:val="clear" w:color="auto" w:fill="BFBFBF" w:themeFill="background1" w:themeFillShade="BF"/>
            <w:vAlign w:val="center"/>
          </w:tcPr>
          <w:p w14:paraId="3E1C136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150</w:t>
            </w:r>
          </w:p>
        </w:tc>
        <w:tc>
          <w:tcPr>
            <w:tcW w:w="850" w:type="dxa"/>
            <w:gridSpan w:val="2"/>
            <w:tcBorders>
              <w:bottom w:val="single" w:sz="4" w:space="0" w:color="221F1F"/>
            </w:tcBorders>
            <w:shd w:val="clear" w:color="auto" w:fill="BFBFBF" w:themeFill="background1" w:themeFillShade="BF"/>
            <w:vAlign w:val="center"/>
          </w:tcPr>
          <w:p w14:paraId="5621F5D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135</w:t>
            </w:r>
          </w:p>
        </w:tc>
        <w:tc>
          <w:tcPr>
            <w:tcW w:w="850" w:type="dxa"/>
            <w:gridSpan w:val="2"/>
            <w:tcBorders>
              <w:bottom w:val="single" w:sz="4" w:space="0" w:color="221F1F"/>
            </w:tcBorders>
            <w:shd w:val="clear" w:color="auto" w:fill="BFBFBF" w:themeFill="background1" w:themeFillShade="BF"/>
            <w:vAlign w:val="center"/>
          </w:tcPr>
          <w:p w14:paraId="6FE1309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120</w:t>
            </w:r>
          </w:p>
        </w:tc>
        <w:tc>
          <w:tcPr>
            <w:tcW w:w="850" w:type="dxa"/>
            <w:gridSpan w:val="2"/>
            <w:tcBorders>
              <w:bottom w:val="single" w:sz="4" w:space="0" w:color="221F1F"/>
            </w:tcBorders>
            <w:shd w:val="clear" w:color="auto" w:fill="BFBFBF" w:themeFill="background1" w:themeFillShade="BF"/>
            <w:vAlign w:val="center"/>
          </w:tcPr>
          <w:p w14:paraId="2D12EC6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50" w:type="dxa"/>
            <w:gridSpan w:val="2"/>
            <w:tcBorders>
              <w:bottom w:val="single" w:sz="4" w:space="0" w:color="221F1F"/>
            </w:tcBorders>
            <w:shd w:val="clear" w:color="auto" w:fill="BFBFBF" w:themeFill="background1" w:themeFillShade="BF"/>
            <w:vAlign w:val="center"/>
          </w:tcPr>
          <w:p w14:paraId="4A02E3B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90</w:t>
            </w:r>
          </w:p>
        </w:tc>
        <w:tc>
          <w:tcPr>
            <w:tcW w:w="850" w:type="dxa"/>
            <w:gridSpan w:val="2"/>
            <w:tcBorders>
              <w:bottom w:val="single" w:sz="4" w:space="0" w:color="221F1F"/>
            </w:tcBorders>
            <w:shd w:val="clear" w:color="auto" w:fill="BFBFBF" w:themeFill="background1" w:themeFillShade="BF"/>
            <w:vAlign w:val="center"/>
          </w:tcPr>
          <w:p w14:paraId="6BE77A5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0" w:type="dxa"/>
            <w:gridSpan w:val="2"/>
            <w:tcBorders>
              <w:bottom w:val="single" w:sz="4" w:space="0" w:color="221F1F"/>
            </w:tcBorders>
            <w:shd w:val="clear" w:color="auto" w:fill="BFBFBF" w:themeFill="background1" w:themeFillShade="BF"/>
            <w:vAlign w:val="center"/>
          </w:tcPr>
          <w:p w14:paraId="2A4E1E2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32" w:type="dxa"/>
            <w:tcBorders>
              <w:bottom w:val="single" w:sz="4" w:space="0" w:color="221F1F"/>
              <w:right w:val="single" w:sz="12" w:space="0" w:color="221F1F"/>
            </w:tcBorders>
            <w:shd w:val="clear" w:color="auto" w:fill="BFBFBF" w:themeFill="background1" w:themeFillShade="BF"/>
            <w:vAlign w:val="center"/>
          </w:tcPr>
          <w:p w14:paraId="11E8567A"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52</w:t>
            </w:r>
          </w:p>
        </w:tc>
      </w:tr>
      <w:tr w:rsidR="00723E25" w14:paraId="71870450"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tcBorders>
            <w:shd w:val="clear" w:color="auto" w:fill="3366FF"/>
            <w:vAlign w:val="center"/>
          </w:tcPr>
          <w:p w14:paraId="5291D682"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89</w:t>
            </w:r>
          </w:p>
        </w:tc>
        <w:tc>
          <w:tcPr>
            <w:tcW w:w="879" w:type="dxa"/>
            <w:gridSpan w:val="2"/>
            <w:tcBorders>
              <w:top w:val="single" w:sz="4" w:space="0" w:color="221F1F"/>
            </w:tcBorders>
            <w:shd w:val="clear" w:color="auto" w:fill="FFFFFF" w:themeFill="background1"/>
            <w:vAlign w:val="center"/>
          </w:tcPr>
          <w:p w14:paraId="3FDF2712"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6EEAC251"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228</w:t>
            </w:r>
          </w:p>
        </w:tc>
        <w:tc>
          <w:tcPr>
            <w:tcW w:w="850" w:type="dxa"/>
            <w:gridSpan w:val="2"/>
            <w:tcBorders>
              <w:top w:val="single" w:sz="4" w:space="0" w:color="221F1F"/>
            </w:tcBorders>
            <w:shd w:val="clear" w:color="auto" w:fill="FFFFFF" w:themeFill="background1"/>
            <w:vAlign w:val="center"/>
          </w:tcPr>
          <w:p w14:paraId="3F2D830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215</w:t>
            </w:r>
          </w:p>
        </w:tc>
        <w:tc>
          <w:tcPr>
            <w:tcW w:w="850" w:type="dxa"/>
            <w:gridSpan w:val="2"/>
            <w:tcBorders>
              <w:top w:val="single" w:sz="4" w:space="0" w:color="221F1F"/>
            </w:tcBorders>
            <w:shd w:val="clear" w:color="auto" w:fill="FFFFFF" w:themeFill="background1"/>
            <w:vAlign w:val="center"/>
          </w:tcPr>
          <w:p w14:paraId="5008891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199</w:t>
            </w:r>
          </w:p>
        </w:tc>
        <w:tc>
          <w:tcPr>
            <w:tcW w:w="850" w:type="dxa"/>
            <w:gridSpan w:val="2"/>
            <w:tcBorders>
              <w:top w:val="single" w:sz="4" w:space="0" w:color="221F1F"/>
            </w:tcBorders>
            <w:shd w:val="clear" w:color="auto" w:fill="FFFFFF" w:themeFill="background1"/>
            <w:vAlign w:val="center"/>
          </w:tcPr>
          <w:p w14:paraId="727F561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183</w:t>
            </w:r>
          </w:p>
        </w:tc>
        <w:tc>
          <w:tcPr>
            <w:tcW w:w="850" w:type="dxa"/>
            <w:gridSpan w:val="2"/>
            <w:tcBorders>
              <w:top w:val="single" w:sz="4" w:space="0" w:color="221F1F"/>
            </w:tcBorders>
            <w:shd w:val="clear" w:color="auto" w:fill="FFFFFF" w:themeFill="background1"/>
            <w:vAlign w:val="center"/>
          </w:tcPr>
          <w:p w14:paraId="1A16DFC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165</w:t>
            </w:r>
          </w:p>
        </w:tc>
        <w:tc>
          <w:tcPr>
            <w:tcW w:w="850" w:type="dxa"/>
            <w:gridSpan w:val="2"/>
            <w:tcBorders>
              <w:top w:val="single" w:sz="4" w:space="0" w:color="221F1F"/>
            </w:tcBorders>
            <w:shd w:val="clear" w:color="auto" w:fill="FFFFFF" w:themeFill="background1"/>
            <w:vAlign w:val="center"/>
          </w:tcPr>
          <w:p w14:paraId="7A931E3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148</w:t>
            </w:r>
          </w:p>
        </w:tc>
        <w:tc>
          <w:tcPr>
            <w:tcW w:w="850" w:type="dxa"/>
            <w:gridSpan w:val="2"/>
            <w:tcBorders>
              <w:top w:val="single" w:sz="4" w:space="0" w:color="221F1F"/>
            </w:tcBorders>
            <w:shd w:val="clear" w:color="auto" w:fill="FFFFFF" w:themeFill="background1"/>
            <w:vAlign w:val="center"/>
          </w:tcPr>
          <w:p w14:paraId="78FB372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131</w:t>
            </w:r>
          </w:p>
        </w:tc>
        <w:tc>
          <w:tcPr>
            <w:tcW w:w="850" w:type="dxa"/>
            <w:gridSpan w:val="2"/>
            <w:tcBorders>
              <w:top w:val="single" w:sz="4" w:space="0" w:color="221F1F"/>
            </w:tcBorders>
            <w:shd w:val="clear" w:color="auto" w:fill="FFFFFF" w:themeFill="background1"/>
            <w:vAlign w:val="center"/>
          </w:tcPr>
          <w:p w14:paraId="587F300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114</w:t>
            </w:r>
          </w:p>
        </w:tc>
        <w:tc>
          <w:tcPr>
            <w:tcW w:w="850" w:type="dxa"/>
            <w:gridSpan w:val="2"/>
            <w:tcBorders>
              <w:top w:val="single" w:sz="4" w:space="0" w:color="221F1F"/>
            </w:tcBorders>
            <w:shd w:val="clear" w:color="auto" w:fill="FFFFFF" w:themeFill="background1"/>
            <w:vAlign w:val="center"/>
          </w:tcPr>
          <w:p w14:paraId="22624F3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97</w:t>
            </w:r>
          </w:p>
        </w:tc>
        <w:tc>
          <w:tcPr>
            <w:tcW w:w="832" w:type="dxa"/>
            <w:tcBorders>
              <w:top w:val="single" w:sz="4" w:space="0" w:color="221F1F"/>
              <w:right w:val="single" w:sz="12" w:space="0" w:color="221F1F"/>
            </w:tcBorders>
            <w:shd w:val="clear" w:color="auto" w:fill="FFFFFF" w:themeFill="background1"/>
            <w:vAlign w:val="center"/>
          </w:tcPr>
          <w:p w14:paraId="3084CBB1"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80</w:t>
            </w:r>
          </w:p>
        </w:tc>
      </w:tr>
      <w:tr w:rsidR="00723E25" w14:paraId="6A1B7C0F"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63BD680C"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744D7F47"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5C18CEB6"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207</w:t>
            </w:r>
          </w:p>
        </w:tc>
        <w:tc>
          <w:tcPr>
            <w:tcW w:w="850" w:type="dxa"/>
            <w:gridSpan w:val="2"/>
            <w:shd w:val="clear" w:color="auto" w:fill="BFBFBF" w:themeFill="background1" w:themeFillShade="BF"/>
            <w:vAlign w:val="center"/>
          </w:tcPr>
          <w:p w14:paraId="3EBF092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195</w:t>
            </w:r>
          </w:p>
        </w:tc>
        <w:tc>
          <w:tcPr>
            <w:tcW w:w="850" w:type="dxa"/>
            <w:gridSpan w:val="2"/>
            <w:shd w:val="clear" w:color="auto" w:fill="BFBFBF" w:themeFill="background1" w:themeFillShade="BF"/>
            <w:vAlign w:val="center"/>
          </w:tcPr>
          <w:p w14:paraId="41CE689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184</w:t>
            </w:r>
          </w:p>
        </w:tc>
        <w:tc>
          <w:tcPr>
            <w:tcW w:w="850" w:type="dxa"/>
            <w:gridSpan w:val="2"/>
            <w:shd w:val="clear" w:color="auto" w:fill="BFBFBF" w:themeFill="background1" w:themeFillShade="BF"/>
            <w:vAlign w:val="center"/>
          </w:tcPr>
          <w:p w14:paraId="268E6F4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172</w:t>
            </w:r>
          </w:p>
        </w:tc>
        <w:tc>
          <w:tcPr>
            <w:tcW w:w="850" w:type="dxa"/>
            <w:gridSpan w:val="2"/>
            <w:shd w:val="clear" w:color="auto" w:fill="BFBFBF" w:themeFill="background1" w:themeFillShade="BF"/>
            <w:vAlign w:val="center"/>
          </w:tcPr>
          <w:p w14:paraId="414EA54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149</w:t>
            </w:r>
          </w:p>
        </w:tc>
        <w:tc>
          <w:tcPr>
            <w:tcW w:w="850" w:type="dxa"/>
            <w:gridSpan w:val="2"/>
            <w:shd w:val="clear" w:color="auto" w:fill="BFBFBF" w:themeFill="background1" w:themeFillShade="BF"/>
            <w:vAlign w:val="center"/>
          </w:tcPr>
          <w:p w14:paraId="01280D2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136</w:t>
            </w:r>
          </w:p>
        </w:tc>
        <w:tc>
          <w:tcPr>
            <w:tcW w:w="850" w:type="dxa"/>
            <w:gridSpan w:val="2"/>
            <w:shd w:val="clear" w:color="auto" w:fill="BFBFBF" w:themeFill="background1" w:themeFillShade="BF"/>
            <w:vAlign w:val="center"/>
          </w:tcPr>
          <w:p w14:paraId="788E7CDE"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118</w:t>
            </w:r>
          </w:p>
        </w:tc>
        <w:tc>
          <w:tcPr>
            <w:tcW w:w="850" w:type="dxa"/>
            <w:gridSpan w:val="2"/>
            <w:shd w:val="clear" w:color="auto" w:fill="BFBFBF" w:themeFill="background1" w:themeFillShade="BF"/>
            <w:vAlign w:val="center"/>
          </w:tcPr>
          <w:p w14:paraId="0D5944B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101</w:t>
            </w:r>
          </w:p>
        </w:tc>
        <w:tc>
          <w:tcPr>
            <w:tcW w:w="850" w:type="dxa"/>
            <w:gridSpan w:val="2"/>
            <w:shd w:val="clear" w:color="auto" w:fill="BFBFBF" w:themeFill="background1" w:themeFillShade="BF"/>
            <w:vAlign w:val="center"/>
          </w:tcPr>
          <w:p w14:paraId="34ADED6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87</w:t>
            </w:r>
          </w:p>
        </w:tc>
        <w:tc>
          <w:tcPr>
            <w:tcW w:w="832" w:type="dxa"/>
            <w:tcBorders>
              <w:right w:val="single" w:sz="12" w:space="0" w:color="221F1F"/>
            </w:tcBorders>
            <w:shd w:val="clear" w:color="auto" w:fill="BFBFBF" w:themeFill="background1" w:themeFillShade="BF"/>
            <w:vAlign w:val="center"/>
          </w:tcPr>
          <w:p w14:paraId="0F7A83B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73</w:t>
            </w:r>
          </w:p>
        </w:tc>
      </w:tr>
      <w:tr w:rsidR="00723E25" w14:paraId="02A1772B"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3B734C54"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5143F62D"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3747F703"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202</w:t>
            </w:r>
          </w:p>
        </w:tc>
        <w:tc>
          <w:tcPr>
            <w:tcW w:w="850" w:type="dxa"/>
            <w:gridSpan w:val="2"/>
            <w:shd w:val="clear" w:color="auto" w:fill="FFFFFF" w:themeFill="background1"/>
            <w:vAlign w:val="center"/>
          </w:tcPr>
          <w:p w14:paraId="5EDBFFAF"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190</w:t>
            </w:r>
          </w:p>
        </w:tc>
        <w:tc>
          <w:tcPr>
            <w:tcW w:w="850" w:type="dxa"/>
            <w:gridSpan w:val="2"/>
            <w:shd w:val="clear" w:color="auto" w:fill="FFFFFF" w:themeFill="background1"/>
            <w:vAlign w:val="center"/>
          </w:tcPr>
          <w:p w14:paraId="38ECD55C"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180</w:t>
            </w:r>
          </w:p>
        </w:tc>
        <w:tc>
          <w:tcPr>
            <w:tcW w:w="850" w:type="dxa"/>
            <w:gridSpan w:val="2"/>
            <w:shd w:val="clear" w:color="auto" w:fill="FFFFFF" w:themeFill="background1"/>
            <w:vAlign w:val="center"/>
          </w:tcPr>
          <w:p w14:paraId="70C1FCC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167</w:t>
            </w:r>
          </w:p>
        </w:tc>
        <w:tc>
          <w:tcPr>
            <w:tcW w:w="850" w:type="dxa"/>
            <w:gridSpan w:val="2"/>
            <w:shd w:val="clear" w:color="auto" w:fill="FFFFFF" w:themeFill="background1"/>
            <w:vAlign w:val="center"/>
          </w:tcPr>
          <w:p w14:paraId="5D0ADCF1"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143</w:t>
            </w:r>
          </w:p>
        </w:tc>
        <w:tc>
          <w:tcPr>
            <w:tcW w:w="850" w:type="dxa"/>
            <w:gridSpan w:val="2"/>
            <w:shd w:val="clear" w:color="auto" w:fill="FFFFFF" w:themeFill="background1"/>
            <w:vAlign w:val="center"/>
          </w:tcPr>
          <w:p w14:paraId="04CAFF91"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130</w:t>
            </w:r>
          </w:p>
        </w:tc>
        <w:tc>
          <w:tcPr>
            <w:tcW w:w="850" w:type="dxa"/>
            <w:gridSpan w:val="2"/>
            <w:shd w:val="clear" w:color="auto" w:fill="FFFFFF" w:themeFill="background1"/>
            <w:vAlign w:val="center"/>
          </w:tcPr>
          <w:p w14:paraId="7ABB145F"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113</w:t>
            </w:r>
          </w:p>
        </w:tc>
        <w:tc>
          <w:tcPr>
            <w:tcW w:w="850" w:type="dxa"/>
            <w:gridSpan w:val="2"/>
            <w:shd w:val="clear" w:color="auto" w:fill="FFFFFF" w:themeFill="background1"/>
            <w:vAlign w:val="center"/>
          </w:tcPr>
          <w:p w14:paraId="76097147"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95</w:t>
            </w:r>
          </w:p>
        </w:tc>
        <w:tc>
          <w:tcPr>
            <w:tcW w:w="850" w:type="dxa"/>
            <w:gridSpan w:val="2"/>
            <w:shd w:val="clear" w:color="auto" w:fill="FFFFFF" w:themeFill="background1"/>
            <w:vAlign w:val="center"/>
          </w:tcPr>
          <w:p w14:paraId="634B98DE"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82</w:t>
            </w:r>
          </w:p>
        </w:tc>
        <w:tc>
          <w:tcPr>
            <w:tcW w:w="832" w:type="dxa"/>
            <w:tcBorders>
              <w:right w:val="single" w:sz="12" w:space="0" w:color="221F1F"/>
            </w:tcBorders>
            <w:shd w:val="clear" w:color="auto" w:fill="FFFFFF" w:themeFill="background1"/>
            <w:vAlign w:val="center"/>
          </w:tcPr>
          <w:p w14:paraId="66346206"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65</w:t>
            </w:r>
          </w:p>
        </w:tc>
      </w:tr>
      <w:tr w:rsidR="00723E25" w14:paraId="3F26B1E9"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bottom w:val="single" w:sz="4" w:space="0" w:color="221F1F"/>
            </w:tcBorders>
            <w:shd w:val="clear" w:color="auto" w:fill="3366FF"/>
            <w:vAlign w:val="center"/>
          </w:tcPr>
          <w:p w14:paraId="0765712F"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59B3D345"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62BCDB91"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180</w:t>
            </w:r>
          </w:p>
        </w:tc>
        <w:tc>
          <w:tcPr>
            <w:tcW w:w="850" w:type="dxa"/>
            <w:gridSpan w:val="2"/>
            <w:tcBorders>
              <w:bottom w:val="single" w:sz="4" w:space="0" w:color="221F1F"/>
            </w:tcBorders>
            <w:shd w:val="clear" w:color="auto" w:fill="BFBFBF" w:themeFill="background1" w:themeFillShade="BF"/>
            <w:vAlign w:val="center"/>
          </w:tcPr>
          <w:p w14:paraId="02402E9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170</w:t>
            </w:r>
          </w:p>
        </w:tc>
        <w:tc>
          <w:tcPr>
            <w:tcW w:w="850" w:type="dxa"/>
            <w:gridSpan w:val="2"/>
            <w:tcBorders>
              <w:bottom w:val="single" w:sz="4" w:space="0" w:color="221F1F"/>
            </w:tcBorders>
            <w:shd w:val="clear" w:color="auto" w:fill="BFBFBF" w:themeFill="background1" w:themeFillShade="BF"/>
            <w:vAlign w:val="center"/>
          </w:tcPr>
          <w:p w14:paraId="7348BD7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160</w:t>
            </w:r>
          </w:p>
        </w:tc>
        <w:tc>
          <w:tcPr>
            <w:tcW w:w="850" w:type="dxa"/>
            <w:gridSpan w:val="2"/>
            <w:tcBorders>
              <w:bottom w:val="single" w:sz="4" w:space="0" w:color="221F1F"/>
            </w:tcBorders>
            <w:shd w:val="clear" w:color="auto" w:fill="BFBFBF" w:themeFill="background1" w:themeFillShade="BF"/>
            <w:vAlign w:val="center"/>
          </w:tcPr>
          <w:p w14:paraId="489A1B5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145</w:t>
            </w:r>
          </w:p>
        </w:tc>
        <w:tc>
          <w:tcPr>
            <w:tcW w:w="850" w:type="dxa"/>
            <w:gridSpan w:val="2"/>
            <w:tcBorders>
              <w:bottom w:val="single" w:sz="4" w:space="0" w:color="221F1F"/>
            </w:tcBorders>
            <w:shd w:val="clear" w:color="auto" w:fill="BFBFBF" w:themeFill="background1" w:themeFillShade="BF"/>
            <w:vAlign w:val="center"/>
          </w:tcPr>
          <w:p w14:paraId="5B17823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125</w:t>
            </w:r>
          </w:p>
        </w:tc>
        <w:tc>
          <w:tcPr>
            <w:tcW w:w="850" w:type="dxa"/>
            <w:gridSpan w:val="2"/>
            <w:tcBorders>
              <w:bottom w:val="single" w:sz="4" w:space="0" w:color="221F1F"/>
            </w:tcBorders>
            <w:shd w:val="clear" w:color="auto" w:fill="BFBFBF" w:themeFill="background1" w:themeFillShade="BF"/>
            <w:vAlign w:val="center"/>
          </w:tcPr>
          <w:p w14:paraId="2FEA646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110</w:t>
            </w:r>
          </w:p>
        </w:tc>
        <w:tc>
          <w:tcPr>
            <w:tcW w:w="850" w:type="dxa"/>
            <w:gridSpan w:val="2"/>
            <w:tcBorders>
              <w:bottom w:val="single" w:sz="4" w:space="0" w:color="221F1F"/>
            </w:tcBorders>
            <w:shd w:val="clear" w:color="auto" w:fill="BFBFBF" w:themeFill="background1" w:themeFillShade="BF"/>
            <w:vAlign w:val="center"/>
          </w:tcPr>
          <w:p w14:paraId="4E1970C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95</w:t>
            </w:r>
          </w:p>
        </w:tc>
        <w:tc>
          <w:tcPr>
            <w:tcW w:w="850" w:type="dxa"/>
            <w:gridSpan w:val="2"/>
            <w:tcBorders>
              <w:bottom w:val="single" w:sz="4" w:space="0" w:color="221F1F"/>
            </w:tcBorders>
            <w:shd w:val="clear" w:color="auto" w:fill="BFBFBF" w:themeFill="background1" w:themeFillShade="BF"/>
            <w:vAlign w:val="center"/>
          </w:tcPr>
          <w:p w14:paraId="4109053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72</w:t>
            </w:r>
          </w:p>
        </w:tc>
        <w:tc>
          <w:tcPr>
            <w:tcW w:w="850" w:type="dxa"/>
            <w:gridSpan w:val="2"/>
            <w:tcBorders>
              <w:bottom w:val="single" w:sz="4" w:space="0" w:color="221F1F"/>
            </w:tcBorders>
            <w:shd w:val="clear" w:color="auto" w:fill="BFBFBF" w:themeFill="background1" w:themeFillShade="BF"/>
            <w:vAlign w:val="center"/>
          </w:tcPr>
          <w:p w14:paraId="121B122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32" w:type="dxa"/>
            <w:tcBorders>
              <w:bottom w:val="single" w:sz="4" w:space="0" w:color="221F1F"/>
              <w:right w:val="single" w:sz="12" w:space="0" w:color="221F1F"/>
            </w:tcBorders>
            <w:shd w:val="clear" w:color="auto" w:fill="BFBFBF" w:themeFill="background1" w:themeFillShade="BF"/>
            <w:vAlign w:val="center"/>
          </w:tcPr>
          <w:p w14:paraId="339390CC"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55</w:t>
            </w:r>
          </w:p>
        </w:tc>
      </w:tr>
      <w:tr w:rsidR="00723E25" w14:paraId="125A6007"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bottom w:val="single" w:sz="4" w:space="0" w:color="221F1F"/>
            </w:tcBorders>
            <w:shd w:val="clear" w:color="auto" w:fill="3366FF"/>
            <w:vAlign w:val="center"/>
          </w:tcPr>
          <w:p w14:paraId="4A83FC47"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96</w:t>
            </w:r>
          </w:p>
        </w:tc>
        <w:tc>
          <w:tcPr>
            <w:tcW w:w="879" w:type="dxa"/>
            <w:gridSpan w:val="2"/>
            <w:tcBorders>
              <w:top w:val="single" w:sz="4" w:space="0" w:color="221F1F"/>
            </w:tcBorders>
            <w:shd w:val="clear" w:color="auto" w:fill="FFFFFF" w:themeFill="background1"/>
            <w:vAlign w:val="center"/>
          </w:tcPr>
          <w:p w14:paraId="44721851"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681BC42C"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235</w:t>
            </w:r>
          </w:p>
        </w:tc>
        <w:tc>
          <w:tcPr>
            <w:tcW w:w="850" w:type="dxa"/>
            <w:gridSpan w:val="2"/>
            <w:tcBorders>
              <w:top w:val="single" w:sz="4" w:space="0" w:color="221F1F"/>
            </w:tcBorders>
            <w:shd w:val="clear" w:color="auto" w:fill="FFFFFF" w:themeFill="background1"/>
            <w:vAlign w:val="center"/>
          </w:tcPr>
          <w:p w14:paraId="0C41C9A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222</w:t>
            </w:r>
          </w:p>
        </w:tc>
        <w:tc>
          <w:tcPr>
            <w:tcW w:w="850" w:type="dxa"/>
            <w:gridSpan w:val="2"/>
            <w:tcBorders>
              <w:top w:val="single" w:sz="4" w:space="0" w:color="221F1F"/>
            </w:tcBorders>
            <w:shd w:val="clear" w:color="auto" w:fill="FFFFFF" w:themeFill="background1"/>
            <w:vAlign w:val="center"/>
          </w:tcPr>
          <w:p w14:paraId="52E1638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205</w:t>
            </w:r>
          </w:p>
        </w:tc>
        <w:tc>
          <w:tcPr>
            <w:tcW w:w="850" w:type="dxa"/>
            <w:gridSpan w:val="2"/>
            <w:tcBorders>
              <w:top w:val="single" w:sz="4" w:space="0" w:color="221F1F"/>
            </w:tcBorders>
            <w:shd w:val="clear" w:color="auto" w:fill="FFFFFF" w:themeFill="background1"/>
            <w:vAlign w:val="center"/>
          </w:tcPr>
          <w:p w14:paraId="2BB33E4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189</w:t>
            </w:r>
          </w:p>
        </w:tc>
        <w:tc>
          <w:tcPr>
            <w:tcW w:w="850" w:type="dxa"/>
            <w:gridSpan w:val="2"/>
            <w:tcBorders>
              <w:top w:val="single" w:sz="4" w:space="0" w:color="221F1F"/>
            </w:tcBorders>
            <w:shd w:val="clear" w:color="auto" w:fill="FFFFFF" w:themeFill="background1"/>
            <w:vAlign w:val="center"/>
          </w:tcPr>
          <w:p w14:paraId="166911A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170</w:t>
            </w:r>
          </w:p>
        </w:tc>
        <w:tc>
          <w:tcPr>
            <w:tcW w:w="850" w:type="dxa"/>
            <w:gridSpan w:val="2"/>
            <w:tcBorders>
              <w:top w:val="single" w:sz="4" w:space="0" w:color="221F1F"/>
            </w:tcBorders>
            <w:shd w:val="clear" w:color="auto" w:fill="FFFFFF" w:themeFill="background1"/>
            <w:vAlign w:val="center"/>
          </w:tcPr>
          <w:p w14:paraId="57D6B75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153</w:t>
            </w:r>
          </w:p>
        </w:tc>
        <w:tc>
          <w:tcPr>
            <w:tcW w:w="850" w:type="dxa"/>
            <w:gridSpan w:val="2"/>
            <w:tcBorders>
              <w:top w:val="single" w:sz="4" w:space="0" w:color="221F1F"/>
            </w:tcBorders>
            <w:shd w:val="clear" w:color="auto" w:fill="FFFFFF" w:themeFill="background1"/>
            <w:vAlign w:val="center"/>
          </w:tcPr>
          <w:p w14:paraId="63445A9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135</w:t>
            </w:r>
          </w:p>
        </w:tc>
        <w:tc>
          <w:tcPr>
            <w:tcW w:w="850" w:type="dxa"/>
            <w:gridSpan w:val="2"/>
            <w:tcBorders>
              <w:top w:val="single" w:sz="4" w:space="0" w:color="221F1F"/>
            </w:tcBorders>
            <w:shd w:val="clear" w:color="auto" w:fill="FFFFFF" w:themeFill="background1"/>
            <w:vAlign w:val="center"/>
          </w:tcPr>
          <w:p w14:paraId="505573AE"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118</w:t>
            </w:r>
          </w:p>
        </w:tc>
        <w:tc>
          <w:tcPr>
            <w:tcW w:w="850" w:type="dxa"/>
            <w:gridSpan w:val="2"/>
            <w:tcBorders>
              <w:top w:val="single" w:sz="4" w:space="0" w:color="221F1F"/>
            </w:tcBorders>
            <w:shd w:val="clear" w:color="auto" w:fill="FFFFFF" w:themeFill="background1"/>
            <w:vAlign w:val="center"/>
          </w:tcPr>
          <w:p w14:paraId="7943C5F4"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100</w:t>
            </w:r>
          </w:p>
        </w:tc>
        <w:tc>
          <w:tcPr>
            <w:tcW w:w="832" w:type="dxa"/>
            <w:tcBorders>
              <w:top w:val="single" w:sz="4" w:space="0" w:color="221F1F"/>
              <w:right w:val="single" w:sz="12" w:space="0" w:color="221F1F"/>
            </w:tcBorders>
            <w:shd w:val="clear" w:color="auto" w:fill="FFFFFF" w:themeFill="background1"/>
            <w:vAlign w:val="center"/>
          </w:tcPr>
          <w:p w14:paraId="380E297D"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82</w:t>
            </w:r>
          </w:p>
        </w:tc>
      </w:tr>
      <w:tr w:rsidR="00723E25" w14:paraId="5D001A5A"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3022A830"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3C9B0364"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21DDF7E2"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214</w:t>
            </w:r>
          </w:p>
        </w:tc>
        <w:tc>
          <w:tcPr>
            <w:tcW w:w="850" w:type="dxa"/>
            <w:gridSpan w:val="2"/>
            <w:shd w:val="clear" w:color="auto" w:fill="BFBFBF" w:themeFill="background1" w:themeFillShade="BF"/>
            <w:vAlign w:val="center"/>
          </w:tcPr>
          <w:p w14:paraId="5B7B69C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202</w:t>
            </w:r>
          </w:p>
        </w:tc>
        <w:tc>
          <w:tcPr>
            <w:tcW w:w="850" w:type="dxa"/>
            <w:gridSpan w:val="2"/>
            <w:shd w:val="clear" w:color="auto" w:fill="BFBFBF" w:themeFill="background1" w:themeFillShade="BF"/>
            <w:vAlign w:val="center"/>
          </w:tcPr>
          <w:p w14:paraId="2896A90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190</w:t>
            </w:r>
          </w:p>
        </w:tc>
        <w:tc>
          <w:tcPr>
            <w:tcW w:w="850" w:type="dxa"/>
            <w:gridSpan w:val="2"/>
            <w:shd w:val="clear" w:color="auto" w:fill="BFBFBF" w:themeFill="background1" w:themeFillShade="BF"/>
            <w:vAlign w:val="center"/>
          </w:tcPr>
          <w:p w14:paraId="36DE427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178</w:t>
            </w:r>
          </w:p>
        </w:tc>
        <w:tc>
          <w:tcPr>
            <w:tcW w:w="850" w:type="dxa"/>
            <w:gridSpan w:val="2"/>
            <w:shd w:val="clear" w:color="auto" w:fill="BFBFBF" w:themeFill="background1" w:themeFillShade="BF"/>
            <w:vAlign w:val="center"/>
          </w:tcPr>
          <w:p w14:paraId="07A7899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154</w:t>
            </w:r>
          </w:p>
        </w:tc>
        <w:tc>
          <w:tcPr>
            <w:tcW w:w="850" w:type="dxa"/>
            <w:gridSpan w:val="2"/>
            <w:shd w:val="clear" w:color="auto" w:fill="BFBFBF" w:themeFill="background1" w:themeFillShade="BF"/>
            <w:vAlign w:val="center"/>
          </w:tcPr>
          <w:p w14:paraId="4155796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141</w:t>
            </w:r>
          </w:p>
        </w:tc>
        <w:tc>
          <w:tcPr>
            <w:tcW w:w="850" w:type="dxa"/>
            <w:gridSpan w:val="2"/>
            <w:shd w:val="clear" w:color="auto" w:fill="BFBFBF" w:themeFill="background1" w:themeFillShade="BF"/>
            <w:vAlign w:val="center"/>
          </w:tcPr>
          <w:p w14:paraId="0720778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122</w:t>
            </w:r>
          </w:p>
        </w:tc>
        <w:tc>
          <w:tcPr>
            <w:tcW w:w="850" w:type="dxa"/>
            <w:gridSpan w:val="2"/>
            <w:shd w:val="clear" w:color="auto" w:fill="BFBFBF" w:themeFill="background1" w:themeFillShade="BF"/>
            <w:vAlign w:val="center"/>
          </w:tcPr>
          <w:p w14:paraId="03967EF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104</w:t>
            </w:r>
          </w:p>
        </w:tc>
        <w:tc>
          <w:tcPr>
            <w:tcW w:w="850" w:type="dxa"/>
            <w:gridSpan w:val="2"/>
            <w:shd w:val="clear" w:color="auto" w:fill="BFBFBF" w:themeFill="background1" w:themeFillShade="BF"/>
            <w:vAlign w:val="center"/>
          </w:tcPr>
          <w:p w14:paraId="3F90918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90</w:t>
            </w:r>
          </w:p>
        </w:tc>
        <w:tc>
          <w:tcPr>
            <w:tcW w:w="832" w:type="dxa"/>
            <w:tcBorders>
              <w:right w:val="single" w:sz="12" w:space="0" w:color="221F1F"/>
            </w:tcBorders>
            <w:shd w:val="clear" w:color="auto" w:fill="BFBFBF" w:themeFill="background1" w:themeFillShade="BF"/>
            <w:vAlign w:val="center"/>
          </w:tcPr>
          <w:p w14:paraId="282CE2A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75</w:t>
            </w:r>
          </w:p>
        </w:tc>
      </w:tr>
      <w:tr w:rsidR="00723E25" w14:paraId="1F8C642D"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67FFC7EF"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5AA6027A"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2DB9D651"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210</w:t>
            </w:r>
          </w:p>
        </w:tc>
        <w:tc>
          <w:tcPr>
            <w:tcW w:w="850" w:type="dxa"/>
            <w:gridSpan w:val="2"/>
            <w:shd w:val="clear" w:color="auto" w:fill="FFFFFF" w:themeFill="background1"/>
            <w:vAlign w:val="center"/>
          </w:tcPr>
          <w:p w14:paraId="4D5FACA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197</w:t>
            </w:r>
          </w:p>
        </w:tc>
        <w:tc>
          <w:tcPr>
            <w:tcW w:w="850" w:type="dxa"/>
            <w:gridSpan w:val="2"/>
            <w:shd w:val="clear" w:color="auto" w:fill="FFFFFF" w:themeFill="background1"/>
            <w:vAlign w:val="center"/>
          </w:tcPr>
          <w:p w14:paraId="6A6F6A9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185</w:t>
            </w:r>
          </w:p>
        </w:tc>
        <w:tc>
          <w:tcPr>
            <w:tcW w:w="850" w:type="dxa"/>
            <w:gridSpan w:val="2"/>
            <w:shd w:val="clear" w:color="auto" w:fill="FFFFFF" w:themeFill="background1"/>
            <w:vAlign w:val="center"/>
          </w:tcPr>
          <w:p w14:paraId="4F59209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172</w:t>
            </w:r>
          </w:p>
        </w:tc>
        <w:tc>
          <w:tcPr>
            <w:tcW w:w="850" w:type="dxa"/>
            <w:gridSpan w:val="2"/>
            <w:shd w:val="clear" w:color="auto" w:fill="FFFFFF" w:themeFill="background1"/>
            <w:vAlign w:val="center"/>
          </w:tcPr>
          <w:p w14:paraId="2943EC64"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150</w:t>
            </w:r>
          </w:p>
        </w:tc>
        <w:tc>
          <w:tcPr>
            <w:tcW w:w="850" w:type="dxa"/>
            <w:gridSpan w:val="2"/>
            <w:shd w:val="clear" w:color="auto" w:fill="FFFFFF" w:themeFill="background1"/>
            <w:vAlign w:val="center"/>
          </w:tcPr>
          <w:p w14:paraId="2DD08043"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137</w:t>
            </w:r>
          </w:p>
        </w:tc>
        <w:tc>
          <w:tcPr>
            <w:tcW w:w="850" w:type="dxa"/>
            <w:gridSpan w:val="2"/>
            <w:shd w:val="clear" w:color="auto" w:fill="FFFFFF" w:themeFill="background1"/>
            <w:vAlign w:val="center"/>
          </w:tcPr>
          <w:p w14:paraId="32D54C34"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117</w:t>
            </w:r>
          </w:p>
        </w:tc>
        <w:tc>
          <w:tcPr>
            <w:tcW w:w="850" w:type="dxa"/>
            <w:gridSpan w:val="2"/>
            <w:shd w:val="clear" w:color="auto" w:fill="FFFFFF" w:themeFill="background1"/>
            <w:vAlign w:val="center"/>
          </w:tcPr>
          <w:p w14:paraId="3BD933C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100</w:t>
            </w:r>
          </w:p>
        </w:tc>
        <w:tc>
          <w:tcPr>
            <w:tcW w:w="850" w:type="dxa"/>
            <w:gridSpan w:val="2"/>
            <w:shd w:val="clear" w:color="auto" w:fill="FFFFFF" w:themeFill="background1"/>
            <w:vAlign w:val="center"/>
          </w:tcPr>
          <w:p w14:paraId="16A3CDFB"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85</w:t>
            </w:r>
          </w:p>
        </w:tc>
        <w:tc>
          <w:tcPr>
            <w:tcW w:w="832" w:type="dxa"/>
            <w:tcBorders>
              <w:right w:val="single" w:sz="12" w:space="0" w:color="221F1F"/>
            </w:tcBorders>
            <w:shd w:val="clear" w:color="auto" w:fill="FFFFFF" w:themeFill="background1"/>
            <w:vAlign w:val="center"/>
          </w:tcPr>
          <w:p w14:paraId="2521DF9E"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67</w:t>
            </w:r>
          </w:p>
        </w:tc>
      </w:tr>
      <w:tr w:rsidR="00723E25" w14:paraId="6BF8F8FC"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67EBD987"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5E04FF4F"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00C36FCA"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185</w:t>
            </w:r>
          </w:p>
        </w:tc>
        <w:tc>
          <w:tcPr>
            <w:tcW w:w="850" w:type="dxa"/>
            <w:gridSpan w:val="2"/>
            <w:tcBorders>
              <w:bottom w:val="single" w:sz="4" w:space="0" w:color="221F1F"/>
            </w:tcBorders>
            <w:shd w:val="clear" w:color="auto" w:fill="BFBFBF" w:themeFill="background1" w:themeFillShade="BF"/>
            <w:vAlign w:val="center"/>
          </w:tcPr>
          <w:p w14:paraId="64A4560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175</w:t>
            </w:r>
          </w:p>
        </w:tc>
        <w:tc>
          <w:tcPr>
            <w:tcW w:w="850" w:type="dxa"/>
            <w:gridSpan w:val="2"/>
            <w:tcBorders>
              <w:bottom w:val="single" w:sz="4" w:space="0" w:color="221F1F"/>
            </w:tcBorders>
            <w:shd w:val="clear" w:color="auto" w:fill="BFBFBF" w:themeFill="background1" w:themeFillShade="BF"/>
            <w:vAlign w:val="center"/>
          </w:tcPr>
          <w:p w14:paraId="0F85F70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165</w:t>
            </w:r>
          </w:p>
        </w:tc>
        <w:tc>
          <w:tcPr>
            <w:tcW w:w="850" w:type="dxa"/>
            <w:gridSpan w:val="2"/>
            <w:tcBorders>
              <w:bottom w:val="single" w:sz="4" w:space="0" w:color="221F1F"/>
            </w:tcBorders>
            <w:shd w:val="clear" w:color="auto" w:fill="BFBFBF" w:themeFill="background1" w:themeFillShade="BF"/>
            <w:vAlign w:val="center"/>
          </w:tcPr>
          <w:p w14:paraId="2161D534"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150</w:t>
            </w:r>
          </w:p>
        </w:tc>
        <w:tc>
          <w:tcPr>
            <w:tcW w:w="850" w:type="dxa"/>
            <w:gridSpan w:val="2"/>
            <w:tcBorders>
              <w:bottom w:val="single" w:sz="4" w:space="0" w:color="221F1F"/>
            </w:tcBorders>
            <w:shd w:val="clear" w:color="auto" w:fill="BFBFBF" w:themeFill="background1" w:themeFillShade="BF"/>
            <w:vAlign w:val="center"/>
          </w:tcPr>
          <w:p w14:paraId="413CFEB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130</w:t>
            </w:r>
          </w:p>
        </w:tc>
        <w:tc>
          <w:tcPr>
            <w:tcW w:w="850" w:type="dxa"/>
            <w:gridSpan w:val="2"/>
            <w:tcBorders>
              <w:bottom w:val="single" w:sz="4" w:space="0" w:color="221F1F"/>
            </w:tcBorders>
            <w:shd w:val="clear" w:color="auto" w:fill="BFBFBF" w:themeFill="background1" w:themeFillShade="BF"/>
            <w:vAlign w:val="center"/>
          </w:tcPr>
          <w:p w14:paraId="5C0374C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115</w:t>
            </w:r>
          </w:p>
        </w:tc>
        <w:tc>
          <w:tcPr>
            <w:tcW w:w="850" w:type="dxa"/>
            <w:gridSpan w:val="2"/>
            <w:tcBorders>
              <w:bottom w:val="single" w:sz="4" w:space="0" w:color="221F1F"/>
            </w:tcBorders>
            <w:shd w:val="clear" w:color="auto" w:fill="BFBFBF" w:themeFill="background1" w:themeFillShade="BF"/>
            <w:vAlign w:val="center"/>
          </w:tcPr>
          <w:p w14:paraId="0BA339F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100</w:t>
            </w:r>
          </w:p>
        </w:tc>
        <w:tc>
          <w:tcPr>
            <w:tcW w:w="850" w:type="dxa"/>
            <w:gridSpan w:val="2"/>
            <w:tcBorders>
              <w:bottom w:val="single" w:sz="4" w:space="0" w:color="221F1F"/>
            </w:tcBorders>
            <w:shd w:val="clear" w:color="auto" w:fill="BFBFBF" w:themeFill="background1" w:themeFillShade="BF"/>
            <w:vAlign w:val="center"/>
          </w:tcPr>
          <w:p w14:paraId="0FF3FD3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77</w:t>
            </w:r>
          </w:p>
        </w:tc>
        <w:tc>
          <w:tcPr>
            <w:tcW w:w="850" w:type="dxa"/>
            <w:gridSpan w:val="2"/>
            <w:tcBorders>
              <w:bottom w:val="single" w:sz="4" w:space="0" w:color="221F1F"/>
            </w:tcBorders>
            <w:shd w:val="clear" w:color="auto" w:fill="BFBFBF" w:themeFill="background1" w:themeFillShade="BF"/>
            <w:vAlign w:val="center"/>
          </w:tcPr>
          <w:p w14:paraId="1E4524A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32" w:type="dxa"/>
            <w:tcBorders>
              <w:bottom w:val="single" w:sz="4" w:space="0" w:color="221F1F"/>
              <w:right w:val="single" w:sz="12" w:space="0" w:color="221F1F"/>
            </w:tcBorders>
            <w:shd w:val="clear" w:color="auto" w:fill="BFBFBF" w:themeFill="background1" w:themeFillShade="BF"/>
            <w:vAlign w:val="center"/>
          </w:tcPr>
          <w:p w14:paraId="5D9D05EB"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57</w:t>
            </w:r>
          </w:p>
        </w:tc>
      </w:tr>
      <w:tr w:rsidR="00723E25" w14:paraId="15BAF947"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bottom w:val="single" w:sz="4" w:space="0" w:color="221F1F"/>
            </w:tcBorders>
            <w:shd w:val="clear" w:color="auto" w:fill="3366FF"/>
            <w:vAlign w:val="center"/>
          </w:tcPr>
          <w:p w14:paraId="4974DBF9"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102</w:t>
            </w:r>
          </w:p>
        </w:tc>
        <w:tc>
          <w:tcPr>
            <w:tcW w:w="879" w:type="dxa"/>
            <w:gridSpan w:val="2"/>
            <w:tcBorders>
              <w:top w:val="single" w:sz="4" w:space="0" w:color="221F1F"/>
            </w:tcBorders>
            <w:shd w:val="clear" w:color="auto" w:fill="FFFFFF" w:themeFill="background1"/>
            <w:vAlign w:val="center"/>
          </w:tcPr>
          <w:p w14:paraId="2327C630"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47EAD40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240</w:t>
            </w:r>
          </w:p>
        </w:tc>
        <w:tc>
          <w:tcPr>
            <w:tcW w:w="850" w:type="dxa"/>
            <w:gridSpan w:val="2"/>
            <w:tcBorders>
              <w:top w:val="single" w:sz="4" w:space="0" w:color="221F1F"/>
            </w:tcBorders>
            <w:shd w:val="clear" w:color="auto" w:fill="FFFFFF" w:themeFill="background1"/>
            <w:vAlign w:val="center"/>
          </w:tcPr>
          <w:p w14:paraId="16D54AB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227</w:t>
            </w:r>
          </w:p>
        </w:tc>
        <w:tc>
          <w:tcPr>
            <w:tcW w:w="850" w:type="dxa"/>
            <w:gridSpan w:val="2"/>
            <w:tcBorders>
              <w:top w:val="single" w:sz="4" w:space="0" w:color="221F1F"/>
            </w:tcBorders>
            <w:shd w:val="clear" w:color="auto" w:fill="FFFFFF" w:themeFill="background1"/>
            <w:vAlign w:val="center"/>
          </w:tcPr>
          <w:p w14:paraId="0FA11CF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210</w:t>
            </w:r>
          </w:p>
        </w:tc>
        <w:tc>
          <w:tcPr>
            <w:tcW w:w="850" w:type="dxa"/>
            <w:gridSpan w:val="2"/>
            <w:tcBorders>
              <w:top w:val="single" w:sz="4" w:space="0" w:color="221F1F"/>
            </w:tcBorders>
            <w:shd w:val="clear" w:color="auto" w:fill="FFFFFF" w:themeFill="background1"/>
            <w:vAlign w:val="center"/>
          </w:tcPr>
          <w:p w14:paraId="32E0DD3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193</w:t>
            </w:r>
          </w:p>
        </w:tc>
        <w:tc>
          <w:tcPr>
            <w:tcW w:w="850" w:type="dxa"/>
            <w:gridSpan w:val="2"/>
            <w:tcBorders>
              <w:top w:val="single" w:sz="4" w:space="0" w:color="221F1F"/>
            </w:tcBorders>
            <w:shd w:val="clear" w:color="auto" w:fill="FFFFFF" w:themeFill="background1"/>
            <w:vAlign w:val="center"/>
          </w:tcPr>
          <w:p w14:paraId="7793444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174</w:t>
            </w:r>
          </w:p>
        </w:tc>
        <w:tc>
          <w:tcPr>
            <w:tcW w:w="850" w:type="dxa"/>
            <w:gridSpan w:val="2"/>
            <w:tcBorders>
              <w:top w:val="single" w:sz="4" w:space="0" w:color="221F1F"/>
            </w:tcBorders>
            <w:shd w:val="clear" w:color="auto" w:fill="FFFFFF" w:themeFill="background1"/>
            <w:vAlign w:val="center"/>
          </w:tcPr>
          <w:p w14:paraId="67AEFB3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156</w:t>
            </w:r>
          </w:p>
        </w:tc>
        <w:tc>
          <w:tcPr>
            <w:tcW w:w="850" w:type="dxa"/>
            <w:gridSpan w:val="2"/>
            <w:tcBorders>
              <w:top w:val="single" w:sz="4" w:space="0" w:color="221F1F"/>
            </w:tcBorders>
            <w:shd w:val="clear" w:color="auto" w:fill="FFFFFF" w:themeFill="background1"/>
            <w:vAlign w:val="center"/>
          </w:tcPr>
          <w:p w14:paraId="3EE9037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139</w:t>
            </w:r>
          </w:p>
        </w:tc>
        <w:tc>
          <w:tcPr>
            <w:tcW w:w="850" w:type="dxa"/>
            <w:gridSpan w:val="2"/>
            <w:tcBorders>
              <w:top w:val="single" w:sz="4" w:space="0" w:color="221F1F"/>
            </w:tcBorders>
            <w:shd w:val="clear" w:color="auto" w:fill="FFFFFF" w:themeFill="background1"/>
            <w:vAlign w:val="center"/>
          </w:tcPr>
          <w:p w14:paraId="0C37B25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121</w:t>
            </w:r>
          </w:p>
        </w:tc>
        <w:tc>
          <w:tcPr>
            <w:tcW w:w="850" w:type="dxa"/>
            <w:gridSpan w:val="2"/>
            <w:tcBorders>
              <w:top w:val="single" w:sz="4" w:space="0" w:color="221F1F"/>
            </w:tcBorders>
            <w:shd w:val="clear" w:color="auto" w:fill="FFFFFF" w:themeFill="background1"/>
            <w:vAlign w:val="center"/>
          </w:tcPr>
          <w:p w14:paraId="4FC0BA7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103</w:t>
            </w:r>
          </w:p>
        </w:tc>
        <w:tc>
          <w:tcPr>
            <w:tcW w:w="832" w:type="dxa"/>
            <w:tcBorders>
              <w:top w:val="single" w:sz="4" w:space="0" w:color="221F1F"/>
              <w:right w:val="single" w:sz="12" w:space="0" w:color="221F1F"/>
            </w:tcBorders>
            <w:shd w:val="clear" w:color="auto" w:fill="FFFFFF" w:themeFill="background1"/>
            <w:vAlign w:val="center"/>
          </w:tcPr>
          <w:p w14:paraId="2FBD8C45"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84</w:t>
            </w:r>
          </w:p>
        </w:tc>
      </w:tr>
      <w:tr w:rsidR="00723E25" w14:paraId="11111B9E"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40F9D3D6"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4B4097AD"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0807A70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219</w:t>
            </w:r>
          </w:p>
        </w:tc>
        <w:tc>
          <w:tcPr>
            <w:tcW w:w="850" w:type="dxa"/>
            <w:gridSpan w:val="2"/>
            <w:shd w:val="clear" w:color="auto" w:fill="BFBFBF" w:themeFill="background1" w:themeFillShade="BF"/>
            <w:vAlign w:val="center"/>
          </w:tcPr>
          <w:p w14:paraId="289EC56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207</w:t>
            </w:r>
          </w:p>
        </w:tc>
        <w:tc>
          <w:tcPr>
            <w:tcW w:w="850" w:type="dxa"/>
            <w:gridSpan w:val="2"/>
            <w:shd w:val="clear" w:color="auto" w:fill="BFBFBF" w:themeFill="background1" w:themeFillShade="BF"/>
            <w:vAlign w:val="center"/>
          </w:tcPr>
          <w:p w14:paraId="6E08CE4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195</w:t>
            </w:r>
          </w:p>
        </w:tc>
        <w:tc>
          <w:tcPr>
            <w:tcW w:w="850" w:type="dxa"/>
            <w:gridSpan w:val="2"/>
            <w:shd w:val="clear" w:color="auto" w:fill="BFBFBF" w:themeFill="background1" w:themeFillShade="BF"/>
            <w:vAlign w:val="center"/>
          </w:tcPr>
          <w:p w14:paraId="62DF226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182</w:t>
            </w:r>
          </w:p>
        </w:tc>
        <w:tc>
          <w:tcPr>
            <w:tcW w:w="850" w:type="dxa"/>
            <w:gridSpan w:val="2"/>
            <w:shd w:val="clear" w:color="auto" w:fill="BFBFBF" w:themeFill="background1" w:themeFillShade="BF"/>
            <w:vAlign w:val="center"/>
          </w:tcPr>
          <w:p w14:paraId="2538DAA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158</w:t>
            </w:r>
          </w:p>
        </w:tc>
        <w:tc>
          <w:tcPr>
            <w:tcW w:w="850" w:type="dxa"/>
            <w:gridSpan w:val="2"/>
            <w:shd w:val="clear" w:color="auto" w:fill="BFBFBF" w:themeFill="background1" w:themeFillShade="BF"/>
            <w:vAlign w:val="center"/>
          </w:tcPr>
          <w:p w14:paraId="1129532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144</w:t>
            </w:r>
          </w:p>
        </w:tc>
        <w:tc>
          <w:tcPr>
            <w:tcW w:w="850" w:type="dxa"/>
            <w:gridSpan w:val="2"/>
            <w:shd w:val="clear" w:color="auto" w:fill="BFBFBF" w:themeFill="background1" w:themeFillShade="BF"/>
            <w:vAlign w:val="center"/>
          </w:tcPr>
          <w:p w14:paraId="7968874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125</w:t>
            </w:r>
          </w:p>
        </w:tc>
        <w:tc>
          <w:tcPr>
            <w:tcW w:w="850" w:type="dxa"/>
            <w:gridSpan w:val="2"/>
            <w:shd w:val="clear" w:color="auto" w:fill="BFBFBF" w:themeFill="background1" w:themeFillShade="BF"/>
            <w:vAlign w:val="center"/>
          </w:tcPr>
          <w:p w14:paraId="3A1B0696"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107</w:t>
            </w:r>
          </w:p>
        </w:tc>
        <w:tc>
          <w:tcPr>
            <w:tcW w:w="850" w:type="dxa"/>
            <w:gridSpan w:val="2"/>
            <w:shd w:val="clear" w:color="auto" w:fill="BFBFBF" w:themeFill="background1" w:themeFillShade="BF"/>
            <w:vAlign w:val="center"/>
          </w:tcPr>
          <w:p w14:paraId="39D8872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92</w:t>
            </w:r>
          </w:p>
        </w:tc>
        <w:tc>
          <w:tcPr>
            <w:tcW w:w="832" w:type="dxa"/>
            <w:tcBorders>
              <w:right w:val="single" w:sz="12" w:space="0" w:color="221F1F"/>
            </w:tcBorders>
            <w:shd w:val="clear" w:color="auto" w:fill="BFBFBF" w:themeFill="background1" w:themeFillShade="BF"/>
            <w:vAlign w:val="center"/>
          </w:tcPr>
          <w:p w14:paraId="42C4C04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77</w:t>
            </w:r>
          </w:p>
        </w:tc>
      </w:tr>
      <w:tr w:rsidR="00723E25" w14:paraId="4084622A"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585D3C3C"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0BDCC0B6"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2ED9C3B6"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214</w:t>
            </w:r>
          </w:p>
        </w:tc>
        <w:tc>
          <w:tcPr>
            <w:tcW w:w="850" w:type="dxa"/>
            <w:gridSpan w:val="2"/>
            <w:shd w:val="clear" w:color="auto" w:fill="FFFFFF" w:themeFill="background1"/>
            <w:vAlign w:val="center"/>
          </w:tcPr>
          <w:p w14:paraId="7335DC6E"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202</w:t>
            </w:r>
          </w:p>
        </w:tc>
        <w:tc>
          <w:tcPr>
            <w:tcW w:w="850" w:type="dxa"/>
            <w:gridSpan w:val="2"/>
            <w:shd w:val="clear" w:color="auto" w:fill="FFFFFF" w:themeFill="background1"/>
            <w:vAlign w:val="center"/>
          </w:tcPr>
          <w:p w14:paraId="7456547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190</w:t>
            </w:r>
          </w:p>
        </w:tc>
        <w:tc>
          <w:tcPr>
            <w:tcW w:w="850" w:type="dxa"/>
            <w:gridSpan w:val="2"/>
            <w:shd w:val="clear" w:color="auto" w:fill="FFFFFF" w:themeFill="background1"/>
            <w:vAlign w:val="center"/>
          </w:tcPr>
          <w:p w14:paraId="2EF2E6F2"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177</w:t>
            </w:r>
          </w:p>
        </w:tc>
        <w:tc>
          <w:tcPr>
            <w:tcW w:w="850" w:type="dxa"/>
            <w:gridSpan w:val="2"/>
            <w:shd w:val="clear" w:color="auto" w:fill="FFFFFF" w:themeFill="background1"/>
            <w:vAlign w:val="center"/>
          </w:tcPr>
          <w:p w14:paraId="37928EAF"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153</w:t>
            </w:r>
          </w:p>
        </w:tc>
        <w:tc>
          <w:tcPr>
            <w:tcW w:w="850" w:type="dxa"/>
            <w:gridSpan w:val="2"/>
            <w:shd w:val="clear" w:color="auto" w:fill="FFFFFF" w:themeFill="background1"/>
            <w:vAlign w:val="center"/>
          </w:tcPr>
          <w:p w14:paraId="0C788EF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140</w:t>
            </w:r>
          </w:p>
        </w:tc>
        <w:tc>
          <w:tcPr>
            <w:tcW w:w="850" w:type="dxa"/>
            <w:gridSpan w:val="2"/>
            <w:shd w:val="clear" w:color="auto" w:fill="FFFFFF" w:themeFill="background1"/>
            <w:vAlign w:val="center"/>
          </w:tcPr>
          <w:p w14:paraId="081166D6"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120</w:t>
            </w:r>
          </w:p>
        </w:tc>
        <w:tc>
          <w:tcPr>
            <w:tcW w:w="850" w:type="dxa"/>
            <w:gridSpan w:val="2"/>
            <w:shd w:val="clear" w:color="auto" w:fill="FFFFFF" w:themeFill="background1"/>
            <w:vAlign w:val="center"/>
          </w:tcPr>
          <w:p w14:paraId="1EA2CFB3"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102</w:t>
            </w:r>
          </w:p>
        </w:tc>
        <w:tc>
          <w:tcPr>
            <w:tcW w:w="850" w:type="dxa"/>
            <w:gridSpan w:val="2"/>
            <w:shd w:val="clear" w:color="auto" w:fill="FFFFFF" w:themeFill="background1"/>
            <w:vAlign w:val="center"/>
          </w:tcPr>
          <w:p w14:paraId="6706C318"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87</w:t>
            </w:r>
          </w:p>
        </w:tc>
        <w:tc>
          <w:tcPr>
            <w:tcW w:w="832" w:type="dxa"/>
            <w:tcBorders>
              <w:right w:val="single" w:sz="12" w:space="0" w:color="221F1F"/>
            </w:tcBorders>
            <w:shd w:val="clear" w:color="auto" w:fill="FFFFFF" w:themeFill="background1"/>
            <w:vAlign w:val="center"/>
          </w:tcPr>
          <w:p w14:paraId="09774AFC"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70</w:t>
            </w:r>
          </w:p>
        </w:tc>
      </w:tr>
      <w:tr w:rsidR="00723E25" w14:paraId="7F4940D9"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31B6BD13"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4A80573F"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389FE175"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190</w:t>
            </w:r>
          </w:p>
        </w:tc>
        <w:tc>
          <w:tcPr>
            <w:tcW w:w="850" w:type="dxa"/>
            <w:gridSpan w:val="2"/>
            <w:tcBorders>
              <w:bottom w:val="single" w:sz="4" w:space="0" w:color="221F1F"/>
            </w:tcBorders>
            <w:shd w:val="clear" w:color="auto" w:fill="BFBFBF" w:themeFill="background1" w:themeFillShade="BF"/>
            <w:vAlign w:val="center"/>
          </w:tcPr>
          <w:p w14:paraId="6899099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180</w:t>
            </w:r>
          </w:p>
        </w:tc>
        <w:tc>
          <w:tcPr>
            <w:tcW w:w="850" w:type="dxa"/>
            <w:gridSpan w:val="2"/>
            <w:tcBorders>
              <w:bottom w:val="single" w:sz="4" w:space="0" w:color="221F1F"/>
            </w:tcBorders>
            <w:shd w:val="clear" w:color="auto" w:fill="BFBFBF" w:themeFill="background1" w:themeFillShade="BF"/>
            <w:vAlign w:val="center"/>
          </w:tcPr>
          <w:p w14:paraId="5212AA2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170</w:t>
            </w:r>
          </w:p>
        </w:tc>
        <w:tc>
          <w:tcPr>
            <w:tcW w:w="850" w:type="dxa"/>
            <w:gridSpan w:val="2"/>
            <w:tcBorders>
              <w:bottom w:val="single" w:sz="4" w:space="0" w:color="221F1F"/>
            </w:tcBorders>
            <w:shd w:val="clear" w:color="auto" w:fill="BFBFBF" w:themeFill="background1" w:themeFillShade="BF"/>
            <w:vAlign w:val="center"/>
          </w:tcPr>
          <w:p w14:paraId="31162CA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155</w:t>
            </w:r>
          </w:p>
        </w:tc>
        <w:tc>
          <w:tcPr>
            <w:tcW w:w="850" w:type="dxa"/>
            <w:gridSpan w:val="2"/>
            <w:tcBorders>
              <w:bottom w:val="single" w:sz="4" w:space="0" w:color="221F1F"/>
            </w:tcBorders>
            <w:shd w:val="clear" w:color="auto" w:fill="BFBFBF" w:themeFill="background1" w:themeFillShade="BF"/>
            <w:vAlign w:val="center"/>
          </w:tcPr>
          <w:p w14:paraId="3ABCBD84"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135</w:t>
            </w:r>
          </w:p>
        </w:tc>
        <w:tc>
          <w:tcPr>
            <w:tcW w:w="850" w:type="dxa"/>
            <w:gridSpan w:val="2"/>
            <w:tcBorders>
              <w:bottom w:val="single" w:sz="4" w:space="0" w:color="221F1F"/>
            </w:tcBorders>
            <w:shd w:val="clear" w:color="auto" w:fill="BFBFBF" w:themeFill="background1" w:themeFillShade="BF"/>
            <w:vAlign w:val="center"/>
          </w:tcPr>
          <w:p w14:paraId="75BF548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120</w:t>
            </w:r>
          </w:p>
        </w:tc>
        <w:tc>
          <w:tcPr>
            <w:tcW w:w="850" w:type="dxa"/>
            <w:gridSpan w:val="2"/>
            <w:tcBorders>
              <w:bottom w:val="single" w:sz="4" w:space="0" w:color="221F1F"/>
            </w:tcBorders>
            <w:shd w:val="clear" w:color="auto" w:fill="BFBFBF" w:themeFill="background1" w:themeFillShade="BF"/>
            <w:vAlign w:val="center"/>
          </w:tcPr>
          <w:p w14:paraId="481ACE9B"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102</w:t>
            </w:r>
          </w:p>
        </w:tc>
        <w:tc>
          <w:tcPr>
            <w:tcW w:w="850" w:type="dxa"/>
            <w:gridSpan w:val="2"/>
            <w:tcBorders>
              <w:bottom w:val="single" w:sz="4" w:space="0" w:color="221F1F"/>
            </w:tcBorders>
            <w:shd w:val="clear" w:color="auto" w:fill="BFBFBF" w:themeFill="background1" w:themeFillShade="BF"/>
            <w:vAlign w:val="center"/>
          </w:tcPr>
          <w:p w14:paraId="4774EB0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0" w:type="dxa"/>
            <w:gridSpan w:val="2"/>
            <w:tcBorders>
              <w:bottom w:val="single" w:sz="4" w:space="0" w:color="221F1F"/>
            </w:tcBorders>
            <w:shd w:val="clear" w:color="auto" w:fill="BFBFBF" w:themeFill="background1" w:themeFillShade="BF"/>
            <w:vAlign w:val="center"/>
          </w:tcPr>
          <w:p w14:paraId="6B6A03E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32" w:type="dxa"/>
            <w:tcBorders>
              <w:bottom w:val="single" w:sz="4" w:space="0" w:color="221F1F"/>
              <w:right w:val="single" w:sz="12" w:space="0" w:color="221F1F"/>
            </w:tcBorders>
            <w:shd w:val="clear" w:color="auto" w:fill="BFBFBF" w:themeFill="background1" w:themeFillShade="BF"/>
            <w:vAlign w:val="center"/>
          </w:tcPr>
          <w:p w14:paraId="5D256965"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60</w:t>
            </w:r>
          </w:p>
        </w:tc>
      </w:tr>
      <w:tr w:rsidR="00723E25" w14:paraId="07C8F48A"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bottom w:val="single" w:sz="4" w:space="0" w:color="221F1F"/>
            </w:tcBorders>
            <w:shd w:val="clear" w:color="auto" w:fill="3366FF"/>
            <w:vAlign w:val="center"/>
          </w:tcPr>
          <w:p w14:paraId="3849BA05"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109</w:t>
            </w:r>
          </w:p>
        </w:tc>
        <w:tc>
          <w:tcPr>
            <w:tcW w:w="879" w:type="dxa"/>
            <w:gridSpan w:val="2"/>
            <w:tcBorders>
              <w:top w:val="single" w:sz="4" w:space="0" w:color="221F1F"/>
            </w:tcBorders>
            <w:shd w:val="clear" w:color="auto" w:fill="FFFFFF" w:themeFill="background1"/>
            <w:vAlign w:val="center"/>
          </w:tcPr>
          <w:p w14:paraId="7F722EF3"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5A80180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246</w:t>
            </w:r>
          </w:p>
        </w:tc>
        <w:tc>
          <w:tcPr>
            <w:tcW w:w="850" w:type="dxa"/>
            <w:gridSpan w:val="2"/>
            <w:tcBorders>
              <w:top w:val="single" w:sz="4" w:space="0" w:color="221F1F"/>
            </w:tcBorders>
            <w:shd w:val="clear" w:color="auto" w:fill="FFFFFF" w:themeFill="background1"/>
            <w:vAlign w:val="center"/>
          </w:tcPr>
          <w:p w14:paraId="7F260F1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232</w:t>
            </w:r>
          </w:p>
        </w:tc>
        <w:tc>
          <w:tcPr>
            <w:tcW w:w="850" w:type="dxa"/>
            <w:gridSpan w:val="2"/>
            <w:tcBorders>
              <w:top w:val="single" w:sz="4" w:space="0" w:color="221F1F"/>
            </w:tcBorders>
            <w:shd w:val="clear" w:color="auto" w:fill="FFFFFF" w:themeFill="background1"/>
            <w:vAlign w:val="center"/>
          </w:tcPr>
          <w:p w14:paraId="721EDE8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215</w:t>
            </w:r>
          </w:p>
        </w:tc>
        <w:tc>
          <w:tcPr>
            <w:tcW w:w="850" w:type="dxa"/>
            <w:gridSpan w:val="2"/>
            <w:tcBorders>
              <w:top w:val="single" w:sz="4" w:space="0" w:color="221F1F"/>
            </w:tcBorders>
            <w:shd w:val="clear" w:color="auto" w:fill="FFFFFF" w:themeFill="background1"/>
            <w:vAlign w:val="center"/>
          </w:tcPr>
          <w:p w14:paraId="254C630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198</w:t>
            </w:r>
          </w:p>
        </w:tc>
        <w:tc>
          <w:tcPr>
            <w:tcW w:w="850" w:type="dxa"/>
            <w:gridSpan w:val="2"/>
            <w:tcBorders>
              <w:top w:val="single" w:sz="4" w:space="0" w:color="221F1F"/>
            </w:tcBorders>
            <w:shd w:val="clear" w:color="auto" w:fill="FFFFFF" w:themeFill="background1"/>
            <w:vAlign w:val="center"/>
          </w:tcPr>
          <w:p w14:paraId="7E7F9FA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178</w:t>
            </w:r>
          </w:p>
        </w:tc>
        <w:tc>
          <w:tcPr>
            <w:tcW w:w="850" w:type="dxa"/>
            <w:gridSpan w:val="2"/>
            <w:tcBorders>
              <w:top w:val="single" w:sz="4" w:space="0" w:color="221F1F"/>
            </w:tcBorders>
            <w:shd w:val="clear" w:color="auto" w:fill="FFFFFF" w:themeFill="background1"/>
            <w:vAlign w:val="center"/>
          </w:tcPr>
          <w:p w14:paraId="011C34D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160</w:t>
            </w:r>
          </w:p>
        </w:tc>
        <w:tc>
          <w:tcPr>
            <w:tcW w:w="850" w:type="dxa"/>
            <w:gridSpan w:val="2"/>
            <w:tcBorders>
              <w:top w:val="single" w:sz="4" w:space="0" w:color="221F1F"/>
            </w:tcBorders>
            <w:shd w:val="clear" w:color="auto" w:fill="FFFFFF" w:themeFill="background1"/>
            <w:vAlign w:val="center"/>
          </w:tcPr>
          <w:p w14:paraId="3223E31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142</w:t>
            </w:r>
          </w:p>
        </w:tc>
        <w:tc>
          <w:tcPr>
            <w:tcW w:w="850" w:type="dxa"/>
            <w:gridSpan w:val="2"/>
            <w:tcBorders>
              <w:top w:val="single" w:sz="4" w:space="0" w:color="221F1F"/>
            </w:tcBorders>
            <w:shd w:val="clear" w:color="auto" w:fill="FFFFFF" w:themeFill="background1"/>
            <w:vAlign w:val="center"/>
          </w:tcPr>
          <w:p w14:paraId="25CAB72E"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124</w:t>
            </w:r>
          </w:p>
        </w:tc>
        <w:tc>
          <w:tcPr>
            <w:tcW w:w="850" w:type="dxa"/>
            <w:gridSpan w:val="2"/>
            <w:tcBorders>
              <w:top w:val="single" w:sz="4" w:space="0" w:color="221F1F"/>
            </w:tcBorders>
            <w:shd w:val="clear" w:color="auto" w:fill="FFFFFF" w:themeFill="background1"/>
            <w:vAlign w:val="center"/>
          </w:tcPr>
          <w:p w14:paraId="6CE220E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32" w:type="dxa"/>
            <w:tcBorders>
              <w:top w:val="single" w:sz="4" w:space="0" w:color="221F1F"/>
              <w:right w:val="single" w:sz="12" w:space="0" w:color="221F1F"/>
            </w:tcBorders>
            <w:shd w:val="clear" w:color="auto" w:fill="FFFFFF" w:themeFill="background1"/>
            <w:vAlign w:val="center"/>
          </w:tcPr>
          <w:p w14:paraId="3A166261"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86</w:t>
            </w:r>
          </w:p>
        </w:tc>
      </w:tr>
      <w:tr w:rsidR="00723E25" w14:paraId="0B7295D8"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435A08AE"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BFBFBF" w:themeFill="background1" w:themeFillShade="BF"/>
            <w:vAlign w:val="center"/>
          </w:tcPr>
          <w:p w14:paraId="700BDE0A"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125215E1"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224</w:t>
            </w:r>
          </w:p>
        </w:tc>
        <w:tc>
          <w:tcPr>
            <w:tcW w:w="850" w:type="dxa"/>
            <w:gridSpan w:val="2"/>
            <w:shd w:val="clear" w:color="auto" w:fill="BFBFBF" w:themeFill="background1" w:themeFillShade="BF"/>
            <w:vAlign w:val="center"/>
          </w:tcPr>
          <w:p w14:paraId="721E101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211</w:t>
            </w:r>
          </w:p>
        </w:tc>
        <w:tc>
          <w:tcPr>
            <w:tcW w:w="850" w:type="dxa"/>
            <w:gridSpan w:val="2"/>
            <w:shd w:val="clear" w:color="auto" w:fill="BFBFBF" w:themeFill="background1" w:themeFillShade="BF"/>
            <w:vAlign w:val="center"/>
          </w:tcPr>
          <w:p w14:paraId="065CE4E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199</w:t>
            </w:r>
          </w:p>
        </w:tc>
        <w:tc>
          <w:tcPr>
            <w:tcW w:w="850" w:type="dxa"/>
            <w:gridSpan w:val="2"/>
            <w:shd w:val="clear" w:color="auto" w:fill="BFBFBF" w:themeFill="background1" w:themeFillShade="BF"/>
            <w:vAlign w:val="center"/>
          </w:tcPr>
          <w:p w14:paraId="34C7418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187</w:t>
            </w:r>
          </w:p>
        </w:tc>
        <w:tc>
          <w:tcPr>
            <w:tcW w:w="850" w:type="dxa"/>
            <w:gridSpan w:val="2"/>
            <w:shd w:val="clear" w:color="auto" w:fill="BFBFBF" w:themeFill="background1" w:themeFillShade="BF"/>
            <w:vAlign w:val="center"/>
          </w:tcPr>
          <w:p w14:paraId="5B297AF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161</w:t>
            </w:r>
          </w:p>
        </w:tc>
        <w:tc>
          <w:tcPr>
            <w:tcW w:w="850" w:type="dxa"/>
            <w:gridSpan w:val="2"/>
            <w:shd w:val="clear" w:color="auto" w:fill="BFBFBF" w:themeFill="background1" w:themeFillShade="BF"/>
            <w:vAlign w:val="center"/>
          </w:tcPr>
          <w:p w14:paraId="615EFB9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148</w:t>
            </w:r>
          </w:p>
        </w:tc>
        <w:tc>
          <w:tcPr>
            <w:tcW w:w="850" w:type="dxa"/>
            <w:gridSpan w:val="2"/>
            <w:shd w:val="clear" w:color="auto" w:fill="BFBFBF" w:themeFill="background1" w:themeFillShade="BF"/>
            <w:vAlign w:val="center"/>
          </w:tcPr>
          <w:p w14:paraId="13E5DF7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128</w:t>
            </w:r>
          </w:p>
        </w:tc>
        <w:tc>
          <w:tcPr>
            <w:tcW w:w="850" w:type="dxa"/>
            <w:gridSpan w:val="2"/>
            <w:shd w:val="clear" w:color="auto" w:fill="BFBFBF" w:themeFill="background1" w:themeFillShade="BF"/>
            <w:vAlign w:val="center"/>
          </w:tcPr>
          <w:p w14:paraId="74BAA06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109</w:t>
            </w:r>
          </w:p>
        </w:tc>
        <w:tc>
          <w:tcPr>
            <w:tcW w:w="850" w:type="dxa"/>
            <w:gridSpan w:val="2"/>
            <w:shd w:val="clear" w:color="auto" w:fill="BFBFBF" w:themeFill="background1" w:themeFillShade="BF"/>
            <w:vAlign w:val="center"/>
          </w:tcPr>
          <w:p w14:paraId="36A7CCB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95</w:t>
            </w:r>
          </w:p>
        </w:tc>
        <w:tc>
          <w:tcPr>
            <w:tcW w:w="832" w:type="dxa"/>
            <w:tcBorders>
              <w:right w:val="single" w:sz="12" w:space="0" w:color="221F1F"/>
            </w:tcBorders>
            <w:shd w:val="clear" w:color="auto" w:fill="BFBFBF" w:themeFill="background1" w:themeFillShade="BF"/>
            <w:vAlign w:val="center"/>
          </w:tcPr>
          <w:p w14:paraId="5E6608F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79</w:t>
            </w:r>
          </w:p>
        </w:tc>
      </w:tr>
      <w:tr w:rsidR="00723E25" w14:paraId="44C7B7C9"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45EB3617"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shd w:val="clear" w:color="auto" w:fill="FFFFFF" w:themeFill="background1"/>
            <w:vAlign w:val="center"/>
          </w:tcPr>
          <w:p w14:paraId="6B86FA27"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3437964A"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218</w:t>
            </w:r>
          </w:p>
        </w:tc>
        <w:tc>
          <w:tcPr>
            <w:tcW w:w="850" w:type="dxa"/>
            <w:gridSpan w:val="2"/>
            <w:shd w:val="clear" w:color="auto" w:fill="FFFFFF" w:themeFill="background1"/>
            <w:vAlign w:val="center"/>
          </w:tcPr>
          <w:p w14:paraId="538D72EB"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206</w:t>
            </w:r>
          </w:p>
        </w:tc>
        <w:tc>
          <w:tcPr>
            <w:tcW w:w="850" w:type="dxa"/>
            <w:gridSpan w:val="2"/>
            <w:shd w:val="clear" w:color="auto" w:fill="FFFFFF" w:themeFill="background1"/>
            <w:vAlign w:val="center"/>
          </w:tcPr>
          <w:p w14:paraId="747E79A2"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194</w:t>
            </w:r>
          </w:p>
        </w:tc>
        <w:tc>
          <w:tcPr>
            <w:tcW w:w="850" w:type="dxa"/>
            <w:gridSpan w:val="2"/>
            <w:shd w:val="clear" w:color="auto" w:fill="FFFFFF" w:themeFill="background1"/>
            <w:vAlign w:val="center"/>
          </w:tcPr>
          <w:p w14:paraId="330D3B02"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180</w:t>
            </w:r>
          </w:p>
        </w:tc>
        <w:tc>
          <w:tcPr>
            <w:tcW w:w="850" w:type="dxa"/>
            <w:gridSpan w:val="2"/>
            <w:shd w:val="clear" w:color="auto" w:fill="FFFFFF" w:themeFill="background1"/>
            <w:vAlign w:val="center"/>
          </w:tcPr>
          <w:p w14:paraId="1D9D78A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157</w:t>
            </w:r>
          </w:p>
        </w:tc>
        <w:tc>
          <w:tcPr>
            <w:tcW w:w="850" w:type="dxa"/>
            <w:gridSpan w:val="2"/>
            <w:shd w:val="clear" w:color="auto" w:fill="FFFFFF" w:themeFill="background1"/>
            <w:vAlign w:val="center"/>
          </w:tcPr>
          <w:p w14:paraId="3D2A1F4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143</w:t>
            </w:r>
          </w:p>
        </w:tc>
        <w:tc>
          <w:tcPr>
            <w:tcW w:w="850" w:type="dxa"/>
            <w:gridSpan w:val="2"/>
            <w:shd w:val="clear" w:color="auto" w:fill="FFFFFF" w:themeFill="background1"/>
            <w:vAlign w:val="center"/>
          </w:tcPr>
          <w:p w14:paraId="13FE5EEE"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123</w:t>
            </w:r>
          </w:p>
        </w:tc>
        <w:tc>
          <w:tcPr>
            <w:tcW w:w="850" w:type="dxa"/>
            <w:gridSpan w:val="2"/>
            <w:shd w:val="clear" w:color="auto" w:fill="FFFFFF" w:themeFill="background1"/>
            <w:vAlign w:val="center"/>
          </w:tcPr>
          <w:p w14:paraId="208C812B"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105</w:t>
            </w:r>
          </w:p>
        </w:tc>
        <w:tc>
          <w:tcPr>
            <w:tcW w:w="850" w:type="dxa"/>
            <w:gridSpan w:val="2"/>
            <w:shd w:val="clear" w:color="auto" w:fill="FFFFFF" w:themeFill="background1"/>
            <w:vAlign w:val="center"/>
          </w:tcPr>
          <w:p w14:paraId="494404A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90</w:t>
            </w:r>
          </w:p>
        </w:tc>
        <w:tc>
          <w:tcPr>
            <w:tcW w:w="832" w:type="dxa"/>
            <w:tcBorders>
              <w:right w:val="single" w:sz="12" w:space="0" w:color="221F1F"/>
            </w:tcBorders>
            <w:shd w:val="clear" w:color="auto" w:fill="FFFFFF" w:themeFill="background1"/>
            <w:vAlign w:val="center"/>
          </w:tcPr>
          <w:p w14:paraId="5173065B"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72</w:t>
            </w:r>
          </w:p>
        </w:tc>
      </w:tr>
      <w:tr w:rsidR="00723E25" w14:paraId="61966030"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top w:val="single" w:sz="4" w:space="0" w:color="221F1F"/>
              <w:left w:val="single" w:sz="12" w:space="0" w:color="221F1F"/>
              <w:bottom w:val="single" w:sz="4" w:space="0" w:color="221F1F"/>
            </w:tcBorders>
            <w:shd w:val="clear" w:color="auto" w:fill="3366FF"/>
            <w:vAlign w:val="center"/>
          </w:tcPr>
          <w:p w14:paraId="3CE274FC" w14:textId="77777777" w:rsidR="00723E25" w:rsidRPr="000B0190" w:rsidRDefault="00723E25" w:rsidP="00476A25">
            <w:pPr>
              <w:jc w:val="center"/>
              <w:rPr>
                <w:rFonts w:asciiTheme="minorHAnsi" w:hAnsiTheme="minorHAnsi" w:cstheme="minorHAnsi"/>
                <w:b/>
                <w:color w:val="FFFFFF" w:themeColor="background1"/>
                <w:szCs w:val="16"/>
              </w:rPr>
            </w:pPr>
          </w:p>
        </w:tc>
        <w:tc>
          <w:tcPr>
            <w:tcW w:w="879" w:type="dxa"/>
            <w:gridSpan w:val="2"/>
            <w:tcBorders>
              <w:bottom w:val="single" w:sz="4" w:space="0" w:color="221F1F"/>
            </w:tcBorders>
            <w:shd w:val="clear" w:color="auto" w:fill="BFBFBF" w:themeFill="background1" w:themeFillShade="BF"/>
            <w:vAlign w:val="center"/>
          </w:tcPr>
          <w:p w14:paraId="56AEAEA7"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4" w:space="0" w:color="221F1F"/>
            </w:tcBorders>
            <w:shd w:val="clear" w:color="auto" w:fill="BFBFBF" w:themeFill="background1" w:themeFillShade="BF"/>
            <w:vAlign w:val="center"/>
          </w:tcPr>
          <w:p w14:paraId="066F24F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195</w:t>
            </w:r>
          </w:p>
        </w:tc>
        <w:tc>
          <w:tcPr>
            <w:tcW w:w="850" w:type="dxa"/>
            <w:gridSpan w:val="2"/>
            <w:tcBorders>
              <w:bottom w:val="single" w:sz="4" w:space="0" w:color="221F1F"/>
            </w:tcBorders>
            <w:shd w:val="clear" w:color="auto" w:fill="BFBFBF" w:themeFill="background1" w:themeFillShade="BF"/>
            <w:vAlign w:val="center"/>
          </w:tcPr>
          <w:p w14:paraId="70EA11F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185</w:t>
            </w:r>
          </w:p>
        </w:tc>
        <w:tc>
          <w:tcPr>
            <w:tcW w:w="850" w:type="dxa"/>
            <w:gridSpan w:val="2"/>
            <w:tcBorders>
              <w:bottom w:val="single" w:sz="4" w:space="0" w:color="221F1F"/>
            </w:tcBorders>
            <w:shd w:val="clear" w:color="auto" w:fill="BFBFBF" w:themeFill="background1" w:themeFillShade="BF"/>
            <w:vAlign w:val="center"/>
          </w:tcPr>
          <w:p w14:paraId="5EBF07D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172</w:t>
            </w:r>
          </w:p>
        </w:tc>
        <w:tc>
          <w:tcPr>
            <w:tcW w:w="850" w:type="dxa"/>
            <w:gridSpan w:val="2"/>
            <w:tcBorders>
              <w:bottom w:val="single" w:sz="4" w:space="0" w:color="221F1F"/>
            </w:tcBorders>
            <w:shd w:val="clear" w:color="auto" w:fill="BFBFBF" w:themeFill="background1" w:themeFillShade="BF"/>
            <w:vAlign w:val="center"/>
          </w:tcPr>
          <w:p w14:paraId="619CB36C"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160</w:t>
            </w:r>
          </w:p>
        </w:tc>
        <w:tc>
          <w:tcPr>
            <w:tcW w:w="850" w:type="dxa"/>
            <w:gridSpan w:val="2"/>
            <w:tcBorders>
              <w:bottom w:val="single" w:sz="4" w:space="0" w:color="221F1F"/>
            </w:tcBorders>
            <w:shd w:val="clear" w:color="auto" w:fill="BFBFBF" w:themeFill="background1" w:themeFillShade="BF"/>
            <w:vAlign w:val="center"/>
          </w:tcPr>
          <w:p w14:paraId="539C1ACA"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140</w:t>
            </w:r>
          </w:p>
        </w:tc>
        <w:tc>
          <w:tcPr>
            <w:tcW w:w="850" w:type="dxa"/>
            <w:gridSpan w:val="2"/>
            <w:tcBorders>
              <w:bottom w:val="single" w:sz="4" w:space="0" w:color="221F1F"/>
            </w:tcBorders>
            <w:shd w:val="clear" w:color="auto" w:fill="BFBFBF" w:themeFill="background1" w:themeFillShade="BF"/>
            <w:vAlign w:val="center"/>
          </w:tcPr>
          <w:p w14:paraId="26BC8815"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122</w:t>
            </w:r>
          </w:p>
        </w:tc>
        <w:tc>
          <w:tcPr>
            <w:tcW w:w="850" w:type="dxa"/>
            <w:gridSpan w:val="2"/>
            <w:tcBorders>
              <w:bottom w:val="single" w:sz="4" w:space="0" w:color="221F1F"/>
            </w:tcBorders>
            <w:shd w:val="clear" w:color="auto" w:fill="BFBFBF" w:themeFill="background1" w:themeFillShade="BF"/>
            <w:vAlign w:val="center"/>
          </w:tcPr>
          <w:p w14:paraId="29BD592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50" w:type="dxa"/>
            <w:gridSpan w:val="2"/>
            <w:tcBorders>
              <w:bottom w:val="single" w:sz="4" w:space="0" w:color="221F1F"/>
            </w:tcBorders>
            <w:shd w:val="clear" w:color="auto" w:fill="BFBFBF" w:themeFill="background1" w:themeFillShade="BF"/>
            <w:vAlign w:val="center"/>
          </w:tcPr>
          <w:p w14:paraId="601230F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85</w:t>
            </w:r>
          </w:p>
        </w:tc>
        <w:tc>
          <w:tcPr>
            <w:tcW w:w="850" w:type="dxa"/>
            <w:gridSpan w:val="2"/>
            <w:tcBorders>
              <w:bottom w:val="single" w:sz="4" w:space="0" w:color="221F1F"/>
            </w:tcBorders>
            <w:shd w:val="clear" w:color="auto" w:fill="BFBFBF" w:themeFill="background1" w:themeFillShade="BF"/>
            <w:vAlign w:val="center"/>
          </w:tcPr>
          <w:p w14:paraId="34ED60FA"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75</w:t>
            </w:r>
          </w:p>
        </w:tc>
        <w:tc>
          <w:tcPr>
            <w:tcW w:w="832" w:type="dxa"/>
            <w:tcBorders>
              <w:bottom w:val="single" w:sz="4" w:space="0" w:color="221F1F"/>
              <w:right w:val="single" w:sz="12" w:space="0" w:color="221F1F"/>
            </w:tcBorders>
            <w:shd w:val="clear" w:color="auto" w:fill="BFBFBF" w:themeFill="background1" w:themeFillShade="BF"/>
            <w:vAlign w:val="center"/>
          </w:tcPr>
          <w:p w14:paraId="11AE2A38"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62</w:t>
            </w:r>
          </w:p>
        </w:tc>
      </w:tr>
      <w:tr w:rsidR="00723E25" w14:paraId="6F32D883"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val="restart"/>
            <w:tcBorders>
              <w:top w:val="single" w:sz="4" w:space="0" w:color="221F1F"/>
              <w:left w:val="single" w:sz="12" w:space="0" w:color="221F1F"/>
            </w:tcBorders>
            <w:shd w:val="clear" w:color="auto" w:fill="3366FF"/>
            <w:vAlign w:val="center"/>
          </w:tcPr>
          <w:p w14:paraId="60F4F3F7" w14:textId="77777777" w:rsidR="00723E25" w:rsidRPr="000B0190" w:rsidRDefault="00723E25" w:rsidP="00476A25">
            <w:pPr>
              <w:ind w:left="68"/>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&gt;109</w:t>
            </w:r>
          </w:p>
        </w:tc>
        <w:tc>
          <w:tcPr>
            <w:tcW w:w="879" w:type="dxa"/>
            <w:gridSpan w:val="2"/>
            <w:tcBorders>
              <w:top w:val="single" w:sz="4" w:space="0" w:color="221F1F"/>
            </w:tcBorders>
            <w:shd w:val="clear" w:color="auto" w:fill="FFFFFF" w:themeFill="background1"/>
            <w:vAlign w:val="center"/>
          </w:tcPr>
          <w:p w14:paraId="30404577"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0" w:type="dxa"/>
            <w:gridSpan w:val="2"/>
            <w:tcBorders>
              <w:top w:val="single" w:sz="4" w:space="0" w:color="221F1F"/>
            </w:tcBorders>
            <w:shd w:val="clear" w:color="auto" w:fill="FFFFFF" w:themeFill="background1"/>
            <w:vAlign w:val="center"/>
          </w:tcPr>
          <w:p w14:paraId="2CB5ADF0"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250</w:t>
            </w:r>
          </w:p>
        </w:tc>
        <w:tc>
          <w:tcPr>
            <w:tcW w:w="850" w:type="dxa"/>
            <w:gridSpan w:val="2"/>
            <w:tcBorders>
              <w:top w:val="single" w:sz="4" w:space="0" w:color="221F1F"/>
            </w:tcBorders>
            <w:shd w:val="clear" w:color="auto" w:fill="FFFFFF" w:themeFill="background1"/>
            <w:vAlign w:val="center"/>
          </w:tcPr>
          <w:p w14:paraId="50DEA38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236</w:t>
            </w:r>
          </w:p>
        </w:tc>
        <w:tc>
          <w:tcPr>
            <w:tcW w:w="850" w:type="dxa"/>
            <w:gridSpan w:val="2"/>
            <w:tcBorders>
              <w:top w:val="single" w:sz="4" w:space="0" w:color="221F1F"/>
            </w:tcBorders>
            <w:shd w:val="clear" w:color="auto" w:fill="FFFFFF" w:themeFill="background1"/>
            <w:vAlign w:val="center"/>
          </w:tcPr>
          <w:p w14:paraId="08338B7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219</w:t>
            </w:r>
          </w:p>
        </w:tc>
        <w:tc>
          <w:tcPr>
            <w:tcW w:w="850" w:type="dxa"/>
            <w:gridSpan w:val="2"/>
            <w:tcBorders>
              <w:top w:val="single" w:sz="4" w:space="0" w:color="221F1F"/>
            </w:tcBorders>
            <w:shd w:val="clear" w:color="auto" w:fill="FFFFFF" w:themeFill="background1"/>
            <w:vAlign w:val="center"/>
          </w:tcPr>
          <w:p w14:paraId="3C7A3AE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201</w:t>
            </w:r>
          </w:p>
        </w:tc>
        <w:tc>
          <w:tcPr>
            <w:tcW w:w="850" w:type="dxa"/>
            <w:gridSpan w:val="2"/>
            <w:tcBorders>
              <w:top w:val="single" w:sz="4" w:space="0" w:color="221F1F"/>
            </w:tcBorders>
            <w:shd w:val="clear" w:color="auto" w:fill="FFFFFF" w:themeFill="background1"/>
            <w:vAlign w:val="center"/>
          </w:tcPr>
          <w:p w14:paraId="3831C41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181</w:t>
            </w:r>
          </w:p>
        </w:tc>
        <w:tc>
          <w:tcPr>
            <w:tcW w:w="850" w:type="dxa"/>
            <w:gridSpan w:val="2"/>
            <w:tcBorders>
              <w:top w:val="single" w:sz="4" w:space="0" w:color="221F1F"/>
            </w:tcBorders>
            <w:shd w:val="clear" w:color="auto" w:fill="FFFFFF" w:themeFill="background1"/>
            <w:vAlign w:val="center"/>
          </w:tcPr>
          <w:p w14:paraId="683CBE4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163</w:t>
            </w:r>
          </w:p>
        </w:tc>
        <w:tc>
          <w:tcPr>
            <w:tcW w:w="850" w:type="dxa"/>
            <w:gridSpan w:val="2"/>
            <w:tcBorders>
              <w:top w:val="single" w:sz="4" w:space="0" w:color="221F1F"/>
            </w:tcBorders>
            <w:shd w:val="clear" w:color="auto" w:fill="FFFFFF" w:themeFill="background1"/>
            <w:vAlign w:val="center"/>
          </w:tcPr>
          <w:p w14:paraId="7D5DC49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144</w:t>
            </w:r>
          </w:p>
        </w:tc>
        <w:tc>
          <w:tcPr>
            <w:tcW w:w="850" w:type="dxa"/>
            <w:gridSpan w:val="2"/>
            <w:tcBorders>
              <w:top w:val="single" w:sz="4" w:space="0" w:color="221F1F"/>
            </w:tcBorders>
            <w:shd w:val="clear" w:color="auto" w:fill="FFFFFF" w:themeFill="background1"/>
            <w:vAlign w:val="center"/>
          </w:tcPr>
          <w:p w14:paraId="114D057F"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126</w:t>
            </w:r>
          </w:p>
        </w:tc>
        <w:tc>
          <w:tcPr>
            <w:tcW w:w="850" w:type="dxa"/>
            <w:gridSpan w:val="2"/>
            <w:tcBorders>
              <w:top w:val="single" w:sz="4" w:space="0" w:color="221F1F"/>
            </w:tcBorders>
            <w:shd w:val="clear" w:color="auto" w:fill="FFFFFF" w:themeFill="background1"/>
            <w:vAlign w:val="center"/>
          </w:tcPr>
          <w:p w14:paraId="52D884D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107</w:t>
            </w:r>
          </w:p>
        </w:tc>
        <w:tc>
          <w:tcPr>
            <w:tcW w:w="832" w:type="dxa"/>
            <w:tcBorders>
              <w:top w:val="single" w:sz="4" w:space="0" w:color="221F1F"/>
              <w:right w:val="single" w:sz="12" w:space="0" w:color="221F1F"/>
            </w:tcBorders>
            <w:shd w:val="clear" w:color="auto" w:fill="FFFFFF" w:themeFill="background1"/>
            <w:vAlign w:val="center"/>
          </w:tcPr>
          <w:p w14:paraId="576C4228"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87</w:t>
            </w:r>
          </w:p>
        </w:tc>
      </w:tr>
      <w:tr w:rsidR="00723E25" w14:paraId="05F5741A"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0CA90D95" w14:textId="77777777" w:rsidR="00723E25" w:rsidRPr="00A07487" w:rsidRDefault="00723E25" w:rsidP="00476A25">
            <w:pPr>
              <w:jc w:val="center"/>
              <w:rPr>
                <w:rFonts w:asciiTheme="minorHAnsi" w:hAnsiTheme="minorHAnsi" w:cstheme="minorHAnsi"/>
                <w:b/>
                <w:sz w:val="16"/>
                <w:szCs w:val="16"/>
              </w:rPr>
            </w:pPr>
          </w:p>
        </w:tc>
        <w:tc>
          <w:tcPr>
            <w:tcW w:w="879" w:type="dxa"/>
            <w:gridSpan w:val="2"/>
            <w:shd w:val="clear" w:color="auto" w:fill="BFBFBF" w:themeFill="background1" w:themeFillShade="BF"/>
            <w:vAlign w:val="center"/>
          </w:tcPr>
          <w:p w14:paraId="4C7AC77F"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0" w:type="dxa"/>
            <w:gridSpan w:val="2"/>
            <w:shd w:val="clear" w:color="auto" w:fill="BFBFBF" w:themeFill="background1" w:themeFillShade="BF"/>
            <w:vAlign w:val="center"/>
          </w:tcPr>
          <w:p w14:paraId="1D444016"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231</w:t>
            </w:r>
          </w:p>
        </w:tc>
        <w:tc>
          <w:tcPr>
            <w:tcW w:w="850" w:type="dxa"/>
            <w:gridSpan w:val="2"/>
            <w:shd w:val="clear" w:color="auto" w:fill="BFBFBF" w:themeFill="background1" w:themeFillShade="BF"/>
            <w:vAlign w:val="center"/>
          </w:tcPr>
          <w:p w14:paraId="5E5B438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218</w:t>
            </w:r>
          </w:p>
        </w:tc>
        <w:tc>
          <w:tcPr>
            <w:tcW w:w="850" w:type="dxa"/>
            <w:gridSpan w:val="2"/>
            <w:shd w:val="clear" w:color="auto" w:fill="BFBFBF" w:themeFill="background1" w:themeFillShade="BF"/>
            <w:vAlign w:val="center"/>
          </w:tcPr>
          <w:p w14:paraId="6E39E94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205</w:t>
            </w:r>
          </w:p>
        </w:tc>
        <w:tc>
          <w:tcPr>
            <w:tcW w:w="850" w:type="dxa"/>
            <w:gridSpan w:val="2"/>
            <w:shd w:val="clear" w:color="auto" w:fill="BFBFBF" w:themeFill="background1" w:themeFillShade="BF"/>
            <w:vAlign w:val="center"/>
          </w:tcPr>
          <w:p w14:paraId="3EB7503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192</w:t>
            </w:r>
          </w:p>
        </w:tc>
        <w:tc>
          <w:tcPr>
            <w:tcW w:w="850" w:type="dxa"/>
            <w:gridSpan w:val="2"/>
            <w:shd w:val="clear" w:color="auto" w:fill="BFBFBF" w:themeFill="background1" w:themeFillShade="BF"/>
            <w:vAlign w:val="center"/>
          </w:tcPr>
          <w:p w14:paraId="198C23F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166</w:t>
            </w:r>
          </w:p>
        </w:tc>
        <w:tc>
          <w:tcPr>
            <w:tcW w:w="850" w:type="dxa"/>
            <w:gridSpan w:val="2"/>
            <w:shd w:val="clear" w:color="auto" w:fill="BFBFBF" w:themeFill="background1" w:themeFillShade="BF"/>
            <w:vAlign w:val="center"/>
          </w:tcPr>
          <w:p w14:paraId="304CB57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152</w:t>
            </w:r>
          </w:p>
        </w:tc>
        <w:tc>
          <w:tcPr>
            <w:tcW w:w="850" w:type="dxa"/>
            <w:gridSpan w:val="2"/>
            <w:shd w:val="clear" w:color="auto" w:fill="BFBFBF" w:themeFill="background1" w:themeFillShade="BF"/>
            <w:vAlign w:val="center"/>
          </w:tcPr>
          <w:p w14:paraId="09DA5DF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132</w:t>
            </w:r>
          </w:p>
        </w:tc>
        <w:tc>
          <w:tcPr>
            <w:tcW w:w="850" w:type="dxa"/>
            <w:gridSpan w:val="2"/>
            <w:shd w:val="clear" w:color="auto" w:fill="BFBFBF" w:themeFill="background1" w:themeFillShade="BF"/>
            <w:vAlign w:val="center"/>
          </w:tcPr>
          <w:p w14:paraId="1952938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112</w:t>
            </w:r>
          </w:p>
        </w:tc>
        <w:tc>
          <w:tcPr>
            <w:tcW w:w="850" w:type="dxa"/>
            <w:gridSpan w:val="2"/>
            <w:shd w:val="clear" w:color="auto" w:fill="BFBFBF" w:themeFill="background1" w:themeFillShade="BF"/>
            <w:vAlign w:val="center"/>
          </w:tcPr>
          <w:p w14:paraId="0FF1BB7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97</w:t>
            </w:r>
          </w:p>
        </w:tc>
        <w:tc>
          <w:tcPr>
            <w:tcW w:w="832" w:type="dxa"/>
            <w:tcBorders>
              <w:right w:val="single" w:sz="12" w:space="0" w:color="221F1F"/>
            </w:tcBorders>
            <w:shd w:val="clear" w:color="auto" w:fill="BFBFBF" w:themeFill="background1" w:themeFillShade="BF"/>
            <w:vAlign w:val="center"/>
          </w:tcPr>
          <w:p w14:paraId="47B1AAE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81</w:t>
            </w:r>
          </w:p>
        </w:tc>
      </w:tr>
      <w:tr w:rsidR="00723E25" w14:paraId="19F47AF2"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tcBorders>
            <w:shd w:val="clear" w:color="auto" w:fill="3366FF"/>
            <w:vAlign w:val="center"/>
          </w:tcPr>
          <w:p w14:paraId="3473AE50" w14:textId="77777777" w:rsidR="00723E25" w:rsidRPr="00A07487" w:rsidRDefault="00723E25" w:rsidP="00476A25">
            <w:pPr>
              <w:jc w:val="center"/>
              <w:rPr>
                <w:rFonts w:asciiTheme="minorHAnsi" w:hAnsiTheme="minorHAnsi" w:cstheme="minorHAnsi"/>
                <w:b/>
                <w:sz w:val="16"/>
                <w:szCs w:val="16"/>
              </w:rPr>
            </w:pPr>
          </w:p>
        </w:tc>
        <w:tc>
          <w:tcPr>
            <w:tcW w:w="879" w:type="dxa"/>
            <w:gridSpan w:val="2"/>
            <w:shd w:val="clear" w:color="auto" w:fill="FFFFFF" w:themeFill="background1"/>
            <w:vAlign w:val="center"/>
          </w:tcPr>
          <w:p w14:paraId="54F2F4A0"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0" w:type="dxa"/>
            <w:gridSpan w:val="2"/>
            <w:shd w:val="clear" w:color="auto" w:fill="FFFFFF" w:themeFill="background1"/>
            <w:vAlign w:val="center"/>
          </w:tcPr>
          <w:p w14:paraId="079F757F"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222</w:t>
            </w:r>
          </w:p>
        </w:tc>
        <w:tc>
          <w:tcPr>
            <w:tcW w:w="850" w:type="dxa"/>
            <w:gridSpan w:val="2"/>
            <w:shd w:val="clear" w:color="auto" w:fill="FFFFFF" w:themeFill="background1"/>
            <w:vAlign w:val="center"/>
          </w:tcPr>
          <w:p w14:paraId="0B6B34AC"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210</w:t>
            </w:r>
          </w:p>
        </w:tc>
        <w:tc>
          <w:tcPr>
            <w:tcW w:w="850" w:type="dxa"/>
            <w:gridSpan w:val="2"/>
            <w:shd w:val="clear" w:color="auto" w:fill="FFFFFF" w:themeFill="background1"/>
            <w:vAlign w:val="center"/>
          </w:tcPr>
          <w:p w14:paraId="2AD0726B"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197</w:t>
            </w:r>
          </w:p>
        </w:tc>
        <w:tc>
          <w:tcPr>
            <w:tcW w:w="850" w:type="dxa"/>
            <w:gridSpan w:val="2"/>
            <w:shd w:val="clear" w:color="auto" w:fill="FFFFFF" w:themeFill="background1"/>
            <w:vAlign w:val="center"/>
          </w:tcPr>
          <w:p w14:paraId="19C234BC"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182</w:t>
            </w:r>
          </w:p>
        </w:tc>
        <w:tc>
          <w:tcPr>
            <w:tcW w:w="850" w:type="dxa"/>
            <w:gridSpan w:val="2"/>
            <w:shd w:val="clear" w:color="auto" w:fill="FFFFFF" w:themeFill="background1"/>
            <w:vAlign w:val="center"/>
          </w:tcPr>
          <w:p w14:paraId="4A6DDD2C"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160</w:t>
            </w:r>
          </w:p>
        </w:tc>
        <w:tc>
          <w:tcPr>
            <w:tcW w:w="850" w:type="dxa"/>
            <w:gridSpan w:val="2"/>
            <w:shd w:val="clear" w:color="auto" w:fill="FFFFFF" w:themeFill="background1"/>
            <w:vAlign w:val="center"/>
          </w:tcPr>
          <w:p w14:paraId="73CAC8C2"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147</w:t>
            </w:r>
          </w:p>
        </w:tc>
        <w:tc>
          <w:tcPr>
            <w:tcW w:w="850" w:type="dxa"/>
            <w:gridSpan w:val="2"/>
            <w:shd w:val="clear" w:color="auto" w:fill="FFFFFF" w:themeFill="background1"/>
            <w:vAlign w:val="center"/>
          </w:tcPr>
          <w:p w14:paraId="4584AA4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127</w:t>
            </w:r>
          </w:p>
        </w:tc>
        <w:tc>
          <w:tcPr>
            <w:tcW w:w="850" w:type="dxa"/>
            <w:gridSpan w:val="2"/>
            <w:shd w:val="clear" w:color="auto" w:fill="FFFFFF" w:themeFill="background1"/>
            <w:vAlign w:val="center"/>
          </w:tcPr>
          <w:p w14:paraId="0D84F335"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107</w:t>
            </w:r>
          </w:p>
        </w:tc>
        <w:tc>
          <w:tcPr>
            <w:tcW w:w="850" w:type="dxa"/>
            <w:gridSpan w:val="2"/>
            <w:shd w:val="clear" w:color="auto" w:fill="FFFFFF" w:themeFill="background1"/>
            <w:vAlign w:val="center"/>
          </w:tcPr>
          <w:p w14:paraId="4072FF70"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92</w:t>
            </w:r>
          </w:p>
        </w:tc>
        <w:tc>
          <w:tcPr>
            <w:tcW w:w="832" w:type="dxa"/>
            <w:tcBorders>
              <w:right w:val="single" w:sz="12" w:space="0" w:color="221F1F"/>
            </w:tcBorders>
            <w:shd w:val="clear" w:color="auto" w:fill="FFFFFF" w:themeFill="background1"/>
            <w:vAlign w:val="center"/>
          </w:tcPr>
          <w:p w14:paraId="16BE3498" w14:textId="77777777" w:rsidR="00723E25" w:rsidRPr="00F42176" w:rsidRDefault="00723E25" w:rsidP="00476A25">
            <w:pPr>
              <w:ind w:left="20"/>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75</w:t>
            </w:r>
          </w:p>
        </w:tc>
      </w:tr>
      <w:tr w:rsidR="00723E25" w14:paraId="242FA4AC" w14:textId="77777777" w:rsidTr="00723E2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3"/>
          <w:jc w:val="center"/>
        </w:trPr>
        <w:tc>
          <w:tcPr>
            <w:tcW w:w="842" w:type="dxa"/>
            <w:vMerge/>
            <w:tcBorders>
              <w:left w:val="single" w:sz="12" w:space="0" w:color="221F1F"/>
              <w:bottom w:val="single" w:sz="12" w:space="0" w:color="221F1F"/>
            </w:tcBorders>
            <w:shd w:val="clear" w:color="auto" w:fill="3366FF"/>
            <w:vAlign w:val="center"/>
          </w:tcPr>
          <w:p w14:paraId="531D5394" w14:textId="77777777" w:rsidR="00723E25" w:rsidRPr="00A07487" w:rsidRDefault="00723E25" w:rsidP="00476A25">
            <w:pPr>
              <w:jc w:val="center"/>
              <w:rPr>
                <w:rFonts w:asciiTheme="minorHAnsi" w:hAnsiTheme="minorHAnsi" w:cstheme="minorHAnsi"/>
                <w:b/>
                <w:sz w:val="16"/>
                <w:szCs w:val="16"/>
              </w:rPr>
            </w:pPr>
          </w:p>
        </w:tc>
        <w:tc>
          <w:tcPr>
            <w:tcW w:w="879" w:type="dxa"/>
            <w:gridSpan w:val="2"/>
            <w:tcBorders>
              <w:bottom w:val="single" w:sz="12" w:space="0" w:color="221F1F"/>
            </w:tcBorders>
            <w:shd w:val="clear" w:color="auto" w:fill="BFBFBF" w:themeFill="background1" w:themeFillShade="BF"/>
            <w:vAlign w:val="center"/>
          </w:tcPr>
          <w:p w14:paraId="271C416A" w14:textId="77777777" w:rsidR="00723E25" w:rsidRPr="00F42176" w:rsidRDefault="00723E25" w:rsidP="00476A25">
            <w:pPr>
              <w:ind w:left="12"/>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0" w:type="dxa"/>
            <w:gridSpan w:val="2"/>
            <w:tcBorders>
              <w:bottom w:val="single" w:sz="12" w:space="0" w:color="221F1F"/>
            </w:tcBorders>
            <w:shd w:val="clear" w:color="auto" w:fill="BFBFBF" w:themeFill="background1" w:themeFillShade="BF"/>
            <w:vAlign w:val="center"/>
          </w:tcPr>
          <w:p w14:paraId="02064186"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200</w:t>
            </w:r>
          </w:p>
        </w:tc>
        <w:tc>
          <w:tcPr>
            <w:tcW w:w="850" w:type="dxa"/>
            <w:gridSpan w:val="2"/>
            <w:tcBorders>
              <w:bottom w:val="single" w:sz="12" w:space="0" w:color="221F1F"/>
            </w:tcBorders>
            <w:shd w:val="clear" w:color="auto" w:fill="BFBFBF" w:themeFill="background1" w:themeFillShade="BF"/>
            <w:vAlign w:val="center"/>
          </w:tcPr>
          <w:p w14:paraId="450C662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190</w:t>
            </w:r>
          </w:p>
        </w:tc>
        <w:tc>
          <w:tcPr>
            <w:tcW w:w="850" w:type="dxa"/>
            <w:gridSpan w:val="2"/>
            <w:tcBorders>
              <w:bottom w:val="single" w:sz="12" w:space="0" w:color="221F1F"/>
            </w:tcBorders>
            <w:shd w:val="clear" w:color="auto" w:fill="BFBFBF" w:themeFill="background1" w:themeFillShade="BF"/>
            <w:vAlign w:val="center"/>
          </w:tcPr>
          <w:p w14:paraId="07B6DF8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175</w:t>
            </w:r>
          </w:p>
        </w:tc>
        <w:tc>
          <w:tcPr>
            <w:tcW w:w="850" w:type="dxa"/>
            <w:gridSpan w:val="2"/>
            <w:tcBorders>
              <w:bottom w:val="single" w:sz="12" w:space="0" w:color="221F1F"/>
            </w:tcBorders>
            <w:shd w:val="clear" w:color="auto" w:fill="BFBFBF" w:themeFill="background1" w:themeFillShade="BF"/>
            <w:vAlign w:val="center"/>
          </w:tcPr>
          <w:p w14:paraId="0DA9F8D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165</w:t>
            </w:r>
          </w:p>
        </w:tc>
        <w:tc>
          <w:tcPr>
            <w:tcW w:w="850" w:type="dxa"/>
            <w:gridSpan w:val="2"/>
            <w:tcBorders>
              <w:bottom w:val="single" w:sz="12" w:space="0" w:color="221F1F"/>
            </w:tcBorders>
            <w:shd w:val="clear" w:color="auto" w:fill="BFBFBF" w:themeFill="background1" w:themeFillShade="BF"/>
            <w:vAlign w:val="center"/>
          </w:tcPr>
          <w:p w14:paraId="4CBD0050"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145</w:t>
            </w:r>
          </w:p>
        </w:tc>
        <w:tc>
          <w:tcPr>
            <w:tcW w:w="850" w:type="dxa"/>
            <w:gridSpan w:val="2"/>
            <w:tcBorders>
              <w:bottom w:val="single" w:sz="12" w:space="0" w:color="221F1F"/>
            </w:tcBorders>
            <w:shd w:val="clear" w:color="auto" w:fill="BFBFBF" w:themeFill="background1" w:themeFillShade="BF"/>
            <w:vAlign w:val="center"/>
          </w:tcPr>
          <w:p w14:paraId="09C1E89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130</w:t>
            </w:r>
          </w:p>
        </w:tc>
        <w:tc>
          <w:tcPr>
            <w:tcW w:w="850" w:type="dxa"/>
            <w:gridSpan w:val="2"/>
            <w:tcBorders>
              <w:bottom w:val="single" w:sz="12" w:space="0" w:color="221F1F"/>
            </w:tcBorders>
            <w:shd w:val="clear" w:color="auto" w:fill="BFBFBF" w:themeFill="background1" w:themeFillShade="BF"/>
            <w:vAlign w:val="center"/>
          </w:tcPr>
          <w:p w14:paraId="6F048F11"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110</w:t>
            </w:r>
          </w:p>
        </w:tc>
        <w:tc>
          <w:tcPr>
            <w:tcW w:w="850" w:type="dxa"/>
            <w:gridSpan w:val="2"/>
            <w:tcBorders>
              <w:bottom w:val="single" w:sz="12" w:space="0" w:color="221F1F"/>
            </w:tcBorders>
            <w:shd w:val="clear" w:color="auto" w:fill="BFBFBF" w:themeFill="background1" w:themeFillShade="BF"/>
            <w:vAlign w:val="center"/>
          </w:tcPr>
          <w:p w14:paraId="1CF1717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90</w:t>
            </w:r>
          </w:p>
        </w:tc>
        <w:tc>
          <w:tcPr>
            <w:tcW w:w="850" w:type="dxa"/>
            <w:gridSpan w:val="2"/>
            <w:tcBorders>
              <w:bottom w:val="single" w:sz="12" w:space="0" w:color="221F1F"/>
            </w:tcBorders>
            <w:shd w:val="clear" w:color="auto" w:fill="BFBFBF" w:themeFill="background1" w:themeFillShade="BF"/>
            <w:vAlign w:val="center"/>
          </w:tcPr>
          <w:p w14:paraId="7599D60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77</w:t>
            </w:r>
          </w:p>
        </w:tc>
        <w:tc>
          <w:tcPr>
            <w:tcW w:w="832" w:type="dxa"/>
            <w:tcBorders>
              <w:bottom w:val="single" w:sz="12" w:space="0" w:color="221F1F"/>
              <w:right w:val="single" w:sz="12" w:space="0" w:color="221F1F"/>
            </w:tcBorders>
            <w:shd w:val="clear" w:color="auto" w:fill="BFBFBF" w:themeFill="background1" w:themeFillShade="BF"/>
            <w:vAlign w:val="center"/>
          </w:tcPr>
          <w:p w14:paraId="29B51D3E" w14:textId="77777777" w:rsidR="00723E25" w:rsidRPr="00F42176" w:rsidRDefault="00723E25" w:rsidP="00476A25">
            <w:pPr>
              <w:ind w:left="20"/>
              <w:jc w:val="center"/>
              <w:rPr>
                <w:rFonts w:asciiTheme="minorHAnsi" w:hAnsiTheme="minorHAnsi" w:cstheme="minorHAnsi"/>
                <w:sz w:val="18"/>
                <w:szCs w:val="16"/>
              </w:rPr>
            </w:pPr>
            <w:r w:rsidRPr="00F42176">
              <w:rPr>
                <w:rFonts w:asciiTheme="minorHAnsi" w:hAnsiTheme="minorHAnsi" w:cstheme="minorHAnsi"/>
                <w:sz w:val="18"/>
                <w:szCs w:val="16"/>
              </w:rPr>
              <w:t>65</w:t>
            </w:r>
          </w:p>
        </w:tc>
      </w:tr>
    </w:tbl>
    <w:p w14:paraId="7F50A3E6" w14:textId="23F930BA" w:rsidR="00590457" w:rsidRPr="0081191F" w:rsidRDefault="00D6351D" w:rsidP="00BD431A">
      <w:pPr>
        <w:spacing w:before="240" w:after="120"/>
        <w:ind w:left="142"/>
        <w:rPr>
          <w:rFonts w:ascii="Calibri" w:hAnsi="Calibri"/>
          <w:b/>
          <w:bCs/>
          <w:i/>
          <w:iCs/>
          <w:caps/>
          <w:color w:val="4F81BD"/>
          <w:sz w:val="18"/>
        </w:rPr>
      </w:pPr>
      <w:r w:rsidRPr="00BD431A">
        <w:rPr>
          <w:rFonts w:ascii="Calibri" w:hAnsi="Calibri"/>
          <w:b/>
          <w:bCs/>
          <w:i/>
          <w:iCs/>
          <w:caps/>
          <w:color w:val="4F81BD"/>
          <w:sz w:val="18"/>
        </w:rPr>
        <w:lastRenderedPageBreak/>
        <w:t>22</w:t>
      </w:r>
      <w:r w:rsidR="00C81A10" w:rsidRPr="00BD431A">
        <w:rPr>
          <w:rFonts w:ascii="Calibri" w:hAnsi="Calibri"/>
          <w:b/>
          <w:bCs/>
          <w:i/>
          <w:iCs/>
          <w:caps/>
          <w:color w:val="4F81BD"/>
          <w:sz w:val="18"/>
        </w:rPr>
        <w:t>.8</w:t>
      </w:r>
      <w:r w:rsidR="00590457" w:rsidRPr="00BD431A">
        <w:rPr>
          <w:rFonts w:ascii="Calibri" w:hAnsi="Calibri"/>
          <w:b/>
          <w:bCs/>
          <w:i/>
          <w:iCs/>
          <w:caps/>
          <w:color w:val="4F81BD"/>
          <w:sz w:val="18"/>
        </w:rPr>
        <w:t xml:space="preserve"> - MINIMA MASTERS FEMININES</w:t>
      </w:r>
    </w:p>
    <w:tbl>
      <w:tblPr>
        <w:tblW w:w="10206" w:type="dxa"/>
        <w:jc w:val="center"/>
        <w:tblCellMar>
          <w:left w:w="0" w:type="dxa"/>
          <w:right w:w="0" w:type="dxa"/>
        </w:tblCellMar>
        <w:tblLook w:val="04A0" w:firstRow="1" w:lastRow="0" w:firstColumn="1" w:lastColumn="0" w:noHBand="0" w:noVBand="1"/>
      </w:tblPr>
      <w:tblGrid>
        <w:gridCol w:w="1695"/>
        <w:gridCol w:w="853"/>
        <w:gridCol w:w="851"/>
        <w:gridCol w:w="851"/>
        <w:gridCol w:w="851"/>
        <w:gridCol w:w="851"/>
        <w:gridCol w:w="851"/>
        <w:gridCol w:w="851"/>
        <w:gridCol w:w="851"/>
        <w:gridCol w:w="851"/>
        <w:gridCol w:w="850"/>
      </w:tblGrid>
      <w:tr w:rsidR="00723E25" w:rsidRPr="004C07DF" w14:paraId="14E71687" w14:textId="77777777" w:rsidTr="00476A25">
        <w:trPr>
          <w:trHeight w:val="170"/>
          <w:jc w:val="center"/>
        </w:trPr>
        <w:tc>
          <w:tcPr>
            <w:tcW w:w="1695" w:type="dxa"/>
            <w:tcBorders>
              <w:top w:val="single" w:sz="12" w:space="0" w:color="221F1F"/>
              <w:left w:val="single" w:sz="12" w:space="0" w:color="221F1F"/>
              <w:bottom w:val="single" w:sz="12" w:space="0" w:color="221F1F"/>
              <w:right w:val="single" w:sz="2" w:space="0" w:color="221F1F"/>
            </w:tcBorders>
            <w:shd w:val="clear" w:color="auto" w:fill="auto"/>
            <w:vAlign w:val="center"/>
          </w:tcPr>
          <w:p w14:paraId="34E77F91" w14:textId="77777777" w:rsidR="00723E25" w:rsidRPr="00FC2CEC" w:rsidRDefault="00723E25" w:rsidP="00476A25">
            <w:pPr>
              <w:jc w:val="center"/>
              <w:rPr>
                <w:rFonts w:ascii="Calibri" w:hAnsi="Calibri"/>
                <w:b/>
                <w:sz w:val="20"/>
                <w:szCs w:val="20"/>
              </w:rPr>
            </w:pPr>
            <w:bookmarkStart w:id="34" w:name="_Toc393362603"/>
            <w:r w:rsidRPr="00FC2CEC">
              <w:rPr>
                <w:rFonts w:ascii="Calibri" w:hAnsi="Calibri"/>
                <w:b/>
                <w:sz w:val="20"/>
                <w:szCs w:val="20"/>
              </w:rPr>
              <w:t>AGES</w:t>
            </w:r>
          </w:p>
        </w:tc>
        <w:tc>
          <w:tcPr>
            <w:tcW w:w="853"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30159BDE" w14:textId="77777777" w:rsidR="00723E25" w:rsidRPr="004C07DF" w:rsidRDefault="00723E25" w:rsidP="00476A25">
            <w:pPr>
              <w:ind w:left="6"/>
              <w:jc w:val="center"/>
              <w:rPr>
                <w:rFonts w:ascii="Calibri" w:hAnsi="Calibri"/>
                <w:sz w:val="20"/>
                <w:szCs w:val="20"/>
              </w:rPr>
            </w:pPr>
            <w:r w:rsidRPr="004C07DF">
              <w:rPr>
                <w:rFonts w:ascii="Calibri" w:hAnsi="Calibri"/>
                <w:b/>
                <w:sz w:val="20"/>
                <w:szCs w:val="20"/>
              </w:rPr>
              <w:t>35-39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48096459"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40-44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2B5B75DD"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45-49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6EC5565B"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50-54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238ECE4E"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55-59</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388D59E2"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60-64</w:t>
            </w:r>
          </w:p>
        </w:tc>
        <w:tc>
          <w:tcPr>
            <w:tcW w:w="851" w:type="dxa"/>
            <w:tcBorders>
              <w:top w:val="single" w:sz="12" w:space="0" w:color="221F1F"/>
              <w:left w:val="single" w:sz="2" w:space="0" w:color="221F1F"/>
              <w:bottom w:val="single" w:sz="12" w:space="0" w:color="221F1F"/>
              <w:right w:val="single" w:sz="2" w:space="0" w:color="221F1F"/>
            </w:tcBorders>
            <w:shd w:val="clear" w:color="auto" w:fill="auto"/>
            <w:vAlign w:val="center"/>
          </w:tcPr>
          <w:p w14:paraId="21BDFAE3"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65-69</w:t>
            </w:r>
          </w:p>
        </w:tc>
        <w:tc>
          <w:tcPr>
            <w:tcW w:w="851" w:type="dxa"/>
            <w:tcBorders>
              <w:top w:val="single" w:sz="12" w:space="0" w:color="221F1F"/>
              <w:left w:val="single" w:sz="2" w:space="0" w:color="221F1F"/>
              <w:bottom w:val="single" w:sz="12" w:space="0" w:color="221F1F"/>
              <w:right w:val="single" w:sz="12" w:space="0" w:color="221F1F"/>
            </w:tcBorders>
            <w:shd w:val="clear" w:color="auto" w:fill="auto"/>
            <w:vAlign w:val="center"/>
          </w:tcPr>
          <w:p w14:paraId="104E8A65" w14:textId="77777777" w:rsidR="00723E25" w:rsidRPr="004C07DF" w:rsidRDefault="00723E25" w:rsidP="00476A25">
            <w:pPr>
              <w:ind w:left="3"/>
              <w:jc w:val="center"/>
              <w:rPr>
                <w:rFonts w:ascii="Calibri" w:hAnsi="Calibri"/>
                <w:sz w:val="20"/>
                <w:szCs w:val="20"/>
              </w:rPr>
            </w:pPr>
            <w:r w:rsidRPr="004C07DF">
              <w:rPr>
                <w:rFonts w:ascii="Calibri" w:hAnsi="Calibri"/>
                <w:b/>
                <w:sz w:val="20"/>
                <w:szCs w:val="20"/>
              </w:rPr>
              <w:t>70+</w:t>
            </w:r>
          </w:p>
        </w:tc>
        <w:tc>
          <w:tcPr>
            <w:tcW w:w="851" w:type="dxa"/>
            <w:tcBorders>
              <w:left w:val="single" w:sz="12" w:space="0" w:color="221F1F"/>
            </w:tcBorders>
            <w:shd w:val="clear" w:color="auto" w:fill="auto"/>
            <w:vAlign w:val="center"/>
          </w:tcPr>
          <w:p w14:paraId="301FF373" w14:textId="77777777" w:rsidR="00723E25" w:rsidRPr="004C07DF" w:rsidRDefault="00723E25" w:rsidP="00476A25">
            <w:pPr>
              <w:ind w:left="3"/>
              <w:jc w:val="center"/>
              <w:rPr>
                <w:rFonts w:ascii="Calibri" w:hAnsi="Calibri"/>
                <w:sz w:val="20"/>
                <w:szCs w:val="20"/>
              </w:rPr>
            </w:pPr>
          </w:p>
        </w:tc>
        <w:tc>
          <w:tcPr>
            <w:tcW w:w="850" w:type="dxa"/>
            <w:shd w:val="clear" w:color="auto" w:fill="auto"/>
            <w:vAlign w:val="center"/>
          </w:tcPr>
          <w:p w14:paraId="54CB4371" w14:textId="77777777" w:rsidR="00723E25" w:rsidRPr="004C07DF" w:rsidRDefault="00723E25" w:rsidP="00476A25">
            <w:pPr>
              <w:ind w:left="13"/>
              <w:jc w:val="center"/>
              <w:rPr>
                <w:rFonts w:ascii="Calibri" w:hAnsi="Calibri"/>
                <w:sz w:val="20"/>
                <w:szCs w:val="20"/>
              </w:rPr>
            </w:pPr>
          </w:p>
        </w:tc>
      </w:tr>
    </w:tbl>
    <w:p w14:paraId="0057EFAB" w14:textId="77777777" w:rsidR="00723E25" w:rsidRPr="004F12D1" w:rsidRDefault="00723E25" w:rsidP="00723E25">
      <w:pPr>
        <w:rPr>
          <w:sz w:val="8"/>
          <w:szCs w:val="8"/>
        </w:rPr>
      </w:pPr>
    </w:p>
    <w:tbl>
      <w:tblPr>
        <w:tblStyle w:val="TableGrid"/>
        <w:tblW w:w="10206" w:type="dxa"/>
        <w:jc w:val="center"/>
        <w:tblInd w:w="0" w:type="dxa"/>
        <w:tblLook w:val="04A0" w:firstRow="1" w:lastRow="0" w:firstColumn="1" w:lastColumn="0" w:noHBand="0" w:noVBand="1"/>
      </w:tblPr>
      <w:tblGrid>
        <w:gridCol w:w="845"/>
        <w:gridCol w:w="850"/>
        <w:gridCol w:w="853"/>
        <w:gridCol w:w="851"/>
        <w:gridCol w:w="851"/>
        <w:gridCol w:w="851"/>
        <w:gridCol w:w="851"/>
        <w:gridCol w:w="851"/>
        <w:gridCol w:w="851"/>
        <w:gridCol w:w="851"/>
        <w:gridCol w:w="851"/>
        <w:gridCol w:w="850"/>
      </w:tblGrid>
      <w:tr w:rsidR="00723E25" w:rsidRPr="006B147C" w14:paraId="21FF07B3" w14:textId="77777777" w:rsidTr="00476A25">
        <w:trPr>
          <w:trHeight w:val="283"/>
          <w:jc w:val="center"/>
        </w:trPr>
        <w:tc>
          <w:tcPr>
            <w:tcW w:w="0" w:type="auto"/>
            <w:tcBorders>
              <w:top w:val="single" w:sz="12" w:space="0" w:color="auto"/>
              <w:left w:val="single" w:sz="12" w:space="0" w:color="auto"/>
              <w:bottom w:val="single" w:sz="12" w:space="0" w:color="auto"/>
              <w:right w:val="single" w:sz="4" w:space="0" w:color="auto"/>
            </w:tcBorders>
            <w:shd w:val="clear" w:color="auto" w:fill="FF66FF"/>
            <w:vAlign w:val="center"/>
          </w:tcPr>
          <w:p w14:paraId="4892368E"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Cat Poids</w:t>
            </w:r>
          </w:p>
        </w:tc>
        <w:tc>
          <w:tcPr>
            <w:tcW w:w="850" w:type="dxa"/>
            <w:tcBorders>
              <w:top w:val="single" w:sz="12" w:space="0" w:color="auto"/>
              <w:left w:val="single" w:sz="4" w:space="0" w:color="auto"/>
              <w:bottom w:val="single" w:sz="12" w:space="0" w:color="auto"/>
              <w:right w:val="single" w:sz="4" w:space="0" w:color="auto"/>
            </w:tcBorders>
            <w:shd w:val="clear" w:color="auto" w:fill="FF66FF"/>
            <w:vAlign w:val="center"/>
          </w:tcPr>
          <w:p w14:paraId="2C43D1B6"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Niveau</w:t>
            </w:r>
          </w:p>
        </w:tc>
        <w:tc>
          <w:tcPr>
            <w:tcW w:w="853" w:type="dxa"/>
            <w:tcBorders>
              <w:top w:val="single" w:sz="12" w:space="0" w:color="auto"/>
              <w:left w:val="single" w:sz="4" w:space="0" w:color="auto"/>
              <w:bottom w:val="single" w:sz="12" w:space="0" w:color="auto"/>
              <w:right w:val="single" w:sz="4" w:space="0" w:color="auto"/>
            </w:tcBorders>
            <w:shd w:val="clear" w:color="auto" w:fill="FF66FF"/>
            <w:vAlign w:val="center"/>
          </w:tcPr>
          <w:p w14:paraId="40D0F91A"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W35</w:t>
            </w:r>
          </w:p>
        </w:tc>
        <w:tc>
          <w:tcPr>
            <w:tcW w:w="851" w:type="dxa"/>
            <w:tcBorders>
              <w:top w:val="single" w:sz="12" w:space="0" w:color="auto"/>
              <w:left w:val="single" w:sz="4" w:space="0" w:color="auto"/>
              <w:bottom w:val="single" w:sz="12" w:space="0" w:color="auto"/>
              <w:right w:val="single" w:sz="4" w:space="0" w:color="auto"/>
            </w:tcBorders>
            <w:shd w:val="clear" w:color="auto" w:fill="FF66FF"/>
            <w:vAlign w:val="center"/>
          </w:tcPr>
          <w:p w14:paraId="2BF126F3"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W40</w:t>
            </w:r>
          </w:p>
        </w:tc>
        <w:tc>
          <w:tcPr>
            <w:tcW w:w="851" w:type="dxa"/>
            <w:tcBorders>
              <w:top w:val="single" w:sz="12" w:space="0" w:color="auto"/>
              <w:left w:val="single" w:sz="4" w:space="0" w:color="auto"/>
              <w:bottom w:val="single" w:sz="12" w:space="0" w:color="auto"/>
              <w:right w:val="single" w:sz="4" w:space="0" w:color="auto"/>
            </w:tcBorders>
            <w:shd w:val="clear" w:color="auto" w:fill="FF66FF"/>
            <w:vAlign w:val="center"/>
          </w:tcPr>
          <w:p w14:paraId="5D6FFD36"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W45</w:t>
            </w:r>
          </w:p>
        </w:tc>
        <w:tc>
          <w:tcPr>
            <w:tcW w:w="851" w:type="dxa"/>
            <w:tcBorders>
              <w:top w:val="single" w:sz="12" w:space="0" w:color="auto"/>
              <w:left w:val="single" w:sz="4" w:space="0" w:color="auto"/>
              <w:bottom w:val="single" w:sz="12" w:space="0" w:color="auto"/>
              <w:right w:val="single" w:sz="4" w:space="0" w:color="auto"/>
            </w:tcBorders>
            <w:shd w:val="clear" w:color="auto" w:fill="FF66FF"/>
            <w:vAlign w:val="center"/>
          </w:tcPr>
          <w:p w14:paraId="2C51DEA7"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W50</w:t>
            </w:r>
          </w:p>
        </w:tc>
        <w:tc>
          <w:tcPr>
            <w:tcW w:w="851" w:type="dxa"/>
            <w:tcBorders>
              <w:top w:val="single" w:sz="12" w:space="0" w:color="auto"/>
              <w:left w:val="single" w:sz="4" w:space="0" w:color="auto"/>
              <w:bottom w:val="single" w:sz="12" w:space="0" w:color="auto"/>
              <w:right w:val="single" w:sz="4" w:space="0" w:color="auto"/>
            </w:tcBorders>
            <w:shd w:val="clear" w:color="auto" w:fill="FF66FF"/>
            <w:vAlign w:val="center"/>
          </w:tcPr>
          <w:p w14:paraId="5BD784EF"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W55</w:t>
            </w:r>
          </w:p>
        </w:tc>
        <w:tc>
          <w:tcPr>
            <w:tcW w:w="851" w:type="dxa"/>
            <w:tcBorders>
              <w:top w:val="single" w:sz="12" w:space="0" w:color="auto"/>
              <w:left w:val="single" w:sz="4" w:space="0" w:color="auto"/>
              <w:bottom w:val="single" w:sz="12" w:space="0" w:color="auto"/>
              <w:right w:val="single" w:sz="4" w:space="0" w:color="auto"/>
            </w:tcBorders>
            <w:shd w:val="clear" w:color="auto" w:fill="FF66FF"/>
            <w:vAlign w:val="center"/>
          </w:tcPr>
          <w:p w14:paraId="76139D9C"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W60</w:t>
            </w:r>
          </w:p>
        </w:tc>
        <w:tc>
          <w:tcPr>
            <w:tcW w:w="851" w:type="dxa"/>
            <w:tcBorders>
              <w:top w:val="single" w:sz="12" w:space="0" w:color="auto"/>
              <w:left w:val="single" w:sz="4" w:space="0" w:color="auto"/>
              <w:bottom w:val="single" w:sz="12" w:space="0" w:color="auto"/>
              <w:right w:val="single" w:sz="4" w:space="0" w:color="auto"/>
            </w:tcBorders>
            <w:shd w:val="clear" w:color="auto" w:fill="FF66FF"/>
            <w:vAlign w:val="center"/>
          </w:tcPr>
          <w:p w14:paraId="6992733D"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W65</w:t>
            </w:r>
          </w:p>
        </w:tc>
        <w:tc>
          <w:tcPr>
            <w:tcW w:w="851" w:type="dxa"/>
            <w:tcBorders>
              <w:top w:val="single" w:sz="12" w:space="0" w:color="auto"/>
              <w:left w:val="single" w:sz="4" w:space="0" w:color="auto"/>
              <w:bottom w:val="single" w:sz="12" w:space="0" w:color="auto"/>
              <w:right w:val="single" w:sz="12" w:space="0" w:color="auto"/>
            </w:tcBorders>
            <w:shd w:val="clear" w:color="auto" w:fill="FF66FF"/>
            <w:vAlign w:val="center"/>
          </w:tcPr>
          <w:p w14:paraId="325BD7E2"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r w:rsidRPr="006B147C">
              <w:rPr>
                <w:rFonts w:ascii="Calibri" w:eastAsia="Calibri" w:hAnsi="Calibri" w:cs="Calibri"/>
                <w:b/>
                <w:color w:val="FFFFFF" w:themeColor="background1"/>
                <w:sz w:val="20"/>
                <w:lang w:eastAsia="fr-FR"/>
              </w:rPr>
              <w:t>W70</w:t>
            </w:r>
          </w:p>
        </w:tc>
        <w:tc>
          <w:tcPr>
            <w:tcW w:w="851" w:type="dxa"/>
            <w:tcBorders>
              <w:left w:val="single" w:sz="12" w:space="0" w:color="auto"/>
            </w:tcBorders>
            <w:shd w:val="clear" w:color="auto" w:fill="FFFFFF" w:themeFill="background1"/>
            <w:vAlign w:val="center"/>
          </w:tcPr>
          <w:p w14:paraId="0875C216"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p>
        </w:tc>
        <w:tc>
          <w:tcPr>
            <w:tcW w:w="850" w:type="dxa"/>
            <w:shd w:val="clear" w:color="auto" w:fill="FFFFFF" w:themeFill="background1"/>
            <w:vAlign w:val="center"/>
          </w:tcPr>
          <w:p w14:paraId="28A37653" w14:textId="77777777" w:rsidR="00723E25" w:rsidRPr="006B147C" w:rsidRDefault="00723E25" w:rsidP="00476A25">
            <w:pPr>
              <w:suppressAutoHyphens w:val="0"/>
              <w:ind w:left="17"/>
              <w:jc w:val="center"/>
              <w:rPr>
                <w:rFonts w:ascii="Calibri" w:eastAsia="Calibri" w:hAnsi="Calibri" w:cs="Calibri"/>
                <w:b/>
                <w:color w:val="FFFFFF" w:themeColor="background1"/>
                <w:sz w:val="20"/>
                <w:lang w:eastAsia="fr-FR"/>
              </w:rPr>
            </w:pPr>
          </w:p>
        </w:tc>
      </w:tr>
    </w:tbl>
    <w:p w14:paraId="4FD724AF" w14:textId="77777777" w:rsidR="00723E25" w:rsidRPr="00987441" w:rsidRDefault="00723E25" w:rsidP="00723E25">
      <w:pPr>
        <w:rPr>
          <w:sz w:val="8"/>
          <w:szCs w:val="8"/>
        </w:rPr>
      </w:pPr>
    </w:p>
    <w:tbl>
      <w:tblPr>
        <w:tblStyle w:val="TableGrid"/>
        <w:tblW w:w="10206" w:type="dxa"/>
        <w:jc w:val="center"/>
        <w:tblInd w:w="0" w:type="dxa"/>
        <w:tblLook w:val="04A0" w:firstRow="1" w:lastRow="0" w:firstColumn="1" w:lastColumn="0" w:noHBand="0" w:noVBand="1"/>
      </w:tblPr>
      <w:tblGrid>
        <w:gridCol w:w="845"/>
        <w:gridCol w:w="850"/>
        <w:gridCol w:w="853"/>
        <w:gridCol w:w="851"/>
        <w:gridCol w:w="851"/>
        <w:gridCol w:w="851"/>
        <w:gridCol w:w="851"/>
        <w:gridCol w:w="851"/>
        <w:gridCol w:w="851"/>
        <w:gridCol w:w="851"/>
        <w:gridCol w:w="851"/>
        <w:gridCol w:w="850"/>
      </w:tblGrid>
      <w:tr w:rsidR="00723E25" w14:paraId="3458D17D" w14:textId="77777777" w:rsidTr="00723E25">
        <w:trPr>
          <w:trHeight w:val="283"/>
          <w:jc w:val="center"/>
        </w:trPr>
        <w:tc>
          <w:tcPr>
            <w:tcW w:w="0" w:type="auto"/>
            <w:vMerge w:val="restart"/>
            <w:tcBorders>
              <w:top w:val="single" w:sz="12" w:space="0" w:color="auto"/>
              <w:left w:val="single" w:sz="12" w:space="0" w:color="auto"/>
            </w:tcBorders>
            <w:shd w:val="clear" w:color="auto" w:fill="FF66FF"/>
            <w:vAlign w:val="center"/>
          </w:tcPr>
          <w:p w14:paraId="0BA7326E" w14:textId="77777777" w:rsidR="00723E25" w:rsidRPr="000B0190" w:rsidRDefault="00723E25" w:rsidP="00476A25">
            <w:pPr>
              <w:ind w:left="17"/>
              <w:jc w:val="center"/>
              <w:rPr>
                <w:rFonts w:asciiTheme="minorHAnsi" w:hAnsiTheme="minorHAnsi" w:cstheme="minorHAnsi"/>
                <w:b/>
                <w:color w:val="FFFFFF" w:themeColor="background1"/>
                <w:szCs w:val="16"/>
              </w:rPr>
            </w:pPr>
            <w:r w:rsidRPr="000B0190">
              <w:rPr>
                <w:rFonts w:asciiTheme="minorHAnsi" w:hAnsiTheme="minorHAnsi" w:cstheme="minorHAnsi"/>
                <w:b/>
                <w:color w:val="FFFFFF" w:themeColor="background1"/>
                <w:szCs w:val="16"/>
              </w:rPr>
              <w:t>45</w:t>
            </w:r>
          </w:p>
        </w:tc>
        <w:tc>
          <w:tcPr>
            <w:tcW w:w="850" w:type="dxa"/>
            <w:tcBorders>
              <w:top w:val="single" w:sz="12" w:space="0" w:color="auto"/>
            </w:tcBorders>
            <w:shd w:val="clear" w:color="auto" w:fill="FFFFFF" w:themeFill="background1"/>
            <w:vAlign w:val="center"/>
          </w:tcPr>
          <w:p w14:paraId="28466C2C"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12" w:space="0" w:color="auto"/>
            </w:tcBorders>
            <w:shd w:val="clear" w:color="auto" w:fill="FFFFFF" w:themeFill="background1"/>
            <w:vAlign w:val="center"/>
          </w:tcPr>
          <w:p w14:paraId="30B08F07"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93</w:t>
            </w:r>
          </w:p>
        </w:tc>
        <w:tc>
          <w:tcPr>
            <w:tcW w:w="851" w:type="dxa"/>
            <w:tcBorders>
              <w:top w:val="single" w:sz="12" w:space="0" w:color="auto"/>
            </w:tcBorders>
            <w:shd w:val="clear" w:color="auto" w:fill="FFFFFF" w:themeFill="background1"/>
            <w:vAlign w:val="center"/>
          </w:tcPr>
          <w:p w14:paraId="006BDE7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88</w:t>
            </w:r>
          </w:p>
        </w:tc>
        <w:tc>
          <w:tcPr>
            <w:tcW w:w="851" w:type="dxa"/>
            <w:tcBorders>
              <w:top w:val="single" w:sz="12" w:space="0" w:color="auto"/>
            </w:tcBorders>
            <w:shd w:val="clear" w:color="auto" w:fill="FFFFFF" w:themeFill="background1"/>
            <w:vAlign w:val="center"/>
          </w:tcPr>
          <w:p w14:paraId="4542CD7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78</w:t>
            </w:r>
          </w:p>
        </w:tc>
        <w:tc>
          <w:tcPr>
            <w:tcW w:w="851" w:type="dxa"/>
            <w:tcBorders>
              <w:top w:val="single" w:sz="12" w:space="0" w:color="auto"/>
            </w:tcBorders>
            <w:shd w:val="clear" w:color="auto" w:fill="FFFFFF" w:themeFill="background1"/>
            <w:vAlign w:val="center"/>
          </w:tcPr>
          <w:p w14:paraId="2ED1B563"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71</w:t>
            </w:r>
          </w:p>
        </w:tc>
        <w:tc>
          <w:tcPr>
            <w:tcW w:w="851" w:type="dxa"/>
            <w:tcBorders>
              <w:top w:val="single" w:sz="12" w:space="0" w:color="auto"/>
            </w:tcBorders>
            <w:shd w:val="clear" w:color="auto" w:fill="FFFFFF" w:themeFill="background1"/>
            <w:vAlign w:val="center"/>
          </w:tcPr>
          <w:p w14:paraId="3E2863C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top w:val="single" w:sz="12" w:space="0" w:color="auto"/>
            </w:tcBorders>
            <w:shd w:val="clear" w:color="auto" w:fill="FFFFFF" w:themeFill="background1"/>
            <w:vAlign w:val="center"/>
          </w:tcPr>
          <w:p w14:paraId="2E883703"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top w:val="single" w:sz="12" w:space="0" w:color="auto"/>
            </w:tcBorders>
            <w:shd w:val="clear" w:color="auto" w:fill="FFFFFF" w:themeFill="background1"/>
            <w:vAlign w:val="center"/>
          </w:tcPr>
          <w:p w14:paraId="3AB33BA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48</w:t>
            </w:r>
          </w:p>
        </w:tc>
        <w:tc>
          <w:tcPr>
            <w:tcW w:w="851" w:type="dxa"/>
            <w:tcBorders>
              <w:top w:val="single" w:sz="12" w:space="0" w:color="auto"/>
              <w:right w:val="single" w:sz="12" w:space="0" w:color="auto"/>
            </w:tcBorders>
            <w:shd w:val="clear" w:color="auto" w:fill="FFFFFF" w:themeFill="background1"/>
            <w:vAlign w:val="center"/>
          </w:tcPr>
          <w:p w14:paraId="0903DC59"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51" w:type="dxa"/>
            <w:tcBorders>
              <w:left w:val="single" w:sz="12" w:space="0" w:color="auto"/>
            </w:tcBorders>
            <w:shd w:val="clear" w:color="auto" w:fill="FFFFFF" w:themeFill="background1"/>
            <w:vAlign w:val="center"/>
          </w:tcPr>
          <w:p w14:paraId="7428E6AB" w14:textId="77777777" w:rsidR="00723E25" w:rsidRDefault="00723E25" w:rsidP="00476A25">
            <w:pPr>
              <w:ind w:left="18"/>
              <w:jc w:val="center"/>
              <w:rPr>
                <w:sz w:val="15"/>
              </w:rPr>
            </w:pPr>
          </w:p>
        </w:tc>
        <w:tc>
          <w:tcPr>
            <w:tcW w:w="850" w:type="dxa"/>
            <w:shd w:val="clear" w:color="auto" w:fill="FFFFFF" w:themeFill="background1"/>
            <w:vAlign w:val="center"/>
          </w:tcPr>
          <w:p w14:paraId="602631FE" w14:textId="77777777" w:rsidR="00723E25" w:rsidRDefault="00723E25" w:rsidP="00476A25">
            <w:pPr>
              <w:ind w:left="19"/>
              <w:jc w:val="center"/>
              <w:rPr>
                <w:sz w:val="15"/>
              </w:rPr>
            </w:pPr>
          </w:p>
        </w:tc>
      </w:tr>
      <w:tr w:rsidR="00723E25" w14:paraId="032C6307" w14:textId="77777777" w:rsidTr="00723E25">
        <w:trPr>
          <w:trHeight w:val="283"/>
          <w:jc w:val="center"/>
        </w:trPr>
        <w:tc>
          <w:tcPr>
            <w:tcW w:w="0" w:type="auto"/>
            <w:vMerge/>
            <w:tcBorders>
              <w:left w:val="single" w:sz="12" w:space="0" w:color="auto"/>
            </w:tcBorders>
            <w:shd w:val="clear" w:color="auto" w:fill="FF66FF"/>
            <w:vAlign w:val="center"/>
          </w:tcPr>
          <w:p w14:paraId="4E6977AF"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3F21552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7CCCBE8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79</w:t>
            </w:r>
          </w:p>
        </w:tc>
        <w:tc>
          <w:tcPr>
            <w:tcW w:w="851" w:type="dxa"/>
            <w:shd w:val="clear" w:color="auto" w:fill="BFBFBF" w:themeFill="background1" w:themeFillShade="BF"/>
            <w:vAlign w:val="center"/>
          </w:tcPr>
          <w:p w14:paraId="55B69A4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74</w:t>
            </w:r>
          </w:p>
        </w:tc>
        <w:tc>
          <w:tcPr>
            <w:tcW w:w="851" w:type="dxa"/>
            <w:shd w:val="clear" w:color="auto" w:fill="BFBFBF" w:themeFill="background1" w:themeFillShade="BF"/>
            <w:vAlign w:val="center"/>
          </w:tcPr>
          <w:p w14:paraId="5948C5F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shd w:val="clear" w:color="auto" w:fill="BFBFBF" w:themeFill="background1" w:themeFillShade="BF"/>
            <w:vAlign w:val="center"/>
          </w:tcPr>
          <w:p w14:paraId="57E0905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66</w:t>
            </w:r>
          </w:p>
        </w:tc>
        <w:tc>
          <w:tcPr>
            <w:tcW w:w="851" w:type="dxa"/>
            <w:shd w:val="clear" w:color="auto" w:fill="BFBFBF" w:themeFill="background1" w:themeFillShade="BF"/>
            <w:vAlign w:val="center"/>
          </w:tcPr>
          <w:p w14:paraId="5D0D549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56</w:t>
            </w:r>
          </w:p>
        </w:tc>
        <w:tc>
          <w:tcPr>
            <w:tcW w:w="851" w:type="dxa"/>
            <w:shd w:val="clear" w:color="auto" w:fill="BFBFBF" w:themeFill="background1" w:themeFillShade="BF"/>
            <w:vAlign w:val="center"/>
          </w:tcPr>
          <w:p w14:paraId="6373AEB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48</w:t>
            </w:r>
          </w:p>
        </w:tc>
        <w:tc>
          <w:tcPr>
            <w:tcW w:w="851" w:type="dxa"/>
            <w:shd w:val="clear" w:color="auto" w:fill="BFBFBF" w:themeFill="background1" w:themeFillShade="BF"/>
            <w:vAlign w:val="center"/>
          </w:tcPr>
          <w:p w14:paraId="6801F48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43</w:t>
            </w:r>
          </w:p>
        </w:tc>
        <w:tc>
          <w:tcPr>
            <w:tcW w:w="851" w:type="dxa"/>
            <w:tcBorders>
              <w:right w:val="single" w:sz="12" w:space="0" w:color="auto"/>
            </w:tcBorders>
            <w:shd w:val="clear" w:color="auto" w:fill="BFBFBF" w:themeFill="background1" w:themeFillShade="BF"/>
            <w:vAlign w:val="center"/>
          </w:tcPr>
          <w:p w14:paraId="2E0F91C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38</w:t>
            </w:r>
          </w:p>
        </w:tc>
        <w:tc>
          <w:tcPr>
            <w:tcW w:w="851" w:type="dxa"/>
            <w:tcBorders>
              <w:left w:val="single" w:sz="12" w:space="0" w:color="auto"/>
            </w:tcBorders>
            <w:shd w:val="clear" w:color="auto" w:fill="FFFFFF" w:themeFill="background1"/>
            <w:vAlign w:val="center"/>
          </w:tcPr>
          <w:p w14:paraId="26593160" w14:textId="77777777" w:rsidR="00723E25" w:rsidRDefault="00723E25" w:rsidP="00476A25">
            <w:pPr>
              <w:ind w:left="18"/>
              <w:jc w:val="center"/>
              <w:rPr>
                <w:sz w:val="15"/>
              </w:rPr>
            </w:pPr>
          </w:p>
        </w:tc>
        <w:tc>
          <w:tcPr>
            <w:tcW w:w="850" w:type="dxa"/>
            <w:shd w:val="clear" w:color="auto" w:fill="FFFFFF" w:themeFill="background1"/>
            <w:vAlign w:val="center"/>
          </w:tcPr>
          <w:p w14:paraId="46C809CA" w14:textId="77777777" w:rsidR="00723E25" w:rsidRDefault="00723E25" w:rsidP="00476A25">
            <w:pPr>
              <w:ind w:left="19"/>
              <w:jc w:val="center"/>
              <w:rPr>
                <w:sz w:val="15"/>
              </w:rPr>
            </w:pPr>
          </w:p>
        </w:tc>
      </w:tr>
      <w:tr w:rsidR="00723E25" w14:paraId="4A5F46AF" w14:textId="77777777" w:rsidTr="00723E25">
        <w:trPr>
          <w:trHeight w:val="283"/>
          <w:jc w:val="center"/>
        </w:trPr>
        <w:tc>
          <w:tcPr>
            <w:tcW w:w="0" w:type="auto"/>
            <w:vMerge/>
            <w:tcBorders>
              <w:left w:val="single" w:sz="12" w:space="0" w:color="auto"/>
            </w:tcBorders>
            <w:shd w:val="clear" w:color="auto" w:fill="FF66FF"/>
            <w:vAlign w:val="center"/>
          </w:tcPr>
          <w:p w14:paraId="58DFB272"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18CDB462"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268DCC79"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65</w:t>
            </w:r>
          </w:p>
        </w:tc>
        <w:tc>
          <w:tcPr>
            <w:tcW w:w="851" w:type="dxa"/>
            <w:shd w:val="clear" w:color="auto" w:fill="FFFFFF" w:themeFill="background1"/>
            <w:vAlign w:val="center"/>
          </w:tcPr>
          <w:p w14:paraId="28EA12A1"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60</w:t>
            </w:r>
          </w:p>
        </w:tc>
        <w:tc>
          <w:tcPr>
            <w:tcW w:w="851" w:type="dxa"/>
            <w:shd w:val="clear" w:color="auto" w:fill="FFFFFF" w:themeFill="background1"/>
            <w:vAlign w:val="center"/>
          </w:tcPr>
          <w:p w14:paraId="36D967B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56</w:t>
            </w:r>
          </w:p>
        </w:tc>
        <w:tc>
          <w:tcPr>
            <w:tcW w:w="851" w:type="dxa"/>
            <w:shd w:val="clear" w:color="auto" w:fill="FFFFFF" w:themeFill="background1"/>
            <w:vAlign w:val="center"/>
          </w:tcPr>
          <w:p w14:paraId="4D6C4D9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52</w:t>
            </w:r>
          </w:p>
        </w:tc>
        <w:tc>
          <w:tcPr>
            <w:tcW w:w="851" w:type="dxa"/>
            <w:shd w:val="clear" w:color="auto" w:fill="FFFFFF" w:themeFill="background1"/>
            <w:vAlign w:val="center"/>
          </w:tcPr>
          <w:p w14:paraId="4EE97498"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46</w:t>
            </w:r>
          </w:p>
        </w:tc>
        <w:tc>
          <w:tcPr>
            <w:tcW w:w="851" w:type="dxa"/>
            <w:shd w:val="clear" w:color="auto" w:fill="FFFFFF" w:themeFill="background1"/>
            <w:vAlign w:val="center"/>
          </w:tcPr>
          <w:p w14:paraId="6D2AC3C8"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44</w:t>
            </w:r>
          </w:p>
        </w:tc>
        <w:tc>
          <w:tcPr>
            <w:tcW w:w="851" w:type="dxa"/>
            <w:shd w:val="clear" w:color="auto" w:fill="FFFFFF" w:themeFill="background1"/>
            <w:vAlign w:val="center"/>
          </w:tcPr>
          <w:p w14:paraId="1CA5C452"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40</w:t>
            </w:r>
          </w:p>
        </w:tc>
        <w:tc>
          <w:tcPr>
            <w:tcW w:w="851" w:type="dxa"/>
            <w:tcBorders>
              <w:right w:val="single" w:sz="12" w:space="0" w:color="auto"/>
            </w:tcBorders>
            <w:shd w:val="clear" w:color="auto" w:fill="FFFFFF" w:themeFill="background1"/>
            <w:vAlign w:val="center"/>
          </w:tcPr>
          <w:p w14:paraId="1E695096"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36</w:t>
            </w:r>
          </w:p>
        </w:tc>
        <w:tc>
          <w:tcPr>
            <w:tcW w:w="851" w:type="dxa"/>
            <w:tcBorders>
              <w:left w:val="single" w:sz="12" w:space="0" w:color="auto"/>
            </w:tcBorders>
            <w:shd w:val="clear" w:color="auto" w:fill="FFFFFF" w:themeFill="background1"/>
            <w:vAlign w:val="center"/>
          </w:tcPr>
          <w:p w14:paraId="49455951" w14:textId="77777777" w:rsidR="00723E25" w:rsidRDefault="00723E25" w:rsidP="00476A25">
            <w:pPr>
              <w:ind w:left="18"/>
              <w:jc w:val="center"/>
              <w:rPr>
                <w:sz w:val="15"/>
              </w:rPr>
            </w:pPr>
          </w:p>
        </w:tc>
        <w:tc>
          <w:tcPr>
            <w:tcW w:w="850" w:type="dxa"/>
            <w:shd w:val="clear" w:color="auto" w:fill="FFFFFF" w:themeFill="background1"/>
            <w:vAlign w:val="center"/>
          </w:tcPr>
          <w:p w14:paraId="04805591" w14:textId="77777777" w:rsidR="00723E25" w:rsidRDefault="00723E25" w:rsidP="00476A25">
            <w:pPr>
              <w:ind w:left="19"/>
              <w:jc w:val="center"/>
              <w:rPr>
                <w:sz w:val="15"/>
              </w:rPr>
            </w:pPr>
          </w:p>
        </w:tc>
      </w:tr>
      <w:tr w:rsidR="00723E25" w14:paraId="21BFB067"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44278B74"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3C1DBFDA"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5C55D87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51" w:type="dxa"/>
            <w:tcBorders>
              <w:bottom w:val="single" w:sz="4" w:space="0" w:color="auto"/>
            </w:tcBorders>
            <w:shd w:val="clear" w:color="auto" w:fill="BFBFBF" w:themeFill="background1" w:themeFillShade="BF"/>
            <w:vAlign w:val="center"/>
          </w:tcPr>
          <w:p w14:paraId="645D8DD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bottom w:val="single" w:sz="4" w:space="0" w:color="auto"/>
            </w:tcBorders>
            <w:shd w:val="clear" w:color="auto" w:fill="BFBFBF" w:themeFill="background1" w:themeFillShade="BF"/>
            <w:vAlign w:val="center"/>
          </w:tcPr>
          <w:p w14:paraId="741757A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bottom w:val="single" w:sz="4" w:space="0" w:color="auto"/>
            </w:tcBorders>
            <w:shd w:val="clear" w:color="auto" w:fill="BFBFBF" w:themeFill="background1" w:themeFillShade="BF"/>
            <w:vAlign w:val="center"/>
          </w:tcPr>
          <w:p w14:paraId="3E8BA19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51" w:type="dxa"/>
            <w:tcBorders>
              <w:bottom w:val="single" w:sz="4" w:space="0" w:color="auto"/>
            </w:tcBorders>
            <w:shd w:val="clear" w:color="auto" w:fill="BFBFBF" w:themeFill="background1" w:themeFillShade="BF"/>
            <w:vAlign w:val="center"/>
          </w:tcPr>
          <w:p w14:paraId="0DC3604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38</w:t>
            </w:r>
          </w:p>
        </w:tc>
        <w:tc>
          <w:tcPr>
            <w:tcW w:w="851" w:type="dxa"/>
            <w:tcBorders>
              <w:bottom w:val="single" w:sz="4" w:space="0" w:color="auto"/>
            </w:tcBorders>
            <w:shd w:val="clear" w:color="auto" w:fill="BFBFBF" w:themeFill="background1" w:themeFillShade="BF"/>
            <w:vAlign w:val="center"/>
          </w:tcPr>
          <w:p w14:paraId="1B5204C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36</w:t>
            </w:r>
          </w:p>
        </w:tc>
        <w:tc>
          <w:tcPr>
            <w:tcW w:w="851" w:type="dxa"/>
            <w:tcBorders>
              <w:bottom w:val="single" w:sz="4" w:space="0" w:color="auto"/>
            </w:tcBorders>
            <w:shd w:val="clear" w:color="auto" w:fill="BFBFBF" w:themeFill="background1" w:themeFillShade="BF"/>
            <w:vAlign w:val="center"/>
          </w:tcPr>
          <w:p w14:paraId="348EE10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33</w:t>
            </w:r>
          </w:p>
        </w:tc>
        <w:tc>
          <w:tcPr>
            <w:tcW w:w="851" w:type="dxa"/>
            <w:tcBorders>
              <w:bottom w:val="single" w:sz="4" w:space="0" w:color="auto"/>
              <w:right w:val="single" w:sz="12" w:space="0" w:color="auto"/>
            </w:tcBorders>
            <w:shd w:val="clear" w:color="auto" w:fill="BFBFBF" w:themeFill="background1" w:themeFillShade="BF"/>
            <w:vAlign w:val="center"/>
          </w:tcPr>
          <w:p w14:paraId="685A7D2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30</w:t>
            </w:r>
          </w:p>
        </w:tc>
        <w:tc>
          <w:tcPr>
            <w:tcW w:w="851" w:type="dxa"/>
            <w:tcBorders>
              <w:left w:val="single" w:sz="12" w:space="0" w:color="auto"/>
            </w:tcBorders>
            <w:shd w:val="clear" w:color="auto" w:fill="FFFFFF" w:themeFill="background1"/>
            <w:vAlign w:val="center"/>
          </w:tcPr>
          <w:p w14:paraId="727F9422" w14:textId="77777777" w:rsidR="00723E25" w:rsidRDefault="00723E25" w:rsidP="00476A25">
            <w:pPr>
              <w:ind w:left="18"/>
              <w:jc w:val="center"/>
              <w:rPr>
                <w:sz w:val="15"/>
              </w:rPr>
            </w:pPr>
          </w:p>
        </w:tc>
        <w:tc>
          <w:tcPr>
            <w:tcW w:w="850" w:type="dxa"/>
            <w:shd w:val="clear" w:color="auto" w:fill="FFFFFF" w:themeFill="background1"/>
            <w:vAlign w:val="center"/>
          </w:tcPr>
          <w:p w14:paraId="2362D630" w14:textId="77777777" w:rsidR="00723E25" w:rsidRDefault="00723E25" w:rsidP="00476A25">
            <w:pPr>
              <w:ind w:left="19"/>
              <w:jc w:val="center"/>
              <w:rPr>
                <w:sz w:val="15"/>
              </w:rPr>
            </w:pPr>
          </w:p>
        </w:tc>
      </w:tr>
      <w:tr w:rsidR="00723E25" w14:paraId="245F0BE1"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51DF2566" w14:textId="77777777" w:rsidR="00723E25" w:rsidRPr="000B0190" w:rsidRDefault="00723E25" w:rsidP="00476A25">
            <w:pPr>
              <w:ind w:left="16"/>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49</w:t>
            </w:r>
          </w:p>
        </w:tc>
        <w:tc>
          <w:tcPr>
            <w:tcW w:w="850" w:type="dxa"/>
            <w:tcBorders>
              <w:top w:val="single" w:sz="4" w:space="0" w:color="auto"/>
            </w:tcBorders>
            <w:shd w:val="clear" w:color="auto" w:fill="FFFFFF" w:themeFill="background1"/>
            <w:vAlign w:val="center"/>
          </w:tcPr>
          <w:p w14:paraId="78AAACEB"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46B89EAB"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99</w:t>
            </w:r>
          </w:p>
        </w:tc>
        <w:tc>
          <w:tcPr>
            <w:tcW w:w="851" w:type="dxa"/>
            <w:tcBorders>
              <w:top w:val="single" w:sz="4" w:space="0" w:color="auto"/>
            </w:tcBorders>
            <w:shd w:val="clear" w:color="auto" w:fill="FFFFFF" w:themeFill="background1"/>
            <w:vAlign w:val="center"/>
          </w:tcPr>
          <w:p w14:paraId="33ABE428"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94</w:t>
            </w:r>
          </w:p>
        </w:tc>
        <w:tc>
          <w:tcPr>
            <w:tcW w:w="851" w:type="dxa"/>
            <w:tcBorders>
              <w:top w:val="single" w:sz="4" w:space="0" w:color="auto"/>
            </w:tcBorders>
            <w:shd w:val="clear" w:color="auto" w:fill="FFFFFF" w:themeFill="background1"/>
            <w:vAlign w:val="center"/>
          </w:tcPr>
          <w:p w14:paraId="645CAAC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83</w:t>
            </w:r>
          </w:p>
        </w:tc>
        <w:tc>
          <w:tcPr>
            <w:tcW w:w="851" w:type="dxa"/>
            <w:tcBorders>
              <w:top w:val="single" w:sz="4" w:space="0" w:color="auto"/>
            </w:tcBorders>
            <w:shd w:val="clear" w:color="auto" w:fill="FFFFFF" w:themeFill="background1"/>
            <w:vAlign w:val="center"/>
          </w:tcPr>
          <w:p w14:paraId="52112CE6"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76</w:t>
            </w:r>
          </w:p>
        </w:tc>
        <w:tc>
          <w:tcPr>
            <w:tcW w:w="851" w:type="dxa"/>
            <w:tcBorders>
              <w:top w:val="single" w:sz="4" w:space="0" w:color="auto"/>
            </w:tcBorders>
            <w:shd w:val="clear" w:color="auto" w:fill="FFFFFF" w:themeFill="background1"/>
            <w:vAlign w:val="center"/>
          </w:tcPr>
          <w:p w14:paraId="77F456C2"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67</w:t>
            </w:r>
          </w:p>
        </w:tc>
        <w:tc>
          <w:tcPr>
            <w:tcW w:w="851" w:type="dxa"/>
            <w:tcBorders>
              <w:top w:val="single" w:sz="4" w:space="0" w:color="auto"/>
            </w:tcBorders>
            <w:shd w:val="clear" w:color="auto" w:fill="FFFFFF" w:themeFill="background1"/>
            <w:vAlign w:val="center"/>
          </w:tcPr>
          <w:p w14:paraId="73B13D32"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59</w:t>
            </w:r>
          </w:p>
        </w:tc>
        <w:tc>
          <w:tcPr>
            <w:tcW w:w="851" w:type="dxa"/>
            <w:tcBorders>
              <w:top w:val="single" w:sz="4" w:space="0" w:color="auto"/>
            </w:tcBorders>
            <w:shd w:val="clear" w:color="auto" w:fill="FFFFFF" w:themeFill="background1"/>
            <w:vAlign w:val="center"/>
          </w:tcPr>
          <w:p w14:paraId="7185969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top w:val="single" w:sz="4" w:space="0" w:color="auto"/>
              <w:right w:val="single" w:sz="12" w:space="0" w:color="auto"/>
            </w:tcBorders>
            <w:shd w:val="clear" w:color="auto" w:fill="FFFFFF" w:themeFill="background1"/>
            <w:vAlign w:val="center"/>
          </w:tcPr>
          <w:p w14:paraId="2CEEAFDE"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left w:val="single" w:sz="12" w:space="0" w:color="auto"/>
            </w:tcBorders>
            <w:shd w:val="clear" w:color="auto" w:fill="FFFFFF" w:themeFill="background1"/>
            <w:vAlign w:val="center"/>
          </w:tcPr>
          <w:p w14:paraId="5BDD941D" w14:textId="77777777" w:rsidR="00723E25" w:rsidRDefault="00723E25" w:rsidP="00476A25">
            <w:pPr>
              <w:ind w:left="18"/>
              <w:jc w:val="center"/>
              <w:rPr>
                <w:sz w:val="15"/>
              </w:rPr>
            </w:pPr>
          </w:p>
        </w:tc>
        <w:tc>
          <w:tcPr>
            <w:tcW w:w="850" w:type="dxa"/>
            <w:shd w:val="clear" w:color="auto" w:fill="FFFFFF" w:themeFill="background1"/>
            <w:vAlign w:val="center"/>
          </w:tcPr>
          <w:p w14:paraId="5E880CC7" w14:textId="77777777" w:rsidR="00723E25" w:rsidRDefault="00723E25" w:rsidP="00476A25">
            <w:pPr>
              <w:ind w:left="19"/>
              <w:jc w:val="center"/>
              <w:rPr>
                <w:sz w:val="15"/>
              </w:rPr>
            </w:pPr>
          </w:p>
        </w:tc>
      </w:tr>
      <w:tr w:rsidR="00723E25" w14:paraId="69315391" w14:textId="77777777" w:rsidTr="00723E25">
        <w:trPr>
          <w:trHeight w:val="283"/>
          <w:jc w:val="center"/>
        </w:trPr>
        <w:tc>
          <w:tcPr>
            <w:tcW w:w="0" w:type="auto"/>
            <w:vMerge/>
            <w:tcBorders>
              <w:left w:val="single" w:sz="12" w:space="0" w:color="auto"/>
            </w:tcBorders>
            <w:shd w:val="clear" w:color="auto" w:fill="FF66FF"/>
            <w:vAlign w:val="center"/>
          </w:tcPr>
          <w:p w14:paraId="6D578B8E"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5291B81A"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3B509E7A"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85</w:t>
            </w:r>
          </w:p>
        </w:tc>
        <w:tc>
          <w:tcPr>
            <w:tcW w:w="851" w:type="dxa"/>
            <w:shd w:val="clear" w:color="auto" w:fill="BFBFBF" w:themeFill="background1" w:themeFillShade="BF"/>
            <w:vAlign w:val="center"/>
          </w:tcPr>
          <w:p w14:paraId="1EDC90C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1" w:type="dxa"/>
            <w:shd w:val="clear" w:color="auto" w:fill="BFBFBF" w:themeFill="background1" w:themeFillShade="BF"/>
            <w:vAlign w:val="center"/>
          </w:tcPr>
          <w:p w14:paraId="0EAAEFB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76</w:t>
            </w:r>
          </w:p>
        </w:tc>
        <w:tc>
          <w:tcPr>
            <w:tcW w:w="851" w:type="dxa"/>
            <w:shd w:val="clear" w:color="auto" w:fill="BFBFBF" w:themeFill="background1" w:themeFillShade="BF"/>
            <w:vAlign w:val="center"/>
          </w:tcPr>
          <w:p w14:paraId="4EBA4B7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71</w:t>
            </w:r>
          </w:p>
        </w:tc>
        <w:tc>
          <w:tcPr>
            <w:tcW w:w="851" w:type="dxa"/>
            <w:shd w:val="clear" w:color="auto" w:fill="BFBFBF" w:themeFill="background1" w:themeFillShade="BF"/>
            <w:vAlign w:val="center"/>
          </w:tcPr>
          <w:p w14:paraId="5BEEF3B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61</w:t>
            </w:r>
          </w:p>
        </w:tc>
        <w:tc>
          <w:tcPr>
            <w:tcW w:w="851" w:type="dxa"/>
            <w:shd w:val="clear" w:color="auto" w:fill="BFBFBF" w:themeFill="background1" w:themeFillShade="BF"/>
            <w:vAlign w:val="center"/>
          </w:tcPr>
          <w:p w14:paraId="7908B69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51</w:t>
            </w:r>
          </w:p>
        </w:tc>
        <w:tc>
          <w:tcPr>
            <w:tcW w:w="851" w:type="dxa"/>
            <w:shd w:val="clear" w:color="auto" w:fill="BFBFBF" w:themeFill="background1" w:themeFillShade="BF"/>
            <w:vAlign w:val="center"/>
          </w:tcPr>
          <w:p w14:paraId="5E522D3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46</w:t>
            </w:r>
          </w:p>
        </w:tc>
        <w:tc>
          <w:tcPr>
            <w:tcW w:w="851" w:type="dxa"/>
            <w:tcBorders>
              <w:right w:val="single" w:sz="12" w:space="0" w:color="auto"/>
            </w:tcBorders>
            <w:shd w:val="clear" w:color="auto" w:fill="BFBFBF" w:themeFill="background1" w:themeFillShade="BF"/>
            <w:vAlign w:val="center"/>
          </w:tcPr>
          <w:p w14:paraId="119CF61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41</w:t>
            </w:r>
          </w:p>
        </w:tc>
        <w:tc>
          <w:tcPr>
            <w:tcW w:w="851" w:type="dxa"/>
            <w:tcBorders>
              <w:left w:val="single" w:sz="12" w:space="0" w:color="auto"/>
            </w:tcBorders>
            <w:shd w:val="clear" w:color="auto" w:fill="FFFFFF" w:themeFill="background1"/>
            <w:vAlign w:val="center"/>
          </w:tcPr>
          <w:p w14:paraId="4D998DCC" w14:textId="77777777" w:rsidR="00723E25" w:rsidRDefault="00723E25" w:rsidP="00476A25">
            <w:pPr>
              <w:ind w:left="18"/>
              <w:jc w:val="center"/>
              <w:rPr>
                <w:sz w:val="15"/>
              </w:rPr>
            </w:pPr>
          </w:p>
        </w:tc>
        <w:tc>
          <w:tcPr>
            <w:tcW w:w="850" w:type="dxa"/>
            <w:shd w:val="clear" w:color="auto" w:fill="FFFFFF" w:themeFill="background1"/>
            <w:vAlign w:val="center"/>
          </w:tcPr>
          <w:p w14:paraId="16E1A2DA" w14:textId="77777777" w:rsidR="00723E25" w:rsidRDefault="00723E25" w:rsidP="00476A25">
            <w:pPr>
              <w:ind w:left="19"/>
              <w:jc w:val="center"/>
              <w:rPr>
                <w:sz w:val="15"/>
              </w:rPr>
            </w:pPr>
          </w:p>
        </w:tc>
      </w:tr>
      <w:tr w:rsidR="00723E25" w14:paraId="7C105985" w14:textId="77777777" w:rsidTr="00723E25">
        <w:trPr>
          <w:trHeight w:val="283"/>
          <w:jc w:val="center"/>
        </w:trPr>
        <w:tc>
          <w:tcPr>
            <w:tcW w:w="0" w:type="auto"/>
            <w:vMerge/>
            <w:tcBorders>
              <w:left w:val="single" w:sz="12" w:space="0" w:color="auto"/>
            </w:tcBorders>
            <w:shd w:val="clear" w:color="auto" w:fill="FF66FF"/>
            <w:vAlign w:val="center"/>
          </w:tcPr>
          <w:p w14:paraId="245FE1BB"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0D6386AC"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3E322FC1"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72</w:t>
            </w:r>
          </w:p>
        </w:tc>
        <w:tc>
          <w:tcPr>
            <w:tcW w:w="851" w:type="dxa"/>
            <w:shd w:val="clear" w:color="auto" w:fill="FFFFFF" w:themeFill="background1"/>
            <w:vAlign w:val="center"/>
          </w:tcPr>
          <w:p w14:paraId="265ECC9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67</w:t>
            </w:r>
          </w:p>
        </w:tc>
        <w:tc>
          <w:tcPr>
            <w:tcW w:w="851" w:type="dxa"/>
            <w:shd w:val="clear" w:color="auto" w:fill="FFFFFF" w:themeFill="background1"/>
            <w:vAlign w:val="center"/>
          </w:tcPr>
          <w:p w14:paraId="1DDB8FA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62</w:t>
            </w:r>
          </w:p>
        </w:tc>
        <w:tc>
          <w:tcPr>
            <w:tcW w:w="851" w:type="dxa"/>
            <w:shd w:val="clear" w:color="auto" w:fill="FFFFFF" w:themeFill="background1"/>
            <w:vAlign w:val="center"/>
          </w:tcPr>
          <w:p w14:paraId="0B22C87F"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57</w:t>
            </w:r>
          </w:p>
        </w:tc>
        <w:tc>
          <w:tcPr>
            <w:tcW w:w="851" w:type="dxa"/>
            <w:shd w:val="clear" w:color="auto" w:fill="FFFFFF" w:themeFill="background1"/>
            <w:vAlign w:val="center"/>
          </w:tcPr>
          <w:p w14:paraId="507266E9"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50</w:t>
            </w:r>
          </w:p>
        </w:tc>
        <w:tc>
          <w:tcPr>
            <w:tcW w:w="851" w:type="dxa"/>
            <w:shd w:val="clear" w:color="auto" w:fill="FFFFFF" w:themeFill="background1"/>
            <w:vAlign w:val="center"/>
          </w:tcPr>
          <w:p w14:paraId="4FE2CA0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47</w:t>
            </w:r>
          </w:p>
        </w:tc>
        <w:tc>
          <w:tcPr>
            <w:tcW w:w="851" w:type="dxa"/>
            <w:shd w:val="clear" w:color="auto" w:fill="FFFFFF" w:themeFill="background1"/>
            <w:vAlign w:val="center"/>
          </w:tcPr>
          <w:p w14:paraId="4A6CDF5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43</w:t>
            </w:r>
          </w:p>
        </w:tc>
        <w:tc>
          <w:tcPr>
            <w:tcW w:w="851" w:type="dxa"/>
            <w:tcBorders>
              <w:right w:val="single" w:sz="12" w:space="0" w:color="auto"/>
            </w:tcBorders>
            <w:shd w:val="clear" w:color="auto" w:fill="FFFFFF" w:themeFill="background1"/>
            <w:vAlign w:val="center"/>
          </w:tcPr>
          <w:p w14:paraId="4DC09E96"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39</w:t>
            </w:r>
          </w:p>
        </w:tc>
        <w:tc>
          <w:tcPr>
            <w:tcW w:w="851" w:type="dxa"/>
            <w:tcBorders>
              <w:left w:val="single" w:sz="12" w:space="0" w:color="auto"/>
            </w:tcBorders>
            <w:shd w:val="clear" w:color="auto" w:fill="FFFFFF" w:themeFill="background1"/>
            <w:vAlign w:val="center"/>
          </w:tcPr>
          <w:p w14:paraId="7190D11B" w14:textId="77777777" w:rsidR="00723E25" w:rsidRDefault="00723E25" w:rsidP="00476A25">
            <w:pPr>
              <w:ind w:left="18"/>
              <w:jc w:val="center"/>
              <w:rPr>
                <w:sz w:val="15"/>
              </w:rPr>
            </w:pPr>
          </w:p>
        </w:tc>
        <w:tc>
          <w:tcPr>
            <w:tcW w:w="850" w:type="dxa"/>
            <w:shd w:val="clear" w:color="auto" w:fill="FFFFFF" w:themeFill="background1"/>
            <w:vAlign w:val="center"/>
          </w:tcPr>
          <w:p w14:paraId="5BB2F93C" w14:textId="77777777" w:rsidR="00723E25" w:rsidRDefault="00723E25" w:rsidP="00476A25">
            <w:pPr>
              <w:ind w:left="19"/>
              <w:jc w:val="center"/>
              <w:rPr>
                <w:sz w:val="15"/>
              </w:rPr>
            </w:pPr>
          </w:p>
        </w:tc>
      </w:tr>
      <w:tr w:rsidR="00723E25" w14:paraId="2C467209"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1A4744A5"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3B21353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0402B56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tcBorders>
            <w:shd w:val="clear" w:color="auto" w:fill="BFBFBF" w:themeFill="background1" w:themeFillShade="BF"/>
            <w:vAlign w:val="center"/>
          </w:tcPr>
          <w:p w14:paraId="76F5FC0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51" w:type="dxa"/>
            <w:tcBorders>
              <w:bottom w:val="single" w:sz="4" w:space="0" w:color="auto"/>
            </w:tcBorders>
            <w:shd w:val="clear" w:color="auto" w:fill="BFBFBF" w:themeFill="background1" w:themeFillShade="BF"/>
            <w:vAlign w:val="center"/>
          </w:tcPr>
          <w:p w14:paraId="55D2303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bottom w:val="single" w:sz="4" w:space="0" w:color="auto"/>
            </w:tcBorders>
            <w:shd w:val="clear" w:color="auto" w:fill="BFBFBF" w:themeFill="background1" w:themeFillShade="BF"/>
            <w:vAlign w:val="center"/>
          </w:tcPr>
          <w:p w14:paraId="7B90BD7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bottom w:val="single" w:sz="4" w:space="0" w:color="auto"/>
            </w:tcBorders>
            <w:shd w:val="clear" w:color="auto" w:fill="BFBFBF" w:themeFill="background1" w:themeFillShade="BF"/>
            <w:vAlign w:val="center"/>
          </w:tcPr>
          <w:p w14:paraId="7AC1785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51" w:type="dxa"/>
            <w:tcBorders>
              <w:bottom w:val="single" w:sz="4" w:space="0" w:color="auto"/>
            </w:tcBorders>
            <w:shd w:val="clear" w:color="auto" w:fill="BFBFBF" w:themeFill="background1" w:themeFillShade="BF"/>
            <w:vAlign w:val="center"/>
          </w:tcPr>
          <w:p w14:paraId="6B33649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40</w:t>
            </w:r>
          </w:p>
        </w:tc>
        <w:tc>
          <w:tcPr>
            <w:tcW w:w="851" w:type="dxa"/>
            <w:tcBorders>
              <w:bottom w:val="single" w:sz="4" w:space="0" w:color="auto"/>
            </w:tcBorders>
            <w:shd w:val="clear" w:color="auto" w:fill="BFBFBF" w:themeFill="background1" w:themeFillShade="BF"/>
            <w:vAlign w:val="center"/>
          </w:tcPr>
          <w:p w14:paraId="2DA803B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37</w:t>
            </w:r>
          </w:p>
        </w:tc>
        <w:tc>
          <w:tcPr>
            <w:tcW w:w="851" w:type="dxa"/>
            <w:tcBorders>
              <w:bottom w:val="single" w:sz="4" w:space="0" w:color="auto"/>
              <w:right w:val="single" w:sz="12" w:space="0" w:color="auto"/>
            </w:tcBorders>
            <w:shd w:val="clear" w:color="auto" w:fill="BFBFBF" w:themeFill="background1" w:themeFillShade="BF"/>
            <w:vAlign w:val="center"/>
          </w:tcPr>
          <w:p w14:paraId="21A2BF1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34</w:t>
            </w:r>
          </w:p>
        </w:tc>
        <w:tc>
          <w:tcPr>
            <w:tcW w:w="851" w:type="dxa"/>
            <w:tcBorders>
              <w:left w:val="single" w:sz="12" w:space="0" w:color="auto"/>
            </w:tcBorders>
            <w:shd w:val="clear" w:color="auto" w:fill="FFFFFF" w:themeFill="background1"/>
            <w:vAlign w:val="center"/>
          </w:tcPr>
          <w:p w14:paraId="7B88F598" w14:textId="77777777" w:rsidR="00723E25" w:rsidRDefault="00723E25" w:rsidP="00476A25">
            <w:pPr>
              <w:ind w:left="18"/>
              <w:jc w:val="center"/>
              <w:rPr>
                <w:sz w:val="15"/>
              </w:rPr>
            </w:pPr>
          </w:p>
        </w:tc>
        <w:tc>
          <w:tcPr>
            <w:tcW w:w="850" w:type="dxa"/>
            <w:shd w:val="clear" w:color="auto" w:fill="FFFFFF" w:themeFill="background1"/>
            <w:vAlign w:val="center"/>
          </w:tcPr>
          <w:p w14:paraId="5042C32D" w14:textId="77777777" w:rsidR="00723E25" w:rsidRDefault="00723E25" w:rsidP="00476A25">
            <w:pPr>
              <w:ind w:left="19"/>
              <w:jc w:val="center"/>
              <w:rPr>
                <w:sz w:val="15"/>
              </w:rPr>
            </w:pPr>
          </w:p>
        </w:tc>
      </w:tr>
      <w:tr w:rsidR="00723E25" w14:paraId="3B7F968C"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25919132" w14:textId="77777777" w:rsidR="00723E25" w:rsidRPr="000B0190" w:rsidRDefault="00723E25" w:rsidP="00476A25">
            <w:pPr>
              <w:ind w:left="16"/>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55</w:t>
            </w:r>
          </w:p>
        </w:tc>
        <w:tc>
          <w:tcPr>
            <w:tcW w:w="850" w:type="dxa"/>
            <w:tcBorders>
              <w:top w:val="single" w:sz="4" w:space="0" w:color="auto"/>
            </w:tcBorders>
            <w:shd w:val="clear" w:color="auto" w:fill="FFFFFF" w:themeFill="background1"/>
            <w:vAlign w:val="center"/>
          </w:tcPr>
          <w:p w14:paraId="5C7C016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1C4ECF3F"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108</w:t>
            </w:r>
          </w:p>
        </w:tc>
        <w:tc>
          <w:tcPr>
            <w:tcW w:w="851" w:type="dxa"/>
            <w:tcBorders>
              <w:top w:val="single" w:sz="4" w:space="0" w:color="auto"/>
            </w:tcBorders>
            <w:shd w:val="clear" w:color="auto" w:fill="FFFFFF" w:themeFill="background1"/>
            <w:vAlign w:val="center"/>
          </w:tcPr>
          <w:p w14:paraId="16715CE9"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102</w:t>
            </w:r>
          </w:p>
        </w:tc>
        <w:tc>
          <w:tcPr>
            <w:tcW w:w="851" w:type="dxa"/>
            <w:tcBorders>
              <w:top w:val="single" w:sz="4" w:space="0" w:color="auto"/>
            </w:tcBorders>
            <w:shd w:val="clear" w:color="auto" w:fill="FFFFFF" w:themeFill="background1"/>
            <w:vAlign w:val="center"/>
          </w:tcPr>
          <w:p w14:paraId="160612E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91</w:t>
            </w:r>
          </w:p>
        </w:tc>
        <w:tc>
          <w:tcPr>
            <w:tcW w:w="851" w:type="dxa"/>
            <w:tcBorders>
              <w:top w:val="single" w:sz="4" w:space="0" w:color="auto"/>
            </w:tcBorders>
            <w:shd w:val="clear" w:color="auto" w:fill="FFFFFF" w:themeFill="background1"/>
            <w:vAlign w:val="center"/>
          </w:tcPr>
          <w:p w14:paraId="020F69CE"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82</w:t>
            </w:r>
          </w:p>
        </w:tc>
        <w:tc>
          <w:tcPr>
            <w:tcW w:w="851" w:type="dxa"/>
            <w:tcBorders>
              <w:top w:val="single" w:sz="4" w:space="0" w:color="auto"/>
            </w:tcBorders>
            <w:shd w:val="clear" w:color="auto" w:fill="FFFFFF" w:themeFill="background1"/>
            <w:vAlign w:val="center"/>
          </w:tcPr>
          <w:p w14:paraId="245AC76C"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73</w:t>
            </w:r>
          </w:p>
        </w:tc>
        <w:tc>
          <w:tcPr>
            <w:tcW w:w="851" w:type="dxa"/>
            <w:tcBorders>
              <w:top w:val="single" w:sz="4" w:space="0" w:color="auto"/>
            </w:tcBorders>
            <w:shd w:val="clear" w:color="auto" w:fill="FFFFFF" w:themeFill="background1"/>
            <w:vAlign w:val="center"/>
          </w:tcPr>
          <w:p w14:paraId="49A14DEE"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1" w:type="dxa"/>
            <w:tcBorders>
              <w:top w:val="single" w:sz="4" w:space="0" w:color="auto"/>
            </w:tcBorders>
            <w:shd w:val="clear" w:color="auto" w:fill="FFFFFF" w:themeFill="background1"/>
            <w:vAlign w:val="center"/>
          </w:tcPr>
          <w:p w14:paraId="4C37902E"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56</w:t>
            </w:r>
          </w:p>
        </w:tc>
        <w:tc>
          <w:tcPr>
            <w:tcW w:w="851" w:type="dxa"/>
            <w:tcBorders>
              <w:top w:val="single" w:sz="4" w:space="0" w:color="auto"/>
              <w:right w:val="single" w:sz="12" w:space="0" w:color="auto"/>
            </w:tcBorders>
            <w:shd w:val="clear" w:color="auto" w:fill="FFFFFF" w:themeFill="background1"/>
            <w:vAlign w:val="center"/>
          </w:tcPr>
          <w:p w14:paraId="0AA3240F"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49</w:t>
            </w:r>
          </w:p>
        </w:tc>
        <w:tc>
          <w:tcPr>
            <w:tcW w:w="851" w:type="dxa"/>
            <w:tcBorders>
              <w:left w:val="single" w:sz="12" w:space="0" w:color="auto"/>
            </w:tcBorders>
            <w:shd w:val="clear" w:color="auto" w:fill="FFFFFF" w:themeFill="background1"/>
            <w:vAlign w:val="center"/>
          </w:tcPr>
          <w:p w14:paraId="2FAB03C7" w14:textId="77777777" w:rsidR="00723E25" w:rsidRDefault="00723E25" w:rsidP="00476A25">
            <w:pPr>
              <w:ind w:left="18"/>
              <w:jc w:val="center"/>
              <w:rPr>
                <w:sz w:val="15"/>
              </w:rPr>
            </w:pPr>
          </w:p>
        </w:tc>
        <w:tc>
          <w:tcPr>
            <w:tcW w:w="850" w:type="dxa"/>
            <w:shd w:val="clear" w:color="auto" w:fill="FFFFFF" w:themeFill="background1"/>
            <w:vAlign w:val="center"/>
          </w:tcPr>
          <w:p w14:paraId="4EBCC933" w14:textId="77777777" w:rsidR="00723E25" w:rsidRDefault="00723E25" w:rsidP="00476A25">
            <w:pPr>
              <w:ind w:left="19"/>
              <w:jc w:val="center"/>
              <w:rPr>
                <w:sz w:val="15"/>
              </w:rPr>
            </w:pPr>
          </w:p>
        </w:tc>
      </w:tr>
      <w:tr w:rsidR="00723E25" w14:paraId="5AB34714" w14:textId="77777777" w:rsidTr="00723E25">
        <w:trPr>
          <w:trHeight w:val="283"/>
          <w:jc w:val="center"/>
        </w:trPr>
        <w:tc>
          <w:tcPr>
            <w:tcW w:w="0" w:type="auto"/>
            <w:vMerge/>
            <w:tcBorders>
              <w:left w:val="single" w:sz="12" w:space="0" w:color="auto"/>
            </w:tcBorders>
            <w:shd w:val="clear" w:color="auto" w:fill="FF66FF"/>
            <w:vAlign w:val="center"/>
          </w:tcPr>
          <w:p w14:paraId="28BF5DB7"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507AFBB0"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1916705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93</w:t>
            </w:r>
          </w:p>
        </w:tc>
        <w:tc>
          <w:tcPr>
            <w:tcW w:w="851" w:type="dxa"/>
            <w:shd w:val="clear" w:color="auto" w:fill="BFBFBF" w:themeFill="background1" w:themeFillShade="BF"/>
            <w:vAlign w:val="center"/>
          </w:tcPr>
          <w:p w14:paraId="0CE0BEE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88</w:t>
            </w:r>
          </w:p>
        </w:tc>
        <w:tc>
          <w:tcPr>
            <w:tcW w:w="851" w:type="dxa"/>
            <w:shd w:val="clear" w:color="auto" w:fill="BFBFBF" w:themeFill="background1" w:themeFillShade="BF"/>
            <w:vAlign w:val="center"/>
          </w:tcPr>
          <w:p w14:paraId="2508831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83</w:t>
            </w:r>
          </w:p>
        </w:tc>
        <w:tc>
          <w:tcPr>
            <w:tcW w:w="851" w:type="dxa"/>
            <w:shd w:val="clear" w:color="auto" w:fill="BFBFBF" w:themeFill="background1" w:themeFillShade="BF"/>
            <w:vAlign w:val="center"/>
          </w:tcPr>
          <w:p w14:paraId="529963F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78</w:t>
            </w:r>
          </w:p>
        </w:tc>
        <w:tc>
          <w:tcPr>
            <w:tcW w:w="851" w:type="dxa"/>
            <w:shd w:val="clear" w:color="auto" w:fill="BFBFBF" w:themeFill="background1" w:themeFillShade="BF"/>
            <w:vAlign w:val="center"/>
          </w:tcPr>
          <w:p w14:paraId="619CE26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66</w:t>
            </w:r>
          </w:p>
        </w:tc>
        <w:tc>
          <w:tcPr>
            <w:tcW w:w="851" w:type="dxa"/>
            <w:shd w:val="clear" w:color="auto" w:fill="BFBFBF" w:themeFill="background1" w:themeFillShade="BF"/>
            <w:vAlign w:val="center"/>
          </w:tcPr>
          <w:p w14:paraId="5AA77EC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shd w:val="clear" w:color="auto" w:fill="BFBFBF" w:themeFill="background1" w:themeFillShade="BF"/>
            <w:vAlign w:val="center"/>
          </w:tcPr>
          <w:p w14:paraId="66B7C34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51</w:t>
            </w:r>
          </w:p>
        </w:tc>
        <w:tc>
          <w:tcPr>
            <w:tcW w:w="851" w:type="dxa"/>
            <w:tcBorders>
              <w:right w:val="single" w:sz="12" w:space="0" w:color="auto"/>
            </w:tcBorders>
            <w:shd w:val="clear" w:color="auto" w:fill="BFBFBF" w:themeFill="background1" w:themeFillShade="BF"/>
            <w:vAlign w:val="center"/>
          </w:tcPr>
          <w:p w14:paraId="32CB67F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left w:val="single" w:sz="12" w:space="0" w:color="auto"/>
            </w:tcBorders>
            <w:shd w:val="clear" w:color="auto" w:fill="FFFFFF" w:themeFill="background1"/>
            <w:vAlign w:val="center"/>
          </w:tcPr>
          <w:p w14:paraId="40603B28" w14:textId="77777777" w:rsidR="00723E25" w:rsidRDefault="00723E25" w:rsidP="00476A25">
            <w:pPr>
              <w:ind w:left="18"/>
              <w:jc w:val="center"/>
              <w:rPr>
                <w:sz w:val="15"/>
              </w:rPr>
            </w:pPr>
          </w:p>
        </w:tc>
        <w:tc>
          <w:tcPr>
            <w:tcW w:w="850" w:type="dxa"/>
            <w:shd w:val="clear" w:color="auto" w:fill="FFFFFF" w:themeFill="background1"/>
            <w:vAlign w:val="center"/>
          </w:tcPr>
          <w:p w14:paraId="46CA51DC" w14:textId="77777777" w:rsidR="00723E25" w:rsidRDefault="00723E25" w:rsidP="00476A25">
            <w:pPr>
              <w:ind w:left="19"/>
              <w:jc w:val="center"/>
              <w:rPr>
                <w:sz w:val="15"/>
              </w:rPr>
            </w:pPr>
          </w:p>
        </w:tc>
      </w:tr>
      <w:tr w:rsidR="00723E25" w14:paraId="11FD1F05" w14:textId="77777777" w:rsidTr="00723E25">
        <w:trPr>
          <w:trHeight w:val="283"/>
          <w:jc w:val="center"/>
        </w:trPr>
        <w:tc>
          <w:tcPr>
            <w:tcW w:w="0" w:type="auto"/>
            <w:vMerge/>
            <w:tcBorders>
              <w:left w:val="single" w:sz="12" w:space="0" w:color="auto"/>
            </w:tcBorders>
            <w:shd w:val="clear" w:color="auto" w:fill="FF66FF"/>
            <w:vAlign w:val="center"/>
          </w:tcPr>
          <w:p w14:paraId="2ABAA228"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54EBB4D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718593EA"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80</w:t>
            </w:r>
          </w:p>
        </w:tc>
        <w:tc>
          <w:tcPr>
            <w:tcW w:w="851" w:type="dxa"/>
            <w:shd w:val="clear" w:color="auto" w:fill="FFFFFF" w:themeFill="background1"/>
            <w:vAlign w:val="center"/>
          </w:tcPr>
          <w:p w14:paraId="2C8862DB"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72</w:t>
            </w:r>
          </w:p>
        </w:tc>
        <w:tc>
          <w:tcPr>
            <w:tcW w:w="851" w:type="dxa"/>
            <w:shd w:val="clear" w:color="auto" w:fill="FFFFFF" w:themeFill="background1"/>
            <w:vAlign w:val="center"/>
          </w:tcPr>
          <w:p w14:paraId="0745464D"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67</w:t>
            </w:r>
          </w:p>
        </w:tc>
        <w:tc>
          <w:tcPr>
            <w:tcW w:w="851" w:type="dxa"/>
            <w:shd w:val="clear" w:color="auto" w:fill="FFFFFF" w:themeFill="background1"/>
            <w:vAlign w:val="center"/>
          </w:tcPr>
          <w:p w14:paraId="07A6AA2E"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62</w:t>
            </w:r>
          </w:p>
        </w:tc>
        <w:tc>
          <w:tcPr>
            <w:tcW w:w="851" w:type="dxa"/>
            <w:shd w:val="clear" w:color="auto" w:fill="FFFFFF" w:themeFill="background1"/>
            <w:vAlign w:val="center"/>
          </w:tcPr>
          <w:p w14:paraId="1FDB4EA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55</w:t>
            </w:r>
          </w:p>
        </w:tc>
        <w:tc>
          <w:tcPr>
            <w:tcW w:w="851" w:type="dxa"/>
            <w:shd w:val="clear" w:color="auto" w:fill="FFFFFF" w:themeFill="background1"/>
            <w:vAlign w:val="center"/>
          </w:tcPr>
          <w:p w14:paraId="3B65090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50</w:t>
            </w:r>
          </w:p>
        </w:tc>
        <w:tc>
          <w:tcPr>
            <w:tcW w:w="851" w:type="dxa"/>
            <w:shd w:val="clear" w:color="auto" w:fill="FFFFFF" w:themeFill="background1"/>
            <w:vAlign w:val="center"/>
          </w:tcPr>
          <w:p w14:paraId="2E18196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47</w:t>
            </w:r>
          </w:p>
        </w:tc>
        <w:tc>
          <w:tcPr>
            <w:tcW w:w="851" w:type="dxa"/>
            <w:tcBorders>
              <w:right w:val="single" w:sz="12" w:space="0" w:color="auto"/>
            </w:tcBorders>
            <w:shd w:val="clear" w:color="auto" w:fill="FFFFFF" w:themeFill="background1"/>
            <w:vAlign w:val="center"/>
          </w:tcPr>
          <w:p w14:paraId="6D933F4F"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42</w:t>
            </w:r>
          </w:p>
        </w:tc>
        <w:tc>
          <w:tcPr>
            <w:tcW w:w="851" w:type="dxa"/>
            <w:tcBorders>
              <w:left w:val="single" w:sz="12" w:space="0" w:color="auto"/>
            </w:tcBorders>
            <w:shd w:val="clear" w:color="auto" w:fill="FFFFFF" w:themeFill="background1"/>
            <w:vAlign w:val="center"/>
          </w:tcPr>
          <w:p w14:paraId="44F0B10F" w14:textId="77777777" w:rsidR="00723E25" w:rsidRDefault="00723E25" w:rsidP="00476A25">
            <w:pPr>
              <w:ind w:left="18"/>
              <w:jc w:val="center"/>
              <w:rPr>
                <w:sz w:val="15"/>
              </w:rPr>
            </w:pPr>
          </w:p>
        </w:tc>
        <w:tc>
          <w:tcPr>
            <w:tcW w:w="850" w:type="dxa"/>
            <w:shd w:val="clear" w:color="auto" w:fill="FFFFFF" w:themeFill="background1"/>
            <w:vAlign w:val="center"/>
          </w:tcPr>
          <w:p w14:paraId="60C573EC" w14:textId="77777777" w:rsidR="00723E25" w:rsidRDefault="00723E25" w:rsidP="00476A25">
            <w:pPr>
              <w:ind w:left="19"/>
              <w:jc w:val="center"/>
              <w:rPr>
                <w:sz w:val="15"/>
              </w:rPr>
            </w:pPr>
          </w:p>
        </w:tc>
      </w:tr>
      <w:tr w:rsidR="00723E25" w14:paraId="33855D90"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369BC714"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11310FF4"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223DB445"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bottom w:val="single" w:sz="4" w:space="0" w:color="auto"/>
            </w:tcBorders>
            <w:shd w:val="clear" w:color="auto" w:fill="BFBFBF" w:themeFill="background1" w:themeFillShade="BF"/>
            <w:vAlign w:val="center"/>
          </w:tcPr>
          <w:p w14:paraId="3439907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tcBorders>
            <w:shd w:val="clear" w:color="auto" w:fill="BFBFBF" w:themeFill="background1" w:themeFillShade="BF"/>
            <w:vAlign w:val="center"/>
          </w:tcPr>
          <w:p w14:paraId="1F68C19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bottom w:val="single" w:sz="4" w:space="0" w:color="auto"/>
            </w:tcBorders>
            <w:shd w:val="clear" w:color="auto" w:fill="BFBFBF" w:themeFill="background1" w:themeFillShade="BF"/>
            <w:vAlign w:val="center"/>
          </w:tcPr>
          <w:p w14:paraId="10D7577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bottom w:val="single" w:sz="4" w:space="0" w:color="auto"/>
            </w:tcBorders>
            <w:shd w:val="clear" w:color="auto" w:fill="BFBFBF" w:themeFill="background1" w:themeFillShade="BF"/>
            <w:vAlign w:val="center"/>
          </w:tcPr>
          <w:p w14:paraId="3043E82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bottom w:val="single" w:sz="4" w:space="0" w:color="auto"/>
            </w:tcBorders>
            <w:shd w:val="clear" w:color="auto" w:fill="BFBFBF" w:themeFill="background1" w:themeFillShade="BF"/>
            <w:vAlign w:val="center"/>
          </w:tcPr>
          <w:p w14:paraId="382E955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51" w:type="dxa"/>
            <w:tcBorders>
              <w:bottom w:val="single" w:sz="4" w:space="0" w:color="auto"/>
            </w:tcBorders>
            <w:shd w:val="clear" w:color="auto" w:fill="BFBFBF" w:themeFill="background1" w:themeFillShade="BF"/>
            <w:vAlign w:val="center"/>
          </w:tcPr>
          <w:p w14:paraId="6E23C44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40</w:t>
            </w:r>
          </w:p>
        </w:tc>
        <w:tc>
          <w:tcPr>
            <w:tcW w:w="851" w:type="dxa"/>
            <w:tcBorders>
              <w:bottom w:val="single" w:sz="4" w:space="0" w:color="auto"/>
              <w:right w:val="single" w:sz="12" w:space="0" w:color="auto"/>
            </w:tcBorders>
            <w:shd w:val="clear" w:color="auto" w:fill="BFBFBF" w:themeFill="background1" w:themeFillShade="BF"/>
            <w:vAlign w:val="center"/>
          </w:tcPr>
          <w:p w14:paraId="6D2EC9C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38</w:t>
            </w:r>
          </w:p>
        </w:tc>
        <w:tc>
          <w:tcPr>
            <w:tcW w:w="851" w:type="dxa"/>
            <w:tcBorders>
              <w:left w:val="single" w:sz="12" w:space="0" w:color="auto"/>
            </w:tcBorders>
            <w:shd w:val="clear" w:color="auto" w:fill="FFFFFF" w:themeFill="background1"/>
            <w:vAlign w:val="center"/>
          </w:tcPr>
          <w:p w14:paraId="37002220" w14:textId="77777777" w:rsidR="00723E25" w:rsidRDefault="00723E25" w:rsidP="00476A25">
            <w:pPr>
              <w:ind w:left="18"/>
              <w:jc w:val="center"/>
              <w:rPr>
                <w:sz w:val="15"/>
              </w:rPr>
            </w:pPr>
          </w:p>
        </w:tc>
        <w:tc>
          <w:tcPr>
            <w:tcW w:w="850" w:type="dxa"/>
            <w:shd w:val="clear" w:color="auto" w:fill="FFFFFF" w:themeFill="background1"/>
            <w:vAlign w:val="center"/>
          </w:tcPr>
          <w:p w14:paraId="1B29F414" w14:textId="77777777" w:rsidR="00723E25" w:rsidRDefault="00723E25" w:rsidP="00476A25">
            <w:pPr>
              <w:ind w:left="19"/>
              <w:jc w:val="center"/>
              <w:rPr>
                <w:sz w:val="15"/>
              </w:rPr>
            </w:pPr>
          </w:p>
        </w:tc>
      </w:tr>
      <w:tr w:rsidR="00723E25" w14:paraId="5340729F"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1E631CEE" w14:textId="77777777" w:rsidR="00723E25" w:rsidRPr="000B0190" w:rsidRDefault="00723E25" w:rsidP="00476A25">
            <w:pPr>
              <w:ind w:left="16"/>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59</w:t>
            </w:r>
          </w:p>
        </w:tc>
        <w:tc>
          <w:tcPr>
            <w:tcW w:w="850" w:type="dxa"/>
            <w:tcBorders>
              <w:top w:val="single" w:sz="4" w:space="0" w:color="auto"/>
            </w:tcBorders>
            <w:shd w:val="clear" w:color="auto" w:fill="FFFFFF" w:themeFill="background1"/>
            <w:vAlign w:val="center"/>
          </w:tcPr>
          <w:p w14:paraId="5B59921A"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1646DFC4"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114</w:t>
            </w:r>
          </w:p>
        </w:tc>
        <w:tc>
          <w:tcPr>
            <w:tcW w:w="851" w:type="dxa"/>
            <w:tcBorders>
              <w:top w:val="single" w:sz="4" w:space="0" w:color="auto"/>
            </w:tcBorders>
            <w:shd w:val="clear" w:color="auto" w:fill="FFFFFF" w:themeFill="background1"/>
            <w:vAlign w:val="center"/>
          </w:tcPr>
          <w:p w14:paraId="38032065"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107</w:t>
            </w:r>
          </w:p>
        </w:tc>
        <w:tc>
          <w:tcPr>
            <w:tcW w:w="851" w:type="dxa"/>
            <w:tcBorders>
              <w:top w:val="single" w:sz="4" w:space="0" w:color="auto"/>
            </w:tcBorders>
            <w:shd w:val="clear" w:color="auto" w:fill="FFFFFF" w:themeFill="background1"/>
            <w:vAlign w:val="center"/>
          </w:tcPr>
          <w:p w14:paraId="6AFE9363"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95</w:t>
            </w:r>
          </w:p>
        </w:tc>
        <w:tc>
          <w:tcPr>
            <w:tcW w:w="851" w:type="dxa"/>
            <w:tcBorders>
              <w:top w:val="single" w:sz="4" w:space="0" w:color="auto"/>
            </w:tcBorders>
            <w:shd w:val="clear" w:color="auto" w:fill="FFFFFF" w:themeFill="background1"/>
            <w:vAlign w:val="center"/>
          </w:tcPr>
          <w:p w14:paraId="43692ED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86</w:t>
            </w:r>
          </w:p>
        </w:tc>
        <w:tc>
          <w:tcPr>
            <w:tcW w:w="851" w:type="dxa"/>
            <w:tcBorders>
              <w:top w:val="single" w:sz="4" w:space="0" w:color="auto"/>
            </w:tcBorders>
            <w:shd w:val="clear" w:color="auto" w:fill="FFFFFF" w:themeFill="background1"/>
            <w:vAlign w:val="center"/>
          </w:tcPr>
          <w:p w14:paraId="353764FF"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76</w:t>
            </w:r>
          </w:p>
        </w:tc>
        <w:tc>
          <w:tcPr>
            <w:tcW w:w="851" w:type="dxa"/>
            <w:tcBorders>
              <w:top w:val="single" w:sz="4" w:space="0" w:color="auto"/>
            </w:tcBorders>
            <w:shd w:val="clear" w:color="auto" w:fill="FFFFFF" w:themeFill="background1"/>
            <w:vAlign w:val="center"/>
          </w:tcPr>
          <w:p w14:paraId="292A5185"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68</w:t>
            </w:r>
          </w:p>
        </w:tc>
        <w:tc>
          <w:tcPr>
            <w:tcW w:w="851" w:type="dxa"/>
            <w:tcBorders>
              <w:top w:val="single" w:sz="4" w:space="0" w:color="auto"/>
            </w:tcBorders>
            <w:shd w:val="clear" w:color="auto" w:fill="FFFFFF" w:themeFill="background1"/>
            <w:vAlign w:val="center"/>
          </w:tcPr>
          <w:p w14:paraId="57862EB6"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59</w:t>
            </w:r>
          </w:p>
        </w:tc>
        <w:tc>
          <w:tcPr>
            <w:tcW w:w="851" w:type="dxa"/>
            <w:tcBorders>
              <w:top w:val="single" w:sz="4" w:space="0" w:color="auto"/>
              <w:right w:val="single" w:sz="12" w:space="0" w:color="auto"/>
            </w:tcBorders>
            <w:shd w:val="clear" w:color="auto" w:fill="FFFFFF" w:themeFill="background1"/>
            <w:vAlign w:val="center"/>
          </w:tcPr>
          <w:p w14:paraId="51BADC53"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51</w:t>
            </w:r>
          </w:p>
        </w:tc>
        <w:tc>
          <w:tcPr>
            <w:tcW w:w="851" w:type="dxa"/>
            <w:tcBorders>
              <w:left w:val="single" w:sz="12" w:space="0" w:color="auto"/>
            </w:tcBorders>
            <w:shd w:val="clear" w:color="auto" w:fill="FFFFFF" w:themeFill="background1"/>
            <w:vAlign w:val="center"/>
          </w:tcPr>
          <w:p w14:paraId="08A33EB0" w14:textId="77777777" w:rsidR="00723E25" w:rsidRDefault="00723E25" w:rsidP="00476A25">
            <w:pPr>
              <w:ind w:left="18"/>
              <w:jc w:val="center"/>
              <w:rPr>
                <w:sz w:val="15"/>
              </w:rPr>
            </w:pPr>
          </w:p>
        </w:tc>
        <w:tc>
          <w:tcPr>
            <w:tcW w:w="850" w:type="dxa"/>
            <w:shd w:val="clear" w:color="auto" w:fill="FFFFFF" w:themeFill="background1"/>
            <w:vAlign w:val="center"/>
          </w:tcPr>
          <w:p w14:paraId="79A893F1" w14:textId="77777777" w:rsidR="00723E25" w:rsidRDefault="00723E25" w:rsidP="00476A25">
            <w:pPr>
              <w:ind w:left="19"/>
              <w:jc w:val="center"/>
              <w:rPr>
                <w:sz w:val="15"/>
              </w:rPr>
            </w:pPr>
          </w:p>
        </w:tc>
      </w:tr>
      <w:tr w:rsidR="00723E25" w14:paraId="4AD73663" w14:textId="77777777" w:rsidTr="00723E25">
        <w:trPr>
          <w:trHeight w:val="283"/>
          <w:jc w:val="center"/>
        </w:trPr>
        <w:tc>
          <w:tcPr>
            <w:tcW w:w="0" w:type="auto"/>
            <w:vMerge/>
            <w:tcBorders>
              <w:left w:val="single" w:sz="12" w:space="0" w:color="auto"/>
            </w:tcBorders>
            <w:shd w:val="clear" w:color="auto" w:fill="FF66FF"/>
            <w:vAlign w:val="center"/>
          </w:tcPr>
          <w:p w14:paraId="6A7A1128"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67F10BB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255C3431"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98</w:t>
            </w:r>
          </w:p>
        </w:tc>
        <w:tc>
          <w:tcPr>
            <w:tcW w:w="851" w:type="dxa"/>
            <w:shd w:val="clear" w:color="auto" w:fill="BFBFBF" w:themeFill="background1" w:themeFillShade="BF"/>
            <w:vAlign w:val="center"/>
          </w:tcPr>
          <w:p w14:paraId="5D4B102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93</w:t>
            </w:r>
          </w:p>
        </w:tc>
        <w:tc>
          <w:tcPr>
            <w:tcW w:w="851" w:type="dxa"/>
            <w:shd w:val="clear" w:color="auto" w:fill="BFBFBF" w:themeFill="background1" w:themeFillShade="BF"/>
            <w:vAlign w:val="center"/>
          </w:tcPr>
          <w:p w14:paraId="23B82FB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87</w:t>
            </w:r>
          </w:p>
        </w:tc>
        <w:tc>
          <w:tcPr>
            <w:tcW w:w="851" w:type="dxa"/>
            <w:shd w:val="clear" w:color="auto" w:fill="BFBFBF" w:themeFill="background1" w:themeFillShade="BF"/>
            <w:vAlign w:val="center"/>
          </w:tcPr>
          <w:p w14:paraId="6C0A6C9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82</w:t>
            </w:r>
          </w:p>
        </w:tc>
        <w:tc>
          <w:tcPr>
            <w:tcW w:w="851" w:type="dxa"/>
            <w:shd w:val="clear" w:color="auto" w:fill="BFBFBF" w:themeFill="background1" w:themeFillShade="BF"/>
            <w:vAlign w:val="center"/>
          </w:tcPr>
          <w:p w14:paraId="66F5E90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shd w:val="clear" w:color="auto" w:fill="BFBFBF" w:themeFill="background1" w:themeFillShade="BF"/>
            <w:vAlign w:val="center"/>
          </w:tcPr>
          <w:p w14:paraId="02F88BB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shd w:val="clear" w:color="auto" w:fill="BFBFBF" w:themeFill="background1" w:themeFillShade="BF"/>
            <w:vAlign w:val="center"/>
          </w:tcPr>
          <w:p w14:paraId="1415398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54</w:t>
            </w:r>
          </w:p>
        </w:tc>
        <w:tc>
          <w:tcPr>
            <w:tcW w:w="851" w:type="dxa"/>
            <w:tcBorders>
              <w:right w:val="single" w:sz="12" w:space="0" w:color="auto"/>
            </w:tcBorders>
            <w:shd w:val="clear" w:color="auto" w:fill="BFBFBF" w:themeFill="background1" w:themeFillShade="BF"/>
            <w:vAlign w:val="center"/>
          </w:tcPr>
          <w:p w14:paraId="0D4D03E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48</w:t>
            </w:r>
          </w:p>
        </w:tc>
        <w:tc>
          <w:tcPr>
            <w:tcW w:w="851" w:type="dxa"/>
            <w:tcBorders>
              <w:left w:val="single" w:sz="12" w:space="0" w:color="auto"/>
            </w:tcBorders>
            <w:shd w:val="clear" w:color="auto" w:fill="FFFFFF" w:themeFill="background1"/>
            <w:vAlign w:val="center"/>
          </w:tcPr>
          <w:p w14:paraId="5E9AA7AD" w14:textId="77777777" w:rsidR="00723E25" w:rsidRDefault="00723E25" w:rsidP="00476A25">
            <w:pPr>
              <w:ind w:left="18"/>
              <w:jc w:val="center"/>
              <w:rPr>
                <w:sz w:val="15"/>
              </w:rPr>
            </w:pPr>
          </w:p>
        </w:tc>
        <w:tc>
          <w:tcPr>
            <w:tcW w:w="850" w:type="dxa"/>
            <w:shd w:val="clear" w:color="auto" w:fill="FFFFFF" w:themeFill="background1"/>
            <w:vAlign w:val="center"/>
          </w:tcPr>
          <w:p w14:paraId="6E1F88FD" w14:textId="77777777" w:rsidR="00723E25" w:rsidRDefault="00723E25" w:rsidP="00476A25">
            <w:pPr>
              <w:ind w:left="19"/>
              <w:jc w:val="center"/>
              <w:rPr>
                <w:sz w:val="15"/>
              </w:rPr>
            </w:pPr>
          </w:p>
        </w:tc>
      </w:tr>
      <w:tr w:rsidR="00723E25" w14:paraId="64A622F0" w14:textId="77777777" w:rsidTr="00723E25">
        <w:trPr>
          <w:trHeight w:val="283"/>
          <w:jc w:val="center"/>
        </w:trPr>
        <w:tc>
          <w:tcPr>
            <w:tcW w:w="0" w:type="auto"/>
            <w:vMerge/>
            <w:tcBorders>
              <w:left w:val="single" w:sz="12" w:space="0" w:color="auto"/>
            </w:tcBorders>
            <w:shd w:val="clear" w:color="auto" w:fill="FF66FF"/>
            <w:vAlign w:val="center"/>
          </w:tcPr>
          <w:p w14:paraId="3D4E6422"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036442F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3869FD09"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85</w:t>
            </w:r>
          </w:p>
        </w:tc>
        <w:tc>
          <w:tcPr>
            <w:tcW w:w="851" w:type="dxa"/>
            <w:shd w:val="clear" w:color="auto" w:fill="FFFFFF" w:themeFill="background1"/>
            <w:vAlign w:val="center"/>
          </w:tcPr>
          <w:p w14:paraId="551D0D0C"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77</w:t>
            </w:r>
          </w:p>
        </w:tc>
        <w:tc>
          <w:tcPr>
            <w:tcW w:w="851" w:type="dxa"/>
            <w:shd w:val="clear" w:color="auto" w:fill="FFFFFF" w:themeFill="background1"/>
            <w:vAlign w:val="center"/>
          </w:tcPr>
          <w:p w14:paraId="568A69D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72</w:t>
            </w:r>
          </w:p>
        </w:tc>
        <w:tc>
          <w:tcPr>
            <w:tcW w:w="851" w:type="dxa"/>
            <w:shd w:val="clear" w:color="auto" w:fill="FFFFFF" w:themeFill="background1"/>
            <w:vAlign w:val="center"/>
          </w:tcPr>
          <w:p w14:paraId="170B26D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67</w:t>
            </w:r>
          </w:p>
        </w:tc>
        <w:tc>
          <w:tcPr>
            <w:tcW w:w="851" w:type="dxa"/>
            <w:shd w:val="clear" w:color="auto" w:fill="FFFFFF" w:themeFill="background1"/>
            <w:vAlign w:val="center"/>
          </w:tcPr>
          <w:p w14:paraId="21DDAF6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60</w:t>
            </w:r>
          </w:p>
        </w:tc>
        <w:tc>
          <w:tcPr>
            <w:tcW w:w="851" w:type="dxa"/>
            <w:shd w:val="clear" w:color="auto" w:fill="FFFFFF" w:themeFill="background1"/>
            <w:vAlign w:val="center"/>
          </w:tcPr>
          <w:p w14:paraId="509E6C63"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55</w:t>
            </w:r>
          </w:p>
        </w:tc>
        <w:tc>
          <w:tcPr>
            <w:tcW w:w="851" w:type="dxa"/>
            <w:shd w:val="clear" w:color="auto" w:fill="FFFFFF" w:themeFill="background1"/>
            <w:vAlign w:val="center"/>
          </w:tcPr>
          <w:p w14:paraId="68B102BB"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50</w:t>
            </w:r>
          </w:p>
        </w:tc>
        <w:tc>
          <w:tcPr>
            <w:tcW w:w="851" w:type="dxa"/>
            <w:tcBorders>
              <w:right w:val="single" w:sz="12" w:space="0" w:color="auto"/>
            </w:tcBorders>
            <w:shd w:val="clear" w:color="auto" w:fill="FFFFFF" w:themeFill="background1"/>
            <w:vAlign w:val="center"/>
          </w:tcPr>
          <w:p w14:paraId="69C2A7EF"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45</w:t>
            </w:r>
          </w:p>
        </w:tc>
        <w:tc>
          <w:tcPr>
            <w:tcW w:w="851" w:type="dxa"/>
            <w:tcBorders>
              <w:left w:val="single" w:sz="12" w:space="0" w:color="auto"/>
            </w:tcBorders>
            <w:shd w:val="clear" w:color="auto" w:fill="FFFFFF" w:themeFill="background1"/>
            <w:vAlign w:val="center"/>
          </w:tcPr>
          <w:p w14:paraId="6BB15A28" w14:textId="77777777" w:rsidR="00723E25" w:rsidRDefault="00723E25" w:rsidP="00476A25">
            <w:pPr>
              <w:ind w:left="18"/>
              <w:jc w:val="center"/>
              <w:rPr>
                <w:sz w:val="15"/>
              </w:rPr>
            </w:pPr>
          </w:p>
        </w:tc>
        <w:tc>
          <w:tcPr>
            <w:tcW w:w="850" w:type="dxa"/>
            <w:shd w:val="clear" w:color="auto" w:fill="FFFFFF" w:themeFill="background1"/>
            <w:vAlign w:val="center"/>
          </w:tcPr>
          <w:p w14:paraId="0DDCA4AC" w14:textId="77777777" w:rsidR="00723E25" w:rsidRDefault="00723E25" w:rsidP="00476A25">
            <w:pPr>
              <w:ind w:left="19"/>
              <w:jc w:val="center"/>
              <w:rPr>
                <w:sz w:val="15"/>
              </w:rPr>
            </w:pPr>
          </w:p>
        </w:tc>
      </w:tr>
      <w:tr w:rsidR="00723E25" w14:paraId="5CB13A4C"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549743D4"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4A11F26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2D8D6A2E"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1" w:type="dxa"/>
            <w:tcBorders>
              <w:bottom w:val="single" w:sz="4" w:space="0" w:color="auto"/>
            </w:tcBorders>
            <w:shd w:val="clear" w:color="auto" w:fill="BFBFBF" w:themeFill="background1" w:themeFillShade="BF"/>
            <w:vAlign w:val="center"/>
          </w:tcPr>
          <w:p w14:paraId="252F3DD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bottom w:val="single" w:sz="4" w:space="0" w:color="auto"/>
            </w:tcBorders>
            <w:shd w:val="clear" w:color="auto" w:fill="BFBFBF" w:themeFill="background1" w:themeFillShade="BF"/>
            <w:vAlign w:val="center"/>
          </w:tcPr>
          <w:p w14:paraId="2064B78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tcBorders>
            <w:shd w:val="clear" w:color="auto" w:fill="BFBFBF" w:themeFill="background1" w:themeFillShade="BF"/>
            <w:vAlign w:val="center"/>
          </w:tcPr>
          <w:p w14:paraId="52E2708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bottom w:val="single" w:sz="4" w:space="0" w:color="auto"/>
            </w:tcBorders>
            <w:shd w:val="clear" w:color="auto" w:fill="BFBFBF" w:themeFill="background1" w:themeFillShade="BF"/>
            <w:vAlign w:val="center"/>
          </w:tcPr>
          <w:p w14:paraId="54035F0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bottom w:val="single" w:sz="4" w:space="0" w:color="auto"/>
            </w:tcBorders>
            <w:shd w:val="clear" w:color="auto" w:fill="BFBFBF" w:themeFill="background1" w:themeFillShade="BF"/>
            <w:vAlign w:val="center"/>
          </w:tcPr>
          <w:p w14:paraId="2062738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bottom w:val="single" w:sz="4" w:space="0" w:color="auto"/>
            </w:tcBorders>
            <w:shd w:val="clear" w:color="auto" w:fill="BFBFBF" w:themeFill="background1" w:themeFillShade="BF"/>
            <w:vAlign w:val="center"/>
          </w:tcPr>
          <w:p w14:paraId="7BF6DAE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51" w:type="dxa"/>
            <w:tcBorders>
              <w:bottom w:val="single" w:sz="4" w:space="0" w:color="auto"/>
              <w:right w:val="single" w:sz="12" w:space="0" w:color="auto"/>
            </w:tcBorders>
            <w:shd w:val="clear" w:color="auto" w:fill="BFBFBF" w:themeFill="background1" w:themeFillShade="BF"/>
            <w:vAlign w:val="center"/>
          </w:tcPr>
          <w:p w14:paraId="4838E074"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40</w:t>
            </w:r>
          </w:p>
        </w:tc>
        <w:tc>
          <w:tcPr>
            <w:tcW w:w="851" w:type="dxa"/>
            <w:tcBorders>
              <w:left w:val="single" w:sz="12" w:space="0" w:color="auto"/>
            </w:tcBorders>
            <w:shd w:val="clear" w:color="auto" w:fill="FFFFFF" w:themeFill="background1"/>
            <w:vAlign w:val="center"/>
          </w:tcPr>
          <w:p w14:paraId="4907AAD1" w14:textId="77777777" w:rsidR="00723E25" w:rsidRDefault="00723E25" w:rsidP="00476A25">
            <w:pPr>
              <w:ind w:left="18"/>
              <w:jc w:val="center"/>
              <w:rPr>
                <w:sz w:val="15"/>
              </w:rPr>
            </w:pPr>
          </w:p>
        </w:tc>
        <w:tc>
          <w:tcPr>
            <w:tcW w:w="850" w:type="dxa"/>
            <w:shd w:val="clear" w:color="auto" w:fill="FFFFFF" w:themeFill="background1"/>
            <w:vAlign w:val="center"/>
          </w:tcPr>
          <w:p w14:paraId="4630E440" w14:textId="77777777" w:rsidR="00723E25" w:rsidRDefault="00723E25" w:rsidP="00476A25">
            <w:pPr>
              <w:ind w:left="19"/>
              <w:jc w:val="center"/>
              <w:rPr>
                <w:sz w:val="15"/>
              </w:rPr>
            </w:pPr>
          </w:p>
        </w:tc>
      </w:tr>
      <w:tr w:rsidR="00723E25" w14:paraId="01843519"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161667A7" w14:textId="77777777" w:rsidR="00723E25" w:rsidRPr="000B0190" w:rsidRDefault="00723E25" w:rsidP="00476A25">
            <w:pPr>
              <w:ind w:left="16"/>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64</w:t>
            </w:r>
          </w:p>
        </w:tc>
        <w:tc>
          <w:tcPr>
            <w:tcW w:w="850" w:type="dxa"/>
            <w:tcBorders>
              <w:top w:val="single" w:sz="4" w:space="0" w:color="auto"/>
            </w:tcBorders>
            <w:shd w:val="clear" w:color="auto" w:fill="FFFFFF" w:themeFill="background1"/>
            <w:vAlign w:val="center"/>
          </w:tcPr>
          <w:p w14:paraId="749336A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4EA56FDA"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119</w:t>
            </w:r>
          </w:p>
        </w:tc>
        <w:tc>
          <w:tcPr>
            <w:tcW w:w="851" w:type="dxa"/>
            <w:tcBorders>
              <w:top w:val="single" w:sz="4" w:space="0" w:color="auto"/>
            </w:tcBorders>
            <w:shd w:val="clear" w:color="auto" w:fill="FFFFFF" w:themeFill="background1"/>
            <w:vAlign w:val="center"/>
          </w:tcPr>
          <w:p w14:paraId="3BC0D257"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113</w:t>
            </w:r>
          </w:p>
        </w:tc>
        <w:tc>
          <w:tcPr>
            <w:tcW w:w="851" w:type="dxa"/>
            <w:tcBorders>
              <w:top w:val="single" w:sz="4" w:space="0" w:color="auto"/>
            </w:tcBorders>
            <w:shd w:val="clear" w:color="auto" w:fill="FFFFFF" w:themeFill="background1"/>
            <w:vAlign w:val="center"/>
          </w:tcPr>
          <w:p w14:paraId="6F522CC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100</w:t>
            </w:r>
          </w:p>
        </w:tc>
        <w:tc>
          <w:tcPr>
            <w:tcW w:w="851" w:type="dxa"/>
            <w:tcBorders>
              <w:top w:val="single" w:sz="4" w:space="0" w:color="auto"/>
            </w:tcBorders>
            <w:shd w:val="clear" w:color="auto" w:fill="FFFFFF" w:themeFill="background1"/>
            <w:vAlign w:val="center"/>
          </w:tcPr>
          <w:p w14:paraId="3E8C6140"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91</w:t>
            </w:r>
          </w:p>
        </w:tc>
        <w:tc>
          <w:tcPr>
            <w:tcW w:w="851" w:type="dxa"/>
            <w:tcBorders>
              <w:top w:val="single" w:sz="4" w:space="0" w:color="auto"/>
            </w:tcBorders>
            <w:shd w:val="clear" w:color="auto" w:fill="FFFFFF" w:themeFill="background1"/>
            <w:vAlign w:val="center"/>
          </w:tcPr>
          <w:p w14:paraId="2A7BAC71"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1" w:type="dxa"/>
            <w:tcBorders>
              <w:top w:val="single" w:sz="4" w:space="0" w:color="auto"/>
            </w:tcBorders>
            <w:shd w:val="clear" w:color="auto" w:fill="FFFFFF" w:themeFill="background1"/>
            <w:vAlign w:val="center"/>
          </w:tcPr>
          <w:p w14:paraId="65933CDF"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71</w:t>
            </w:r>
          </w:p>
        </w:tc>
        <w:tc>
          <w:tcPr>
            <w:tcW w:w="851" w:type="dxa"/>
            <w:tcBorders>
              <w:top w:val="single" w:sz="4" w:space="0" w:color="auto"/>
            </w:tcBorders>
            <w:shd w:val="clear" w:color="auto" w:fill="FFFFFF" w:themeFill="background1"/>
            <w:vAlign w:val="center"/>
          </w:tcPr>
          <w:p w14:paraId="5C931E56"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top w:val="single" w:sz="4" w:space="0" w:color="auto"/>
              <w:right w:val="single" w:sz="12" w:space="0" w:color="auto"/>
            </w:tcBorders>
            <w:shd w:val="clear" w:color="auto" w:fill="FFFFFF" w:themeFill="background1"/>
            <w:vAlign w:val="center"/>
          </w:tcPr>
          <w:p w14:paraId="12FFB597"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54</w:t>
            </w:r>
          </w:p>
        </w:tc>
        <w:tc>
          <w:tcPr>
            <w:tcW w:w="851" w:type="dxa"/>
            <w:tcBorders>
              <w:left w:val="single" w:sz="12" w:space="0" w:color="auto"/>
            </w:tcBorders>
            <w:shd w:val="clear" w:color="auto" w:fill="FFFFFF" w:themeFill="background1"/>
            <w:vAlign w:val="center"/>
          </w:tcPr>
          <w:p w14:paraId="76E62E5B" w14:textId="77777777" w:rsidR="00723E25" w:rsidRDefault="00723E25" w:rsidP="00476A25">
            <w:pPr>
              <w:ind w:left="18"/>
              <w:jc w:val="center"/>
              <w:rPr>
                <w:sz w:val="15"/>
              </w:rPr>
            </w:pPr>
          </w:p>
        </w:tc>
        <w:tc>
          <w:tcPr>
            <w:tcW w:w="850" w:type="dxa"/>
            <w:shd w:val="clear" w:color="auto" w:fill="FFFFFF" w:themeFill="background1"/>
            <w:vAlign w:val="center"/>
          </w:tcPr>
          <w:p w14:paraId="778D445A" w14:textId="77777777" w:rsidR="00723E25" w:rsidRDefault="00723E25" w:rsidP="00476A25">
            <w:pPr>
              <w:ind w:left="19"/>
              <w:jc w:val="center"/>
              <w:rPr>
                <w:sz w:val="15"/>
              </w:rPr>
            </w:pPr>
          </w:p>
        </w:tc>
      </w:tr>
      <w:tr w:rsidR="00723E25" w14:paraId="1F96B4DE" w14:textId="77777777" w:rsidTr="00723E25">
        <w:trPr>
          <w:trHeight w:val="283"/>
          <w:jc w:val="center"/>
        </w:trPr>
        <w:tc>
          <w:tcPr>
            <w:tcW w:w="0" w:type="auto"/>
            <w:vMerge/>
            <w:tcBorders>
              <w:left w:val="single" w:sz="12" w:space="0" w:color="auto"/>
            </w:tcBorders>
            <w:shd w:val="clear" w:color="auto" w:fill="FF66FF"/>
            <w:vAlign w:val="center"/>
          </w:tcPr>
          <w:p w14:paraId="47F5B20F"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37BCC936"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607FE0C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104</w:t>
            </w:r>
          </w:p>
        </w:tc>
        <w:tc>
          <w:tcPr>
            <w:tcW w:w="851" w:type="dxa"/>
            <w:shd w:val="clear" w:color="auto" w:fill="BFBFBF" w:themeFill="background1" w:themeFillShade="BF"/>
            <w:vAlign w:val="center"/>
          </w:tcPr>
          <w:p w14:paraId="24DFFD8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98</w:t>
            </w:r>
          </w:p>
        </w:tc>
        <w:tc>
          <w:tcPr>
            <w:tcW w:w="851" w:type="dxa"/>
            <w:shd w:val="clear" w:color="auto" w:fill="BFBFBF" w:themeFill="background1" w:themeFillShade="BF"/>
            <w:vAlign w:val="center"/>
          </w:tcPr>
          <w:p w14:paraId="400EE55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92</w:t>
            </w:r>
          </w:p>
        </w:tc>
        <w:tc>
          <w:tcPr>
            <w:tcW w:w="851" w:type="dxa"/>
            <w:shd w:val="clear" w:color="auto" w:fill="BFBFBF" w:themeFill="background1" w:themeFillShade="BF"/>
            <w:vAlign w:val="center"/>
          </w:tcPr>
          <w:p w14:paraId="1680E94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87</w:t>
            </w:r>
          </w:p>
        </w:tc>
        <w:tc>
          <w:tcPr>
            <w:tcW w:w="851" w:type="dxa"/>
            <w:shd w:val="clear" w:color="auto" w:fill="BFBFBF" w:themeFill="background1" w:themeFillShade="BF"/>
            <w:vAlign w:val="center"/>
          </w:tcPr>
          <w:p w14:paraId="6A82759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74</w:t>
            </w:r>
          </w:p>
        </w:tc>
        <w:tc>
          <w:tcPr>
            <w:tcW w:w="851" w:type="dxa"/>
            <w:shd w:val="clear" w:color="auto" w:fill="BFBFBF" w:themeFill="background1" w:themeFillShade="BF"/>
            <w:vAlign w:val="center"/>
          </w:tcPr>
          <w:p w14:paraId="29E5835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63</w:t>
            </w:r>
          </w:p>
        </w:tc>
        <w:tc>
          <w:tcPr>
            <w:tcW w:w="851" w:type="dxa"/>
            <w:shd w:val="clear" w:color="auto" w:fill="BFBFBF" w:themeFill="background1" w:themeFillShade="BF"/>
            <w:vAlign w:val="center"/>
          </w:tcPr>
          <w:p w14:paraId="64ED3D0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right w:val="single" w:sz="12" w:space="0" w:color="auto"/>
            </w:tcBorders>
            <w:shd w:val="clear" w:color="auto" w:fill="BFBFBF" w:themeFill="background1" w:themeFillShade="BF"/>
            <w:vAlign w:val="center"/>
          </w:tcPr>
          <w:p w14:paraId="7C4B493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51</w:t>
            </w:r>
          </w:p>
        </w:tc>
        <w:tc>
          <w:tcPr>
            <w:tcW w:w="851" w:type="dxa"/>
            <w:tcBorders>
              <w:left w:val="single" w:sz="12" w:space="0" w:color="auto"/>
            </w:tcBorders>
            <w:shd w:val="clear" w:color="auto" w:fill="FFFFFF" w:themeFill="background1"/>
            <w:vAlign w:val="center"/>
          </w:tcPr>
          <w:p w14:paraId="6F45106E" w14:textId="77777777" w:rsidR="00723E25" w:rsidRDefault="00723E25" w:rsidP="00476A25">
            <w:pPr>
              <w:ind w:left="18"/>
              <w:jc w:val="center"/>
              <w:rPr>
                <w:sz w:val="15"/>
              </w:rPr>
            </w:pPr>
          </w:p>
        </w:tc>
        <w:tc>
          <w:tcPr>
            <w:tcW w:w="850" w:type="dxa"/>
            <w:shd w:val="clear" w:color="auto" w:fill="FFFFFF" w:themeFill="background1"/>
            <w:vAlign w:val="center"/>
          </w:tcPr>
          <w:p w14:paraId="47944E90" w14:textId="77777777" w:rsidR="00723E25" w:rsidRDefault="00723E25" w:rsidP="00476A25">
            <w:pPr>
              <w:ind w:left="19"/>
              <w:jc w:val="center"/>
              <w:rPr>
                <w:sz w:val="15"/>
              </w:rPr>
            </w:pPr>
          </w:p>
        </w:tc>
      </w:tr>
      <w:tr w:rsidR="00723E25" w14:paraId="099ADDC1" w14:textId="77777777" w:rsidTr="00723E25">
        <w:trPr>
          <w:trHeight w:val="283"/>
          <w:jc w:val="center"/>
        </w:trPr>
        <w:tc>
          <w:tcPr>
            <w:tcW w:w="0" w:type="auto"/>
            <w:vMerge/>
            <w:tcBorders>
              <w:left w:val="single" w:sz="12" w:space="0" w:color="auto"/>
            </w:tcBorders>
            <w:shd w:val="clear" w:color="auto" w:fill="FF66FF"/>
            <w:vAlign w:val="center"/>
          </w:tcPr>
          <w:p w14:paraId="73A57838"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2E01F8C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1CB29F13"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90</w:t>
            </w:r>
          </w:p>
        </w:tc>
        <w:tc>
          <w:tcPr>
            <w:tcW w:w="851" w:type="dxa"/>
            <w:shd w:val="clear" w:color="auto" w:fill="FFFFFF" w:themeFill="background1"/>
            <w:vAlign w:val="center"/>
          </w:tcPr>
          <w:p w14:paraId="0B8D6423"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82</w:t>
            </w:r>
          </w:p>
        </w:tc>
        <w:tc>
          <w:tcPr>
            <w:tcW w:w="851" w:type="dxa"/>
            <w:shd w:val="clear" w:color="auto" w:fill="FFFFFF" w:themeFill="background1"/>
            <w:vAlign w:val="center"/>
          </w:tcPr>
          <w:p w14:paraId="4A474A1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77</w:t>
            </w:r>
          </w:p>
        </w:tc>
        <w:tc>
          <w:tcPr>
            <w:tcW w:w="851" w:type="dxa"/>
            <w:shd w:val="clear" w:color="auto" w:fill="FFFFFF" w:themeFill="background1"/>
            <w:vAlign w:val="center"/>
          </w:tcPr>
          <w:p w14:paraId="2BF210C0"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70</w:t>
            </w:r>
          </w:p>
        </w:tc>
        <w:tc>
          <w:tcPr>
            <w:tcW w:w="851" w:type="dxa"/>
            <w:shd w:val="clear" w:color="auto" w:fill="FFFFFF" w:themeFill="background1"/>
            <w:vAlign w:val="center"/>
          </w:tcPr>
          <w:p w14:paraId="007958AA"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65</w:t>
            </w:r>
          </w:p>
        </w:tc>
        <w:tc>
          <w:tcPr>
            <w:tcW w:w="851" w:type="dxa"/>
            <w:shd w:val="clear" w:color="auto" w:fill="FFFFFF" w:themeFill="background1"/>
            <w:vAlign w:val="center"/>
          </w:tcPr>
          <w:p w14:paraId="4A4B2D1A"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60</w:t>
            </w:r>
          </w:p>
        </w:tc>
        <w:tc>
          <w:tcPr>
            <w:tcW w:w="851" w:type="dxa"/>
            <w:shd w:val="clear" w:color="auto" w:fill="FFFFFF" w:themeFill="background1"/>
            <w:vAlign w:val="center"/>
          </w:tcPr>
          <w:p w14:paraId="410E12E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52</w:t>
            </w:r>
          </w:p>
        </w:tc>
        <w:tc>
          <w:tcPr>
            <w:tcW w:w="851" w:type="dxa"/>
            <w:tcBorders>
              <w:right w:val="single" w:sz="12" w:space="0" w:color="auto"/>
            </w:tcBorders>
            <w:shd w:val="clear" w:color="auto" w:fill="FFFFFF" w:themeFill="background1"/>
            <w:vAlign w:val="center"/>
          </w:tcPr>
          <w:p w14:paraId="53F78EF7"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48</w:t>
            </w:r>
          </w:p>
        </w:tc>
        <w:tc>
          <w:tcPr>
            <w:tcW w:w="851" w:type="dxa"/>
            <w:tcBorders>
              <w:left w:val="single" w:sz="12" w:space="0" w:color="auto"/>
            </w:tcBorders>
            <w:shd w:val="clear" w:color="auto" w:fill="FFFFFF" w:themeFill="background1"/>
            <w:vAlign w:val="center"/>
          </w:tcPr>
          <w:p w14:paraId="5B348746" w14:textId="77777777" w:rsidR="00723E25" w:rsidRDefault="00723E25" w:rsidP="00476A25">
            <w:pPr>
              <w:ind w:left="18"/>
              <w:jc w:val="center"/>
              <w:rPr>
                <w:sz w:val="15"/>
              </w:rPr>
            </w:pPr>
          </w:p>
        </w:tc>
        <w:tc>
          <w:tcPr>
            <w:tcW w:w="850" w:type="dxa"/>
            <w:shd w:val="clear" w:color="auto" w:fill="FFFFFF" w:themeFill="background1"/>
            <w:vAlign w:val="center"/>
          </w:tcPr>
          <w:p w14:paraId="093677B4" w14:textId="77777777" w:rsidR="00723E25" w:rsidRDefault="00723E25" w:rsidP="00476A25">
            <w:pPr>
              <w:ind w:left="19"/>
              <w:jc w:val="center"/>
              <w:rPr>
                <w:sz w:val="15"/>
              </w:rPr>
            </w:pPr>
          </w:p>
        </w:tc>
      </w:tr>
      <w:tr w:rsidR="00723E25" w14:paraId="0A914FB3"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1539F2C8"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6B23A8F0"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5214E790"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tcBorders>
              <w:bottom w:val="single" w:sz="4" w:space="0" w:color="auto"/>
            </w:tcBorders>
            <w:shd w:val="clear" w:color="auto" w:fill="BFBFBF" w:themeFill="background1" w:themeFillShade="BF"/>
            <w:vAlign w:val="center"/>
          </w:tcPr>
          <w:p w14:paraId="07045A3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bottom w:val="single" w:sz="4" w:space="0" w:color="auto"/>
            </w:tcBorders>
            <w:shd w:val="clear" w:color="auto" w:fill="BFBFBF" w:themeFill="background1" w:themeFillShade="BF"/>
            <w:vAlign w:val="center"/>
          </w:tcPr>
          <w:p w14:paraId="4D053D0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bottom w:val="single" w:sz="4" w:space="0" w:color="auto"/>
            </w:tcBorders>
            <w:shd w:val="clear" w:color="auto" w:fill="BFBFBF" w:themeFill="background1" w:themeFillShade="BF"/>
            <w:vAlign w:val="center"/>
          </w:tcPr>
          <w:p w14:paraId="5D0321F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tcBorders>
            <w:shd w:val="clear" w:color="auto" w:fill="BFBFBF" w:themeFill="background1" w:themeFillShade="BF"/>
            <w:vAlign w:val="center"/>
          </w:tcPr>
          <w:p w14:paraId="5C3AD43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51" w:type="dxa"/>
            <w:tcBorders>
              <w:bottom w:val="single" w:sz="4" w:space="0" w:color="auto"/>
            </w:tcBorders>
            <w:shd w:val="clear" w:color="auto" w:fill="BFBFBF" w:themeFill="background1" w:themeFillShade="BF"/>
            <w:vAlign w:val="center"/>
          </w:tcPr>
          <w:p w14:paraId="57EB8FB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bottom w:val="single" w:sz="4" w:space="0" w:color="auto"/>
            </w:tcBorders>
            <w:shd w:val="clear" w:color="auto" w:fill="BFBFBF" w:themeFill="background1" w:themeFillShade="BF"/>
            <w:vAlign w:val="center"/>
          </w:tcPr>
          <w:p w14:paraId="02F4CAC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bottom w:val="single" w:sz="4" w:space="0" w:color="auto"/>
              <w:right w:val="single" w:sz="12" w:space="0" w:color="auto"/>
            </w:tcBorders>
            <w:shd w:val="clear" w:color="auto" w:fill="BFBFBF" w:themeFill="background1" w:themeFillShade="BF"/>
            <w:vAlign w:val="center"/>
          </w:tcPr>
          <w:p w14:paraId="0414EF38"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42</w:t>
            </w:r>
          </w:p>
        </w:tc>
        <w:tc>
          <w:tcPr>
            <w:tcW w:w="851" w:type="dxa"/>
            <w:tcBorders>
              <w:left w:val="single" w:sz="12" w:space="0" w:color="auto"/>
            </w:tcBorders>
            <w:shd w:val="clear" w:color="auto" w:fill="FFFFFF" w:themeFill="background1"/>
            <w:vAlign w:val="center"/>
          </w:tcPr>
          <w:p w14:paraId="3229FB88" w14:textId="77777777" w:rsidR="00723E25" w:rsidRDefault="00723E25" w:rsidP="00476A25">
            <w:pPr>
              <w:ind w:left="18"/>
              <w:jc w:val="center"/>
              <w:rPr>
                <w:sz w:val="15"/>
              </w:rPr>
            </w:pPr>
          </w:p>
        </w:tc>
        <w:tc>
          <w:tcPr>
            <w:tcW w:w="850" w:type="dxa"/>
            <w:shd w:val="clear" w:color="auto" w:fill="FFFFFF" w:themeFill="background1"/>
            <w:vAlign w:val="center"/>
          </w:tcPr>
          <w:p w14:paraId="0FA3661E" w14:textId="77777777" w:rsidR="00723E25" w:rsidRDefault="00723E25" w:rsidP="00476A25">
            <w:pPr>
              <w:ind w:left="19"/>
              <w:jc w:val="center"/>
              <w:rPr>
                <w:sz w:val="15"/>
              </w:rPr>
            </w:pPr>
          </w:p>
        </w:tc>
      </w:tr>
      <w:tr w:rsidR="00723E25" w14:paraId="0CCBE8A0"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03AB4A1B" w14:textId="77777777" w:rsidR="00723E25" w:rsidRPr="000B0190" w:rsidRDefault="00723E25" w:rsidP="00476A25">
            <w:pPr>
              <w:ind w:left="16"/>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71</w:t>
            </w:r>
          </w:p>
        </w:tc>
        <w:tc>
          <w:tcPr>
            <w:tcW w:w="850" w:type="dxa"/>
            <w:tcBorders>
              <w:top w:val="single" w:sz="4" w:space="0" w:color="auto"/>
            </w:tcBorders>
            <w:shd w:val="clear" w:color="auto" w:fill="FFFFFF" w:themeFill="background1"/>
            <w:vAlign w:val="center"/>
          </w:tcPr>
          <w:p w14:paraId="5D468EE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76E48EF0"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127</w:t>
            </w:r>
          </w:p>
        </w:tc>
        <w:tc>
          <w:tcPr>
            <w:tcW w:w="851" w:type="dxa"/>
            <w:tcBorders>
              <w:top w:val="single" w:sz="4" w:space="0" w:color="auto"/>
            </w:tcBorders>
            <w:shd w:val="clear" w:color="auto" w:fill="FFFFFF" w:themeFill="background1"/>
            <w:vAlign w:val="center"/>
          </w:tcPr>
          <w:p w14:paraId="394C8812"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119</w:t>
            </w:r>
          </w:p>
        </w:tc>
        <w:tc>
          <w:tcPr>
            <w:tcW w:w="851" w:type="dxa"/>
            <w:tcBorders>
              <w:top w:val="single" w:sz="4" w:space="0" w:color="auto"/>
            </w:tcBorders>
            <w:shd w:val="clear" w:color="auto" w:fill="FFFFFF" w:themeFill="background1"/>
            <w:vAlign w:val="center"/>
          </w:tcPr>
          <w:p w14:paraId="480CF02F"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106</w:t>
            </w:r>
          </w:p>
        </w:tc>
        <w:tc>
          <w:tcPr>
            <w:tcW w:w="851" w:type="dxa"/>
            <w:tcBorders>
              <w:top w:val="single" w:sz="4" w:space="0" w:color="auto"/>
            </w:tcBorders>
            <w:shd w:val="clear" w:color="auto" w:fill="FFFFFF" w:themeFill="background1"/>
            <w:vAlign w:val="center"/>
          </w:tcPr>
          <w:p w14:paraId="33670627"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96</w:t>
            </w:r>
          </w:p>
        </w:tc>
        <w:tc>
          <w:tcPr>
            <w:tcW w:w="851" w:type="dxa"/>
            <w:tcBorders>
              <w:top w:val="single" w:sz="4" w:space="0" w:color="auto"/>
            </w:tcBorders>
            <w:shd w:val="clear" w:color="auto" w:fill="FFFFFF" w:themeFill="background1"/>
            <w:vAlign w:val="center"/>
          </w:tcPr>
          <w:p w14:paraId="1263E029"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85</w:t>
            </w:r>
          </w:p>
        </w:tc>
        <w:tc>
          <w:tcPr>
            <w:tcW w:w="851" w:type="dxa"/>
            <w:tcBorders>
              <w:top w:val="single" w:sz="4" w:space="0" w:color="auto"/>
            </w:tcBorders>
            <w:shd w:val="clear" w:color="auto" w:fill="FFFFFF" w:themeFill="background1"/>
            <w:vAlign w:val="center"/>
          </w:tcPr>
          <w:p w14:paraId="1C9B3E2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76</w:t>
            </w:r>
          </w:p>
        </w:tc>
        <w:tc>
          <w:tcPr>
            <w:tcW w:w="851" w:type="dxa"/>
            <w:tcBorders>
              <w:top w:val="single" w:sz="4" w:space="0" w:color="auto"/>
            </w:tcBorders>
            <w:shd w:val="clear" w:color="auto" w:fill="FFFFFF" w:themeFill="background1"/>
            <w:vAlign w:val="center"/>
          </w:tcPr>
          <w:p w14:paraId="0AABBC3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66</w:t>
            </w:r>
          </w:p>
        </w:tc>
        <w:tc>
          <w:tcPr>
            <w:tcW w:w="851" w:type="dxa"/>
            <w:tcBorders>
              <w:top w:val="single" w:sz="4" w:space="0" w:color="auto"/>
              <w:right w:val="single" w:sz="12" w:space="0" w:color="auto"/>
            </w:tcBorders>
            <w:shd w:val="clear" w:color="auto" w:fill="FFFFFF" w:themeFill="background1"/>
            <w:vAlign w:val="center"/>
          </w:tcPr>
          <w:p w14:paraId="7960CC0B"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left w:val="single" w:sz="12" w:space="0" w:color="auto"/>
            </w:tcBorders>
            <w:shd w:val="clear" w:color="auto" w:fill="FFFFFF" w:themeFill="background1"/>
            <w:vAlign w:val="center"/>
          </w:tcPr>
          <w:p w14:paraId="1180AD12" w14:textId="77777777" w:rsidR="00723E25" w:rsidRDefault="00723E25" w:rsidP="00476A25">
            <w:pPr>
              <w:ind w:left="18"/>
              <w:jc w:val="center"/>
              <w:rPr>
                <w:sz w:val="15"/>
              </w:rPr>
            </w:pPr>
          </w:p>
        </w:tc>
        <w:tc>
          <w:tcPr>
            <w:tcW w:w="850" w:type="dxa"/>
            <w:shd w:val="clear" w:color="auto" w:fill="FFFFFF" w:themeFill="background1"/>
            <w:vAlign w:val="center"/>
          </w:tcPr>
          <w:p w14:paraId="107C54BF" w14:textId="77777777" w:rsidR="00723E25" w:rsidRDefault="00723E25" w:rsidP="00476A25">
            <w:pPr>
              <w:ind w:left="19"/>
              <w:jc w:val="center"/>
              <w:rPr>
                <w:sz w:val="15"/>
              </w:rPr>
            </w:pPr>
          </w:p>
        </w:tc>
      </w:tr>
      <w:tr w:rsidR="00723E25" w14:paraId="092CB6C8" w14:textId="77777777" w:rsidTr="00723E25">
        <w:trPr>
          <w:trHeight w:val="283"/>
          <w:jc w:val="center"/>
        </w:trPr>
        <w:tc>
          <w:tcPr>
            <w:tcW w:w="0" w:type="auto"/>
            <w:vMerge/>
            <w:tcBorders>
              <w:left w:val="single" w:sz="12" w:space="0" w:color="auto"/>
            </w:tcBorders>
            <w:shd w:val="clear" w:color="auto" w:fill="FF66FF"/>
            <w:vAlign w:val="center"/>
          </w:tcPr>
          <w:p w14:paraId="05A7EF50"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1694717C"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57D255F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111</w:t>
            </w:r>
          </w:p>
        </w:tc>
        <w:tc>
          <w:tcPr>
            <w:tcW w:w="851" w:type="dxa"/>
            <w:shd w:val="clear" w:color="auto" w:fill="BFBFBF" w:themeFill="background1" w:themeFillShade="BF"/>
            <w:vAlign w:val="center"/>
          </w:tcPr>
          <w:p w14:paraId="3B39069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51" w:type="dxa"/>
            <w:shd w:val="clear" w:color="auto" w:fill="BFBFBF" w:themeFill="background1" w:themeFillShade="BF"/>
            <w:vAlign w:val="center"/>
          </w:tcPr>
          <w:p w14:paraId="15BE1C6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99</w:t>
            </w:r>
          </w:p>
        </w:tc>
        <w:tc>
          <w:tcPr>
            <w:tcW w:w="851" w:type="dxa"/>
            <w:shd w:val="clear" w:color="auto" w:fill="BFBFBF" w:themeFill="background1" w:themeFillShade="BF"/>
            <w:vAlign w:val="center"/>
          </w:tcPr>
          <w:p w14:paraId="3955786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92</w:t>
            </w:r>
          </w:p>
        </w:tc>
        <w:tc>
          <w:tcPr>
            <w:tcW w:w="851" w:type="dxa"/>
            <w:shd w:val="clear" w:color="auto" w:fill="BFBFBF" w:themeFill="background1" w:themeFillShade="BF"/>
            <w:vAlign w:val="center"/>
          </w:tcPr>
          <w:p w14:paraId="1EFA175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79</w:t>
            </w:r>
          </w:p>
        </w:tc>
        <w:tc>
          <w:tcPr>
            <w:tcW w:w="851" w:type="dxa"/>
            <w:shd w:val="clear" w:color="auto" w:fill="BFBFBF" w:themeFill="background1" w:themeFillShade="BF"/>
            <w:vAlign w:val="center"/>
          </w:tcPr>
          <w:p w14:paraId="7B5D1B7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67</w:t>
            </w:r>
          </w:p>
        </w:tc>
        <w:tc>
          <w:tcPr>
            <w:tcW w:w="851" w:type="dxa"/>
            <w:shd w:val="clear" w:color="auto" w:fill="BFBFBF" w:themeFill="background1" w:themeFillShade="BF"/>
            <w:vAlign w:val="center"/>
          </w:tcPr>
          <w:p w14:paraId="3DF4C34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61</w:t>
            </w:r>
          </w:p>
        </w:tc>
        <w:tc>
          <w:tcPr>
            <w:tcW w:w="851" w:type="dxa"/>
            <w:tcBorders>
              <w:right w:val="single" w:sz="12" w:space="0" w:color="auto"/>
            </w:tcBorders>
            <w:shd w:val="clear" w:color="auto" w:fill="BFBFBF" w:themeFill="background1" w:themeFillShade="BF"/>
            <w:vAlign w:val="center"/>
          </w:tcPr>
          <w:p w14:paraId="71F3990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54</w:t>
            </w:r>
          </w:p>
        </w:tc>
        <w:tc>
          <w:tcPr>
            <w:tcW w:w="851" w:type="dxa"/>
            <w:tcBorders>
              <w:left w:val="single" w:sz="12" w:space="0" w:color="auto"/>
            </w:tcBorders>
            <w:shd w:val="clear" w:color="auto" w:fill="FFFFFF" w:themeFill="background1"/>
            <w:vAlign w:val="center"/>
          </w:tcPr>
          <w:p w14:paraId="2941E05B" w14:textId="77777777" w:rsidR="00723E25" w:rsidRDefault="00723E25" w:rsidP="00476A25">
            <w:pPr>
              <w:ind w:left="18"/>
              <w:jc w:val="center"/>
              <w:rPr>
                <w:sz w:val="15"/>
              </w:rPr>
            </w:pPr>
          </w:p>
        </w:tc>
        <w:tc>
          <w:tcPr>
            <w:tcW w:w="850" w:type="dxa"/>
            <w:shd w:val="clear" w:color="auto" w:fill="FFFFFF" w:themeFill="background1"/>
            <w:vAlign w:val="center"/>
          </w:tcPr>
          <w:p w14:paraId="5F48DBFF" w14:textId="77777777" w:rsidR="00723E25" w:rsidRDefault="00723E25" w:rsidP="00476A25">
            <w:pPr>
              <w:ind w:left="19"/>
              <w:jc w:val="center"/>
              <w:rPr>
                <w:sz w:val="15"/>
              </w:rPr>
            </w:pPr>
          </w:p>
        </w:tc>
      </w:tr>
      <w:tr w:rsidR="00723E25" w14:paraId="50AE4384" w14:textId="77777777" w:rsidTr="00723E25">
        <w:trPr>
          <w:trHeight w:val="283"/>
          <w:jc w:val="center"/>
        </w:trPr>
        <w:tc>
          <w:tcPr>
            <w:tcW w:w="0" w:type="auto"/>
            <w:vMerge/>
            <w:tcBorders>
              <w:left w:val="single" w:sz="12" w:space="0" w:color="auto"/>
            </w:tcBorders>
            <w:shd w:val="clear" w:color="auto" w:fill="FF66FF"/>
            <w:vAlign w:val="center"/>
          </w:tcPr>
          <w:p w14:paraId="136CD4C6"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512B79A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0BE7180C"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94</w:t>
            </w:r>
          </w:p>
        </w:tc>
        <w:tc>
          <w:tcPr>
            <w:tcW w:w="851" w:type="dxa"/>
            <w:shd w:val="clear" w:color="auto" w:fill="FFFFFF" w:themeFill="background1"/>
            <w:vAlign w:val="center"/>
          </w:tcPr>
          <w:p w14:paraId="3B923B0F"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87</w:t>
            </w:r>
          </w:p>
        </w:tc>
        <w:tc>
          <w:tcPr>
            <w:tcW w:w="851" w:type="dxa"/>
            <w:shd w:val="clear" w:color="auto" w:fill="FFFFFF" w:themeFill="background1"/>
            <w:vAlign w:val="center"/>
          </w:tcPr>
          <w:p w14:paraId="73F078DA"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80</w:t>
            </w:r>
          </w:p>
        </w:tc>
        <w:tc>
          <w:tcPr>
            <w:tcW w:w="851" w:type="dxa"/>
            <w:shd w:val="clear" w:color="auto" w:fill="FFFFFF" w:themeFill="background1"/>
            <w:vAlign w:val="center"/>
          </w:tcPr>
          <w:p w14:paraId="6B592B32"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72</w:t>
            </w:r>
          </w:p>
        </w:tc>
        <w:tc>
          <w:tcPr>
            <w:tcW w:w="851" w:type="dxa"/>
            <w:shd w:val="clear" w:color="auto" w:fill="FFFFFF" w:themeFill="background1"/>
            <w:vAlign w:val="center"/>
          </w:tcPr>
          <w:p w14:paraId="56DAFB7F"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67</w:t>
            </w:r>
          </w:p>
        </w:tc>
        <w:tc>
          <w:tcPr>
            <w:tcW w:w="851" w:type="dxa"/>
            <w:shd w:val="clear" w:color="auto" w:fill="FFFFFF" w:themeFill="background1"/>
            <w:vAlign w:val="center"/>
          </w:tcPr>
          <w:p w14:paraId="29EF2B5A"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62</w:t>
            </w:r>
          </w:p>
        </w:tc>
        <w:tc>
          <w:tcPr>
            <w:tcW w:w="851" w:type="dxa"/>
            <w:shd w:val="clear" w:color="auto" w:fill="FFFFFF" w:themeFill="background1"/>
            <w:vAlign w:val="center"/>
          </w:tcPr>
          <w:p w14:paraId="575EEAF8"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57</w:t>
            </w:r>
          </w:p>
        </w:tc>
        <w:tc>
          <w:tcPr>
            <w:tcW w:w="851" w:type="dxa"/>
            <w:tcBorders>
              <w:right w:val="single" w:sz="12" w:space="0" w:color="auto"/>
            </w:tcBorders>
            <w:shd w:val="clear" w:color="auto" w:fill="FFFFFF" w:themeFill="background1"/>
            <w:vAlign w:val="center"/>
          </w:tcPr>
          <w:p w14:paraId="6F690CAC"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50</w:t>
            </w:r>
          </w:p>
        </w:tc>
        <w:tc>
          <w:tcPr>
            <w:tcW w:w="851" w:type="dxa"/>
            <w:tcBorders>
              <w:left w:val="single" w:sz="12" w:space="0" w:color="auto"/>
            </w:tcBorders>
            <w:shd w:val="clear" w:color="auto" w:fill="FFFFFF" w:themeFill="background1"/>
            <w:vAlign w:val="center"/>
          </w:tcPr>
          <w:p w14:paraId="2C1827DC" w14:textId="77777777" w:rsidR="00723E25" w:rsidRDefault="00723E25" w:rsidP="00476A25">
            <w:pPr>
              <w:ind w:left="18"/>
              <w:jc w:val="center"/>
              <w:rPr>
                <w:sz w:val="15"/>
              </w:rPr>
            </w:pPr>
          </w:p>
        </w:tc>
        <w:tc>
          <w:tcPr>
            <w:tcW w:w="850" w:type="dxa"/>
            <w:shd w:val="clear" w:color="auto" w:fill="FFFFFF" w:themeFill="background1"/>
            <w:vAlign w:val="center"/>
          </w:tcPr>
          <w:p w14:paraId="35BDE2B0" w14:textId="77777777" w:rsidR="00723E25" w:rsidRDefault="00723E25" w:rsidP="00476A25">
            <w:pPr>
              <w:ind w:left="19"/>
              <w:jc w:val="center"/>
              <w:rPr>
                <w:sz w:val="15"/>
              </w:rPr>
            </w:pPr>
          </w:p>
        </w:tc>
      </w:tr>
      <w:tr w:rsidR="00723E25" w14:paraId="4CAEE2DA"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48610707"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4D577CD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305D5A7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74</w:t>
            </w:r>
          </w:p>
        </w:tc>
        <w:tc>
          <w:tcPr>
            <w:tcW w:w="851" w:type="dxa"/>
            <w:tcBorders>
              <w:bottom w:val="single" w:sz="4" w:space="0" w:color="auto"/>
            </w:tcBorders>
            <w:shd w:val="clear" w:color="auto" w:fill="BFBFBF" w:themeFill="background1" w:themeFillShade="BF"/>
            <w:vAlign w:val="center"/>
          </w:tcPr>
          <w:p w14:paraId="0865361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1" w:type="dxa"/>
            <w:tcBorders>
              <w:bottom w:val="single" w:sz="4" w:space="0" w:color="auto"/>
            </w:tcBorders>
            <w:shd w:val="clear" w:color="auto" w:fill="BFBFBF" w:themeFill="background1" w:themeFillShade="BF"/>
            <w:vAlign w:val="center"/>
          </w:tcPr>
          <w:p w14:paraId="2DD8F18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bottom w:val="single" w:sz="4" w:space="0" w:color="auto"/>
            </w:tcBorders>
            <w:shd w:val="clear" w:color="auto" w:fill="BFBFBF" w:themeFill="background1" w:themeFillShade="BF"/>
            <w:vAlign w:val="center"/>
          </w:tcPr>
          <w:p w14:paraId="76B7052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bottom w:val="single" w:sz="4" w:space="0" w:color="auto"/>
            </w:tcBorders>
            <w:shd w:val="clear" w:color="auto" w:fill="BFBFBF" w:themeFill="background1" w:themeFillShade="BF"/>
            <w:vAlign w:val="center"/>
          </w:tcPr>
          <w:p w14:paraId="664DE16A"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bottom w:val="single" w:sz="4" w:space="0" w:color="auto"/>
            </w:tcBorders>
            <w:shd w:val="clear" w:color="auto" w:fill="BFBFBF" w:themeFill="background1" w:themeFillShade="BF"/>
            <w:vAlign w:val="center"/>
          </w:tcPr>
          <w:p w14:paraId="54CD928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51" w:type="dxa"/>
            <w:tcBorders>
              <w:bottom w:val="single" w:sz="4" w:space="0" w:color="auto"/>
            </w:tcBorders>
            <w:shd w:val="clear" w:color="auto" w:fill="BFBFBF" w:themeFill="background1" w:themeFillShade="BF"/>
            <w:vAlign w:val="center"/>
          </w:tcPr>
          <w:p w14:paraId="6D7AF18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bottom w:val="single" w:sz="4" w:space="0" w:color="auto"/>
              <w:right w:val="single" w:sz="12" w:space="0" w:color="auto"/>
            </w:tcBorders>
            <w:shd w:val="clear" w:color="auto" w:fill="BFBFBF" w:themeFill="background1" w:themeFillShade="BF"/>
            <w:vAlign w:val="center"/>
          </w:tcPr>
          <w:p w14:paraId="20918405"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45</w:t>
            </w:r>
          </w:p>
        </w:tc>
        <w:tc>
          <w:tcPr>
            <w:tcW w:w="851" w:type="dxa"/>
            <w:tcBorders>
              <w:left w:val="single" w:sz="12" w:space="0" w:color="auto"/>
            </w:tcBorders>
            <w:shd w:val="clear" w:color="auto" w:fill="FFFFFF" w:themeFill="background1"/>
            <w:vAlign w:val="center"/>
          </w:tcPr>
          <w:p w14:paraId="0982668C" w14:textId="77777777" w:rsidR="00723E25" w:rsidRDefault="00723E25" w:rsidP="00476A25">
            <w:pPr>
              <w:ind w:left="18"/>
              <w:jc w:val="center"/>
              <w:rPr>
                <w:sz w:val="15"/>
              </w:rPr>
            </w:pPr>
          </w:p>
        </w:tc>
        <w:tc>
          <w:tcPr>
            <w:tcW w:w="850" w:type="dxa"/>
            <w:shd w:val="clear" w:color="auto" w:fill="FFFFFF" w:themeFill="background1"/>
            <w:vAlign w:val="center"/>
          </w:tcPr>
          <w:p w14:paraId="6AA4BB35" w14:textId="77777777" w:rsidR="00723E25" w:rsidRDefault="00723E25" w:rsidP="00476A25">
            <w:pPr>
              <w:ind w:left="19"/>
              <w:jc w:val="center"/>
              <w:rPr>
                <w:sz w:val="15"/>
              </w:rPr>
            </w:pPr>
          </w:p>
        </w:tc>
      </w:tr>
      <w:tr w:rsidR="00723E25" w14:paraId="1113674D"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6C41B609" w14:textId="77777777" w:rsidR="00723E25" w:rsidRPr="000B0190" w:rsidRDefault="00723E25" w:rsidP="00476A25">
            <w:pPr>
              <w:ind w:left="14"/>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76</w:t>
            </w:r>
          </w:p>
        </w:tc>
        <w:tc>
          <w:tcPr>
            <w:tcW w:w="850" w:type="dxa"/>
            <w:tcBorders>
              <w:top w:val="single" w:sz="4" w:space="0" w:color="auto"/>
            </w:tcBorders>
            <w:shd w:val="clear" w:color="auto" w:fill="FFFFFF" w:themeFill="background1"/>
            <w:vAlign w:val="center"/>
          </w:tcPr>
          <w:p w14:paraId="2FF1663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5AEC0C73"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131</w:t>
            </w:r>
          </w:p>
        </w:tc>
        <w:tc>
          <w:tcPr>
            <w:tcW w:w="851" w:type="dxa"/>
            <w:tcBorders>
              <w:top w:val="single" w:sz="4" w:space="0" w:color="auto"/>
            </w:tcBorders>
            <w:shd w:val="clear" w:color="auto" w:fill="FFFFFF" w:themeFill="background1"/>
            <w:vAlign w:val="center"/>
          </w:tcPr>
          <w:p w14:paraId="2CA66CE6"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124</w:t>
            </w:r>
          </w:p>
        </w:tc>
        <w:tc>
          <w:tcPr>
            <w:tcW w:w="851" w:type="dxa"/>
            <w:tcBorders>
              <w:top w:val="single" w:sz="4" w:space="0" w:color="auto"/>
            </w:tcBorders>
            <w:shd w:val="clear" w:color="auto" w:fill="FFFFFF" w:themeFill="background1"/>
            <w:vAlign w:val="center"/>
          </w:tcPr>
          <w:p w14:paraId="07AC7439"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110</w:t>
            </w:r>
          </w:p>
        </w:tc>
        <w:tc>
          <w:tcPr>
            <w:tcW w:w="851" w:type="dxa"/>
            <w:tcBorders>
              <w:top w:val="single" w:sz="4" w:space="0" w:color="auto"/>
            </w:tcBorders>
            <w:shd w:val="clear" w:color="auto" w:fill="FFFFFF" w:themeFill="background1"/>
            <w:vAlign w:val="center"/>
          </w:tcPr>
          <w:p w14:paraId="7DF358D0"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100</w:t>
            </w:r>
          </w:p>
        </w:tc>
        <w:tc>
          <w:tcPr>
            <w:tcW w:w="851" w:type="dxa"/>
            <w:tcBorders>
              <w:top w:val="single" w:sz="4" w:space="0" w:color="auto"/>
            </w:tcBorders>
            <w:shd w:val="clear" w:color="auto" w:fill="FFFFFF" w:themeFill="background1"/>
            <w:vAlign w:val="center"/>
          </w:tcPr>
          <w:p w14:paraId="7BA326E9"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88</w:t>
            </w:r>
          </w:p>
        </w:tc>
        <w:tc>
          <w:tcPr>
            <w:tcW w:w="851" w:type="dxa"/>
            <w:tcBorders>
              <w:top w:val="single" w:sz="4" w:space="0" w:color="auto"/>
            </w:tcBorders>
            <w:shd w:val="clear" w:color="auto" w:fill="FFFFFF" w:themeFill="background1"/>
            <w:vAlign w:val="center"/>
          </w:tcPr>
          <w:p w14:paraId="3D18A285"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78</w:t>
            </w:r>
          </w:p>
        </w:tc>
        <w:tc>
          <w:tcPr>
            <w:tcW w:w="851" w:type="dxa"/>
            <w:tcBorders>
              <w:top w:val="single" w:sz="4" w:space="0" w:color="auto"/>
            </w:tcBorders>
            <w:shd w:val="clear" w:color="auto" w:fill="FFFFFF" w:themeFill="background1"/>
            <w:vAlign w:val="center"/>
          </w:tcPr>
          <w:p w14:paraId="751F951D"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68</w:t>
            </w:r>
          </w:p>
        </w:tc>
        <w:tc>
          <w:tcPr>
            <w:tcW w:w="851" w:type="dxa"/>
            <w:tcBorders>
              <w:top w:val="single" w:sz="4" w:space="0" w:color="auto"/>
              <w:right w:val="single" w:sz="12" w:space="0" w:color="auto"/>
            </w:tcBorders>
            <w:shd w:val="clear" w:color="auto" w:fill="FFFFFF" w:themeFill="background1"/>
            <w:vAlign w:val="center"/>
          </w:tcPr>
          <w:p w14:paraId="57A880B4"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59</w:t>
            </w:r>
          </w:p>
        </w:tc>
        <w:tc>
          <w:tcPr>
            <w:tcW w:w="851" w:type="dxa"/>
            <w:tcBorders>
              <w:left w:val="single" w:sz="12" w:space="0" w:color="auto"/>
            </w:tcBorders>
            <w:shd w:val="clear" w:color="auto" w:fill="FFFFFF" w:themeFill="background1"/>
            <w:vAlign w:val="center"/>
          </w:tcPr>
          <w:p w14:paraId="765E6D4D" w14:textId="77777777" w:rsidR="00723E25" w:rsidRDefault="00723E25" w:rsidP="00476A25">
            <w:pPr>
              <w:ind w:left="18"/>
              <w:jc w:val="center"/>
              <w:rPr>
                <w:sz w:val="15"/>
              </w:rPr>
            </w:pPr>
          </w:p>
        </w:tc>
        <w:tc>
          <w:tcPr>
            <w:tcW w:w="850" w:type="dxa"/>
            <w:shd w:val="clear" w:color="auto" w:fill="FFFFFF" w:themeFill="background1"/>
            <w:vAlign w:val="center"/>
          </w:tcPr>
          <w:p w14:paraId="1F94231A" w14:textId="77777777" w:rsidR="00723E25" w:rsidRDefault="00723E25" w:rsidP="00476A25">
            <w:pPr>
              <w:ind w:left="19"/>
              <w:jc w:val="center"/>
              <w:rPr>
                <w:sz w:val="15"/>
              </w:rPr>
            </w:pPr>
          </w:p>
        </w:tc>
      </w:tr>
      <w:tr w:rsidR="00723E25" w14:paraId="790E60BF" w14:textId="77777777" w:rsidTr="00723E25">
        <w:trPr>
          <w:trHeight w:val="283"/>
          <w:jc w:val="center"/>
        </w:trPr>
        <w:tc>
          <w:tcPr>
            <w:tcW w:w="0" w:type="auto"/>
            <w:vMerge/>
            <w:tcBorders>
              <w:left w:val="single" w:sz="12" w:space="0" w:color="auto"/>
            </w:tcBorders>
            <w:shd w:val="clear" w:color="auto" w:fill="FF66FF"/>
            <w:vAlign w:val="center"/>
          </w:tcPr>
          <w:p w14:paraId="306EBA0F"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22E4970F"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3683EA7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115</w:t>
            </w:r>
          </w:p>
        </w:tc>
        <w:tc>
          <w:tcPr>
            <w:tcW w:w="851" w:type="dxa"/>
            <w:shd w:val="clear" w:color="auto" w:fill="BFBFBF" w:themeFill="background1" w:themeFillShade="BF"/>
            <w:vAlign w:val="center"/>
          </w:tcPr>
          <w:p w14:paraId="7DC6FD7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109</w:t>
            </w:r>
          </w:p>
        </w:tc>
        <w:tc>
          <w:tcPr>
            <w:tcW w:w="851" w:type="dxa"/>
            <w:shd w:val="clear" w:color="auto" w:fill="BFBFBF" w:themeFill="background1" w:themeFillShade="BF"/>
            <w:vAlign w:val="center"/>
          </w:tcPr>
          <w:p w14:paraId="55F7CD4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102</w:t>
            </w:r>
          </w:p>
        </w:tc>
        <w:tc>
          <w:tcPr>
            <w:tcW w:w="851" w:type="dxa"/>
            <w:shd w:val="clear" w:color="auto" w:fill="BFBFBF" w:themeFill="background1" w:themeFillShade="BF"/>
            <w:vAlign w:val="center"/>
          </w:tcPr>
          <w:p w14:paraId="1E8BC6A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96</w:t>
            </w:r>
          </w:p>
        </w:tc>
        <w:tc>
          <w:tcPr>
            <w:tcW w:w="851" w:type="dxa"/>
            <w:shd w:val="clear" w:color="auto" w:fill="BFBFBF" w:themeFill="background1" w:themeFillShade="BF"/>
            <w:vAlign w:val="center"/>
          </w:tcPr>
          <w:p w14:paraId="73500F8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82</w:t>
            </w:r>
          </w:p>
        </w:tc>
        <w:tc>
          <w:tcPr>
            <w:tcW w:w="851" w:type="dxa"/>
            <w:shd w:val="clear" w:color="auto" w:fill="BFBFBF" w:themeFill="background1" w:themeFillShade="BF"/>
            <w:vAlign w:val="center"/>
          </w:tcPr>
          <w:p w14:paraId="61700C8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shd w:val="clear" w:color="auto" w:fill="BFBFBF" w:themeFill="background1" w:themeFillShade="BF"/>
            <w:vAlign w:val="center"/>
          </w:tcPr>
          <w:p w14:paraId="229E4FB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63</w:t>
            </w:r>
          </w:p>
        </w:tc>
        <w:tc>
          <w:tcPr>
            <w:tcW w:w="851" w:type="dxa"/>
            <w:tcBorders>
              <w:right w:val="single" w:sz="12" w:space="0" w:color="auto"/>
            </w:tcBorders>
            <w:shd w:val="clear" w:color="auto" w:fill="BFBFBF" w:themeFill="background1" w:themeFillShade="BF"/>
            <w:vAlign w:val="center"/>
          </w:tcPr>
          <w:p w14:paraId="2E651F29"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56</w:t>
            </w:r>
          </w:p>
        </w:tc>
        <w:tc>
          <w:tcPr>
            <w:tcW w:w="851" w:type="dxa"/>
            <w:tcBorders>
              <w:left w:val="single" w:sz="12" w:space="0" w:color="auto"/>
            </w:tcBorders>
            <w:shd w:val="clear" w:color="auto" w:fill="FFFFFF" w:themeFill="background1"/>
            <w:vAlign w:val="center"/>
          </w:tcPr>
          <w:p w14:paraId="78692F26" w14:textId="77777777" w:rsidR="00723E25" w:rsidRDefault="00723E25" w:rsidP="00476A25">
            <w:pPr>
              <w:ind w:left="18"/>
              <w:jc w:val="center"/>
              <w:rPr>
                <w:sz w:val="15"/>
              </w:rPr>
            </w:pPr>
          </w:p>
        </w:tc>
        <w:tc>
          <w:tcPr>
            <w:tcW w:w="850" w:type="dxa"/>
            <w:shd w:val="clear" w:color="auto" w:fill="FFFFFF" w:themeFill="background1"/>
            <w:vAlign w:val="center"/>
          </w:tcPr>
          <w:p w14:paraId="7642BB0A" w14:textId="77777777" w:rsidR="00723E25" w:rsidRDefault="00723E25" w:rsidP="00476A25">
            <w:pPr>
              <w:ind w:left="19"/>
              <w:jc w:val="center"/>
              <w:rPr>
                <w:sz w:val="15"/>
              </w:rPr>
            </w:pPr>
          </w:p>
        </w:tc>
      </w:tr>
      <w:tr w:rsidR="00723E25" w14:paraId="61C21A82" w14:textId="77777777" w:rsidTr="00723E25">
        <w:trPr>
          <w:trHeight w:val="283"/>
          <w:jc w:val="center"/>
        </w:trPr>
        <w:tc>
          <w:tcPr>
            <w:tcW w:w="0" w:type="auto"/>
            <w:vMerge/>
            <w:tcBorders>
              <w:left w:val="single" w:sz="12" w:space="0" w:color="auto"/>
            </w:tcBorders>
            <w:shd w:val="clear" w:color="auto" w:fill="FF66FF"/>
            <w:vAlign w:val="center"/>
          </w:tcPr>
          <w:p w14:paraId="37A271CE"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6DF4AD65"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5EACF96B"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97</w:t>
            </w:r>
          </w:p>
        </w:tc>
        <w:tc>
          <w:tcPr>
            <w:tcW w:w="851" w:type="dxa"/>
            <w:shd w:val="clear" w:color="auto" w:fill="FFFFFF" w:themeFill="background1"/>
            <w:vAlign w:val="center"/>
          </w:tcPr>
          <w:p w14:paraId="2CE97648"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90</w:t>
            </w:r>
          </w:p>
        </w:tc>
        <w:tc>
          <w:tcPr>
            <w:tcW w:w="851" w:type="dxa"/>
            <w:shd w:val="clear" w:color="auto" w:fill="FFFFFF" w:themeFill="background1"/>
            <w:vAlign w:val="center"/>
          </w:tcPr>
          <w:p w14:paraId="136B7E0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82</w:t>
            </w:r>
          </w:p>
        </w:tc>
        <w:tc>
          <w:tcPr>
            <w:tcW w:w="851" w:type="dxa"/>
            <w:shd w:val="clear" w:color="auto" w:fill="FFFFFF" w:themeFill="background1"/>
            <w:vAlign w:val="center"/>
          </w:tcPr>
          <w:p w14:paraId="1DCE8C2A"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75</w:t>
            </w:r>
          </w:p>
        </w:tc>
        <w:tc>
          <w:tcPr>
            <w:tcW w:w="851" w:type="dxa"/>
            <w:shd w:val="clear" w:color="auto" w:fill="FFFFFF" w:themeFill="background1"/>
            <w:vAlign w:val="center"/>
          </w:tcPr>
          <w:p w14:paraId="17E3F4E3"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70</w:t>
            </w:r>
          </w:p>
        </w:tc>
        <w:tc>
          <w:tcPr>
            <w:tcW w:w="851" w:type="dxa"/>
            <w:shd w:val="clear" w:color="auto" w:fill="FFFFFF" w:themeFill="background1"/>
            <w:vAlign w:val="center"/>
          </w:tcPr>
          <w:p w14:paraId="1F3662D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65</w:t>
            </w:r>
          </w:p>
        </w:tc>
        <w:tc>
          <w:tcPr>
            <w:tcW w:w="851" w:type="dxa"/>
            <w:shd w:val="clear" w:color="auto" w:fill="FFFFFF" w:themeFill="background1"/>
            <w:vAlign w:val="center"/>
          </w:tcPr>
          <w:p w14:paraId="047A725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60</w:t>
            </w:r>
          </w:p>
        </w:tc>
        <w:tc>
          <w:tcPr>
            <w:tcW w:w="851" w:type="dxa"/>
            <w:tcBorders>
              <w:right w:val="single" w:sz="12" w:space="0" w:color="auto"/>
            </w:tcBorders>
            <w:shd w:val="clear" w:color="auto" w:fill="FFFFFF" w:themeFill="background1"/>
            <w:vAlign w:val="center"/>
          </w:tcPr>
          <w:p w14:paraId="6880B809"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52</w:t>
            </w:r>
          </w:p>
        </w:tc>
        <w:tc>
          <w:tcPr>
            <w:tcW w:w="851" w:type="dxa"/>
            <w:tcBorders>
              <w:left w:val="single" w:sz="12" w:space="0" w:color="auto"/>
            </w:tcBorders>
            <w:shd w:val="clear" w:color="auto" w:fill="FFFFFF" w:themeFill="background1"/>
            <w:vAlign w:val="center"/>
          </w:tcPr>
          <w:p w14:paraId="2D2121F7" w14:textId="77777777" w:rsidR="00723E25" w:rsidRDefault="00723E25" w:rsidP="00476A25">
            <w:pPr>
              <w:ind w:left="18"/>
              <w:jc w:val="center"/>
              <w:rPr>
                <w:sz w:val="15"/>
              </w:rPr>
            </w:pPr>
          </w:p>
        </w:tc>
        <w:tc>
          <w:tcPr>
            <w:tcW w:w="850" w:type="dxa"/>
            <w:shd w:val="clear" w:color="auto" w:fill="FFFFFF" w:themeFill="background1"/>
            <w:vAlign w:val="center"/>
          </w:tcPr>
          <w:p w14:paraId="6B20BB66" w14:textId="77777777" w:rsidR="00723E25" w:rsidRDefault="00723E25" w:rsidP="00476A25">
            <w:pPr>
              <w:ind w:left="19"/>
              <w:jc w:val="center"/>
              <w:rPr>
                <w:sz w:val="15"/>
              </w:rPr>
            </w:pPr>
          </w:p>
        </w:tc>
      </w:tr>
      <w:tr w:rsidR="00723E25" w14:paraId="07A0FDE3"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6E7FE123"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3AECFBD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3086585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77</w:t>
            </w:r>
          </w:p>
        </w:tc>
        <w:tc>
          <w:tcPr>
            <w:tcW w:w="851" w:type="dxa"/>
            <w:tcBorders>
              <w:bottom w:val="single" w:sz="4" w:space="0" w:color="auto"/>
            </w:tcBorders>
            <w:shd w:val="clear" w:color="auto" w:fill="BFBFBF" w:themeFill="background1" w:themeFillShade="BF"/>
            <w:vAlign w:val="center"/>
          </w:tcPr>
          <w:p w14:paraId="2CF72D3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67</w:t>
            </w:r>
          </w:p>
        </w:tc>
        <w:tc>
          <w:tcPr>
            <w:tcW w:w="851" w:type="dxa"/>
            <w:tcBorders>
              <w:bottom w:val="single" w:sz="4" w:space="0" w:color="auto"/>
            </w:tcBorders>
            <w:shd w:val="clear" w:color="auto" w:fill="BFBFBF" w:themeFill="background1" w:themeFillShade="BF"/>
            <w:vAlign w:val="center"/>
          </w:tcPr>
          <w:p w14:paraId="218F42C5"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bottom w:val="single" w:sz="4" w:space="0" w:color="auto"/>
            </w:tcBorders>
            <w:shd w:val="clear" w:color="auto" w:fill="BFBFBF" w:themeFill="background1" w:themeFillShade="BF"/>
            <w:vAlign w:val="center"/>
          </w:tcPr>
          <w:p w14:paraId="10014F9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bottom w:val="single" w:sz="4" w:space="0" w:color="auto"/>
            </w:tcBorders>
            <w:shd w:val="clear" w:color="auto" w:fill="BFBFBF" w:themeFill="background1" w:themeFillShade="BF"/>
            <w:vAlign w:val="center"/>
          </w:tcPr>
          <w:p w14:paraId="1D572D6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tcBorders>
            <w:shd w:val="clear" w:color="auto" w:fill="BFBFBF" w:themeFill="background1" w:themeFillShade="BF"/>
            <w:vAlign w:val="center"/>
          </w:tcPr>
          <w:p w14:paraId="347557D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bottom w:val="single" w:sz="4" w:space="0" w:color="auto"/>
            </w:tcBorders>
            <w:shd w:val="clear" w:color="auto" w:fill="BFBFBF" w:themeFill="background1" w:themeFillShade="BF"/>
            <w:vAlign w:val="center"/>
          </w:tcPr>
          <w:p w14:paraId="14B8301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51" w:type="dxa"/>
            <w:tcBorders>
              <w:bottom w:val="single" w:sz="4" w:space="0" w:color="auto"/>
              <w:right w:val="single" w:sz="12" w:space="0" w:color="auto"/>
            </w:tcBorders>
            <w:shd w:val="clear" w:color="auto" w:fill="BFBFBF" w:themeFill="background1" w:themeFillShade="BF"/>
            <w:vAlign w:val="center"/>
          </w:tcPr>
          <w:p w14:paraId="7918EF4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47</w:t>
            </w:r>
          </w:p>
        </w:tc>
        <w:tc>
          <w:tcPr>
            <w:tcW w:w="851" w:type="dxa"/>
            <w:tcBorders>
              <w:left w:val="single" w:sz="12" w:space="0" w:color="auto"/>
            </w:tcBorders>
            <w:shd w:val="clear" w:color="auto" w:fill="FFFFFF" w:themeFill="background1"/>
            <w:vAlign w:val="center"/>
          </w:tcPr>
          <w:p w14:paraId="4C9FDD8B" w14:textId="77777777" w:rsidR="00723E25" w:rsidRDefault="00723E25" w:rsidP="00476A25">
            <w:pPr>
              <w:ind w:left="18"/>
              <w:jc w:val="center"/>
              <w:rPr>
                <w:sz w:val="15"/>
              </w:rPr>
            </w:pPr>
          </w:p>
        </w:tc>
        <w:tc>
          <w:tcPr>
            <w:tcW w:w="850" w:type="dxa"/>
            <w:shd w:val="clear" w:color="auto" w:fill="FFFFFF" w:themeFill="background1"/>
            <w:vAlign w:val="center"/>
          </w:tcPr>
          <w:p w14:paraId="2C02EF3F" w14:textId="77777777" w:rsidR="00723E25" w:rsidRDefault="00723E25" w:rsidP="00476A25">
            <w:pPr>
              <w:ind w:left="19"/>
              <w:jc w:val="center"/>
              <w:rPr>
                <w:sz w:val="15"/>
              </w:rPr>
            </w:pPr>
          </w:p>
        </w:tc>
      </w:tr>
      <w:tr w:rsidR="00723E25" w14:paraId="58A29896"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46389135" w14:textId="77777777" w:rsidR="00723E25" w:rsidRPr="000B0190" w:rsidRDefault="00723E25" w:rsidP="00476A25">
            <w:pPr>
              <w:ind w:left="14"/>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81</w:t>
            </w:r>
          </w:p>
        </w:tc>
        <w:tc>
          <w:tcPr>
            <w:tcW w:w="850" w:type="dxa"/>
            <w:tcBorders>
              <w:top w:val="single" w:sz="4" w:space="0" w:color="auto"/>
            </w:tcBorders>
            <w:shd w:val="clear" w:color="auto" w:fill="FFFFFF" w:themeFill="background1"/>
            <w:vAlign w:val="center"/>
          </w:tcPr>
          <w:p w14:paraId="03276A63"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1A28FA0F"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135</w:t>
            </w:r>
          </w:p>
        </w:tc>
        <w:tc>
          <w:tcPr>
            <w:tcW w:w="851" w:type="dxa"/>
            <w:tcBorders>
              <w:top w:val="single" w:sz="4" w:space="0" w:color="auto"/>
            </w:tcBorders>
            <w:shd w:val="clear" w:color="auto" w:fill="FFFFFF" w:themeFill="background1"/>
            <w:vAlign w:val="center"/>
          </w:tcPr>
          <w:p w14:paraId="310DDDB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127</w:t>
            </w:r>
          </w:p>
        </w:tc>
        <w:tc>
          <w:tcPr>
            <w:tcW w:w="851" w:type="dxa"/>
            <w:tcBorders>
              <w:top w:val="single" w:sz="4" w:space="0" w:color="auto"/>
            </w:tcBorders>
            <w:shd w:val="clear" w:color="auto" w:fill="FFFFFF" w:themeFill="background1"/>
            <w:vAlign w:val="center"/>
          </w:tcPr>
          <w:p w14:paraId="7C0015F6"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113</w:t>
            </w:r>
          </w:p>
        </w:tc>
        <w:tc>
          <w:tcPr>
            <w:tcW w:w="851" w:type="dxa"/>
            <w:tcBorders>
              <w:top w:val="single" w:sz="4" w:space="0" w:color="auto"/>
            </w:tcBorders>
            <w:shd w:val="clear" w:color="auto" w:fill="FFFFFF" w:themeFill="background1"/>
            <w:vAlign w:val="center"/>
          </w:tcPr>
          <w:p w14:paraId="2A578610"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102</w:t>
            </w:r>
          </w:p>
        </w:tc>
        <w:tc>
          <w:tcPr>
            <w:tcW w:w="851" w:type="dxa"/>
            <w:tcBorders>
              <w:top w:val="single" w:sz="4" w:space="0" w:color="auto"/>
            </w:tcBorders>
            <w:shd w:val="clear" w:color="auto" w:fill="FFFFFF" w:themeFill="background1"/>
            <w:vAlign w:val="center"/>
          </w:tcPr>
          <w:p w14:paraId="7ABEEBDA"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91</w:t>
            </w:r>
          </w:p>
        </w:tc>
        <w:tc>
          <w:tcPr>
            <w:tcW w:w="851" w:type="dxa"/>
            <w:tcBorders>
              <w:top w:val="single" w:sz="4" w:space="0" w:color="auto"/>
            </w:tcBorders>
            <w:shd w:val="clear" w:color="auto" w:fill="FFFFFF" w:themeFill="background1"/>
            <w:vAlign w:val="center"/>
          </w:tcPr>
          <w:p w14:paraId="096AF473"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1" w:type="dxa"/>
            <w:tcBorders>
              <w:top w:val="single" w:sz="4" w:space="0" w:color="auto"/>
            </w:tcBorders>
            <w:shd w:val="clear" w:color="auto" w:fill="FFFFFF" w:themeFill="background1"/>
            <w:vAlign w:val="center"/>
          </w:tcPr>
          <w:p w14:paraId="673082C4"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tcBorders>
              <w:top w:val="single" w:sz="4" w:space="0" w:color="auto"/>
              <w:right w:val="single" w:sz="12" w:space="0" w:color="auto"/>
            </w:tcBorders>
            <w:shd w:val="clear" w:color="auto" w:fill="FFFFFF" w:themeFill="background1"/>
            <w:vAlign w:val="center"/>
          </w:tcPr>
          <w:p w14:paraId="4B1592BD"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61</w:t>
            </w:r>
          </w:p>
        </w:tc>
        <w:tc>
          <w:tcPr>
            <w:tcW w:w="851" w:type="dxa"/>
            <w:tcBorders>
              <w:left w:val="single" w:sz="12" w:space="0" w:color="auto"/>
            </w:tcBorders>
            <w:shd w:val="clear" w:color="auto" w:fill="FFFFFF" w:themeFill="background1"/>
            <w:vAlign w:val="center"/>
          </w:tcPr>
          <w:p w14:paraId="15AB27F7" w14:textId="77777777" w:rsidR="00723E25" w:rsidRDefault="00723E25" w:rsidP="00476A25">
            <w:pPr>
              <w:ind w:left="18"/>
              <w:jc w:val="center"/>
              <w:rPr>
                <w:sz w:val="15"/>
              </w:rPr>
            </w:pPr>
          </w:p>
        </w:tc>
        <w:tc>
          <w:tcPr>
            <w:tcW w:w="850" w:type="dxa"/>
            <w:shd w:val="clear" w:color="auto" w:fill="FFFFFF" w:themeFill="background1"/>
            <w:vAlign w:val="center"/>
          </w:tcPr>
          <w:p w14:paraId="6228F742" w14:textId="77777777" w:rsidR="00723E25" w:rsidRDefault="00723E25" w:rsidP="00476A25">
            <w:pPr>
              <w:ind w:left="19"/>
              <w:jc w:val="center"/>
              <w:rPr>
                <w:sz w:val="15"/>
              </w:rPr>
            </w:pPr>
          </w:p>
        </w:tc>
      </w:tr>
      <w:tr w:rsidR="00723E25" w14:paraId="5A87FB80" w14:textId="77777777" w:rsidTr="00723E25">
        <w:trPr>
          <w:trHeight w:val="283"/>
          <w:jc w:val="center"/>
        </w:trPr>
        <w:tc>
          <w:tcPr>
            <w:tcW w:w="0" w:type="auto"/>
            <w:vMerge/>
            <w:tcBorders>
              <w:left w:val="single" w:sz="12" w:space="0" w:color="auto"/>
            </w:tcBorders>
            <w:shd w:val="clear" w:color="auto" w:fill="FF66FF"/>
            <w:vAlign w:val="center"/>
          </w:tcPr>
          <w:p w14:paraId="70C484C3"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3E26179D"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5664B5BB"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119</w:t>
            </w:r>
          </w:p>
        </w:tc>
        <w:tc>
          <w:tcPr>
            <w:tcW w:w="851" w:type="dxa"/>
            <w:shd w:val="clear" w:color="auto" w:fill="BFBFBF" w:themeFill="background1" w:themeFillShade="BF"/>
            <w:vAlign w:val="center"/>
          </w:tcPr>
          <w:p w14:paraId="709C9CA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112</w:t>
            </w:r>
          </w:p>
        </w:tc>
        <w:tc>
          <w:tcPr>
            <w:tcW w:w="851" w:type="dxa"/>
            <w:shd w:val="clear" w:color="auto" w:fill="BFBFBF" w:themeFill="background1" w:themeFillShade="BF"/>
            <w:vAlign w:val="center"/>
          </w:tcPr>
          <w:p w14:paraId="433284B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106</w:t>
            </w:r>
          </w:p>
        </w:tc>
        <w:tc>
          <w:tcPr>
            <w:tcW w:w="851" w:type="dxa"/>
            <w:shd w:val="clear" w:color="auto" w:fill="BFBFBF" w:themeFill="background1" w:themeFillShade="BF"/>
            <w:vAlign w:val="center"/>
          </w:tcPr>
          <w:p w14:paraId="041A366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99</w:t>
            </w:r>
          </w:p>
        </w:tc>
        <w:tc>
          <w:tcPr>
            <w:tcW w:w="851" w:type="dxa"/>
            <w:shd w:val="clear" w:color="auto" w:fill="BFBFBF" w:themeFill="background1" w:themeFillShade="BF"/>
            <w:vAlign w:val="center"/>
          </w:tcPr>
          <w:p w14:paraId="7CA6B42F"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85</w:t>
            </w:r>
          </w:p>
        </w:tc>
        <w:tc>
          <w:tcPr>
            <w:tcW w:w="851" w:type="dxa"/>
            <w:shd w:val="clear" w:color="auto" w:fill="BFBFBF" w:themeFill="background1" w:themeFillShade="BF"/>
            <w:vAlign w:val="center"/>
          </w:tcPr>
          <w:p w14:paraId="225B5EF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72</w:t>
            </w:r>
          </w:p>
        </w:tc>
        <w:tc>
          <w:tcPr>
            <w:tcW w:w="851" w:type="dxa"/>
            <w:shd w:val="clear" w:color="auto" w:fill="BFBFBF" w:themeFill="background1" w:themeFillShade="BF"/>
            <w:vAlign w:val="center"/>
          </w:tcPr>
          <w:p w14:paraId="265624B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1" w:type="dxa"/>
            <w:tcBorders>
              <w:right w:val="single" w:sz="12" w:space="0" w:color="auto"/>
            </w:tcBorders>
            <w:shd w:val="clear" w:color="auto" w:fill="BFBFBF" w:themeFill="background1" w:themeFillShade="BF"/>
            <w:vAlign w:val="center"/>
          </w:tcPr>
          <w:p w14:paraId="51CC0A53"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58</w:t>
            </w:r>
          </w:p>
        </w:tc>
        <w:tc>
          <w:tcPr>
            <w:tcW w:w="851" w:type="dxa"/>
            <w:tcBorders>
              <w:left w:val="single" w:sz="12" w:space="0" w:color="auto"/>
            </w:tcBorders>
            <w:shd w:val="clear" w:color="auto" w:fill="FFFFFF" w:themeFill="background1"/>
            <w:vAlign w:val="center"/>
          </w:tcPr>
          <w:p w14:paraId="1BB4FDAD" w14:textId="77777777" w:rsidR="00723E25" w:rsidRDefault="00723E25" w:rsidP="00476A25">
            <w:pPr>
              <w:ind w:left="18"/>
              <w:jc w:val="center"/>
              <w:rPr>
                <w:sz w:val="15"/>
              </w:rPr>
            </w:pPr>
          </w:p>
        </w:tc>
        <w:tc>
          <w:tcPr>
            <w:tcW w:w="850" w:type="dxa"/>
            <w:shd w:val="clear" w:color="auto" w:fill="FFFFFF" w:themeFill="background1"/>
            <w:vAlign w:val="center"/>
          </w:tcPr>
          <w:p w14:paraId="0974A26E" w14:textId="77777777" w:rsidR="00723E25" w:rsidRDefault="00723E25" w:rsidP="00476A25">
            <w:pPr>
              <w:ind w:left="19"/>
              <w:jc w:val="center"/>
              <w:rPr>
                <w:sz w:val="15"/>
              </w:rPr>
            </w:pPr>
          </w:p>
        </w:tc>
      </w:tr>
      <w:tr w:rsidR="00723E25" w14:paraId="5CC5E229" w14:textId="77777777" w:rsidTr="00723E25">
        <w:trPr>
          <w:trHeight w:val="283"/>
          <w:jc w:val="center"/>
        </w:trPr>
        <w:tc>
          <w:tcPr>
            <w:tcW w:w="0" w:type="auto"/>
            <w:vMerge/>
            <w:tcBorders>
              <w:left w:val="single" w:sz="12" w:space="0" w:color="auto"/>
            </w:tcBorders>
            <w:shd w:val="clear" w:color="auto" w:fill="FF66FF"/>
            <w:vAlign w:val="center"/>
          </w:tcPr>
          <w:p w14:paraId="2DC8376A"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7502B625"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0412A514"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100</w:t>
            </w:r>
          </w:p>
        </w:tc>
        <w:tc>
          <w:tcPr>
            <w:tcW w:w="851" w:type="dxa"/>
            <w:shd w:val="clear" w:color="auto" w:fill="FFFFFF" w:themeFill="background1"/>
            <w:vAlign w:val="center"/>
          </w:tcPr>
          <w:p w14:paraId="5A5398A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92</w:t>
            </w:r>
          </w:p>
        </w:tc>
        <w:tc>
          <w:tcPr>
            <w:tcW w:w="851" w:type="dxa"/>
            <w:shd w:val="clear" w:color="auto" w:fill="FFFFFF" w:themeFill="background1"/>
            <w:vAlign w:val="center"/>
          </w:tcPr>
          <w:p w14:paraId="541414D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85</w:t>
            </w:r>
          </w:p>
        </w:tc>
        <w:tc>
          <w:tcPr>
            <w:tcW w:w="851" w:type="dxa"/>
            <w:shd w:val="clear" w:color="auto" w:fill="FFFFFF" w:themeFill="background1"/>
            <w:vAlign w:val="center"/>
          </w:tcPr>
          <w:p w14:paraId="21702B3D"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80</w:t>
            </w:r>
          </w:p>
        </w:tc>
        <w:tc>
          <w:tcPr>
            <w:tcW w:w="851" w:type="dxa"/>
            <w:shd w:val="clear" w:color="auto" w:fill="FFFFFF" w:themeFill="background1"/>
            <w:vAlign w:val="center"/>
          </w:tcPr>
          <w:p w14:paraId="6737804D"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75</w:t>
            </w:r>
          </w:p>
        </w:tc>
        <w:tc>
          <w:tcPr>
            <w:tcW w:w="851" w:type="dxa"/>
            <w:shd w:val="clear" w:color="auto" w:fill="FFFFFF" w:themeFill="background1"/>
            <w:vAlign w:val="center"/>
          </w:tcPr>
          <w:p w14:paraId="5741EC34"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67</w:t>
            </w:r>
          </w:p>
        </w:tc>
        <w:tc>
          <w:tcPr>
            <w:tcW w:w="851" w:type="dxa"/>
            <w:shd w:val="clear" w:color="auto" w:fill="FFFFFF" w:themeFill="background1"/>
            <w:vAlign w:val="center"/>
          </w:tcPr>
          <w:p w14:paraId="170F65C1"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62</w:t>
            </w:r>
          </w:p>
        </w:tc>
        <w:tc>
          <w:tcPr>
            <w:tcW w:w="851" w:type="dxa"/>
            <w:tcBorders>
              <w:right w:val="single" w:sz="12" w:space="0" w:color="auto"/>
            </w:tcBorders>
            <w:shd w:val="clear" w:color="auto" w:fill="FFFFFF" w:themeFill="background1"/>
            <w:vAlign w:val="center"/>
          </w:tcPr>
          <w:p w14:paraId="44BF4EF1"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54</w:t>
            </w:r>
          </w:p>
        </w:tc>
        <w:tc>
          <w:tcPr>
            <w:tcW w:w="851" w:type="dxa"/>
            <w:tcBorders>
              <w:left w:val="single" w:sz="12" w:space="0" w:color="auto"/>
            </w:tcBorders>
            <w:shd w:val="clear" w:color="auto" w:fill="FFFFFF" w:themeFill="background1"/>
            <w:vAlign w:val="center"/>
          </w:tcPr>
          <w:p w14:paraId="7A44455F" w14:textId="77777777" w:rsidR="00723E25" w:rsidRDefault="00723E25" w:rsidP="00476A25">
            <w:pPr>
              <w:ind w:left="18"/>
              <w:jc w:val="center"/>
              <w:rPr>
                <w:sz w:val="15"/>
              </w:rPr>
            </w:pPr>
          </w:p>
        </w:tc>
        <w:tc>
          <w:tcPr>
            <w:tcW w:w="850" w:type="dxa"/>
            <w:shd w:val="clear" w:color="auto" w:fill="FFFFFF" w:themeFill="background1"/>
            <w:vAlign w:val="center"/>
          </w:tcPr>
          <w:p w14:paraId="282634D7" w14:textId="77777777" w:rsidR="00723E25" w:rsidRDefault="00723E25" w:rsidP="00476A25">
            <w:pPr>
              <w:ind w:left="19"/>
              <w:jc w:val="center"/>
              <w:rPr>
                <w:sz w:val="15"/>
              </w:rPr>
            </w:pPr>
          </w:p>
        </w:tc>
      </w:tr>
      <w:tr w:rsidR="00723E25" w14:paraId="073E35F7"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2E8238BB"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54C71EBF"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75F363CB"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1" w:type="dxa"/>
            <w:tcBorders>
              <w:bottom w:val="single" w:sz="4" w:space="0" w:color="auto"/>
            </w:tcBorders>
            <w:shd w:val="clear" w:color="auto" w:fill="BFBFBF" w:themeFill="background1" w:themeFillShade="BF"/>
            <w:vAlign w:val="center"/>
          </w:tcPr>
          <w:p w14:paraId="15485DD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tcBorders>
              <w:bottom w:val="single" w:sz="4" w:space="0" w:color="auto"/>
            </w:tcBorders>
            <w:shd w:val="clear" w:color="auto" w:fill="BFBFBF" w:themeFill="background1" w:themeFillShade="BF"/>
            <w:vAlign w:val="center"/>
          </w:tcPr>
          <w:p w14:paraId="14455ED2"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1" w:type="dxa"/>
            <w:tcBorders>
              <w:bottom w:val="single" w:sz="4" w:space="0" w:color="auto"/>
            </w:tcBorders>
            <w:shd w:val="clear" w:color="auto" w:fill="BFBFBF" w:themeFill="background1" w:themeFillShade="BF"/>
            <w:vAlign w:val="center"/>
          </w:tcPr>
          <w:p w14:paraId="445363F9"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bottom w:val="single" w:sz="4" w:space="0" w:color="auto"/>
            </w:tcBorders>
            <w:shd w:val="clear" w:color="auto" w:fill="BFBFBF" w:themeFill="background1" w:themeFillShade="BF"/>
            <w:vAlign w:val="center"/>
          </w:tcPr>
          <w:p w14:paraId="4E2F1E7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bottom w:val="single" w:sz="4" w:space="0" w:color="auto"/>
            </w:tcBorders>
            <w:shd w:val="clear" w:color="auto" w:fill="BFBFBF" w:themeFill="background1" w:themeFillShade="BF"/>
            <w:vAlign w:val="center"/>
          </w:tcPr>
          <w:p w14:paraId="00AFF73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tcBorders>
            <w:shd w:val="clear" w:color="auto" w:fill="BFBFBF" w:themeFill="background1" w:themeFillShade="BF"/>
            <w:vAlign w:val="center"/>
          </w:tcPr>
          <w:p w14:paraId="79AB15B3"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bottom w:val="single" w:sz="4" w:space="0" w:color="auto"/>
              <w:right w:val="single" w:sz="12" w:space="0" w:color="auto"/>
            </w:tcBorders>
            <w:shd w:val="clear" w:color="auto" w:fill="BFBFBF" w:themeFill="background1" w:themeFillShade="BF"/>
            <w:vAlign w:val="center"/>
          </w:tcPr>
          <w:p w14:paraId="336C5A62"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50</w:t>
            </w:r>
          </w:p>
        </w:tc>
        <w:tc>
          <w:tcPr>
            <w:tcW w:w="851" w:type="dxa"/>
            <w:tcBorders>
              <w:left w:val="single" w:sz="12" w:space="0" w:color="auto"/>
            </w:tcBorders>
            <w:shd w:val="clear" w:color="auto" w:fill="FFFFFF" w:themeFill="background1"/>
            <w:vAlign w:val="center"/>
          </w:tcPr>
          <w:p w14:paraId="5ED42543" w14:textId="77777777" w:rsidR="00723E25" w:rsidRDefault="00723E25" w:rsidP="00476A25">
            <w:pPr>
              <w:ind w:left="18"/>
              <w:jc w:val="center"/>
              <w:rPr>
                <w:sz w:val="15"/>
              </w:rPr>
            </w:pPr>
          </w:p>
        </w:tc>
        <w:tc>
          <w:tcPr>
            <w:tcW w:w="850" w:type="dxa"/>
            <w:shd w:val="clear" w:color="auto" w:fill="FFFFFF" w:themeFill="background1"/>
            <w:vAlign w:val="center"/>
          </w:tcPr>
          <w:p w14:paraId="0BA65602" w14:textId="77777777" w:rsidR="00723E25" w:rsidRDefault="00723E25" w:rsidP="00476A25">
            <w:pPr>
              <w:ind w:left="19"/>
              <w:jc w:val="center"/>
              <w:rPr>
                <w:sz w:val="15"/>
              </w:rPr>
            </w:pPr>
          </w:p>
        </w:tc>
      </w:tr>
      <w:tr w:rsidR="00723E25" w14:paraId="0FDE33CB"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78A8F0C9" w14:textId="77777777" w:rsidR="00723E25" w:rsidRPr="000B0190" w:rsidRDefault="00723E25" w:rsidP="00476A25">
            <w:pPr>
              <w:ind w:left="14"/>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87</w:t>
            </w:r>
          </w:p>
        </w:tc>
        <w:tc>
          <w:tcPr>
            <w:tcW w:w="850" w:type="dxa"/>
            <w:tcBorders>
              <w:top w:val="single" w:sz="4" w:space="0" w:color="auto"/>
            </w:tcBorders>
            <w:shd w:val="clear" w:color="auto" w:fill="FFFFFF" w:themeFill="background1"/>
            <w:vAlign w:val="center"/>
          </w:tcPr>
          <w:p w14:paraId="042A47BC"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650E9C62"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139</w:t>
            </w:r>
          </w:p>
        </w:tc>
        <w:tc>
          <w:tcPr>
            <w:tcW w:w="851" w:type="dxa"/>
            <w:tcBorders>
              <w:top w:val="single" w:sz="4" w:space="0" w:color="auto"/>
            </w:tcBorders>
            <w:shd w:val="clear" w:color="auto" w:fill="FFFFFF" w:themeFill="background1"/>
            <w:vAlign w:val="center"/>
          </w:tcPr>
          <w:p w14:paraId="7C92586E"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131</w:t>
            </w:r>
          </w:p>
        </w:tc>
        <w:tc>
          <w:tcPr>
            <w:tcW w:w="851" w:type="dxa"/>
            <w:tcBorders>
              <w:top w:val="single" w:sz="4" w:space="0" w:color="auto"/>
            </w:tcBorders>
            <w:shd w:val="clear" w:color="auto" w:fill="FFFFFF" w:themeFill="background1"/>
            <w:vAlign w:val="center"/>
          </w:tcPr>
          <w:p w14:paraId="15576555"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116</w:t>
            </w:r>
          </w:p>
        </w:tc>
        <w:tc>
          <w:tcPr>
            <w:tcW w:w="851" w:type="dxa"/>
            <w:tcBorders>
              <w:top w:val="single" w:sz="4" w:space="0" w:color="auto"/>
            </w:tcBorders>
            <w:shd w:val="clear" w:color="auto" w:fill="FFFFFF" w:themeFill="background1"/>
            <w:vAlign w:val="center"/>
          </w:tcPr>
          <w:p w14:paraId="54D71A9C"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106</w:t>
            </w:r>
          </w:p>
        </w:tc>
        <w:tc>
          <w:tcPr>
            <w:tcW w:w="851" w:type="dxa"/>
            <w:tcBorders>
              <w:top w:val="single" w:sz="4" w:space="0" w:color="auto"/>
            </w:tcBorders>
            <w:shd w:val="clear" w:color="auto" w:fill="FFFFFF" w:themeFill="background1"/>
            <w:vAlign w:val="center"/>
          </w:tcPr>
          <w:p w14:paraId="5B24BD5E"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94</w:t>
            </w:r>
          </w:p>
        </w:tc>
        <w:tc>
          <w:tcPr>
            <w:tcW w:w="851" w:type="dxa"/>
            <w:tcBorders>
              <w:top w:val="single" w:sz="4" w:space="0" w:color="auto"/>
            </w:tcBorders>
            <w:shd w:val="clear" w:color="auto" w:fill="FFFFFF" w:themeFill="background1"/>
            <w:vAlign w:val="center"/>
          </w:tcPr>
          <w:p w14:paraId="2B81B22A"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83</w:t>
            </w:r>
          </w:p>
        </w:tc>
        <w:tc>
          <w:tcPr>
            <w:tcW w:w="851" w:type="dxa"/>
            <w:tcBorders>
              <w:top w:val="single" w:sz="4" w:space="0" w:color="auto"/>
            </w:tcBorders>
            <w:shd w:val="clear" w:color="auto" w:fill="FFFFFF" w:themeFill="background1"/>
            <w:vAlign w:val="center"/>
          </w:tcPr>
          <w:p w14:paraId="299CC821"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72</w:t>
            </w:r>
          </w:p>
        </w:tc>
        <w:tc>
          <w:tcPr>
            <w:tcW w:w="851" w:type="dxa"/>
            <w:tcBorders>
              <w:top w:val="single" w:sz="4" w:space="0" w:color="auto"/>
              <w:right w:val="single" w:sz="12" w:space="0" w:color="auto"/>
            </w:tcBorders>
            <w:shd w:val="clear" w:color="auto" w:fill="FFFFFF" w:themeFill="background1"/>
            <w:vAlign w:val="center"/>
          </w:tcPr>
          <w:p w14:paraId="7EB66FC7"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left w:val="single" w:sz="12" w:space="0" w:color="auto"/>
            </w:tcBorders>
            <w:shd w:val="clear" w:color="auto" w:fill="FFFFFF" w:themeFill="background1"/>
            <w:vAlign w:val="center"/>
          </w:tcPr>
          <w:p w14:paraId="37EB24AC" w14:textId="77777777" w:rsidR="00723E25" w:rsidRDefault="00723E25" w:rsidP="00476A25">
            <w:pPr>
              <w:ind w:left="18"/>
              <w:jc w:val="center"/>
              <w:rPr>
                <w:sz w:val="15"/>
              </w:rPr>
            </w:pPr>
          </w:p>
        </w:tc>
        <w:tc>
          <w:tcPr>
            <w:tcW w:w="850" w:type="dxa"/>
            <w:shd w:val="clear" w:color="auto" w:fill="FFFFFF" w:themeFill="background1"/>
            <w:vAlign w:val="center"/>
          </w:tcPr>
          <w:p w14:paraId="52EAAC3B" w14:textId="77777777" w:rsidR="00723E25" w:rsidRDefault="00723E25" w:rsidP="00476A25">
            <w:pPr>
              <w:ind w:left="19"/>
              <w:jc w:val="center"/>
              <w:rPr>
                <w:sz w:val="15"/>
              </w:rPr>
            </w:pPr>
          </w:p>
        </w:tc>
      </w:tr>
      <w:tr w:rsidR="00723E25" w14:paraId="4CA5F5DD" w14:textId="77777777" w:rsidTr="00723E25">
        <w:trPr>
          <w:trHeight w:val="283"/>
          <w:jc w:val="center"/>
        </w:trPr>
        <w:tc>
          <w:tcPr>
            <w:tcW w:w="0" w:type="auto"/>
            <w:vMerge/>
            <w:tcBorders>
              <w:left w:val="single" w:sz="12" w:space="0" w:color="auto"/>
            </w:tcBorders>
            <w:shd w:val="clear" w:color="auto" w:fill="FF66FF"/>
            <w:vAlign w:val="center"/>
          </w:tcPr>
          <w:p w14:paraId="5A75BCD9"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BFBFBF" w:themeFill="background1" w:themeFillShade="BF"/>
            <w:vAlign w:val="center"/>
          </w:tcPr>
          <w:p w14:paraId="71DAC352"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70840F9B"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123</w:t>
            </w:r>
          </w:p>
        </w:tc>
        <w:tc>
          <w:tcPr>
            <w:tcW w:w="851" w:type="dxa"/>
            <w:shd w:val="clear" w:color="auto" w:fill="BFBFBF" w:themeFill="background1" w:themeFillShade="BF"/>
            <w:vAlign w:val="center"/>
          </w:tcPr>
          <w:p w14:paraId="1557A00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116</w:t>
            </w:r>
          </w:p>
        </w:tc>
        <w:tc>
          <w:tcPr>
            <w:tcW w:w="851" w:type="dxa"/>
            <w:shd w:val="clear" w:color="auto" w:fill="BFBFBF" w:themeFill="background1" w:themeFillShade="BF"/>
            <w:vAlign w:val="center"/>
          </w:tcPr>
          <w:p w14:paraId="5DA2E39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109</w:t>
            </w:r>
          </w:p>
        </w:tc>
        <w:tc>
          <w:tcPr>
            <w:tcW w:w="851" w:type="dxa"/>
            <w:shd w:val="clear" w:color="auto" w:fill="BFBFBF" w:themeFill="background1" w:themeFillShade="BF"/>
            <w:vAlign w:val="center"/>
          </w:tcPr>
          <w:p w14:paraId="4D02EB48"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102</w:t>
            </w:r>
          </w:p>
        </w:tc>
        <w:tc>
          <w:tcPr>
            <w:tcW w:w="851" w:type="dxa"/>
            <w:shd w:val="clear" w:color="auto" w:fill="BFBFBF" w:themeFill="background1" w:themeFillShade="BF"/>
            <w:vAlign w:val="center"/>
          </w:tcPr>
          <w:p w14:paraId="0408FC8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87</w:t>
            </w:r>
          </w:p>
        </w:tc>
        <w:tc>
          <w:tcPr>
            <w:tcW w:w="851" w:type="dxa"/>
            <w:shd w:val="clear" w:color="auto" w:fill="BFBFBF" w:themeFill="background1" w:themeFillShade="BF"/>
            <w:vAlign w:val="center"/>
          </w:tcPr>
          <w:p w14:paraId="67CD8D6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74</w:t>
            </w:r>
          </w:p>
        </w:tc>
        <w:tc>
          <w:tcPr>
            <w:tcW w:w="851" w:type="dxa"/>
            <w:shd w:val="clear" w:color="auto" w:fill="BFBFBF" w:themeFill="background1" w:themeFillShade="BF"/>
            <w:vAlign w:val="center"/>
          </w:tcPr>
          <w:p w14:paraId="53B7977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67</w:t>
            </w:r>
          </w:p>
        </w:tc>
        <w:tc>
          <w:tcPr>
            <w:tcW w:w="851" w:type="dxa"/>
            <w:tcBorders>
              <w:right w:val="single" w:sz="12" w:space="0" w:color="auto"/>
            </w:tcBorders>
            <w:shd w:val="clear" w:color="auto" w:fill="BFBFBF" w:themeFill="background1" w:themeFillShade="BF"/>
            <w:vAlign w:val="center"/>
          </w:tcPr>
          <w:p w14:paraId="453B9125"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left w:val="single" w:sz="12" w:space="0" w:color="auto"/>
            </w:tcBorders>
            <w:shd w:val="clear" w:color="auto" w:fill="FFFFFF" w:themeFill="background1"/>
            <w:vAlign w:val="center"/>
          </w:tcPr>
          <w:p w14:paraId="193C0027" w14:textId="77777777" w:rsidR="00723E25" w:rsidRDefault="00723E25" w:rsidP="00476A25">
            <w:pPr>
              <w:ind w:left="18"/>
              <w:jc w:val="center"/>
              <w:rPr>
                <w:sz w:val="15"/>
              </w:rPr>
            </w:pPr>
          </w:p>
        </w:tc>
        <w:tc>
          <w:tcPr>
            <w:tcW w:w="850" w:type="dxa"/>
            <w:shd w:val="clear" w:color="auto" w:fill="FFFFFF" w:themeFill="background1"/>
            <w:vAlign w:val="center"/>
          </w:tcPr>
          <w:p w14:paraId="2DDE8520" w14:textId="77777777" w:rsidR="00723E25" w:rsidRDefault="00723E25" w:rsidP="00476A25">
            <w:pPr>
              <w:ind w:left="19"/>
              <w:jc w:val="center"/>
              <w:rPr>
                <w:sz w:val="15"/>
              </w:rPr>
            </w:pPr>
          </w:p>
        </w:tc>
      </w:tr>
      <w:tr w:rsidR="00723E25" w14:paraId="165FD081" w14:textId="77777777" w:rsidTr="00723E25">
        <w:trPr>
          <w:trHeight w:val="283"/>
          <w:jc w:val="center"/>
        </w:trPr>
        <w:tc>
          <w:tcPr>
            <w:tcW w:w="0" w:type="auto"/>
            <w:vMerge/>
            <w:tcBorders>
              <w:left w:val="single" w:sz="12" w:space="0" w:color="auto"/>
            </w:tcBorders>
            <w:shd w:val="clear" w:color="auto" w:fill="FF66FF"/>
            <w:vAlign w:val="center"/>
          </w:tcPr>
          <w:p w14:paraId="15D605F1"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shd w:val="clear" w:color="auto" w:fill="FFFFFF" w:themeFill="background1"/>
            <w:vAlign w:val="center"/>
          </w:tcPr>
          <w:p w14:paraId="4EAE9C2E"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1BAA824E"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105</w:t>
            </w:r>
          </w:p>
        </w:tc>
        <w:tc>
          <w:tcPr>
            <w:tcW w:w="851" w:type="dxa"/>
            <w:shd w:val="clear" w:color="auto" w:fill="FFFFFF" w:themeFill="background1"/>
            <w:vAlign w:val="center"/>
          </w:tcPr>
          <w:p w14:paraId="7755ABE5"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95</w:t>
            </w:r>
          </w:p>
        </w:tc>
        <w:tc>
          <w:tcPr>
            <w:tcW w:w="851" w:type="dxa"/>
            <w:shd w:val="clear" w:color="auto" w:fill="FFFFFF" w:themeFill="background1"/>
            <w:vAlign w:val="center"/>
          </w:tcPr>
          <w:p w14:paraId="2CB06DEC"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90</w:t>
            </w:r>
          </w:p>
        </w:tc>
        <w:tc>
          <w:tcPr>
            <w:tcW w:w="851" w:type="dxa"/>
            <w:shd w:val="clear" w:color="auto" w:fill="FFFFFF" w:themeFill="background1"/>
            <w:vAlign w:val="center"/>
          </w:tcPr>
          <w:p w14:paraId="0775C8C9"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82</w:t>
            </w:r>
          </w:p>
        </w:tc>
        <w:tc>
          <w:tcPr>
            <w:tcW w:w="851" w:type="dxa"/>
            <w:shd w:val="clear" w:color="auto" w:fill="FFFFFF" w:themeFill="background1"/>
            <w:vAlign w:val="center"/>
          </w:tcPr>
          <w:p w14:paraId="4CA4768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77</w:t>
            </w:r>
          </w:p>
        </w:tc>
        <w:tc>
          <w:tcPr>
            <w:tcW w:w="851" w:type="dxa"/>
            <w:shd w:val="clear" w:color="auto" w:fill="FFFFFF" w:themeFill="background1"/>
            <w:vAlign w:val="center"/>
          </w:tcPr>
          <w:p w14:paraId="5C63D2A9"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70</w:t>
            </w:r>
          </w:p>
        </w:tc>
        <w:tc>
          <w:tcPr>
            <w:tcW w:w="851" w:type="dxa"/>
            <w:shd w:val="clear" w:color="auto" w:fill="FFFFFF" w:themeFill="background1"/>
            <w:vAlign w:val="center"/>
          </w:tcPr>
          <w:p w14:paraId="7C959161"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64</w:t>
            </w:r>
          </w:p>
        </w:tc>
        <w:tc>
          <w:tcPr>
            <w:tcW w:w="851" w:type="dxa"/>
            <w:tcBorders>
              <w:right w:val="single" w:sz="12" w:space="0" w:color="auto"/>
            </w:tcBorders>
            <w:shd w:val="clear" w:color="auto" w:fill="FFFFFF" w:themeFill="background1"/>
            <w:vAlign w:val="center"/>
          </w:tcPr>
          <w:p w14:paraId="10F73D56"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56</w:t>
            </w:r>
          </w:p>
        </w:tc>
        <w:tc>
          <w:tcPr>
            <w:tcW w:w="851" w:type="dxa"/>
            <w:tcBorders>
              <w:left w:val="single" w:sz="12" w:space="0" w:color="auto"/>
            </w:tcBorders>
            <w:shd w:val="clear" w:color="auto" w:fill="FFFFFF" w:themeFill="background1"/>
            <w:vAlign w:val="center"/>
          </w:tcPr>
          <w:p w14:paraId="77F8D2E5" w14:textId="77777777" w:rsidR="00723E25" w:rsidRDefault="00723E25" w:rsidP="00476A25">
            <w:pPr>
              <w:ind w:left="18"/>
              <w:jc w:val="center"/>
              <w:rPr>
                <w:sz w:val="15"/>
              </w:rPr>
            </w:pPr>
          </w:p>
        </w:tc>
        <w:tc>
          <w:tcPr>
            <w:tcW w:w="850" w:type="dxa"/>
            <w:shd w:val="clear" w:color="auto" w:fill="FFFFFF" w:themeFill="background1"/>
            <w:vAlign w:val="center"/>
          </w:tcPr>
          <w:p w14:paraId="1FBFA669" w14:textId="77777777" w:rsidR="00723E25" w:rsidRDefault="00723E25" w:rsidP="00476A25">
            <w:pPr>
              <w:ind w:left="19"/>
              <w:jc w:val="center"/>
              <w:rPr>
                <w:sz w:val="15"/>
              </w:rPr>
            </w:pPr>
          </w:p>
        </w:tc>
      </w:tr>
      <w:tr w:rsidR="00723E25" w14:paraId="2FB5963B" w14:textId="77777777" w:rsidTr="00723E25">
        <w:trPr>
          <w:trHeight w:val="283"/>
          <w:jc w:val="center"/>
        </w:trPr>
        <w:tc>
          <w:tcPr>
            <w:tcW w:w="0" w:type="auto"/>
            <w:vMerge/>
            <w:tcBorders>
              <w:left w:val="single" w:sz="12" w:space="0" w:color="auto"/>
              <w:bottom w:val="single" w:sz="4" w:space="0" w:color="auto"/>
            </w:tcBorders>
            <w:shd w:val="clear" w:color="auto" w:fill="FF66FF"/>
            <w:vAlign w:val="center"/>
          </w:tcPr>
          <w:p w14:paraId="74CEADD7" w14:textId="77777777" w:rsidR="00723E25" w:rsidRPr="000B0190" w:rsidRDefault="00723E25" w:rsidP="00476A25">
            <w:pPr>
              <w:jc w:val="center"/>
              <w:rPr>
                <w:rFonts w:asciiTheme="minorHAnsi" w:hAnsiTheme="minorHAnsi" w:cstheme="minorHAnsi"/>
                <w:color w:val="FFFFFF" w:themeColor="background1"/>
                <w:szCs w:val="16"/>
              </w:rPr>
            </w:pPr>
          </w:p>
        </w:tc>
        <w:tc>
          <w:tcPr>
            <w:tcW w:w="850" w:type="dxa"/>
            <w:tcBorders>
              <w:bottom w:val="single" w:sz="4" w:space="0" w:color="auto"/>
            </w:tcBorders>
            <w:shd w:val="clear" w:color="auto" w:fill="BFBFBF" w:themeFill="background1" w:themeFillShade="BF"/>
            <w:vAlign w:val="center"/>
          </w:tcPr>
          <w:p w14:paraId="37F00E2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4" w:space="0" w:color="auto"/>
            </w:tcBorders>
            <w:shd w:val="clear" w:color="auto" w:fill="BFBFBF" w:themeFill="background1" w:themeFillShade="BF"/>
            <w:vAlign w:val="center"/>
          </w:tcPr>
          <w:p w14:paraId="0F5C1AE2"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85</w:t>
            </w:r>
          </w:p>
        </w:tc>
        <w:tc>
          <w:tcPr>
            <w:tcW w:w="851" w:type="dxa"/>
            <w:tcBorders>
              <w:bottom w:val="single" w:sz="4" w:space="0" w:color="auto"/>
            </w:tcBorders>
            <w:shd w:val="clear" w:color="auto" w:fill="BFBFBF" w:themeFill="background1" w:themeFillShade="BF"/>
            <w:vAlign w:val="center"/>
          </w:tcPr>
          <w:p w14:paraId="5B7FF75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75</w:t>
            </w:r>
          </w:p>
        </w:tc>
        <w:tc>
          <w:tcPr>
            <w:tcW w:w="851" w:type="dxa"/>
            <w:tcBorders>
              <w:bottom w:val="single" w:sz="4" w:space="0" w:color="auto"/>
            </w:tcBorders>
            <w:shd w:val="clear" w:color="auto" w:fill="BFBFBF" w:themeFill="background1" w:themeFillShade="BF"/>
            <w:vAlign w:val="center"/>
          </w:tcPr>
          <w:p w14:paraId="57418B8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70</w:t>
            </w:r>
          </w:p>
        </w:tc>
        <w:tc>
          <w:tcPr>
            <w:tcW w:w="851" w:type="dxa"/>
            <w:tcBorders>
              <w:bottom w:val="single" w:sz="4" w:space="0" w:color="auto"/>
            </w:tcBorders>
            <w:shd w:val="clear" w:color="auto" w:fill="BFBFBF" w:themeFill="background1" w:themeFillShade="BF"/>
            <w:vAlign w:val="center"/>
          </w:tcPr>
          <w:p w14:paraId="089233E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65</w:t>
            </w:r>
          </w:p>
        </w:tc>
        <w:tc>
          <w:tcPr>
            <w:tcW w:w="851" w:type="dxa"/>
            <w:tcBorders>
              <w:bottom w:val="single" w:sz="4" w:space="0" w:color="auto"/>
            </w:tcBorders>
            <w:shd w:val="clear" w:color="auto" w:fill="BFBFBF" w:themeFill="background1" w:themeFillShade="BF"/>
            <w:vAlign w:val="center"/>
          </w:tcPr>
          <w:p w14:paraId="6BDDDC70"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bottom w:val="single" w:sz="4" w:space="0" w:color="auto"/>
            </w:tcBorders>
            <w:shd w:val="clear" w:color="auto" w:fill="BFBFBF" w:themeFill="background1" w:themeFillShade="BF"/>
            <w:vAlign w:val="center"/>
          </w:tcPr>
          <w:p w14:paraId="395EA56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bottom w:val="single" w:sz="4" w:space="0" w:color="auto"/>
            </w:tcBorders>
            <w:shd w:val="clear" w:color="auto" w:fill="BFBFBF" w:themeFill="background1" w:themeFillShade="BF"/>
            <w:vAlign w:val="center"/>
          </w:tcPr>
          <w:p w14:paraId="7EFB5B4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55</w:t>
            </w:r>
          </w:p>
        </w:tc>
        <w:tc>
          <w:tcPr>
            <w:tcW w:w="851" w:type="dxa"/>
            <w:tcBorders>
              <w:bottom w:val="single" w:sz="4" w:space="0" w:color="auto"/>
              <w:right w:val="single" w:sz="12" w:space="0" w:color="auto"/>
            </w:tcBorders>
            <w:shd w:val="clear" w:color="auto" w:fill="BFBFBF" w:themeFill="background1" w:themeFillShade="BF"/>
            <w:vAlign w:val="center"/>
          </w:tcPr>
          <w:p w14:paraId="0BE94887"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52</w:t>
            </w:r>
          </w:p>
        </w:tc>
        <w:tc>
          <w:tcPr>
            <w:tcW w:w="851" w:type="dxa"/>
            <w:tcBorders>
              <w:left w:val="single" w:sz="12" w:space="0" w:color="auto"/>
            </w:tcBorders>
            <w:shd w:val="clear" w:color="auto" w:fill="FFFFFF" w:themeFill="background1"/>
            <w:vAlign w:val="center"/>
          </w:tcPr>
          <w:p w14:paraId="0F900A3C" w14:textId="77777777" w:rsidR="00723E25" w:rsidRDefault="00723E25" w:rsidP="00476A25">
            <w:pPr>
              <w:ind w:left="18"/>
              <w:jc w:val="center"/>
              <w:rPr>
                <w:sz w:val="15"/>
              </w:rPr>
            </w:pPr>
          </w:p>
        </w:tc>
        <w:tc>
          <w:tcPr>
            <w:tcW w:w="850" w:type="dxa"/>
            <w:shd w:val="clear" w:color="auto" w:fill="FFFFFF" w:themeFill="background1"/>
            <w:vAlign w:val="center"/>
          </w:tcPr>
          <w:p w14:paraId="23E55333" w14:textId="77777777" w:rsidR="00723E25" w:rsidRDefault="00723E25" w:rsidP="00476A25">
            <w:pPr>
              <w:ind w:left="19"/>
              <w:jc w:val="center"/>
              <w:rPr>
                <w:sz w:val="15"/>
              </w:rPr>
            </w:pPr>
          </w:p>
        </w:tc>
      </w:tr>
      <w:tr w:rsidR="00723E25" w14:paraId="5A1FA27B" w14:textId="77777777" w:rsidTr="00723E25">
        <w:trPr>
          <w:trHeight w:val="283"/>
          <w:jc w:val="center"/>
        </w:trPr>
        <w:tc>
          <w:tcPr>
            <w:tcW w:w="0" w:type="auto"/>
            <w:vMerge w:val="restart"/>
            <w:tcBorders>
              <w:top w:val="single" w:sz="4" w:space="0" w:color="auto"/>
              <w:left w:val="single" w:sz="12" w:space="0" w:color="auto"/>
            </w:tcBorders>
            <w:shd w:val="clear" w:color="auto" w:fill="FF66FF"/>
            <w:vAlign w:val="center"/>
          </w:tcPr>
          <w:p w14:paraId="645132F1" w14:textId="77777777" w:rsidR="00723E25" w:rsidRPr="000B0190" w:rsidRDefault="00723E25" w:rsidP="00476A25">
            <w:pPr>
              <w:ind w:left="14"/>
              <w:jc w:val="center"/>
              <w:rPr>
                <w:rFonts w:asciiTheme="minorHAnsi" w:hAnsiTheme="minorHAnsi" w:cstheme="minorHAnsi"/>
                <w:color w:val="FFFFFF" w:themeColor="background1"/>
                <w:szCs w:val="16"/>
              </w:rPr>
            </w:pPr>
            <w:r w:rsidRPr="000B0190">
              <w:rPr>
                <w:rFonts w:asciiTheme="minorHAnsi" w:hAnsiTheme="minorHAnsi" w:cstheme="minorHAnsi"/>
                <w:b/>
                <w:color w:val="FFFFFF" w:themeColor="background1"/>
                <w:szCs w:val="16"/>
              </w:rPr>
              <w:t>&gt;87</w:t>
            </w:r>
          </w:p>
        </w:tc>
        <w:tc>
          <w:tcPr>
            <w:tcW w:w="850" w:type="dxa"/>
            <w:tcBorders>
              <w:top w:val="single" w:sz="4" w:space="0" w:color="auto"/>
            </w:tcBorders>
            <w:shd w:val="clear" w:color="auto" w:fill="FFFFFF" w:themeFill="background1"/>
            <w:vAlign w:val="center"/>
          </w:tcPr>
          <w:p w14:paraId="1A1C3BC4"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MONDE</w:t>
            </w:r>
          </w:p>
        </w:tc>
        <w:tc>
          <w:tcPr>
            <w:tcW w:w="853" w:type="dxa"/>
            <w:tcBorders>
              <w:top w:val="single" w:sz="4" w:space="0" w:color="auto"/>
            </w:tcBorders>
            <w:shd w:val="clear" w:color="auto" w:fill="FFFFFF" w:themeFill="background1"/>
            <w:vAlign w:val="center"/>
          </w:tcPr>
          <w:p w14:paraId="482D9D7A" w14:textId="77777777" w:rsidR="00723E25" w:rsidRPr="00F42176" w:rsidRDefault="00723E25" w:rsidP="00476A25">
            <w:pPr>
              <w:ind w:left="22"/>
              <w:jc w:val="center"/>
              <w:rPr>
                <w:rFonts w:asciiTheme="minorHAnsi" w:hAnsiTheme="minorHAnsi" w:cstheme="minorHAnsi"/>
                <w:sz w:val="18"/>
                <w:szCs w:val="16"/>
              </w:rPr>
            </w:pPr>
            <w:r w:rsidRPr="00F42176">
              <w:rPr>
                <w:rFonts w:asciiTheme="minorHAnsi" w:hAnsiTheme="minorHAnsi" w:cstheme="minorHAnsi"/>
                <w:sz w:val="18"/>
                <w:szCs w:val="16"/>
              </w:rPr>
              <w:t>147</w:t>
            </w:r>
          </w:p>
        </w:tc>
        <w:tc>
          <w:tcPr>
            <w:tcW w:w="851" w:type="dxa"/>
            <w:tcBorders>
              <w:top w:val="single" w:sz="4" w:space="0" w:color="auto"/>
            </w:tcBorders>
            <w:shd w:val="clear" w:color="auto" w:fill="FFFFFF" w:themeFill="background1"/>
            <w:vAlign w:val="center"/>
          </w:tcPr>
          <w:p w14:paraId="18FF31E8"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139</w:t>
            </w:r>
          </w:p>
        </w:tc>
        <w:tc>
          <w:tcPr>
            <w:tcW w:w="851" w:type="dxa"/>
            <w:tcBorders>
              <w:top w:val="single" w:sz="4" w:space="0" w:color="auto"/>
            </w:tcBorders>
            <w:shd w:val="clear" w:color="auto" w:fill="FFFFFF" w:themeFill="background1"/>
            <w:vAlign w:val="center"/>
          </w:tcPr>
          <w:p w14:paraId="112A49EE"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123</w:t>
            </w:r>
          </w:p>
        </w:tc>
        <w:tc>
          <w:tcPr>
            <w:tcW w:w="851" w:type="dxa"/>
            <w:tcBorders>
              <w:top w:val="single" w:sz="4" w:space="0" w:color="auto"/>
            </w:tcBorders>
            <w:shd w:val="clear" w:color="auto" w:fill="FFFFFF" w:themeFill="background1"/>
            <w:vAlign w:val="center"/>
          </w:tcPr>
          <w:p w14:paraId="1E62EF3A"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112</w:t>
            </w:r>
          </w:p>
        </w:tc>
        <w:tc>
          <w:tcPr>
            <w:tcW w:w="851" w:type="dxa"/>
            <w:tcBorders>
              <w:top w:val="single" w:sz="4" w:space="0" w:color="auto"/>
            </w:tcBorders>
            <w:shd w:val="clear" w:color="auto" w:fill="FFFFFF" w:themeFill="background1"/>
            <w:vAlign w:val="center"/>
          </w:tcPr>
          <w:p w14:paraId="54804DA6"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99</w:t>
            </w:r>
          </w:p>
        </w:tc>
        <w:tc>
          <w:tcPr>
            <w:tcW w:w="851" w:type="dxa"/>
            <w:tcBorders>
              <w:top w:val="single" w:sz="4" w:space="0" w:color="auto"/>
            </w:tcBorders>
            <w:shd w:val="clear" w:color="auto" w:fill="FFFFFF" w:themeFill="background1"/>
            <w:vAlign w:val="center"/>
          </w:tcPr>
          <w:p w14:paraId="592FC161"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88</w:t>
            </w:r>
          </w:p>
        </w:tc>
        <w:tc>
          <w:tcPr>
            <w:tcW w:w="851" w:type="dxa"/>
            <w:tcBorders>
              <w:top w:val="single" w:sz="4" w:space="0" w:color="auto"/>
            </w:tcBorders>
            <w:shd w:val="clear" w:color="auto" w:fill="FFFFFF" w:themeFill="background1"/>
            <w:vAlign w:val="center"/>
          </w:tcPr>
          <w:p w14:paraId="181A8B8B" w14:textId="77777777" w:rsidR="00723E25" w:rsidRPr="00F42176" w:rsidRDefault="00723E25" w:rsidP="00476A25">
            <w:pPr>
              <w:ind w:left="19"/>
              <w:jc w:val="center"/>
              <w:rPr>
                <w:rFonts w:asciiTheme="minorHAnsi" w:hAnsiTheme="minorHAnsi" w:cstheme="minorHAnsi"/>
                <w:sz w:val="18"/>
                <w:szCs w:val="16"/>
              </w:rPr>
            </w:pPr>
            <w:r w:rsidRPr="00F42176">
              <w:rPr>
                <w:rFonts w:asciiTheme="minorHAnsi" w:hAnsiTheme="minorHAnsi" w:cstheme="minorHAnsi"/>
                <w:sz w:val="18"/>
                <w:szCs w:val="16"/>
              </w:rPr>
              <w:t>76</w:t>
            </w:r>
          </w:p>
        </w:tc>
        <w:tc>
          <w:tcPr>
            <w:tcW w:w="851" w:type="dxa"/>
            <w:tcBorders>
              <w:top w:val="single" w:sz="4" w:space="0" w:color="auto"/>
              <w:right w:val="single" w:sz="12" w:space="0" w:color="auto"/>
            </w:tcBorders>
            <w:shd w:val="clear" w:color="auto" w:fill="FFFFFF" w:themeFill="background1"/>
            <w:vAlign w:val="center"/>
          </w:tcPr>
          <w:p w14:paraId="4D681D26" w14:textId="77777777" w:rsidR="00723E25" w:rsidRPr="00F42176" w:rsidRDefault="00723E25" w:rsidP="00476A25">
            <w:pPr>
              <w:ind w:left="21"/>
              <w:jc w:val="center"/>
              <w:rPr>
                <w:rFonts w:asciiTheme="minorHAnsi" w:hAnsiTheme="minorHAnsi" w:cstheme="minorHAnsi"/>
                <w:sz w:val="18"/>
                <w:szCs w:val="16"/>
              </w:rPr>
            </w:pPr>
            <w:r w:rsidRPr="00F42176">
              <w:rPr>
                <w:rFonts w:asciiTheme="minorHAnsi" w:hAnsiTheme="minorHAnsi" w:cstheme="minorHAnsi"/>
                <w:sz w:val="18"/>
                <w:szCs w:val="16"/>
              </w:rPr>
              <w:t>66</w:t>
            </w:r>
          </w:p>
        </w:tc>
        <w:tc>
          <w:tcPr>
            <w:tcW w:w="851" w:type="dxa"/>
            <w:tcBorders>
              <w:left w:val="single" w:sz="12" w:space="0" w:color="auto"/>
            </w:tcBorders>
            <w:shd w:val="clear" w:color="auto" w:fill="FFFFFF" w:themeFill="background1"/>
            <w:vAlign w:val="center"/>
          </w:tcPr>
          <w:p w14:paraId="2E3329DA" w14:textId="77777777" w:rsidR="00723E25" w:rsidRDefault="00723E25" w:rsidP="00476A25">
            <w:pPr>
              <w:ind w:left="18"/>
              <w:jc w:val="center"/>
              <w:rPr>
                <w:sz w:val="15"/>
              </w:rPr>
            </w:pPr>
          </w:p>
        </w:tc>
        <w:tc>
          <w:tcPr>
            <w:tcW w:w="850" w:type="dxa"/>
            <w:shd w:val="clear" w:color="auto" w:fill="FFFFFF" w:themeFill="background1"/>
            <w:vAlign w:val="center"/>
          </w:tcPr>
          <w:p w14:paraId="7BD94B03" w14:textId="77777777" w:rsidR="00723E25" w:rsidRDefault="00723E25" w:rsidP="00476A25">
            <w:pPr>
              <w:ind w:left="19"/>
              <w:jc w:val="center"/>
              <w:rPr>
                <w:sz w:val="15"/>
              </w:rPr>
            </w:pPr>
          </w:p>
        </w:tc>
      </w:tr>
      <w:tr w:rsidR="00723E25" w14:paraId="34039DA9" w14:textId="77777777" w:rsidTr="00723E25">
        <w:trPr>
          <w:trHeight w:val="283"/>
          <w:jc w:val="center"/>
        </w:trPr>
        <w:tc>
          <w:tcPr>
            <w:tcW w:w="0" w:type="auto"/>
            <w:vMerge/>
            <w:tcBorders>
              <w:left w:val="single" w:sz="12" w:space="0" w:color="auto"/>
            </w:tcBorders>
            <w:shd w:val="clear" w:color="auto" w:fill="FF66FF"/>
            <w:vAlign w:val="center"/>
          </w:tcPr>
          <w:p w14:paraId="0AA93436" w14:textId="77777777" w:rsidR="00723E25" w:rsidRPr="00A07487" w:rsidRDefault="00723E25" w:rsidP="00476A25">
            <w:pPr>
              <w:jc w:val="center"/>
              <w:rPr>
                <w:rFonts w:asciiTheme="minorHAnsi" w:hAnsiTheme="minorHAnsi" w:cstheme="minorHAnsi"/>
                <w:sz w:val="16"/>
                <w:szCs w:val="16"/>
              </w:rPr>
            </w:pPr>
          </w:p>
        </w:tc>
        <w:tc>
          <w:tcPr>
            <w:tcW w:w="850" w:type="dxa"/>
            <w:shd w:val="clear" w:color="auto" w:fill="BFBFBF" w:themeFill="background1" w:themeFillShade="BF"/>
            <w:vAlign w:val="center"/>
          </w:tcPr>
          <w:p w14:paraId="1844A1D5"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EUROPE</w:t>
            </w:r>
          </w:p>
        </w:tc>
        <w:tc>
          <w:tcPr>
            <w:tcW w:w="853" w:type="dxa"/>
            <w:shd w:val="clear" w:color="auto" w:fill="BFBFBF" w:themeFill="background1" w:themeFillShade="BF"/>
            <w:vAlign w:val="center"/>
          </w:tcPr>
          <w:p w14:paraId="1C013449"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126</w:t>
            </w:r>
          </w:p>
        </w:tc>
        <w:tc>
          <w:tcPr>
            <w:tcW w:w="851" w:type="dxa"/>
            <w:shd w:val="clear" w:color="auto" w:fill="BFBFBF" w:themeFill="background1" w:themeFillShade="BF"/>
            <w:vAlign w:val="center"/>
          </w:tcPr>
          <w:p w14:paraId="753F881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119</w:t>
            </w:r>
          </w:p>
        </w:tc>
        <w:tc>
          <w:tcPr>
            <w:tcW w:w="851" w:type="dxa"/>
            <w:shd w:val="clear" w:color="auto" w:fill="BFBFBF" w:themeFill="background1" w:themeFillShade="BF"/>
            <w:vAlign w:val="center"/>
          </w:tcPr>
          <w:p w14:paraId="2153F32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112</w:t>
            </w:r>
          </w:p>
        </w:tc>
        <w:tc>
          <w:tcPr>
            <w:tcW w:w="851" w:type="dxa"/>
            <w:shd w:val="clear" w:color="auto" w:fill="BFBFBF" w:themeFill="background1" w:themeFillShade="BF"/>
            <w:vAlign w:val="center"/>
          </w:tcPr>
          <w:p w14:paraId="2CA5010E"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105</w:t>
            </w:r>
          </w:p>
        </w:tc>
        <w:tc>
          <w:tcPr>
            <w:tcW w:w="851" w:type="dxa"/>
            <w:shd w:val="clear" w:color="auto" w:fill="BFBFBF" w:themeFill="background1" w:themeFillShade="BF"/>
            <w:vAlign w:val="center"/>
          </w:tcPr>
          <w:p w14:paraId="51264BA7"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90</w:t>
            </w:r>
          </w:p>
        </w:tc>
        <w:tc>
          <w:tcPr>
            <w:tcW w:w="851" w:type="dxa"/>
            <w:shd w:val="clear" w:color="auto" w:fill="BFBFBF" w:themeFill="background1" w:themeFillShade="BF"/>
            <w:vAlign w:val="center"/>
          </w:tcPr>
          <w:p w14:paraId="4531302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77</w:t>
            </w:r>
          </w:p>
        </w:tc>
        <w:tc>
          <w:tcPr>
            <w:tcW w:w="851" w:type="dxa"/>
            <w:shd w:val="clear" w:color="auto" w:fill="BFBFBF" w:themeFill="background1" w:themeFillShade="BF"/>
            <w:vAlign w:val="center"/>
          </w:tcPr>
          <w:p w14:paraId="0B10B331"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69</w:t>
            </w:r>
          </w:p>
        </w:tc>
        <w:tc>
          <w:tcPr>
            <w:tcW w:w="851" w:type="dxa"/>
            <w:tcBorders>
              <w:right w:val="single" w:sz="12" w:space="0" w:color="auto"/>
            </w:tcBorders>
            <w:shd w:val="clear" w:color="auto" w:fill="BFBFBF" w:themeFill="background1" w:themeFillShade="BF"/>
            <w:vAlign w:val="center"/>
          </w:tcPr>
          <w:p w14:paraId="1AB717A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61</w:t>
            </w:r>
          </w:p>
        </w:tc>
        <w:tc>
          <w:tcPr>
            <w:tcW w:w="851" w:type="dxa"/>
            <w:tcBorders>
              <w:left w:val="single" w:sz="12" w:space="0" w:color="auto"/>
            </w:tcBorders>
            <w:shd w:val="clear" w:color="auto" w:fill="FFFFFF" w:themeFill="background1"/>
            <w:vAlign w:val="center"/>
          </w:tcPr>
          <w:p w14:paraId="7D13F626" w14:textId="77777777" w:rsidR="00723E25" w:rsidRDefault="00723E25" w:rsidP="00476A25">
            <w:pPr>
              <w:ind w:left="18"/>
              <w:jc w:val="center"/>
              <w:rPr>
                <w:sz w:val="15"/>
              </w:rPr>
            </w:pPr>
          </w:p>
        </w:tc>
        <w:tc>
          <w:tcPr>
            <w:tcW w:w="850" w:type="dxa"/>
            <w:shd w:val="clear" w:color="auto" w:fill="FFFFFF" w:themeFill="background1"/>
            <w:vAlign w:val="center"/>
          </w:tcPr>
          <w:p w14:paraId="01D719C0" w14:textId="77777777" w:rsidR="00723E25" w:rsidRDefault="00723E25" w:rsidP="00476A25">
            <w:pPr>
              <w:ind w:left="19"/>
              <w:jc w:val="center"/>
              <w:rPr>
                <w:sz w:val="15"/>
              </w:rPr>
            </w:pPr>
          </w:p>
        </w:tc>
      </w:tr>
      <w:tr w:rsidR="00723E25" w14:paraId="7735C461" w14:textId="77777777" w:rsidTr="00723E25">
        <w:trPr>
          <w:trHeight w:val="283"/>
          <w:jc w:val="center"/>
        </w:trPr>
        <w:tc>
          <w:tcPr>
            <w:tcW w:w="0" w:type="auto"/>
            <w:vMerge/>
            <w:tcBorders>
              <w:left w:val="single" w:sz="12" w:space="0" w:color="auto"/>
            </w:tcBorders>
            <w:shd w:val="clear" w:color="auto" w:fill="FF66FF"/>
            <w:vAlign w:val="center"/>
          </w:tcPr>
          <w:p w14:paraId="09C43E1B" w14:textId="77777777" w:rsidR="00723E25" w:rsidRPr="00A07487" w:rsidRDefault="00723E25" w:rsidP="00476A25">
            <w:pPr>
              <w:jc w:val="center"/>
              <w:rPr>
                <w:rFonts w:asciiTheme="minorHAnsi" w:hAnsiTheme="minorHAnsi" w:cstheme="minorHAnsi"/>
                <w:sz w:val="16"/>
                <w:szCs w:val="16"/>
              </w:rPr>
            </w:pPr>
          </w:p>
        </w:tc>
        <w:tc>
          <w:tcPr>
            <w:tcW w:w="850" w:type="dxa"/>
            <w:shd w:val="clear" w:color="auto" w:fill="FFFFFF" w:themeFill="background1"/>
            <w:vAlign w:val="center"/>
          </w:tcPr>
          <w:p w14:paraId="488F56E4"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FRANCE</w:t>
            </w:r>
          </w:p>
        </w:tc>
        <w:tc>
          <w:tcPr>
            <w:tcW w:w="853" w:type="dxa"/>
            <w:shd w:val="clear" w:color="auto" w:fill="FFFFFF" w:themeFill="background1"/>
            <w:vAlign w:val="center"/>
          </w:tcPr>
          <w:p w14:paraId="3E0554CD" w14:textId="77777777" w:rsidR="00723E25" w:rsidRPr="00F42176" w:rsidRDefault="00723E25" w:rsidP="00476A25">
            <w:pPr>
              <w:ind w:left="11"/>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110</w:t>
            </w:r>
          </w:p>
        </w:tc>
        <w:tc>
          <w:tcPr>
            <w:tcW w:w="851" w:type="dxa"/>
            <w:shd w:val="clear" w:color="auto" w:fill="FFFFFF" w:themeFill="background1"/>
            <w:vAlign w:val="center"/>
          </w:tcPr>
          <w:p w14:paraId="6D930C7E"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100</w:t>
            </w:r>
          </w:p>
        </w:tc>
        <w:tc>
          <w:tcPr>
            <w:tcW w:w="851" w:type="dxa"/>
            <w:shd w:val="clear" w:color="auto" w:fill="FFFFFF" w:themeFill="background1"/>
            <w:vAlign w:val="center"/>
          </w:tcPr>
          <w:p w14:paraId="3D533DAD"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95</w:t>
            </w:r>
          </w:p>
        </w:tc>
        <w:tc>
          <w:tcPr>
            <w:tcW w:w="851" w:type="dxa"/>
            <w:shd w:val="clear" w:color="auto" w:fill="FFFFFF" w:themeFill="background1"/>
            <w:vAlign w:val="center"/>
          </w:tcPr>
          <w:p w14:paraId="3D71F216"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85</w:t>
            </w:r>
          </w:p>
        </w:tc>
        <w:tc>
          <w:tcPr>
            <w:tcW w:w="851" w:type="dxa"/>
            <w:shd w:val="clear" w:color="auto" w:fill="FFFFFF" w:themeFill="background1"/>
            <w:vAlign w:val="center"/>
          </w:tcPr>
          <w:p w14:paraId="57610078"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80</w:t>
            </w:r>
          </w:p>
        </w:tc>
        <w:tc>
          <w:tcPr>
            <w:tcW w:w="851" w:type="dxa"/>
            <w:shd w:val="clear" w:color="auto" w:fill="FFFFFF" w:themeFill="background1"/>
            <w:vAlign w:val="center"/>
          </w:tcPr>
          <w:p w14:paraId="3F5BEA90"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73</w:t>
            </w:r>
          </w:p>
        </w:tc>
        <w:tc>
          <w:tcPr>
            <w:tcW w:w="851" w:type="dxa"/>
            <w:shd w:val="clear" w:color="auto" w:fill="FFFFFF" w:themeFill="background1"/>
            <w:vAlign w:val="center"/>
          </w:tcPr>
          <w:p w14:paraId="44427087" w14:textId="77777777" w:rsidR="00723E25" w:rsidRPr="00F42176" w:rsidRDefault="00723E25" w:rsidP="00476A25">
            <w:pPr>
              <w:ind w:left="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66</w:t>
            </w:r>
          </w:p>
        </w:tc>
        <w:tc>
          <w:tcPr>
            <w:tcW w:w="851" w:type="dxa"/>
            <w:tcBorders>
              <w:right w:val="single" w:sz="12" w:space="0" w:color="auto"/>
            </w:tcBorders>
            <w:shd w:val="clear" w:color="auto" w:fill="FFFFFF" w:themeFill="background1"/>
            <w:vAlign w:val="center"/>
          </w:tcPr>
          <w:p w14:paraId="43E3B931" w14:textId="77777777" w:rsidR="00723E25" w:rsidRPr="00F42176" w:rsidRDefault="00723E25" w:rsidP="00476A25">
            <w:pPr>
              <w:ind w:left="18"/>
              <w:jc w:val="center"/>
              <w:rPr>
                <w:rFonts w:asciiTheme="minorHAnsi" w:hAnsiTheme="minorHAnsi" w:cstheme="minorHAnsi"/>
                <w:color w:val="00B050"/>
                <w:sz w:val="18"/>
                <w:szCs w:val="16"/>
              </w:rPr>
            </w:pPr>
            <w:r w:rsidRPr="00F42176">
              <w:rPr>
                <w:rFonts w:asciiTheme="minorHAnsi" w:hAnsiTheme="minorHAnsi" w:cstheme="minorHAnsi"/>
                <w:color w:val="00B050"/>
                <w:sz w:val="18"/>
                <w:szCs w:val="16"/>
              </w:rPr>
              <w:t>58</w:t>
            </w:r>
          </w:p>
        </w:tc>
        <w:tc>
          <w:tcPr>
            <w:tcW w:w="851" w:type="dxa"/>
            <w:tcBorders>
              <w:left w:val="single" w:sz="12" w:space="0" w:color="auto"/>
            </w:tcBorders>
            <w:shd w:val="clear" w:color="auto" w:fill="FFFFFF" w:themeFill="background1"/>
            <w:vAlign w:val="center"/>
          </w:tcPr>
          <w:p w14:paraId="124477F4" w14:textId="77777777" w:rsidR="00723E25" w:rsidRDefault="00723E25" w:rsidP="00476A25">
            <w:pPr>
              <w:ind w:left="18"/>
              <w:jc w:val="center"/>
              <w:rPr>
                <w:sz w:val="15"/>
              </w:rPr>
            </w:pPr>
          </w:p>
        </w:tc>
        <w:tc>
          <w:tcPr>
            <w:tcW w:w="850" w:type="dxa"/>
            <w:shd w:val="clear" w:color="auto" w:fill="FFFFFF" w:themeFill="background1"/>
            <w:vAlign w:val="center"/>
          </w:tcPr>
          <w:p w14:paraId="67BA7560" w14:textId="77777777" w:rsidR="00723E25" w:rsidRDefault="00723E25" w:rsidP="00476A25">
            <w:pPr>
              <w:ind w:left="19"/>
              <w:jc w:val="center"/>
              <w:rPr>
                <w:sz w:val="15"/>
              </w:rPr>
            </w:pPr>
          </w:p>
        </w:tc>
      </w:tr>
      <w:tr w:rsidR="00723E25" w14:paraId="7A34115A" w14:textId="77777777" w:rsidTr="00723E25">
        <w:trPr>
          <w:trHeight w:val="283"/>
          <w:jc w:val="center"/>
        </w:trPr>
        <w:tc>
          <w:tcPr>
            <w:tcW w:w="0" w:type="auto"/>
            <w:vMerge/>
            <w:tcBorders>
              <w:left w:val="single" w:sz="12" w:space="0" w:color="auto"/>
              <w:bottom w:val="single" w:sz="12" w:space="0" w:color="auto"/>
            </w:tcBorders>
            <w:shd w:val="clear" w:color="auto" w:fill="FF66FF"/>
            <w:vAlign w:val="center"/>
          </w:tcPr>
          <w:p w14:paraId="64BBBBA4" w14:textId="77777777" w:rsidR="00723E25" w:rsidRPr="00A07487" w:rsidRDefault="00723E25" w:rsidP="00476A25">
            <w:pPr>
              <w:jc w:val="center"/>
              <w:rPr>
                <w:rFonts w:asciiTheme="minorHAnsi" w:hAnsiTheme="minorHAnsi" w:cstheme="minorHAnsi"/>
                <w:sz w:val="16"/>
                <w:szCs w:val="16"/>
              </w:rPr>
            </w:pPr>
          </w:p>
        </w:tc>
        <w:tc>
          <w:tcPr>
            <w:tcW w:w="850" w:type="dxa"/>
            <w:tcBorders>
              <w:bottom w:val="single" w:sz="12" w:space="0" w:color="auto"/>
            </w:tcBorders>
            <w:shd w:val="clear" w:color="auto" w:fill="BFBFBF" w:themeFill="background1" w:themeFillShade="BF"/>
            <w:vAlign w:val="center"/>
          </w:tcPr>
          <w:p w14:paraId="111A6CE8"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REGION</w:t>
            </w:r>
          </w:p>
        </w:tc>
        <w:tc>
          <w:tcPr>
            <w:tcW w:w="853" w:type="dxa"/>
            <w:tcBorders>
              <w:bottom w:val="single" w:sz="12" w:space="0" w:color="auto"/>
            </w:tcBorders>
            <w:shd w:val="clear" w:color="auto" w:fill="BFBFBF" w:themeFill="background1" w:themeFillShade="BF"/>
            <w:vAlign w:val="center"/>
          </w:tcPr>
          <w:p w14:paraId="3DD0AA17" w14:textId="77777777" w:rsidR="00723E25" w:rsidRPr="00F42176" w:rsidRDefault="00723E25" w:rsidP="00476A25">
            <w:pPr>
              <w:ind w:left="11"/>
              <w:jc w:val="center"/>
              <w:rPr>
                <w:rFonts w:asciiTheme="minorHAnsi" w:hAnsiTheme="minorHAnsi" w:cstheme="minorHAnsi"/>
                <w:sz w:val="18"/>
                <w:szCs w:val="16"/>
              </w:rPr>
            </w:pPr>
            <w:r w:rsidRPr="00F42176">
              <w:rPr>
                <w:rFonts w:asciiTheme="minorHAnsi" w:hAnsiTheme="minorHAnsi" w:cstheme="minorHAnsi"/>
                <w:sz w:val="18"/>
                <w:szCs w:val="16"/>
              </w:rPr>
              <w:t>90</w:t>
            </w:r>
          </w:p>
        </w:tc>
        <w:tc>
          <w:tcPr>
            <w:tcW w:w="851" w:type="dxa"/>
            <w:tcBorders>
              <w:bottom w:val="single" w:sz="12" w:space="0" w:color="auto"/>
            </w:tcBorders>
            <w:shd w:val="clear" w:color="auto" w:fill="BFBFBF" w:themeFill="background1" w:themeFillShade="BF"/>
            <w:vAlign w:val="center"/>
          </w:tcPr>
          <w:p w14:paraId="091A1BD6"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80</w:t>
            </w:r>
          </w:p>
        </w:tc>
        <w:tc>
          <w:tcPr>
            <w:tcW w:w="851" w:type="dxa"/>
            <w:tcBorders>
              <w:bottom w:val="single" w:sz="12" w:space="0" w:color="auto"/>
            </w:tcBorders>
            <w:shd w:val="clear" w:color="auto" w:fill="BFBFBF" w:themeFill="background1" w:themeFillShade="BF"/>
            <w:vAlign w:val="center"/>
          </w:tcPr>
          <w:p w14:paraId="49AA8E4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75</w:t>
            </w:r>
          </w:p>
        </w:tc>
        <w:tc>
          <w:tcPr>
            <w:tcW w:w="851" w:type="dxa"/>
            <w:tcBorders>
              <w:bottom w:val="single" w:sz="12" w:space="0" w:color="auto"/>
            </w:tcBorders>
            <w:shd w:val="clear" w:color="auto" w:fill="BFBFBF" w:themeFill="background1" w:themeFillShade="BF"/>
            <w:vAlign w:val="center"/>
          </w:tcPr>
          <w:p w14:paraId="2F21E43C"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67</w:t>
            </w:r>
          </w:p>
        </w:tc>
        <w:tc>
          <w:tcPr>
            <w:tcW w:w="851" w:type="dxa"/>
            <w:tcBorders>
              <w:bottom w:val="single" w:sz="12" w:space="0" w:color="auto"/>
            </w:tcBorders>
            <w:shd w:val="clear" w:color="auto" w:fill="BFBFBF" w:themeFill="background1" w:themeFillShade="BF"/>
            <w:vAlign w:val="center"/>
          </w:tcPr>
          <w:p w14:paraId="423D977B"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62</w:t>
            </w:r>
          </w:p>
        </w:tc>
        <w:tc>
          <w:tcPr>
            <w:tcW w:w="851" w:type="dxa"/>
            <w:tcBorders>
              <w:bottom w:val="single" w:sz="12" w:space="0" w:color="auto"/>
            </w:tcBorders>
            <w:shd w:val="clear" w:color="auto" w:fill="BFBFBF" w:themeFill="background1" w:themeFillShade="BF"/>
            <w:vAlign w:val="center"/>
          </w:tcPr>
          <w:p w14:paraId="4FE920AD"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60</w:t>
            </w:r>
          </w:p>
        </w:tc>
        <w:tc>
          <w:tcPr>
            <w:tcW w:w="851" w:type="dxa"/>
            <w:tcBorders>
              <w:bottom w:val="single" w:sz="12" w:space="0" w:color="auto"/>
            </w:tcBorders>
            <w:shd w:val="clear" w:color="auto" w:fill="BFBFBF" w:themeFill="background1" w:themeFillShade="BF"/>
            <w:vAlign w:val="center"/>
          </w:tcPr>
          <w:p w14:paraId="3D976244" w14:textId="77777777" w:rsidR="00723E25" w:rsidRPr="00F42176" w:rsidRDefault="00723E25" w:rsidP="00476A25">
            <w:pPr>
              <w:ind w:left="8"/>
              <w:jc w:val="center"/>
              <w:rPr>
                <w:rFonts w:asciiTheme="minorHAnsi" w:hAnsiTheme="minorHAnsi" w:cstheme="minorHAnsi"/>
                <w:sz w:val="18"/>
                <w:szCs w:val="16"/>
              </w:rPr>
            </w:pPr>
            <w:r w:rsidRPr="00F42176">
              <w:rPr>
                <w:rFonts w:asciiTheme="minorHAnsi" w:hAnsiTheme="minorHAnsi" w:cstheme="minorHAnsi"/>
                <w:sz w:val="18"/>
                <w:szCs w:val="16"/>
              </w:rPr>
              <w:t>57</w:t>
            </w:r>
          </w:p>
        </w:tc>
        <w:tc>
          <w:tcPr>
            <w:tcW w:w="851" w:type="dxa"/>
            <w:tcBorders>
              <w:bottom w:val="single" w:sz="12" w:space="0" w:color="auto"/>
              <w:right w:val="single" w:sz="12" w:space="0" w:color="auto"/>
            </w:tcBorders>
            <w:shd w:val="clear" w:color="auto" w:fill="BFBFBF" w:themeFill="background1" w:themeFillShade="BF"/>
            <w:vAlign w:val="center"/>
          </w:tcPr>
          <w:p w14:paraId="73A1A73D" w14:textId="77777777" w:rsidR="00723E25" w:rsidRPr="00F42176" w:rsidRDefault="00723E25" w:rsidP="00476A25">
            <w:pPr>
              <w:ind w:left="18"/>
              <w:jc w:val="center"/>
              <w:rPr>
                <w:rFonts w:asciiTheme="minorHAnsi" w:hAnsiTheme="minorHAnsi" w:cstheme="minorHAnsi"/>
                <w:sz w:val="18"/>
                <w:szCs w:val="16"/>
              </w:rPr>
            </w:pPr>
            <w:r w:rsidRPr="00F42176">
              <w:rPr>
                <w:rFonts w:asciiTheme="minorHAnsi" w:hAnsiTheme="minorHAnsi" w:cstheme="minorHAnsi"/>
                <w:sz w:val="18"/>
                <w:szCs w:val="16"/>
              </w:rPr>
              <w:t>54</w:t>
            </w:r>
          </w:p>
        </w:tc>
        <w:tc>
          <w:tcPr>
            <w:tcW w:w="851" w:type="dxa"/>
            <w:tcBorders>
              <w:left w:val="single" w:sz="12" w:space="0" w:color="auto"/>
            </w:tcBorders>
            <w:shd w:val="clear" w:color="auto" w:fill="FFFFFF" w:themeFill="background1"/>
            <w:vAlign w:val="center"/>
          </w:tcPr>
          <w:p w14:paraId="1B99B584" w14:textId="77777777" w:rsidR="00723E25" w:rsidRDefault="00723E25" w:rsidP="00476A25">
            <w:pPr>
              <w:ind w:left="18"/>
              <w:jc w:val="center"/>
              <w:rPr>
                <w:sz w:val="15"/>
              </w:rPr>
            </w:pPr>
          </w:p>
        </w:tc>
        <w:tc>
          <w:tcPr>
            <w:tcW w:w="850" w:type="dxa"/>
            <w:shd w:val="clear" w:color="auto" w:fill="FFFFFF" w:themeFill="background1"/>
            <w:vAlign w:val="center"/>
          </w:tcPr>
          <w:p w14:paraId="72D54139" w14:textId="77777777" w:rsidR="00723E25" w:rsidRDefault="00723E25" w:rsidP="00476A25">
            <w:pPr>
              <w:ind w:left="19"/>
              <w:jc w:val="center"/>
              <w:rPr>
                <w:sz w:val="15"/>
              </w:rPr>
            </w:pPr>
          </w:p>
        </w:tc>
      </w:tr>
    </w:tbl>
    <w:p w14:paraId="6E7363E7" w14:textId="158C4E01" w:rsidR="009C08B0" w:rsidRPr="00BD431A" w:rsidRDefault="00D6351D" w:rsidP="009B3806">
      <w:pPr>
        <w:spacing w:before="240" w:after="120"/>
        <w:ind w:left="142"/>
        <w:rPr>
          <w:rFonts w:ascii="Calibri" w:hAnsi="Calibri"/>
          <w:b/>
          <w:bCs/>
          <w:i/>
          <w:iCs/>
          <w:caps/>
          <w:color w:val="4F81BD"/>
          <w:sz w:val="18"/>
        </w:rPr>
      </w:pPr>
      <w:r w:rsidRPr="00BD431A">
        <w:rPr>
          <w:rFonts w:ascii="Calibri" w:hAnsi="Calibri"/>
          <w:b/>
          <w:bCs/>
          <w:i/>
          <w:iCs/>
          <w:caps/>
          <w:color w:val="4F81BD"/>
          <w:sz w:val="18"/>
        </w:rPr>
        <w:t>22</w:t>
      </w:r>
      <w:r w:rsidR="00DE7469" w:rsidRPr="00BD431A">
        <w:rPr>
          <w:rFonts w:ascii="Calibri" w:hAnsi="Calibri"/>
          <w:b/>
          <w:bCs/>
          <w:i/>
          <w:iCs/>
          <w:caps/>
          <w:color w:val="4F81BD"/>
          <w:sz w:val="18"/>
        </w:rPr>
        <w:t>.</w:t>
      </w:r>
      <w:r w:rsidR="00590457" w:rsidRPr="00BD431A">
        <w:rPr>
          <w:rFonts w:ascii="Calibri" w:hAnsi="Calibri"/>
          <w:b/>
          <w:bCs/>
          <w:i/>
          <w:iCs/>
          <w:caps/>
          <w:color w:val="4F81BD"/>
          <w:sz w:val="18"/>
        </w:rPr>
        <w:t>9</w:t>
      </w:r>
      <w:r w:rsidR="00137FF1" w:rsidRPr="00BD431A">
        <w:rPr>
          <w:rFonts w:ascii="Calibri" w:hAnsi="Calibri"/>
          <w:b/>
          <w:bCs/>
          <w:i/>
          <w:iCs/>
          <w:caps/>
          <w:color w:val="4F81BD"/>
          <w:sz w:val="18"/>
        </w:rPr>
        <w:t xml:space="preserve"> - </w:t>
      </w:r>
      <w:r w:rsidR="009C08B0" w:rsidRPr="00BD431A">
        <w:rPr>
          <w:rFonts w:ascii="Calibri" w:hAnsi="Calibri"/>
          <w:b/>
          <w:bCs/>
          <w:i/>
          <w:iCs/>
          <w:caps/>
          <w:color w:val="4F81BD"/>
          <w:sz w:val="18"/>
        </w:rPr>
        <w:t xml:space="preserve">RECORDS DE </w:t>
      </w:r>
      <w:r w:rsidR="00DC1F0C" w:rsidRPr="00BD431A">
        <w:rPr>
          <w:rFonts w:ascii="Calibri" w:hAnsi="Calibri"/>
          <w:b/>
          <w:bCs/>
          <w:i/>
          <w:iCs/>
          <w:caps/>
          <w:color w:val="4F81BD"/>
          <w:sz w:val="18"/>
        </w:rPr>
        <w:t>FRANCE</w:t>
      </w:r>
      <w:r w:rsidR="009C08B0" w:rsidRPr="00BD431A">
        <w:rPr>
          <w:rFonts w:ascii="Calibri" w:hAnsi="Calibri"/>
          <w:b/>
          <w:bCs/>
          <w:i/>
          <w:iCs/>
          <w:caps/>
          <w:color w:val="4F81BD"/>
          <w:sz w:val="18"/>
        </w:rPr>
        <w:t xml:space="preserve"> </w:t>
      </w:r>
      <w:r w:rsidR="00207A1F" w:rsidRPr="00BD431A">
        <w:rPr>
          <w:rFonts w:ascii="Calibri" w:hAnsi="Calibri"/>
          <w:b/>
          <w:bCs/>
          <w:i/>
          <w:iCs/>
          <w:caps/>
          <w:color w:val="4F81BD"/>
          <w:sz w:val="18"/>
        </w:rPr>
        <w:t>MASTERS</w:t>
      </w:r>
      <w:bookmarkEnd w:id="34"/>
      <w:r w:rsidR="005443BA">
        <w:rPr>
          <w:rFonts w:ascii="Calibri" w:hAnsi="Calibri"/>
          <w:b/>
          <w:bCs/>
          <w:i/>
          <w:iCs/>
          <w:caps/>
          <w:color w:val="4F81BD"/>
          <w:sz w:val="18"/>
        </w:rPr>
        <w:t xml:space="preserve"> Individuels</w:t>
      </w:r>
    </w:p>
    <w:p w14:paraId="5BCC7473" w14:textId="77777777" w:rsidR="009C08B0" w:rsidRPr="004F12D1" w:rsidRDefault="009C08B0"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Les records départementaux, régionaux (laissés à l’initiative des </w:t>
      </w:r>
      <w:r w:rsidR="00123CD0" w:rsidRPr="004F12D1">
        <w:rPr>
          <w:rFonts w:ascii="Calibri" w:hAnsi="Calibri"/>
          <w:bCs/>
          <w:sz w:val="20"/>
          <w:szCs w:val="20"/>
        </w:rPr>
        <w:t>l</w:t>
      </w:r>
      <w:r w:rsidR="00AE3968" w:rsidRPr="004F12D1">
        <w:rPr>
          <w:rFonts w:ascii="Calibri" w:hAnsi="Calibri"/>
          <w:bCs/>
          <w:sz w:val="20"/>
          <w:szCs w:val="20"/>
        </w:rPr>
        <w:t>igues</w:t>
      </w:r>
      <w:r w:rsidRPr="004F12D1">
        <w:rPr>
          <w:rFonts w:ascii="Calibri" w:hAnsi="Calibri"/>
          <w:bCs/>
          <w:sz w:val="20"/>
          <w:szCs w:val="20"/>
        </w:rPr>
        <w:t>) et nationaux ne peuvent être réalisés que par des athlètes français au titre de la règlementation.</w:t>
      </w:r>
    </w:p>
    <w:p w14:paraId="4D9C5065" w14:textId="77777777" w:rsidR="009C08B0" w:rsidRPr="004F12D1" w:rsidRDefault="009C08B0"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Les records délivrés, au nom de la Fédération par le Comité </w:t>
      </w:r>
      <w:r w:rsidR="00C82495" w:rsidRPr="004F12D1">
        <w:rPr>
          <w:rFonts w:ascii="Calibri" w:hAnsi="Calibri"/>
          <w:bCs/>
          <w:sz w:val="20"/>
          <w:szCs w:val="20"/>
        </w:rPr>
        <w:t>d</w:t>
      </w:r>
      <w:r w:rsidRPr="004F12D1">
        <w:rPr>
          <w:rFonts w:ascii="Calibri" w:hAnsi="Calibri"/>
          <w:bCs/>
          <w:sz w:val="20"/>
          <w:szCs w:val="20"/>
        </w:rPr>
        <w:t>irecteur le sont selon les règles d’homologation propres à la discipline.</w:t>
      </w:r>
      <w:r w:rsidR="004F12D1">
        <w:rPr>
          <w:rFonts w:ascii="Calibri" w:hAnsi="Calibri"/>
          <w:bCs/>
          <w:sz w:val="20"/>
          <w:szCs w:val="20"/>
        </w:rPr>
        <w:t xml:space="preserve"> </w:t>
      </w:r>
      <w:r w:rsidRPr="004F12D1">
        <w:rPr>
          <w:rFonts w:ascii="Calibri" w:hAnsi="Calibri"/>
          <w:bCs/>
          <w:sz w:val="20"/>
          <w:szCs w:val="20"/>
        </w:rPr>
        <w:t xml:space="preserve">La </w:t>
      </w:r>
      <w:r w:rsidR="00123CD0" w:rsidRPr="004F12D1">
        <w:rPr>
          <w:rFonts w:ascii="Calibri" w:hAnsi="Calibri"/>
          <w:bCs/>
          <w:sz w:val="20"/>
          <w:szCs w:val="20"/>
        </w:rPr>
        <w:t>c</w:t>
      </w:r>
      <w:r w:rsidRPr="004F12D1">
        <w:rPr>
          <w:rFonts w:ascii="Calibri" w:hAnsi="Calibri"/>
          <w:bCs/>
          <w:sz w:val="20"/>
          <w:szCs w:val="20"/>
        </w:rPr>
        <w:t xml:space="preserve">ommission </w:t>
      </w:r>
      <w:r w:rsidR="00C82495" w:rsidRPr="004F12D1">
        <w:rPr>
          <w:rFonts w:ascii="Calibri" w:hAnsi="Calibri"/>
          <w:bCs/>
          <w:sz w:val="20"/>
          <w:szCs w:val="20"/>
        </w:rPr>
        <w:t>t</w:t>
      </w:r>
      <w:r w:rsidRPr="004F12D1">
        <w:rPr>
          <w:rFonts w:ascii="Calibri" w:hAnsi="Calibri"/>
          <w:bCs/>
          <w:sz w:val="20"/>
          <w:szCs w:val="20"/>
        </w:rPr>
        <w:t xml:space="preserve">echnique </w:t>
      </w:r>
      <w:r w:rsidR="00F92D00" w:rsidRPr="004F12D1">
        <w:rPr>
          <w:rFonts w:ascii="Calibri" w:hAnsi="Calibri"/>
          <w:bCs/>
          <w:sz w:val="20"/>
          <w:szCs w:val="20"/>
        </w:rPr>
        <w:t>d’h</w:t>
      </w:r>
      <w:r w:rsidRPr="004F12D1">
        <w:rPr>
          <w:rFonts w:ascii="Calibri" w:hAnsi="Calibri"/>
          <w:bCs/>
          <w:sz w:val="20"/>
          <w:szCs w:val="20"/>
        </w:rPr>
        <w:t xml:space="preserve">altérophilie reconnaît les records de </w:t>
      </w:r>
      <w:r w:rsidR="00207A1F" w:rsidRPr="004F12D1">
        <w:rPr>
          <w:rFonts w:ascii="Calibri" w:hAnsi="Calibri"/>
          <w:bCs/>
          <w:sz w:val="20"/>
          <w:szCs w:val="20"/>
        </w:rPr>
        <w:t xml:space="preserve">France </w:t>
      </w:r>
      <w:r w:rsidRPr="004F12D1">
        <w:rPr>
          <w:rFonts w:ascii="Calibri" w:hAnsi="Calibri"/>
          <w:bCs/>
          <w:sz w:val="20"/>
          <w:szCs w:val="20"/>
        </w:rPr>
        <w:t xml:space="preserve">des athlètes </w:t>
      </w:r>
      <w:r w:rsidR="004279E2" w:rsidRPr="004F12D1">
        <w:rPr>
          <w:rFonts w:ascii="Calibri" w:hAnsi="Calibri"/>
          <w:bCs/>
          <w:sz w:val="20"/>
          <w:szCs w:val="20"/>
        </w:rPr>
        <w:t>f</w:t>
      </w:r>
      <w:r w:rsidR="00021FE2" w:rsidRPr="004F12D1">
        <w:rPr>
          <w:rFonts w:ascii="Calibri" w:hAnsi="Calibri"/>
          <w:bCs/>
          <w:sz w:val="20"/>
          <w:szCs w:val="20"/>
        </w:rPr>
        <w:t>éminin</w:t>
      </w:r>
      <w:r w:rsidRPr="004F12D1">
        <w:rPr>
          <w:rFonts w:ascii="Calibri" w:hAnsi="Calibri"/>
          <w:bCs/>
          <w:sz w:val="20"/>
          <w:szCs w:val="20"/>
        </w:rPr>
        <w:t xml:space="preserve">es </w:t>
      </w:r>
      <w:r w:rsidR="00207A1F" w:rsidRPr="004F12D1">
        <w:rPr>
          <w:rFonts w:ascii="Calibri" w:hAnsi="Calibri"/>
          <w:bCs/>
          <w:sz w:val="20"/>
          <w:szCs w:val="20"/>
        </w:rPr>
        <w:t>masters</w:t>
      </w:r>
      <w:r w:rsidRPr="004F12D1">
        <w:rPr>
          <w:rFonts w:ascii="Calibri" w:hAnsi="Calibri"/>
          <w:bCs/>
          <w:sz w:val="20"/>
          <w:szCs w:val="20"/>
        </w:rPr>
        <w:t xml:space="preserve">, les records de </w:t>
      </w:r>
      <w:r w:rsidR="00207A1F" w:rsidRPr="004F12D1">
        <w:rPr>
          <w:rFonts w:ascii="Calibri" w:hAnsi="Calibri"/>
          <w:bCs/>
          <w:sz w:val="20"/>
          <w:szCs w:val="20"/>
        </w:rPr>
        <w:t xml:space="preserve">France </w:t>
      </w:r>
      <w:r w:rsidRPr="004F12D1">
        <w:rPr>
          <w:rFonts w:ascii="Calibri" w:hAnsi="Calibri"/>
          <w:bCs/>
          <w:sz w:val="20"/>
          <w:szCs w:val="20"/>
        </w:rPr>
        <w:t xml:space="preserve">des athlètes </w:t>
      </w:r>
      <w:r w:rsidR="00207A1F" w:rsidRPr="004F12D1">
        <w:rPr>
          <w:rFonts w:ascii="Calibri" w:hAnsi="Calibri"/>
          <w:bCs/>
          <w:sz w:val="20"/>
          <w:szCs w:val="20"/>
        </w:rPr>
        <w:t>m</w:t>
      </w:r>
      <w:r w:rsidR="00021FE2" w:rsidRPr="004F12D1">
        <w:rPr>
          <w:rFonts w:ascii="Calibri" w:hAnsi="Calibri"/>
          <w:bCs/>
          <w:sz w:val="20"/>
          <w:szCs w:val="20"/>
        </w:rPr>
        <w:t>asculins</w:t>
      </w:r>
      <w:r w:rsidRPr="004F12D1">
        <w:rPr>
          <w:rFonts w:ascii="Calibri" w:hAnsi="Calibri"/>
          <w:bCs/>
          <w:sz w:val="20"/>
          <w:szCs w:val="20"/>
        </w:rPr>
        <w:t xml:space="preserve"> </w:t>
      </w:r>
      <w:r w:rsidR="00207A1F" w:rsidRPr="004F12D1">
        <w:rPr>
          <w:rFonts w:ascii="Calibri" w:hAnsi="Calibri"/>
          <w:bCs/>
          <w:sz w:val="20"/>
          <w:szCs w:val="20"/>
        </w:rPr>
        <w:t>masters</w:t>
      </w:r>
      <w:r w:rsidRPr="004F12D1">
        <w:rPr>
          <w:rFonts w:ascii="Calibri" w:hAnsi="Calibri"/>
          <w:bCs/>
          <w:sz w:val="20"/>
          <w:szCs w:val="20"/>
        </w:rPr>
        <w:t xml:space="preserve">. </w:t>
      </w:r>
    </w:p>
    <w:p w14:paraId="00C50CC2" w14:textId="77777777" w:rsidR="009C08B0" w:rsidRPr="004F12D1" w:rsidRDefault="009C08B0"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L’établissement d’un record de </w:t>
      </w:r>
      <w:r w:rsidR="00207A1F" w:rsidRPr="004F12D1">
        <w:rPr>
          <w:rFonts w:ascii="Calibri" w:hAnsi="Calibri"/>
          <w:bCs/>
          <w:sz w:val="20"/>
          <w:szCs w:val="20"/>
        </w:rPr>
        <w:t xml:space="preserve">France </w:t>
      </w:r>
      <w:r w:rsidRPr="004F12D1">
        <w:rPr>
          <w:rFonts w:ascii="Calibri" w:hAnsi="Calibri"/>
          <w:bCs/>
          <w:sz w:val="20"/>
          <w:szCs w:val="20"/>
        </w:rPr>
        <w:t>doit se faire en présence de trois arbitres nationaux ou internationaux. L</w:t>
      </w:r>
      <w:r w:rsidR="00F92D00" w:rsidRPr="004F12D1">
        <w:rPr>
          <w:rFonts w:ascii="Calibri" w:hAnsi="Calibri"/>
          <w:bCs/>
          <w:sz w:val="20"/>
          <w:szCs w:val="20"/>
        </w:rPr>
        <w:t>a production d’un procès-verbal</w:t>
      </w:r>
      <w:r w:rsidRPr="004F12D1">
        <w:rPr>
          <w:rFonts w:ascii="Calibri" w:hAnsi="Calibri"/>
          <w:bCs/>
          <w:sz w:val="20"/>
          <w:szCs w:val="20"/>
        </w:rPr>
        <w:t xml:space="preserve"> complètement renseigné</w:t>
      </w:r>
      <w:r w:rsidR="00F92D00" w:rsidRPr="004F12D1">
        <w:rPr>
          <w:rFonts w:ascii="Calibri" w:hAnsi="Calibri"/>
          <w:bCs/>
          <w:sz w:val="20"/>
          <w:szCs w:val="20"/>
        </w:rPr>
        <w:t xml:space="preserve"> et signé</w:t>
      </w:r>
      <w:r w:rsidRPr="004F12D1">
        <w:rPr>
          <w:rFonts w:ascii="Calibri" w:hAnsi="Calibri"/>
          <w:bCs/>
          <w:sz w:val="20"/>
          <w:szCs w:val="20"/>
        </w:rPr>
        <w:t xml:space="preserve">, joint à la feuille de match </w:t>
      </w:r>
      <w:r w:rsidR="00F92D00" w:rsidRPr="004F12D1">
        <w:rPr>
          <w:rFonts w:ascii="Calibri" w:hAnsi="Calibri"/>
          <w:bCs/>
          <w:sz w:val="20"/>
          <w:szCs w:val="20"/>
        </w:rPr>
        <w:t xml:space="preserve">signée, </w:t>
      </w:r>
      <w:r w:rsidRPr="004F12D1">
        <w:rPr>
          <w:rFonts w:ascii="Calibri" w:hAnsi="Calibri"/>
          <w:bCs/>
          <w:sz w:val="20"/>
          <w:szCs w:val="20"/>
        </w:rPr>
        <w:t>est obligatoire.</w:t>
      </w:r>
      <w:r w:rsidR="004F12D1">
        <w:rPr>
          <w:rFonts w:ascii="Calibri" w:hAnsi="Calibri"/>
          <w:bCs/>
          <w:sz w:val="20"/>
          <w:szCs w:val="20"/>
        </w:rPr>
        <w:t xml:space="preserve"> </w:t>
      </w:r>
      <w:r w:rsidRPr="004F12D1">
        <w:rPr>
          <w:rFonts w:ascii="Calibri" w:hAnsi="Calibri"/>
          <w:bCs/>
          <w:sz w:val="20"/>
          <w:szCs w:val="20"/>
        </w:rPr>
        <w:t xml:space="preserve">Les records de </w:t>
      </w:r>
      <w:r w:rsidR="00DC1F0C" w:rsidRPr="004F12D1">
        <w:rPr>
          <w:rFonts w:ascii="Calibri" w:hAnsi="Calibri"/>
          <w:bCs/>
          <w:sz w:val="20"/>
          <w:szCs w:val="20"/>
        </w:rPr>
        <w:t>France</w:t>
      </w:r>
      <w:r w:rsidRPr="004F12D1">
        <w:rPr>
          <w:rFonts w:ascii="Calibri" w:hAnsi="Calibri"/>
          <w:bCs/>
          <w:sz w:val="20"/>
          <w:szCs w:val="20"/>
        </w:rPr>
        <w:t xml:space="preserve"> ne pourront être établis que lors des </w:t>
      </w:r>
      <w:r w:rsidR="00DC1F0C" w:rsidRPr="004F12D1">
        <w:rPr>
          <w:rFonts w:ascii="Calibri" w:hAnsi="Calibri"/>
          <w:bCs/>
          <w:sz w:val="20"/>
          <w:szCs w:val="20"/>
        </w:rPr>
        <w:t>France</w:t>
      </w:r>
      <w:r w:rsidRPr="004F12D1">
        <w:rPr>
          <w:rFonts w:ascii="Calibri" w:hAnsi="Calibri"/>
          <w:bCs/>
          <w:sz w:val="20"/>
          <w:szCs w:val="20"/>
        </w:rPr>
        <w:t xml:space="preserve"> </w:t>
      </w:r>
      <w:r w:rsidR="00207A1F" w:rsidRPr="004F12D1">
        <w:rPr>
          <w:rFonts w:ascii="Calibri" w:hAnsi="Calibri"/>
          <w:bCs/>
          <w:sz w:val="20"/>
          <w:szCs w:val="20"/>
        </w:rPr>
        <w:t>masters</w:t>
      </w:r>
      <w:r w:rsidRPr="004F12D1">
        <w:rPr>
          <w:rFonts w:ascii="Calibri" w:hAnsi="Calibri"/>
          <w:bCs/>
          <w:sz w:val="20"/>
          <w:szCs w:val="20"/>
        </w:rPr>
        <w:t xml:space="preserve"> et autres épreuves internationales officielles dédiées aux </w:t>
      </w:r>
      <w:r w:rsidR="004279E2" w:rsidRPr="004F12D1">
        <w:rPr>
          <w:rFonts w:ascii="Calibri" w:hAnsi="Calibri"/>
          <w:bCs/>
          <w:sz w:val="20"/>
          <w:szCs w:val="20"/>
        </w:rPr>
        <w:t>m</w:t>
      </w:r>
      <w:r w:rsidR="00207A1F" w:rsidRPr="004F12D1">
        <w:rPr>
          <w:rFonts w:ascii="Calibri" w:hAnsi="Calibri"/>
          <w:bCs/>
          <w:sz w:val="20"/>
          <w:szCs w:val="20"/>
        </w:rPr>
        <w:t>asters</w:t>
      </w:r>
      <w:r w:rsidR="0001725A" w:rsidRPr="004F12D1">
        <w:rPr>
          <w:rFonts w:ascii="Calibri" w:hAnsi="Calibri"/>
          <w:bCs/>
          <w:sz w:val="20"/>
          <w:szCs w:val="20"/>
        </w:rPr>
        <w:t>.</w:t>
      </w:r>
    </w:p>
    <w:p w14:paraId="6AA7402E" w14:textId="1F350E57" w:rsidR="005443BA" w:rsidRPr="005443BA" w:rsidRDefault="005443BA" w:rsidP="005443BA">
      <w:pPr>
        <w:spacing w:before="240" w:after="120"/>
        <w:ind w:left="142"/>
        <w:rPr>
          <w:rFonts w:ascii="Calibri" w:hAnsi="Calibri"/>
          <w:b/>
          <w:bCs/>
          <w:i/>
          <w:iCs/>
          <w:caps/>
          <w:color w:val="00B050"/>
          <w:sz w:val="18"/>
        </w:rPr>
      </w:pPr>
      <w:bookmarkStart w:id="35" w:name="_Toc393362606"/>
      <w:r w:rsidRPr="005443BA">
        <w:rPr>
          <w:rFonts w:ascii="Calibri" w:hAnsi="Calibri"/>
          <w:b/>
          <w:bCs/>
          <w:i/>
          <w:iCs/>
          <w:caps/>
          <w:color w:val="00B050"/>
          <w:sz w:val="18"/>
        </w:rPr>
        <w:lastRenderedPageBreak/>
        <w:t>22.10 -  Championnats de de France Masters mixte par équipe</w:t>
      </w:r>
    </w:p>
    <w:p w14:paraId="2D561840" w14:textId="749B3C14" w:rsidR="005443BA" w:rsidRPr="005443BA" w:rsidRDefault="005443BA" w:rsidP="005443BA">
      <w:pPr>
        <w:pStyle w:val="NormalWeb"/>
        <w:suppressAutoHyphens w:val="0"/>
        <w:autoSpaceDE w:val="0"/>
        <w:autoSpaceDN w:val="0"/>
        <w:adjustRightInd w:val="0"/>
        <w:spacing w:before="60" w:after="60"/>
        <w:ind w:left="142"/>
        <w:jc w:val="both"/>
        <w:rPr>
          <w:rFonts w:ascii="Calibri" w:hAnsi="Calibri"/>
          <w:bCs/>
          <w:color w:val="00B050"/>
          <w:sz w:val="20"/>
          <w:szCs w:val="20"/>
        </w:rPr>
      </w:pPr>
      <w:r w:rsidRPr="005443BA">
        <w:rPr>
          <w:rFonts w:ascii="Calibri" w:hAnsi="Calibri"/>
          <w:bCs/>
          <w:color w:val="00B050"/>
          <w:sz w:val="20"/>
          <w:szCs w:val="20"/>
        </w:rPr>
        <w:t>Le championnat de France par équipe mixte se déroule durant le championnat de France Masters individuel.</w:t>
      </w:r>
    </w:p>
    <w:p w14:paraId="025CCA7F" w14:textId="57BAB57E" w:rsidR="005443BA" w:rsidRPr="005443BA" w:rsidRDefault="005443BA" w:rsidP="005443BA">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sidRPr="005443BA">
        <w:rPr>
          <w:rFonts w:ascii="Calibri" w:hAnsi="Calibri"/>
          <w:bCs/>
          <w:color w:val="00B050"/>
          <w:sz w:val="20"/>
          <w:szCs w:val="20"/>
        </w:rPr>
        <w:t xml:space="preserve">Les équipes sont constituées de 4 athlètes parmi les </w:t>
      </w:r>
      <w:r w:rsidR="0039188B">
        <w:rPr>
          <w:rFonts w:ascii="Calibri" w:hAnsi="Calibri"/>
          <w:bCs/>
          <w:color w:val="00B050"/>
          <w:sz w:val="20"/>
          <w:szCs w:val="20"/>
        </w:rPr>
        <w:t>participants</w:t>
      </w:r>
      <w:r w:rsidRPr="005443BA">
        <w:rPr>
          <w:rFonts w:ascii="Calibri" w:hAnsi="Calibri"/>
          <w:bCs/>
          <w:color w:val="00B050"/>
          <w:sz w:val="20"/>
          <w:szCs w:val="20"/>
        </w:rPr>
        <w:t xml:space="preserve"> aux France masters</w:t>
      </w:r>
      <w:r w:rsidR="0039188B">
        <w:rPr>
          <w:rFonts w:ascii="Calibri" w:hAnsi="Calibri"/>
          <w:bCs/>
          <w:color w:val="00B050"/>
          <w:sz w:val="20"/>
          <w:szCs w:val="20"/>
        </w:rPr>
        <w:t>,</w:t>
      </w:r>
      <w:r w:rsidRPr="005443BA">
        <w:rPr>
          <w:rFonts w:ascii="Calibri" w:hAnsi="Calibri"/>
          <w:bCs/>
          <w:color w:val="00B050"/>
          <w:sz w:val="20"/>
          <w:szCs w:val="20"/>
        </w:rPr>
        <w:t xml:space="preserve"> dont au moins une féminine et un masculin</w:t>
      </w:r>
    </w:p>
    <w:p w14:paraId="4DCD2D7B" w14:textId="64C3AA1A" w:rsidR="005443BA" w:rsidRDefault="005443BA" w:rsidP="005443BA">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sidRPr="005443BA">
        <w:rPr>
          <w:rFonts w:ascii="Calibri" w:hAnsi="Calibri"/>
          <w:bCs/>
          <w:color w:val="00B050"/>
          <w:sz w:val="20"/>
          <w:szCs w:val="20"/>
        </w:rPr>
        <w:t xml:space="preserve">Les engagements </w:t>
      </w:r>
      <w:r w:rsidR="0039188B">
        <w:rPr>
          <w:rFonts w:ascii="Calibri" w:hAnsi="Calibri"/>
          <w:bCs/>
          <w:color w:val="00B050"/>
          <w:sz w:val="20"/>
          <w:szCs w:val="20"/>
        </w:rPr>
        <w:t>des équipes ont lieu sur le site de la fédération, durant la même période que celle des engagements individuels. L’engagement d’une équipe comprends, outre le nom du Club, la liste nominative des 4 équipiers qui doivent obligatoirement être individuellement qualifié.</w:t>
      </w:r>
    </w:p>
    <w:p w14:paraId="416195D1" w14:textId="71E5D6AD" w:rsidR="001E4E03" w:rsidRDefault="001E4E03" w:rsidP="005443BA">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Pr>
          <w:rFonts w:ascii="Calibri" w:hAnsi="Calibri"/>
          <w:bCs/>
          <w:color w:val="00B050"/>
          <w:sz w:val="20"/>
          <w:szCs w:val="20"/>
        </w:rPr>
        <w:t>L’inscription d’une équipe est de 5€ qui doivent être versée au moment de l’engagement.</w:t>
      </w:r>
    </w:p>
    <w:p w14:paraId="487E1E22" w14:textId="5740DF5B" w:rsidR="0039188B" w:rsidRPr="0039188B" w:rsidRDefault="0039188B" w:rsidP="0039188B">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Pr>
          <w:rFonts w:ascii="Calibri" w:hAnsi="Calibri"/>
          <w:bCs/>
          <w:color w:val="00B050"/>
          <w:sz w:val="20"/>
          <w:szCs w:val="20"/>
        </w:rPr>
        <w:t>La composition de l’équipe peut être modifiée sur le site de la compétition avant le début de la première pesée du Championnat masters. Après ce délai, toutes les équipes sont définitives, aucune dérogation ne sera acceptée.</w:t>
      </w:r>
    </w:p>
    <w:p w14:paraId="74016C20" w14:textId="567F4C43" w:rsidR="001E4E03" w:rsidRPr="001E4E03" w:rsidRDefault="005443BA" w:rsidP="001E4E03">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sidRPr="0039188B">
        <w:rPr>
          <w:rFonts w:ascii="Calibri" w:hAnsi="Calibri"/>
          <w:bCs/>
          <w:color w:val="00B050"/>
          <w:sz w:val="20"/>
          <w:szCs w:val="20"/>
        </w:rPr>
        <w:t xml:space="preserve">Le Score de l’équipe est </w:t>
      </w:r>
      <w:r w:rsidR="0039188B" w:rsidRPr="0039188B">
        <w:rPr>
          <w:rFonts w:ascii="Calibri" w:hAnsi="Calibri"/>
          <w:bCs/>
          <w:color w:val="00B050"/>
          <w:sz w:val="20"/>
          <w:szCs w:val="20"/>
        </w:rPr>
        <w:t>établi</w:t>
      </w:r>
      <w:r w:rsidRPr="0039188B">
        <w:rPr>
          <w:rFonts w:ascii="Calibri" w:hAnsi="Calibri"/>
          <w:bCs/>
          <w:color w:val="00B050"/>
          <w:sz w:val="20"/>
          <w:szCs w:val="20"/>
        </w:rPr>
        <w:t xml:space="preserve"> à partir de l'addition du total « MELTZER » de chacun de ses membres.</w:t>
      </w:r>
      <w:r w:rsidR="001E4E03" w:rsidRPr="001E4E03">
        <w:rPr>
          <w:rFonts w:ascii="Calibri" w:hAnsi="Calibri" w:cs="Calibri"/>
          <w:b/>
          <w:bCs/>
          <w:color w:val="7030A0"/>
        </w:rPr>
        <w:t xml:space="preserve"> </w:t>
      </w:r>
      <w:r w:rsidR="001E4E03" w:rsidRPr="001E4E03">
        <w:rPr>
          <w:rFonts w:ascii="Calibri" w:hAnsi="Calibri"/>
          <w:bCs/>
          <w:color w:val="00B050"/>
          <w:sz w:val="20"/>
          <w:szCs w:val="20"/>
        </w:rPr>
        <w:t>En cas d’égalité, le score est arrêté</w:t>
      </w:r>
      <w:r w:rsidR="001E4E03">
        <w:rPr>
          <w:rFonts w:ascii="Calibri" w:hAnsi="Calibri"/>
          <w:bCs/>
          <w:color w:val="00B050"/>
          <w:sz w:val="20"/>
          <w:szCs w:val="20"/>
        </w:rPr>
        <w:t xml:space="preserve"> à</w:t>
      </w:r>
      <w:r w:rsidR="001E4E03" w:rsidRPr="001E4E03">
        <w:rPr>
          <w:rFonts w:ascii="Calibri" w:hAnsi="Calibri"/>
          <w:bCs/>
          <w:color w:val="00B050"/>
          <w:sz w:val="20"/>
          <w:szCs w:val="20"/>
        </w:rPr>
        <w:t xml:space="preserve"> la décimale nécessaire</w:t>
      </w:r>
      <w:r w:rsidR="001E4E03">
        <w:rPr>
          <w:rFonts w:ascii="Calibri" w:hAnsi="Calibri"/>
          <w:bCs/>
          <w:color w:val="00B050"/>
          <w:sz w:val="20"/>
          <w:szCs w:val="20"/>
        </w:rPr>
        <w:t>.</w:t>
      </w:r>
      <w:r w:rsidR="001E4E03" w:rsidRPr="001E4E03">
        <w:rPr>
          <w:rFonts w:ascii="Calibri" w:hAnsi="Calibri"/>
          <w:bCs/>
          <w:color w:val="00B050"/>
          <w:sz w:val="20"/>
          <w:szCs w:val="20"/>
        </w:rPr>
        <w:t xml:space="preserve"> </w:t>
      </w:r>
      <w:r w:rsidR="001E4E03">
        <w:rPr>
          <w:rFonts w:ascii="Calibri" w:hAnsi="Calibri"/>
          <w:bCs/>
          <w:color w:val="00B050"/>
          <w:sz w:val="20"/>
          <w:szCs w:val="20"/>
        </w:rPr>
        <w:t>U</w:t>
      </w:r>
      <w:r w:rsidR="001E4E03" w:rsidRPr="0039188B">
        <w:rPr>
          <w:rFonts w:ascii="Calibri" w:hAnsi="Calibri"/>
          <w:bCs/>
          <w:color w:val="00B050"/>
          <w:sz w:val="20"/>
          <w:szCs w:val="20"/>
        </w:rPr>
        <w:t>n zéro dans un mouvement n'est pas éliminatoire pour l’équipe</w:t>
      </w:r>
      <w:r w:rsidR="001E4E03">
        <w:rPr>
          <w:rFonts w:ascii="Calibri" w:hAnsi="Calibri"/>
          <w:bCs/>
          <w:color w:val="00B050"/>
          <w:sz w:val="20"/>
          <w:szCs w:val="20"/>
        </w:rPr>
        <w:t xml:space="preserve">. </w:t>
      </w:r>
      <w:r w:rsidR="0039188B" w:rsidRPr="001E4E03">
        <w:rPr>
          <w:rFonts w:ascii="Calibri" w:hAnsi="Calibri"/>
          <w:bCs/>
          <w:color w:val="00B050"/>
          <w:sz w:val="20"/>
          <w:szCs w:val="20"/>
        </w:rPr>
        <w:t>Une</w:t>
      </w:r>
      <w:r w:rsidRPr="001E4E03">
        <w:rPr>
          <w:rFonts w:ascii="Calibri" w:hAnsi="Calibri"/>
          <w:bCs/>
          <w:color w:val="00B050"/>
          <w:sz w:val="20"/>
          <w:szCs w:val="20"/>
        </w:rPr>
        <w:t xml:space="preserve"> feuille de match </w:t>
      </w:r>
      <w:r w:rsidR="001E4E03" w:rsidRPr="001E4E03">
        <w:rPr>
          <w:rFonts w:ascii="Calibri" w:hAnsi="Calibri"/>
          <w:bCs/>
          <w:color w:val="00B050"/>
          <w:sz w:val="20"/>
          <w:szCs w:val="20"/>
        </w:rPr>
        <w:t xml:space="preserve">/ </w:t>
      </w:r>
      <w:r w:rsidRPr="001E4E03">
        <w:rPr>
          <w:rFonts w:ascii="Calibri" w:hAnsi="Calibri"/>
          <w:bCs/>
          <w:color w:val="00B050"/>
          <w:sz w:val="20"/>
          <w:szCs w:val="20"/>
        </w:rPr>
        <w:t xml:space="preserve">équipe spécifique </w:t>
      </w:r>
      <w:r w:rsidR="001E4E03" w:rsidRPr="001E4E03">
        <w:rPr>
          <w:rFonts w:ascii="Calibri" w:hAnsi="Calibri"/>
          <w:bCs/>
          <w:color w:val="00B050"/>
          <w:sz w:val="20"/>
          <w:szCs w:val="20"/>
        </w:rPr>
        <w:t>Masters (c'est-à-dire avec coefficient</w:t>
      </w:r>
      <w:r w:rsidRPr="001E4E03">
        <w:rPr>
          <w:rFonts w:ascii="Calibri" w:hAnsi="Calibri"/>
          <w:bCs/>
          <w:color w:val="00B050"/>
          <w:sz w:val="20"/>
          <w:szCs w:val="20"/>
        </w:rPr>
        <w:t xml:space="preserve"> Meltzer) </w:t>
      </w:r>
      <w:r w:rsidR="001E4E03">
        <w:rPr>
          <w:rFonts w:ascii="Calibri" w:hAnsi="Calibri"/>
          <w:bCs/>
          <w:color w:val="00B050"/>
          <w:sz w:val="20"/>
          <w:szCs w:val="20"/>
        </w:rPr>
        <w:t>doit être</w:t>
      </w:r>
      <w:r w:rsidR="001E4E03" w:rsidRPr="001E4E03">
        <w:rPr>
          <w:rFonts w:ascii="Calibri" w:hAnsi="Calibri"/>
          <w:bCs/>
          <w:color w:val="00B050"/>
          <w:sz w:val="20"/>
          <w:szCs w:val="20"/>
        </w:rPr>
        <w:t xml:space="preserve"> utilisée.</w:t>
      </w:r>
    </w:p>
    <w:p w14:paraId="3F0734B2" w14:textId="3F1545BA" w:rsidR="001E4E03" w:rsidRDefault="001E4E03" w:rsidP="001E4E03">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Pr>
          <w:rFonts w:ascii="Calibri" w:hAnsi="Calibri"/>
          <w:bCs/>
          <w:color w:val="00B050"/>
          <w:sz w:val="20"/>
          <w:szCs w:val="20"/>
        </w:rPr>
        <w:t>Un podium spécifique avec une</w:t>
      </w:r>
      <w:r w:rsidRPr="001E4E03">
        <w:rPr>
          <w:rFonts w:ascii="Calibri" w:hAnsi="Calibri"/>
          <w:bCs/>
          <w:color w:val="00B050"/>
          <w:sz w:val="20"/>
          <w:szCs w:val="20"/>
        </w:rPr>
        <w:t xml:space="preserve"> remise de récompense aux trois premières équipes sera organisé. </w:t>
      </w:r>
    </w:p>
    <w:p w14:paraId="2E20D56D" w14:textId="655BBF94" w:rsidR="001E4E03" w:rsidRPr="001E4E03" w:rsidRDefault="001E4E03" w:rsidP="001E4E03">
      <w:pPr>
        <w:pStyle w:val="NormalWeb"/>
        <w:numPr>
          <w:ilvl w:val="0"/>
          <w:numId w:val="42"/>
        </w:numPr>
        <w:suppressAutoHyphens w:val="0"/>
        <w:autoSpaceDE w:val="0"/>
        <w:autoSpaceDN w:val="0"/>
        <w:adjustRightInd w:val="0"/>
        <w:spacing w:before="60" w:after="60"/>
        <w:jc w:val="both"/>
        <w:rPr>
          <w:rFonts w:ascii="Calibri" w:hAnsi="Calibri"/>
          <w:bCs/>
          <w:color w:val="00B050"/>
          <w:sz w:val="20"/>
          <w:szCs w:val="20"/>
        </w:rPr>
      </w:pPr>
      <w:r>
        <w:rPr>
          <w:rFonts w:ascii="Calibri" w:hAnsi="Calibri"/>
          <w:bCs/>
          <w:color w:val="00B050"/>
          <w:sz w:val="20"/>
          <w:szCs w:val="20"/>
        </w:rPr>
        <w:t>Il n’y a pas de record de France par équipe masters.</w:t>
      </w:r>
    </w:p>
    <w:p w14:paraId="37170954" w14:textId="7BFF4DCB" w:rsidR="009C08B0" w:rsidRPr="00AF11DF" w:rsidRDefault="009C08B0" w:rsidP="005443BA">
      <w:pPr>
        <w:pStyle w:val="Citationintense1"/>
        <w:spacing w:before="360" w:after="120"/>
        <w:rPr>
          <w:color w:val="3333FF"/>
          <w:sz w:val="22"/>
        </w:rPr>
      </w:pPr>
      <w:bookmarkStart w:id="36" w:name="_GoBack"/>
      <w:bookmarkEnd w:id="36"/>
      <w:r w:rsidRPr="00AF11DF">
        <w:rPr>
          <w:color w:val="3333FF"/>
          <w:sz w:val="22"/>
        </w:rPr>
        <w:t xml:space="preserve">ARTICLE </w:t>
      </w:r>
      <w:r w:rsidR="00D6351D" w:rsidRPr="00AF11DF">
        <w:rPr>
          <w:color w:val="3333FF"/>
          <w:sz w:val="22"/>
        </w:rPr>
        <w:t>23</w:t>
      </w:r>
      <w:r w:rsidRPr="00AF11DF">
        <w:rPr>
          <w:color w:val="3333FF"/>
          <w:sz w:val="22"/>
        </w:rPr>
        <w:t xml:space="preserve"> : </w:t>
      </w:r>
      <w:r w:rsidR="00137FF1" w:rsidRPr="00AF11DF">
        <w:rPr>
          <w:color w:val="3333FF"/>
          <w:sz w:val="22"/>
        </w:rPr>
        <w:t>Epreuves</w:t>
      </w:r>
      <w:r w:rsidRPr="00AF11DF">
        <w:rPr>
          <w:color w:val="3333FF"/>
          <w:sz w:val="22"/>
        </w:rPr>
        <w:t xml:space="preserve"> </w:t>
      </w:r>
      <w:r w:rsidR="004279E2" w:rsidRPr="00AF11DF">
        <w:rPr>
          <w:color w:val="3333FF"/>
          <w:sz w:val="22"/>
        </w:rPr>
        <w:t>i</w:t>
      </w:r>
      <w:r w:rsidR="00137FF1" w:rsidRPr="00AF11DF">
        <w:rPr>
          <w:color w:val="3333FF"/>
          <w:sz w:val="22"/>
        </w:rPr>
        <w:t>nternationales</w:t>
      </w:r>
      <w:r w:rsidRPr="00AF11DF">
        <w:rPr>
          <w:color w:val="3333FF"/>
          <w:sz w:val="22"/>
        </w:rPr>
        <w:t xml:space="preserve"> </w:t>
      </w:r>
      <w:bookmarkEnd w:id="35"/>
      <w:r w:rsidR="004279E2" w:rsidRPr="00AF11DF">
        <w:rPr>
          <w:color w:val="3333FF"/>
          <w:sz w:val="22"/>
        </w:rPr>
        <w:t>m</w:t>
      </w:r>
      <w:r w:rsidR="00207A1F" w:rsidRPr="00AF11DF">
        <w:rPr>
          <w:color w:val="3333FF"/>
          <w:sz w:val="22"/>
        </w:rPr>
        <w:t>asters</w:t>
      </w:r>
    </w:p>
    <w:p w14:paraId="09CDB65F" w14:textId="77777777" w:rsidR="009C08B0" w:rsidRPr="004F12D1" w:rsidRDefault="009C08B0"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La sélection aux épreuves internationales </w:t>
      </w:r>
      <w:r w:rsidR="007E0599" w:rsidRPr="004F12D1">
        <w:rPr>
          <w:rFonts w:ascii="Calibri" w:hAnsi="Calibri"/>
          <w:bCs/>
          <w:sz w:val="20"/>
          <w:szCs w:val="20"/>
        </w:rPr>
        <w:t>m</w:t>
      </w:r>
      <w:r w:rsidR="004279E2" w:rsidRPr="004F12D1">
        <w:rPr>
          <w:rFonts w:ascii="Calibri" w:hAnsi="Calibri"/>
          <w:bCs/>
          <w:sz w:val="20"/>
          <w:szCs w:val="20"/>
        </w:rPr>
        <w:t>asters</w:t>
      </w:r>
      <w:r w:rsidRPr="004F12D1">
        <w:rPr>
          <w:rFonts w:ascii="Calibri" w:hAnsi="Calibri"/>
          <w:bCs/>
          <w:sz w:val="20"/>
          <w:szCs w:val="20"/>
        </w:rPr>
        <w:t xml:space="preserve"> est effectuée par la </w:t>
      </w:r>
      <w:r w:rsidR="007E0599" w:rsidRPr="004F12D1">
        <w:rPr>
          <w:rFonts w:ascii="Calibri" w:hAnsi="Calibri"/>
          <w:bCs/>
          <w:sz w:val="20"/>
          <w:szCs w:val="20"/>
        </w:rPr>
        <w:t>c</w:t>
      </w:r>
      <w:r w:rsidRPr="004F12D1">
        <w:rPr>
          <w:rFonts w:ascii="Calibri" w:hAnsi="Calibri"/>
          <w:bCs/>
          <w:sz w:val="20"/>
          <w:szCs w:val="20"/>
        </w:rPr>
        <w:t xml:space="preserve">ommission </w:t>
      </w:r>
      <w:r w:rsidR="004279E2" w:rsidRPr="004F12D1">
        <w:rPr>
          <w:rFonts w:ascii="Calibri" w:hAnsi="Calibri"/>
          <w:bCs/>
          <w:sz w:val="20"/>
          <w:szCs w:val="20"/>
        </w:rPr>
        <w:t>m</w:t>
      </w:r>
      <w:r w:rsidR="00207A1F" w:rsidRPr="004F12D1">
        <w:rPr>
          <w:rFonts w:ascii="Calibri" w:hAnsi="Calibri"/>
          <w:bCs/>
          <w:sz w:val="20"/>
          <w:szCs w:val="20"/>
        </w:rPr>
        <w:t>asters</w:t>
      </w:r>
      <w:r w:rsidRPr="004F12D1">
        <w:rPr>
          <w:rFonts w:ascii="Calibri" w:hAnsi="Calibri"/>
          <w:bCs/>
          <w:sz w:val="20"/>
          <w:szCs w:val="20"/>
        </w:rPr>
        <w:t xml:space="preserve">, validée par la </w:t>
      </w:r>
      <w:r w:rsidR="007E0599" w:rsidRPr="004F12D1">
        <w:rPr>
          <w:rFonts w:ascii="Calibri" w:hAnsi="Calibri"/>
          <w:bCs/>
          <w:sz w:val="20"/>
          <w:szCs w:val="20"/>
        </w:rPr>
        <w:t>c</w:t>
      </w:r>
      <w:r w:rsidR="00D459E0" w:rsidRPr="004F12D1">
        <w:rPr>
          <w:rFonts w:ascii="Calibri" w:hAnsi="Calibri"/>
          <w:bCs/>
          <w:sz w:val="20"/>
          <w:szCs w:val="20"/>
        </w:rPr>
        <w:t xml:space="preserve">ommission </w:t>
      </w:r>
      <w:r w:rsidR="004279E2" w:rsidRPr="004F12D1">
        <w:rPr>
          <w:rFonts w:ascii="Calibri" w:hAnsi="Calibri"/>
          <w:bCs/>
          <w:sz w:val="20"/>
          <w:szCs w:val="20"/>
        </w:rPr>
        <w:t xml:space="preserve">technique </w:t>
      </w:r>
      <w:r w:rsidR="003E64FA" w:rsidRPr="004F12D1">
        <w:rPr>
          <w:rFonts w:ascii="Calibri" w:hAnsi="Calibri"/>
          <w:bCs/>
          <w:sz w:val="20"/>
          <w:szCs w:val="20"/>
        </w:rPr>
        <w:t>d’</w:t>
      </w:r>
      <w:r w:rsidR="004279E2" w:rsidRPr="004F12D1">
        <w:rPr>
          <w:rFonts w:ascii="Calibri" w:hAnsi="Calibri"/>
          <w:bCs/>
          <w:sz w:val="20"/>
          <w:szCs w:val="20"/>
        </w:rPr>
        <w:t>h</w:t>
      </w:r>
      <w:r w:rsidR="00D459E0" w:rsidRPr="004F12D1">
        <w:rPr>
          <w:rFonts w:ascii="Calibri" w:hAnsi="Calibri"/>
          <w:bCs/>
          <w:sz w:val="20"/>
          <w:szCs w:val="20"/>
        </w:rPr>
        <w:t xml:space="preserve">altérophilie </w:t>
      </w:r>
      <w:r w:rsidRPr="004F12D1">
        <w:rPr>
          <w:rFonts w:ascii="Calibri" w:hAnsi="Calibri"/>
          <w:bCs/>
          <w:sz w:val="20"/>
          <w:szCs w:val="20"/>
        </w:rPr>
        <w:t xml:space="preserve">et ce d’après les résultats enregistrés au cours des championnats de </w:t>
      </w:r>
      <w:r w:rsidR="004279E2" w:rsidRPr="004F12D1">
        <w:rPr>
          <w:rFonts w:ascii="Calibri" w:hAnsi="Calibri"/>
          <w:bCs/>
          <w:sz w:val="20"/>
          <w:szCs w:val="20"/>
        </w:rPr>
        <w:t>France</w:t>
      </w:r>
      <w:r w:rsidRPr="004F12D1">
        <w:rPr>
          <w:rFonts w:ascii="Calibri" w:hAnsi="Calibri"/>
          <w:bCs/>
          <w:sz w:val="20"/>
          <w:szCs w:val="20"/>
        </w:rPr>
        <w:t xml:space="preserve"> ou d’Europe. De par des contraintes de calendrier, les résultats des </w:t>
      </w:r>
      <w:r w:rsidR="007E0599" w:rsidRPr="004F12D1">
        <w:rPr>
          <w:rFonts w:ascii="Calibri" w:hAnsi="Calibri"/>
          <w:bCs/>
          <w:sz w:val="20"/>
          <w:szCs w:val="20"/>
        </w:rPr>
        <w:t>c</w:t>
      </w:r>
      <w:r w:rsidRPr="004F12D1">
        <w:rPr>
          <w:rFonts w:ascii="Calibri" w:hAnsi="Calibri"/>
          <w:bCs/>
          <w:sz w:val="20"/>
          <w:szCs w:val="20"/>
        </w:rPr>
        <w:t xml:space="preserve">hampionnats de </w:t>
      </w:r>
      <w:r w:rsidR="004279E2" w:rsidRPr="004F12D1">
        <w:rPr>
          <w:rFonts w:ascii="Calibri" w:hAnsi="Calibri"/>
          <w:bCs/>
          <w:sz w:val="20"/>
          <w:szCs w:val="20"/>
        </w:rPr>
        <w:t>France</w:t>
      </w:r>
      <w:r w:rsidRPr="004F12D1">
        <w:rPr>
          <w:rFonts w:ascii="Calibri" w:hAnsi="Calibri"/>
          <w:bCs/>
          <w:sz w:val="20"/>
          <w:szCs w:val="20"/>
        </w:rPr>
        <w:t xml:space="preserve"> de la saison antérieure pourront être pris en considération.</w:t>
      </w:r>
    </w:p>
    <w:p w14:paraId="33DA0406" w14:textId="77777777" w:rsidR="009C08B0" w:rsidRPr="004F12D1" w:rsidRDefault="009C08B0"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En cas de blessure d’un(e) athlète au cours des championnats de </w:t>
      </w:r>
      <w:r w:rsidR="00DC1F0C" w:rsidRPr="004F12D1">
        <w:rPr>
          <w:rFonts w:ascii="Calibri" w:hAnsi="Calibri"/>
          <w:bCs/>
          <w:sz w:val="20"/>
          <w:szCs w:val="20"/>
        </w:rPr>
        <w:t>France</w:t>
      </w:r>
      <w:r w:rsidRPr="004F12D1">
        <w:rPr>
          <w:rFonts w:ascii="Calibri" w:hAnsi="Calibri"/>
          <w:bCs/>
          <w:sz w:val="20"/>
          <w:szCs w:val="20"/>
        </w:rPr>
        <w:t xml:space="preserve">, la </w:t>
      </w:r>
      <w:r w:rsidR="007E0599" w:rsidRPr="004F12D1">
        <w:rPr>
          <w:rFonts w:ascii="Calibri" w:hAnsi="Calibri"/>
          <w:bCs/>
          <w:sz w:val="20"/>
          <w:szCs w:val="20"/>
        </w:rPr>
        <w:t>c</w:t>
      </w:r>
      <w:r w:rsidRPr="004F12D1">
        <w:rPr>
          <w:rFonts w:ascii="Calibri" w:hAnsi="Calibri"/>
          <w:bCs/>
          <w:sz w:val="20"/>
          <w:szCs w:val="20"/>
        </w:rPr>
        <w:t xml:space="preserve">ommission </w:t>
      </w:r>
      <w:r w:rsidR="004279E2" w:rsidRPr="004F12D1">
        <w:rPr>
          <w:rFonts w:ascii="Calibri" w:hAnsi="Calibri"/>
          <w:bCs/>
          <w:sz w:val="20"/>
          <w:szCs w:val="20"/>
        </w:rPr>
        <w:t>m</w:t>
      </w:r>
      <w:r w:rsidR="00207A1F" w:rsidRPr="004F12D1">
        <w:rPr>
          <w:rFonts w:ascii="Calibri" w:hAnsi="Calibri"/>
          <w:bCs/>
          <w:sz w:val="20"/>
          <w:szCs w:val="20"/>
        </w:rPr>
        <w:t>asters</w:t>
      </w:r>
      <w:r w:rsidRPr="004F12D1">
        <w:rPr>
          <w:rFonts w:ascii="Calibri" w:hAnsi="Calibri"/>
          <w:bCs/>
          <w:sz w:val="20"/>
          <w:szCs w:val="20"/>
        </w:rPr>
        <w:t xml:space="preserve"> pourra sélectionner l’athlète d’après ses résultats aux précédents championnats internationaux.</w:t>
      </w:r>
    </w:p>
    <w:p w14:paraId="4DD925C8" w14:textId="77777777" w:rsidR="009C08B0" w:rsidRPr="00BD431A" w:rsidRDefault="00D6351D" w:rsidP="009B3806">
      <w:pPr>
        <w:spacing w:before="240" w:after="120"/>
        <w:ind w:left="142"/>
        <w:rPr>
          <w:rFonts w:ascii="Calibri" w:hAnsi="Calibri"/>
          <w:b/>
          <w:bCs/>
          <w:i/>
          <w:iCs/>
          <w:caps/>
          <w:color w:val="4F81BD"/>
          <w:sz w:val="18"/>
        </w:rPr>
      </w:pPr>
      <w:bookmarkStart w:id="37" w:name="_Toc393362607"/>
      <w:r w:rsidRPr="00BD431A">
        <w:rPr>
          <w:rFonts w:ascii="Calibri" w:hAnsi="Calibri"/>
          <w:b/>
          <w:bCs/>
          <w:i/>
          <w:iCs/>
          <w:caps/>
          <w:color w:val="4F81BD"/>
          <w:sz w:val="18"/>
        </w:rPr>
        <w:t>23</w:t>
      </w:r>
      <w:r w:rsidR="009C08B0" w:rsidRPr="00BD431A">
        <w:rPr>
          <w:rFonts w:ascii="Calibri" w:hAnsi="Calibri"/>
          <w:b/>
          <w:bCs/>
          <w:i/>
          <w:iCs/>
          <w:caps/>
          <w:color w:val="4F81BD"/>
          <w:sz w:val="18"/>
        </w:rPr>
        <w:t>.1</w:t>
      </w:r>
      <w:r w:rsidR="00F5333A" w:rsidRPr="00BD431A">
        <w:rPr>
          <w:rFonts w:ascii="Calibri" w:hAnsi="Calibri"/>
          <w:b/>
          <w:bCs/>
          <w:i/>
          <w:iCs/>
          <w:caps/>
          <w:color w:val="4F81BD"/>
          <w:sz w:val="18"/>
        </w:rPr>
        <w:t xml:space="preserve"> -</w:t>
      </w:r>
      <w:r w:rsidR="009C08B0" w:rsidRPr="00BD431A">
        <w:rPr>
          <w:rFonts w:ascii="Calibri" w:hAnsi="Calibri"/>
          <w:b/>
          <w:bCs/>
          <w:i/>
          <w:iCs/>
          <w:caps/>
          <w:color w:val="4F81BD"/>
          <w:sz w:val="18"/>
        </w:rPr>
        <w:t xml:space="preserve"> </w:t>
      </w:r>
      <w:r w:rsidR="00137FF1" w:rsidRPr="00BD431A">
        <w:rPr>
          <w:rFonts w:ascii="Calibri" w:hAnsi="Calibri"/>
          <w:b/>
          <w:bCs/>
          <w:i/>
          <w:iCs/>
          <w:caps/>
          <w:color w:val="4F81BD"/>
          <w:sz w:val="18"/>
        </w:rPr>
        <w:t>Equipe Nationale</w:t>
      </w:r>
      <w:r w:rsidR="009C08B0" w:rsidRPr="00BD431A">
        <w:rPr>
          <w:rFonts w:ascii="Calibri" w:hAnsi="Calibri"/>
          <w:b/>
          <w:bCs/>
          <w:i/>
          <w:iCs/>
          <w:caps/>
          <w:color w:val="4F81BD"/>
          <w:sz w:val="18"/>
        </w:rPr>
        <w:t xml:space="preserve"> </w:t>
      </w:r>
      <w:r w:rsidR="00207A1F" w:rsidRPr="00BD431A">
        <w:rPr>
          <w:rFonts w:ascii="Calibri" w:hAnsi="Calibri"/>
          <w:b/>
          <w:bCs/>
          <w:i/>
          <w:iCs/>
          <w:caps/>
          <w:color w:val="4F81BD"/>
          <w:sz w:val="18"/>
        </w:rPr>
        <w:t>Masters</w:t>
      </w:r>
      <w:r w:rsidR="00137FF1" w:rsidRPr="00BD431A">
        <w:rPr>
          <w:rFonts w:ascii="Calibri" w:hAnsi="Calibri"/>
          <w:b/>
          <w:bCs/>
          <w:i/>
          <w:iCs/>
          <w:caps/>
          <w:color w:val="4F81BD"/>
          <w:sz w:val="18"/>
        </w:rPr>
        <w:t xml:space="preserve"> aux</w:t>
      </w:r>
      <w:r w:rsidR="009C08B0" w:rsidRPr="00BD431A">
        <w:rPr>
          <w:rFonts w:ascii="Calibri" w:hAnsi="Calibri"/>
          <w:b/>
          <w:bCs/>
          <w:i/>
          <w:iCs/>
          <w:caps/>
          <w:color w:val="4F81BD"/>
          <w:sz w:val="18"/>
        </w:rPr>
        <w:t xml:space="preserve"> </w:t>
      </w:r>
      <w:r w:rsidR="00137FF1" w:rsidRPr="00BD431A">
        <w:rPr>
          <w:rFonts w:ascii="Calibri" w:hAnsi="Calibri"/>
          <w:b/>
          <w:bCs/>
          <w:i/>
          <w:iCs/>
          <w:caps/>
          <w:color w:val="4F81BD"/>
          <w:sz w:val="18"/>
        </w:rPr>
        <w:t>Championnats</w:t>
      </w:r>
      <w:r w:rsidR="009C08B0" w:rsidRPr="00BD431A">
        <w:rPr>
          <w:rFonts w:ascii="Calibri" w:hAnsi="Calibri"/>
          <w:b/>
          <w:bCs/>
          <w:i/>
          <w:iCs/>
          <w:caps/>
          <w:color w:val="4F81BD"/>
          <w:sz w:val="18"/>
        </w:rPr>
        <w:t xml:space="preserve"> </w:t>
      </w:r>
      <w:bookmarkEnd w:id="37"/>
      <w:r w:rsidR="00137FF1" w:rsidRPr="00BD431A">
        <w:rPr>
          <w:rFonts w:ascii="Calibri" w:hAnsi="Calibri"/>
          <w:b/>
          <w:bCs/>
          <w:i/>
          <w:iCs/>
          <w:caps/>
          <w:color w:val="4F81BD"/>
          <w:sz w:val="18"/>
        </w:rPr>
        <w:t>Internationaux</w:t>
      </w:r>
    </w:p>
    <w:p w14:paraId="1E8B4E10" w14:textId="77777777" w:rsidR="009C08B0" w:rsidRPr="004F12D1" w:rsidRDefault="00137FF1"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Elle est composée de </w:t>
      </w:r>
      <w:r w:rsidR="0077763D" w:rsidRPr="004F12D1">
        <w:rPr>
          <w:rFonts w:ascii="Calibri" w:hAnsi="Calibri"/>
          <w:bCs/>
          <w:sz w:val="20"/>
          <w:szCs w:val="20"/>
        </w:rPr>
        <w:t xml:space="preserve">8 </w:t>
      </w:r>
      <w:r w:rsidR="009C08B0" w:rsidRPr="004F12D1">
        <w:rPr>
          <w:rFonts w:ascii="Calibri" w:hAnsi="Calibri"/>
          <w:bCs/>
          <w:sz w:val="20"/>
          <w:szCs w:val="20"/>
        </w:rPr>
        <w:t>femmes</w:t>
      </w:r>
      <w:r w:rsidRPr="004F12D1">
        <w:rPr>
          <w:rFonts w:ascii="Calibri" w:hAnsi="Calibri"/>
          <w:bCs/>
          <w:sz w:val="20"/>
          <w:szCs w:val="20"/>
        </w:rPr>
        <w:t xml:space="preserve"> et </w:t>
      </w:r>
      <w:r w:rsidR="009C08B0" w:rsidRPr="004F12D1">
        <w:rPr>
          <w:rFonts w:ascii="Calibri" w:hAnsi="Calibri"/>
          <w:bCs/>
          <w:sz w:val="20"/>
          <w:szCs w:val="20"/>
        </w:rPr>
        <w:t xml:space="preserve">8 hommes </w:t>
      </w:r>
      <w:r w:rsidR="0071343E" w:rsidRPr="004F12D1">
        <w:rPr>
          <w:rFonts w:ascii="Calibri" w:hAnsi="Calibri"/>
          <w:bCs/>
          <w:sz w:val="20"/>
          <w:szCs w:val="20"/>
        </w:rPr>
        <w:t xml:space="preserve">et un </w:t>
      </w:r>
      <w:r w:rsidR="009C08B0" w:rsidRPr="004F12D1">
        <w:rPr>
          <w:rFonts w:ascii="Calibri" w:hAnsi="Calibri"/>
          <w:bCs/>
          <w:sz w:val="20"/>
          <w:szCs w:val="20"/>
        </w:rPr>
        <w:t>maximum de 2 athlètes dans la m</w:t>
      </w:r>
      <w:r w:rsidR="00205548" w:rsidRPr="004F12D1">
        <w:rPr>
          <w:rFonts w:ascii="Calibri" w:hAnsi="Calibri"/>
          <w:bCs/>
          <w:sz w:val="20"/>
          <w:szCs w:val="20"/>
        </w:rPr>
        <w:t>ême catégorie de poids et d’âge</w:t>
      </w:r>
      <w:r w:rsidR="009C08B0" w:rsidRPr="004F12D1">
        <w:rPr>
          <w:rFonts w:ascii="Calibri" w:hAnsi="Calibri"/>
          <w:bCs/>
          <w:sz w:val="20"/>
          <w:szCs w:val="20"/>
        </w:rPr>
        <w:t>.</w:t>
      </w:r>
    </w:p>
    <w:p w14:paraId="613E7E92" w14:textId="77777777" w:rsidR="009C08B0" w:rsidRPr="004F12D1" w:rsidRDefault="009C08B0" w:rsidP="004F12D1">
      <w:pPr>
        <w:pStyle w:val="NormalWeb"/>
        <w:suppressAutoHyphens w:val="0"/>
        <w:autoSpaceDE w:val="0"/>
        <w:autoSpaceDN w:val="0"/>
        <w:adjustRightInd w:val="0"/>
        <w:spacing w:before="60" w:after="60"/>
        <w:ind w:left="142"/>
        <w:jc w:val="both"/>
        <w:rPr>
          <w:rFonts w:ascii="Calibri" w:hAnsi="Calibri"/>
          <w:bCs/>
          <w:sz w:val="20"/>
          <w:szCs w:val="20"/>
        </w:rPr>
      </w:pPr>
      <w:r w:rsidRPr="004F12D1">
        <w:rPr>
          <w:rFonts w:ascii="Calibri" w:hAnsi="Calibri"/>
          <w:bCs/>
          <w:sz w:val="20"/>
          <w:szCs w:val="20"/>
        </w:rPr>
        <w:t xml:space="preserve">Les athlètes ayant les meilleures chances de médailles seront désignés par la </w:t>
      </w:r>
      <w:r w:rsidR="007E0599" w:rsidRPr="004F12D1">
        <w:rPr>
          <w:rFonts w:ascii="Calibri" w:hAnsi="Calibri"/>
          <w:bCs/>
          <w:sz w:val="20"/>
          <w:szCs w:val="20"/>
        </w:rPr>
        <w:t>c</w:t>
      </w:r>
      <w:r w:rsidRPr="004F12D1">
        <w:rPr>
          <w:rFonts w:ascii="Calibri" w:hAnsi="Calibri"/>
          <w:bCs/>
          <w:sz w:val="20"/>
          <w:szCs w:val="20"/>
        </w:rPr>
        <w:t xml:space="preserve">ommission </w:t>
      </w:r>
      <w:r w:rsidR="004279E2" w:rsidRPr="004F12D1">
        <w:rPr>
          <w:rFonts w:ascii="Calibri" w:hAnsi="Calibri"/>
          <w:bCs/>
          <w:sz w:val="20"/>
          <w:szCs w:val="20"/>
        </w:rPr>
        <w:t>m</w:t>
      </w:r>
      <w:r w:rsidR="00207A1F" w:rsidRPr="004F12D1">
        <w:rPr>
          <w:rFonts w:ascii="Calibri" w:hAnsi="Calibri"/>
          <w:bCs/>
          <w:sz w:val="20"/>
          <w:szCs w:val="20"/>
        </w:rPr>
        <w:t>asters</w:t>
      </w:r>
      <w:r w:rsidRPr="004F12D1">
        <w:rPr>
          <w:rFonts w:ascii="Calibri" w:hAnsi="Calibri"/>
          <w:bCs/>
          <w:sz w:val="20"/>
          <w:szCs w:val="20"/>
        </w:rPr>
        <w:t xml:space="preserve"> pour faire partie de l’équipe nationale aux épreuves internationales et en seront informés. </w:t>
      </w:r>
      <w:r w:rsidR="002D096A" w:rsidRPr="004F12D1">
        <w:rPr>
          <w:rFonts w:ascii="Calibri" w:hAnsi="Calibri"/>
          <w:bCs/>
          <w:sz w:val="20"/>
          <w:szCs w:val="20"/>
        </w:rPr>
        <w:t>En cas de forfait, i</w:t>
      </w:r>
      <w:r w:rsidR="007362BA" w:rsidRPr="004F12D1">
        <w:rPr>
          <w:rFonts w:ascii="Calibri" w:hAnsi="Calibri"/>
          <w:bCs/>
          <w:sz w:val="20"/>
          <w:szCs w:val="20"/>
        </w:rPr>
        <w:t xml:space="preserve">ls devront aviser </w:t>
      </w:r>
      <w:r w:rsidR="002D096A" w:rsidRPr="004F12D1">
        <w:rPr>
          <w:rFonts w:ascii="Calibri" w:hAnsi="Calibri"/>
          <w:bCs/>
          <w:sz w:val="20"/>
          <w:szCs w:val="20"/>
        </w:rPr>
        <w:t xml:space="preserve">la </w:t>
      </w:r>
      <w:r w:rsidR="007E0599" w:rsidRPr="004F12D1">
        <w:rPr>
          <w:rFonts w:ascii="Calibri" w:hAnsi="Calibri"/>
          <w:bCs/>
          <w:sz w:val="20"/>
          <w:szCs w:val="20"/>
        </w:rPr>
        <w:t>c</w:t>
      </w:r>
      <w:r w:rsidR="002D096A" w:rsidRPr="004F12D1">
        <w:rPr>
          <w:rFonts w:ascii="Calibri" w:hAnsi="Calibri"/>
          <w:bCs/>
          <w:sz w:val="20"/>
          <w:szCs w:val="20"/>
        </w:rPr>
        <w:t xml:space="preserve">ommission </w:t>
      </w:r>
      <w:r w:rsidR="007E0599" w:rsidRPr="004F12D1">
        <w:rPr>
          <w:rFonts w:ascii="Calibri" w:hAnsi="Calibri"/>
          <w:bCs/>
          <w:sz w:val="20"/>
          <w:szCs w:val="20"/>
        </w:rPr>
        <w:t>m</w:t>
      </w:r>
      <w:r w:rsidR="002D096A" w:rsidRPr="004F12D1">
        <w:rPr>
          <w:rFonts w:ascii="Calibri" w:hAnsi="Calibri"/>
          <w:bCs/>
          <w:sz w:val="20"/>
          <w:szCs w:val="20"/>
        </w:rPr>
        <w:t xml:space="preserve">asters </w:t>
      </w:r>
      <w:r w:rsidR="007362BA" w:rsidRPr="004F12D1">
        <w:rPr>
          <w:rFonts w:ascii="Calibri" w:hAnsi="Calibri"/>
          <w:bCs/>
          <w:sz w:val="20"/>
          <w:szCs w:val="20"/>
        </w:rPr>
        <w:t>avant le début de la compétition pour ne pas pénaliser l’équipe</w:t>
      </w:r>
      <w:r w:rsidR="002D096A" w:rsidRPr="004F12D1">
        <w:rPr>
          <w:rFonts w:ascii="Calibri" w:hAnsi="Calibri"/>
          <w:bCs/>
          <w:sz w:val="20"/>
          <w:szCs w:val="20"/>
        </w:rPr>
        <w:t>.</w:t>
      </w:r>
    </w:p>
    <w:p w14:paraId="358AA12C" w14:textId="77777777" w:rsidR="00A25037" w:rsidRDefault="00A25037">
      <w:pPr>
        <w:suppressAutoHyphens w:val="0"/>
        <w:rPr>
          <w:rFonts w:ascii="Calibri" w:hAnsi="Calibri"/>
          <w:b/>
          <w:bCs/>
          <w:color w:val="3333FF"/>
          <w:kern w:val="1"/>
          <w:sz w:val="48"/>
          <w:szCs w:val="48"/>
        </w:rPr>
      </w:pPr>
      <w:bookmarkStart w:id="38" w:name="_TITRE_III_:"/>
      <w:bookmarkStart w:id="39" w:name="_Toc393362608"/>
      <w:bookmarkEnd w:id="38"/>
      <w:r>
        <w:rPr>
          <w:color w:val="3333FF"/>
        </w:rPr>
        <w:br w:type="page"/>
      </w:r>
    </w:p>
    <w:p w14:paraId="2255F1AC" w14:textId="77777777" w:rsidR="009C08B0" w:rsidRPr="00C87705" w:rsidRDefault="009C08B0" w:rsidP="00A25037">
      <w:pPr>
        <w:pStyle w:val="Titre1"/>
        <w:spacing w:before="960" w:after="240"/>
        <w:ind w:left="709"/>
        <w:rPr>
          <w:b w:val="0"/>
          <w:color w:val="3333FF"/>
          <w:sz w:val="40"/>
          <w:szCs w:val="40"/>
        </w:rPr>
      </w:pPr>
      <w:r w:rsidRPr="00C87705">
        <w:rPr>
          <w:color w:val="3333FF"/>
        </w:rPr>
        <w:lastRenderedPageBreak/>
        <w:t xml:space="preserve">TITRE III : </w:t>
      </w:r>
      <w:r w:rsidRPr="00C87705">
        <w:rPr>
          <w:color w:val="3333FF"/>
        </w:rPr>
        <w:br/>
      </w:r>
      <w:r w:rsidRPr="00C87705">
        <w:rPr>
          <w:b w:val="0"/>
          <w:color w:val="3333FF"/>
          <w:sz w:val="40"/>
          <w:szCs w:val="40"/>
        </w:rPr>
        <w:t xml:space="preserve">REGLEMENTATION SPECIFIQUE AUX </w:t>
      </w:r>
      <w:r w:rsidRPr="00C87705">
        <w:rPr>
          <w:b w:val="0"/>
          <w:color w:val="3333FF"/>
          <w:sz w:val="40"/>
          <w:szCs w:val="40"/>
        </w:rPr>
        <w:br/>
        <w:t>COMPETITIONS PAR EQUIPES</w:t>
      </w:r>
      <w:bookmarkEnd w:id="39"/>
    </w:p>
    <w:p w14:paraId="56252169" w14:textId="77777777" w:rsidR="009C08B0" w:rsidRPr="00BD431A" w:rsidRDefault="00137FF1" w:rsidP="00BD431A">
      <w:pPr>
        <w:pStyle w:val="Citationintense1"/>
        <w:spacing w:before="360" w:after="120"/>
        <w:rPr>
          <w:color w:val="3333FF"/>
          <w:sz w:val="22"/>
        </w:rPr>
      </w:pPr>
      <w:r w:rsidRPr="00BD431A">
        <w:rPr>
          <w:color w:val="3333FF"/>
          <w:sz w:val="22"/>
        </w:rPr>
        <w:t>Généralités</w:t>
      </w:r>
    </w:p>
    <w:p w14:paraId="697F8F63" w14:textId="77777777"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 xml:space="preserve">Dans un souci d’équité entre les athlètes et afin de ne pas inciter </w:t>
      </w:r>
      <w:r w:rsidR="0071343E" w:rsidRPr="00BD431A">
        <w:rPr>
          <w:rFonts w:asciiTheme="minorHAnsi" w:hAnsiTheme="minorHAnsi" w:cstheme="minorHAnsi"/>
          <w:bCs/>
          <w:sz w:val="20"/>
        </w:rPr>
        <w:t>les</w:t>
      </w:r>
      <w:r w:rsidRPr="00BD431A">
        <w:rPr>
          <w:rFonts w:asciiTheme="minorHAnsi" w:hAnsiTheme="minorHAnsi" w:cstheme="minorHAnsi"/>
          <w:bCs/>
          <w:sz w:val="20"/>
        </w:rPr>
        <w:t xml:space="preserve"> mutations, les épreuves par équipe</w:t>
      </w:r>
      <w:r w:rsidR="00581B96">
        <w:rPr>
          <w:rFonts w:asciiTheme="minorHAnsi" w:hAnsiTheme="minorHAnsi" w:cstheme="minorHAnsi"/>
          <w:bCs/>
          <w:sz w:val="20"/>
        </w:rPr>
        <w:t>s</w:t>
      </w:r>
      <w:r w:rsidRPr="00BD431A">
        <w:rPr>
          <w:rFonts w:asciiTheme="minorHAnsi" w:hAnsiTheme="minorHAnsi" w:cstheme="minorHAnsi"/>
          <w:bCs/>
          <w:sz w:val="20"/>
        </w:rPr>
        <w:t xml:space="preserve"> ne permettent</w:t>
      </w:r>
      <w:r w:rsidR="00EB6F35" w:rsidRPr="00BD431A">
        <w:rPr>
          <w:rFonts w:asciiTheme="minorHAnsi" w:hAnsiTheme="minorHAnsi" w:cstheme="minorHAnsi"/>
          <w:bCs/>
          <w:sz w:val="20"/>
        </w:rPr>
        <w:t xml:space="preserve"> pas de qualification dans les finales nationales i</w:t>
      </w:r>
      <w:r w:rsidRPr="00BD431A">
        <w:rPr>
          <w:rFonts w:asciiTheme="minorHAnsi" w:hAnsiTheme="minorHAnsi" w:cstheme="minorHAnsi"/>
          <w:bCs/>
          <w:sz w:val="20"/>
        </w:rPr>
        <w:t>ndividuelles. Il en va de la sauvegarde des clubs à faible effectif de compétiteurs.</w:t>
      </w:r>
    </w:p>
    <w:p w14:paraId="5DACA56D" w14:textId="77777777"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 xml:space="preserve">La présence d’arbitres </w:t>
      </w:r>
      <w:r w:rsidR="00021FE2" w:rsidRPr="00BD431A">
        <w:rPr>
          <w:rFonts w:asciiTheme="minorHAnsi" w:hAnsiTheme="minorHAnsi" w:cstheme="minorHAnsi"/>
          <w:bCs/>
          <w:sz w:val="20"/>
        </w:rPr>
        <w:t>féminin</w:t>
      </w:r>
      <w:r w:rsidRPr="00BD431A">
        <w:rPr>
          <w:rFonts w:asciiTheme="minorHAnsi" w:hAnsiTheme="minorHAnsi" w:cstheme="minorHAnsi"/>
          <w:bCs/>
          <w:sz w:val="20"/>
        </w:rPr>
        <w:t xml:space="preserve">es est </w:t>
      </w:r>
      <w:r w:rsidR="0018415F" w:rsidRPr="00BD431A">
        <w:rPr>
          <w:rFonts w:asciiTheme="minorHAnsi" w:hAnsiTheme="minorHAnsi" w:cstheme="minorHAnsi"/>
          <w:bCs/>
          <w:sz w:val="20"/>
        </w:rPr>
        <w:t xml:space="preserve">obligatoire </w:t>
      </w:r>
      <w:r w:rsidRPr="00BD431A">
        <w:rPr>
          <w:rFonts w:asciiTheme="minorHAnsi" w:hAnsiTheme="minorHAnsi" w:cstheme="minorHAnsi"/>
          <w:bCs/>
          <w:sz w:val="20"/>
        </w:rPr>
        <w:t xml:space="preserve">pour les compétitions à composante </w:t>
      </w:r>
      <w:r w:rsidR="00021FE2" w:rsidRPr="00BD431A">
        <w:rPr>
          <w:rFonts w:asciiTheme="minorHAnsi" w:hAnsiTheme="minorHAnsi" w:cstheme="minorHAnsi"/>
          <w:bCs/>
          <w:sz w:val="20"/>
        </w:rPr>
        <w:t>féminin</w:t>
      </w:r>
      <w:r w:rsidRPr="00BD431A">
        <w:rPr>
          <w:rFonts w:asciiTheme="minorHAnsi" w:hAnsiTheme="minorHAnsi" w:cstheme="minorHAnsi"/>
          <w:bCs/>
          <w:sz w:val="20"/>
        </w:rPr>
        <w:t xml:space="preserve">e. </w:t>
      </w:r>
    </w:p>
    <w:p w14:paraId="435325FB" w14:textId="77777777"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Pour toute compétition par équipe, l’équipe devra se présenter complète à la pesée</w:t>
      </w:r>
      <w:r w:rsidR="002E5DEA" w:rsidRPr="00BD431A">
        <w:rPr>
          <w:rFonts w:asciiTheme="minorHAnsi" w:hAnsiTheme="minorHAnsi" w:cstheme="minorHAnsi"/>
          <w:bCs/>
          <w:sz w:val="20"/>
        </w:rPr>
        <w:t xml:space="preserve">, </w:t>
      </w:r>
      <w:r w:rsidR="00A44B96" w:rsidRPr="00BD431A">
        <w:rPr>
          <w:rFonts w:asciiTheme="minorHAnsi" w:hAnsiTheme="minorHAnsi" w:cstheme="minorHAnsi"/>
          <w:bCs/>
          <w:sz w:val="20"/>
        </w:rPr>
        <w:t>en présence</w:t>
      </w:r>
      <w:r w:rsidR="002E5DEA" w:rsidRPr="00BD431A">
        <w:rPr>
          <w:rFonts w:asciiTheme="minorHAnsi" w:hAnsiTheme="minorHAnsi" w:cstheme="minorHAnsi"/>
          <w:bCs/>
          <w:sz w:val="20"/>
        </w:rPr>
        <w:t xml:space="preserve"> de son arbitre</w:t>
      </w:r>
      <w:r w:rsidR="009570E1" w:rsidRPr="00BD431A">
        <w:rPr>
          <w:rFonts w:asciiTheme="minorHAnsi" w:hAnsiTheme="minorHAnsi" w:cstheme="minorHAnsi"/>
          <w:bCs/>
          <w:sz w:val="20"/>
        </w:rPr>
        <w:t xml:space="preserve"> du même </w:t>
      </w:r>
      <w:r w:rsidR="005F10B0" w:rsidRPr="00BD431A">
        <w:rPr>
          <w:rFonts w:asciiTheme="minorHAnsi" w:hAnsiTheme="minorHAnsi" w:cstheme="minorHAnsi"/>
          <w:bCs/>
          <w:sz w:val="20"/>
        </w:rPr>
        <w:t>sexe</w:t>
      </w:r>
      <w:r w:rsidR="009570E1" w:rsidRPr="00BD431A">
        <w:rPr>
          <w:rFonts w:asciiTheme="minorHAnsi" w:hAnsiTheme="minorHAnsi" w:cstheme="minorHAnsi"/>
          <w:bCs/>
          <w:sz w:val="20"/>
        </w:rPr>
        <w:t xml:space="preserve"> que celui de son équipe</w:t>
      </w:r>
      <w:r w:rsidRPr="00BD431A">
        <w:rPr>
          <w:rFonts w:asciiTheme="minorHAnsi" w:hAnsiTheme="minorHAnsi" w:cstheme="minorHAnsi"/>
          <w:bCs/>
          <w:sz w:val="20"/>
        </w:rPr>
        <w:t xml:space="preserve">. Le poids de corps de chaque haltérophile de l'équipe sera apprécié à 100 grammes près par la valeur inférieure (Ex : 75,59 kg sera arrondi à 75,5 kg). </w:t>
      </w:r>
    </w:p>
    <w:p w14:paraId="67E4F0CA" w14:textId="7DB73074"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 xml:space="preserve">Chaque </w:t>
      </w:r>
      <w:r w:rsidR="007207AA" w:rsidRPr="00BD431A">
        <w:rPr>
          <w:rFonts w:asciiTheme="minorHAnsi" w:hAnsiTheme="minorHAnsi" w:cstheme="minorHAnsi"/>
          <w:bCs/>
          <w:sz w:val="20"/>
        </w:rPr>
        <w:t>club</w:t>
      </w:r>
      <w:r w:rsidRPr="00BD431A">
        <w:rPr>
          <w:rFonts w:asciiTheme="minorHAnsi" w:hAnsiTheme="minorHAnsi" w:cstheme="minorHAnsi"/>
          <w:bCs/>
          <w:sz w:val="20"/>
        </w:rPr>
        <w:t xml:space="preserve"> présente et prend en charge l’arbitre qui officie pour son équipe. Si une équipe est dans l’impossibilité de présenter un arbitre, le remplacement de celui-ci pourra être envisagé, </w:t>
      </w:r>
      <w:r w:rsidR="00984DE9" w:rsidRPr="00BD431A">
        <w:rPr>
          <w:rFonts w:asciiTheme="minorHAnsi" w:hAnsiTheme="minorHAnsi" w:cstheme="minorHAnsi"/>
          <w:sz w:val="20"/>
        </w:rPr>
        <w:t xml:space="preserve">sous réserve d'un mail adressé sept (7) jours avant la rencontre à la </w:t>
      </w:r>
      <w:r w:rsidR="00627C8B" w:rsidRPr="00BD431A">
        <w:rPr>
          <w:rFonts w:asciiTheme="minorHAnsi" w:hAnsiTheme="minorHAnsi" w:cstheme="minorHAnsi"/>
          <w:sz w:val="20"/>
        </w:rPr>
        <w:t>p</w:t>
      </w:r>
      <w:r w:rsidR="00984DE9" w:rsidRPr="00BD431A">
        <w:rPr>
          <w:rFonts w:asciiTheme="minorHAnsi" w:hAnsiTheme="minorHAnsi" w:cstheme="minorHAnsi"/>
          <w:sz w:val="20"/>
        </w:rPr>
        <w:t xml:space="preserve">résidente de la CNA copie à </w:t>
      </w:r>
      <w:hyperlink r:id="rId11" w:history="1">
        <w:r w:rsidR="005430F7" w:rsidRPr="00AF23A0">
          <w:rPr>
            <w:rStyle w:val="Lienhypertexte"/>
            <w:rFonts w:asciiTheme="minorHAnsi" w:hAnsiTheme="minorHAnsi" w:cstheme="minorHAnsi"/>
            <w:sz w:val="20"/>
          </w:rPr>
          <w:t>resultats@ffhaltero.fr</w:t>
        </w:r>
      </w:hyperlink>
      <w:r w:rsidRPr="00BD431A">
        <w:rPr>
          <w:rFonts w:asciiTheme="minorHAnsi" w:hAnsiTheme="minorHAnsi" w:cstheme="minorHAnsi"/>
          <w:bCs/>
          <w:sz w:val="20"/>
        </w:rPr>
        <w:t xml:space="preserve">. </w:t>
      </w:r>
      <w:r w:rsidR="00984DE9" w:rsidRPr="00BD431A">
        <w:rPr>
          <w:rFonts w:asciiTheme="minorHAnsi" w:hAnsiTheme="minorHAnsi" w:cstheme="minorHAnsi"/>
          <w:bCs/>
          <w:sz w:val="20"/>
        </w:rPr>
        <w:t>Celle-ci</w:t>
      </w:r>
      <w:r w:rsidRPr="00BD431A">
        <w:rPr>
          <w:rFonts w:asciiTheme="minorHAnsi" w:hAnsiTheme="minorHAnsi" w:cstheme="minorHAnsi"/>
          <w:bCs/>
          <w:sz w:val="20"/>
        </w:rPr>
        <w:t xml:space="preserve"> mandatera un arbitre pour officier en lieu et place de l’arbitre manquant. Cette prestation sera facturée </w:t>
      </w:r>
      <w:r w:rsidR="000269BB" w:rsidRPr="00BD431A">
        <w:rPr>
          <w:rFonts w:asciiTheme="minorHAnsi" w:hAnsiTheme="minorHAnsi" w:cstheme="minorHAnsi"/>
          <w:bCs/>
          <w:sz w:val="20"/>
        </w:rPr>
        <w:t>à la structure demandeuse</w:t>
      </w:r>
      <w:r w:rsidRPr="00BD431A">
        <w:rPr>
          <w:rFonts w:asciiTheme="minorHAnsi" w:hAnsiTheme="minorHAnsi" w:cstheme="minorHAnsi"/>
          <w:bCs/>
          <w:sz w:val="20"/>
        </w:rPr>
        <w:t xml:space="preserve"> (forfait 200 €</w:t>
      </w:r>
      <w:r w:rsidR="00144195" w:rsidRPr="00BD431A">
        <w:rPr>
          <w:rFonts w:asciiTheme="minorHAnsi" w:hAnsiTheme="minorHAnsi" w:cstheme="minorHAnsi"/>
          <w:bCs/>
          <w:sz w:val="20"/>
        </w:rPr>
        <w:t xml:space="preserve"> additionné des frais de déplacement selon le taux de remboursement de la Fédération</w:t>
      </w:r>
      <w:r w:rsidRPr="00BD431A">
        <w:rPr>
          <w:rFonts w:asciiTheme="minorHAnsi" w:hAnsiTheme="minorHAnsi" w:cstheme="minorHAnsi"/>
          <w:bCs/>
          <w:sz w:val="20"/>
        </w:rPr>
        <w:t>). En cas de non-respect de cette règle,</w:t>
      </w:r>
      <w:r w:rsidR="009570E1" w:rsidRPr="00BD431A">
        <w:rPr>
          <w:rFonts w:asciiTheme="minorHAnsi" w:hAnsiTheme="minorHAnsi" w:cstheme="minorHAnsi"/>
          <w:bCs/>
          <w:sz w:val="20"/>
        </w:rPr>
        <w:t xml:space="preserve"> </w:t>
      </w:r>
      <w:r w:rsidR="000269BB" w:rsidRPr="00BD431A">
        <w:rPr>
          <w:rFonts w:asciiTheme="minorHAnsi" w:hAnsiTheme="minorHAnsi" w:cstheme="minorHAnsi"/>
          <w:bCs/>
          <w:sz w:val="20"/>
        </w:rPr>
        <w:t xml:space="preserve">la structure </w:t>
      </w:r>
      <w:r w:rsidR="00917C66" w:rsidRPr="00BD431A">
        <w:rPr>
          <w:rFonts w:asciiTheme="minorHAnsi" w:hAnsiTheme="minorHAnsi" w:cstheme="minorHAnsi"/>
          <w:bCs/>
          <w:sz w:val="20"/>
        </w:rPr>
        <w:t>concernée</w:t>
      </w:r>
      <w:r w:rsidR="000269BB" w:rsidRPr="00BD431A">
        <w:rPr>
          <w:rFonts w:asciiTheme="minorHAnsi" w:hAnsiTheme="minorHAnsi" w:cstheme="minorHAnsi"/>
          <w:bCs/>
          <w:sz w:val="20"/>
        </w:rPr>
        <w:t xml:space="preserve"> </w:t>
      </w:r>
      <w:r w:rsidRPr="00BD431A">
        <w:rPr>
          <w:rFonts w:asciiTheme="minorHAnsi" w:hAnsiTheme="minorHAnsi" w:cstheme="minorHAnsi"/>
          <w:bCs/>
          <w:sz w:val="20"/>
        </w:rPr>
        <w:t xml:space="preserve">devra régler la somme de </w:t>
      </w:r>
      <w:r w:rsidR="00984DE9" w:rsidRPr="00BD431A">
        <w:rPr>
          <w:rFonts w:asciiTheme="minorHAnsi" w:hAnsiTheme="minorHAnsi" w:cstheme="minorHAnsi"/>
          <w:bCs/>
          <w:sz w:val="20"/>
        </w:rPr>
        <w:t>500</w:t>
      </w:r>
      <w:r w:rsidR="00DF53F7" w:rsidRPr="00BD431A">
        <w:rPr>
          <w:rFonts w:asciiTheme="minorHAnsi" w:hAnsiTheme="minorHAnsi" w:cstheme="minorHAnsi"/>
          <w:bCs/>
          <w:sz w:val="20"/>
        </w:rPr>
        <w:t xml:space="preserve"> </w:t>
      </w:r>
      <w:r w:rsidRPr="00BD431A">
        <w:rPr>
          <w:rFonts w:asciiTheme="minorHAnsi" w:hAnsiTheme="minorHAnsi" w:cstheme="minorHAnsi"/>
          <w:bCs/>
          <w:sz w:val="20"/>
        </w:rPr>
        <w:t>€. L’équipe sera déclassée si elle ne s’acquitte pas de cette somme.</w:t>
      </w:r>
    </w:p>
    <w:p w14:paraId="54F650B8" w14:textId="3F27A5EB"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Un mineur de nationalité étrangère pouvant prouver d’une résidence ou d’une scolarité sur le territoire français (justificatifs de résidence et de scolarité pour l’année délivrés avec la demande de licence) ne sera pas considéré comme étranger dans les épreuves par équipe</w:t>
      </w:r>
      <w:r w:rsidR="00581B96">
        <w:rPr>
          <w:rFonts w:asciiTheme="minorHAnsi" w:hAnsiTheme="minorHAnsi" w:cstheme="minorHAnsi"/>
          <w:bCs/>
          <w:sz w:val="20"/>
        </w:rPr>
        <w:t>s</w:t>
      </w:r>
      <w:r w:rsidRPr="00BD431A">
        <w:rPr>
          <w:rFonts w:asciiTheme="minorHAnsi" w:hAnsiTheme="minorHAnsi" w:cstheme="minorHAnsi"/>
          <w:bCs/>
          <w:sz w:val="20"/>
        </w:rPr>
        <w:t xml:space="preserve"> réservées aux catégories d’âge </w:t>
      </w:r>
      <w:r w:rsidR="008E27AC">
        <w:rPr>
          <w:rFonts w:asciiTheme="minorHAnsi" w:hAnsiTheme="minorHAnsi" w:cstheme="minorHAnsi"/>
          <w:bCs/>
          <w:sz w:val="20"/>
        </w:rPr>
        <w:t>U13</w:t>
      </w:r>
      <w:r w:rsidR="00E95A50">
        <w:rPr>
          <w:rFonts w:asciiTheme="minorHAnsi" w:hAnsiTheme="minorHAnsi" w:cstheme="minorHAnsi"/>
          <w:bCs/>
          <w:sz w:val="20"/>
        </w:rPr>
        <w:t>, U15 et U17</w:t>
      </w:r>
      <w:r w:rsidRPr="00BD431A">
        <w:rPr>
          <w:rFonts w:asciiTheme="minorHAnsi" w:hAnsiTheme="minorHAnsi" w:cstheme="minorHAnsi"/>
          <w:bCs/>
          <w:sz w:val="20"/>
        </w:rPr>
        <w:t xml:space="preserve">. </w:t>
      </w:r>
    </w:p>
    <w:p w14:paraId="08838CCC" w14:textId="77777777"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 xml:space="preserve">Le score final de l'équipe est calculé </w:t>
      </w:r>
      <w:r w:rsidR="006929DB" w:rsidRPr="00BD431A">
        <w:rPr>
          <w:rFonts w:asciiTheme="minorHAnsi" w:hAnsiTheme="minorHAnsi" w:cstheme="minorHAnsi"/>
          <w:bCs/>
          <w:sz w:val="20"/>
        </w:rPr>
        <w:t xml:space="preserve">à la table IWF arrêté </w:t>
      </w:r>
      <w:r w:rsidRPr="00BD431A">
        <w:rPr>
          <w:rFonts w:asciiTheme="minorHAnsi" w:hAnsiTheme="minorHAnsi" w:cstheme="minorHAnsi"/>
          <w:bCs/>
          <w:sz w:val="20"/>
        </w:rPr>
        <w:t xml:space="preserve">à </w:t>
      </w:r>
      <w:r w:rsidR="00FE0434" w:rsidRPr="00BD431A">
        <w:rPr>
          <w:rFonts w:asciiTheme="minorHAnsi" w:hAnsiTheme="minorHAnsi" w:cstheme="minorHAnsi"/>
          <w:bCs/>
          <w:sz w:val="20"/>
        </w:rPr>
        <w:t xml:space="preserve">deux </w:t>
      </w:r>
      <w:r w:rsidRPr="00BD431A">
        <w:rPr>
          <w:rFonts w:asciiTheme="minorHAnsi" w:hAnsiTheme="minorHAnsi" w:cstheme="minorHAnsi"/>
          <w:bCs/>
          <w:sz w:val="20"/>
        </w:rPr>
        <w:t>décimale</w:t>
      </w:r>
      <w:r w:rsidR="00FE0434" w:rsidRPr="00BD431A">
        <w:rPr>
          <w:rFonts w:asciiTheme="minorHAnsi" w:hAnsiTheme="minorHAnsi" w:cstheme="minorHAnsi"/>
          <w:bCs/>
          <w:sz w:val="20"/>
        </w:rPr>
        <w:t>s</w:t>
      </w:r>
      <w:r w:rsidRPr="00BD431A">
        <w:rPr>
          <w:rFonts w:asciiTheme="minorHAnsi" w:hAnsiTheme="minorHAnsi" w:cstheme="minorHAnsi"/>
          <w:bCs/>
          <w:sz w:val="20"/>
        </w:rPr>
        <w:t xml:space="preserve"> près. Ex : 240,3</w:t>
      </w:r>
      <w:r w:rsidR="00FE0434" w:rsidRPr="00BD431A">
        <w:rPr>
          <w:rFonts w:asciiTheme="minorHAnsi" w:hAnsiTheme="minorHAnsi" w:cstheme="minorHAnsi"/>
          <w:bCs/>
          <w:sz w:val="20"/>
        </w:rPr>
        <w:t>4</w:t>
      </w:r>
      <w:r w:rsidRPr="00BD431A">
        <w:rPr>
          <w:rFonts w:asciiTheme="minorHAnsi" w:hAnsiTheme="minorHAnsi" w:cstheme="minorHAnsi"/>
          <w:bCs/>
          <w:sz w:val="20"/>
        </w:rPr>
        <w:t xml:space="preserve"> points.</w:t>
      </w:r>
    </w:p>
    <w:p w14:paraId="39BD1B71" w14:textId="77777777"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Aucun autre résultat que celui réalisé le jour et sur le lieu de la compétition ne peut être pris en considération.</w:t>
      </w:r>
    </w:p>
    <w:p w14:paraId="26D293C5" w14:textId="48104B1D"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 xml:space="preserve">Le zéro sur l’un des deux mouvements n’est pas éliminatoire et donne un total sur l’unique mouvement enregistré. Cette disposition ne s’applique pas aux catégories </w:t>
      </w:r>
      <w:r w:rsidR="008E27AC">
        <w:rPr>
          <w:rFonts w:asciiTheme="minorHAnsi" w:hAnsiTheme="minorHAnsi" w:cstheme="minorHAnsi"/>
          <w:bCs/>
          <w:sz w:val="20"/>
        </w:rPr>
        <w:t>U13</w:t>
      </w:r>
      <w:r w:rsidR="0018415F" w:rsidRPr="00BD431A">
        <w:rPr>
          <w:rFonts w:asciiTheme="minorHAnsi" w:hAnsiTheme="minorHAnsi" w:cstheme="minorHAnsi"/>
          <w:bCs/>
          <w:sz w:val="20"/>
        </w:rPr>
        <w:t xml:space="preserve"> qui gardent le bénéfice de l’essai réussi dans le mouvement.</w:t>
      </w:r>
    </w:p>
    <w:p w14:paraId="777BBE9C" w14:textId="77777777" w:rsidR="009C08B0" w:rsidRPr="00BD431A" w:rsidRDefault="009C08B0"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Une équipe engagée dans la compétition et qui abandonne l’épreuve pour des raisons non conformes à l’esprit sportif se verra sanctionnée la saison suivante et ne pourra présenter d’équipe dans la catégorie d’âge concernée.</w:t>
      </w:r>
    </w:p>
    <w:p w14:paraId="614C62E7" w14:textId="77777777" w:rsidR="00DF53F7" w:rsidRPr="00BD431A" w:rsidRDefault="009C08B0" w:rsidP="002F1972">
      <w:pPr>
        <w:pStyle w:val="NormalWeb"/>
        <w:spacing w:before="60" w:after="60"/>
        <w:ind w:left="142"/>
        <w:jc w:val="both"/>
        <w:rPr>
          <w:rFonts w:asciiTheme="minorHAnsi" w:hAnsiTheme="minorHAnsi" w:cstheme="minorHAnsi"/>
          <w:bCs/>
          <w:strike/>
          <w:sz w:val="20"/>
        </w:rPr>
      </w:pPr>
      <w:r w:rsidRPr="00BD431A">
        <w:rPr>
          <w:rFonts w:asciiTheme="minorHAnsi" w:hAnsiTheme="minorHAnsi" w:cstheme="minorHAnsi"/>
          <w:bCs/>
          <w:sz w:val="20"/>
        </w:rPr>
        <w:t>Les épreuves par équipe</w:t>
      </w:r>
      <w:r w:rsidR="00581B96">
        <w:rPr>
          <w:rFonts w:asciiTheme="minorHAnsi" w:hAnsiTheme="minorHAnsi" w:cstheme="minorHAnsi"/>
          <w:bCs/>
          <w:sz w:val="20"/>
        </w:rPr>
        <w:t>s</w:t>
      </w:r>
      <w:r w:rsidRPr="00BD431A">
        <w:rPr>
          <w:rFonts w:asciiTheme="minorHAnsi" w:hAnsiTheme="minorHAnsi" w:cstheme="minorHAnsi"/>
          <w:bCs/>
          <w:sz w:val="20"/>
        </w:rPr>
        <w:t xml:space="preserve"> doivent se dérouler conformément au calendrier national et au pr</w:t>
      </w:r>
      <w:r w:rsidR="00F92D00" w:rsidRPr="00BD431A">
        <w:rPr>
          <w:rFonts w:asciiTheme="minorHAnsi" w:hAnsiTheme="minorHAnsi" w:cstheme="minorHAnsi"/>
          <w:bCs/>
          <w:sz w:val="20"/>
        </w:rPr>
        <w:t xml:space="preserve">éambule du </w:t>
      </w:r>
      <w:r w:rsidR="00627C8B" w:rsidRPr="00BD431A">
        <w:rPr>
          <w:rFonts w:asciiTheme="minorHAnsi" w:hAnsiTheme="minorHAnsi" w:cstheme="minorHAnsi"/>
          <w:bCs/>
          <w:sz w:val="20"/>
        </w:rPr>
        <w:t>r</w:t>
      </w:r>
      <w:r w:rsidR="00F92D00" w:rsidRPr="00BD431A">
        <w:rPr>
          <w:rFonts w:asciiTheme="minorHAnsi" w:hAnsiTheme="minorHAnsi" w:cstheme="minorHAnsi"/>
          <w:bCs/>
          <w:sz w:val="20"/>
        </w:rPr>
        <w:t>èglement sportif d’h</w:t>
      </w:r>
      <w:r w:rsidRPr="00BD431A">
        <w:rPr>
          <w:rFonts w:asciiTheme="minorHAnsi" w:hAnsiTheme="minorHAnsi" w:cstheme="minorHAnsi"/>
          <w:bCs/>
          <w:sz w:val="20"/>
        </w:rPr>
        <w:t>altérophilie notamment concernant la notion de « hors match », qui n’existe pas dans</w:t>
      </w:r>
      <w:r w:rsidR="00AF15A2" w:rsidRPr="00BD431A">
        <w:rPr>
          <w:rFonts w:asciiTheme="minorHAnsi" w:hAnsiTheme="minorHAnsi" w:cstheme="minorHAnsi"/>
          <w:bCs/>
          <w:sz w:val="20"/>
        </w:rPr>
        <w:t xml:space="preserve"> </w:t>
      </w:r>
      <w:r w:rsidR="00B460CB" w:rsidRPr="00BD431A">
        <w:rPr>
          <w:rFonts w:asciiTheme="minorHAnsi" w:hAnsiTheme="minorHAnsi" w:cstheme="minorHAnsi"/>
          <w:bCs/>
          <w:sz w:val="20"/>
        </w:rPr>
        <w:t>les compétitions haltérophiles</w:t>
      </w:r>
      <w:r w:rsidR="0018415F" w:rsidRPr="00BD431A">
        <w:rPr>
          <w:rFonts w:asciiTheme="minorHAnsi" w:hAnsiTheme="minorHAnsi" w:cstheme="minorHAnsi"/>
          <w:bCs/>
          <w:sz w:val="20"/>
        </w:rPr>
        <w:t>.</w:t>
      </w:r>
    </w:p>
    <w:p w14:paraId="0592DD40" w14:textId="45790D4A" w:rsidR="00114442" w:rsidRDefault="00114442" w:rsidP="002F1972">
      <w:pPr>
        <w:pStyle w:val="NormalWeb"/>
        <w:spacing w:before="60" w:after="60"/>
        <w:ind w:left="142"/>
        <w:jc w:val="both"/>
        <w:rPr>
          <w:rFonts w:asciiTheme="minorHAnsi" w:hAnsiTheme="minorHAnsi" w:cstheme="minorHAnsi"/>
          <w:bCs/>
          <w:color w:val="00B050"/>
          <w:sz w:val="20"/>
        </w:rPr>
      </w:pPr>
      <w:r>
        <w:rPr>
          <w:rFonts w:asciiTheme="minorHAnsi" w:hAnsiTheme="minorHAnsi" w:cstheme="minorHAnsi"/>
          <w:bCs/>
          <w:color w:val="00B050"/>
          <w:sz w:val="20"/>
        </w:rPr>
        <w:t>Un</w:t>
      </w:r>
      <w:r w:rsidR="007B6EF9">
        <w:rPr>
          <w:rFonts w:asciiTheme="minorHAnsi" w:hAnsiTheme="minorHAnsi" w:cstheme="minorHAnsi"/>
          <w:bCs/>
          <w:color w:val="00B050"/>
          <w:sz w:val="20"/>
        </w:rPr>
        <w:t>(e)</w:t>
      </w:r>
      <w:r>
        <w:rPr>
          <w:rFonts w:asciiTheme="minorHAnsi" w:hAnsiTheme="minorHAnsi" w:cstheme="minorHAnsi"/>
          <w:bCs/>
          <w:color w:val="00B050"/>
          <w:sz w:val="20"/>
        </w:rPr>
        <w:t xml:space="preserve"> athlète ne peut tirer </w:t>
      </w:r>
      <w:r w:rsidR="007B6EF9">
        <w:rPr>
          <w:rFonts w:asciiTheme="minorHAnsi" w:hAnsiTheme="minorHAnsi" w:cstheme="minorHAnsi"/>
          <w:bCs/>
          <w:color w:val="00B050"/>
          <w:sz w:val="20"/>
        </w:rPr>
        <w:t>que dans une équipe de chaque tour</w:t>
      </w:r>
      <w:r>
        <w:rPr>
          <w:rFonts w:asciiTheme="minorHAnsi" w:hAnsiTheme="minorHAnsi" w:cstheme="minorHAnsi"/>
          <w:bCs/>
          <w:color w:val="00B050"/>
          <w:sz w:val="20"/>
        </w:rPr>
        <w:t xml:space="preserve"> de Coupe de France des Clubs</w:t>
      </w:r>
      <w:r w:rsidR="007B6EF9">
        <w:rPr>
          <w:rFonts w:asciiTheme="minorHAnsi" w:hAnsiTheme="minorHAnsi" w:cstheme="minorHAnsi"/>
          <w:bCs/>
          <w:color w:val="00B050"/>
          <w:sz w:val="20"/>
        </w:rPr>
        <w:t>.</w:t>
      </w:r>
    </w:p>
    <w:p w14:paraId="4A7B180D" w14:textId="5246EA2F" w:rsidR="0018415F" w:rsidRPr="00BD431A" w:rsidRDefault="0018415F" w:rsidP="002F1972">
      <w:pPr>
        <w:pStyle w:val="NormalWeb"/>
        <w:spacing w:before="60" w:after="60"/>
        <w:ind w:left="142"/>
        <w:jc w:val="both"/>
        <w:rPr>
          <w:rFonts w:asciiTheme="minorHAnsi" w:hAnsiTheme="minorHAnsi" w:cstheme="minorHAnsi"/>
          <w:bCs/>
          <w:sz w:val="20"/>
        </w:rPr>
      </w:pPr>
      <w:r w:rsidRPr="00BD431A">
        <w:rPr>
          <w:rFonts w:asciiTheme="minorHAnsi" w:hAnsiTheme="minorHAnsi" w:cstheme="minorHAnsi"/>
          <w:bCs/>
          <w:sz w:val="20"/>
        </w:rPr>
        <w:t>Le doub</w:t>
      </w:r>
      <w:r w:rsidR="000D42B1" w:rsidRPr="00BD431A">
        <w:rPr>
          <w:rFonts w:asciiTheme="minorHAnsi" w:hAnsiTheme="minorHAnsi" w:cstheme="minorHAnsi"/>
          <w:bCs/>
          <w:sz w:val="20"/>
        </w:rPr>
        <w:t>le surclassement des sportifs</w:t>
      </w:r>
      <w:r w:rsidR="003170EA" w:rsidRPr="00BD431A">
        <w:rPr>
          <w:rFonts w:asciiTheme="minorHAnsi" w:hAnsiTheme="minorHAnsi" w:cstheme="minorHAnsi"/>
          <w:bCs/>
          <w:sz w:val="20"/>
        </w:rPr>
        <w:t>(ves)</w:t>
      </w:r>
      <w:r w:rsidR="000D42B1" w:rsidRPr="00BD431A">
        <w:rPr>
          <w:rFonts w:asciiTheme="minorHAnsi" w:hAnsiTheme="minorHAnsi" w:cstheme="minorHAnsi"/>
          <w:bCs/>
          <w:sz w:val="20"/>
        </w:rPr>
        <w:t xml:space="preserve"> </w:t>
      </w:r>
      <w:r w:rsidR="00F81FE4" w:rsidRPr="00BD431A">
        <w:rPr>
          <w:rFonts w:asciiTheme="minorHAnsi" w:hAnsiTheme="minorHAnsi" w:cstheme="minorHAnsi"/>
          <w:bCs/>
          <w:sz w:val="20"/>
        </w:rPr>
        <w:t>est autorisé</w:t>
      </w:r>
      <w:r w:rsidR="003170EA" w:rsidRPr="00BD431A">
        <w:rPr>
          <w:rFonts w:asciiTheme="minorHAnsi" w:hAnsiTheme="minorHAnsi" w:cstheme="minorHAnsi"/>
          <w:bCs/>
          <w:sz w:val="20"/>
        </w:rPr>
        <w:t xml:space="preserve"> dans les conditions prévue</w:t>
      </w:r>
      <w:r w:rsidR="00581B96">
        <w:rPr>
          <w:rFonts w:asciiTheme="minorHAnsi" w:hAnsiTheme="minorHAnsi" w:cstheme="minorHAnsi"/>
          <w:bCs/>
          <w:sz w:val="20"/>
        </w:rPr>
        <w:t>s</w:t>
      </w:r>
      <w:r w:rsidR="003170EA" w:rsidRPr="00BD431A">
        <w:rPr>
          <w:rFonts w:asciiTheme="minorHAnsi" w:hAnsiTheme="minorHAnsi" w:cstheme="minorHAnsi"/>
          <w:bCs/>
          <w:sz w:val="20"/>
        </w:rPr>
        <w:t xml:space="preserve"> au règlement médical de la FFHM. L</w:t>
      </w:r>
      <w:r w:rsidR="00F81FE4" w:rsidRPr="00BD431A">
        <w:rPr>
          <w:rFonts w:asciiTheme="minorHAnsi" w:hAnsiTheme="minorHAnsi" w:cstheme="minorHAnsi"/>
          <w:bCs/>
          <w:sz w:val="20"/>
        </w:rPr>
        <w:t xml:space="preserve">es </w:t>
      </w:r>
      <w:r w:rsidR="00E95A50">
        <w:rPr>
          <w:rFonts w:asciiTheme="minorHAnsi" w:hAnsiTheme="minorHAnsi" w:cstheme="minorHAnsi"/>
          <w:bCs/>
          <w:sz w:val="20"/>
        </w:rPr>
        <w:t>U15 et U17</w:t>
      </w:r>
      <w:r w:rsidR="00F81FE4" w:rsidRPr="00BD431A">
        <w:rPr>
          <w:rFonts w:asciiTheme="minorHAnsi" w:hAnsiTheme="minorHAnsi" w:cstheme="minorHAnsi"/>
          <w:bCs/>
          <w:sz w:val="20"/>
        </w:rPr>
        <w:t xml:space="preserve"> étant considérés comme une même </w:t>
      </w:r>
      <w:r w:rsidR="000D42B1" w:rsidRPr="00BD431A">
        <w:rPr>
          <w:rFonts w:asciiTheme="minorHAnsi" w:hAnsiTheme="minorHAnsi" w:cstheme="minorHAnsi"/>
          <w:bCs/>
          <w:sz w:val="20"/>
        </w:rPr>
        <w:t>cat</w:t>
      </w:r>
      <w:r w:rsidR="009570E1" w:rsidRPr="00BD431A">
        <w:rPr>
          <w:rFonts w:asciiTheme="minorHAnsi" w:hAnsiTheme="minorHAnsi" w:cstheme="minorHAnsi"/>
          <w:bCs/>
          <w:sz w:val="20"/>
        </w:rPr>
        <w:t>égorie d’âge</w:t>
      </w:r>
      <w:r w:rsidR="002F403B" w:rsidRPr="00BD431A">
        <w:rPr>
          <w:rFonts w:asciiTheme="minorHAnsi" w:hAnsiTheme="minorHAnsi" w:cstheme="minorHAnsi"/>
          <w:bCs/>
          <w:sz w:val="20"/>
        </w:rPr>
        <w:t>.</w:t>
      </w:r>
    </w:p>
    <w:p w14:paraId="6F568648" w14:textId="77777777" w:rsidR="009C08B0" w:rsidRPr="00BD431A" w:rsidRDefault="009C08B0" w:rsidP="00843167">
      <w:pPr>
        <w:pStyle w:val="Citationintense1"/>
        <w:spacing w:before="360" w:after="120"/>
        <w:rPr>
          <w:color w:val="3333FF"/>
          <w:sz w:val="22"/>
        </w:rPr>
      </w:pPr>
      <w:bookmarkStart w:id="40" w:name="_Toc393362609"/>
      <w:r w:rsidRPr="00BD431A">
        <w:rPr>
          <w:color w:val="3333FF"/>
          <w:sz w:val="22"/>
        </w:rPr>
        <w:t xml:space="preserve">ARTICLE </w:t>
      </w:r>
      <w:r w:rsidR="00D6351D" w:rsidRPr="00BD431A">
        <w:rPr>
          <w:color w:val="3333FF"/>
          <w:sz w:val="22"/>
        </w:rPr>
        <w:t>24</w:t>
      </w:r>
      <w:r w:rsidR="00F5333A" w:rsidRPr="00BD431A">
        <w:rPr>
          <w:color w:val="3333FF"/>
          <w:sz w:val="22"/>
        </w:rPr>
        <w:t> :</w:t>
      </w:r>
      <w:r w:rsidRPr="00BD431A">
        <w:rPr>
          <w:color w:val="3333FF"/>
          <w:sz w:val="22"/>
        </w:rPr>
        <w:t xml:space="preserve"> </w:t>
      </w:r>
      <w:r w:rsidR="00F5333A" w:rsidRPr="00BD431A">
        <w:rPr>
          <w:color w:val="3333FF"/>
          <w:sz w:val="22"/>
        </w:rPr>
        <w:t xml:space="preserve">Coupes de </w:t>
      </w:r>
      <w:r w:rsidR="00DC1F0C" w:rsidRPr="00BD431A">
        <w:rPr>
          <w:color w:val="3333FF"/>
          <w:sz w:val="22"/>
        </w:rPr>
        <w:t>France</w:t>
      </w:r>
      <w:bookmarkEnd w:id="40"/>
      <w:r w:rsidR="00EB6F35" w:rsidRPr="00BD431A">
        <w:rPr>
          <w:color w:val="3333FF"/>
          <w:sz w:val="22"/>
        </w:rPr>
        <w:t xml:space="preserve"> des c</w:t>
      </w:r>
      <w:r w:rsidR="00F5333A" w:rsidRPr="00BD431A">
        <w:rPr>
          <w:color w:val="3333FF"/>
          <w:sz w:val="22"/>
        </w:rPr>
        <w:t>lubs</w:t>
      </w:r>
    </w:p>
    <w:p w14:paraId="656A7702" w14:textId="2EFC0B59" w:rsidR="009C08B0" w:rsidRPr="00BD431A" w:rsidRDefault="00FA09D9" w:rsidP="00BD431A">
      <w:pPr>
        <w:spacing w:before="240" w:after="120"/>
        <w:ind w:left="142"/>
        <w:rPr>
          <w:rFonts w:ascii="Calibri" w:hAnsi="Calibri"/>
          <w:b/>
          <w:bCs/>
          <w:i/>
          <w:iCs/>
          <w:caps/>
          <w:color w:val="4F81BD"/>
          <w:sz w:val="18"/>
        </w:rPr>
      </w:pPr>
      <w:r w:rsidRPr="00BD431A">
        <w:rPr>
          <w:rFonts w:ascii="Calibri" w:hAnsi="Calibri"/>
          <w:b/>
          <w:bCs/>
          <w:i/>
          <w:iCs/>
          <w:caps/>
          <w:color w:val="4F81BD"/>
          <w:sz w:val="18"/>
        </w:rPr>
        <w:t>2</w:t>
      </w:r>
      <w:r w:rsidR="00D6351D" w:rsidRPr="00BD431A">
        <w:rPr>
          <w:rFonts w:ascii="Calibri" w:hAnsi="Calibri"/>
          <w:b/>
          <w:bCs/>
          <w:i/>
          <w:iCs/>
          <w:caps/>
          <w:color w:val="4F81BD"/>
          <w:sz w:val="18"/>
        </w:rPr>
        <w:t>4</w:t>
      </w:r>
      <w:r w:rsidR="000F162C" w:rsidRPr="00BD431A">
        <w:rPr>
          <w:rFonts w:ascii="Calibri" w:hAnsi="Calibri"/>
          <w:b/>
          <w:bCs/>
          <w:i/>
          <w:iCs/>
          <w:caps/>
          <w:color w:val="4F81BD"/>
          <w:sz w:val="18"/>
        </w:rPr>
        <w:t>.1</w:t>
      </w:r>
      <w:r w:rsidR="0047770B" w:rsidRPr="00BD431A">
        <w:rPr>
          <w:rFonts w:ascii="Calibri" w:hAnsi="Calibri"/>
          <w:b/>
          <w:bCs/>
          <w:i/>
          <w:iCs/>
          <w:caps/>
          <w:color w:val="4F81BD"/>
          <w:sz w:val="18"/>
        </w:rPr>
        <w:t xml:space="preserve"> - Coupe</w:t>
      </w:r>
      <w:r w:rsidR="00F27073">
        <w:rPr>
          <w:rFonts w:ascii="Calibri" w:hAnsi="Calibri"/>
          <w:b/>
          <w:bCs/>
          <w:i/>
          <w:iCs/>
          <w:caps/>
          <w:color w:val="4F81BD"/>
          <w:sz w:val="18"/>
        </w:rPr>
        <w:t>s</w:t>
      </w:r>
      <w:r w:rsidR="0047770B" w:rsidRPr="00BD431A">
        <w:rPr>
          <w:rFonts w:ascii="Calibri" w:hAnsi="Calibri"/>
          <w:b/>
          <w:bCs/>
          <w:i/>
          <w:iCs/>
          <w:caps/>
          <w:color w:val="4F81BD"/>
          <w:sz w:val="18"/>
        </w:rPr>
        <w:t xml:space="preserve"> de </w:t>
      </w:r>
      <w:r w:rsidR="00DC1F0C" w:rsidRPr="00BD431A">
        <w:rPr>
          <w:rFonts w:ascii="Calibri" w:hAnsi="Calibri"/>
          <w:b/>
          <w:bCs/>
          <w:i/>
          <w:iCs/>
          <w:caps/>
          <w:color w:val="4F81BD"/>
          <w:sz w:val="18"/>
        </w:rPr>
        <w:t>France</w:t>
      </w:r>
      <w:r w:rsidR="0047770B" w:rsidRPr="00BD431A">
        <w:rPr>
          <w:rFonts w:ascii="Calibri" w:hAnsi="Calibri"/>
          <w:b/>
          <w:bCs/>
          <w:i/>
          <w:iCs/>
          <w:caps/>
          <w:color w:val="4F81BD"/>
          <w:sz w:val="18"/>
        </w:rPr>
        <w:t xml:space="preserve"> des Clubs </w:t>
      </w:r>
      <w:r w:rsidR="008E27AC">
        <w:rPr>
          <w:rFonts w:ascii="Calibri" w:hAnsi="Calibri"/>
          <w:b/>
          <w:bCs/>
          <w:i/>
          <w:iCs/>
          <w:caps/>
          <w:color w:val="4F81BD"/>
          <w:sz w:val="18"/>
        </w:rPr>
        <w:t>U13</w:t>
      </w:r>
      <w:r w:rsidR="00446CC8" w:rsidRPr="00BD431A">
        <w:rPr>
          <w:rFonts w:ascii="Calibri" w:hAnsi="Calibri"/>
          <w:b/>
          <w:bCs/>
          <w:i/>
          <w:iCs/>
          <w:caps/>
          <w:color w:val="4F81BD"/>
          <w:sz w:val="18"/>
        </w:rPr>
        <w:t xml:space="preserve">, </w:t>
      </w:r>
      <w:r w:rsidR="00F27073">
        <w:rPr>
          <w:rFonts w:ascii="Calibri" w:hAnsi="Calibri"/>
          <w:b/>
          <w:bCs/>
          <w:i/>
          <w:iCs/>
          <w:caps/>
          <w:color w:val="4F81BD"/>
          <w:sz w:val="18"/>
        </w:rPr>
        <w:t>U15, U17</w:t>
      </w:r>
      <w:r w:rsidR="00331D66" w:rsidRPr="00BD431A">
        <w:rPr>
          <w:rFonts w:ascii="Calibri" w:hAnsi="Calibri"/>
          <w:b/>
          <w:bCs/>
          <w:i/>
          <w:iCs/>
          <w:caps/>
          <w:color w:val="4F81BD"/>
          <w:sz w:val="18"/>
        </w:rPr>
        <w:t xml:space="preserve">, </w:t>
      </w:r>
      <w:r w:rsidR="00F27073">
        <w:rPr>
          <w:rFonts w:ascii="Calibri" w:hAnsi="Calibri"/>
          <w:b/>
          <w:bCs/>
          <w:i/>
          <w:iCs/>
          <w:caps/>
          <w:color w:val="4F81BD"/>
          <w:sz w:val="18"/>
        </w:rPr>
        <w:t>U20</w:t>
      </w:r>
      <w:r w:rsidR="00331D66" w:rsidRPr="00BD431A">
        <w:rPr>
          <w:rFonts w:ascii="Calibri" w:hAnsi="Calibri"/>
          <w:b/>
          <w:bCs/>
          <w:i/>
          <w:iCs/>
          <w:caps/>
          <w:color w:val="4F81BD"/>
          <w:sz w:val="18"/>
        </w:rPr>
        <w:t>,</w:t>
      </w:r>
      <w:r w:rsidR="00AF15A2" w:rsidRPr="00BD431A">
        <w:rPr>
          <w:rFonts w:ascii="Calibri" w:hAnsi="Calibri"/>
          <w:b/>
          <w:bCs/>
          <w:i/>
          <w:iCs/>
          <w:caps/>
          <w:color w:val="4F81BD"/>
          <w:sz w:val="18"/>
        </w:rPr>
        <w:t xml:space="preserve"> </w:t>
      </w:r>
      <w:r w:rsidR="00021FE2" w:rsidRPr="00BD431A">
        <w:rPr>
          <w:rFonts w:ascii="Calibri" w:hAnsi="Calibri"/>
          <w:b/>
          <w:bCs/>
          <w:i/>
          <w:iCs/>
          <w:caps/>
          <w:color w:val="4F81BD"/>
          <w:sz w:val="18"/>
        </w:rPr>
        <w:t>Seniors</w:t>
      </w:r>
    </w:p>
    <w:p w14:paraId="4064757F" w14:textId="77777777" w:rsidR="0047770B" w:rsidRPr="00BD431A" w:rsidRDefault="0047770B" w:rsidP="0047770B">
      <w:pPr>
        <w:pStyle w:val="NormalWeb"/>
        <w:spacing w:before="120" w:after="0"/>
        <w:ind w:left="142"/>
        <w:jc w:val="both"/>
        <w:rPr>
          <w:rFonts w:ascii="Calibri" w:hAnsi="Calibri"/>
          <w:bCs/>
          <w:sz w:val="20"/>
          <w:szCs w:val="20"/>
        </w:rPr>
      </w:pPr>
      <w:r w:rsidRPr="00BD431A">
        <w:rPr>
          <w:rFonts w:ascii="Calibri" w:hAnsi="Calibri"/>
          <w:sz w:val="20"/>
          <w:szCs w:val="20"/>
        </w:rPr>
        <w:t xml:space="preserve">Elle est organisée sur </w:t>
      </w:r>
      <w:r w:rsidR="00BF048C" w:rsidRPr="00BD431A">
        <w:rPr>
          <w:rFonts w:ascii="Calibri" w:hAnsi="Calibri"/>
          <w:sz w:val="20"/>
          <w:szCs w:val="20"/>
        </w:rPr>
        <w:t xml:space="preserve">deux </w:t>
      </w:r>
      <w:r w:rsidRPr="00BD431A">
        <w:rPr>
          <w:rFonts w:ascii="Calibri" w:hAnsi="Calibri"/>
          <w:sz w:val="20"/>
          <w:szCs w:val="20"/>
        </w:rPr>
        <w:t>tours :</w:t>
      </w:r>
    </w:p>
    <w:p w14:paraId="68FC66F2" w14:textId="77777777" w:rsidR="0047770B" w:rsidRPr="00BD431A" w:rsidRDefault="009C08B0" w:rsidP="0047770B">
      <w:pPr>
        <w:pStyle w:val="NormalWeb"/>
        <w:spacing w:before="0" w:after="0"/>
        <w:ind w:left="2126" w:hanging="1559"/>
        <w:jc w:val="both"/>
        <w:rPr>
          <w:rFonts w:ascii="Calibri" w:hAnsi="Calibri"/>
          <w:sz w:val="20"/>
          <w:szCs w:val="20"/>
        </w:rPr>
      </w:pPr>
      <w:r w:rsidRPr="00BD431A">
        <w:rPr>
          <w:rFonts w:ascii="Calibri" w:hAnsi="Calibri"/>
          <w:sz w:val="20"/>
          <w:szCs w:val="20"/>
        </w:rPr>
        <w:t>1</w:t>
      </w:r>
      <w:r w:rsidRPr="00BD431A">
        <w:rPr>
          <w:rFonts w:ascii="Calibri" w:hAnsi="Calibri"/>
          <w:sz w:val="20"/>
          <w:szCs w:val="20"/>
          <w:vertAlign w:val="superscript"/>
        </w:rPr>
        <w:t>er</w:t>
      </w:r>
      <w:r w:rsidR="00BC66F2" w:rsidRPr="00BD431A">
        <w:rPr>
          <w:rFonts w:ascii="Calibri" w:hAnsi="Calibri"/>
          <w:sz w:val="20"/>
          <w:szCs w:val="20"/>
        </w:rPr>
        <w:t xml:space="preserve"> tour: </w:t>
      </w:r>
      <w:r w:rsidR="00BC66F2" w:rsidRPr="00BD431A">
        <w:rPr>
          <w:rFonts w:ascii="Calibri" w:hAnsi="Calibri"/>
          <w:sz w:val="20"/>
          <w:szCs w:val="20"/>
        </w:rPr>
        <w:tab/>
        <w:t>niveau</w:t>
      </w:r>
      <w:r w:rsidR="00EB6F35" w:rsidRPr="00BD431A">
        <w:rPr>
          <w:rFonts w:ascii="Calibri" w:hAnsi="Calibri"/>
          <w:sz w:val="20"/>
          <w:szCs w:val="20"/>
        </w:rPr>
        <w:t xml:space="preserve"> d</w:t>
      </w:r>
      <w:r w:rsidR="00893AFD" w:rsidRPr="00BD431A">
        <w:rPr>
          <w:rFonts w:ascii="Calibri" w:hAnsi="Calibri"/>
          <w:sz w:val="20"/>
          <w:szCs w:val="20"/>
        </w:rPr>
        <w:t xml:space="preserve">épartemental ou interdépartemental </w:t>
      </w:r>
      <w:r w:rsidRPr="00BD431A">
        <w:rPr>
          <w:rFonts w:ascii="Calibri" w:hAnsi="Calibri"/>
          <w:sz w:val="20"/>
          <w:szCs w:val="20"/>
        </w:rPr>
        <w:t xml:space="preserve">(avec accès aux équipes UNSS </w:t>
      </w:r>
      <w:r w:rsidR="0047770B" w:rsidRPr="00BD431A">
        <w:rPr>
          <w:rFonts w:ascii="Calibri" w:hAnsi="Calibri"/>
          <w:sz w:val="20"/>
          <w:szCs w:val="20"/>
        </w:rPr>
        <w:t>sur avis d</w:t>
      </w:r>
      <w:r w:rsidRPr="00BD431A">
        <w:rPr>
          <w:rFonts w:ascii="Calibri" w:hAnsi="Calibri"/>
          <w:sz w:val="20"/>
          <w:szCs w:val="20"/>
        </w:rPr>
        <w:t>e la CMR</w:t>
      </w:r>
      <w:r w:rsidR="0047770B" w:rsidRPr="00BD431A">
        <w:rPr>
          <w:rFonts w:ascii="Calibri" w:hAnsi="Calibri"/>
          <w:sz w:val="20"/>
          <w:szCs w:val="20"/>
        </w:rPr>
        <w:t>)</w:t>
      </w:r>
    </w:p>
    <w:p w14:paraId="36063BA4" w14:textId="77777777" w:rsidR="0047770B" w:rsidRPr="00BD431A" w:rsidRDefault="00BF048C" w:rsidP="0010544E">
      <w:pPr>
        <w:pStyle w:val="NormalWeb"/>
        <w:spacing w:before="0" w:after="0"/>
        <w:ind w:left="2126" w:hanging="1559"/>
        <w:jc w:val="both"/>
        <w:rPr>
          <w:rFonts w:ascii="Calibri" w:hAnsi="Calibri"/>
          <w:sz w:val="20"/>
          <w:szCs w:val="20"/>
        </w:rPr>
      </w:pPr>
      <w:r w:rsidRPr="00BD431A">
        <w:rPr>
          <w:rFonts w:ascii="Calibri" w:hAnsi="Calibri"/>
          <w:sz w:val="20"/>
          <w:szCs w:val="20"/>
        </w:rPr>
        <w:t>2</w:t>
      </w:r>
      <w:r w:rsidR="009C08B0" w:rsidRPr="00BD431A">
        <w:rPr>
          <w:rFonts w:ascii="Calibri" w:hAnsi="Calibri"/>
          <w:sz w:val="20"/>
          <w:szCs w:val="20"/>
          <w:vertAlign w:val="superscript"/>
        </w:rPr>
        <w:t>ème</w:t>
      </w:r>
      <w:r w:rsidR="0047770B" w:rsidRPr="00BD431A">
        <w:rPr>
          <w:rFonts w:ascii="Calibri" w:hAnsi="Calibri"/>
          <w:sz w:val="20"/>
          <w:szCs w:val="20"/>
        </w:rPr>
        <w:t xml:space="preserve"> tour :</w:t>
      </w:r>
      <w:r w:rsidR="0047770B" w:rsidRPr="00BD431A">
        <w:rPr>
          <w:rFonts w:ascii="Calibri" w:hAnsi="Calibri"/>
          <w:sz w:val="20"/>
          <w:szCs w:val="20"/>
        </w:rPr>
        <w:tab/>
      </w:r>
      <w:r w:rsidRPr="00BD431A">
        <w:rPr>
          <w:rFonts w:ascii="Calibri" w:hAnsi="Calibri"/>
          <w:sz w:val="20"/>
          <w:szCs w:val="20"/>
        </w:rPr>
        <w:t xml:space="preserve">Finale </w:t>
      </w:r>
      <w:r w:rsidR="00BC66F2" w:rsidRPr="00BD431A">
        <w:rPr>
          <w:rFonts w:ascii="Calibri" w:hAnsi="Calibri"/>
          <w:sz w:val="20"/>
          <w:szCs w:val="20"/>
        </w:rPr>
        <w:t>national</w:t>
      </w:r>
      <w:r w:rsidR="00076952" w:rsidRPr="00BD431A">
        <w:rPr>
          <w:rFonts w:ascii="Calibri" w:hAnsi="Calibri"/>
          <w:sz w:val="20"/>
          <w:szCs w:val="20"/>
        </w:rPr>
        <w:t>e</w:t>
      </w:r>
      <w:r w:rsidR="00BC66F2" w:rsidRPr="00BD431A">
        <w:rPr>
          <w:rFonts w:ascii="Calibri" w:hAnsi="Calibri"/>
          <w:sz w:val="20"/>
          <w:szCs w:val="20"/>
        </w:rPr>
        <w:t xml:space="preserve"> </w:t>
      </w:r>
    </w:p>
    <w:p w14:paraId="282AC15F" w14:textId="77777777" w:rsidR="00E56F7C" w:rsidRPr="00BD431A" w:rsidRDefault="00AB5183" w:rsidP="002D5383">
      <w:pPr>
        <w:pStyle w:val="NormalWeb"/>
        <w:spacing w:before="240" w:after="60"/>
        <w:ind w:left="425"/>
        <w:jc w:val="both"/>
        <w:rPr>
          <w:rFonts w:ascii="Calibri" w:hAnsi="Calibri"/>
          <w:b/>
          <w:bCs/>
          <w:i/>
          <w:iCs/>
          <w:caps/>
          <w:color w:val="4F81BD"/>
          <w:sz w:val="18"/>
        </w:rPr>
      </w:pPr>
      <w:r w:rsidRPr="00BD431A">
        <w:rPr>
          <w:rFonts w:ascii="Calibri" w:hAnsi="Calibri"/>
          <w:b/>
          <w:bCs/>
          <w:i/>
          <w:iCs/>
          <w:caps/>
          <w:color w:val="4F81BD"/>
          <w:sz w:val="18"/>
        </w:rPr>
        <w:t>2</w:t>
      </w:r>
      <w:r w:rsidR="00D6351D" w:rsidRPr="00BD431A">
        <w:rPr>
          <w:rFonts w:ascii="Calibri" w:hAnsi="Calibri"/>
          <w:b/>
          <w:bCs/>
          <w:i/>
          <w:iCs/>
          <w:caps/>
          <w:color w:val="4F81BD"/>
          <w:sz w:val="18"/>
        </w:rPr>
        <w:t>4</w:t>
      </w:r>
      <w:r w:rsidR="00427A0F" w:rsidRPr="00BD431A">
        <w:rPr>
          <w:rFonts w:ascii="Calibri" w:hAnsi="Calibri"/>
          <w:b/>
          <w:bCs/>
          <w:i/>
          <w:iCs/>
          <w:caps/>
          <w:color w:val="4F81BD"/>
          <w:sz w:val="18"/>
        </w:rPr>
        <w:t>.</w:t>
      </w:r>
      <w:r w:rsidR="00AC73B2" w:rsidRPr="00BD431A">
        <w:rPr>
          <w:rFonts w:ascii="Calibri" w:hAnsi="Calibri"/>
          <w:b/>
          <w:bCs/>
          <w:i/>
          <w:iCs/>
          <w:caps/>
          <w:color w:val="4F81BD"/>
          <w:sz w:val="18"/>
        </w:rPr>
        <w:t>1</w:t>
      </w:r>
      <w:r w:rsidR="00427A0F" w:rsidRPr="00BD431A">
        <w:rPr>
          <w:rFonts w:ascii="Calibri" w:hAnsi="Calibri"/>
          <w:b/>
          <w:bCs/>
          <w:i/>
          <w:iCs/>
          <w:caps/>
          <w:color w:val="4F81BD"/>
          <w:sz w:val="18"/>
        </w:rPr>
        <w:t>.1</w:t>
      </w:r>
      <w:r w:rsidRPr="00BD431A">
        <w:rPr>
          <w:rFonts w:ascii="Calibri" w:hAnsi="Calibri"/>
          <w:b/>
          <w:bCs/>
          <w:i/>
          <w:iCs/>
          <w:caps/>
          <w:color w:val="4F81BD"/>
          <w:sz w:val="18"/>
        </w:rPr>
        <w:t xml:space="preserve"> - Généralités</w:t>
      </w:r>
    </w:p>
    <w:p w14:paraId="0B49153C" w14:textId="77777777" w:rsidR="00331D66" w:rsidRPr="00BD431A" w:rsidRDefault="009C08B0" w:rsidP="003A25A6">
      <w:pPr>
        <w:pStyle w:val="NormalWeb"/>
        <w:spacing w:before="60" w:after="60"/>
        <w:ind w:left="425"/>
        <w:jc w:val="both"/>
        <w:rPr>
          <w:rFonts w:ascii="Calibri" w:hAnsi="Calibri"/>
          <w:sz w:val="20"/>
          <w:szCs w:val="20"/>
        </w:rPr>
      </w:pPr>
      <w:r w:rsidRPr="00BD431A">
        <w:rPr>
          <w:rFonts w:ascii="Calibri" w:hAnsi="Calibri"/>
          <w:sz w:val="20"/>
          <w:szCs w:val="20"/>
        </w:rPr>
        <w:t xml:space="preserve">Pour </w:t>
      </w:r>
      <w:r w:rsidR="00BF048C" w:rsidRPr="00BD431A">
        <w:rPr>
          <w:rFonts w:ascii="Calibri" w:hAnsi="Calibri"/>
          <w:sz w:val="20"/>
          <w:szCs w:val="20"/>
        </w:rPr>
        <w:t xml:space="preserve">le </w:t>
      </w:r>
      <w:r w:rsidR="00331D66" w:rsidRPr="00BD431A">
        <w:rPr>
          <w:rFonts w:ascii="Calibri" w:hAnsi="Calibri"/>
          <w:sz w:val="20"/>
          <w:szCs w:val="20"/>
        </w:rPr>
        <w:t>1</w:t>
      </w:r>
      <w:r w:rsidR="00335FA6" w:rsidRPr="00BD431A">
        <w:rPr>
          <w:rFonts w:ascii="Calibri" w:hAnsi="Calibri"/>
          <w:sz w:val="20"/>
          <w:szCs w:val="20"/>
          <w:vertAlign w:val="superscript"/>
        </w:rPr>
        <w:t>er</w:t>
      </w:r>
      <w:r w:rsidR="00BF048C" w:rsidRPr="00BD431A">
        <w:rPr>
          <w:rFonts w:ascii="Calibri" w:hAnsi="Calibri"/>
          <w:sz w:val="20"/>
          <w:szCs w:val="20"/>
        </w:rPr>
        <w:t xml:space="preserve"> </w:t>
      </w:r>
      <w:r w:rsidR="00E97E92" w:rsidRPr="00BD431A">
        <w:rPr>
          <w:rFonts w:ascii="Calibri" w:hAnsi="Calibri"/>
          <w:sz w:val="20"/>
          <w:szCs w:val="20"/>
        </w:rPr>
        <w:t>tour</w:t>
      </w:r>
      <w:r w:rsidRPr="00BD431A">
        <w:rPr>
          <w:rFonts w:ascii="Calibri" w:hAnsi="Calibri"/>
          <w:sz w:val="20"/>
          <w:szCs w:val="20"/>
        </w:rPr>
        <w:t xml:space="preserve">, </w:t>
      </w:r>
      <w:r w:rsidR="00BF048C" w:rsidRPr="00BD431A">
        <w:rPr>
          <w:rFonts w:ascii="Calibri" w:hAnsi="Calibri"/>
          <w:sz w:val="20"/>
          <w:szCs w:val="20"/>
        </w:rPr>
        <w:t xml:space="preserve">chaque Club fournit un arbitre et l’organisation de </w:t>
      </w:r>
      <w:r w:rsidR="00331D66" w:rsidRPr="00BD431A">
        <w:rPr>
          <w:rFonts w:ascii="Calibri" w:hAnsi="Calibri"/>
          <w:sz w:val="20"/>
          <w:szCs w:val="20"/>
        </w:rPr>
        <w:t>l’</w:t>
      </w:r>
      <w:r w:rsidR="00E97E92" w:rsidRPr="00BD431A">
        <w:rPr>
          <w:rFonts w:ascii="Calibri" w:hAnsi="Calibri"/>
          <w:sz w:val="20"/>
          <w:szCs w:val="20"/>
        </w:rPr>
        <w:t>arbitrage des</w:t>
      </w:r>
      <w:r w:rsidR="00331D66" w:rsidRPr="00BD431A">
        <w:rPr>
          <w:rFonts w:ascii="Calibri" w:hAnsi="Calibri"/>
          <w:sz w:val="20"/>
          <w:szCs w:val="20"/>
        </w:rPr>
        <w:t xml:space="preserve"> rencontre</w:t>
      </w:r>
      <w:r w:rsidR="00E97E92" w:rsidRPr="00BD431A">
        <w:rPr>
          <w:rFonts w:ascii="Calibri" w:hAnsi="Calibri"/>
          <w:sz w:val="20"/>
          <w:szCs w:val="20"/>
        </w:rPr>
        <w:t>s</w:t>
      </w:r>
      <w:r w:rsidR="00331D66" w:rsidRPr="00BD431A">
        <w:rPr>
          <w:rFonts w:ascii="Calibri" w:hAnsi="Calibri"/>
          <w:sz w:val="20"/>
          <w:szCs w:val="20"/>
        </w:rPr>
        <w:t xml:space="preserve"> est de la compétence de la </w:t>
      </w:r>
      <w:r w:rsidR="00BC076A" w:rsidRPr="00BD431A">
        <w:rPr>
          <w:rFonts w:ascii="Calibri" w:hAnsi="Calibri"/>
          <w:sz w:val="20"/>
          <w:szCs w:val="20"/>
        </w:rPr>
        <w:t>c</w:t>
      </w:r>
      <w:r w:rsidR="00331D66" w:rsidRPr="00BD431A">
        <w:rPr>
          <w:rFonts w:ascii="Calibri" w:hAnsi="Calibri"/>
          <w:sz w:val="20"/>
          <w:szCs w:val="20"/>
        </w:rPr>
        <w:t xml:space="preserve">ommission d’arbitrage de </w:t>
      </w:r>
      <w:r w:rsidR="001C4498" w:rsidRPr="00BD431A">
        <w:rPr>
          <w:rFonts w:ascii="Calibri" w:hAnsi="Calibri"/>
          <w:sz w:val="20"/>
          <w:szCs w:val="20"/>
        </w:rPr>
        <w:t>chaque</w:t>
      </w:r>
      <w:r w:rsidR="00331D66" w:rsidRPr="00BD431A">
        <w:rPr>
          <w:rFonts w:ascii="Calibri" w:hAnsi="Calibri"/>
          <w:sz w:val="20"/>
          <w:szCs w:val="20"/>
        </w:rPr>
        <w:t xml:space="preserve"> Ligue</w:t>
      </w:r>
      <w:r w:rsidR="001E26E1" w:rsidRPr="00BD431A">
        <w:rPr>
          <w:rFonts w:ascii="Calibri" w:hAnsi="Calibri"/>
          <w:sz w:val="20"/>
          <w:szCs w:val="20"/>
        </w:rPr>
        <w:t>.</w:t>
      </w:r>
    </w:p>
    <w:p w14:paraId="0DC0495C" w14:textId="77777777" w:rsidR="00335FA6" w:rsidRPr="00BD431A" w:rsidRDefault="00331D66" w:rsidP="003A25A6">
      <w:pPr>
        <w:pStyle w:val="NormalWeb"/>
        <w:spacing w:before="60" w:after="60"/>
        <w:ind w:left="425"/>
        <w:jc w:val="both"/>
        <w:rPr>
          <w:rFonts w:ascii="Calibri" w:hAnsi="Calibri"/>
          <w:sz w:val="20"/>
          <w:szCs w:val="20"/>
        </w:rPr>
      </w:pPr>
      <w:r w:rsidRPr="00BD431A">
        <w:rPr>
          <w:rFonts w:ascii="Calibri" w:hAnsi="Calibri"/>
          <w:sz w:val="20"/>
          <w:szCs w:val="20"/>
        </w:rPr>
        <w:t>Pour l</w:t>
      </w:r>
      <w:r w:rsidR="00076952" w:rsidRPr="00BD431A">
        <w:rPr>
          <w:rFonts w:ascii="Calibri" w:hAnsi="Calibri"/>
          <w:sz w:val="20"/>
          <w:szCs w:val="20"/>
        </w:rPr>
        <w:t>a finale nationale</w:t>
      </w:r>
      <w:r w:rsidRPr="00BD431A">
        <w:rPr>
          <w:rFonts w:ascii="Calibri" w:hAnsi="Calibri"/>
          <w:sz w:val="20"/>
          <w:szCs w:val="20"/>
        </w:rPr>
        <w:t xml:space="preserve">, </w:t>
      </w:r>
      <w:r w:rsidR="009C08B0" w:rsidRPr="00BD431A">
        <w:rPr>
          <w:rFonts w:ascii="Calibri" w:hAnsi="Calibri"/>
          <w:sz w:val="20"/>
          <w:szCs w:val="20"/>
        </w:rPr>
        <w:t>chaque équipe doit être acco</w:t>
      </w:r>
      <w:r w:rsidR="00EB6F35" w:rsidRPr="00BD431A">
        <w:rPr>
          <w:rFonts w:ascii="Calibri" w:hAnsi="Calibri"/>
          <w:sz w:val="20"/>
          <w:szCs w:val="20"/>
        </w:rPr>
        <w:t>mpagnée d’un arbitre de niveau n</w:t>
      </w:r>
      <w:r w:rsidR="009C08B0" w:rsidRPr="00BD431A">
        <w:rPr>
          <w:rFonts w:ascii="Calibri" w:hAnsi="Calibri"/>
          <w:sz w:val="20"/>
          <w:szCs w:val="20"/>
        </w:rPr>
        <w:t xml:space="preserve">ational au minimum. Ils se partageront les différents postes dévolus aux arbitres, et ce en fonction du tirage au sort (de 1 à </w:t>
      </w:r>
      <w:r w:rsidR="00076952" w:rsidRPr="00BD431A">
        <w:rPr>
          <w:rFonts w:ascii="Calibri" w:hAnsi="Calibri"/>
          <w:sz w:val="20"/>
          <w:szCs w:val="20"/>
        </w:rPr>
        <w:t>5</w:t>
      </w:r>
      <w:r w:rsidR="009C08B0" w:rsidRPr="00BD431A">
        <w:rPr>
          <w:rFonts w:ascii="Calibri" w:hAnsi="Calibri"/>
          <w:sz w:val="20"/>
          <w:szCs w:val="20"/>
        </w:rPr>
        <w:t xml:space="preserve">). 1-2-3 seront les arbitres de plateau, 4 le chronométreur, 5 </w:t>
      </w:r>
      <w:r w:rsidR="00076952" w:rsidRPr="00BD431A">
        <w:rPr>
          <w:rFonts w:ascii="Calibri" w:hAnsi="Calibri"/>
          <w:sz w:val="20"/>
          <w:szCs w:val="20"/>
        </w:rPr>
        <w:t>le</w:t>
      </w:r>
      <w:r w:rsidR="009C08B0" w:rsidRPr="00BD431A">
        <w:rPr>
          <w:rFonts w:ascii="Calibri" w:hAnsi="Calibri"/>
          <w:sz w:val="20"/>
          <w:szCs w:val="20"/>
        </w:rPr>
        <w:t xml:space="preserve"> changement de barres.</w:t>
      </w:r>
    </w:p>
    <w:p w14:paraId="24CB087E" w14:textId="77777777" w:rsidR="00335FA6" w:rsidRPr="00BD431A" w:rsidRDefault="00335FA6" w:rsidP="003A25A6">
      <w:pPr>
        <w:pStyle w:val="NormalWeb"/>
        <w:spacing w:before="60" w:after="60"/>
        <w:ind w:left="425"/>
        <w:jc w:val="both"/>
        <w:rPr>
          <w:rFonts w:ascii="Calibri" w:hAnsi="Calibri"/>
          <w:bCs/>
          <w:sz w:val="20"/>
          <w:szCs w:val="20"/>
        </w:rPr>
      </w:pPr>
      <w:r w:rsidRPr="00BD431A">
        <w:rPr>
          <w:rFonts w:ascii="Calibri" w:hAnsi="Calibri"/>
          <w:sz w:val="20"/>
          <w:szCs w:val="20"/>
        </w:rPr>
        <w:t xml:space="preserve">Pour </w:t>
      </w:r>
      <w:r w:rsidR="00076952" w:rsidRPr="00BD431A">
        <w:rPr>
          <w:rFonts w:ascii="Calibri" w:hAnsi="Calibri"/>
          <w:sz w:val="20"/>
          <w:szCs w:val="20"/>
        </w:rPr>
        <w:t xml:space="preserve">la finale nationale, </w:t>
      </w:r>
      <w:r w:rsidRPr="00BD431A">
        <w:rPr>
          <w:rFonts w:ascii="Calibri" w:hAnsi="Calibri"/>
          <w:sz w:val="20"/>
          <w:szCs w:val="20"/>
        </w:rPr>
        <w:t>une caution de 200 € sera versée avec la confirmation de participation qui devra préciser le nom et le sexe de l’arbitre. Cet engagement sera restitué, si l’arbitre est présent, sous quinze jours après l’épreuve.</w:t>
      </w:r>
      <w:r w:rsidRPr="00BD431A">
        <w:rPr>
          <w:rFonts w:ascii="Calibri" w:hAnsi="Calibri"/>
          <w:bCs/>
          <w:sz w:val="20"/>
          <w:szCs w:val="20"/>
        </w:rPr>
        <w:t xml:space="preserve"> </w:t>
      </w:r>
    </w:p>
    <w:p w14:paraId="1C119AD9" w14:textId="77777777" w:rsidR="0047770B" w:rsidRPr="00BD431A" w:rsidRDefault="00335FA6" w:rsidP="003A25A6">
      <w:pPr>
        <w:pStyle w:val="NormalWeb"/>
        <w:spacing w:before="60" w:after="60"/>
        <w:ind w:left="425"/>
        <w:jc w:val="both"/>
        <w:rPr>
          <w:rFonts w:ascii="Calibri" w:hAnsi="Calibri"/>
          <w:bCs/>
          <w:sz w:val="20"/>
          <w:szCs w:val="20"/>
        </w:rPr>
      </w:pPr>
      <w:r w:rsidRPr="00BD431A">
        <w:rPr>
          <w:rFonts w:ascii="Calibri" w:hAnsi="Calibri"/>
          <w:sz w:val="20"/>
          <w:szCs w:val="20"/>
        </w:rPr>
        <w:t xml:space="preserve">La </w:t>
      </w:r>
      <w:r w:rsidR="00BC076A" w:rsidRPr="00BD431A">
        <w:rPr>
          <w:rFonts w:ascii="Calibri" w:hAnsi="Calibri"/>
          <w:sz w:val="20"/>
          <w:szCs w:val="20"/>
        </w:rPr>
        <w:t>c</w:t>
      </w:r>
      <w:r w:rsidRPr="00BD431A">
        <w:rPr>
          <w:rFonts w:ascii="Calibri" w:hAnsi="Calibri"/>
          <w:sz w:val="20"/>
          <w:szCs w:val="20"/>
        </w:rPr>
        <w:t>ommission d’arbitrage de la Ligue organisatrice s’assurera a priori que l’ensemble des postes sont couverts, notamment pour les pesées</w:t>
      </w:r>
      <w:r w:rsidR="0097109C" w:rsidRPr="00BD431A">
        <w:rPr>
          <w:rFonts w:ascii="Calibri" w:hAnsi="Calibri"/>
          <w:sz w:val="20"/>
          <w:szCs w:val="20"/>
        </w:rPr>
        <w:t xml:space="preserve"> (H-F)</w:t>
      </w:r>
      <w:r w:rsidRPr="00BD431A">
        <w:rPr>
          <w:rFonts w:ascii="Calibri" w:hAnsi="Calibri"/>
          <w:sz w:val="20"/>
          <w:szCs w:val="20"/>
        </w:rPr>
        <w:t xml:space="preserve">. En cas de besoin, elle se chargera de compléter </w:t>
      </w:r>
      <w:r w:rsidR="0097109C" w:rsidRPr="00BD431A">
        <w:rPr>
          <w:rFonts w:ascii="Calibri" w:hAnsi="Calibri"/>
          <w:sz w:val="20"/>
          <w:szCs w:val="20"/>
        </w:rPr>
        <w:t>les postes en pui</w:t>
      </w:r>
      <w:r w:rsidRPr="00BD431A">
        <w:rPr>
          <w:rFonts w:ascii="Calibri" w:hAnsi="Calibri"/>
          <w:sz w:val="20"/>
          <w:szCs w:val="20"/>
        </w:rPr>
        <w:t>sant dans son corps arbitral.</w:t>
      </w:r>
    </w:p>
    <w:p w14:paraId="6A6E3ED6" w14:textId="21C85287" w:rsidR="009C08B0" w:rsidRPr="00BD431A" w:rsidRDefault="009C08B0" w:rsidP="003A25A6">
      <w:pPr>
        <w:pStyle w:val="NormalWeb"/>
        <w:spacing w:before="60" w:after="60"/>
        <w:ind w:left="425"/>
        <w:jc w:val="both"/>
        <w:rPr>
          <w:rFonts w:ascii="Calibri" w:hAnsi="Calibri"/>
          <w:sz w:val="20"/>
          <w:szCs w:val="20"/>
        </w:rPr>
      </w:pPr>
      <w:r w:rsidRPr="00BD431A">
        <w:rPr>
          <w:rFonts w:ascii="Calibri" w:hAnsi="Calibri"/>
          <w:sz w:val="20"/>
          <w:szCs w:val="20"/>
        </w:rPr>
        <w:t xml:space="preserve">Les </w:t>
      </w:r>
      <w:r w:rsidR="00076952" w:rsidRPr="00BD431A">
        <w:rPr>
          <w:rFonts w:ascii="Calibri" w:hAnsi="Calibri"/>
          <w:sz w:val="20"/>
          <w:szCs w:val="20"/>
        </w:rPr>
        <w:t xml:space="preserve">cinq meilleures équipes au score de chaque type (huit en </w:t>
      </w:r>
      <w:r w:rsidR="008E27AC">
        <w:rPr>
          <w:rFonts w:ascii="Calibri" w:hAnsi="Calibri"/>
          <w:sz w:val="20"/>
          <w:szCs w:val="20"/>
        </w:rPr>
        <w:t>U13</w:t>
      </w:r>
      <w:r w:rsidR="00076952" w:rsidRPr="00BD431A">
        <w:rPr>
          <w:rFonts w:ascii="Calibri" w:hAnsi="Calibri"/>
          <w:sz w:val="20"/>
          <w:szCs w:val="20"/>
        </w:rPr>
        <w:t xml:space="preserve">) </w:t>
      </w:r>
      <w:r w:rsidRPr="00BD431A">
        <w:rPr>
          <w:rFonts w:ascii="Calibri" w:hAnsi="Calibri"/>
          <w:sz w:val="20"/>
          <w:szCs w:val="20"/>
        </w:rPr>
        <w:t>sont sélectionnées par catégorie d’âge et de sexe</w:t>
      </w:r>
      <w:r w:rsidR="00076952" w:rsidRPr="00BD431A">
        <w:rPr>
          <w:rFonts w:ascii="Calibri" w:hAnsi="Calibri"/>
          <w:sz w:val="20"/>
          <w:szCs w:val="20"/>
        </w:rPr>
        <w:t xml:space="preserve"> à</w:t>
      </w:r>
      <w:r w:rsidRPr="00BD431A">
        <w:rPr>
          <w:rFonts w:ascii="Calibri" w:hAnsi="Calibri"/>
          <w:sz w:val="20"/>
          <w:szCs w:val="20"/>
        </w:rPr>
        <w:t xml:space="preserve"> </w:t>
      </w:r>
      <w:r w:rsidR="00076952" w:rsidRPr="00BD431A">
        <w:rPr>
          <w:rFonts w:ascii="Calibri" w:hAnsi="Calibri"/>
          <w:sz w:val="20"/>
          <w:szCs w:val="20"/>
        </w:rPr>
        <w:t>la finale nationale, d’</w:t>
      </w:r>
      <w:r w:rsidR="00E3113D" w:rsidRPr="00BD431A">
        <w:rPr>
          <w:rFonts w:ascii="Calibri" w:hAnsi="Calibri"/>
          <w:sz w:val="20"/>
          <w:szCs w:val="20"/>
        </w:rPr>
        <w:t>après les résultats du</w:t>
      </w:r>
      <w:r w:rsidRPr="00BD431A">
        <w:rPr>
          <w:rFonts w:ascii="Calibri" w:hAnsi="Calibri"/>
          <w:sz w:val="20"/>
          <w:szCs w:val="20"/>
        </w:rPr>
        <w:t xml:space="preserve"> </w:t>
      </w:r>
      <w:r w:rsidR="00076952" w:rsidRPr="00BD431A">
        <w:rPr>
          <w:rFonts w:ascii="Calibri" w:hAnsi="Calibri"/>
          <w:sz w:val="20"/>
          <w:szCs w:val="20"/>
        </w:rPr>
        <w:t>1</w:t>
      </w:r>
      <w:r w:rsidR="00076952" w:rsidRPr="00BD431A">
        <w:rPr>
          <w:rFonts w:ascii="Calibri" w:hAnsi="Calibri"/>
          <w:sz w:val="20"/>
          <w:szCs w:val="20"/>
          <w:vertAlign w:val="superscript"/>
        </w:rPr>
        <w:t>er</w:t>
      </w:r>
      <w:r w:rsidR="00076952" w:rsidRPr="00BD431A">
        <w:rPr>
          <w:rFonts w:ascii="Calibri" w:hAnsi="Calibri"/>
          <w:sz w:val="20"/>
          <w:szCs w:val="20"/>
        </w:rPr>
        <w:t xml:space="preserve"> </w:t>
      </w:r>
      <w:r w:rsidRPr="00BD431A">
        <w:rPr>
          <w:rFonts w:ascii="Calibri" w:hAnsi="Calibri"/>
          <w:sz w:val="20"/>
          <w:szCs w:val="20"/>
        </w:rPr>
        <w:t>tour.</w:t>
      </w:r>
    </w:p>
    <w:p w14:paraId="226D86F0" w14:textId="77777777" w:rsidR="009C08B0" w:rsidRPr="00BD431A" w:rsidRDefault="009C08B0" w:rsidP="003A25A6">
      <w:pPr>
        <w:pStyle w:val="NormalWeb"/>
        <w:spacing w:before="60" w:after="60"/>
        <w:ind w:left="425"/>
        <w:jc w:val="both"/>
        <w:rPr>
          <w:rFonts w:ascii="Calibri" w:hAnsi="Calibri"/>
          <w:sz w:val="20"/>
          <w:szCs w:val="20"/>
        </w:rPr>
      </w:pPr>
      <w:r w:rsidRPr="00BD431A">
        <w:rPr>
          <w:rFonts w:ascii="Calibri" w:hAnsi="Calibri"/>
          <w:sz w:val="20"/>
          <w:szCs w:val="20"/>
        </w:rPr>
        <w:lastRenderedPageBreak/>
        <w:t xml:space="preserve">En cas de forfait d'une équipe qualifiée pour </w:t>
      </w:r>
      <w:r w:rsidR="00076952" w:rsidRPr="00BD431A">
        <w:rPr>
          <w:rFonts w:ascii="Calibri" w:hAnsi="Calibri"/>
          <w:sz w:val="20"/>
          <w:szCs w:val="20"/>
        </w:rPr>
        <w:t>la finale nationale</w:t>
      </w:r>
      <w:r w:rsidRPr="00BD431A">
        <w:rPr>
          <w:rFonts w:ascii="Calibri" w:hAnsi="Calibri"/>
          <w:sz w:val="20"/>
          <w:szCs w:val="20"/>
        </w:rPr>
        <w:t xml:space="preserve">, la </w:t>
      </w:r>
      <w:r w:rsidR="00BC076A" w:rsidRPr="00BD431A">
        <w:rPr>
          <w:rFonts w:ascii="Calibri" w:hAnsi="Calibri"/>
          <w:sz w:val="20"/>
          <w:szCs w:val="20"/>
        </w:rPr>
        <w:t>c</w:t>
      </w:r>
      <w:r w:rsidR="00EB6F35" w:rsidRPr="00BD431A">
        <w:rPr>
          <w:rFonts w:ascii="Calibri" w:hAnsi="Calibri"/>
          <w:sz w:val="20"/>
          <w:szCs w:val="20"/>
        </w:rPr>
        <w:t xml:space="preserve">ommission technique </w:t>
      </w:r>
      <w:r w:rsidR="0097109C" w:rsidRPr="00BD431A">
        <w:rPr>
          <w:rFonts w:ascii="Calibri" w:hAnsi="Calibri"/>
          <w:sz w:val="20"/>
          <w:szCs w:val="20"/>
        </w:rPr>
        <w:t>d’</w:t>
      </w:r>
      <w:r w:rsidR="00EB6F35" w:rsidRPr="00BD431A">
        <w:rPr>
          <w:rFonts w:ascii="Calibri" w:hAnsi="Calibri"/>
          <w:sz w:val="20"/>
          <w:szCs w:val="20"/>
        </w:rPr>
        <w:t>h</w:t>
      </w:r>
      <w:r w:rsidR="00D459E0" w:rsidRPr="00BD431A">
        <w:rPr>
          <w:rFonts w:ascii="Calibri" w:hAnsi="Calibri"/>
          <w:sz w:val="20"/>
          <w:szCs w:val="20"/>
        </w:rPr>
        <w:t xml:space="preserve">altérophilie </w:t>
      </w:r>
      <w:r w:rsidRPr="00BD431A">
        <w:rPr>
          <w:rFonts w:ascii="Calibri" w:hAnsi="Calibri"/>
          <w:sz w:val="20"/>
          <w:szCs w:val="20"/>
        </w:rPr>
        <w:t xml:space="preserve">pourra repêcher </w:t>
      </w:r>
      <w:r w:rsidR="000E5DE5" w:rsidRPr="00BD431A">
        <w:rPr>
          <w:rFonts w:ascii="Calibri" w:hAnsi="Calibri"/>
          <w:sz w:val="20"/>
          <w:szCs w:val="20"/>
        </w:rPr>
        <w:t xml:space="preserve">parmi les quatre </w:t>
      </w:r>
      <w:r w:rsidRPr="00BD431A">
        <w:rPr>
          <w:rFonts w:ascii="Calibri" w:hAnsi="Calibri"/>
          <w:sz w:val="20"/>
          <w:szCs w:val="20"/>
        </w:rPr>
        <w:t xml:space="preserve">équipes </w:t>
      </w:r>
      <w:r w:rsidR="000E5DE5" w:rsidRPr="00BD431A">
        <w:rPr>
          <w:rFonts w:ascii="Calibri" w:hAnsi="Calibri"/>
          <w:sz w:val="20"/>
          <w:szCs w:val="20"/>
        </w:rPr>
        <w:t xml:space="preserve">suivantes de la catégorie </w:t>
      </w:r>
      <w:r w:rsidRPr="00BD431A">
        <w:rPr>
          <w:rFonts w:ascii="Calibri" w:hAnsi="Calibri"/>
          <w:sz w:val="20"/>
          <w:szCs w:val="20"/>
        </w:rPr>
        <w:t>classées</w:t>
      </w:r>
      <w:r w:rsidR="000E5DE5" w:rsidRPr="00BD431A">
        <w:rPr>
          <w:rFonts w:ascii="Calibri" w:hAnsi="Calibri"/>
          <w:sz w:val="20"/>
          <w:szCs w:val="20"/>
        </w:rPr>
        <w:t xml:space="preserve"> lors d</w:t>
      </w:r>
      <w:r w:rsidRPr="00BD431A">
        <w:rPr>
          <w:rFonts w:ascii="Calibri" w:hAnsi="Calibri"/>
          <w:sz w:val="20"/>
          <w:szCs w:val="20"/>
        </w:rPr>
        <w:t>u</w:t>
      </w:r>
      <w:r w:rsidR="000E5DE5" w:rsidRPr="00BD431A">
        <w:rPr>
          <w:rFonts w:ascii="Calibri" w:hAnsi="Calibri"/>
          <w:sz w:val="20"/>
          <w:szCs w:val="20"/>
        </w:rPr>
        <w:t xml:space="preserve"> 1</w:t>
      </w:r>
      <w:r w:rsidR="000E5DE5" w:rsidRPr="00BD431A">
        <w:rPr>
          <w:rFonts w:ascii="Calibri" w:hAnsi="Calibri"/>
          <w:sz w:val="20"/>
          <w:szCs w:val="20"/>
          <w:vertAlign w:val="superscript"/>
        </w:rPr>
        <w:t>er</w:t>
      </w:r>
      <w:r w:rsidR="000E5DE5" w:rsidRPr="00BD431A">
        <w:rPr>
          <w:rFonts w:ascii="Calibri" w:hAnsi="Calibri"/>
          <w:sz w:val="20"/>
          <w:szCs w:val="20"/>
        </w:rPr>
        <w:t xml:space="preserve"> tour</w:t>
      </w:r>
      <w:r w:rsidRPr="00BD431A">
        <w:rPr>
          <w:rFonts w:ascii="Calibri" w:hAnsi="Calibri"/>
          <w:sz w:val="20"/>
          <w:szCs w:val="20"/>
        </w:rPr>
        <w:t>.</w:t>
      </w:r>
    </w:p>
    <w:p w14:paraId="5EDE6DF1" w14:textId="77777777" w:rsidR="009C08B0" w:rsidRPr="00BD431A" w:rsidRDefault="009C08B0" w:rsidP="003A25A6">
      <w:pPr>
        <w:pStyle w:val="NormalWeb"/>
        <w:spacing w:before="60" w:after="60"/>
        <w:ind w:left="425"/>
        <w:jc w:val="both"/>
        <w:rPr>
          <w:rFonts w:ascii="Calibri" w:hAnsi="Calibri"/>
          <w:sz w:val="20"/>
          <w:szCs w:val="20"/>
        </w:rPr>
      </w:pPr>
      <w:r w:rsidRPr="00BD431A">
        <w:rPr>
          <w:rFonts w:ascii="Calibri" w:hAnsi="Calibri"/>
          <w:sz w:val="20"/>
          <w:szCs w:val="20"/>
        </w:rPr>
        <w:t xml:space="preserve">Une seule équipe par </w:t>
      </w:r>
      <w:r w:rsidR="00A576E8" w:rsidRPr="00BD431A">
        <w:rPr>
          <w:rFonts w:ascii="Calibri" w:hAnsi="Calibri"/>
          <w:sz w:val="20"/>
          <w:szCs w:val="20"/>
        </w:rPr>
        <w:t>c</w:t>
      </w:r>
      <w:r w:rsidRPr="00BD431A">
        <w:rPr>
          <w:rFonts w:ascii="Calibri" w:hAnsi="Calibri"/>
          <w:sz w:val="20"/>
          <w:szCs w:val="20"/>
        </w:rPr>
        <w:t>lub aura accès</w:t>
      </w:r>
      <w:r w:rsidR="000E5DE5" w:rsidRPr="00BD431A">
        <w:rPr>
          <w:rFonts w:ascii="Calibri" w:hAnsi="Calibri"/>
          <w:sz w:val="20"/>
          <w:szCs w:val="20"/>
        </w:rPr>
        <w:t xml:space="preserve"> à la finale nationale</w:t>
      </w:r>
      <w:r w:rsidRPr="00BD431A">
        <w:rPr>
          <w:rFonts w:ascii="Calibri" w:hAnsi="Calibri"/>
          <w:sz w:val="20"/>
          <w:szCs w:val="20"/>
        </w:rPr>
        <w:t>, dans chaque catégorie d’âge et de sexe.</w:t>
      </w:r>
    </w:p>
    <w:p w14:paraId="162C9EB4" w14:textId="77777777" w:rsidR="009C08B0" w:rsidRPr="00BD431A" w:rsidRDefault="00581B96" w:rsidP="003A25A6">
      <w:pPr>
        <w:pStyle w:val="NormalWeb"/>
        <w:spacing w:before="60" w:after="60"/>
        <w:ind w:left="425"/>
        <w:jc w:val="both"/>
        <w:rPr>
          <w:rFonts w:ascii="Calibri" w:hAnsi="Calibri"/>
          <w:sz w:val="20"/>
          <w:szCs w:val="20"/>
        </w:rPr>
      </w:pPr>
      <w:r>
        <w:rPr>
          <w:rFonts w:ascii="Calibri" w:hAnsi="Calibri"/>
          <w:sz w:val="20"/>
          <w:szCs w:val="20"/>
        </w:rPr>
        <w:t>Dans chaque équipe ne peu</w:t>
      </w:r>
      <w:r w:rsidR="009C08B0" w:rsidRPr="00BD431A">
        <w:rPr>
          <w:rFonts w:ascii="Calibri" w:hAnsi="Calibri"/>
          <w:sz w:val="20"/>
          <w:szCs w:val="20"/>
        </w:rPr>
        <w:t xml:space="preserve">t participer qu’un athlète </w:t>
      </w:r>
      <w:r w:rsidR="00D62C14" w:rsidRPr="00BD431A">
        <w:rPr>
          <w:rFonts w:ascii="Calibri" w:hAnsi="Calibri"/>
          <w:sz w:val="20"/>
          <w:szCs w:val="20"/>
        </w:rPr>
        <w:t>muté</w:t>
      </w:r>
      <w:r>
        <w:rPr>
          <w:rFonts w:ascii="Calibri" w:hAnsi="Calibri"/>
          <w:sz w:val="20"/>
          <w:szCs w:val="20"/>
        </w:rPr>
        <w:t xml:space="preserve"> ou </w:t>
      </w:r>
      <w:r w:rsidR="00896F55" w:rsidRPr="00BD431A">
        <w:rPr>
          <w:rFonts w:ascii="Calibri" w:hAnsi="Calibri"/>
          <w:sz w:val="20"/>
          <w:szCs w:val="20"/>
        </w:rPr>
        <w:t>un athlète</w:t>
      </w:r>
      <w:r w:rsidR="00D62C14" w:rsidRPr="00BD431A">
        <w:rPr>
          <w:rFonts w:ascii="Calibri" w:hAnsi="Calibri"/>
          <w:sz w:val="20"/>
          <w:szCs w:val="20"/>
        </w:rPr>
        <w:t xml:space="preserve"> </w:t>
      </w:r>
      <w:r w:rsidR="009C08B0" w:rsidRPr="00BD431A">
        <w:rPr>
          <w:rFonts w:ascii="Calibri" w:hAnsi="Calibri"/>
          <w:sz w:val="20"/>
          <w:szCs w:val="20"/>
        </w:rPr>
        <w:t>ne possédant pas la nationalité française</w:t>
      </w:r>
      <w:r w:rsidR="00766968" w:rsidRPr="00BD431A">
        <w:rPr>
          <w:rFonts w:ascii="Calibri" w:hAnsi="Calibri"/>
          <w:sz w:val="20"/>
          <w:szCs w:val="20"/>
        </w:rPr>
        <w:t xml:space="preserve"> sous réserve </w:t>
      </w:r>
      <w:r w:rsidR="00D62C14" w:rsidRPr="00BD431A">
        <w:rPr>
          <w:rFonts w:ascii="Calibri" w:hAnsi="Calibri"/>
          <w:sz w:val="20"/>
          <w:szCs w:val="20"/>
        </w:rPr>
        <w:t>des conditions énoncées au tableau de l’article 4.4 du présent règlement</w:t>
      </w:r>
      <w:r w:rsidR="009C08B0" w:rsidRPr="00BD431A">
        <w:rPr>
          <w:rFonts w:ascii="Calibri" w:hAnsi="Calibri"/>
          <w:sz w:val="20"/>
          <w:szCs w:val="20"/>
        </w:rPr>
        <w:t>.</w:t>
      </w:r>
    </w:p>
    <w:p w14:paraId="48D1254C" w14:textId="77777777" w:rsidR="009C08B0" w:rsidRPr="00BD431A" w:rsidRDefault="009C08B0" w:rsidP="003A25A6">
      <w:pPr>
        <w:pStyle w:val="NormalWeb"/>
        <w:spacing w:before="60" w:after="60"/>
        <w:ind w:left="425"/>
        <w:jc w:val="both"/>
        <w:rPr>
          <w:rFonts w:ascii="Calibri" w:hAnsi="Calibri"/>
          <w:sz w:val="20"/>
          <w:szCs w:val="20"/>
        </w:rPr>
      </w:pPr>
      <w:r w:rsidRPr="002F1972">
        <w:rPr>
          <w:rFonts w:ascii="Calibri" w:hAnsi="Calibri"/>
          <w:sz w:val="20"/>
          <w:szCs w:val="20"/>
        </w:rPr>
        <w:t>Concernant les équipes UNSS, elles peuvent être composées de licenciés FFHM et UNSS pour le 1</w:t>
      </w:r>
      <w:r w:rsidRPr="002F1972">
        <w:rPr>
          <w:rFonts w:ascii="Calibri" w:hAnsi="Calibri"/>
          <w:sz w:val="20"/>
          <w:szCs w:val="20"/>
          <w:vertAlign w:val="superscript"/>
        </w:rPr>
        <w:t>er</w:t>
      </w:r>
      <w:r w:rsidR="0097109C" w:rsidRPr="002F1972">
        <w:rPr>
          <w:rFonts w:ascii="Calibri" w:hAnsi="Calibri"/>
          <w:sz w:val="20"/>
          <w:szCs w:val="20"/>
        </w:rPr>
        <w:t xml:space="preserve"> </w:t>
      </w:r>
      <w:r w:rsidR="00A576E8" w:rsidRPr="002F1972">
        <w:rPr>
          <w:rFonts w:ascii="Calibri" w:hAnsi="Calibri"/>
          <w:sz w:val="20"/>
          <w:szCs w:val="20"/>
        </w:rPr>
        <w:t>t</w:t>
      </w:r>
      <w:r w:rsidRPr="002F1972">
        <w:rPr>
          <w:rFonts w:ascii="Calibri" w:hAnsi="Calibri"/>
          <w:sz w:val="20"/>
          <w:szCs w:val="20"/>
        </w:rPr>
        <w:t xml:space="preserve">our ou exclusivement </w:t>
      </w:r>
      <w:r w:rsidRPr="00BD431A">
        <w:rPr>
          <w:rFonts w:ascii="Calibri" w:hAnsi="Calibri"/>
          <w:sz w:val="20"/>
          <w:szCs w:val="20"/>
        </w:rPr>
        <w:t xml:space="preserve">de licenciés UNSS. Ces équipes peuvent prétendre accéder </w:t>
      </w:r>
      <w:r w:rsidR="0069708F" w:rsidRPr="00BD431A">
        <w:rPr>
          <w:rFonts w:ascii="Calibri" w:hAnsi="Calibri"/>
          <w:sz w:val="20"/>
          <w:szCs w:val="20"/>
        </w:rPr>
        <w:t>à la finale nationale</w:t>
      </w:r>
      <w:r w:rsidRPr="00BD431A">
        <w:rPr>
          <w:rFonts w:ascii="Calibri" w:hAnsi="Calibri"/>
          <w:sz w:val="20"/>
          <w:szCs w:val="20"/>
        </w:rPr>
        <w:t xml:space="preserve"> si la totalité de ses membres sont en possession de la licence FFH</w:t>
      </w:r>
      <w:r w:rsidR="00A116FD" w:rsidRPr="00BD431A">
        <w:rPr>
          <w:rFonts w:ascii="Calibri" w:hAnsi="Calibri"/>
          <w:sz w:val="20"/>
          <w:szCs w:val="20"/>
        </w:rPr>
        <w:t>M</w:t>
      </w:r>
      <w:r w:rsidRPr="00BD431A">
        <w:rPr>
          <w:rFonts w:ascii="Calibri" w:hAnsi="Calibri"/>
          <w:sz w:val="20"/>
          <w:szCs w:val="20"/>
        </w:rPr>
        <w:t xml:space="preserve"> et ce dans les règles édictées pour sa délivrance.</w:t>
      </w:r>
    </w:p>
    <w:p w14:paraId="1A90C082" w14:textId="77777777" w:rsidR="009C08B0" w:rsidRPr="002F1972" w:rsidRDefault="009C08B0" w:rsidP="003A25A6">
      <w:pPr>
        <w:pStyle w:val="NormalWeb"/>
        <w:spacing w:before="60" w:after="60"/>
        <w:ind w:left="425"/>
        <w:jc w:val="both"/>
        <w:rPr>
          <w:rFonts w:ascii="Calibri" w:hAnsi="Calibri"/>
          <w:sz w:val="20"/>
          <w:szCs w:val="20"/>
        </w:rPr>
      </w:pPr>
      <w:r w:rsidRPr="002F1972">
        <w:rPr>
          <w:rFonts w:ascii="Calibri" w:hAnsi="Calibri"/>
          <w:sz w:val="20"/>
          <w:szCs w:val="20"/>
        </w:rPr>
        <w:t>Le classement national du 1</w:t>
      </w:r>
      <w:r w:rsidRPr="002F1972">
        <w:rPr>
          <w:rFonts w:ascii="Calibri" w:hAnsi="Calibri"/>
          <w:sz w:val="20"/>
          <w:szCs w:val="20"/>
          <w:vertAlign w:val="superscript"/>
        </w:rPr>
        <w:t>er</w:t>
      </w:r>
      <w:r w:rsidR="0097109C" w:rsidRPr="002F1972">
        <w:rPr>
          <w:rFonts w:ascii="Calibri" w:hAnsi="Calibri"/>
          <w:sz w:val="20"/>
          <w:szCs w:val="20"/>
        </w:rPr>
        <w:t xml:space="preserve"> </w:t>
      </w:r>
      <w:r w:rsidR="00A576E8" w:rsidRPr="002F1972">
        <w:rPr>
          <w:rFonts w:ascii="Calibri" w:hAnsi="Calibri"/>
          <w:sz w:val="20"/>
          <w:szCs w:val="20"/>
        </w:rPr>
        <w:t>t</w:t>
      </w:r>
      <w:r w:rsidRPr="002F1972">
        <w:rPr>
          <w:rFonts w:ascii="Calibri" w:hAnsi="Calibri"/>
          <w:sz w:val="20"/>
          <w:szCs w:val="20"/>
        </w:rPr>
        <w:t>our fera apparaître ces équipes UNSS ayant participé.</w:t>
      </w:r>
    </w:p>
    <w:p w14:paraId="3E360448" w14:textId="77777777" w:rsidR="009C08B0" w:rsidRPr="002F1972" w:rsidRDefault="00977DD1" w:rsidP="003A25A6">
      <w:pPr>
        <w:pStyle w:val="NormalWeb"/>
        <w:spacing w:before="60" w:after="60"/>
        <w:ind w:left="425"/>
        <w:jc w:val="both"/>
        <w:rPr>
          <w:rFonts w:ascii="Calibri" w:hAnsi="Calibri"/>
          <w:sz w:val="20"/>
          <w:szCs w:val="20"/>
        </w:rPr>
      </w:pPr>
      <w:r w:rsidRPr="002F1972">
        <w:rPr>
          <w:rFonts w:ascii="Calibri" w:hAnsi="Calibri"/>
          <w:sz w:val="20"/>
          <w:szCs w:val="20"/>
        </w:rPr>
        <w:t>L</w:t>
      </w:r>
      <w:r w:rsidR="00E3113D" w:rsidRPr="002F1972">
        <w:rPr>
          <w:rFonts w:ascii="Calibri" w:hAnsi="Calibri"/>
          <w:sz w:val="20"/>
          <w:szCs w:val="20"/>
        </w:rPr>
        <w:t>e score (IWF) sera apprécié au-delà des deux premières décimales jusqu’à pouvoir départager</w:t>
      </w:r>
      <w:r w:rsidRPr="002F1972">
        <w:rPr>
          <w:rFonts w:ascii="Calibri" w:hAnsi="Calibri"/>
          <w:sz w:val="20"/>
          <w:szCs w:val="20"/>
        </w:rPr>
        <w:t xml:space="preserve"> les équipes</w:t>
      </w:r>
      <w:r w:rsidR="00E56F7C" w:rsidRPr="002F1972">
        <w:rPr>
          <w:rFonts w:ascii="Calibri" w:hAnsi="Calibri"/>
          <w:sz w:val="20"/>
          <w:szCs w:val="20"/>
        </w:rPr>
        <w:t>.</w:t>
      </w:r>
    </w:p>
    <w:p w14:paraId="394F1BD1" w14:textId="77777777" w:rsidR="002B67E9" w:rsidRPr="00BD431A" w:rsidRDefault="00906B3F" w:rsidP="002D5383">
      <w:pPr>
        <w:pStyle w:val="NormalWeb"/>
        <w:spacing w:before="240" w:after="60"/>
        <w:ind w:left="425"/>
        <w:jc w:val="both"/>
        <w:rPr>
          <w:rFonts w:ascii="Calibri" w:hAnsi="Calibri"/>
          <w:b/>
          <w:bCs/>
          <w:i/>
          <w:iCs/>
          <w:caps/>
          <w:color w:val="4F81BD"/>
          <w:sz w:val="18"/>
        </w:rPr>
      </w:pPr>
      <w:r w:rsidRPr="00BD431A">
        <w:rPr>
          <w:rFonts w:ascii="Calibri" w:hAnsi="Calibri"/>
          <w:b/>
          <w:bCs/>
          <w:i/>
          <w:iCs/>
          <w:caps/>
          <w:color w:val="4F81BD"/>
          <w:sz w:val="18"/>
        </w:rPr>
        <w:t>2</w:t>
      </w:r>
      <w:r w:rsidR="00D6351D" w:rsidRPr="00BD431A">
        <w:rPr>
          <w:rFonts w:ascii="Calibri" w:hAnsi="Calibri"/>
          <w:b/>
          <w:bCs/>
          <w:i/>
          <w:iCs/>
          <w:caps/>
          <w:color w:val="4F81BD"/>
          <w:sz w:val="18"/>
        </w:rPr>
        <w:t>4</w:t>
      </w:r>
      <w:r w:rsidR="002B67E9" w:rsidRPr="00BD431A">
        <w:rPr>
          <w:rFonts w:ascii="Calibri" w:hAnsi="Calibri"/>
          <w:b/>
          <w:bCs/>
          <w:i/>
          <w:iCs/>
          <w:caps/>
          <w:color w:val="4F81BD"/>
          <w:sz w:val="18"/>
        </w:rPr>
        <w:t>.</w:t>
      </w:r>
      <w:r w:rsidR="00AC73B2" w:rsidRPr="00BD431A">
        <w:rPr>
          <w:rFonts w:ascii="Calibri" w:hAnsi="Calibri"/>
          <w:b/>
          <w:bCs/>
          <w:i/>
          <w:iCs/>
          <w:caps/>
          <w:color w:val="4F81BD"/>
          <w:sz w:val="18"/>
        </w:rPr>
        <w:t>1</w:t>
      </w:r>
      <w:r w:rsidR="00427A0F" w:rsidRPr="00BD431A">
        <w:rPr>
          <w:rFonts w:ascii="Calibri" w:hAnsi="Calibri"/>
          <w:b/>
          <w:bCs/>
          <w:i/>
          <w:iCs/>
          <w:caps/>
          <w:color w:val="4F81BD"/>
          <w:sz w:val="18"/>
        </w:rPr>
        <w:t>.2</w:t>
      </w:r>
      <w:r w:rsidRPr="00BD431A">
        <w:rPr>
          <w:rFonts w:ascii="Calibri" w:hAnsi="Calibri"/>
          <w:b/>
          <w:bCs/>
          <w:i/>
          <w:iCs/>
          <w:caps/>
          <w:color w:val="4F81BD"/>
          <w:sz w:val="18"/>
        </w:rPr>
        <w:t xml:space="preserve"> -</w:t>
      </w:r>
      <w:r w:rsidR="002B67E9" w:rsidRPr="00BD431A">
        <w:rPr>
          <w:rFonts w:ascii="Calibri" w:hAnsi="Calibri"/>
          <w:b/>
          <w:bCs/>
          <w:i/>
          <w:iCs/>
          <w:caps/>
          <w:color w:val="4F81BD"/>
          <w:sz w:val="18"/>
        </w:rPr>
        <w:t xml:space="preserve"> TYPES D’équipes</w:t>
      </w:r>
    </w:p>
    <w:p w14:paraId="2AEAFCB7" w14:textId="54A356D6" w:rsidR="006D3B2E" w:rsidRPr="00BD431A" w:rsidRDefault="006D3B2E" w:rsidP="00F27073">
      <w:pPr>
        <w:pStyle w:val="xl30"/>
        <w:spacing w:before="120" w:after="60"/>
        <w:ind w:left="709"/>
        <w:jc w:val="left"/>
        <w:rPr>
          <w:rFonts w:ascii="Calibri" w:hAnsi="Calibri"/>
          <w:b w:val="0"/>
          <w:sz w:val="20"/>
        </w:rPr>
      </w:pPr>
      <w:r w:rsidRPr="00BD431A">
        <w:rPr>
          <w:rFonts w:ascii="Calibri" w:hAnsi="Calibri"/>
          <w:sz w:val="20"/>
        </w:rPr>
        <w:t xml:space="preserve">Equipes </w:t>
      </w:r>
      <w:r w:rsidR="008E27AC">
        <w:rPr>
          <w:rFonts w:ascii="Calibri" w:hAnsi="Calibri"/>
          <w:sz w:val="20"/>
        </w:rPr>
        <w:t>U13</w:t>
      </w:r>
      <w:r w:rsidRPr="00BD431A">
        <w:rPr>
          <w:rFonts w:ascii="Calibri" w:hAnsi="Calibri"/>
          <w:sz w:val="20"/>
        </w:rPr>
        <w:t xml:space="preserve"> mixtes</w:t>
      </w:r>
    </w:p>
    <w:p w14:paraId="13EDBF84" w14:textId="7826C7C1" w:rsidR="006D3B2E" w:rsidRPr="00BD431A" w:rsidRDefault="006D3B2E" w:rsidP="006D3B2E">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L’équipe est composée de trois (3) haltérophiles </w:t>
      </w:r>
      <w:r w:rsidR="008E27AC">
        <w:rPr>
          <w:rFonts w:ascii="Calibri" w:hAnsi="Calibri"/>
          <w:sz w:val="20"/>
          <w:szCs w:val="20"/>
        </w:rPr>
        <w:t>U13</w:t>
      </w:r>
      <w:r w:rsidR="0077326E" w:rsidRPr="00BD431A">
        <w:rPr>
          <w:rFonts w:ascii="Calibri" w:hAnsi="Calibri"/>
          <w:sz w:val="20"/>
          <w:szCs w:val="20"/>
        </w:rPr>
        <w:t xml:space="preserve"> sans distinctions entre</w:t>
      </w:r>
      <w:r w:rsidRPr="00BD431A">
        <w:rPr>
          <w:rFonts w:ascii="Calibri" w:hAnsi="Calibri"/>
          <w:sz w:val="20"/>
          <w:szCs w:val="20"/>
        </w:rPr>
        <w:t xml:space="preserve"> féminines</w:t>
      </w:r>
      <w:r w:rsidR="0077326E" w:rsidRPr="00BD431A">
        <w:rPr>
          <w:rFonts w:ascii="Calibri" w:hAnsi="Calibri"/>
          <w:sz w:val="20"/>
          <w:szCs w:val="20"/>
        </w:rPr>
        <w:t xml:space="preserve"> et masculins</w:t>
      </w:r>
      <w:r w:rsidRPr="00BD431A">
        <w:rPr>
          <w:rFonts w:ascii="Calibri" w:hAnsi="Calibri"/>
          <w:sz w:val="20"/>
          <w:szCs w:val="20"/>
        </w:rPr>
        <w:t>.</w:t>
      </w:r>
    </w:p>
    <w:p w14:paraId="22D8E5EC" w14:textId="77777777" w:rsidR="006D3B2E" w:rsidRPr="00BD431A" w:rsidRDefault="006D3B2E" w:rsidP="006D3B2E">
      <w:pPr>
        <w:pStyle w:val="NormalWeb"/>
        <w:numPr>
          <w:ilvl w:val="1"/>
          <w:numId w:val="2"/>
        </w:numPr>
        <w:spacing w:before="0" w:after="0"/>
        <w:jc w:val="both"/>
        <w:rPr>
          <w:rFonts w:ascii="Calibri" w:hAnsi="Calibri"/>
          <w:sz w:val="20"/>
          <w:szCs w:val="20"/>
        </w:rPr>
      </w:pPr>
      <w:r w:rsidRPr="00BD431A">
        <w:rPr>
          <w:rFonts w:ascii="Calibri" w:hAnsi="Calibri"/>
          <w:sz w:val="20"/>
          <w:szCs w:val="20"/>
        </w:rPr>
        <w:t>Chaque membre d’équipe effectue les deux mouvements olympiques (arraché et épaulé jeté).</w:t>
      </w:r>
    </w:p>
    <w:p w14:paraId="75F966B2" w14:textId="77777777" w:rsidR="000F162C" w:rsidRPr="00BD431A" w:rsidRDefault="000F162C" w:rsidP="000F162C">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L’écart entre deux essais consécutifs réussis sera de 1 ou 2 kg ; </w:t>
      </w:r>
    </w:p>
    <w:p w14:paraId="7BE5C44E" w14:textId="77777777" w:rsidR="000F162C" w:rsidRPr="00BD431A" w:rsidRDefault="006D3B2E" w:rsidP="000F162C">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Le total soulevé est défini par l’addition </w:t>
      </w:r>
      <w:r w:rsidR="0077326E" w:rsidRPr="00BD431A">
        <w:rPr>
          <w:rFonts w:ascii="Calibri" w:hAnsi="Calibri"/>
          <w:sz w:val="20"/>
          <w:szCs w:val="20"/>
        </w:rPr>
        <w:t xml:space="preserve">des deux meilleurs essais </w:t>
      </w:r>
      <w:r w:rsidRPr="00BD431A">
        <w:rPr>
          <w:rFonts w:ascii="Calibri" w:hAnsi="Calibri"/>
          <w:sz w:val="20"/>
          <w:szCs w:val="20"/>
        </w:rPr>
        <w:t xml:space="preserve">réussi à chaque mouvement de chaque </w:t>
      </w:r>
      <w:r w:rsidR="0077326E" w:rsidRPr="00BD431A">
        <w:rPr>
          <w:rFonts w:ascii="Calibri" w:hAnsi="Calibri"/>
          <w:sz w:val="20"/>
          <w:szCs w:val="20"/>
        </w:rPr>
        <w:t>athlète</w:t>
      </w:r>
      <w:r w:rsidR="000F162C" w:rsidRPr="00BD431A">
        <w:rPr>
          <w:rFonts w:ascii="Calibri" w:hAnsi="Calibri"/>
          <w:sz w:val="20"/>
          <w:szCs w:val="20"/>
        </w:rPr>
        <w:t xml:space="preserve">, toute tentative manquée étant comptée zéro (0), elle ne pourra être suivie que de la même charge sur l’haltère ; </w:t>
      </w:r>
    </w:p>
    <w:p w14:paraId="38A8D81A" w14:textId="77777777" w:rsidR="0077326E" w:rsidRPr="00BD431A" w:rsidRDefault="000F162C" w:rsidP="006D3B2E">
      <w:pPr>
        <w:pStyle w:val="NormalWeb"/>
        <w:numPr>
          <w:ilvl w:val="1"/>
          <w:numId w:val="2"/>
        </w:numPr>
        <w:spacing w:before="0" w:after="0"/>
        <w:jc w:val="both"/>
        <w:rPr>
          <w:rFonts w:ascii="Calibri" w:hAnsi="Calibri"/>
          <w:sz w:val="20"/>
          <w:szCs w:val="20"/>
        </w:rPr>
      </w:pPr>
      <w:r w:rsidRPr="00BD431A">
        <w:rPr>
          <w:rFonts w:ascii="Calibri" w:hAnsi="Calibri"/>
          <w:sz w:val="20"/>
          <w:szCs w:val="20"/>
        </w:rPr>
        <w:t>L’athlète qui ne réussit qu’un seul essai dans l’un ou les deux mouvements conserve néanmoins le bénéfice de ses essais réussis pour le calcul du total ;</w:t>
      </w:r>
    </w:p>
    <w:p w14:paraId="40772959" w14:textId="77777777" w:rsidR="006D3B2E" w:rsidRPr="00BD431A" w:rsidRDefault="006D3B2E" w:rsidP="006D3B2E">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Le score individuel est défini à la table IWF </w:t>
      </w:r>
      <w:r w:rsidR="0077326E" w:rsidRPr="00BD431A">
        <w:rPr>
          <w:rFonts w:ascii="Calibri" w:hAnsi="Calibri"/>
          <w:sz w:val="20"/>
          <w:szCs w:val="20"/>
        </w:rPr>
        <w:t>du genre de l’athlète.</w:t>
      </w:r>
    </w:p>
    <w:p w14:paraId="367A153F" w14:textId="77777777" w:rsidR="006D3B2E" w:rsidRPr="00BD431A" w:rsidRDefault="006D3B2E" w:rsidP="000F162C">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Le score de l’équipe est égal à l’addition des scores des 3 </w:t>
      </w:r>
      <w:r w:rsidR="0077326E" w:rsidRPr="00BD431A">
        <w:rPr>
          <w:rFonts w:ascii="Calibri" w:hAnsi="Calibri"/>
          <w:sz w:val="20"/>
          <w:szCs w:val="20"/>
        </w:rPr>
        <w:t>équipiers (</w:t>
      </w:r>
      <w:r w:rsidRPr="00BD431A">
        <w:rPr>
          <w:rFonts w:ascii="Calibri" w:hAnsi="Calibri"/>
          <w:sz w:val="20"/>
          <w:szCs w:val="20"/>
        </w:rPr>
        <w:t>es</w:t>
      </w:r>
      <w:r w:rsidR="0077326E" w:rsidRPr="00BD431A">
        <w:rPr>
          <w:rFonts w:ascii="Calibri" w:hAnsi="Calibri"/>
          <w:sz w:val="20"/>
          <w:szCs w:val="20"/>
        </w:rPr>
        <w:t>)</w:t>
      </w:r>
      <w:r w:rsidRPr="00BD431A">
        <w:rPr>
          <w:rFonts w:ascii="Calibri" w:hAnsi="Calibri"/>
          <w:sz w:val="20"/>
          <w:szCs w:val="20"/>
        </w:rPr>
        <w:t>.</w:t>
      </w:r>
    </w:p>
    <w:p w14:paraId="048DEA88" w14:textId="77777777" w:rsidR="00986702" w:rsidRPr="00BD431A" w:rsidRDefault="00986702" w:rsidP="000F162C">
      <w:pPr>
        <w:pStyle w:val="NormalWeb"/>
        <w:numPr>
          <w:ilvl w:val="1"/>
          <w:numId w:val="2"/>
        </w:numPr>
        <w:spacing w:before="0" w:after="0"/>
        <w:jc w:val="both"/>
        <w:rPr>
          <w:rFonts w:ascii="Calibri" w:hAnsi="Calibri"/>
          <w:sz w:val="20"/>
          <w:szCs w:val="20"/>
        </w:rPr>
      </w:pPr>
      <w:r w:rsidRPr="00BD431A">
        <w:rPr>
          <w:rFonts w:ascii="Calibri" w:hAnsi="Calibri"/>
          <w:sz w:val="20"/>
          <w:szCs w:val="20"/>
          <w:lang w:eastAsia="en-US"/>
        </w:rPr>
        <w:t>Les 8 meilleures équipes issues du 1</w:t>
      </w:r>
      <w:r w:rsidRPr="00BD431A">
        <w:rPr>
          <w:rFonts w:ascii="Calibri" w:hAnsi="Calibri"/>
          <w:sz w:val="20"/>
          <w:szCs w:val="20"/>
          <w:vertAlign w:val="superscript"/>
          <w:lang w:eastAsia="en-US"/>
        </w:rPr>
        <w:t>er</w:t>
      </w:r>
      <w:r w:rsidRPr="00BD431A">
        <w:rPr>
          <w:rFonts w:ascii="Calibri" w:hAnsi="Calibri"/>
          <w:sz w:val="20"/>
          <w:szCs w:val="20"/>
          <w:lang w:eastAsia="en-US"/>
        </w:rPr>
        <w:t xml:space="preserve"> tour sont qualifiées en finale nationale</w:t>
      </w:r>
    </w:p>
    <w:p w14:paraId="536B124F" w14:textId="5FC0184E" w:rsidR="0069708F" w:rsidRPr="00BD431A" w:rsidRDefault="0069708F" w:rsidP="00F27073">
      <w:pPr>
        <w:pStyle w:val="xl30"/>
        <w:spacing w:before="120" w:after="60"/>
        <w:ind w:left="709"/>
        <w:jc w:val="left"/>
        <w:rPr>
          <w:rFonts w:ascii="Calibri" w:hAnsi="Calibri"/>
          <w:sz w:val="20"/>
        </w:rPr>
      </w:pPr>
      <w:r w:rsidRPr="00BD431A">
        <w:rPr>
          <w:rFonts w:ascii="Calibri" w:hAnsi="Calibri"/>
          <w:sz w:val="20"/>
        </w:rPr>
        <w:t xml:space="preserve">Equipes </w:t>
      </w:r>
      <w:r w:rsidR="00AE5CE5">
        <w:rPr>
          <w:rFonts w:ascii="Calibri" w:hAnsi="Calibri"/>
          <w:sz w:val="20"/>
        </w:rPr>
        <w:t>U15-</w:t>
      </w:r>
      <w:r w:rsidR="00F27073">
        <w:rPr>
          <w:rFonts w:ascii="Calibri" w:hAnsi="Calibri"/>
          <w:sz w:val="20"/>
        </w:rPr>
        <w:t>17</w:t>
      </w:r>
      <w:r w:rsidR="00766968" w:rsidRPr="00BD431A">
        <w:rPr>
          <w:rFonts w:ascii="Calibri" w:hAnsi="Calibri"/>
          <w:sz w:val="20"/>
        </w:rPr>
        <w:t xml:space="preserve"> </w:t>
      </w:r>
      <w:r w:rsidRPr="00BD431A">
        <w:rPr>
          <w:rFonts w:ascii="Calibri" w:hAnsi="Calibri"/>
          <w:sz w:val="20"/>
        </w:rPr>
        <w:t>féminin</w:t>
      </w:r>
      <w:r w:rsidR="006D3B2E" w:rsidRPr="00BD431A">
        <w:rPr>
          <w:rFonts w:ascii="Calibri" w:hAnsi="Calibri"/>
          <w:sz w:val="20"/>
        </w:rPr>
        <w:t>es</w:t>
      </w:r>
    </w:p>
    <w:p w14:paraId="4DAA55A9" w14:textId="755F8F77" w:rsidR="0069708F" w:rsidRPr="00BD431A" w:rsidRDefault="0069708F" w:rsidP="0069708F">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L’équipe est composée de trois (3) haltérophiles </w:t>
      </w:r>
      <w:r w:rsidR="00607380">
        <w:rPr>
          <w:rFonts w:ascii="Calibri" w:hAnsi="Calibri"/>
          <w:sz w:val="20"/>
          <w:szCs w:val="20"/>
        </w:rPr>
        <w:t>U17</w:t>
      </w:r>
      <w:r w:rsidRPr="00BD431A">
        <w:rPr>
          <w:rFonts w:ascii="Calibri" w:hAnsi="Calibri"/>
          <w:sz w:val="20"/>
          <w:szCs w:val="20"/>
        </w:rPr>
        <w:t xml:space="preserve"> féminines</w:t>
      </w:r>
      <w:r w:rsidR="00607380">
        <w:rPr>
          <w:rFonts w:ascii="Calibri" w:hAnsi="Calibri"/>
          <w:sz w:val="20"/>
          <w:szCs w:val="20"/>
        </w:rPr>
        <w:t xml:space="preserve"> maximum </w:t>
      </w:r>
      <w:r w:rsidR="00607380" w:rsidRPr="00BD431A">
        <w:rPr>
          <w:rFonts w:ascii="Calibri" w:hAnsi="Calibri"/>
          <w:sz w:val="20"/>
          <w:szCs w:val="20"/>
        </w:rPr>
        <w:t xml:space="preserve">(pas de </w:t>
      </w:r>
      <w:r w:rsidR="00607380">
        <w:rPr>
          <w:rFonts w:ascii="Calibri" w:hAnsi="Calibri"/>
          <w:sz w:val="20"/>
          <w:szCs w:val="20"/>
        </w:rPr>
        <w:t>U13</w:t>
      </w:r>
      <w:r w:rsidR="00607380" w:rsidRPr="00BD431A">
        <w:rPr>
          <w:rFonts w:ascii="Calibri" w:hAnsi="Calibri"/>
          <w:sz w:val="20"/>
          <w:szCs w:val="20"/>
        </w:rPr>
        <w:t>)</w:t>
      </w:r>
      <w:r w:rsidRPr="00BD431A">
        <w:rPr>
          <w:rFonts w:ascii="Calibri" w:hAnsi="Calibri"/>
          <w:sz w:val="20"/>
          <w:szCs w:val="20"/>
        </w:rPr>
        <w:t>.</w:t>
      </w:r>
    </w:p>
    <w:p w14:paraId="1AA522FE" w14:textId="77777777" w:rsidR="0069708F" w:rsidRPr="00BD431A" w:rsidRDefault="0069708F" w:rsidP="0069708F">
      <w:pPr>
        <w:pStyle w:val="NormalWeb"/>
        <w:numPr>
          <w:ilvl w:val="1"/>
          <w:numId w:val="2"/>
        </w:numPr>
        <w:spacing w:before="0" w:after="0"/>
        <w:jc w:val="both"/>
        <w:rPr>
          <w:rFonts w:ascii="Calibri" w:hAnsi="Calibri"/>
          <w:sz w:val="20"/>
          <w:szCs w:val="20"/>
        </w:rPr>
      </w:pPr>
      <w:r w:rsidRPr="00BD431A">
        <w:rPr>
          <w:rFonts w:ascii="Calibri" w:hAnsi="Calibri"/>
          <w:sz w:val="20"/>
          <w:szCs w:val="20"/>
        </w:rPr>
        <w:t>Chaque membre d’équipe effectue les deux mouvements olympiques (arraché et épaulé jeté).</w:t>
      </w:r>
    </w:p>
    <w:p w14:paraId="4C3C21A5" w14:textId="77777777" w:rsidR="0069708F" w:rsidRPr="00BD431A" w:rsidRDefault="0069708F" w:rsidP="0069708F">
      <w:pPr>
        <w:pStyle w:val="NormalWeb"/>
        <w:numPr>
          <w:ilvl w:val="1"/>
          <w:numId w:val="2"/>
        </w:numPr>
        <w:spacing w:before="0" w:after="0"/>
        <w:jc w:val="both"/>
        <w:rPr>
          <w:rFonts w:ascii="Calibri" w:hAnsi="Calibri"/>
          <w:sz w:val="20"/>
          <w:szCs w:val="20"/>
        </w:rPr>
      </w:pPr>
      <w:r w:rsidRPr="00BD431A">
        <w:rPr>
          <w:rFonts w:ascii="Calibri" w:hAnsi="Calibri"/>
          <w:sz w:val="20"/>
          <w:szCs w:val="20"/>
        </w:rPr>
        <w:t>Le total soulevé est défini par l’addition du meilleur essai réussi à chaque mouvement de chaque athlète (6 essais).</w:t>
      </w:r>
    </w:p>
    <w:p w14:paraId="39E399B3" w14:textId="77777777" w:rsidR="0069708F" w:rsidRPr="00BD431A" w:rsidRDefault="0069708F" w:rsidP="0069708F">
      <w:pPr>
        <w:pStyle w:val="NormalWeb"/>
        <w:numPr>
          <w:ilvl w:val="1"/>
          <w:numId w:val="2"/>
        </w:numPr>
        <w:spacing w:before="0" w:after="0"/>
        <w:jc w:val="both"/>
        <w:rPr>
          <w:rFonts w:ascii="Calibri" w:hAnsi="Calibri"/>
          <w:sz w:val="20"/>
          <w:szCs w:val="20"/>
        </w:rPr>
      </w:pPr>
      <w:r w:rsidRPr="00BD431A">
        <w:rPr>
          <w:rFonts w:ascii="Calibri" w:hAnsi="Calibri"/>
          <w:sz w:val="20"/>
          <w:szCs w:val="20"/>
        </w:rPr>
        <w:t>Le score individuel est défini à la table IWF femme.</w:t>
      </w:r>
    </w:p>
    <w:p w14:paraId="6B8C2AF0" w14:textId="77777777" w:rsidR="0069708F" w:rsidRPr="00BD431A" w:rsidRDefault="0069708F" w:rsidP="0069708F">
      <w:pPr>
        <w:pStyle w:val="NormalWeb"/>
        <w:numPr>
          <w:ilvl w:val="1"/>
          <w:numId w:val="2"/>
        </w:numPr>
        <w:spacing w:before="0" w:after="0"/>
        <w:ind w:left="1077" w:hanging="357"/>
        <w:jc w:val="both"/>
        <w:rPr>
          <w:rFonts w:ascii="Calibri" w:hAnsi="Calibri"/>
          <w:sz w:val="20"/>
          <w:szCs w:val="20"/>
        </w:rPr>
      </w:pPr>
      <w:r w:rsidRPr="00BD431A">
        <w:rPr>
          <w:rFonts w:ascii="Calibri" w:hAnsi="Calibri"/>
          <w:sz w:val="20"/>
          <w:szCs w:val="20"/>
        </w:rPr>
        <w:t>Le score de l’équipe est égal à l’addition des scores des 3 équipières.</w:t>
      </w:r>
    </w:p>
    <w:p w14:paraId="7B581AE4" w14:textId="77777777" w:rsidR="00986702" w:rsidRPr="00BD431A" w:rsidRDefault="00986702" w:rsidP="0069708F">
      <w:pPr>
        <w:pStyle w:val="NormalWeb"/>
        <w:numPr>
          <w:ilvl w:val="1"/>
          <w:numId w:val="2"/>
        </w:numPr>
        <w:spacing w:before="0" w:after="0"/>
        <w:ind w:left="1077" w:hanging="357"/>
        <w:jc w:val="both"/>
        <w:rPr>
          <w:rFonts w:ascii="Calibri" w:hAnsi="Calibri"/>
          <w:sz w:val="20"/>
          <w:szCs w:val="20"/>
        </w:rPr>
      </w:pPr>
      <w:r w:rsidRPr="00BD431A">
        <w:rPr>
          <w:rFonts w:ascii="Calibri" w:hAnsi="Calibri"/>
          <w:sz w:val="20"/>
          <w:szCs w:val="20"/>
          <w:lang w:eastAsia="en-US"/>
        </w:rPr>
        <w:t>Les 5 meilleures équipes issues du 1</w:t>
      </w:r>
      <w:r w:rsidRPr="00BD431A">
        <w:rPr>
          <w:rFonts w:ascii="Calibri" w:hAnsi="Calibri"/>
          <w:sz w:val="20"/>
          <w:szCs w:val="20"/>
          <w:vertAlign w:val="superscript"/>
          <w:lang w:eastAsia="en-US"/>
        </w:rPr>
        <w:t>er</w:t>
      </w:r>
      <w:r w:rsidRPr="00BD431A">
        <w:rPr>
          <w:rFonts w:ascii="Calibri" w:hAnsi="Calibri"/>
          <w:sz w:val="20"/>
          <w:szCs w:val="20"/>
          <w:lang w:eastAsia="en-US"/>
        </w:rPr>
        <w:t xml:space="preserve"> tour sont qualifiées en finale nationale</w:t>
      </w:r>
    </w:p>
    <w:p w14:paraId="7E0C97A2" w14:textId="5F5EFCA2" w:rsidR="009C08B0" w:rsidRPr="00BD431A" w:rsidRDefault="009C08B0" w:rsidP="00F27073">
      <w:pPr>
        <w:pStyle w:val="xl30"/>
        <w:spacing w:before="120" w:after="60"/>
        <w:ind w:left="709"/>
        <w:jc w:val="left"/>
        <w:rPr>
          <w:rFonts w:ascii="Calibri" w:hAnsi="Calibri"/>
          <w:sz w:val="20"/>
        </w:rPr>
      </w:pPr>
      <w:r w:rsidRPr="00BD431A">
        <w:rPr>
          <w:rFonts w:ascii="Calibri" w:hAnsi="Calibri"/>
          <w:sz w:val="20"/>
        </w:rPr>
        <w:t xml:space="preserve">Equipes </w:t>
      </w:r>
      <w:r w:rsidR="00F27073">
        <w:rPr>
          <w:rFonts w:ascii="Calibri" w:hAnsi="Calibri"/>
          <w:sz w:val="20"/>
        </w:rPr>
        <w:t>U20</w:t>
      </w:r>
      <w:r w:rsidR="00766968" w:rsidRPr="00BD431A">
        <w:rPr>
          <w:rFonts w:ascii="Calibri" w:hAnsi="Calibri"/>
          <w:sz w:val="20"/>
        </w:rPr>
        <w:t xml:space="preserve"> </w:t>
      </w:r>
      <w:r w:rsidR="00EB6F35" w:rsidRPr="00BD431A">
        <w:rPr>
          <w:rFonts w:ascii="Calibri" w:hAnsi="Calibri"/>
          <w:sz w:val="20"/>
        </w:rPr>
        <w:t>f</w:t>
      </w:r>
      <w:r w:rsidR="00021FE2" w:rsidRPr="00BD431A">
        <w:rPr>
          <w:rFonts w:ascii="Calibri" w:hAnsi="Calibri"/>
          <w:sz w:val="20"/>
        </w:rPr>
        <w:t>éminin</w:t>
      </w:r>
      <w:r w:rsidRPr="00BD431A">
        <w:rPr>
          <w:rFonts w:ascii="Calibri" w:hAnsi="Calibri"/>
          <w:sz w:val="20"/>
        </w:rPr>
        <w:t>es</w:t>
      </w:r>
    </w:p>
    <w:p w14:paraId="442216F7" w14:textId="1D200AE8" w:rsidR="0069708F" w:rsidRPr="00BD431A" w:rsidRDefault="009C08B0" w:rsidP="0069708F">
      <w:pPr>
        <w:pStyle w:val="NormalWeb"/>
        <w:numPr>
          <w:ilvl w:val="1"/>
          <w:numId w:val="2"/>
        </w:numPr>
        <w:spacing w:before="0" w:after="0"/>
        <w:jc w:val="both"/>
        <w:rPr>
          <w:rFonts w:ascii="Calibri" w:hAnsi="Calibri"/>
          <w:sz w:val="20"/>
          <w:szCs w:val="20"/>
        </w:rPr>
      </w:pPr>
      <w:r w:rsidRPr="00BD431A">
        <w:rPr>
          <w:rFonts w:ascii="Calibri" w:hAnsi="Calibri"/>
          <w:sz w:val="20"/>
          <w:szCs w:val="20"/>
        </w:rPr>
        <w:t>L’équipe est comp</w:t>
      </w:r>
      <w:r w:rsidR="00607380">
        <w:rPr>
          <w:rFonts w:ascii="Calibri" w:hAnsi="Calibri"/>
          <w:sz w:val="20"/>
          <w:szCs w:val="20"/>
        </w:rPr>
        <w:t>osée de trois (3) haltérophiles U20</w:t>
      </w:r>
      <w:r w:rsidR="0069708F" w:rsidRPr="00BD431A">
        <w:rPr>
          <w:rFonts w:ascii="Calibri" w:hAnsi="Calibri"/>
          <w:sz w:val="20"/>
          <w:szCs w:val="20"/>
        </w:rPr>
        <w:t xml:space="preserve"> féminines</w:t>
      </w:r>
      <w:r w:rsidR="00607380">
        <w:rPr>
          <w:rFonts w:ascii="Calibri" w:hAnsi="Calibri"/>
          <w:sz w:val="20"/>
          <w:szCs w:val="20"/>
        </w:rPr>
        <w:t xml:space="preserve"> maximum</w:t>
      </w:r>
      <w:r w:rsidRPr="00BD431A">
        <w:rPr>
          <w:rFonts w:ascii="Calibri" w:hAnsi="Calibri"/>
          <w:sz w:val="20"/>
          <w:szCs w:val="20"/>
        </w:rPr>
        <w:t>.</w:t>
      </w:r>
      <w:r w:rsidR="0069708F" w:rsidRPr="00BD431A">
        <w:rPr>
          <w:rFonts w:ascii="Calibri" w:hAnsi="Calibri"/>
          <w:sz w:val="20"/>
          <w:szCs w:val="20"/>
        </w:rPr>
        <w:t xml:space="preserve"> Elle doit comporter au minimum une </w:t>
      </w:r>
      <w:r w:rsidR="00607380">
        <w:rPr>
          <w:rFonts w:ascii="Calibri" w:hAnsi="Calibri"/>
          <w:sz w:val="20"/>
          <w:szCs w:val="20"/>
        </w:rPr>
        <w:t>U20</w:t>
      </w:r>
      <w:r w:rsidR="0069708F" w:rsidRPr="00BD431A">
        <w:rPr>
          <w:rFonts w:ascii="Calibri" w:hAnsi="Calibri"/>
          <w:sz w:val="20"/>
          <w:szCs w:val="20"/>
        </w:rPr>
        <w:t xml:space="preserve"> femme et éventuellement deux </w:t>
      </w:r>
      <w:r w:rsidR="00607380">
        <w:rPr>
          <w:rFonts w:ascii="Calibri" w:hAnsi="Calibri"/>
          <w:sz w:val="20"/>
          <w:szCs w:val="20"/>
        </w:rPr>
        <w:t>U15 et/ou U17</w:t>
      </w:r>
      <w:r w:rsidR="0069708F" w:rsidRPr="00BD431A">
        <w:rPr>
          <w:rFonts w:ascii="Calibri" w:hAnsi="Calibri"/>
          <w:sz w:val="20"/>
          <w:szCs w:val="20"/>
        </w:rPr>
        <w:t xml:space="preserve"> femmes (pas de </w:t>
      </w:r>
      <w:r w:rsidR="008E27AC">
        <w:rPr>
          <w:rFonts w:ascii="Calibri" w:hAnsi="Calibri"/>
          <w:sz w:val="20"/>
          <w:szCs w:val="20"/>
        </w:rPr>
        <w:t>U13</w:t>
      </w:r>
      <w:r w:rsidR="0069708F" w:rsidRPr="00BD431A">
        <w:rPr>
          <w:rFonts w:ascii="Calibri" w:hAnsi="Calibri"/>
          <w:sz w:val="20"/>
          <w:szCs w:val="20"/>
        </w:rPr>
        <w:t>).</w:t>
      </w:r>
    </w:p>
    <w:p w14:paraId="6AD7D7F8" w14:textId="77777777" w:rsidR="009C08B0" w:rsidRPr="00BD431A" w:rsidRDefault="009C08B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Chaque membre d’équipe effectue les deux mouvements olympiques (arraché et épaulé jeté).</w:t>
      </w:r>
    </w:p>
    <w:p w14:paraId="758547EA" w14:textId="77777777" w:rsidR="009C08B0" w:rsidRPr="00BD431A" w:rsidRDefault="009C08B0" w:rsidP="00BC076A">
      <w:pPr>
        <w:pStyle w:val="NormalWeb"/>
        <w:numPr>
          <w:ilvl w:val="1"/>
          <w:numId w:val="2"/>
        </w:numPr>
        <w:spacing w:before="0" w:after="0"/>
        <w:jc w:val="both"/>
        <w:rPr>
          <w:rFonts w:ascii="Calibri" w:hAnsi="Calibri"/>
          <w:sz w:val="20"/>
          <w:szCs w:val="20"/>
        </w:rPr>
      </w:pPr>
      <w:r w:rsidRPr="00BD431A">
        <w:rPr>
          <w:rFonts w:ascii="Calibri" w:hAnsi="Calibri"/>
          <w:sz w:val="20"/>
          <w:szCs w:val="20"/>
        </w:rPr>
        <w:t>Le total soulevé est défini par l’addition du meilleur essai réus</w:t>
      </w:r>
      <w:r w:rsidR="00BC076A" w:rsidRPr="00BD431A">
        <w:rPr>
          <w:rFonts w:ascii="Calibri" w:hAnsi="Calibri"/>
          <w:sz w:val="20"/>
          <w:szCs w:val="20"/>
        </w:rPr>
        <w:t xml:space="preserve">si à chaque mouvement de chaque </w:t>
      </w:r>
      <w:r w:rsidRPr="00BD431A">
        <w:rPr>
          <w:rFonts w:ascii="Calibri" w:hAnsi="Calibri"/>
          <w:sz w:val="20"/>
          <w:szCs w:val="20"/>
        </w:rPr>
        <w:t>athlète (6 essais).</w:t>
      </w:r>
    </w:p>
    <w:p w14:paraId="1524E1E8" w14:textId="77777777" w:rsidR="009C08B0" w:rsidRPr="00BD431A" w:rsidRDefault="000B66A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Le score individuel</w:t>
      </w:r>
      <w:r w:rsidR="009C08B0" w:rsidRPr="00BD431A">
        <w:rPr>
          <w:rFonts w:ascii="Calibri" w:hAnsi="Calibri"/>
          <w:sz w:val="20"/>
          <w:szCs w:val="20"/>
        </w:rPr>
        <w:t xml:space="preserve"> est défini </w:t>
      </w:r>
      <w:r w:rsidRPr="00BD431A">
        <w:rPr>
          <w:rFonts w:ascii="Calibri" w:hAnsi="Calibri"/>
          <w:sz w:val="20"/>
          <w:szCs w:val="20"/>
        </w:rPr>
        <w:t>à</w:t>
      </w:r>
      <w:r w:rsidR="009C08B0" w:rsidRPr="00BD431A">
        <w:rPr>
          <w:rFonts w:ascii="Calibri" w:hAnsi="Calibri"/>
          <w:sz w:val="20"/>
          <w:szCs w:val="20"/>
        </w:rPr>
        <w:t xml:space="preserve"> la table IWF</w:t>
      </w:r>
      <w:r w:rsidR="00EB6F35" w:rsidRPr="00BD431A">
        <w:rPr>
          <w:rFonts w:ascii="Calibri" w:hAnsi="Calibri"/>
          <w:sz w:val="20"/>
          <w:szCs w:val="20"/>
        </w:rPr>
        <w:t xml:space="preserve"> f</w:t>
      </w:r>
      <w:r w:rsidR="00A116FD" w:rsidRPr="00BD431A">
        <w:rPr>
          <w:rFonts w:ascii="Calibri" w:hAnsi="Calibri"/>
          <w:sz w:val="20"/>
          <w:szCs w:val="20"/>
        </w:rPr>
        <w:t>emme</w:t>
      </w:r>
      <w:r w:rsidR="009C08B0" w:rsidRPr="00BD431A">
        <w:rPr>
          <w:rFonts w:ascii="Calibri" w:hAnsi="Calibri"/>
          <w:sz w:val="20"/>
          <w:szCs w:val="20"/>
        </w:rPr>
        <w:t>.</w:t>
      </w:r>
    </w:p>
    <w:p w14:paraId="42FB4B89" w14:textId="77777777" w:rsidR="000B66A0" w:rsidRPr="00BD431A" w:rsidRDefault="000B66A0" w:rsidP="003A25A6">
      <w:pPr>
        <w:pStyle w:val="NormalWeb"/>
        <w:numPr>
          <w:ilvl w:val="1"/>
          <w:numId w:val="2"/>
        </w:numPr>
        <w:spacing w:before="0" w:after="0"/>
        <w:ind w:left="1077" w:hanging="357"/>
        <w:jc w:val="both"/>
        <w:rPr>
          <w:rFonts w:ascii="Calibri" w:hAnsi="Calibri"/>
          <w:sz w:val="20"/>
          <w:szCs w:val="20"/>
        </w:rPr>
      </w:pPr>
      <w:r w:rsidRPr="00BD431A">
        <w:rPr>
          <w:rFonts w:ascii="Calibri" w:hAnsi="Calibri"/>
          <w:sz w:val="20"/>
          <w:szCs w:val="20"/>
        </w:rPr>
        <w:t>Le score de l’équipe est égal à l’addition des scores des 3 équipières</w:t>
      </w:r>
      <w:r w:rsidR="00BC076A" w:rsidRPr="00BD431A">
        <w:rPr>
          <w:rFonts w:ascii="Calibri" w:hAnsi="Calibri"/>
          <w:sz w:val="20"/>
          <w:szCs w:val="20"/>
        </w:rPr>
        <w:t>.</w:t>
      </w:r>
    </w:p>
    <w:p w14:paraId="3D8DA0D5" w14:textId="77777777" w:rsidR="00986702" w:rsidRPr="00BD431A" w:rsidRDefault="00986702" w:rsidP="003A25A6">
      <w:pPr>
        <w:pStyle w:val="NormalWeb"/>
        <w:numPr>
          <w:ilvl w:val="1"/>
          <w:numId w:val="2"/>
        </w:numPr>
        <w:spacing w:before="0" w:after="0"/>
        <w:ind w:left="1077" w:hanging="357"/>
        <w:jc w:val="both"/>
        <w:rPr>
          <w:rFonts w:ascii="Calibri" w:hAnsi="Calibri"/>
          <w:sz w:val="20"/>
          <w:szCs w:val="20"/>
        </w:rPr>
      </w:pPr>
      <w:r w:rsidRPr="00BD431A">
        <w:rPr>
          <w:rFonts w:ascii="Calibri" w:hAnsi="Calibri"/>
          <w:sz w:val="20"/>
          <w:szCs w:val="20"/>
          <w:lang w:eastAsia="en-US"/>
        </w:rPr>
        <w:t>Les 5 meilleures équipes issues du 1</w:t>
      </w:r>
      <w:r w:rsidRPr="00BD431A">
        <w:rPr>
          <w:rFonts w:ascii="Calibri" w:hAnsi="Calibri"/>
          <w:sz w:val="20"/>
          <w:szCs w:val="20"/>
          <w:vertAlign w:val="superscript"/>
          <w:lang w:eastAsia="en-US"/>
        </w:rPr>
        <w:t>er</w:t>
      </w:r>
      <w:r w:rsidRPr="00BD431A">
        <w:rPr>
          <w:rFonts w:ascii="Calibri" w:hAnsi="Calibri"/>
          <w:sz w:val="20"/>
          <w:szCs w:val="20"/>
          <w:lang w:eastAsia="en-US"/>
        </w:rPr>
        <w:t xml:space="preserve"> tour sont qualifiées en finale nationale</w:t>
      </w:r>
    </w:p>
    <w:p w14:paraId="7D5FF1F4" w14:textId="65476EAF" w:rsidR="009C08B0" w:rsidRPr="00BD431A" w:rsidRDefault="009C08B0" w:rsidP="00F27073">
      <w:pPr>
        <w:pStyle w:val="xl30"/>
        <w:spacing w:before="120" w:after="60"/>
        <w:ind w:left="709"/>
        <w:jc w:val="left"/>
        <w:rPr>
          <w:rFonts w:ascii="Calibri" w:hAnsi="Calibri"/>
          <w:sz w:val="20"/>
        </w:rPr>
      </w:pPr>
      <w:r w:rsidRPr="00BD431A">
        <w:rPr>
          <w:rFonts w:ascii="Calibri" w:hAnsi="Calibri"/>
          <w:sz w:val="20"/>
        </w:rPr>
        <w:t>Equipes</w:t>
      </w:r>
      <w:r w:rsidR="00FD0013" w:rsidRPr="00BD431A">
        <w:rPr>
          <w:rFonts w:ascii="Calibri" w:hAnsi="Calibri"/>
          <w:sz w:val="20"/>
        </w:rPr>
        <w:t xml:space="preserve"> </w:t>
      </w:r>
      <w:r w:rsidR="00AE5CE5">
        <w:rPr>
          <w:rFonts w:ascii="Calibri" w:hAnsi="Calibri"/>
          <w:sz w:val="20"/>
        </w:rPr>
        <w:t>U15-</w:t>
      </w:r>
      <w:r w:rsidR="00F27073">
        <w:rPr>
          <w:rFonts w:ascii="Calibri" w:hAnsi="Calibri"/>
          <w:sz w:val="20"/>
        </w:rPr>
        <w:t>17</w:t>
      </w:r>
      <w:r w:rsidR="006C7F76" w:rsidRPr="00BD431A">
        <w:rPr>
          <w:rFonts w:ascii="Calibri" w:hAnsi="Calibri"/>
          <w:sz w:val="20"/>
        </w:rPr>
        <w:t xml:space="preserve"> </w:t>
      </w:r>
      <w:r w:rsidR="00EB6F35" w:rsidRPr="00BD431A">
        <w:rPr>
          <w:rFonts w:ascii="Calibri" w:hAnsi="Calibri"/>
          <w:sz w:val="20"/>
        </w:rPr>
        <w:t>g</w:t>
      </w:r>
      <w:r w:rsidRPr="00BD431A">
        <w:rPr>
          <w:rFonts w:ascii="Calibri" w:hAnsi="Calibri"/>
          <w:sz w:val="20"/>
        </w:rPr>
        <w:t>arçons</w:t>
      </w:r>
    </w:p>
    <w:p w14:paraId="64D21107" w14:textId="6D4DF4BC" w:rsidR="009C08B0" w:rsidRPr="00BD431A" w:rsidRDefault="009C08B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L’équipe est composée de trois (3) haltérophiles </w:t>
      </w:r>
      <w:r w:rsidR="00607380">
        <w:rPr>
          <w:rFonts w:ascii="Calibri" w:hAnsi="Calibri"/>
          <w:sz w:val="20"/>
          <w:szCs w:val="20"/>
        </w:rPr>
        <w:t>U17</w:t>
      </w:r>
      <w:r w:rsidRPr="00BD431A">
        <w:rPr>
          <w:rFonts w:ascii="Calibri" w:hAnsi="Calibri"/>
          <w:sz w:val="20"/>
          <w:szCs w:val="20"/>
        </w:rPr>
        <w:t xml:space="preserve"> garçons</w:t>
      </w:r>
      <w:r w:rsidR="00607380">
        <w:rPr>
          <w:rFonts w:ascii="Calibri" w:hAnsi="Calibri"/>
          <w:sz w:val="20"/>
          <w:szCs w:val="20"/>
        </w:rPr>
        <w:t xml:space="preserve"> maximum </w:t>
      </w:r>
      <w:r w:rsidR="00607380" w:rsidRPr="00BD431A">
        <w:rPr>
          <w:rFonts w:ascii="Calibri" w:hAnsi="Calibri"/>
          <w:sz w:val="20"/>
          <w:szCs w:val="20"/>
        </w:rPr>
        <w:t xml:space="preserve">(pas de </w:t>
      </w:r>
      <w:r w:rsidR="00607380">
        <w:rPr>
          <w:rFonts w:ascii="Calibri" w:hAnsi="Calibri"/>
          <w:sz w:val="20"/>
          <w:szCs w:val="20"/>
        </w:rPr>
        <w:t>U13</w:t>
      </w:r>
      <w:r w:rsidR="00607380" w:rsidRPr="00BD431A">
        <w:rPr>
          <w:rFonts w:ascii="Calibri" w:hAnsi="Calibri"/>
          <w:sz w:val="20"/>
          <w:szCs w:val="20"/>
        </w:rPr>
        <w:t>)</w:t>
      </w:r>
      <w:r w:rsidR="00BC076A" w:rsidRPr="00BD431A">
        <w:rPr>
          <w:rFonts w:ascii="Calibri" w:hAnsi="Calibri"/>
          <w:sz w:val="20"/>
          <w:szCs w:val="20"/>
        </w:rPr>
        <w:t>.</w:t>
      </w:r>
      <w:r w:rsidRPr="00BD431A">
        <w:rPr>
          <w:rFonts w:ascii="Calibri" w:hAnsi="Calibri"/>
          <w:sz w:val="20"/>
          <w:szCs w:val="20"/>
        </w:rPr>
        <w:t xml:space="preserve"> </w:t>
      </w:r>
    </w:p>
    <w:p w14:paraId="69E42F41" w14:textId="77777777" w:rsidR="009C08B0" w:rsidRPr="00BD431A" w:rsidRDefault="009C08B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Chaque membre d’équipe effectue les deux mouvements olympiques (arraché et épaulé jeté).</w:t>
      </w:r>
    </w:p>
    <w:p w14:paraId="71F5B829" w14:textId="77777777" w:rsidR="009C08B0" w:rsidRPr="00BD431A" w:rsidRDefault="009C08B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Le total soulevé est défini par l'addition du meilleur essai réussi à chaque mouvement de chaque athlète (6 essais).</w:t>
      </w:r>
    </w:p>
    <w:p w14:paraId="7AA6FE25" w14:textId="77777777" w:rsidR="009C08B0" w:rsidRPr="00BD431A" w:rsidRDefault="000B66A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 xml:space="preserve">Le score individuel </w:t>
      </w:r>
      <w:r w:rsidR="00E41DAD" w:rsidRPr="00BD431A">
        <w:rPr>
          <w:rFonts w:ascii="Calibri" w:hAnsi="Calibri"/>
          <w:sz w:val="20"/>
          <w:szCs w:val="20"/>
        </w:rPr>
        <w:t xml:space="preserve">est </w:t>
      </w:r>
      <w:r w:rsidR="009C08B0" w:rsidRPr="00BD431A">
        <w:rPr>
          <w:rFonts w:ascii="Calibri" w:hAnsi="Calibri"/>
          <w:sz w:val="20"/>
          <w:szCs w:val="20"/>
        </w:rPr>
        <w:t xml:space="preserve">défini </w:t>
      </w:r>
      <w:r w:rsidRPr="00BD431A">
        <w:rPr>
          <w:rFonts w:ascii="Calibri" w:hAnsi="Calibri"/>
          <w:sz w:val="20"/>
          <w:szCs w:val="20"/>
        </w:rPr>
        <w:t>à</w:t>
      </w:r>
      <w:r w:rsidR="009C08B0" w:rsidRPr="00BD431A">
        <w:rPr>
          <w:rFonts w:ascii="Calibri" w:hAnsi="Calibri"/>
          <w:sz w:val="20"/>
          <w:szCs w:val="20"/>
        </w:rPr>
        <w:t xml:space="preserve"> la table IWF</w:t>
      </w:r>
      <w:r w:rsidR="00EB6F35" w:rsidRPr="00BD431A">
        <w:rPr>
          <w:rFonts w:ascii="Calibri" w:hAnsi="Calibri"/>
          <w:sz w:val="20"/>
          <w:szCs w:val="20"/>
        </w:rPr>
        <w:t xml:space="preserve"> h</w:t>
      </w:r>
      <w:r w:rsidR="00FD0013" w:rsidRPr="00BD431A">
        <w:rPr>
          <w:rFonts w:ascii="Calibri" w:hAnsi="Calibri"/>
          <w:sz w:val="20"/>
          <w:szCs w:val="20"/>
        </w:rPr>
        <w:t>omme.</w:t>
      </w:r>
    </w:p>
    <w:p w14:paraId="7370B804" w14:textId="77777777" w:rsidR="000B66A0" w:rsidRPr="00BD431A" w:rsidRDefault="000B66A0" w:rsidP="000B66A0">
      <w:pPr>
        <w:pStyle w:val="NormalWeb"/>
        <w:numPr>
          <w:ilvl w:val="1"/>
          <w:numId w:val="2"/>
        </w:numPr>
        <w:spacing w:before="0" w:after="0"/>
        <w:jc w:val="both"/>
        <w:rPr>
          <w:rFonts w:ascii="Calibri" w:hAnsi="Calibri"/>
          <w:sz w:val="20"/>
          <w:szCs w:val="20"/>
        </w:rPr>
      </w:pPr>
      <w:r w:rsidRPr="00BD431A">
        <w:rPr>
          <w:rFonts w:ascii="Calibri" w:hAnsi="Calibri"/>
          <w:sz w:val="20"/>
          <w:szCs w:val="20"/>
        </w:rPr>
        <w:t>Le score de l’équipe est égal à l’addition des scores des 3 équipiers</w:t>
      </w:r>
      <w:r w:rsidR="00BC076A" w:rsidRPr="00BD431A">
        <w:rPr>
          <w:rFonts w:ascii="Calibri" w:hAnsi="Calibri"/>
          <w:sz w:val="20"/>
          <w:szCs w:val="20"/>
        </w:rPr>
        <w:t>.</w:t>
      </w:r>
    </w:p>
    <w:p w14:paraId="465064EB" w14:textId="77777777" w:rsidR="00986702" w:rsidRPr="00BD431A" w:rsidRDefault="00986702" w:rsidP="000B66A0">
      <w:pPr>
        <w:pStyle w:val="NormalWeb"/>
        <w:numPr>
          <w:ilvl w:val="1"/>
          <w:numId w:val="2"/>
        </w:numPr>
        <w:spacing w:before="0" w:after="0"/>
        <w:jc w:val="both"/>
        <w:rPr>
          <w:rFonts w:ascii="Calibri" w:hAnsi="Calibri"/>
          <w:sz w:val="20"/>
          <w:szCs w:val="20"/>
        </w:rPr>
      </w:pPr>
      <w:r w:rsidRPr="00BD431A">
        <w:rPr>
          <w:rFonts w:ascii="Calibri" w:hAnsi="Calibri"/>
          <w:sz w:val="20"/>
          <w:szCs w:val="20"/>
          <w:lang w:eastAsia="en-US"/>
        </w:rPr>
        <w:t>Les 5 meilleures équipes issues du 1</w:t>
      </w:r>
      <w:r w:rsidRPr="00BD431A">
        <w:rPr>
          <w:rFonts w:ascii="Calibri" w:hAnsi="Calibri"/>
          <w:sz w:val="20"/>
          <w:szCs w:val="20"/>
          <w:vertAlign w:val="superscript"/>
          <w:lang w:eastAsia="en-US"/>
        </w:rPr>
        <w:t>er</w:t>
      </w:r>
      <w:r w:rsidRPr="00BD431A">
        <w:rPr>
          <w:rFonts w:ascii="Calibri" w:hAnsi="Calibri"/>
          <w:sz w:val="20"/>
          <w:szCs w:val="20"/>
          <w:lang w:eastAsia="en-US"/>
        </w:rPr>
        <w:t xml:space="preserve"> tour sont qualifiées en finale nationale</w:t>
      </w:r>
    </w:p>
    <w:p w14:paraId="153C61C4" w14:textId="72A481BD" w:rsidR="009C08B0" w:rsidRPr="00BD431A" w:rsidRDefault="009C08B0" w:rsidP="00F27073">
      <w:pPr>
        <w:pStyle w:val="xl30"/>
        <w:spacing w:before="120" w:after="60"/>
        <w:ind w:left="709"/>
        <w:jc w:val="left"/>
        <w:rPr>
          <w:rFonts w:ascii="Calibri" w:hAnsi="Calibri"/>
          <w:sz w:val="20"/>
        </w:rPr>
      </w:pPr>
      <w:r w:rsidRPr="00BD431A">
        <w:rPr>
          <w:rFonts w:ascii="Calibri" w:hAnsi="Calibri"/>
          <w:sz w:val="20"/>
        </w:rPr>
        <w:t xml:space="preserve">Equipes </w:t>
      </w:r>
      <w:r w:rsidR="00F27073">
        <w:rPr>
          <w:rFonts w:ascii="Calibri" w:hAnsi="Calibri"/>
          <w:sz w:val="20"/>
        </w:rPr>
        <w:t>U20</w:t>
      </w:r>
      <w:r w:rsidR="00EB6F35" w:rsidRPr="00BD431A">
        <w:rPr>
          <w:rFonts w:ascii="Calibri" w:hAnsi="Calibri"/>
          <w:sz w:val="20"/>
        </w:rPr>
        <w:t xml:space="preserve"> g</w:t>
      </w:r>
      <w:r w:rsidRPr="00BD431A">
        <w:rPr>
          <w:rFonts w:ascii="Calibri" w:hAnsi="Calibri"/>
          <w:sz w:val="20"/>
        </w:rPr>
        <w:t>arçons</w:t>
      </w:r>
    </w:p>
    <w:p w14:paraId="487F603D" w14:textId="3C80BFD0" w:rsidR="009C08B0" w:rsidRPr="00BD431A" w:rsidRDefault="009C08B0" w:rsidP="003F61C7">
      <w:pPr>
        <w:pStyle w:val="NormalWeb"/>
        <w:numPr>
          <w:ilvl w:val="0"/>
          <w:numId w:val="5"/>
        </w:numPr>
        <w:spacing w:before="0" w:after="0"/>
        <w:jc w:val="both"/>
        <w:rPr>
          <w:rFonts w:ascii="Calibri" w:hAnsi="Calibri"/>
          <w:sz w:val="20"/>
          <w:szCs w:val="20"/>
        </w:rPr>
      </w:pPr>
      <w:r w:rsidRPr="00BD431A">
        <w:rPr>
          <w:rFonts w:ascii="Calibri" w:hAnsi="Calibri"/>
          <w:sz w:val="20"/>
          <w:szCs w:val="20"/>
        </w:rPr>
        <w:t xml:space="preserve">L’équipe est composée de trois </w:t>
      </w:r>
      <w:r w:rsidRPr="00BD431A">
        <w:rPr>
          <w:rFonts w:ascii="Calibri" w:hAnsi="Calibri"/>
          <w:bCs/>
          <w:sz w:val="20"/>
          <w:szCs w:val="20"/>
        </w:rPr>
        <w:t>(3)</w:t>
      </w:r>
      <w:r w:rsidRPr="00BD431A">
        <w:rPr>
          <w:rFonts w:ascii="Calibri" w:hAnsi="Calibri"/>
          <w:sz w:val="20"/>
          <w:szCs w:val="20"/>
        </w:rPr>
        <w:t xml:space="preserve"> haltérophiles </w:t>
      </w:r>
      <w:r w:rsidR="00607380">
        <w:rPr>
          <w:rFonts w:ascii="Calibri" w:hAnsi="Calibri"/>
          <w:sz w:val="20"/>
          <w:szCs w:val="20"/>
        </w:rPr>
        <w:t>U20 maximum</w:t>
      </w:r>
      <w:r w:rsidRPr="00BD431A">
        <w:rPr>
          <w:rFonts w:ascii="Calibri" w:hAnsi="Calibri"/>
          <w:sz w:val="20"/>
          <w:szCs w:val="20"/>
        </w:rPr>
        <w:t>.</w:t>
      </w:r>
      <w:r w:rsidR="0069708F" w:rsidRPr="00BD431A">
        <w:rPr>
          <w:rFonts w:ascii="Calibri" w:hAnsi="Calibri"/>
          <w:sz w:val="20"/>
          <w:szCs w:val="20"/>
        </w:rPr>
        <w:t xml:space="preserve"> Elle</w:t>
      </w:r>
      <w:r w:rsidRPr="00BD431A">
        <w:rPr>
          <w:rFonts w:ascii="Calibri" w:hAnsi="Calibri"/>
          <w:sz w:val="20"/>
          <w:szCs w:val="20"/>
        </w:rPr>
        <w:t xml:space="preserve"> doit comporter au minimum un </w:t>
      </w:r>
      <w:r w:rsidR="00607380">
        <w:rPr>
          <w:rFonts w:ascii="Calibri" w:hAnsi="Calibri"/>
          <w:sz w:val="20"/>
          <w:szCs w:val="20"/>
        </w:rPr>
        <w:t>U20</w:t>
      </w:r>
      <w:r w:rsidRPr="00BD431A">
        <w:rPr>
          <w:rFonts w:ascii="Calibri" w:hAnsi="Calibri"/>
          <w:sz w:val="20"/>
          <w:szCs w:val="20"/>
        </w:rPr>
        <w:t xml:space="preserve"> homme et éventuellement </w:t>
      </w:r>
      <w:r w:rsidR="0069708F" w:rsidRPr="00BD431A">
        <w:rPr>
          <w:rFonts w:ascii="Calibri" w:hAnsi="Calibri"/>
          <w:sz w:val="20"/>
          <w:szCs w:val="20"/>
        </w:rPr>
        <w:t>deux</w:t>
      </w:r>
      <w:r w:rsidRPr="00BD431A">
        <w:rPr>
          <w:rFonts w:ascii="Calibri" w:hAnsi="Calibri"/>
          <w:sz w:val="20"/>
          <w:szCs w:val="20"/>
        </w:rPr>
        <w:t xml:space="preserve"> </w:t>
      </w:r>
      <w:r w:rsidR="00607380">
        <w:rPr>
          <w:rFonts w:ascii="Calibri" w:hAnsi="Calibri"/>
          <w:sz w:val="20"/>
          <w:szCs w:val="20"/>
        </w:rPr>
        <w:t>U15 et/ou U17</w:t>
      </w:r>
      <w:r w:rsidR="00607380" w:rsidRPr="00BD431A">
        <w:rPr>
          <w:rFonts w:ascii="Calibri" w:hAnsi="Calibri"/>
          <w:sz w:val="20"/>
          <w:szCs w:val="20"/>
        </w:rPr>
        <w:t xml:space="preserve"> </w:t>
      </w:r>
      <w:r w:rsidRPr="00BD431A">
        <w:rPr>
          <w:rFonts w:ascii="Calibri" w:hAnsi="Calibri"/>
          <w:sz w:val="20"/>
          <w:szCs w:val="20"/>
        </w:rPr>
        <w:t>hommes (pas de</w:t>
      </w:r>
      <w:r w:rsidRPr="00BD431A">
        <w:rPr>
          <w:rFonts w:ascii="Calibri" w:hAnsi="Calibri"/>
          <w:b/>
          <w:sz w:val="20"/>
          <w:szCs w:val="20"/>
        </w:rPr>
        <w:t xml:space="preserve"> </w:t>
      </w:r>
      <w:r w:rsidR="008E27AC">
        <w:rPr>
          <w:rFonts w:ascii="Calibri" w:hAnsi="Calibri"/>
          <w:sz w:val="20"/>
          <w:szCs w:val="20"/>
        </w:rPr>
        <w:t>U13</w:t>
      </w:r>
      <w:r w:rsidR="00FD0013" w:rsidRPr="00BD431A">
        <w:rPr>
          <w:rFonts w:ascii="Calibri" w:hAnsi="Calibri"/>
          <w:sz w:val="20"/>
          <w:szCs w:val="20"/>
        </w:rPr>
        <w:t>).</w:t>
      </w:r>
    </w:p>
    <w:p w14:paraId="599BDB4D" w14:textId="77777777" w:rsidR="009C08B0" w:rsidRPr="00BD431A" w:rsidRDefault="009C08B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Chaque membre d’équipe effectue les deux mouvements olympiques (arraché et épaulé jeté).</w:t>
      </w:r>
    </w:p>
    <w:p w14:paraId="4B38FC54" w14:textId="77777777" w:rsidR="009C08B0" w:rsidRPr="00BD431A" w:rsidRDefault="009C08B0" w:rsidP="008F787C">
      <w:pPr>
        <w:pStyle w:val="NormalWeb"/>
        <w:numPr>
          <w:ilvl w:val="1"/>
          <w:numId w:val="2"/>
        </w:numPr>
        <w:spacing w:before="0" w:after="0"/>
        <w:jc w:val="both"/>
        <w:rPr>
          <w:rFonts w:ascii="Calibri" w:hAnsi="Calibri"/>
          <w:sz w:val="20"/>
          <w:szCs w:val="20"/>
        </w:rPr>
      </w:pPr>
      <w:r w:rsidRPr="00BD431A">
        <w:rPr>
          <w:rFonts w:ascii="Calibri" w:hAnsi="Calibri"/>
          <w:sz w:val="20"/>
          <w:szCs w:val="20"/>
        </w:rPr>
        <w:t>Le total soulevé est défini par l'addition du meilleur essai réussi à chaque mouvement de chaque athlète (6 essais).</w:t>
      </w:r>
    </w:p>
    <w:p w14:paraId="6434F6CF" w14:textId="77777777" w:rsidR="009C08B0" w:rsidRPr="00BD431A" w:rsidRDefault="000B66A0" w:rsidP="008F787C">
      <w:pPr>
        <w:pStyle w:val="NormalWeb"/>
        <w:numPr>
          <w:ilvl w:val="1"/>
          <w:numId w:val="2"/>
        </w:numPr>
        <w:spacing w:before="0" w:after="0"/>
        <w:jc w:val="both"/>
        <w:rPr>
          <w:rFonts w:ascii="Calibri" w:hAnsi="Calibri"/>
          <w:sz w:val="20"/>
          <w:szCs w:val="20"/>
          <w:u w:val="single"/>
        </w:rPr>
      </w:pPr>
      <w:r w:rsidRPr="00BD431A">
        <w:rPr>
          <w:rFonts w:ascii="Calibri" w:hAnsi="Calibri"/>
          <w:sz w:val="20"/>
          <w:szCs w:val="20"/>
        </w:rPr>
        <w:t xml:space="preserve">Le score individuel </w:t>
      </w:r>
      <w:r w:rsidR="009C08B0" w:rsidRPr="00BD431A">
        <w:rPr>
          <w:rFonts w:ascii="Calibri" w:hAnsi="Calibri"/>
          <w:sz w:val="20"/>
          <w:szCs w:val="20"/>
        </w:rPr>
        <w:t xml:space="preserve">est défini </w:t>
      </w:r>
      <w:r w:rsidRPr="00BD431A">
        <w:rPr>
          <w:rFonts w:ascii="Calibri" w:hAnsi="Calibri"/>
          <w:sz w:val="20"/>
          <w:szCs w:val="20"/>
        </w:rPr>
        <w:t>à</w:t>
      </w:r>
      <w:r w:rsidR="009C08B0" w:rsidRPr="00BD431A">
        <w:rPr>
          <w:rFonts w:ascii="Calibri" w:hAnsi="Calibri"/>
          <w:sz w:val="20"/>
          <w:szCs w:val="20"/>
        </w:rPr>
        <w:t xml:space="preserve"> la table IWF</w:t>
      </w:r>
      <w:r w:rsidR="00445F26" w:rsidRPr="00BD431A">
        <w:rPr>
          <w:rFonts w:ascii="Calibri" w:hAnsi="Calibri"/>
          <w:sz w:val="20"/>
          <w:szCs w:val="20"/>
        </w:rPr>
        <w:t xml:space="preserve"> h</w:t>
      </w:r>
      <w:r w:rsidR="00FD0013" w:rsidRPr="00BD431A">
        <w:rPr>
          <w:rFonts w:ascii="Calibri" w:hAnsi="Calibri"/>
          <w:sz w:val="20"/>
          <w:szCs w:val="20"/>
        </w:rPr>
        <w:t>omme</w:t>
      </w:r>
      <w:r w:rsidR="009C08B0" w:rsidRPr="00BD431A">
        <w:rPr>
          <w:rFonts w:ascii="Calibri" w:hAnsi="Calibri"/>
          <w:sz w:val="20"/>
          <w:szCs w:val="20"/>
        </w:rPr>
        <w:t>.</w:t>
      </w:r>
    </w:p>
    <w:p w14:paraId="5EED4A4D" w14:textId="77777777" w:rsidR="000B66A0" w:rsidRPr="00BD431A" w:rsidRDefault="000B66A0" w:rsidP="008F787C">
      <w:pPr>
        <w:pStyle w:val="NormalWeb"/>
        <w:numPr>
          <w:ilvl w:val="1"/>
          <w:numId w:val="2"/>
        </w:numPr>
        <w:spacing w:before="0" w:after="0"/>
        <w:jc w:val="both"/>
        <w:rPr>
          <w:rFonts w:ascii="Calibri" w:hAnsi="Calibri"/>
          <w:sz w:val="20"/>
          <w:szCs w:val="20"/>
          <w:u w:val="single"/>
        </w:rPr>
      </w:pPr>
      <w:r w:rsidRPr="00BD431A">
        <w:rPr>
          <w:rFonts w:ascii="Calibri" w:hAnsi="Calibri"/>
          <w:sz w:val="20"/>
          <w:szCs w:val="20"/>
        </w:rPr>
        <w:t>Le score de l’équipe est égal à l’addition des scores des 3 équipiers</w:t>
      </w:r>
      <w:r w:rsidR="00BC076A" w:rsidRPr="00BD431A">
        <w:rPr>
          <w:rFonts w:ascii="Calibri" w:hAnsi="Calibri"/>
          <w:sz w:val="20"/>
          <w:szCs w:val="20"/>
        </w:rPr>
        <w:t>.</w:t>
      </w:r>
    </w:p>
    <w:p w14:paraId="5048436A" w14:textId="77777777" w:rsidR="00986702" w:rsidRPr="00BD431A" w:rsidRDefault="00986702" w:rsidP="008F787C">
      <w:pPr>
        <w:pStyle w:val="NormalWeb"/>
        <w:numPr>
          <w:ilvl w:val="1"/>
          <w:numId w:val="2"/>
        </w:numPr>
        <w:spacing w:before="0" w:after="0"/>
        <w:jc w:val="both"/>
        <w:rPr>
          <w:rFonts w:ascii="Calibri" w:hAnsi="Calibri"/>
          <w:sz w:val="20"/>
          <w:szCs w:val="20"/>
          <w:u w:val="single"/>
        </w:rPr>
      </w:pPr>
      <w:r w:rsidRPr="00BD431A">
        <w:rPr>
          <w:rFonts w:ascii="Calibri" w:hAnsi="Calibri"/>
          <w:sz w:val="20"/>
          <w:szCs w:val="20"/>
          <w:lang w:eastAsia="en-US"/>
        </w:rPr>
        <w:t>Les 5 meilleures équipes issues du 1</w:t>
      </w:r>
      <w:r w:rsidRPr="00BD431A">
        <w:rPr>
          <w:rFonts w:ascii="Calibri" w:hAnsi="Calibri"/>
          <w:sz w:val="20"/>
          <w:szCs w:val="20"/>
          <w:vertAlign w:val="superscript"/>
          <w:lang w:eastAsia="en-US"/>
        </w:rPr>
        <w:t>er</w:t>
      </w:r>
      <w:r w:rsidRPr="00BD431A">
        <w:rPr>
          <w:rFonts w:ascii="Calibri" w:hAnsi="Calibri"/>
          <w:sz w:val="20"/>
          <w:szCs w:val="20"/>
          <w:lang w:eastAsia="en-US"/>
        </w:rPr>
        <w:t xml:space="preserve"> tour sont qualifiées en finale nationale</w:t>
      </w:r>
    </w:p>
    <w:p w14:paraId="7F4F125F" w14:textId="6804D78D" w:rsidR="009C08B0" w:rsidRPr="002D5383" w:rsidRDefault="00221F65" w:rsidP="00AA63F4">
      <w:pPr>
        <w:spacing w:after="120"/>
        <w:ind w:left="142"/>
        <w:rPr>
          <w:rFonts w:ascii="Calibri" w:hAnsi="Calibri"/>
          <w:b/>
          <w:bCs/>
          <w:i/>
          <w:iCs/>
          <w:caps/>
          <w:color w:val="4F81BD"/>
          <w:sz w:val="18"/>
        </w:rPr>
      </w:pPr>
      <w:r>
        <w:rPr>
          <w:rFonts w:ascii="Calibri" w:hAnsi="Calibri"/>
          <w:b/>
          <w:bCs/>
          <w:i/>
          <w:iCs/>
          <w:caps/>
          <w:color w:val="4F81BD"/>
          <w:sz w:val="18"/>
        </w:rPr>
        <w:br/>
      </w:r>
      <w:r w:rsidR="0034071D" w:rsidRPr="002D5383">
        <w:rPr>
          <w:rFonts w:ascii="Calibri" w:hAnsi="Calibri"/>
          <w:b/>
          <w:bCs/>
          <w:i/>
          <w:iCs/>
          <w:caps/>
          <w:color w:val="4F81BD"/>
          <w:sz w:val="18"/>
        </w:rPr>
        <w:t>2</w:t>
      </w:r>
      <w:r w:rsidR="00D6351D" w:rsidRPr="002D5383">
        <w:rPr>
          <w:rFonts w:ascii="Calibri" w:hAnsi="Calibri"/>
          <w:b/>
          <w:bCs/>
          <w:i/>
          <w:iCs/>
          <w:caps/>
          <w:color w:val="4F81BD"/>
          <w:sz w:val="18"/>
        </w:rPr>
        <w:t>4</w:t>
      </w:r>
      <w:r w:rsidR="002B67E9" w:rsidRPr="002D5383">
        <w:rPr>
          <w:rFonts w:ascii="Calibri" w:hAnsi="Calibri"/>
          <w:b/>
          <w:bCs/>
          <w:i/>
          <w:iCs/>
          <w:caps/>
          <w:color w:val="4F81BD"/>
          <w:sz w:val="18"/>
        </w:rPr>
        <w:t>.</w:t>
      </w:r>
      <w:r w:rsidR="00AC73B2" w:rsidRPr="002D5383">
        <w:rPr>
          <w:rFonts w:ascii="Calibri" w:hAnsi="Calibri"/>
          <w:b/>
          <w:bCs/>
          <w:i/>
          <w:iCs/>
          <w:caps/>
          <w:color w:val="4F81BD"/>
          <w:sz w:val="18"/>
        </w:rPr>
        <w:t>1</w:t>
      </w:r>
      <w:r w:rsidR="0034071D" w:rsidRPr="002D5383">
        <w:rPr>
          <w:rFonts w:ascii="Calibri" w:hAnsi="Calibri"/>
          <w:b/>
          <w:bCs/>
          <w:i/>
          <w:iCs/>
          <w:caps/>
          <w:color w:val="4F81BD"/>
          <w:sz w:val="18"/>
        </w:rPr>
        <w:t>.</w:t>
      </w:r>
      <w:r w:rsidR="00427A0F" w:rsidRPr="002D5383">
        <w:rPr>
          <w:rFonts w:ascii="Calibri" w:hAnsi="Calibri"/>
          <w:b/>
          <w:bCs/>
          <w:i/>
          <w:iCs/>
          <w:caps/>
          <w:color w:val="4F81BD"/>
          <w:sz w:val="18"/>
        </w:rPr>
        <w:t>3</w:t>
      </w:r>
      <w:r w:rsidR="002B67E9" w:rsidRPr="002D5383">
        <w:rPr>
          <w:rFonts w:ascii="Calibri" w:hAnsi="Calibri"/>
          <w:b/>
          <w:bCs/>
          <w:i/>
          <w:iCs/>
          <w:caps/>
          <w:color w:val="4F81BD"/>
          <w:sz w:val="18"/>
        </w:rPr>
        <w:t xml:space="preserve"> - </w:t>
      </w:r>
      <w:r w:rsidR="00FD0013" w:rsidRPr="002D5383">
        <w:rPr>
          <w:rFonts w:ascii="Calibri" w:hAnsi="Calibri"/>
          <w:b/>
          <w:bCs/>
          <w:i/>
          <w:iCs/>
          <w:caps/>
          <w:color w:val="4F81BD"/>
          <w:sz w:val="18"/>
        </w:rPr>
        <w:t>Règle</w:t>
      </w:r>
      <w:r w:rsidR="004D31C1" w:rsidRPr="002D5383">
        <w:rPr>
          <w:rFonts w:ascii="Calibri" w:hAnsi="Calibri"/>
          <w:b/>
          <w:bCs/>
          <w:i/>
          <w:iCs/>
          <w:caps/>
          <w:color w:val="4F81BD"/>
          <w:sz w:val="18"/>
        </w:rPr>
        <w:t>s</w:t>
      </w:r>
      <w:r w:rsidR="00FD0013" w:rsidRPr="002D5383">
        <w:rPr>
          <w:rFonts w:ascii="Calibri" w:hAnsi="Calibri"/>
          <w:b/>
          <w:bCs/>
          <w:i/>
          <w:iCs/>
          <w:caps/>
          <w:color w:val="4F81BD"/>
          <w:sz w:val="18"/>
        </w:rPr>
        <w:t xml:space="preserve"> spécifique</w:t>
      </w:r>
      <w:r w:rsidR="004D31C1" w:rsidRPr="002D5383">
        <w:rPr>
          <w:rFonts w:ascii="Calibri" w:hAnsi="Calibri"/>
          <w:b/>
          <w:bCs/>
          <w:i/>
          <w:iCs/>
          <w:caps/>
          <w:color w:val="4F81BD"/>
          <w:sz w:val="18"/>
        </w:rPr>
        <w:t>s</w:t>
      </w:r>
      <w:r w:rsidR="00FD0013" w:rsidRPr="002D5383">
        <w:rPr>
          <w:rFonts w:ascii="Calibri" w:hAnsi="Calibri"/>
          <w:b/>
          <w:bCs/>
          <w:i/>
          <w:iCs/>
          <w:caps/>
          <w:color w:val="4F81BD"/>
          <w:sz w:val="18"/>
        </w:rPr>
        <w:t xml:space="preserve"> </w:t>
      </w:r>
      <w:r w:rsidR="00E3113D" w:rsidRPr="002D5383">
        <w:rPr>
          <w:rFonts w:ascii="Calibri" w:hAnsi="Calibri"/>
          <w:b/>
          <w:bCs/>
          <w:i/>
          <w:iCs/>
          <w:caps/>
          <w:color w:val="4F81BD"/>
          <w:sz w:val="18"/>
        </w:rPr>
        <w:t xml:space="preserve">à la coupe de </w:t>
      </w:r>
      <w:r w:rsidR="00DC1F0C" w:rsidRPr="002D5383">
        <w:rPr>
          <w:rFonts w:ascii="Calibri" w:hAnsi="Calibri"/>
          <w:b/>
          <w:bCs/>
          <w:i/>
          <w:iCs/>
          <w:caps/>
          <w:color w:val="4F81BD"/>
          <w:sz w:val="18"/>
        </w:rPr>
        <w:t>France</w:t>
      </w:r>
      <w:r w:rsidR="00E3113D" w:rsidRPr="002D5383">
        <w:rPr>
          <w:rFonts w:ascii="Calibri" w:hAnsi="Calibri"/>
          <w:b/>
          <w:bCs/>
          <w:i/>
          <w:iCs/>
          <w:caps/>
          <w:color w:val="4F81BD"/>
          <w:sz w:val="18"/>
        </w:rPr>
        <w:t xml:space="preserve"> </w:t>
      </w:r>
      <w:r w:rsidR="00021FE2" w:rsidRPr="002D5383">
        <w:rPr>
          <w:rFonts w:ascii="Calibri" w:hAnsi="Calibri"/>
          <w:b/>
          <w:bCs/>
          <w:i/>
          <w:iCs/>
          <w:caps/>
          <w:color w:val="4F81BD"/>
          <w:sz w:val="18"/>
        </w:rPr>
        <w:t>seniors</w:t>
      </w:r>
      <w:r w:rsidR="00E3113D" w:rsidRPr="002D5383">
        <w:rPr>
          <w:rFonts w:ascii="Calibri" w:hAnsi="Calibri"/>
          <w:b/>
          <w:bCs/>
          <w:i/>
          <w:iCs/>
          <w:caps/>
          <w:color w:val="4F81BD"/>
          <w:sz w:val="18"/>
        </w:rPr>
        <w:t xml:space="preserve"> mixte</w:t>
      </w:r>
    </w:p>
    <w:p w14:paraId="1780B0B0"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lastRenderedPageBreak/>
        <w:t>La compétition a lieu sur deux tours, le même week-end que la coupe de France des clubs jeunes pour le 1</w:t>
      </w:r>
      <w:r w:rsidRPr="002D5383">
        <w:rPr>
          <w:rFonts w:ascii="Calibri" w:hAnsi="Calibri"/>
          <w:sz w:val="20"/>
          <w:szCs w:val="20"/>
          <w:vertAlign w:val="superscript"/>
          <w:lang w:eastAsia="en-US"/>
        </w:rPr>
        <w:t>er</w:t>
      </w:r>
      <w:r w:rsidRPr="002D5383">
        <w:rPr>
          <w:rFonts w:ascii="Calibri" w:hAnsi="Calibri"/>
          <w:sz w:val="20"/>
          <w:szCs w:val="20"/>
          <w:lang w:eastAsia="en-US"/>
        </w:rPr>
        <w:t xml:space="preserve"> tour, un week-end différent pour la finale nationale.</w:t>
      </w:r>
    </w:p>
    <w:p w14:paraId="3F071240"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 xml:space="preserve">Epreuve par équipes de cinq athlètes (3 hommes et 2 femmes). </w:t>
      </w:r>
    </w:p>
    <w:p w14:paraId="0D53F194" w14:textId="5828A7D3"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 xml:space="preserve">Chaque équipe doit être composée, à l’occasion de chaque journée, de cinq athlètes, issus des catégories </w:t>
      </w:r>
      <w:r w:rsidR="00AE5CE5">
        <w:rPr>
          <w:rFonts w:ascii="Calibri" w:hAnsi="Calibri"/>
          <w:sz w:val="20"/>
          <w:szCs w:val="20"/>
          <w:lang w:eastAsia="en-US"/>
        </w:rPr>
        <w:t>U15</w:t>
      </w:r>
      <w:r w:rsidRPr="002D5383">
        <w:rPr>
          <w:rFonts w:ascii="Calibri" w:hAnsi="Calibri"/>
          <w:sz w:val="20"/>
          <w:szCs w:val="20"/>
          <w:lang w:eastAsia="en-US"/>
        </w:rPr>
        <w:t>,</w:t>
      </w:r>
      <w:r w:rsidR="00AE5CE5">
        <w:rPr>
          <w:rFonts w:ascii="Calibri" w:hAnsi="Calibri"/>
          <w:sz w:val="20"/>
          <w:szCs w:val="20"/>
          <w:lang w:eastAsia="en-US"/>
        </w:rPr>
        <w:t xml:space="preserve"> U17, U20</w:t>
      </w:r>
      <w:r w:rsidRPr="002D5383">
        <w:rPr>
          <w:rFonts w:ascii="Calibri" w:hAnsi="Calibri"/>
          <w:sz w:val="20"/>
          <w:szCs w:val="20"/>
          <w:lang w:eastAsia="en-US"/>
        </w:rPr>
        <w:t xml:space="preserve">, seniors dont au maximum un(e) athlète muté(e). </w:t>
      </w:r>
    </w:p>
    <w:p w14:paraId="68676373"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Les équipes sont constituées d’un minimum de deux seniors.</w:t>
      </w:r>
    </w:p>
    <w:p w14:paraId="615F24D1"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 xml:space="preserve">Le score de l’équipe est calculé sur les cinq scores à la table IWF. </w:t>
      </w:r>
    </w:p>
    <w:p w14:paraId="1A14514D"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 xml:space="preserve">Chaque club présente et prend en charge l’arbitre qui officie pour son équipe. </w:t>
      </w:r>
    </w:p>
    <w:p w14:paraId="187FB59E"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 xml:space="preserve">En finale, trois arbitres de niveau national minimum sont obligatoires par rencontre. </w:t>
      </w:r>
    </w:p>
    <w:p w14:paraId="76671C2D" w14:textId="242BB971"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 xml:space="preserve">Les </w:t>
      </w:r>
      <w:r w:rsidR="008E27AC">
        <w:rPr>
          <w:rFonts w:ascii="Calibri" w:hAnsi="Calibri"/>
          <w:sz w:val="20"/>
          <w:szCs w:val="20"/>
          <w:lang w:eastAsia="en-US"/>
        </w:rPr>
        <w:t>U10</w:t>
      </w:r>
      <w:r w:rsidRPr="002D5383">
        <w:rPr>
          <w:rFonts w:ascii="Calibri" w:hAnsi="Calibri"/>
          <w:sz w:val="20"/>
          <w:szCs w:val="20"/>
          <w:lang w:eastAsia="en-US"/>
        </w:rPr>
        <w:t xml:space="preserve"> et </w:t>
      </w:r>
      <w:r w:rsidR="008E27AC">
        <w:rPr>
          <w:rFonts w:ascii="Calibri" w:hAnsi="Calibri"/>
          <w:sz w:val="20"/>
          <w:szCs w:val="20"/>
          <w:lang w:eastAsia="en-US"/>
        </w:rPr>
        <w:t>U13</w:t>
      </w:r>
      <w:r w:rsidRPr="002D5383">
        <w:rPr>
          <w:rFonts w:ascii="Calibri" w:hAnsi="Calibri"/>
          <w:sz w:val="20"/>
          <w:szCs w:val="20"/>
          <w:lang w:eastAsia="en-US"/>
        </w:rPr>
        <w:t xml:space="preserve"> ne peuvent participer à cette compétition.</w:t>
      </w:r>
    </w:p>
    <w:p w14:paraId="6CB0E9E0" w14:textId="77777777" w:rsidR="00AC73B2" w:rsidRPr="002D5383"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sz w:val="20"/>
          <w:szCs w:val="20"/>
          <w:lang w:eastAsia="en-US"/>
        </w:rPr>
      </w:pPr>
      <w:r w:rsidRPr="002D5383">
        <w:rPr>
          <w:rFonts w:ascii="Calibri" w:hAnsi="Calibri"/>
          <w:sz w:val="20"/>
          <w:szCs w:val="20"/>
          <w:lang w:eastAsia="en-US"/>
        </w:rPr>
        <w:t>Un athlète ayant été licencié dans un autre club la saison précédente sera considéré comme muté pour la saison en cours.</w:t>
      </w:r>
    </w:p>
    <w:p w14:paraId="5A091635" w14:textId="211FF047" w:rsidR="00AC73B2" w:rsidRPr="000719F1" w:rsidRDefault="00AC73B2" w:rsidP="00AC73B2">
      <w:pPr>
        <w:widowControl w:val="0"/>
        <w:numPr>
          <w:ilvl w:val="0"/>
          <w:numId w:val="22"/>
        </w:numPr>
        <w:tabs>
          <w:tab w:val="clear" w:pos="720"/>
          <w:tab w:val="num" w:pos="993"/>
        </w:tabs>
        <w:suppressAutoHyphens w:val="0"/>
        <w:spacing w:before="60" w:after="60"/>
        <w:ind w:left="993" w:hanging="284"/>
        <w:jc w:val="both"/>
        <w:rPr>
          <w:rFonts w:ascii="Calibri" w:hAnsi="Calibri"/>
          <w:color w:val="00B050"/>
          <w:sz w:val="20"/>
          <w:szCs w:val="20"/>
          <w:lang w:eastAsia="en-US"/>
        </w:rPr>
      </w:pPr>
      <w:r w:rsidRPr="002D5383">
        <w:rPr>
          <w:rFonts w:ascii="Calibri" w:hAnsi="Calibri"/>
          <w:sz w:val="20"/>
          <w:szCs w:val="20"/>
          <w:lang w:eastAsia="en-US"/>
        </w:rPr>
        <w:t>Les 8 meilleures équipes issues du 1</w:t>
      </w:r>
      <w:r w:rsidRPr="002D5383">
        <w:rPr>
          <w:rFonts w:ascii="Calibri" w:hAnsi="Calibri"/>
          <w:sz w:val="20"/>
          <w:szCs w:val="20"/>
          <w:vertAlign w:val="superscript"/>
          <w:lang w:eastAsia="en-US"/>
        </w:rPr>
        <w:t>er</w:t>
      </w:r>
      <w:r w:rsidRPr="002D5383">
        <w:rPr>
          <w:rFonts w:ascii="Calibri" w:hAnsi="Calibri"/>
          <w:sz w:val="20"/>
          <w:szCs w:val="20"/>
          <w:lang w:eastAsia="en-US"/>
        </w:rPr>
        <w:t xml:space="preserve"> tour sont qualifiées en finale nationale.</w:t>
      </w:r>
      <w:r w:rsidR="00507CF5">
        <w:rPr>
          <w:rFonts w:ascii="Calibri" w:hAnsi="Calibri"/>
          <w:sz w:val="20"/>
          <w:szCs w:val="20"/>
          <w:lang w:eastAsia="en-US"/>
        </w:rPr>
        <w:t xml:space="preserve"> </w:t>
      </w:r>
      <w:r w:rsidR="00507CF5" w:rsidRPr="000719F1">
        <w:rPr>
          <w:rFonts w:ascii="Calibri" w:hAnsi="Calibri"/>
          <w:color w:val="00B050"/>
          <w:sz w:val="20"/>
          <w:szCs w:val="20"/>
          <w:lang w:eastAsia="en-US"/>
        </w:rPr>
        <w:t xml:space="preserve">La compétition se déroule </w:t>
      </w:r>
      <w:r w:rsidR="00B237C9" w:rsidRPr="000719F1">
        <w:rPr>
          <w:rFonts w:ascii="Calibri" w:hAnsi="Calibri"/>
          <w:color w:val="00B050"/>
          <w:sz w:val="20"/>
          <w:szCs w:val="20"/>
          <w:lang w:eastAsia="en-US"/>
        </w:rPr>
        <w:t xml:space="preserve">en 3 plateaux. Obligatoirement </w:t>
      </w:r>
      <w:r w:rsidR="000719F1">
        <w:rPr>
          <w:rFonts w:ascii="Calibri" w:hAnsi="Calibri"/>
          <w:color w:val="00B050"/>
          <w:sz w:val="20"/>
          <w:szCs w:val="20"/>
          <w:lang w:eastAsia="en-US"/>
        </w:rPr>
        <w:t>un</w:t>
      </w:r>
      <w:r w:rsidR="00B237C9" w:rsidRPr="000719F1">
        <w:rPr>
          <w:rFonts w:ascii="Calibri" w:hAnsi="Calibri"/>
          <w:color w:val="00B050"/>
          <w:sz w:val="20"/>
          <w:szCs w:val="20"/>
          <w:lang w:eastAsia="en-US"/>
        </w:rPr>
        <w:t xml:space="preserve"> </w:t>
      </w:r>
      <w:r w:rsidR="00507CF5" w:rsidRPr="000719F1">
        <w:rPr>
          <w:rFonts w:ascii="Calibri" w:hAnsi="Calibri"/>
          <w:color w:val="00B050"/>
          <w:sz w:val="20"/>
          <w:szCs w:val="20"/>
          <w:lang w:eastAsia="en-US"/>
        </w:rPr>
        <w:t>plateau de 12 masculins</w:t>
      </w:r>
      <w:r w:rsidR="00437546" w:rsidRPr="000719F1">
        <w:rPr>
          <w:rFonts w:ascii="Calibri" w:hAnsi="Calibri"/>
          <w:color w:val="00B050"/>
          <w:sz w:val="20"/>
          <w:szCs w:val="20"/>
          <w:lang w:eastAsia="en-US"/>
        </w:rPr>
        <w:t xml:space="preserve"> </w:t>
      </w:r>
      <w:r w:rsidR="000719F1">
        <w:rPr>
          <w:rFonts w:ascii="Calibri" w:hAnsi="Calibri"/>
          <w:color w:val="00B050"/>
          <w:sz w:val="20"/>
          <w:szCs w:val="20"/>
          <w:lang w:eastAsia="en-US"/>
        </w:rPr>
        <w:t xml:space="preserve">composé des équipes qualifiées de 5 à 8 suivi d’un </w:t>
      </w:r>
      <w:r w:rsidR="000719F1" w:rsidRPr="000719F1">
        <w:rPr>
          <w:rFonts w:ascii="Calibri" w:hAnsi="Calibri"/>
          <w:color w:val="00B050"/>
          <w:sz w:val="20"/>
          <w:szCs w:val="20"/>
          <w:lang w:eastAsia="en-US"/>
        </w:rPr>
        <w:t xml:space="preserve">plateau de 12 masculins </w:t>
      </w:r>
      <w:r w:rsidR="000719F1">
        <w:rPr>
          <w:rFonts w:ascii="Calibri" w:hAnsi="Calibri"/>
          <w:color w:val="00B050"/>
          <w:sz w:val="20"/>
          <w:szCs w:val="20"/>
          <w:lang w:eastAsia="en-US"/>
        </w:rPr>
        <w:t>composé des équipes qualifiées de 1 à 4</w:t>
      </w:r>
      <w:r w:rsidR="00437546" w:rsidRPr="000719F1">
        <w:rPr>
          <w:rFonts w:ascii="Calibri" w:hAnsi="Calibri"/>
          <w:color w:val="00B050"/>
          <w:sz w:val="20"/>
          <w:szCs w:val="20"/>
          <w:lang w:eastAsia="en-US"/>
        </w:rPr>
        <w:t xml:space="preserve">, </w:t>
      </w:r>
      <w:r w:rsidR="00B237C9" w:rsidRPr="000719F1">
        <w:rPr>
          <w:rFonts w:ascii="Calibri" w:hAnsi="Calibri"/>
          <w:color w:val="00B050"/>
          <w:sz w:val="20"/>
          <w:szCs w:val="20"/>
          <w:lang w:eastAsia="en-US"/>
        </w:rPr>
        <w:t xml:space="preserve">le </w:t>
      </w:r>
      <w:r w:rsidR="00507CF5" w:rsidRPr="000719F1">
        <w:rPr>
          <w:rFonts w:ascii="Calibri" w:hAnsi="Calibri"/>
          <w:color w:val="00B050"/>
          <w:sz w:val="20"/>
          <w:szCs w:val="20"/>
          <w:lang w:eastAsia="en-US"/>
        </w:rPr>
        <w:t>plateau</w:t>
      </w:r>
      <w:r w:rsidR="00437546" w:rsidRPr="000719F1">
        <w:rPr>
          <w:rFonts w:ascii="Calibri" w:hAnsi="Calibri"/>
          <w:color w:val="00B050"/>
          <w:sz w:val="20"/>
          <w:szCs w:val="20"/>
          <w:lang w:eastAsia="en-US"/>
        </w:rPr>
        <w:t xml:space="preserve"> de 16 féminines ensuite.</w:t>
      </w:r>
    </w:p>
    <w:p w14:paraId="29A5D562" w14:textId="77777777" w:rsidR="000F162C" w:rsidRPr="002F1972" w:rsidRDefault="00AC73B2" w:rsidP="00AC73B2">
      <w:pPr>
        <w:pStyle w:val="xl30"/>
        <w:spacing w:before="120" w:after="0"/>
        <w:ind w:left="709"/>
        <w:jc w:val="left"/>
        <w:rPr>
          <w:rFonts w:ascii="Calibri" w:hAnsi="Calibri"/>
          <w:sz w:val="20"/>
        </w:rPr>
      </w:pPr>
      <w:r>
        <w:rPr>
          <w:rFonts w:ascii="Calibri" w:hAnsi="Calibri"/>
          <w:sz w:val="20"/>
        </w:rPr>
        <w:t>Composition des é</w:t>
      </w:r>
      <w:r w:rsidR="000F162C" w:rsidRPr="002F1972">
        <w:rPr>
          <w:rFonts w:ascii="Calibri" w:hAnsi="Calibri"/>
          <w:sz w:val="20"/>
        </w:rPr>
        <w:t>quipes seniors mixtes</w:t>
      </w:r>
    </w:p>
    <w:p w14:paraId="59F7DA2E" w14:textId="77777777" w:rsidR="000F162C" w:rsidRPr="002F1972" w:rsidRDefault="000F162C" w:rsidP="000F162C">
      <w:pPr>
        <w:pStyle w:val="NormalWeb"/>
        <w:numPr>
          <w:ilvl w:val="0"/>
          <w:numId w:val="5"/>
        </w:numPr>
        <w:spacing w:before="0" w:after="0"/>
        <w:jc w:val="both"/>
        <w:rPr>
          <w:rFonts w:ascii="Calibri" w:hAnsi="Calibri"/>
          <w:sz w:val="20"/>
          <w:szCs w:val="20"/>
        </w:rPr>
      </w:pPr>
      <w:r w:rsidRPr="002F1972">
        <w:rPr>
          <w:rFonts w:ascii="Calibri" w:hAnsi="Calibri"/>
          <w:sz w:val="20"/>
          <w:szCs w:val="20"/>
        </w:rPr>
        <w:t>L’équipe est composée de cinq athlètes (3 hommes et 2 femmes).</w:t>
      </w:r>
    </w:p>
    <w:p w14:paraId="1479FECA" w14:textId="77777777" w:rsidR="000F162C" w:rsidRPr="002F1972" w:rsidRDefault="000F162C" w:rsidP="000F162C">
      <w:pPr>
        <w:pStyle w:val="NormalWeb"/>
        <w:numPr>
          <w:ilvl w:val="0"/>
          <w:numId w:val="5"/>
        </w:numPr>
        <w:spacing w:before="0" w:after="0"/>
        <w:jc w:val="both"/>
        <w:rPr>
          <w:rFonts w:ascii="Calibri" w:hAnsi="Calibri"/>
          <w:sz w:val="20"/>
          <w:szCs w:val="20"/>
        </w:rPr>
      </w:pPr>
      <w:r w:rsidRPr="002F1972">
        <w:rPr>
          <w:rFonts w:ascii="Calibri" w:hAnsi="Calibri"/>
          <w:sz w:val="20"/>
          <w:szCs w:val="20"/>
        </w:rPr>
        <w:t>Les équipes sont constituées d’un minimum de deux seniors.</w:t>
      </w:r>
    </w:p>
    <w:p w14:paraId="27304A53" w14:textId="77777777" w:rsidR="000F162C" w:rsidRPr="002F1972" w:rsidRDefault="000F162C" w:rsidP="000F162C">
      <w:pPr>
        <w:pStyle w:val="NormalWeb"/>
        <w:numPr>
          <w:ilvl w:val="0"/>
          <w:numId w:val="5"/>
        </w:numPr>
        <w:spacing w:before="0" w:after="0"/>
        <w:jc w:val="both"/>
        <w:rPr>
          <w:rFonts w:ascii="Calibri" w:hAnsi="Calibri"/>
          <w:sz w:val="20"/>
          <w:szCs w:val="20"/>
        </w:rPr>
      </w:pPr>
      <w:r w:rsidRPr="002F1972">
        <w:rPr>
          <w:rFonts w:ascii="Calibri" w:hAnsi="Calibri"/>
          <w:sz w:val="20"/>
          <w:szCs w:val="20"/>
        </w:rPr>
        <w:t>Chaque membre de l’équipe effectue les deux mouvements olympiques (arraché et épaulé jeté).</w:t>
      </w:r>
    </w:p>
    <w:p w14:paraId="02A01BD0" w14:textId="77777777" w:rsidR="000F162C" w:rsidRPr="002F1972" w:rsidRDefault="000F162C" w:rsidP="000F162C">
      <w:pPr>
        <w:pStyle w:val="NormalWeb"/>
        <w:numPr>
          <w:ilvl w:val="0"/>
          <w:numId w:val="5"/>
        </w:numPr>
        <w:spacing w:before="0" w:after="0"/>
        <w:jc w:val="both"/>
        <w:rPr>
          <w:rFonts w:ascii="Calibri" w:hAnsi="Calibri"/>
          <w:sz w:val="20"/>
          <w:szCs w:val="20"/>
        </w:rPr>
      </w:pPr>
      <w:r w:rsidRPr="002F1972">
        <w:rPr>
          <w:rFonts w:ascii="Calibri" w:hAnsi="Calibri"/>
          <w:sz w:val="20"/>
          <w:szCs w:val="20"/>
        </w:rPr>
        <w:t>Le score individuel est défini à la table IWF homme pour les hommes et IWF femme pour les femmes.</w:t>
      </w:r>
    </w:p>
    <w:p w14:paraId="691E9735" w14:textId="61DCCC16" w:rsidR="00507CF5" w:rsidRPr="00507CF5" w:rsidRDefault="000F162C" w:rsidP="00507CF5">
      <w:pPr>
        <w:pStyle w:val="NormalWeb"/>
        <w:numPr>
          <w:ilvl w:val="0"/>
          <w:numId w:val="5"/>
        </w:numPr>
        <w:spacing w:before="0" w:after="0"/>
        <w:jc w:val="both"/>
        <w:rPr>
          <w:rFonts w:ascii="Calibri" w:hAnsi="Calibri"/>
          <w:sz w:val="20"/>
          <w:szCs w:val="20"/>
        </w:rPr>
      </w:pPr>
      <w:r w:rsidRPr="002F1972">
        <w:rPr>
          <w:rFonts w:ascii="Calibri" w:hAnsi="Calibri"/>
          <w:sz w:val="20"/>
          <w:szCs w:val="20"/>
        </w:rPr>
        <w:t>Le score de l’équipe est égal à l’addition des scores des 5 équipiers(es)</w:t>
      </w:r>
    </w:p>
    <w:p w14:paraId="632A44EC" w14:textId="77777777" w:rsidR="004A2DC3" w:rsidRPr="002D5383" w:rsidRDefault="009D60ED" w:rsidP="005A0BFC">
      <w:pPr>
        <w:pStyle w:val="Citationintense1"/>
        <w:spacing w:before="360" w:after="120"/>
        <w:rPr>
          <w:color w:val="3333FF"/>
          <w:sz w:val="22"/>
        </w:rPr>
      </w:pPr>
      <w:r w:rsidRPr="002D5383">
        <w:rPr>
          <w:color w:val="3333FF"/>
          <w:sz w:val="22"/>
        </w:rPr>
        <w:t xml:space="preserve">ARTICLE </w:t>
      </w:r>
      <w:r w:rsidR="00D6351D" w:rsidRPr="002D5383">
        <w:rPr>
          <w:color w:val="3333FF"/>
          <w:sz w:val="22"/>
        </w:rPr>
        <w:t>25</w:t>
      </w:r>
      <w:r w:rsidR="0034071D" w:rsidRPr="002D5383">
        <w:rPr>
          <w:color w:val="3333FF"/>
          <w:sz w:val="22"/>
        </w:rPr>
        <w:t xml:space="preserve"> </w:t>
      </w:r>
      <w:r w:rsidR="002B67E9" w:rsidRPr="002D5383">
        <w:rPr>
          <w:color w:val="3333FF"/>
          <w:sz w:val="22"/>
        </w:rPr>
        <w:t>:</w:t>
      </w:r>
      <w:r w:rsidR="004A2DC3" w:rsidRPr="002D5383">
        <w:rPr>
          <w:color w:val="3333FF"/>
          <w:sz w:val="22"/>
        </w:rPr>
        <w:t xml:space="preserve"> </w:t>
      </w:r>
      <w:r w:rsidR="002B67E9" w:rsidRPr="002D5383">
        <w:rPr>
          <w:color w:val="3333FF"/>
          <w:sz w:val="22"/>
        </w:rPr>
        <w:t xml:space="preserve">Championnats de </w:t>
      </w:r>
      <w:r w:rsidR="00445F26" w:rsidRPr="002D5383">
        <w:rPr>
          <w:color w:val="3333FF"/>
          <w:sz w:val="22"/>
        </w:rPr>
        <w:t>France</w:t>
      </w:r>
      <w:r w:rsidR="002B67E9" w:rsidRPr="002D5383">
        <w:rPr>
          <w:color w:val="3333FF"/>
          <w:sz w:val="22"/>
        </w:rPr>
        <w:t xml:space="preserve"> des équipes de </w:t>
      </w:r>
      <w:r w:rsidR="00BC076A" w:rsidRPr="002D5383">
        <w:rPr>
          <w:color w:val="3333FF"/>
          <w:sz w:val="22"/>
        </w:rPr>
        <w:t>l</w:t>
      </w:r>
      <w:r w:rsidR="002B67E9" w:rsidRPr="002D5383">
        <w:rPr>
          <w:color w:val="3333FF"/>
          <w:sz w:val="22"/>
        </w:rPr>
        <w:t>igue</w:t>
      </w:r>
    </w:p>
    <w:p w14:paraId="67A2F2C4" w14:textId="5282F3DE" w:rsidR="004A2DC3" w:rsidRPr="006B4199" w:rsidRDefault="004A2DC3" w:rsidP="002B67E9">
      <w:pPr>
        <w:suppressAutoHyphens w:val="0"/>
        <w:spacing w:before="120" w:after="120"/>
        <w:ind w:left="142"/>
        <w:jc w:val="both"/>
        <w:rPr>
          <w:rFonts w:ascii="Calibri" w:hAnsi="Calibri"/>
          <w:sz w:val="20"/>
          <w:szCs w:val="20"/>
        </w:rPr>
      </w:pPr>
      <w:r w:rsidRPr="006B4199">
        <w:rPr>
          <w:rFonts w:ascii="Calibri" w:hAnsi="Calibri"/>
          <w:sz w:val="20"/>
          <w:szCs w:val="20"/>
        </w:rPr>
        <w:t>C</w:t>
      </w:r>
      <w:r w:rsidR="00482A8F" w:rsidRPr="006B4199">
        <w:rPr>
          <w:rFonts w:ascii="Calibri" w:hAnsi="Calibri"/>
          <w:sz w:val="20"/>
          <w:szCs w:val="20"/>
        </w:rPr>
        <w:t>e sont des c</w:t>
      </w:r>
      <w:r w:rsidRPr="006B4199">
        <w:rPr>
          <w:rFonts w:ascii="Calibri" w:hAnsi="Calibri"/>
          <w:sz w:val="20"/>
          <w:szCs w:val="20"/>
        </w:rPr>
        <w:t>omp</w:t>
      </w:r>
      <w:r w:rsidR="00445F26" w:rsidRPr="006B4199">
        <w:rPr>
          <w:rFonts w:ascii="Calibri" w:hAnsi="Calibri"/>
          <w:sz w:val="20"/>
          <w:szCs w:val="20"/>
        </w:rPr>
        <w:t>étitions obligatoires pour les l</w:t>
      </w:r>
      <w:r w:rsidRPr="006B4199">
        <w:rPr>
          <w:rFonts w:ascii="Calibri" w:hAnsi="Calibri"/>
          <w:sz w:val="20"/>
          <w:szCs w:val="20"/>
        </w:rPr>
        <w:t xml:space="preserve">igues qui devront rechercher toutes les solutions possibles pour mettre en œuvre ces collectifs </w:t>
      </w:r>
      <w:r w:rsidR="00AE5CE5">
        <w:rPr>
          <w:rFonts w:ascii="Calibri" w:hAnsi="Calibri"/>
          <w:sz w:val="20"/>
          <w:szCs w:val="20"/>
        </w:rPr>
        <w:t>U15, U17</w:t>
      </w:r>
      <w:r w:rsidRPr="006B4199">
        <w:rPr>
          <w:rFonts w:ascii="Calibri" w:hAnsi="Calibri"/>
          <w:sz w:val="20"/>
          <w:szCs w:val="20"/>
        </w:rPr>
        <w:t xml:space="preserve"> et </w:t>
      </w:r>
      <w:r w:rsidR="00AE5CE5">
        <w:rPr>
          <w:rFonts w:ascii="Calibri" w:hAnsi="Calibri"/>
          <w:sz w:val="20"/>
          <w:szCs w:val="20"/>
        </w:rPr>
        <w:t>U20</w:t>
      </w:r>
      <w:r w:rsidRPr="006B4199">
        <w:rPr>
          <w:rFonts w:ascii="Calibri" w:hAnsi="Calibri"/>
          <w:sz w:val="20"/>
          <w:szCs w:val="20"/>
        </w:rPr>
        <w:t xml:space="preserve"> et au minimum, dans un premier temps, organiser le second tour du niveau de la Ligue. Ces compétitions font l’objet du conventionnement FFHM / </w:t>
      </w:r>
      <w:r w:rsidR="00BC076A" w:rsidRPr="006B4199">
        <w:rPr>
          <w:rFonts w:ascii="Calibri" w:hAnsi="Calibri"/>
          <w:sz w:val="20"/>
          <w:szCs w:val="20"/>
        </w:rPr>
        <w:t>l</w:t>
      </w:r>
      <w:r w:rsidRPr="006B4199">
        <w:rPr>
          <w:rFonts w:ascii="Calibri" w:hAnsi="Calibri"/>
          <w:sz w:val="20"/>
          <w:szCs w:val="20"/>
        </w:rPr>
        <w:t>igues.</w:t>
      </w:r>
    </w:p>
    <w:p w14:paraId="71482BA8" w14:textId="77777777" w:rsidR="004A2DC3" w:rsidRPr="006B4199" w:rsidRDefault="004A2DC3" w:rsidP="002B67E9">
      <w:pPr>
        <w:suppressAutoHyphens w:val="0"/>
        <w:spacing w:before="120" w:after="120"/>
        <w:ind w:left="142"/>
        <w:jc w:val="both"/>
        <w:rPr>
          <w:rFonts w:ascii="Calibri" w:hAnsi="Calibri"/>
          <w:b/>
          <w:sz w:val="20"/>
          <w:szCs w:val="20"/>
        </w:rPr>
      </w:pPr>
      <w:r w:rsidRPr="006B4199">
        <w:rPr>
          <w:rFonts w:ascii="Calibri" w:hAnsi="Calibri"/>
          <w:b/>
          <w:sz w:val="20"/>
          <w:szCs w:val="20"/>
        </w:rPr>
        <w:t>Deux types d’équipes concernée</w:t>
      </w:r>
      <w:r w:rsidR="00445F26" w:rsidRPr="006B4199">
        <w:rPr>
          <w:rFonts w:ascii="Calibri" w:hAnsi="Calibri"/>
          <w:b/>
          <w:sz w:val="20"/>
          <w:szCs w:val="20"/>
        </w:rPr>
        <w:t>s</w:t>
      </w:r>
      <w:r w:rsidRPr="006B4199">
        <w:rPr>
          <w:rFonts w:ascii="Calibri" w:hAnsi="Calibri"/>
          <w:b/>
          <w:sz w:val="20"/>
          <w:szCs w:val="20"/>
        </w:rPr>
        <w:t> :</w:t>
      </w:r>
    </w:p>
    <w:p w14:paraId="78BFBFCB" w14:textId="1585337E" w:rsidR="004A2DC3" w:rsidRPr="002D5383" w:rsidRDefault="00AE5CE5" w:rsidP="0010544E">
      <w:pPr>
        <w:numPr>
          <w:ilvl w:val="0"/>
          <w:numId w:val="13"/>
        </w:numPr>
        <w:suppressAutoHyphens w:val="0"/>
        <w:spacing w:before="120" w:after="120"/>
        <w:jc w:val="both"/>
        <w:rPr>
          <w:rFonts w:ascii="Calibri" w:hAnsi="Calibri"/>
          <w:sz w:val="20"/>
          <w:szCs w:val="20"/>
        </w:rPr>
      </w:pPr>
      <w:r>
        <w:rPr>
          <w:rFonts w:ascii="Calibri" w:hAnsi="Calibri"/>
          <w:sz w:val="20"/>
          <w:szCs w:val="20"/>
          <w:u w:val="single"/>
        </w:rPr>
        <w:t>U15-17</w:t>
      </w:r>
      <w:r w:rsidR="004A2DC3" w:rsidRPr="002D5383">
        <w:rPr>
          <w:rFonts w:ascii="Calibri" w:hAnsi="Calibri"/>
          <w:sz w:val="20"/>
          <w:szCs w:val="20"/>
        </w:rPr>
        <w:t xml:space="preserve"> : </w:t>
      </w:r>
      <w:r w:rsidR="005039C6" w:rsidRPr="002D5383">
        <w:rPr>
          <w:rFonts w:ascii="Calibri" w:hAnsi="Calibri"/>
          <w:sz w:val="20"/>
          <w:szCs w:val="20"/>
        </w:rPr>
        <w:t>é</w:t>
      </w:r>
      <w:r w:rsidR="004A2DC3" w:rsidRPr="002D5383">
        <w:rPr>
          <w:rFonts w:ascii="Calibri" w:hAnsi="Calibri"/>
          <w:sz w:val="20"/>
          <w:szCs w:val="20"/>
        </w:rPr>
        <w:t xml:space="preserve">quipes composées de </w:t>
      </w:r>
      <w:r>
        <w:rPr>
          <w:rFonts w:ascii="Calibri" w:hAnsi="Calibri"/>
          <w:sz w:val="20"/>
          <w:szCs w:val="20"/>
        </w:rPr>
        <w:t>trois</w:t>
      </w:r>
      <w:r w:rsidR="004A2DC3" w:rsidRPr="002D5383">
        <w:rPr>
          <w:rFonts w:ascii="Calibri" w:hAnsi="Calibri"/>
          <w:sz w:val="20"/>
          <w:szCs w:val="20"/>
        </w:rPr>
        <w:t xml:space="preserve"> </w:t>
      </w:r>
      <w:r>
        <w:rPr>
          <w:rFonts w:ascii="Calibri" w:hAnsi="Calibri"/>
          <w:sz w:val="20"/>
          <w:szCs w:val="20"/>
        </w:rPr>
        <w:t>U15 et/ou U17</w:t>
      </w:r>
      <w:r w:rsidR="004A2DC3" w:rsidRPr="002D5383">
        <w:rPr>
          <w:rFonts w:ascii="Calibri" w:hAnsi="Calibri"/>
          <w:sz w:val="20"/>
          <w:szCs w:val="20"/>
        </w:rPr>
        <w:t xml:space="preserve"> </w:t>
      </w:r>
      <w:r w:rsidR="00021FE2" w:rsidRPr="002D5383">
        <w:rPr>
          <w:rFonts w:ascii="Calibri" w:hAnsi="Calibri"/>
          <w:sz w:val="20"/>
          <w:szCs w:val="20"/>
        </w:rPr>
        <w:t>féminin</w:t>
      </w:r>
      <w:r w:rsidR="004A2DC3" w:rsidRPr="002D5383">
        <w:rPr>
          <w:rFonts w:ascii="Calibri" w:hAnsi="Calibri"/>
          <w:sz w:val="20"/>
          <w:szCs w:val="20"/>
        </w:rPr>
        <w:t xml:space="preserve">es et de </w:t>
      </w:r>
      <w:r>
        <w:rPr>
          <w:rFonts w:ascii="Calibri" w:hAnsi="Calibri"/>
          <w:sz w:val="20"/>
          <w:szCs w:val="20"/>
        </w:rPr>
        <w:t>trois</w:t>
      </w:r>
      <w:r w:rsidR="004A2DC3" w:rsidRPr="002D5383">
        <w:rPr>
          <w:rFonts w:ascii="Calibri" w:hAnsi="Calibri"/>
          <w:sz w:val="20"/>
          <w:szCs w:val="20"/>
        </w:rPr>
        <w:t xml:space="preserve"> </w:t>
      </w:r>
      <w:r>
        <w:rPr>
          <w:rFonts w:ascii="Calibri" w:hAnsi="Calibri"/>
          <w:sz w:val="20"/>
          <w:szCs w:val="20"/>
        </w:rPr>
        <w:t>U15 et/ou U17</w:t>
      </w:r>
      <w:r w:rsidRPr="002D5383">
        <w:rPr>
          <w:rFonts w:ascii="Calibri" w:hAnsi="Calibri"/>
          <w:sz w:val="20"/>
          <w:szCs w:val="20"/>
        </w:rPr>
        <w:t xml:space="preserve"> </w:t>
      </w:r>
      <w:r w:rsidR="00021FE2" w:rsidRPr="002D5383">
        <w:rPr>
          <w:rFonts w:ascii="Calibri" w:hAnsi="Calibri"/>
          <w:sz w:val="20"/>
          <w:szCs w:val="20"/>
        </w:rPr>
        <w:t>masculins</w:t>
      </w:r>
      <w:r w:rsidR="004A2DC3" w:rsidRPr="002D5383">
        <w:rPr>
          <w:rFonts w:ascii="Calibri" w:hAnsi="Calibri"/>
          <w:sz w:val="20"/>
          <w:szCs w:val="20"/>
        </w:rPr>
        <w:t xml:space="preserve"> sans distinction entre les </w:t>
      </w:r>
      <w:r>
        <w:rPr>
          <w:rFonts w:ascii="Calibri" w:hAnsi="Calibri"/>
          <w:sz w:val="20"/>
          <w:szCs w:val="20"/>
        </w:rPr>
        <w:t xml:space="preserve">U15 </w:t>
      </w:r>
      <w:r w:rsidR="004A2DC3" w:rsidRPr="002D5383">
        <w:rPr>
          <w:rFonts w:ascii="Calibri" w:hAnsi="Calibri"/>
          <w:sz w:val="20"/>
          <w:szCs w:val="20"/>
        </w:rPr>
        <w:t xml:space="preserve">et les </w:t>
      </w:r>
      <w:r>
        <w:rPr>
          <w:rFonts w:ascii="Calibri" w:hAnsi="Calibri"/>
          <w:sz w:val="20"/>
          <w:szCs w:val="20"/>
        </w:rPr>
        <w:t>U17</w:t>
      </w:r>
      <w:r w:rsidR="004A2DC3" w:rsidRPr="002D5383">
        <w:rPr>
          <w:rFonts w:ascii="Calibri" w:hAnsi="Calibri"/>
          <w:sz w:val="20"/>
          <w:szCs w:val="20"/>
        </w:rPr>
        <w:t>. Elles peuvent comprendre un (e) athlète muté (e) en mutation extra régionale. La participation d’athlètes étranger</w:t>
      </w:r>
      <w:r w:rsidR="00445F26" w:rsidRPr="002D5383">
        <w:rPr>
          <w:rFonts w:ascii="Calibri" w:hAnsi="Calibri"/>
          <w:sz w:val="20"/>
          <w:szCs w:val="20"/>
        </w:rPr>
        <w:t>s</w:t>
      </w:r>
      <w:r w:rsidR="004A2DC3" w:rsidRPr="002D5383">
        <w:rPr>
          <w:rFonts w:ascii="Calibri" w:hAnsi="Calibri"/>
          <w:sz w:val="20"/>
          <w:szCs w:val="20"/>
        </w:rPr>
        <w:t xml:space="preserve"> n’est pas autorisée.</w:t>
      </w:r>
      <w:r w:rsidR="008E225F" w:rsidRPr="002D5383">
        <w:rPr>
          <w:rFonts w:ascii="Calibri" w:hAnsi="Calibri"/>
          <w:sz w:val="20"/>
          <w:szCs w:val="20"/>
        </w:rPr>
        <w:t xml:space="preserve"> Une équipe incomplète de quatre athlète</w:t>
      </w:r>
      <w:r w:rsidR="007C0F2A">
        <w:rPr>
          <w:rFonts w:ascii="Calibri" w:hAnsi="Calibri"/>
          <w:sz w:val="20"/>
          <w:szCs w:val="20"/>
        </w:rPr>
        <w:t>s</w:t>
      </w:r>
      <w:r w:rsidR="008E225F" w:rsidRPr="002D5383">
        <w:rPr>
          <w:rFonts w:ascii="Calibri" w:hAnsi="Calibri"/>
          <w:sz w:val="20"/>
          <w:szCs w:val="20"/>
        </w:rPr>
        <w:t xml:space="preserve"> peut concourir normalement.</w:t>
      </w:r>
    </w:p>
    <w:p w14:paraId="6F2DC102" w14:textId="37489E92" w:rsidR="004A2DC3" w:rsidRPr="002D5383" w:rsidRDefault="00AE5CE5" w:rsidP="0010544E">
      <w:pPr>
        <w:numPr>
          <w:ilvl w:val="0"/>
          <w:numId w:val="13"/>
        </w:numPr>
        <w:suppressAutoHyphens w:val="0"/>
        <w:spacing w:before="120" w:after="120"/>
        <w:jc w:val="both"/>
        <w:rPr>
          <w:rFonts w:ascii="Calibri" w:hAnsi="Calibri"/>
          <w:sz w:val="20"/>
          <w:szCs w:val="20"/>
        </w:rPr>
      </w:pPr>
      <w:r>
        <w:rPr>
          <w:rFonts w:ascii="Calibri" w:hAnsi="Calibri"/>
          <w:sz w:val="20"/>
          <w:szCs w:val="20"/>
          <w:u w:val="single"/>
        </w:rPr>
        <w:t>U20</w:t>
      </w:r>
      <w:r w:rsidR="004A2DC3" w:rsidRPr="002D5383">
        <w:rPr>
          <w:rFonts w:ascii="Calibri" w:hAnsi="Calibri"/>
          <w:sz w:val="20"/>
          <w:szCs w:val="20"/>
        </w:rPr>
        <w:t xml:space="preserve"> : </w:t>
      </w:r>
      <w:r w:rsidR="005039C6" w:rsidRPr="002D5383">
        <w:rPr>
          <w:rFonts w:ascii="Calibri" w:hAnsi="Calibri"/>
          <w:sz w:val="20"/>
          <w:szCs w:val="20"/>
        </w:rPr>
        <w:t>é</w:t>
      </w:r>
      <w:r w:rsidR="004A2DC3" w:rsidRPr="002D5383">
        <w:rPr>
          <w:rFonts w:ascii="Calibri" w:hAnsi="Calibri"/>
          <w:sz w:val="20"/>
          <w:szCs w:val="20"/>
        </w:rPr>
        <w:t xml:space="preserve">quipes composées de </w:t>
      </w:r>
      <w:r>
        <w:rPr>
          <w:rFonts w:ascii="Calibri" w:hAnsi="Calibri"/>
          <w:sz w:val="20"/>
          <w:szCs w:val="20"/>
        </w:rPr>
        <w:t>trois</w:t>
      </w:r>
      <w:r w:rsidR="004A2DC3" w:rsidRPr="002D5383">
        <w:rPr>
          <w:rFonts w:ascii="Calibri" w:hAnsi="Calibri"/>
          <w:sz w:val="20"/>
          <w:szCs w:val="20"/>
        </w:rPr>
        <w:t xml:space="preserve"> </w:t>
      </w:r>
      <w:r>
        <w:rPr>
          <w:rFonts w:ascii="Calibri" w:hAnsi="Calibri"/>
          <w:sz w:val="20"/>
          <w:szCs w:val="20"/>
        </w:rPr>
        <w:t>U20</w:t>
      </w:r>
      <w:r w:rsidR="004A2DC3" w:rsidRPr="002D5383">
        <w:rPr>
          <w:rFonts w:ascii="Calibri" w:hAnsi="Calibri"/>
          <w:sz w:val="20"/>
          <w:szCs w:val="20"/>
        </w:rPr>
        <w:t xml:space="preserve"> </w:t>
      </w:r>
      <w:r w:rsidR="00021FE2" w:rsidRPr="002D5383">
        <w:rPr>
          <w:rFonts w:ascii="Calibri" w:hAnsi="Calibri"/>
          <w:sz w:val="20"/>
          <w:szCs w:val="20"/>
        </w:rPr>
        <w:t>féminin</w:t>
      </w:r>
      <w:r w:rsidR="004A2DC3" w:rsidRPr="002D5383">
        <w:rPr>
          <w:rFonts w:ascii="Calibri" w:hAnsi="Calibri"/>
          <w:sz w:val="20"/>
          <w:szCs w:val="20"/>
        </w:rPr>
        <w:t xml:space="preserve">es et de </w:t>
      </w:r>
      <w:r>
        <w:rPr>
          <w:rFonts w:ascii="Calibri" w:hAnsi="Calibri"/>
          <w:sz w:val="20"/>
          <w:szCs w:val="20"/>
        </w:rPr>
        <w:t>trois</w:t>
      </w:r>
      <w:r w:rsidR="004A2DC3" w:rsidRPr="002D5383">
        <w:rPr>
          <w:rFonts w:ascii="Calibri" w:hAnsi="Calibri"/>
          <w:sz w:val="20"/>
          <w:szCs w:val="20"/>
        </w:rPr>
        <w:t xml:space="preserve"> </w:t>
      </w:r>
      <w:r>
        <w:rPr>
          <w:rFonts w:ascii="Calibri" w:hAnsi="Calibri"/>
          <w:sz w:val="20"/>
          <w:szCs w:val="20"/>
        </w:rPr>
        <w:t>U20</w:t>
      </w:r>
      <w:r w:rsidR="004A2DC3" w:rsidRPr="002D5383">
        <w:rPr>
          <w:rFonts w:ascii="Calibri" w:hAnsi="Calibri"/>
          <w:sz w:val="20"/>
          <w:szCs w:val="20"/>
        </w:rPr>
        <w:t xml:space="preserve"> </w:t>
      </w:r>
      <w:r w:rsidR="00021FE2" w:rsidRPr="002D5383">
        <w:rPr>
          <w:rFonts w:ascii="Calibri" w:hAnsi="Calibri"/>
          <w:sz w:val="20"/>
          <w:szCs w:val="20"/>
        </w:rPr>
        <w:t>masculins</w:t>
      </w:r>
      <w:r w:rsidR="004A2DC3" w:rsidRPr="002D5383">
        <w:rPr>
          <w:rFonts w:ascii="Calibri" w:hAnsi="Calibri"/>
          <w:sz w:val="20"/>
          <w:szCs w:val="20"/>
        </w:rPr>
        <w:t xml:space="preserve">. Elles peuvent comprendre un (e) athlète muté (e) en mutation extra régionale. Au maximum deux </w:t>
      </w:r>
      <w:r>
        <w:rPr>
          <w:rFonts w:ascii="Calibri" w:hAnsi="Calibri"/>
          <w:sz w:val="20"/>
          <w:szCs w:val="20"/>
        </w:rPr>
        <w:t>U15-17</w:t>
      </w:r>
      <w:r w:rsidR="004A2DC3" w:rsidRPr="002D5383">
        <w:rPr>
          <w:rFonts w:ascii="Calibri" w:hAnsi="Calibri"/>
          <w:sz w:val="20"/>
          <w:szCs w:val="20"/>
        </w:rPr>
        <w:t xml:space="preserve">, </w:t>
      </w:r>
      <w:r w:rsidR="00021FE2" w:rsidRPr="002D5383">
        <w:rPr>
          <w:rFonts w:ascii="Calibri" w:hAnsi="Calibri"/>
          <w:sz w:val="20"/>
          <w:szCs w:val="20"/>
        </w:rPr>
        <w:t>masculins</w:t>
      </w:r>
      <w:r w:rsidR="004A2DC3" w:rsidRPr="002D5383">
        <w:rPr>
          <w:rFonts w:ascii="Calibri" w:hAnsi="Calibri"/>
          <w:sz w:val="20"/>
          <w:szCs w:val="20"/>
        </w:rPr>
        <w:t xml:space="preserve"> ou </w:t>
      </w:r>
      <w:r w:rsidR="00021FE2" w:rsidRPr="002D5383">
        <w:rPr>
          <w:rFonts w:ascii="Calibri" w:hAnsi="Calibri"/>
          <w:sz w:val="20"/>
          <w:szCs w:val="20"/>
        </w:rPr>
        <w:t>féminin</w:t>
      </w:r>
      <w:r w:rsidR="007C0F2A">
        <w:rPr>
          <w:rFonts w:ascii="Calibri" w:hAnsi="Calibri"/>
          <w:sz w:val="20"/>
          <w:szCs w:val="20"/>
        </w:rPr>
        <w:t>es autres que ceux participant</w:t>
      </w:r>
      <w:r w:rsidR="004A2DC3" w:rsidRPr="002D5383">
        <w:rPr>
          <w:rFonts w:ascii="Calibri" w:hAnsi="Calibri"/>
          <w:sz w:val="20"/>
          <w:szCs w:val="20"/>
        </w:rPr>
        <w:t xml:space="preserve"> dans les équipes « </w:t>
      </w:r>
      <w:r>
        <w:rPr>
          <w:rFonts w:ascii="Calibri" w:hAnsi="Calibri"/>
          <w:sz w:val="20"/>
          <w:szCs w:val="20"/>
        </w:rPr>
        <w:t>U15-17</w:t>
      </w:r>
      <w:r w:rsidR="004A2DC3" w:rsidRPr="002D5383">
        <w:rPr>
          <w:rFonts w:ascii="Calibri" w:hAnsi="Calibri"/>
          <w:sz w:val="20"/>
          <w:szCs w:val="20"/>
        </w:rPr>
        <w:t xml:space="preserve"> », peuvent concourir dans les équipes </w:t>
      </w:r>
      <w:r>
        <w:rPr>
          <w:rFonts w:ascii="Calibri" w:hAnsi="Calibri"/>
          <w:sz w:val="20"/>
          <w:szCs w:val="20"/>
        </w:rPr>
        <w:t>U20</w:t>
      </w:r>
      <w:r w:rsidR="004A2DC3" w:rsidRPr="002D5383">
        <w:rPr>
          <w:rFonts w:ascii="Calibri" w:hAnsi="Calibri"/>
          <w:sz w:val="20"/>
          <w:szCs w:val="20"/>
        </w:rPr>
        <w:t>.</w:t>
      </w:r>
      <w:r w:rsidR="00427A0F" w:rsidRPr="002D5383">
        <w:rPr>
          <w:rFonts w:ascii="Calibri" w:hAnsi="Calibri"/>
          <w:sz w:val="20"/>
          <w:szCs w:val="20"/>
        </w:rPr>
        <w:t xml:space="preserve"> </w:t>
      </w:r>
      <w:r w:rsidR="001D22BA" w:rsidRPr="002D5383">
        <w:rPr>
          <w:rFonts w:ascii="Calibri" w:hAnsi="Calibri"/>
          <w:sz w:val="20"/>
          <w:szCs w:val="20"/>
        </w:rPr>
        <w:t>La participation d’athlètes étrangers n’est pas autorisée.</w:t>
      </w:r>
      <w:r w:rsidR="008E225F" w:rsidRPr="002D5383">
        <w:rPr>
          <w:rFonts w:ascii="Calibri" w:hAnsi="Calibri"/>
          <w:sz w:val="20"/>
          <w:szCs w:val="20"/>
        </w:rPr>
        <w:t xml:space="preserve"> Une équipe incomplète de quatre athlète</w:t>
      </w:r>
      <w:r w:rsidR="007C0F2A">
        <w:rPr>
          <w:rFonts w:ascii="Calibri" w:hAnsi="Calibri"/>
          <w:sz w:val="20"/>
          <w:szCs w:val="20"/>
        </w:rPr>
        <w:t>s</w:t>
      </w:r>
      <w:r w:rsidR="008E225F" w:rsidRPr="002D5383">
        <w:rPr>
          <w:rFonts w:ascii="Calibri" w:hAnsi="Calibri"/>
          <w:sz w:val="20"/>
          <w:szCs w:val="20"/>
        </w:rPr>
        <w:t xml:space="preserve"> peut concourir normalement.</w:t>
      </w:r>
    </w:p>
    <w:p w14:paraId="49526A14" w14:textId="77777777" w:rsidR="004A2DC3" w:rsidRPr="006B4199" w:rsidRDefault="004A2DC3" w:rsidP="002B67E9">
      <w:pPr>
        <w:suppressAutoHyphens w:val="0"/>
        <w:spacing w:before="120" w:after="120"/>
        <w:ind w:left="142"/>
        <w:jc w:val="both"/>
        <w:rPr>
          <w:rFonts w:ascii="Calibri" w:hAnsi="Calibri"/>
          <w:b/>
          <w:sz w:val="20"/>
          <w:szCs w:val="20"/>
        </w:rPr>
      </w:pPr>
      <w:r w:rsidRPr="006B4199">
        <w:rPr>
          <w:rFonts w:ascii="Calibri" w:hAnsi="Calibri"/>
          <w:b/>
          <w:sz w:val="20"/>
          <w:szCs w:val="20"/>
        </w:rPr>
        <w:t>Score de l’équipe :</w:t>
      </w:r>
    </w:p>
    <w:p w14:paraId="79BC60F2" w14:textId="77777777" w:rsidR="004A2DC3" w:rsidRPr="006B4199" w:rsidRDefault="004A2DC3" w:rsidP="008F787C">
      <w:pPr>
        <w:numPr>
          <w:ilvl w:val="0"/>
          <w:numId w:val="13"/>
        </w:numPr>
        <w:suppressAutoHyphens w:val="0"/>
        <w:spacing w:before="120" w:after="120"/>
        <w:jc w:val="both"/>
        <w:rPr>
          <w:rFonts w:ascii="Calibri" w:hAnsi="Calibri"/>
          <w:sz w:val="20"/>
          <w:szCs w:val="20"/>
        </w:rPr>
      </w:pPr>
      <w:r w:rsidRPr="006B4199">
        <w:rPr>
          <w:rFonts w:ascii="Calibri" w:hAnsi="Calibri"/>
          <w:sz w:val="20"/>
          <w:szCs w:val="20"/>
        </w:rPr>
        <w:t>Il est établi par l’addition des scores des 6 membre</w:t>
      </w:r>
      <w:r w:rsidR="00445F26" w:rsidRPr="006B4199">
        <w:rPr>
          <w:rFonts w:ascii="Calibri" w:hAnsi="Calibri"/>
          <w:sz w:val="20"/>
          <w:szCs w:val="20"/>
        </w:rPr>
        <w:t>s</w:t>
      </w:r>
      <w:r w:rsidRPr="006B4199">
        <w:rPr>
          <w:rFonts w:ascii="Calibri" w:hAnsi="Calibri"/>
          <w:sz w:val="20"/>
          <w:szCs w:val="20"/>
        </w:rPr>
        <w:t xml:space="preserve"> de l’équipe apprécié à </w:t>
      </w:r>
      <w:r w:rsidR="00445F26" w:rsidRPr="006B4199">
        <w:rPr>
          <w:rFonts w:ascii="Calibri" w:hAnsi="Calibri"/>
          <w:sz w:val="20"/>
          <w:szCs w:val="20"/>
        </w:rPr>
        <w:t>la table IWF homme pour les hommes et IWF f</w:t>
      </w:r>
      <w:r w:rsidRPr="006B4199">
        <w:rPr>
          <w:rFonts w:ascii="Calibri" w:hAnsi="Calibri"/>
          <w:sz w:val="20"/>
          <w:szCs w:val="20"/>
        </w:rPr>
        <w:t>emme pour les femmes.</w:t>
      </w:r>
    </w:p>
    <w:p w14:paraId="4AE02265" w14:textId="77777777" w:rsidR="004A2DC3" w:rsidRPr="006B4199" w:rsidRDefault="004A2DC3" w:rsidP="002B67E9">
      <w:pPr>
        <w:suppressAutoHyphens w:val="0"/>
        <w:spacing w:before="120" w:after="120"/>
        <w:ind w:left="142"/>
        <w:jc w:val="both"/>
        <w:rPr>
          <w:rFonts w:ascii="Calibri" w:hAnsi="Calibri"/>
          <w:b/>
          <w:sz w:val="20"/>
          <w:szCs w:val="20"/>
        </w:rPr>
      </w:pPr>
      <w:r w:rsidRPr="006B4199">
        <w:rPr>
          <w:rFonts w:ascii="Calibri" w:hAnsi="Calibri"/>
          <w:b/>
          <w:sz w:val="20"/>
          <w:szCs w:val="20"/>
        </w:rPr>
        <w:t>Organisation :</w:t>
      </w:r>
    </w:p>
    <w:p w14:paraId="1394478C" w14:textId="3305F6A6" w:rsidR="004A2DC3" w:rsidRPr="006B4199" w:rsidRDefault="004A2DC3" w:rsidP="00FC504E">
      <w:pPr>
        <w:numPr>
          <w:ilvl w:val="0"/>
          <w:numId w:val="13"/>
        </w:numPr>
        <w:suppressAutoHyphens w:val="0"/>
        <w:spacing w:before="120"/>
        <w:ind w:left="714" w:hanging="357"/>
        <w:jc w:val="both"/>
        <w:rPr>
          <w:rFonts w:ascii="Calibri" w:hAnsi="Calibri"/>
          <w:sz w:val="20"/>
          <w:szCs w:val="20"/>
        </w:rPr>
      </w:pPr>
      <w:r w:rsidRPr="006B4199">
        <w:rPr>
          <w:rFonts w:ascii="Calibri" w:hAnsi="Calibri"/>
          <w:sz w:val="20"/>
          <w:szCs w:val="20"/>
        </w:rPr>
        <w:t>1</w:t>
      </w:r>
      <w:r w:rsidRPr="006B4199">
        <w:rPr>
          <w:rFonts w:ascii="Calibri" w:hAnsi="Calibri"/>
          <w:sz w:val="20"/>
          <w:szCs w:val="20"/>
          <w:vertAlign w:val="superscript"/>
        </w:rPr>
        <w:t>er</w:t>
      </w:r>
      <w:r w:rsidRPr="006B4199">
        <w:rPr>
          <w:rFonts w:ascii="Calibri" w:hAnsi="Calibri"/>
          <w:sz w:val="20"/>
          <w:szCs w:val="20"/>
        </w:rPr>
        <w:t xml:space="preserve"> tour</w:t>
      </w:r>
      <w:r w:rsidR="00FC504E">
        <w:rPr>
          <w:rFonts w:ascii="Calibri" w:hAnsi="Calibri"/>
          <w:sz w:val="20"/>
          <w:szCs w:val="20"/>
        </w:rPr>
        <w:t> : Championnat des Ligues. Mise en œuvre d’au minimum 1 é</w:t>
      </w:r>
      <w:r w:rsidR="007C0F2A">
        <w:rPr>
          <w:rFonts w:ascii="Calibri" w:hAnsi="Calibri"/>
          <w:sz w:val="20"/>
          <w:szCs w:val="20"/>
        </w:rPr>
        <w:t>quipe</w:t>
      </w:r>
      <w:r w:rsidR="00FC504E">
        <w:rPr>
          <w:rFonts w:ascii="Calibri" w:hAnsi="Calibri"/>
          <w:sz w:val="20"/>
          <w:szCs w:val="20"/>
        </w:rPr>
        <w:t xml:space="preserve"> </w:t>
      </w:r>
      <w:r w:rsidR="00AE5CE5">
        <w:rPr>
          <w:rFonts w:ascii="Calibri" w:hAnsi="Calibri"/>
          <w:sz w:val="20"/>
          <w:szCs w:val="20"/>
        </w:rPr>
        <w:t>U15-17</w:t>
      </w:r>
      <w:r w:rsidR="00FC504E">
        <w:rPr>
          <w:rFonts w:ascii="Calibri" w:hAnsi="Calibri"/>
          <w:sz w:val="20"/>
          <w:szCs w:val="20"/>
        </w:rPr>
        <w:t xml:space="preserve"> et 1 équipe </w:t>
      </w:r>
      <w:r w:rsidR="00AE5CE5">
        <w:rPr>
          <w:rFonts w:ascii="Calibri" w:hAnsi="Calibri"/>
          <w:sz w:val="20"/>
          <w:szCs w:val="20"/>
        </w:rPr>
        <w:t>U20</w:t>
      </w:r>
      <w:r w:rsidR="00FC504E">
        <w:rPr>
          <w:rFonts w:ascii="Calibri" w:hAnsi="Calibri"/>
          <w:sz w:val="20"/>
          <w:szCs w:val="20"/>
        </w:rPr>
        <w:t xml:space="preserve"> et envoi des résultats en vue de l’organisation de la finale nationale.</w:t>
      </w:r>
    </w:p>
    <w:p w14:paraId="3A898AF2" w14:textId="77777777" w:rsidR="004A2DC3" w:rsidRPr="002D5383" w:rsidRDefault="00FC504E" w:rsidP="008F787C">
      <w:pPr>
        <w:numPr>
          <w:ilvl w:val="0"/>
          <w:numId w:val="13"/>
        </w:numPr>
        <w:suppressAutoHyphens w:val="0"/>
        <w:spacing w:before="120"/>
        <w:ind w:left="714" w:hanging="357"/>
        <w:jc w:val="both"/>
        <w:rPr>
          <w:rFonts w:ascii="Calibri" w:hAnsi="Calibri"/>
          <w:sz w:val="20"/>
          <w:szCs w:val="20"/>
        </w:rPr>
      </w:pPr>
      <w:r w:rsidRPr="002D5383">
        <w:rPr>
          <w:rFonts w:ascii="Calibri" w:hAnsi="Calibri"/>
          <w:sz w:val="20"/>
          <w:szCs w:val="20"/>
        </w:rPr>
        <w:t>2</w:t>
      </w:r>
      <w:r w:rsidR="004A2DC3" w:rsidRPr="002D5383">
        <w:rPr>
          <w:rFonts w:ascii="Calibri" w:hAnsi="Calibri"/>
          <w:sz w:val="20"/>
          <w:szCs w:val="20"/>
          <w:vertAlign w:val="superscript"/>
        </w:rPr>
        <w:t>ème</w:t>
      </w:r>
      <w:r w:rsidR="004A2DC3" w:rsidRPr="002D5383">
        <w:rPr>
          <w:rFonts w:ascii="Calibri" w:hAnsi="Calibri"/>
          <w:sz w:val="20"/>
          <w:szCs w:val="20"/>
        </w:rPr>
        <w:t xml:space="preserve"> tour : finale nationale</w:t>
      </w:r>
    </w:p>
    <w:p w14:paraId="49A42B86" w14:textId="1687FC2F" w:rsidR="004A2DC3" w:rsidRPr="002D5383" w:rsidRDefault="004A2DC3" w:rsidP="005A0BFC">
      <w:pPr>
        <w:suppressAutoHyphens w:val="0"/>
        <w:ind w:left="709"/>
        <w:jc w:val="both"/>
        <w:rPr>
          <w:rFonts w:ascii="Calibri" w:hAnsi="Calibri"/>
          <w:sz w:val="20"/>
          <w:szCs w:val="20"/>
        </w:rPr>
      </w:pPr>
      <w:r w:rsidRPr="002D5383">
        <w:rPr>
          <w:rFonts w:ascii="Calibri" w:hAnsi="Calibri"/>
          <w:sz w:val="20"/>
          <w:szCs w:val="20"/>
        </w:rPr>
        <w:t xml:space="preserve">Rencontre des équipes de chaque Ligue qui sélectionne 1 seule équipe en </w:t>
      </w:r>
      <w:r w:rsidR="00AE5CE5">
        <w:rPr>
          <w:rFonts w:ascii="Calibri" w:hAnsi="Calibri"/>
          <w:sz w:val="20"/>
          <w:szCs w:val="20"/>
        </w:rPr>
        <w:t>U15-17</w:t>
      </w:r>
      <w:r w:rsidRPr="002D5383">
        <w:rPr>
          <w:rFonts w:ascii="Calibri" w:hAnsi="Calibri"/>
          <w:sz w:val="20"/>
          <w:szCs w:val="20"/>
        </w:rPr>
        <w:t xml:space="preserve"> et 1 équipe </w:t>
      </w:r>
      <w:r w:rsidR="007C0F2A">
        <w:rPr>
          <w:rFonts w:ascii="Calibri" w:hAnsi="Calibri"/>
          <w:sz w:val="20"/>
          <w:szCs w:val="20"/>
        </w:rPr>
        <w:t>en</w:t>
      </w:r>
      <w:r w:rsidR="007C0F2A" w:rsidRPr="002D5383">
        <w:rPr>
          <w:rFonts w:ascii="Calibri" w:hAnsi="Calibri"/>
          <w:sz w:val="20"/>
          <w:szCs w:val="20"/>
        </w:rPr>
        <w:t xml:space="preserve"> </w:t>
      </w:r>
      <w:r w:rsidR="00AE5CE5">
        <w:rPr>
          <w:rFonts w:ascii="Calibri" w:hAnsi="Calibri"/>
          <w:sz w:val="20"/>
          <w:szCs w:val="20"/>
        </w:rPr>
        <w:t>U20</w:t>
      </w:r>
      <w:r w:rsidRPr="002D5383">
        <w:rPr>
          <w:rFonts w:ascii="Calibri" w:hAnsi="Calibri"/>
          <w:sz w:val="20"/>
          <w:szCs w:val="20"/>
        </w:rPr>
        <w:t xml:space="preserve">. Cette compétition est organisée sur un weekend. Les 3 premières équipes en </w:t>
      </w:r>
      <w:r w:rsidR="00AE5CE5">
        <w:rPr>
          <w:rFonts w:ascii="Calibri" w:hAnsi="Calibri"/>
          <w:sz w:val="20"/>
          <w:szCs w:val="20"/>
        </w:rPr>
        <w:t>U15</w:t>
      </w:r>
      <w:r w:rsidRPr="002D5383">
        <w:rPr>
          <w:rFonts w:ascii="Calibri" w:hAnsi="Calibri"/>
          <w:sz w:val="20"/>
          <w:szCs w:val="20"/>
        </w:rPr>
        <w:t xml:space="preserve">, ainsi que les 3 premières équipes en </w:t>
      </w:r>
      <w:r w:rsidR="00AE5CE5">
        <w:rPr>
          <w:rFonts w:ascii="Calibri" w:hAnsi="Calibri"/>
          <w:sz w:val="20"/>
          <w:szCs w:val="20"/>
        </w:rPr>
        <w:t>U20</w:t>
      </w:r>
      <w:r w:rsidRPr="002D5383">
        <w:rPr>
          <w:rFonts w:ascii="Calibri" w:hAnsi="Calibri"/>
          <w:sz w:val="20"/>
          <w:szCs w:val="20"/>
        </w:rPr>
        <w:t xml:space="preserve"> sont sé</w:t>
      </w:r>
      <w:r w:rsidR="002D096A" w:rsidRPr="002D5383">
        <w:rPr>
          <w:rFonts w:ascii="Calibri" w:hAnsi="Calibri"/>
          <w:sz w:val="20"/>
          <w:szCs w:val="20"/>
        </w:rPr>
        <w:t>lectionnées pour une rencontre f</w:t>
      </w:r>
      <w:r w:rsidRPr="002D5383">
        <w:rPr>
          <w:rFonts w:ascii="Calibri" w:hAnsi="Calibri"/>
          <w:sz w:val="20"/>
          <w:szCs w:val="20"/>
        </w:rPr>
        <w:t>ranco-allemande.</w:t>
      </w:r>
    </w:p>
    <w:p w14:paraId="3A2683B4" w14:textId="77777777" w:rsidR="008E225F" w:rsidRPr="002D5383" w:rsidRDefault="00623311" w:rsidP="008E225F">
      <w:pPr>
        <w:suppressAutoHyphens w:val="0"/>
        <w:spacing w:before="120" w:after="120"/>
        <w:ind w:left="142"/>
        <w:jc w:val="both"/>
        <w:rPr>
          <w:rFonts w:ascii="Calibri" w:hAnsi="Calibri"/>
          <w:b/>
          <w:sz w:val="20"/>
          <w:szCs w:val="20"/>
        </w:rPr>
      </w:pPr>
      <w:r w:rsidRPr="002D5383">
        <w:rPr>
          <w:rFonts w:ascii="Calibri" w:hAnsi="Calibri"/>
          <w:b/>
          <w:sz w:val="20"/>
          <w:szCs w:val="20"/>
        </w:rPr>
        <w:t>Déroulement de la rencontre</w:t>
      </w:r>
      <w:r w:rsidR="008E225F" w:rsidRPr="002D5383">
        <w:rPr>
          <w:rFonts w:ascii="Calibri" w:hAnsi="Calibri"/>
          <w:b/>
          <w:sz w:val="20"/>
          <w:szCs w:val="20"/>
        </w:rPr>
        <w:t> :</w:t>
      </w:r>
    </w:p>
    <w:p w14:paraId="729769ED" w14:textId="1B78CA8E" w:rsidR="008E225F" w:rsidRPr="002D5383" w:rsidRDefault="008E225F" w:rsidP="005A0BFC">
      <w:pPr>
        <w:suppressAutoHyphens w:val="0"/>
        <w:ind w:left="709"/>
        <w:jc w:val="both"/>
        <w:rPr>
          <w:rFonts w:ascii="Calibri" w:hAnsi="Calibri"/>
          <w:sz w:val="20"/>
          <w:szCs w:val="20"/>
        </w:rPr>
      </w:pPr>
      <w:r w:rsidRPr="002D5383">
        <w:rPr>
          <w:rFonts w:ascii="Calibri" w:hAnsi="Calibri"/>
          <w:sz w:val="20"/>
          <w:szCs w:val="20"/>
        </w:rPr>
        <w:t xml:space="preserve">Les équipes </w:t>
      </w:r>
      <w:r w:rsidR="00AE5CE5">
        <w:rPr>
          <w:rFonts w:ascii="Calibri" w:hAnsi="Calibri"/>
          <w:sz w:val="20"/>
          <w:szCs w:val="20"/>
        </w:rPr>
        <w:t>U15-17</w:t>
      </w:r>
      <w:r w:rsidRPr="002D5383">
        <w:rPr>
          <w:rFonts w:ascii="Calibri" w:hAnsi="Calibri"/>
          <w:sz w:val="20"/>
          <w:szCs w:val="20"/>
        </w:rPr>
        <w:t xml:space="preserve"> tirent le samedi et les équipes </w:t>
      </w:r>
      <w:r w:rsidR="00AE5CE5">
        <w:rPr>
          <w:rFonts w:ascii="Calibri" w:hAnsi="Calibri"/>
          <w:sz w:val="20"/>
          <w:szCs w:val="20"/>
        </w:rPr>
        <w:t>U20</w:t>
      </w:r>
      <w:r w:rsidRPr="002D5383">
        <w:rPr>
          <w:rFonts w:ascii="Calibri" w:hAnsi="Calibri"/>
          <w:sz w:val="20"/>
          <w:szCs w:val="20"/>
        </w:rPr>
        <w:t xml:space="preserve"> le dimanche.</w:t>
      </w:r>
    </w:p>
    <w:p w14:paraId="35C7ABA0" w14:textId="77777777" w:rsidR="008E225F" w:rsidRPr="002D5383" w:rsidRDefault="008E225F" w:rsidP="005A0BFC">
      <w:pPr>
        <w:suppressAutoHyphens w:val="0"/>
        <w:ind w:left="709"/>
        <w:jc w:val="both"/>
        <w:rPr>
          <w:rFonts w:ascii="Calibri" w:hAnsi="Calibri"/>
          <w:sz w:val="20"/>
          <w:szCs w:val="20"/>
        </w:rPr>
      </w:pPr>
      <w:r w:rsidRPr="002D5383">
        <w:rPr>
          <w:rFonts w:ascii="Calibri" w:hAnsi="Calibri"/>
          <w:sz w:val="20"/>
          <w:szCs w:val="20"/>
        </w:rPr>
        <w:t>Les plateaux se déroulent selon l’ordre suivant :</w:t>
      </w:r>
    </w:p>
    <w:p w14:paraId="480FDCC9" w14:textId="77777777" w:rsidR="008E225F" w:rsidRPr="002D5383" w:rsidRDefault="00744002" w:rsidP="008E225F">
      <w:pPr>
        <w:pStyle w:val="Paragraphedeliste"/>
        <w:numPr>
          <w:ilvl w:val="0"/>
          <w:numId w:val="18"/>
        </w:numPr>
        <w:suppressAutoHyphens w:val="0"/>
        <w:jc w:val="both"/>
        <w:rPr>
          <w:rFonts w:ascii="Calibri" w:hAnsi="Calibri"/>
          <w:sz w:val="20"/>
          <w:szCs w:val="20"/>
        </w:rPr>
      </w:pPr>
      <w:r w:rsidRPr="002D5383">
        <w:rPr>
          <w:rFonts w:ascii="Calibri" w:hAnsi="Calibri"/>
          <w:sz w:val="20"/>
          <w:szCs w:val="20"/>
        </w:rPr>
        <w:t>1</w:t>
      </w:r>
      <w:r w:rsidRPr="002D5383">
        <w:rPr>
          <w:rFonts w:ascii="Calibri" w:hAnsi="Calibri"/>
          <w:sz w:val="20"/>
          <w:szCs w:val="20"/>
          <w:vertAlign w:val="superscript"/>
        </w:rPr>
        <w:t>er</w:t>
      </w:r>
      <w:r w:rsidRPr="002D5383">
        <w:rPr>
          <w:rFonts w:ascii="Calibri" w:hAnsi="Calibri"/>
          <w:sz w:val="20"/>
          <w:szCs w:val="20"/>
        </w:rPr>
        <w:t xml:space="preserve"> plateau, les féminines des 6 équipes les moins fortes à l’issue du tour</w:t>
      </w:r>
      <w:r w:rsidR="00623311" w:rsidRPr="002D5383">
        <w:rPr>
          <w:rFonts w:ascii="Calibri" w:hAnsi="Calibri"/>
          <w:sz w:val="20"/>
          <w:szCs w:val="20"/>
        </w:rPr>
        <w:t xml:space="preserve"> qualificatif</w:t>
      </w:r>
      <w:r w:rsidRPr="002D5383">
        <w:rPr>
          <w:rFonts w:ascii="Calibri" w:hAnsi="Calibri"/>
          <w:sz w:val="20"/>
          <w:szCs w:val="20"/>
        </w:rPr>
        <w:t>.</w:t>
      </w:r>
    </w:p>
    <w:p w14:paraId="2395E5AF" w14:textId="77777777" w:rsidR="00744002" w:rsidRPr="002D5383" w:rsidRDefault="00744002" w:rsidP="00744002">
      <w:pPr>
        <w:pStyle w:val="Paragraphedeliste"/>
        <w:numPr>
          <w:ilvl w:val="0"/>
          <w:numId w:val="18"/>
        </w:numPr>
        <w:suppressAutoHyphens w:val="0"/>
        <w:jc w:val="both"/>
        <w:rPr>
          <w:rFonts w:ascii="Calibri" w:hAnsi="Calibri"/>
          <w:sz w:val="20"/>
          <w:szCs w:val="20"/>
        </w:rPr>
      </w:pPr>
      <w:r w:rsidRPr="002D5383">
        <w:rPr>
          <w:rFonts w:ascii="Calibri" w:hAnsi="Calibri"/>
          <w:sz w:val="20"/>
          <w:szCs w:val="20"/>
        </w:rPr>
        <w:t>2</w:t>
      </w:r>
      <w:r w:rsidRPr="002D5383">
        <w:rPr>
          <w:rFonts w:ascii="Calibri" w:hAnsi="Calibri"/>
          <w:sz w:val="20"/>
          <w:szCs w:val="20"/>
          <w:vertAlign w:val="superscript"/>
        </w:rPr>
        <w:t>ième</w:t>
      </w:r>
      <w:r w:rsidRPr="002D5383">
        <w:rPr>
          <w:rFonts w:ascii="Calibri" w:hAnsi="Calibri"/>
          <w:sz w:val="20"/>
          <w:szCs w:val="20"/>
        </w:rPr>
        <w:t xml:space="preserve"> plateau, les masculins des 6 équipes les moins fortes à l’issue du </w:t>
      </w:r>
      <w:r w:rsidR="00623311" w:rsidRPr="002D5383">
        <w:rPr>
          <w:rFonts w:ascii="Calibri" w:hAnsi="Calibri"/>
          <w:sz w:val="20"/>
          <w:szCs w:val="20"/>
        </w:rPr>
        <w:t>tour qualificatif</w:t>
      </w:r>
    </w:p>
    <w:p w14:paraId="48993C2C" w14:textId="77777777" w:rsidR="00744002" w:rsidRPr="002D5383" w:rsidRDefault="00744002" w:rsidP="00744002">
      <w:pPr>
        <w:pStyle w:val="Paragraphedeliste"/>
        <w:numPr>
          <w:ilvl w:val="0"/>
          <w:numId w:val="18"/>
        </w:numPr>
        <w:suppressAutoHyphens w:val="0"/>
        <w:jc w:val="both"/>
        <w:rPr>
          <w:rFonts w:ascii="Calibri" w:hAnsi="Calibri"/>
          <w:sz w:val="20"/>
          <w:szCs w:val="20"/>
        </w:rPr>
      </w:pPr>
      <w:r w:rsidRPr="002D5383">
        <w:rPr>
          <w:rFonts w:ascii="Calibri" w:hAnsi="Calibri"/>
          <w:sz w:val="20"/>
          <w:szCs w:val="20"/>
        </w:rPr>
        <w:t>3</w:t>
      </w:r>
      <w:r w:rsidRPr="002D5383">
        <w:rPr>
          <w:rFonts w:ascii="Calibri" w:hAnsi="Calibri"/>
          <w:sz w:val="20"/>
          <w:szCs w:val="20"/>
          <w:vertAlign w:val="superscript"/>
        </w:rPr>
        <w:t>ième</w:t>
      </w:r>
      <w:r w:rsidRPr="002D5383">
        <w:rPr>
          <w:rFonts w:ascii="Calibri" w:hAnsi="Calibri"/>
          <w:sz w:val="20"/>
          <w:szCs w:val="20"/>
        </w:rPr>
        <w:t xml:space="preserve"> plateau, les féminines des 6 équipes les plus fortes à l’issue du </w:t>
      </w:r>
      <w:r w:rsidR="00623311" w:rsidRPr="002D5383">
        <w:rPr>
          <w:rFonts w:ascii="Calibri" w:hAnsi="Calibri"/>
          <w:sz w:val="20"/>
          <w:szCs w:val="20"/>
        </w:rPr>
        <w:t>tour qualificatif</w:t>
      </w:r>
    </w:p>
    <w:p w14:paraId="39A63668" w14:textId="77777777" w:rsidR="00744002" w:rsidRPr="002D5383" w:rsidRDefault="00744002" w:rsidP="00744002">
      <w:pPr>
        <w:pStyle w:val="Paragraphedeliste"/>
        <w:numPr>
          <w:ilvl w:val="0"/>
          <w:numId w:val="18"/>
        </w:numPr>
        <w:suppressAutoHyphens w:val="0"/>
        <w:jc w:val="both"/>
        <w:rPr>
          <w:rFonts w:ascii="Calibri" w:hAnsi="Calibri"/>
          <w:sz w:val="20"/>
          <w:szCs w:val="20"/>
        </w:rPr>
      </w:pPr>
      <w:r w:rsidRPr="002D5383">
        <w:rPr>
          <w:rFonts w:ascii="Calibri" w:hAnsi="Calibri"/>
          <w:sz w:val="20"/>
          <w:szCs w:val="20"/>
        </w:rPr>
        <w:t>4</w:t>
      </w:r>
      <w:r w:rsidRPr="002D5383">
        <w:rPr>
          <w:rFonts w:ascii="Calibri" w:hAnsi="Calibri"/>
          <w:sz w:val="20"/>
          <w:szCs w:val="20"/>
          <w:vertAlign w:val="superscript"/>
        </w:rPr>
        <w:t>ième</w:t>
      </w:r>
      <w:r w:rsidRPr="002D5383">
        <w:rPr>
          <w:rFonts w:ascii="Calibri" w:hAnsi="Calibri"/>
          <w:sz w:val="20"/>
          <w:szCs w:val="20"/>
        </w:rPr>
        <w:t xml:space="preserve"> plateau, les masculins des 6 équipes les plus fortes à l’issue du </w:t>
      </w:r>
      <w:r w:rsidR="00623311" w:rsidRPr="002D5383">
        <w:rPr>
          <w:rFonts w:ascii="Calibri" w:hAnsi="Calibri"/>
          <w:sz w:val="20"/>
          <w:szCs w:val="20"/>
        </w:rPr>
        <w:t>tour qualificatif</w:t>
      </w:r>
    </w:p>
    <w:p w14:paraId="38820621" w14:textId="77777777" w:rsidR="00744002" w:rsidRPr="002D5383" w:rsidRDefault="00744002" w:rsidP="008E225F">
      <w:pPr>
        <w:pStyle w:val="Paragraphedeliste"/>
        <w:numPr>
          <w:ilvl w:val="0"/>
          <w:numId w:val="18"/>
        </w:numPr>
        <w:suppressAutoHyphens w:val="0"/>
        <w:jc w:val="both"/>
        <w:rPr>
          <w:rFonts w:ascii="Calibri" w:hAnsi="Calibri"/>
          <w:sz w:val="20"/>
          <w:szCs w:val="20"/>
        </w:rPr>
      </w:pPr>
      <w:r w:rsidRPr="002D5383">
        <w:rPr>
          <w:rFonts w:ascii="Calibri" w:hAnsi="Calibri"/>
          <w:sz w:val="20"/>
          <w:szCs w:val="20"/>
        </w:rPr>
        <w:t>Lorsque dans une catégorie d’âge, moins de douze équipes sont qualifiées, ce sont les plateau</w:t>
      </w:r>
      <w:r w:rsidR="007C0F2A">
        <w:rPr>
          <w:rFonts w:ascii="Calibri" w:hAnsi="Calibri"/>
          <w:sz w:val="20"/>
          <w:szCs w:val="20"/>
        </w:rPr>
        <w:t>x</w:t>
      </w:r>
      <w:r w:rsidRPr="002D5383">
        <w:rPr>
          <w:rFonts w:ascii="Calibri" w:hAnsi="Calibri"/>
          <w:sz w:val="20"/>
          <w:szCs w:val="20"/>
        </w:rPr>
        <w:t xml:space="preserve"> 1 et 2 qui sont diminués en nombre.</w:t>
      </w:r>
    </w:p>
    <w:p w14:paraId="6F31EB5D" w14:textId="77777777" w:rsidR="009C08B0" w:rsidRPr="00C87705" w:rsidRDefault="009C08B0" w:rsidP="009D60ED">
      <w:pPr>
        <w:pStyle w:val="Titre1"/>
        <w:spacing w:before="0"/>
        <w:rPr>
          <w:b w:val="0"/>
          <w:color w:val="3333FF"/>
          <w:sz w:val="40"/>
          <w:szCs w:val="40"/>
        </w:rPr>
      </w:pPr>
      <w:bookmarkStart w:id="41" w:name="_TITRE_IV_:"/>
      <w:bookmarkStart w:id="42" w:name="_Toc393362617"/>
      <w:bookmarkEnd w:id="41"/>
      <w:r w:rsidRPr="00C87705">
        <w:rPr>
          <w:color w:val="3333FF"/>
        </w:rPr>
        <w:lastRenderedPageBreak/>
        <w:t>TITRE IV :</w:t>
      </w:r>
      <w:r w:rsidR="00593BCE" w:rsidRPr="00C87705">
        <w:rPr>
          <w:color w:val="3333FF"/>
        </w:rPr>
        <w:br/>
      </w:r>
      <w:r w:rsidRPr="00C87705">
        <w:rPr>
          <w:b w:val="0"/>
          <w:color w:val="3333FF"/>
          <w:sz w:val="40"/>
          <w:szCs w:val="40"/>
        </w:rPr>
        <w:t xml:space="preserve">REGLEMENTATION SPECIFIQUE </w:t>
      </w:r>
      <w:r w:rsidR="00593BCE" w:rsidRPr="00C87705">
        <w:rPr>
          <w:b w:val="0"/>
          <w:color w:val="3333FF"/>
          <w:sz w:val="40"/>
          <w:szCs w:val="40"/>
        </w:rPr>
        <w:br/>
      </w:r>
      <w:r w:rsidRPr="00C87705">
        <w:rPr>
          <w:b w:val="0"/>
          <w:color w:val="3333FF"/>
          <w:sz w:val="40"/>
          <w:szCs w:val="40"/>
        </w:rPr>
        <w:t xml:space="preserve">DU CHAMPIONNAT DE </w:t>
      </w:r>
      <w:r w:rsidR="00DC1F0C" w:rsidRPr="00C87705">
        <w:rPr>
          <w:b w:val="0"/>
          <w:color w:val="3333FF"/>
          <w:sz w:val="40"/>
          <w:szCs w:val="40"/>
        </w:rPr>
        <w:t>FRANCE</w:t>
      </w:r>
      <w:r w:rsidRPr="00C87705">
        <w:rPr>
          <w:b w:val="0"/>
          <w:color w:val="3333FF"/>
          <w:sz w:val="40"/>
          <w:szCs w:val="40"/>
        </w:rPr>
        <w:t xml:space="preserve"> DES CLUBS</w:t>
      </w:r>
      <w:bookmarkEnd w:id="42"/>
    </w:p>
    <w:p w14:paraId="691F44A5" w14:textId="77777777" w:rsidR="009C08B0" w:rsidRPr="002D5383" w:rsidRDefault="009C08B0" w:rsidP="005A0BFC">
      <w:pPr>
        <w:pStyle w:val="Citationintense1"/>
        <w:spacing w:before="360" w:after="120"/>
        <w:rPr>
          <w:color w:val="3333FF"/>
          <w:sz w:val="22"/>
        </w:rPr>
      </w:pPr>
      <w:bookmarkStart w:id="43" w:name="_Toc393362618"/>
      <w:r w:rsidRPr="002D5383">
        <w:rPr>
          <w:color w:val="3333FF"/>
          <w:sz w:val="22"/>
        </w:rPr>
        <w:t xml:space="preserve">ARTICLE </w:t>
      </w:r>
      <w:r w:rsidR="00D6351D" w:rsidRPr="002D5383">
        <w:rPr>
          <w:color w:val="3333FF"/>
          <w:sz w:val="22"/>
        </w:rPr>
        <w:t>26</w:t>
      </w:r>
      <w:r w:rsidR="006B4950" w:rsidRPr="002D5383">
        <w:rPr>
          <w:color w:val="3333FF"/>
          <w:sz w:val="22"/>
        </w:rPr>
        <w:t xml:space="preserve"> : </w:t>
      </w:r>
      <w:bookmarkEnd w:id="43"/>
      <w:r w:rsidR="006B4950" w:rsidRPr="002D5383">
        <w:rPr>
          <w:color w:val="3333FF"/>
          <w:sz w:val="22"/>
        </w:rPr>
        <w:t>Préambule</w:t>
      </w:r>
    </w:p>
    <w:p w14:paraId="6F996380" w14:textId="77777777" w:rsidR="009C08B0" w:rsidRPr="002D5383" w:rsidRDefault="009C08B0" w:rsidP="001247FA">
      <w:pPr>
        <w:pStyle w:val="NormalWeb"/>
        <w:spacing w:before="120" w:after="60"/>
        <w:ind w:left="142"/>
        <w:jc w:val="both"/>
        <w:rPr>
          <w:rFonts w:ascii="Calibri" w:hAnsi="Calibri"/>
          <w:sz w:val="20"/>
          <w:szCs w:val="20"/>
        </w:rPr>
      </w:pPr>
      <w:r w:rsidRPr="002D5383">
        <w:rPr>
          <w:rFonts w:ascii="Calibri" w:hAnsi="Calibri"/>
          <w:sz w:val="20"/>
          <w:szCs w:val="20"/>
        </w:rPr>
        <w:t xml:space="preserve">Le championnat de </w:t>
      </w:r>
      <w:r w:rsidR="00445F26" w:rsidRPr="002D5383">
        <w:rPr>
          <w:rFonts w:ascii="Calibri" w:hAnsi="Calibri"/>
          <w:sz w:val="20"/>
          <w:szCs w:val="20"/>
        </w:rPr>
        <w:t>France</w:t>
      </w:r>
      <w:r w:rsidR="00F92F0E" w:rsidRPr="002D5383">
        <w:rPr>
          <w:rFonts w:ascii="Calibri" w:hAnsi="Calibri"/>
          <w:sz w:val="20"/>
          <w:szCs w:val="20"/>
        </w:rPr>
        <w:t xml:space="preserve"> des c</w:t>
      </w:r>
      <w:r w:rsidRPr="002D5383">
        <w:rPr>
          <w:rFonts w:ascii="Calibri" w:hAnsi="Calibri"/>
          <w:sz w:val="20"/>
          <w:szCs w:val="20"/>
        </w:rPr>
        <w:t>lubs a pour objectif :</w:t>
      </w:r>
    </w:p>
    <w:p w14:paraId="6A8B257A" w14:textId="77777777" w:rsidR="00F11A56" w:rsidRPr="002D5383" w:rsidRDefault="00F11A56" w:rsidP="001247F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sz w:val="20"/>
          <w:szCs w:val="20"/>
        </w:rPr>
        <w:t xml:space="preserve">Générer une animation permettant l’entrainement commun des collectifs de clubs, accentuer la notion d’appartenance au club et partager des objectifs communs en </w:t>
      </w:r>
      <w:r w:rsidR="00CE2704" w:rsidRPr="002D5383">
        <w:rPr>
          <w:rFonts w:ascii="Calibri" w:hAnsi="Calibri"/>
          <w:sz w:val="20"/>
          <w:szCs w:val="20"/>
        </w:rPr>
        <w:t>créant</w:t>
      </w:r>
      <w:r w:rsidRPr="002D5383">
        <w:rPr>
          <w:rFonts w:ascii="Calibri" w:hAnsi="Calibri"/>
          <w:sz w:val="20"/>
          <w:szCs w:val="20"/>
        </w:rPr>
        <w:t xml:space="preserve"> du lien entre ses compétiteurs.</w:t>
      </w:r>
    </w:p>
    <w:p w14:paraId="77299C73" w14:textId="77777777" w:rsidR="009C08B0" w:rsidRPr="002D5383" w:rsidRDefault="00FB4C3E" w:rsidP="001247F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sz w:val="20"/>
          <w:szCs w:val="20"/>
        </w:rPr>
        <w:t>U</w:t>
      </w:r>
      <w:r w:rsidR="009C08B0" w:rsidRPr="002D5383">
        <w:rPr>
          <w:rFonts w:ascii="Calibri" w:hAnsi="Calibri"/>
          <w:sz w:val="20"/>
          <w:szCs w:val="20"/>
        </w:rPr>
        <w:t>ne augmentation de la popularité de l’haltérophilie à travers un système de compétition attractif et s’inscrivant dans la politique habituelle des compétitions similaires des autres disciplines sportives.</w:t>
      </w:r>
    </w:p>
    <w:p w14:paraId="1263CD88" w14:textId="77777777" w:rsidR="00700F35" w:rsidRPr="002D5383" w:rsidRDefault="00700F35" w:rsidP="001247F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sz w:val="20"/>
          <w:szCs w:val="20"/>
        </w:rPr>
        <w:t xml:space="preserve">Permettre à chaque club engagé de négocier avec les partenaires institutionnels et privés une collaboration à plusieurs niveaux dont celui financier, grâce à ce support important qu’est le </w:t>
      </w:r>
      <w:r w:rsidR="00A7076E" w:rsidRPr="002D5383">
        <w:rPr>
          <w:rFonts w:ascii="Calibri" w:hAnsi="Calibri"/>
          <w:sz w:val="20"/>
          <w:szCs w:val="20"/>
        </w:rPr>
        <w:t>c</w:t>
      </w:r>
      <w:r w:rsidRPr="002D5383">
        <w:rPr>
          <w:rFonts w:ascii="Calibri" w:hAnsi="Calibri"/>
          <w:sz w:val="20"/>
          <w:szCs w:val="20"/>
        </w:rPr>
        <w:t>hampionnat de France.</w:t>
      </w:r>
    </w:p>
    <w:p w14:paraId="19D0A7A9" w14:textId="77777777" w:rsidR="009C08B0" w:rsidRPr="002D5383" w:rsidRDefault="009C08B0" w:rsidP="001247F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sz w:val="20"/>
          <w:szCs w:val="20"/>
        </w:rPr>
        <w:t xml:space="preserve">Fidéliser un public et surtout </w:t>
      </w:r>
      <w:r w:rsidR="006B4950" w:rsidRPr="002D5383">
        <w:rPr>
          <w:rFonts w:ascii="Calibri" w:hAnsi="Calibri"/>
          <w:sz w:val="20"/>
          <w:szCs w:val="20"/>
        </w:rPr>
        <w:t>les médias</w:t>
      </w:r>
      <w:r w:rsidRPr="002D5383">
        <w:rPr>
          <w:rFonts w:ascii="Calibri" w:hAnsi="Calibri"/>
          <w:sz w:val="20"/>
          <w:szCs w:val="20"/>
        </w:rPr>
        <w:t xml:space="preserve"> autour d’un championnat attrayant.</w:t>
      </w:r>
    </w:p>
    <w:p w14:paraId="74BCBC48" w14:textId="77777777" w:rsidR="009C08B0" w:rsidRPr="002D5383" w:rsidRDefault="009C08B0" w:rsidP="001247FA">
      <w:pPr>
        <w:pStyle w:val="NormalWeb"/>
        <w:spacing w:before="60" w:after="60"/>
        <w:ind w:left="142"/>
        <w:jc w:val="both"/>
        <w:rPr>
          <w:rFonts w:ascii="Calibri" w:hAnsi="Calibri"/>
          <w:sz w:val="20"/>
          <w:szCs w:val="20"/>
        </w:rPr>
      </w:pPr>
      <w:r w:rsidRPr="002D5383">
        <w:rPr>
          <w:rFonts w:ascii="Calibri" w:hAnsi="Calibri"/>
          <w:sz w:val="20"/>
          <w:szCs w:val="20"/>
        </w:rPr>
        <w:t>Il se déroule sur quatre journées en matchs triangulaires, pour les hommes, et pour les femmes.</w:t>
      </w:r>
    </w:p>
    <w:p w14:paraId="079017B6" w14:textId="77777777" w:rsidR="009C08B0" w:rsidRPr="002D5383" w:rsidRDefault="009C08B0" w:rsidP="005A0BFC">
      <w:pPr>
        <w:pStyle w:val="Citationintense1"/>
        <w:spacing w:before="360" w:after="120"/>
        <w:rPr>
          <w:color w:val="3333FF"/>
          <w:sz w:val="22"/>
        </w:rPr>
      </w:pPr>
      <w:bookmarkStart w:id="44" w:name="_Toc393362619"/>
      <w:r w:rsidRPr="002D5383">
        <w:rPr>
          <w:color w:val="3333FF"/>
          <w:sz w:val="22"/>
        </w:rPr>
        <w:t xml:space="preserve">ARTICLE </w:t>
      </w:r>
      <w:r w:rsidR="00D6351D" w:rsidRPr="002D5383">
        <w:rPr>
          <w:color w:val="3333FF"/>
          <w:sz w:val="22"/>
        </w:rPr>
        <w:t>27</w:t>
      </w:r>
      <w:r w:rsidRPr="002D5383">
        <w:rPr>
          <w:color w:val="3333FF"/>
          <w:sz w:val="22"/>
        </w:rPr>
        <w:t xml:space="preserve"> : </w:t>
      </w:r>
      <w:bookmarkEnd w:id="44"/>
      <w:r w:rsidR="006B4950" w:rsidRPr="002D5383">
        <w:rPr>
          <w:color w:val="3333FF"/>
          <w:sz w:val="22"/>
        </w:rPr>
        <w:t>Divisions</w:t>
      </w:r>
    </w:p>
    <w:p w14:paraId="3DEA56D7" w14:textId="77777777" w:rsidR="0015497A" w:rsidRPr="002D5383" w:rsidRDefault="009C08B0" w:rsidP="006B4950">
      <w:pPr>
        <w:pStyle w:val="NormalWeb"/>
        <w:spacing w:before="120" w:after="120"/>
        <w:ind w:left="142"/>
        <w:jc w:val="both"/>
        <w:rPr>
          <w:rFonts w:ascii="Calibri" w:hAnsi="Calibri" w:cs="Calibri"/>
          <w:sz w:val="20"/>
          <w:szCs w:val="20"/>
        </w:rPr>
      </w:pPr>
      <w:r w:rsidRPr="002D5383">
        <w:rPr>
          <w:rFonts w:ascii="Calibri" w:hAnsi="Calibri" w:cs="Calibri"/>
          <w:sz w:val="20"/>
          <w:szCs w:val="20"/>
        </w:rPr>
        <w:t xml:space="preserve">Un club ne peut </w:t>
      </w:r>
      <w:r w:rsidR="0015497A" w:rsidRPr="002D5383">
        <w:rPr>
          <w:rFonts w:ascii="Calibri" w:hAnsi="Calibri" w:cs="Calibri"/>
          <w:sz w:val="20"/>
          <w:szCs w:val="20"/>
        </w:rPr>
        <w:t>engager :</w:t>
      </w:r>
    </w:p>
    <w:p w14:paraId="62125902" w14:textId="77777777" w:rsidR="0015497A" w:rsidRPr="002D5383" w:rsidRDefault="0015497A" w:rsidP="001247FA">
      <w:pPr>
        <w:pStyle w:val="NormalWeb"/>
        <w:numPr>
          <w:ilvl w:val="0"/>
          <w:numId w:val="4"/>
        </w:numPr>
        <w:tabs>
          <w:tab w:val="clear" w:pos="2138"/>
        </w:tabs>
        <w:spacing w:before="120" w:after="60"/>
        <w:ind w:left="1134" w:hanging="425"/>
        <w:jc w:val="both"/>
        <w:rPr>
          <w:rFonts w:ascii="Calibri" w:hAnsi="Calibri"/>
          <w:sz w:val="20"/>
          <w:szCs w:val="20"/>
        </w:rPr>
      </w:pPr>
      <w:r w:rsidRPr="002D5383">
        <w:rPr>
          <w:rFonts w:ascii="Calibri" w:hAnsi="Calibri" w:cs="Calibri"/>
          <w:sz w:val="20"/>
          <w:szCs w:val="20"/>
        </w:rPr>
        <w:t>Qu’une</w:t>
      </w:r>
      <w:r w:rsidR="009C08B0" w:rsidRPr="002D5383">
        <w:rPr>
          <w:rFonts w:ascii="Calibri" w:hAnsi="Calibri" w:cs="Calibri"/>
          <w:sz w:val="20"/>
          <w:szCs w:val="20"/>
        </w:rPr>
        <w:t xml:space="preserve"> </w:t>
      </w:r>
      <w:r w:rsidR="00FD552A" w:rsidRPr="002D5383">
        <w:rPr>
          <w:rFonts w:ascii="Calibri" w:hAnsi="Calibri" w:cs="Calibri"/>
          <w:sz w:val="20"/>
          <w:szCs w:val="20"/>
        </w:rPr>
        <w:t xml:space="preserve">seule </w:t>
      </w:r>
      <w:r w:rsidR="009C08B0" w:rsidRPr="002D5383">
        <w:rPr>
          <w:rFonts w:ascii="Calibri" w:hAnsi="Calibri" w:cs="Calibri"/>
          <w:sz w:val="20"/>
          <w:szCs w:val="20"/>
        </w:rPr>
        <w:t>équipe</w:t>
      </w:r>
      <w:r w:rsidRPr="002D5383">
        <w:rPr>
          <w:rFonts w:ascii="Calibri" w:hAnsi="Calibri" w:cs="Calibri"/>
          <w:sz w:val="20"/>
          <w:szCs w:val="20"/>
        </w:rPr>
        <w:t xml:space="preserve"> masculine dans les </w:t>
      </w:r>
      <w:r w:rsidR="009C08B0" w:rsidRPr="002D5383">
        <w:rPr>
          <w:rFonts w:ascii="Calibri" w:hAnsi="Calibri" w:cs="Calibri"/>
          <w:sz w:val="20"/>
          <w:szCs w:val="20"/>
        </w:rPr>
        <w:t>division</w:t>
      </w:r>
      <w:r w:rsidRPr="002D5383">
        <w:rPr>
          <w:rFonts w:ascii="Calibri" w:hAnsi="Calibri" w:cs="Calibri"/>
          <w:sz w:val="20"/>
          <w:szCs w:val="20"/>
        </w:rPr>
        <w:t>s masculines TOP</w:t>
      </w:r>
      <w:r w:rsidR="00625183" w:rsidRPr="002D5383">
        <w:rPr>
          <w:rFonts w:ascii="Calibri" w:hAnsi="Calibri" w:cs="Calibri"/>
          <w:sz w:val="20"/>
          <w:szCs w:val="20"/>
        </w:rPr>
        <w:t xml:space="preserve"> </w:t>
      </w:r>
      <w:r w:rsidRPr="002D5383">
        <w:rPr>
          <w:rFonts w:ascii="Calibri" w:hAnsi="Calibri" w:cs="Calibri"/>
          <w:sz w:val="20"/>
          <w:szCs w:val="20"/>
        </w:rPr>
        <w:t>9, N1 et N2.</w:t>
      </w:r>
    </w:p>
    <w:p w14:paraId="74ED98EF" w14:textId="77777777" w:rsidR="0015497A" w:rsidRPr="002D5383" w:rsidRDefault="0015497A" w:rsidP="001247F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cs="Calibri"/>
          <w:sz w:val="20"/>
          <w:szCs w:val="20"/>
        </w:rPr>
        <w:t>Qu’une seule équipe féminine dans les divisions féminines TOP</w:t>
      </w:r>
      <w:r w:rsidR="00625183" w:rsidRPr="002D5383">
        <w:rPr>
          <w:rFonts w:ascii="Calibri" w:hAnsi="Calibri" w:cs="Calibri"/>
          <w:sz w:val="20"/>
          <w:szCs w:val="20"/>
        </w:rPr>
        <w:t xml:space="preserve"> </w:t>
      </w:r>
      <w:r w:rsidRPr="002D5383">
        <w:rPr>
          <w:rFonts w:ascii="Calibri" w:hAnsi="Calibri" w:cs="Calibri"/>
          <w:sz w:val="20"/>
          <w:szCs w:val="20"/>
        </w:rPr>
        <w:t>9 et N1.</w:t>
      </w:r>
    </w:p>
    <w:p w14:paraId="5A1108A7" w14:textId="77777777" w:rsidR="009C08B0" w:rsidRPr="002D5383" w:rsidRDefault="00CE52BC" w:rsidP="001247F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cs="Calibri"/>
          <w:sz w:val="20"/>
          <w:szCs w:val="20"/>
        </w:rPr>
        <w:t xml:space="preserve">L’organisation du </w:t>
      </w:r>
      <w:r w:rsidR="00625183" w:rsidRPr="002D5383">
        <w:rPr>
          <w:rFonts w:ascii="Calibri" w:hAnsi="Calibri" w:cs="Calibri"/>
          <w:sz w:val="20"/>
          <w:szCs w:val="20"/>
        </w:rPr>
        <w:t>c</w:t>
      </w:r>
      <w:r w:rsidR="00454313" w:rsidRPr="002D5383">
        <w:rPr>
          <w:rFonts w:ascii="Calibri" w:hAnsi="Calibri" w:cs="Calibri"/>
          <w:sz w:val="20"/>
          <w:szCs w:val="20"/>
        </w:rPr>
        <w:t xml:space="preserve">hampionnat </w:t>
      </w:r>
      <w:r w:rsidR="00625183" w:rsidRPr="002D5383">
        <w:rPr>
          <w:rFonts w:ascii="Calibri" w:hAnsi="Calibri" w:cs="Calibri"/>
          <w:sz w:val="20"/>
          <w:szCs w:val="20"/>
        </w:rPr>
        <w:t>r</w:t>
      </w:r>
      <w:r w:rsidR="00454313" w:rsidRPr="002D5383">
        <w:rPr>
          <w:rFonts w:ascii="Calibri" w:hAnsi="Calibri" w:cs="Calibri"/>
          <w:sz w:val="20"/>
          <w:szCs w:val="20"/>
        </w:rPr>
        <w:t>égional par équipes</w:t>
      </w:r>
      <w:r w:rsidRPr="002D5383">
        <w:rPr>
          <w:rFonts w:ascii="Calibri" w:hAnsi="Calibri" w:cs="Calibri"/>
          <w:sz w:val="20"/>
          <w:szCs w:val="20"/>
        </w:rPr>
        <w:t xml:space="preserve"> e</w:t>
      </w:r>
      <w:r w:rsidR="00454313" w:rsidRPr="002D5383">
        <w:rPr>
          <w:rFonts w:ascii="Calibri" w:hAnsi="Calibri" w:cs="Calibri"/>
          <w:sz w:val="20"/>
          <w:szCs w:val="20"/>
        </w:rPr>
        <w:t>s</w:t>
      </w:r>
      <w:r w:rsidRPr="002D5383">
        <w:rPr>
          <w:rFonts w:ascii="Calibri" w:hAnsi="Calibri" w:cs="Calibri"/>
          <w:sz w:val="20"/>
          <w:szCs w:val="20"/>
        </w:rPr>
        <w:t xml:space="preserve">t </w:t>
      </w:r>
      <w:r w:rsidR="00454313" w:rsidRPr="002D5383">
        <w:rPr>
          <w:rFonts w:ascii="Calibri" w:hAnsi="Calibri" w:cs="Calibri"/>
          <w:sz w:val="20"/>
          <w:szCs w:val="20"/>
        </w:rPr>
        <w:t xml:space="preserve">laissée à l’initiative des Ligues. En cas de participation de plusieurs équipes du même </w:t>
      </w:r>
      <w:r w:rsidR="00625183" w:rsidRPr="002D5383">
        <w:rPr>
          <w:rFonts w:ascii="Calibri" w:hAnsi="Calibri" w:cs="Calibri"/>
          <w:sz w:val="20"/>
          <w:szCs w:val="20"/>
        </w:rPr>
        <w:t>c</w:t>
      </w:r>
      <w:r w:rsidR="00454313" w:rsidRPr="002D5383">
        <w:rPr>
          <w:rFonts w:ascii="Calibri" w:hAnsi="Calibri" w:cs="Calibri"/>
          <w:sz w:val="20"/>
          <w:szCs w:val="20"/>
        </w:rPr>
        <w:t xml:space="preserve">lub dans une même division régionale, seule la meilleure équipe de ce </w:t>
      </w:r>
      <w:r w:rsidR="00625183" w:rsidRPr="002D5383">
        <w:rPr>
          <w:rFonts w:ascii="Calibri" w:hAnsi="Calibri" w:cs="Calibri"/>
          <w:sz w:val="20"/>
          <w:szCs w:val="20"/>
        </w:rPr>
        <w:t>c</w:t>
      </w:r>
      <w:r w:rsidR="00454313" w:rsidRPr="002D5383">
        <w:rPr>
          <w:rFonts w:ascii="Calibri" w:hAnsi="Calibri" w:cs="Calibri"/>
          <w:sz w:val="20"/>
          <w:szCs w:val="20"/>
        </w:rPr>
        <w:t xml:space="preserve">lub est concernée par l’accession </w:t>
      </w:r>
      <w:r w:rsidR="0015497A" w:rsidRPr="002D5383">
        <w:rPr>
          <w:rFonts w:ascii="Calibri" w:hAnsi="Calibri" w:cs="Calibri"/>
          <w:sz w:val="20"/>
          <w:szCs w:val="20"/>
        </w:rPr>
        <w:t>en</w:t>
      </w:r>
      <w:r w:rsidR="00454313" w:rsidRPr="002D5383">
        <w:rPr>
          <w:rFonts w:ascii="Calibri" w:hAnsi="Calibri" w:cs="Calibri"/>
          <w:sz w:val="20"/>
          <w:szCs w:val="20"/>
        </w:rPr>
        <w:t xml:space="preserve"> division nationale.</w:t>
      </w:r>
    </w:p>
    <w:p w14:paraId="5A85C403" w14:textId="77777777" w:rsidR="003040F4" w:rsidRPr="002D5383" w:rsidRDefault="00D6351D" w:rsidP="002D5383">
      <w:pPr>
        <w:spacing w:before="240" w:after="120"/>
        <w:ind w:left="142"/>
        <w:rPr>
          <w:rFonts w:ascii="Calibri" w:hAnsi="Calibri"/>
          <w:b/>
          <w:bCs/>
          <w:i/>
          <w:iCs/>
          <w:caps/>
          <w:color w:val="4F81BD"/>
          <w:sz w:val="18"/>
        </w:rPr>
      </w:pPr>
      <w:bookmarkStart w:id="45" w:name="_Toc393362620"/>
      <w:r w:rsidRPr="002D5383">
        <w:rPr>
          <w:rFonts w:ascii="Calibri" w:hAnsi="Calibri"/>
          <w:b/>
          <w:bCs/>
          <w:i/>
          <w:iCs/>
          <w:caps/>
          <w:color w:val="4F81BD"/>
          <w:sz w:val="18"/>
        </w:rPr>
        <w:t>27</w:t>
      </w:r>
      <w:r w:rsidR="003040F4" w:rsidRPr="002D5383">
        <w:rPr>
          <w:rFonts w:ascii="Calibri" w:hAnsi="Calibri"/>
          <w:b/>
          <w:bCs/>
          <w:i/>
          <w:iCs/>
          <w:caps/>
          <w:color w:val="4F81BD"/>
          <w:sz w:val="18"/>
        </w:rPr>
        <w:t>.1 – Architecture</w:t>
      </w:r>
    </w:p>
    <w:p w14:paraId="58BD7CA8" w14:textId="77777777" w:rsidR="003040F4" w:rsidRDefault="00AB1DF0" w:rsidP="00511ED5">
      <w:pPr>
        <w:pStyle w:val="NormalWeb"/>
        <w:spacing w:before="0" w:after="0"/>
        <w:ind w:left="142"/>
        <w:jc w:val="center"/>
        <w:rPr>
          <w:rFonts w:ascii="Calibri" w:hAnsi="Calibri"/>
          <w:b/>
          <w:bCs/>
          <w:i/>
          <w:iCs/>
          <w:caps/>
          <w:color w:val="4F81BD"/>
          <w:sz w:val="20"/>
        </w:rPr>
      </w:pPr>
      <w:r>
        <w:rPr>
          <w:noProof/>
          <w:lang w:eastAsia="fr-FR"/>
        </w:rPr>
        <w:drawing>
          <wp:inline distT="0" distB="0" distL="0" distR="0" wp14:anchorId="1CCD8B8A" wp14:editId="146EF225">
            <wp:extent cx="5471160" cy="4744899"/>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8976" cy="4777695"/>
                    </a:xfrm>
                    <a:prstGeom prst="rect">
                      <a:avLst/>
                    </a:prstGeom>
                  </pic:spPr>
                </pic:pic>
              </a:graphicData>
            </a:graphic>
          </wp:inline>
        </w:drawing>
      </w:r>
    </w:p>
    <w:p w14:paraId="78642380" w14:textId="77777777" w:rsidR="009C08B0" w:rsidRPr="006B4199" w:rsidRDefault="00D6351D" w:rsidP="002D5383">
      <w:pPr>
        <w:spacing w:before="120" w:after="120"/>
        <w:ind w:left="142"/>
        <w:rPr>
          <w:rFonts w:ascii="Calibri" w:hAnsi="Calibri"/>
          <w:b/>
          <w:bCs/>
          <w:i/>
          <w:iCs/>
          <w:caps/>
          <w:color w:val="4F81BD"/>
          <w:sz w:val="18"/>
        </w:rPr>
      </w:pPr>
      <w:r w:rsidRPr="002D5383">
        <w:rPr>
          <w:rFonts w:ascii="Calibri" w:hAnsi="Calibri"/>
          <w:b/>
          <w:bCs/>
          <w:i/>
          <w:iCs/>
          <w:caps/>
          <w:color w:val="4F81BD"/>
          <w:sz w:val="18"/>
        </w:rPr>
        <w:lastRenderedPageBreak/>
        <w:t>27</w:t>
      </w:r>
      <w:r w:rsidR="006B4950" w:rsidRPr="006B4199">
        <w:rPr>
          <w:rFonts w:ascii="Calibri" w:hAnsi="Calibri"/>
          <w:b/>
          <w:bCs/>
          <w:i/>
          <w:iCs/>
          <w:caps/>
          <w:color w:val="4F81BD"/>
          <w:sz w:val="18"/>
        </w:rPr>
        <w:t>.</w:t>
      </w:r>
      <w:r w:rsidR="003040F4" w:rsidRPr="006B4199">
        <w:rPr>
          <w:rFonts w:ascii="Calibri" w:hAnsi="Calibri"/>
          <w:b/>
          <w:bCs/>
          <w:i/>
          <w:iCs/>
          <w:caps/>
          <w:color w:val="4F81BD"/>
          <w:sz w:val="18"/>
        </w:rPr>
        <w:t xml:space="preserve">2 </w:t>
      </w:r>
      <w:r w:rsidR="00625183" w:rsidRPr="006B4199">
        <w:rPr>
          <w:rFonts w:ascii="Calibri" w:hAnsi="Calibri"/>
          <w:b/>
          <w:bCs/>
          <w:i/>
          <w:iCs/>
          <w:caps/>
          <w:color w:val="4F81BD"/>
          <w:sz w:val="18"/>
        </w:rPr>
        <w:t>–</w:t>
      </w:r>
      <w:r w:rsidR="003040F4" w:rsidRPr="006B4199">
        <w:rPr>
          <w:rFonts w:ascii="Calibri" w:hAnsi="Calibri"/>
          <w:b/>
          <w:bCs/>
          <w:i/>
          <w:iCs/>
          <w:caps/>
          <w:color w:val="4F81BD"/>
          <w:sz w:val="18"/>
        </w:rPr>
        <w:t xml:space="preserve"> </w:t>
      </w:r>
      <w:r w:rsidR="0015497A" w:rsidRPr="006B4199">
        <w:rPr>
          <w:rFonts w:ascii="Calibri" w:hAnsi="Calibri"/>
          <w:b/>
          <w:bCs/>
          <w:i/>
          <w:iCs/>
          <w:caps/>
          <w:color w:val="4F81BD"/>
          <w:sz w:val="18"/>
        </w:rPr>
        <w:t>Top</w:t>
      </w:r>
      <w:r w:rsidR="00625183" w:rsidRPr="006B4199">
        <w:rPr>
          <w:rFonts w:ascii="Calibri" w:hAnsi="Calibri"/>
          <w:b/>
          <w:bCs/>
          <w:i/>
          <w:iCs/>
          <w:caps/>
          <w:color w:val="4F81BD"/>
          <w:sz w:val="18"/>
        </w:rPr>
        <w:t xml:space="preserve"> </w:t>
      </w:r>
      <w:r w:rsidR="0015497A" w:rsidRPr="006B4199">
        <w:rPr>
          <w:rFonts w:ascii="Calibri" w:hAnsi="Calibri"/>
          <w:b/>
          <w:bCs/>
          <w:i/>
          <w:iCs/>
          <w:caps/>
          <w:color w:val="4F81BD"/>
          <w:sz w:val="18"/>
        </w:rPr>
        <w:t>9</w:t>
      </w:r>
      <w:r w:rsidR="006B4950" w:rsidRPr="006B4199">
        <w:rPr>
          <w:rFonts w:ascii="Calibri" w:hAnsi="Calibri"/>
          <w:b/>
          <w:bCs/>
          <w:i/>
          <w:iCs/>
          <w:caps/>
          <w:color w:val="4F81BD"/>
          <w:sz w:val="18"/>
        </w:rPr>
        <w:t xml:space="preserve"> Hommes</w:t>
      </w:r>
      <w:bookmarkEnd w:id="45"/>
    </w:p>
    <w:p w14:paraId="34B2E9F9" w14:textId="77777777" w:rsidR="009C08B0" w:rsidRPr="002D5383" w:rsidRDefault="00077956" w:rsidP="001247FA">
      <w:pPr>
        <w:pStyle w:val="NormalWeb"/>
        <w:spacing w:before="0" w:after="0"/>
        <w:ind w:left="142"/>
        <w:jc w:val="both"/>
        <w:rPr>
          <w:rFonts w:ascii="Calibri" w:hAnsi="Calibri" w:cs="Calibri"/>
          <w:strike/>
          <w:sz w:val="20"/>
          <w:szCs w:val="20"/>
        </w:rPr>
      </w:pPr>
      <w:r w:rsidRPr="002D5383">
        <w:rPr>
          <w:rFonts w:ascii="Calibri" w:hAnsi="Calibri" w:cs="Calibri"/>
          <w:sz w:val="20"/>
          <w:szCs w:val="20"/>
        </w:rPr>
        <w:t>La division</w:t>
      </w:r>
      <w:r w:rsidR="009C08B0" w:rsidRPr="002D5383">
        <w:rPr>
          <w:rFonts w:ascii="Calibri" w:hAnsi="Calibri" w:cs="Calibri"/>
          <w:sz w:val="20"/>
          <w:szCs w:val="20"/>
        </w:rPr>
        <w:t xml:space="preserve"> </w:t>
      </w:r>
      <w:r w:rsidR="0015497A" w:rsidRPr="002D5383">
        <w:rPr>
          <w:rFonts w:ascii="Calibri" w:hAnsi="Calibri" w:cs="Calibri"/>
          <w:sz w:val="20"/>
          <w:szCs w:val="20"/>
        </w:rPr>
        <w:t>TOP 9</w:t>
      </w:r>
      <w:r w:rsidR="009C08B0" w:rsidRPr="002D5383">
        <w:rPr>
          <w:rFonts w:ascii="Calibri" w:hAnsi="Calibri" w:cs="Calibri"/>
          <w:sz w:val="20"/>
          <w:szCs w:val="20"/>
        </w:rPr>
        <w:t xml:space="preserve"> </w:t>
      </w:r>
      <w:r w:rsidR="00F92F0E" w:rsidRPr="002D5383">
        <w:rPr>
          <w:rFonts w:ascii="Calibri" w:hAnsi="Calibri" w:cs="Calibri"/>
          <w:sz w:val="20"/>
          <w:szCs w:val="20"/>
        </w:rPr>
        <w:t>m</w:t>
      </w:r>
      <w:r w:rsidR="00021FE2" w:rsidRPr="002D5383">
        <w:rPr>
          <w:rFonts w:ascii="Calibri" w:hAnsi="Calibri" w:cs="Calibri"/>
          <w:sz w:val="20"/>
          <w:szCs w:val="20"/>
        </w:rPr>
        <w:t>asculin</w:t>
      </w:r>
      <w:r w:rsidR="009C08B0" w:rsidRPr="002D5383">
        <w:rPr>
          <w:rFonts w:ascii="Calibri" w:hAnsi="Calibri" w:cs="Calibri"/>
          <w:sz w:val="20"/>
          <w:szCs w:val="20"/>
        </w:rPr>
        <w:t xml:space="preserve">e est composée </w:t>
      </w:r>
      <w:r w:rsidR="00454313" w:rsidRPr="002D5383">
        <w:rPr>
          <w:rFonts w:ascii="Calibri" w:hAnsi="Calibri" w:cs="Calibri"/>
          <w:sz w:val="20"/>
          <w:szCs w:val="20"/>
        </w:rPr>
        <w:t>d’une</w:t>
      </w:r>
      <w:r w:rsidR="0015497A" w:rsidRPr="002D5383">
        <w:rPr>
          <w:rFonts w:ascii="Calibri" w:hAnsi="Calibri" w:cs="Calibri"/>
          <w:sz w:val="20"/>
          <w:szCs w:val="20"/>
        </w:rPr>
        <w:t xml:space="preserve"> </w:t>
      </w:r>
      <w:r w:rsidR="00F92F0E" w:rsidRPr="002D5383">
        <w:rPr>
          <w:rFonts w:ascii="Calibri" w:hAnsi="Calibri" w:cs="Calibri"/>
          <w:sz w:val="20"/>
          <w:szCs w:val="20"/>
        </w:rPr>
        <w:t>poule de neuf équipes h</w:t>
      </w:r>
      <w:r w:rsidR="009C08B0" w:rsidRPr="002D5383">
        <w:rPr>
          <w:rFonts w:ascii="Calibri" w:hAnsi="Calibri" w:cs="Calibri"/>
          <w:sz w:val="20"/>
          <w:szCs w:val="20"/>
        </w:rPr>
        <w:t>ommes</w:t>
      </w:r>
      <w:r w:rsidRPr="002D5383">
        <w:rPr>
          <w:rFonts w:ascii="Calibri" w:hAnsi="Calibri" w:cs="Calibri"/>
          <w:sz w:val="20"/>
          <w:szCs w:val="20"/>
        </w:rPr>
        <w:t xml:space="preserve"> qui se rencontrent sur 4 journées</w:t>
      </w:r>
      <w:r w:rsidR="0015497A" w:rsidRPr="002D5383">
        <w:rPr>
          <w:rFonts w:ascii="Calibri" w:hAnsi="Calibri" w:cs="Calibri"/>
          <w:sz w:val="20"/>
          <w:szCs w:val="20"/>
        </w:rPr>
        <w:t>.</w:t>
      </w:r>
      <w:r w:rsidRPr="002D5383">
        <w:rPr>
          <w:rFonts w:ascii="Calibri" w:hAnsi="Calibri" w:cs="Calibri"/>
          <w:sz w:val="20"/>
          <w:szCs w:val="20"/>
        </w:rPr>
        <w:t xml:space="preserve"> </w:t>
      </w:r>
      <w:r w:rsidR="0015497A" w:rsidRPr="002D5383">
        <w:rPr>
          <w:rFonts w:ascii="Calibri" w:hAnsi="Calibri" w:cs="Calibri"/>
          <w:sz w:val="20"/>
          <w:szCs w:val="20"/>
        </w:rPr>
        <w:t>L</w:t>
      </w:r>
      <w:r w:rsidR="00370836" w:rsidRPr="002D5383">
        <w:rPr>
          <w:rFonts w:ascii="Calibri" w:hAnsi="Calibri" w:cs="Calibri"/>
          <w:sz w:val="20"/>
          <w:szCs w:val="20"/>
        </w:rPr>
        <w:t>’équipe classée à la première place du clas</w:t>
      </w:r>
      <w:r w:rsidR="0015497A" w:rsidRPr="002D5383">
        <w:rPr>
          <w:rFonts w:ascii="Calibri" w:hAnsi="Calibri" w:cs="Calibri"/>
          <w:sz w:val="20"/>
          <w:szCs w:val="20"/>
        </w:rPr>
        <w:t>sement</w:t>
      </w:r>
      <w:r w:rsidR="00370836" w:rsidRPr="002D5383">
        <w:rPr>
          <w:rFonts w:ascii="Calibri" w:hAnsi="Calibri" w:cs="Calibri"/>
          <w:sz w:val="20"/>
          <w:szCs w:val="20"/>
        </w:rPr>
        <w:t xml:space="preserve"> général de la division </w:t>
      </w:r>
      <w:r w:rsidR="00767F8C" w:rsidRPr="002D5383">
        <w:rPr>
          <w:rFonts w:ascii="Calibri" w:hAnsi="Calibri" w:cs="Calibri"/>
          <w:sz w:val="20"/>
          <w:szCs w:val="20"/>
        </w:rPr>
        <w:t xml:space="preserve">est </w:t>
      </w:r>
      <w:r w:rsidR="0015497A" w:rsidRPr="002D5383">
        <w:rPr>
          <w:rFonts w:ascii="Calibri" w:hAnsi="Calibri" w:cs="Calibri"/>
          <w:sz w:val="20"/>
          <w:szCs w:val="20"/>
        </w:rPr>
        <w:t>déclaré</w:t>
      </w:r>
      <w:r w:rsidR="00370836" w:rsidRPr="002D5383">
        <w:rPr>
          <w:rFonts w:ascii="Calibri" w:hAnsi="Calibri" w:cs="Calibri"/>
          <w:sz w:val="20"/>
          <w:szCs w:val="20"/>
        </w:rPr>
        <w:t xml:space="preserve">e </w:t>
      </w:r>
      <w:r w:rsidR="00625183" w:rsidRPr="002D5383">
        <w:rPr>
          <w:rFonts w:ascii="Calibri" w:hAnsi="Calibri" w:cs="Calibri"/>
          <w:sz w:val="20"/>
          <w:szCs w:val="20"/>
        </w:rPr>
        <w:t>c</w:t>
      </w:r>
      <w:r w:rsidR="0015497A" w:rsidRPr="002D5383">
        <w:rPr>
          <w:rFonts w:ascii="Calibri" w:hAnsi="Calibri" w:cs="Calibri"/>
          <w:sz w:val="20"/>
          <w:szCs w:val="20"/>
        </w:rPr>
        <w:t>hampion</w:t>
      </w:r>
      <w:r w:rsidR="00370836" w:rsidRPr="002D5383">
        <w:rPr>
          <w:rFonts w:ascii="Calibri" w:hAnsi="Calibri" w:cs="Calibri"/>
          <w:sz w:val="20"/>
          <w:szCs w:val="20"/>
        </w:rPr>
        <w:t>ne</w:t>
      </w:r>
      <w:r w:rsidR="0015497A" w:rsidRPr="002D5383">
        <w:rPr>
          <w:rFonts w:ascii="Calibri" w:hAnsi="Calibri" w:cs="Calibri"/>
          <w:sz w:val="20"/>
          <w:szCs w:val="20"/>
        </w:rPr>
        <w:t xml:space="preserve"> de France </w:t>
      </w:r>
      <w:r w:rsidR="00370836" w:rsidRPr="002D5383">
        <w:rPr>
          <w:rFonts w:ascii="Calibri" w:hAnsi="Calibri" w:cs="Calibri"/>
          <w:sz w:val="20"/>
          <w:szCs w:val="20"/>
        </w:rPr>
        <w:t xml:space="preserve">du </w:t>
      </w:r>
      <w:r w:rsidR="0015497A" w:rsidRPr="002D5383">
        <w:rPr>
          <w:rFonts w:ascii="Calibri" w:hAnsi="Calibri" w:cs="Calibri"/>
          <w:sz w:val="20"/>
          <w:szCs w:val="20"/>
        </w:rPr>
        <w:t>TOP</w:t>
      </w:r>
      <w:r w:rsidR="00370836" w:rsidRPr="002D5383">
        <w:rPr>
          <w:rFonts w:ascii="Calibri" w:hAnsi="Calibri" w:cs="Calibri"/>
          <w:sz w:val="20"/>
          <w:szCs w:val="20"/>
        </w:rPr>
        <w:t xml:space="preserve"> 9</w:t>
      </w:r>
      <w:r w:rsidR="0015497A" w:rsidRPr="002D5383">
        <w:rPr>
          <w:rFonts w:ascii="Calibri" w:hAnsi="Calibri" w:cs="Calibri"/>
          <w:sz w:val="20"/>
          <w:szCs w:val="20"/>
        </w:rPr>
        <w:t xml:space="preserve"> masculin.</w:t>
      </w:r>
    </w:p>
    <w:p w14:paraId="4EC6D4B1" w14:textId="77777777" w:rsidR="0015497A" w:rsidRPr="006B4199" w:rsidRDefault="00D6351D" w:rsidP="002D5383">
      <w:pPr>
        <w:spacing w:before="120" w:after="120"/>
        <w:ind w:left="142"/>
        <w:rPr>
          <w:rFonts w:ascii="Calibri" w:hAnsi="Calibri"/>
          <w:b/>
          <w:bCs/>
          <w:i/>
          <w:iCs/>
          <w:caps/>
          <w:color w:val="4F81BD"/>
          <w:sz w:val="18"/>
        </w:rPr>
      </w:pPr>
      <w:bookmarkStart w:id="46" w:name="_Toc393362621"/>
      <w:r w:rsidRPr="002D5383">
        <w:rPr>
          <w:rFonts w:ascii="Calibri" w:hAnsi="Calibri"/>
          <w:b/>
          <w:bCs/>
          <w:i/>
          <w:iCs/>
          <w:caps/>
          <w:color w:val="4F81BD"/>
          <w:sz w:val="18"/>
        </w:rPr>
        <w:t>27</w:t>
      </w:r>
      <w:r w:rsidR="0015497A" w:rsidRPr="006B4199">
        <w:rPr>
          <w:rFonts w:ascii="Calibri" w:hAnsi="Calibri"/>
          <w:b/>
          <w:bCs/>
          <w:i/>
          <w:iCs/>
          <w:caps/>
          <w:color w:val="4F81BD"/>
          <w:sz w:val="18"/>
        </w:rPr>
        <w:t>.</w:t>
      </w:r>
      <w:r w:rsidR="003040F4" w:rsidRPr="006B4199">
        <w:rPr>
          <w:rFonts w:ascii="Calibri" w:hAnsi="Calibri"/>
          <w:b/>
          <w:bCs/>
          <w:i/>
          <w:iCs/>
          <w:caps/>
          <w:color w:val="4F81BD"/>
          <w:sz w:val="18"/>
        </w:rPr>
        <w:t>3</w:t>
      </w:r>
      <w:r w:rsidR="0015497A" w:rsidRPr="006B4199">
        <w:rPr>
          <w:rFonts w:ascii="Calibri" w:hAnsi="Calibri"/>
          <w:b/>
          <w:bCs/>
          <w:i/>
          <w:iCs/>
          <w:caps/>
          <w:color w:val="4F81BD"/>
          <w:sz w:val="18"/>
        </w:rPr>
        <w:t xml:space="preserve"> - Nationale 1 Hommes</w:t>
      </w:r>
    </w:p>
    <w:p w14:paraId="3CDA5EF8" w14:textId="77777777" w:rsidR="00370836" w:rsidRPr="002D5383" w:rsidRDefault="00077956" w:rsidP="001247FA">
      <w:pPr>
        <w:pStyle w:val="NormalWeb"/>
        <w:spacing w:before="0" w:after="0"/>
        <w:ind w:left="142"/>
        <w:jc w:val="both"/>
        <w:rPr>
          <w:rFonts w:ascii="Calibri" w:hAnsi="Calibri" w:cs="Calibri"/>
          <w:strike/>
          <w:sz w:val="20"/>
          <w:szCs w:val="20"/>
        </w:rPr>
      </w:pPr>
      <w:r w:rsidRPr="002D5383">
        <w:rPr>
          <w:rFonts w:ascii="Calibri" w:hAnsi="Calibri" w:cs="Calibri"/>
          <w:sz w:val="20"/>
          <w:szCs w:val="20"/>
        </w:rPr>
        <w:t>La division</w:t>
      </w:r>
      <w:r w:rsidR="0015497A" w:rsidRPr="002D5383">
        <w:rPr>
          <w:rFonts w:ascii="Calibri" w:hAnsi="Calibri" w:cs="Calibri"/>
          <w:sz w:val="20"/>
          <w:szCs w:val="20"/>
        </w:rPr>
        <w:t xml:space="preserve"> </w:t>
      </w:r>
      <w:r w:rsidR="00625183" w:rsidRPr="002D5383">
        <w:rPr>
          <w:rFonts w:ascii="Calibri" w:hAnsi="Calibri" w:cs="Calibri"/>
          <w:sz w:val="20"/>
          <w:szCs w:val="20"/>
        </w:rPr>
        <w:t>n</w:t>
      </w:r>
      <w:r w:rsidR="0015497A" w:rsidRPr="002D5383">
        <w:rPr>
          <w:rFonts w:ascii="Calibri" w:hAnsi="Calibri" w:cs="Calibri"/>
          <w:sz w:val="20"/>
          <w:szCs w:val="20"/>
        </w:rPr>
        <w:t>ationale 1 masculine est composée d’une poule de neuf équipes hommes</w:t>
      </w:r>
      <w:r w:rsidRPr="002D5383">
        <w:rPr>
          <w:rFonts w:ascii="Calibri" w:hAnsi="Calibri" w:cs="Calibri"/>
          <w:sz w:val="20"/>
          <w:szCs w:val="20"/>
        </w:rPr>
        <w:t xml:space="preserve"> qui se rencontrent sur 4 journées. </w:t>
      </w:r>
      <w:r w:rsidR="00370836" w:rsidRPr="002D5383">
        <w:rPr>
          <w:rFonts w:ascii="Calibri" w:hAnsi="Calibri" w:cs="Calibri"/>
          <w:sz w:val="20"/>
          <w:szCs w:val="20"/>
        </w:rPr>
        <w:t>L’équipe classée à la première place du classement général de la division</w:t>
      </w:r>
      <w:r w:rsidR="00767F8C" w:rsidRPr="002D5383">
        <w:rPr>
          <w:rFonts w:ascii="Calibri" w:hAnsi="Calibri" w:cs="Calibri"/>
          <w:sz w:val="20"/>
          <w:szCs w:val="20"/>
        </w:rPr>
        <w:t xml:space="preserve"> est</w:t>
      </w:r>
      <w:r w:rsidR="00370836" w:rsidRPr="002D5383">
        <w:rPr>
          <w:rFonts w:ascii="Calibri" w:hAnsi="Calibri" w:cs="Calibri"/>
          <w:sz w:val="20"/>
          <w:szCs w:val="20"/>
        </w:rPr>
        <w:t xml:space="preserve"> déclarée Championne de France de Nationale 1 masculine.</w:t>
      </w:r>
    </w:p>
    <w:p w14:paraId="207A33AD" w14:textId="77777777" w:rsidR="00370836" w:rsidRPr="006B4199" w:rsidRDefault="00D6351D" w:rsidP="002D5383">
      <w:pPr>
        <w:spacing w:before="120" w:after="120"/>
        <w:ind w:left="142"/>
        <w:rPr>
          <w:rFonts w:ascii="Calibri" w:hAnsi="Calibri"/>
          <w:b/>
          <w:bCs/>
          <w:i/>
          <w:iCs/>
          <w:caps/>
          <w:color w:val="4F81BD"/>
          <w:sz w:val="18"/>
        </w:rPr>
      </w:pPr>
      <w:r w:rsidRPr="002D5383">
        <w:rPr>
          <w:rFonts w:ascii="Calibri" w:hAnsi="Calibri"/>
          <w:b/>
          <w:bCs/>
          <w:i/>
          <w:iCs/>
          <w:caps/>
          <w:color w:val="4F81BD"/>
          <w:sz w:val="18"/>
        </w:rPr>
        <w:t>27</w:t>
      </w:r>
      <w:r w:rsidR="00370836" w:rsidRPr="006B4199">
        <w:rPr>
          <w:rFonts w:ascii="Calibri" w:hAnsi="Calibri"/>
          <w:b/>
          <w:bCs/>
          <w:i/>
          <w:iCs/>
          <w:caps/>
          <w:color w:val="4F81BD"/>
          <w:sz w:val="18"/>
        </w:rPr>
        <w:t>.</w:t>
      </w:r>
      <w:r w:rsidR="003040F4" w:rsidRPr="006B4199">
        <w:rPr>
          <w:rFonts w:ascii="Calibri" w:hAnsi="Calibri"/>
          <w:b/>
          <w:bCs/>
          <w:i/>
          <w:iCs/>
          <w:caps/>
          <w:color w:val="4F81BD"/>
          <w:sz w:val="18"/>
        </w:rPr>
        <w:t>4</w:t>
      </w:r>
      <w:r w:rsidR="00370836" w:rsidRPr="006B4199">
        <w:rPr>
          <w:rFonts w:ascii="Calibri" w:hAnsi="Calibri"/>
          <w:b/>
          <w:bCs/>
          <w:i/>
          <w:iCs/>
          <w:caps/>
          <w:color w:val="4F81BD"/>
          <w:sz w:val="18"/>
        </w:rPr>
        <w:t xml:space="preserve"> - NATIONALE 2 HOMMES</w:t>
      </w:r>
    </w:p>
    <w:p w14:paraId="0B1D36B0" w14:textId="77777777" w:rsidR="00511ED5" w:rsidRPr="002D5383" w:rsidRDefault="00077956" w:rsidP="004F444F">
      <w:pPr>
        <w:pStyle w:val="NormalWeb"/>
        <w:spacing w:before="0" w:after="60"/>
        <w:ind w:left="142"/>
        <w:jc w:val="both"/>
        <w:rPr>
          <w:rFonts w:ascii="Calibri" w:hAnsi="Calibri" w:cs="Calibri"/>
          <w:sz w:val="20"/>
          <w:szCs w:val="20"/>
        </w:rPr>
      </w:pPr>
      <w:r w:rsidRPr="002D5383">
        <w:rPr>
          <w:rFonts w:ascii="Calibri" w:hAnsi="Calibri" w:cs="Calibri"/>
          <w:sz w:val="20"/>
          <w:szCs w:val="20"/>
        </w:rPr>
        <w:t xml:space="preserve">La division </w:t>
      </w:r>
      <w:r w:rsidR="00625183" w:rsidRPr="002D5383">
        <w:rPr>
          <w:rFonts w:ascii="Calibri" w:hAnsi="Calibri" w:cs="Calibri"/>
          <w:sz w:val="20"/>
          <w:szCs w:val="20"/>
        </w:rPr>
        <w:t>n</w:t>
      </w:r>
      <w:r w:rsidR="00370836" w:rsidRPr="002D5383">
        <w:rPr>
          <w:rFonts w:ascii="Calibri" w:hAnsi="Calibri" w:cs="Calibri"/>
          <w:sz w:val="20"/>
          <w:szCs w:val="20"/>
        </w:rPr>
        <w:t xml:space="preserve">ationale 2 masculine est composée de 2 poules de neuf équipes hommes </w:t>
      </w:r>
      <w:r w:rsidR="00511ED5" w:rsidRPr="002D5383">
        <w:rPr>
          <w:rFonts w:ascii="Calibri" w:hAnsi="Calibri" w:cs="Calibri"/>
          <w:sz w:val="20"/>
          <w:szCs w:val="20"/>
        </w:rPr>
        <w:t>qui se rencontrent chacune sur 4 journées</w:t>
      </w:r>
      <w:r w:rsidR="00370836" w:rsidRPr="002D5383">
        <w:rPr>
          <w:rFonts w:ascii="Calibri" w:hAnsi="Calibri" w:cs="Calibri"/>
          <w:sz w:val="20"/>
          <w:szCs w:val="20"/>
        </w:rPr>
        <w:t>.</w:t>
      </w:r>
      <w:r w:rsidR="00B36EE1" w:rsidRPr="002D5383">
        <w:rPr>
          <w:rFonts w:ascii="Calibri" w:hAnsi="Calibri" w:cs="Calibri"/>
          <w:sz w:val="20"/>
          <w:szCs w:val="20"/>
        </w:rPr>
        <w:t xml:space="preserve"> </w:t>
      </w:r>
      <w:r w:rsidR="00511ED5" w:rsidRPr="002D5383">
        <w:rPr>
          <w:rFonts w:ascii="Calibri" w:hAnsi="Calibri" w:cs="Calibri"/>
          <w:sz w:val="20"/>
          <w:szCs w:val="20"/>
        </w:rPr>
        <w:t xml:space="preserve">L’équipe classée à la première place du classement </w:t>
      </w:r>
      <w:r w:rsidR="003E4DA7" w:rsidRPr="002D5383">
        <w:rPr>
          <w:rFonts w:ascii="Calibri" w:hAnsi="Calibri" w:cs="Calibri"/>
          <w:sz w:val="20"/>
          <w:szCs w:val="20"/>
        </w:rPr>
        <w:t>général de</w:t>
      </w:r>
      <w:r w:rsidR="00511ED5" w:rsidRPr="002D5383">
        <w:rPr>
          <w:rFonts w:ascii="Calibri" w:hAnsi="Calibri" w:cs="Calibri"/>
          <w:sz w:val="20"/>
          <w:szCs w:val="20"/>
        </w:rPr>
        <w:t xml:space="preserve"> chaque poule est déclarée </w:t>
      </w:r>
      <w:r w:rsidR="00625183" w:rsidRPr="002D5383">
        <w:rPr>
          <w:rFonts w:ascii="Calibri" w:hAnsi="Calibri" w:cs="Calibri"/>
          <w:sz w:val="20"/>
          <w:szCs w:val="20"/>
        </w:rPr>
        <w:t>c</w:t>
      </w:r>
      <w:r w:rsidR="00511ED5" w:rsidRPr="002D5383">
        <w:rPr>
          <w:rFonts w:ascii="Calibri" w:hAnsi="Calibri" w:cs="Calibri"/>
          <w:sz w:val="20"/>
          <w:szCs w:val="20"/>
        </w:rPr>
        <w:t xml:space="preserve">hampionne de France </w:t>
      </w:r>
      <w:r w:rsidR="00B36EE1" w:rsidRPr="002D5383">
        <w:rPr>
          <w:rFonts w:ascii="Calibri" w:hAnsi="Calibri" w:cs="Calibri"/>
          <w:sz w:val="20"/>
          <w:szCs w:val="20"/>
        </w:rPr>
        <w:t>de Nationale 2 Poule A ou B</w:t>
      </w:r>
      <w:r w:rsidR="00511ED5" w:rsidRPr="002D5383">
        <w:rPr>
          <w:rFonts w:ascii="Calibri" w:hAnsi="Calibri" w:cs="Calibri"/>
          <w:sz w:val="20"/>
          <w:szCs w:val="20"/>
        </w:rPr>
        <w:t xml:space="preserve"> masculine.</w:t>
      </w:r>
    </w:p>
    <w:p w14:paraId="7AC7B24F" w14:textId="77777777" w:rsidR="00370836" w:rsidRPr="002D5383" w:rsidRDefault="00370836" w:rsidP="001247FA">
      <w:pPr>
        <w:pStyle w:val="NormalWeb"/>
        <w:spacing w:before="0" w:after="0"/>
        <w:ind w:left="142"/>
        <w:jc w:val="both"/>
        <w:rPr>
          <w:rFonts w:ascii="Calibri" w:hAnsi="Calibri" w:cs="Calibri"/>
          <w:bCs/>
          <w:sz w:val="20"/>
          <w:szCs w:val="20"/>
        </w:rPr>
      </w:pPr>
      <w:r w:rsidRPr="002D5383">
        <w:rPr>
          <w:rFonts w:ascii="Calibri" w:hAnsi="Calibri" w:cs="Calibri"/>
          <w:bCs/>
          <w:sz w:val="20"/>
          <w:szCs w:val="20"/>
        </w:rPr>
        <w:t xml:space="preserve">La </w:t>
      </w:r>
      <w:r w:rsidR="00625183" w:rsidRPr="002D5383">
        <w:rPr>
          <w:rFonts w:ascii="Calibri" w:hAnsi="Calibri" w:cs="Calibri"/>
          <w:sz w:val="20"/>
          <w:szCs w:val="20"/>
        </w:rPr>
        <w:t>c</w:t>
      </w:r>
      <w:r w:rsidRPr="002D5383">
        <w:rPr>
          <w:rFonts w:ascii="Calibri" w:hAnsi="Calibri" w:cs="Calibri"/>
          <w:sz w:val="20"/>
          <w:szCs w:val="20"/>
        </w:rPr>
        <w:t xml:space="preserve">ommission technique haltérophilie </w:t>
      </w:r>
      <w:r w:rsidRPr="002D5383">
        <w:rPr>
          <w:rFonts w:ascii="Calibri" w:hAnsi="Calibri" w:cs="Calibri"/>
          <w:bCs/>
          <w:sz w:val="20"/>
          <w:szCs w:val="20"/>
        </w:rPr>
        <w:t>se réserve le droit dans des conditions bien précises (score</w:t>
      </w:r>
      <w:r w:rsidR="003040F4" w:rsidRPr="002D5383">
        <w:rPr>
          <w:rFonts w:ascii="Calibri" w:hAnsi="Calibri" w:cs="Calibri"/>
          <w:bCs/>
          <w:sz w:val="20"/>
          <w:szCs w:val="20"/>
        </w:rPr>
        <w:t>s</w:t>
      </w:r>
      <w:r w:rsidR="00B36EE1" w:rsidRPr="002D5383">
        <w:rPr>
          <w:rFonts w:ascii="Calibri" w:hAnsi="Calibri" w:cs="Calibri"/>
          <w:bCs/>
          <w:sz w:val="20"/>
          <w:szCs w:val="20"/>
        </w:rPr>
        <w:t>,</w:t>
      </w:r>
      <w:r w:rsidRPr="002D5383">
        <w:rPr>
          <w:rFonts w:ascii="Calibri" w:hAnsi="Calibri" w:cs="Calibri"/>
          <w:bCs/>
          <w:sz w:val="20"/>
          <w:szCs w:val="20"/>
        </w:rPr>
        <w:t xml:space="preserve"> manque ou retrait d'équipes dans une </w:t>
      </w:r>
      <w:r w:rsidR="00B36EE1" w:rsidRPr="002D5383">
        <w:rPr>
          <w:rFonts w:ascii="Calibri" w:hAnsi="Calibri" w:cs="Calibri"/>
          <w:bCs/>
          <w:sz w:val="20"/>
          <w:szCs w:val="20"/>
        </w:rPr>
        <w:t>poule</w:t>
      </w:r>
      <w:r w:rsidRPr="002D5383">
        <w:rPr>
          <w:rFonts w:ascii="Calibri" w:hAnsi="Calibri" w:cs="Calibri"/>
          <w:bCs/>
          <w:sz w:val="20"/>
          <w:szCs w:val="20"/>
        </w:rPr>
        <w:t xml:space="preserve">...) de </w:t>
      </w:r>
      <w:r w:rsidR="00B36EE1" w:rsidRPr="002D5383">
        <w:rPr>
          <w:rFonts w:ascii="Calibri" w:hAnsi="Calibri" w:cs="Calibri"/>
          <w:bCs/>
          <w:sz w:val="20"/>
          <w:szCs w:val="20"/>
        </w:rPr>
        <w:t>modifier</w:t>
      </w:r>
      <w:r w:rsidRPr="002D5383">
        <w:rPr>
          <w:rFonts w:ascii="Calibri" w:hAnsi="Calibri" w:cs="Calibri"/>
          <w:bCs/>
          <w:sz w:val="20"/>
          <w:szCs w:val="20"/>
        </w:rPr>
        <w:t xml:space="preserve"> le nombre de poules</w:t>
      </w:r>
      <w:r w:rsidR="003040F4" w:rsidRPr="002D5383">
        <w:rPr>
          <w:rFonts w:ascii="Calibri" w:hAnsi="Calibri" w:cs="Calibri"/>
          <w:bCs/>
          <w:sz w:val="20"/>
          <w:szCs w:val="20"/>
        </w:rPr>
        <w:t>.</w:t>
      </w:r>
    </w:p>
    <w:p w14:paraId="5A107FA0" w14:textId="77777777" w:rsidR="00B36EE1" w:rsidRPr="006B4199" w:rsidRDefault="00D6351D" w:rsidP="002D5383">
      <w:pPr>
        <w:spacing w:before="120" w:after="120"/>
        <w:ind w:left="142"/>
        <w:rPr>
          <w:rFonts w:ascii="Calibri" w:hAnsi="Calibri"/>
          <w:b/>
          <w:bCs/>
          <w:i/>
          <w:iCs/>
          <w:caps/>
          <w:color w:val="4F81BD"/>
          <w:sz w:val="18"/>
        </w:rPr>
      </w:pPr>
      <w:r w:rsidRPr="002D5383">
        <w:rPr>
          <w:rFonts w:ascii="Calibri" w:hAnsi="Calibri"/>
          <w:b/>
          <w:bCs/>
          <w:i/>
          <w:iCs/>
          <w:caps/>
          <w:color w:val="4F81BD"/>
          <w:sz w:val="18"/>
        </w:rPr>
        <w:t>27</w:t>
      </w:r>
      <w:r w:rsidR="00B36EE1" w:rsidRPr="006B4199">
        <w:rPr>
          <w:rFonts w:ascii="Calibri" w:hAnsi="Calibri"/>
          <w:b/>
          <w:bCs/>
          <w:i/>
          <w:iCs/>
          <w:caps/>
          <w:color w:val="4F81BD"/>
          <w:sz w:val="18"/>
        </w:rPr>
        <w:t>.</w:t>
      </w:r>
      <w:r w:rsidR="0069112F" w:rsidRPr="006B4199">
        <w:rPr>
          <w:rFonts w:ascii="Calibri" w:hAnsi="Calibri"/>
          <w:b/>
          <w:bCs/>
          <w:i/>
          <w:iCs/>
          <w:caps/>
          <w:color w:val="4F81BD"/>
          <w:sz w:val="18"/>
        </w:rPr>
        <w:t>5</w:t>
      </w:r>
      <w:r w:rsidR="00B36EE1" w:rsidRPr="006B4199">
        <w:rPr>
          <w:rFonts w:ascii="Calibri" w:hAnsi="Calibri"/>
          <w:b/>
          <w:bCs/>
          <w:i/>
          <w:iCs/>
          <w:caps/>
          <w:color w:val="4F81BD"/>
          <w:sz w:val="18"/>
        </w:rPr>
        <w:t xml:space="preserve"> </w:t>
      </w:r>
      <w:r w:rsidR="003E4DA7" w:rsidRPr="006B4199">
        <w:rPr>
          <w:rFonts w:ascii="Calibri" w:hAnsi="Calibri"/>
          <w:b/>
          <w:bCs/>
          <w:i/>
          <w:iCs/>
          <w:caps/>
          <w:color w:val="4F81BD"/>
          <w:sz w:val="18"/>
        </w:rPr>
        <w:t>–</w:t>
      </w:r>
      <w:r w:rsidR="00B36EE1" w:rsidRPr="006B4199">
        <w:rPr>
          <w:rFonts w:ascii="Calibri" w:hAnsi="Calibri"/>
          <w:b/>
          <w:bCs/>
          <w:i/>
          <w:iCs/>
          <w:caps/>
          <w:color w:val="4F81BD"/>
          <w:sz w:val="18"/>
        </w:rPr>
        <w:t xml:space="preserve"> Top</w:t>
      </w:r>
      <w:r w:rsidR="003E4DA7" w:rsidRPr="006B4199">
        <w:rPr>
          <w:rFonts w:ascii="Calibri" w:hAnsi="Calibri"/>
          <w:b/>
          <w:bCs/>
          <w:i/>
          <w:iCs/>
          <w:caps/>
          <w:color w:val="4F81BD"/>
          <w:sz w:val="18"/>
        </w:rPr>
        <w:t xml:space="preserve"> </w:t>
      </w:r>
      <w:r w:rsidR="00B36EE1" w:rsidRPr="006B4199">
        <w:rPr>
          <w:rFonts w:ascii="Calibri" w:hAnsi="Calibri"/>
          <w:b/>
          <w:bCs/>
          <w:i/>
          <w:iCs/>
          <w:caps/>
          <w:color w:val="4F81BD"/>
          <w:sz w:val="18"/>
        </w:rPr>
        <w:t>9 FEMMES</w:t>
      </w:r>
    </w:p>
    <w:p w14:paraId="45FD11F0" w14:textId="77777777" w:rsidR="00B36EE1" w:rsidRPr="002D5383" w:rsidRDefault="00B36EE1" w:rsidP="001247FA">
      <w:pPr>
        <w:pStyle w:val="NormalWeb"/>
        <w:spacing w:before="0" w:after="0"/>
        <w:ind w:left="142"/>
        <w:jc w:val="both"/>
        <w:rPr>
          <w:rFonts w:ascii="Calibri" w:hAnsi="Calibri" w:cs="Calibri"/>
          <w:strike/>
          <w:sz w:val="20"/>
          <w:szCs w:val="20"/>
        </w:rPr>
      </w:pPr>
      <w:r w:rsidRPr="002D5383">
        <w:rPr>
          <w:rFonts w:ascii="Calibri" w:hAnsi="Calibri" w:cs="Calibri"/>
          <w:sz w:val="20"/>
          <w:szCs w:val="20"/>
        </w:rPr>
        <w:t xml:space="preserve">La division TOP 9 féminine est composée d’une poule de neuf équipes féminines qui se rencontrent sur 4 journées. L’équipe classée à la première place du classement général de la division </w:t>
      </w:r>
      <w:r w:rsidR="004A655C" w:rsidRPr="002D5383">
        <w:rPr>
          <w:rFonts w:ascii="Calibri" w:hAnsi="Calibri" w:cs="Calibri"/>
          <w:sz w:val="20"/>
          <w:szCs w:val="20"/>
        </w:rPr>
        <w:t xml:space="preserve">est </w:t>
      </w:r>
      <w:r w:rsidRPr="002D5383">
        <w:rPr>
          <w:rFonts w:ascii="Calibri" w:hAnsi="Calibri" w:cs="Calibri"/>
          <w:sz w:val="20"/>
          <w:szCs w:val="20"/>
        </w:rPr>
        <w:t xml:space="preserve">déclarée </w:t>
      </w:r>
      <w:r w:rsidR="003E4DA7" w:rsidRPr="002D5383">
        <w:rPr>
          <w:rFonts w:ascii="Calibri" w:hAnsi="Calibri" w:cs="Calibri"/>
          <w:sz w:val="20"/>
          <w:szCs w:val="20"/>
        </w:rPr>
        <w:t>c</w:t>
      </w:r>
      <w:r w:rsidRPr="002D5383">
        <w:rPr>
          <w:rFonts w:ascii="Calibri" w:hAnsi="Calibri" w:cs="Calibri"/>
          <w:sz w:val="20"/>
          <w:szCs w:val="20"/>
        </w:rPr>
        <w:t>hampionne de France du TOP 9 féminin.</w:t>
      </w:r>
    </w:p>
    <w:p w14:paraId="18A604D9" w14:textId="77777777" w:rsidR="00B36EE1" w:rsidRPr="006B4199" w:rsidRDefault="00D6351D" w:rsidP="002D5383">
      <w:pPr>
        <w:spacing w:before="120" w:after="120"/>
        <w:ind w:left="142"/>
        <w:rPr>
          <w:rFonts w:ascii="Calibri" w:hAnsi="Calibri"/>
          <w:b/>
          <w:bCs/>
          <w:i/>
          <w:iCs/>
          <w:caps/>
          <w:color w:val="4F81BD"/>
          <w:sz w:val="18"/>
        </w:rPr>
      </w:pPr>
      <w:r w:rsidRPr="002D5383">
        <w:rPr>
          <w:rFonts w:ascii="Calibri" w:hAnsi="Calibri"/>
          <w:b/>
          <w:bCs/>
          <w:i/>
          <w:iCs/>
          <w:caps/>
          <w:color w:val="4F81BD"/>
          <w:sz w:val="18"/>
        </w:rPr>
        <w:t>27</w:t>
      </w:r>
      <w:r w:rsidR="00B36EE1" w:rsidRPr="006B4199">
        <w:rPr>
          <w:rFonts w:ascii="Calibri" w:hAnsi="Calibri"/>
          <w:b/>
          <w:bCs/>
          <w:i/>
          <w:iCs/>
          <w:caps/>
          <w:color w:val="4F81BD"/>
          <w:sz w:val="18"/>
        </w:rPr>
        <w:t>.</w:t>
      </w:r>
      <w:r w:rsidR="0069112F" w:rsidRPr="006B4199">
        <w:rPr>
          <w:rFonts w:ascii="Calibri" w:hAnsi="Calibri"/>
          <w:b/>
          <w:bCs/>
          <w:i/>
          <w:iCs/>
          <w:caps/>
          <w:color w:val="4F81BD"/>
          <w:sz w:val="18"/>
        </w:rPr>
        <w:t>6</w:t>
      </w:r>
      <w:r w:rsidR="00B36EE1" w:rsidRPr="006B4199">
        <w:rPr>
          <w:rFonts w:ascii="Calibri" w:hAnsi="Calibri"/>
          <w:b/>
          <w:bCs/>
          <w:i/>
          <w:iCs/>
          <w:caps/>
          <w:color w:val="4F81BD"/>
          <w:sz w:val="18"/>
        </w:rPr>
        <w:t xml:space="preserve"> - Nationale 1 FEMMES</w:t>
      </w:r>
    </w:p>
    <w:p w14:paraId="3414B872" w14:textId="77777777" w:rsidR="00B36EE1" w:rsidRPr="002D5383" w:rsidRDefault="00B36EE1" w:rsidP="001247FA">
      <w:pPr>
        <w:pStyle w:val="NormalWeb"/>
        <w:spacing w:before="0" w:after="0"/>
        <w:ind w:left="142"/>
        <w:jc w:val="both"/>
        <w:rPr>
          <w:rFonts w:ascii="Calibri" w:hAnsi="Calibri" w:cs="Calibri"/>
          <w:strike/>
          <w:sz w:val="20"/>
          <w:szCs w:val="20"/>
        </w:rPr>
      </w:pPr>
      <w:r w:rsidRPr="002D5383">
        <w:rPr>
          <w:rFonts w:ascii="Calibri" w:hAnsi="Calibri" w:cs="Calibri"/>
          <w:sz w:val="20"/>
          <w:szCs w:val="20"/>
        </w:rPr>
        <w:t xml:space="preserve">La division </w:t>
      </w:r>
      <w:r w:rsidR="003E4DA7" w:rsidRPr="002D5383">
        <w:rPr>
          <w:rFonts w:ascii="Calibri" w:hAnsi="Calibri" w:cs="Calibri"/>
          <w:sz w:val="20"/>
          <w:szCs w:val="20"/>
        </w:rPr>
        <w:t>n</w:t>
      </w:r>
      <w:r w:rsidRPr="002D5383">
        <w:rPr>
          <w:rFonts w:ascii="Calibri" w:hAnsi="Calibri" w:cs="Calibri"/>
          <w:sz w:val="20"/>
          <w:szCs w:val="20"/>
        </w:rPr>
        <w:t xml:space="preserve">ationale 1 féminine est composée d’une poule de neuf équipes féminines qui se rencontrent sur 4 journées. L’équipe classée à la première place du classement général de la division </w:t>
      </w:r>
      <w:r w:rsidR="004A655C" w:rsidRPr="002D5383">
        <w:rPr>
          <w:rFonts w:ascii="Calibri" w:hAnsi="Calibri" w:cs="Calibri"/>
          <w:sz w:val="20"/>
          <w:szCs w:val="20"/>
        </w:rPr>
        <w:t xml:space="preserve">est </w:t>
      </w:r>
      <w:r w:rsidRPr="002D5383">
        <w:rPr>
          <w:rFonts w:ascii="Calibri" w:hAnsi="Calibri" w:cs="Calibri"/>
          <w:sz w:val="20"/>
          <w:szCs w:val="20"/>
        </w:rPr>
        <w:t xml:space="preserve">déclarée </w:t>
      </w:r>
      <w:r w:rsidR="003E4DA7" w:rsidRPr="002D5383">
        <w:rPr>
          <w:rFonts w:ascii="Calibri" w:hAnsi="Calibri" w:cs="Calibri"/>
          <w:sz w:val="20"/>
          <w:szCs w:val="20"/>
        </w:rPr>
        <w:t>c</w:t>
      </w:r>
      <w:r w:rsidRPr="002D5383">
        <w:rPr>
          <w:rFonts w:ascii="Calibri" w:hAnsi="Calibri" w:cs="Calibri"/>
          <w:sz w:val="20"/>
          <w:szCs w:val="20"/>
        </w:rPr>
        <w:t xml:space="preserve">hampionne de France de </w:t>
      </w:r>
      <w:r w:rsidR="00601DC8" w:rsidRPr="002D5383">
        <w:rPr>
          <w:rFonts w:ascii="Calibri" w:hAnsi="Calibri" w:cs="Calibri"/>
          <w:sz w:val="20"/>
          <w:szCs w:val="20"/>
        </w:rPr>
        <w:t>n</w:t>
      </w:r>
      <w:r w:rsidRPr="002D5383">
        <w:rPr>
          <w:rFonts w:ascii="Calibri" w:hAnsi="Calibri" w:cs="Calibri"/>
          <w:sz w:val="20"/>
          <w:szCs w:val="20"/>
        </w:rPr>
        <w:t>ationale 1 féminine.</w:t>
      </w:r>
    </w:p>
    <w:p w14:paraId="19F4CF6C" w14:textId="77777777" w:rsidR="009C08B0" w:rsidRPr="006B4199" w:rsidRDefault="00D6351D" w:rsidP="002D5383">
      <w:pPr>
        <w:spacing w:before="120" w:after="120"/>
        <w:ind w:left="142"/>
        <w:rPr>
          <w:rFonts w:ascii="Calibri" w:hAnsi="Calibri"/>
          <w:b/>
          <w:bCs/>
          <w:i/>
          <w:iCs/>
          <w:caps/>
          <w:color w:val="4F81BD"/>
          <w:sz w:val="18"/>
        </w:rPr>
      </w:pPr>
      <w:bookmarkStart w:id="47" w:name="_Toc393362625"/>
      <w:bookmarkEnd w:id="46"/>
      <w:r w:rsidRPr="002D5383">
        <w:rPr>
          <w:rFonts w:ascii="Calibri" w:hAnsi="Calibri"/>
          <w:b/>
          <w:bCs/>
          <w:i/>
          <w:iCs/>
          <w:caps/>
          <w:color w:val="4F81BD"/>
          <w:sz w:val="18"/>
        </w:rPr>
        <w:t>27</w:t>
      </w:r>
      <w:r w:rsidR="009C08B0" w:rsidRPr="006B4199">
        <w:rPr>
          <w:rFonts w:ascii="Calibri" w:hAnsi="Calibri"/>
          <w:b/>
          <w:bCs/>
          <w:i/>
          <w:iCs/>
          <w:caps/>
          <w:color w:val="4F81BD"/>
          <w:sz w:val="18"/>
        </w:rPr>
        <w:t>.</w:t>
      </w:r>
      <w:r w:rsidR="0069112F" w:rsidRPr="006B4199">
        <w:rPr>
          <w:rFonts w:ascii="Calibri" w:hAnsi="Calibri"/>
          <w:b/>
          <w:bCs/>
          <w:i/>
          <w:iCs/>
          <w:caps/>
          <w:color w:val="4F81BD"/>
          <w:sz w:val="18"/>
        </w:rPr>
        <w:t>7</w:t>
      </w:r>
      <w:r w:rsidR="00073386" w:rsidRPr="006B4199">
        <w:rPr>
          <w:rFonts w:ascii="Calibri" w:hAnsi="Calibri"/>
          <w:b/>
          <w:bCs/>
          <w:i/>
          <w:iCs/>
          <w:caps/>
          <w:color w:val="4F81BD"/>
          <w:sz w:val="18"/>
        </w:rPr>
        <w:t xml:space="preserve"> - </w:t>
      </w:r>
      <w:r w:rsidR="009C08B0" w:rsidRPr="006B4199">
        <w:rPr>
          <w:rFonts w:ascii="Calibri" w:hAnsi="Calibri"/>
          <w:b/>
          <w:bCs/>
          <w:i/>
          <w:iCs/>
          <w:caps/>
          <w:color w:val="4F81BD"/>
          <w:sz w:val="18"/>
        </w:rPr>
        <w:t>Championnat Régional des Clubs</w:t>
      </w:r>
      <w:bookmarkEnd w:id="47"/>
    </w:p>
    <w:p w14:paraId="5FC62C30" w14:textId="77777777" w:rsidR="003E4EED" w:rsidRPr="002D5383" w:rsidRDefault="004D0775" w:rsidP="004F444F">
      <w:pPr>
        <w:pStyle w:val="NormalWeb"/>
        <w:spacing w:before="0" w:after="60"/>
        <w:ind w:left="142"/>
        <w:jc w:val="both"/>
        <w:rPr>
          <w:rFonts w:ascii="Calibri" w:hAnsi="Calibri"/>
          <w:sz w:val="20"/>
          <w:szCs w:val="20"/>
        </w:rPr>
      </w:pPr>
      <w:r w:rsidRPr="002D5383">
        <w:rPr>
          <w:rFonts w:ascii="Calibri" w:hAnsi="Calibri"/>
          <w:sz w:val="20"/>
          <w:szCs w:val="20"/>
        </w:rPr>
        <w:t xml:space="preserve">Chaque Ligue régionale est libre d’organiser son </w:t>
      </w:r>
      <w:r w:rsidR="003E4DA7" w:rsidRPr="002D5383">
        <w:rPr>
          <w:rFonts w:ascii="Calibri" w:hAnsi="Calibri"/>
          <w:sz w:val="20"/>
          <w:szCs w:val="20"/>
        </w:rPr>
        <w:t>c</w:t>
      </w:r>
      <w:r w:rsidRPr="002D5383">
        <w:rPr>
          <w:rFonts w:ascii="Calibri" w:hAnsi="Calibri"/>
          <w:sz w:val="20"/>
          <w:szCs w:val="20"/>
        </w:rPr>
        <w:t>hampionnat régional par équipes</w:t>
      </w:r>
      <w:r w:rsidR="00BC6BC2" w:rsidRPr="002D5383">
        <w:rPr>
          <w:rFonts w:ascii="Calibri" w:hAnsi="Calibri"/>
          <w:sz w:val="20"/>
          <w:szCs w:val="20"/>
        </w:rPr>
        <w:t xml:space="preserve"> comme elle l’entend.</w:t>
      </w:r>
      <w:r w:rsidRPr="002D5383">
        <w:rPr>
          <w:rFonts w:ascii="Calibri" w:hAnsi="Calibri"/>
          <w:sz w:val="20"/>
          <w:szCs w:val="20"/>
        </w:rPr>
        <w:t xml:space="preserve"> </w:t>
      </w:r>
      <w:r w:rsidR="009C08B0" w:rsidRPr="002D5383">
        <w:rPr>
          <w:rFonts w:ascii="Calibri" w:hAnsi="Calibri"/>
          <w:sz w:val="20"/>
          <w:szCs w:val="20"/>
        </w:rPr>
        <w:t>Il est composé d’une ou plusieurs divisions</w:t>
      </w:r>
      <w:r w:rsidRPr="002D5383">
        <w:rPr>
          <w:rFonts w:ascii="Calibri" w:hAnsi="Calibri"/>
          <w:sz w:val="20"/>
          <w:szCs w:val="20"/>
        </w:rPr>
        <w:t xml:space="preserve"> masculines, féminines ou mixte</w:t>
      </w:r>
      <w:r w:rsidR="009C08B0" w:rsidRPr="002D5383">
        <w:rPr>
          <w:rFonts w:ascii="Calibri" w:hAnsi="Calibri"/>
          <w:sz w:val="20"/>
          <w:szCs w:val="20"/>
        </w:rPr>
        <w:t xml:space="preserve"> </w:t>
      </w:r>
      <w:r w:rsidR="00BC6BC2" w:rsidRPr="002D5383">
        <w:rPr>
          <w:rFonts w:ascii="Calibri" w:hAnsi="Calibri"/>
          <w:sz w:val="20"/>
          <w:szCs w:val="20"/>
        </w:rPr>
        <w:t>et la composition des équipes est libre</w:t>
      </w:r>
      <w:r w:rsidR="003E4EED" w:rsidRPr="002D5383">
        <w:rPr>
          <w:rFonts w:ascii="Calibri" w:hAnsi="Calibri"/>
          <w:sz w:val="20"/>
          <w:szCs w:val="20"/>
        </w:rPr>
        <w:t>.</w:t>
      </w:r>
    </w:p>
    <w:p w14:paraId="509A11FE" w14:textId="77777777" w:rsidR="009C08B0" w:rsidRPr="002D5383" w:rsidRDefault="004D0775" w:rsidP="004F444F">
      <w:pPr>
        <w:pStyle w:val="NormalWeb"/>
        <w:spacing w:before="0" w:after="60"/>
        <w:ind w:left="142"/>
        <w:jc w:val="both"/>
        <w:rPr>
          <w:rFonts w:ascii="Calibri" w:hAnsi="Calibri"/>
          <w:sz w:val="20"/>
          <w:szCs w:val="20"/>
        </w:rPr>
      </w:pPr>
      <w:r w:rsidRPr="002D5383">
        <w:rPr>
          <w:rFonts w:ascii="Calibri" w:hAnsi="Calibri"/>
          <w:sz w:val="20"/>
          <w:szCs w:val="20"/>
        </w:rPr>
        <w:t>En fonction de la réalité du terrain, une Ligue peut s’associer avec une ligue vo</w:t>
      </w:r>
      <w:r w:rsidR="00F9418B" w:rsidRPr="002D5383">
        <w:rPr>
          <w:rFonts w:ascii="Calibri" w:hAnsi="Calibri"/>
          <w:sz w:val="20"/>
          <w:szCs w:val="20"/>
        </w:rPr>
        <w:t>isine, immédiatement limitrophe</w:t>
      </w:r>
      <w:r w:rsidRPr="002D5383">
        <w:rPr>
          <w:rFonts w:ascii="Calibri" w:hAnsi="Calibri"/>
          <w:sz w:val="20"/>
          <w:szCs w:val="20"/>
        </w:rPr>
        <w:t>, pour créer une division</w:t>
      </w:r>
      <w:r w:rsidR="003E4EED" w:rsidRPr="002D5383">
        <w:rPr>
          <w:rFonts w:ascii="Calibri" w:hAnsi="Calibri"/>
          <w:sz w:val="20"/>
          <w:szCs w:val="20"/>
        </w:rPr>
        <w:t xml:space="preserve"> de </w:t>
      </w:r>
      <w:r w:rsidR="00601DC8" w:rsidRPr="002D5383">
        <w:rPr>
          <w:rFonts w:ascii="Calibri" w:hAnsi="Calibri"/>
          <w:sz w:val="20"/>
          <w:szCs w:val="20"/>
        </w:rPr>
        <w:t>r</w:t>
      </w:r>
      <w:r w:rsidR="003E4EED" w:rsidRPr="002D5383">
        <w:rPr>
          <w:rFonts w:ascii="Calibri" w:hAnsi="Calibri"/>
          <w:sz w:val="20"/>
          <w:szCs w:val="20"/>
        </w:rPr>
        <w:t>égionale 1</w:t>
      </w:r>
      <w:r w:rsidRPr="002D5383">
        <w:rPr>
          <w:rFonts w:ascii="Calibri" w:hAnsi="Calibri"/>
          <w:sz w:val="20"/>
          <w:szCs w:val="20"/>
        </w:rPr>
        <w:t>.</w:t>
      </w:r>
      <w:r w:rsidR="0070156E" w:rsidRPr="002D5383">
        <w:rPr>
          <w:rFonts w:ascii="Calibri" w:hAnsi="Calibri"/>
          <w:sz w:val="20"/>
          <w:szCs w:val="20"/>
        </w:rPr>
        <w:t xml:space="preserve"> Dans ce cas</w:t>
      </w:r>
      <w:r w:rsidR="004A655C" w:rsidRPr="002D5383">
        <w:rPr>
          <w:rFonts w:ascii="Calibri" w:hAnsi="Calibri"/>
          <w:sz w:val="20"/>
          <w:szCs w:val="20"/>
        </w:rPr>
        <w:t>,</w:t>
      </w:r>
      <w:r w:rsidR="0070156E" w:rsidRPr="002D5383">
        <w:rPr>
          <w:rFonts w:ascii="Calibri" w:hAnsi="Calibri"/>
          <w:sz w:val="20"/>
          <w:szCs w:val="20"/>
        </w:rPr>
        <w:t xml:space="preserve"> seules les équipes de cette division sont concernées pa</w:t>
      </w:r>
      <w:r w:rsidR="006F1BB5" w:rsidRPr="002D5383">
        <w:rPr>
          <w:rFonts w:ascii="Calibri" w:hAnsi="Calibri"/>
          <w:sz w:val="20"/>
          <w:szCs w:val="20"/>
        </w:rPr>
        <w:t>r une éventuelle montée</w:t>
      </w:r>
      <w:r w:rsidR="0070156E" w:rsidRPr="002D5383">
        <w:rPr>
          <w:rFonts w:ascii="Calibri" w:hAnsi="Calibri"/>
          <w:sz w:val="20"/>
          <w:szCs w:val="20"/>
        </w:rPr>
        <w:t xml:space="preserve"> en division supérieure et les autres divisions régionales respectives sont considérées comme des divisions de régionale 2</w:t>
      </w:r>
    </w:p>
    <w:p w14:paraId="41B10DF9" w14:textId="77777777" w:rsidR="009C08B0" w:rsidRPr="002D5383" w:rsidRDefault="00BC6BC2" w:rsidP="004F444F">
      <w:pPr>
        <w:pStyle w:val="NormalWeb"/>
        <w:spacing w:before="0" w:after="60"/>
        <w:ind w:left="142"/>
        <w:jc w:val="both"/>
        <w:rPr>
          <w:rFonts w:ascii="Calibri" w:hAnsi="Calibri"/>
          <w:sz w:val="20"/>
          <w:szCs w:val="20"/>
        </w:rPr>
      </w:pPr>
      <w:r w:rsidRPr="002D5383">
        <w:rPr>
          <w:rFonts w:ascii="Calibri" w:hAnsi="Calibri"/>
          <w:sz w:val="20"/>
          <w:szCs w:val="20"/>
        </w:rPr>
        <w:t>Toutefois, l</w:t>
      </w:r>
      <w:r w:rsidR="009C08B0" w:rsidRPr="002D5383">
        <w:rPr>
          <w:rFonts w:ascii="Calibri" w:hAnsi="Calibri"/>
          <w:sz w:val="20"/>
          <w:szCs w:val="20"/>
        </w:rPr>
        <w:t xml:space="preserve">a </w:t>
      </w:r>
      <w:r w:rsidR="00A11BC0" w:rsidRPr="002D5383">
        <w:rPr>
          <w:rFonts w:ascii="Calibri" w:hAnsi="Calibri"/>
          <w:sz w:val="20"/>
          <w:szCs w:val="20"/>
        </w:rPr>
        <w:t>règle</w:t>
      </w:r>
      <w:r w:rsidR="009C08B0" w:rsidRPr="002D5383">
        <w:rPr>
          <w:rFonts w:ascii="Calibri" w:hAnsi="Calibri"/>
          <w:sz w:val="20"/>
          <w:szCs w:val="20"/>
        </w:rPr>
        <w:t xml:space="preserve">mentation </w:t>
      </w:r>
      <w:r w:rsidRPr="002D5383">
        <w:rPr>
          <w:rFonts w:ascii="Calibri" w:hAnsi="Calibri"/>
          <w:sz w:val="20"/>
          <w:szCs w:val="20"/>
        </w:rPr>
        <w:t>appliquée aux</w:t>
      </w:r>
      <w:r w:rsidR="009C08B0" w:rsidRPr="002D5383">
        <w:rPr>
          <w:rFonts w:ascii="Calibri" w:hAnsi="Calibri"/>
          <w:sz w:val="20"/>
          <w:szCs w:val="20"/>
        </w:rPr>
        <w:t xml:space="preserve"> divisions nati</w:t>
      </w:r>
      <w:r w:rsidRPr="002D5383">
        <w:rPr>
          <w:rFonts w:ascii="Calibri" w:hAnsi="Calibri"/>
          <w:sz w:val="20"/>
          <w:szCs w:val="20"/>
        </w:rPr>
        <w:t xml:space="preserve">onales doit être respectée par les équipes régionales qui souhaitent y accéder </w:t>
      </w:r>
      <w:r w:rsidR="009C08B0" w:rsidRPr="002D5383">
        <w:rPr>
          <w:rFonts w:ascii="Calibri" w:hAnsi="Calibri"/>
          <w:sz w:val="20"/>
          <w:szCs w:val="20"/>
        </w:rPr>
        <w:t>(5 hommes et 4 femmes</w:t>
      </w:r>
      <w:r w:rsidR="004C0741" w:rsidRPr="002D5383">
        <w:rPr>
          <w:rFonts w:ascii="Calibri" w:hAnsi="Calibri"/>
          <w:sz w:val="20"/>
          <w:szCs w:val="20"/>
        </w:rPr>
        <w:t xml:space="preserve">, </w:t>
      </w:r>
      <w:r w:rsidR="00601DC8" w:rsidRPr="002D5383">
        <w:rPr>
          <w:rFonts w:ascii="Calibri" w:hAnsi="Calibri"/>
          <w:sz w:val="20"/>
          <w:szCs w:val="20"/>
        </w:rPr>
        <w:t>t</w:t>
      </w:r>
      <w:r w:rsidR="004C0741" w:rsidRPr="002D5383">
        <w:rPr>
          <w:rFonts w:ascii="Calibri" w:hAnsi="Calibri"/>
          <w:sz w:val="20"/>
          <w:szCs w:val="20"/>
        </w:rPr>
        <w:t>able IWF</w:t>
      </w:r>
      <w:r w:rsidR="009C08B0" w:rsidRPr="002D5383">
        <w:rPr>
          <w:rFonts w:ascii="Calibri" w:hAnsi="Calibri"/>
          <w:sz w:val="20"/>
          <w:szCs w:val="20"/>
        </w:rPr>
        <w:t xml:space="preserve">). </w:t>
      </w:r>
      <w:r w:rsidRPr="002D5383">
        <w:rPr>
          <w:rFonts w:ascii="Calibri" w:hAnsi="Calibri"/>
          <w:sz w:val="20"/>
          <w:szCs w:val="20"/>
        </w:rPr>
        <w:t xml:space="preserve">Ces équipes devront avoir effectué </w:t>
      </w:r>
      <w:r w:rsidR="00AD47AA" w:rsidRPr="002D5383">
        <w:rPr>
          <w:rFonts w:ascii="Calibri" w:hAnsi="Calibri"/>
          <w:sz w:val="20"/>
          <w:szCs w:val="20"/>
        </w:rPr>
        <w:t xml:space="preserve">leurs </w:t>
      </w:r>
      <w:r w:rsidRPr="002D5383">
        <w:rPr>
          <w:rFonts w:ascii="Calibri" w:hAnsi="Calibri"/>
          <w:sz w:val="20"/>
          <w:szCs w:val="20"/>
        </w:rPr>
        <w:t>quatre journée</w:t>
      </w:r>
      <w:r w:rsidR="007E5262" w:rsidRPr="002D5383">
        <w:rPr>
          <w:rFonts w:ascii="Calibri" w:hAnsi="Calibri"/>
          <w:sz w:val="20"/>
          <w:szCs w:val="20"/>
        </w:rPr>
        <w:t>s</w:t>
      </w:r>
      <w:r w:rsidR="00003062" w:rsidRPr="002D5383">
        <w:rPr>
          <w:rFonts w:ascii="Calibri" w:hAnsi="Calibri"/>
          <w:sz w:val="20"/>
          <w:szCs w:val="20"/>
        </w:rPr>
        <w:t xml:space="preserve"> au plus tard</w:t>
      </w:r>
      <w:r w:rsidRPr="002D5383">
        <w:rPr>
          <w:rFonts w:ascii="Calibri" w:hAnsi="Calibri"/>
          <w:sz w:val="20"/>
          <w:szCs w:val="20"/>
        </w:rPr>
        <w:t xml:space="preserve"> à la date fixée </w:t>
      </w:r>
      <w:r w:rsidR="00AD47AA" w:rsidRPr="002D5383">
        <w:rPr>
          <w:rFonts w:ascii="Calibri" w:hAnsi="Calibri"/>
          <w:sz w:val="20"/>
          <w:szCs w:val="20"/>
        </w:rPr>
        <w:t>au tableau figurant à l’article 8.1 du présent règlement</w:t>
      </w:r>
      <w:r w:rsidRPr="002D5383">
        <w:rPr>
          <w:rFonts w:ascii="Calibri" w:hAnsi="Calibri"/>
          <w:sz w:val="20"/>
          <w:szCs w:val="20"/>
        </w:rPr>
        <w:t>.</w:t>
      </w:r>
      <w:r w:rsidR="00673DAA" w:rsidRPr="002D5383">
        <w:rPr>
          <w:rFonts w:ascii="Calibri" w:hAnsi="Calibri"/>
          <w:sz w:val="20"/>
          <w:szCs w:val="20"/>
        </w:rPr>
        <w:t xml:space="preserve"> Elles seront considérées comme nationale 3 chez les masculins et nationale 2 pour les féminines.</w:t>
      </w:r>
      <w:r w:rsidRPr="002D5383">
        <w:rPr>
          <w:rFonts w:ascii="Calibri" w:hAnsi="Calibri"/>
          <w:sz w:val="20"/>
          <w:szCs w:val="20"/>
        </w:rPr>
        <w:t xml:space="preserve"> </w:t>
      </w:r>
      <w:r w:rsidR="009C08B0" w:rsidRPr="002D5383">
        <w:rPr>
          <w:rFonts w:ascii="Calibri" w:hAnsi="Calibri"/>
          <w:sz w:val="20"/>
          <w:szCs w:val="20"/>
        </w:rPr>
        <w:t>Seuls les résultats des équipes conformes seront envoyés au centralisateur national.</w:t>
      </w:r>
    </w:p>
    <w:p w14:paraId="4071D4FC" w14:textId="77777777" w:rsidR="009C08B0" w:rsidRPr="002D5383" w:rsidRDefault="009C08B0" w:rsidP="001247FA">
      <w:pPr>
        <w:pStyle w:val="NormalWeb"/>
        <w:spacing w:before="0" w:after="0"/>
        <w:ind w:left="142"/>
        <w:jc w:val="both"/>
        <w:rPr>
          <w:rFonts w:ascii="Calibri" w:hAnsi="Calibri"/>
          <w:sz w:val="20"/>
          <w:szCs w:val="20"/>
        </w:rPr>
      </w:pPr>
      <w:r w:rsidRPr="002D5383">
        <w:rPr>
          <w:rFonts w:ascii="Calibri" w:hAnsi="Calibri"/>
          <w:sz w:val="20"/>
          <w:szCs w:val="20"/>
        </w:rPr>
        <w:t xml:space="preserve">L’envoi du </w:t>
      </w:r>
      <w:r w:rsidR="003E4D3E" w:rsidRPr="002D5383">
        <w:rPr>
          <w:rFonts w:ascii="Calibri" w:hAnsi="Calibri"/>
          <w:sz w:val="20"/>
          <w:szCs w:val="20"/>
        </w:rPr>
        <w:t xml:space="preserve">tableau récapitulatif des divisions régionales </w:t>
      </w:r>
      <w:r w:rsidR="00F92F0E" w:rsidRPr="002D5383">
        <w:rPr>
          <w:rFonts w:ascii="Calibri" w:hAnsi="Calibri"/>
          <w:sz w:val="20"/>
          <w:szCs w:val="20"/>
        </w:rPr>
        <w:t xml:space="preserve">doit </w:t>
      </w:r>
      <w:r w:rsidRPr="002D5383">
        <w:rPr>
          <w:rFonts w:ascii="Calibri" w:hAnsi="Calibri"/>
          <w:sz w:val="20"/>
          <w:szCs w:val="20"/>
        </w:rPr>
        <w:t>être fait au centralisateur national (</w:t>
      </w:r>
      <w:r w:rsidR="00E92C8F" w:rsidRPr="002D5383">
        <w:rPr>
          <w:rFonts w:ascii="Calibri" w:hAnsi="Calibri"/>
          <w:sz w:val="20"/>
          <w:szCs w:val="20"/>
        </w:rPr>
        <w:t>résultats</w:t>
      </w:r>
      <w:r w:rsidRPr="002D5383">
        <w:rPr>
          <w:rFonts w:ascii="Calibri" w:hAnsi="Calibri"/>
          <w:sz w:val="20"/>
          <w:szCs w:val="20"/>
        </w:rPr>
        <w:t>@ffh</w:t>
      </w:r>
      <w:r w:rsidR="003E712B" w:rsidRPr="002D5383">
        <w:rPr>
          <w:rFonts w:ascii="Calibri" w:hAnsi="Calibri"/>
          <w:sz w:val="20"/>
          <w:szCs w:val="20"/>
        </w:rPr>
        <w:t>altero</w:t>
      </w:r>
      <w:r w:rsidRPr="002D5383">
        <w:rPr>
          <w:rFonts w:ascii="Calibri" w:hAnsi="Calibri"/>
          <w:sz w:val="20"/>
          <w:szCs w:val="20"/>
        </w:rPr>
        <w:t>.fr)</w:t>
      </w:r>
      <w:r w:rsidR="00626C80" w:rsidRPr="002D5383">
        <w:rPr>
          <w:rFonts w:ascii="Calibri" w:hAnsi="Calibri"/>
          <w:sz w:val="20"/>
          <w:szCs w:val="20"/>
        </w:rPr>
        <w:t>,</w:t>
      </w:r>
      <w:r w:rsidR="003E4D3E" w:rsidRPr="002D5383">
        <w:rPr>
          <w:rFonts w:ascii="Calibri" w:hAnsi="Calibri"/>
          <w:sz w:val="20"/>
          <w:szCs w:val="20"/>
        </w:rPr>
        <w:t xml:space="preserve"> </w:t>
      </w:r>
      <w:r w:rsidR="00E74423" w:rsidRPr="002D5383">
        <w:rPr>
          <w:rFonts w:ascii="Calibri" w:hAnsi="Calibri"/>
          <w:sz w:val="20"/>
          <w:szCs w:val="20"/>
        </w:rPr>
        <w:t xml:space="preserve">dès la fin de la compétition et au plus tard </w:t>
      </w:r>
      <w:r w:rsidR="00626C80" w:rsidRPr="002D5383">
        <w:rPr>
          <w:rFonts w:ascii="Calibri" w:hAnsi="Calibri"/>
          <w:sz w:val="20"/>
          <w:szCs w:val="20"/>
        </w:rPr>
        <w:t>l</w:t>
      </w:r>
      <w:r w:rsidR="00F92F0E" w:rsidRPr="002D5383">
        <w:rPr>
          <w:rFonts w:ascii="Calibri" w:hAnsi="Calibri"/>
          <w:sz w:val="20"/>
          <w:szCs w:val="20"/>
        </w:rPr>
        <w:t>e l</w:t>
      </w:r>
      <w:r w:rsidR="003E4D3E" w:rsidRPr="002D5383">
        <w:rPr>
          <w:rFonts w:ascii="Calibri" w:hAnsi="Calibri"/>
          <w:sz w:val="20"/>
          <w:szCs w:val="20"/>
        </w:rPr>
        <w:t>endemain</w:t>
      </w:r>
      <w:r w:rsidR="00E74423" w:rsidRPr="002D5383">
        <w:rPr>
          <w:rFonts w:ascii="Calibri" w:hAnsi="Calibri"/>
          <w:sz w:val="20"/>
          <w:szCs w:val="20"/>
        </w:rPr>
        <w:t xml:space="preserve"> </w:t>
      </w:r>
      <w:r w:rsidR="00F9418B" w:rsidRPr="002D5383">
        <w:rPr>
          <w:rFonts w:ascii="Calibri" w:hAnsi="Calibri"/>
          <w:sz w:val="20"/>
          <w:szCs w:val="20"/>
        </w:rPr>
        <w:t>matin avant 10</w:t>
      </w:r>
      <w:r w:rsidR="00E74423" w:rsidRPr="002D5383">
        <w:rPr>
          <w:rFonts w:ascii="Calibri" w:hAnsi="Calibri"/>
          <w:sz w:val="20"/>
          <w:szCs w:val="20"/>
        </w:rPr>
        <w:t xml:space="preserve">h00, </w:t>
      </w:r>
      <w:r w:rsidR="003E4D3E" w:rsidRPr="002D5383">
        <w:rPr>
          <w:rFonts w:ascii="Calibri" w:hAnsi="Calibri"/>
          <w:sz w:val="20"/>
          <w:szCs w:val="20"/>
        </w:rPr>
        <w:t>de la date fixée au calendrier national pour la fin du championnat régional.</w:t>
      </w:r>
    </w:p>
    <w:p w14:paraId="6A04A4FB" w14:textId="77777777" w:rsidR="009C08B0" w:rsidRPr="002D5383" w:rsidRDefault="009C08B0" w:rsidP="005A0BFC">
      <w:pPr>
        <w:pStyle w:val="Citationintense1"/>
        <w:spacing w:before="360" w:after="120"/>
        <w:rPr>
          <w:color w:val="3333FF"/>
          <w:sz w:val="22"/>
        </w:rPr>
      </w:pPr>
      <w:bookmarkStart w:id="48" w:name="_Toc393362626"/>
      <w:r w:rsidRPr="002D5383">
        <w:rPr>
          <w:color w:val="3333FF"/>
          <w:sz w:val="22"/>
        </w:rPr>
        <w:t xml:space="preserve">ARTICLE </w:t>
      </w:r>
      <w:r w:rsidR="00D6351D" w:rsidRPr="002D5383">
        <w:rPr>
          <w:color w:val="3333FF"/>
          <w:sz w:val="22"/>
        </w:rPr>
        <w:t>28</w:t>
      </w:r>
      <w:r w:rsidRPr="002D5383">
        <w:rPr>
          <w:color w:val="3333FF"/>
          <w:sz w:val="22"/>
        </w:rPr>
        <w:t xml:space="preserve"> : </w:t>
      </w:r>
      <w:bookmarkEnd w:id="48"/>
      <w:r w:rsidR="00073386" w:rsidRPr="002D5383">
        <w:rPr>
          <w:color w:val="3333FF"/>
          <w:sz w:val="22"/>
        </w:rPr>
        <w:t>Calendrier</w:t>
      </w:r>
    </w:p>
    <w:p w14:paraId="4F3A1E6E" w14:textId="77777777" w:rsidR="009C08B0" w:rsidRPr="006B4199" w:rsidRDefault="009C08B0" w:rsidP="006B4199">
      <w:pPr>
        <w:pStyle w:val="NormalWeb"/>
        <w:spacing w:before="60" w:after="60"/>
        <w:ind w:left="142"/>
        <w:jc w:val="both"/>
        <w:rPr>
          <w:rFonts w:ascii="Calibri" w:hAnsi="Calibri"/>
          <w:color w:val="000000"/>
          <w:sz w:val="20"/>
          <w:szCs w:val="20"/>
        </w:rPr>
      </w:pPr>
      <w:r w:rsidRPr="006B4199">
        <w:rPr>
          <w:rFonts w:ascii="Calibri" w:hAnsi="Calibri"/>
          <w:color w:val="000000"/>
          <w:sz w:val="20"/>
          <w:szCs w:val="20"/>
        </w:rPr>
        <w:t xml:space="preserve">Le </w:t>
      </w:r>
      <w:r w:rsidR="00CD3C16" w:rsidRPr="006B4199">
        <w:rPr>
          <w:rFonts w:ascii="Calibri" w:hAnsi="Calibri"/>
          <w:color w:val="000000"/>
          <w:sz w:val="20"/>
          <w:szCs w:val="20"/>
        </w:rPr>
        <w:t>c</w:t>
      </w:r>
      <w:r w:rsidRPr="006B4199">
        <w:rPr>
          <w:rFonts w:ascii="Calibri" w:hAnsi="Calibri"/>
          <w:color w:val="000000"/>
          <w:sz w:val="20"/>
          <w:szCs w:val="20"/>
        </w:rPr>
        <w:t xml:space="preserve">hampionnat de </w:t>
      </w:r>
      <w:r w:rsidR="00F92F0E" w:rsidRPr="006B4199">
        <w:rPr>
          <w:rFonts w:ascii="Calibri" w:hAnsi="Calibri"/>
          <w:color w:val="000000"/>
          <w:sz w:val="20"/>
          <w:szCs w:val="20"/>
        </w:rPr>
        <w:t>France</w:t>
      </w:r>
      <w:r w:rsidRPr="006B4199">
        <w:rPr>
          <w:rFonts w:ascii="Calibri" w:hAnsi="Calibri"/>
          <w:color w:val="000000"/>
          <w:sz w:val="20"/>
          <w:szCs w:val="20"/>
        </w:rPr>
        <w:t xml:space="preserve"> des clubs de</w:t>
      </w:r>
      <w:r w:rsidR="00F92F0E" w:rsidRPr="006B4199">
        <w:rPr>
          <w:rFonts w:ascii="Calibri" w:hAnsi="Calibri"/>
          <w:color w:val="000000"/>
          <w:sz w:val="20"/>
          <w:szCs w:val="20"/>
        </w:rPr>
        <w:t>s divisions n</w:t>
      </w:r>
      <w:r w:rsidRPr="006B4199">
        <w:rPr>
          <w:rFonts w:ascii="Calibri" w:hAnsi="Calibri"/>
          <w:color w:val="000000"/>
          <w:sz w:val="20"/>
          <w:szCs w:val="20"/>
        </w:rPr>
        <w:t xml:space="preserve">ationales se déroule sur quatre journées dont les dates sont définies </w:t>
      </w:r>
      <w:r w:rsidR="00073386" w:rsidRPr="006B4199">
        <w:rPr>
          <w:rFonts w:ascii="Calibri" w:hAnsi="Calibri"/>
          <w:color w:val="000000"/>
          <w:sz w:val="20"/>
          <w:szCs w:val="20"/>
        </w:rPr>
        <w:t>impérativement par</w:t>
      </w:r>
      <w:r w:rsidRPr="006B4199">
        <w:rPr>
          <w:rFonts w:ascii="Calibri" w:hAnsi="Calibri"/>
          <w:color w:val="000000"/>
          <w:sz w:val="20"/>
          <w:szCs w:val="20"/>
        </w:rPr>
        <w:t xml:space="preserve"> la </w:t>
      </w:r>
      <w:r w:rsidR="00A60B5D" w:rsidRPr="006B4199">
        <w:rPr>
          <w:rFonts w:ascii="Calibri" w:hAnsi="Calibri"/>
          <w:color w:val="000000"/>
          <w:sz w:val="20"/>
          <w:szCs w:val="20"/>
        </w:rPr>
        <w:t>FFHM.</w:t>
      </w:r>
    </w:p>
    <w:p w14:paraId="03AE355C" w14:textId="77777777" w:rsidR="009C08B0" w:rsidRPr="002D5383" w:rsidRDefault="009C08B0" w:rsidP="005A0BFC">
      <w:pPr>
        <w:pStyle w:val="Citationintense1"/>
        <w:spacing w:before="360" w:after="120"/>
        <w:rPr>
          <w:color w:val="3333FF"/>
          <w:sz w:val="22"/>
        </w:rPr>
      </w:pPr>
      <w:bookmarkStart w:id="49" w:name="_Toc393362627"/>
      <w:r w:rsidRPr="002D5383">
        <w:rPr>
          <w:color w:val="3333FF"/>
          <w:sz w:val="22"/>
        </w:rPr>
        <w:t xml:space="preserve">ARTICLE </w:t>
      </w:r>
      <w:r w:rsidR="00D6351D" w:rsidRPr="002D5383">
        <w:rPr>
          <w:color w:val="3333FF"/>
          <w:sz w:val="22"/>
        </w:rPr>
        <w:t>29</w:t>
      </w:r>
      <w:r w:rsidRPr="002D5383">
        <w:rPr>
          <w:color w:val="3333FF"/>
          <w:sz w:val="22"/>
        </w:rPr>
        <w:t xml:space="preserve"> : </w:t>
      </w:r>
      <w:r w:rsidR="00073386" w:rsidRPr="002D5383">
        <w:rPr>
          <w:color w:val="3333FF"/>
          <w:sz w:val="22"/>
        </w:rPr>
        <w:t>Contrôle</w:t>
      </w:r>
      <w:r w:rsidRPr="002D5383">
        <w:rPr>
          <w:color w:val="3333FF"/>
          <w:sz w:val="22"/>
        </w:rPr>
        <w:t xml:space="preserve"> </w:t>
      </w:r>
      <w:bookmarkEnd w:id="49"/>
      <w:r w:rsidR="00073386" w:rsidRPr="002D5383">
        <w:rPr>
          <w:color w:val="3333FF"/>
          <w:sz w:val="22"/>
        </w:rPr>
        <w:t>de l’épreuve</w:t>
      </w:r>
    </w:p>
    <w:p w14:paraId="4D41C444" w14:textId="77777777" w:rsidR="009C08B0" w:rsidRPr="006B4199" w:rsidRDefault="009C08B0" w:rsidP="00073386">
      <w:pPr>
        <w:pStyle w:val="NormalWeb"/>
        <w:spacing w:before="120" w:after="120"/>
        <w:ind w:left="142"/>
        <w:jc w:val="both"/>
        <w:rPr>
          <w:rFonts w:ascii="Calibri" w:hAnsi="Calibri"/>
          <w:color w:val="000000"/>
          <w:sz w:val="20"/>
          <w:szCs w:val="20"/>
        </w:rPr>
      </w:pPr>
      <w:r w:rsidRPr="006B4199">
        <w:rPr>
          <w:rFonts w:ascii="Calibri" w:hAnsi="Calibri"/>
          <w:sz w:val="20"/>
          <w:szCs w:val="20"/>
        </w:rPr>
        <w:t xml:space="preserve">Dans les divisions nationales du championnat de </w:t>
      </w:r>
      <w:r w:rsidR="00DC1F0C" w:rsidRPr="006B4199">
        <w:rPr>
          <w:rFonts w:ascii="Calibri" w:hAnsi="Calibri"/>
          <w:sz w:val="20"/>
          <w:szCs w:val="20"/>
        </w:rPr>
        <w:t>France</w:t>
      </w:r>
      <w:r w:rsidRPr="006B4199">
        <w:rPr>
          <w:rFonts w:ascii="Calibri" w:hAnsi="Calibri"/>
          <w:sz w:val="20"/>
          <w:szCs w:val="20"/>
        </w:rPr>
        <w:t xml:space="preserve"> des clubs, les trois arbitres sont chargés de veiller au bon</w:t>
      </w:r>
      <w:r w:rsidRPr="006B4199">
        <w:rPr>
          <w:rFonts w:ascii="Calibri" w:hAnsi="Calibri"/>
          <w:color w:val="000000"/>
          <w:sz w:val="20"/>
          <w:szCs w:val="20"/>
        </w:rPr>
        <w:t xml:space="preserve"> déroulement de la compétition. Ils feront un compte rendu à la Fédération incluant les résultats de l'implantation contrôlée. Ils pourront empêcher la participation d’une équipe en cas de non-respect de la règlementation, après concertation.</w:t>
      </w:r>
    </w:p>
    <w:p w14:paraId="6F13473B" w14:textId="77777777" w:rsidR="009C08B0" w:rsidRPr="002D5383" w:rsidRDefault="009C08B0" w:rsidP="005A0BFC">
      <w:pPr>
        <w:pStyle w:val="Citationintense1"/>
        <w:spacing w:before="360" w:after="120"/>
        <w:rPr>
          <w:color w:val="3333FF"/>
          <w:sz w:val="22"/>
        </w:rPr>
      </w:pPr>
      <w:bookmarkStart w:id="50" w:name="_Toc393362628"/>
      <w:r w:rsidRPr="002D5383">
        <w:rPr>
          <w:color w:val="3333FF"/>
          <w:sz w:val="22"/>
        </w:rPr>
        <w:t xml:space="preserve">ARTICLE </w:t>
      </w:r>
      <w:r w:rsidR="00D6351D" w:rsidRPr="002D5383">
        <w:rPr>
          <w:color w:val="3333FF"/>
          <w:sz w:val="22"/>
        </w:rPr>
        <w:t>30</w:t>
      </w:r>
      <w:r w:rsidR="00756BC2" w:rsidRPr="002D5383">
        <w:rPr>
          <w:color w:val="3333FF"/>
          <w:sz w:val="22"/>
        </w:rPr>
        <w:t> </w:t>
      </w:r>
      <w:r w:rsidR="00073386" w:rsidRPr="002D5383">
        <w:rPr>
          <w:color w:val="3333FF"/>
          <w:sz w:val="22"/>
        </w:rPr>
        <w:t>: Engagement</w:t>
      </w:r>
      <w:r w:rsidRPr="002D5383">
        <w:rPr>
          <w:color w:val="3333FF"/>
          <w:sz w:val="22"/>
        </w:rPr>
        <w:t xml:space="preserve"> - </w:t>
      </w:r>
      <w:bookmarkEnd w:id="50"/>
      <w:r w:rsidR="00D32068" w:rsidRPr="002D5383">
        <w:rPr>
          <w:color w:val="3333FF"/>
          <w:sz w:val="22"/>
        </w:rPr>
        <w:t>c</w:t>
      </w:r>
      <w:r w:rsidR="00073386" w:rsidRPr="002D5383">
        <w:rPr>
          <w:color w:val="3333FF"/>
          <w:sz w:val="22"/>
        </w:rPr>
        <w:t>aution</w:t>
      </w:r>
    </w:p>
    <w:p w14:paraId="51A09D2A" w14:textId="77777777" w:rsidR="009C08B0" w:rsidRPr="006B4199" w:rsidRDefault="009C08B0" w:rsidP="006B4199">
      <w:pPr>
        <w:pStyle w:val="NormalWeb"/>
        <w:spacing w:before="60" w:after="60"/>
        <w:ind w:left="142"/>
        <w:jc w:val="both"/>
        <w:rPr>
          <w:rFonts w:ascii="Calibri" w:hAnsi="Calibri"/>
          <w:color w:val="000000"/>
          <w:sz w:val="20"/>
          <w:szCs w:val="20"/>
        </w:rPr>
      </w:pPr>
      <w:r w:rsidRPr="006B4199">
        <w:rPr>
          <w:rFonts w:ascii="Calibri" w:hAnsi="Calibri"/>
          <w:color w:val="000000"/>
          <w:sz w:val="20"/>
          <w:szCs w:val="20"/>
        </w:rPr>
        <w:t xml:space="preserve">Les clubs engagés dans le championnat de </w:t>
      </w:r>
      <w:r w:rsidR="00DC1F0C" w:rsidRPr="006B4199">
        <w:rPr>
          <w:rFonts w:ascii="Calibri" w:hAnsi="Calibri"/>
          <w:color w:val="000000"/>
          <w:sz w:val="20"/>
          <w:szCs w:val="20"/>
        </w:rPr>
        <w:t>F</w:t>
      </w:r>
      <w:r w:rsidR="00D32068" w:rsidRPr="006B4199">
        <w:rPr>
          <w:rFonts w:ascii="Calibri" w:hAnsi="Calibri"/>
          <w:color w:val="000000"/>
          <w:sz w:val="20"/>
          <w:szCs w:val="20"/>
        </w:rPr>
        <w:t>rance</w:t>
      </w:r>
      <w:r w:rsidRPr="006B4199">
        <w:rPr>
          <w:rFonts w:ascii="Calibri" w:hAnsi="Calibri"/>
          <w:color w:val="000000"/>
          <w:sz w:val="20"/>
          <w:szCs w:val="20"/>
        </w:rPr>
        <w:t xml:space="preserve">, doivent à la date fixée confirmer leur participation à l’aide du formulaire type dûment signé, accompagné d’une caution pour </w:t>
      </w:r>
      <w:r w:rsidR="0070156E" w:rsidRPr="006B4199">
        <w:rPr>
          <w:rFonts w:ascii="Calibri" w:hAnsi="Calibri"/>
          <w:color w:val="000000"/>
          <w:sz w:val="20"/>
          <w:szCs w:val="20"/>
        </w:rPr>
        <w:t>chacune</w:t>
      </w:r>
      <w:r w:rsidRPr="006B4199">
        <w:rPr>
          <w:rFonts w:ascii="Calibri" w:hAnsi="Calibri"/>
          <w:color w:val="000000"/>
          <w:sz w:val="20"/>
          <w:szCs w:val="20"/>
        </w:rPr>
        <w:t xml:space="preserve"> </w:t>
      </w:r>
      <w:r w:rsidR="00D32068" w:rsidRPr="006B4199">
        <w:rPr>
          <w:rFonts w:ascii="Calibri" w:hAnsi="Calibri"/>
          <w:color w:val="000000"/>
          <w:sz w:val="20"/>
          <w:szCs w:val="20"/>
        </w:rPr>
        <w:t xml:space="preserve">de </w:t>
      </w:r>
      <w:r w:rsidRPr="006B4199">
        <w:rPr>
          <w:rFonts w:ascii="Calibri" w:hAnsi="Calibri"/>
          <w:color w:val="000000"/>
          <w:sz w:val="20"/>
          <w:szCs w:val="20"/>
        </w:rPr>
        <w:t>leurs équipes</w:t>
      </w:r>
      <w:r w:rsidR="000B78B5" w:rsidRPr="006B4199">
        <w:rPr>
          <w:rFonts w:ascii="Calibri" w:hAnsi="Calibri"/>
          <w:color w:val="000000"/>
          <w:sz w:val="20"/>
          <w:szCs w:val="20"/>
        </w:rPr>
        <w:t xml:space="preserve"> engagées</w:t>
      </w:r>
      <w:r w:rsidRPr="006B4199">
        <w:rPr>
          <w:rFonts w:ascii="Calibri" w:hAnsi="Calibri"/>
          <w:color w:val="000000"/>
          <w:sz w:val="20"/>
          <w:szCs w:val="20"/>
        </w:rPr>
        <w:t xml:space="preserve">. Celle-ci sera restituée à la clôture du championnat sous réserve de participation effective et du respect de la </w:t>
      </w:r>
      <w:r w:rsidR="00A11BC0" w:rsidRPr="006B4199">
        <w:rPr>
          <w:rFonts w:ascii="Calibri" w:hAnsi="Calibri"/>
          <w:color w:val="000000"/>
          <w:sz w:val="20"/>
          <w:szCs w:val="20"/>
        </w:rPr>
        <w:t>règle</w:t>
      </w:r>
      <w:r w:rsidRPr="006B4199">
        <w:rPr>
          <w:rFonts w:ascii="Calibri" w:hAnsi="Calibri"/>
          <w:color w:val="000000"/>
          <w:sz w:val="20"/>
          <w:szCs w:val="20"/>
        </w:rPr>
        <w:t>mentation.</w:t>
      </w:r>
    </w:p>
    <w:p w14:paraId="19BA427B" w14:textId="77777777" w:rsidR="009C08B0" w:rsidRPr="002D5383" w:rsidRDefault="009C08B0" w:rsidP="006B4199">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sz w:val="20"/>
          <w:szCs w:val="20"/>
        </w:rPr>
        <w:t xml:space="preserve">L’inscription sera lancée </w:t>
      </w:r>
      <w:r w:rsidR="00665FD8" w:rsidRPr="002D5383">
        <w:rPr>
          <w:rFonts w:ascii="Calibri" w:hAnsi="Calibri"/>
          <w:sz w:val="20"/>
          <w:szCs w:val="20"/>
        </w:rPr>
        <w:t>dans la seconde quinzaine d’avril</w:t>
      </w:r>
      <w:r w:rsidRPr="002D5383">
        <w:rPr>
          <w:rFonts w:ascii="Calibri" w:hAnsi="Calibri"/>
          <w:sz w:val="20"/>
          <w:szCs w:val="20"/>
        </w:rPr>
        <w:t>.</w:t>
      </w:r>
    </w:p>
    <w:p w14:paraId="19952394" w14:textId="77777777" w:rsidR="009D60ED" w:rsidRPr="002D5383" w:rsidRDefault="009C08B0" w:rsidP="00DD556A">
      <w:pPr>
        <w:pStyle w:val="NormalWeb"/>
        <w:numPr>
          <w:ilvl w:val="0"/>
          <w:numId w:val="4"/>
        </w:numPr>
        <w:tabs>
          <w:tab w:val="clear" w:pos="2138"/>
        </w:tabs>
        <w:spacing w:before="60" w:after="60"/>
        <w:ind w:left="1134" w:hanging="425"/>
        <w:jc w:val="both"/>
        <w:rPr>
          <w:rFonts w:ascii="Calibri" w:hAnsi="Calibri"/>
          <w:sz w:val="20"/>
          <w:szCs w:val="20"/>
        </w:rPr>
      </w:pPr>
      <w:r w:rsidRPr="002D5383">
        <w:rPr>
          <w:rFonts w:ascii="Calibri" w:hAnsi="Calibri"/>
          <w:sz w:val="20"/>
          <w:szCs w:val="20"/>
        </w:rPr>
        <w:t>La date limite d’engagement est fixée au</w:t>
      </w:r>
      <w:r w:rsidR="00932C16" w:rsidRPr="002D5383">
        <w:rPr>
          <w:rFonts w:ascii="Calibri" w:hAnsi="Calibri"/>
          <w:sz w:val="20"/>
          <w:szCs w:val="20"/>
        </w:rPr>
        <w:t xml:space="preserve"> 1</w:t>
      </w:r>
      <w:r w:rsidR="00932C16" w:rsidRPr="002D5383">
        <w:rPr>
          <w:rFonts w:ascii="Calibri" w:hAnsi="Calibri"/>
          <w:sz w:val="20"/>
          <w:szCs w:val="20"/>
          <w:vertAlign w:val="superscript"/>
        </w:rPr>
        <w:t>er</w:t>
      </w:r>
      <w:r w:rsidR="00932C16" w:rsidRPr="002D5383">
        <w:rPr>
          <w:rFonts w:ascii="Calibri" w:hAnsi="Calibri"/>
          <w:sz w:val="20"/>
          <w:szCs w:val="20"/>
        </w:rPr>
        <w:t xml:space="preserve"> mai</w:t>
      </w:r>
      <w:r w:rsidR="009D60ED" w:rsidRPr="002D5383">
        <w:rPr>
          <w:rFonts w:ascii="Calibri" w:hAnsi="Calibri"/>
          <w:sz w:val="20"/>
          <w:szCs w:val="20"/>
        </w:rPr>
        <w:t>.</w:t>
      </w:r>
    </w:p>
    <w:p w14:paraId="0982B5C4" w14:textId="77777777" w:rsidR="009C08B0" w:rsidRPr="002D5383" w:rsidRDefault="009C08B0" w:rsidP="00DD556A">
      <w:pPr>
        <w:pStyle w:val="NormalWeb"/>
        <w:numPr>
          <w:ilvl w:val="0"/>
          <w:numId w:val="6"/>
        </w:numPr>
        <w:spacing w:before="60" w:after="60"/>
        <w:ind w:left="1134" w:hanging="425"/>
        <w:jc w:val="both"/>
        <w:rPr>
          <w:rFonts w:ascii="Calibri" w:hAnsi="Calibri"/>
          <w:sz w:val="20"/>
          <w:szCs w:val="20"/>
        </w:rPr>
      </w:pPr>
      <w:r w:rsidRPr="002D5383">
        <w:rPr>
          <w:rFonts w:ascii="Calibri" w:hAnsi="Calibri"/>
          <w:sz w:val="20"/>
          <w:szCs w:val="20"/>
        </w:rPr>
        <w:t xml:space="preserve">Le montant de la caution est fixé à </w:t>
      </w:r>
      <w:r w:rsidR="00932C16" w:rsidRPr="002D5383">
        <w:rPr>
          <w:rFonts w:ascii="Calibri" w:hAnsi="Calibri"/>
          <w:sz w:val="20"/>
          <w:szCs w:val="20"/>
        </w:rPr>
        <w:t xml:space="preserve">500 </w:t>
      </w:r>
      <w:r w:rsidRPr="002D5383">
        <w:rPr>
          <w:rFonts w:ascii="Calibri" w:hAnsi="Calibri"/>
          <w:sz w:val="20"/>
          <w:szCs w:val="20"/>
        </w:rPr>
        <w:t>€</w:t>
      </w:r>
      <w:r w:rsidRPr="002D5383">
        <w:rPr>
          <w:rFonts w:ascii="Calibri" w:hAnsi="Calibri"/>
          <w:b/>
          <w:sz w:val="20"/>
          <w:szCs w:val="20"/>
        </w:rPr>
        <w:t xml:space="preserve"> </w:t>
      </w:r>
      <w:r w:rsidRPr="002D5383">
        <w:rPr>
          <w:rFonts w:ascii="Calibri" w:hAnsi="Calibri"/>
          <w:sz w:val="20"/>
          <w:szCs w:val="20"/>
        </w:rPr>
        <w:t>par équipe</w:t>
      </w:r>
      <w:r w:rsidR="00745005" w:rsidRPr="002D5383">
        <w:rPr>
          <w:rFonts w:ascii="Calibri" w:hAnsi="Calibri"/>
          <w:sz w:val="20"/>
          <w:szCs w:val="20"/>
        </w:rPr>
        <w:t xml:space="preserve"> engagée</w:t>
      </w:r>
      <w:r w:rsidRPr="002D5383">
        <w:rPr>
          <w:rFonts w:ascii="Calibri" w:hAnsi="Calibri"/>
          <w:sz w:val="20"/>
          <w:szCs w:val="20"/>
        </w:rPr>
        <w:t>.</w:t>
      </w:r>
    </w:p>
    <w:p w14:paraId="7683E13D" w14:textId="77777777" w:rsidR="00624622" w:rsidRPr="002D5383" w:rsidRDefault="00624622" w:rsidP="00DD556A">
      <w:pPr>
        <w:pStyle w:val="NormalWeb"/>
        <w:numPr>
          <w:ilvl w:val="0"/>
          <w:numId w:val="6"/>
        </w:numPr>
        <w:spacing w:before="60" w:after="60"/>
        <w:ind w:left="1134" w:hanging="425"/>
        <w:jc w:val="both"/>
        <w:rPr>
          <w:rFonts w:ascii="Calibri" w:hAnsi="Calibri"/>
          <w:sz w:val="20"/>
          <w:szCs w:val="20"/>
        </w:rPr>
      </w:pPr>
      <w:r w:rsidRPr="002D5383">
        <w:rPr>
          <w:rFonts w:ascii="Calibri" w:hAnsi="Calibri"/>
          <w:sz w:val="20"/>
          <w:szCs w:val="20"/>
        </w:rPr>
        <w:t>Le tirage au sort des divis</w:t>
      </w:r>
      <w:r w:rsidR="00812B9D" w:rsidRPr="002D5383">
        <w:rPr>
          <w:rFonts w:ascii="Calibri" w:hAnsi="Calibri"/>
          <w:sz w:val="20"/>
          <w:szCs w:val="20"/>
        </w:rPr>
        <w:t>i</w:t>
      </w:r>
      <w:r w:rsidRPr="002D5383">
        <w:rPr>
          <w:rFonts w:ascii="Calibri" w:hAnsi="Calibri"/>
          <w:sz w:val="20"/>
          <w:szCs w:val="20"/>
        </w:rPr>
        <w:t>ons aura lieu lors des championnats de France individuels.</w:t>
      </w:r>
    </w:p>
    <w:p w14:paraId="3C64D47A" w14:textId="77777777" w:rsidR="009C08B0" w:rsidRPr="002D5383" w:rsidRDefault="009C08B0" w:rsidP="00DD556A">
      <w:pPr>
        <w:pStyle w:val="NormalWeb"/>
        <w:numPr>
          <w:ilvl w:val="3"/>
          <w:numId w:val="7"/>
        </w:numPr>
        <w:spacing w:before="60" w:after="60"/>
        <w:ind w:left="1134" w:hanging="425"/>
        <w:jc w:val="both"/>
        <w:rPr>
          <w:rFonts w:ascii="Calibri" w:hAnsi="Calibri"/>
          <w:sz w:val="20"/>
          <w:szCs w:val="20"/>
        </w:rPr>
      </w:pPr>
      <w:r w:rsidRPr="002D5383">
        <w:rPr>
          <w:rFonts w:ascii="Calibri" w:hAnsi="Calibri"/>
          <w:sz w:val="20"/>
          <w:szCs w:val="20"/>
        </w:rPr>
        <w:lastRenderedPageBreak/>
        <w:t xml:space="preserve">Le montant de l’engagement est fixé à </w:t>
      </w:r>
      <w:r w:rsidR="005729FF" w:rsidRPr="002D5383">
        <w:rPr>
          <w:rFonts w:ascii="Calibri" w:hAnsi="Calibri"/>
          <w:sz w:val="20"/>
          <w:szCs w:val="20"/>
        </w:rPr>
        <w:t>200</w:t>
      </w:r>
      <w:r w:rsidRPr="002D5383">
        <w:rPr>
          <w:rFonts w:ascii="Calibri" w:hAnsi="Calibri"/>
          <w:sz w:val="20"/>
          <w:szCs w:val="20"/>
        </w:rPr>
        <w:t xml:space="preserve"> € pour les </w:t>
      </w:r>
      <w:r w:rsidR="00D32068" w:rsidRPr="002D5383">
        <w:rPr>
          <w:rFonts w:ascii="Calibri" w:hAnsi="Calibri"/>
          <w:sz w:val="20"/>
          <w:szCs w:val="20"/>
        </w:rPr>
        <w:t>n</w:t>
      </w:r>
      <w:r w:rsidRPr="002D5383">
        <w:rPr>
          <w:rFonts w:ascii="Calibri" w:hAnsi="Calibri"/>
          <w:sz w:val="20"/>
          <w:szCs w:val="20"/>
        </w:rPr>
        <w:t>ationales (hommes et femmes)</w:t>
      </w:r>
      <w:r w:rsidR="005729FF" w:rsidRPr="002D5383">
        <w:rPr>
          <w:rFonts w:ascii="Calibri" w:hAnsi="Calibri"/>
          <w:sz w:val="20"/>
          <w:szCs w:val="20"/>
        </w:rPr>
        <w:t xml:space="preserve">. </w:t>
      </w:r>
      <w:r w:rsidR="002220AD" w:rsidRPr="002D5383">
        <w:rPr>
          <w:rFonts w:ascii="Calibri" w:hAnsi="Calibri"/>
          <w:sz w:val="20"/>
          <w:szCs w:val="20"/>
        </w:rPr>
        <w:t>Cette somme sera affectée à la remise des récompenses des podium</w:t>
      </w:r>
      <w:r w:rsidR="00903290" w:rsidRPr="002D5383">
        <w:rPr>
          <w:rFonts w:ascii="Calibri" w:hAnsi="Calibri"/>
          <w:sz w:val="20"/>
          <w:szCs w:val="20"/>
        </w:rPr>
        <w:t>s</w:t>
      </w:r>
      <w:r w:rsidR="002220AD" w:rsidRPr="002D5383">
        <w:rPr>
          <w:rFonts w:ascii="Calibri" w:hAnsi="Calibri"/>
          <w:sz w:val="20"/>
          <w:szCs w:val="20"/>
        </w:rPr>
        <w:t xml:space="preserve"> des divisions</w:t>
      </w:r>
      <w:r w:rsidR="00903290" w:rsidRPr="002D5383">
        <w:rPr>
          <w:rFonts w:ascii="Calibri" w:hAnsi="Calibri"/>
          <w:sz w:val="20"/>
          <w:szCs w:val="20"/>
        </w:rPr>
        <w:t xml:space="preserve"> nationales (le jour de l’AG de la FFHM), ainsi qu’à l’envoi inopiné, sur certaines implantations, de contrôleurs fédéraux.</w:t>
      </w:r>
    </w:p>
    <w:p w14:paraId="033814C8" w14:textId="459F9175" w:rsidR="00FE5F84" w:rsidRPr="002D5383" w:rsidRDefault="008C2C53" w:rsidP="00DD556A">
      <w:pPr>
        <w:pStyle w:val="NormalWeb"/>
        <w:numPr>
          <w:ilvl w:val="3"/>
          <w:numId w:val="7"/>
        </w:numPr>
        <w:spacing w:before="60" w:after="60"/>
        <w:ind w:left="1134" w:hanging="425"/>
        <w:jc w:val="both"/>
        <w:rPr>
          <w:rFonts w:ascii="Calibri" w:hAnsi="Calibri"/>
          <w:sz w:val="20"/>
          <w:szCs w:val="20"/>
        </w:rPr>
      </w:pPr>
      <w:r w:rsidRPr="002D5383">
        <w:rPr>
          <w:rFonts w:ascii="Calibri" w:hAnsi="Calibri"/>
          <w:sz w:val="20"/>
          <w:szCs w:val="20"/>
        </w:rPr>
        <w:t xml:space="preserve">Les clubs qui engagent </w:t>
      </w:r>
      <w:r w:rsidR="00122B5F" w:rsidRPr="002D5383">
        <w:rPr>
          <w:rFonts w:ascii="Calibri" w:hAnsi="Calibri"/>
          <w:sz w:val="20"/>
          <w:szCs w:val="20"/>
        </w:rPr>
        <w:t xml:space="preserve">deux (2) équipes du même </w:t>
      </w:r>
      <w:r w:rsidR="005F10B0" w:rsidRPr="002D5383">
        <w:rPr>
          <w:rFonts w:ascii="Calibri" w:hAnsi="Calibri"/>
          <w:sz w:val="20"/>
          <w:szCs w:val="20"/>
        </w:rPr>
        <w:t>sexe</w:t>
      </w:r>
      <w:r w:rsidR="00122B5F" w:rsidRPr="002D5383">
        <w:rPr>
          <w:rFonts w:ascii="Calibri" w:hAnsi="Calibri"/>
          <w:sz w:val="20"/>
          <w:szCs w:val="20"/>
        </w:rPr>
        <w:t xml:space="preserve">, </w:t>
      </w:r>
      <w:r w:rsidRPr="002D5383">
        <w:rPr>
          <w:rFonts w:ascii="Calibri" w:hAnsi="Calibri"/>
          <w:sz w:val="20"/>
          <w:szCs w:val="20"/>
        </w:rPr>
        <w:t>une (1) équipe</w:t>
      </w:r>
      <w:r w:rsidR="00FE5F84" w:rsidRPr="002D5383">
        <w:rPr>
          <w:rFonts w:ascii="Calibri" w:hAnsi="Calibri"/>
          <w:sz w:val="20"/>
          <w:szCs w:val="20"/>
        </w:rPr>
        <w:t xml:space="preserve"> en championnat</w:t>
      </w:r>
      <w:r w:rsidRPr="002D5383">
        <w:rPr>
          <w:rFonts w:ascii="Calibri" w:hAnsi="Calibri"/>
          <w:sz w:val="20"/>
          <w:szCs w:val="20"/>
        </w:rPr>
        <w:t xml:space="preserve"> </w:t>
      </w:r>
      <w:r w:rsidR="00187805" w:rsidRPr="002D5383">
        <w:rPr>
          <w:rFonts w:ascii="Calibri" w:hAnsi="Calibri"/>
          <w:sz w:val="20"/>
          <w:szCs w:val="20"/>
        </w:rPr>
        <w:t xml:space="preserve">national </w:t>
      </w:r>
      <w:r w:rsidRPr="002D5383">
        <w:rPr>
          <w:rFonts w:ascii="Calibri" w:hAnsi="Calibri"/>
          <w:sz w:val="20"/>
          <w:szCs w:val="20"/>
        </w:rPr>
        <w:t>et une (1) équipe en championnat régional</w:t>
      </w:r>
      <w:r w:rsidR="00FE5F84" w:rsidRPr="002D5383">
        <w:rPr>
          <w:rFonts w:ascii="Calibri" w:hAnsi="Calibri"/>
          <w:sz w:val="20"/>
          <w:szCs w:val="20"/>
        </w:rPr>
        <w:t>, doivent fa</w:t>
      </w:r>
      <w:r w:rsidR="00187805" w:rsidRPr="002D5383">
        <w:rPr>
          <w:rFonts w:ascii="Calibri" w:hAnsi="Calibri"/>
          <w:sz w:val="20"/>
          <w:szCs w:val="20"/>
        </w:rPr>
        <w:t xml:space="preserve">ire figurer </w:t>
      </w:r>
      <w:r w:rsidR="005F7527" w:rsidRPr="002D5383">
        <w:rPr>
          <w:rFonts w:ascii="Calibri" w:hAnsi="Calibri"/>
          <w:sz w:val="20"/>
          <w:szCs w:val="20"/>
        </w:rPr>
        <w:t xml:space="preserve">au formulaire d’engagement </w:t>
      </w:r>
      <w:r w:rsidR="00FE5F84" w:rsidRPr="002D5383">
        <w:rPr>
          <w:rFonts w:ascii="Calibri" w:hAnsi="Calibri"/>
          <w:sz w:val="20"/>
          <w:szCs w:val="20"/>
        </w:rPr>
        <w:t>la liste nominative de</w:t>
      </w:r>
      <w:r w:rsidR="00903290" w:rsidRPr="002D5383">
        <w:rPr>
          <w:rFonts w:ascii="Calibri" w:hAnsi="Calibri"/>
          <w:sz w:val="20"/>
          <w:szCs w:val="20"/>
        </w:rPr>
        <w:t>s</w:t>
      </w:r>
      <w:r w:rsidR="00FE5F84" w:rsidRPr="002D5383">
        <w:rPr>
          <w:rFonts w:ascii="Calibri" w:hAnsi="Calibri"/>
          <w:sz w:val="20"/>
          <w:szCs w:val="20"/>
        </w:rPr>
        <w:t xml:space="preserve"> quatre</w:t>
      </w:r>
      <w:r w:rsidR="00AC6AE4">
        <w:rPr>
          <w:rFonts w:ascii="Calibri" w:hAnsi="Calibri"/>
          <w:color w:val="FF0000"/>
          <w:sz w:val="20"/>
          <w:szCs w:val="20"/>
        </w:rPr>
        <w:t xml:space="preserve"> </w:t>
      </w:r>
      <w:r w:rsidR="00FE5F84" w:rsidRPr="002D5383">
        <w:rPr>
          <w:rFonts w:ascii="Calibri" w:hAnsi="Calibri"/>
          <w:sz w:val="20"/>
          <w:szCs w:val="20"/>
        </w:rPr>
        <w:t xml:space="preserve">(4) </w:t>
      </w:r>
      <w:r w:rsidR="00903290" w:rsidRPr="002D5383">
        <w:rPr>
          <w:rFonts w:ascii="Calibri" w:hAnsi="Calibri"/>
          <w:sz w:val="20"/>
          <w:szCs w:val="20"/>
        </w:rPr>
        <w:t>a</w:t>
      </w:r>
      <w:r w:rsidR="00FE5F84" w:rsidRPr="002D5383">
        <w:rPr>
          <w:rFonts w:ascii="Calibri" w:hAnsi="Calibri"/>
          <w:sz w:val="20"/>
          <w:szCs w:val="20"/>
        </w:rPr>
        <w:t>thlètes masculins et</w:t>
      </w:r>
      <w:r w:rsidR="00187805" w:rsidRPr="002D5383">
        <w:rPr>
          <w:rFonts w:ascii="Calibri" w:hAnsi="Calibri"/>
          <w:sz w:val="20"/>
          <w:szCs w:val="20"/>
        </w:rPr>
        <w:t>/ou</w:t>
      </w:r>
      <w:r w:rsidR="00FE5F84" w:rsidRPr="002D5383">
        <w:rPr>
          <w:rFonts w:ascii="Calibri" w:hAnsi="Calibri"/>
          <w:sz w:val="20"/>
          <w:szCs w:val="20"/>
        </w:rPr>
        <w:t xml:space="preserve"> </w:t>
      </w:r>
      <w:r w:rsidR="00903290" w:rsidRPr="002D5383">
        <w:rPr>
          <w:rFonts w:ascii="Calibri" w:hAnsi="Calibri"/>
          <w:sz w:val="20"/>
          <w:szCs w:val="20"/>
        </w:rPr>
        <w:t xml:space="preserve">des </w:t>
      </w:r>
      <w:r w:rsidR="00FE5F84" w:rsidRPr="002D5383">
        <w:rPr>
          <w:rFonts w:ascii="Calibri" w:hAnsi="Calibri"/>
          <w:sz w:val="20"/>
          <w:szCs w:val="20"/>
        </w:rPr>
        <w:t>trois (3)</w:t>
      </w:r>
      <w:r w:rsidR="00AC6AE4">
        <w:rPr>
          <w:rFonts w:ascii="Calibri" w:hAnsi="Calibri"/>
          <w:sz w:val="20"/>
          <w:szCs w:val="20"/>
        </w:rPr>
        <w:t xml:space="preserve"> </w:t>
      </w:r>
      <w:r w:rsidR="00903290" w:rsidRPr="002D5383">
        <w:rPr>
          <w:rFonts w:ascii="Calibri" w:hAnsi="Calibri"/>
          <w:sz w:val="20"/>
          <w:szCs w:val="20"/>
        </w:rPr>
        <w:t>a</w:t>
      </w:r>
      <w:r w:rsidR="00FE5F84" w:rsidRPr="002D5383">
        <w:rPr>
          <w:rFonts w:ascii="Calibri" w:hAnsi="Calibri"/>
          <w:sz w:val="20"/>
          <w:szCs w:val="20"/>
        </w:rPr>
        <w:t>thlètes féminines</w:t>
      </w:r>
      <w:r w:rsidR="00903290" w:rsidRPr="002D5383">
        <w:rPr>
          <w:rFonts w:ascii="Calibri" w:hAnsi="Calibri"/>
          <w:sz w:val="20"/>
          <w:szCs w:val="20"/>
        </w:rPr>
        <w:t xml:space="preserve"> qui </w:t>
      </w:r>
      <w:r w:rsidR="00FE5F84" w:rsidRPr="002D5383">
        <w:rPr>
          <w:rFonts w:ascii="Calibri" w:hAnsi="Calibri"/>
          <w:sz w:val="20"/>
          <w:szCs w:val="20"/>
        </w:rPr>
        <w:t>ne pourront évoluer que dans l’équipe 1</w:t>
      </w:r>
      <w:r w:rsidR="00187805" w:rsidRPr="002D5383">
        <w:rPr>
          <w:rFonts w:ascii="Calibri" w:hAnsi="Calibri"/>
          <w:sz w:val="20"/>
          <w:szCs w:val="20"/>
          <w:vertAlign w:val="superscript"/>
        </w:rPr>
        <w:t>ère</w:t>
      </w:r>
      <w:r w:rsidR="00187805" w:rsidRPr="002D5383">
        <w:rPr>
          <w:rFonts w:ascii="Calibri" w:hAnsi="Calibri"/>
          <w:sz w:val="20"/>
          <w:szCs w:val="20"/>
        </w:rPr>
        <w:t xml:space="preserve"> </w:t>
      </w:r>
      <w:r w:rsidR="00FE5F84" w:rsidRPr="002D5383">
        <w:rPr>
          <w:rFonts w:ascii="Calibri" w:hAnsi="Calibri"/>
          <w:sz w:val="20"/>
          <w:szCs w:val="20"/>
        </w:rPr>
        <w:t>de leur club.</w:t>
      </w:r>
      <w:r w:rsidR="00AC6AE4">
        <w:rPr>
          <w:rFonts w:ascii="Calibri" w:hAnsi="Calibri"/>
          <w:sz w:val="20"/>
          <w:szCs w:val="20"/>
        </w:rPr>
        <w:t xml:space="preserve"> </w:t>
      </w:r>
    </w:p>
    <w:p w14:paraId="1981E293" w14:textId="08B8AA5F" w:rsidR="000B78B5" w:rsidRPr="002D5383" w:rsidRDefault="00DC1B87" w:rsidP="00DD556A">
      <w:pPr>
        <w:pStyle w:val="NormalWeb"/>
        <w:numPr>
          <w:ilvl w:val="3"/>
          <w:numId w:val="7"/>
        </w:numPr>
        <w:spacing w:before="60" w:after="60"/>
        <w:ind w:left="1134" w:hanging="425"/>
        <w:jc w:val="both"/>
        <w:rPr>
          <w:rFonts w:ascii="Calibri" w:hAnsi="Calibri"/>
          <w:sz w:val="20"/>
          <w:szCs w:val="20"/>
        </w:rPr>
      </w:pPr>
      <w:bookmarkStart w:id="51" w:name="_Toc393362629"/>
      <w:r w:rsidRPr="002D5383">
        <w:rPr>
          <w:rFonts w:ascii="Calibri" w:hAnsi="Calibri"/>
          <w:sz w:val="20"/>
          <w:szCs w:val="20"/>
        </w:rPr>
        <w:t>Dès septembre suivant l’engagement des équipes et</w:t>
      </w:r>
      <w:r w:rsidR="00F84572" w:rsidRPr="002D5383">
        <w:rPr>
          <w:rFonts w:ascii="Calibri" w:hAnsi="Calibri"/>
          <w:sz w:val="20"/>
          <w:szCs w:val="20"/>
        </w:rPr>
        <w:t xml:space="preserve"> quels que soit leurs statuts, l</w:t>
      </w:r>
      <w:r w:rsidRPr="002D5383">
        <w:rPr>
          <w:rFonts w:ascii="Calibri" w:hAnsi="Calibri"/>
          <w:sz w:val="20"/>
          <w:szCs w:val="20"/>
        </w:rPr>
        <w:t>es athlètes étrangers</w:t>
      </w:r>
      <w:r w:rsidR="000B78B5" w:rsidRPr="002D5383">
        <w:rPr>
          <w:rFonts w:ascii="Calibri" w:hAnsi="Calibri"/>
          <w:sz w:val="20"/>
          <w:szCs w:val="20"/>
        </w:rPr>
        <w:t xml:space="preserve"> </w:t>
      </w:r>
      <w:r w:rsidRPr="002D5383">
        <w:rPr>
          <w:rFonts w:ascii="Calibri" w:hAnsi="Calibri"/>
          <w:sz w:val="20"/>
          <w:szCs w:val="20"/>
        </w:rPr>
        <w:t>devront</w:t>
      </w:r>
      <w:r w:rsidR="000B78B5" w:rsidRPr="002D5383">
        <w:rPr>
          <w:rFonts w:ascii="Calibri" w:hAnsi="Calibri"/>
          <w:sz w:val="20"/>
          <w:szCs w:val="20"/>
        </w:rPr>
        <w:t xml:space="preserve"> satisfai</w:t>
      </w:r>
      <w:r w:rsidRPr="002D5383">
        <w:rPr>
          <w:rFonts w:ascii="Calibri" w:hAnsi="Calibri"/>
          <w:sz w:val="20"/>
          <w:szCs w:val="20"/>
        </w:rPr>
        <w:t>re</w:t>
      </w:r>
      <w:r w:rsidR="000B78B5" w:rsidRPr="002D5383">
        <w:rPr>
          <w:rFonts w:ascii="Calibri" w:hAnsi="Calibri"/>
          <w:sz w:val="20"/>
          <w:szCs w:val="20"/>
        </w:rPr>
        <w:t xml:space="preserve"> aux modalités et date de prise de licences. La</w:t>
      </w:r>
      <w:r w:rsidR="00903290" w:rsidRPr="002D5383">
        <w:rPr>
          <w:rFonts w:ascii="Calibri" w:hAnsi="Calibri"/>
          <w:sz w:val="20"/>
          <w:szCs w:val="20"/>
        </w:rPr>
        <w:t xml:space="preserve"> délivrance de leurs licences est </w:t>
      </w:r>
      <w:r w:rsidR="000B78B5" w:rsidRPr="002D5383">
        <w:rPr>
          <w:rFonts w:ascii="Calibri" w:hAnsi="Calibri"/>
          <w:sz w:val="20"/>
          <w:szCs w:val="20"/>
        </w:rPr>
        <w:t>soumis</w:t>
      </w:r>
      <w:r w:rsidR="00903290" w:rsidRPr="002D5383">
        <w:rPr>
          <w:rFonts w:ascii="Calibri" w:hAnsi="Calibri"/>
          <w:sz w:val="20"/>
          <w:szCs w:val="20"/>
        </w:rPr>
        <w:t>e</w:t>
      </w:r>
      <w:r w:rsidR="000B78B5" w:rsidRPr="002D5383">
        <w:rPr>
          <w:rFonts w:ascii="Calibri" w:hAnsi="Calibri"/>
          <w:sz w:val="20"/>
          <w:szCs w:val="20"/>
        </w:rPr>
        <w:t xml:space="preserve"> </w:t>
      </w:r>
      <w:r w:rsidR="00903290" w:rsidRPr="002D5383">
        <w:rPr>
          <w:rFonts w:ascii="Calibri" w:hAnsi="Calibri"/>
          <w:sz w:val="20"/>
          <w:szCs w:val="20"/>
        </w:rPr>
        <w:t xml:space="preserve">à la </w:t>
      </w:r>
      <w:r w:rsidR="000B78B5" w:rsidRPr="002D5383">
        <w:rPr>
          <w:rFonts w:ascii="Calibri" w:hAnsi="Calibri"/>
          <w:sz w:val="20"/>
          <w:szCs w:val="20"/>
        </w:rPr>
        <w:t xml:space="preserve">validation </w:t>
      </w:r>
      <w:r w:rsidR="00903290" w:rsidRPr="002D5383">
        <w:rPr>
          <w:rFonts w:ascii="Calibri" w:hAnsi="Calibri"/>
          <w:sz w:val="20"/>
          <w:szCs w:val="20"/>
        </w:rPr>
        <w:t xml:space="preserve">préalable de la </w:t>
      </w:r>
      <w:r w:rsidR="00B151CB" w:rsidRPr="002D5383">
        <w:rPr>
          <w:rFonts w:ascii="Calibri" w:hAnsi="Calibri"/>
          <w:sz w:val="20"/>
          <w:szCs w:val="20"/>
        </w:rPr>
        <w:t>c</w:t>
      </w:r>
      <w:r w:rsidR="00903290" w:rsidRPr="002D5383">
        <w:rPr>
          <w:rFonts w:ascii="Calibri" w:hAnsi="Calibri"/>
          <w:sz w:val="20"/>
          <w:szCs w:val="20"/>
        </w:rPr>
        <w:t>ommission technique de la FFHM</w:t>
      </w:r>
      <w:r w:rsidR="000B78B5" w:rsidRPr="002D5383">
        <w:rPr>
          <w:rFonts w:ascii="Calibri" w:hAnsi="Calibri"/>
          <w:sz w:val="20"/>
          <w:szCs w:val="20"/>
        </w:rPr>
        <w:t>.</w:t>
      </w:r>
    </w:p>
    <w:p w14:paraId="26DDD170" w14:textId="77777777" w:rsidR="009C08B0" w:rsidRPr="002D5383" w:rsidRDefault="009C08B0" w:rsidP="005A0BFC">
      <w:pPr>
        <w:pStyle w:val="Citationintense1"/>
        <w:spacing w:before="360" w:after="120"/>
        <w:rPr>
          <w:color w:val="3333FF"/>
          <w:sz w:val="22"/>
        </w:rPr>
      </w:pPr>
      <w:r w:rsidRPr="002D5383">
        <w:rPr>
          <w:color w:val="3333FF"/>
          <w:sz w:val="22"/>
        </w:rPr>
        <w:t xml:space="preserve">ARTICLE </w:t>
      </w:r>
      <w:r w:rsidR="00D6351D" w:rsidRPr="002D5383">
        <w:rPr>
          <w:color w:val="3333FF"/>
          <w:sz w:val="22"/>
        </w:rPr>
        <w:t>31</w:t>
      </w:r>
      <w:r w:rsidRPr="002D5383">
        <w:rPr>
          <w:color w:val="3333FF"/>
          <w:sz w:val="22"/>
        </w:rPr>
        <w:t xml:space="preserve"> : </w:t>
      </w:r>
      <w:r w:rsidR="00A27548" w:rsidRPr="002D5383">
        <w:rPr>
          <w:color w:val="3333FF"/>
          <w:sz w:val="22"/>
        </w:rPr>
        <w:t>Composition des équipes</w:t>
      </w:r>
      <w:bookmarkEnd w:id="51"/>
    </w:p>
    <w:p w14:paraId="26B86A5D" w14:textId="76F49970" w:rsidR="009C08B0" w:rsidRPr="002D5383" w:rsidRDefault="009C08B0" w:rsidP="006B4199">
      <w:pPr>
        <w:pStyle w:val="NormalWeb"/>
        <w:spacing w:before="60" w:after="60"/>
        <w:ind w:left="142"/>
        <w:jc w:val="both"/>
        <w:rPr>
          <w:rFonts w:ascii="Calibri" w:hAnsi="Calibri"/>
          <w:sz w:val="20"/>
          <w:szCs w:val="20"/>
        </w:rPr>
      </w:pPr>
      <w:r w:rsidRPr="002D5383">
        <w:rPr>
          <w:rFonts w:ascii="Calibri" w:hAnsi="Calibri"/>
          <w:sz w:val="20"/>
          <w:szCs w:val="20"/>
        </w:rPr>
        <w:t xml:space="preserve">Le </w:t>
      </w:r>
      <w:r w:rsidR="00B151CB" w:rsidRPr="002D5383">
        <w:rPr>
          <w:rFonts w:ascii="Calibri" w:hAnsi="Calibri"/>
          <w:sz w:val="20"/>
          <w:szCs w:val="20"/>
        </w:rPr>
        <w:t>c</w:t>
      </w:r>
      <w:r w:rsidRPr="002D5383">
        <w:rPr>
          <w:rFonts w:ascii="Calibri" w:hAnsi="Calibri"/>
          <w:sz w:val="20"/>
          <w:szCs w:val="20"/>
        </w:rPr>
        <w:t xml:space="preserve">hampionnat de </w:t>
      </w:r>
      <w:r w:rsidR="00F92F0E" w:rsidRPr="002D5383">
        <w:rPr>
          <w:rFonts w:ascii="Calibri" w:hAnsi="Calibri"/>
          <w:sz w:val="20"/>
          <w:szCs w:val="20"/>
        </w:rPr>
        <w:t>France des c</w:t>
      </w:r>
      <w:r w:rsidRPr="002D5383">
        <w:rPr>
          <w:rFonts w:ascii="Calibri" w:hAnsi="Calibri"/>
          <w:sz w:val="20"/>
          <w:szCs w:val="20"/>
        </w:rPr>
        <w:t>lubs est un champio</w:t>
      </w:r>
      <w:r w:rsidR="00624622" w:rsidRPr="002D5383">
        <w:rPr>
          <w:rFonts w:ascii="Calibri" w:hAnsi="Calibri"/>
          <w:sz w:val="20"/>
          <w:szCs w:val="20"/>
        </w:rPr>
        <w:t>nnat par équipes de cinq hommes</w:t>
      </w:r>
      <w:r w:rsidRPr="002D5383">
        <w:rPr>
          <w:rFonts w:ascii="Calibri" w:hAnsi="Calibri"/>
          <w:sz w:val="20"/>
          <w:szCs w:val="20"/>
        </w:rPr>
        <w:t xml:space="preserve"> pour le championnat </w:t>
      </w:r>
      <w:r w:rsidR="00021FE2" w:rsidRPr="002D5383">
        <w:rPr>
          <w:rFonts w:ascii="Calibri" w:hAnsi="Calibri"/>
          <w:sz w:val="20"/>
          <w:szCs w:val="20"/>
        </w:rPr>
        <w:t>masculin</w:t>
      </w:r>
      <w:r w:rsidRPr="002D5383">
        <w:rPr>
          <w:rFonts w:ascii="Calibri" w:hAnsi="Calibri"/>
          <w:sz w:val="20"/>
          <w:szCs w:val="20"/>
        </w:rPr>
        <w:t xml:space="preserve"> et quatre femmes pour le championnat </w:t>
      </w:r>
      <w:r w:rsidR="00021FE2" w:rsidRPr="002D5383">
        <w:rPr>
          <w:rFonts w:ascii="Calibri" w:hAnsi="Calibri"/>
          <w:sz w:val="20"/>
          <w:szCs w:val="20"/>
        </w:rPr>
        <w:t>féminin</w:t>
      </w:r>
      <w:r w:rsidRPr="002D5383">
        <w:rPr>
          <w:rFonts w:ascii="Calibri" w:hAnsi="Calibri"/>
          <w:sz w:val="20"/>
          <w:szCs w:val="20"/>
        </w:rPr>
        <w:t xml:space="preserve">. Chaque équipe doit être composée, à l’occasion de chaque journée, de cinq hommes et de quatre femmes, issus des catégories </w:t>
      </w:r>
      <w:r w:rsidR="00AE5CE5">
        <w:rPr>
          <w:rFonts w:ascii="Calibri" w:hAnsi="Calibri"/>
          <w:sz w:val="20"/>
          <w:szCs w:val="20"/>
        </w:rPr>
        <w:t>U15, U17</w:t>
      </w:r>
      <w:r w:rsidRPr="002D5383">
        <w:rPr>
          <w:rFonts w:ascii="Calibri" w:hAnsi="Calibri"/>
          <w:sz w:val="20"/>
          <w:szCs w:val="20"/>
        </w:rPr>
        <w:t xml:space="preserve">, </w:t>
      </w:r>
      <w:r w:rsidR="00AE5CE5">
        <w:rPr>
          <w:rFonts w:ascii="Calibri" w:hAnsi="Calibri"/>
          <w:sz w:val="20"/>
          <w:szCs w:val="20"/>
        </w:rPr>
        <w:t>U20</w:t>
      </w:r>
      <w:r w:rsidRPr="002D5383">
        <w:rPr>
          <w:rFonts w:ascii="Calibri" w:hAnsi="Calibri"/>
          <w:sz w:val="20"/>
          <w:szCs w:val="20"/>
        </w:rPr>
        <w:t xml:space="preserve">, </w:t>
      </w:r>
      <w:r w:rsidR="00F92F0E" w:rsidRPr="002D5383">
        <w:rPr>
          <w:rFonts w:ascii="Calibri" w:hAnsi="Calibri"/>
          <w:sz w:val="20"/>
          <w:szCs w:val="20"/>
        </w:rPr>
        <w:t>s</w:t>
      </w:r>
      <w:r w:rsidR="00021FE2" w:rsidRPr="002D5383">
        <w:rPr>
          <w:rFonts w:ascii="Calibri" w:hAnsi="Calibri"/>
          <w:sz w:val="20"/>
          <w:szCs w:val="20"/>
        </w:rPr>
        <w:t>eniors</w:t>
      </w:r>
      <w:r w:rsidRPr="002D5383">
        <w:rPr>
          <w:rFonts w:ascii="Calibri" w:hAnsi="Calibri"/>
          <w:sz w:val="20"/>
          <w:szCs w:val="20"/>
        </w:rPr>
        <w:t xml:space="preserve"> dont au maximum un(e) athlète n</w:t>
      </w:r>
      <w:r w:rsidR="00B74AB0" w:rsidRPr="002D5383">
        <w:rPr>
          <w:rFonts w:ascii="Calibri" w:hAnsi="Calibri"/>
          <w:sz w:val="20"/>
          <w:szCs w:val="20"/>
        </w:rPr>
        <w:t>e possédant pas la nationalité f</w:t>
      </w:r>
      <w:r w:rsidRPr="002D5383">
        <w:rPr>
          <w:rFonts w:ascii="Calibri" w:hAnsi="Calibri"/>
          <w:sz w:val="20"/>
          <w:szCs w:val="20"/>
        </w:rPr>
        <w:t xml:space="preserve">rançaise </w:t>
      </w:r>
      <w:r w:rsidRPr="002D5383">
        <w:rPr>
          <w:rFonts w:ascii="Calibri" w:hAnsi="Calibri"/>
          <w:bCs/>
          <w:sz w:val="20"/>
          <w:szCs w:val="20"/>
        </w:rPr>
        <w:t>OU</w:t>
      </w:r>
      <w:r w:rsidRPr="002D5383">
        <w:rPr>
          <w:rFonts w:ascii="Calibri" w:hAnsi="Calibri"/>
          <w:sz w:val="20"/>
          <w:szCs w:val="20"/>
        </w:rPr>
        <w:t xml:space="preserve"> un(e) athlète muté(e).</w:t>
      </w:r>
      <w:r w:rsidRPr="002D5383">
        <w:rPr>
          <w:rFonts w:ascii="Calibri" w:hAnsi="Calibri"/>
          <w:bCs/>
          <w:sz w:val="20"/>
          <w:szCs w:val="20"/>
        </w:rPr>
        <w:t xml:space="preserve"> Le score de l’équipe est calculé sur les cinq scores hommes et quatre scores femmes. Les équipes hommes sont constituées d’un minimum de deux </w:t>
      </w:r>
      <w:r w:rsidR="00021FE2" w:rsidRPr="002D5383">
        <w:rPr>
          <w:rFonts w:ascii="Calibri" w:hAnsi="Calibri"/>
          <w:bCs/>
          <w:sz w:val="20"/>
          <w:szCs w:val="20"/>
        </w:rPr>
        <w:t>seniors</w:t>
      </w:r>
      <w:r w:rsidRPr="002D5383">
        <w:rPr>
          <w:rFonts w:ascii="Calibri" w:hAnsi="Calibri"/>
          <w:bCs/>
          <w:sz w:val="20"/>
          <w:szCs w:val="20"/>
        </w:rPr>
        <w:t xml:space="preserve"> et les équipes femmes au minimum </w:t>
      </w:r>
      <w:r w:rsidR="00DC1B87" w:rsidRPr="002D5383">
        <w:rPr>
          <w:rFonts w:ascii="Calibri" w:hAnsi="Calibri"/>
          <w:bCs/>
          <w:sz w:val="20"/>
          <w:szCs w:val="20"/>
        </w:rPr>
        <w:t>d’une séniore</w:t>
      </w:r>
      <w:r w:rsidRPr="002D5383">
        <w:rPr>
          <w:rFonts w:ascii="Calibri" w:hAnsi="Calibri"/>
          <w:bCs/>
          <w:sz w:val="20"/>
          <w:szCs w:val="20"/>
        </w:rPr>
        <w:t>.</w:t>
      </w:r>
    </w:p>
    <w:p w14:paraId="0BD53FDD" w14:textId="2326CD1E" w:rsidR="00B01D75" w:rsidRPr="002D5383" w:rsidRDefault="00B01D75" w:rsidP="006B4199">
      <w:pPr>
        <w:pStyle w:val="NormalWeb"/>
        <w:spacing w:before="60" w:after="60"/>
        <w:ind w:left="142"/>
        <w:jc w:val="both"/>
        <w:rPr>
          <w:rFonts w:ascii="Calibri" w:hAnsi="Calibri"/>
          <w:sz w:val="20"/>
          <w:szCs w:val="20"/>
        </w:rPr>
      </w:pPr>
      <w:r w:rsidRPr="002D5383">
        <w:rPr>
          <w:rFonts w:ascii="Calibri" w:hAnsi="Calibri"/>
          <w:sz w:val="20"/>
          <w:szCs w:val="20"/>
        </w:rPr>
        <w:t xml:space="preserve">Les </w:t>
      </w:r>
      <w:r w:rsidR="008E27AC">
        <w:rPr>
          <w:rFonts w:ascii="Calibri" w:hAnsi="Calibri"/>
          <w:sz w:val="20"/>
          <w:szCs w:val="20"/>
        </w:rPr>
        <w:t>U10</w:t>
      </w:r>
      <w:r w:rsidRPr="002D5383">
        <w:rPr>
          <w:rFonts w:ascii="Calibri" w:hAnsi="Calibri"/>
          <w:sz w:val="20"/>
          <w:szCs w:val="20"/>
        </w:rPr>
        <w:t xml:space="preserve">, les </w:t>
      </w:r>
      <w:r w:rsidR="008E27AC">
        <w:rPr>
          <w:rFonts w:ascii="Calibri" w:hAnsi="Calibri"/>
          <w:sz w:val="20"/>
          <w:szCs w:val="20"/>
        </w:rPr>
        <w:t>U13</w:t>
      </w:r>
      <w:r w:rsidRPr="002D5383">
        <w:rPr>
          <w:rFonts w:ascii="Calibri" w:hAnsi="Calibri"/>
          <w:sz w:val="20"/>
          <w:szCs w:val="20"/>
        </w:rPr>
        <w:t xml:space="preserve"> </w:t>
      </w:r>
      <w:r w:rsidR="009C08B0" w:rsidRPr="002D5383">
        <w:rPr>
          <w:rFonts w:ascii="Calibri" w:hAnsi="Calibri"/>
          <w:sz w:val="20"/>
          <w:szCs w:val="20"/>
        </w:rPr>
        <w:t>ne peuvent participer à cette compétition.</w:t>
      </w:r>
      <w:r w:rsidR="00184C29" w:rsidRPr="002D5383">
        <w:rPr>
          <w:rFonts w:ascii="Calibri" w:hAnsi="Calibri"/>
          <w:sz w:val="20"/>
          <w:szCs w:val="20"/>
        </w:rPr>
        <w:t xml:space="preserve"> </w:t>
      </w:r>
      <w:r w:rsidRPr="002D5383">
        <w:rPr>
          <w:rFonts w:ascii="Calibri" w:hAnsi="Calibri"/>
          <w:sz w:val="20"/>
          <w:szCs w:val="20"/>
        </w:rPr>
        <w:t xml:space="preserve">Les athlètes </w:t>
      </w:r>
      <w:r w:rsidR="008E27AC">
        <w:rPr>
          <w:rFonts w:ascii="Calibri" w:hAnsi="Calibri"/>
          <w:sz w:val="20"/>
          <w:szCs w:val="20"/>
        </w:rPr>
        <w:t>U</w:t>
      </w:r>
      <w:r w:rsidR="00E95A50">
        <w:rPr>
          <w:rFonts w:ascii="Calibri" w:hAnsi="Calibri"/>
          <w:sz w:val="20"/>
          <w:szCs w:val="20"/>
        </w:rPr>
        <w:t>15 et U</w:t>
      </w:r>
      <w:r w:rsidR="008E27AC">
        <w:rPr>
          <w:rFonts w:ascii="Calibri" w:hAnsi="Calibri"/>
          <w:sz w:val="20"/>
          <w:szCs w:val="20"/>
        </w:rPr>
        <w:t>17</w:t>
      </w:r>
      <w:r w:rsidR="00646740" w:rsidRPr="002D5383">
        <w:rPr>
          <w:rFonts w:ascii="Calibri" w:hAnsi="Calibri"/>
          <w:sz w:val="20"/>
          <w:szCs w:val="20"/>
        </w:rPr>
        <w:t xml:space="preserve"> </w:t>
      </w:r>
      <w:r w:rsidRPr="002D5383">
        <w:rPr>
          <w:rFonts w:ascii="Calibri" w:hAnsi="Calibri"/>
          <w:sz w:val="20"/>
          <w:szCs w:val="20"/>
        </w:rPr>
        <w:t xml:space="preserve">qui souhaitent participer à ces compétitions font </w:t>
      </w:r>
      <w:r w:rsidR="00DC2994" w:rsidRPr="002D5383">
        <w:rPr>
          <w:rFonts w:ascii="Calibri" w:hAnsi="Calibri"/>
          <w:sz w:val="20"/>
          <w:szCs w:val="20"/>
        </w:rPr>
        <w:t xml:space="preserve">obligatoirement </w:t>
      </w:r>
      <w:r w:rsidRPr="002D5383">
        <w:rPr>
          <w:rFonts w:ascii="Calibri" w:hAnsi="Calibri"/>
          <w:sz w:val="20"/>
          <w:szCs w:val="20"/>
        </w:rPr>
        <w:t>l’objet d’une demande de double surclassement selon les modalités prévues au règlement médical de la FFHM</w:t>
      </w:r>
      <w:r w:rsidR="00FE5F84" w:rsidRPr="002D5383">
        <w:rPr>
          <w:rFonts w:ascii="Calibri" w:hAnsi="Calibri"/>
          <w:sz w:val="20"/>
          <w:szCs w:val="20"/>
        </w:rPr>
        <w:t>.</w:t>
      </w:r>
    </w:p>
    <w:p w14:paraId="0EFFBF1B" w14:textId="77777777" w:rsidR="009C08B0" w:rsidRPr="002D5383" w:rsidRDefault="009C08B0" w:rsidP="006B4199">
      <w:pPr>
        <w:pStyle w:val="NormalWeb"/>
        <w:spacing w:before="60" w:after="60"/>
        <w:ind w:left="142"/>
        <w:jc w:val="both"/>
        <w:rPr>
          <w:rFonts w:ascii="Calibri" w:hAnsi="Calibri"/>
          <w:sz w:val="20"/>
          <w:szCs w:val="20"/>
        </w:rPr>
      </w:pPr>
      <w:r w:rsidRPr="002D5383">
        <w:rPr>
          <w:rFonts w:ascii="Calibri" w:hAnsi="Calibri"/>
          <w:sz w:val="20"/>
          <w:szCs w:val="20"/>
        </w:rPr>
        <w:t>Un athlète ne peut, au cours de la même journée du championnat, figurer dans deux équipes (</w:t>
      </w:r>
      <w:r w:rsidR="00935DDA" w:rsidRPr="002D5383">
        <w:rPr>
          <w:rFonts w:ascii="Calibri" w:hAnsi="Calibri"/>
          <w:sz w:val="20"/>
          <w:szCs w:val="20"/>
        </w:rPr>
        <w:t>c</w:t>
      </w:r>
      <w:r w:rsidRPr="002D5383">
        <w:rPr>
          <w:rFonts w:ascii="Calibri" w:hAnsi="Calibri"/>
          <w:sz w:val="20"/>
          <w:szCs w:val="20"/>
        </w:rPr>
        <w:t>hamp</w:t>
      </w:r>
      <w:r w:rsidR="00F92F0E" w:rsidRPr="002D5383">
        <w:rPr>
          <w:rFonts w:ascii="Calibri" w:hAnsi="Calibri"/>
          <w:sz w:val="20"/>
          <w:szCs w:val="20"/>
        </w:rPr>
        <w:t>ionnat r</w:t>
      </w:r>
      <w:r w:rsidRPr="002D5383">
        <w:rPr>
          <w:rFonts w:ascii="Calibri" w:hAnsi="Calibri"/>
          <w:sz w:val="20"/>
          <w:szCs w:val="20"/>
        </w:rPr>
        <w:t>égional compris).</w:t>
      </w:r>
    </w:p>
    <w:p w14:paraId="04531CAB" w14:textId="77777777" w:rsidR="009B2218" w:rsidRPr="002D5383" w:rsidRDefault="00932C16" w:rsidP="006B4199">
      <w:pPr>
        <w:pStyle w:val="NormalWeb"/>
        <w:spacing w:before="60" w:after="60"/>
        <w:ind w:left="142"/>
        <w:jc w:val="both"/>
        <w:rPr>
          <w:rFonts w:ascii="Calibri" w:hAnsi="Calibri"/>
          <w:sz w:val="20"/>
          <w:szCs w:val="20"/>
        </w:rPr>
      </w:pPr>
      <w:bookmarkStart w:id="52" w:name="_Toc393362630"/>
      <w:r w:rsidRPr="002D5383">
        <w:rPr>
          <w:rFonts w:ascii="Calibri" w:hAnsi="Calibri"/>
          <w:sz w:val="20"/>
          <w:szCs w:val="20"/>
        </w:rPr>
        <w:t>Un</w:t>
      </w:r>
      <w:r w:rsidR="00D11569" w:rsidRPr="002D5383">
        <w:rPr>
          <w:rFonts w:ascii="Calibri" w:hAnsi="Calibri"/>
          <w:sz w:val="20"/>
          <w:szCs w:val="20"/>
        </w:rPr>
        <w:t>(e)</w:t>
      </w:r>
      <w:r w:rsidRPr="002D5383">
        <w:rPr>
          <w:rFonts w:ascii="Calibri" w:hAnsi="Calibri"/>
          <w:sz w:val="20"/>
          <w:szCs w:val="20"/>
        </w:rPr>
        <w:t xml:space="preserve"> haltérophile ayant tiré </w:t>
      </w:r>
      <w:r w:rsidR="001C3B8E" w:rsidRPr="002D5383">
        <w:rPr>
          <w:rFonts w:ascii="Calibri" w:hAnsi="Calibri"/>
          <w:sz w:val="20"/>
          <w:szCs w:val="20"/>
        </w:rPr>
        <w:t>lors de deux journée</w:t>
      </w:r>
      <w:r w:rsidR="008D42B8" w:rsidRPr="002D5383">
        <w:rPr>
          <w:rFonts w:ascii="Calibri" w:hAnsi="Calibri"/>
          <w:sz w:val="20"/>
          <w:szCs w:val="20"/>
        </w:rPr>
        <w:t>s</w:t>
      </w:r>
      <w:r w:rsidR="001C3B8E" w:rsidRPr="002D5383">
        <w:rPr>
          <w:rFonts w:ascii="Calibri" w:hAnsi="Calibri"/>
          <w:sz w:val="20"/>
          <w:szCs w:val="20"/>
        </w:rPr>
        <w:t xml:space="preserve"> </w:t>
      </w:r>
      <w:r w:rsidR="00A16B27" w:rsidRPr="002D5383">
        <w:rPr>
          <w:rFonts w:ascii="Calibri" w:hAnsi="Calibri"/>
          <w:sz w:val="20"/>
          <w:szCs w:val="20"/>
        </w:rPr>
        <w:t>dans une équipe du c</w:t>
      </w:r>
      <w:r w:rsidRPr="002D5383">
        <w:rPr>
          <w:rFonts w:ascii="Calibri" w:hAnsi="Calibri"/>
          <w:sz w:val="20"/>
          <w:szCs w:val="20"/>
        </w:rPr>
        <w:t>lub et quel</w:t>
      </w:r>
      <w:r w:rsidR="008D42B8" w:rsidRPr="002D5383">
        <w:rPr>
          <w:rFonts w:ascii="Calibri" w:hAnsi="Calibri"/>
          <w:sz w:val="20"/>
          <w:szCs w:val="20"/>
        </w:rPr>
        <w:t>le</w:t>
      </w:r>
      <w:r w:rsidRPr="002D5383">
        <w:rPr>
          <w:rFonts w:ascii="Calibri" w:hAnsi="Calibri"/>
          <w:sz w:val="20"/>
          <w:szCs w:val="20"/>
        </w:rPr>
        <w:t xml:space="preserve"> que soit la division </w:t>
      </w:r>
      <w:r w:rsidR="005F7527" w:rsidRPr="002D5383">
        <w:rPr>
          <w:rFonts w:ascii="Calibri" w:hAnsi="Calibri"/>
          <w:sz w:val="20"/>
          <w:szCs w:val="20"/>
        </w:rPr>
        <w:t xml:space="preserve">(nationale et/ou régionale) </w:t>
      </w:r>
      <w:r w:rsidRPr="002D5383">
        <w:rPr>
          <w:rFonts w:ascii="Calibri" w:hAnsi="Calibri"/>
          <w:sz w:val="20"/>
          <w:szCs w:val="20"/>
        </w:rPr>
        <w:t xml:space="preserve">ne pourra plus participer à une équipe du </w:t>
      </w:r>
      <w:r w:rsidR="00A16B27" w:rsidRPr="002D5383">
        <w:rPr>
          <w:rFonts w:ascii="Calibri" w:hAnsi="Calibri"/>
          <w:sz w:val="20"/>
          <w:szCs w:val="20"/>
        </w:rPr>
        <w:t>c</w:t>
      </w:r>
      <w:r w:rsidRPr="002D5383">
        <w:rPr>
          <w:rFonts w:ascii="Calibri" w:hAnsi="Calibri"/>
          <w:sz w:val="20"/>
          <w:szCs w:val="20"/>
        </w:rPr>
        <w:t>lub</w:t>
      </w:r>
      <w:r w:rsidR="00BC492C" w:rsidRPr="002D5383">
        <w:rPr>
          <w:rFonts w:ascii="Calibri" w:hAnsi="Calibri"/>
          <w:sz w:val="20"/>
          <w:szCs w:val="20"/>
        </w:rPr>
        <w:t xml:space="preserve"> évoluant en division inférieure</w:t>
      </w:r>
      <w:r w:rsidRPr="002D5383">
        <w:rPr>
          <w:rFonts w:ascii="Calibri" w:hAnsi="Calibri"/>
          <w:sz w:val="20"/>
          <w:szCs w:val="20"/>
        </w:rPr>
        <w:t>.</w:t>
      </w:r>
    </w:p>
    <w:p w14:paraId="037F85E5" w14:textId="77777777" w:rsidR="009C08B0" w:rsidRPr="002D5383" w:rsidRDefault="009C08B0" w:rsidP="005A0BFC">
      <w:pPr>
        <w:pStyle w:val="Citationintense1"/>
        <w:spacing w:before="360" w:after="120"/>
        <w:rPr>
          <w:color w:val="3333FF"/>
          <w:sz w:val="22"/>
        </w:rPr>
      </w:pPr>
      <w:r w:rsidRPr="002D5383">
        <w:rPr>
          <w:color w:val="3333FF"/>
          <w:sz w:val="22"/>
        </w:rPr>
        <w:t xml:space="preserve">ARTICLE </w:t>
      </w:r>
      <w:r w:rsidR="00D6351D" w:rsidRPr="002D5383">
        <w:rPr>
          <w:color w:val="3333FF"/>
          <w:sz w:val="22"/>
        </w:rPr>
        <w:t>32</w:t>
      </w:r>
      <w:r w:rsidR="009B2218" w:rsidRPr="002D5383">
        <w:rPr>
          <w:color w:val="3333FF"/>
          <w:sz w:val="22"/>
        </w:rPr>
        <w:t> :</w:t>
      </w:r>
      <w:r w:rsidRPr="002D5383">
        <w:rPr>
          <w:color w:val="3333FF"/>
          <w:sz w:val="22"/>
        </w:rPr>
        <w:t xml:space="preserve"> </w:t>
      </w:r>
      <w:r w:rsidR="000E0027">
        <w:rPr>
          <w:color w:val="3333FF"/>
          <w:sz w:val="22"/>
        </w:rPr>
        <w:t>Score et P</w:t>
      </w:r>
      <w:r w:rsidR="009B2218" w:rsidRPr="002D5383">
        <w:rPr>
          <w:color w:val="3333FF"/>
          <w:sz w:val="22"/>
        </w:rPr>
        <w:t>oints</w:t>
      </w:r>
      <w:bookmarkEnd w:id="52"/>
    </w:p>
    <w:p w14:paraId="4E405764" w14:textId="77777777" w:rsidR="009C08B0" w:rsidRPr="002D5383" w:rsidRDefault="009C08B0" w:rsidP="00DD556A">
      <w:pPr>
        <w:pStyle w:val="NormalWeb"/>
        <w:spacing w:before="120" w:after="0"/>
        <w:ind w:left="142"/>
        <w:jc w:val="both"/>
        <w:rPr>
          <w:rFonts w:ascii="Calibri" w:hAnsi="Calibri"/>
          <w:sz w:val="20"/>
          <w:szCs w:val="20"/>
        </w:rPr>
      </w:pPr>
      <w:r w:rsidRPr="002D5383">
        <w:rPr>
          <w:rFonts w:ascii="Calibri" w:hAnsi="Calibri"/>
          <w:sz w:val="20"/>
          <w:szCs w:val="20"/>
        </w:rPr>
        <w:t xml:space="preserve">Le résultat de l'équipe, appelé score, sera calculé </w:t>
      </w:r>
      <w:r w:rsidR="00A60B5D" w:rsidRPr="002D5383">
        <w:rPr>
          <w:rFonts w:ascii="Calibri" w:hAnsi="Calibri"/>
          <w:sz w:val="20"/>
          <w:szCs w:val="20"/>
        </w:rPr>
        <w:t>à la</w:t>
      </w:r>
      <w:r w:rsidR="00A16B27" w:rsidRPr="002D5383">
        <w:rPr>
          <w:rFonts w:ascii="Calibri" w:hAnsi="Calibri"/>
          <w:sz w:val="20"/>
          <w:szCs w:val="20"/>
        </w:rPr>
        <w:t xml:space="preserve"> t</w:t>
      </w:r>
      <w:r w:rsidR="00A60B5D" w:rsidRPr="002D5383">
        <w:rPr>
          <w:rFonts w:ascii="Calibri" w:hAnsi="Calibri"/>
          <w:sz w:val="20"/>
          <w:szCs w:val="20"/>
        </w:rPr>
        <w:t>able IWF</w:t>
      </w:r>
      <w:r w:rsidR="00CC60AD" w:rsidRPr="002D5383">
        <w:rPr>
          <w:rFonts w:ascii="Calibri" w:hAnsi="Calibri"/>
          <w:sz w:val="20"/>
          <w:szCs w:val="20"/>
        </w:rPr>
        <w:t>.</w:t>
      </w:r>
    </w:p>
    <w:p w14:paraId="15656FD2" w14:textId="6BB9296A" w:rsidR="009C08B0" w:rsidRPr="002D5383" w:rsidRDefault="009C08B0" w:rsidP="00DD556A">
      <w:pPr>
        <w:pStyle w:val="NormalWeb"/>
        <w:spacing w:before="0" w:after="0"/>
        <w:ind w:left="142"/>
        <w:jc w:val="both"/>
        <w:rPr>
          <w:rFonts w:ascii="Calibri" w:hAnsi="Calibri"/>
          <w:sz w:val="20"/>
          <w:szCs w:val="20"/>
        </w:rPr>
      </w:pPr>
      <w:r w:rsidRPr="002D5383">
        <w:rPr>
          <w:rFonts w:ascii="Calibri" w:hAnsi="Calibri"/>
          <w:sz w:val="20"/>
          <w:szCs w:val="20"/>
        </w:rPr>
        <w:t xml:space="preserve">Le poids de corps de chaque haltérophile de l'équipe sera </w:t>
      </w:r>
      <w:r w:rsidRPr="00F9173B">
        <w:rPr>
          <w:rFonts w:ascii="Calibri" w:hAnsi="Calibri"/>
          <w:strike/>
          <w:color w:val="00B050"/>
          <w:sz w:val="20"/>
          <w:szCs w:val="20"/>
        </w:rPr>
        <w:t xml:space="preserve">apprécié à </w:t>
      </w:r>
      <w:r w:rsidR="007D3329" w:rsidRPr="00F9173B">
        <w:rPr>
          <w:rFonts w:ascii="Calibri" w:hAnsi="Calibri"/>
          <w:strike/>
          <w:color w:val="00B050"/>
          <w:sz w:val="20"/>
          <w:szCs w:val="20"/>
        </w:rPr>
        <w:t>5</w:t>
      </w:r>
      <w:r w:rsidR="006B4199" w:rsidRPr="00F9173B">
        <w:rPr>
          <w:rFonts w:ascii="Calibri" w:hAnsi="Calibri"/>
          <w:strike/>
          <w:color w:val="00B050"/>
          <w:sz w:val="20"/>
          <w:szCs w:val="20"/>
        </w:rPr>
        <w:t>0</w:t>
      </w:r>
      <w:r w:rsidRPr="00F9173B">
        <w:rPr>
          <w:rFonts w:ascii="Calibri" w:hAnsi="Calibri"/>
          <w:strike/>
          <w:color w:val="00B050"/>
          <w:sz w:val="20"/>
          <w:szCs w:val="20"/>
        </w:rPr>
        <w:t xml:space="preserve"> grammes près par la valeur inférieure</w:t>
      </w:r>
      <w:r w:rsidRPr="00F9173B">
        <w:rPr>
          <w:rFonts w:ascii="Calibri" w:hAnsi="Calibri"/>
          <w:color w:val="00B050"/>
          <w:sz w:val="20"/>
          <w:szCs w:val="20"/>
        </w:rPr>
        <w:t xml:space="preserve"> </w:t>
      </w:r>
      <w:r w:rsidR="007D3329" w:rsidRPr="00F9173B">
        <w:rPr>
          <w:rFonts w:ascii="Calibri" w:hAnsi="Calibri"/>
          <w:color w:val="00B050"/>
          <w:sz w:val="20"/>
          <w:szCs w:val="20"/>
        </w:rPr>
        <w:t xml:space="preserve">enregistré à la première décimale </w:t>
      </w:r>
      <w:r w:rsidRPr="002D5383">
        <w:rPr>
          <w:rFonts w:ascii="Calibri" w:hAnsi="Calibri"/>
          <w:sz w:val="20"/>
          <w:szCs w:val="20"/>
        </w:rPr>
        <w:t>(Ex : 75,59 kg sera arrondi à 75,5 kg</w:t>
      </w:r>
      <w:r w:rsidR="00DD556A" w:rsidRPr="002D5383">
        <w:rPr>
          <w:rFonts w:ascii="Calibri" w:hAnsi="Calibri"/>
          <w:sz w:val="20"/>
          <w:szCs w:val="20"/>
        </w:rPr>
        <w:t>).</w:t>
      </w:r>
      <w:r w:rsidR="006B4199" w:rsidRPr="002D5383">
        <w:rPr>
          <w:rFonts w:ascii="Calibri" w:hAnsi="Calibri"/>
          <w:sz w:val="20"/>
          <w:szCs w:val="20"/>
        </w:rPr>
        <w:t xml:space="preserve"> </w:t>
      </w:r>
      <w:r w:rsidRPr="002D5383">
        <w:rPr>
          <w:rFonts w:ascii="Calibri" w:hAnsi="Calibri"/>
          <w:sz w:val="20"/>
          <w:szCs w:val="20"/>
        </w:rPr>
        <w:t xml:space="preserve">Le score final de l'équipe est calculé à </w:t>
      </w:r>
      <w:r w:rsidR="004D31C1" w:rsidRPr="002D5383">
        <w:rPr>
          <w:rFonts w:ascii="Calibri" w:hAnsi="Calibri"/>
          <w:sz w:val="20"/>
          <w:szCs w:val="20"/>
        </w:rPr>
        <w:t>2</w:t>
      </w:r>
      <w:r w:rsidRPr="002D5383">
        <w:rPr>
          <w:rFonts w:ascii="Calibri" w:hAnsi="Calibri"/>
          <w:sz w:val="20"/>
          <w:szCs w:val="20"/>
        </w:rPr>
        <w:t xml:space="preserve"> décimale</w:t>
      </w:r>
      <w:r w:rsidR="009D2E30" w:rsidRPr="002D5383">
        <w:rPr>
          <w:rFonts w:ascii="Calibri" w:hAnsi="Calibri"/>
          <w:sz w:val="20"/>
          <w:szCs w:val="20"/>
        </w:rPr>
        <w:t>s</w:t>
      </w:r>
      <w:r w:rsidRPr="002D5383">
        <w:rPr>
          <w:rFonts w:ascii="Calibri" w:hAnsi="Calibri"/>
          <w:sz w:val="20"/>
          <w:szCs w:val="20"/>
        </w:rPr>
        <w:t xml:space="preserve"> près. Ex : </w:t>
      </w:r>
      <w:r w:rsidR="001C3B8E" w:rsidRPr="002D5383">
        <w:rPr>
          <w:rFonts w:ascii="Calibri" w:hAnsi="Calibri"/>
          <w:sz w:val="20"/>
          <w:szCs w:val="20"/>
        </w:rPr>
        <w:t>1</w:t>
      </w:r>
      <w:r w:rsidR="00CB1112" w:rsidRPr="002D5383">
        <w:rPr>
          <w:rFonts w:ascii="Calibri" w:hAnsi="Calibri"/>
          <w:sz w:val="20"/>
          <w:szCs w:val="20"/>
        </w:rPr>
        <w:t>250,56</w:t>
      </w:r>
      <w:r w:rsidRPr="002D5383">
        <w:rPr>
          <w:rFonts w:ascii="Calibri" w:hAnsi="Calibri"/>
          <w:sz w:val="20"/>
          <w:szCs w:val="20"/>
        </w:rPr>
        <w:t xml:space="preserve"> points.</w:t>
      </w:r>
    </w:p>
    <w:p w14:paraId="6F7F929E" w14:textId="70A7CDA2" w:rsidR="00605254" w:rsidRPr="002D5383" w:rsidRDefault="009C08B0" w:rsidP="006B4199">
      <w:pPr>
        <w:pStyle w:val="NormalWeb"/>
        <w:spacing w:before="0" w:after="60"/>
        <w:ind w:left="142"/>
        <w:jc w:val="both"/>
        <w:rPr>
          <w:rFonts w:ascii="Calibri" w:hAnsi="Calibri"/>
          <w:sz w:val="20"/>
          <w:szCs w:val="20"/>
        </w:rPr>
      </w:pPr>
      <w:r w:rsidRPr="002D5383">
        <w:rPr>
          <w:rFonts w:ascii="Calibri" w:hAnsi="Calibri"/>
          <w:sz w:val="20"/>
          <w:szCs w:val="20"/>
        </w:rPr>
        <w:t xml:space="preserve">Chaque match est organisé en rencontre triangulaire opposant trois équipes de </w:t>
      </w:r>
      <w:r w:rsidR="00624622" w:rsidRPr="002D5383">
        <w:rPr>
          <w:rFonts w:ascii="Calibri" w:hAnsi="Calibri"/>
          <w:sz w:val="20"/>
          <w:szCs w:val="20"/>
        </w:rPr>
        <w:t>club</w:t>
      </w:r>
      <w:r w:rsidR="000E0027">
        <w:rPr>
          <w:rFonts w:ascii="Calibri" w:hAnsi="Calibri"/>
          <w:sz w:val="20"/>
          <w:szCs w:val="20"/>
        </w:rPr>
        <w:t>s</w:t>
      </w:r>
      <w:r w:rsidR="00624622" w:rsidRPr="002D5383">
        <w:rPr>
          <w:rFonts w:ascii="Calibri" w:hAnsi="Calibri"/>
          <w:sz w:val="20"/>
          <w:szCs w:val="20"/>
        </w:rPr>
        <w:t>.</w:t>
      </w:r>
    </w:p>
    <w:p w14:paraId="0C28B49B" w14:textId="77777777" w:rsidR="00DD556A" w:rsidRPr="002D5383" w:rsidRDefault="00605254" w:rsidP="006B4199">
      <w:pPr>
        <w:pStyle w:val="NormalWeb"/>
        <w:spacing w:before="60" w:after="0"/>
        <w:ind w:left="142"/>
        <w:jc w:val="both"/>
        <w:rPr>
          <w:rFonts w:ascii="Calibri" w:hAnsi="Calibri"/>
          <w:sz w:val="20"/>
          <w:szCs w:val="20"/>
        </w:rPr>
      </w:pPr>
      <w:r w:rsidRPr="002D5383">
        <w:rPr>
          <w:rFonts w:ascii="Calibri" w:hAnsi="Calibri"/>
          <w:sz w:val="20"/>
          <w:szCs w:val="20"/>
        </w:rPr>
        <w:t>Un classement aux points sera réalisé après chaque journée, dans chaque division et dans chaque poule.</w:t>
      </w:r>
    </w:p>
    <w:p w14:paraId="10A565DE" w14:textId="77777777" w:rsidR="00605254" w:rsidRPr="002D5383" w:rsidRDefault="00624622" w:rsidP="00DD556A">
      <w:pPr>
        <w:pStyle w:val="NormalWeb"/>
        <w:spacing w:before="0" w:after="0"/>
        <w:ind w:left="142"/>
        <w:jc w:val="both"/>
        <w:rPr>
          <w:rFonts w:ascii="Calibri" w:hAnsi="Calibri"/>
          <w:sz w:val="20"/>
          <w:szCs w:val="20"/>
        </w:rPr>
      </w:pPr>
      <w:r w:rsidRPr="002D5383">
        <w:rPr>
          <w:rFonts w:ascii="Calibri" w:hAnsi="Calibri"/>
          <w:sz w:val="20"/>
          <w:szCs w:val="20"/>
        </w:rPr>
        <w:t>Il convient d’apprécier les équipes deux par deux (A contre B, B contre C et C contre A)</w:t>
      </w:r>
    </w:p>
    <w:p w14:paraId="3441BB08" w14:textId="77777777" w:rsidR="00605254" w:rsidRPr="002D5383" w:rsidRDefault="00605254" w:rsidP="00B17BF5">
      <w:pPr>
        <w:pStyle w:val="NormalWeb"/>
        <w:numPr>
          <w:ilvl w:val="0"/>
          <w:numId w:val="18"/>
        </w:numPr>
        <w:spacing w:before="0" w:after="0"/>
        <w:ind w:left="1315" w:hanging="357"/>
        <w:jc w:val="both"/>
        <w:rPr>
          <w:rFonts w:ascii="Calibri" w:hAnsi="Calibri"/>
          <w:sz w:val="20"/>
          <w:szCs w:val="20"/>
        </w:rPr>
      </w:pPr>
      <w:r w:rsidRPr="002D5383">
        <w:rPr>
          <w:rFonts w:ascii="Calibri" w:hAnsi="Calibri"/>
          <w:sz w:val="20"/>
          <w:szCs w:val="20"/>
        </w:rPr>
        <w:t>Quatre</w:t>
      </w:r>
      <w:r w:rsidRPr="002D5383">
        <w:rPr>
          <w:rFonts w:ascii="Calibri" w:hAnsi="Calibri"/>
          <w:sz w:val="20"/>
          <w:szCs w:val="20"/>
        </w:rPr>
        <w:tab/>
        <w:t>(4) points pour une rencontre gagnée.</w:t>
      </w:r>
    </w:p>
    <w:p w14:paraId="58B10363" w14:textId="77777777" w:rsidR="00605254" w:rsidRPr="002D5383" w:rsidRDefault="00605254" w:rsidP="00605254">
      <w:pPr>
        <w:pStyle w:val="NormalWeb"/>
        <w:numPr>
          <w:ilvl w:val="0"/>
          <w:numId w:val="18"/>
        </w:numPr>
        <w:spacing w:before="0" w:after="0"/>
        <w:ind w:left="1315" w:hanging="357"/>
        <w:jc w:val="both"/>
        <w:rPr>
          <w:rFonts w:ascii="Calibri" w:hAnsi="Calibri"/>
          <w:sz w:val="20"/>
          <w:szCs w:val="20"/>
        </w:rPr>
      </w:pPr>
      <w:r w:rsidRPr="002D5383">
        <w:rPr>
          <w:rFonts w:ascii="Calibri" w:hAnsi="Calibri"/>
          <w:sz w:val="20"/>
          <w:szCs w:val="20"/>
        </w:rPr>
        <w:t>Deux</w:t>
      </w:r>
      <w:r w:rsidRPr="002D5383">
        <w:rPr>
          <w:rFonts w:ascii="Calibri" w:hAnsi="Calibri"/>
          <w:sz w:val="20"/>
          <w:szCs w:val="20"/>
        </w:rPr>
        <w:tab/>
        <w:t>(2) points pour une rencontre perdue.</w:t>
      </w:r>
    </w:p>
    <w:p w14:paraId="19DBD2DF" w14:textId="77777777" w:rsidR="00605254" w:rsidRPr="002D5383" w:rsidRDefault="00605254" w:rsidP="006B4199">
      <w:pPr>
        <w:pStyle w:val="NormalWeb"/>
        <w:numPr>
          <w:ilvl w:val="0"/>
          <w:numId w:val="18"/>
        </w:numPr>
        <w:spacing w:before="0" w:after="60"/>
        <w:ind w:left="1315" w:hanging="357"/>
        <w:jc w:val="both"/>
        <w:rPr>
          <w:rFonts w:ascii="Calibri" w:hAnsi="Calibri"/>
          <w:sz w:val="20"/>
          <w:szCs w:val="20"/>
        </w:rPr>
      </w:pPr>
      <w:r w:rsidRPr="002D5383">
        <w:rPr>
          <w:rFonts w:ascii="Calibri" w:hAnsi="Calibri"/>
          <w:sz w:val="20"/>
          <w:szCs w:val="20"/>
        </w:rPr>
        <w:t>Zéro</w:t>
      </w:r>
      <w:r w:rsidRPr="002D5383">
        <w:rPr>
          <w:rFonts w:ascii="Calibri" w:hAnsi="Calibri"/>
          <w:sz w:val="20"/>
          <w:szCs w:val="20"/>
        </w:rPr>
        <w:tab/>
        <w:t>(0) point pour une rencontre perdue par forfait.</w:t>
      </w:r>
    </w:p>
    <w:p w14:paraId="213569B0" w14:textId="77777777" w:rsidR="00B17BF5" w:rsidRPr="002D5383" w:rsidRDefault="00B17BF5" w:rsidP="006B4199">
      <w:pPr>
        <w:pStyle w:val="NormalWeb"/>
        <w:spacing w:before="60" w:after="0"/>
        <w:ind w:left="992"/>
        <w:jc w:val="both"/>
        <w:rPr>
          <w:rFonts w:ascii="Calibri" w:hAnsi="Calibri"/>
          <w:sz w:val="20"/>
          <w:szCs w:val="20"/>
        </w:rPr>
      </w:pPr>
      <w:r w:rsidRPr="002D5383">
        <w:rPr>
          <w:rFonts w:ascii="Calibri" w:hAnsi="Calibri"/>
          <w:sz w:val="20"/>
          <w:szCs w:val="20"/>
        </w:rPr>
        <w:t xml:space="preserve">Exemple pour une rencontre triangulaire : </w:t>
      </w:r>
    </w:p>
    <w:p w14:paraId="19245304" w14:textId="77777777" w:rsidR="00B17BF5" w:rsidRPr="002D5383" w:rsidRDefault="00B17BF5" w:rsidP="00B17BF5">
      <w:pPr>
        <w:pStyle w:val="NormalWeb"/>
        <w:numPr>
          <w:ilvl w:val="0"/>
          <w:numId w:val="18"/>
        </w:numPr>
        <w:tabs>
          <w:tab w:val="left" w:pos="4678"/>
          <w:tab w:val="left" w:pos="6096"/>
        </w:tabs>
        <w:spacing w:before="0" w:after="0"/>
        <w:ind w:left="1315" w:hanging="357"/>
        <w:jc w:val="both"/>
        <w:rPr>
          <w:rFonts w:ascii="Calibri" w:hAnsi="Calibri"/>
          <w:b/>
          <w:sz w:val="20"/>
          <w:szCs w:val="20"/>
        </w:rPr>
      </w:pPr>
      <w:r w:rsidRPr="002D5383">
        <w:rPr>
          <w:rFonts w:ascii="Calibri" w:hAnsi="Calibri"/>
          <w:sz w:val="20"/>
          <w:szCs w:val="20"/>
        </w:rPr>
        <w:t xml:space="preserve">A gagne conte B et C </w:t>
      </w:r>
      <w:r w:rsidRPr="002D5383">
        <w:rPr>
          <w:rFonts w:ascii="Calibri" w:hAnsi="Calibri"/>
          <w:sz w:val="20"/>
          <w:szCs w:val="20"/>
        </w:rPr>
        <w:tab/>
        <w:t>4 Pts + 4 Pts</w:t>
      </w:r>
      <w:r w:rsidRPr="002D5383">
        <w:rPr>
          <w:rFonts w:ascii="Calibri" w:hAnsi="Calibri"/>
          <w:sz w:val="20"/>
          <w:szCs w:val="20"/>
        </w:rPr>
        <w:tab/>
      </w:r>
      <w:r w:rsidRPr="002D5383">
        <w:rPr>
          <w:rFonts w:ascii="Calibri" w:hAnsi="Calibri"/>
          <w:b/>
          <w:sz w:val="20"/>
          <w:szCs w:val="20"/>
        </w:rPr>
        <w:t xml:space="preserve">8 </w:t>
      </w:r>
      <w:r w:rsidR="00634E15" w:rsidRPr="002D5383">
        <w:rPr>
          <w:rFonts w:ascii="Calibri" w:hAnsi="Calibri"/>
          <w:b/>
          <w:sz w:val="20"/>
          <w:szCs w:val="20"/>
        </w:rPr>
        <w:t>p</w:t>
      </w:r>
      <w:r w:rsidRPr="002D5383">
        <w:rPr>
          <w:rFonts w:ascii="Calibri" w:hAnsi="Calibri"/>
          <w:b/>
          <w:sz w:val="20"/>
          <w:szCs w:val="20"/>
        </w:rPr>
        <w:t>oints</w:t>
      </w:r>
    </w:p>
    <w:p w14:paraId="21917E45" w14:textId="77777777" w:rsidR="00524276" w:rsidRPr="002D5383" w:rsidRDefault="00B17BF5" w:rsidP="00B17BF5">
      <w:pPr>
        <w:pStyle w:val="NormalWeb"/>
        <w:numPr>
          <w:ilvl w:val="0"/>
          <w:numId w:val="18"/>
        </w:numPr>
        <w:tabs>
          <w:tab w:val="left" w:pos="4678"/>
          <w:tab w:val="left" w:pos="6096"/>
        </w:tabs>
        <w:spacing w:before="0" w:after="0"/>
        <w:ind w:left="1315" w:hanging="357"/>
        <w:jc w:val="both"/>
        <w:rPr>
          <w:rFonts w:ascii="Calibri" w:hAnsi="Calibri"/>
          <w:b/>
          <w:sz w:val="20"/>
          <w:szCs w:val="20"/>
        </w:rPr>
      </w:pPr>
      <w:r w:rsidRPr="002D5383">
        <w:rPr>
          <w:rFonts w:ascii="Calibri" w:hAnsi="Calibri"/>
          <w:sz w:val="20"/>
          <w:szCs w:val="20"/>
        </w:rPr>
        <w:t>B gagne contre C et perd contre A</w:t>
      </w:r>
      <w:r w:rsidRPr="002D5383">
        <w:rPr>
          <w:rFonts w:ascii="Calibri" w:hAnsi="Calibri"/>
          <w:sz w:val="20"/>
          <w:szCs w:val="20"/>
        </w:rPr>
        <w:tab/>
        <w:t>4 Pts + 2 Pts</w:t>
      </w:r>
      <w:r w:rsidRPr="002D5383">
        <w:rPr>
          <w:rFonts w:ascii="Calibri" w:hAnsi="Calibri"/>
          <w:sz w:val="20"/>
          <w:szCs w:val="20"/>
        </w:rPr>
        <w:tab/>
      </w:r>
      <w:r w:rsidRPr="002D5383">
        <w:rPr>
          <w:rFonts w:ascii="Calibri" w:hAnsi="Calibri"/>
          <w:b/>
          <w:sz w:val="20"/>
          <w:szCs w:val="20"/>
        </w:rPr>
        <w:t xml:space="preserve">6 </w:t>
      </w:r>
      <w:r w:rsidR="00634E15" w:rsidRPr="002D5383">
        <w:rPr>
          <w:rFonts w:ascii="Calibri" w:hAnsi="Calibri"/>
          <w:b/>
          <w:sz w:val="20"/>
          <w:szCs w:val="20"/>
        </w:rPr>
        <w:t>p</w:t>
      </w:r>
      <w:r w:rsidRPr="002D5383">
        <w:rPr>
          <w:rFonts w:ascii="Calibri" w:hAnsi="Calibri"/>
          <w:b/>
          <w:sz w:val="20"/>
          <w:szCs w:val="20"/>
        </w:rPr>
        <w:t>oints</w:t>
      </w:r>
    </w:p>
    <w:p w14:paraId="65A5F149" w14:textId="77777777" w:rsidR="00B17BF5" w:rsidRPr="002D5383" w:rsidRDefault="00B17BF5" w:rsidP="00B17BF5">
      <w:pPr>
        <w:pStyle w:val="NormalWeb"/>
        <w:numPr>
          <w:ilvl w:val="0"/>
          <w:numId w:val="18"/>
        </w:numPr>
        <w:tabs>
          <w:tab w:val="left" w:pos="4678"/>
          <w:tab w:val="left" w:pos="6096"/>
        </w:tabs>
        <w:spacing w:before="0" w:after="0"/>
        <w:ind w:left="1315" w:hanging="357"/>
        <w:jc w:val="both"/>
        <w:rPr>
          <w:rFonts w:ascii="Calibri" w:hAnsi="Calibri"/>
          <w:b/>
          <w:sz w:val="20"/>
          <w:szCs w:val="20"/>
        </w:rPr>
      </w:pPr>
      <w:r w:rsidRPr="002D5383">
        <w:rPr>
          <w:rFonts w:ascii="Calibri" w:hAnsi="Calibri"/>
          <w:sz w:val="20"/>
          <w:szCs w:val="20"/>
        </w:rPr>
        <w:t>C perd contre A et B</w:t>
      </w:r>
      <w:r w:rsidRPr="002D5383">
        <w:rPr>
          <w:rFonts w:ascii="Calibri" w:hAnsi="Calibri"/>
          <w:sz w:val="20"/>
          <w:szCs w:val="20"/>
        </w:rPr>
        <w:tab/>
        <w:t xml:space="preserve">2 Pts + 2 Pts </w:t>
      </w:r>
      <w:r w:rsidRPr="002D5383">
        <w:rPr>
          <w:rFonts w:ascii="Calibri" w:hAnsi="Calibri"/>
          <w:sz w:val="20"/>
          <w:szCs w:val="20"/>
        </w:rPr>
        <w:tab/>
      </w:r>
      <w:r w:rsidRPr="002D5383">
        <w:rPr>
          <w:rFonts w:ascii="Calibri" w:hAnsi="Calibri"/>
          <w:b/>
          <w:sz w:val="20"/>
          <w:szCs w:val="20"/>
        </w:rPr>
        <w:t xml:space="preserve">4 </w:t>
      </w:r>
      <w:r w:rsidR="00634E15" w:rsidRPr="002D5383">
        <w:rPr>
          <w:rFonts w:ascii="Calibri" w:hAnsi="Calibri"/>
          <w:b/>
          <w:sz w:val="20"/>
          <w:szCs w:val="20"/>
        </w:rPr>
        <w:t>p</w:t>
      </w:r>
      <w:r w:rsidRPr="002D5383">
        <w:rPr>
          <w:rFonts w:ascii="Calibri" w:hAnsi="Calibri"/>
          <w:b/>
          <w:sz w:val="20"/>
          <w:szCs w:val="20"/>
        </w:rPr>
        <w:t>oints</w:t>
      </w:r>
    </w:p>
    <w:p w14:paraId="2A265DA7" w14:textId="77777777" w:rsidR="009C08B0" w:rsidRPr="002D5383" w:rsidRDefault="009C08B0" w:rsidP="006B4199">
      <w:pPr>
        <w:pStyle w:val="NormalWeb"/>
        <w:spacing w:before="60" w:after="60"/>
        <w:ind w:left="142"/>
        <w:jc w:val="both"/>
        <w:rPr>
          <w:rFonts w:ascii="Calibri" w:hAnsi="Calibri"/>
          <w:sz w:val="20"/>
          <w:szCs w:val="20"/>
        </w:rPr>
      </w:pPr>
      <w:r w:rsidRPr="002D5383">
        <w:rPr>
          <w:rFonts w:ascii="Calibri" w:hAnsi="Calibri"/>
          <w:sz w:val="20"/>
          <w:szCs w:val="20"/>
        </w:rPr>
        <w:t>Pour toutes les divisions</w:t>
      </w:r>
      <w:r w:rsidR="00DD556A" w:rsidRPr="002D5383">
        <w:rPr>
          <w:rFonts w:ascii="Calibri" w:hAnsi="Calibri"/>
          <w:sz w:val="20"/>
          <w:szCs w:val="20"/>
        </w:rPr>
        <w:t xml:space="preserve"> nationales</w:t>
      </w:r>
      <w:r w:rsidRPr="002D5383">
        <w:rPr>
          <w:rFonts w:ascii="Calibri" w:hAnsi="Calibri"/>
          <w:sz w:val="20"/>
          <w:szCs w:val="20"/>
        </w:rPr>
        <w:t xml:space="preserve">, </w:t>
      </w:r>
      <w:r w:rsidR="00605254" w:rsidRPr="002D5383">
        <w:rPr>
          <w:rFonts w:ascii="Calibri" w:hAnsi="Calibri"/>
          <w:sz w:val="20"/>
          <w:szCs w:val="20"/>
        </w:rPr>
        <w:t xml:space="preserve">le nombre de points </w:t>
      </w:r>
      <w:r w:rsidRPr="002D5383">
        <w:rPr>
          <w:rFonts w:ascii="Calibri" w:hAnsi="Calibri"/>
          <w:sz w:val="20"/>
          <w:szCs w:val="20"/>
        </w:rPr>
        <w:t xml:space="preserve">déterminera le classement </w:t>
      </w:r>
      <w:r w:rsidR="00624622" w:rsidRPr="002D5383">
        <w:rPr>
          <w:rFonts w:ascii="Calibri" w:hAnsi="Calibri"/>
          <w:sz w:val="20"/>
          <w:szCs w:val="20"/>
        </w:rPr>
        <w:t xml:space="preserve">général </w:t>
      </w:r>
      <w:r w:rsidRPr="002D5383">
        <w:rPr>
          <w:rFonts w:ascii="Calibri" w:hAnsi="Calibri"/>
          <w:sz w:val="20"/>
          <w:szCs w:val="20"/>
        </w:rPr>
        <w:t>des équipes.</w:t>
      </w:r>
    </w:p>
    <w:p w14:paraId="4764041A" w14:textId="2FCF4972" w:rsidR="00F9173B" w:rsidRPr="000D5D06" w:rsidRDefault="00B17BF5" w:rsidP="000D5D06">
      <w:pPr>
        <w:pStyle w:val="NormalWeb"/>
        <w:spacing w:before="60" w:after="60"/>
        <w:ind w:left="142"/>
        <w:jc w:val="both"/>
        <w:rPr>
          <w:rFonts w:ascii="Calibri" w:hAnsi="Calibri"/>
          <w:color w:val="00B050"/>
          <w:sz w:val="20"/>
          <w:szCs w:val="20"/>
        </w:rPr>
      </w:pPr>
      <w:r w:rsidRPr="002D5383">
        <w:rPr>
          <w:rFonts w:ascii="Calibri" w:hAnsi="Calibri"/>
          <w:sz w:val="20"/>
          <w:szCs w:val="20"/>
        </w:rPr>
        <w:t xml:space="preserve">En cas d’égalité de points entre 2 équipes après les 4 journées on </w:t>
      </w:r>
      <w:r w:rsidR="00624622" w:rsidRPr="002D5383">
        <w:rPr>
          <w:rFonts w:ascii="Calibri" w:hAnsi="Calibri"/>
          <w:sz w:val="20"/>
          <w:szCs w:val="20"/>
        </w:rPr>
        <w:t>observe</w:t>
      </w:r>
      <w:r w:rsidR="0058034D" w:rsidRPr="002D5383">
        <w:rPr>
          <w:rFonts w:ascii="Calibri" w:hAnsi="Calibri"/>
          <w:sz w:val="20"/>
          <w:szCs w:val="20"/>
        </w:rPr>
        <w:t xml:space="preserve"> la rencontre qui les a </w:t>
      </w:r>
      <w:r w:rsidRPr="002D5383">
        <w:rPr>
          <w:rFonts w:ascii="Calibri" w:hAnsi="Calibri"/>
          <w:sz w:val="20"/>
          <w:szCs w:val="20"/>
        </w:rPr>
        <w:t>opposées</w:t>
      </w:r>
      <w:r w:rsidR="00624622" w:rsidRPr="002D5383">
        <w:rPr>
          <w:rFonts w:ascii="Calibri" w:hAnsi="Calibri"/>
          <w:sz w:val="20"/>
          <w:szCs w:val="20"/>
        </w:rPr>
        <w:t>,</w:t>
      </w:r>
      <w:r w:rsidRPr="002D5383">
        <w:rPr>
          <w:rFonts w:ascii="Calibri" w:hAnsi="Calibri"/>
          <w:sz w:val="20"/>
          <w:szCs w:val="20"/>
        </w:rPr>
        <w:t xml:space="preserve"> le vainqueur de cette rencontre se classe devant l’autre.</w:t>
      </w:r>
      <w:r w:rsidR="000D5D06">
        <w:rPr>
          <w:rFonts w:ascii="Calibri" w:hAnsi="Calibri"/>
          <w:color w:val="00B050"/>
          <w:sz w:val="20"/>
          <w:szCs w:val="20"/>
        </w:rPr>
        <w:t xml:space="preserve"> Si l’égalité concerne plus de 2 équipes, celles-ci seront départagées selon le score moyen de toutes les rencontres du championnat.</w:t>
      </w:r>
    </w:p>
    <w:p w14:paraId="652CCEEC" w14:textId="77777777" w:rsidR="009B2218" w:rsidRPr="002D5383" w:rsidRDefault="009B2218" w:rsidP="006B4199">
      <w:pPr>
        <w:pStyle w:val="NormalWeb"/>
        <w:spacing w:before="60" w:after="60"/>
        <w:ind w:left="142"/>
        <w:jc w:val="both"/>
        <w:rPr>
          <w:rFonts w:ascii="Calibri" w:hAnsi="Calibri"/>
          <w:sz w:val="20"/>
          <w:szCs w:val="20"/>
        </w:rPr>
      </w:pPr>
      <w:r w:rsidRPr="002D5383">
        <w:rPr>
          <w:rFonts w:ascii="Calibri" w:hAnsi="Calibri"/>
          <w:sz w:val="20"/>
          <w:szCs w:val="20"/>
        </w:rPr>
        <w:t xml:space="preserve">En cas d’égalité </w:t>
      </w:r>
      <w:r w:rsidR="00CB1112" w:rsidRPr="002D5383">
        <w:rPr>
          <w:rFonts w:ascii="Calibri" w:hAnsi="Calibri"/>
          <w:sz w:val="20"/>
          <w:szCs w:val="20"/>
        </w:rPr>
        <w:t>à l’affichage du score de</w:t>
      </w:r>
      <w:r w:rsidRPr="002D5383">
        <w:rPr>
          <w:rFonts w:ascii="Calibri" w:hAnsi="Calibri"/>
          <w:sz w:val="20"/>
          <w:szCs w:val="20"/>
        </w:rPr>
        <w:t xml:space="preserve"> deux équipes, le score (IWF) sera apprécié au-delà des deux premières décimales jusqu’à pouvoir les départager.</w:t>
      </w:r>
    </w:p>
    <w:p w14:paraId="030B216F" w14:textId="77777777" w:rsidR="009C08B0" w:rsidRPr="002D5383" w:rsidRDefault="009C08B0" w:rsidP="00C355D0">
      <w:pPr>
        <w:pStyle w:val="Citationintense1"/>
        <w:spacing w:before="360" w:after="60"/>
        <w:rPr>
          <w:color w:val="3333FF"/>
          <w:sz w:val="22"/>
        </w:rPr>
      </w:pPr>
      <w:bookmarkStart w:id="53" w:name="_Toc393362631"/>
      <w:r w:rsidRPr="002D5383">
        <w:rPr>
          <w:color w:val="3333FF"/>
          <w:sz w:val="22"/>
        </w:rPr>
        <w:t xml:space="preserve">ARTICLE </w:t>
      </w:r>
      <w:r w:rsidR="00D6351D" w:rsidRPr="002D5383">
        <w:rPr>
          <w:color w:val="3333FF"/>
          <w:sz w:val="22"/>
        </w:rPr>
        <w:t>33</w:t>
      </w:r>
      <w:r w:rsidR="009B2218" w:rsidRPr="002D5383">
        <w:rPr>
          <w:color w:val="3333FF"/>
          <w:sz w:val="22"/>
        </w:rPr>
        <w:t> : Accessions</w:t>
      </w:r>
      <w:r w:rsidRPr="002D5383">
        <w:rPr>
          <w:color w:val="3333FF"/>
          <w:sz w:val="22"/>
        </w:rPr>
        <w:t xml:space="preserve">, </w:t>
      </w:r>
      <w:bookmarkEnd w:id="53"/>
      <w:r w:rsidR="00A16B27" w:rsidRPr="002D5383">
        <w:rPr>
          <w:color w:val="3333FF"/>
          <w:sz w:val="22"/>
        </w:rPr>
        <w:t>r</w:t>
      </w:r>
      <w:r w:rsidR="009B2218" w:rsidRPr="002D5383">
        <w:rPr>
          <w:color w:val="3333FF"/>
          <w:sz w:val="22"/>
        </w:rPr>
        <w:t>elégations</w:t>
      </w:r>
      <w:r w:rsidRPr="002D5383">
        <w:rPr>
          <w:color w:val="3333FF"/>
          <w:sz w:val="22"/>
        </w:rPr>
        <w:t xml:space="preserve"> </w:t>
      </w:r>
    </w:p>
    <w:p w14:paraId="5D0E4FCD" w14:textId="77777777" w:rsidR="00D1740B" w:rsidRPr="002D5383" w:rsidRDefault="00D1740B" w:rsidP="00C355D0">
      <w:pPr>
        <w:pStyle w:val="NormalWeb"/>
        <w:spacing w:before="60" w:after="0"/>
        <w:ind w:left="142"/>
        <w:jc w:val="both"/>
        <w:rPr>
          <w:rFonts w:ascii="Calibri" w:hAnsi="Calibri"/>
          <w:sz w:val="20"/>
          <w:szCs w:val="20"/>
        </w:rPr>
      </w:pPr>
      <w:r w:rsidRPr="002D5383">
        <w:rPr>
          <w:rFonts w:ascii="Calibri" w:hAnsi="Calibri"/>
          <w:sz w:val="20"/>
          <w:szCs w:val="20"/>
        </w:rPr>
        <w:t xml:space="preserve">L’accession en division supérieure résulte du classement général de la saison précédente, </w:t>
      </w:r>
      <w:r w:rsidRPr="00AE3E56">
        <w:rPr>
          <w:rFonts w:ascii="Calibri" w:hAnsi="Calibri"/>
          <w:b/>
          <w:sz w:val="20"/>
          <w:szCs w:val="20"/>
        </w:rPr>
        <w:t>elle est obligatoire.</w:t>
      </w:r>
    </w:p>
    <w:p w14:paraId="09185953" w14:textId="77777777" w:rsidR="00D1740B" w:rsidRPr="002D5383" w:rsidRDefault="009C08B0" w:rsidP="00D1740B">
      <w:pPr>
        <w:pStyle w:val="NormalWeb"/>
        <w:spacing w:before="0" w:after="0"/>
        <w:ind w:left="142"/>
        <w:jc w:val="both"/>
        <w:rPr>
          <w:rFonts w:ascii="Calibri" w:hAnsi="Calibri"/>
          <w:sz w:val="20"/>
          <w:szCs w:val="20"/>
        </w:rPr>
      </w:pPr>
      <w:r w:rsidRPr="002D5383">
        <w:rPr>
          <w:rFonts w:ascii="Calibri" w:hAnsi="Calibri"/>
          <w:sz w:val="20"/>
          <w:szCs w:val="20"/>
        </w:rPr>
        <w:t xml:space="preserve">Les équipes de clubs peuvent participer uniquement dans les divisions pour lesquelles elles ont été sélectionnées par la </w:t>
      </w:r>
      <w:r w:rsidR="00AD6738" w:rsidRPr="002D5383">
        <w:rPr>
          <w:rFonts w:ascii="Calibri" w:eastAsia="Calibri" w:hAnsi="Calibri"/>
          <w:sz w:val="20"/>
          <w:szCs w:val="20"/>
          <w:lang w:eastAsia="en-US"/>
        </w:rPr>
        <w:t>c</w:t>
      </w:r>
      <w:r w:rsidR="00D459E0" w:rsidRPr="002D5383">
        <w:rPr>
          <w:rFonts w:ascii="Calibri" w:eastAsia="Calibri" w:hAnsi="Calibri"/>
          <w:sz w:val="20"/>
          <w:szCs w:val="20"/>
          <w:lang w:eastAsia="en-US"/>
        </w:rPr>
        <w:t xml:space="preserve">ommission </w:t>
      </w:r>
      <w:r w:rsidR="00A16B27" w:rsidRPr="002D5383">
        <w:rPr>
          <w:rFonts w:ascii="Calibri" w:eastAsia="Calibri" w:hAnsi="Calibri"/>
          <w:spacing w:val="-3"/>
          <w:sz w:val="20"/>
          <w:szCs w:val="20"/>
          <w:lang w:eastAsia="en-US"/>
        </w:rPr>
        <w:t xml:space="preserve">technique </w:t>
      </w:r>
      <w:r w:rsidR="007963EE" w:rsidRPr="002D5383">
        <w:rPr>
          <w:rFonts w:ascii="Calibri" w:eastAsia="Calibri" w:hAnsi="Calibri"/>
          <w:spacing w:val="-3"/>
          <w:sz w:val="20"/>
          <w:szCs w:val="20"/>
          <w:lang w:eastAsia="en-US"/>
        </w:rPr>
        <w:t>d’</w:t>
      </w:r>
      <w:r w:rsidR="00A16B27" w:rsidRPr="002D5383">
        <w:rPr>
          <w:rFonts w:ascii="Calibri" w:eastAsia="Calibri" w:hAnsi="Calibri"/>
          <w:spacing w:val="-3"/>
          <w:sz w:val="20"/>
          <w:szCs w:val="20"/>
          <w:lang w:eastAsia="en-US"/>
        </w:rPr>
        <w:t>h</w:t>
      </w:r>
      <w:r w:rsidR="00D459E0" w:rsidRPr="002D5383">
        <w:rPr>
          <w:rFonts w:ascii="Calibri" w:eastAsia="Calibri" w:hAnsi="Calibri"/>
          <w:spacing w:val="-3"/>
          <w:sz w:val="20"/>
          <w:szCs w:val="20"/>
          <w:lang w:eastAsia="en-US"/>
        </w:rPr>
        <w:t>altérophilie</w:t>
      </w:r>
      <w:r w:rsidRPr="002D5383">
        <w:rPr>
          <w:rFonts w:ascii="Calibri" w:hAnsi="Calibri"/>
          <w:sz w:val="20"/>
          <w:szCs w:val="20"/>
        </w:rPr>
        <w:t>, en fonction de leurs résultats</w:t>
      </w:r>
      <w:r w:rsidR="00D1740B" w:rsidRPr="002D5383">
        <w:rPr>
          <w:rFonts w:ascii="Calibri" w:hAnsi="Calibri"/>
          <w:sz w:val="20"/>
          <w:szCs w:val="20"/>
        </w:rPr>
        <w:t>.</w:t>
      </w:r>
    </w:p>
    <w:p w14:paraId="06277436" w14:textId="77777777" w:rsidR="009C08B0" w:rsidRDefault="00D1740B" w:rsidP="00C355D0">
      <w:pPr>
        <w:pStyle w:val="NormalWeb"/>
        <w:spacing w:before="0" w:after="0"/>
        <w:ind w:left="142"/>
        <w:jc w:val="both"/>
        <w:rPr>
          <w:rFonts w:ascii="Calibri" w:hAnsi="Calibri"/>
          <w:sz w:val="20"/>
          <w:szCs w:val="20"/>
        </w:rPr>
      </w:pPr>
      <w:r w:rsidRPr="00AE3E56">
        <w:rPr>
          <w:rFonts w:ascii="Calibri" w:hAnsi="Calibri"/>
          <w:b/>
          <w:sz w:val="20"/>
          <w:szCs w:val="20"/>
        </w:rPr>
        <w:t xml:space="preserve">Le refus d’accession par le club concerné entraine sa relégation dans la plus petite division de sa région et l’impossibilité d’accéder en division </w:t>
      </w:r>
      <w:r w:rsidR="00DD556A" w:rsidRPr="00AE3E56">
        <w:rPr>
          <w:rFonts w:ascii="Calibri" w:hAnsi="Calibri"/>
          <w:b/>
          <w:sz w:val="20"/>
          <w:szCs w:val="20"/>
        </w:rPr>
        <w:t>nationale</w:t>
      </w:r>
      <w:r w:rsidRPr="00AE3E56">
        <w:rPr>
          <w:rFonts w:ascii="Calibri" w:hAnsi="Calibri"/>
          <w:b/>
          <w:sz w:val="20"/>
          <w:szCs w:val="20"/>
        </w:rPr>
        <w:t xml:space="preserve"> durant 2 saisons</w:t>
      </w:r>
      <w:r w:rsidRPr="002D5383">
        <w:rPr>
          <w:rFonts w:ascii="Calibri" w:hAnsi="Calibri"/>
          <w:sz w:val="20"/>
          <w:szCs w:val="20"/>
        </w:rPr>
        <w:t>.</w:t>
      </w:r>
    </w:p>
    <w:p w14:paraId="1D73F7D9" w14:textId="77777777" w:rsidR="006861B2" w:rsidRPr="002D5383" w:rsidRDefault="006861B2" w:rsidP="00C355D0">
      <w:pPr>
        <w:pStyle w:val="NormalWeb"/>
        <w:spacing w:before="0" w:after="0"/>
        <w:ind w:left="142"/>
        <w:jc w:val="both"/>
        <w:rPr>
          <w:rFonts w:ascii="Calibri" w:hAnsi="Calibri"/>
          <w:sz w:val="20"/>
          <w:szCs w:val="20"/>
        </w:rPr>
      </w:pPr>
    </w:p>
    <w:p w14:paraId="32A1F1CB" w14:textId="77777777" w:rsidR="009B2218" w:rsidRPr="002D5383" w:rsidRDefault="007F782E" w:rsidP="00C355D0">
      <w:pPr>
        <w:pStyle w:val="NormalWeb"/>
        <w:spacing w:before="0" w:after="0"/>
        <w:ind w:left="142"/>
        <w:jc w:val="both"/>
        <w:rPr>
          <w:rFonts w:ascii="Calibri" w:hAnsi="Calibri"/>
          <w:sz w:val="20"/>
          <w:szCs w:val="20"/>
        </w:rPr>
      </w:pPr>
      <w:r w:rsidRPr="002D5383">
        <w:rPr>
          <w:rFonts w:ascii="Calibri" w:hAnsi="Calibri"/>
          <w:sz w:val="20"/>
          <w:szCs w:val="20"/>
        </w:rPr>
        <w:t>Aussi</w:t>
      </w:r>
      <w:r w:rsidR="009C08B0" w:rsidRPr="002D5383">
        <w:rPr>
          <w:rFonts w:ascii="Calibri" w:hAnsi="Calibri"/>
          <w:sz w:val="20"/>
          <w:szCs w:val="20"/>
        </w:rPr>
        <w:t xml:space="preserve"> les accessions et relégations d'une division à l'autre se feront de la manière suivante :</w:t>
      </w:r>
      <w:r w:rsidR="009B2218" w:rsidRPr="002D5383">
        <w:rPr>
          <w:rFonts w:ascii="Calibri" w:hAnsi="Calibri"/>
          <w:sz w:val="20"/>
          <w:szCs w:val="20"/>
        </w:rPr>
        <w:t xml:space="preserve"> </w:t>
      </w:r>
    </w:p>
    <w:p w14:paraId="09C5B8BD" w14:textId="77777777" w:rsidR="00226716" w:rsidRPr="002D5383" w:rsidRDefault="00226716" w:rsidP="00AD6738">
      <w:pPr>
        <w:pStyle w:val="NormalWeb"/>
        <w:numPr>
          <w:ilvl w:val="3"/>
          <w:numId w:val="7"/>
        </w:numPr>
        <w:spacing w:before="0" w:after="0"/>
        <w:ind w:left="709" w:hanging="425"/>
        <w:jc w:val="both"/>
        <w:rPr>
          <w:rFonts w:ascii="Calibri" w:hAnsi="Calibri"/>
          <w:sz w:val="20"/>
          <w:szCs w:val="20"/>
        </w:rPr>
      </w:pPr>
      <w:r w:rsidRPr="002D5383">
        <w:rPr>
          <w:rFonts w:ascii="Calibri" w:hAnsi="Calibri" w:cs="Calibri"/>
          <w:sz w:val="20"/>
          <w:szCs w:val="20"/>
        </w:rPr>
        <w:t>L’accession dans une division supérieure est fonction du nombre de poules de la division cible.</w:t>
      </w:r>
    </w:p>
    <w:p w14:paraId="014CE2C9" w14:textId="77777777" w:rsidR="00226716" w:rsidRPr="002D5383" w:rsidRDefault="00226716" w:rsidP="00AD6738">
      <w:pPr>
        <w:pStyle w:val="Grillemoyenne1-Accent21"/>
        <w:numPr>
          <w:ilvl w:val="0"/>
          <w:numId w:val="11"/>
        </w:numPr>
        <w:tabs>
          <w:tab w:val="left" w:pos="1418"/>
          <w:tab w:val="left" w:pos="4395"/>
        </w:tabs>
        <w:spacing w:after="120"/>
        <w:ind w:left="1418" w:hanging="284"/>
        <w:jc w:val="both"/>
        <w:rPr>
          <w:rFonts w:ascii="Calibri" w:hAnsi="Calibri" w:cs="Calibri"/>
          <w:sz w:val="20"/>
          <w:szCs w:val="20"/>
        </w:rPr>
      </w:pPr>
      <w:r w:rsidRPr="002D5383">
        <w:rPr>
          <w:rFonts w:ascii="Calibri" w:hAnsi="Calibri" w:cs="Calibri"/>
          <w:sz w:val="20"/>
          <w:szCs w:val="20"/>
        </w:rPr>
        <w:lastRenderedPageBreak/>
        <w:t>1 seule poule </w:t>
      </w:r>
      <w:r w:rsidRPr="002D5383">
        <w:rPr>
          <w:rFonts w:ascii="Calibri" w:hAnsi="Calibri" w:cs="Calibri"/>
          <w:sz w:val="20"/>
          <w:szCs w:val="20"/>
        </w:rPr>
        <w:tab/>
        <w:t>2 équipes concernées</w:t>
      </w:r>
    </w:p>
    <w:p w14:paraId="7DA4EE5D" w14:textId="77777777" w:rsidR="00226716" w:rsidRPr="002D5383" w:rsidRDefault="00226716" w:rsidP="00AD6738">
      <w:pPr>
        <w:pStyle w:val="Grillemoyenne1-Accent21"/>
        <w:numPr>
          <w:ilvl w:val="0"/>
          <w:numId w:val="11"/>
        </w:numPr>
        <w:tabs>
          <w:tab w:val="left" w:pos="1418"/>
          <w:tab w:val="left" w:pos="4395"/>
        </w:tabs>
        <w:spacing w:after="120"/>
        <w:ind w:left="1418" w:hanging="284"/>
        <w:jc w:val="both"/>
        <w:rPr>
          <w:rFonts w:ascii="Calibri" w:hAnsi="Calibri" w:cs="Calibri"/>
          <w:sz w:val="20"/>
          <w:szCs w:val="20"/>
        </w:rPr>
      </w:pPr>
      <w:r w:rsidRPr="002D5383">
        <w:rPr>
          <w:rFonts w:ascii="Calibri" w:hAnsi="Calibri" w:cs="Calibri"/>
          <w:sz w:val="20"/>
          <w:szCs w:val="20"/>
        </w:rPr>
        <w:t>2 poules</w:t>
      </w:r>
      <w:r w:rsidRPr="002D5383">
        <w:rPr>
          <w:rFonts w:ascii="Calibri" w:hAnsi="Calibri" w:cs="Calibri"/>
          <w:sz w:val="20"/>
          <w:szCs w:val="20"/>
        </w:rPr>
        <w:tab/>
        <w:t>4 équipes concernées</w:t>
      </w:r>
    </w:p>
    <w:p w14:paraId="3B597294" w14:textId="77777777" w:rsidR="00226716" w:rsidRPr="002D5383" w:rsidRDefault="00226716" w:rsidP="00184C29">
      <w:pPr>
        <w:pStyle w:val="Grillemoyenne1-Accent21"/>
        <w:numPr>
          <w:ilvl w:val="0"/>
          <w:numId w:val="11"/>
        </w:numPr>
        <w:tabs>
          <w:tab w:val="left" w:pos="1418"/>
          <w:tab w:val="left" w:pos="4395"/>
        </w:tabs>
        <w:spacing w:after="120"/>
        <w:ind w:left="1418" w:hanging="284"/>
        <w:jc w:val="both"/>
        <w:rPr>
          <w:rFonts w:ascii="Calibri" w:hAnsi="Calibri" w:cs="Calibri"/>
          <w:sz w:val="20"/>
          <w:szCs w:val="20"/>
        </w:rPr>
      </w:pPr>
      <w:r w:rsidRPr="002D5383">
        <w:rPr>
          <w:rFonts w:ascii="Calibri" w:hAnsi="Calibri" w:cs="Calibri"/>
          <w:sz w:val="20"/>
          <w:szCs w:val="20"/>
        </w:rPr>
        <w:t>3 poules</w:t>
      </w:r>
      <w:r w:rsidR="006331DF" w:rsidRPr="002D5383">
        <w:rPr>
          <w:rFonts w:ascii="Calibri" w:hAnsi="Calibri" w:cs="Calibri"/>
          <w:sz w:val="20"/>
          <w:szCs w:val="20"/>
        </w:rPr>
        <w:t xml:space="preserve"> et +</w:t>
      </w:r>
      <w:r w:rsidRPr="002D5383">
        <w:rPr>
          <w:rFonts w:ascii="Calibri" w:hAnsi="Calibri" w:cs="Calibri"/>
          <w:sz w:val="20"/>
          <w:szCs w:val="20"/>
        </w:rPr>
        <w:tab/>
        <w:t>6 équipes concernées</w:t>
      </w:r>
    </w:p>
    <w:p w14:paraId="718D6277" w14:textId="77777777" w:rsidR="00884FF8" w:rsidRPr="002D5383" w:rsidRDefault="00884FF8" w:rsidP="00FF42FC">
      <w:pPr>
        <w:pStyle w:val="NormalWeb"/>
        <w:numPr>
          <w:ilvl w:val="3"/>
          <w:numId w:val="7"/>
        </w:numPr>
        <w:spacing w:before="0" w:after="120"/>
        <w:ind w:left="709" w:hanging="425"/>
        <w:jc w:val="both"/>
        <w:rPr>
          <w:rFonts w:ascii="Calibri" w:hAnsi="Calibri" w:cs="Calibri"/>
          <w:sz w:val="20"/>
          <w:szCs w:val="20"/>
        </w:rPr>
      </w:pPr>
      <w:r w:rsidRPr="002D5383">
        <w:rPr>
          <w:rFonts w:ascii="Calibri" w:hAnsi="Calibri" w:cs="Calibri"/>
          <w:sz w:val="20"/>
          <w:szCs w:val="20"/>
        </w:rPr>
        <w:t xml:space="preserve">Les équipes issues des championnats des </w:t>
      </w:r>
      <w:r w:rsidR="00AD6738" w:rsidRPr="002D5383">
        <w:rPr>
          <w:rFonts w:ascii="Calibri" w:hAnsi="Calibri" w:cs="Calibri"/>
          <w:sz w:val="20"/>
          <w:szCs w:val="20"/>
        </w:rPr>
        <w:t>n</w:t>
      </w:r>
      <w:r w:rsidRPr="002D5383">
        <w:rPr>
          <w:rFonts w:ascii="Calibri" w:hAnsi="Calibri" w:cs="Calibri"/>
          <w:sz w:val="20"/>
          <w:szCs w:val="20"/>
        </w:rPr>
        <w:t xml:space="preserve">ationales 2 </w:t>
      </w:r>
      <w:r w:rsidR="00AD6738" w:rsidRPr="002D5383">
        <w:rPr>
          <w:rFonts w:ascii="Calibri" w:hAnsi="Calibri" w:cs="Calibri"/>
          <w:sz w:val="20"/>
          <w:szCs w:val="20"/>
        </w:rPr>
        <w:t>h</w:t>
      </w:r>
      <w:r w:rsidRPr="002D5383">
        <w:rPr>
          <w:rFonts w:ascii="Calibri" w:hAnsi="Calibri" w:cs="Calibri"/>
          <w:sz w:val="20"/>
          <w:szCs w:val="20"/>
        </w:rPr>
        <w:t xml:space="preserve">ommes et </w:t>
      </w:r>
      <w:r w:rsidR="00AD6738" w:rsidRPr="002D5383">
        <w:rPr>
          <w:rFonts w:ascii="Calibri" w:hAnsi="Calibri" w:cs="Calibri"/>
          <w:sz w:val="20"/>
          <w:szCs w:val="20"/>
        </w:rPr>
        <w:t>f</w:t>
      </w:r>
      <w:r w:rsidRPr="002D5383">
        <w:rPr>
          <w:rFonts w:ascii="Calibri" w:hAnsi="Calibri" w:cs="Calibri"/>
          <w:sz w:val="20"/>
          <w:szCs w:val="20"/>
        </w:rPr>
        <w:t xml:space="preserve">emmes et des </w:t>
      </w:r>
      <w:r w:rsidR="00AD6738" w:rsidRPr="002D5383">
        <w:rPr>
          <w:rFonts w:ascii="Calibri" w:hAnsi="Calibri" w:cs="Calibri"/>
          <w:sz w:val="20"/>
          <w:szCs w:val="20"/>
        </w:rPr>
        <w:t>n</w:t>
      </w:r>
      <w:r w:rsidRPr="002D5383">
        <w:rPr>
          <w:rFonts w:ascii="Calibri" w:hAnsi="Calibri" w:cs="Calibri"/>
          <w:sz w:val="20"/>
          <w:szCs w:val="20"/>
        </w:rPr>
        <w:t xml:space="preserve">ationales 3 </w:t>
      </w:r>
      <w:r w:rsidR="00AD6738" w:rsidRPr="002D5383">
        <w:rPr>
          <w:rFonts w:ascii="Calibri" w:hAnsi="Calibri" w:cs="Calibri"/>
          <w:sz w:val="20"/>
          <w:szCs w:val="20"/>
        </w:rPr>
        <w:t>h</w:t>
      </w:r>
      <w:r w:rsidRPr="002D5383">
        <w:rPr>
          <w:rFonts w:ascii="Calibri" w:hAnsi="Calibri" w:cs="Calibri"/>
          <w:sz w:val="20"/>
          <w:szCs w:val="20"/>
        </w:rPr>
        <w:t>ommes (sous réserve qu’elle</w:t>
      </w:r>
      <w:r w:rsidR="00BE2A97" w:rsidRPr="002D5383">
        <w:rPr>
          <w:rFonts w:ascii="Calibri" w:hAnsi="Calibri" w:cs="Calibri"/>
          <w:sz w:val="20"/>
          <w:szCs w:val="20"/>
        </w:rPr>
        <w:t>s</w:t>
      </w:r>
      <w:r w:rsidRPr="002D5383">
        <w:rPr>
          <w:rFonts w:ascii="Calibri" w:hAnsi="Calibri" w:cs="Calibri"/>
          <w:sz w:val="20"/>
          <w:szCs w:val="20"/>
        </w:rPr>
        <w:t xml:space="preserve"> soi</w:t>
      </w:r>
      <w:r w:rsidR="00BE2A97" w:rsidRPr="002D5383">
        <w:rPr>
          <w:rFonts w:ascii="Calibri" w:hAnsi="Calibri" w:cs="Calibri"/>
          <w:sz w:val="20"/>
          <w:szCs w:val="20"/>
        </w:rPr>
        <w:t>ent</w:t>
      </w:r>
      <w:r w:rsidRPr="002D5383">
        <w:rPr>
          <w:rFonts w:ascii="Calibri" w:hAnsi="Calibri" w:cs="Calibri"/>
          <w:sz w:val="20"/>
          <w:szCs w:val="20"/>
        </w:rPr>
        <w:t xml:space="preserve"> conforme</w:t>
      </w:r>
      <w:r w:rsidR="00BE2A97" w:rsidRPr="002D5383">
        <w:rPr>
          <w:rFonts w:ascii="Calibri" w:hAnsi="Calibri" w:cs="Calibri"/>
          <w:sz w:val="20"/>
          <w:szCs w:val="20"/>
        </w:rPr>
        <w:t>s</w:t>
      </w:r>
      <w:r w:rsidRPr="002D5383">
        <w:rPr>
          <w:rFonts w:ascii="Calibri" w:hAnsi="Calibri" w:cs="Calibri"/>
          <w:sz w:val="20"/>
          <w:szCs w:val="20"/>
        </w:rPr>
        <w:t xml:space="preserve"> aux divisions nationales) font l’objet d’un classement </w:t>
      </w:r>
      <w:r w:rsidR="00473A2B" w:rsidRPr="002D5383">
        <w:rPr>
          <w:rFonts w:ascii="Calibri" w:hAnsi="Calibri" w:cs="Calibri"/>
          <w:sz w:val="20"/>
          <w:szCs w:val="20"/>
        </w:rPr>
        <w:t>général</w:t>
      </w:r>
      <w:r w:rsidRPr="002D5383">
        <w:rPr>
          <w:rFonts w:ascii="Calibri" w:hAnsi="Calibri" w:cs="Calibri"/>
          <w:sz w:val="20"/>
          <w:szCs w:val="20"/>
        </w:rPr>
        <w:t xml:space="preserve"> en fonction de leur score moyen. Ce classement </w:t>
      </w:r>
      <w:r w:rsidR="00473A2B" w:rsidRPr="002D5383">
        <w:rPr>
          <w:rFonts w:ascii="Calibri" w:hAnsi="Calibri" w:cs="Calibri"/>
          <w:sz w:val="20"/>
          <w:szCs w:val="20"/>
        </w:rPr>
        <w:t xml:space="preserve">général </w:t>
      </w:r>
      <w:r w:rsidRPr="002D5383">
        <w:rPr>
          <w:rFonts w:ascii="Calibri" w:hAnsi="Calibri" w:cs="Calibri"/>
          <w:sz w:val="20"/>
          <w:szCs w:val="20"/>
        </w:rPr>
        <w:t>sert uniquement à apprécier l’acce</w:t>
      </w:r>
      <w:r w:rsidR="00473A2B" w:rsidRPr="002D5383">
        <w:rPr>
          <w:rFonts w:ascii="Calibri" w:hAnsi="Calibri" w:cs="Calibri"/>
          <w:sz w:val="20"/>
          <w:szCs w:val="20"/>
        </w:rPr>
        <w:t>ssion en division supérieure</w:t>
      </w:r>
      <w:r w:rsidRPr="002D5383">
        <w:rPr>
          <w:rFonts w:ascii="Calibri" w:hAnsi="Calibri" w:cs="Calibri"/>
          <w:sz w:val="20"/>
          <w:szCs w:val="20"/>
        </w:rPr>
        <w:t>.</w:t>
      </w:r>
    </w:p>
    <w:p w14:paraId="5807731A" w14:textId="77777777" w:rsidR="00473A2B" w:rsidRPr="002D5383" w:rsidRDefault="00226716" w:rsidP="006B4199">
      <w:pPr>
        <w:pStyle w:val="NormalWeb"/>
        <w:numPr>
          <w:ilvl w:val="3"/>
          <w:numId w:val="7"/>
        </w:numPr>
        <w:spacing w:before="0" w:after="0"/>
        <w:ind w:left="709" w:hanging="425"/>
        <w:jc w:val="both"/>
        <w:rPr>
          <w:rFonts w:ascii="Calibri" w:hAnsi="Calibri" w:cs="Calibri"/>
          <w:sz w:val="20"/>
          <w:szCs w:val="20"/>
        </w:rPr>
      </w:pPr>
      <w:r w:rsidRPr="002D5383">
        <w:rPr>
          <w:rFonts w:ascii="Calibri" w:hAnsi="Calibri" w:cs="Calibri"/>
          <w:sz w:val="20"/>
          <w:szCs w:val="20"/>
        </w:rPr>
        <w:t xml:space="preserve">L’équipe classée </w:t>
      </w:r>
      <w:r w:rsidR="005F7852" w:rsidRPr="002D5383">
        <w:rPr>
          <w:rFonts w:ascii="Calibri" w:hAnsi="Calibri" w:cs="Calibri"/>
          <w:sz w:val="20"/>
          <w:szCs w:val="20"/>
        </w:rPr>
        <w:t>1</w:t>
      </w:r>
      <w:r w:rsidR="005F7852" w:rsidRPr="002D5383">
        <w:rPr>
          <w:rFonts w:ascii="Calibri" w:hAnsi="Calibri" w:cs="Calibri"/>
          <w:sz w:val="20"/>
          <w:szCs w:val="20"/>
          <w:vertAlign w:val="superscript"/>
        </w:rPr>
        <w:t>er</w:t>
      </w:r>
      <w:r w:rsidR="00864C13" w:rsidRPr="002D5383">
        <w:rPr>
          <w:rFonts w:ascii="Calibri" w:hAnsi="Calibri" w:cs="Calibri"/>
          <w:sz w:val="20"/>
          <w:szCs w:val="20"/>
          <w:vertAlign w:val="superscript"/>
        </w:rPr>
        <w:t>e</w:t>
      </w:r>
      <w:r w:rsidR="005F7852" w:rsidRPr="002D5383">
        <w:rPr>
          <w:rFonts w:ascii="Calibri" w:hAnsi="Calibri" w:cs="Calibri"/>
          <w:sz w:val="20"/>
          <w:szCs w:val="20"/>
        </w:rPr>
        <w:t xml:space="preserve"> de</w:t>
      </w:r>
      <w:r w:rsidRPr="002D5383">
        <w:rPr>
          <w:rFonts w:ascii="Calibri" w:hAnsi="Calibri" w:cs="Calibri"/>
          <w:sz w:val="20"/>
          <w:szCs w:val="20"/>
        </w:rPr>
        <w:t xml:space="preserve"> la division </w:t>
      </w:r>
      <w:r w:rsidR="00884FF8" w:rsidRPr="002D5383">
        <w:rPr>
          <w:rFonts w:ascii="Calibri" w:hAnsi="Calibri" w:cs="Calibri"/>
          <w:sz w:val="20"/>
          <w:szCs w:val="20"/>
        </w:rPr>
        <w:t xml:space="preserve">N1 </w:t>
      </w:r>
      <w:r w:rsidRPr="002D5383">
        <w:rPr>
          <w:rFonts w:ascii="Calibri" w:hAnsi="Calibri" w:cs="Calibri"/>
          <w:sz w:val="20"/>
          <w:szCs w:val="20"/>
        </w:rPr>
        <w:t xml:space="preserve">monte dans la division </w:t>
      </w:r>
      <w:r w:rsidR="00884FF8" w:rsidRPr="002D5383">
        <w:rPr>
          <w:rFonts w:ascii="Calibri" w:hAnsi="Calibri" w:cs="Calibri"/>
          <w:sz w:val="20"/>
          <w:szCs w:val="20"/>
        </w:rPr>
        <w:t>TOP</w:t>
      </w:r>
      <w:r w:rsidR="00AD6738" w:rsidRPr="002D5383">
        <w:rPr>
          <w:rFonts w:ascii="Calibri" w:hAnsi="Calibri" w:cs="Calibri"/>
          <w:sz w:val="20"/>
          <w:szCs w:val="20"/>
        </w:rPr>
        <w:t xml:space="preserve"> </w:t>
      </w:r>
      <w:r w:rsidR="00884FF8" w:rsidRPr="002D5383">
        <w:rPr>
          <w:rFonts w:ascii="Calibri" w:hAnsi="Calibri" w:cs="Calibri"/>
          <w:sz w:val="20"/>
          <w:szCs w:val="20"/>
        </w:rPr>
        <w:t>9</w:t>
      </w:r>
      <w:r w:rsidR="00473A2B" w:rsidRPr="002D5383">
        <w:rPr>
          <w:rFonts w:ascii="Calibri" w:hAnsi="Calibri" w:cs="Calibri"/>
          <w:sz w:val="20"/>
          <w:szCs w:val="20"/>
        </w:rPr>
        <w:t>.</w:t>
      </w:r>
    </w:p>
    <w:p w14:paraId="30D7A0A9" w14:textId="77777777" w:rsidR="00226716" w:rsidRPr="002D5383" w:rsidRDefault="00884FF8" w:rsidP="006B4199">
      <w:pPr>
        <w:pStyle w:val="NormalWeb"/>
        <w:spacing w:before="0" w:after="60"/>
        <w:ind w:left="709"/>
        <w:jc w:val="both"/>
        <w:rPr>
          <w:rFonts w:ascii="Calibri" w:hAnsi="Calibri" w:cs="Calibri"/>
          <w:sz w:val="20"/>
          <w:szCs w:val="20"/>
        </w:rPr>
      </w:pPr>
      <w:r w:rsidRPr="002D5383">
        <w:rPr>
          <w:rFonts w:ascii="Calibri" w:hAnsi="Calibri" w:cs="Calibri"/>
          <w:sz w:val="20"/>
          <w:szCs w:val="20"/>
        </w:rPr>
        <w:t xml:space="preserve">L’équipe classée </w:t>
      </w:r>
      <w:r w:rsidR="005F7852" w:rsidRPr="002D5383">
        <w:rPr>
          <w:rFonts w:ascii="Calibri" w:hAnsi="Calibri" w:cs="Calibri"/>
          <w:sz w:val="20"/>
          <w:szCs w:val="20"/>
        </w:rPr>
        <w:t>2</w:t>
      </w:r>
      <w:r w:rsidR="005F7852" w:rsidRPr="002D5383">
        <w:rPr>
          <w:rFonts w:ascii="Calibri" w:hAnsi="Calibri" w:cs="Calibri"/>
          <w:sz w:val="20"/>
          <w:szCs w:val="20"/>
          <w:vertAlign w:val="superscript"/>
        </w:rPr>
        <w:t>ème</w:t>
      </w:r>
      <w:r w:rsidR="005F7852" w:rsidRPr="002D5383">
        <w:rPr>
          <w:rFonts w:ascii="Calibri" w:hAnsi="Calibri" w:cs="Calibri"/>
          <w:sz w:val="20"/>
          <w:szCs w:val="20"/>
        </w:rPr>
        <w:t xml:space="preserve"> </w:t>
      </w:r>
      <w:r w:rsidRPr="002D5383">
        <w:rPr>
          <w:rFonts w:ascii="Calibri" w:hAnsi="Calibri" w:cs="Calibri"/>
          <w:sz w:val="20"/>
          <w:szCs w:val="20"/>
        </w:rPr>
        <w:t xml:space="preserve">de </w:t>
      </w:r>
      <w:r w:rsidR="00473A2B" w:rsidRPr="002D5383">
        <w:rPr>
          <w:rFonts w:ascii="Calibri" w:hAnsi="Calibri" w:cs="Calibri"/>
          <w:sz w:val="20"/>
          <w:szCs w:val="20"/>
        </w:rPr>
        <w:t xml:space="preserve">la </w:t>
      </w:r>
      <w:r w:rsidRPr="002D5383">
        <w:rPr>
          <w:rFonts w:ascii="Calibri" w:hAnsi="Calibri" w:cs="Calibri"/>
          <w:sz w:val="20"/>
          <w:szCs w:val="20"/>
        </w:rPr>
        <w:t>division N1 monte dans la division TOP</w:t>
      </w:r>
      <w:r w:rsidR="00AD6738" w:rsidRPr="002D5383">
        <w:rPr>
          <w:rFonts w:ascii="Calibri" w:hAnsi="Calibri" w:cs="Calibri"/>
          <w:sz w:val="20"/>
          <w:szCs w:val="20"/>
        </w:rPr>
        <w:t xml:space="preserve"> </w:t>
      </w:r>
      <w:r w:rsidRPr="002D5383">
        <w:rPr>
          <w:rFonts w:ascii="Calibri" w:hAnsi="Calibri" w:cs="Calibri"/>
          <w:sz w:val="20"/>
          <w:szCs w:val="20"/>
        </w:rPr>
        <w:t>9 si son score moyen est plus élevé que celui de l’équipe classée à la 8</w:t>
      </w:r>
      <w:r w:rsidRPr="002D5383">
        <w:rPr>
          <w:rFonts w:ascii="Calibri" w:hAnsi="Calibri" w:cs="Calibri"/>
          <w:sz w:val="20"/>
          <w:szCs w:val="20"/>
          <w:vertAlign w:val="superscript"/>
        </w:rPr>
        <w:t>ème</w:t>
      </w:r>
      <w:r w:rsidRPr="002D5383">
        <w:rPr>
          <w:rFonts w:ascii="Calibri" w:hAnsi="Calibri" w:cs="Calibri"/>
          <w:sz w:val="20"/>
          <w:szCs w:val="20"/>
        </w:rPr>
        <w:t xml:space="preserve"> place de la division TOP</w:t>
      </w:r>
      <w:r w:rsidR="00AD6738" w:rsidRPr="002D5383">
        <w:rPr>
          <w:rFonts w:ascii="Calibri" w:hAnsi="Calibri" w:cs="Calibri"/>
          <w:sz w:val="20"/>
          <w:szCs w:val="20"/>
        </w:rPr>
        <w:t xml:space="preserve"> </w:t>
      </w:r>
      <w:r w:rsidRPr="002D5383">
        <w:rPr>
          <w:rFonts w:ascii="Calibri" w:hAnsi="Calibri" w:cs="Calibri"/>
          <w:sz w:val="20"/>
          <w:szCs w:val="20"/>
        </w:rPr>
        <w:t>9.</w:t>
      </w:r>
    </w:p>
    <w:p w14:paraId="5B3B42AB" w14:textId="77777777" w:rsidR="00473A2B" w:rsidRPr="002D5383" w:rsidRDefault="00884FF8" w:rsidP="006B4199">
      <w:pPr>
        <w:pStyle w:val="NormalWeb"/>
        <w:numPr>
          <w:ilvl w:val="3"/>
          <w:numId w:val="7"/>
        </w:numPr>
        <w:spacing w:before="0" w:after="0"/>
        <w:ind w:left="709" w:hanging="425"/>
        <w:jc w:val="both"/>
        <w:rPr>
          <w:rFonts w:ascii="Calibri" w:hAnsi="Calibri" w:cs="Calibri"/>
          <w:sz w:val="20"/>
          <w:szCs w:val="20"/>
        </w:rPr>
      </w:pPr>
      <w:r w:rsidRPr="002D5383">
        <w:rPr>
          <w:rFonts w:ascii="Calibri" w:hAnsi="Calibri" w:cs="Calibri"/>
          <w:sz w:val="20"/>
          <w:szCs w:val="20"/>
        </w:rPr>
        <w:t xml:space="preserve">L’équipe classée </w:t>
      </w:r>
      <w:r w:rsidR="005F7852" w:rsidRPr="002D5383">
        <w:rPr>
          <w:rFonts w:ascii="Calibri" w:hAnsi="Calibri" w:cs="Calibri"/>
          <w:sz w:val="20"/>
          <w:szCs w:val="20"/>
        </w:rPr>
        <w:t>1</w:t>
      </w:r>
      <w:r w:rsidR="005F7852" w:rsidRPr="002D5383">
        <w:rPr>
          <w:rFonts w:ascii="Calibri" w:hAnsi="Calibri" w:cs="Calibri"/>
          <w:sz w:val="20"/>
          <w:szCs w:val="20"/>
          <w:vertAlign w:val="superscript"/>
        </w:rPr>
        <w:t>er</w:t>
      </w:r>
      <w:r w:rsidR="00864C13" w:rsidRPr="002D5383">
        <w:rPr>
          <w:rFonts w:ascii="Calibri" w:hAnsi="Calibri" w:cs="Calibri"/>
          <w:sz w:val="20"/>
          <w:szCs w:val="20"/>
          <w:vertAlign w:val="superscript"/>
        </w:rPr>
        <w:t>e</w:t>
      </w:r>
      <w:r w:rsidR="005F7852" w:rsidRPr="002D5383">
        <w:rPr>
          <w:rFonts w:ascii="Calibri" w:hAnsi="Calibri" w:cs="Calibri"/>
          <w:sz w:val="20"/>
          <w:szCs w:val="20"/>
        </w:rPr>
        <w:t xml:space="preserve"> </w:t>
      </w:r>
      <w:r w:rsidR="00473A2B" w:rsidRPr="002D5383">
        <w:rPr>
          <w:rFonts w:ascii="Calibri" w:hAnsi="Calibri" w:cs="Calibri"/>
          <w:sz w:val="20"/>
          <w:szCs w:val="20"/>
        </w:rPr>
        <w:t>du classement général</w:t>
      </w:r>
      <w:r w:rsidRPr="002D5383">
        <w:rPr>
          <w:rFonts w:ascii="Calibri" w:hAnsi="Calibri" w:cs="Calibri"/>
          <w:sz w:val="20"/>
          <w:szCs w:val="20"/>
        </w:rPr>
        <w:t xml:space="preserve"> de la division N2 monte dans la division </w:t>
      </w:r>
      <w:r w:rsidR="00473A2B" w:rsidRPr="002D5383">
        <w:rPr>
          <w:rFonts w:ascii="Calibri" w:hAnsi="Calibri" w:cs="Calibri"/>
          <w:sz w:val="20"/>
          <w:szCs w:val="20"/>
        </w:rPr>
        <w:t>N</w:t>
      </w:r>
      <w:r w:rsidRPr="002D5383">
        <w:rPr>
          <w:rFonts w:ascii="Calibri" w:hAnsi="Calibri" w:cs="Calibri"/>
          <w:sz w:val="20"/>
          <w:szCs w:val="20"/>
        </w:rPr>
        <w:t>1</w:t>
      </w:r>
      <w:r w:rsidR="00473A2B" w:rsidRPr="002D5383">
        <w:rPr>
          <w:rFonts w:ascii="Calibri" w:hAnsi="Calibri" w:cs="Calibri"/>
          <w:sz w:val="20"/>
          <w:szCs w:val="20"/>
        </w:rPr>
        <w:t>.</w:t>
      </w:r>
    </w:p>
    <w:p w14:paraId="0B797AB5" w14:textId="77777777" w:rsidR="00884FF8" w:rsidRPr="002D5383" w:rsidRDefault="00884FF8" w:rsidP="006B4199">
      <w:pPr>
        <w:pStyle w:val="NormalWeb"/>
        <w:spacing w:before="0" w:after="120"/>
        <w:ind w:left="709"/>
        <w:jc w:val="both"/>
        <w:rPr>
          <w:rFonts w:ascii="Calibri" w:hAnsi="Calibri" w:cs="Calibri"/>
          <w:sz w:val="20"/>
          <w:szCs w:val="20"/>
        </w:rPr>
      </w:pPr>
      <w:r w:rsidRPr="002D5383">
        <w:rPr>
          <w:rFonts w:ascii="Calibri" w:hAnsi="Calibri" w:cs="Calibri"/>
          <w:sz w:val="20"/>
          <w:szCs w:val="20"/>
        </w:rPr>
        <w:t xml:space="preserve">L’équipe classée </w:t>
      </w:r>
      <w:r w:rsidR="005F7852" w:rsidRPr="002D5383">
        <w:rPr>
          <w:rFonts w:ascii="Calibri" w:hAnsi="Calibri" w:cs="Calibri"/>
          <w:sz w:val="20"/>
          <w:szCs w:val="20"/>
        </w:rPr>
        <w:t>2</w:t>
      </w:r>
      <w:r w:rsidR="005F7852" w:rsidRPr="002D5383">
        <w:rPr>
          <w:rFonts w:ascii="Calibri" w:hAnsi="Calibri" w:cs="Calibri"/>
          <w:sz w:val="20"/>
          <w:szCs w:val="20"/>
          <w:vertAlign w:val="superscript"/>
        </w:rPr>
        <w:t>ème</w:t>
      </w:r>
      <w:r w:rsidR="005F7852" w:rsidRPr="002D5383">
        <w:rPr>
          <w:rFonts w:ascii="Calibri" w:hAnsi="Calibri" w:cs="Calibri"/>
          <w:sz w:val="20"/>
          <w:szCs w:val="20"/>
        </w:rPr>
        <w:t xml:space="preserve"> </w:t>
      </w:r>
      <w:r w:rsidR="00473A2B" w:rsidRPr="002D5383">
        <w:rPr>
          <w:rFonts w:ascii="Calibri" w:hAnsi="Calibri" w:cs="Calibri"/>
          <w:sz w:val="20"/>
          <w:szCs w:val="20"/>
        </w:rPr>
        <w:t xml:space="preserve">du classement général </w:t>
      </w:r>
      <w:r w:rsidRPr="002D5383">
        <w:rPr>
          <w:rFonts w:ascii="Calibri" w:hAnsi="Calibri" w:cs="Calibri"/>
          <w:sz w:val="20"/>
          <w:szCs w:val="20"/>
        </w:rPr>
        <w:t xml:space="preserve">de </w:t>
      </w:r>
      <w:r w:rsidR="00473A2B" w:rsidRPr="002D5383">
        <w:rPr>
          <w:rFonts w:ascii="Calibri" w:hAnsi="Calibri" w:cs="Calibri"/>
          <w:sz w:val="20"/>
          <w:szCs w:val="20"/>
        </w:rPr>
        <w:t xml:space="preserve">la </w:t>
      </w:r>
      <w:r w:rsidRPr="002D5383">
        <w:rPr>
          <w:rFonts w:ascii="Calibri" w:hAnsi="Calibri" w:cs="Calibri"/>
          <w:sz w:val="20"/>
          <w:szCs w:val="20"/>
        </w:rPr>
        <w:t xml:space="preserve">division N2 monte dans la division </w:t>
      </w:r>
      <w:r w:rsidR="00473A2B" w:rsidRPr="002D5383">
        <w:rPr>
          <w:rFonts w:ascii="Calibri" w:hAnsi="Calibri" w:cs="Calibri"/>
          <w:sz w:val="20"/>
          <w:szCs w:val="20"/>
        </w:rPr>
        <w:t>N</w:t>
      </w:r>
      <w:r w:rsidRPr="002D5383">
        <w:rPr>
          <w:rFonts w:ascii="Calibri" w:hAnsi="Calibri" w:cs="Calibri"/>
          <w:sz w:val="20"/>
          <w:szCs w:val="20"/>
        </w:rPr>
        <w:t>1 si son score moyen est plus élevé que celui de l’équipe classée à la 8</w:t>
      </w:r>
      <w:r w:rsidRPr="002D5383">
        <w:rPr>
          <w:rFonts w:ascii="Calibri" w:hAnsi="Calibri" w:cs="Calibri"/>
          <w:sz w:val="20"/>
          <w:szCs w:val="20"/>
          <w:vertAlign w:val="superscript"/>
        </w:rPr>
        <w:t>ème</w:t>
      </w:r>
      <w:r w:rsidRPr="002D5383">
        <w:rPr>
          <w:rFonts w:ascii="Calibri" w:hAnsi="Calibri" w:cs="Calibri"/>
          <w:sz w:val="20"/>
          <w:szCs w:val="20"/>
        </w:rPr>
        <w:t xml:space="preserve"> place de la division </w:t>
      </w:r>
      <w:r w:rsidR="00473A2B" w:rsidRPr="002D5383">
        <w:rPr>
          <w:rFonts w:ascii="Calibri" w:hAnsi="Calibri" w:cs="Calibri"/>
          <w:sz w:val="20"/>
          <w:szCs w:val="20"/>
        </w:rPr>
        <w:t>N1</w:t>
      </w:r>
      <w:r w:rsidRPr="002D5383">
        <w:rPr>
          <w:rFonts w:ascii="Calibri" w:hAnsi="Calibri" w:cs="Calibri"/>
          <w:sz w:val="20"/>
          <w:szCs w:val="20"/>
        </w:rPr>
        <w:t>.</w:t>
      </w:r>
    </w:p>
    <w:p w14:paraId="4E652A66" w14:textId="77777777" w:rsidR="00473A2B" w:rsidRPr="002D5383" w:rsidRDefault="00473A2B" w:rsidP="006B4199">
      <w:pPr>
        <w:pStyle w:val="NormalWeb"/>
        <w:numPr>
          <w:ilvl w:val="3"/>
          <w:numId w:val="7"/>
        </w:numPr>
        <w:spacing w:before="0" w:after="0"/>
        <w:ind w:left="709" w:hanging="425"/>
        <w:jc w:val="both"/>
        <w:rPr>
          <w:rFonts w:ascii="Calibri" w:hAnsi="Calibri" w:cs="Calibri"/>
          <w:sz w:val="20"/>
          <w:szCs w:val="20"/>
        </w:rPr>
      </w:pPr>
      <w:r w:rsidRPr="002D5383">
        <w:rPr>
          <w:rFonts w:ascii="Calibri" w:hAnsi="Calibri" w:cs="Calibri"/>
          <w:sz w:val="20"/>
          <w:szCs w:val="20"/>
        </w:rPr>
        <w:t xml:space="preserve">L’équipe classée </w:t>
      </w:r>
      <w:r w:rsidR="004D450D" w:rsidRPr="002D5383">
        <w:rPr>
          <w:rFonts w:ascii="Calibri" w:hAnsi="Calibri" w:cs="Calibri"/>
          <w:sz w:val="20"/>
          <w:szCs w:val="20"/>
        </w:rPr>
        <w:t>1</w:t>
      </w:r>
      <w:r w:rsidR="004D450D" w:rsidRPr="002D5383">
        <w:rPr>
          <w:rFonts w:ascii="Calibri" w:hAnsi="Calibri" w:cs="Calibri"/>
          <w:sz w:val="20"/>
          <w:szCs w:val="20"/>
          <w:vertAlign w:val="superscript"/>
        </w:rPr>
        <w:t>er</w:t>
      </w:r>
      <w:r w:rsidR="00864C13" w:rsidRPr="002D5383">
        <w:rPr>
          <w:rFonts w:ascii="Calibri" w:hAnsi="Calibri" w:cs="Calibri"/>
          <w:sz w:val="20"/>
          <w:szCs w:val="20"/>
          <w:vertAlign w:val="superscript"/>
        </w:rPr>
        <w:t>e</w:t>
      </w:r>
      <w:r w:rsidR="004D450D" w:rsidRPr="002D5383">
        <w:rPr>
          <w:rFonts w:ascii="Calibri" w:hAnsi="Calibri" w:cs="Calibri"/>
          <w:sz w:val="20"/>
          <w:szCs w:val="20"/>
        </w:rPr>
        <w:t xml:space="preserve"> </w:t>
      </w:r>
      <w:r w:rsidRPr="002D5383">
        <w:rPr>
          <w:rFonts w:ascii="Calibri" w:hAnsi="Calibri" w:cs="Calibri"/>
          <w:sz w:val="20"/>
          <w:szCs w:val="20"/>
        </w:rPr>
        <w:t>du classement général de la division N3 H monte dans la division N2 H.</w:t>
      </w:r>
    </w:p>
    <w:p w14:paraId="1A18712F" w14:textId="77777777" w:rsidR="00473A2B" w:rsidRPr="002D5383" w:rsidRDefault="00473A2B" w:rsidP="00524537">
      <w:pPr>
        <w:pStyle w:val="NormalWeb"/>
        <w:spacing w:before="0" w:after="0"/>
        <w:ind w:left="709"/>
        <w:jc w:val="both"/>
        <w:rPr>
          <w:rFonts w:ascii="Calibri" w:hAnsi="Calibri" w:cs="Calibri"/>
          <w:sz w:val="20"/>
          <w:szCs w:val="20"/>
        </w:rPr>
      </w:pPr>
      <w:r w:rsidRPr="002D5383">
        <w:rPr>
          <w:rFonts w:ascii="Calibri" w:hAnsi="Calibri" w:cs="Calibri"/>
          <w:sz w:val="20"/>
          <w:szCs w:val="20"/>
        </w:rPr>
        <w:t xml:space="preserve">L’équipe classée </w:t>
      </w:r>
      <w:r w:rsidR="001E6954" w:rsidRPr="002D5383">
        <w:rPr>
          <w:rFonts w:ascii="Calibri" w:hAnsi="Calibri" w:cs="Calibri"/>
          <w:sz w:val="20"/>
          <w:szCs w:val="20"/>
        </w:rPr>
        <w:t>2</w:t>
      </w:r>
      <w:r w:rsidR="001E6954" w:rsidRPr="002D5383">
        <w:rPr>
          <w:rFonts w:ascii="Calibri" w:hAnsi="Calibri" w:cs="Calibri"/>
          <w:sz w:val="20"/>
          <w:szCs w:val="20"/>
          <w:vertAlign w:val="superscript"/>
        </w:rPr>
        <w:t>ème</w:t>
      </w:r>
      <w:r w:rsidR="001E6954" w:rsidRPr="002D5383">
        <w:rPr>
          <w:rFonts w:ascii="Calibri" w:hAnsi="Calibri" w:cs="Calibri"/>
          <w:sz w:val="20"/>
          <w:szCs w:val="20"/>
        </w:rPr>
        <w:t xml:space="preserve"> </w:t>
      </w:r>
      <w:r w:rsidRPr="002D5383">
        <w:rPr>
          <w:rFonts w:ascii="Calibri" w:hAnsi="Calibri" w:cs="Calibri"/>
          <w:sz w:val="20"/>
          <w:szCs w:val="20"/>
        </w:rPr>
        <w:t xml:space="preserve">du classement général de la division </w:t>
      </w:r>
      <w:r w:rsidR="005F7852" w:rsidRPr="002D5383">
        <w:rPr>
          <w:rFonts w:ascii="Calibri" w:hAnsi="Calibri" w:cs="Calibri"/>
          <w:sz w:val="20"/>
          <w:szCs w:val="20"/>
        </w:rPr>
        <w:t xml:space="preserve">N3 H </w:t>
      </w:r>
      <w:r w:rsidRPr="002D5383">
        <w:rPr>
          <w:rFonts w:ascii="Calibri" w:hAnsi="Calibri" w:cs="Calibri"/>
          <w:sz w:val="20"/>
          <w:szCs w:val="20"/>
        </w:rPr>
        <w:t xml:space="preserve">monte dans la division </w:t>
      </w:r>
      <w:r w:rsidR="005F7852" w:rsidRPr="002D5383">
        <w:rPr>
          <w:rFonts w:ascii="Calibri" w:hAnsi="Calibri" w:cs="Calibri"/>
          <w:sz w:val="20"/>
          <w:szCs w:val="20"/>
        </w:rPr>
        <w:t xml:space="preserve">N2 H </w:t>
      </w:r>
      <w:r w:rsidRPr="002D5383">
        <w:rPr>
          <w:rFonts w:ascii="Calibri" w:hAnsi="Calibri" w:cs="Calibri"/>
          <w:sz w:val="20"/>
          <w:szCs w:val="20"/>
        </w:rPr>
        <w:t xml:space="preserve">si son score moyen est plus élevé que celui de l’équipe classée à la </w:t>
      </w:r>
      <w:r w:rsidR="005F7852" w:rsidRPr="002D5383">
        <w:rPr>
          <w:rFonts w:ascii="Calibri" w:hAnsi="Calibri" w:cs="Calibri"/>
          <w:sz w:val="20"/>
          <w:szCs w:val="20"/>
        </w:rPr>
        <w:t>17</w:t>
      </w:r>
      <w:r w:rsidRPr="002D5383">
        <w:rPr>
          <w:rFonts w:ascii="Calibri" w:hAnsi="Calibri" w:cs="Calibri"/>
          <w:sz w:val="20"/>
          <w:szCs w:val="20"/>
          <w:vertAlign w:val="superscript"/>
        </w:rPr>
        <w:t>ème</w:t>
      </w:r>
      <w:r w:rsidRPr="002D5383">
        <w:rPr>
          <w:rFonts w:ascii="Calibri" w:hAnsi="Calibri" w:cs="Calibri"/>
          <w:sz w:val="20"/>
          <w:szCs w:val="20"/>
        </w:rPr>
        <w:t xml:space="preserve"> place de la division </w:t>
      </w:r>
      <w:r w:rsidR="005F7852" w:rsidRPr="002D5383">
        <w:rPr>
          <w:rFonts w:ascii="Calibri" w:hAnsi="Calibri" w:cs="Calibri"/>
          <w:sz w:val="20"/>
          <w:szCs w:val="20"/>
        </w:rPr>
        <w:t>N2 H</w:t>
      </w:r>
      <w:r w:rsidRPr="002D5383">
        <w:rPr>
          <w:rFonts w:ascii="Calibri" w:hAnsi="Calibri" w:cs="Calibri"/>
          <w:sz w:val="20"/>
          <w:szCs w:val="20"/>
        </w:rPr>
        <w:t>.</w:t>
      </w:r>
    </w:p>
    <w:p w14:paraId="36BAE1A8" w14:textId="77777777" w:rsidR="001E6954" w:rsidRPr="002D5383" w:rsidRDefault="005F7852" w:rsidP="006B4199">
      <w:pPr>
        <w:pStyle w:val="NormalWeb"/>
        <w:spacing w:before="0" w:after="0"/>
        <w:ind w:left="709"/>
        <w:jc w:val="both"/>
        <w:rPr>
          <w:rFonts w:ascii="Calibri" w:hAnsi="Calibri" w:cs="Calibri"/>
          <w:sz w:val="20"/>
          <w:szCs w:val="20"/>
        </w:rPr>
      </w:pPr>
      <w:r w:rsidRPr="002D5383">
        <w:rPr>
          <w:rFonts w:ascii="Calibri" w:hAnsi="Calibri" w:cs="Calibri"/>
          <w:sz w:val="20"/>
          <w:szCs w:val="20"/>
        </w:rPr>
        <w:t xml:space="preserve">L’équipe classée </w:t>
      </w:r>
      <w:r w:rsidR="001E6954" w:rsidRPr="002D5383">
        <w:rPr>
          <w:rFonts w:ascii="Calibri" w:hAnsi="Calibri" w:cs="Calibri"/>
          <w:sz w:val="20"/>
          <w:szCs w:val="20"/>
        </w:rPr>
        <w:t>3</w:t>
      </w:r>
      <w:r w:rsidR="001E6954" w:rsidRPr="002D5383">
        <w:rPr>
          <w:rFonts w:ascii="Calibri" w:hAnsi="Calibri" w:cs="Calibri"/>
          <w:sz w:val="20"/>
          <w:szCs w:val="20"/>
          <w:vertAlign w:val="superscript"/>
        </w:rPr>
        <w:t>ème</w:t>
      </w:r>
      <w:r w:rsidR="001E6954" w:rsidRPr="002D5383">
        <w:rPr>
          <w:rFonts w:ascii="Calibri" w:hAnsi="Calibri" w:cs="Calibri"/>
          <w:sz w:val="20"/>
          <w:szCs w:val="20"/>
        </w:rPr>
        <w:t xml:space="preserve"> </w:t>
      </w:r>
      <w:r w:rsidRPr="002D5383">
        <w:rPr>
          <w:rFonts w:ascii="Calibri" w:hAnsi="Calibri" w:cs="Calibri"/>
          <w:sz w:val="20"/>
          <w:szCs w:val="20"/>
        </w:rPr>
        <w:t>du classement général de la division N3 H monte dans la division N2 H si son score moyen est plus élevé que celui de l’équipe classée à la 16</w:t>
      </w:r>
      <w:r w:rsidRPr="002D5383">
        <w:rPr>
          <w:rFonts w:ascii="Calibri" w:hAnsi="Calibri" w:cs="Calibri"/>
          <w:sz w:val="20"/>
          <w:szCs w:val="20"/>
          <w:vertAlign w:val="superscript"/>
        </w:rPr>
        <w:t>ème</w:t>
      </w:r>
      <w:r w:rsidRPr="002D5383">
        <w:rPr>
          <w:rFonts w:ascii="Calibri" w:hAnsi="Calibri" w:cs="Calibri"/>
          <w:sz w:val="20"/>
          <w:szCs w:val="20"/>
        </w:rPr>
        <w:t xml:space="preserve"> place de la division N2 H.</w:t>
      </w:r>
    </w:p>
    <w:p w14:paraId="3A6FABBE" w14:textId="77777777" w:rsidR="005F7852" w:rsidRPr="002D5383" w:rsidRDefault="005F7852" w:rsidP="006B4199">
      <w:pPr>
        <w:pStyle w:val="NormalWeb"/>
        <w:spacing w:before="0" w:after="120"/>
        <w:ind w:left="709"/>
        <w:jc w:val="both"/>
        <w:rPr>
          <w:rFonts w:ascii="Calibri" w:hAnsi="Calibri" w:cs="Calibri"/>
          <w:sz w:val="20"/>
          <w:szCs w:val="20"/>
        </w:rPr>
      </w:pPr>
      <w:r w:rsidRPr="002D5383">
        <w:rPr>
          <w:rFonts w:ascii="Calibri" w:hAnsi="Calibri" w:cs="Calibri"/>
          <w:sz w:val="20"/>
          <w:szCs w:val="20"/>
        </w:rPr>
        <w:t xml:space="preserve">L’équipe classée </w:t>
      </w:r>
      <w:r w:rsidR="001E6954" w:rsidRPr="002D5383">
        <w:rPr>
          <w:rFonts w:ascii="Calibri" w:hAnsi="Calibri" w:cs="Calibri"/>
          <w:sz w:val="20"/>
          <w:szCs w:val="20"/>
        </w:rPr>
        <w:t>4</w:t>
      </w:r>
      <w:r w:rsidR="001E6954" w:rsidRPr="002D5383">
        <w:rPr>
          <w:rFonts w:ascii="Calibri" w:hAnsi="Calibri" w:cs="Calibri"/>
          <w:sz w:val="20"/>
          <w:szCs w:val="20"/>
          <w:vertAlign w:val="superscript"/>
        </w:rPr>
        <w:t>ème</w:t>
      </w:r>
      <w:r w:rsidR="001E6954" w:rsidRPr="002D5383">
        <w:rPr>
          <w:rFonts w:ascii="Calibri" w:hAnsi="Calibri" w:cs="Calibri"/>
          <w:sz w:val="20"/>
          <w:szCs w:val="20"/>
        </w:rPr>
        <w:t xml:space="preserve"> </w:t>
      </w:r>
      <w:r w:rsidRPr="002D5383">
        <w:rPr>
          <w:rFonts w:ascii="Calibri" w:hAnsi="Calibri" w:cs="Calibri"/>
          <w:sz w:val="20"/>
          <w:szCs w:val="20"/>
        </w:rPr>
        <w:t>du classement général de la division N3 H monte dans la division N2 H si son score moyen est plus élevé que celui de l’équipe classée à la 15</w:t>
      </w:r>
      <w:r w:rsidRPr="002D5383">
        <w:rPr>
          <w:rFonts w:ascii="Calibri" w:hAnsi="Calibri" w:cs="Calibri"/>
          <w:sz w:val="20"/>
          <w:szCs w:val="20"/>
          <w:vertAlign w:val="superscript"/>
        </w:rPr>
        <w:t>ème</w:t>
      </w:r>
      <w:r w:rsidRPr="002D5383">
        <w:rPr>
          <w:rFonts w:ascii="Calibri" w:hAnsi="Calibri" w:cs="Calibri"/>
          <w:sz w:val="20"/>
          <w:szCs w:val="20"/>
        </w:rPr>
        <w:t xml:space="preserve"> place de la division N2 H.</w:t>
      </w:r>
    </w:p>
    <w:p w14:paraId="691C7D53" w14:textId="77777777" w:rsidR="005E001B" w:rsidRPr="002D5383" w:rsidRDefault="005E001B" w:rsidP="006B4199">
      <w:pPr>
        <w:pStyle w:val="NormalWeb"/>
        <w:numPr>
          <w:ilvl w:val="3"/>
          <w:numId w:val="7"/>
        </w:numPr>
        <w:spacing w:before="0" w:after="120"/>
        <w:ind w:left="709" w:hanging="425"/>
        <w:jc w:val="both"/>
        <w:rPr>
          <w:rFonts w:ascii="Calibri" w:hAnsi="Calibri" w:cs="Calibri"/>
          <w:sz w:val="20"/>
          <w:szCs w:val="20"/>
        </w:rPr>
      </w:pPr>
      <w:r w:rsidRPr="002D5383">
        <w:rPr>
          <w:rFonts w:ascii="Calibri" w:hAnsi="Calibri" w:cs="Calibri"/>
          <w:sz w:val="20"/>
          <w:szCs w:val="20"/>
        </w:rPr>
        <w:t>Les équipes ainsi remplacées sont reléguées dans la division immédiatement inférieure</w:t>
      </w:r>
      <w:r w:rsidR="001E6954" w:rsidRPr="002D5383">
        <w:rPr>
          <w:rFonts w:ascii="Calibri" w:hAnsi="Calibri" w:cs="Calibri"/>
          <w:sz w:val="20"/>
          <w:szCs w:val="20"/>
        </w:rPr>
        <w:t>.</w:t>
      </w:r>
    </w:p>
    <w:p w14:paraId="0500C92D" w14:textId="77777777" w:rsidR="001C5218" w:rsidRPr="002D5383" w:rsidRDefault="001C5218" w:rsidP="006B4199">
      <w:pPr>
        <w:pStyle w:val="NormalWeb"/>
        <w:numPr>
          <w:ilvl w:val="3"/>
          <w:numId w:val="7"/>
        </w:numPr>
        <w:spacing w:before="0" w:after="120"/>
        <w:ind w:left="709" w:hanging="425"/>
        <w:jc w:val="both"/>
        <w:rPr>
          <w:rFonts w:ascii="Calibri" w:hAnsi="Calibri" w:cs="Calibri"/>
          <w:sz w:val="20"/>
          <w:szCs w:val="20"/>
        </w:rPr>
      </w:pPr>
      <w:r w:rsidRPr="002D5383">
        <w:rPr>
          <w:rFonts w:ascii="Calibri" w:hAnsi="Calibri" w:cs="Calibri"/>
          <w:sz w:val="20"/>
          <w:szCs w:val="20"/>
        </w:rPr>
        <w:t>Pour</w:t>
      </w:r>
      <w:r w:rsidR="00945933" w:rsidRPr="002D5383">
        <w:rPr>
          <w:rFonts w:ascii="Calibri" w:hAnsi="Calibri" w:cs="Calibri"/>
          <w:sz w:val="20"/>
          <w:szCs w:val="20"/>
        </w:rPr>
        <w:t xml:space="preserve"> </w:t>
      </w:r>
      <w:r w:rsidRPr="002D5383">
        <w:rPr>
          <w:rFonts w:ascii="Calibri" w:hAnsi="Calibri" w:cs="Calibri"/>
          <w:sz w:val="20"/>
          <w:szCs w:val="20"/>
        </w:rPr>
        <w:t>2018/2019, pas de montée des équipes de REG1</w:t>
      </w:r>
      <w:r w:rsidR="00945933" w:rsidRPr="002D5383">
        <w:rPr>
          <w:rFonts w:ascii="Calibri" w:hAnsi="Calibri" w:cs="Calibri"/>
          <w:sz w:val="20"/>
          <w:szCs w:val="20"/>
        </w:rPr>
        <w:t xml:space="preserve"> masculine</w:t>
      </w:r>
      <w:r w:rsidRPr="002D5383">
        <w:rPr>
          <w:rFonts w:ascii="Calibri" w:hAnsi="Calibri" w:cs="Calibri"/>
          <w:sz w:val="20"/>
          <w:szCs w:val="20"/>
        </w:rPr>
        <w:t xml:space="preserve"> en division N2 </w:t>
      </w:r>
      <w:r w:rsidR="00945933" w:rsidRPr="002D5383">
        <w:rPr>
          <w:rFonts w:ascii="Calibri" w:hAnsi="Calibri" w:cs="Calibri"/>
          <w:sz w:val="20"/>
          <w:szCs w:val="20"/>
        </w:rPr>
        <w:t>masculine</w:t>
      </w:r>
    </w:p>
    <w:p w14:paraId="0A3265AB" w14:textId="77777777" w:rsidR="005E001B" w:rsidRPr="002D5383" w:rsidRDefault="005E001B" w:rsidP="006B4199">
      <w:pPr>
        <w:pStyle w:val="NormalWeb"/>
        <w:numPr>
          <w:ilvl w:val="3"/>
          <w:numId w:val="7"/>
        </w:numPr>
        <w:spacing w:before="0" w:after="120"/>
        <w:ind w:left="709" w:hanging="425"/>
        <w:jc w:val="both"/>
        <w:rPr>
          <w:rFonts w:ascii="Calibri" w:hAnsi="Calibri" w:cs="Calibri"/>
          <w:sz w:val="20"/>
          <w:szCs w:val="20"/>
        </w:rPr>
      </w:pPr>
      <w:r w:rsidRPr="002D5383">
        <w:rPr>
          <w:rFonts w:ascii="Calibri" w:hAnsi="Calibri" w:cs="Calibri"/>
          <w:sz w:val="20"/>
          <w:szCs w:val="20"/>
        </w:rPr>
        <w:t>Pour le niveau régional</w:t>
      </w:r>
      <w:r w:rsidR="007963EE" w:rsidRPr="002D5383">
        <w:rPr>
          <w:rFonts w:ascii="Calibri" w:hAnsi="Calibri" w:cs="Calibri"/>
          <w:sz w:val="20"/>
          <w:szCs w:val="20"/>
        </w:rPr>
        <w:t>,</w:t>
      </w:r>
      <w:r w:rsidRPr="002D5383">
        <w:rPr>
          <w:rFonts w:ascii="Calibri" w:hAnsi="Calibri" w:cs="Calibri"/>
          <w:sz w:val="20"/>
          <w:szCs w:val="20"/>
        </w:rPr>
        <w:t xml:space="preserve"> les accessions et relégations sont gérées au niveau de la Ligue</w:t>
      </w:r>
      <w:r w:rsidR="001E6954" w:rsidRPr="002D5383">
        <w:rPr>
          <w:rFonts w:ascii="Calibri" w:hAnsi="Calibri" w:cs="Calibri"/>
          <w:sz w:val="20"/>
          <w:szCs w:val="20"/>
        </w:rPr>
        <w:t>.</w:t>
      </w:r>
    </w:p>
    <w:p w14:paraId="4A730BF1" w14:textId="77777777" w:rsidR="009C08B0" w:rsidRPr="002D5383" w:rsidRDefault="009C08B0" w:rsidP="005A0BFC">
      <w:pPr>
        <w:pStyle w:val="Citationintense1"/>
        <w:spacing w:before="360" w:after="120"/>
        <w:rPr>
          <w:color w:val="3333FF"/>
          <w:sz w:val="22"/>
        </w:rPr>
      </w:pPr>
      <w:bookmarkStart w:id="54" w:name="_Toc393362632"/>
      <w:r w:rsidRPr="002D5383">
        <w:rPr>
          <w:color w:val="3333FF"/>
          <w:sz w:val="22"/>
        </w:rPr>
        <w:t xml:space="preserve">ARTICLE </w:t>
      </w:r>
      <w:r w:rsidR="00D6351D" w:rsidRPr="002D5383">
        <w:rPr>
          <w:color w:val="3333FF"/>
          <w:sz w:val="22"/>
        </w:rPr>
        <w:t>34</w:t>
      </w:r>
      <w:r w:rsidRPr="002D5383">
        <w:rPr>
          <w:color w:val="3333FF"/>
          <w:sz w:val="22"/>
        </w:rPr>
        <w:t xml:space="preserve"> : </w:t>
      </w:r>
      <w:bookmarkEnd w:id="54"/>
      <w:r w:rsidR="001C4C94" w:rsidRPr="002D5383">
        <w:rPr>
          <w:color w:val="3333FF"/>
          <w:sz w:val="22"/>
        </w:rPr>
        <w:t>Obligations</w:t>
      </w:r>
    </w:p>
    <w:p w14:paraId="3A9DE695" w14:textId="584DCA68" w:rsidR="009C08B0" w:rsidRPr="002D5383" w:rsidRDefault="00CF2028" w:rsidP="00092656">
      <w:pPr>
        <w:pStyle w:val="NormalWeb"/>
        <w:spacing w:before="120" w:after="60"/>
        <w:ind w:left="142"/>
        <w:jc w:val="both"/>
        <w:rPr>
          <w:rFonts w:ascii="Calibri" w:hAnsi="Calibri"/>
          <w:sz w:val="20"/>
          <w:szCs w:val="20"/>
        </w:rPr>
      </w:pPr>
      <w:r w:rsidRPr="002D5383">
        <w:rPr>
          <w:rFonts w:ascii="Calibri" w:hAnsi="Calibri"/>
          <w:sz w:val="20"/>
          <w:szCs w:val="20"/>
        </w:rPr>
        <w:t>L</w:t>
      </w:r>
      <w:r w:rsidR="009C08B0" w:rsidRPr="002D5383">
        <w:rPr>
          <w:rFonts w:ascii="Calibri" w:hAnsi="Calibri"/>
          <w:sz w:val="20"/>
          <w:szCs w:val="20"/>
        </w:rPr>
        <w:t xml:space="preserve">es clubs engagés en </w:t>
      </w:r>
      <w:r w:rsidR="004D26AE" w:rsidRPr="002D5383">
        <w:rPr>
          <w:rFonts w:ascii="Calibri" w:hAnsi="Calibri"/>
          <w:sz w:val="20"/>
          <w:szCs w:val="20"/>
        </w:rPr>
        <w:t>TOP 9</w:t>
      </w:r>
      <w:r w:rsidR="00CD75F1" w:rsidRPr="002D5383">
        <w:rPr>
          <w:rFonts w:ascii="Calibri" w:hAnsi="Calibri"/>
          <w:sz w:val="20"/>
          <w:szCs w:val="20"/>
        </w:rPr>
        <w:t>,</w:t>
      </w:r>
      <w:r w:rsidR="004D26AE" w:rsidRPr="002D5383">
        <w:rPr>
          <w:rFonts w:ascii="Calibri" w:hAnsi="Calibri"/>
          <w:sz w:val="20"/>
          <w:szCs w:val="20"/>
        </w:rPr>
        <w:t xml:space="preserve"> </w:t>
      </w:r>
      <w:r w:rsidR="00AD6738" w:rsidRPr="002D5383">
        <w:rPr>
          <w:rFonts w:ascii="Calibri" w:hAnsi="Calibri"/>
          <w:sz w:val="20"/>
          <w:szCs w:val="20"/>
        </w:rPr>
        <w:t>n</w:t>
      </w:r>
      <w:r w:rsidR="009C08B0" w:rsidRPr="002D5383">
        <w:rPr>
          <w:rFonts w:ascii="Calibri" w:hAnsi="Calibri"/>
          <w:sz w:val="20"/>
          <w:szCs w:val="20"/>
        </w:rPr>
        <w:t xml:space="preserve">ationale 1 </w:t>
      </w:r>
      <w:r w:rsidR="00021FE2" w:rsidRPr="002D5383">
        <w:rPr>
          <w:rFonts w:ascii="Calibri" w:hAnsi="Calibri"/>
          <w:sz w:val="20"/>
          <w:szCs w:val="20"/>
        </w:rPr>
        <w:t>masculin</w:t>
      </w:r>
      <w:r w:rsidR="00CD75F1" w:rsidRPr="002D5383">
        <w:rPr>
          <w:rFonts w:ascii="Calibri" w:hAnsi="Calibri"/>
          <w:sz w:val="20"/>
          <w:szCs w:val="20"/>
        </w:rPr>
        <w:t>e ou f</w:t>
      </w:r>
      <w:r w:rsidR="00021FE2" w:rsidRPr="002D5383">
        <w:rPr>
          <w:rFonts w:ascii="Calibri" w:hAnsi="Calibri"/>
          <w:sz w:val="20"/>
          <w:szCs w:val="20"/>
        </w:rPr>
        <w:t>éminin</w:t>
      </w:r>
      <w:r w:rsidR="009C08B0" w:rsidRPr="002D5383">
        <w:rPr>
          <w:rFonts w:ascii="Calibri" w:hAnsi="Calibri"/>
          <w:sz w:val="20"/>
          <w:szCs w:val="20"/>
        </w:rPr>
        <w:t xml:space="preserve">e et en </w:t>
      </w:r>
      <w:r w:rsidR="00AD6738" w:rsidRPr="002D5383">
        <w:rPr>
          <w:rFonts w:ascii="Calibri" w:hAnsi="Calibri"/>
          <w:sz w:val="20"/>
          <w:szCs w:val="20"/>
        </w:rPr>
        <w:t>n</w:t>
      </w:r>
      <w:r w:rsidR="009C08B0" w:rsidRPr="002D5383">
        <w:rPr>
          <w:rFonts w:ascii="Calibri" w:hAnsi="Calibri"/>
          <w:sz w:val="20"/>
          <w:szCs w:val="20"/>
        </w:rPr>
        <w:t xml:space="preserve">ationale 2 </w:t>
      </w:r>
      <w:r w:rsidR="00021FE2" w:rsidRPr="002D5383">
        <w:rPr>
          <w:rFonts w:ascii="Calibri" w:hAnsi="Calibri"/>
          <w:sz w:val="20"/>
          <w:szCs w:val="20"/>
        </w:rPr>
        <w:t>masculin</w:t>
      </w:r>
      <w:r w:rsidR="009C08B0" w:rsidRPr="002D5383">
        <w:rPr>
          <w:rFonts w:ascii="Calibri" w:hAnsi="Calibri"/>
          <w:sz w:val="20"/>
          <w:szCs w:val="20"/>
        </w:rPr>
        <w:t xml:space="preserve">e, quel que soit leur nombre d'équipes, sont soumis à l'obligation d'une équipe </w:t>
      </w:r>
      <w:r w:rsidR="00F27073">
        <w:rPr>
          <w:rFonts w:ascii="Calibri" w:hAnsi="Calibri"/>
          <w:sz w:val="20"/>
          <w:szCs w:val="20"/>
        </w:rPr>
        <w:t xml:space="preserve">masculine ou féminine </w:t>
      </w:r>
      <w:r w:rsidR="009C08B0" w:rsidRPr="002D5383">
        <w:rPr>
          <w:rFonts w:ascii="Calibri" w:hAnsi="Calibri"/>
          <w:sz w:val="20"/>
          <w:szCs w:val="20"/>
        </w:rPr>
        <w:t xml:space="preserve">en </w:t>
      </w:r>
      <w:r w:rsidR="00AD6738" w:rsidRPr="002D5383">
        <w:rPr>
          <w:rFonts w:ascii="Calibri" w:hAnsi="Calibri"/>
          <w:sz w:val="20"/>
          <w:szCs w:val="20"/>
        </w:rPr>
        <w:t>c</w:t>
      </w:r>
      <w:r w:rsidR="009C08B0" w:rsidRPr="002D5383">
        <w:rPr>
          <w:rFonts w:ascii="Calibri" w:hAnsi="Calibri"/>
          <w:sz w:val="20"/>
          <w:szCs w:val="20"/>
        </w:rPr>
        <w:t xml:space="preserve">oupe de </w:t>
      </w:r>
      <w:r w:rsidR="00DC1F0C" w:rsidRPr="002D5383">
        <w:rPr>
          <w:rFonts w:ascii="Calibri" w:hAnsi="Calibri"/>
          <w:sz w:val="20"/>
          <w:szCs w:val="20"/>
        </w:rPr>
        <w:t>France</w:t>
      </w:r>
      <w:r w:rsidR="00A16B27" w:rsidRPr="002D5383">
        <w:rPr>
          <w:rFonts w:ascii="Calibri" w:hAnsi="Calibri"/>
          <w:sz w:val="20"/>
          <w:szCs w:val="20"/>
        </w:rPr>
        <w:t xml:space="preserve"> des clubs jeunes (</w:t>
      </w:r>
      <w:r w:rsidR="008E27AC">
        <w:rPr>
          <w:rFonts w:ascii="Calibri" w:hAnsi="Calibri"/>
          <w:sz w:val="20"/>
          <w:szCs w:val="20"/>
        </w:rPr>
        <w:t>U13</w:t>
      </w:r>
      <w:r w:rsidR="009C08B0" w:rsidRPr="002D5383">
        <w:rPr>
          <w:rFonts w:ascii="Calibri" w:hAnsi="Calibri"/>
          <w:sz w:val="20"/>
          <w:szCs w:val="20"/>
        </w:rPr>
        <w:t xml:space="preserve">, </w:t>
      </w:r>
      <w:r w:rsidR="00F27073">
        <w:rPr>
          <w:rFonts w:ascii="Calibri" w:hAnsi="Calibri"/>
          <w:sz w:val="20"/>
          <w:szCs w:val="20"/>
        </w:rPr>
        <w:t>U15</w:t>
      </w:r>
      <w:r w:rsidR="009C08B0" w:rsidRPr="002D5383">
        <w:rPr>
          <w:rFonts w:ascii="Calibri" w:hAnsi="Calibri"/>
          <w:sz w:val="20"/>
          <w:szCs w:val="20"/>
        </w:rPr>
        <w:t>,</w:t>
      </w:r>
      <w:r w:rsidR="00F27073">
        <w:rPr>
          <w:rFonts w:ascii="Calibri" w:hAnsi="Calibri"/>
          <w:sz w:val="20"/>
          <w:szCs w:val="20"/>
        </w:rPr>
        <w:t xml:space="preserve"> U17 et U20</w:t>
      </w:r>
      <w:r w:rsidR="006C2B08" w:rsidRPr="002D5383">
        <w:rPr>
          <w:rFonts w:ascii="Calibri" w:hAnsi="Calibri"/>
          <w:sz w:val="20"/>
          <w:szCs w:val="20"/>
        </w:rPr>
        <w:t>)</w:t>
      </w:r>
      <w:r w:rsidR="004C6EC4" w:rsidRPr="002D5383">
        <w:rPr>
          <w:rFonts w:ascii="Calibri" w:hAnsi="Calibri"/>
          <w:sz w:val="20"/>
          <w:szCs w:val="20"/>
        </w:rPr>
        <w:t>.</w:t>
      </w:r>
    </w:p>
    <w:p w14:paraId="56A3A749" w14:textId="77777777" w:rsidR="009C08B0" w:rsidRPr="002D5383" w:rsidRDefault="009C08B0" w:rsidP="00092656">
      <w:pPr>
        <w:pStyle w:val="NormalWeb"/>
        <w:spacing w:before="60" w:after="60"/>
        <w:ind w:left="142"/>
        <w:jc w:val="both"/>
        <w:rPr>
          <w:rFonts w:ascii="Calibri" w:hAnsi="Calibri"/>
          <w:sz w:val="20"/>
          <w:szCs w:val="20"/>
        </w:rPr>
      </w:pPr>
      <w:r w:rsidRPr="002D5383">
        <w:rPr>
          <w:rFonts w:ascii="Calibri" w:hAnsi="Calibri"/>
          <w:sz w:val="20"/>
          <w:szCs w:val="20"/>
        </w:rPr>
        <w:t xml:space="preserve">En cas de </w:t>
      </w:r>
      <w:r w:rsidR="004D31C1" w:rsidRPr="002D5383">
        <w:rPr>
          <w:rFonts w:ascii="Calibri" w:hAnsi="Calibri"/>
          <w:sz w:val="20"/>
          <w:szCs w:val="20"/>
        </w:rPr>
        <w:t>non-respect</w:t>
      </w:r>
      <w:r w:rsidR="0090067B" w:rsidRPr="002D5383">
        <w:rPr>
          <w:rFonts w:ascii="Calibri" w:hAnsi="Calibri"/>
          <w:sz w:val="20"/>
          <w:szCs w:val="20"/>
        </w:rPr>
        <w:t xml:space="preserve"> d</w:t>
      </w:r>
      <w:r w:rsidRPr="002D5383">
        <w:rPr>
          <w:rFonts w:ascii="Calibri" w:hAnsi="Calibri"/>
          <w:sz w:val="20"/>
          <w:szCs w:val="20"/>
        </w:rPr>
        <w:t>es obligations</w:t>
      </w:r>
      <w:r w:rsidR="0090067B" w:rsidRPr="002D5383">
        <w:rPr>
          <w:rFonts w:ascii="Calibri" w:hAnsi="Calibri"/>
          <w:sz w:val="20"/>
          <w:szCs w:val="20"/>
        </w:rPr>
        <w:t xml:space="preserve"> sportives et du cahier des charges</w:t>
      </w:r>
      <w:r w:rsidRPr="002D5383">
        <w:rPr>
          <w:rFonts w:ascii="Calibri" w:hAnsi="Calibri"/>
          <w:sz w:val="20"/>
          <w:szCs w:val="20"/>
        </w:rPr>
        <w:t>, le club sera automatiquement rétrogradé d’une division.</w:t>
      </w:r>
      <w:r w:rsidR="004C6EC4" w:rsidRPr="002D5383">
        <w:rPr>
          <w:rFonts w:ascii="Calibri" w:hAnsi="Calibri"/>
          <w:sz w:val="20"/>
          <w:szCs w:val="20"/>
        </w:rPr>
        <w:t xml:space="preserve"> </w:t>
      </w:r>
      <w:r w:rsidRPr="002D5383">
        <w:rPr>
          <w:rFonts w:ascii="Calibri" w:hAnsi="Calibri"/>
          <w:sz w:val="20"/>
          <w:szCs w:val="20"/>
        </w:rPr>
        <w:t xml:space="preserve">Les clubs </w:t>
      </w:r>
      <w:r w:rsidR="00A96425" w:rsidRPr="002D5383">
        <w:rPr>
          <w:rFonts w:ascii="Calibri" w:hAnsi="Calibri"/>
          <w:sz w:val="20"/>
          <w:szCs w:val="20"/>
        </w:rPr>
        <w:t xml:space="preserve">rétrogradés </w:t>
      </w:r>
      <w:r w:rsidRPr="002D5383">
        <w:rPr>
          <w:rFonts w:ascii="Calibri" w:hAnsi="Calibri"/>
          <w:sz w:val="20"/>
          <w:szCs w:val="20"/>
        </w:rPr>
        <w:t xml:space="preserve">pour </w:t>
      </w:r>
      <w:r w:rsidR="004D31C1" w:rsidRPr="002D5383">
        <w:rPr>
          <w:rFonts w:ascii="Calibri" w:hAnsi="Calibri"/>
          <w:sz w:val="20"/>
          <w:szCs w:val="20"/>
        </w:rPr>
        <w:t>non-respect</w:t>
      </w:r>
      <w:r w:rsidRPr="002D5383">
        <w:rPr>
          <w:rFonts w:ascii="Calibri" w:hAnsi="Calibri"/>
          <w:sz w:val="20"/>
          <w:szCs w:val="20"/>
        </w:rPr>
        <w:t xml:space="preserve"> des règlements ne pourront pas être repêchés.</w:t>
      </w:r>
    </w:p>
    <w:p w14:paraId="5F558E75" w14:textId="77777777" w:rsidR="007F5362" w:rsidRPr="002D5383" w:rsidRDefault="004C6EC4" w:rsidP="00092656">
      <w:pPr>
        <w:pStyle w:val="NormalWeb"/>
        <w:spacing w:before="0" w:after="60"/>
        <w:ind w:left="142"/>
        <w:jc w:val="both"/>
        <w:rPr>
          <w:rFonts w:ascii="Calibri" w:hAnsi="Calibri"/>
          <w:sz w:val="20"/>
          <w:szCs w:val="20"/>
        </w:rPr>
      </w:pPr>
      <w:r w:rsidRPr="002D5383">
        <w:rPr>
          <w:rFonts w:ascii="Calibri" w:hAnsi="Calibri"/>
          <w:sz w:val="20"/>
          <w:szCs w:val="20"/>
        </w:rPr>
        <w:t xml:space="preserve">La </w:t>
      </w:r>
      <w:r w:rsidR="00AD6738" w:rsidRPr="002D5383">
        <w:rPr>
          <w:rFonts w:ascii="Calibri" w:hAnsi="Calibri"/>
          <w:sz w:val="20"/>
          <w:szCs w:val="20"/>
        </w:rPr>
        <w:t>c</w:t>
      </w:r>
      <w:r w:rsidRPr="002D5383">
        <w:rPr>
          <w:rFonts w:ascii="Calibri" w:hAnsi="Calibri"/>
          <w:sz w:val="20"/>
          <w:szCs w:val="20"/>
        </w:rPr>
        <w:t xml:space="preserve">ommission technique d’haltérophilie de la FFHM </w:t>
      </w:r>
      <w:r w:rsidR="007F5362" w:rsidRPr="002D5383">
        <w:rPr>
          <w:rFonts w:ascii="Calibri" w:hAnsi="Calibri"/>
          <w:sz w:val="20"/>
          <w:szCs w:val="20"/>
        </w:rPr>
        <w:t xml:space="preserve">se </w:t>
      </w:r>
      <w:r w:rsidRPr="002D5383">
        <w:rPr>
          <w:rFonts w:ascii="Calibri" w:hAnsi="Calibri"/>
          <w:sz w:val="20"/>
          <w:szCs w:val="20"/>
        </w:rPr>
        <w:t>réserve</w:t>
      </w:r>
      <w:r w:rsidR="007F5362" w:rsidRPr="002D5383">
        <w:rPr>
          <w:rFonts w:ascii="Calibri" w:hAnsi="Calibri"/>
          <w:sz w:val="20"/>
          <w:szCs w:val="20"/>
        </w:rPr>
        <w:t xml:space="preserve"> la p</w:t>
      </w:r>
      <w:r w:rsidRPr="002D5383">
        <w:rPr>
          <w:rFonts w:ascii="Calibri" w:hAnsi="Calibri"/>
          <w:sz w:val="20"/>
          <w:szCs w:val="20"/>
        </w:rPr>
        <w:t xml:space="preserve">ossibilité de désigner un délégué fédéral chargé de vérifier le bon déroulement de la compétition et plus particulièrement le respect du cahier des charges des compétions nationales par équipes. Sa venue n’est pas annoncée. Il n’intervient </w:t>
      </w:r>
      <w:r w:rsidR="00015289" w:rsidRPr="002D5383">
        <w:rPr>
          <w:rFonts w:ascii="Calibri" w:hAnsi="Calibri"/>
          <w:sz w:val="20"/>
          <w:szCs w:val="20"/>
        </w:rPr>
        <w:t>en aucun cas sur le déroulement de la compétition et</w:t>
      </w:r>
      <w:r w:rsidRPr="002D5383">
        <w:rPr>
          <w:rFonts w:ascii="Calibri" w:hAnsi="Calibri"/>
          <w:sz w:val="20"/>
          <w:szCs w:val="20"/>
        </w:rPr>
        <w:t xml:space="preserve"> se limite à l’établissement d’un rapport de visite</w:t>
      </w:r>
      <w:r w:rsidR="00015289" w:rsidRPr="002D5383">
        <w:rPr>
          <w:rFonts w:ascii="Calibri" w:hAnsi="Calibri"/>
          <w:sz w:val="20"/>
          <w:szCs w:val="20"/>
        </w:rPr>
        <w:t xml:space="preserve"> à l’attention de la </w:t>
      </w:r>
      <w:r w:rsidR="00AD6738" w:rsidRPr="002D5383">
        <w:rPr>
          <w:rFonts w:ascii="Calibri" w:hAnsi="Calibri"/>
          <w:sz w:val="20"/>
          <w:szCs w:val="20"/>
        </w:rPr>
        <w:t>c</w:t>
      </w:r>
      <w:r w:rsidR="00015289" w:rsidRPr="002D5383">
        <w:rPr>
          <w:rFonts w:ascii="Calibri" w:hAnsi="Calibri"/>
          <w:sz w:val="20"/>
          <w:szCs w:val="20"/>
        </w:rPr>
        <w:t>ommission</w:t>
      </w:r>
      <w:r w:rsidRPr="002D5383">
        <w:rPr>
          <w:rFonts w:ascii="Calibri" w:hAnsi="Calibri"/>
          <w:sz w:val="20"/>
          <w:szCs w:val="20"/>
        </w:rPr>
        <w:t>.</w:t>
      </w:r>
    </w:p>
    <w:p w14:paraId="704710C4" w14:textId="77777777" w:rsidR="009C08B0" w:rsidRPr="002D5383" w:rsidRDefault="009C08B0" w:rsidP="005A0BFC">
      <w:pPr>
        <w:pStyle w:val="Citationintense1"/>
        <w:spacing w:before="360" w:after="120"/>
        <w:rPr>
          <w:color w:val="3333FF"/>
          <w:sz w:val="22"/>
        </w:rPr>
      </w:pPr>
      <w:bookmarkStart w:id="55" w:name="_Toc393362633"/>
      <w:r w:rsidRPr="002D5383">
        <w:rPr>
          <w:color w:val="3333FF"/>
          <w:sz w:val="22"/>
        </w:rPr>
        <w:t xml:space="preserve">ARTICLE </w:t>
      </w:r>
      <w:r w:rsidR="00D6351D" w:rsidRPr="002D5383">
        <w:rPr>
          <w:color w:val="3333FF"/>
          <w:sz w:val="22"/>
        </w:rPr>
        <w:t>35</w:t>
      </w:r>
      <w:r w:rsidR="001C4C94" w:rsidRPr="002D5383">
        <w:rPr>
          <w:color w:val="3333FF"/>
          <w:sz w:val="22"/>
        </w:rPr>
        <w:t> :</w:t>
      </w:r>
      <w:r w:rsidRPr="002D5383">
        <w:rPr>
          <w:color w:val="3333FF"/>
          <w:sz w:val="22"/>
        </w:rPr>
        <w:t xml:space="preserve"> </w:t>
      </w:r>
      <w:bookmarkEnd w:id="55"/>
      <w:r w:rsidR="001C4C94" w:rsidRPr="002D5383">
        <w:rPr>
          <w:color w:val="3333FF"/>
          <w:sz w:val="22"/>
        </w:rPr>
        <w:t>Arbitrage</w:t>
      </w:r>
    </w:p>
    <w:p w14:paraId="715B2F7A" w14:textId="44E48AF3" w:rsidR="00976E30" w:rsidRPr="002D5383" w:rsidRDefault="009C08B0" w:rsidP="001C4C94">
      <w:pPr>
        <w:pStyle w:val="NormalWeb"/>
        <w:spacing w:before="120" w:after="120"/>
        <w:ind w:left="142"/>
        <w:jc w:val="both"/>
        <w:rPr>
          <w:rFonts w:ascii="Calibri" w:hAnsi="Calibri"/>
          <w:sz w:val="20"/>
          <w:szCs w:val="20"/>
        </w:rPr>
      </w:pPr>
      <w:r w:rsidRPr="002D5383">
        <w:rPr>
          <w:rFonts w:ascii="Calibri" w:hAnsi="Calibri"/>
          <w:sz w:val="20"/>
          <w:szCs w:val="20"/>
        </w:rPr>
        <w:t xml:space="preserve">En </w:t>
      </w:r>
      <w:r w:rsidR="00676066" w:rsidRPr="002D5383">
        <w:rPr>
          <w:rFonts w:ascii="Calibri" w:hAnsi="Calibri"/>
          <w:sz w:val="20"/>
          <w:szCs w:val="20"/>
        </w:rPr>
        <w:t xml:space="preserve">TOP 9, </w:t>
      </w:r>
      <w:r w:rsidR="009E0F29" w:rsidRPr="002D5383">
        <w:rPr>
          <w:rFonts w:ascii="Calibri" w:hAnsi="Calibri"/>
          <w:sz w:val="20"/>
          <w:szCs w:val="20"/>
        </w:rPr>
        <w:t>n</w:t>
      </w:r>
      <w:r w:rsidRPr="002D5383">
        <w:rPr>
          <w:rFonts w:ascii="Calibri" w:hAnsi="Calibri"/>
          <w:sz w:val="20"/>
          <w:szCs w:val="20"/>
        </w:rPr>
        <w:t xml:space="preserve">ationale 1 et </w:t>
      </w:r>
      <w:r w:rsidR="009E0F29" w:rsidRPr="002D5383">
        <w:rPr>
          <w:rFonts w:ascii="Calibri" w:hAnsi="Calibri"/>
          <w:sz w:val="20"/>
          <w:szCs w:val="20"/>
        </w:rPr>
        <w:t>n</w:t>
      </w:r>
      <w:r w:rsidRPr="002D5383">
        <w:rPr>
          <w:rFonts w:ascii="Calibri" w:hAnsi="Calibri"/>
          <w:sz w:val="20"/>
          <w:szCs w:val="20"/>
        </w:rPr>
        <w:t>ationale 2, trois arbitres de niveau national minimum</w:t>
      </w:r>
      <w:r w:rsidR="00976E30" w:rsidRPr="002D5383">
        <w:rPr>
          <w:rFonts w:ascii="Calibri" w:hAnsi="Calibri"/>
          <w:sz w:val="20"/>
          <w:szCs w:val="20"/>
        </w:rPr>
        <w:t>,</w:t>
      </w:r>
      <w:r w:rsidR="00CF2028" w:rsidRPr="002D5383">
        <w:rPr>
          <w:rFonts w:ascii="Calibri" w:hAnsi="Calibri"/>
          <w:sz w:val="20"/>
          <w:szCs w:val="20"/>
        </w:rPr>
        <w:t xml:space="preserve"> </w:t>
      </w:r>
      <w:r w:rsidR="00CF2028" w:rsidRPr="002D5383">
        <w:rPr>
          <w:rFonts w:ascii="Calibri" w:hAnsi="Calibri"/>
          <w:b/>
          <w:i/>
          <w:sz w:val="20"/>
          <w:szCs w:val="20"/>
        </w:rPr>
        <w:t xml:space="preserve">du même </w:t>
      </w:r>
      <w:r w:rsidR="005F10B0" w:rsidRPr="002D5383">
        <w:rPr>
          <w:rFonts w:ascii="Calibri" w:hAnsi="Calibri"/>
          <w:b/>
          <w:i/>
          <w:sz w:val="20"/>
          <w:szCs w:val="20"/>
        </w:rPr>
        <w:t>sexe</w:t>
      </w:r>
      <w:r w:rsidR="00CF2028" w:rsidRPr="002D5383">
        <w:rPr>
          <w:rFonts w:ascii="Calibri" w:hAnsi="Calibri"/>
          <w:b/>
          <w:i/>
          <w:sz w:val="20"/>
          <w:szCs w:val="20"/>
        </w:rPr>
        <w:t xml:space="preserve"> que celui de l’équipe</w:t>
      </w:r>
      <w:r w:rsidR="00976E30" w:rsidRPr="002D5383">
        <w:rPr>
          <w:rFonts w:ascii="Calibri" w:hAnsi="Calibri"/>
          <w:b/>
          <w:i/>
          <w:sz w:val="20"/>
          <w:szCs w:val="20"/>
        </w:rPr>
        <w:t>,</w:t>
      </w:r>
      <w:r w:rsidRPr="002D5383">
        <w:rPr>
          <w:rFonts w:ascii="Calibri" w:hAnsi="Calibri"/>
          <w:sz w:val="20"/>
          <w:szCs w:val="20"/>
        </w:rPr>
        <w:t xml:space="preserve"> sont obligatoires </w:t>
      </w:r>
      <w:r w:rsidR="00976E30" w:rsidRPr="002D5383">
        <w:rPr>
          <w:rFonts w:ascii="Calibri" w:hAnsi="Calibri"/>
          <w:sz w:val="20"/>
          <w:szCs w:val="20"/>
        </w:rPr>
        <w:t>pour chaque rencontre.</w:t>
      </w:r>
      <w:r w:rsidR="009C13F4" w:rsidRPr="002D5383">
        <w:rPr>
          <w:rFonts w:ascii="Calibri" w:hAnsi="Calibri"/>
          <w:sz w:val="20"/>
          <w:szCs w:val="20"/>
        </w:rPr>
        <w:t xml:space="preserve"> A compter de septembre 2018, une tolérance </w:t>
      </w:r>
      <w:r w:rsidR="009C13F4" w:rsidRPr="005D4BAD">
        <w:rPr>
          <w:rFonts w:ascii="Calibri" w:hAnsi="Calibri"/>
          <w:strike/>
          <w:color w:val="FF0000"/>
          <w:sz w:val="20"/>
          <w:szCs w:val="20"/>
        </w:rPr>
        <w:t>d’une</w:t>
      </w:r>
      <w:r w:rsidR="009C13F4" w:rsidRPr="002D5383">
        <w:rPr>
          <w:rFonts w:ascii="Calibri" w:hAnsi="Calibri"/>
          <w:sz w:val="20"/>
          <w:szCs w:val="20"/>
        </w:rPr>
        <w:t xml:space="preserve"> </w:t>
      </w:r>
      <w:r w:rsidR="005D4BAD">
        <w:rPr>
          <w:rFonts w:ascii="Calibri" w:hAnsi="Calibri"/>
          <w:color w:val="00B050"/>
          <w:sz w:val="20"/>
          <w:szCs w:val="20"/>
        </w:rPr>
        <w:t xml:space="preserve">deux </w:t>
      </w:r>
      <w:r w:rsidR="009C13F4" w:rsidRPr="002D5383">
        <w:rPr>
          <w:rFonts w:ascii="Calibri" w:hAnsi="Calibri"/>
          <w:sz w:val="20"/>
          <w:szCs w:val="20"/>
        </w:rPr>
        <w:t>saison</w:t>
      </w:r>
      <w:r w:rsidR="005D4BAD">
        <w:rPr>
          <w:rFonts w:ascii="Calibri" w:hAnsi="Calibri"/>
          <w:color w:val="00B050"/>
          <w:sz w:val="20"/>
          <w:szCs w:val="20"/>
        </w:rPr>
        <w:t>s</w:t>
      </w:r>
      <w:r w:rsidR="009C13F4" w:rsidRPr="002D5383">
        <w:rPr>
          <w:rFonts w:ascii="Calibri" w:hAnsi="Calibri"/>
          <w:sz w:val="20"/>
          <w:szCs w:val="20"/>
        </w:rPr>
        <w:t xml:space="preserve"> sera observée quant au </w:t>
      </w:r>
      <w:r w:rsidR="005F10B0" w:rsidRPr="002D5383">
        <w:rPr>
          <w:rFonts w:ascii="Calibri" w:hAnsi="Calibri"/>
          <w:sz w:val="20"/>
          <w:szCs w:val="20"/>
        </w:rPr>
        <w:t>sexe</w:t>
      </w:r>
      <w:r w:rsidR="009C13F4" w:rsidRPr="002D5383">
        <w:rPr>
          <w:rFonts w:ascii="Calibri" w:hAnsi="Calibri"/>
          <w:sz w:val="20"/>
          <w:szCs w:val="20"/>
        </w:rPr>
        <w:t xml:space="preserve"> de l’arbitre</w:t>
      </w:r>
      <w:r w:rsidR="00D32D38" w:rsidRPr="002D5383">
        <w:rPr>
          <w:rFonts w:ascii="Calibri" w:hAnsi="Calibri"/>
          <w:sz w:val="20"/>
          <w:szCs w:val="20"/>
        </w:rPr>
        <w:t>.</w:t>
      </w:r>
    </w:p>
    <w:p w14:paraId="52395A53" w14:textId="77777777" w:rsidR="00976E30" w:rsidRPr="002D5383" w:rsidRDefault="00976E30" w:rsidP="001C4C94">
      <w:pPr>
        <w:pStyle w:val="NormalWeb"/>
        <w:spacing w:before="120" w:after="120"/>
        <w:ind w:left="142"/>
        <w:jc w:val="both"/>
        <w:rPr>
          <w:rFonts w:ascii="Calibri" w:hAnsi="Calibri"/>
          <w:sz w:val="20"/>
          <w:szCs w:val="20"/>
        </w:rPr>
      </w:pPr>
      <w:r w:rsidRPr="002D5383">
        <w:rPr>
          <w:rFonts w:ascii="Calibri" w:hAnsi="Calibri"/>
          <w:sz w:val="20"/>
          <w:szCs w:val="20"/>
        </w:rPr>
        <w:t xml:space="preserve">L’inscription de l’arbitre de l’équipe au formulaire d’engagement est obligatoire. Il y figurera son </w:t>
      </w:r>
      <w:r w:rsidR="009E0F29" w:rsidRPr="002D5383">
        <w:rPr>
          <w:rFonts w:ascii="Calibri" w:hAnsi="Calibri"/>
          <w:sz w:val="20"/>
          <w:szCs w:val="20"/>
        </w:rPr>
        <w:t>n</w:t>
      </w:r>
      <w:r w:rsidRPr="002D5383">
        <w:rPr>
          <w:rFonts w:ascii="Calibri" w:hAnsi="Calibri"/>
          <w:sz w:val="20"/>
          <w:szCs w:val="20"/>
        </w:rPr>
        <w:t xml:space="preserve">om et prénom, son </w:t>
      </w:r>
      <w:r w:rsidR="005F10B0" w:rsidRPr="002D5383">
        <w:rPr>
          <w:rFonts w:ascii="Calibri" w:hAnsi="Calibri"/>
          <w:sz w:val="20"/>
          <w:szCs w:val="20"/>
        </w:rPr>
        <w:t>sexe</w:t>
      </w:r>
      <w:r w:rsidRPr="002D5383">
        <w:rPr>
          <w:rFonts w:ascii="Calibri" w:hAnsi="Calibri"/>
          <w:sz w:val="20"/>
          <w:szCs w:val="20"/>
        </w:rPr>
        <w:t xml:space="preserve"> et son grade</w:t>
      </w:r>
      <w:r w:rsidR="00F44C5A" w:rsidRPr="002D5383">
        <w:rPr>
          <w:rFonts w:ascii="Calibri" w:hAnsi="Calibri"/>
          <w:sz w:val="20"/>
          <w:szCs w:val="20"/>
        </w:rPr>
        <w:t xml:space="preserve">. </w:t>
      </w:r>
      <w:r w:rsidRPr="002D5383">
        <w:rPr>
          <w:rFonts w:ascii="Calibri" w:hAnsi="Calibri"/>
          <w:sz w:val="20"/>
          <w:szCs w:val="20"/>
        </w:rPr>
        <w:t xml:space="preserve">Un arbitre d’un </w:t>
      </w:r>
      <w:r w:rsidR="009E0F29" w:rsidRPr="002D5383">
        <w:rPr>
          <w:rFonts w:ascii="Calibri" w:hAnsi="Calibri"/>
          <w:sz w:val="20"/>
          <w:szCs w:val="20"/>
        </w:rPr>
        <w:t>c</w:t>
      </w:r>
      <w:r w:rsidRPr="002D5383">
        <w:rPr>
          <w:rFonts w:ascii="Calibri" w:hAnsi="Calibri"/>
          <w:sz w:val="20"/>
          <w:szCs w:val="20"/>
        </w:rPr>
        <w:t xml:space="preserve">lub tiers peut assurer cette obligation, charge au </w:t>
      </w:r>
      <w:r w:rsidR="009E0F29" w:rsidRPr="002D5383">
        <w:rPr>
          <w:rFonts w:ascii="Calibri" w:hAnsi="Calibri"/>
          <w:sz w:val="20"/>
          <w:szCs w:val="20"/>
        </w:rPr>
        <w:t>c</w:t>
      </w:r>
      <w:r w:rsidRPr="002D5383">
        <w:rPr>
          <w:rFonts w:ascii="Calibri" w:hAnsi="Calibri"/>
          <w:sz w:val="20"/>
          <w:szCs w:val="20"/>
        </w:rPr>
        <w:t>lub engagé de s’assure</w:t>
      </w:r>
      <w:r w:rsidR="009C13F4" w:rsidRPr="002D5383">
        <w:rPr>
          <w:rFonts w:ascii="Calibri" w:hAnsi="Calibri"/>
          <w:sz w:val="20"/>
          <w:szCs w:val="20"/>
        </w:rPr>
        <w:t>r de ses services pour chaque</w:t>
      </w:r>
      <w:r w:rsidRPr="002D5383">
        <w:rPr>
          <w:rFonts w:ascii="Calibri" w:hAnsi="Calibri"/>
          <w:sz w:val="20"/>
          <w:szCs w:val="20"/>
        </w:rPr>
        <w:t xml:space="preserve"> journée.</w:t>
      </w:r>
    </w:p>
    <w:p w14:paraId="7D4AF77E" w14:textId="77777777" w:rsidR="00E95A3A" w:rsidRPr="002D5383" w:rsidRDefault="006B68A3" w:rsidP="001C4C94">
      <w:pPr>
        <w:pStyle w:val="NormalWeb"/>
        <w:spacing w:before="120" w:after="120"/>
        <w:ind w:left="142"/>
        <w:jc w:val="both"/>
        <w:rPr>
          <w:rFonts w:ascii="Calibri" w:hAnsi="Calibri"/>
          <w:sz w:val="20"/>
          <w:szCs w:val="20"/>
        </w:rPr>
      </w:pPr>
      <w:r w:rsidRPr="002D5383">
        <w:rPr>
          <w:rFonts w:ascii="Calibri" w:hAnsi="Calibri"/>
          <w:sz w:val="20"/>
          <w:szCs w:val="20"/>
        </w:rPr>
        <w:t xml:space="preserve">Les </w:t>
      </w:r>
      <w:r w:rsidR="009C08B0" w:rsidRPr="002D5383">
        <w:rPr>
          <w:rFonts w:ascii="Calibri" w:hAnsi="Calibri"/>
          <w:sz w:val="20"/>
          <w:szCs w:val="20"/>
        </w:rPr>
        <w:t>arbitre</w:t>
      </w:r>
      <w:r w:rsidRPr="002D5383">
        <w:rPr>
          <w:rFonts w:ascii="Calibri" w:hAnsi="Calibri"/>
          <w:sz w:val="20"/>
          <w:szCs w:val="20"/>
        </w:rPr>
        <w:t>s</w:t>
      </w:r>
      <w:r w:rsidR="009C08B0" w:rsidRPr="002D5383">
        <w:rPr>
          <w:rFonts w:ascii="Calibri" w:hAnsi="Calibri"/>
          <w:sz w:val="20"/>
          <w:szCs w:val="20"/>
        </w:rPr>
        <w:t xml:space="preserve"> doi</w:t>
      </w:r>
      <w:r w:rsidRPr="002D5383">
        <w:rPr>
          <w:rFonts w:ascii="Calibri" w:hAnsi="Calibri"/>
          <w:sz w:val="20"/>
          <w:szCs w:val="20"/>
        </w:rPr>
        <w:t>ven</w:t>
      </w:r>
      <w:r w:rsidR="009C08B0" w:rsidRPr="002D5383">
        <w:rPr>
          <w:rFonts w:ascii="Calibri" w:hAnsi="Calibri"/>
          <w:sz w:val="20"/>
          <w:szCs w:val="20"/>
        </w:rPr>
        <w:t>t être titulaire</w:t>
      </w:r>
      <w:r w:rsidR="009E0F29" w:rsidRPr="002D5383">
        <w:rPr>
          <w:rFonts w:ascii="Calibri" w:hAnsi="Calibri"/>
          <w:sz w:val="20"/>
          <w:szCs w:val="20"/>
        </w:rPr>
        <w:t>s</w:t>
      </w:r>
      <w:r w:rsidR="009C08B0" w:rsidRPr="002D5383">
        <w:rPr>
          <w:rFonts w:ascii="Calibri" w:hAnsi="Calibri"/>
          <w:sz w:val="20"/>
          <w:szCs w:val="20"/>
        </w:rPr>
        <w:t xml:space="preserve"> d’une licence « arbitre » valable pour la saison en cours en application du </w:t>
      </w:r>
      <w:r w:rsidR="009E0F29" w:rsidRPr="002D5383">
        <w:rPr>
          <w:rFonts w:ascii="Calibri" w:hAnsi="Calibri"/>
          <w:sz w:val="20"/>
          <w:szCs w:val="20"/>
        </w:rPr>
        <w:t>c</w:t>
      </w:r>
      <w:r w:rsidR="009C08B0" w:rsidRPr="002D5383">
        <w:rPr>
          <w:rFonts w:ascii="Calibri" w:hAnsi="Calibri"/>
          <w:sz w:val="20"/>
          <w:szCs w:val="20"/>
        </w:rPr>
        <w:t>ode du Sport, des règlements fédéraux et de l’article 4 du présent règlement.</w:t>
      </w:r>
    </w:p>
    <w:p w14:paraId="400598B5" w14:textId="77777777" w:rsidR="009C08B0" w:rsidRPr="002D5383" w:rsidRDefault="009C08B0" w:rsidP="001C4C94">
      <w:pPr>
        <w:pStyle w:val="NormalWeb"/>
        <w:spacing w:before="120" w:after="120"/>
        <w:ind w:left="142"/>
        <w:jc w:val="both"/>
        <w:rPr>
          <w:rFonts w:ascii="Calibri" w:hAnsi="Calibri"/>
          <w:sz w:val="20"/>
          <w:szCs w:val="20"/>
        </w:rPr>
      </w:pPr>
      <w:r w:rsidRPr="002D5383">
        <w:rPr>
          <w:rFonts w:ascii="Calibri" w:hAnsi="Calibri"/>
          <w:sz w:val="20"/>
          <w:szCs w:val="20"/>
        </w:rPr>
        <w:t>Ils se doivent d’être présents dès le tirage au sort des équipes</w:t>
      </w:r>
      <w:r w:rsidR="00F44C5A" w:rsidRPr="002D5383">
        <w:rPr>
          <w:rFonts w:ascii="Calibri" w:hAnsi="Calibri"/>
          <w:sz w:val="20"/>
          <w:szCs w:val="20"/>
        </w:rPr>
        <w:t>. Ils</w:t>
      </w:r>
      <w:r w:rsidRPr="002D5383">
        <w:rPr>
          <w:rFonts w:ascii="Calibri" w:hAnsi="Calibri"/>
          <w:sz w:val="20"/>
          <w:szCs w:val="20"/>
        </w:rPr>
        <w:t xml:space="preserve"> devront</w:t>
      </w:r>
      <w:r w:rsidR="00F44C5A" w:rsidRPr="002D5383">
        <w:rPr>
          <w:rFonts w:ascii="Calibri" w:hAnsi="Calibri"/>
          <w:sz w:val="20"/>
          <w:szCs w:val="20"/>
        </w:rPr>
        <w:t xml:space="preserve"> si nécessaire faire état de leurs remarques et observations dans l’emplacement</w:t>
      </w:r>
      <w:r w:rsidRPr="002D5383">
        <w:rPr>
          <w:rFonts w:ascii="Calibri" w:hAnsi="Calibri"/>
          <w:sz w:val="20"/>
          <w:szCs w:val="20"/>
        </w:rPr>
        <w:t xml:space="preserve"> </w:t>
      </w:r>
      <w:r w:rsidR="00F44C5A" w:rsidRPr="002D5383">
        <w:rPr>
          <w:rFonts w:ascii="Calibri" w:hAnsi="Calibri"/>
          <w:sz w:val="20"/>
          <w:szCs w:val="20"/>
        </w:rPr>
        <w:t>prévu à cet effet sur la feuille de match.</w:t>
      </w:r>
    </w:p>
    <w:p w14:paraId="31C01C04" w14:textId="77777777" w:rsidR="00117949" w:rsidRPr="002D5383" w:rsidRDefault="009C08B0" w:rsidP="001C4C94">
      <w:pPr>
        <w:pStyle w:val="NormalWeb"/>
        <w:spacing w:before="120" w:after="120"/>
        <w:ind w:left="142"/>
        <w:jc w:val="both"/>
        <w:rPr>
          <w:rFonts w:ascii="Calibri" w:hAnsi="Calibri"/>
          <w:sz w:val="20"/>
          <w:szCs w:val="20"/>
        </w:rPr>
      </w:pPr>
      <w:r w:rsidRPr="002D5383">
        <w:rPr>
          <w:rFonts w:ascii="Calibri" w:hAnsi="Calibri"/>
          <w:sz w:val="20"/>
          <w:szCs w:val="20"/>
        </w:rPr>
        <w:t xml:space="preserve">Chaque club présente et prend en charge l’arbitre qui officie pour son équipe. </w:t>
      </w:r>
      <w:r w:rsidR="00117949" w:rsidRPr="002D5383">
        <w:rPr>
          <w:rFonts w:ascii="Calibri" w:hAnsi="Calibri"/>
          <w:sz w:val="20"/>
          <w:szCs w:val="20"/>
        </w:rPr>
        <w:t xml:space="preserve">Un arbitre dont la licence ne présente pas le statut « activé » dans l’intranet fédéral au moment de la rencontre ne peut arbitrer cette rencontre. Cette situation est assimilée à un défaut d’arbitre. </w:t>
      </w:r>
    </w:p>
    <w:p w14:paraId="31FF8B23" w14:textId="77777777" w:rsidR="00A6034E" w:rsidRPr="002D5383" w:rsidRDefault="009C08B0" w:rsidP="001C4C94">
      <w:pPr>
        <w:pStyle w:val="NormalWeb"/>
        <w:spacing w:before="120" w:after="120"/>
        <w:ind w:left="142"/>
        <w:jc w:val="both"/>
        <w:rPr>
          <w:rFonts w:ascii="Calibri" w:hAnsi="Calibri"/>
          <w:sz w:val="20"/>
          <w:szCs w:val="20"/>
        </w:rPr>
      </w:pPr>
      <w:r w:rsidRPr="002D5383">
        <w:rPr>
          <w:rFonts w:ascii="Calibri" w:hAnsi="Calibri"/>
          <w:sz w:val="20"/>
          <w:szCs w:val="20"/>
        </w:rPr>
        <w:t>Si une équipe est dans l’impossibilité de présenter un arbitre, le remplacement de</w:t>
      </w:r>
      <w:r w:rsidR="00A6034E" w:rsidRPr="002D5383">
        <w:rPr>
          <w:rFonts w:ascii="Calibri" w:hAnsi="Calibri"/>
          <w:sz w:val="20"/>
          <w:szCs w:val="20"/>
        </w:rPr>
        <w:t xml:space="preserve"> celui-ci pourra être envisagé :</w:t>
      </w:r>
    </w:p>
    <w:p w14:paraId="338994B5" w14:textId="77777777" w:rsidR="00A6034E" w:rsidRPr="002D5383" w:rsidRDefault="00A6034E" w:rsidP="00A6034E">
      <w:pPr>
        <w:pStyle w:val="NormalWeb"/>
        <w:numPr>
          <w:ilvl w:val="0"/>
          <w:numId w:val="41"/>
        </w:numPr>
        <w:spacing w:before="120" w:after="120"/>
        <w:ind w:left="567"/>
        <w:jc w:val="both"/>
        <w:rPr>
          <w:rFonts w:ascii="Calibri" w:hAnsi="Calibri"/>
          <w:sz w:val="20"/>
          <w:szCs w:val="20"/>
        </w:rPr>
      </w:pPr>
      <w:r w:rsidRPr="002D5383">
        <w:rPr>
          <w:rFonts w:ascii="Calibri" w:hAnsi="Calibri"/>
          <w:sz w:val="20"/>
          <w:szCs w:val="20"/>
        </w:rPr>
        <w:t xml:space="preserve">A l’amiable entre les </w:t>
      </w:r>
      <w:r w:rsidR="009E0F29" w:rsidRPr="002D5383">
        <w:rPr>
          <w:rFonts w:ascii="Calibri" w:hAnsi="Calibri"/>
          <w:sz w:val="20"/>
          <w:szCs w:val="20"/>
        </w:rPr>
        <w:t>c</w:t>
      </w:r>
      <w:r w:rsidRPr="002D5383">
        <w:rPr>
          <w:rFonts w:ascii="Calibri" w:hAnsi="Calibri"/>
          <w:sz w:val="20"/>
          <w:szCs w:val="20"/>
        </w:rPr>
        <w:t xml:space="preserve">lubs concernés qui pourront fournir un arbitre de remplacement sous réserve du respect du </w:t>
      </w:r>
      <w:r w:rsidR="005F10B0" w:rsidRPr="002D5383">
        <w:rPr>
          <w:rFonts w:ascii="Calibri" w:hAnsi="Calibri"/>
          <w:sz w:val="20"/>
          <w:szCs w:val="20"/>
        </w:rPr>
        <w:t>sexe</w:t>
      </w:r>
      <w:r w:rsidRPr="002D5383">
        <w:rPr>
          <w:rFonts w:ascii="Calibri" w:hAnsi="Calibri"/>
          <w:sz w:val="20"/>
          <w:szCs w:val="20"/>
        </w:rPr>
        <w:t xml:space="preserve"> de l’arbitre conforme à celui de l’équipe. L’indemnisation de cet arbitre est à définir entre les protagonistes.</w:t>
      </w:r>
    </w:p>
    <w:p w14:paraId="401AB92C" w14:textId="4E5624F6" w:rsidR="009C08B0" w:rsidRPr="002D5383" w:rsidRDefault="00A6034E" w:rsidP="00A6034E">
      <w:pPr>
        <w:pStyle w:val="NormalWeb"/>
        <w:numPr>
          <w:ilvl w:val="0"/>
          <w:numId w:val="41"/>
        </w:numPr>
        <w:spacing w:before="120" w:after="120"/>
        <w:ind w:left="567"/>
        <w:jc w:val="both"/>
        <w:rPr>
          <w:rFonts w:ascii="Calibri" w:hAnsi="Calibri"/>
          <w:sz w:val="20"/>
          <w:szCs w:val="20"/>
        </w:rPr>
      </w:pPr>
      <w:r w:rsidRPr="002D5383">
        <w:rPr>
          <w:rFonts w:ascii="Calibri" w:hAnsi="Calibri"/>
          <w:sz w:val="20"/>
          <w:szCs w:val="20"/>
        </w:rPr>
        <w:t xml:space="preserve">En procédure d’urgence, </w:t>
      </w:r>
      <w:r w:rsidR="009C08B0" w:rsidRPr="002D5383">
        <w:rPr>
          <w:rFonts w:ascii="Calibri" w:hAnsi="Calibri"/>
          <w:sz w:val="20"/>
          <w:szCs w:val="20"/>
        </w:rPr>
        <w:t>sous réserve d</w:t>
      </w:r>
      <w:r w:rsidR="00A16B27" w:rsidRPr="002D5383">
        <w:rPr>
          <w:rFonts w:ascii="Calibri" w:hAnsi="Calibri"/>
          <w:sz w:val="20"/>
          <w:szCs w:val="20"/>
        </w:rPr>
        <w:t>'un</w:t>
      </w:r>
      <w:r w:rsidRPr="002D5383">
        <w:rPr>
          <w:rFonts w:ascii="Calibri" w:hAnsi="Calibri"/>
          <w:sz w:val="20"/>
          <w:szCs w:val="20"/>
        </w:rPr>
        <w:t xml:space="preserve"> mail </w:t>
      </w:r>
      <w:r w:rsidR="009C08B0" w:rsidRPr="002D5383">
        <w:rPr>
          <w:rFonts w:ascii="Calibri" w:hAnsi="Calibri"/>
          <w:sz w:val="20"/>
          <w:szCs w:val="20"/>
        </w:rPr>
        <w:t>adressé sept (7) jours avant la rencontre</w:t>
      </w:r>
      <w:r w:rsidRPr="002D5383">
        <w:rPr>
          <w:rFonts w:ascii="Calibri" w:hAnsi="Calibri"/>
          <w:sz w:val="20"/>
          <w:szCs w:val="20"/>
        </w:rPr>
        <w:t xml:space="preserve"> à la </w:t>
      </w:r>
      <w:r w:rsidR="009E0F29" w:rsidRPr="002D5383">
        <w:rPr>
          <w:rFonts w:ascii="Calibri" w:hAnsi="Calibri"/>
          <w:sz w:val="20"/>
          <w:szCs w:val="20"/>
        </w:rPr>
        <w:t>p</w:t>
      </w:r>
      <w:r w:rsidRPr="002D5383">
        <w:rPr>
          <w:rFonts w:ascii="Calibri" w:hAnsi="Calibri"/>
          <w:sz w:val="20"/>
          <w:szCs w:val="20"/>
        </w:rPr>
        <w:t xml:space="preserve">résidente de la CNA copie à </w:t>
      </w:r>
      <w:hyperlink r:id="rId13" w:history="1">
        <w:r w:rsidR="009216B8" w:rsidRPr="00C35F64">
          <w:rPr>
            <w:rStyle w:val="Lienhypertexte"/>
            <w:rFonts w:ascii="Calibri" w:hAnsi="Calibri"/>
            <w:sz w:val="20"/>
            <w:szCs w:val="20"/>
          </w:rPr>
          <w:t>resultats@ffhaltero.fr</w:t>
        </w:r>
      </w:hyperlink>
      <w:r w:rsidR="008A37BF" w:rsidRPr="002D5383">
        <w:rPr>
          <w:rFonts w:ascii="Calibri" w:hAnsi="Calibri"/>
          <w:sz w:val="20"/>
          <w:szCs w:val="20"/>
        </w:rPr>
        <w:t>, c</w:t>
      </w:r>
      <w:r w:rsidRPr="002D5383">
        <w:rPr>
          <w:rFonts w:ascii="Calibri" w:hAnsi="Calibri"/>
          <w:sz w:val="20"/>
          <w:szCs w:val="20"/>
        </w:rPr>
        <w:t xml:space="preserve">elle-ci </w:t>
      </w:r>
      <w:r w:rsidR="009C08B0" w:rsidRPr="002D5383">
        <w:rPr>
          <w:rFonts w:ascii="Calibri" w:hAnsi="Calibri"/>
          <w:sz w:val="20"/>
          <w:szCs w:val="20"/>
        </w:rPr>
        <w:t xml:space="preserve">mandatera un arbitre pour officier en lieu et place de l’arbitre manquant. Cette </w:t>
      </w:r>
      <w:r w:rsidR="009C08B0" w:rsidRPr="002D5383">
        <w:rPr>
          <w:rFonts w:ascii="Calibri" w:hAnsi="Calibri"/>
          <w:sz w:val="20"/>
          <w:szCs w:val="20"/>
        </w:rPr>
        <w:lastRenderedPageBreak/>
        <w:t>prestation sera f</w:t>
      </w:r>
      <w:r w:rsidR="001D08A9" w:rsidRPr="002D5383">
        <w:rPr>
          <w:rFonts w:ascii="Calibri" w:hAnsi="Calibri"/>
          <w:sz w:val="20"/>
          <w:szCs w:val="20"/>
        </w:rPr>
        <w:t xml:space="preserve">acturée </w:t>
      </w:r>
      <w:r w:rsidRPr="002D5383">
        <w:rPr>
          <w:rFonts w:ascii="Calibri" w:hAnsi="Calibri"/>
          <w:sz w:val="20"/>
          <w:szCs w:val="20"/>
        </w:rPr>
        <w:t xml:space="preserve">par la FFHM </w:t>
      </w:r>
      <w:r w:rsidR="001D08A9" w:rsidRPr="002D5383">
        <w:rPr>
          <w:rFonts w:ascii="Calibri" w:hAnsi="Calibri"/>
          <w:sz w:val="20"/>
          <w:szCs w:val="20"/>
        </w:rPr>
        <w:t xml:space="preserve">au club demandeur (200 </w:t>
      </w:r>
      <w:r w:rsidR="00181D1A" w:rsidRPr="002D5383">
        <w:rPr>
          <w:rFonts w:ascii="Calibri" w:hAnsi="Calibri"/>
          <w:sz w:val="20"/>
          <w:szCs w:val="20"/>
        </w:rPr>
        <w:t>€</w:t>
      </w:r>
      <w:r w:rsidR="001D08A9" w:rsidRPr="002D5383">
        <w:rPr>
          <w:rFonts w:ascii="Calibri" w:hAnsi="Calibri"/>
          <w:sz w:val="20"/>
          <w:szCs w:val="20"/>
        </w:rPr>
        <w:t xml:space="preserve"> </w:t>
      </w:r>
      <w:r w:rsidR="005E001B" w:rsidRPr="002D5383">
        <w:rPr>
          <w:rFonts w:ascii="Calibri" w:hAnsi="Calibri"/>
          <w:sz w:val="20"/>
          <w:szCs w:val="20"/>
        </w:rPr>
        <w:t>au</w:t>
      </w:r>
      <w:r w:rsidR="00A16B27" w:rsidRPr="002D5383">
        <w:rPr>
          <w:rFonts w:ascii="Calibri" w:hAnsi="Calibri"/>
          <w:sz w:val="20"/>
          <w:szCs w:val="20"/>
        </w:rPr>
        <w:t>x</w:t>
      </w:r>
      <w:r w:rsidR="005E001B" w:rsidRPr="002D5383">
        <w:rPr>
          <w:rFonts w:ascii="Calibri" w:hAnsi="Calibri"/>
          <w:sz w:val="20"/>
          <w:szCs w:val="20"/>
        </w:rPr>
        <w:t>quel</w:t>
      </w:r>
      <w:r w:rsidR="00A16B27" w:rsidRPr="002D5383">
        <w:rPr>
          <w:rFonts w:ascii="Calibri" w:hAnsi="Calibri"/>
          <w:sz w:val="20"/>
          <w:szCs w:val="20"/>
        </w:rPr>
        <w:t>s</w:t>
      </w:r>
      <w:r w:rsidR="00BB03FE" w:rsidRPr="002D5383">
        <w:rPr>
          <w:rFonts w:ascii="Calibri" w:hAnsi="Calibri"/>
          <w:sz w:val="20"/>
          <w:szCs w:val="20"/>
        </w:rPr>
        <w:t xml:space="preserve"> s’</w:t>
      </w:r>
      <w:r w:rsidR="005E001B" w:rsidRPr="002D5383">
        <w:rPr>
          <w:rFonts w:ascii="Calibri" w:hAnsi="Calibri"/>
          <w:sz w:val="20"/>
          <w:szCs w:val="20"/>
        </w:rPr>
        <w:t>ajoute</w:t>
      </w:r>
      <w:r w:rsidR="001D08A9" w:rsidRPr="002D5383">
        <w:rPr>
          <w:rFonts w:ascii="Calibri" w:hAnsi="Calibri"/>
          <w:sz w:val="20"/>
          <w:szCs w:val="20"/>
        </w:rPr>
        <w:t>ro</w:t>
      </w:r>
      <w:r w:rsidR="00BB03FE" w:rsidRPr="002D5383">
        <w:rPr>
          <w:rFonts w:ascii="Calibri" w:hAnsi="Calibri"/>
          <w:sz w:val="20"/>
          <w:szCs w:val="20"/>
        </w:rPr>
        <w:t>nt</w:t>
      </w:r>
      <w:r w:rsidR="005E001B" w:rsidRPr="002D5383">
        <w:rPr>
          <w:rFonts w:ascii="Calibri" w:hAnsi="Calibri"/>
          <w:sz w:val="20"/>
          <w:szCs w:val="20"/>
        </w:rPr>
        <w:t xml:space="preserve"> les frais de déplacement de l’arbitre selon le taux de remboursement de frais</w:t>
      </w:r>
      <w:r w:rsidR="00AC1A3F" w:rsidRPr="002D5383">
        <w:rPr>
          <w:rFonts w:ascii="Calibri" w:hAnsi="Calibri"/>
          <w:sz w:val="20"/>
          <w:szCs w:val="20"/>
        </w:rPr>
        <w:t xml:space="preserve"> de la F</w:t>
      </w:r>
      <w:r w:rsidR="00B76209" w:rsidRPr="002D5383">
        <w:rPr>
          <w:rFonts w:ascii="Calibri" w:hAnsi="Calibri"/>
          <w:sz w:val="20"/>
          <w:szCs w:val="20"/>
        </w:rPr>
        <w:t>édération)</w:t>
      </w:r>
      <w:r w:rsidR="009C08B0" w:rsidRPr="002D5383">
        <w:rPr>
          <w:rFonts w:ascii="Calibri" w:hAnsi="Calibri"/>
          <w:sz w:val="20"/>
          <w:szCs w:val="20"/>
        </w:rPr>
        <w:t xml:space="preserve">. En cas de non-respect de cette règle, le club devra régler la somme de </w:t>
      </w:r>
      <w:r w:rsidR="00B76209" w:rsidRPr="002D5383">
        <w:rPr>
          <w:rFonts w:ascii="Calibri" w:hAnsi="Calibri"/>
          <w:sz w:val="20"/>
          <w:szCs w:val="20"/>
        </w:rPr>
        <w:t>500 €.</w:t>
      </w:r>
      <w:r w:rsidR="009C08B0" w:rsidRPr="002D5383">
        <w:rPr>
          <w:rFonts w:ascii="Calibri" w:hAnsi="Calibri"/>
          <w:sz w:val="20"/>
          <w:szCs w:val="20"/>
        </w:rPr>
        <w:t xml:space="preserve"> L’équipe sera déclassée si elle ne s’acquitte pas de cette somme.</w:t>
      </w:r>
    </w:p>
    <w:p w14:paraId="5C3EA985" w14:textId="77777777" w:rsidR="009C08B0" w:rsidRPr="002D5383" w:rsidRDefault="009C08B0" w:rsidP="005A0BFC">
      <w:pPr>
        <w:pStyle w:val="Citationintense1"/>
        <w:spacing w:before="360" w:after="120"/>
        <w:rPr>
          <w:color w:val="3333FF"/>
          <w:sz w:val="22"/>
        </w:rPr>
      </w:pPr>
      <w:bookmarkStart w:id="56" w:name="_Toc393362634"/>
      <w:r w:rsidRPr="002D5383">
        <w:rPr>
          <w:color w:val="3333FF"/>
          <w:sz w:val="22"/>
        </w:rPr>
        <w:t xml:space="preserve">ARTICLE </w:t>
      </w:r>
      <w:r w:rsidR="00D6351D" w:rsidRPr="002D5383">
        <w:rPr>
          <w:color w:val="3333FF"/>
          <w:sz w:val="22"/>
        </w:rPr>
        <w:t>36</w:t>
      </w:r>
      <w:r w:rsidRPr="002D5383">
        <w:rPr>
          <w:color w:val="3333FF"/>
          <w:sz w:val="22"/>
        </w:rPr>
        <w:t xml:space="preserve"> : </w:t>
      </w:r>
      <w:bookmarkEnd w:id="56"/>
      <w:r w:rsidR="00E73591" w:rsidRPr="002D5383">
        <w:rPr>
          <w:color w:val="3333FF"/>
          <w:sz w:val="22"/>
        </w:rPr>
        <w:t>Pesée</w:t>
      </w:r>
    </w:p>
    <w:p w14:paraId="6AFA39AB" w14:textId="77777777" w:rsidR="009C08B0" w:rsidRPr="00FF42FC" w:rsidRDefault="009C08B0" w:rsidP="00354009">
      <w:pPr>
        <w:pStyle w:val="NormalWeb"/>
        <w:spacing w:before="120" w:after="120"/>
        <w:ind w:left="142"/>
        <w:jc w:val="both"/>
        <w:rPr>
          <w:rFonts w:ascii="Calibri" w:hAnsi="Calibri"/>
          <w:color w:val="000000"/>
          <w:sz w:val="20"/>
          <w:szCs w:val="20"/>
        </w:rPr>
      </w:pPr>
      <w:r w:rsidRPr="00FF42FC">
        <w:rPr>
          <w:rFonts w:ascii="Calibri" w:hAnsi="Calibri"/>
          <w:sz w:val="20"/>
          <w:szCs w:val="20"/>
        </w:rPr>
        <w:t xml:space="preserve">La pesée se déroulera selon la </w:t>
      </w:r>
      <w:r w:rsidR="00A11BC0" w:rsidRPr="00FF42FC">
        <w:rPr>
          <w:rFonts w:ascii="Calibri" w:hAnsi="Calibri"/>
          <w:sz w:val="20"/>
          <w:szCs w:val="20"/>
        </w:rPr>
        <w:t>règle</w:t>
      </w:r>
      <w:r w:rsidRPr="00FF42FC">
        <w:rPr>
          <w:rFonts w:ascii="Calibri" w:hAnsi="Calibri"/>
          <w:sz w:val="20"/>
          <w:szCs w:val="20"/>
        </w:rPr>
        <w:t>mentation suivante :</w:t>
      </w:r>
    </w:p>
    <w:p w14:paraId="1C83339C" w14:textId="77777777" w:rsidR="009C08B0" w:rsidRPr="00FF42FC" w:rsidRDefault="00BC0475" w:rsidP="00354009">
      <w:pPr>
        <w:pStyle w:val="NormalWeb"/>
        <w:numPr>
          <w:ilvl w:val="3"/>
          <w:numId w:val="7"/>
        </w:numPr>
        <w:spacing w:before="0" w:after="0"/>
        <w:ind w:left="1134" w:hanging="425"/>
        <w:jc w:val="both"/>
        <w:rPr>
          <w:rFonts w:ascii="Calibri" w:hAnsi="Calibri" w:cs="Calibri"/>
          <w:sz w:val="20"/>
          <w:szCs w:val="20"/>
        </w:rPr>
      </w:pPr>
      <w:r w:rsidRPr="00FF42FC">
        <w:rPr>
          <w:rFonts w:ascii="Calibri" w:hAnsi="Calibri"/>
          <w:sz w:val="20"/>
          <w:szCs w:val="20"/>
        </w:rPr>
        <w:t>l</w:t>
      </w:r>
      <w:r w:rsidR="00E73591" w:rsidRPr="00FF42FC">
        <w:rPr>
          <w:rFonts w:ascii="Calibri" w:hAnsi="Calibri"/>
          <w:sz w:val="20"/>
          <w:szCs w:val="20"/>
        </w:rPr>
        <w:t>e</w:t>
      </w:r>
      <w:r w:rsidR="009C08B0" w:rsidRPr="00FF42FC">
        <w:rPr>
          <w:rFonts w:ascii="Calibri" w:hAnsi="Calibri"/>
          <w:sz w:val="20"/>
          <w:szCs w:val="20"/>
        </w:rPr>
        <w:t xml:space="preserve"> tirage au sort déterminera l'ordre de passage des équipes à la pesée</w:t>
      </w:r>
      <w:r w:rsidRPr="00FF42FC">
        <w:rPr>
          <w:rFonts w:ascii="Calibri" w:hAnsi="Calibri"/>
          <w:sz w:val="20"/>
          <w:szCs w:val="20"/>
        </w:rPr>
        <w:t> ;</w:t>
      </w:r>
    </w:p>
    <w:p w14:paraId="705F9D18" w14:textId="77777777" w:rsidR="009C08B0" w:rsidRPr="00FF42FC" w:rsidRDefault="00BC0475" w:rsidP="00354009">
      <w:pPr>
        <w:pStyle w:val="NormalWeb"/>
        <w:numPr>
          <w:ilvl w:val="3"/>
          <w:numId w:val="7"/>
        </w:numPr>
        <w:spacing w:before="0" w:after="0"/>
        <w:ind w:left="1134" w:hanging="425"/>
        <w:jc w:val="both"/>
        <w:rPr>
          <w:rFonts w:ascii="Calibri" w:hAnsi="Calibri" w:cs="Calibri"/>
          <w:sz w:val="20"/>
          <w:szCs w:val="20"/>
        </w:rPr>
      </w:pPr>
      <w:r w:rsidRPr="00FF42FC">
        <w:rPr>
          <w:rFonts w:ascii="Calibri" w:hAnsi="Calibri"/>
          <w:sz w:val="20"/>
          <w:szCs w:val="20"/>
        </w:rPr>
        <w:t>l</w:t>
      </w:r>
      <w:r w:rsidR="00E73591" w:rsidRPr="00FF42FC">
        <w:rPr>
          <w:rFonts w:ascii="Calibri" w:hAnsi="Calibri"/>
          <w:sz w:val="20"/>
          <w:szCs w:val="20"/>
        </w:rPr>
        <w:t>’équipe</w:t>
      </w:r>
      <w:r w:rsidR="009C08B0" w:rsidRPr="00FF42FC">
        <w:rPr>
          <w:rFonts w:ascii="Calibri" w:hAnsi="Calibri"/>
          <w:sz w:val="20"/>
          <w:szCs w:val="20"/>
        </w:rPr>
        <w:t xml:space="preserve"> devra se présenter complète, dans le cas contraire</w:t>
      </w:r>
      <w:r w:rsidRPr="00FF42FC">
        <w:rPr>
          <w:rFonts w:ascii="Calibri" w:hAnsi="Calibri"/>
          <w:sz w:val="20"/>
          <w:szCs w:val="20"/>
        </w:rPr>
        <w:t xml:space="preserve"> on passera à l'équipe suivante ;</w:t>
      </w:r>
    </w:p>
    <w:p w14:paraId="1F1A8F1E" w14:textId="77777777" w:rsidR="009C08B0" w:rsidRPr="00FF42FC" w:rsidRDefault="00BC0475" w:rsidP="00354009">
      <w:pPr>
        <w:pStyle w:val="NormalWeb"/>
        <w:numPr>
          <w:ilvl w:val="3"/>
          <w:numId w:val="7"/>
        </w:numPr>
        <w:spacing w:before="0" w:after="0"/>
        <w:ind w:left="1134" w:hanging="425"/>
        <w:jc w:val="both"/>
        <w:rPr>
          <w:rFonts w:ascii="Calibri" w:hAnsi="Calibri"/>
          <w:sz w:val="20"/>
          <w:szCs w:val="20"/>
        </w:rPr>
      </w:pPr>
      <w:r w:rsidRPr="00FF42FC">
        <w:rPr>
          <w:rFonts w:ascii="Calibri" w:hAnsi="Calibri"/>
          <w:sz w:val="20"/>
          <w:szCs w:val="20"/>
        </w:rPr>
        <w:t>l</w:t>
      </w:r>
      <w:r w:rsidR="00E73591" w:rsidRPr="00FF42FC">
        <w:rPr>
          <w:rFonts w:ascii="Calibri" w:hAnsi="Calibri"/>
          <w:sz w:val="20"/>
          <w:szCs w:val="20"/>
        </w:rPr>
        <w:t>es</w:t>
      </w:r>
      <w:r w:rsidR="006C2B08" w:rsidRPr="00FF42FC">
        <w:rPr>
          <w:rFonts w:ascii="Calibri" w:hAnsi="Calibri"/>
          <w:sz w:val="20"/>
          <w:szCs w:val="20"/>
        </w:rPr>
        <w:t xml:space="preserve"> cartes de </w:t>
      </w:r>
      <w:r w:rsidR="005605E0" w:rsidRPr="00FF42FC">
        <w:rPr>
          <w:rFonts w:ascii="Calibri" w:hAnsi="Calibri"/>
          <w:sz w:val="20"/>
          <w:szCs w:val="20"/>
        </w:rPr>
        <w:t xml:space="preserve">changement </w:t>
      </w:r>
      <w:r w:rsidR="006C2B08" w:rsidRPr="00FF42FC">
        <w:rPr>
          <w:rFonts w:ascii="Calibri" w:hAnsi="Calibri"/>
          <w:sz w:val="20"/>
          <w:szCs w:val="20"/>
        </w:rPr>
        <w:t>de barres</w:t>
      </w:r>
      <w:r w:rsidR="005605E0" w:rsidRPr="00FF42FC">
        <w:rPr>
          <w:rFonts w:ascii="Calibri" w:hAnsi="Calibri"/>
          <w:sz w:val="20"/>
          <w:szCs w:val="20"/>
        </w:rPr>
        <w:t xml:space="preserve"> </w:t>
      </w:r>
      <w:r w:rsidR="00B76209" w:rsidRPr="00FF42FC">
        <w:rPr>
          <w:rFonts w:ascii="Calibri" w:hAnsi="Calibri"/>
          <w:sz w:val="20"/>
          <w:szCs w:val="20"/>
        </w:rPr>
        <w:t>se</w:t>
      </w:r>
      <w:r w:rsidRPr="00FF42FC">
        <w:rPr>
          <w:rFonts w:ascii="Calibri" w:hAnsi="Calibri"/>
          <w:sz w:val="20"/>
          <w:szCs w:val="20"/>
        </w:rPr>
        <w:t>ront systématiquement utilisées ;</w:t>
      </w:r>
    </w:p>
    <w:p w14:paraId="58F12CDE" w14:textId="77777777" w:rsidR="009C08B0" w:rsidRPr="00FF42FC" w:rsidRDefault="00BC0475" w:rsidP="00E73591">
      <w:pPr>
        <w:pStyle w:val="NormalWeb"/>
        <w:numPr>
          <w:ilvl w:val="3"/>
          <w:numId w:val="7"/>
        </w:numPr>
        <w:spacing w:before="0" w:after="0"/>
        <w:ind w:left="1134" w:hanging="425"/>
        <w:jc w:val="both"/>
        <w:rPr>
          <w:rFonts w:ascii="Calibri" w:hAnsi="Calibri"/>
          <w:sz w:val="20"/>
          <w:szCs w:val="20"/>
        </w:rPr>
      </w:pPr>
      <w:r w:rsidRPr="00FF42FC">
        <w:rPr>
          <w:rFonts w:ascii="Calibri" w:hAnsi="Calibri"/>
          <w:sz w:val="20"/>
          <w:szCs w:val="20"/>
        </w:rPr>
        <w:t>l</w:t>
      </w:r>
      <w:r w:rsidR="00E73591" w:rsidRPr="00FF42FC">
        <w:rPr>
          <w:rFonts w:ascii="Calibri" w:hAnsi="Calibri"/>
          <w:sz w:val="20"/>
          <w:szCs w:val="20"/>
        </w:rPr>
        <w:t>’entraîneur</w:t>
      </w:r>
      <w:r w:rsidR="009C08B0" w:rsidRPr="00FF42FC">
        <w:rPr>
          <w:rFonts w:ascii="Calibri" w:hAnsi="Calibri"/>
          <w:sz w:val="20"/>
          <w:szCs w:val="20"/>
        </w:rPr>
        <w:t xml:space="preserve"> de l'équipe sera le responsable et l'interlocuteur officiel, il peut être l'un des haltérophiles de l'équipe.</w:t>
      </w:r>
    </w:p>
    <w:p w14:paraId="3753189D" w14:textId="77777777" w:rsidR="009C08B0" w:rsidRPr="002D5383" w:rsidRDefault="009C08B0" w:rsidP="005A0BFC">
      <w:pPr>
        <w:pStyle w:val="Citationintense1"/>
        <w:spacing w:before="360" w:after="120"/>
        <w:rPr>
          <w:color w:val="3333FF"/>
          <w:sz w:val="22"/>
        </w:rPr>
      </w:pPr>
      <w:bookmarkStart w:id="57" w:name="_Toc393362635"/>
      <w:r w:rsidRPr="002D5383">
        <w:rPr>
          <w:color w:val="3333FF"/>
          <w:sz w:val="22"/>
        </w:rPr>
        <w:t xml:space="preserve">ARTICLE </w:t>
      </w:r>
      <w:r w:rsidR="00D6351D" w:rsidRPr="002D5383">
        <w:rPr>
          <w:color w:val="3333FF"/>
          <w:sz w:val="22"/>
        </w:rPr>
        <w:t>37</w:t>
      </w:r>
      <w:r w:rsidRPr="002D5383">
        <w:rPr>
          <w:color w:val="3333FF"/>
          <w:sz w:val="22"/>
        </w:rPr>
        <w:t xml:space="preserve"> : </w:t>
      </w:r>
      <w:bookmarkEnd w:id="57"/>
      <w:r w:rsidR="00E73591" w:rsidRPr="002D5383">
        <w:rPr>
          <w:color w:val="3333FF"/>
          <w:sz w:val="22"/>
        </w:rPr>
        <w:t>Horaires</w:t>
      </w:r>
    </w:p>
    <w:p w14:paraId="09E42252" w14:textId="77777777" w:rsidR="009C08B0" w:rsidRPr="00FF42FC" w:rsidRDefault="007963EE" w:rsidP="00995522">
      <w:pPr>
        <w:pStyle w:val="NormalWeb"/>
        <w:spacing w:before="240" w:after="60"/>
        <w:jc w:val="both"/>
        <w:rPr>
          <w:rFonts w:ascii="Calibri" w:hAnsi="Calibri"/>
          <w:color w:val="000000"/>
          <w:sz w:val="20"/>
          <w:szCs w:val="20"/>
        </w:rPr>
      </w:pPr>
      <w:r w:rsidRPr="00FF42FC">
        <w:rPr>
          <w:rFonts w:ascii="Calibri" w:hAnsi="Calibri"/>
          <w:color w:val="000000"/>
          <w:sz w:val="20"/>
          <w:szCs w:val="20"/>
        </w:rPr>
        <w:t>Les match</w:t>
      </w:r>
      <w:r w:rsidR="009C08B0" w:rsidRPr="00FF42FC">
        <w:rPr>
          <w:rFonts w:ascii="Calibri" w:hAnsi="Calibri"/>
          <w:color w:val="000000"/>
          <w:sz w:val="20"/>
          <w:szCs w:val="20"/>
        </w:rPr>
        <w:t xml:space="preserve">s auront lieu </w:t>
      </w:r>
      <w:r w:rsidR="009C08B0" w:rsidRPr="00FF42FC">
        <w:rPr>
          <w:rFonts w:ascii="Calibri" w:hAnsi="Calibri"/>
          <w:b/>
          <w:color w:val="000000"/>
          <w:sz w:val="20"/>
          <w:szCs w:val="20"/>
          <w:u w:val="single"/>
        </w:rPr>
        <w:t>impérativement le samedi</w:t>
      </w:r>
      <w:r w:rsidR="009C08B0" w:rsidRPr="00FF42FC">
        <w:rPr>
          <w:rFonts w:ascii="Calibri" w:hAnsi="Calibri"/>
          <w:color w:val="000000"/>
          <w:sz w:val="20"/>
          <w:szCs w:val="20"/>
        </w:rPr>
        <w:t xml:space="preserve"> avec les horaires suivants</w:t>
      </w:r>
      <w:r w:rsidR="00270382" w:rsidRPr="00FF42FC">
        <w:rPr>
          <w:rFonts w:ascii="Calibri" w:hAnsi="Calibri"/>
          <w:color w:val="000000"/>
          <w:sz w:val="20"/>
          <w:szCs w:val="20"/>
        </w:rPr>
        <w:t xml:space="preserve"> </w:t>
      </w:r>
      <w:r w:rsidR="009C08B0" w:rsidRPr="00FF42FC">
        <w:rPr>
          <w:rFonts w:ascii="Calibri" w:hAnsi="Calibri"/>
          <w:color w:val="000000"/>
          <w:sz w:val="20"/>
          <w:szCs w:val="20"/>
        </w:rPr>
        <w:t>:</w:t>
      </w:r>
    </w:p>
    <w:p w14:paraId="10054AC1" w14:textId="77777777" w:rsidR="00667A67" w:rsidRPr="002D5383" w:rsidRDefault="00487CDD" w:rsidP="00092656">
      <w:pPr>
        <w:pStyle w:val="NormalWeb"/>
        <w:tabs>
          <w:tab w:val="left" w:pos="2552"/>
        </w:tabs>
        <w:spacing w:before="0" w:after="0"/>
        <w:ind w:left="567"/>
        <w:jc w:val="both"/>
        <w:rPr>
          <w:rFonts w:ascii="Calibri" w:hAnsi="Calibri"/>
          <w:sz w:val="20"/>
          <w:szCs w:val="20"/>
        </w:rPr>
      </w:pPr>
      <w:r w:rsidRPr="002D5383">
        <w:rPr>
          <w:rFonts w:ascii="Calibri" w:hAnsi="Calibri"/>
          <w:sz w:val="20"/>
          <w:szCs w:val="20"/>
        </w:rPr>
        <w:t>* 14</w:t>
      </w:r>
      <w:r w:rsidR="006C6CF2" w:rsidRPr="002D5383">
        <w:rPr>
          <w:rFonts w:ascii="Calibri" w:hAnsi="Calibri"/>
          <w:sz w:val="20"/>
          <w:szCs w:val="20"/>
        </w:rPr>
        <w:t xml:space="preserve"> h 45 : </w:t>
      </w:r>
      <w:r w:rsidR="006C6CF2" w:rsidRPr="002D5383">
        <w:rPr>
          <w:rFonts w:ascii="Calibri" w:hAnsi="Calibri"/>
          <w:sz w:val="20"/>
          <w:szCs w:val="20"/>
        </w:rPr>
        <w:tab/>
        <w:t>T</w:t>
      </w:r>
      <w:r w:rsidR="00667A67" w:rsidRPr="002D5383">
        <w:rPr>
          <w:rFonts w:ascii="Calibri" w:hAnsi="Calibri"/>
          <w:sz w:val="20"/>
          <w:szCs w:val="20"/>
        </w:rPr>
        <w:t>irage au sort des équipes.</w:t>
      </w:r>
    </w:p>
    <w:p w14:paraId="361192F9" w14:textId="77777777" w:rsidR="00667A67" w:rsidRPr="002D5383" w:rsidRDefault="00487CDD" w:rsidP="00092656">
      <w:pPr>
        <w:pStyle w:val="NormalWeb"/>
        <w:tabs>
          <w:tab w:val="left" w:pos="2552"/>
        </w:tabs>
        <w:spacing w:before="0" w:after="0"/>
        <w:ind w:left="567"/>
        <w:jc w:val="both"/>
        <w:rPr>
          <w:rFonts w:ascii="Calibri" w:hAnsi="Calibri"/>
          <w:sz w:val="20"/>
          <w:szCs w:val="20"/>
        </w:rPr>
      </w:pPr>
      <w:r w:rsidRPr="002D5383">
        <w:rPr>
          <w:rFonts w:ascii="Calibri" w:hAnsi="Calibri"/>
          <w:sz w:val="20"/>
          <w:szCs w:val="20"/>
        </w:rPr>
        <w:t>* 15 h 00 -16 h 0</w:t>
      </w:r>
      <w:r w:rsidR="006C6CF2" w:rsidRPr="002D5383">
        <w:rPr>
          <w:rFonts w:ascii="Calibri" w:hAnsi="Calibri"/>
          <w:sz w:val="20"/>
          <w:szCs w:val="20"/>
        </w:rPr>
        <w:t xml:space="preserve">0 : </w:t>
      </w:r>
      <w:r w:rsidR="006C6CF2" w:rsidRPr="002D5383">
        <w:rPr>
          <w:rFonts w:ascii="Calibri" w:hAnsi="Calibri"/>
          <w:sz w:val="20"/>
          <w:szCs w:val="20"/>
        </w:rPr>
        <w:tab/>
        <w:t>P</w:t>
      </w:r>
      <w:r w:rsidR="00667A67" w:rsidRPr="002D5383">
        <w:rPr>
          <w:rFonts w:ascii="Calibri" w:hAnsi="Calibri"/>
          <w:sz w:val="20"/>
          <w:szCs w:val="20"/>
        </w:rPr>
        <w:t>esée</w:t>
      </w:r>
    </w:p>
    <w:p w14:paraId="5B403186" w14:textId="77777777" w:rsidR="006C6CF2" w:rsidRPr="002D5383" w:rsidRDefault="00487CDD" w:rsidP="00092656">
      <w:pPr>
        <w:pStyle w:val="NormalWeb"/>
        <w:tabs>
          <w:tab w:val="left" w:pos="2552"/>
        </w:tabs>
        <w:spacing w:before="0" w:after="0"/>
        <w:ind w:left="567"/>
        <w:jc w:val="both"/>
        <w:rPr>
          <w:rFonts w:ascii="Calibri" w:hAnsi="Calibri"/>
          <w:sz w:val="20"/>
          <w:szCs w:val="20"/>
        </w:rPr>
      </w:pPr>
      <w:r w:rsidRPr="002D5383">
        <w:rPr>
          <w:rFonts w:ascii="Calibri" w:hAnsi="Calibri"/>
          <w:sz w:val="20"/>
          <w:szCs w:val="20"/>
        </w:rPr>
        <w:t xml:space="preserve">* 17 h 00 : </w:t>
      </w:r>
      <w:r w:rsidRPr="002D5383">
        <w:rPr>
          <w:rFonts w:ascii="Calibri" w:hAnsi="Calibri"/>
          <w:sz w:val="20"/>
          <w:szCs w:val="20"/>
        </w:rPr>
        <w:tab/>
      </w:r>
      <w:r w:rsidR="006C6CF2" w:rsidRPr="002D5383">
        <w:rPr>
          <w:rFonts w:ascii="Calibri" w:hAnsi="Calibri"/>
          <w:sz w:val="20"/>
          <w:szCs w:val="20"/>
        </w:rPr>
        <w:t>Début de la compétition dans l’ordre suivant</w:t>
      </w:r>
      <w:r w:rsidR="00270382" w:rsidRPr="002D5383">
        <w:rPr>
          <w:rFonts w:ascii="Calibri" w:hAnsi="Calibri"/>
          <w:sz w:val="20"/>
          <w:szCs w:val="20"/>
        </w:rPr>
        <w:t> :</w:t>
      </w:r>
    </w:p>
    <w:p w14:paraId="48B8BE11" w14:textId="77777777" w:rsidR="00487CDD" w:rsidRPr="002D5383" w:rsidRDefault="00D32D38" w:rsidP="00092656">
      <w:pPr>
        <w:pStyle w:val="NormalWeb"/>
        <w:tabs>
          <w:tab w:val="left" w:pos="2552"/>
        </w:tabs>
        <w:spacing w:before="0" w:after="0"/>
        <w:ind w:left="567" w:firstLine="282"/>
        <w:jc w:val="both"/>
        <w:rPr>
          <w:rFonts w:ascii="Calibri" w:hAnsi="Calibri"/>
          <w:i/>
          <w:sz w:val="20"/>
          <w:szCs w:val="20"/>
        </w:rPr>
      </w:pPr>
      <w:r w:rsidRPr="002D5383">
        <w:rPr>
          <w:rFonts w:ascii="Calibri" w:hAnsi="Calibri"/>
          <w:i/>
          <w:sz w:val="20"/>
          <w:szCs w:val="20"/>
        </w:rPr>
        <w:tab/>
      </w:r>
      <w:r w:rsidR="006C6CF2" w:rsidRPr="002D5383">
        <w:rPr>
          <w:rFonts w:ascii="Calibri" w:hAnsi="Calibri"/>
          <w:i/>
          <w:sz w:val="20"/>
          <w:szCs w:val="20"/>
        </w:rPr>
        <w:t xml:space="preserve"> - </w:t>
      </w:r>
      <w:r w:rsidR="00487CDD" w:rsidRPr="002D5383">
        <w:rPr>
          <w:rFonts w:ascii="Calibri" w:hAnsi="Calibri"/>
          <w:i/>
          <w:sz w:val="20"/>
          <w:szCs w:val="20"/>
        </w:rPr>
        <w:t>présentation des équipes</w:t>
      </w:r>
    </w:p>
    <w:p w14:paraId="72606A97" w14:textId="77777777" w:rsidR="006C6CF2" w:rsidRPr="002D5383" w:rsidRDefault="00D32D38" w:rsidP="00092656">
      <w:pPr>
        <w:pStyle w:val="NormalWeb"/>
        <w:tabs>
          <w:tab w:val="left" w:pos="2552"/>
        </w:tabs>
        <w:spacing w:before="0" w:after="0"/>
        <w:ind w:left="567" w:firstLine="282"/>
        <w:jc w:val="both"/>
        <w:rPr>
          <w:rFonts w:ascii="Calibri" w:hAnsi="Calibri"/>
          <w:i/>
          <w:sz w:val="20"/>
          <w:szCs w:val="20"/>
        </w:rPr>
      </w:pPr>
      <w:r w:rsidRPr="002D5383">
        <w:rPr>
          <w:rFonts w:ascii="Calibri" w:hAnsi="Calibri"/>
          <w:i/>
          <w:sz w:val="20"/>
          <w:szCs w:val="20"/>
        </w:rPr>
        <w:tab/>
      </w:r>
      <w:r w:rsidR="006C6CF2" w:rsidRPr="002D5383">
        <w:rPr>
          <w:rFonts w:ascii="Calibri" w:hAnsi="Calibri"/>
          <w:i/>
          <w:sz w:val="20"/>
          <w:szCs w:val="20"/>
        </w:rPr>
        <w:t xml:space="preserve"> - démarrage du chronomètre à 10 </w:t>
      </w:r>
      <w:r w:rsidR="00033DBB" w:rsidRPr="002D5383">
        <w:rPr>
          <w:rFonts w:ascii="Calibri" w:hAnsi="Calibri"/>
          <w:i/>
          <w:sz w:val="20"/>
          <w:szCs w:val="20"/>
        </w:rPr>
        <w:t>minutes</w:t>
      </w:r>
    </w:p>
    <w:p w14:paraId="77E60994" w14:textId="77777777" w:rsidR="00487CDD" w:rsidRPr="002D5383" w:rsidRDefault="00487CDD" w:rsidP="00092656">
      <w:pPr>
        <w:pStyle w:val="NormalWeb"/>
        <w:tabs>
          <w:tab w:val="left" w:pos="2552"/>
        </w:tabs>
        <w:spacing w:before="0" w:after="0"/>
        <w:ind w:left="567"/>
        <w:jc w:val="both"/>
        <w:rPr>
          <w:rFonts w:ascii="Calibri" w:hAnsi="Calibri"/>
          <w:i/>
          <w:sz w:val="20"/>
          <w:szCs w:val="20"/>
        </w:rPr>
      </w:pPr>
      <w:r w:rsidRPr="002D5383">
        <w:rPr>
          <w:rFonts w:ascii="Calibri" w:hAnsi="Calibri"/>
          <w:i/>
          <w:sz w:val="20"/>
          <w:szCs w:val="20"/>
        </w:rPr>
        <w:tab/>
      </w:r>
      <w:r w:rsidR="006C6CF2" w:rsidRPr="002D5383">
        <w:rPr>
          <w:rFonts w:ascii="Calibri" w:hAnsi="Calibri"/>
          <w:i/>
          <w:sz w:val="20"/>
          <w:szCs w:val="20"/>
        </w:rPr>
        <w:t xml:space="preserve"> - </w:t>
      </w:r>
      <w:r w:rsidRPr="002D5383">
        <w:rPr>
          <w:rFonts w:ascii="Calibri" w:hAnsi="Calibri"/>
          <w:i/>
          <w:sz w:val="20"/>
          <w:szCs w:val="20"/>
        </w:rPr>
        <w:t>présentation des officiels de la compétition en tenue</w:t>
      </w:r>
    </w:p>
    <w:p w14:paraId="4F0A742B" w14:textId="77777777" w:rsidR="00667A67" w:rsidRPr="002D5383" w:rsidRDefault="006C6CF2" w:rsidP="00092656">
      <w:pPr>
        <w:pStyle w:val="NormalWeb"/>
        <w:tabs>
          <w:tab w:val="left" w:pos="2552"/>
        </w:tabs>
        <w:spacing w:before="0" w:after="0"/>
        <w:ind w:left="567"/>
        <w:jc w:val="both"/>
        <w:rPr>
          <w:rFonts w:ascii="Calibri" w:hAnsi="Calibri"/>
          <w:i/>
          <w:sz w:val="20"/>
          <w:szCs w:val="20"/>
        </w:rPr>
      </w:pPr>
      <w:r w:rsidRPr="002D5383">
        <w:rPr>
          <w:rFonts w:ascii="Calibri" w:hAnsi="Calibri"/>
          <w:i/>
          <w:sz w:val="20"/>
          <w:szCs w:val="20"/>
        </w:rPr>
        <w:tab/>
        <w:t xml:space="preserve"> - première barre à la fin des 10 m</w:t>
      </w:r>
      <w:r w:rsidR="004C0D9C" w:rsidRPr="002D5383">
        <w:rPr>
          <w:rFonts w:ascii="Calibri" w:hAnsi="Calibri"/>
          <w:i/>
          <w:sz w:val="20"/>
          <w:szCs w:val="20"/>
        </w:rPr>
        <w:t>i</w:t>
      </w:r>
      <w:r w:rsidRPr="002D5383">
        <w:rPr>
          <w:rFonts w:ascii="Calibri" w:hAnsi="Calibri"/>
          <w:i/>
          <w:sz w:val="20"/>
          <w:szCs w:val="20"/>
        </w:rPr>
        <w:t>n</w:t>
      </w:r>
      <w:r w:rsidR="004C0D9C" w:rsidRPr="002D5383">
        <w:rPr>
          <w:rFonts w:ascii="Calibri" w:hAnsi="Calibri"/>
          <w:i/>
          <w:sz w:val="20"/>
          <w:szCs w:val="20"/>
        </w:rPr>
        <w:t>utes</w:t>
      </w:r>
    </w:p>
    <w:p w14:paraId="5F1763C5" w14:textId="77777777" w:rsidR="00667A67" w:rsidRPr="002D5383" w:rsidRDefault="00667A67" w:rsidP="00092656">
      <w:pPr>
        <w:pStyle w:val="NormalWeb"/>
        <w:tabs>
          <w:tab w:val="left" w:pos="2552"/>
        </w:tabs>
        <w:spacing w:before="0" w:after="120"/>
        <w:ind w:left="567"/>
        <w:jc w:val="both"/>
        <w:rPr>
          <w:rFonts w:ascii="Calibri" w:hAnsi="Calibri"/>
          <w:sz w:val="20"/>
          <w:szCs w:val="20"/>
        </w:rPr>
      </w:pPr>
      <w:r w:rsidRPr="002D5383">
        <w:rPr>
          <w:rFonts w:ascii="Calibri" w:hAnsi="Calibri"/>
          <w:sz w:val="20"/>
          <w:szCs w:val="20"/>
        </w:rPr>
        <w:t xml:space="preserve">* fin du match : </w:t>
      </w:r>
      <w:r w:rsidRPr="002D5383">
        <w:rPr>
          <w:rFonts w:ascii="Calibri" w:hAnsi="Calibri"/>
          <w:sz w:val="20"/>
          <w:szCs w:val="20"/>
        </w:rPr>
        <w:tab/>
        <w:t>proclamation des résultats de la rencontre avec les trois équipes et les</w:t>
      </w:r>
      <w:r w:rsidR="00D6282A" w:rsidRPr="002D5383">
        <w:rPr>
          <w:rFonts w:ascii="Calibri" w:hAnsi="Calibri"/>
          <w:sz w:val="20"/>
          <w:szCs w:val="20"/>
        </w:rPr>
        <w:t xml:space="preserve"> </w:t>
      </w:r>
      <w:r w:rsidRPr="002D5383">
        <w:rPr>
          <w:rFonts w:ascii="Calibri" w:hAnsi="Calibri"/>
          <w:sz w:val="20"/>
          <w:szCs w:val="20"/>
        </w:rPr>
        <w:t>officiels en tenue.</w:t>
      </w:r>
    </w:p>
    <w:p w14:paraId="1F5B67B7" w14:textId="3A46959C" w:rsidR="004615E6" w:rsidRPr="002D5383" w:rsidRDefault="005E0969" w:rsidP="00995522">
      <w:pPr>
        <w:pStyle w:val="NormalWeb"/>
        <w:spacing w:before="60" w:after="0"/>
        <w:ind w:left="142"/>
        <w:jc w:val="both"/>
        <w:rPr>
          <w:rFonts w:ascii="Calibri" w:hAnsi="Calibri"/>
          <w:sz w:val="20"/>
          <w:szCs w:val="22"/>
        </w:rPr>
      </w:pPr>
      <w:r w:rsidRPr="002D5383">
        <w:rPr>
          <w:rFonts w:ascii="Calibri" w:hAnsi="Calibri"/>
          <w:sz w:val="20"/>
          <w:szCs w:val="22"/>
        </w:rPr>
        <w:t xml:space="preserve">Le club organisateur pourra demander la modification de ces horaires sous réserve d’un </w:t>
      </w:r>
      <w:r w:rsidR="006709AE" w:rsidRPr="002D5383">
        <w:rPr>
          <w:rFonts w:ascii="Calibri" w:hAnsi="Calibri"/>
          <w:sz w:val="20"/>
          <w:szCs w:val="22"/>
        </w:rPr>
        <w:t xml:space="preserve">écrit adressé aux deux </w:t>
      </w:r>
      <w:r w:rsidR="0054175A" w:rsidRPr="002D5383">
        <w:rPr>
          <w:rFonts w:ascii="Calibri" w:hAnsi="Calibri"/>
          <w:sz w:val="20"/>
          <w:szCs w:val="22"/>
        </w:rPr>
        <w:t>c</w:t>
      </w:r>
      <w:r w:rsidR="006709AE" w:rsidRPr="002D5383">
        <w:rPr>
          <w:rFonts w:ascii="Calibri" w:hAnsi="Calibri"/>
          <w:sz w:val="20"/>
          <w:szCs w:val="22"/>
        </w:rPr>
        <w:t>lubs</w:t>
      </w:r>
      <w:r w:rsidR="006331DF" w:rsidRPr="002D5383">
        <w:rPr>
          <w:rFonts w:ascii="Calibri" w:hAnsi="Calibri"/>
          <w:sz w:val="20"/>
          <w:szCs w:val="22"/>
        </w:rPr>
        <w:t xml:space="preserve"> invités</w:t>
      </w:r>
      <w:r w:rsidR="006709AE" w:rsidRPr="002D5383">
        <w:rPr>
          <w:rFonts w:ascii="Calibri" w:hAnsi="Calibri"/>
          <w:sz w:val="20"/>
          <w:szCs w:val="22"/>
        </w:rPr>
        <w:t xml:space="preserve"> avec copie à la </w:t>
      </w:r>
      <w:r w:rsidR="0054175A" w:rsidRPr="002D5383">
        <w:rPr>
          <w:rFonts w:ascii="Calibri" w:hAnsi="Calibri"/>
          <w:sz w:val="20"/>
          <w:szCs w:val="22"/>
        </w:rPr>
        <w:t>c</w:t>
      </w:r>
      <w:r w:rsidR="006709AE" w:rsidRPr="002D5383">
        <w:rPr>
          <w:rFonts w:ascii="Calibri" w:hAnsi="Calibri"/>
          <w:sz w:val="20"/>
          <w:szCs w:val="22"/>
        </w:rPr>
        <w:t>ommission technique</w:t>
      </w:r>
      <w:r w:rsidR="004D2E7A" w:rsidRPr="002D5383">
        <w:rPr>
          <w:rFonts w:ascii="Calibri" w:hAnsi="Calibri"/>
          <w:sz w:val="20"/>
          <w:szCs w:val="22"/>
        </w:rPr>
        <w:t xml:space="preserve"> (</w:t>
      </w:r>
      <w:hyperlink r:id="rId14" w:history="1">
        <w:r w:rsidR="005430F7" w:rsidRPr="00AF23A0">
          <w:rPr>
            <w:rStyle w:val="Lienhypertexte"/>
            <w:rFonts w:ascii="Calibri" w:hAnsi="Calibri"/>
            <w:sz w:val="20"/>
            <w:szCs w:val="22"/>
          </w:rPr>
          <w:t>resultats@ffhaltero.fr</w:t>
        </w:r>
      </w:hyperlink>
      <w:r w:rsidR="004D2E7A" w:rsidRPr="002D5383">
        <w:rPr>
          <w:rFonts w:ascii="Calibri" w:hAnsi="Calibri"/>
          <w:sz w:val="20"/>
          <w:szCs w:val="22"/>
        </w:rPr>
        <w:t>)</w:t>
      </w:r>
      <w:r w:rsidR="006709AE" w:rsidRPr="002D5383">
        <w:rPr>
          <w:rFonts w:ascii="Calibri" w:hAnsi="Calibri"/>
          <w:sz w:val="20"/>
          <w:szCs w:val="22"/>
        </w:rPr>
        <w:t xml:space="preserve">, </w:t>
      </w:r>
      <w:r w:rsidRPr="002D5383">
        <w:rPr>
          <w:rFonts w:ascii="Calibri" w:hAnsi="Calibri"/>
          <w:sz w:val="20"/>
          <w:szCs w:val="22"/>
        </w:rPr>
        <w:t>quinze jour</w:t>
      </w:r>
      <w:r w:rsidR="00102173" w:rsidRPr="002D5383">
        <w:rPr>
          <w:rFonts w:ascii="Calibri" w:hAnsi="Calibri"/>
          <w:sz w:val="20"/>
          <w:szCs w:val="22"/>
        </w:rPr>
        <w:t>s</w:t>
      </w:r>
      <w:r w:rsidRPr="002D5383">
        <w:rPr>
          <w:rFonts w:ascii="Calibri" w:hAnsi="Calibri"/>
          <w:sz w:val="20"/>
          <w:szCs w:val="22"/>
        </w:rPr>
        <w:t xml:space="preserve"> avant la date de la rencontre</w:t>
      </w:r>
      <w:r w:rsidR="007E60D6" w:rsidRPr="002D5383">
        <w:rPr>
          <w:rFonts w:ascii="Calibri" w:hAnsi="Calibri"/>
          <w:sz w:val="20"/>
          <w:szCs w:val="22"/>
        </w:rPr>
        <w:t>,</w:t>
      </w:r>
      <w:r w:rsidR="006709AE" w:rsidRPr="002D5383">
        <w:rPr>
          <w:rFonts w:ascii="Calibri" w:hAnsi="Calibri"/>
          <w:sz w:val="20"/>
          <w:szCs w:val="22"/>
        </w:rPr>
        <w:t xml:space="preserve"> (un mail suffit).</w:t>
      </w:r>
      <w:r w:rsidR="00102173" w:rsidRPr="002D5383">
        <w:rPr>
          <w:rFonts w:ascii="Calibri" w:hAnsi="Calibri"/>
          <w:sz w:val="20"/>
          <w:szCs w:val="22"/>
        </w:rPr>
        <w:t xml:space="preserve"> Le timing ci-dessus reste obligatoire dans tous les cas.</w:t>
      </w:r>
      <w:r w:rsidR="00995522" w:rsidRPr="002D5383">
        <w:rPr>
          <w:rFonts w:ascii="Calibri" w:hAnsi="Calibri"/>
          <w:sz w:val="20"/>
          <w:szCs w:val="22"/>
        </w:rPr>
        <w:t xml:space="preserve"> </w:t>
      </w:r>
      <w:r w:rsidR="006709AE" w:rsidRPr="002D5383">
        <w:rPr>
          <w:rFonts w:ascii="Calibri" w:hAnsi="Calibri"/>
          <w:sz w:val="20"/>
          <w:szCs w:val="22"/>
        </w:rPr>
        <w:t>En cas de désaccord</w:t>
      </w:r>
      <w:r w:rsidR="004D2E7A" w:rsidRPr="002D5383">
        <w:rPr>
          <w:rFonts w:ascii="Calibri" w:hAnsi="Calibri"/>
          <w:sz w:val="20"/>
          <w:szCs w:val="22"/>
        </w:rPr>
        <w:t xml:space="preserve"> de l’un des </w:t>
      </w:r>
      <w:r w:rsidR="007E40E7" w:rsidRPr="002D5383">
        <w:rPr>
          <w:rFonts w:ascii="Calibri" w:hAnsi="Calibri"/>
          <w:sz w:val="20"/>
          <w:szCs w:val="22"/>
        </w:rPr>
        <w:t>c</w:t>
      </w:r>
      <w:r w:rsidR="004D2E7A" w:rsidRPr="002D5383">
        <w:rPr>
          <w:rFonts w:ascii="Calibri" w:hAnsi="Calibri"/>
          <w:sz w:val="20"/>
          <w:szCs w:val="22"/>
        </w:rPr>
        <w:t>lubs concernés</w:t>
      </w:r>
      <w:r w:rsidR="004615E6" w:rsidRPr="002D5383">
        <w:rPr>
          <w:rFonts w:ascii="Calibri" w:hAnsi="Calibri"/>
          <w:sz w:val="20"/>
          <w:szCs w:val="22"/>
        </w:rPr>
        <w:t xml:space="preserve">, notifié sous trois jours par retour du mail à l’ensemble des parties, </w:t>
      </w:r>
      <w:r w:rsidR="006709AE" w:rsidRPr="002D5383">
        <w:rPr>
          <w:rFonts w:ascii="Calibri" w:hAnsi="Calibri"/>
          <w:sz w:val="20"/>
          <w:szCs w:val="22"/>
        </w:rPr>
        <w:t>le match restera fixé comme prévu au présent règlement.</w:t>
      </w:r>
      <w:r w:rsidR="00995522" w:rsidRPr="002D5383">
        <w:rPr>
          <w:rFonts w:ascii="Calibri" w:hAnsi="Calibri"/>
          <w:sz w:val="20"/>
          <w:szCs w:val="22"/>
        </w:rPr>
        <w:t xml:space="preserve"> </w:t>
      </w:r>
      <w:r w:rsidR="004615E6" w:rsidRPr="002D5383">
        <w:rPr>
          <w:rFonts w:ascii="Calibri" w:hAnsi="Calibri"/>
          <w:sz w:val="20"/>
          <w:szCs w:val="22"/>
        </w:rPr>
        <w:t xml:space="preserve">La non réponse </w:t>
      </w:r>
      <w:r w:rsidR="0066678D" w:rsidRPr="002D5383">
        <w:rPr>
          <w:rFonts w:ascii="Calibri" w:hAnsi="Calibri"/>
          <w:sz w:val="20"/>
          <w:szCs w:val="22"/>
        </w:rPr>
        <w:t>sous trois jours de l’un des deux clubs</w:t>
      </w:r>
      <w:r w:rsidR="006331DF" w:rsidRPr="002D5383">
        <w:rPr>
          <w:rFonts w:ascii="Calibri" w:hAnsi="Calibri"/>
          <w:sz w:val="20"/>
          <w:szCs w:val="22"/>
        </w:rPr>
        <w:t xml:space="preserve"> invités</w:t>
      </w:r>
      <w:r w:rsidR="0066678D" w:rsidRPr="002D5383">
        <w:rPr>
          <w:rFonts w:ascii="Calibri" w:hAnsi="Calibri"/>
          <w:sz w:val="20"/>
          <w:szCs w:val="22"/>
        </w:rPr>
        <w:t xml:space="preserve"> </w:t>
      </w:r>
      <w:r w:rsidR="004615E6" w:rsidRPr="002D5383">
        <w:rPr>
          <w:rFonts w:ascii="Calibri" w:hAnsi="Calibri"/>
          <w:sz w:val="20"/>
          <w:szCs w:val="22"/>
        </w:rPr>
        <w:t xml:space="preserve">vaut acceptation implicite </w:t>
      </w:r>
      <w:r w:rsidR="007E60D6" w:rsidRPr="002D5383">
        <w:rPr>
          <w:rFonts w:ascii="Calibri" w:hAnsi="Calibri"/>
          <w:sz w:val="20"/>
          <w:szCs w:val="22"/>
        </w:rPr>
        <w:t>par celui-ci</w:t>
      </w:r>
      <w:r w:rsidR="00F832E1" w:rsidRPr="002D5383">
        <w:rPr>
          <w:rFonts w:ascii="Calibri" w:hAnsi="Calibri"/>
          <w:sz w:val="20"/>
          <w:szCs w:val="22"/>
        </w:rPr>
        <w:t xml:space="preserve"> de l’horaire proposé</w:t>
      </w:r>
      <w:r w:rsidR="004615E6" w:rsidRPr="002D5383">
        <w:rPr>
          <w:rFonts w:ascii="Calibri" w:hAnsi="Calibri"/>
          <w:sz w:val="20"/>
          <w:szCs w:val="22"/>
        </w:rPr>
        <w:t>.</w:t>
      </w:r>
    </w:p>
    <w:p w14:paraId="10A6A795" w14:textId="77777777" w:rsidR="0066678D" w:rsidRPr="002D5383" w:rsidRDefault="0066678D" w:rsidP="0066678D">
      <w:pPr>
        <w:pStyle w:val="NormalWeb"/>
        <w:spacing w:before="0" w:after="0"/>
        <w:ind w:left="142"/>
        <w:jc w:val="both"/>
        <w:rPr>
          <w:rFonts w:ascii="Calibri" w:hAnsi="Calibri"/>
          <w:sz w:val="20"/>
          <w:szCs w:val="22"/>
        </w:rPr>
      </w:pPr>
      <w:r w:rsidRPr="002D5383">
        <w:rPr>
          <w:rFonts w:ascii="Calibri" w:hAnsi="Calibri"/>
          <w:sz w:val="20"/>
          <w:szCs w:val="22"/>
        </w:rPr>
        <w:t xml:space="preserve">Lorsqu’un </w:t>
      </w:r>
      <w:r w:rsidR="007E40E7" w:rsidRPr="002D5383">
        <w:rPr>
          <w:rFonts w:ascii="Calibri" w:hAnsi="Calibri"/>
          <w:sz w:val="20"/>
          <w:szCs w:val="22"/>
        </w:rPr>
        <w:t>c</w:t>
      </w:r>
      <w:r w:rsidRPr="002D5383">
        <w:rPr>
          <w:rFonts w:ascii="Calibri" w:hAnsi="Calibri"/>
          <w:sz w:val="20"/>
          <w:szCs w:val="22"/>
        </w:rPr>
        <w:t xml:space="preserve">lub est amené à recevoir deux ou plusieurs </w:t>
      </w:r>
      <w:r w:rsidR="003F6F03" w:rsidRPr="002D5383">
        <w:rPr>
          <w:rFonts w:ascii="Calibri" w:hAnsi="Calibri"/>
          <w:sz w:val="20"/>
          <w:szCs w:val="22"/>
        </w:rPr>
        <w:t>rencontres</w:t>
      </w:r>
      <w:r w:rsidRPr="002D5383">
        <w:rPr>
          <w:rFonts w:ascii="Calibri" w:hAnsi="Calibri"/>
          <w:sz w:val="20"/>
          <w:szCs w:val="22"/>
        </w:rPr>
        <w:t xml:space="preserve"> dans une même journée et sur une même implantation, </w:t>
      </w:r>
      <w:r w:rsidR="00995522" w:rsidRPr="002D5383">
        <w:rPr>
          <w:rFonts w:ascii="Calibri" w:hAnsi="Calibri"/>
          <w:sz w:val="20"/>
          <w:szCs w:val="22"/>
        </w:rPr>
        <w:t>l’ordre</w:t>
      </w:r>
      <w:r w:rsidR="0030521A" w:rsidRPr="002D5383">
        <w:rPr>
          <w:rFonts w:ascii="Calibri" w:hAnsi="Calibri"/>
          <w:sz w:val="20"/>
          <w:szCs w:val="22"/>
        </w:rPr>
        <w:t xml:space="preserve"> </w:t>
      </w:r>
      <w:r w:rsidRPr="002D5383">
        <w:rPr>
          <w:rFonts w:ascii="Calibri" w:hAnsi="Calibri"/>
          <w:sz w:val="20"/>
          <w:szCs w:val="22"/>
        </w:rPr>
        <w:t>de passage des équipes s’effectue selon les critères suivants :</w:t>
      </w:r>
    </w:p>
    <w:p w14:paraId="6477B945" w14:textId="77777777" w:rsidR="0066678D" w:rsidRPr="002D5383" w:rsidRDefault="0030521A" w:rsidP="0066678D">
      <w:pPr>
        <w:pStyle w:val="NormalWeb"/>
        <w:numPr>
          <w:ilvl w:val="0"/>
          <w:numId w:val="38"/>
        </w:numPr>
        <w:spacing w:before="0" w:after="0"/>
        <w:jc w:val="both"/>
        <w:rPr>
          <w:rFonts w:ascii="Calibri" w:hAnsi="Calibri"/>
          <w:sz w:val="20"/>
          <w:szCs w:val="22"/>
        </w:rPr>
      </w:pPr>
      <w:r w:rsidRPr="002D5383">
        <w:rPr>
          <w:rFonts w:ascii="Calibri" w:hAnsi="Calibri"/>
          <w:sz w:val="20"/>
          <w:szCs w:val="22"/>
        </w:rPr>
        <w:t>D’abord l</w:t>
      </w:r>
      <w:r w:rsidR="0066678D" w:rsidRPr="002D5383">
        <w:rPr>
          <w:rFonts w:ascii="Calibri" w:hAnsi="Calibri"/>
          <w:sz w:val="20"/>
          <w:szCs w:val="22"/>
        </w:rPr>
        <w:t xml:space="preserve">es équipes des divisions les plus basses avant celles </w:t>
      </w:r>
      <w:r w:rsidR="003F6F03" w:rsidRPr="002D5383">
        <w:rPr>
          <w:rFonts w:ascii="Calibri" w:hAnsi="Calibri"/>
          <w:sz w:val="20"/>
          <w:szCs w:val="22"/>
        </w:rPr>
        <w:t xml:space="preserve">des divisions </w:t>
      </w:r>
      <w:r w:rsidR="0066678D" w:rsidRPr="002D5383">
        <w:rPr>
          <w:rFonts w:ascii="Calibri" w:hAnsi="Calibri"/>
          <w:sz w:val="20"/>
          <w:szCs w:val="22"/>
        </w:rPr>
        <w:t>plus élevée</w:t>
      </w:r>
      <w:r w:rsidR="00030AC1" w:rsidRPr="002D5383">
        <w:rPr>
          <w:rFonts w:ascii="Calibri" w:hAnsi="Calibri"/>
          <w:sz w:val="20"/>
          <w:szCs w:val="22"/>
        </w:rPr>
        <w:t>s</w:t>
      </w:r>
    </w:p>
    <w:p w14:paraId="600B8A78" w14:textId="77777777" w:rsidR="00030AC1" w:rsidRPr="002D5383" w:rsidRDefault="0030521A" w:rsidP="0069112F">
      <w:pPr>
        <w:pStyle w:val="NormalWeb"/>
        <w:numPr>
          <w:ilvl w:val="0"/>
          <w:numId w:val="38"/>
        </w:numPr>
        <w:spacing w:before="0" w:after="60"/>
        <w:ind w:hanging="357"/>
        <w:jc w:val="both"/>
        <w:rPr>
          <w:rFonts w:ascii="Calibri" w:hAnsi="Calibri"/>
          <w:sz w:val="20"/>
          <w:szCs w:val="22"/>
        </w:rPr>
      </w:pPr>
      <w:r w:rsidRPr="002D5383">
        <w:rPr>
          <w:rFonts w:ascii="Calibri" w:hAnsi="Calibri"/>
          <w:sz w:val="20"/>
          <w:szCs w:val="22"/>
        </w:rPr>
        <w:t>Ensuite d</w:t>
      </w:r>
      <w:r w:rsidR="00030AC1" w:rsidRPr="002D5383">
        <w:rPr>
          <w:rFonts w:ascii="Calibri" w:hAnsi="Calibri"/>
          <w:sz w:val="20"/>
          <w:szCs w:val="22"/>
        </w:rPr>
        <w:t>ans une division de même niveau, d’abord les féminines, ensuite les masculins.</w:t>
      </w:r>
    </w:p>
    <w:p w14:paraId="35CC07D8" w14:textId="77777777" w:rsidR="004615E6" w:rsidRPr="002D5383" w:rsidRDefault="007345DF" w:rsidP="0069112F">
      <w:pPr>
        <w:pStyle w:val="NormalWeb"/>
        <w:spacing w:before="60" w:after="120"/>
        <w:ind w:left="142"/>
        <w:jc w:val="both"/>
        <w:rPr>
          <w:rFonts w:ascii="Calibri" w:hAnsi="Calibri"/>
          <w:sz w:val="20"/>
          <w:szCs w:val="22"/>
        </w:rPr>
      </w:pPr>
      <w:r w:rsidRPr="002D5383">
        <w:rPr>
          <w:rFonts w:ascii="Calibri" w:hAnsi="Calibri"/>
          <w:sz w:val="20"/>
          <w:szCs w:val="22"/>
        </w:rPr>
        <w:t>Sur sollicitation d’un des Clubs et dans des conditions particulièrement exceptionnelles, l</w:t>
      </w:r>
      <w:r w:rsidR="004615E6" w:rsidRPr="002D5383">
        <w:rPr>
          <w:rFonts w:ascii="Calibri" w:hAnsi="Calibri"/>
          <w:sz w:val="20"/>
          <w:szCs w:val="22"/>
        </w:rPr>
        <w:t xml:space="preserve">a </w:t>
      </w:r>
      <w:r w:rsidRPr="002D5383">
        <w:rPr>
          <w:rFonts w:ascii="Calibri" w:eastAsia="Calibri" w:hAnsi="Calibri"/>
          <w:sz w:val="20"/>
          <w:szCs w:val="22"/>
          <w:lang w:eastAsia="en-US"/>
        </w:rPr>
        <w:t>C</w:t>
      </w:r>
      <w:r w:rsidR="004615E6" w:rsidRPr="002D5383">
        <w:rPr>
          <w:rFonts w:ascii="Calibri" w:eastAsia="Calibri" w:hAnsi="Calibri"/>
          <w:sz w:val="20"/>
          <w:szCs w:val="22"/>
          <w:lang w:eastAsia="en-US"/>
        </w:rPr>
        <w:t xml:space="preserve">ommission </w:t>
      </w:r>
      <w:r w:rsidR="004615E6" w:rsidRPr="002D5383">
        <w:rPr>
          <w:rFonts w:ascii="Calibri" w:eastAsia="Calibri" w:hAnsi="Calibri"/>
          <w:spacing w:val="-3"/>
          <w:sz w:val="20"/>
          <w:szCs w:val="22"/>
          <w:lang w:eastAsia="en-US"/>
        </w:rPr>
        <w:t>technique d’haltérophilie</w:t>
      </w:r>
      <w:r w:rsidR="004615E6" w:rsidRPr="002D5383">
        <w:rPr>
          <w:rFonts w:ascii="Calibri" w:hAnsi="Calibri"/>
          <w:sz w:val="20"/>
          <w:szCs w:val="22"/>
        </w:rPr>
        <w:t xml:space="preserve"> peut décider de changer la date et l’horaire d’une rencontre. Le cas échéant, les équipes concernées par lesdits changements seront informées par les moyens de communication pertinents en l’espèce.</w:t>
      </w:r>
    </w:p>
    <w:p w14:paraId="6F55B2AC" w14:textId="77777777" w:rsidR="009C08B0" w:rsidRPr="002D5383" w:rsidRDefault="009C08B0" w:rsidP="005A0BFC">
      <w:pPr>
        <w:pStyle w:val="Citationintense1"/>
        <w:spacing w:before="360" w:after="120"/>
        <w:rPr>
          <w:color w:val="3333FF"/>
          <w:sz w:val="22"/>
        </w:rPr>
      </w:pPr>
      <w:bookmarkStart w:id="58" w:name="_Toc393362636"/>
      <w:r w:rsidRPr="002D5383">
        <w:rPr>
          <w:color w:val="3333FF"/>
          <w:sz w:val="22"/>
        </w:rPr>
        <w:t xml:space="preserve">ARTICLE </w:t>
      </w:r>
      <w:r w:rsidR="00D6351D" w:rsidRPr="002D5383">
        <w:rPr>
          <w:color w:val="3333FF"/>
          <w:sz w:val="22"/>
        </w:rPr>
        <w:t>38</w:t>
      </w:r>
      <w:r w:rsidRPr="002D5383">
        <w:rPr>
          <w:color w:val="3333FF"/>
          <w:sz w:val="22"/>
        </w:rPr>
        <w:t xml:space="preserve"> : </w:t>
      </w:r>
      <w:r w:rsidR="00E73591" w:rsidRPr="002D5383">
        <w:rPr>
          <w:color w:val="3333FF"/>
          <w:sz w:val="22"/>
        </w:rPr>
        <w:t>Forfait</w:t>
      </w:r>
      <w:r w:rsidRPr="002D5383">
        <w:rPr>
          <w:color w:val="3333FF"/>
          <w:sz w:val="22"/>
        </w:rPr>
        <w:t xml:space="preserve">, </w:t>
      </w:r>
      <w:r w:rsidR="00A16B27" w:rsidRPr="002D5383">
        <w:rPr>
          <w:color w:val="3333FF"/>
          <w:sz w:val="22"/>
        </w:rPr>
        <w:t>r</w:t>
      </w:r>
      <w:r w:rsidR="00E73591" w:rsidRPr="002D5383">
        <w:rPr>
          <w:color w:val="3333FF"/>
          <w:sz w:val="22"/>
        </w:rPr>
        <w:t>elégation</w:t>
      </w:r>
      <w:r w:rsidRPr="002D5383">
        <w:rPr>
          <w:color w:val="3333FF"/>
          <w:sz w:val="22"/>
        </w:rPr>
        <w:t xml:space="preserve">, </w:t>
      </w:r>
      <w:r w:rsidR="00A16B27" w:rsidRPr="002D5383">
        <w:rPr>
          <w:color w:val="3333FF"/>
          <w:sz w:val="22"/>
        </w:rPr>
        <w:t>d</w:t>
      </w:r>
      <w:r w:rsidR="00E73591" w:rsidRPr="002D5383">
        <w:rPr>
          <w:color w:val="3333FF"/>
          <w:sz w:val="22"/>
        </w:rPr>
        <w:t>éclassement</w:t>
      </w:r>
      <w:r w:rsidRPr="002D5383">
        <w:rPr>
          <w:color w:val="3333FF"/>
          <w:sz w:val="22"/>
        </w:rPr>
        <w:t xml:space="preserve">, </w:t>
      </w:r>
      <w:r w:rsidR="00A16B27" w:rsidRPr="002D5383">
        <w:rPr>
          <w:color w:val="3333FF"/>
          <w:sz w:val="22"/>
        </w:rPr>
        <w:t>a</w:t>
      </w:r>
      <w:r w:rsidR="00E73591" w:rsidRPr="002D5383">
        <w:rPr>
          <w:color w:val="3333FF"/>
          <w:sz w:val="22"/>
        </w:rPr>
        <w:t>nnulation</w:t>
      </w:r>
      <w:r w:rsidRPr="002D5383">
        <w:rPr>
          <w:color w:val="3333FF"/>
          <w:sz w:val="22"/>
        </w:rPr>
        <w:t xml:space="preserve"> </w:t>
      </w:r>
      <w:r w:rsidR="00E73591" w:rsidRPr="002D5383">
        <w:rPr>
          <w:color w:val="3333FF"/>
          <w:sz w:val="22"/>
        </w:rPr>
        <w:t>et</w:t>
      </w:r>
      <w:r w:rsidRPr="002D5383">
        <w:rPr>
          <w:color w:val="3333FF"/>
          <w:sz w:val="22"/>
        </w:rPr>
        <w:t xml:space="preserve"> </w:t>
      </w:r>
      <w:bookmarkEnd w:id="58"/>
      <w:r w:rsidR="00A16B27" w:rsidRPr="002D5383">
        <w:rPr>
          <w:color w:val="3333FF"/>
          <w:sz w:val="22"/>
        </w:rPr>
        <w:t>p</w:t>
      </w:r>
      <w:r w:rsidR="00E73591" w:rsidRPr="002D5383">
        <w:rPr>
          <w:color w:val="3333FF"/>
          <w:sz w:val="22"/>
        </w:rPr>
        <w:t>énalités</w:t>
      </w:r>
    </w:p>
    <w:p w14:paraId="45B45C15" w14:textId="77777777" w:rsidR="009C08B0" w:rsidRPr="002D5383" w:rsidRDefault="00D6351D" w:rsidP="002D5383">
      <w:pPr>
        <w:spacing w:before="120" w:after="120"/>
        <w:ind w:left="142"/>
        <w:rPr>
          <w:rFonts w:ascii="Calibri" w:hAnsi="Calibri"/>
          <w:b/>
          <w:bCs/>
          <w:i/>
          <w:iCs/>
          <w:caps/>
          <w:color w:val="4F81BD"/>
          <w:sz w:val="18"/>
        </w:rPr>
      </w:pPr>
      <w:bookmarkStart w:id="59" w:name="_Toc393362637"/>
      <w:r w:rsidRPr="002D5383">
        <w:rPr>
          <w:rFonts w:ascii="Calibri" w:hAnsi="Calibri"/>
          <w:b/>
          <w:bCs/>
          <w:i/>
          <w:iCs/>
          <w:caps/>
          <w:color w:val="4F81BD"/>
          <w:sz w:val="18"/>
        </w:rPr>
        <w:t>38</w:t>
      </w:r>
      <w:r w:rsidR="009C08B0" w:rsidRPr="002D5383">
        <w:rPr>
          <w:rFonts w:ascii="Calibri" w:hAnsi="Calibri"/>
          <w:b/>
          <w:bCs/>
          <w:i/>
          <w:iCs/>
          <w:caps/>
          <w:color w:val="4F81BD"/>
          <w:sz w:val="18"/>
        </w:rPr>
        <w:t>.1</w:t>
      </w:r>
      <w:r w:rsidR="00E73591" w:rsidRPr="002D5383">
        <w:rPr>
          <w:rFonts w:ascii="Calibri" w:hAnsi="Calibri"/>
          <w:b/>
          <w:bCs/>
          <w:i/>
          <w:iCs/>
          <w:caps/>
          <w:color w:val="4F81BD"/>
          <w:sz w:val="18"/>
        </w:rPr>
        <w:t xml:space="preserve"> -</w:t>
      </w:r>
      <w:r w:rsidR="009C08B0" w:rsidRPr="002D5383">
        <w:rPr>
          <w:rFonts w:ascii="Calibri" w:hAnsi="Calibri"/>
          <w:b/>
          <w:bCs/>
          <w:i/>
          <w:iCs/>
          <w:caps/>
          <w:color w:val="4F81BD"/>
          <w:sz w:val="18"/>
        </w:rPr>
        <w:t xml:space="preserve"> FORFAIT</w:t>
      </w:r>
      <w:bookmarkEnd w:id="59"/>
    </w:p>
    <w:p w14:paraId="333D652D" w14:textId="77777777" w:rsidR="00CE6D25" w:rsidRPr="002D5383" w:rsidRDefault="00CE6D25" w:rsidP="00302548">
      <w:pPr>
        <w:pStyle w:val="NormalWeb"/>
        <w:spacing w:before="120" w:after="60"/>
        <w:ind w:left="142"/>
        <w:jc w:val="both"/>
        <w:rPr>
          <w:rFonts w:ascii="Calibri" w:hAnsi="Calibri"/>
          <w:sz w:val="20"/>
          <w:szCs w:val="20"/>
        </w:rPr>
      </w:pPr>
      <w:r w:rsidRPr="002D5383">
        <w:rPr>
          <w:rFonts w:ascii="Calibri" w:hAnsi="Calibri"/>
          <w:sz w:val="20"/>
          <w:szCs w:val="20"/>
        </w:rPr>
        <w:t xml:space="preserve">Une équipe incomplète de </w:t>
      </w:r>
      <w:r w:rsidR="00302548" w:rsidRPr="002D5383">
        <w:rPr>
          <w:rFonts w:ascii="Calibri" w:hAnsi="Calibri"/>
          <w:sz w:val="20"/>
          <w:szCs w:val="20"/>
        </w:rPr>
        <w:t>4</w:t>
      </w:r>
      <w:r w:rsidRPr="002D5383">
        <w:rPr>
          <w:rFonts w:ascii="Calibri" w:hAnsi="Calibri"/>
          <w:sz w:val="20"/>
          <w:szCs w:val="20"/>
        </w:rPr>
        <w:t xml:space="preserve"> </w:t>
      </w:r>
      <w:r w:rsidR="00302548" w:rsidRPr="002D5383">
        <w:rPr>
          <w:rFonts w:ascii="Calibri" w:hAnsi="Calibri"/>
          <w:sz w:val="20"/>
          <w:szCs w:val="20"/>
        </w:rPr>
        <w:t>athlètes masculins</w:t>
      </w:r>
      <w:r w:rsidR="00102173" w:rsidRPr="002D5383">
        <w:rPr>
          <w:rFonts w:ascii="Calibri" w:hAnsi="Calibri"/>
          <w:sz w:val="20"/>
          <w:szCs w:val="20"/>
        </w:rPr>
        <w:t xml:space="preserve"> ou 3 </w:t>
      </w:r>
      <w:r w:rsidR="00302548" w:rsidRPr="002D5383">
        <w:rPr>
          <w:rFonts w:ascii="Calibri" w:hAnsi="Calibri"/>
          <w:sz w:val="20"/>
          <w:szCs w:val="20"/>
        </w:rPr>
        <w:t>athlètes féminines</w:t>
      </w:r>
      <w:r w:rsidRPr="002D5383">
        <w:rPr>
          <w:rFonts w:ascii="Calibri" w:hAnsi="Calibri"/>
          <w:sz w:val="20"/>
          <w:szCs w:val="20"/>
        </w:rPr>
        <w:t xml:space="preserve"> se présentant à la pesée avec son arbitre n’est pas considérée comme forfait si elle concoure normalement. Elle peut éventuellement remporter la victoire.</w:t>
      </w:r>
    </w:p>
    <w:p w14:paraId="555F3721" w14:textId="77777777" w:rsidR="00CE6D25" w:rsidRPr="002D5383" w:rsidRDefault="00CE6D25" w:rsidP="00302548">
      <w:pPr>
        <w:pStyle w:val="NormalWeb"/>
        <w:spacing w:before="60" w:after="60"/>
        <w:ind w:left="142"/>
        <w:jc w:val="both"/>
        <w:rPr>
          <w:rFonts w:ascii="Calibri" w:hAnsi="Calibri"/>
          <w:sz w:val="20"/>
          <w:szCs w:val="20"/>
        </w:rPr>
      </w:pPr>
      <w:r w:rsidRPr="002D5383">
        <w:rPr>
          <w:rFonts w:ascii="Calibri" w:hAnsi="Calibri"/>
          <w:sz w:val="20"/>
          <w:szCs w:val="20"/>
        </w:rPr>
        <w:t xml:space="preserve">Une équipe incomplète de </w:t>
      </w:r>
      <w:r w:rsidR="00302548" w:rsidRPr="002D5383">
        <w:rPr>
          <w:rFonts w:ascii="Calibri" w:hAnsi="Calibri"/>
          <w:sz w:val="20"/>
          <w:szCs w:val="20"/>
        </w:rPr>
        <w:t>3</w:t>
      </w:r>
      <w:r w:rsidRPr="002D5383">
        <w:rPr>
          <w:rFonts w:ascii="Calibri" w:hAnsi="Calibri"/>
          <w:sz w:val="20"/>
          <w:szCs w:val="20"/>
        </w:rPr>
        <w:t xml:space="preserve"> athlètes</w:t>
      </w:r>
      <w:r w:rsidR="00302548" w:rsidRPr="002D5383">
        <w:rPr>
          <w:rFonts w:ascii="Calibri" w:hAnsi="Calibri"/>
          <w:sz w:val="20"/>
          <w:szCs w:val="20"/>
        </w:rPr>
        <w:t xml:space="preserve"> masculins</w:t>
      </w:r>
      <w:r w:rsidR="003F217E" w:rsidRPr="002D5383">
        <w:rPr>
          <w:rFonts w:ascii="Calibri" w:hAnsi="Calibri"/>
          <w:sz w:val="20"/>
          <w:szCs w:val="20"/>
        </w:rPr>
        <w:t xml:space="preserve"> ou 2 </w:t>
      </w:r>
      <w:r w:rsidR="00302548" w:rsidRPr="002D5383">
        <w:rPr>
          <w:rFonts w:ascii="Calibri" w:hAnsi="Calibri"/>
          <w:sz w:val="20"/>
          <w:szCs w:val="20"/>
        </w:rPr>
        <w:t xml:space="preserve">athlètes féminines </w:t>
      </w:r>
      <w:r w:rsidRPr="002D5383">
        <w:rPr>
          <w:rFonts w:ascii="Calibri" w:hAnsi="Calibri"/>
          <w:sz w:val="20"/>
          <w:szCs w:val="20"/>
        </w:rPr>
        <w:t>se présentant à la pesée avec son arbitre n’est pas considérée comme forfait si elle concoure normalement. Ell</w:t>
      </w:r>
      <w:r w:rsidR="003F217E" w:rsidRPr="002D5383">
        <w:rPr>
          <w:rFonts w:ascii="Calibri" w:hAnsi="Calibri"/>
          <w:sz w:val="20"/>
          <w:szCs w:val="20"/>
        </w:rPr>
        <w:t>e marquera toutefois les 2</w:t>
      </w:r>
      <w:r w:rsidRPr="002D5383">
        <w:rPr>
          <w:rFonts w:ascii="Calibri" w:hAnsi="Calibri"/>
          <w:sz w:val="20"/>
          <w:szCs w:val="20"/>
        </w:rPr>
        <w:t xml:space="preserve"> points</w:t>
      </w:r>
      <w:r w:rsidR="003F217E" w:rsidRPr="002D5383">
        <w:rPr>
          <w:rFonts w:ascii="Calibri" w:hAnsi="Calibri"/>
          <w:sz w:val="20"/>
          <w:szCs w:val="20"/>
        </w:rPr>
        <w:t xml:space="preserve"> réservé</w:t>
      </w:r>
      <w:r w:rsidR="00302548" w:rsidRPr="002D5383">
        <w:rPr>
          <w:rFonts w:ascii="Calibri" w:hAnsi="Calibri"/>
          <w:sz w:val="20"/>
          <w:szCs w:val="20"/>
        </w:rPr>
        <w:t>s</w:t>
      </w:r>
      <w:r w:rsidR="003F217E" w:rsidRPr="002D5383">
        <w:rPr>
          <w:rFonts w:ascii="Calibri" w:hAnsi="Calibri"/>
          <w:sz w:val="20"/>
          <w:szCs w:val="20"/>
        </w:rPr>
        <w:t xml:space="preserve"> à la défaite</w:t>
      </w:r>
      <w:r w:rsidRPr="002D5383">
        <w:rPr>
          <w:rFonts w:ascii="Calibri" w:hAnsi="Calibri"/>
          <w:sz w:val="20"/>
          <w:szCs w:val="20"/>
        </w:rPr>
        <w:t>.</w:t>
      </w:r>
    </w:p>
    <w:p w14:paraId="40D2C747" w14:textId="77777777" w:rsidR="009C08B0" w:rsidRPr="002D5383" w:rsidRDefault="009C08B0" w:rsidP="00302548">
      <w:pPr>
        <w:pStyle w:val="NormalWeb"/>
        <w:spacing w:before="60" w:after="60"/>
        <w:ind w:left="142"/>
        <w:jc w:val="both"/>
        <w:rPr>
          <w:rFonts w:ascii="Calibri" w:hAnsi="Calibri"/>
          <w:sz w:val="20"/>
          <w:szCs w:val="20"/>
        </w:rPr>
      </w:pPr>
      <w:r w:rsidRPr="002D5383">
        <w:rPr>
          <w:rFonts w:ascii="Calibri" w:hAnsi="Calibri"/>
          <w:sz w:val="20"/>
          <w:szCs w:val="20"/>
        </w:rPr>
        <w:t>Est considérée comme forfait, l'équipe ne se présentant pas à la pesée</w:t>
      </w:r>
      <w:r w:rsidR="00995522" w:rsidRPr="002D5383">
        <w:rPr>
          <w:rFonts w:ascii="Calibri" w:hAnsi="Calibri"/>
          <w:sz w:val="20"/>
          <w:szCs w:val="20"/>
        </w:rPr>
        <w:t>.</w:t>
      </w:r>
      <w:r w:rsidRPr="002D5383">
        <w:rPr>
          <w:rFonts w:ascii="Calibri" w:hAnsi="Calibri"/>
          <w:sz w:val="20"/>
          <w:szCs w:val="20"/>
        </w:rPr>
        <w:t xml:space="preserve"> Une équipe forfait à une j</w:t>
      </w:r>
      <w:r w:rsidR="004330E6" w:rsidRPr="002D5383">
        <w:rPr>
          <w:rFonts w:ascii="Calibri" w:hAnsi="Calibri"/>
          <w:sz w:val="20"/>
          <w:szCs w:val="20"/>
        </w:rPr>
        <w:t>ournée marquera un score</w:t>
      </w:r>
      <w:r w:rsidRPr="002D5383">
        <w:rPr>
          <w:rFonts w:ascii="Calibri" w:hAnsi="Calibri"/>
          <w:sz w:val="20"/>
          <w:szCs w:val="20"/>
        </w:rPr>
        <w:t xml:space="preserve"> de </w:t>
      </w:r>
      <w:r w:rsidR="004330E6" w:rsidRPr="002D5383">
        <w:rPr>
          <w:rFonts w:ascii="Calibri" w:hAnsi="Calibri"/>
          <w:sz w:val="20"/>
          <w:szCs w:val="20"/>
        </w:rPr>
        <w:t>0</w:t>
      </w:r>
      <w:r w:rsidRPr="002D5383">
        <w:rPr>
          <w:rFonts w:ascii="Calibri" w:hAnsi="Calibri"/>
          <w:b/>
          <w:sz w:val="20"/>
          <w:szCs w:val="20"/>
        </w:rPr>
        <w:t xml:space="preserve"> </w:t>
      </w:r>
      <w:r w:rsidRPr="002D5383">
        <w:rPr>
          <w:rFonts w:ascii="Calibri" w:hAnsi="Calibri"/>
          <w:sz w:val="20"/>
          <w:szCs w:val="20"/>
        </w:rPr>
        <w:t>point</w:t>
      </w:r>
      <w:r w:rsidR="00D25722" w:rsidRPr="002D5383">
        <w:rPr>
          <w:rFonts w:ascii="Calibri" w:hAnsi="Calibri"/>
          <w:sz w:val="20"/>
          <w:szCs w:val="20"/>
        </w:rPr>
        <w:t>, elle perdra 25% des points prévu</w:t>
      </w:r>
      <w:r w:rsidR="008A5EBB">
        <w:rPr>
          <w:rFonts w:ascii="Calibri" w:hAnsi="Calibri"/>
          <w:sz w:val="20"/>
          <w:szCs w:val="20"/>
        </w:rPr>
        <w:t>s</w:t>
      </w:r>
      <w:r w:rsidR="00D25722" w:rsidRPr="002D5383">
        <w:rPr>
          <w:rFonts w:ascii="Calibri" w:hAnsi="Calibri"/>
          <w:sz w:val="20"/>
          <w:szCs w:val="20"/>
        </w:rPr>
        <w:t xml:space="preserve"> au challenge fédéral</w:t>
      </w:r>
      <w:r w:rsidR="003C625C" w:rsidRPr="002D5383">
        <w:rPr>
          <w:rFonts w:ascii="Calibri" w:hAnsi="Calibri"/>
          <w:sz w:val="20"/>
          <w:szCs w:val="20"/>
        </w:rPr>
        <w:t xml:space="preserve"> et ne pourra pas se voir restituer sa cautio</w:t>
      </w:r>
      <w:r w:rsidR="00CD61CA" w:rsidRPr="002D5383">
        <w:rPr>
          <w:rFonts w:ascii="Calibri" w:hAnsi="Calibri"/>
          <w:sz w:val="20"/>
          <w:szCs w:val="20"/>
        </w:rPr>
        <w:t>n.</w:t>
      </w:r>
      <w:r w:rsidR="00975659" w:rsidRPr="002D5383">
        <w:rPr>
          <w:rFonts w:ascii="Calibri" w:hAnsi="Calibri"/>
          <w:sz w:val="20"/>
          <w:szCs w:val="20"/>
        </w:rPr>
        <w:t xml:space="preserve"> Si son arbitre est lui aussi absent le jour de la compétition l</w:t>
      </w:r>
      <w:r w:rsidR="008A5EBB">
        <w:rPr>
          <w:rFonts w:ascii="Calibri" w:hAnsi="Calibri"/>
          <w:sz w:val="20"/>
          <w:szCs w:val="20"/>
        </w:rPr>
        <w:t>a pénalité prévue</w:t>
      </w:r>
      <w:r w:rsidR="0025543B" w:rsidRPr="002D5383">
        <w:rPr>
          <w:rFonts w:ascii="Calibri" w:hAnsi="Calibri"/>
          <w:sz w:val="20"/>
          <w:szCs w:val="20"/>
        </w:rPr>
        <w:t xml:space="preserve"> à l’article 35</w:t>
      </w:r>
      <w:r w:rsidR="00975659" w:rsidRPr="002D5383">
        <w:rPr>
          <w:rFonts w:ascii="Calibri" w:hAnsi="Calibri"/>
          <w:sz w:val="20"/>
          <w:szCs w:val="20"/>
        </w:rPr>
        <w:t xml:space="preserve"> </w:t>
      </w:r>
      <w:r w:rsidR="003376DF" w:rsidRPr="002D5383">
        <w:rPr>
          <w:rFonts w:ascii="Calibri" w:hAnsi="Calibri"/>
          <w:sz w:val="20"/>
          <w:szCs w:val="20"/>
        </w:rPr>
        <w:t>- 2</w:t>
      </w:r>
      <w:r w:rsidR="00975659" w:rsidRPr="002D5383">
        <w:rPr>
          <w:rFonts w:ascii="Calibri" w:hAnsi="Calibri"/>
          <w:sz w:val="20"/>
          <w:szCs w:val="20"/>
        </w:rPr>
        <w:t xml:space="preserve"> est appliquée au </w:t>
      </w:r>
      <w:r w:rsidR="00A16367" w:rsidRPr="002D5383">
        <w:rPr>
          <w:rFonts w:ascii="Calibri" w:hAnsi="Calibri"/>
          <w:sz w:val="20"/>
          <w:szCs w:val="20"/>
        </w:rPr>
        <w:t>c</w:t>
      </w:r>
      <w:r w:rsidR="00975659" w:rsidRPr="002D5383">
        <w:rPr>
          <w:rFonts w:ascii="Calibri" w:hAnsi="Calibri"/>
          <w:sz w:val="20"/>
          <w:szCs w:val="20"/>
        </w:rPr>
        <w:t>lub.</w:t>
      </w:r>
    </w:p>
    <w:p w14:paraId="7133C3E9" w14:textId="77777777" w:rsidR="00975659" w:rsidRPr="002D5383" w:rsidRDefault="00975659" w:rsidP="00302548">
      <w:pPr>
        <w:pStyle w:val="NormalWeb"/>
        <w:spacing w:before="60" w:after="60"/>
        <w:ind w:left="142"/>
        <w:jc w:val="both"/>
        <w:rPr>
          <w:rFonts w:ascii="Calibri" w:hAnsi="Calibri"/>
          <w:sz w:val="20"/>
          <w:szCs w:val="20"/>
        </w:rPr>
      </w:pPr>
      <w:r w:rsidRPr="002D5383">
        <w:rPr>
          <w:rFonts w:ascii="Calibri" w:hAnsi="Calibri"/>
          <w:sz w:val="20"/>
          <w:szCs w:val="20"/>
        </w:rPr>
        <w:t>Le forfait sur deux journées est assimilé à un forfait général. Il donne lieu à la descente de l’équipe dans la plus basse division du championnat des clubs de la Ligue dont il est issu. La caution ne sera pas restituée</w:t>
      </w:r>
      <w:r w:rsidR="003376DF" w:rsidRPr="002D5383">
        <w:rPr>
          <w:rFonts w:ascii="Calibri" w:hAnsi="Calibri"/>
          <w:sz w:val="20"/>
          <w:szCs w:val="20"/>
        </w:rPr>
        <w:t>. La pénalité prévue à l’article 3</w:t>
      </w:r>
      <w:r w:rsidR="0025543B" w:rsidRPr="002D5383">
        <w:rPr>
          <w:rFonts w:ascii="Calibri" w:hAnsi="Calibri"/>
          <w:sz w:val="20"/>
          <w:szCs w:val="20"/>
        </w:rPr>
        <w:t>5</w:t>
      </w:r>
      <w:r w:rsidR="003376DF" w:rsidRPr="002D5383">
        <w:rPr>
          <w:rFonts w:ascii="Calibri" w:hAnsi="Calibri"/>
          <w:sz w:val="20"/>
          <w:szCs w:val="20"/>
        </w:rPr>
        <w:t xml:space="preserve"> - </w:t>
      </w:r>
      <w:r w:rsidR="001F3099" w:rsidRPr="002D5383">
        <w:rPr>
          <w:rFonts w:ascii="Calibri" w:hAnsi="Calibri"/>
          <w:sz w:val="20"/>
          <w:szCs w:val="20"/>
        </w:rPr>
        <w:t>2 additionné d’une pénalité de 1.0</w:t>
      </w:r>
      <w:r w:rsidR="003376DF" w:rsidRPr="002D5383">
        <w:rPr>
          <w:rFonts w:ascii="Calibri" w:hAnsi="Calibri"/>
          <w:sz w:val="20"/>
          <w:szCs w:val="20"/>
        </w:rPr>
        <w:t xml:space="preserve">00 € par journée restante est appliquée au </w:t>
      </w:r>
      <w:r w:rsidR="00A16367" w:rsidRPr="002D5383">
        <w:rPr>
          <w:rFonts w:ascii="Calibri" w:hAnsi="Calibri"/>
          <w:sz w:val="20"/>
          <w:szCs w:val="20"/>
        </w:rPr>
        <w:t>c</w:t>
      </w:r>
      <w:r w:rsidR="003376DF" w:rsidRPr="002D5383">
        <w:rPr>
          <w:rFonts w:ascii="Calibri" w:hAnsi="Calibri"/>
          <w:sz w:val="20"/>
          <w:szCs w:val="20"/>
        </w:rPr>
        <w:t>lub.</w:t>
      </w:r>
    </w:p>
    <w:p w14:paraId="69EFA8AB" w14:textId="77777777" w:rsidR="009C08B0" w:rsidRPr="002D5383" w:rsidRDefault="00D6351D" w:rsidP="002D5383">
      <w:pPr>
        <w:spacing w:before="120" w:after="120"/>
        <w:ind w:left="142"/>
        <w:rPr>
          <w:rFonts w:ascii="Calibri" w:hAnsi="Calibri"/>
          <w:b/>
          <w:bCs/>
          <w:i/>
          <w:iCs/>
          <w:caps/>
          <w:color w:val="4F81BD"/>
          <w:sz w:val="18"/>
        </w:rPr>
      </w:pPr>
      <w:r w:rsidRPr="002D5383">
        <w:rPr>
          <w:rFonts w:ascii="Calibri" w:hAnsi="Calibri"/>
          <w:b/>
          <w:bCs/>
          <w:i/>
          <w:iCs/>
          <w:caps/>
          <w:color w:val="4F81BD"/>
          <w:sz w:val="18"/>
        </w:rPr>
        <w:t>38</w:t>
      </w:r>
      <w:r w:rsidR="009C08B0" w:rsidRPr="002D5383">
        <w:rPr>
          <w:rFonts w:ascii="Calibri" w:hAnsi="Calibri"/>
          <w:b/>
          <w:bCs/>
          <w:i/>
          <w:iCs/>
          <w:caps/>
          <w:color w:val="4F81BD"/>
          <w:sz w:val="18"/>
        </w:rPr>
        <w:t>.2</w:t>
      </w:r>
      <w:r w:rsidR="00E73591" w:rsidRPr="002D5383">
        <w:rPr>
          <w:rFonts w:ascii="Calibri" w:hAnsi="Calibri"/>
          <w:b/>
          <w:bCs/>
          <w:i/>
          <w:iCs/>
          <w:caps/>
          <w:color w:val="4F81BD"/>
          <w:sz w:val="18"/>
        </w:rPr>
        <w:t xml:space="preserve"> -</w:t>
      </w:r>
      <w:r w:rsidR="009C08B0" w:rsidRPr="002D5383">
        <w:rPr>
          <w:rFonts w:ascii="Calibri" w:hAnsi="Calibri"/>
          <w:b/>
          <w:bCs/>
          <w:i/>
          <w:iCs/>
          <w:caps/>
          <w:color w:val="4F81BD"/>
          <w:sz w:val="18"/>
        </w:rPr>
        <w:t xml:space="preserve"> RELEGATION</w:t>
      </w:r>
    </w:p>
    <w:p w14:paraId="2A269F09" w14:textId="77777777" w:rsidR="009C08B0" w:rsidRPr="00FF42FC" w:rsidRDefault="009C08B0" w:rsidP="005D6ED5">
      <w:pPr>
        <w:pStyle w:val="NormalWeb"/>
        <w:spacing w:before="120" w:after="120"/>
        <w:ind w:left="142"/>
        <w:jc w:val="both"/>
        <w:rPr>
          <w:rFonts w:ascii="Calibri" w:hAnsi="Calibri"/>
          <w:sz w:val="20"/>
          <w:szCs w:val="20"/>
        </w:rPr>
      </w:pPr>
      <w:r w:rsidRPr="00FF42FC">
        <w:rPr>
          <w:rFonts w:ascii="Calibri" w:hAnsi="Calibri"/>
          <w:sz w:val="20"/>
          <w:szCs w:val="20"/>
        </w:rPr>
        <w:t xml:space="preserve">Sera reléguée l’équipe qui n’aura pas rempli les obligations prévues à </w:t>
      </w:r>
      <w:r w:rsidRPr="008A5EBB">
        <w:rPr>
          <w:rFonts w:ascii="Calibri" w:hAnsi="Calibri"/>
          <w:sz w:val="20"/>
          <w:szCs w:val="20"/>
        </w:rPr>
        <w:t xml:space="preserve">l’article </w:t>
      </w:r>
      <w:r w:rsidR="00600EE7" w:rsidRPr="008A5EBB">
        <w:rPr>
          <w:rFonts w:ascii="Calibri" w:hAnsi="Calibri"/>
          <w:sz w:val="20"/>
          <w:szCs w:val="20"/>
        </w:rPr>
        <w:t>3</w:t>
      </w:r>
      <w:r w:rsidR="00413343" w:rsidRPr="008A5EBB">
        <w:rPr>
          <w:rFonts w:ascii="Calibri" w:hAnsi="Calibri"/>
          <w:sz w:val="20"/>
          <w:szCs w:val="20"/>
        </w:rPr>
        <w:t>5</w:t>
      </w:r>
      <w:r w:rsidRPr="00FF42FC">
        <w:rPr>
          <w:rFonts w:ascii="Calibri" w:hAnsi="Calibri"/>
          <w:sz w:val="20"/>
          <w:szCs w:val="20"/>
        </w:rPr>
        <w:t>.</w:t>
      </w:r>
    </w:p>
    <w:p w14:paraId="26AFD9DD" w14:textId="77777777" w:rsidR="009C08B0" w:rsidRPr="002D5383" w:rsidRDefault="00D6351D" w:rsidP="002D5383">
      <w:pPr>
        <w:spacing w:before="120" w:after="120"/>
        <w:ind w:left="142"/>
        <w:rPr>
          <w:rFonts w:ascii="Calibri" w:hAnsi="Calibri"/>
          <w:b/>
          <w:bCs/>
          <w:i/>
          <w:iCs/>
          <w:caps/>
          <w:color w:val="4F81BD"/>
          <w:sz w:val="18"/>
        </w:rPr>
      </w:pPr>
      <w:bookmarkStart w:id="60" w:name="_Toc393362639"/>
      <w:r w:rsidRPr="002D5383">
        <w:rPr>
          <w:rFonts w:ascii="Calibri" w:hAnsi="Calibri"/>
          <w:b/>
          <w:bCs/>
          <w:i/>
          <w:iCs/>
          <w:caps/>
          <w:color w:val="4F81BD"/>
          <w:sz w:val="18"/>
        </w:rPr>
        <w:t>38</w:t>
      </w:r>
      <w:r w:rsidR="009C08B0" w:rsidRPr="002D5383">
        <w:rPr>
          <w:rFonts w:ascii="Calibri" w:hAnsi="Calibri"/>
          <w:b/>
          <w:bCs/>
          <w:i/>
          <w:iCs/>
          <w:caps/>
          <w:color w:val="4F81BD"/>
          <w:sz w:val="18"/>
        </w:rPr>
        <w:t>.3</w:t>
      </w:r>
      <w:r w:rsidR="00E73591" w:rsidRPr="002D5383">
        <w:rPr>
          <w:rFonts w:ascii="Calibri" w:hAnsi="Calibri"/>
          <w:b/>
          <w:bCs/>
          <w:i/>
          <w:iCs/>
          <w:caps/>
          <w:color w:val="4F81BD"/>
          <w:sz w:val="18"/>
        </w:rPr>
        <w:t xml:space="preserve"> -</w:t>
      </w:r>
      <w:r w:rsidR="009C08B0" w:rsidRPr="002D5383">
        <w:rPr>
          <w:rFonts w:ascii="Calibri" w:hAnsi="Calibri"/>
          <w:b/>
          <w:bCs/>
          <w:i/>
          <w:iCs/>
          <w:caps/>
          <w:color w:val="4F81BD"/>
          <w:sz w:val="18"/>
        </w:rPr>
        <w:t xml:space="preserve"> DECLASSEMENT</w:t>
      </w:r>
      <w:bookmarkEnd w:id="60"/>
    </w:p>
    <w:p w14:paraId="4345B29A" w14:textId="77777777" w:rsidR="009C08B0" w:rsidRPr="00FB25A4" w:rsidRDefault="009C08B0" w:rsidP="005D6ED5">
      <w:pPr>
        <w:pStyle w:val="NormalWeb"/>
        <w:spacing w:before="120" w:after="120"/>
        <w:ind w:left="142"/>
        <w:jc w:val="both"/>
        <w:rPr>
          <w:rFonts w:ascii="Calibri" w:hAnsi="Calibri"/>
          <w:sz w:val="20"/>
          <w:szCs w:val="20"/>
        </w:rPr>
      </w:pPr>
      <w:r w:rsidRPr="00FB25A4">
        <w:rPr>
          <w:rFonts w:ascii="Calibri" w:hAnsi="Calibri"/>
          <w:sz w:val="20"/>
          <w:szCs w:val="20"/>
        </w:rPr>
        <w:t xml:space="preserve">Sera </w:t>
      </w:r>
      <w:r w:rsidR="00600EE7" w:rsidRPr="00FB25A4">
        <w:rPr>
          <w:rFonts w:ascii="Calibri" w:hAnsi="Calibri"/>
          <w:sz w:val="20"/>
          <w:szCs w:val="20"/>
        </w:rPr>
        <w:t xml:space="preserve">déclassée </w:t>
      </w:r>
      <w:r w:rsidRPr="00FB25A4">
        <w:rPr>
          <w:rFonts w:ascii="Calibri" w:hAnsi="Calibri"/>
          <w:sz w:val="20"/>
          <w:szCs w:val="20"/>
        </w:rPr>
        <w:t xml:space="preserve">en division régionale l’équipe qui n’aura pas versé la somme due en l’absence de présentation d’arbitre telle que prévue à l’article </w:t>
      </w:r>
      <w:r w:rsidR="00600EE7" w:rsidRPr="00FB25A4">
        <w:rPr>
          <w:rFonts w:ascii="Calibri" w:hAnsi="Calibri"/>
          <w:sz w:val="20"/>
          <w:szCs w:val="20"/>
        </w:rPr>
        <w:t>3</w:t>
      </w:r>
      <w:r w:rsidR="0025543B" w:rsidRPr="00FB25A4">
        <w:rPr>
          <w:rFonts w:ascii="Calibri" w:hAnsi="Calibri"/>
          <w:sz w:val="20"/>
          <w:szCs w:val="20"/>
        </w:rPr>
        <w:t>5</w:t>
      </w:r>
      <w:r w:rsidR="003376DF" w:rsidRPr="00FB25A4">
        <w:rPr>
          <w:rFonts w:ascii="Calibri" w:hAnsi="Calibri"/>
          <w:sz w:val="20"/>
          <w:szCs w:val="20"/>
        </w:rPr>
        <w:t>-2</w:t>
      </w:r>
      <w:r w:rsidRPr="00FB25A4">
        <w:rPr>
          <w:rFonts w:ascii="Calibri" w:hAnsi="Calibri"/>
          <w:sz w:val="20"/>
          <w:szCs w:val="20"/>
        </w:rPr>
        <w:t>.</w:t>
      </w:r>
    </w:p>
    <w:p w14:paraId="63E18414" w14:textId="77777777" w:rsidR="009C08B0" w:rsidRPr="00FF42FC" w:rsidRDefault="009C08B0" w:rsidP="005D6ED5">
      <w:pPr>
        <w:pStyle w:val="NormalWeb"/>
        <w:spacing w:before="120" w:after="120"/>
        <w:ind w:left="142"/>
        <w:jc w:val="both"/>
        <w:rPr>
          <w:rFonts w:ascii="Calibri" w:hAnsi="Calibri"/>
          <w:sz w:val="20"/>
          <w:szCs w:val="20"/>
        </w:rPr>
      </w:pPr>
      <w:r w:rsidRPr="00FF42FC">
        <w:rPr>
          <w:rFonts w:ascii="Calibri" w:hAnsi="Calibri"/>
          <w:sz w:val="20"/>
          <w:szCs w:val="20"/>
        </w:rPr>
        <w:lastRenderedPageBreak/>
        <w:t xml:space="preserve">Ne sera pas classée au </w:t>
      </w:r>
      <w:r w:rsidR="00835671" w:rsidRPr="00FF42FC">
        <w:rPr>
          <w:rFonts w:ascii="Calibri" w:hAnsi="Calibri"/>
          <w:sz w:val="20"/>
          <w:szCs w:val="20"/>
        </w:rPr>
        <w:t>terme des quatre journées</w:t>
      </w:r>
      <w:r w:rsidRPr="00FF42FC">
        <w:rPr>
          <w:rFonts w:ascii="Calibri" w:hAnsi="Calibri"/>
          <w:sz w:val="20"/>
          <w:szCs w:val="20"/>
        </w:rPr>
        <w:t xml:space="preserve"> </w:t>
      </w:r>
      <w:r w:rsidR="006929DB" w:rsidRPr="00FF42FC">
        <w:rPr>
          <w:rFonts w:ascii="Calibri" w:hAnsi="Calibri"/>
          <w:sz w:val="20"/>
          <w:szCs w:val="20"/>
        </w:rPr>
        <w:t xml:space="preserve">et </w:t>
      </w:r>
      <w:r w:rsidRPr="00FF42FC">
        <w:rPr>
          <w:rFonts w:ascii="Calibri" w:hAnsi="Calibri"/>
          <w:sz w:val="20"/>
          <w:szCs w:val="20"/>
        </w:rPr>
        <w:t>sera reléguée en division régionale, l’équipe qui aura déclaré forfait (ou incomplète) sur au moins deux journées.</w:t>
      </w:r>
    </w:p>
    <w:p w14:paraId="30A45572" w14:textId="77777777" w:rsidR="009C08B0" w:rsidRPr="002D5383" w:rsidRDefault="00D6351D" w:rsidP="002D5383">
      <w:pPr>
        <w:spacing w:before="120" w:after="120"/>
        <w:ind w:left="142"/>
        <w:rPr>
          <w:rFonts w:ascii="Calibri" w:hAnsi="Calibri"/>
          <w:b/>
          <w:bCs/>
          <w:i/>
          <w:iCs/>
          <w:caps/>
          <w:color w:val="4F81BD"/>
          <w:sz w:val="18"/>
        </w:rPr>
      </w:pPr>
      <w:bookmarkStart w:id="61" w:name="_Toc393362640"/>
      <w:r w:rsidRPr="002D5383">
        <w:rPr>
          <w:rFonts w:ascii="Calibri" w:hAnsi="Calibri"/>
          <w:b/>
          <w:bCs/>
          <w:i/>
          <w:iCs/>
          <w:caps/>
          <w:color w:val="4F81BD"/>
          <w:sz w:val="18"/>
        </w:rPr>
        <w:t>38</w:t>
      </w:r>
      <w:r w:rsidR="009C08B0" w:rsidRPr="002D5383">
        <w:rPr>
          <w:rFonts w:ascii="Calibri" w:hAnsi="Calibri"/>
          <w:b/>
          <w:bCs/>
          <w:i/>
          <w:iCs/>
          <w:caps/>
          <w:color w:val="4F81BD"/>
          <w:sz w:val="18"/>
        </w:rPr>
        <w:t xml:space="preserve">.4 </w:t>
      </w:r>
      <w:r w:rsidR="005D6ED5" w:rsidRPr="002D5383">
        <w:rPr>
          <w:rFonts w:ascii="Calibri" w:hAnsi="Calibri"/>
          <w:b/>
          <w:bCs/>
          <w:i/>
          <w:iCs/>
          <w:caps/>
          <w:color w:val="4F81BD"/>
          <w:sz w:val="18"/>
        </w:rPr>
        <w:t xml:space="preserve">- </w:t>
      </w:r>
      <w:r w:rsidR="009C08B0" w:rsidRPr="002D5383">
        <w:rPr>
          <w:rFonts w:ascii="Calibri" w:hAnsi="Calibri"/>
          <w:b/>
          <w:bCs/>
          <w:i/>
          <w:iCs/>
          <w:caps/>
          <w:color w:val="4F81BD"/>
          <w:sz w:val="18"/>
        </w:rPr>
        <w:t>ANNULATIONS DE RESULTATS</w:t>
      </w:r>
      <w:bookmarkEnd w:id="61"/>
    </w:p>
    <w:p w14:paraId="2B6ED533" w14:textId="77777777" w:rsidR="007345DF" w:rsidRDefault="009C08B0" w:rsidP="005D6ED5">
      <w:pPr>
        <w:pStyle w:val="NormalWeb"/>
        <w:spacing w:before="120" w:after="120"/>
        <w:ind w:left="142"/>
        <w:jc w:val="both"/>
        <w:rPr>
          <w:rFonts w:ascii="Calibri" w:hAnsi="Calibri"/>
          <w:sz w:val="20"/>
          <w:szCs w:val="20"/>
        </w:rPr>
      </w:pPr>
      <w:r w:rsidRPr="00FF42FC">
        <w:rPr>
          <w:rFonts w:ascii="Calibri" w:hAnsi="Calibri"/>
          <w:sz w:val="20"/>
          <w:szCs w:val="20"/>
        </w:rPr>
        <w:t>Les résultats obtenus par des athlètes qui n’auraient pas rempli les obligations relatives à la</w:t>
      </w:r>
      <w:r w:rsidR="00917C66" w:rsidRPr="00FF42FC">
        <w:rPr>
          <w:rFonts w:ascii="Calibri" w:hAnsi="Calibri"/>
          <w:sz w:val="20"/>
          <w:szCs w:val="20"/>
        </w:rPr>
        <w:t xml:space="preserve"> licence prévues à l’article 4</w:t>
      </w:r>
      <w:r w:rsidRPr="00FF42FC">
        <w:rPr>
          <w:rFonts w:ascii="Calibri" w:hAnsi="Calibri"/>
          <w:sz w:val="20"/>
          <w:szCs w:val="20"/>
        </w:rPr>
        <w:t xml:space="preserve"> seront annulés avec toutes conséquences.</w:t>
      </w:r>
    </w:p>
    <w:p w14:paraId="55F5D6C0" w14:textId="77777777" w:rsidR="009C08B0" w:rsidRPr="00FB25A4" w:rsidRDefault="009C08B0" w:rsidP="005D6ED5">
      <w:pPr>
        <w:pStyle w:val="NormalWeb"/>
        <w:spacing w:before="120" w:after="120"/>
        <w:ind w:left="142"/>
        <w:jc w:val="both"/>
        <w:rPr>
          <w:rFonts w:ascii="Calibri" w:hAnsi="Calibri"/>
          <w:sz w:val="20"/>
          <w:szCs w:val="20"/>
        </w:rPr>
      </w:pPr>
      <w:r w:rsidRPr="00FB25A4">
        <w:rPr>
          <w:rFonts w:ascii="Calibri" w:hAnsi="Calibri"/>
          <w:sz w:val="20"/>
          <w:szCs w:val="20"/>
        </w:rPr>
        <w:t>En cas de dopage avéré de l’un ou plusieurs membres d’une équipe, leurs résultats seront annulés par l’organe disciplinaire compétent avec toutes conséquences</w:t>
      </w:r>
      <w:r w:rsidR="00E238F9" w:rsidRPr="00FB25A4">
        <w:rPr>
          <w:rFonts w:ascii="Calibri" w:hAnsi="Calibri"/>
          <w:sz w:val="20"/>
          <w:szCs w:val="20"/>
        </w:rPr>
        <w:t>, de plus l</w:t>
      </w:r>
      <w:r w:rsidRPr="00FB25A4">
        <w:rPr>
          <w:rFonts w:ascii="Calibri" w:hAnsi="Calibri"/>
          <w:sz w:val="20"/>
          <w:szCs w:val="20"/>
        </w:rPr>
        <w:t xml:space="preserve">’équipe </w:t>
      </w:r>
      <w:r w:rsidR="007345DF" w:rsidRPr="00FB25A4">
        <w:rPr>
          <w:rFonts w:ascii="Calibri" w:hAnsi="Calibri"/>
          <w:sz w:val="20"/>
          <w:szCs w:val="20"/>
        </w:rPr>
        <w:t>perd la rencontre</w:t>
      </w:r>
      <w:r w:rsidR="008A5EBB">
        <w:rPr>
          <w:rFonts w:ascii="Calibri" w:hAnsi="Calibri"/>
          <w:sz w:val="20"/>
          <w:szCs w:val="20"/>
        </w:rPr>
        <w:t xml:space="preserve"> et marque 0 point</w:t>
      </w:r>
      <w:r w:rsidR="00E238F9" w:rsidRPr="00FB25A4">
        <w:rPr>
          <w:rFonts w:ascii="Calibri" w:hAnsi="Calibri"/>
          <w:sz w:val="20"/>
          <w:szCs w:val="20"/>
        </w:rPr>
        <w:t xml:space="preserve"> pour cette journée</w:t>
      </w:r>
      <w:r w:rsidRPr="00FB25A4">
        <w:rPr>
          <w:rFonts w:ascii="Calibri" w:hAnsi="Calibri"/>
          <w:sz w:val="20"/>
          <w:szCs w:val="20"/>
        </w:rPr>
        <w:t>.</w:t>
      </w:r>
    </w:p>
    <w:p w14:paraId="533C59B1" w14:textId="77777777" w:rsidR="009C08B0" w:rsidRPr="002D5383" w:rsidRDefault="00D6351D" w:rsidP="002D5383">
      <w:pPr>
        <w:spacing w:before="120" w:after="120"/>
        <w:ind w:left="142"/>
        <w:rPr>
          <w:rFonts w:ascii="Calibri" w:hAnsi="Calibri"/>
          <w:b/>
          <w:bCs/>
          <w:i/>
          <w:iCs/>
          <w:caps/>
          <w:color w:val="4F81BD"/>
          <w:sz w:val="18"/>
        </w:rPr>
      </w:pPr>
      <w:bookmarkStart w:id="62" w:name="_Toc393362641"/>
      <w:r w:rsidRPr="002D5383">
        <w:rPr>
          <w:rFonts w:ascii="Calibri" w:hAnsi="Calibri"/>
          <w:b/>
          <w:bCs/>
          <w:i/>
          <w:iCs/>
          <w:caps/>
          <w:color w:val="4F81BD"/>
          <w:sz w:val="18"/>
        </w:rPr>
        <w:t>38</w:t>
      </w:r>
      <w:r w:rsidR="009C08B0" w:rsidRPr="002D5383">
        <w:rPr>
          <w:rFonts w:ascii="Calibri" w:hAnsi="Calibri"/>
          <w:b/>
          <w:bCs/>
          <w:i/>
          <w:iCs/>
          <w:caps/>
          <w:color w:val="4F81BD"/>
          <w:sz w:val="18"/>
        </w:rPr>
        <w:t xml:space="preserve">.5 </w:t>
      </w:r>
      <w:r w:rsidR="005D6ED5" w:rsidRPr="002D5383">
        <w:rPr>
          <w:rFonts w:ascii="Calibri" w:hAnsi="Calibri"/>
          <w:b/>
          <w:bCs/>
          <w:i/>
          <w:iCs/>
          <w:caps/>
          <w:color w:val="4F81BD"/>
          <w:sz w:val="18"/>
        </w:rPr>
        <w:t xml:space="preserve">- </w:t>
      </w:r>
      <w:r w:rsidR="009C08B0" w:rsidRPr="002D5383">
        <w:rPr>
          <w:rFonts w:ascii="Calibri" w:hAnsi="Calibri"/>
          <w:b/>
          <w:bCs/>
          <w:i/>
          <w:iCs/>
          <w:caps/>
          <w:color w:val="4F81BD"/>
          <w:sz w:val="18"/>
        </w:rPr>
        <w:t>PENALITES DIVERSES</w:t>
      </w:r>
      <w:bookmarkEnd w:id="62"/>
      <w:r w:rsidR="009C08B0" w:rsidRPr="002D5383">
        <w:rPr>
          <w:rFonts w:ascii="Calibri" w:hAnsi="Calibri"/>
          <w:b/>
          <w:bCs/>
          <w:i/>
          <w:iCs/>
          <w:caps/>
          <w:color w:val="4F81BD"/>
          <w:sz w:val="18"/>
        </w:rPr>
        <w:t xml:space="preserve"> </w:t>
      </w:r>
    </w:p>
    <w:p w14:paraId="4D49C240" w14:textId="77777777" w:rsidR="009C08B0" w:rsidRPr="002D5383" w:rsidRDefault="009C08B0" w:rsidP="005D6ED5">
      <w:pPr>
        <w:pStyle w:val="NormalWeb"/>
        <w:spacing w:before="120" w:after="120"/>
        <w:ind w:left="142"/>
        <w:jc w:val="both"/>
        <w:rPr>
          <w:rFonts w:ascii="Calibri" w:hAnsi="Calibri"/>
          <w:sz w:val="20"/>
          <w:szCs w:val="20"/>
        </w:rPr>
      </w:pPr>
      <w:r w:rsidRPr="002D5383">
        <w:rPr>
          <w:rFonts w:ascii="Calibri" w:hAnsi="Calibri"/>
          <w:sz w:val="20"/>
          <w:szCs w:val="20"/>
        </w:rPr>
        <w:t>En cas</w:t>
      </w:r>
      <w:r w:rsidR="00917C66" w:rsidRPr="002D5383">
        <w:rPr>
          <w:rFonts w:ascii="Calibri" w:hAnsi="Calibri"/>
          <w:sz w:val="20"/>
          <w:szCs w:val="20"/>
        </w:rPr>
        <w:t xml:space="preserve"> de non-respect de l’article 4</w:t>
      </w:r>
      <w:r w:rsidR="00A16B27" w:rsidRPr="002D5383">
        <w:rPr>
          <w:rFonts w:ascii="Calibri" w:hAnsi="Calibri"/>
          <w:sz w:val="20"/>
          <w:szCs w:val="20"/>
        </w:rPr>
        <w:t xml:space="preserve"> du présent règlement</w:t>
      </w:r>
      <w:r w:rsidRPr="002D5383">
        <w:rPr>
          <w:rFonts w:ascii="Calibri" w:hAnsi="Calibri"/>
          <w:sz w:val="20"/>
          <w:szCs w:val="20"/>
        </w:rPr>
        <w:t xml:space="preserve">, la </w:t>
      </w:r>
      <w:r w:rsidR="00A16367" w:rsidRPr="002D5383">
        <w:rPr>
          <w:rFonts w:ascii="Calibri" w:eastAsia="Calibri" w:hAnsi="Calibri"/>
          <w:sz w:val="20"/>
          <w:szCs w:val="20"/>
          <w:lang w:eastAsia="en-US"/>
        </w:rPr>
        <w:t>c</w:t>
      </w:r>
      <w:r w:rsidR="00D459E0" w:rsidRPr="002D5383">
        <w:rPr>
          <w:rFonts w:ascii="Calibri" w:eastAsia="Calibri" w:hAnsi="Calibri"/>
          <w:sz w:val="20"/>
          <w:szCs w:val="20"/>
          <w:lang w:eastAsia="en-US"/>
        </w:rPr>
        <w:t xml:space="preserve">ommission </w:t>
      </w:r>
      <w:r w:rsidR="00A16B27" w:rsidRPr="002D5383">
        <w:rPr>
          <w:rFonts w:ascii="Calibri" w:eastAsia="Calibri" w:hAnsi="Calibri"/>
          <w:spacing w:val="-3"/>
          <w:sz w:val="20"/>
          <w:szCs w:val="20"/>
          <w:lang w:eastAsia="en-US"/>
        </w:rPr>
        <w:t xml:space="preserve">technique </w:t>
      </w:r>
      <w:r w:rsidR="007963EE" w:rsidRPr="002D5383">
        <w:rPr>
          <w:rFonts w:ascii="Calibri" w:eastAsia="Calibri" w:hAnsi="Calibri"/>
          <w:spacing w:val="-3"/>
          <w:sz w:val="20"/>
          <w:szCs w:val="20"/>
          <w:lang w:eastAsia="en-US"/>
        </w:rPr>
        <w:t>d’</w:t>
      </w:r>
      <w:r w:rsidR="00A16B27" w:rsidRPr="002D5383">
        <w:rPr>
          <w:rFonts w:ascii="Calibri" w:eastAsia="Calibri" w:hAnsi="Calibri"/>
          <w:spacing w:val="-3"/>
          <w:sz w:val="20"/>
          <w:szCs w:val="20"/>
          <w:lang w:eastAsia="en-US"/>
        </w:rPr>
        <w:t>h</w:t>
      </w:r>
      <w:r w:rsidR="00D459E0" w:rsidRPr="002D5383">
        <w:rPr>
          <w:rFonts w:ascii="Calibri" w:eastAsia="Calibri" w:hAnsi="Calibri"/>
          <w:spacing w:val="-3"/>
          <w:sz w:val="20"/>
          <w:szCs w:val="20"/>
          <w:lang w:eastAsia="en-US"/>
        </w:rPr>
        <w:t>altérophilie</w:t>
      </w:r>
      <w:r w:rsidR="00D459E0" w:rsidRPr="002D5383">
        <w:rPr>
          <w:rFonts w:ascii="Calibri" w:hAnsi="Calibri"/>
          <w:sz w:val="20"/>
          <w:szCs w:val="20"/>
        </w:rPr>
        <w:t xml:space="preserve"> </w:t>
      </w:r>
      <w:r w:rsidRPr="002D5383">
        <w:rPr>
          <w:rFonts w:ascii="Calibri" w:hAnsi="Calibri"/>
          <w:sz w:val="20"/>
          <w:szCs w:val="20"/>
        </w:rPr>
        <w:t>pourra appliquer une pénalité sportive à l’équipe.</w:t>
      </w:r>
      <w:r w:rsidR="00A91260" w:rsidRPr="002D5383">
        <w:rPr>
          <w:rFonts w:ascii="Calibri" w:hAnsi="Calibri"/>
          <w:sz w:val="20"/>
          <w:szCs w:val="20"/>
        </w:rPr>
        <w:t xml:space="preserve"> </w:t>
      </w:r>
      <w:r w:rsidRPr="002D5383">
        <w:rPr>
          <w:rFonts w:ascii="Calibri" w:hAnsi="Calibri"/>
          <w:sz w:val="20"/>
          <w:szCs w:val="20"/>
        </w:rPr>
        <w:t>Pour tout autre manquement aux obligations prévues au présent titre, l’équipe concernée se</w:t>
      </w:r>
      <w:r w:rsidR="00D10246" w:rsidRPr="002D5383">
        <w:rPr>
          <w:rFonts w:ascii="Calibri" w:hAnsi="Calibri"/>
          <w:sz w:val="20"/>
          <w:szCs w:val="20"/>
        </w:rPr>
        <w:t xml:space="preserve"> verra appliquer un score</w:t>
      </w:r>
      <w:r w:rsidR="00DE0D8B" w:rsidRPr="002D5383">
        <w:rPr>
          <w:rFonts w:ascii="Calibri" w:hAnsi="Calibri"/>
          <w:sz w:val="20"/>
          <w:szCs w:val="20"/>
        </w:rPr>
        <w:t xml:space="preserve"> de</w:t>
      </w:r>
      <w:r w:rsidR="00917C66" w:rsidRPr="002D5383">
        <w:rPr>
          <w:rFonts w:ascii="Calibri" w:hAnsi="Calibri"/>
          <w:sz w:val="20"/>
          <w:szCs w:val="20"/>
        </w:rPr>
        <w:t xml:space="preserve"> </w:t>
      </w:r>
      <w:r w:rsidR="006011AA" w:rsidRPr="002D5383">
        <w:rPr>
          <w:rFonts w:ascii="Calibri" w:hAnsi="Calibri"/>
          <w:sz w:val="20"/>
          <w:szCs w:val="20"/>
        </w:rPr>
        <w:t>0 point</w:t>
      </w:r>
      <w:r w:rsidRPr="002D5383">
        <w:rPr>
          <w:rFonts w:ascii="Calibri" w:hAnsi="Calibri"/>
          <w:sz w:val="20"/>
          <w:szCs w:val="20"/>
        </w:rPr>
        <w:t xml:space="preserve"> lors </w:t>
      </w:r>
      <w:bookmarkStart w:id="63" w:name="_Toc393362642"/>
      <w:r w:rsidRPr="002D5383">
        <w:rPr>
          <w:rFonts w:ascii="Calibri" w:hAnsi="Calibri"/>
          <w:sz w:val="20"/>
          <w:szCs w:val="20"/>
        </w:rPr>
        <w:t>de la journée dudit manquement.</w:t>
      </w:r>
    </w:p>
    <w:p w14:paraId="21AE011F" w14:textId="77777777" w:rsidR="009C08B0" w:rsidRPr="00FB25A4" w:rsidRDefault="009C08B0" w:rsidP="005A0BFC">
      <w:pPr>
        <w:pStyle w:val="Citationintense1"/>
        <w:spacing w:before="360" w:after="120"/>
        <w:rPr>
          <w:color w:val="3333FF"/>
          <w:sz w:val="22"/>
        </w:rPr>
      </w:pPr>
      <w:bookmarkStart w:id="64" w:name="_Toc393362643"/>
      <w:bookmarkEnd w:id="63"/>
      <w:r w:rsidRPr="00FB25A4">
        <w:rPr>
          <w:color w:val="3333FF"/>
          <w:sz w:val="22"/>
        </w:rPr>
        <w:t xml:space="preserve">ARTICLE </w:t>
      </w:r>
      <w:r w:rsidR="00D6351D" w:rsidRPr="00FB25A4">
        <w:rPr>
          <w:color w:val="3333FF"/>
          <w:sz w:val="22"/>
        </w:rPr>
        <w:t>39</w:t>
      </w:r>
      <w:r w:rsidR="005D6ED5" w:rsidRPr="00FB25A4">
        <w:rPr>
          <w:color w:val="3333FF"/>
          <w:sz w:val="22"/>
        </w:rPr>
        <w:t> :</w:t>
      </w:r>
      <w:r w:rsidRPr="00FB25A4">
        <w:rPr>
          <w:color w:val="3333FF"/>
          <w:sz w:val="22"/>
        </w:rPr>
        <w:t xml:space="preserve"> </w:t>
      </w:r>
      <w:bookmarkEnd w:id="64"/>
      <w:r w:rsidR="005D6ED5" w:rsidRPr="00FB25A4">
        <w:rPr>
          <w:color w:val="3333FF"/>
          <w:sz w:val="22"/>
        </w:rPr>
        <w:t>Coordination</w:t>
      </w:r>
    </w:p>
    <w:p w14:paraId="2B6DBD02" w14:textId="77777777" w:rsidR="009C08B0" w:rsidRPr="00FB25A4" w:rsidRDefault="009C08B0" w:rsidP="0069112F">
      <w:pPr>
        <w:pStyle w:val="NormalWeb"/>
        <w:spacing w:before="120" w:after="60"/>
        <w:ind w:left="142"/>
        <w:jc w:val="both"/>
        <w:rPr>
          <w:rFonts w:ascii="Calibri" w:hAnsi="Calibri"/>
          <w:sz w:val="20"/>
          <w:szCs w:val="20"/>
        </w:rPr>
      </w:pPr>
      <w:r w:rsidRPr="00FB25A4">
        <w:rPr>
          <w:rFonts w:ascii="Calibri" w:hAnsi="Calibri"/>
          <w:sz w:val="20"/>
          <w:szCs w:val="20"/>
        </w:rPr>
        <w:t xml:space="preserve">La coordination et le suivi des rencontres des divisions nationales seront assurés par le centralisateur national, les résultats devront lui parvenir </w:t>
      </w:r>
      <w:r w:rsidR="00892733" w:rsidRPr="00FB25A4">
        <w:rPr>
          <w:rFonts w:ascii="Calibri" w:hAnsi="Calibri"/>
          <w:sz w:val="20"/>
          <w:szCs w:val="20"/>
        </w:rPr>
        <w:t xml:space="preserve">au format Excel </w:t>
      </w:r>
      <w:r w:rsidRPr="00FB25A4">
        <w:rPr>
          <w:rFonts w:ascii="Calibri" w:hAnsi="Calibri"/>
          <w:sz w:val="20"/>
          <w:szCs w:val="20"/>
        </w:rPr>
        <w:t>dès la fin de chaque rencontre</w:t>
      </w:r>
      <w:r w:rsidR="00892733" w:rsidRPr="00FB25A4">
        <w:rPr>
          <w:rFonts w:ascii="Calibri" w:hAnsi="Calibri"/>
          <w:sz w:val="20"/>
          <w:szCs w:val="20"/>
        </w:rPr>
        <w:t>,</w:t>
      </w:r>
      <w:r w:rsidRPr="00FB25A4">
        <w:rPr>
          <w:rFonts w:ascii="Calibri" w:hAnsi="Calibri"/>
          <w:sz w:val="20"/>
          <w:szCs w:val="20"/>
        </w:rPr>
        <w:t xml:space="preserve"> par courrier</w:t>
      </w:r>
      <w:r w:rsidR="00BC6411" w:rsidRPr="00FB25A4">
        <w:rPr>
          <w:rFonts w:ascii="Calibri" w:hAnsi="Calibri"/>
          <w:sz w:val="20"/>
          <w:szCs w:val="20"/>
        </w:rPr>
        <w:t xml:space="preserve"> électronique (</w:t>
      </w:r>
      <w:hyperlink r:id="rId15" w:history="1">
        <w:r w:rsidR="00892733" w:rsidRPr="00FB25A4">
          <w:rPr>
            <w:rStyle w:val="Lienhypertexte"/>
            <w:rFonts w:ascii="Calibri" w:hAnsi="Calibri"/>
            <w:color w:val="auto"/>
            <w:sz w:val="20"/>
            <w:szCs w:val="20"/>
          </w:rPr>
          <w:t>resultats@ffhaltero.fr</w:t>
        </w:r>
      </w:hyperlink>
      <w:r w:rsidRPr="00FB25A4">
        <w:rPr>
          <w:rFonts w:ascii="Calibri" w:hAnsi="Calibri"/>
          <w:sz w:val="20"/>
          <w:szCs w:val="20"/>
        </w:rPr>
        <w:t xml:space="preserve">), et au plus tard pour le dimanche </w:t>
      </w:r>
      <w:r w:rsidR="00892733" w:rsidRPr="00FB25A4">
        <w:rPr>
          <w:rFonts w:ascii="Calibri" w:hAnsi="Calibri"/>
          <w:sz w:val="20"/>
          <w:szCs w:val="20"/>
        </w:rPr>
        <w:t xml:space="preserve">matin </w:t>
      </w:r>
      <w:r w:rsidRPr="00FB25A4">
        <w:rPr>
          <w:rFonts w:ascii="Calibri" w:hAnsi="Calibri"/>
          <w:sz w:val="20"/>
          <w:szCs w:val="20"/>
        </w:rPr>
        <w:t xml:space="preserve">à </w:t>
      </w:r>
      <w:r w:rsidR="00892733" w:rsidRPr="00FB25A4">
        <w:rPr>
          <w:rFonts w:ascii="Calibri" w:hAnsi="Calibri"/>
          <w:sz w:val="20"/>
          <w:szCs w:val="20"/>
        </w:rPr>
        <w:t>10</w:t>
      </w:r>
      <w:r w:rsidRPr="00FB25A4">
        <w:rPr>
          <w:rFonts w:ascii="Calibri" w:hAnsi="Calibri"/>
          <w:sz w:val="20"/>
          <w:szCs w:val="20"/>
        </w:rPr>
        <w:t xml:space="preserve"> heures. L'original de la feuille de match</w:t>
      </w:r>
      <w:r w:rsidR="00A60E8F" w:rsidRPr="00FB25A4">
        <w:rPr>
          <w:rFonts w:ascii="Calibri" w:hAnsi="Calibri"/>
          <w:sz w:val="20"/>
          <w:szCs w:val="20"/>
        </w:rPr>
        <w:t xml:space="preserve"> sera</w:t>
      </w:r>
      <w:r w:rsidRPr="00FB25A4">
        <w:rPr>
          <w:rFonts w:ascii="Calibri" w:hAnsi="Calibri"/>
          <w:sz w:val="20"/>
          <w:szCs w:val="20"/>
        </w:rPr>
        <w:t xml:space="preserve"> </w:t>
      </w:r>
      <w:r w:rsidR="00892733" w:rsidRPr="00FB25A4">
        <w:rPr>
          <w:rFonts w:ascii="Calibri" w:hAnsi="Calibri"/>
          <w:sz w:val="20"/>
          <w:szCs w:val="20"/>
        </w:rPr>
        <w:t xml:space="preserve">archivé par le </w:t>
      </w:r>
      <w:r w:rsidR="00A17C2B" w:rsidRPr="00FB25A4">
        <w:rPr>
          <w:rFonts w:ascii="Calibri" w:hAnsi="Calibri"/>
          <w:sz w:val="20"/>
          <w:szCs w:val="20"/>
        </w:rPr>
        <w:t>c</w:t>
      </w:r>
      <w:r w:rsidR="00892733" w:rsidRPr="00FB25A4">
        <w:rPr>
          <w:rFonts w:ascii="Calibri" w:hAnsi="Calibri"/>
          <w:sz w:val="20"/>
          <w:szCs w:val="20"/>
        </w:rPr>
        <w:t xml:space="preserve">lub. Sur requête de la </w:t>
      </w:r>
      <w:r w:rsidR="00A17C2B" w:rsidRPr="00FB25A4">
        <w:rPr>
          <w:rFonts w:ascii="Calibri" w:hAnsi="Calibri"/>
          <w:sz w:val="20"/>
          <w:szCs w:val="20"/>
        </w:rPr>
        <w:t>c</w:t>
      </w:r>
      <w:r w:rsidR="00892733" w:rsidRPr="00FB25A4">
        <w:rPr>
          <w:rFonts w:ascii="Calibri" w:hAnsi="Calibri"/>
          <w:sz w:val="20"/>
          <w:szCs w:val="20"/>
        </w:rPr>
        <w:t>ommission technique, il devra être adressé par voie postal</w:t>
      </w:r>
      <w:r w:rsidR="0008283F" w:rsidRPr="00FB25A4">
        <w:rPr>
          <w:rFonts w:ascii="Calibri" w:hAnsi="Calibri"/>
          <w:sz w:val="20"/>
          <w:szCs w:val="20"/>
        </w:rPr>
        <w:t>e et sous trois jours au siège de la FFHM</w:t>
      </w:r>
      <w:r w:rsidRPr="00FB25A4">
        <w:rPr>
          <w:rFonts w:ascii="Calibri" w:hAnsi="Calibri"/>
          <w:sz w:val="20"/>
          <w:szCs w:val="20"/>
        </w:rPr>
        <w:t xml:space="preserve">. </w:t>
      </w:r>
      <w:r w:rsidR="009D2E30" w:rsidRPr="00FB25A4">
        <w:rPr>
          <w:rFonts w:ascii="Calibri" w:hAnsi="Calibri"/>
          <w:sz w:val="20"/>
          <w:szCs w:val="20"/>
        </w:rPr>
        <w:t xml:space="preserve">Le non-respect de l’horaire d’envoi des résultats entraînera automatiquement une pénalité de </w:t>
      </w:r>
      <w:r w:rsidR="00C04BD7" w:rsidRPr="00FB25A4">
        <w:rPr>
          <w:rFonts w:ascii="Calibri" w:hAnsi="Calibri"/>
          <w:sz w:val="20"/>
          <w:szCs w:val="20"/>
        </w:rPr>
        <w:t>10</w:t>
      </w:r>
      <w:r w:rsidR="0008283F" w:rsidRPr="00FB25A4">
        <w:rPr>
          <w:rFonts w:ascii="Calibri" w:hAnsi="Calibri"/>
          <w:sz w:val="20"/>
          <w:szCs w:val="20"/>
        </w:rPr>
        <w:t>0</w:t>
      </w:r>
      <w:r w:rsidR="009D2E30" w:rsidRPr="00FB25A4">
        <w:rPr>
          <w:rFonts w:ascii="Calibri" w:hAnsi="Calibri"/>
          <w:sz w:val="20"/>
          <w:szCs w:val="20"/>
        </w:rPr>
        <w:t xml:space="preserve"> </w:t>
      </w:r>
      <w:r w:rsidR="0008283F" w:rsidRPr="00FB25A4">
        <w:rPr>
          <w:rFonts w:ascii="Calibri" w:hAnsi="Calibri"/>
          <w:sz w:val="20"/>
          <w:szCs w:val="20"/>
        </w:rPr>
        <w:t xml:space="preserve">€ </w:t>
      </w:r>
      <w:r w:rsidR="00D459E0" w:rsidRPr="00FB25A4">
        <w:rPr>
          <w:rFonts w:ascii="Calibri" w:hAnsi="Calibri"/>
          <w:sz w:val="20"/>
          <w:szCs w:val="20"/>
        </w:rPr>
        <w:t>au club organisateur</w:t>
      </w:r>
      <w:r w:rsidR="0008283F" w:rsidRPr="00FB25A4">
        <w:rPr>
          <w:rFonts w:ascii="Calibri" w:hAnsi="Calibri"/>
          <w:sz w:val="20"/>
          <w:szCs w:val="20"/>
        </w:rPr>
        <w:t xml:space="preserve"> et débité</w:t>
      </w:r>
      <w:r w:rsidR="00D459E0" w:rsidRPr="00FB25A4">
        <w:rPr>
          <w:rFonts w:ascii="Calibri" w:hAnsi="Calibri"/>
          <w:sz w:val="20"/>
          <w:szCs w:val="20"/>
        </w:rPr>
        <w:t xml:space="preserve"> </w:t>
      </w:r>
      <w:r w:rsidR="009D2E30" w:rsidRPr="00FB25A4">
        <w:rPr>
          <w:rFonts w:ascii="Calibri" w:hAnsi="Calibri"/>
          <w:sz w:val="20"/>
          <w:szCs w:val="20"/>
        </w:rPr>
        <w:t>de la caution</w:t>
      </w:r>
      <w:r w:rsidR="002A02CE" w:rsidRPr="00FB25A4">
        <w:rPr>
          <w:rFonts w:ascii="Calibri" w:hAnsi="Calibri"/>
          <w:sz w:val="20"/>
          <w:szCs w:val="20"/>
        </w:rPr>
        <w:t>.</w:t>
      </w:r>
      <w:r w:rsidR="001B4807" w:rsidRPr="00FB25A4">
        <w:rPr>
          <w:rFonts w:ascii="Calibri" w:hAnsi="Calibri"/>
          <w:sz w:val="20"/>
          <w:szCs w:val="20"/>
        </w:rPr>
        <w:t xml:space="preserve"> </w:t>
      </w:r>
      <w:r w:rsidR="004D31C1" w:rsidRPr="00FB25A4">
        <w:rPr>
          <w:rFonts w:ascii="Calibri" w:hAnsi="Calibri"/>
          <w:sz w:val="20"/>
          <w:szCs w:val="20"/>
        </w:rPr>
        <w:t>Le classement sera pub</w:t>
      </w:r>
      <w:r w:rsidR="006011AA" w:rsidRPr="00FB25A4">
        <w:rPr>
          <w:rFonts w:ascii="Calibri" w:hAnsi="Calibri"/>
          <w:sz w:val="20"/>
          <w:szCs w:val="20"/>
        </w:rPr>
        <w:t>lié sur le site internet de la F</w:t>
      </w:r>
      <w:r w:rsidR="004D31C1" w:rsidRPr="00FB25A4">
        <w:rPr>
          <w:rFonts w:ascii="Calibri" w:hAnsi="Calibri"/>
          <w:sz w:val="20"/>
          <w:szCs w:val="20"/>
        </w:rPr>
        <w:t>édération le lundi matin qui suit la compétition</w:t>
      </w:r>
      <w:r w:rsidR="0008283F" w:rsidRPr="00FB25A4">
        <w:rPr>
          <w:rFonts w:ascii="Calibri" w:hAnsi="Calibri"/>
          <w:sz w:val="20"/>
          <w:szCs w:val="20"/>
        </w:rPr>
        <w:t>.</w:t>
      </w:r>
      <w:r w:rsidR="004D31C1" w:rsidRPr="00FB25A4">
        <w:rPr>
          <w:rFonts w:ascii="Calibri" w:hAnsi="Calibri"/>
          <w:sz w:val="20"/>
          <w:szCs w:val="20"/>
        </w:rPr>
        <w:t xml:space="preserve"> Les résultats</w:t>
      </w:r>
      <w:r w:rsidR="0008283F" w:rsidRPr="00FB25A4">
        <w:rPr>
          <w:rFonts w:ascii="Calibri" w:hAnsi="Calibri"/>
          <w:sz w:val="20"/>
          <w:szCs w:val="20"/>
        </w:rPr>
        <w:t xml:space="preserve"> parvenus </w:t>
      </w:r>
      <w:r w:rsidR="004D31C1" w:rsidRPr="00FB25A4">
        <w:rPr>
          <w:rFonts w:ascii="Calibri" w:hAnsi="Calibri"/>
          <w:sz w:val="20"/>
          <w:szCs w:val="20"/>
        </w:rPr>
        <w:t>en retard seront ajoutés à réception.</w:t>
      </w:r>
    </w:p>
    <w:p w14:paraId="2BF8B8CA" w14:textId="77777777" w:rsidR="00FF42FC" w:rsidRPr="00FF42FC" w:rsidRDefault="00FF42FC" w:rsidP="00FF42FC">
      <w:pPr>
        <w:pStyle w:val="NormalWeb"/>
        <w:spacing w:before="120" w:after="60"/>
        <w:ind w:left="142"/>
        <w:jc w:val="both"/>
        <w:rPr>
          <w:rFonts w:ascii="Calibri" w:hAnsi="Calibri"/>
          <w:sz w:val="20"/>
          <w:szCs w:val="20"/>
        </w:rPr>
      </w:pPr>
      <w:bookmarkStart w:id="65" w:name="_TITRE_V_"/>
      <w:bookmarkStart w:id="66" w:name="_Toc393362644"/>
      <w:bookmarkEnd w:id="65"/>
      <w:r>
        <w:br w:type="page"/>
      </w:r>
    </w:p>
    <w:p w14:paraId="7FD5E6A9" w14:textId="77777777" w:rsidR="009C08B0" w:rsidRPr="00C87705" w:rsidRDefault="009C08B0" w:rsidP="00C87705">
      <w:pPr>
        <w:pStyle w:val="Titre1"/>
        <w:spacing w:before="0" w:after="480"/>
        <w:rPr>
          <w:b w:val="0"/>
          <w:color w:val="3333FF"/>
          <w:sz w:val="40"/>
          <w:szCs w:val="40"/>
        </w:rPr>
      </w:pPr>
      <w:r w:rsidRPr="00C87705">
        <w:rPr>
          <w:color w:val="3333FF"/>
        </w:rPr>
        <w:lastRenderedPageBreak/>
        <w:t xml:space="preserve">TITRE V </w:t>
      </w:r>
      <w:r w:rsidR="00593BCE" w:rsidRPr="00C87705">
        <w:rPr>
          <w:color w:val="3333FF"/>
        </w:rPr>
        <w:br/>
      </w:r>
      <w:r w:rsidRPr="00C87705">
        <w:rPr>
          <w:b w:val="0"/>
          <w:color w:val="3333FF"/>
          <w:sz w:val="40"/>
          <w:szCs w:val="40"/>
        </w:rPr>
        <w:t>CHALLENGE FEDERAL HALTEROPHILE</w:t>
      </w:r>
      <w:bookmarkEnd w:id="66"/>
    </w:p>
    <w:p w14:paraId="4BFED3F6" w14:textId="77777777" w:rsidR="009C08B0" w:rsidRPr="00FF42FC" w:rsidRDefault="009C08B0" w:rsidP="00A91260">
      <w:pPr>
        <w:spacing w:after="60"/>
        <w:jc w:val="both"/>
        <w:rPr>
          <w:rFonts w:ascii="Calibri" w:hAnsi="Calibri"/>
          <w:sz w:val="20"/>
          <w:szCs w:val="20"/>
        </w:rPr>
      </w:pPr>
      <w:r w:rsidRPr="00FF42FC">
        <w:rPr>
          <w:rFonts w:ascii="Calibri" w:hAnsi="Calibri"/>
          <w:color w:val="000000"/>
          <w:sz w:val="20"/>
          <w:szCs w:val="20"/>
        </w:rPr>
        <w:t xml:space="preserve">La </w:t>
      </w:r>
      <w:r w:rsidR="00BC6411" w:rsidRPr="00FF42FC">
        <w:rPr>
          <w:rFonts w:ascii="Calibri" w:hAnsi="Calibri"/>
          <w:color w:val="000000"/>
          <w:sz w:val="20"/>
          <w:szCs w:val="20"/>
        </w:rPr>
        <w:t xml:space="preserve">FFHM </w:t>
      </w:r>
      <w:r w:rsidRPr="00FF42FC">
        <w:rPr>
          <w:rFonts w:ascii="Calibri" w:hAnsi="Calibri"/>
          <w:color w:val="000000"/>
          <w:sz w:val="20"/>
          <w:szCs w:val="20"/>
        </w:rPr>
        <w:t xml:space="preserve">instaure un </w:t>
      </w:r>
      <w:r w:rsidR="00B439C5" w:rsidRPr="00FF42FC">
        <w:rPr>
          <w:rFonts w:ascii="Calibri" w:hAnsi="Calibri"/>
          <w:color w:val="000000"/>
          <w:sz w:val="20"/>
          <w:szCs w:val="20"/>
        </w:rPr>
        <w:t>challenge fédéral haltérophilie</w:t>
      </w:r>
      <w:r w:rsidRPr="00FF42FC">
        <w:rPr>
          <w:rFonts w:ascii="Calibri" w:hAnsi="Calibri"/>
          <w:color w:val="000000"/>
          <w:sz w:val="20"/>
          <w:szCs w:val="20"/>
        </w:rPr>
        <w:t>, sous forme de classement, permettant d’évaluer l'évolution des clubs</w:t>
      </w:r>
      <w:r w:rsidR="007B6CD4" w:rsidRPr="00FF42FC">
        <w:rPr>
          <w:rFonts w:ascii="Calibri" w:hAnsi="Calibri"/>
          <w:color w:val="000000"/>
          <w:sz w:val="20"/>
          <w:szCs w:val="20"/>
        </w:rPr>
        <w:t>.</w:t>
      </w:r>
    </w:p>
    <w:p w14:paraId="0A1653DF" w14:textId="77777777" w:rsidR="00770DD4" w:rsidRDefault="009C08B0" w:rsidP="00A91260">
      <w:pPr>
        <w:spacing w:after="60"/>
        <w:jc w:val="both"/>
        <w:rPr>
          <w:rFonts w:ascii="Calibri" w:hAnsi="Calibri"/>
          <w:sz w:val="20"/>
          <w:szCs w:val="20"/>
        </w:rPr>
      </w:pPr>
      <w:r w:rsidRPr="00FF42FC">
        <w:rPr>
          <w:rFonts w:ascii="Calibri" w:hAnsi="Calibri"/>
          <w:sz w:val="20"/>
          <w:szCs w:val="20"/>
        </w:rPr>
        <w:t>Des points seront attribués en fonction de la participation aux</w:t>
      </w:r>
      <w:r w:rsidR="007B6CD4" w:rsidRPr="00FF42FC">
        <w:rPr>
          <w:rFonts w:ascii="Calibri" w:hAnsi="Calibri"/>
          <w:sz w:val="20"/>
          <w:szCs w:val="20"/>
        </w:rPr>
        <w:t xml:space="preserve"> compétitions</w:t>
      </w:r>
      <w:r w:rsidRPr="00FF42FC">
        <w:rPr>
          <w:rFonts w:ascii="Calibri" w:hAnsi="Calibri"/>
          <w:sz w:val="20"/>
          <w:szCs w:val="20"/>
        </w:rPr>
        <w:t xml:space="preserve"> officielles du calendrier sportif fédéral.</w:t>
      </w:r>
      <w:r w:rsidR="00092656" w:rsidRPr="00FF42FC">
        <w:rPr>
          <w:rFonts w:ascii="Calibri" w:hAnsi="Calibri"/>
          <w:sz w:val="20"/>
          <w:szCs w:val="20"/>
        </w:rPr>
        <w:t xml:space="preserve"> </w:t>
      </w:r>
      <w:r w:rsidR="007B6CD4" w:rsidRPr="00FF42FC">
        <w:rPr>
          <w:rFonts w:ascii="Calibri" w:hAnsi="Calibri"/>
          <w:sz w:val="20"/>
          <w:szCs w:val="20"/>
        </w:rPr>
        <w:t>Un athlète ne marque qu'une fois des points en rencontres internationales (il ne marque que sur l’épreuve où il a le plus de points).</w:t>
      </w:r>
      <w:r w:rsidR="00092656" w:rsidRPr="00FF42FC">
        <w:rPr>
          <w:rFonts w:ascii="Calibri" w:hAnsi="Calibri"/>
          <w:sz w:val="20"/>
          <w:szCs w:val="20"/>
        </w:rPr>
        <w:t xml:space="preserve"> </w:t>
      </w:r>
    </w:p>
    <w:p w14:paraId="159C3AC7" w14:textId="77777777" w:rsidR="007B6CD4" w:rsidRPr="00FF42FC" w:rsidRDefault="00770DD4" w:rsidP="00A91260">
      <w:pPr>
        <w:spacing w:after="60"/>
        <w:jc w:val="both"/>
        <w:rPr>
          <w:rFonts w:ascii="Calibri" w:hAnsi="Calibri"/>
          <w:sz w:val="20"/>
          <w:szCs w:val="20"/>
        </w:rPr>
      </w:pPr>
      <w:r w:rsidRPr="002845E0">
        <w:rPr>
          <w:rFonts w:ascii="Calibri" w:hAnsi="Calibri"/>
          <w:sz w:val="20"/>
          <w:szCs w:val="20"/>
        </w:rPr>
        <w:t>Les rencontres internationales qui se déroulent deux fois dans</w:t>
      </w:r>
      <w:r w:rsidR="008828FC" w:rsidRPr="002845E0">
        <w:rPr>
          <w:rFonts w:ascii="Calibri" w:hAnsi="Calibri"/>
          <w:sz w:val="20"/>
          <w:szCs w:val="20"/>
        </w:rPr>
        <w:t xml:space="preserve"> </w:t>
      </w:r>
      <w:r w:rsidRPr="002845E0">
        <w:rPr>
          <w:rFonts w:ascii="Calibri" w:hAnsi="Calibri"/>
          <w:sz w:val="20"/>
          <w:szCs w:val="20"/>
        </w:rPr>
        <w:t>une même saison (début et fin) seront réparties sur les challenges fédéraux de deux saisons</w:t>
      </w:r>
      <w:r w:rsidR="008828FC" w:rsidRPr="002845E0">
        <w:rPr>
          <w:rFonts w:ascii="Calibri" w:hAnsi="Calibri"/>
          <w:sz w:val="20"/>
          <w:szCs w:val="20"/>
        </w:rPr>
        <w:t xml:space="preserve"> consécutives</w:t>
      </w:r>
      <w:r w:rsidRPr="002845E0">
        <w:rPr>
          <w:rFonts w:ascii="Calibri" w:hAnsi="Calibri"/>
          <w:sz w:val="20"/>
          <w:szCs w:val="20"/>
        </w:rPr>
        <w:t xml:space="preserve">. </w:t>
      </w:r>
      <w:r w:rsidR="007B6CD4" w:rsidRPr="002845E0">
        <w:rPr>
          <w:rFonts w:ascii="Calibri" w:hAnsi="Calibri"/>
          <w:sz w:val="20"/>
          <w:szCs w:val="20"/>
        </w:rPr>
        <w:t xml:space="preserve">La FFHM mettra sur son site le classement provisoire du </w:t>
      </w:r>
      <w:r w:rsidR="00B439C5" w:rsidRPr="002845E0">
        <w:rPr>
          <w:rFonts w:ascii="Calibri" w:hAnsi="Calibri"/>
          <w:sz w:val="20"/>
          <w:szCs w:val="20"/>
        </w:rPr>
        <w:t xml:space="preserve">challenge </w:t>
      </w:r>
      <w:r w:rsidR="00B439C5" w:rsidRPr="00FF42FC">
        <w:rPr>
          <w:rFonts w:ascii="Calibri" w:hAnsi="Calibri"/>
          <w:color w:val="000000"/>
          <w:sz w:val="20"/>
          <w:szCs w:val="20"/>
        </w:rPr>
        <w:t>fédéral haltérophilie</w:t>
      </w:r>
      <w:r w:rsidR="00B439C5" w:rsidRPr="00FF42FC">
        <w:rPr>
          <w:rFonts w:ascii="Calibri" w:hAnsi="Calibri"/>
          <w:sz w:val="20"/>
          <w:szCs w:val="20"/>
        </w:rPr>
        <w:t xml:space="preserve"> </w:t>
      </w:r>
      <w:r w:rsidR="007B6CD4" w:rsidRPr="00FF42FC">
        <w:rPr>
          <w:rFonts w:ascii="Calibri" w:hAnsi="Calibri"/>
          <w:sz w:val="20"/>
          <w:szCs w:val="20"/>
        </w:rPr>
        <w:t>au fur et à mesure de la saison</w:t>
      </w:r>
      <w:r w:rsidR="00BC5E33" w:rsidRPr="00FF42FC">
        <w:rPr>
          <w:rFonts w:ascii="Calibri" w:hAnsi="Calibri"/>
          <w:sz w:val="20"/>
          <w:szCs w:val="20"/>
        </w:rPr>
        <w:t>.</w:t>
      </w:r>
    </w:p>
    <w:p w14:paraId="25879094" w14:textId="77777777" w:rsidR="009C08B0" w:rsidRPr="00FB25A4" w:rsidRDefault="009C08B0" w:rsidP="0069112F">
      <w:pPr>
        <w:pStyle w:val="Citationintense1"/>
        <w:spacing w:before="360" w:after="120"/>
        <w:rPr>
          <w:color w:val="3333FF"/>
          <w:sz w:val="22"/>
        </w:rPr>
      </w:pPr>
      <w:bookmarkStart w:id="67" w:name="_Toc393362645"/>
      <w:r w:rsidRPr="00FB25A4">
        <w:rPr>
          <w:color w:val="3333FF"/>
          <w:sz w:val="22"/>
        </w:rPr>
        <w:t xml:space="preserve">ARTICLE </w:t>
      </w:r>
      <w:r w:rsidR="00D6351D" w:rsidRPr="00FB25A4">
        <w:rPr>
          <w:color w:val="3333FF"/>
          <w:sz w:val="22"/>
        </w:rPr>
        <w:t>40</w:t>
      </w:r>
      <w:r w:rsidR="005D6ED5" w:rsidRPr="00FB25A4">
        <w:rPr>
          <w:color w:val="3333FF"/>
          <w:sz w:val="22"/>
        </w:rPr>
        <w:t> :</w:t>
      </w:r>
      <w:r w:rsidRPr="00FB25A4">
        <w:rPr>
          <w:color w:val="3333FF"/>
          <w:sz w:val="22"/>
        </w:rPr>
        <w:t xml:space="preserve"> </w:t>
      </w:r>
      <w:bookmarkEnd w:id="67"/>
      <w:r w:rsidR="00A17A5F" w:rsidRPr="00FB25A4">
        <w:rPr>
          <w:color w:val="3333FF"/>
          <w:sz w:val="22"/>
        </w:rPr>
        <w:t>Attribution des points</w:t>
      </w:r>
      <w:r w:rsidRPr="00FB25A4">
        <w:rPr>
          <w:color w:val="3333FF"/>
          <w:sz w:val="22"/>
        </w:rPr>
        <w:t xml:space="preserve"> </w:t>
      </w: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9"/>
      </w:tblGrid>
      <w:tr w:rsidR="005E250B" w:rsidRPr="005E250B" w14:paraId="22EA720C" w14:textId="77777777" w:rsidTr="00D35901">
        <w:trPr>
          <w:trHeight w:val="283"/>
          <w:jc w:val="center"/>
        </w:trPr>
        <w:tc>
          <w:tcPr>
            <w:tcW w:w="7939" w:type="dxa"/>
            <w:shd w:val="clear" w:color="auto" w:fill="FFFFCC"/>
            <w:vAlign w:val="center"/>
          </w:tcPr>
          <w:p w14:paraId="5CC23EA7" w14:textId="77777777" w:rsidR="00893ACC" w:rsidRPr="005E250B" w:rsidRDefault="00893ACC" w:rsidP="00D35901">
            <w:pPr>
              <w:jc w:val="center"/>
              <w:rPr>
                <w:rFonts w:ascii="Calibri" w:hAnsi="Calibri"/>
                <w:b/>
                <w:sz w:val="20"/>
                <w:szCs w:val="20"/>
              </w:rPr>
            </w:pPr>
            <w:r w:rsidRPr="005E250B">
              <w:rPr>
                <w:rFonts w:ascii="Calibri" w:hAnsi="Calibri"/>
                <w:b/>
                <w:sz w:val="20"/>
                <w:szCs w:val="20"/>
              </w:rPr>
              <w:t>POINTS A LA PARTICIPATION INDIVIDUELLE</w:t>
            </w:r>
          </w:p>
        </w:tc>
      </w:tr>
    </w:tbl>
    <w:p w14:paraId="172606FC" w14:textId="77777777" w:rsidR="00893ACC" w:rsidRPr="005E250B" w:rsidRDefault="00893ACC">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7"/>
        <w:gridCol w:w="963"/>
        <w:gridCol w:w="963"/>
        <w:gridCol w:w="963"/>
        <w:gridCol w:w="973"/>
      </w:tblGrid>
      <w:tr w:rsidR="005E250B" w:rsidRPr="005E250B" w14:paraId="473ABA3A" w14:textId="77777777" w:rsidTr="00D35901">
        <w:trPr>
          <w:trHeight w:val="227"/>
          <w:jc w:val="center"/>
        </w:trPr>
        <w:tc>
          <w:tcPr>
            <w:tcW w:w="4077" w:type="dxa"/>
            <w:shd w:val="clear" w:color="auto" w:fill="F2F2F2"/>
            <w:vAlign w:val="center"/>
          </w:tcPr>
          <w:p w14:paraId="28E6B61C" w14:textId="77777777" w:rsidR="00901D3A" w:rsidRPr="005E250B" w:rsidRDefault="00901D3A" w:rsidP="00D35901">
            <w:pPr>
              <w:jc w:val="center"/>
              <w:rPr>
                <w:rFonts w:ascii="Calibri" w:hAnsi="Calibri"/>
                <w:b/>
                <w:sz w:val="20"/>
                <w:szCs w:val="20"/>
              </w:rPr>
            </w:pPr>
            <w:r w:rsidRPr="005E250B">
              <w:rPr>
                <w:rFonts w:ascii="Calibri" w:hAnsi="Calibri"/>
                <w:b/>
                <w:sz w:val="20"/>
                <w:szCs w:val="20"/>
              </w:rPr>
              <w:t>COMPETITIONS / CATEGORIES</w:t>
            </w:r>
          </w:p>
        </w:tc>
        <w:tc>
          <w:tcPr>
            <w:tcW w:w="963" w:type="dxa"/>
            <w:shd w:val="clear" w:color="auto" w:fill="F2F2F2"/>
            <w:vAlign w:val="center"/>
          </w:tcPr>
          <w:p w14:paraId="35E50B5E" w14:textId="77777777" w:rsidR="00901D3A" w:rsidRPr="005E250B" w:rsidRDefault="00901D3A" w:rsidP="00D35901">
            <w:pPr>
              <w:jc w:val="center"/>
              <w:rPr>
                <w:rFonts w:ascii="Calibri" w:hAnsi="Calibri"/>
                <w:b/>
                <w:sz w:val="20"/>
                <w:szCs w:val="20"/>
              </w:rPr>
            </w:pPr>
            <w:r w:rsidRPr="005E250B">
              <w:rPr>
                <w:rFonts w:ascii="Calibri" w:hAnsi="Calibri"/>
                <w:b/>
                <w:sz w:val="20"/>
                <w:szCs w:val="20"/>
              </w:rPr>
              <w:t>1</w:t>
            </w:r>
          </w:p>
        </w:tc>
        <w:tc>
          <w:tcPr>
            <w:tcW w:w="963" w:type="dxa"/>
            <w:shd w:val="clear" w:color="auto" w:fill="F2F2F2"/>
            <w:vAlign w:val="center"/>
          </w:tcPr>
          <w:p w14:paraId="2EF1DBA8" w14:textId="77777777" w:rsidR="00901D3A" w:rsidRPr="005E250B" w:rsidRDefault="00901D3A" w:rsidP="00D35901">
            <w:pPr>
              <w:jc w:val="center"/>
              <w:rPr>
                <w:rFonts w:ascii="Calibri" w:hAnsi="Calibri"/>
                <w:b/>
                <w:sz w:val="20"/>
                <w:szCs w:val="20"/>
              </w:rPr>
            </w:pPr>
            <w:r w:rsidRPr="005E250B">
              <w:rPr>
                <w:rFonts w:ascii="Calibri" w:hAnsi="Calibri"/>
                <w:b/>
                <w:sz w:val="20"/>
                <w:szCs w:val="20"/>
              </w:rPr>
              <w:t>2</w:t>
            </w:r>
          </w:p>
        </w:tc>
        <w:tc>
          <w:tcPr>
            <w:tcW w:w="963" w:type="dxa"/>
            <w:shd w:val="clear" w:color="auto" w:fill="F2F2F2"/>
            <w:vAlign w:val="center"/>
          </w:tcPr>
          <w:p w14:paraId="0F8492F4" w14:textId="77777777" w:rsidR="00901D3A" w:rsidRPr="005E250B" w:rsidRDefault="00901D3A" w:rsidP="00D35901">
            <w:pPr>
              <w:jc w:val="center"/>
              <w:rPr>
                <w:rFonts w:ascii="Calibri" w:hAnsi="Calibri"/>
                <w:b/>
                <w:sz w:val="20"/>
                <w:szCs w:val="20"/>
              </w:rPr>
            </w:pPr>
            <w:r w:rsidRPr="005E250B">
              <w:rPr>
                <w:rFonts w:ascii="Calibri" w:hAnsi="Calibri"/>
                <w:b/>
                <w:sz w:val="20"/>
                <w:szCs w:val="20"/>
              </w:rPr>
              <w:t>3</w:t>
            </w:r>
          </w:p>
        </w:tc>
        <w:tc>
          <w:tcPr>
            <w:tcW w:w="973" w:type="dxa"/>
            <w:shd w:val="clear" w:color="auto" w:fill="F2F2F2"/>
            <w:vAlign w:val="center"/>
          </w:tcPr>
          <w:p w14:paraId="6C0642BA" w14:textId="77777777" w:rsidR="00901D3A" w:rsidRPr="005E250B" w:rsidRDefault="00901D3A" w:rsidP="00D35901">
            <w:pPr>
              <w:jc w:val="center"/>
              <w:rPr>
                <w:rFonts w:ascii="Calibri" w:hAnsi="Calibri"/>
                <w:b/>
                <w:sz w:val="20"/>
                <w:szCs w:val="20"/>
              </w:rPr>
            </w:pPr>
            <w:r w:rsidRPr="005E250B">
              <w:rPr>
                <w:rFonts w:ascii="Calibri" w:hAnsi="Calibri"/>
                <w:b/>
                <w:sz w:val="20"/>
                <w:szCs w:val="20"/>
              </w:rPr>
              <w:t>Part</w:t>
            </w:r>
            <w:r w:rsidR="00593BCE" w:rsidRPr="005E250B">
              <w:rPr>
                <w:rFonts w:ascii="Calibri" w:hAnsi="Calibri"/>
                <w:b/>
                <w:sz w:val="20"/>
                <w:szCs w:val="20"/>
              </w:rPr>
              <w:t>icip.</w:t>
            </w:r>
          </w:p>
        </w:tc>
      </w:tr>
    </w:tbl>
    <w:p w14:paraId="33072933" w14:textId="77777777" w:rsidR="00901D3A" w:rsidRPr="005E250B" w:rsidRDefault="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1214"/>
        <w:gridCol w:w="963"/>
        <w:gridCol w:w="963"/>
        <w:gridCol w:w="963"/>
        <w:gridCol w:w="973"/>
      </w:tblGrid>
      <w:tr w:rsidR="005E250B" w:rsidRPr="005E250B" w14:paraId="795A4454" w14:textId="77777777" w:rsidTr="00D35901">
        <w:trPr>
          <w:trHeight w:val="227"/>
          <w:jc w:val="center"/>
        </w:trPr>
        <w:tc>
          <w:tcPr>
            <w:tcW w:w="4077" w:type="dxa"/>
            <w:gridSpan w:val="2"/>
            <w:shd w:val="clear" w:color="auto" w:fill="F7CAAC"/>
            <w:vAlign w:val="center"/>
          </w:tcPr>
          <w:p w14:paraId="34C4531C" w14:textId="77777777" w:rsidR="00893ACC" w:rsidRPr="00B37A83" w:rsidRDefault="00893ACC" w:rsidP="00D35901">
            <w:pPr>
              <w:jc w:val="center"/>
              <w:rPr>
                <w:rFonts w:ascii="Calibri" w:hAnsi="Calibri"/>
                <w:b/>
                <w:sz w:val="20"/>
                <w:szCs w:val="20"/>
              </w:rPr>
            </w:pPr>
            <w:r w:rsidRPr="00B37A83">
              <w:rPr>
                <w:rFonts w:ascii="Calibri" w:hAnsi="Calibri"/>
                <w:b/>
                <w:sz w:val="20"/>
                <w:szCs w:val="20"/>
              </w:rPr>
              <w:t xml:space="preserve">LIGUES </w:t>
            </w:r>
            <w:r w:rsidR="000511DE" w:rsidRPr="00B37A83">
              <w:rPr>
                <w:rFonts w:ascii="Calibri" w:hAnsi="Calibri"/>
                <w:b/>
                <w:sz w:val="20"/>
                <w:szCs w:val="20"/>
              </w:rPr>
              <w:t>–</w:t>
            </w:r>
            <w:r w:rsidRPr="00B37A83">
              <w:rPr>
                <w:rFonts w:ascii="Calibri" w:hAnsi="Calibri"/>
                <w:b/>
                <w:sz w:val="20"/>
                <w:szCs w:val="20"/>
              </w:rPr>
              <w:t xml:space="preserve"> DEPARTEMENTS</w:t>
            </w:r>
          </w:p>
        </w:tc>
        <w:tc>
          <w:tcPr>
            <w:tcW w:w="963" w:type="dxa"/>
            <w:tcBorders>
              <w:top w:val="nil"/>
              <w:right w:val="nil"/>
            </w:tcBorders>
            <w:shd w:val="clear" w:color="auto" w:fill="auto"/>
            <w:vAlign w:val="center"/>
          </w:tcPr>
          <w:p w14:paraId="6AB51AE2" w14:textId="77777777" w:rsidR="00893ACC" w:rsidRPr="005E250B" w:rsidRDefault="00893ACC" w:rsidP="00D35901">
            <w:pPr>
              <w:jc w:val="center"/>
            </w:pPr>
          </w:p>
        </w:tc>
        <w:tc>
          <w:tcPr>
            <w:tcW w:w="963" w:type="dxa"/>
            <w:tcBorders>
              <w:top w:val="nil"/>
              <w:left w:val="nil"/>
              <w:right w:val="nil"/>
            </w:tcBorders>
            <w:shd w:val="clear" w:color="auto" w:fill="auto"/>
            <w:vAlign w:val="center"/>
          </w:tcPr>
          <w:p w14:paraId="40D53568" w14:textId="77777777" w:rsidR="00893ACC" w:rsidRPr="005E250B" w:rsidRDefault="00893ACC" w:rsidP="00D35901">
            <w:pPr>
              <w:jc w:val="center"/>
            </w:pPr>
          </w:p>
        </w:tc>
        <w:tc>
          <w:tcPr>
            <w:tcW w:w="963" w:type="dxa"/>
            <w:tcBorders>
              <w:top w:val="nil"/>
              <w:left w:val="nil"/>
              <w:right w:val="nil"/>
            </w:tcBorders>
            <w:shd w:val="clear" w:color="auto" w:fill="auto"/>
            <w:vAlign w:val="center"/>
          </w:tcPr>
          <w:p w14:paraId="4E6EA06F" w14:textId="77777777" w:rsidR="00893ACC" w:rsidRPr="005E250B" w:rsidRDefault="00893ACC" w:rsidP="00D35901">
            <w:pPr>
              <w:jc w:val="center"/>
            </w:pPr>
          </w:p>
        </w:tc>
        <w:tc>
          <w:tcPr>
            <w:tcW w:w="973" w:type="dxa"/>
            <w:tcBorders>
              <w:top w:val="nil"/>
              <w:left w:val="nil"/>
              <w:right w:val="nil"/>
            </w:tcBorders>
            <w:shd w:val="clear" w:color="auto" w:fill="auto"/>
            <w:vAlign w:val="center"/>
          </w:tcPr>
          <w:p w14:paraId="050DB15F" w14:textId="77777777" w:rsidR="00893ACC" w:rsidRPr="005E250B" w:rsidRDefault="00893ACC" w:rsidP="00D35901">
            <w:pPr>
              <w:jc w:val="center"/>
            </w:pPr>
          </w:p>
        </w:tc>
      </w:tr>
      <w:tr w:rsidR="004B1A2C" w:rsidRPr="005E250B" w14:paraId="0DC58FBA" w14:textId="77777777" w:rsidTr="00FB25A4">
        <w:trPr>
          <w:trHeight w:val="312"/>
          <w:jc w:val="center"/>
        </w:trPr>
        <w:tc>
          <w:tcPr>
            <w:tcW w:w="2863" w:type="dxa"/>
            <w:shd w:val="clear" w:color="auto" w:fill="auto"/>
            <w:vAlign w:val="center"/>
          </w:tcPr>
          <w:p w14:paraId="16FC3AE9" w14:textId="77777777" w:rsidR="004B1A2C" w:rsidRPr="00FB25A4" w:rsidRDefault="004B1A2C" w:rsidP="00593BCE">
            <w:r w:rsidRPr="00FB25A4">
              <w:rPr>
                <w:rFonts w:ascii="Calibri" w:hAnsi="Calibri"/>
                <w:b/>
                <w:sz w:val="20"/>
                <w:szCs w:val="20"/>
              </w:rPr>
              <w:t>Challenges avenir</w:t>
            </w:r>
          </w:p>
        </w:tc>
        <w:tc>
          <w:tcPr>
            <w:tcW w:w="1214" w:type="dxa"/>
            <w:shd w:val="clear" w:color="auto" w:fill="auto"/>
            <w:vAlign w:val="center"/>
          </w:tcPr>
          <w:p w14:paraId="1853C86A" w14:textId="59058E68" w:rsidR="004B1A2C" w:rsidRPr="005E250B" w:rsidRDefault="00E428CB" w:rsidP="000C029B">
            <w:pPr>
              <w:jc w:val="center"/>
              <w:rPr>
                <w:rFonts w:ascii="Calibri" w:hAnsi="Calibri"/>
                <w:b/>
                <w:i/>
                <w:sz w:val="14"/>
                <w:szCs w:val="20"/>
              </w:rPr>
            </w:pPr>
            <w:r>
              <w:rPr>
                <w:rFonts w:ascii="Calibri" w:hAnsi="Calibri"/>
                <w:b/>
                <w:i/>
                <w:sz w:val="14"/>
                <w:szCs w:val="20"/>
              </w:rPr>
              <w:t>U10 - U13 - U15 U17 - U20 - SE</w:t>
            </w:r>
          </w:p>
        </w:tc>
        <w:tc>
          <w:tcPr>
            <w:tcW w:w="963" w:type="dxa"/>
            <w:tcBorders>
              <w:bottom w:val="dotted" w:sz="4" w:space="0" w:color="auto"/>
            </w:tcBorders>
            <w:shd w:val="clear" w:color="auto" w:fill="F7CAAC"/>
            <w:vAlign w:val="center"/>
          </w:tcPr>
          <w:p w14:paraId="613C5669" w14:textId="77777777" w:rsidR="004B1A2C" w:rsidRPr="005E250B" w:rsidRDefault="004B1A2C" w:rsidP="00D35901">
            <w:pPr>
              <w:jc w:val="center"/>
              <w:rPr>
                <w:rFonts w:ascii="Calibri" w:hAnsi="Calibri"/>
                <w:b/>
                <w:sz w:val="20"/>
                <w:szCs w:val="20"/>
              </w:rPr>
            </w:pPr>
          </w:p>
        </w:tc>
        <w:tc>
          <w:tcPr>
            <w:tcW w:w="963" w:type="dxa"/>
            <w:tcBorders>
              <w:bottom w:val="dotted" w:sz="4" w:space="0" w:color="auto"/>
            </w:tcBorders>
            <w:shd w:val="clear" w:color="auto" w:fill="F7CAAC"/>
            <w:vAlign w:val="center"/>
          </w:tcPr>
          <w:p w14:paraId="62CBD40F" w14:textId="77777777" w:rsidR="004B1A2C" w:rsidRPr="005E250B" w:rsidRDefault="004B1A2C" w:rsidP="00D35901">
            <w:pPr>
              <w:jc w:val="center"/>
              <w:rPr>
                <w:rFonts w:ascii="Calibri" w:hAnsi="Calibri"/>
                <w:b/>
                <w:sz w:val="20"/>
                <w:szCs w:val="20"/>
              </w:rPr>
            </w:pPr>
          </w:p>
        </w:tc>
        <w:tc>
          <w:tcPr>
            <w:tcW w:w="963" w:type="dxa"/>
            <w:tcBorders>
              <w:bottom w:val="dotted" w:sz="4" w:space="0" w:color="auto"/>
            </w:tcBorders>
            <w:shd w:val="clear" w:color="auto" w:fill="F7CAAC"/>
            <w:vAlign w:val="center"/>
          </w:tcPr>
          <w:p w14:paraId="40931C17" w14:textId="77777777" w:rsidR="004B1A2C" w:rsidRPr="005E250B" w:rsidRDefault="004B1A2C" w:rsidP="00D35901">
            <w:pPr>
              <w:jc w:val="center"/>
              <w:rPr>
                <w:rFonts w:ascii="Calibri" w:hAnsi="Calibri"/>
                <w:b/>
                <w:sz w:val="20"/>
                <w:szCs w:val="20"/>
              </w:rPr>
            </w:pPr>
          </w:p>
        </w:tc>
        <w:tc>
          <w:tcPr>
            <w:tcW w:w="973" w:type="dxa"/>
            <w:tcBorders>
              <w:bottom w:val="dotted" w:sz="4" w:space="0" w:color="auto"/>
            </w:tcBorders>
            <w:shd w:val="clear" w:color="auto" w:fill="auto"/>
            <w:vAlign w:val="center"/>
          </w:tcPr>
          <w:p w14:paraId="66A9739F" w14:textId="77777777" w:rsidR="004B1A2C" w:rsidRPr="005E250B" w:rsidRDefault="004B1A2C" w:rsidP="007B036A">
            <w:pPr>
              <w:jc w:val="center"/>
              <w:rPr>
                <w:rFonts w:ascii="Calibri" w:hAnsi="Calibri"/>
                <w:b/>
                <w:sz w:val="20"/>
                <w:szCs w:val="20"/>
              </w:rPr>
            </w:pPr>
            <w:r w:rsidRPr="005E250B">
              <w:rPr>
                <w:rFonts w:ascii="Calibri" w:hAnsi="Calibri"/>
                <w:b/>
                <w:sz w:val="20"/>
                <w:szCs w:val="20"/>
              </w:rPr>
              <w:t xml:space="preserve">1 </w:t>
            </w:r>
            <w:r>
              <w:rPr>
                <w:rFonts w:ascii="Calibri" w:hAnsi="Calibri"/>
                <w:b/>
                <w:sz w:val="20"/>
                <w:szCs w:val="20"/>
              </w:rPr>
              <w:t>p</w:t>
            </w:r>
            <w:r w:rsidRPr="005E250B">
              <w:rPr>
                <w:rFonts w:ascii="Calibri" w:hAnsi="Calibri"/>
                <w:b/>
                <w:sz w:val="20"/>
                <w:szCs w:val="20"/>
              </w:rPr>
              <w:t>t</w:t>
            </w:r>
          </w:p>
        </w:tc>
      </w:tr>
      <w:tr w:rsidR="005E250B" w:rsidRPr="005E250B" w14:paraId="0BE9AFF6" w14:textId="77777777" w:rsidTr="00FB25A4">
        <w:trPr>
          <w:trHeight w:val="312"/>
          <w:jc w:val="center"/>
        </w:trPr>
        <w:tc>
          <w:tcPr>
            <w:tcW w:w="2863" w:type="dxa"/>
            <w:shd w:val="clear" w:color="auto" w:fill="auto"/>
            <w:vAlign w:val="center"/>
          </w:tcPr>
          <w:p w14:paraId="6F279ACC" w14:textId="77777777" w:rsidR="00E8679B" w:rsidRPr="00FB25A4" w:rsidRDefault="00E8679B" w:rsidP="007B036A">
            <w:r w:rsidRPr="00FB25A4">
              <w:rPr>
                <w:rFonts w:ascii="Calibri" w:hAnsi="Calibri"/>
                <w:b/>
                <w:sz w:val="20"/>
                <w:szCs w:val="20"/>
              </w:rPr>
              <w:t xml:space="preserve">Elim. </w:t>
            </w:r>
            <w:r w:rsidR="007B036A" w:rsidRPr="00FB25A4">
              <w:rPr>
                <w:rFonts w:ascii="Calibri" w:hAnsi="Calibri"/>
                <w:b/>
                <w:sz w:val="20"/>
                <w:szCs w:val="20"/>
              </w:rPr>
              <w:t>d</w:t>
            </w:r>
            <w:r w:rsidRPr="00FB25A4">
              <w:rPr>
                <w:rFonts w:ascii="Calibri" w:hAnsi="Calibri"/>
                <w:b/>
                <w:sz w:val="20"/>
                <w:szCs w:val="20"/>
              </w:rPr>
              <w:t>épartementales</w:t>
            </w:r>
          </w:p>
        </w:tc>
        <w:tc>
          <w:tcPr>
            <w:tcW w:w="1214" w:type="dxa"/>
            <w:shd w:val="clear" w:color="auto" w:fill="auto"/>
            <w:vAlign w:val="center"/>
          </w:tcPr>
          <w:p w14:paraId="5D6A8835" w14:textId="51BF9E6A" w:rsidR="00E8679B" w:rsidRPr="005E250B" w:rsidRDefault="00A379B4" w:rsidP="00D35901">
            <w:pPr>
              <w:jc w:val="center"/>
              <w:rPr>
                <w:rFonts w:ascii="Calibri" w:hAnsi="Calibri"/>
                <w:b/>
                <w:i/>
                <w:sz w:val="14"/>
                <w:szCs w:val="20"/>
              </w:rPr>
            </w:pPr>
            <w:r>
              <w:rPr>
                <w:rFonts w:ascii="Calibri" w:hAnsi="Calibri"/>
                <w:b/>
                <w:i/>
                <w:sz w:val="14"/>
                <w:szCs w:val="20"/>
              </w:rPr>
              <w:t xml:space="preserve">U13 - </w:t>
            </w:r>
            <w:r w:rsidR="00E428CB">
              <w:rPr>
                <w:rFonts w:ascii="Calibri" w:hAnsi="Calibri"/>
                <w:b/>
                <w:i/>
                <w:sz w:val="14"/>
                <w:szCs w:val="20"/>
              </w:rPr>
              <w:t xml:space="preserve">U15 - U17 </w:t>
            </w:r>
            <w:r w:rsidR="00E428CB">
              <w:rPr>
                <w:rFonts w:ascii="Calibri" w:hAnsi="Calibri"/>
                <w:b/>
                <w:i/>
                <w:sz w:val="14"/>
                <w:szCs w:val="20"/>
              </w:rPr>
              <w:br/>
              <w:t>U20 - SE</w:t>
            </w:r>
          </w:p>
        </w:tc>
        <w:tc>
          <w:tcPr>
            <w:tcW w:w="963" w:type="dxa"/>
            <w:shd w:val="clear" w:color="auto" w:fill="F7CAAC"/>
            <w:vAlign w:val="center"/>
          </w:tcPr>
          <w:p w14:paraId="5AF83C15"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0025E1E0"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48570599"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4D7E9367" w14:textId="77777777" w:rsidR="00E8679B" w:rsidRPr="005E250B" w:rsidRDefault="00901D3A" w:rsidP="007B036A">
            <w:pPr>
              <w:jc w:val="center"/>
              <w:rPr>
                <w:rFonts w:ascii="Calibri" w:hAnsi="Calibri"/>
                <w:b/>
                <w:sz w:val="20"/>
                <w:szCs w:val="20"/>
              </w:rPr>
            </w:pPr>
            <w:r w:rsidRPr="005E250B">
              <w:rPr>
                <w:rFonts w:ascii="Calibri" w:hAnsi="Calibri"/>
                <w:b/>
                <w:sz w:val="20"/>
                <w:szCs w:val="20"/>
              </w:rPr>
              <w:t xml:space="preserve">3 </w:t>
            </w:r>
            <w:r w:rsidR="007B036A">
              <w:rPr>
                <w:rFonts w:ascii="Calibri" w:hAnsi="Calibri"/>
                <w:b/>
                <w:sz w:val="20"/>
                <w:szCs w:val="20"/>
              </w:rPr>
              <w:t>p</w:t>
            </w:r>
            <w:r w:rsidR="00E8679B" w:rsidRPr="005E250B">
              <w:rPr>
                <w:rFonts w:ascii="Calibri" w:hAnsi="Calibri"/>
                <w:b/>
                <w:sz w:val="20"/>
                <w:szCs w:val="20"/>
              </w:rPr>
              <w:t>ts</w:t>
            </w:r>
          </w:p>
        </w:tc>
      </w:tr>
      <w:tr w:rsidR="005E250B" w:rsidRPr="005E250B" w14:paraId="6687B72A" w14:textId="77777777" w:rsidTr="00FB25A4">
        <w:trPr>
          <w:trHeight w:val="312"/>
          <w:jc w:val="center"/>
        </w:trPr>
        <w:tc>
          <w:tcPr>
            <w:tcW w:w="2863" w:type="dxa"/>
            <w:shd w:val="clear" w:color="auto" w:fill="auto"/>
            <w:vAlign w:val="center"/>
          </w:tcPr>
          <w:p w14:paraId="1F10262B" w14:textId="77777777" w:rsidR="00E8679B" w:rsidRPr="005E250B" w:rsidRDefault="00E8679B" w:rsidP="007B036A">
            <w:r w:rsidRPr="005E250B">
              <w:rPr>
                <w:rFonts w:ascii="Calibri" w:hAnsi="Calibri"/>
                <w:b/>
                <w:sz w:val="20"/>
                <w:szCs w:val="20"/>
              </w:rPr>
              <w:t xml:space="preserve">Elim. </w:t>
            </w:r>
            <w:r w:rsidR="00524537">
              <w:rPr>
                <w:rFonts w:ascii="Calibri" w:hAnsi="Calibri"/>
                <w:b/>
                <w:sz w:val="20"/>
                <w:szCs w:val="20"/>
              </w:rPr>
              <w:t>P</w:t>
            </w:r>
            <w:r w:rsidRPr="005E250B">
              <w:rPr>
                <w:rFonts w:ascii="Calibri" w:hAnsi="Calibri"/>
                <w:b/>
                <w:sz w:val="20"/>
                <w:szCs w:val="20"/>
              </w:rPr>
              <w:t>rovinces</w:t>
            </w:r>
          </w:p>
        </w:tc>
        <w:tc>
          <w:tcPr>
            <w:tcW w:w="1214" w:type="dxa"/>
            <w:shd w:val="clear" w:color="auto" w:fill="auto"/>
            <w:vAlign w:val="center"/>
          </w:tcPr>
          <w:p w14:paraId="49950322" w14:textId="2900F335" w:rsidR="00E8679B" w:rsidRPr="005E250B" w:rsidRDefault="00A379B4" w:rsidP="00A379B4">
            <w:pPr>
              <w:jc w:val="center"/>
              <w:rPr>
                <w:rFonts w:ascii="Calibri" w:hAnsi="Calibri"/>
                <w:b/>
                <w:i/>
                <w:sz w:val="14"/>
                <w:szCs w:val="20"/>
              </w:rPr>
            </w:pPr>
            <w:r>
              <w:rPr>
                <w:rFonts w:ascii="Calibri" w:hAnsi="Calibri"/>
                <w:b/>
                <w:i/>
                <w:sz w:val="14"/>
                <w:szCs w:val="20"/>
              </w:rPr>
              <w:t xml:space="preserve">U15 - U17 </w:t>
            </w:r>
            <w:r>
              <w:rPr>
                <w:rFonts w:ascii="Calibri" w:hAnsi="Calibri"/>
                <w:b/>
                <w:i/>
                <w:sz w:val="14"/>
                <w:szCs w:val="20"/>
              </w:rPr>
              <w:br/>
            </w:r>
            <w:r w:rsidR="00E428CB">
              <w:rPr>
                <w:rFonts w:ascii="Calibri" w:hAnsi="Calibri"/>
                <w:b/>
                <w:i/>
                <w:sz w:val="14"/>
                <w:szCs w:val="20"/>
              </w:rPr>
              <w:t>U20</w:t>
            </w:r>
            <w:r>
              <w:rPr>
                <w:rFonts w:ascii="Calibri" w:hAnsi="Calibri"/>
                <w:b/>
                <w:i/>
                <w:sz w:val="14"/>
                <w:szCs w:val="20"/>
              </w:rPr>
              <w:t>- SE</w:t>
            </w:r>
          </w:p>
        </w:tc>
        <w:tc>
          <w:tcPr>
            <w:tcW w:w="963" w:type="dxa"/>
            <w:shd w:val="clear" w:color="auto" w:fill="F7CAAC"/>
            <w:vAlign w:val="center"/>
          </w:tcPr>
          <w:p w14:paraId="74A5FC13"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1EC4651B"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6F678E8E"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72D4BDF1" w14:textId="77777777" w:rsidR="00E8679B" w:rsidRPr="005E250B" w:rsidRDefault="00901D3A" w:rsidP="007B036A">
            <w:pPr>
              <w:jc w:val="center"/>
              <w:rPr>
                <w:rFonts w:ascii="Calibri" w:hAnsi="Calibri"/>
                <w:b/>
                <w:sz w:val="20"/>
                <w:szCs w:val="20"/>
              </w:rPr>
            </w:pPr>
            <w:r w:rsidRPr="005E250B">
              <w:rPr>
                <w:rFonts w:ascii="Calibri" w:hAnsi="Calibri"/>
                <w:b/>
                <w:sz w:val="20"/>
                <w:szCs w:val="20"/>
              </w:rPr>
              <w:t xml:space="preserve">4 </w:t>
            </w:r>
            <w:r w:rsidR="007B036A">
              <w:rPr>
                <w:rFonts w:ascii="Calibri" w:hAnsi="Calibri"/>
                <w:b/>
                <w:sz w:val="20"/>
                <w:szCs w:val="20"/>
              </w:rPr>
              <w:t>p</w:t>
            </w:r>
            <w:r w:rsidR="00E8679B" w:rsidRPr="005E250B">
              <w:rPr>
                <w:rFonts w:ascii="Calibri" w:hAnsi="Calibri"/>
                <w:b/>
                <w:sz w:val="20"/>
                <w:szCs w:val="20"/>
              </w:rPr>
              <w:t>ts</w:t>
            </w:r>
          </w:p>
        </w:tc>
      </w:tr>
      <w:tr w:rsidR="005E250B" w:rsidRPr="005E250B" w14:paraId="7E82F91F" w14:textId="77777777" w:rsidTr="00FB25A4">
        <w:trPr>
          <w:trHeight w:val="312"/>
          <w:jc w:val="center"/>
        </w:trPr>
        <w:tc>
          <w:tcPr>
            <w:tcW w:w="2863" w:type="dxa"/>
            <w:shd w:val="clear" w:color="auto" w:fill="auto"/>
            <w:vAlign w:val="center"/>
          </w:tcPr>
          <w:p w14:paraId="7F8AC6C2" w14:textId="77777777" w:rsidR="00E8679B" w:rsidRPr="005E250B" w:rsidRDefault="00E8679B" w:rsidP="007B036A">
            <w:r w:rsidRPr="005E250B">
              <w:rPr>
                <w:rFonts w:ascii="Calibri" w:hAnsi="Calibri"/>
                <w:b/>
                <w:sz w:val="20"/>
                <w:szCs w:val="20"/>
              </w:rPr>
              <w:t xml:space="preserve">Elim. </w:t>
            </w:r>
            <w:r w:rsidR="00524537">
              <w:rPr>
                <w:rFonts w:ascii="Calibri" w:hAnsi="Calibri"/>
                <w:b/>
                <w:sz w:val="20"/>
                <w:szCs w:val="20"/>
              </w:rPr>
              <w:t>L</w:t>
            </w:r>
            <w:r w:rsidR="00977DD1" w:rsidRPr="005E250B">
              <w:rPr>
                <w:rFonts w:ascii="Calibri" w:hAnsi="Calibri"/>
                <w:b/>
                <w:sz w:val="20"/>
                <w:szCs w:val="20"/>
              </w:rPr>
              <w:t>igues</w:t>
            </w:r>
          </w:p>
        </w:tc>
        <w:tc>
          <w:tcPr>
            <w:tcW w:w="1214" w:type="dxa"/>
            <w:shd w:val="clear" w:color="auto" w:fill="auto"/>
            <w:vAlign w:val="center"/>
          </w:tcPr>
          <w:p w14:paraId="09F7EE06" w14:textId="6D6EF79B" w:rsidR="00E8679B" w:rsidRPr="005E250B" w:rsidRDefault="00E428CB" w:rsidP="00D35901">
            <w:pPr>
              <w:jc w:val="center"/>
              <w:rPr>
                <w:rFonts w:ascii="Calibri" w:hAnsi="Calibri"/>
                <w:b/>
                <w:i/>
                <w:sz w:val="14"/>
                <w:szCs w:val="20"/>
              </w:rPr>
            </w:pPr>
            <w:r>
              <w:rPr>
                <w:rFonts w:ascii="Calibri" w:hAnsi="Calibri"/>
                <w:b/>
                <w:i/>
                <w:sz w:val="14"/>
                <w:szCs w:val="20"/>
              </w:rPr>
              <w:t>U13 - U15-  U17 U20 - SE</w:t>
            </w:r>
          </w:p>
        </w:tc>
        <w:tc>
          <w:tcPr>
            <w:tcW w:w="963" w:type="dxa"/>
            <w:shd w:val="clear" w:color="auto" w:fill="F7CAAC"/>
            <w:vAlign w:val="center"/>
          </w:tcPr>
          <w:p w14:paraId="0773253D"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67684C75"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274A004B"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5CFA0447" w14:textId="77777777" w:rsidR="00E8679B" w:rsidRPr="005E250B" w:rsidRDefault="00901D3A" w:rsidP="007B036A">
            <w:pPr>
              <w:jc w:val="center"/>
              <w:rPr>
                <w:rFonts w:ascii="Calibri" w:hAnsi="Calibri"/>
                <w:b/>
                <w:sz w:val="20"/>
                <w:szCs w:val="20"/>
              </w:rPr>
            </w:pPr>
            <w:r w:rsidRPr="005E250B">
              <w:rPr>
                <w:rFonts w:ascii="Calibri" w:hAnsi="Calibri"/>
                <w:b/>
                <w:sz w:val="20"/>
                <w:szCs w:val="20"/>
              </w:rPr>
              <w:t xml:space="preserve">5 </w:t>
            </w:r>
            <w:r w:rsidR="007B036A">
              <w:rPr>
                <w:rFonts w:ascii="Calibri" w:hAnsi="Calibri"/>
                <w:b/>
                <w:sz w:val="20"/>
                <w:szCs w:val="20"/>
              </w:rPr>
              <w:t>p</w:t>
            </w:r>
            <w:r w:rsidR="00E8679B" w:rsidRPr="005E250B">
              <w:rPr>
                <w:rFonts w:ascii="Calibri" w:hAnsi="Calibri"/>
                <w:b/>
                <w:sz w:val="20"/>
                <w:szCs w:val="20"/>
              </w:rPr>
              <w:t>ts</w:t>
            </w:r>
          </w:p>
        </w:tc>
      </w:tr>
    </w:tbl>
    <w:p w14:paraId="019C1898" w14:textId="77777777" w:rsidR="00901D3A" w:rsidRPr="005E250B" w:rsidRDefault="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1214"/>
        <w:gridCol w:w="963"/>
        <w:gridCol w:w="963"/>
        <w:gridCol w:w="963"/>
        <w:gridCol w:w="973"/>
      </w:tblGrid>
      <w:tr w:rsidR="005E250B" w:rsidRPr="005E250B" w14:paraId="41C6FED7" w14:textId="77777777" w:rsidTr="00D35901">
        <w:trPr>
          <w:trHeight w:val="227"/>
          <w:jc w:val="center"/>
        </w:trPr>
        <w:tc>
          <w:tcPr>
            <w:tcW w:w="4077" w:type="dxa"/>
            <w:gridSpan w:val="2"/>
            <w:shd w:val="clear" w:color="auto" w:fill="F7CAAC"/>
            <w:vAlign w:val="center"/>
          </w:tcPr>
          <w:p w14:paraId="5C683C49" w14:textId="77777777" w:rsidR="00893ACC" w:rsidRPr="005E250B" w:rsidRDefault="00893ACC" w:rsidP="00D35901">
            <w:pPr>
              <w:jc w:val="center"/>
            </w:pPr>
            <w:r w:rsidRPr="005E250B">
              <w:rPr>
                <w:rFonts w:ascii="Calibri" w:hAnsi="Calibri"/>
                <w:b/>
                <w:sz w:val="20"/>
                <w:szCs w:val="20"/>
              </w:rPr>
              <w:t>NATIONALES</w:t>
            </w:r>
          </w:p>
        </w:tc>
        <w:tc>
          <w:tcPr>
            <w:tcW w:w="963" w:type="dxa"/>
            <w:tcBorders>
              <w:top w:val="nil"/>
              <w:right w:val="nil"/>
            </w:tcBorders>
            <w:shd w:val="clear" w:color="auto" w:fill="auto"/>
            <w:vAlign w:val="center"/>
          </w:tcPr>
          <w:p w14:paraId="25DD97C9" w14:textId="77777777" w:rsidR="00893ACC" w:rsidRPr="005E250B" w:rsidRDefault="00893ACC" w:rsidP="00D35901">
            <w:pPr>
              <w:jc w:val="center"/>
            </w:pPr>
          </w:p>
        </w:tc>
        <w:tc>
          <w:tcPr>
            <w:tcW w:w="963" w:type="dxa"/>
            <w:tcBorders>
              <w:top w:val="nil"/>
              <w:left w:val="nil"/>
              <w:right w:val="nil"/>
            </w:tcBorders>
            <w:shd w:val="clear" w:color="auto" w:fill="auto"/>
            <w:vAlign w:val="center"/>
          </w:tcPr>
          <w:p w14:paraId="4114C21A" w14:textId="77777777" w:rsidR="00893ACC" w:rsidRPr="005E250B" w:rsidRDefault="00893ACC" w:rsidP="00D35901">
            <w:pPr>
              <w:jc w:val="center"/>
            </w:pPr>
          </w:p>
        </w:tc>
        <w:tc>
          <w:tcPr>
            <w:tcW w:w="963" w:type="dxa"/>
            <w:tcBorders>
              <w:top w:val="nil"/>
              <w:left w:val="nil"/>
              <w:right w:val="nil"/>
            </w:tcBorders>
            <w:shd w:val="clear" w:color="auto" w:fill="auto"/>
            <w:vAlign w:val="center"/>
          </w:tcPr>
          <w:p w14:paraId="54672F3E" w14:textId="77777777" w:rsidR="00893ACC" w:rsidRPr="005E250B" w:rsidRDefault="00893ACC" w:rsidP="00D35901">
            <w:pPr>
              <w:jc w:val="center"/>
            </w:pPr>
          </w:p>
        </w:tc>
        <w:tc>
          <w:tcPr>
            <w:tcW w:w="973" w:type="dxa"/>
            <w:tcBorders>
              <w:top w:val="nil"/>
              <w:left w:val="nil"/>
              <w:right w:val="nil"/>
            </w:tcBorders>
            <w:shd w:val="clear" w:color="auto" w:fill="auto"/>
            <w:vAlign w:val="center"/>
          </w:tcPr>
          <w:p w14:paraId="158C4886" w14:textId="77777777" w:rsidR="00893ACC" w:rsidRPr="005E250B" w:rsidRDefault="00893ACC" w:rsidP="00D35901">
            <w:pPr>
              <w:jc w:val="center"/>
            </w:pPr>
          </w:p>
        </w:tc>
      </w:tr>
      <w:tr w:rsidR="00E83A88" w:rsidRPr="005E250B" w14:paraId="175E9D9E" w14:textId="77777777" w:rsidTr="00FB25A4">
        <w:trPr>
          <w:trHeight w:val="312"/>
          <w:jc w:val="center"/>
        </w:trPr>
        <w:tc>
          <w:tcPr>
            <w:tcW w:w="2863" w:type="dxa"/>
            <w:shd w:val="clear" w:color="auto" w:fill="auto"/>
            <w:vAlign w:val="center"/>
          </w:tcPr>
          <w:p w14:paraId="0A2B66DC" w14:textId="77777777" w:rsidR="00E83A88" w:rsidRPr="00FB25A4" w:rsidRDefault="00E83A88" w:rsidP="00E83A88">
            <w:pPr>
              <w:rPr>
                <w:rFonts w:ascii="Calibri" w:hAnsi="Calibri"/>
                <w:b/>
                <w:sz w:val="20"/>
                <w:szCs w:val="20"/>
              </w:rPr>
            </w:pPr>
            <w:r w:rsidRPr="00FB25A4">
              <w:rPr>
                <w:rFonts w:ascii="Calibri" w:hAnsi="Calibri"/>
                <w:b/>
                <w:sz w:val="20"/>
                <w:szCs w:val="20"/>
              </w:rPr>
              <w:t>UNSS / FNSU de nos licenciés</w:t>
            </w:r>
          </w:p>
        </w:tc>
        <w:tc>
          <w:tcPr>
            <w:tcW w:w="1214" w:type="dxa"/>
            <w:shd w:val="clear" w:color="auto" w:fill="auto"/>
            <w:vAlign w:val="center"/>
          </w:tcPr>
          <w:p w14:paraId="3E15B6DA" w14:textId="4055D5B4" w:rsidR="00E83A88" w:rsidRPr="0073762B" w:rsidRDefault="00E83A88" w:rsidP="00E83A88">
            <w:pPr>
              <w:jc w:val="center"/>
              <w:rPr>
                <w:rFonts w:ascii="Calibri" w:hAnsi="Calibri"/>
                <w:b/>
                <w:i/>
                <w:smallCaps/>
                <w:sz w:val="14"/>
                <w:szCs w:val="14"/>
              </w:rPr>
            </w:pPr>
            <w:r w:rsidRPr="0073762B">
              <w:rPr>
                <w:rFonts w:ascii="Calibri" w:hAnsi="Calibri"/>
                <w:b/>
                <w:i/>
                <w:smallCaps/>
                <w:sz w:val="14"/>
                <w:szCs w:val="14"/>
              </w:rPr>
              <w:t>Finale National</w:t>
            </w:r>
            <w:r w:rsidR="00E428CB" w:rsidRPr="0073762B">
              <w:rPr>
                <w:rFonts w:ascii="Calibri" w:hAnsi="Calibri"/>
                <w:b/>
                <w:i/>
                <w:smallCaps/>
                <w:sz w:val="14"/>
                <w:szCs w:val="14"/>
              </w:rPr>
              <w:t>e</w:t>
            </w:r>
          </w:p>
        </w:tc>
        <w:tc>
          <w:tcPr>
            <w:tcW w:w="963" w:type="dxa"/>
            <w:shd w:val="clear" w:color="auto" w:fill="F7CAAC"/>
            <w:vAlign w:val="center"/>
          </w:tcPr>
          <w:p w14:paraId="6214941F" w14:textId="77777777" w:rsidR="00E83A88" w:rsidRPr="005E250B" w:rsidRDefault="00E83A88" w:rsidP="00E83A88">
            <w:pPr>
              <w:jc w:val="center"/>
              <w:rPr>
                <w:rFonts w:ascii="Calibri" w:hAnsi="Calibri"/>
                <w:b/>
                <w:sz w:val="20"/>
                <w:szCs w:val="20"/>
              </w:rPr>
            </w:pPr>
          </w:p>
        </w:tc>
        <w:tc>
          <w:tcPr>
            <w:tcW w:w="963" w:type="dxa"/>
            <w:shd w:val="clear" w:color="auto" w:fill="F7CAAC"/>
            <w:vAlign w:val="center"/>
          </w:tcPr>
          <w:p w14:paraId="4A835BAD" w14:textId="77777777" w:rsidR="00E83A88" w:rsidRPr="005E250B" w:rsidRDefault="00E83A88" w:rsidP="00E83A88">
            <w:pPr>
              <w:jc w:val="center"/>
              <w:rPr>
                <w:rFonts w:ascii="Calibri" w:hAnsi="Calibri"/>
                <w:b/>
                <w:sz w:val="20"/>
                <w:szCs w:val="20"/>
              </w:rPr>
            </w:pPr>
          </w:p>
        </w:tc>
        <w:tc>
          <w:tcPr>
            <w:tcW w:w="963" w:type="dxa"/>
            <w:shd w:val="clear" w:color="auto" w:fill="F7CAAC"/>
            <w:vAlign w:val="center"/>
          </w:tcPr>
          <w:p w14:paraId="2C60E3B3" w14:textId="77777777" w:rsidR="00E83A88" w:rsidRPr="005E250B" w:rsidRDefault="00E83A88" w:rsidP="00E83A88">
            <w:pPr>
              <w:jc w:val="center"/>
              <w:rPr>
                <w:rFonts w:ascii="Calibri" w:hAnsi="Calibri"/>
                <w:b/>
                <w:sz w:val="20"/>
                <w:szCs w:val="20"/>
              </w:rPr>
            </w:pPr>
          </w:p>
        </w:tc>
        <w:tc>
          <w:tcPr>
            <w:tcW w:w="973" w:type="dxa"/>
            <w:shd w:val="clear" w:color="auto" w:fill="auto"/>
            <w:vAlign w:val="center"/>
          </w:tcPr>
          <w:p w14:paraId="1C0C1A6E" w14:textId="77777777" w:rsidR="00E83A88" w:rsidRPr="00FB25A4" w:rsidRDefault="00E83A88" w:rsidP="00E83A88">
            <w:pPr>
              <w:jc w:val="center"/>
              <w:rPr>
                <w:rFonts w:ascii="Calibri" w:hAnsi="Calibri"/>
                <w:b/>
                <w:sz w:val="20"/>
                <w:szCs w:val="20"/>
              </w:rPr>
            </w:pPr>
            <w:r w:rsidRPr="00FB25A4">
              <w:rPr>
                <w:rFonts w:ascii="Calibri" w:hAnsi="Calibri"/>
                <w:b/>
                <w:sz w:val="20"/>
                <w:szCs w:val="20"/>
              </w:rPr>
              <w:t>3 Pts</w:t>
            </w:r>
          </w:p>
        </w:tc>
      </w:tr>
      <w:tr w:rsidR="00E83A88" w:rsidRPr="005E250B" w14:paraId="2C658884" w14:textId="77777777" w:rsidTr="00FB25A4">
        <w:trPr>
          <w:trHeight w:val="312"/>
          <w:jc w:val="center"/>
        </w:trPr>
        <w:tc>
          <w:tcPr>
            <w:tcW w:w="2863" w:type="dxa"/>
            <w:shd w:val="clear" w:color="auto" w:fill="auto"/>
            <w:vAlign w:val="center"/>
          </w:tcPr>
          <w:p w14:paraId="23D17DF5" w14:textId="77777777" w:rsidR="00E83A88" w:rsidRPr="00FB25A4" w:rsidRDefault="00E83A88" w:rsidP="00E83A88">
            <w:pPr>
              <w:rPr>
                <w:rFonts w:ascii="Calibri" w:hAnsi="Calibri"/>
                <w:b/>
                <w:sz w:val="20"/>
                <w:szCs w:val="20"/>
              </w:rPr>
            </w:pPr>
            <w:r w:rsidRPr="00FB25A4">
              <w:rPr>
                <w:rFonts w:ascii="Calibri" w:hAnsi="Calibri"/>
                <w:b/>
                <w:sz w:val="20"/>
                <w:szCs w:val="20"/>
              </w:rPr>
              <w:t>France masters</w:t>
            </w:r>
          </w:p>
        </w:tc>
        <w:tc>
          <w:tcPr>
            <w:tcW w:w="1214" w:type="dxa"/>
            <w:shd w:val="clear" w:color="auto" w:fill="auto"/>
            <w:vAlign w:val="center"/>
          </w:tcPr>
          <w:p w14:paraId="36D9E563" w14:textId="77777777" w:rsidR="00E83A88" w:rsidRPr="0073762B" w:rsidRDefault="00E83A88" w:rsidP="00E83A88">
            <w:pPr>
              <w:jc w:val="center"/>
              <w:rPr>
                <w:rFonts w:ascii="Calibri" w:hAnsi="Calibri"/>
                <w:b/>
                <w:i/>
                <w:sz w:val="14"/>
                <w:szCs w:val="14"/>
              </w:rPr>
            </w:pPr>
            <w:r w:rsidRPr="0073762B">
              <w:rPr>
                <w:rFonts w:ascii="Calibri" w:hAnsi="Calibri"/>
                <w:b/>
                <w:i/>
                <w:sz w:val="14"/>
                <w:szCs w:val="14"/>
              </w:rPr>
              <w:t>MASTERS</w:t>
            </w:r>
          </w:p>
        </w:tc>
        <w:tc>
          <w:tcPr>
            <w:tcW w:w="963" w:type="dxa"/>
            <w:shd w:val="clear" w:color="auto" w:fill="F7CAAC"/>
            <w:vAlign w:val="center"/>
          </w:tcPr>
          <w:p w14:paraId="6041E872" w14:textId="77777777" w:rsidR="00E83A88" w:rsidRPr="005E250B" w:rsidRDefault="00E83A88" w:rsidP="00E83A88">
            <w:pPr>
              <w:jc w:val="center"/>
              <w:rPr>
                <w:rFonts w:ascii="Calibri" w:hAnsi="Calibri"/>
                <w:b/>
                <w:sz w:val="20"/>
                <w:szCs w:val="20"/>
              </w:rPr>
            </w:pPr>
          </w:p>
        </w:tc>
        <w:tc>
          <w:tcPr>
            <w:tcW w:w="963" w:type="dxa"/>
            <w:shd w:val="clear" w:color="auto" w:fill="F7CAAC"/>
            <w:vAlign w:val="center"/>
          </w:tcPr>
          <w:p w14:paraId="5B7F4351" w14:textId="77777777" w:rsidR="00E83A88" w:rsidRPr="005E250B" w:rsidRDefault="00E83A88" w:rsidP="00E83A88">
            <w:pPr>
              <w:jc w:val="center"/>
              <w:rPr>
                <w:rFonts w:ascii="Calibri" w:hAnsi="Calibri"/>
                <w:b/>
                <w:sz w:val="20"/>
                <w:szCs w:val="20"/>
              </w:rPr>
            </w:pPr>
          </w:p>
        </w:tc>
        <w:tc>
          <w:tcPr>
            <w:tcW w:w="963" w:type="dxa"/>
            <w:shd w:val="clear" w:color="auto" w:fill="F7CAAC"/>
            <w:vAlign w:val="center"/>
          </w:tcPr>
          <w:p w14:paraId="3C465577" w14:textId="77777777" w:rsidR="00E83A88" w:rsidRPr="005E250B" w:rsidRDefault="00E83A88" w:rsidP="00E83A88">
            <w:pPr>
              <w:jc w:val="center"/>
              <w:rPr>
                <w:rFonts w:ascii="Calibri" w:hAnsi="Calibri"/>
                <w:b/>
                <w:sz w:val="20"/>
                <w:szCs w:val="20"/>
              </w:rPr>
            </w:pPr>
          </w:p>
        </w:tc>
        <w:tc>
          <w:tcPr>
            <w:tcW w:w="973" w:type="dxa"/>
            <w:shd w:val="clear" w:color="auto" w:fill="auto"/>
            <w:vAlign w:val="center"/>
          </w:tcPr>
          <w:p w14:paraId="7149844E" w14:textId="77777777" w:rsidR="00E83A88" w:rsidRPr="00FB25A4" w:rsidRDefault="00E83A88" w:rsidP="00E83A88">
            <w:pPr>
              <w:jc w:val="center"/>
              <w:rPr>
                <w:rFonts w:ascii="Calibri" w:hAnsi="Calibri"/>
                <w:b/>
                <w:sz w:val="20"/>
                <w:szCs w:val="20"/>
              </w:rPr>
            </w:pPr>
            <w:r w:rsidRPr="00FB25A4">
              <w:rPr>
                <w:rFonts w:ascii="Calibri" w:hAnsi="Calibri"/>
                <w:b/>
                <w:sz w:val="20"/>
                <w:szCs w:val="20"/>
              </w:rPr>
              <w:t>5 pts</w:t>
            </w:r>
          </w:p>
        </w:tc>
      </w:tr>
      <w:tr w:rsidR="00E83A88" w:rsidRPr="005E250B" w14:paraId="0D3B61A5" w14:textId="77777777" w:rsidTr="00FB25A4">
        <w:trPr>
          <w:trHeight w:val="312"/>
          <w:jc w:val="center"/>
        </w:trPr>
        <w:tc>
          <w:tcPr>
            <w:tcW w:w="2863" w:type="dxa"/>
            <w:shd w:val="clear" w:color="auto" w:fill="auto"/>
            <w:vAlign w:val="center"/>
          </w:tcPr>
          <w:p w14:paraId="4E33043F" w14:textId="14B33C27" w:rsidR="00E83A88" w:rsidRPr="00FB25A4" w:rsidRDefault="0073762B" w:rsidP="00E83A88">
            <w:pPr>
              <w:rPr>
                <w:rFonts w:ascii="Calibri" w:hAnsi="Calibri"/>
                <w:b/>
                <w:sz w:val="20"/>
                <w:szCs w:val="20"/>
              </w:rPr>
            </w:pPr>
            <w:r>
              <w:rPr>
                <w:rFonts w:ascii="Calibri" w:hAnsi="Calibri"/>
                <w:b/>
                <w:sz w:val="20"/>
                <w:szCs w:val="20"/>
              </w:rPr>
              <w:t>Trophée National</w:t>
            </w:r>
          </w:p>
        </w:tc>
        <w:tc>
          <w:tcPr>
            <w:tcW w:w="1214" w:type="dxa"/>
            <w:shd w:val="clear" w:color="auto" w:fill="auto"/>
            <w:vAlign w:val="center"/>
          </w:tcPr>
          <w:p w14:paraId="1636CBFE" w14:textId="1B815D7C" w:rsidR="00E83A88" w:rsidRPr="0073762B" w:rsidRDefault="00E428CB" w:rsidP="00E83A88">
            <w:pPr>
              <w:jc w:val="center"/>
              <w:rPr>
                <w:rFonts w:ascii="Calibri" w:hAnsi="Calibri"/>
                <w:b/>
                <w:i/>
                <w:sz w:val="14"/>
                <w:szCs w:val="14"/>
              </w:rPr>
            </w:pPr>
            <w:r w:rsidRPr="0073762B">
              <w:rPr>
                <w:rFonts w:ascii="Calibri" w:hAnsi="Calibri"/>
                <w:b/>
                <w:i/>
                <w:sz w:val="14"/>
                <w:szCs w:val="14"/>
              </w:rPr>
              <w:t>U13</w:t>
            </w:r>
          </w:p>
        </w:tc>
        <w:tc>
          <w:tcPr>
            <w:tcW w:w="963" w:type="dxa"/>
            <w:shd w:val="clear" w:color="auto" w:fill="F7CAAC"/>
            <w:vAlign w:val="center"/>
          </w:tcPr>
          <w:p w14:paraId="4F3C805A" w14:textId="77777777" w:rsidR="00E83A88" w:rsidRPr="005E250B" w:rsidRDefault="00E83A88" w:rsidP="00E83A88">
            <w:pPr>
              <w:jc w:val="center"/>
              <w:rPr>
                <w:rFonts w:ascii="Calibri" w:hAnsi="Calibri"/>
                <w:b/>
                <w:sz w:val="20"/>
                <w:szCs w:val="20"/>
              </w:rPr>
            </w:pPr>
          </w:p>
        </w:tc>
        <w:tc>
          <w:tcPr>
            <w:tcW w:w="963" w:type="dxa"/>
            <w:shd w:val="clear" w:color="auto" w:fill="F7CAAC"/>
            <w:vAlign w:val="center"/>
          </w:tcPr>
          <w:p w14:paraId="5F14D58F" w14:textId="77777777" w:rsidR="00E83A88" w:rsidRPr="005E250B" w:rsidRDefault="00E83A88" w:rsidP="00E83A88">
            <w:pPr>
              <w:jc w:val="center"/>
              <w:rPr>
                <w:rFonts w:ascii="Calibri" w:hAnsi="Calibri"/>
                <w:b/>
                <w:sz w:val="20"/>
                <w:szCs w:val="20"/>
              </w:rPr>
            </w:pPr>
          </w:p>
        </w:tc>
        <w:tc>
          <w:tcPr>
            <w:tcW w:w="963" w:type="dxa"/>
            <w:shd w:val="clear" w:color="auto" w:fill="F7CAAC"/>
            <w:vAlign w:val="center"/>
          </w:tcPr>
          <w:p w14:paraId="3D51B920" w14:textId="77777777" w:rsidR="00E83A88" w:rsidRPr="005E250B" w:rsidRDefault="00E83A88" w:rsidP="00E83A88">
            <w:pPr>
              <w:jc w:val="center"/>
              <w:rPr>
                <w:rFonts w:ascii="Calibri" w:hAnsi="Calibri"/>
                <w:b/>
                <w:sz w:val="20"/>
                <w:szCs w:val="20"/>
              </w:rPr>
            </w:pPr>
          </w:p>
        </w:tc>
        <w:tc>
          <w:tcPr>
            <w:tcW w:w="973" w:type="dxa"/>
            <w:shd w:val="clear" w:color="auto" w:fill="auto"/>
            <w:vAlign w:val="center"/>
          </w:tcPr>
          <w:p w14:paraId="0337C2DE" w14:textId="77777777" w:rsidR="00E83A88" w:rsidRPr="00FB25A4" w:rsidRDefault="00E83A88" w:rsidP="00E83A88">
            <w:pPr>
              <w:jc w:val="center"/>
              <w:rPr>
                <w:rFonts w:ascii="Calibri" w:hAnsi="Calibri"/>
                <w:b/>
                <w:sz w:val="20"/>
                <w:szCs w:val="20"/>
              </w:rPr>
            </w:pPr>
            <w:r w:rsidRPr="00FB25A4">
              <w:rPr>
                <w:rFonts w:ascii="Calibri" w:hAnsi="Calibri"/>
                <w:b/>
                <w:sz w:val="20"/>
                <w:szCs w:val="20"/>
              </w:rPr>
              <w:t>6 pts</w:t>
            </w:r>
          </w:p>
        </w:tc>
      </w:tr>
      <w:tr w:rsidR="00E83A88" w:rsidRPr="005E250B" w14:paraId="7DA8F218" w14:textId="77777777" w:rsidTr="00FB25A4">
        <w:trPr>
          <w:trHeight w:val="312"/>
          <w:jc w:val="center"/>
        </w:trPr>
        <w:tc>
          <w:tcPr>
            <w:tcW w:w="2863" w:type="dxa"/>
            <w:shd w:val="clear" w:color="auto" w:fill="auto"/>
            <w:vAlign w:val="center"/>
          </w:tcPr>
          <w:p w14:paraId="3A1DA3C0" w14:textId="77777777" w:rsidR="00E83A88" w:rsidRPr="005E250B" w:rsidRDefault="00E83A88" w:rsidP="00E83A88">
            <w:pPr>
              <w:rPr>
                <w:rFonts w:ascii="Calibri" w:hAnsi="Calibri"/>
                <w:b/>
                <w:sz w:val="20"/>
                <w:szCs w:val="20"/>
              </w:rPr>
            </w:pPr>
            <w:r w:rsidRPr="005E250B">
              <w:rPr>
                <w:rFonts w:ascii="Calibri" w:hAnsi="Calibri"/>
                <w:b/>
                <w:sz w:val="20"/>
                <w:szCs w:val="20"/>
              </w:rPr>
              <w:t xml:space="preserve">Grd Prix </w:t>
            </w:r>
            <w:r>
              <w:rPr>
                <w:rFonts w:ascii="Calibri" w:hAnsi="Calibri"/>
                <w:b/>
                <w:sz w:val="20"/>
                <w:szCs w:val="20"/>
              </w:rPr>
              <w:t>f</w:t>
            </w:r>
            <w:r w:rsidRPr="005E250B">
              <w:rPr>
                <w:rFonts w:ascii="Calibri" w:hAnsi="Calibri"/>
                <w:b/>
                <w:sz w:val="20"/>
                <w:szCs w:val="20"/>
              </w:rPr>
              <w:t>édéral</w:t>
            </w:r>
          </w:p>
        </w:tc>
        <w:tc>
          <w:tcPr>
            <w:tcW w:w="1214" w:type="dxa"/>
            <w:tcBorders>
              <w:bottom w:val="single" w:sz="4" w:space="0" w:color="auto"/>
            </w:tcBorders>
            <w:shd w:val="clear" w:color="auto" w:fill="auto"/>
            <w:vAlign w:val="center"/>
          </w:tcPr>
          <w:p w14:paraId="1E1FDF0D" w14:textId="160836E7" w:rsidR="00E83A88" w:rsidRPr="0073762B" w:rsidRDefault="00E428CB" w:rsidP="00E428CB">
            <w:pPr>
              <w:jc w:val="center"/>
              <w:rPr>
                <w:rFonts w:ascii="Calibri" w:hAnsi="Calibri"/>
                <w:b/>
                <w:i/>
                <w:sz w:val="14"/>
                <w:szCs w:val="14"/>
              </w:rPr>
            </w:pPr>
            <w:r w:rsidRPr="0073762B">
              <w:rPr>
                <w:rFonts w:ascii="Calibri" w:hAnsi="Calibri"/>
                <w:b/>
                <w:i/>
                <w:sz w:val="14"/>
                <w:szCs w:val="14"/>
              </w:rPr>
              <w:t>U15 - U17 - U20 SE</w:t>
            </w:r>
          </w:p>
        </w:tc>
        <w:tc>
          <w:tcPr>
            <w:tcW w:w="963" w:type="dxa"/>
            <w:tcBorders>
              <w:bottom w:val="single" w:sz="4" w:space="0" w:color="auto"/>
            </w:tcBorders>
            <w:shd w:val="clear" w:color="auto" w:fill="auto"/>
            <w:vAlign w:val="center"/>
          </w:tcPr>
          <w:p w14:paraId="47BCA5E7"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30 </w:t>
            </w:r>
            <w:r>
              <w:rPr>
                <w:rFonts w:ascii="Calibri" w:hAnsi="Calibri"/>
                <w:b/>
                <w:sz w:val="20"/>
                <w:szCs w:val="20"/>
              </w:rPr>
              <w:t>p</w:t>
            </w:r>
            <w:r w:rsidRPr="005E250B">
              <w:rPr>
                <w:rFonts w:ascii="Calibri" w:hAnsi="Calibri"/>
                <w:b/>
                <w:sz w:val="20"/>
                <w:szCs w:val="20"/>
              </w:rPr>
              <w:t>ts</w:t>
            </w:r>
          </w:p>
        </w:tc>
        <w:tc>
          <w:tcPr>
            <w:tcW w:w="963" w:type="dxa"/>
            <w:tcBorders>
              <w:bottom w:val="single" w:sz="4" w:space="0" w:color="auto"/>
            </w:tcBorders>
            <w:shd w:val="clear" w:color="auto" w:fill="auto"/>
            <w:vAlign w:val="center"/>
          </w:tcPr>
          <w:p w14:paraId="2B3560E4"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25 </w:t>
            </w:r>
            <w:r>
              <w:rPr>
                <w:rFonts w:ascii="Calibri" w:hAnsi="Calibri"/>
                <w:b/>
                <w:sz w:val="20"/>
                <w:szCs w:val="20"/>
              </w:rPr>
              <w:t>p</w:t>
            </w:r>
            <w:r w:rsidRPr="005E250B">
              <w:rPr>
                <w:rFonts w:ascii="Calibri" w:hAnsi="Calibri"/>
                <w:b/>
                <w:sz w:val="20"/>
                <w:szCs w:val="20"/>
              </w:rPr>
              <w:t>ts</w:t>
            </w:r>
          </w:p>
        </w:tc>
        <w:tc>
          <w:tcPr>
            <w:tcW w:w="963" w:type="dxa"/>
            <w:tcBorders>
              <w:bottom w:val="single" w:sz="4" w:space="0" w:color="auto"/>
            </w:tcBorders>
            <w:shd w:val="clear" w:color="auto" w:fill="auto"/>
            <w:vAlign w:val="center"/>
          </w:tcPr>
          <w:p w14:paraId="39D2D9BA"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20 </w:t>
            </w:r>
            <w:r>
              <w:rPr>
                <w:rFonts w:ascii="Calibri" w:hAnsi="Calibri"/>
                <w:b/>
                <w:sz w:val="20"/>
                <w:szCs w:val="20"/>
              </w:rPr>
              <w:t>p</w:t>
            </w:r>
            <w:r w:rsidRPr="005E250B">
              <w:rPr>
                <w:rFonts w:ascii="Calibri" w:hAnsi="Calibri"/>
                <w:b/>
                <w:sz w:val="20"/>
                <w:szCs w:val="20"/>
              </w:rPr>
              <w:t>ts</w:t>
            </w:r>
          </w:p>
        </w:tc>
        <w:tc>
          <w:tcPr>
            <w:tcW w:w="973" w:type="dxa"/>
            <w:tcBorders>
              <w:bottom w:val="single" w:sz="4" w:space="0" w:color="auto"/>
            </w:tcBorders>
            <w:shd w:val="clear" w:color="auto" w:fill="auto"/>
            <w:vAlign w:val="center"/>
          </w:tcPr>
          <w:p w14:paraId="68F798AC"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15 </w:t>
            </w:r>
            <w:r>
              <w:rPr>
                <w:rFonts w:ascii="Calibri" w:hAnsi="Calibri"/>
                <w:b/>
                <w:sz w:val="20"/>
                <w:szCs w:val="20"/>
              </w:rPr>
              <w:t>p</w:t>
            </w:r>
            <w:r w:rsidRPr="005E250B">
              <w:rPr>
                <w:rFonts w:ascii="Calibri" w:hAnsi="Calibri"/>
                <w:b/>
                <w:sz w:val="20"/>
                <w:szCs w:val="20"/>
              </w:rPr>
              <w:t>ts</w:t>
            </w:r>
          </w:p>
        </w:tc>
      </w:tr>
      <w:tr w:rsidR="00E83A88" w:rsidRPr="005E250B" w14:paraId="25E86C94" w14:textId="77777777" w:rsidTr="00FB25A4">
        <w:trPr>
          <w:trHeight w:val="312"/>
          <w:jc w:val="center"/>
        </w:trPr>
        <w:tc>
          <w:tcPr>
            <w:tcW w:w="2863" w:type="dxa"/>
            <w:vMerge w:val="restart"/>
            <w:shd w:val="clear" w:color="auto" w:fill="auto"/>
            <w:vAlign w:val="center"/>
          </w:tcPr>
          <w:p w14:paraId="555C8D56" w14:textId="77777777" w:rsidR="00E83A88" w:rsidRPr="005E250B" w:rsidRDefault="00E83A88" w:rsidP="00E83A88">
            <w:r w:rsidRPr="005E250B">
              <w:rPr>
                <w:rFonts w:ascii="Calibri" w:hAnsi="Calibri"/>
                <w:b/>
                <w:sz w:val="20"/>
                <w:szCs w:val="20"/>
              </w:rPr>
              <w:t xml:space="preserve">Chpt de </w:t>
            </w:r>
            <w:r>
              <w:rPr>
                <w:rFonts w:ascii="Calibri" w:hAnsi="Calibri"/>
                <w:b/>
                <w:sz w:val="20"/>
                <w:szCs w:val="20"/>
              </w:rPr>
              <w:t>France</w:t>
            </w:r>
          </w:p>
        </w:tc>
        <w:tc>
          <w:tcPr>
            <w:tcW w:w="1214" w:type="dxa"/>
            <w:tcBorders>
              <w:bottom w:val="dotted" w:sz="4" w:space="0" w:color="auto"/>
            </w:tcBorders>
            <w:shd w:val="clear" w:color="auto" w:fill="auto"/>
            <w:vAlign w:val="center"/>
          </w:tcPr>
          <w:p w14:paraId="5AA6F794" w14:textId="51A4C3CC" w:rsidR="00E83A88" w:rsidRPr="0073762B" w:rsidRDefault="0073762B" w:rsidP="00E83A88">
            <w:pPr>
              <w:jc w:val="center"/>
              <w:rPr>
                <w:rFonts w:ascii="Calibri" w:hAnsi="Calibri"/>
                <w:b/>
                <w:i/>
                <w:sz w:val="14"/>
                <w:szCs w:val="14"/>
              </w:rPr>
            </w:pPr>
            <w:r w:rsidRPr="0073762B">
              <w:rPr>
                <w:rFonts w:ascii="Calibri" w:hAnsi="Calibri"/>
                <w:b/>
                <w:i/>
                <w:sz w:val="14"/>
                <w:szCs w:val="14"/>
              </w:rPr>
              <w:t>U15 - U17 - U20</w:t>
            </w:r>
          </w:p>
        </w:tc>
        <w:tc>
          <w:tcPr>
            <w:tcW w:w="963" w:type="dxa"/>
            <w:tcBorders>
              <w:bottom w:val="dotted" w:sz="4" w:space="0" w:color="auto"/>
            </w:tcBorders>
            <w:shd w:val="clear" w:color="auto" w:fill="auto"/>
            <w:vAlign w:val="center"/>
          </w:tcPr>
          <w:p w14:paraId="5274D2B7"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40 </w:t>
            </w:r>
            <w:r>
              <w:rPr>
                <w:rFonts w:ascii="Calibri" w:hAnsi="Calibri"/>
                <w:b/>
                <w:sz w:val="20"/>
                <w:szCs w:val="20"/>
              </w:rPr>
              <w:t>p</w:t>
            </w:r>
            <w:r w:rsidRPr="005E250B">
              <w:rPr>
                <w:rFonts w:ascii="Calibri" w:hAnsi="Calibri"/>
                <w:b/>
                <w:sz w:val="20"/>
                <w:szCs w:val="20"/>
              </w:rPr>
              <w:t>ts</w:t>
            </w:r>
          </w:p>
        </w:tc>
        <w:tc>
          <w:tcPr>
            <w:tcW w:w="963" w:type="dxa"/>
            <w:tcBorders>
              <w:bottom w:val="dotted" w:sz="4" w:space="0" w:color="auto"/>
            </w:tcBorders>
            <w:shd w:val="clear" w:color="auto" w:fill="auto"/>
            <w:vAlign w:val="center"/>
          </w:tcPr>
          <w:p w14:paraId="66C48A2C"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35 </w:t>
            </w:r>
            <w:r>
              <w:rPr>
                <w:rFonts w:ascii="Calibri" w:hAnsi="Calibri"/>
                <w:b/>
                <w:sz w:val="20"/>
                <w:szCs w:val="20"/>
              </w:rPr>
              <w:t>p</w:t>
            </w:r>
            <w:r w:rsidRPr="005E250B">
              <w:rPr>
                <w:rFonts w:ascii="Calibri" w:hAnsi="Calibri"/>
                <w:b/>
                <w:sz w:val="20"/>
                <w:szCs w:val="20"/>
              </w:rPr>
              <w:t>ts</w:t>
            </w:r>
          </w:p>
        </w:tc>
        <w:tc>
          <w:tcPr>
            <w:tcW w:w="963" w:type="dxa"/>
            <w:tcBorders>
              <w:bottom w:val="dotted" w:sz="4" w:space="0" w:color="auto"/>
            </w:tcBorders>
            <w:shd w:val="clear" w:color="auto" w:fill="auto"/>
            <w:vAlign w:val="center"/>
          </w:tcPr>
          <w:p w14:paraId="1CF5B611"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27 </w:t>
            </w:r>
            <w:r>
              <w:rPr>
                <w:rFonts w:ascii="Calibri" w:hAnsi="Calibri"/>
                <w:b/>
                <w:sz w:val="20"/>
                <w:szCs w:val="20"/>
              </w:rPr>
              <w:t>p</w:t>
            </w:r>
            <w:r w:rsidRPr="005E250B">
              <w:rPr>
                <w:rFonts w:ascii="Calibri" w:hAnsi="Calibri"/>
                <w:b/>
                <w:sz w:val="20"/>
                <w:szCs w:val="20"/>
              </w:rPr>
              <w:t>ts</w:t>
            </w:r>
          </w:p>
        </w:tc>
        <w:tc>
          <w:tcPr>
            <w:tcW w:w="973" w:type="dxa"/>
            <w:tcBorders>
              <w:bottom w:val="dotted" w:sz="4" w:space="0" w:color="auto"/>
            </w:tcBorders>
            <w:shd w:val="clear" w:color="auto" w:fill="auto"/>
            <w:vAlign w:val="center"/>
          </w:tcPr>
          <w:p w14:paraId="19567C3A"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20 </w:t>
            </w:r>
            <w:r>
              <w:rPr>
                <w:rFonts w:ascii="Calibri" w:hAnsi="Calibri"/>
                <w:b/>
                <w:sz w:val="20"/>
                <w:szCs w:val="20"/>
              </w:rPr>
              <w:t>p</w:t>
            </w:r>
            <w:r w:rsidRPr="005E250B">
              <w:rPr>
                <w:rFonts w:ascii="Calibri" w:hAnsi="Calibri"/>
                <w:b/>
                <w:sz w:val="20"/>
                <w:szCs w:val="20"/>
              </w:rPr>
              <w:t>ts</w:t>
            </w:r>
          </w:p>
        </w:tc>
      </w:tr>
      <w:tr w:rsidR="00E83A88" w:rsidRPr="005E250B" w14:paraId="587DCFF7" w14:textId="77777777" w:rsidTr="00FB25A4">
        <w:trPr>
          <w:trHeight w:val="312"/>
          <w:jc w:val="center"/>
        </w:trPr>
        <w:tc>
          <w:tcPr>
            <w:tcW w:w="2863" w:type="dxa"/>
            <w:vMerge/>
            <w:shd w:val="clear" w:color="auto" w:fill="auto"/>
            <w:vAlign w:val="center"/>
          </w:tcPr>
          <w:p w14:paraId="609A2362" w14:textId="77777777" w:rsidR="00E83A88" w:rsidRPr="005E250B" w:rsidRDefault="00E83A88" w:rsidP="00E83A88">
            <w:pPr>
              <w:jc w:val="center"/>
            </w:pPr>
          </w:p>
        </w:tc>
        <w:tc>
          <w:tcPr>
            <w:tcW w:w="1214" w:type="dxa"/>
            <w:tcBorders>
              <w:top w:val="dotted" w:sz="4" w:space="0" w:color="auto"/>
            </w:tcBorders>
            <w:shd w:val="clear" w:color="auto" w:fill="auto"/>
            <w:vAlign w:val="center"/>
          </w:tcPr>
          <w:p w14:paraId="144C5A98" w14:textId="77777777" w:rsidR="00E83A88" w:rsidRPr="0073762B" w:rsidRDefault="00E83A88" w:rsidP="00E83A88">
            <w:pPr>
              <w:jc w:val="center"/>
              <w:rPr>
                <w:rFonts w:ascii="Calibri" w:hAnsi="Calibri"/>
                <w:b/>
                <w:i/>
                <w:sz w:val="14"/>
                <w:szCs w:val="14"/>
              </w:rPr>
            </w:pPr>
            <w:r w:rsidRPr="0073762B">
              <w:rPr>
                <w:rFonts w:ascii="Calibri" w:hAnsi="Calibri"/>
                <w:b/>
                <w:i/>
                <w:sz w:val="14"/>
                <w:szCs w:val="14"/>
              </w:rPr>
              <w:t>SE</w:t>
            </w:r>
          </w:p>
        </w:tc>
        <w:tc>
          <w:tcPr>
            <w:tcW w:w="963" w:type="dxa"/>
            <w:tcBorders>
              <w:top w:val="dotted" w:sz="4" w:space="0" w:color="auto"/>
            </w:tcBorders>
            <w:shd w:val="clear" w:color="auto" w:fill="auto"/>
            <w:vAlign w:val="center"/>
          </w:tcPr>
          <w:p w14:paraId="503C3396"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60 </w:t>
            </w:r>
            <w:r>
              <w:rPr>
                <w:rFonts w:ascii="Calibri" w:hAnsi="Calibri"/>
                <w:b/>
                <w:sz w:val="20"/>
                <w:szCs w:val="20"/>
              </w:rPr>
              <w:t>p</w:t>
            </w:r>
            <w:r w:rsidRPr="005E250B">
              <w:rPr>
                <w:rFonts w:ascii="Calibri" w:hAnsi="Calibri"/>
                <w:b/>
                <w:sz w:val="20"/>
                <w:szCs w:val="20"/>
              </w:rPr>
              <w:t>ts</w:t>
            </w:r>
          </w:p>
        </w:tc>
        <w:tc>
          <w:tcPr>
            <w:tcW w:w="963" w:type="dxa"/>
            <w:tcBorders>
              <w:top w:val="dotted" w:sz="4" w:space="0" w:color="auto"/>
            </w:tcBorders>
            <w:shd w:val="clear" w:color="auto" w:fill="auto"/>
            <w:vAlign w:val="center"/>
          </w:tcPr>
          <w:p w14:paraId="3093EE70"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50 </w:t>
            </w:r>
            <w:r>
              <w:rPr>
                <w:rFonts w:ascii="Calibri" w:hAnsi="Calibri"/>
                <w:b/>
                <w:sz w:val="20"/>
                <w:szCs w:val="20"/>
              </w:rPr>
              <w:t>p</w:t>
            </w:r>
            <w:r w:rsidRPr="005E250B">
              <w:rPr>
                <w:rFonts w:ascii="Calibri" w:hAnsi="Calibri"/>
                <w:b/>
                <w:sz w:val="20"/>
                <w:szCs w:val="20"/>
              </w:rPr>
              <w:t>ts</w:t>
            </w:r>
          </w:p>
        </w:tc>
        <w:tc>
          <w:tcPr>
            <w:tcW w:w="963" w:type="dxa"/>
            <w:tcBorders>
              <w:top w:val="dotted" w:sz="4" w:space="0" w:color="auto"/>
            </w:tcBorders>
            <w:shd w:val="clear" w:color="auto" w:fill="auto"/>
            <w:vAlign w:val="center"/>
          </w:tcPr>
          <w:p w14:paraId="362F1C93"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40 </w:t>
            </w:r>
            <w:r>
              <w:rPr>
                <w:rFonts w:ascii="Calibri" w:hAnsi="Calibri"/>
                <w:b/>
                <w:sz w:val="20"/>
                <w:szCs w:val="20"/>
              </w:rPr>
              <w:t>p</w:t>
            </w:r>
            <w:r w:rsidRPr="005E250B">
              <w:rPr>
                <w:rFonts w:ascii="Calibri" w:hAnsi="Calibri"/>
                <w:b/>
                <w:sz w:val="20"/>
                <w:szCs w:val="20"/>
              </w:rPr>
              <w:t>ts</w:t>
            </w:r>
          </w:p>
        </w:tc>
        <w:tc>
          <w:tcPr>
            <w:tcW w:w="973" w:type="dxa"/>
            <w:tcBorders>
              <w:top w:val="dotted" w:sz="4" w:space="0" w:color="auto"/>
            </w:tcBorders>
            <w:shd w:val="clear" w:color="auto" w:fill="auto"/>
            <w:vAlign w:val="center"/>
          </w:tcPr>
          <w:p w14:paraId="4867FDBB" w14:textId="77777777" w:rsidR="00E83A88" w:rsidRPr="005E250B" w:rsidRDefault="00E83A88" w:rsidP="00E83A88">
            <w:pPr>
              <w:jc w:val="center"/>
              <w:rPr>
                <w:rFonts w:ascii="Calibri" w:hAnsi="Calibri"/>
                <w:b/>
                <w:sz w:val="20"/>
                <w:szCs w:val="20"/>
              </w:rPr>
            </w:pPr>
            <w:r w:rsidRPr="005E250B">
              <w:rPr>
                <w:rFonts w:ascii="Calibri" w:hAnsi="Calibri"/>
                <w:b/>
                <w:sz w:val="20"/>
                <w:szCs w:val="20"/>
              </w:rPr>
              <w:t xml:space="preserve">30 </w:t>
            </w:r>
            <w:r>
              <w:rPr>
                <w:rFonts w:ascii="Calibri" w:hAnsi="Calibri"/>
                <w:b/>
                <w:sz w:val="20"/>
                <w:szCs w:val="20"/>
              </w:rPr>
              <w:t>p</w:t>
            </w:r>
            <w:r w:rsidRPr="005E250B">
              <w:rPr>
                <w:rFonts w:ascii="Calibri" w:hAnsi="Calibri"/>
                <w:b/>
                <w:sz w:val="20"/>
                <w:szCs w:val="20"/>
              </w:rPr>
              <w:t>ts</w:t>
            </w:r>
          </w:p>
        </w:tc>
      </w:tr>
    </w:tbl>
    <w:p w14:paraId="6DA0192F" w14:textId="77777777" w:rsidR="00901D3A" w:rsidRPr="005E250B" w:rsidRDefault="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1214"/>
        <w:gridCol w:w="963"/>
        <w:gridCol w:w="963"/>
        <w:gridCol w:w="963"/>
        <w:gridCol w:w="973"/>
      </w:tblGrid>
      <w:tr w:rsidR="005E250B" w:rsidRPr="005E250B" w14:paraId="02E085A5" w14:textId="77777777" w:rsidTr="00AB10BE">
        <w:trPr>
          <w:trHeight w:val="283"/>
          <w:jc w:val="center"/>
        </w:trPr>
        <w:tc>
          <w:tcPr>
            <w:tcW w:w="4077" w:type="dxa"/>
            <w:gridSpan w:val="2"/>
            <w:tcBorders>
              <w:bottom w:val="single" w:sz="4" w:space="0" w:color="auto"/>
            </w:tcBorders>
            <w:shd w:val="clear" w:color="auto" w:fill="F7CAAC"/>
            <w:vAlign w:val="center"/>
          </w:tcPr>
          <w:p w14:paraId="31F313D7" w14:textId="77777777" w:rsidR="00564E59" w:rsidRPr="005E250B" w:rsidRDefault="00564E59" w:rsidP="00D35901">
            <w:pPr>
              <w:jc w:val="center"/>
            </w:pPr>
            <w:r w:rsidRPr="005E250B">
              <w:rPr>
                <w:rFonts w:ascii="Calibri" w:hAnsi="Calibri"/>
                <w:b/>
                <w:sz w:val="20"/>
                <w:szCs w:val="20"/>
              </w:rPr>
              <w:t>INTERNATIONALES</w:t>
            </w:r>
          </w:p>
        </w:tc>
        <w:tc>
          <w:tcPr>
            <w:tcW w:w="3862" w:type="dxa"/>
            <w:gridSpan w:val="4"/>
            <w:tcBorders>
              <w:top w:val="nil"/>
              <w:bottom w:val="single" w:sz="4" w:space="0" w:color="auto"/>
              <w:right w:val="nil"/>
            </w:tcBorders>
            <w:shd w:val="clear" w:color="auto" w:fill="auto"/>
            <w:vAlign w:val="center"/>
          </w:tcPr>
          <w:p w14:paraId="554CEB02" w14:textId="77777777" w:rsidR="00564E59" w:rsidRPr="005E250B" w:rsidRDefault="00564E59" w:rsidP="00D35901">
            <w:pPr>
              <w:jc w:val="center"/>
              <w:rPr>
                <w:i/>
              </w:rPr>
            </w:pPr>
            <w:r w:rsidRPr="005E250B">
              <w:rPr>
                <w:rFonts w:ascii="Calibri" w:hAnsi="Calibri"/>
                <w:b/>
                <w:i/>
                <w:sz w:val="18"/>
                <w:szCs w:val="20"/>
              </w:rPr>
              <w:t>1 seul résultat par athlète ( le meilleur )</w:t>
            </w:r>
          </w:p>
        </w:tc>
      </w:tr>
      <w:tr w:rsidR="005E250B" w:rsidRPr="005E250B" w14:paraId="25A88BD2" w14:textId="77777777" w:rsidTr="00FB25A4">
        <w:trPr>
          <w:trHeight w:val="312"/>
          <w:jc w:val="center"/>
        </w:trPr>
        <w:tc>
          <w:tcPr>
            <w:tcW w:w="2863" w:type="dxa"/>
            <w:shd w:val="clear" w:color="auto" w:fill="auto"/>
            <w:vAlign w:val="center"/>
          </w:tcPr>
          <w:p w14:paraId="7A73BD37" w14:textId="77777777" w:rsidR="00E8679B" w:rsidRPr="005E250B" w:rsidRDefault="00E8679B" w:rsidP="00593BCE">
            <w:pPr>
              <w:rPr>
                <w:rFonts w:ascii="Calibri" w:hAnsi="Calibri"/>
                <w:b/>
                <w:sz w:val="20"/>
                <w:szCs w:val="20"/>
              </w:rPr>
            </w:pPr>
            <w:r w:rsidRPr="005E250B">
              <w:rPr>
                <w:rFonts w:ascii="Calibri" w:hAnsi="Calibri"/>
                <w:b/>
                <w:sz w:val="20"/>
                <w:szCs w:val="20"/>
              </w:rPr>
              <w:t>Tournois inscrits au calendrier</w:t>
            </w:r>
          </w:p>
        </w:tc>
        <w:tc>
          <w:tcPr>
            <w:tcW w:w="1214" w:type="dxa"/>
            <w:shd w:val="clear" w:color="auto" w:fill="auto"/>
            <w:vAlign w:val="center"/>
          </w:tcPr>
          <w:p w14:paraId="452EE29D" w14:textId="4EB47116" w:rsidR="00E8679B" w:rsidRPr="005E250B" w:rsidRDefault="00AE1A62" w:rsidP="00D35901">
            <w:pPr>
              <w:jc w:val="center"/>
              <w:rPr>
                <w:rFonts w:ascii="Calibri" w:hAnsi="Calibri"/>
                <w:b/>
                <w:i/>
                <w:sz w:val="18"/>
                <w:szCs w:val="20"/>
              </w:rPr>
            </w:pPr>
            <w:r w:rsidRPr="0073762B">
              <w:rPr>
                <w:rFonts w:ascii="Calibri" w:hAnsi="Calibri"/>
                <w:b/>
                <w:i/>
                <w:sz w:val="14"/>
                <w:szCs w:val="14"/>
              </w:rPr>
              <w:t>U15 - U17 - U20 SE</w:t>
            </w:r>
          </w:p>
        </w:tc>
        <w:tc>
          <w:tcPr>
            <w:tcW w:w="963" w:type="dxa"/>
            <w:shd w:val="clear" w:color="auto" w:fill="F7CAAC"/>
            <w:vAlign w:val="center"/>
          </w:tcPr>
          <w:p w14:paraId="32B886B7"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6C14E09C"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77F9C178"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43802216" w14:textId="77777777" w:rsidR="00E8679B" w:rsidRPr="00FB25A4" w:rsidRDefault="000C029B" w:rsidP="007B036A">
            <w:pPr>
              <w:jc w:val="center"/>
              <w:rPr>
                <w:rFonts w:ascii="Calibri" w:hAnsi="Calibri"/>
                <w:b/>
                <w:sz w:val="20"/>
                <w:szCs w:val="20"/>
              </w:rPr>
            </w:pPr>
            <w:r w:rsidRPr="00FB25A4">
              <w:rPr>
                <w:rFonts w:ascii="Calibri" w:hAnsi="Calibri"/>
                <w:b/>
                <w:sz w:val="20"/>
                <w:szCs w:val="20"/>
              </w:rPr>
              <w:t>25</w:t>
            </w:r>
            <w:r w:rsidR="00901D3A" w:rsidRPr="00FB25A4">
              <w:rPr>
                <w:rFonts w:ascii="Calibri" w:hAnsi="Calibri"/>
                <w:b/>
                <w:sz w:val="20"/>
                <w:szCs w:val="20"/>
              </w:rPr>
              <w:t xml:space="preserve"> </w:t>
            </w:r>
            <w:r w:rsidR="007B036A" w:rsidRPr="00FB25A4">
              <w:rPr>
                <w:rFonts w:ascii="Calibri" w:hAnsi="Calibri"/>
                <w:b/>
                <w:sz w:val="20"/>
                <w:szCs w:val="20"/>
              </w:rPr>
              <w:t>p</w:t>
            </w:r>
            <w:r w:rsidR="00E8679B" w:rsidRPr="00FB25A4">
              <w:rPr>
                <w:rFonts w:ascii="Calibri" w:hAnsi="Calibri"/>
                <w:b/>
                <w:sz w:val="20"/>
                <w:szCs w:val="20"/>
              </w:rPr>
              <w:t>ts</w:t>
            </w:r>
          </w:p>
        </w:tc>
      </w:tr>
      <w:tr w:rsidR="005E250B" w:rsidRPr="005E250B" w14:paraId="61817893" w14:textId="77777777" w:rsidTr="00FB25A4">
        <w:trPr>
          <w:trHeight w:val="312"/>
          <w:jc w:val="center"/>
        </w:trPr>
        <w:tc>
          <w:tcPr>
            <w:tcW w:w="2863" w:type="dxa"/>
            <w:shd w:val="clear" w:color="auto" w:fill="auto"/>
            <w:vAlign w:val="center"/>
          </w:tcPr>
          <w:p w14:paraId="4E08CB5C" w14:textId="77777777" w:rsidR="00E8679B" w:rsidRPr="005E250B" w:rsidRDefault="00E8679B" w:rsidP="00593BCE">
            <w:pPr>
              <w:rPr>
                <w:rFonts w:ascii="Calibri" w:hAnsi="Calibri"/>
                <w:b/>
                <w:sz w:val="20"/>
                <w:szCs w:val="20"/>
              </w:rPr>
            </w:pPr>
            <w:r w:rsidRPr="005E250B">
              <w:rPr>
                <w:rFonts w:ascii="Calibri" w:hAnsi="Calibri"/>
                <w:b/>
                <w:sz w:val="20"/>
                <w:szCs w:val="20"/>
              </w:rPr>
              <w:t>Europe / Monde</w:t>
            </w:r>
          </w:p>
        </w:tc>
        <w:tc>
          <w:tcPr>
            <w:tcW w:w="1214" w:type="dxa"/>
            <w:shd w:val="clear" w:color="auto" w:fill="auto"/>
            <w:vAlign w:val="center"/>
          </w:tcPr>
          <w:p w14:paraId="426E5A9E" w14:textId="04ABE151" w:rsidR="00E8679B" w:rsidRPr="005E250B" w:rsidRDefault="00E428CB" w:rsidP="00D35901">
            <w:pPr>
              <w:jc w:val="center"/>
              <w:rPr>
                <w:rFonts w:ascii="Calibri" w:hAnsi="Calibri"/>
                <w:b/>
                <w:i/>
                <w:sz w:val="18"/>
                <w:szCs w:val="20"/>
              </w:rPr>
            </w:pPr>
            <w:r>
              <w:rPr>
                <w:rFonts w:ascii="Calibri" w:hAnsi="Calibri"/>
                <w:b/>
                <w:i/>
                <w:sz w:val="14"/>
                <w:szCs w:val="20"/>
              </w:rPr>
              <w:t>U15 - U17</w:t>
            </w:r>
          </w:p>
        </w:tc>
        <w:tc>
          <w:tcPr>
            <w:tcW w:w="963" w:type="dxa"/>
            <w:shd w:val="clear" w:color="auto" w:fill="F7CAAC"/>
            <w:vAlign w:val="center"/>
          </w:tcPr>
          <w:p w14:paraId="1E974335"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2BF9F9A2"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2FEA8A3A"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53C5ACC2" w14:textId="77777777" w:rsidR="00E8679B" w:rsidRPr="00FB25A4" w:rsidRDefault="000C029B" w:rsidP="007B036A">
            <w:pPr>
              <w:jc w:val="center"/>
              <w:rPr>
                <w:rFonts w:ascii="Calibri" w:hAnsi="Calibri"/>
                <w:b/>
                <w:sz w:val="20"/>
                <w:szCs w:val="20"/>
              </w:rPr>
            </w:pPr>
            <w:r w:rsidRPr="00FB25A4">
              <w:rPr>
                <w:rFonts w:ascii="Calibri" w:hAnsi="Calibri"/>
                <w:b/>
                <w:sz w:val="20"/>
                <w:szCs w:val="20"/>
              </w:rPr>
              <w:t>50</w:t>
            </w:r>
            <w:r w:rsidR="00E8679B" w:rsidRPr="00FB25A4">
              <w:rPr>
                <w:rFonts w:ascii="Calibri" w:hAnsi="Calibri"/>
                <w:b/>
                <w:sz w:val="20"/>
                <w:szCs w:val="20"/>
              </w:rPr>
              <w:t xml:space="preserve"> </w:t>
            </w:r>
            <w:r w:rsidR="007B036A" w:rsidRPr="00FB25A4">
              <w:rPr>
                <w:rFonts w:ascii="Calibri" w:hAnsi="Calibri"/>
                <w:b/>
                <w:sz w:val="20"/>
                <w:szCs w:val="20"/>
              </w:rPr>
              <w:t>p</w:t>
            </w:r>
            <w:r w:rsidR="00E8679B" w:rsidRPr="00FB25A4">
              <w:rPr>
                <w:rFonts w:ascii="Calibri" w:hAnsi="Calibri"/>
                <w:b/>
                <w:sz w:val="20"/>
                <w:szCs w:val="20"/>
              </w:rPr>
              <w:t>ts</w:t>
            </w:r>
          </w:p>
        </w:tc>
      </w:tr>
      <w:tr w:rsidR="005E250B" w:rsidRPr="005E250B" w14:paraId="0A884F5E" w14:textId="77777777" w:rsidTr="00FB25A4">
        <w:trPr>
          <w:trHeight w:val="312"/>
          <w:jc w:val="center"/>
        </w:trPr>
        <w:tc>
          <w:tcPr>
            <w:tcW w:w="2863" w:type="dxa"/>
            <w:shd w:val="clear" w:color="auto" w:fill="auto"/>
            <w:vAlign w:val="center"/>
          </w:tcPr>
          <w:p w14:paraId="3EFB8109" w14:textId="77777777" w:rsidR="00E8679B" w:rsidRPr="005E250B" w:rsidRDefault="00E8679B" w:rsidP="00593BCE">
            <w:pPr>
              <w:rPr>
                <w:rFonts w:ascii="Calibri" w:hAnsi="Calibri"/>
                <w:b/>
                <w:sz w:val="20"/>
                <w:szCs w:val="20"/>
              </w:rPr>
            </w:pPr>
            <w:r w:rsidRPr="005E250B">
              <w:rPr>
                <w:rFonts w:ascii="Calibri" w:hAnsi="Calibri"/>
                <w:b/>
                <w:sz w:val="20"/>
                <w:szCs w:val="20"/>
              </w:rPr>
              <w:t>Europe</w:t>
            </w:r>
          </w:p>
        </w:tc>
        <w:tc>
          <w:tcPr>
            <w:tcW w:w="1214" w:type="dxa"/>
            <w:shd w:val="clear" w:color="auto" w:fill="auto"/>
            <w:vAlign w:val="center"/>
          </w:tcPr>
          <w:p w14:paraId="519203BF" w14:textId="598B5860" w:rsidR="00E8679B" w:rsidRPr="005E250B" w:rsidRDefault="00E428CB" w:rsidP="00D35901">
            <w:pPr>
              <w:jc w:val="center"/>
              <w:rPr>
                <w:rFonts w:ascii="Calibri" w:hAnsi="Calibri"/>
                <w:b/>
                <w:i/>
                <w:sz w:val="18"/>
                <w:szCs w:val="20"/>
              </w:rPr>
            </w:pPr>
            <w:r>
              <w:rPr>
                <w:rFonts w:ascii="Calibri" w:hAnsi="Calibri"/>
                <w:b/>
                <w:i/>
                <w:sz w:val="14"/>
                <w:szCs w:val="20"/>
              </w:rPr>
              <w:t>U20 - SE</w:t>
            </w:r>
          </w:p>
        </w:tc>
        <w:tc>
          <w:tcPr>
            <w:tcW w:w="963" w:type="dxa"/>
            <w:shd w:val="clear" w:color="auto" w:fill="F7CAAC"/>
            <w:vAlign w:val="center"/>
          </w:tcPr>
          <w:p w14:paraId="69A6892E"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34E99EE6"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0181BAB2"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68E3E9AC" w14:textId="77777777" w:rsidR="00E8679B" w:rsidRPr="00FB25A4" w:rsidRDefault="000C029B" w:rsidP="007B036A">
            <w:pPr>
              <w:jc w:val="center"/>
              <w:rPr>
                <w:rFonts w:ascii="Calibri" w:hAnsi="Calibri"/>
                <w:b/>
                <w:sz w:val="20"/>
                <w:szCs w:val="20"/>
              </w:rPr>
            </w:pPr>
            <w:r w:rsidRPr="00FB25A4">
              <w:rPr>
                <w:rFonts w:ascii="Calibri" w:hAnsi="Calibri"/>
                <w:b/>
                <w:sz w:val="20"/>
                <w:szCs w:val="20"/>
              </w:rPr>
              <w:t>7</w:t>
            </w:r>
            <w:r w:rsidR="00E8679B" w:rsidRPr="00FB25A4">
              <w:rPr>
                <w:rFonts w:ascii="Calibri" w:hAnsi="Calibri"/>
                <w:b/>
                <w:sz w:val="20"/>
                <w:szCs w:val="20"/>
              </w:rPr>
              <w:t xml:space="preserve">0 </w:t>
            </w:r>
            <w:r w:rsidR="007B036A" w:rsidRPr="00FB25A4">
              <w:rPr>
                <w:rFonts w:ascii="Calibri" w:hAnsi="Calibri"/>
                <w:b/>
                <w:sz w:val="20"/>
                <w:szCs w:val="20"/>
              </w:rPr>
              <w:t>p</w:t>
            </w:r>
            <w:r w:rsidR="00E8679B" w:rsidRPr="00FB25A4">
              <w:rPr>
                <w:rFonts w:ascii="Calibri" w:hAnsi="Calibri"/>
                <w:b/>
                <w:sz w:val="20"/>
                <w:szCs w:val="20"/>
              </w:rPr>
              <w:t>ts</w:t>
            </w:r>
          </w:p>
        </w:tc>
      </w:tr>
      <w:tr w:rsidR="005E250B" w:rsidRPr="005E250B" w14:paraId="129DD58C" w14:textId="77777777" w:rsidTr="00FB25A4">
        <w:trPr>
          <w:trHeight w:val="312"/>
          <w:jc w:val="center"/>
        </w:trPr>
        <w:tc>
          <w:tcPr>
            <w:tcW w:w="2863" w:type="dxa"/>
            <w:shd w:val="clear" w:color="auto" w:fill="auto"/>
            <w:vAlign w:val="center"/>
          </w:tcPr>
          <w:p w14:paraId="2A598CF6" w14:textId="77777777" w:rsidR="00E8679B" w:rsidRPr="005E250B" w:rsidRDefault="00E8679B" w:rsidP="00593BCE">
            <w:pPr>
              <w:rPr>
                <w:rFonts w:ascii="Calibri" w:hAnsi="Calibri"/>
                <w:b/>
                <w:sz w:val="20"/>
                <w:szCs w:val="20"/>
              </w:rPr>
            </w:pPr>
            <w:r w:rsidRPr="005E250B">
              <w:rPr>
                <w:rFonts w:ascii="Calibri" w:hAnsi="Calibri"/>
                <w:b/>
                <w:sz w:val="20"/>
                <w:szCs w:val="20"/>
              </w:rPr>
              <w:t>Monde – Jeux Med</w:t>
            </w:r>
          </w:p>
        </w:tc>
        <w:tc>
          <w:tcPr>
            <w:tcW w:w="1214" w:type="dxa"/>
            <w:shd w:val="clear" w:color="auto" w:fill="auto"/>
            <w:vAlign w:val="center"/>
          </w:tcPr>
          <w:p w14:paraId="48817B9B" w14:textId="701C3C4F" w:rsidR="00E8679B" w:rsidRPr="005E250B" w:rsidRDefault="00E428CB" w:rsidP="00D35901">
            <w:pPr>
              <w:jc w:val="center"/>
              <w:rPr>
                <w:rFonts w:ascii="Calibri" w:hAnsi="Calibri"/>
                <w:b/>
                <w:i/>
                <w:sz w:val="18"/>
                <w:szCs w:val="20"/>
              </w:rPr>
            </w:pPr>
            <w:r>
              <w:rPr>
                <w:rFonts w:ascii="Calibri" w:hAnsi="Calibri"/>
                <w:b/>
                <w:i/>
                <w:sz w:val="14"/>
                <w:szCs w:val="20"/>
              </w:rPr>
              <w:t>U20 - SE</w:t>
            </w:r>
          </w:p>
        </w:tc>
        <w:tc>
          <w:tcPr>
            <w:tcW w:w="963" w:type="dxa"/>
            <w:shd w:val="clear" w:color="auto" w:fill="F7CAAC"/>
            <w:vAlign w:val="center"/>
          </w:tcPr>
          <w:p w14:paraId="2A6FB2AA"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1A25F6EE"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3D7ED3C4"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458ECEBC" w14:textId="77777777" w:rsidR="00E8679B" w:rsidRPr="00FB25A4" w:rsidRDefault="000C029B" w:rsidP="007B036A">
            <w:pPr>
              <w:jc w:val="center"/>
              <w:rPr>
                <w:rFonts w:ascii="Calibri" w:hAnsi="Calibri"/>
                <w:b/>
                <w:sz w:val="20"/>
                <w:szCs w:val="20"/>
              </w:rPr>
            </w:pPr>
            <w:r w:rsidRPr="00FB25A4">
              <w:rPr>
                <w:rFonts w:ascii="Calibri" w:hAnsi="Calibri"/>
                <w:b/>
                <w:sz w:val="20"/>
                <w:szCs w:val="20"/>
              </w:rPr>
              <w:t>9</w:t>
            </w:r>
            <w:r w:rsidR="00E8679B" w:rsidRPr="00FB25A4">
              <w:rPr>
                <w:rFonts w:ascii="Calibri" w:hAnsi="Calibri"/>
                <w:b/>
                <w:sz w:val="20"/>
                <w:szCs w:val="20"/>
              </w:rPr>
              <w:t xml:space="preserve">0 </w:t>
            </w:r>
            <w:r w:rsidR="007B036A" w:rsidRPr="00FB25A4">
              <w:rPr>
                <w:rFonts w:ascii="Calibri" w:hAnsi="Calibri"/>
                <w:b/>
                <w:sz w:val="20"/>
                <w:szCs w:val="20"/>
              </w:rPr>
              <w:t>p</w:t>
            </w:r>
            <w:r w:rsidR="00E8679B" w:rsidRPr="00FB25A4">
              <w:rPr>
                <w:rFonts w:ascii="Calibri" w:hAnsi="Calibri"/>
                <w:b/>
                <w:sz w:val="20"/>
                <w:szCs w:val="20"/>
              </w:rPr>
              <w:t>ts</w:t>
            </w:r>
          </w:p>
        </w:tc>
      </w:tr>
      <w:tr w:rsidR="005E250B" w:rsidRPr="005E250B" w14:paraId="6537E1CE" w14:textId="77777777" w:rsidTr="00FB25A4">
        <w:trPr>
          <w:trHeight w:val="312"/>
          <w:jc w:val="center"/>
        </w:trPr>
        <w:tc>
          <w:tcPr>
            <w:tcW w:w="2863" w:type="dxa"/>
            <w:shd w:val="clear" w:color="auto" w:fill="auto"/>
            <w:vAlign w:val="center"/>
          </w:tcPr>
          <w:p w14:paraId="4C1607C4" w14:textId="77777777" w:rsidR="00E8679B" w:rsidRPr="005E250B" w:rsidRDefault="00E8679B" w:rsidP="00593BCE">
            <w:pPr>
              <w:rPr>
                <w:rFonts w:ascii="Calibri" w:hAnsi="Calibri"/>
                <w:b/>
                <w:sz w:val="20"/>
                <w:szCs w:val="20"/>
              </w:rPr>
            </w:pPr>
            <w:r w:rsidRPr="005E250B">
              <w:rPr>
                <w:rFonts w:ascii="Calibri" w:hAnsi="Calibri"/>
                <w:b/>
                <w:sz w:val="20"/>
                <w:szCs w:val="20"/>
              </w:rPr>
              <w:t>JO</w:t>
            </w:r>
          </w:p>
        </w:tc>
        <w:tc>
          <w:tcPr>
            <w:tcW w:w="1214" w:type="dxa"/>
            <w:shd w:val="clear" w:color="auto" w:fill="auto"/>
            <w:vAlign w:val="center"/>
          </w:tcPr>
          <w:p w14:paraId="0434D4FB" w14:textId="0E6826CC" w:rsidR="00E8679B" w:rsidRPr="005E250B" w:rsidRDefault="0073762B" w:rsidP="00D35901">
            <w:pPr>
              <w:jc w:val="center"/>
              <w:rPr>
                <w:rFonts w:ascii="Calibri" w:hAnsi="Calibri"/>
                <w:b/>
                <w:i/>
                <w:sz w:val="20"/>
                <w:szCs w:val="20"/>
              </w:rPr>
            </w:pPr>
            <w:r w:rsidRPr="0073762B">
              <w:rPr>
                <w:rFonts w:ascii="Calibri" w:hAnsi="Calibri"/>
                <w:b/>
                <w:i/>
                <w:sz w:val="14"/>
                <w:szCs w:val="14"/>
              </w:rPr>
              <w:t>U15 - U17 - U20 SE</w:t>
            </w:r>
          </w:p>
        </w:tc>
        <w:tc>
          <w:tcPr>
            <w:tcW w:w="963" w:type="dxa"/>
            <w:shd w:val="clear" w:color="auto" w:fill="F7CAAC"/>
            <w:vAlign w:val="center"/>
          </w:tcPr>
          <w:p w14:paraId="79DB4E70"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6D5D13CC" w14:textId="77777777" w:rsidR="00E8679B" w:rsidRPr="005E250B" w:rsidRDefault="00E8679B" w:rsidP="00D35901">
            <w:pPr>
              <w:jc w:val="center"/>
              <w:rPr>
                <w:rFonts w:ascii="Calibri" w:hAnsi="Calibri"/>
                <w:b/>
                <w:sz w:val="20"/>
                <w:szCs w:val="20"/>
              </w:rPr>
            </w:pPr>
          </w:p>
        </w:tc>
        <w:tc>
          <w:tcPr>
            <w:tcW w:w="963" w:type="dxa"/>
            <w:shd w:val="clear" w:color="auto" w:fill="F7CAAC"/>
            <w:vAlign w:val="center"/>
          </w:tcPr>
          <w:p w14:paraId="26CD75B8" w14:textId="77777777" w:rsidR="00E8679B" w:rsidRPr="005E250B" w:rsidRDefault="00E8679B" w:rsidP="00D35901">
            <w:pPr>
              <w:jc w:val="center"/>
              <w:rPr>
                <w:rFonts w:ascii="Calibri" w:hAnsi="Calibri"/>
                <w:b/>
                <w:sz w:val="20"/>
                <w:szCs w:val="20"/>
              </w:rPr>
            </w:pPr>
          </w:p>
        </w:tc>
        <w:tc>
          <w:tcPr>
            <w:tcW w:w="973" w:type="dxa"/>
            <w:shd w:val="clear" w:color="auto" w:fill="auto"/>
            <w:vAlign w:val="center"/>
          </w:tcPr>
          <w:p w14:paraId="3329CA05" w14:textId="77777777" w:rsidR="00E8679B" w:rsidRPr="00FB25A4" w:rsidRDefault="000C029B" w:rsidP="007B036A">
            <w:pPr>
              <w:jc w:val="center"/>
              <w:rPr>
                <w:rFonts w:ascii="Calibri" w:hAnsi="Calibri"/>
                <w:b/>
                <w:sz w:val="20"/>
                <w:szCs w:val="20"/>
              </w:rPr>
            </w:pPr>
            <w:r w:rsidRPr="00FB25A4">
              <w:rPr>
                <w:rFonts w:ascii="Calibri" w:hAnsi="Calibri"/>
                <w:b/>
                <w:sz w:val="20"/>
                <w:szCs w:val="20"/>
              </w:rPr>
              <w:t>12</w:t>
            </w:r>
            <w:r w:rsidR="00E8679B" w:rsidRPr="00FB25A4">
              <w:rPr>
                <w:rFonts w:ascii="Calibri" w:hAnsi="Calibri"/>
                <w:b/>
                <w:sz w:val="20"/>
                <w:szCs w:val="20"/>
              </w:rPr>
              <w:t xml:space="preserve">0 </w:t>
            </w:r>
            <w:r w:rsidR="007B036A" w:rsidRPr="00FB25A4">
              <w:rPr>
                <w:rFonts w:ascii="Calibri" w:hAnsi="Calibri"/>
                <w:b/>
                <w:sz w:val="20"/>
                <w:szCs w:val="20"/>
              </w:rPr>
              <w:t>p</w:t>
            </w:r>
            <w:r w:rsidR="00E8679B" w:rsidRPr="00FB25A4">
              <w:rPr>
                <w:rFonts w:ascii="Calibri" w:hAnsi="Calibri"/>
                <w:b/>
                <w:sz w:val="20"/>
                <w:szCs w:val="20"/>
              </w:rPr>
              <w:t>ts</w:t>
            </w:r>
          </w:p>
        </w:tc>
      </w:tr>
    </w:tbl>
    <w:p w14:paraId="2BDE7A52" w14:textId="77777777" w:rsidR="00901D3A" w:rsidRPr="005E250B" w:rsidRDefault="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9"/>
      </w:tblGrid>
      <w:tr w:rsidR="005E250B" w:rsidRPr="005E250B" w14:paraId="66804FED" w14:textId="77777777" w:rsidTr="00D35901">
        <w:trPr>
          <w:trHeight w:val="283"/>
          <w:jc w:val="center"/>
        </w:trPr>
        <w:tc>
          <w:tcPr>
            <w:tcW w:w="7939" w:type="dxa"/>
            <w:shd w:val="clear" w:color="auto" w:fill="FFFFCC"/>
            <w:vAlign w:val="center"/>
          </w:tcPr>
          <w:p w14:paraId="11077781" w14:textId="77777777" w:rsidR="00901D3A" w:rsidRPr="005E250B" w:rsidRDefault="00901D3A" w:rsidP="00D35901">
            <w:pPr>
              <w:jc w:val="center"/>
              <w:rPr>
                <w:rFonts w:ascii="Calibri" w:hAnsi="Calibri"/>
                <w:b/>
                <w:sz w:val="20"/>
                <w:szCs w:val="20"/>
              </w:rPr>
            </w:pPr>
            <w:r w:rsidRPr="005E250B">
              <w:rPr>
                <w:rFonts w:ascii="Calibri" w:hAnsi="Calibri"/>
                <w:b/>
                <w:sz w:val="20"/>
                <w:szCs w:val="20"/>
              </w:rPr>
              <w:t>POINTS A LA PARTICIPATION DES EQUIPES</w:t>
            </w:r>
          </w:p>
        </w:tc>
      </w:tr>
    </w:tbl>
    <w:p w14:paraId="63871C8C" w14:textId="77777777" w:rsidR="00901D3A" w:rsidRPr="005E250B" w:rsidRDefault="00901D3A" w:rsidP="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1214"/>
        <w:gridCol w:w="963"/>
        <w:gridCol w:w="963"/>
        <w:gridCol w:w="963"/>
        <w:gridCol w:w="973"/>
      </w:tblGrid>
      <w:tr w:rsidR="00FB25A4" w:rsidRPr="00FB25A4" w14:paraId="34071EA1" w14:textId="77777777" w:rsidTr="00D35901">
        <w:trPr>
          <w:trHeight w:val="283"/>
          <w:jc w:val="center"/>
        </w:trPr>
        <w:tc>
          <w:tcPr>
            <w:tcW w:w="4077" w:type="dxa"/>
            <w:gridSpan w:val="2"/>
            <w:shd w:val="clear" w:color="auto" w:fill="F7CAAC"/>
            <w:vAlign w:val="center"/>
          </w:tcPr>
          <w:p w14:paraId="515F24D0" w14:textId="56404D13" w:rsidR="00893ACC" w:rsidRPr="00FB25A4" w:rsidRDefault="00893ACC" w:rsidP="00D35901">
            <w:pPr>
              <w:jc w:val="center"/>
              <w:rPr>
                <w:caps/>
                <w:sz w:val="20"/>
                <w:szCs w:val="20"/>
              </w:rPr>
            </w:pPr>
            <w:r w:rsidRPr="00FB25A4">
              <w:rPr>
                <w:rFonts w:ascii="Calibri" w:hAnsi="Calibri"/>
                <w:b/>
                <w:caps/>
                <w:sz w:val="20"/>
                <w:szCs w:val="20"/>
              </w:rPr>
              <w:t>C</w:t>
            </w:r>
            <w:r w:rsidR="003903C4" w:rsidRPr="00FB25A4">
              <w:rPr>
                <w:rFonts w:ascii="Calibri" w:hAnsi="Calibri"/>
                <w:b/>
                <w:caps/>
                <w:sz w:val="20"/>
                <w:szCs w:val="20"/>
              </w:rPr>
              <w:t>OU</w:t>
            </w:r>
            <w:r w:rsidRPr="00FB25A4">
              <w:rPr>
                <w:rFonts w:ascii="Calibri" w:hAnsi="Calibri"/>
                <w:b/>
                <w:caps/>
                <w:sz w:val="20"/>
                <w:szCs w:val="20"/>
              </w:rPr>
              <w:t xml:space="preserve">pe de </w:t>
            </w:r>
            <w:r w:rsidR="00DC1F0C" w:rsidRPr="00FB25A4">
              <w:rPr>
                <w:rFonts w:ascii="Calibri" w:hAnsi="Calibri"/>
                <w:b/>
                <w:caps/>
                <w:sz w:val="20"/>
                <w:szCs w:val="20"/>
              </w:rPr>
              <w:t>France</w:t>
            </w:r>
            <w:r w:rsidRPr="00FB25A4">
              <w:rPr>
                <w:rFonts w:ascii="Calibri" w:hAnsi="Calibri"/>
                <w:b/>
                <w:caps/>
                <w:sz w:val="20"/>
                <w:szCs w:val="20"/>
              </w:rPr>
              <w:t xml:space="preserve"> </w:t>
            </w:r>
            <w:r w:rsidR="00826D0B" w:rsidRPr="00826D0B">
              <w:rPr>
                <w:rFonts w:ascii="Calibri" w:hAnsi="Calibri"/>
                <w:b/>
                <w:i/>
                <w:sz w:val="14"/>
                <w:szCs w:val="20"/>
              </w:rPr>
              <w:t xml:space="preserve">U13 - U15-  U17 </w:t>
            </w:r>
            <w:r w:rsidR="00826D0B">
              <w:rPr>
                <w:rFonts w:ascii="Calibri" w:hAnsi="Calibri"/>
                <w:b/>
                <w:i/>
                <w:sz w:val="14"/>
                <w:szCs w:val="20"/>
              </w:rPr>
              <w:t xml:space="preserve">- </w:t>
            </w:r>
            <w:r w:rsidR="00826D0B" w:rsidRPr="00826D0B">
              <w:rPr>
                <w:rFonts w:ascii="Calibri" w:hAnsi="Calibri"/>
                <w:b/>
                <w:i/>
                <w:sz w:val="14"/>
                <w:szCs w:val="20"/>
              </w:rPr>
              <w:t>U20 - SE</w:t>
            </w:r>
            <w:r w:rsidR="00826D0B" w:rsidRPr="00826D0B">
              <w:rPr>
                <w:rFonts w:ascii="Calibri" w:hAnsi="Calibri"/>
                <w:b/>
                <w:caps/>
                <w:sz w:val="20"/>
                <w:szCs w:val="20"/>
              </w:rPr>
              <w:t xml:space="preserve"> </w:t>
            </w:r>
            <w:r w:rsidRPr="00826D0B">
              <w:rPr>
                <w:rFonts w:ascii="Calibri" w:hAnsi="Calibri"/>
                <w:b/>
                <w:caps/>
                <w:sz w:val="14"/>
                <w:szCs w:val="14"/>
              </w:rPr>
              <w:t>Mixte</w:t>
            </w:r>
          </w:p>
        </w:tc>
        <w:tc>
          <w:tcPr>
            <w:tcW w:w="963" w:type="dxa"/>
            <w:tcBorders>
              <w:top w:val="nil"/>
              <w:bottom w:val="single" w:sz="4" w:space="0" w:color="auto"/>
              <w:right w:val="nil"/>
            </w:tcBorders>
            <w:shd w:val="clear" w:color="auto" w:fill="auto"/>
            <w:vAlign w:val="center"/>
          </w:tcPr>
          <w:p w14:paraId="4A14265D" w14:textId="77777777" w:rsidR="00893ACC" w:rsidRPr="00FB25A4" w:rsidRDefault="00893ACC" w:rsidP="00D35901">
            <w:pPr>
              <w:jc w:val="center"/>
            </w:pPr>
          </w:p>
        </w:tc>
        <w:tc>
          <w:tcPr>
            <w:tcW w:w="963" w:type="dxa"/>
            <w:tcBorders>
              <w:top w:val="nil"/>
              <w:left w:val="nil"/>
              <w:bottom w:val="single" w:sz="4" w:space="0" w:color="auto"/>
              <w:right w:val="nil"/>
            </w:tcBorders>
            <w:shd w:val="clear" w:color="auto" w:fill="auto"/>
            <w:vAlign w:val="center"/>
          </w:tcPr>
          <w:p w14:paraId="02109FB8" w14:textId="77777777" w:rsidR="00893ACC" w:rsidRPr="00FB25A4" w:rsidRDefault="00893ACC" w:rsidP="00D35901">
            <w:pPr>
              <w:jc w:val="center"/>
            </w:pPr>
          </w:p>
        </w:tc>
        <w:tc>
          <w:tcPr>
            <w:tcW w:w="963" w:type="dxa"/>
            <w:tcBorders>
              <w:top w:val="nil"/>
              <w:left w:val="nil"/>
              <w:bottom w:val="single" w:sz="4" w:space="0" w:color="auto"/>
              <w:right w:val="nil"/>
            </w:tcBorders>
            <w:shd w:val="clear" w:color="auto" w:fill="auto"/>
            <w:vAlign w:val="center"/>
          </w:tcPr>
          <w:p w14:paraId="52CC18D4" w14:textId="77777777" w:rsidR="00893ACC" w:rsidRPr="00FB25A4" w:rsidRDefault="00893ACC" w:rsidP="00D35901">
            <w:pPr>
              <w:jc w:val="center"/>
            </w:pPr>
          </w:p>
        </w:tc>
        <w:tc>
          <w:tcPr>
            <w:tcW w:w="973" w:type="dxa"/>
            <w:tcBorders>
              <w:top w:val="nil"/>
              <w:left w:val="nil"/>
              <w:bottom w:val="single" w:sz="4" w:space="0" w:color="auto"/>
              <w:right w:val="nil"/>
            </w:tcBorders>
            <w:shd w:val="clear" w:color="auto" w:fill="auto"/>
            <w:vAlign w:val="center"/>
          </w:tcPr>
          <w:p w14:paraId="7AE165B1" w14:textId="77777777" w:rsidR="00893ACC" w:rsidRPr="00FB25A4" w:rsidRDefault="00893ACC" w:rsidP="00D35901">
            <w:pPr>
              <w:jc w:val="center"/>
            </w:pPr>
          </w:p>
        </w:tc>
      </w:tr>
      <w:tr w:rsidR="005E250B" w:rsidRPr="005E250B" w14:paraId="567BC1C4" w14:textId="77777777" w:rsidTr="00FB25A4">
        <w:trPr>
          <w:trHeight w:val="312"/>
          <w:jc w:val="center"/>
        </w:trPr>
        <w:tc>
          <w:tcPr>
            <w:tcW w:w="2863" w:type="dxa"/>
            <w:shd w:val="clear" w:color="auto" w:fill="auto"/>
            <w:vAlign w:val="center"/>
          </w:tcPr>
          <w:p w14:paraId="102ECC8D" w14:textId="77777777" w:rsidR="00E8679B" w:rsidRPr="005E250B" w:rsidRDefault="00893ACC" w:rsidP="00593BCE">
            <w:pPr>
              <w:rPr>
                <w:rFonts w:ascii="Calibri" w:hAnsi="Calibri"/>
                <w:b/>
                <w:sz w:val="20"/>
                <w:szCs w:val="20"/>
              </w:rPr>
            </w:pPr>
            <w:r w:rsidRPr="005E250B">
              <w:rPr>
                <w:rFonts w:ascii="Calibri" w:hAnsi="Calibri"/>
                <w:b/>
                <w:sz w:val="20"/>
                <w:szCs w:val="20"/>
              </w:rPr>
              <w:t>1° tour</w:t>
            </w:r>
          </w:p>
        </w:tc>
        <w:tc>
          <w:tcPr>
            <w:tcW w:w="1214" w:type="dxa"/>
            <w:shd w:val="clear" w:color="auto" w:fill="auto"/>
            <w:vAlign w:val="center"/>
          </w:tcPr>
          <w:p w14:paraId="6E69EA54" w14:textId="77777777" w:rsidR="00E8679B" w:rsidRPr="00AE1A62" w:rsidRDefault="00893ACC" w:rsidP="00D35901">
            <w:pPr>
              <w:jc w:val="center"/>
              <w:rPr>
                <w:rFonts w:ascii="Calibri" w:hAnsi="Calibri"/>
                <w:b/>
                <w:i/>
                <w:sz w:val="14"/>
                <w:szCs w:val="14"/>
              </w:rPr>
            </w:pPr>
            <w:r w:rsidRPr="00AE1A62">
              <w:rPr>
                <w:rFonts w:ascii="Calibri" w:hAnsi="Calibri"/>
                <w:b/>
                <w:i/>
                <w:sz w:val="14"/>
                <w:szCs w:val="14"/>
              </w:rPr>
              <w:t>Equipe</w:t>
            </w:r>
            <w:r w:rsidR="00901D3A" w:rsidRPr="00AE1A62">
              <w:rPr>
                <w:rFonts w:ascii="Calibri" w:hAnsi="Calibri"/>
                <w:b/>
                <w:i/>
                <w:sz w:val="14"/>
                <w:szCs w:val="14"/>
              </w:rPr>
              <w:t>s</w:t>
            </w:r>
          </w:p>
        </w:tc>
        <w:tc>
          <w:tcPr>
            <w:tcW w:w="963" w:type="dxa"/>
            <w:shd w:val="clear" w:color="auto" w:fill="F7CAAC"/>
            <w:vAlign w:val="center"/>
          </w:tcPr>
          <w:p w14:paraId="704F7FB0" w14:textId="77777777" w:rsidR="00E8679B" w:rsidRPr="005E250B" w:rsidRDefault="00E8679B" w:rsidP="00D35901">
            <w:pPr>
              <w:jc w:val="center"/>
            </w:pPr>
          </w:p>
        </w:tc>
        <w:tc>
          <w:tcPr>
            <w:tcW w:w="963" w:type="dxa"/>
            <w:shd w:val="clear" w:color="auto" w:fill="F7CAAC"/>
            <w:vAlign w:val="center"/>
          </w:tcPr>
          <w:p w14:paraId="34E287C9" w14:textId="77777777" w:rsidR="00E8679B" w:rsidRPr="005E250B" w:rsidRDefault="00E8679B" w:rsidP="00D35901">
            <w:pPr>
              <w:jc w:val="center"/>
            </w:pPr>
          </w:p>
        </w:tc>
        <w:tc>
          <w:tcPr>
            <w:tcW w:w="963" w:type="dxa"/>
            <w:shd w:val="clear" w:color="auto" w:fill="F7CAAC"/>
            <w:vAlign w:val="center"/>
          </w:tcPr>
          <w:p w14:paraId="718005CE" w14:textId="77777777" w:rsidR="00E8679B" w:rsidRPr="005E250B" w:rsidRDefault="00E8679B" w:rsidP="00D35901">
            <w:pPr>
              <w:jc w:val="center"/>
            </w:pPr>
          </w:p>
        </w:tc>
        <w:tc>
          <w:tcPr>
            <w:tcW w:w="973" w:type="dxa"/>
            <w:shd w:val="clear" w:color="auto" w:fill="auto"/>
            <w:vAlign w:val="center"/>
          </w:tcPr>
          <w:p w14:paraId="576B9D3B" w14:textId="77777777" w:rsidR="00E8679B" w:rsidRPr="00FB25A4" w:rsidRDefault="005A790C" w:rsidP="007B036A">
            <w:pPr>
              <w:jc w:val="center"/>
            </w:pPr>
            <w:r w:rsidRPr="00FB25A4">
              <w:rPr>
                <w:rFonts w:ascii="Calibri" w:hAnsi="Calibri"/>
                <w:b/>
                <w:sz w:val="20"/>
                <w:szCs w:val="20"/>
              </w:rPr>
              <w:t>8</w:t>
            </w:r>
            <w:r w:rsidR="00901D3A" w:rsidRPr="00FB25A4">
              <w:rPr>
                <w:rFonts w:ascii="Calibri" w:hAnsi="Calibri"/>
                <w:b/>
                <w:sz w:val="20"/>
                <w:szCs w:val="20"/>
              </w:rPr>
              <w:t xml:space="preserve"> </w:t>
            </w:r>
            <w:r w:rsidR="007B036A" w:rsidRPr="00FB25A4">
              <w:rPr>
                <w:rFonts w:ascii="Calibri" w:hAnsi="Calibri"/>
                <w:b/>
                <w:sz w:val="20"/>
                <w:szCs w:val="20"/>
              </w:rPr>
              <w:t>p</w:t>
            </w:r>
            <w:r w:rsidR="00564E59" w:rsidRPr="00FB25A4">
              <w:rPr>
                <w:rFonts w:ascii="Calibri" w:hAnsi="Calibri"/>
                <w:b/>
                <w:sz w:val="20"/>
                <w:szCs w:val="20"/>
              </w:rPr>
              <w:t>ts</w:t>
            </w:r>
          </w:p>
        </w:tc>
      </w:tr>
      <w:tr w:rsidR="005E250B" w:rsidRPr="005E250B" w14:paraId="33C6E4E1" w14:textId="77777777" w:rsidTr="00FB25A4">
        <w:trPr>
          <w:trHeight w:val="312"/>
          <w:jc w:val="center"/>
        </w:trPr>
        <w:tc>
          <w:tcPr>
            <w:tcW w:w="2863" w:type="dxa"/>
            <w:shd w:val="clear" w:color="auto" w:fill="auto"/>
            <w:vAlign w:val="center"/>
          </w:tcPr>
          <w:p w14:paraId="64C5542B" w14:textId="77777777" w:rsidR="00E8679B" w:rsidRPr="005E250B" w:rsidRDefault="00893ACC" w:rsidP="007B036A">
            <w:pPr>
              <w:rPr>
                <w:rFonts w:ascii="Calibri" w:hAnsi="Calibri"/>
                <w:b/>
                <w:sz w:val="20"/>
                <w:szCs w:val="20"/>
              </w:rPr>
            </w:pPr>
            <w:r w:rsidRPr="005E250B">
              <w:rPr>
                <w:rFonts w:ascii="Calibri" w:hAnsi="Calibri"/>
                <w:b/>
                <w:sz w:val="20"/>
                <w:szCs w:val="20"/>
              </w:rPr>
              <w:t xml:space="preserve">Finale </w:t>
            </w:r>
            <w:r w:rsidR="007B036A">
              <w:rPr>
                <w:rFonts w:ascii="Calibri" w:hAnsi="Calibri"/>
                <w:b/>
                <w:sz w:val="20"/>
                <w:szCs w:val="20"/>
              </w:rPr>
              <w:t>n</w:t>
            </w:r>
            <w:r w:rsidRPr="005E250B">
              <w:rPr>
                <w:rFonts w:ascii="Calibri" w:hAnsi="Calibri"/>
                <w:b/>
                <w:sz w:val="20"/>
                <w:szCs w:val="20"/>
              </w:rPr>
              <w:t>at</w:t>
            </w:r>
            <w:r w:rsidR="003903C4" w:rsidRPr="005E250B">
              <w:rPr>
                <w:rFonts w:ascii="Calibri" w:hAnsi="Calibri"/>
                <w:b/>
                <w:sz w:val="20"/>
                <w:szCs w:val="20"/>
              </w:rPr>
              <w:t>ionale</w:t>
            </w:r>
          </w:p>
        </w:tc>
        <w:tc>
          <w:tcPr>
            <w:tcW w:w="1214" w:type="dxa"/>
            <w:shd w:val="clear" w:color="auto" w:fill="auto"/>
            <w:vAlign w:val="center"/>
          </w:tcPr>
          <w:p w14:paraId="013AD8E8" w14:textId="77777777" w:rsidR="00E8679B" w:rsidRPr="00AE1A62" w:rsidRDefault="00564E59" w:rsidP="00D35901">
            <w:pPr>
              <w:jc w:val="center"/>
              <w:rPr>
                <w:i/>
                <w:sz w:val="14"/>
                <w:szCs w:val="14"/>
              </w:rPr>
            </w:pPr>
            <w:r w:rsidRPr="00AE1A62">
              <w:rPr>
                <w:rFonts w:ascii="Calibri" w:hAnsi="Calibri"/>
                <w:b/>
                <w:i/>
                <w:sz w:val="14"/>
                <w:szCs w:val="14"/>
              </w:rPr>
              <w:t>Equipe</w:t>
            </w:r>
            <w:r w:rsidR="00901D3A" w:rsidRPr="00AE1A62">
              <w:rPr>
                <w:rFonts w:ascii="Calibri" w:hAnsi="Calibri"/>
                <w:b/>
                <w:i/>
                <w:sz w:val="14"/>
                <w:szCs w:val="14"/>
              </w:rPr>
              <w:t>s</w:t>
            </w:r>
          </w:p>
        </w:tc>
        <w:tc>
          <w:tcPr>
            <w:tcW w:w="963" w:type="dxa"/>
            <w:tcBorders>
              <w:bottom w:val="single" w:sz="4" w:space="0" w:color="auto"/>
            </w:tcBorders>
            <w:shd w:val="clear" w:color="auto" w:fill="F7CAAC"/>
            <w:vAlign w:val="center"/>
          </w:tcPr>
          <w:p w14:paraId="499FE33E" w14:textId="77777777" w:rsidR="00E8679B" w:rsidRPr="005E250B" w:rsidRDefault="00E8679B" w:rsidP="00D35901">
            <w:pPr>
              <w:jc w:val="center"/>
            </w:pPr>
          </w:p>
        </w:tc>
        <w:tc>
          <w:tcPr>
            <w:tcW w:w="963" w:type="dxa"/>
            <w:tcBorders>
              <w:bottom w:val="single" w:sz="4" w:space="0" w:color="auto"/>
            </w:tcBorders>
            <w:shd w:val="clear" w:color="auto" w:fill="F7CAAC"/>
            <w:vAlign w:val="center"/>
          </w:tcPr>
          <w:p w14:paraId="15DDACC0" w14:textId="77777777" w:rsidR="00E8679B" w:rsidRPr="005E250B" w:rsidRDefault="00E8679B" w:rsidP="00D35901">
            <w:pPr>
              <w:jc w:val="center"/>
            </w:pPr>
          </w:p>
        </w:tc>
        <w:tc>
          <w:tcPr>
            <w:tcW w:w="963" w:type="dxa"/>
            <w:tcBorders>
              <w:bottom w:val="single" w:sz="4" w:space="0" w:color="auto"/>
            </w:tcBorders>
            <w:shd w:val="clear" w:color="auto" w:fill="F7CAAC"/>
            <w:vAlign w:val="center"/>
          </w:tcPr>
          <w:p w14:paraId="7438FDEA" w14:textId="77777777" w:rsidR="00E8679B" w:rsidRPr="005E250B" w:rsidRDefault="00E8679B" w:rsidP="00D35901">
            <w:pPr>
              <w:jc w:val="center"/>
            </w:pPr>
          </w:p>
        </w:tc>
        <w:tc>
          <w:tcPr>
            <w:tcW w:w="973" w:type="dxa"/>
            <w:tcBorders>
              <w:bottom w:val="single" w:sz="4" w:space="0" w:color="auto"/>
            </w:tcBorders>
            <w:shd w:val="clear" w:color="auto" w:fill="auto"/>
            <w:vAlign w:val="center"/>
          </w:tcPr>
          <w:p w14:paraId="4971F4BD" w14:textId="77777777" w:rsidR="00E8679B" w:rsidRPr="00FB25A4" w:rsidRDefault="00564E59" w:rsidP="007B036A">
            <w:pPr>
              <w:jc w:val="center"/>
            </w:pPr>
            <w:r w:rsidRPr="00FB25A4">
              <w:rPr>
                <w:rFonts w:ascii="Calibri" w:hAnsi="Calibri"/>
                <w:b/>
                <w:sz w:val="20"/>
                <w:szCs w:val="20"/>
              </w:rPr>
              <w:t xml:space="preserve">30 </w:t>
            </w:r>
            <w:r w:rsidR="007B036A" w:rsidRPr="00FB25A4">
              <w:rPr>
                <w:rFonts w:ascii="Calibri" w:hAnsi="Calibri"/>
                <w:b/>
                <w:sz w:val="20"/>
                <w:szCs w:val="20"/>
              </w:rPr>
              <w:t>p</w:t>
            </w:r>
            <w:r w:rsidRPr="00FB25A4">
              <w:rPr>
                <w:rFonts w:ascii="Calibri" w:hAnsi="Calibri"/>
                <w:b/>
                <w:sz w:val="20"/>
                <w:szCs w:val="20"/>
              </w:rPr>
              <w:t>ts</w:t>
            </w:r>
          </w:p>
        </w:tc>
      </w:tr>
    </w:tbl>
    <w:p w14:paraId="70476CFE" w14:textId="77777777" w:rsidR="00901D3A" w:rsidRPr="005E250B" w:rsidRDefault="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1214"/>
        <w:gridCol w:w="963"/>
        <w:gridCol w:w="963"/>
        <w:gridCol w:w="963"/>
        <w:gridCol w:w="973"/>
      </w:tblGrid>
      <w:tr w:rsidR="005E250B" w:rsidRPr="005E250B" w14:paraId="7E2BAA8F" w14:textId="77777777" w:rsidTr="00D35901">
        <w:trPr>
          <w:trHeight w:val="283"/>
          <w:jc w:val="center"/>
        </w:trPr>
        <w:tc>
          <w:tcPr>
            <w:tcW w:w="4077" w:type="dxa"/>
            <w:gridSpan w:val="2"/>
            <w:shd w:val="clear" w:color="auto" w:fill="F7CAAC"/>
            <w:vAlign w:val="center"/>
          </w:tcPr>
          <w:p w14:paraId="7F2D43A1" w14:textId="77777777" w:rsidR="00564E59" w:rsidRPr="005E250B" w:rsidRDefault="00564E59" w:rsidP="00D35901">
            <w:pPr>
              <w:jc w:val="center"/>
              <w:rPr>
                <w:rFonts w:ascii="Calibri" w:hAnsi="Calibri"/>
                <w:b/>
                <w:caps/>
                <w:sz w:val="20"/>
                <w:szCs w:val="20"/>
              </w:rPr>
            </w:pPr>
            <w:r w:rsidRPr="005E250B">
              <w:rPr>
                <w:rFonts w:ascii="Calibri" w:hAnsi="Calibri"/>
                <w:b/>
                <w:caps/>
                <w:sz w:val="20"/>
                <w:szCs w:val="20"/>
              </w:rPr>
              <w:t xml:space="preserve">Chpt de </w:t>
            </w:r>
            <w:r w:rsidR="00DC1F0C" w:rsidRPr="005E250B">
              <w:rPr>
                <w:rFonts w:ascii="Calibri" w:hAnsi="Calibri"/>
                <w:b/>
                <w:caps/>
                <w:sz w:val="20"/>
                <w:szCs w:val="20"/>
              </w:rPr>
              <w:t>France</w:t>
            </w:r>
            <w:r w:rsidRPr="005E250B">
              <w:rPr>
                <w:rFonts w:ascii="Calibri" w:hAnsi="Calibri"/>
                <w:b/>
                <w:caps/>
                <w:sz w:val="20"/>
                <w:szCs w:val="20"/>
              </w:rPr>
              <w:t xml:space="preserve"> des Equipes des Ligues</w:t>
            </w:r>
          </w:p>
        </w:tc>
        <w:tc>
          <w:tcPr>
            <w:tcW w:w="963" w:type="dxa"/>
            <w:tcBorders>
              <w:top w:val="nil"/>
              <w:bottom w:val="single" w:sz="4" w:space="0" w:color="auto"/>
              <w:right w:val="nil"/>
            </w:tcBorders>
            <w:shd w:val="clear" w:color="auto" w:fill="auto"/>
            <w:vAlign w:val="center"/>
          </w:tcPr>
          <w:p w14:paraId="06888555" w14:textId="77777777" w:rsidR="00564E59" w:rsidRPr="005E250B" w:rsidRDefault="00564E59" w:rsidP="00D35901">
            <w:pPr>
              <w:jc w:val="center"/>
            </w:pPr>
          </w:p>
        </w:tc>
        <w:tc>
          <w:tcPr>
            <w:tcW w:w="963" w:type="dxa"/>
            <w:tcBorders>
              <w:top w:val="nil"/>
              <w:left w:val="nil"/>
              <w:bottom w:val="single" w:sz="4" w:space="0" w:color="auto"/>
              <w:right w:val="nil"/>
            </w:tcBorders>
            <w:shd w:val="clear" w:color="auto" w:fill="auto"/>
            <w:vAlign w:val="center"/>
          </w:tcPr>
          <w:p w14:paraId="3E6FBB83" w14:textId="77777777" w:rsidR="00564E59" w:rsidRPr="005E250B" w:rsidRDefault="00564E59" w:rsidP="00D35901">
            <w:pPr>
              <w:jc w:val="center"/>
            </w:pPr>
          </w:p>
        </w:tc>
        <w:tc>
          <w:tcPr>
            <w:tcW w:w="963" w:type="dxa"/>
            <w:tcBorders>
              <w:top w:val="nil"/>
              <w:left w:val="nil"/>
              <w:bottom w:val="single" w:sz="4" w:space="0" w:color="auto"/>
              <w:right w:val="nil"/>
            </w:tcBorders>
            <w:shd w:val="clear" w:color="auto" w:fill="auto"/>
            <w:vAlign w:val="center"/>
          </w:tcPr>
          <w:p w14:paraId="5F795BD1" w14:textId="77777777" w:rsidR="00564E59" w:rsidRPr="005E250B" w:rsidRDefault="00564E59" w:rsidP="00D35901">
            <w:pPr>
              <w:jc w:val="center"/>
            </w:pPr>
          </w:p>
        </w:tc>
        <w:tc>
          <w:tcPr>
            <w:tcW w:w="973" w:type="dxa"/>
            <w:tcBorders>
              <w:top w:val="nil"/>
              <w:left w:val="nil"/>
              <w:bottom w:val="single" w:sz="4" w:space="0" w:color="auto"/>
              <w:right w:val="nil"/>
            </w:tcBorders>
            <w:shd w:val="clear" w:color="auto" w:fill="auto"/>
            <w:vAlign w:val="center"/>
          </w:tcPr>
          <w:p w14:paraId="4DC448DA" w14:textId="77777777" w:rsidR="00564E59" w:rsidRPr="005E250B" w:rsidRDefault="00564E59" w:rsidP="00D35901">
            <w:pPr>
              <w:jc w:val="center"/>
            </w:pPr>
          </w:p>
        </w:tc>
      </w:tr>
      <w:tr w:rsidR="005E250B" w:rsidRPr="005E250B" w14:paraId="456CF5F5" w14:textId="77777777" w:rsidTr="00FB25A4">
        <w:trPr>
          <w:trHeight w:val="312"/>
          <w:jc w:val="center"/>
        </w:trPr>
        <w:tc>
          <w:tcPr>
            <w:tcW w:w="2863" w:type="dxa"/>
            <w:shd w:val="clear" w:color="auto" w:fill="auto"/>
            <w:vAlign w:val="center"/>
          </w:tcPr>
          <w:p w14:paraId="6C3B2835" w14:textId="77777777" w:rsidR="00564E59" w:rsidRPr="005E250B" w:rsidRDefault="00564E59" w:rsidP="007B036A">
            <w:pPr>
              <w:rPr>
                <w:rFonts w:ascii="Calibri" w:hAnsi="Calibri"/>
                <w:b/>
                <w:sz w:val="20"/>
                <w:szCs w:val="20"/>
              </w:rPr>
            </w:pPr>
            <w:r w:rsidRPr="005E250B">
              <w:rPr>
                <w:rFonts w:ascii="Calibri" w:hAnsi="Calibri"/>
                <w:b/>
                <w:sz w:val="20"/>
                <w:szCs w:val="20"/>
              </w:rPr>
              <w:t xml:space="preserve">Elim. </w:t>
            </w:r>
            <w:r w:rsidR="00524537">
              <w:rPr>
                <w:rFonts w:ascii="Calibri" w:hAnsi="Calibri"/>
                <w:b/>
                <w:sz w:val="20"/>
                <w:szCs w:val="20"/>
              </w:rPr>
              <w:t>L</w:t>
            </w:r>
            <w:r w:rsidRPr="005E250B">
              <w:rPr>
                <w:rFonts w:ascii="Calibri" w:hAnsi="Calibri"/>
                <w:b/>
                <w:sz w:val="20"/>
                <w:szCs w:val="20"/>
              </w:rPr>
              <w:t>igues</w:t>
            </w:r>
          </w:p>
        </w:tc>
        <w:tc>
          <w:tcPr>
            <w:tcW w:w="1214" w:type="dxa"/>
            <w:shd w:val="clear" w:color="auto" w:fill="auto"/>
            <w:vAlign w:val="center"/>
          </w:tcPr>
          <w:p w14:paraId="348267A0" w14:textId="77777777" w:rsidR="00564E59" w:rsidRPr="00AE1A62" w:rsidRDefault="00564E59" w:rsidP="00D35901">
            <w:pPr>
              <w:jc w:val="center"/>
              <w:rPr>
                <w:rFonts w:ascii="Calibri" w:hAnsi="Calibri"/>
                <w:b/>
                <w:i/>
                <w:sz w:val="14"/>
                <w:szCs w:val="14"/>
              </w:rPr>
            </w:pPr>
            <w:r w:rsidRPr="00AE1A62">
              <w:rPr>
                <w:rFonts w:ascii="Calibri" w:hAnsi="Calibri"/>
                <w:b/>
                <w:i/>
                <w:sz w:val="14"/>
                <w:szCs w:val="14"/>
              </w:rPr>
              <w:t>/Participant</w:t>
            </w:r>
          </w:p>
        </w:tc>
        <w:tc>
          <w:tcPr>
            <w:tcW w:w="963" w:type="dxa"/>
            <w:shd w:val="clear" w:color="auto" w:fill="F7CAAC"/>
            <w:vAlign w:val="center"/>
          </w:tcPr>
          <w:p w14:paraId="09CE2E09" w14:textId="77777777" w:rsidR="00564E59" w:rsidRPr="005E250B" w:rsidRDefault="00564E59" w:rsidP="00D35901">
            <w:pPr>
              <w:jc w:val="center"/>
            </w:pPr>
          </w:p>
        </w:tc>
        <w:tc>
          <w:tcPr>
            <w:tcW w:w="963" w:type="dxa"/>
            <w:shd w:val="clear" w:color="auto" w:fill="F7CAAC"/>
            <w:vAlign w:val="center"/>
          </w:tcPr>
          <w:p w14:paraId="45C8B8A1" w14:textId="77777777" w:rsidR="00564E59" w:rsidRPr="005E250B" w:rsidRDefault="00564E59" w:rsidP="00D35901">
            <w:pPr>
              <w:jc w:val="center"/>
            </w:pPr>
          </w:p>
        </w:tc>
        <w:tc>
          <w:tcPr>
            <w:tcW w:w="963" w:type="dxa"/>
            <w:shd w:val="clear" w:color="auto" w:fill="F7CAAC"/>
            <w:vAlign w:val="center"/>
          </w:tcPr>
          <w:p w14:paraId="405FDC85" w14:textId="77777777" w:rsidR="00564E59" w:rsidRPr="005E250B" w:rsidRDefault="00564E59" w:rsidP="00D35901">
            <w:pPr>
              <w:jc w:val="center"/>
            </w:pPr>
          </w:p>
        </w:tc>
        <w:tc>
          <w:tcPr>
            <w:tcW w:w="973" w:type="dxa"/>
            <w:shd w:val="clear" w:color="auto" w:fill="auto"/>
            <w:vAlign w:val="center"/>
          </w:tcPr>
          <w:p w14:paraId="389BA09A" w14:textId="77777777" w:rsidR="00564E59" w:rsidRPr="005E250B" w:rsidRDefault="00901D3A" w:rsidP="007B036A">
            <w:pPr>
              <w:jc w:val="center"/>
              <w:rPr>
                <w:rFonts w:ascii="Calibri" w:hAnsi="Calibri"/>
                <w:b/>
                <w:sz w:val="20"/>
                <w:szCs w:val="20"/>
              </w:rPr>
            </w:pPr>
            <w:r w:rsidRPr="005E250B">
              <w:rPr>
                <w:rFonts w:ascii="Calibri" w:hAnsi="Calibri"/>
                <w:b/>
                <w:sz w:val="20"/>
                <w:szCs w:val="20"/>
              </w:rPr>
              <w:t xml:space="preserve">3 </w:t>
            </w:r>
            <w:r w:rsidR="007B036A">
              <w:rPr>
                <w:rFonts w:ascii="Calibri" w:hAnsi="Calibri"/>
                <w:b/>
                <w:sz w:val="20"/>
                <w:szCs w:val="20"/>
              </w:rPr>
              <w:t>p</w:t>
            </w:r>
            <w:r w:rsidRPr="005E250B">
              <w:rPr>
                <w:rFonts w:ascii="Calibri" w:hAnsi="Calibri"/>
                <w:b/>
                <w:sz w:val="20"/>
                <w:szCs w:val="20"/>
              </w:rPr>
              <w:t>ts</w:t>
            </w:r>
          </w:p>
        </w:tc>
      </w:tr>
      <w:tr w:rsidR="005E250B" w:rsidRPr="005E250B" w14:paraId="63945332" w14:textId="77777777" w:rsidTr="00FB25A4">
        <w:trPr>
          <w:trHeight w:val="312"/>
          <w:jc w:val="center"/>
        </w:trPr>
        <w:tc>
          <w:tcPr>
            <w:tcW w:w="2863" w:type="dxa"/>
            <w:shd w:val="clear" w:color="auto" w:fill="auto"/>
            <w:vAlign w:val="center"/>
          </w:tcPr>
          <w:p w14:paraId="002492D2" w14:textId="77777777" w:rsidR="00564E59" w:rsidRPr="005E250B" w:rsidRDefault="00564E59" w:rsidP="007B036A">
            <w:pPr>
              <w:rPr>
                <w:rFonts w:ascii="Calibri" w:hAnsi="Calibri"/>
                <w:b/>
                <w:sz w:val="20"/>
                <w:szCs w:val="20"/>
              </w:rPr>
            </w:pPr>
            <w:r w:rsidRPr="005E250B">
              <w:rPr>
                <w:rFonts w:ascii="Calibri" w:hAnsi="Calibri"/>
                <w:b/>
                <w:sz w:val="20"/>
                <w:szCs w:val="20"/>
              </w:rPr>
              <w:t xml:space="preserve">Finale </w:t>
            </w:r>
            <w:r w:rsidR="007B036A">
              <w:rPr>
                <w:rFonts w:ascii="Calibri" w:hAnsi="Calibri"/>
                <w:b/>
                <w:sz w:val="20"/>
                <w:szCs w:val="20"/>
              </w:rPr>
              <w:t>n</w:t>
            </w:r>
            <w:r w:rsidRPr="005E250B">
              <w:rPr>
                <w:rFonts w:ascii="Calibri" w:hAnsi="Calibri"/>
                <w:b/>
                <w:sz w:val="20"/>
                <w:szCs w:val="20"/>
              </w:rPr>
              <w:t>ationale</w:t>
            </w:r>
          </w:p>
        </w:tc>
        <w:tc>
          <w:tcPr>
            <w:tcW w:w="1214" w:type="dxa"/>
            <w:shd w:val="clear" w:color="auto" w:fill="auto"/>
            <w:vAlign w:val="center"/>
          </w:tcPr>
          <w:p w14:paraId="16213B76" w14:textId="77777777" w:rsidR="00564E59" w:rsidRPr="00AE1A62" w:rsidRDefault="00564E59" w:rsidP="00D35901">
            <w:pPr>
              <w:jc w:val="center"/>
              <w:rPr>
                <w:rFonts w:ascii="Calibri" w:hAnsi="Calibri"/>
                <w:b/>
                <w:i/>
                <w:sz w:val="14"/>
                <w:szCs w:val="14"/>
              </w:rPr>
            </w:pPr>
            <w:r w:rsidRPr="00AE1A62">
              <w:rPr>
                <w:rFonts w:ascii="Calibri" w:hAnsi="Calibri"/>
                <w:b/>
                <w:i/>
                <w:sz w:val="14"/>
                <w:szCs w:val="14"/>
              </w:rPr>
              <w:t>/Participant</w:t>
            </w:r>
          </w:p>
        </w:tc>
        <w:tc>
          <w:tcPr>
            <w:tcW w:w="963" w:type="dxa"/>
            <w:tcBorders>
              <w:bottom w:val="single" w:sz="4" w:space="0" w:color="auto"/>
            </w:tcBorders>
            <w:shd w:val="clear" w:color="auto" w:fill="F7CAAC"/>
            <w:vAlign w:val="center"/>
          </w:tcPr>
          <w:p w14:paraId="13F2E80D" w14:textId="77777777" w:rsidR="00564E59" w:rsidRPr="005E250B" w:rsidRDefault="00564E59" w:rsidP="00D35901">
            <w:pPr>
              <w:jc w:val="center"/>
            </w:pPr>
          </w:p>
        </w:tc>
        <w:tc>
          <w:tcPr>
            <w:tcW w:w="963" w:type="dxa"/>
            <w:tcBorders>
              <w:bottom w:val="single" w:sz="4" w:space="0" w:color="auto"/>
            </w:tcBorders>
            <w:shd w:val="clear" w:color="auto" w:fill="F7CAAC"/>
            <w:vAlign w:val="center"/>
          </w:tcPr>
          <w:p w14:paraId="68BCF5D2" w14:textId="77777777" w:rsidR="00564E59" w:rsidRPr="005E250B" w:rsidRDefault="00564E59" w:rsidP="00D35901">
            <w:pPr>
              <w:jc w:val="center"/>
            </w:pPr>
          </w:p>
        </w:tc>
        <w:tc>
          <w:tcPr>
            <w:tcW w:w="963" w:type="dxa"/>
            <w:tcBorders>
              <w:bottom w:val="single" w:sz="4" w:space="0" w:color="auto"/>
            </w:tcBorders>
            <w:shd w:val="clear" w:color="auto" w:fill="F7CAAC"/>
            <w:vAlign w:val="center"/>
          </w:tcPr>
          <w:p w14:paraId="342F670B" w14:textId="77777777" w:rsidR="00564E59" w:rsidRPr="005E250B" w:rsidRDefault="00564E59" w:rsidP="00D35901">
            <w:pPr>
              <w:jc w:val="center"/>
            </w:pPr>
          </w:p>
        </w:tc>
        <w:tc>
          <w:tcPr>
            <w:tcW w:w="973" w:type="dxa"/>
            <w:tcBorders>
              <w:bottom w:val="single" w:sz="4" w:space="0" w:color="auto"/>
            </w:tcBorders>
            <w:shd w:val="clear" w:color="auto" w:fill="auto"/>
            <w:vAlign w:val="center"/>
          </w:tcPr>
          <w:p w14:paraId="1990D050" w14:textId="77777777" w:rsidR="00564E59" w:rsidRPr="005E250B" w:rsidRDefault="00901D3A" w:rsidP="00D35901">
            <w:pPr>
              <w:jc w:val="center"/>
              <w:rPr>
                <w:rFonts w:ascii="Calibri" w:hAnsi="Calibri"/>
                <w:b/>
                <w:sz w:val="20"/>
                <w:szCs w:val="20"/>
              </w:rPr>
            </w:pPr>
            <w:r w:rsidRPr="005E250B">
              <w:rPr>
                <w:rFonts w:ascii="Calibri" w:hAnsi="Calibri"/>
                <w:b/>
                <w:sz w:val="20"/>
                <w:szCs w:val="20"/>
              </w:rPr>
              <w:t>6 Pts</w:t>
            </w:r>
          </w:p>
        </w:tc>
      </w:tr>
    </w:tbl>
    <w:p w14:paraId="4C487F9A" w14:textId="77777777" w:rsidR="00901D3A" w:rsidRPr="005E250B" w:rsidRDefault="00901D3A">
      <w:pPr>
        <w:rPr>
          <w:sz w:val="12"/>
          <w:szCs w:val="12"/>
        </w:rPr>
      </w:pPr>
    </w:p>
    <w:tbl>
      <w:tblPr>
        <w:tblW w:w="79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3"/>
        <w:gridCol w:w="1214"/>
        <w:gridCol w:w="963"/>
        <w:gridCol w:w="963"/>
        <w:gridCol w:w="963"/>
        <w:gridCol w:w="973"/>
      </w:tblGrid>
      <w:tr w:rsidR="00E91B70" w:rsidRPr="005E250B" w14:paraId="26434095" w14:textId="77777777" w:rsidTr="0039188B">
        <w:trPr>
          <w:trHeight w:val="283"/>
          <w:jc w:val="center"/>
        </w:trPr>
        <w:tc>
          <w:tcPr>
            <w:tcW w:w="4077" w:type="dxa"/>
            <w:gridSpan w:val="2"/>
            <w:shd w:val="clear" w:color="auto" w:fill="F7CAAC"/>
            <w:vAlign w:val="center"/>
          </w:tcPr>
          <w:p w14:paraId="14541A01" w14:textId="77777777" w:rsidR="00E91B70" w:rsidRPr="005E250B" w:rsidRDefault="00E91B70" w:rsidP="00D35901">
            <w:pPr>
              <w:jc w:val="center"/>
              <w:rPr>
                <w:caps/>
              </w:rPr>
            </w:pPr>
            <w:r w:rsidRPr="005E250B">
              <w:rPr>
                <w:rFonts w:ascii="Calibri" w:hAnsi="Calibri"/>
                <w:b/>
                <w:caps/>
                <w:sz w:val="20"/>
                <w:szCs w:val="20"/>
              </w:rPr>
              <w:t>Chpt France des Clubs par équipes H-F</w:t>
            </w:r>
          </w:p>
        </w:tc>
        <w:tc>
          <w:tcPr>
            <w:tcW w:w="3862" w:type="dxa"/>
            <w:gridSpan w:val="4"/>
            <w:tcBorders>
              <w:top w:val="nil"/>
              <w:right w:val="nil"/>
            </w:tcBorders>
            <w:shd w:val="clear" w:color="auto" w:fill="auto"/>
            <w:vAlign w:val="center"/>
          </w:tcPr>
          <w:p w14:paraId="109E5C2F" w14:textId="171EDFB8" w:rsidR="00E91B70" w:rsidRPr="00E91B70" w:rsidRDefault="00E91B70" w:rsidP="00D35901">
            <w:pPr>
              <w:jc w:val="center"/>
              <w:rPr>
                <w:rFonts w:asciiTheme="minorHAnsi" w:hAnsiTheme="minorHAnsi" w:cstheme="minorHAnsi"/>
                <w:b/>
                <w:i/>
                <w:color w:val="00B050"/>
                <w:sz w:val="20"/>
              </w:rPr>
            </w:pPr>
            <w:r w:rsidRPr="00E91B70">
              <w:rPr>
                <w:rFonts w:asciiTheme="minorHAnsi" w:hAnsiTheme="minorHAnsi" w:cstheme="minorHAnsi"/>
                <w:b/>
                <w:i/>
                <w:color w:val="00B050"/>
                <w:sz w:val="20"/>
              </w:rPr>
              <w:t>2 tours = 0 pts / 3  tours = 50% pts</w:t>
            </w:r>
          </w:p>
        </w:tc>
      </w:tr>
      <w:tr w:rsidR="00FB25A4" w:rsidRPr="00FB25A4" w14:paraId="4DB59CBC" w14:textId="77777777" w:rsidTr="00171CBF">
        <w:trPr>
          <w:trHeight w:val="283"/>
          <w:jc w:val="center"/>
        </w:trPr>
        <w:tc>
          <w:tcPr>
            <w:tcW w:w="2863" w:type="dxa"/>
            <w:shd w:val="clear" w:color="auto" w:fill="auto"/>
            <w:vAlign w:val="center"/>
          </w:tcPr>
          <w:p w14:paraId="7D114EDF" w14:textId="51B9B367" w:rsidR="00901D3A" w:rsidRPr="00FB25A4" w:rsidRDefault="00901D3A" w:rsidP="00593BCE">
            <w:pPr>
              <w:rPr>
                <w:rFonts w:ascii="Calibri" w:hAnsi="Calibri"/>
                <w:b/>
                <w:sz w:val="20"/>
                <w:szCs w:val="20"/>
              </w:rPr>
            </w:pPr>
            <w:r w:rsidRPr="00FB25A4">
              <w:rPr>
                <w:rFonts w:ascii="Calibri" w:hAnsi="Calibri"/>
                <w:b/>
                <w:sz w:val="20"/>
                <w:szCs w:val="20"/>
              </w:rPr>
              <w:t>Divisions régionales</w:t>
            </w:r>
          </w:p>
        </w:tc>
        <w:tc>
          <w:tcPr>
            <w:tcW w:w="1214" w:type="dxa"/>
            <w:shd w:val="clear" w:color="auto" w:fill="auto"/>
            <w:vAlign w:val="center"/>
          </w:tcPr>
          <w:p w14:paraId="1C0BAA70" w14:textId="77777777" w:rsidR="00901D3A" w:rsidRPr="00AE1A62" w:rsidRDefault="00901D3A" w:rsidP="00D35901">
            <w:pPr>
              <w:jc w:val="center"/>
              <w:rPr>
                <w:rFonts w:ascii="Calibri" w:hAnsi="Calibri"/>
                <w:b/>
                <w:i/>
                <w:sz w:val="14"/>
                <w:szCs w:val="14"/>
              </w:rPr>
            </w:pPr>
            <w:r w:rsidRPr="00AE1A62">
              <w:rPr>
                <w:rFonts w:ascii="Calibri" w:hAnsi="Calibri"/>
                <w:b/>
                <w:i/>
                <w:sz w:val="14"/>
                <w:szCs w:val="14"/>
              </w:rPr>
              <w:t>Equipes</w:t>
            </w:r>
          </w:p>
        </w:tc>
        <w:tc>
          <w:tcPr>
            <w:tcW w:w="963" w:type="dxa"/>
            <w:shd w:val="clear" w:color="auto" w:fill="F7CAAC"/>
            <w:vAlign w:val="center"/>
          </w:tcPr>
          <w:p w14:paraId="0696540C" w14:textId="77777777" w:rsidR="00901D3A" w:rsidRPr="00FB25A4" w:rsidRDefault="00901D3A" w:rsidP="00D35901">
            <w:pPr>
              <w:jc w:val="center"/>
            </w:pPr>
          </w:p>
        </w:tc>
        <w:tc>
          <w:tcPr>
            <w:tcW w:w="963" w:type="dxa"/>
            <w:shd w:val="clear" w:color="auto" w:fill="F7CAAC"/>
            <w:vAlign w:val="center"/>
          </w:tcPr>
          <w:p w14:paraId="5022FD2A" w14:textId="77777777" w:rsidR="00901D3A" w:rsidRPr="00FB25A4" w:rsidRDefault="00901D3A" w:rsidP="00D35901">
            <w:pPr>
              <w:jc w:val="center"/>
            </w:pPr>
          </w:p>
        </w:tc>
        <w:tc>
          <w:tcPr>
            <w:tcW w:w="963" w:type="dxa"/>
            <w:shd w:val="clear" w:color="auto" w:fill="F7CAAC"/>
            <w:vAlign w:val="center"/>
          </w:tcPr>
          <w:p w14:paraId="695725EC" w14:textId="77777777" w:rsidR="00901D3A" w:rsidRPr="00FB25A4" w:rsidRDefault="00901D3A" w:rsidP="00D35901">
            <w:pPr>
              <w:jc w:val="center"/>
            </w:pPr>
          </w:p>
        </w:tc>
        <w:tc>
          <w:tcPr>
            <w:tcW w:w="973" w:type="dxa"/>
            <w:shd w:val="clear" w:color="auto" w:fill="auto"/>
            <w:vAlign w:val="center"/>
          </w:tcPr>
          <w:p w14:paraId="4F56BDA1" w14:textId="77777777" w:rsidR="00901D3A" w:rsidRPr="00FB25A4" w:rsidRDefault="00901D3A" w:rsidP="007B036A">
            <w:pPr>
              <w:jc w:val="center"/>
            </w:pPr>
            <w:r w:rsidRPr="00FB25A4">
              <w:rPr>
                <w:rFonts w:ascii="Calibri" w:hAnsi="Calibri"/>
                <w:b/>
                <w:sz w:val="20"/>
                <w:szCs w:val="20"/>
              </w:rPr>
              <w:t xml:space="preserve">10 </w:t>
            </w:r>
            <w:r w:rsidR="007B036A" w:rsidRPr="00FB25A4">
              <w:rPr>
                <w:rFonts w:ascii="Calibri" w:hAnsi="Calibri"/>
                <w:b/>
                <w:sz w:val="20"/>
                <w:szCs w:val="20"/>
              </w:rPr>
              <w:t>p</w:t>
            </w:r>
            <w:r w:rsidRPr="00FB25A4">
              <w:rPr>
                <w:rFonts w:ascii="Calibri" w:hAnsi="Calibri"/>
                <w:b/>
                <w:sz w:val="20"/>
                <w:szCs w:val="20"/>
              </w:rPr>
              <w:t>ts</w:t>
            </w:r>
          </w:p>
        </w:tc>
      </w:tr>
      <w:tr w:rsidR="00FB25A4" w:rsidRPr="00FB25A4" w14:paraId="17DA0E11" w14:textId="77777777" w:rsidTr="00171CBF">
        <w:trPr>
          <w:trHeight w:val="283"/>
          <w:jc w:val="center"/>
        </w:trPr>
        <w:tc>
          <w:tcPr>
            <w:tcW w:w="2863" w:type="dxa"/>
            <w:shd w:val="clear" w:color="auto" w:fill="auto"/>
            <w:vAlign w:val="center"/>
          </w:tcPr>
          <w:p w14:paraId="4B4AAA91" w14:textId="77777777" w:rsidR="00901D3A" w:rsidRPr="00FB25A4" w:rsidRDefault="00901D3A" w:rsidP="00593BCE">
            <w:pPr>
              <w:rPr>
                <w:rFonts w:ascii="Calibri" w:hAnsi="Calibri"/>
                <w:b/>
                <w:sz w:val="20"/>
                <w:szCs w:val="20"/>
              </w:rPr>
            </w:pPr>
            <w:r w:rsidRPr="00FB25A4">
              <w:rPr>
                <w:rFonts w:ascii="Calibri" w:hAnsi="Calibri"/>
                <w:b/>
                <w:sz w:val="20"/>
                <w:szCs w:val="20"/>
              </w:rPr>
              <w:t>Nat 2</w:t>
            </w:r>
          </w:p>
        </w:tc>
        <w:tc>
          <w:tcPr>
            <w:tcW w:w="1214" w:type="dxa"/>
            <w:shd w:val="clear" w:color="auto" w:fill="auto"/>
            <w:vAlign w:val="center"/>
          </w:tcPr>
          <w:p w14:paraId="0A7E6774" w14:textId="77777777" w:rsidR="00901D3A" w:rsidRPr="00AE1A62" w:rsidRDefault="00901D3A" w:rsidP="00D35901">
            <w:pPr>
              <w:jc w:val="center"/>
              <w:rPr>
                <w:i/>
                <w:sz w:val="14"/>
                <w:szCs w:val="14"/>
              </w:rPr>
            </w:pPr>
            <w:r w:rsidRPr="00AE1A62">
              <w:rPr>
                <w:rFonts w:ascii="Calibri" w:hAnsi="Calibri"/>
                <w:b/>
                <w:i/>
                <w:sz w:val="14"/>
                <w:szCs w:val="14"/>
              </w:rPr>
              <w:t>Equipes</w:t>
            </w:r>
          </w:p>
        </w:tc>
        <w:tc>
          <w:tcPr>
            <w:tcW w:w="963" w:type="dxa"/>
            <w:shd w:val="clear" w:color="auto" w:fill="F7CAAC"/>
            <w:vAlign w:val="center"/>
          </w:tcPr>
          <w:p w14:paraId="2E537A66" w14:textId="77777777" w:rsidR="00901D3A" w:rsidRPr="00FB25A4" w:rsidRDefault="00901D3A" w:rsidP="00D35901">
            <w:pPr>
              <w:jc w:val="center"/>
            </w:pPr>
          </w:p>
        </w:tc>
        <w:tc>
          <w:tcPr>
            <w:tcW w:w="963" w:type="dxa"/>
            <w:shd w:val="clear" w:color="auto" w:fill="F7CAAC"/>
            <w:vAlign w:val="center"/>
          </w:tcPr>
          <w:p w14:paraId="538B69CE" w14:textId="77777777" w:rsidR="00901D3A" w:rsidRPr="00FB25A4" w:rsidRDefault="00901D3A" w:rsidP="00D35901">
            <w:pPr>
              <w:jc w:val="center"/>
            </w:pPr>
          </w:p>
        </w:tc>
        <w:tc>
          <w:tcPr>
            <w:tcW w:w="963" w:type="dxa"/>
            <w:shd w:val="clear" w:color="auto" w:fill="F7CAAC"/>
            <w:vAlign w:val="center"/>
          </w:tcPr>
          <w:p w14:paraId="2666DA01" w14:textId="77777777" w:rsidR="00901D3A" w:rsidRPr="00FB25A4" w:rsidRDefault="00901D3A" w:rsidP="00D35901">
            <w:pPr>
              <w:jc w:val="center"/>
            </w:pPr>
          </w:p>
        </w:tc>
        <w:tc>
          <w:tcPr>
            <w:tcW w:w="973" w:type="dxa"/>
            <w:shd w:val="clear" w:color="auto" w:fill="auto"/>
            <w:vAlign w:val="center"/>
          </w:tcPr>
          <w:p w14:paraId="52C62DDB" w14:textId="77777777" w:rsidR="00901D3A" w:rsidRPr="00FB25A4" w:rsidRDefault="00901D3A" w:rsidP="007B036A">
            <w:pPr>
              <w:jc w:val="center"/>
            </w:pPr>
            <w:r w:rsidRPr="00FB25A4">
              <w:rPr>
                <w:rFonts w:ascii="Calibri" w:hAnsi="Calibri"/>
                <w:b/>
                <w:sz w:val="20"/>
                <w:szCs w:val="20"/>
              </w:rPr>
              <w:t xml:space="preserve">40 </w:t>
            </w:r>
            <w:r w:rsidR="007B036A" w:rsidRPr="00FB25A4">
              <w:rPr>
                <w:rFonts w:ascii="Calibri" w:hAnsi="Calibri"/>
                <w:b/>
                <w:sz w:val="20"/>
                <w:szCs w:val="20"/>
              </w:rPr>
              <w:t>p</w:t>
            </w:r>
            <w:r w:rsidRPr="00FB25A4">
              <w:rPr>
                <w:rFonts w:ascii="Calibri" w:hAnsi="Calibri"/>
                <w:b/>
                <w:sz w:val="20"/>
                <w:szCs w:val="20"/>
              </w:rPr>
              <w:t>ts</w:t>
            </w:r>
          </w:p>
        </w:tc>
      </w:tr>
      <w:tr w:rsidR="00FB25A4" w:rsidRPr="00FB25A4" w14:paraId="721706CC" w14:textId="77777777" w:rsidTr="00171CBF">
        <w:trPr>
          <w:trHeight w:val="283"/>
          <w:jc w:val="center"/>
        </w:trPr>
        <w:tc>
          <w:tcPr>
            <w:tcW w:w="2863" w:type="dxa"/>
            <w:shd w:val="clear" w:color="auto" w:fill="auto"/>
            <w:vAlign w:val="center"/>
          </w:tcPr>
          <w:p w14:paraId="235A5E0C" w14:textId="77777777" w:rsidR="00901D3A" w:rsidRPr="00FB25A4" w:rsidRDefault="00901D3A" w:rsidP="00593BCE">
            <w:pPr>
              <w:rPr>
                <w:rFonts w:ascii="Calibri" w:hAnsi="Calibri"/>
                <w:b/>
                <w:sz w:val="20"/>
                <w:szCs w:val="20"/>
              </w:rPr>
            </w:pPr>
            <w:r w:rsidRPr="00FB25A4">
              <w:rPr>
                <w:rFonts w:ascii="Calibri" w:hAnsi="Calibri"/>
                <w:b/>
                <w:sz w:val="20"/>
                <w:szCs w:val="20"/>
              </w:rPr>
              <w:t>Nat 1</w:t>
            </w:r>
          </w:p>
        </w:tc>
        <w:tc>
          <w:tcPr>
            <w:tcW w:w="1214" w:type="dxa"/>
            <w:shd w:val="clear" w:color="auto" w:fill="auto"/>
            <w:vAlign w:val="center"/>
          </w:tcPr>
          <w:p w14:paraId="5CD6AADB" w14:textId="77777777" w:rsidR="00901D3A" w:rsidRPr="00AE1A62" w:rsidRDefault="00901D3A" w:rsidP="00D35901">
            <w:pPr>
              <w:jc w:val="center"/>
              <w:rPr>
                <w:i/>
                <w:sz w:val="14"/>
                <w:szCs w:val="14"/>
              </w:rPr>
            </w:pPr>
            <w:r w:rsidRPr="00AE1A62">
              <w:rPr>
                <w:rFonts w:ascii="Calibri" w:hAnsi="Calibri"/>
                <w:b/>
                <w:i/>
                <w:sz w:val="14"/>
                <w:szCs w:val="14"/>
              </w:rPr>
              <w:t>Equipes</w:t>
            </w:r>
          </w:p>
        </w:tc>
        <w:tc>
          <w:tcPr>
            <w:tcW w:w="963" w:type="dxa"/>
            <w:shd w:val="clear" w:color="auto" w:fill="F7CAAC"/>
            <w:vAlign w:val="center"/>
          </w:tcPr>
          <w:p w14:paraId="32656BC0" w14:textId="77777777" w:rsidR="00901D3A" w:rsidRPr="00FB25A4" w:rsidRDefault="00901D3A" w:rsidP="00D35901">
            <w:pPr>
              <w:jc w:val="center"/>
            </w:pPr>
          </w:p>
        </w:tc>
        <w:tc>
          <w:tcPr>
            <w:tcW w:w="963" w:type="dxa"/>
            <w:shd w:val="clear" w:color="auto" w:fill="F7CAAC"/>
            <w:vAlign w:val="center"/>
          </w:tcPr>
          <w:p w14:paraId="77E37692" w14:textId="77777777" w:rsidR="00901D3A" w:rsidRPr="00FB25A4" w:rsidRDefault="00901D3A" w:rsidP="00D35901">
            <w:pPr>
              <w:jc w:val="center"/>
            </w:pPr>
          </w:p>
        </w:tc>
        <w:tc>
          <w:tcPr>
            <w:tcW w:w="963" w:type="dxa"/>
            <w:shd w:val="clear" w:color="auto" w:fill="F7CAAC"/>
            <w:vAlign w:val="center"/>
          </w:tcPr>
          <w:p w14:paraId="6C48A65D" w14:textId="77777777" w:rsidR="00901D3A" w:rsidRPr="00FB25A4" w:rsidRDefault="00901D3A" w:rsidP="00D35901">
            <w:pPr>
              <w:jc w:val="center"/>
            </w:pPr>
          </w:p>
        </w:tc>
        <w:tc>
          <w:tcPr>
            <w:tcW w:w="973" w:type="dxa"/>
            <w:shd w:val="clear" w:color="auto" w:fill="auto"/>
            <w:vAlign w:val="center"/>
          </w:tcPr>
          <w:p w14:paraId="3A232A35" w14:textId="77777777" w:rsidR="00901D3A" w:rsidRPr="00FB25A4" w:rsidRDefault="00901D3A" w:rsidP="007B036A">
            <w:pPr>
              <w:jc w:val="center"/>
              <w:rPr>
                <w:rFonts w:ascii="Calibri" w:hAnsi="Calibri"/>
                <w:b/>
                <w:sz w:val="20"/>
                <w:szCs w:val="20"/>
              </w:rPr>
            </w:pPr>
            <w:r w:rsidRPr="00FB25A4">
              <w:rPr>
                <w:rFonts w:ascii="Calibri" w:hAnsi="Calibri"/>
                <w:b/>
                <w:sz w:val="20"/>
                <w:szCs w:val="20"/>
              </w:rPr>
              <w:t xml:space="preserve">60 </w:t>
            </w:r>
            <w:r w:rsidR="007B036A" w:rsidRPr="00FB25A4">
              <w:rPr>
                <w:rFonts w:ascii="Calibri" w:hAnsi="Calibri"/>
                <w:b/>
                <w:sz w:val="20"/>
                <w:szCs w:val="20"/>
              </w:rPr>
              <w:t>p</w:t>
            </w:r>
            <w:r w:rsidRPr="00FB25A4">
              <w:rPr>
                <w:rFonts w:ascii="Calibri" w:hAnsi="Calibri"/>
                <w:b/>
                <w:sz w:val="20"/>
                <w:szCs w:val="20"/>
              </w:rPr>
              <w:t>ts</w:t>
            </w:r>
          </w:p>
        </w:tc>
      </w:tr>
      <w:tr w:rsidR="00FB25A4" w:rsidRPr="00FB25A4" w14:paraId="30739838" w14:textId="77777777" w:rsidTr="00171CBF">
        <w:trPr>
          <w:trHeight w:val="283"/>
          <w:jc w:val="center"/>
        </w:trPr>
        <w:tc>
          <w:tcPr>
            <w:tcW w:w="2863" w:type="dxa"/>
            <w:shd w:val="clear" w:color="auto" w:fill="auto"/>
            <w:vAlign w:val="center"/>
          </w:tcPr>
          <w:p w14:paraId="786CAE40" w14:textId="77777777" w:rsidR="005A790C" w:rsidRPr="00FB25A4" w:rsidRDefault="005A790C" w:rsidP="00593BCE">
            <w:pPr>
              <w:rPr>
                <w:rFonts w:ascii="Calibri" w:hAnsi="Calibri"/>
                <w:b/>
                <w:sz w:val="20"/>
                <w:szCs w:val="20"/>
              </w:rPr>
            </w:pPr>
            <w:r w:rsidRPr="00FB25A4">
              <w:rPr>
                <w:rFonts w:ascii="Calibri" w:hAnsi="Calibri"/>
                <w:b/>
                <w:sz w:val="20"/>
                <w:szCs w:val="20"/>
              </w:rPr>
              <w:t xml:space="preserve">TOP 9 </w:t>
            </w:r>
          </w:p>
        </w:tc>
        <w:tc>
          <w:tcPr>
            <w:tcW w:w="1214" w:type="dxa"/>
            <w:shd w:val="clear" w:color="auto" w:fill="auto"/>
            <w:vAlign w:val="center"/>
          </w:tcPr>
          <w:p w14:paraId="7C65CE0C" w14:textId="77777777" w:rsidR="005A790C" w:rsidRPr="00171CBF" w:rsidRDefault="005A790C" w:rsidP="00D35901">
            <w:pPr>
              <w:jc w:val="center"/>
              <w:rPr>
                <w:rFonts w:ascii="Calibri" w:hAnsi="Calibri"/>
                <w:b/>
                <w:i/>
                <w:sz w:val="14"/>
                <w:szCs w:val="14"/>
              </w:rPr>
            </w:pPr>
            <w:r w:rsidRPr="00171CBF">
              <w:rPr>
                <w:rFonts w:ascii="Calibri" w:hAnsi="Calibri"/>
                <w:b/>
                <w:i/>
                <w:sz w:val="14"/>
                <w:szCs w:val="14"/>
              </w:rPr>
              <w:t>Equipes</w:t>
            </w:r>
          </w:p>
        </w:tc>
        <w:tc>
          <w:tcPr>
            <w:tcW w:w="963" w:type="dxa"/>
            <w:shd w:val="clear" w:color="auto" w:fill="F7CAAC"/>
            <w:vAlign w:val="center"/>
          </w:tcPr>
          <w:p w14:paraId="689EABDA" w14:textId="77777777" w:rsidR="005A790C" w:rsidRPr="00FB25A4" w:rsidRDefault="005A790C" w:rsidP="00D35901">
            <w:pPr>
              <w:jc w:val="center"/>
            </w:pPr>
          </w:p>
        </w:tc>
        <w:tc>
          <w:tcPr>
            <w:tcW w:w="963" w:type="dxa"/>
            <w:shd w:val="clear" w:color="auto" w:fill="F7CAAC"/>
            <w:vAlign w:val="center"/>
          </w:tcPr>
          <w:p w14:paraId="2A33B006" w14:textId="77777777" w:rsidR="005A790C" w:rsidRPr="00FB25A4" w:rsidRDefault="005A790C" w:rsidP="00D35901">
            <w:pPr>
              <w:jc w:val="center"/>
            </w:pPr>
          </w:p>
        </w:tc>
        <w:tc>
          <w:tcPr>
            <w:tcW w:w="963" w:type="dxa"/>
            <w:shd w:val="clear" w:color="auto" w:fill="F7CAAC"/>
            <w:vAlign w:val="center"/>
          </w:tcPr>
          <w:p w14:paraId="1BF4AA40" w14:textId="77777777" w:rsidR="005A790C" w:rsidRPr="00FB25A4" w:rsidRDefault="005A790C" w:rsidP="00D35901">
            <w:pPr>
              <w:jc w:val="center"/>
            </w:pPr>
          </w:p>
        </w:tc>
        <w:tc>
          <w:tcPr>
            <w:tcW w:w="973" w:type="dxa"/>
            <w:shd w:val="clear" w:color="auto" w:fill="auto"/>
            <w:vAlign w:val="center"/>
          </w:tcPr>
          <w:p w14:paraId="14342B73" w14:textId="77777777" w:rsidR="005A790C" w:rsidRPr="00FB25A4" w:rsidRDefault="005A790C" w:rsidP="007B036A">
            <w:pPr>
              <w:jc w:val="center"/>
              <w:rPr>
                <w:rFonts w:ascii="Calibri" w:hAnsi="Calibri"/>
                <w:b/>
                <w:sz w:val="20"/>
                <w:szCs w:val="20"/>
              </w:rPr>
            </w:pPr>
            <w:r w:rsidRPr="00FB25A4">
              <w:rPr>
                <w:rFonts w:ascii="Calibri" w:hAnsi="Calibri"/>
                <w:b/>
                <w:sz w:val="20"/>
                <w:szCs w:val="20"/>
              </w:rPr>
              <w:t>80 pts</w:t>
            </w:r>
          </w:p>
        </w:tc>
      </w:tr>
    </w:tbl>
    <w:p w14:paraId="62A93E5E" w14:textId="77777777" w:rsidR="009C08B0" w:rsidRPr="00C87705" w:rsidRDefault="009C08B0" w:rsidP="00C87705">
      <w:pPr>
        <w:pStyle w:val="Titre1"/>
        <w:spacing w:before="0" w:after="480"/>
        <w:rPr>
          <w:b w:val="0"/>
          <w:color w:val="3333FF"/>
        </w:rPr>
      </w:pPr>
      <w:bookmarkStart w:id="68" w:name="_TITRE_VI_:"/>
      <w:bookmarkStart w:id="69" w:name="_Toc393362646"/>
      <w:bookmarkEnd w:id="68"/>
      <w:r w:rsidRPr="00C87705">
        <w:rPr>
          <w:color w:val="3333FF"/>
        </w:rPr>
        <w:lastRenderedPageBreak/>
        <w:t>TITRE VI :</w:t>
      </w:r>
      <w:r w:rsidRPr="00C87705">
        <w:rPr>
          <w:color w:val="3333FF"/>
        </w:rPr>
        <w:br/>
      </w:r>
      <w:r w:rsidR="00B86B6F" w:rsidRPr="00C87705">
        <w:rPr>
          <w:b w:val="0"/>
          <w:color w:val="3333FF"/>
        </w:rPr>
        <w:t>CLASSEMENT</w:t>
      </w:r>
      <w:r w:rsidR="008D729C" w:rsidRPr="00C87705">
        <w:rPr>
          <w:b w:val="0"/>
          <w:color w:val="3333FF"/>
        </w:rPr>
        <w:t>S</w:t>
      </w:r>
      <w:r w:rsidR="004A2421" w:rsidRPr="00C87705">
        <w:rPr>
          <w:b w:val="0"/>
          <w:color w:val="3333FF"/>
        </w:rPr>
        <w:t xml:space="preserve"> </w:t>
      </w:r>
      <w:r w:rsidR="00B86B6F" w:rsidRPr="00C87705">
        <w:rPr>
          <w:b w:val="0"/>
          <w:color w:val="3333FF"/>
        </w:rPr>
        <w:t>TOP</w:t>
      </w:r>
      <w:bookmarkEnd w:id="69"/>
    </w:p>
    <w:p w14:paraId="11CA75D7" w14:textId="77777777" w:rsidR="002E4394" w:rsidRPr="00C87705" w:rsidRDefault="002E4394" w:rsidP="00FB25A4">
      <w:pPr>
        <w:pStyle w:val="Citationintense1"/>
        <w:spacing w:before="480" w:after="120"/>
        <w:rPr>
          <w:color w:val="3333FF"/>
          <w:sz w:val="22"/>
        </w:rPr>
      </w:pPr>
      <w:r w:rsidRPr="00C87705">
        <w:rPr>
          <w:color w:val="3333FF"/>
          <w:sz w:val="22"/>
        </w:rPr>
        <w:t xml:space="preserve">ARTICLE </w:t>
      </w:r>
      <w:r w:rsidR="00D6351D" w:rsidRPr="00C87705">
        <w:rPr>
          <w:color w:val="3333FF"/>
          <w:sz w:val="22"/>
        </w:rPr>
        <w:t>41</w:t>
      </w:r>
      <w:r w:rsidRPr="00C87705">
        <w:rPr>
          <w:color w:val="3333FF"/>
          <w:sz w:val="22"/>
        </w:rPr>
        <w:t xml:space="preserve"> : </w:t>
      </w:r>
      <w:r w:rsidR="00A17A5F" w:rsidRPr="00C87705">
        <w:rPr>
          <w:color w:val="3333FF"/>
          <w:sz w:val="22"/>
        </w:rPr>
        <w:t>Principes</w:t>
      </w:r>
      <w:r w:rsidRPr="00C87705">
        <w:rPr>
          <w:color w:val="3333FF"/>
          <w:sz w:val="22"/>
        </w:rPr>
        <w:t xml:space="preserve"> </w:t>
      </w:r>
    </w:p>
    <w:p w14:paraId="1F177CD8" w14:textId="77777777" w:rsidR="009C08B0" w:rsidRPr="00FB25A4" w:rsidRDefault="009C08B0" w:rsidP="004A2421">
      <w:pPr>
        <w:numPr>
          <w:ilvl w:val="0"/>
          <w:numId w:val="23"/>
        </w:numPr>
        <w:ind w:left="284" w:hanging="284"/>
        <w:jc w:val="both"/>
        <w:rPr>
          <w:rFonts w:ascii="Calibri" w:hAnsi="Calibri"/>
          <w:sz w:val="20"/>
          <w:szCs w:val="20"/>
        </w:rPr>
      </w:pPr>
      <w:r w:rsidRPr="00FB25A4">
        <w:rPr>
          <w:rFonts w:ascii="Calibri" w:hAnsi="Calibri"/>
          <w:sz w:val="20"/>
          <w:szCs w:val="20"/>
        </w:rPr>
        <w:t xml:space="preserve">La </w:t>
      </w:r>
      <w:r w:rsidR="003612E2" w:rsidRPr="00FB25A4">
        <w:rPr>
          <w:rFonts w:ascii="Calibri" w:hAnsi="Calibri"/>
          <w:sz w:val="20"/>
          <w:szCs w:val="20"/>
        </w:rPr>
        <w:t>FFHM</w:t>
      </w:r>
      <w:r w:rsidRPr="00FB25A4">
        <w:rPr>
          <w:rFonts w:ascii="Calibri" w:hAnsi="Calibri"/>
          <w:sz w:val="20"/>
          <w:szCs w:val="20"/>
        </w:rPr>
        <w:t xml:space="preserve"> met en place un </w:t>
      </w:r>
      <w:r w:rsidR="008D729C" w:rsidRPr="00FB25A4">
        <w:rPr>
          <w:rFonts w:ascii="Calibri" w:hAnsi="Calibri"/>
          <w:sz w:val="20"/>
          <w:szCs w:val="20"/>
        </w:rPr>
        <w:t>classement « TOP 30 »</w:t>
      </w:r>
      <w:r w:rsidR="004A2421" w:rsidRPr="00FB25A4">
        <w:rPr>
          <w:rFonts w:ascii="Calibri" w:hAnsi="Calibri"/>
          <w:sz w:val="20"/>
          <w:szCs w:val="20"/>
        </w:rPr>
        <w:t xml:space="preserve"> </w:t>
      </w:r>
      <w:r w:rsidRPr="00FB25A4">
        <w:rPr>
          <w:rFonts w:ascii="Calibri" w:hAnsi="Calibri"/>
          <w:sz w:val="20"/>
          <w:szCs w:val="20"/>
        </w:rPr>
        <w:t>des</w:t>
      </w:r>
      <w:r w:rsidR="003903C4" w:rsidRPr="00FB25A4">
        <w:rPr>
          <w:rFonts w:ascii="Calibri" w:hAnsi="Calibri"/>
          <w:sz w:val="20"/>
          <w:szCs w:val="20"/>
        </w:rPr>
        <w:t xml:space="preserve"> a</w:t>
      </w:r>
      <w:r w:rsidR="008D729C" w:rsidRPr="00FB25A4">
        <w:rPr>
          <w:rFonts w:ascii="Calibri" w:hAnsi="Calibri"/>
          <w:sz w:val="20"/>
          <w:szCs w:val="20"/>
        </w:rPr>
        <w:t>thlètes de nationalité française</w:t>
      </w:r>
      <w:r w:rsidRPr="00FB25A4">
        <w:rPr>
          <w:rFonts w:ascii="Calibri" w:hAnsi="Calibri"/>
          <w:sz w:val="20"/>
          <w:szCs w:val="20"/>
        </w:rPr>
        <w:t xml:space="preserve"> </w:t>
      </w:r>
      <w:r w:rsidR="008D729C" w:rsidRPr="00FB25A4">
        <w:rPr>
          <w:rFonts w:ascii="Calibri" w:hAnsi="Calibri"/>
          <w:sz w:val="20"/>
          <w:szCs w:val="20"/>
        </w:rPr>
        <w:t xml:space="preserve">pour chacune des </w:t>
      </w:r>
      <w:r w:rsidRPr="00FB25A4">
        <w:rPr>
          <w:rFonts w:ascii="Calibri" w:hAnsi="Calibri"/>
          <w:sz w:val="20"/>
          <w:szCs w:val="20"/>
        </w:rPr>
        <w:t>catégories suivantes :</w:t>
      </w:r>
    </w:p>
    <w:p w14:paraId="631D25BC" w14:textId="5025FCC6" w:rsidR="00A036F0" w:rsidRPr="00FB25A4" w:rsidRDefault="00F27073" w:rsidP="00A036F0">
      <w:pPr>
        <w:numPr>
          <w:ilvl w:val="0"/>
          <w:numId w:val="9"/>
        </w:numPr>
        <w:tabs>
          <w:tab w:val="clear" w:pos="1003"/>
          <w:tab w:val="left" w:pos="1134"/>
        </w:tabs>
        <w:suppressAutoHyphens w:val="0"/>
        <w:ind w:left="851" w:firstLine="0"/>
        <w:rPr>
          <w:rFonts w:ascii="Calibri" w:hAnsi="Calibri"/>
          <w:sz w:val="20"/>
          <w:szCs w:val="20"/>
        </w:rPr>
      </w:pPr>
      <w:r>
        <w:rPr>
          <w:rFonts w:ascii="Calibri" w:hAnsi="Calibri"/>
          <w:sz w:val="20"/>
          <w:szCs w:val="20"/>
        </w:rPr>
        <w:t>U15 Féminines</w:t>
      </w:r>
    </w:p>
    <w:p w14:paraId="4E7A7CF8" w14:textId="63005B23" w:rsidR="00F27073" w:rsidRPr="00FB25A4" w:rsidRDefault="00F92E90" w:rsidP="00F27073">
      <w:pPr>
        <w:numPr>
          <w:ilvl w:val="0"/>
          <w:numId w:val="9"/>
        </w:numPr>
        <w:tabs>
          <w:tab w:val="clear" w:pos="1003"/>
          <w:tab w:val="left" w:pos="1134"/>
        </w:tabs>
        <w:suppressAutoHyphens w:val="0"/>
        <w:ind w:left="851" w:firstLine="0"/>
        <w:rPr>
          <w:rFonts w:ascii="Calibri" w:hAnsi="Calibri"/>
          <w:sz w:val="20"/>
          <w:szCs w:val="20"/>
        </w:rPr>
      </w:pPr>
      <w:r>
        <w:rPr>
          <w:rFonts w:ascii="Calibri" w:hAnsi="Calibri"/>
          <w:sz w:val="20"/>
          <w:szCs w:val="20"/>
        </w:rPr>
        <w:t>U15 Masculin</w:t>
      </w:r>
      <w:r w:rsidR="00F27073">
        <w:rPr>
          <w:rFonts w:ascii="Calibri" w:hAnsi="Calibri"/>
          <w:sz w:val="20"/>
          <w:szCs w:val="20"/>
        </w:rPr>
        <w:t>s</w:t>
      </w:r>
    </w:p>
    <w:p w14:paraId="5F20E260" w14:textId="436584D2" w:rsidR="00F27073" w:rsidRPr="00FB25A4" w:rsidRDefault="00F27073" w:rsidP="00F27073">
      <w:pPr>
        <w:numPr>
          <w:ilvl w:val="0"/>
          <w:numId w:val="9"/>
        </w:numPr>
        <w:tabs>
          <w:tab w:val="clear" w:pos="1003"/>
          <w:tab w:val="left" w:pos="1134"/>
        </w:tabs>
        <w:suppressAutoHyphens w:val="0"/>
        <w:ind w:left="851" w:firstLine="0"/>
        <w:rPr>
          <w:rFonts w:ascii="Calibri" w:hAnsi="Calibri"/>
          <w:sz w:val="20"/>
          <w:szCs w:val="20"/>
        </w:rPr>
      </w:pPr>
      <w:r>
        <w:rPr>
          <w:rFonts w:ascii="Calibri" w:hAnsi="Calibri"/>
          <w:sz w:val="20"/>
          <w:szCs w:val="20"/>
        </w:rPr>
        <w:t>U17 Féminines</w:t>
      </w:r>
    </w:p>
    <w:p w14:paraId="0B9966C1" w14:textId="7F3CBF0D" w:rsidR="00F27073" w:rsidRPr="00FB25A4" w:rsidRDefault="00F27073" w:rsidP="00F27073">
      <w:pPr>
        <w:numPr>
          <w:ilvl w:val="0"/>
          <w:numId w:val="9"/>
        </w:numPr>
        <w:tabs>
          <w:tab w:val="clear" w:pos="1003"/>
          <w:tab w:val="left" w:pos="1134"/>
        </w:tabs>
        <w:suppressAutoHyphens w:val="0"/>
        <w:ind w:left="851" w:firstLine="0"/>
        <w:rPr>
          <w:rFonts w:ascii="Calibri" w:hAnsi="Calibri"/>
          <w:sz w:val="20"/>
          <w:szCs w:val="20"/>
        </w:rPr>
      </w:pPr>
      <w:r>
        <w:rPr>
          <w:rFonts w:ascii="Calibri" w:hAnsi="Calibri"/>
          <w:sz w:val="20"/>
          <w:szCs w:val="20"/>
        </w:rPr>
        <w:t>U17 Masculins</w:t>
      </w:r>
    </w:p>
    <w:p w14:paraId="3533A7B7" w14:textId="26468961" w:rsidR="00F27073" w:rsidRPr="00FB25A4" w:rsidRDefault="00F27073" w:rsidP="00F27073">
      <w:pPr>
        <w:numPr>
          <w:ilvl w:val="0"/>
          <w:numId w:val="9"/>
        </w:numPr>
        <w:tabs>
          <w:tab w:val="clear" w:pos="1003"/>
          <w:tab w:val="left" w:pos="1134"/>
        </w:tabs>
        <w:suppressAutoHyphens w:val="0"/>
        <w:ind w:left="851" w:firstLine="0"/>
        <w:rPr>
          <w:rFonts w:ascii="Calibri" w:hAnsi="Calibri"/>
          <w:sz w:val="20"/>
          <w:szCs w:val="20"/>
        </w:rPr>
      </w:pPr>
      <w:r>
        <w:rPr>
          <w:rFonts w:ascii="Calibri" w:hAnsi="Calibri"/>
          <w:sz w:val="20"/>
          <w:szCs w:val="20"/>
        </w:rPr>
        <w:t>U20 Féminines</w:t>
      </w:r>
    </w:p>
    <w:p w14:paraId="19B5F152" w14:textId="25EA4983" w:rsidR="00F27073" w:rsidRPr="00FB25A4" w:rsidRDefault="00F27073" w:rsidP="00F27073">
      <w:pPr>
        <w:numPr>
          <w:ilvl w:val="0"/>
          <w:numId w:val="9"/>
        </w:numPr>
        <w:tabs>
          <w:tab w:val="clear" w:pos="1003"/>
          <w:tab w:val="left" w:pos="1134"/>
        </w:tabs>
        <w:suppressAutoHyphens w:val="0"/>
        <w:spacing w:after="120"/>
        <w:ind w:left="851" w:firstLine="0"/>
        <w:rPr>
          <w:rFonts w:ascii="Calibri" w:hAnsi="Calibri"/>
          <w:sz w:val="20"/>
          <w:szCs w:val="20"/>
        </w:rPr>
      </w:pPr>
      <w:r>
        <w:rPr>
          <w:rFonts w:ascii="Calibri" w:hAnsi="Calibri"/>
          <w:sz w:val="20"/>
          <w:szCs w:val="20"/>
        </w:rPr>
        <w:t>U20 Masculins</w:t>
      </w:r>
    </w:p>
    <w:p w14:paraId="6C73F524" w14:textId="32A2F921" w:rsidR="004A2421" w:rsidRPr="00FB25A4" w:rsidRDefault="008D729C" w:rsidP="00A838EE">
      <w:pPr>
        <w:numPr>
          <w:ilvl w:val="0"/>
          <w:numId w:val="23"/>
        </w:numPr>
        <w:ind w:left="284" w:hanging="284"/>
        <w:jc w:val="both"/>
        <w:rPr>
          <w:rFonts w:ascii="Calibri" w:hAnsi="Calibri"/>
          <w:sz w:val="20"/>
          <w:szCs w:val="20"/>
        </w:rPr>
      </w:pPr>
      <w:r w:rsidRPr="00FB25A4">
        <w:rPr>
          <w:rFonts w:ascii="Calibri" w:hAnsi="Calibri"/>
          <w:sz w:val="20"/>
          <w:szCs w:val="20"/>
        </w:rPr>
        <w:t>La FFHM met en place un classement « TOP 100 </w:t>
      </w:r>
      <w:r w:rsidR="00F92E90" w:rsidRPr="00FB25A4">
        <w:rPr>
          <w:rFonts w:ascii="Calibri" w:hAnsi="Calibri"/>
          <w:sz w:val="20"/>
          <w:szCs w:val="20"/>
        </w:rPr>
        <w:t>scratch »</w:t>
      </w:r>
      <w:r w:rsidRPr="00FB25A4">
        <w:rPr>
          <w:rFonts w:ascii="Calibri" w:hAnsi="Calibri"/>
          <w:sz w:val="20"/>
          <w:szCs w:val="20"/>
        </w:rPr>
        <w:t xml:space="preserve"> des </w:t>
      </w:r>
      <w:r w:rsidR="003903C4" w:rsidRPr="00FB25A4">
        <w:rPr>
          <w:rFonts w:ascii="Calibri" w:hAnsi="Calibri"/>
          <w:sz w:val="20"/>
          <w:szCs w:val="20"/>
        </w:rPr>
        <w:t>a</w:t>
      </w:r>
      <w:r w:rsidRPr="00FB25A4">
        <w:rPr>
          <w:rFonts w:ascii="Calibri" w:hAnsi="Calibri"/>
          <w:sz w:val="20"/>
          <w:szCs w:val="20"/>
        </w:rPr>
        <w:t>thlètes de nationalité française pour chacune des catégories suivantes :</w:t>
      </w:r>
    </w:p>
    <w:p w14:paraId="379067A1" w14:textId="77777777" w:rsidR="00A838EE" w:rsidRPr="00FB25A4" w:rsidRDefault="00792189" w:rsidP="00A838EE">
      <w:pPr>
        <w:numPr>
          <w:ilvl w:val="0"/>
          <w:numId w:val="9"/>
        </w:numPr>
        <w:tabs>
          <w:tab w:val="clear" w:pos="1003"/>
          <w:tab w:val="left" w:pos="1134"/>
        </w:tabs>
        <w:suppressAutoHyphens w:val="0"/>
        <w:ind w:left="851" w:firstLine="0"/>
        <w:rPr>
          <w:rFonts w:ascii="Calibri" w:hAnsi="Calibri"/>
          <w:sz w:val="20"/>
          <w:szCs w:val="20"/>
        </w:rPr>
      </w:pPr>
      <w:r w:rsidRPr="00FB25A4">
        <w:rPr>
          <w:rFonts w:ascii="Calibri" w:hAnsi="Calibri"/>
          <w:sz w:val="20"/>
          <w:szCs w:val="20"/>
        </w:rPr>
        <w:t>F</w:t>
      </w:r>
      <w:r w:rsidR="00A838EE" w:rsidRPr="00FB25A4">
        <w:rPr>
          <w:rFonts w:ascii="Calibri" w:hAnsi="Calibri"/>
          <w:sz w:val="20"/>
          <w:szCs w:val="20"/>
        </w:rPr>
        <w:t>éminines</w:t>
      </w:r>
    </w:p>
    <w:p w14:paraId="39E46793" w14:textId="77777777" w:rsidR="00A838EE" w:rsidRPr="00FB25A4" w:rsidRDefault="00792189" w:rsidP="00A838EE">
      <w:pPr>
        <w:numPr>
          <w:ilvl w:val="0"/>
          <w:numId w:val="9"/>
        </w:numPr>
        <w:tabs>
          <w:tab w:val="clear" w:pos="1003"/>
          <w:tab w:val="left" w:pos="1134"/>
        </w:tabs>
        <w:suppressAutoHyphens w:val="0"/>
        <w:spacing w:after="120"/>
        <w:ind w:left="851" w:firstLine="0"/>
        <w:rPr>
          <w:rFonts w:ascii="Calibri" w:hAnsi="Calibri"/>
          <w:sz w:val="20"/>
          <w:szCs w:val="20"/>
        </w:rPr>
      </w:pPr>
      <w:r w:rsidRPr="00FB25A4">
        <w:rPr>
          <w:rFonts w:ascii="Calibri" w:hAnsi="Calibri"/>
          <w:sz w:val="20"/>
          <w:szCs w:val="20"/>
        </w:rPr>
        <w:t>M</w:t>
      </w:r>
      <w:r w:rsidR="00A838EE" w:rsidRPr="00FB25A4">
        <w:rPr>
          <w:rFonts w:ascii="Calibri" w:hAnsi="Calibri"/>
          <w:sz w:val="20"/>
          <w:szCs w:val="20"/>
        </w:rPr>
        <w:t>asculins</w:t>
      </w:r>
    </w:p>
    <w:p w14:paraId="0A665550" w14:textId="77777777" w:rsidR="008D729C" w:rsidRPr="00FB25A4" w:rsidRDefault="002A1D85" w:rsidP="008D729C">
      <w:pPr>
        <w:numPr>
          <w:ilvl w:val="0"/>
          <w:numId w:val="23"/>
        </w:numPr>
        <w:ind w:left="284" w:hanging="284"/>
        <w:jc w:val="both"/>
        <w:rPr>
          <w:rFonts w:ascii="Calibri" w:hAnsi="Calibri"/>
          <w:sz w:val="20"/>
          <w:szCs w:val="20"/>
        </w:rPr>
      </w:pPr>
      <w:r w:rsidRPr="00FB25A4">
        <w:rPr>
          <w:rFonts w:ascii="Calibri" w:hAnsi="Calibri"/>
          <w:sz w:val="20"/>
          <w:szCs w:val="20"/>
        </w:rPr>
        <w:t>Tous l</w:t>
      </w:r>
      <w:r w:rsidR="009C08B0" w:rsidRPr="00FB25A4">
        <w:rPr>
          <w:rFonts w:ascii="Calibri" w:hAnsi="Calibri"/>
          <w:sz w:val="20"/>
          <w:szCs w:val="20"/>
        </w:rPr>
        <w:t>e</w:t>
      </w:r>
      <w:r w:rsidR="00B86B6F" w:rsidRPr="00FB25A4">
        <w:rPr>
          <w:rFonts w:ascii="Calibri" w:hAnsi="Calibri"/>
          <w:sz w:val="20"/>
          <w:szCs w:val="20"/>
        </w:rPr>
        <w:t>s</w:t>
      </w:r>
      <w:r w:rsidR="009C08B0" w:rsidRPr="00FB25A4">
        <w:rPr>
          <w:rFonts w:ascii="Calibri" w:hAnsi="Calibri"/>
          <w:sz w:val="20"/>
          <w:szCs w:val="20"/>
        </w:rPr>
        <w:t xml:space="preserve"> classement</w:t>
      </w:r>
      <w:r w:rsidR="00B86B6F" w:rsidRPr="00FB25A4">
        <w:rPr>
          <w:rFonts w:ascii="Calibri" w:hAnsi="Calibri"/>
          <w:sz w:val="20"/>
          <w:szCs w:val="20"/>
        </w:rPr>
        <w:t>s</w:t>
      </w:r>
      <w:r w:rsidR="009C08B0" w:rsidRPr="00FB25A4">
        <w:rPr>
          <w:rFonts w:ascii="Calibri" w:hAnsi="Calibri"/>
          <w:sz w:val="20"/>
          <w:szCs w:val="20"/>
        </w:rPr>
        <w:t xml:space="preserve"> </w:t>
      </w:r>
      <w:r w:rsidR="008D729C" w:rsidRPr="00FB25A4">
        <w:rPr>
          <w:rFonts w:ascii="Calibri" w:hAnsi="Calibri"/>
          <w:sz w:val="20"/>
          <w:szCs w:val="20"/>
        </w:rPr>
        <w:t>« </w:t>
      </w:r>
      <w:r w:rsidR="009C08B0" w:rsidRPr="00FB25A4">
        <w:rPr>
          <w:rFonts w:ascii="Calibri" w:hAnsi="Calibri"/>
          <w:sz w:val="20"/>
          <w:szCs w:val="20"/>
        </w:rPr>
        <w:t>TOP</w:t>
      </w:r>
      <w:r w:rsidR="008D729C" w:rsidRPr="00FB25A4">
        <w:rPr>
          <w:rFonts w:ascii="Calibri" w:hAnsi="Calibri"/>
          <w:sz w:val="20"/>
          <w:szCs w:val="20"/>
        </w:rPr>
        <w:t> »</w:t>
      </w:r>
      <w:r w:rsidR="009C08B0" w:rsidRPr="00FB25A4">
        <w:rPr>
          <w:rFonts w:ascii="Calibri" w:hAnsi="Calibri"/>
          <w:sz w:val="20"/>
          <w:szCs w:val="20"/>
        </w:rPr>
        <w:t xml:space="preserve"> </w:t>
      </w:r>
      <w:r w:rsidR="00B86B6F" w:rsidRPr="00FB25A4">
        <w:rPr>
          <w:rFonts w:ascii="Calibri" w:hAnsi="Calibri"/>
          <w:sz w:val="20"/>
          <w:szCs w:val="20"/>
        </w:rPr>
        <w:t>s’effectuent à la table IWF.</w:t>
      </w:r>
    </w:p>
    <w:p w14:paraId="12E3888D" w14:textId="77777777" w:rsidR="009C08B0" w:rsidRPr="00FB25A4" w:rsidRDefault="00B86B6F" w:rsidP="008D729C">
      <w:pPr>
        <w:ind w:left="284"/>
        <w:jc w:val="both"/>
        <w:rPr>
          <w:rFonts w:ascii="Calibri" w:hAnsi="Calibri"/>
          <w:sz w:val="20"/>
          <w:szCs w:val="20"/>
        </w:rPr>
      </w:pPr>
      <w:r w:rsidRPr="00FB25A4">
        <w:rPr>
          <w:rFonts w:ascii="Calibri" w:hAnsi="Calibri"/>
          <w:sz w:val="20"/>
          <w:szCs w:val="20"/>
        </w:rPr>
        <w:t>Ils seront</w:t>
      </w:r>
      <w:r w:rsidR="009C08B0" w:rsidRPr="00FB25A4">
        <w:rPr>
          <w:rFonts w:ascii="Calibri" w:hAnsi="Calibri"/>
          <w:sz w:val="20"/>
          <w:szCs w:val="20"/>
        </w:rPr>
        <w:t xml:space="preserve"> </w:t>
      </w:r>
      <w:r w:rsidRPr="00FB25A4">
        <w:rPr>
          <w:rFonts w:ascii="Calibri" w:hAnsi="Calibri"/>
          <w:sz w:val="20"/>
          <w:szCs w:val="20"/>
        </w:rPr>
        <w:t>actualisés</w:t>
      </w:r>
      <w:r w:rsidR="009C08B0" w:rsidRPr="00FB25A4">
        <w:rPr>
          <w:rFonts w:ascii="Calibri" w:hAnsi="Calibri"/>
          <w:sz w:val="20"/>
          <w:szCs w:val="20"/>
        </w:rPr>
        <w:t xml:space="preserve"> après </w:t>
      </w:r>
      <w:r w:rsidRPr="00FB25A4">
        <w:rPr>
          <w:rFonts w:ascii="Calibri" w:hAnsi="Calibri"/>
          <w:sz w:val="20"/>
          <w:szCs w:val="20"/>
        </w:rPr>
        <w:t xml:space="preserve">chaque listing mensuel ou trimestriel et </w:t>
      </w:r>
      <w:r w:rsidR="00EB7FBD" w:rsidRPr="00FB25A4">
        <w:rPr>
          <w:rFonts w:ascii="Calibri" w:hAnsi="Calibri"/>
          <w:sz w:val="20"/>
          <w:szCs w:val="20"/>
        </w:rPr>
        <w:t>publié</w:t>
      </w:r>
      <w:r w:rsidR="00656B7C">
        <w:rPr>
          <w:rFonts w:ascii="Calibri" w:hAnsi="Calibri"/>
          <w:sz w:val="20"/>
          <w:szCs w:val="20"/>
        </w:rPr>
        <w:t>s</w:t>
      </w:r>
      <w:r w:rsidR="00EB7FBD" w:rsidRPr="00FB25A4">
        <w:rPr>
          <w:rFonts w:ascii="Calibri" w:hAnsi="Calibri"/>
          <w:sz w:val="20"/>
          <w:szCs w:val="20"/>
        </w:rPr>
        <w:t xml:space="preserve"> sur le site </w:t>
      </w:r>
      <w:r w:rsidR="00CE36BF" w:rsidRPr="00FB25A4">
        <w:rPr>
          <w:rFonts w:ascii="Calibri" w:hAnsi="Calibri"/>
          <w:sz w:val="20"/>
          <w:szCs w:val="20"/>
        </w:rPr>
        <w:t>i</w:t>
      </w:r>
      <w:r w:rsidRPr="00FB25A4">
        <w:rPr>
          <w:rFonts w:ascii="Calibri" w:hAnsi="Calibri"/>
          <w:sz w:val="20"/>
          <w:szCs w:val="20"/>
        </w:rPr>
        <w:t xml:space="preserve">nternet de la FFHM </w:t>
      </w:r>
      <w:r w:rsidR="009C08B0" w:rsidRPr="00FB25A4">
        <w:rPr>
          <w:rFonts w:ascii="Calibri" w:hAnsi="Calibri"/>
          <w:sz w:val="20"/>
          <w:szCs w:val="20"/>
        </w:rPr>
        <w:t xml:space="preserve">au plus tard </w:t>
      </w:r>
      <w:r w:rsidRPr="00FB25A4">
        <w:rPr>
          <w:rFonts w:ascii="Calibri" w:hAnsi="Calibri"/>
          <w:sz w:val="20"/>
          <w:szCs w:val="20"/>
        </w:rPr>
        <w:t xml:space="preserve">dix jours </w:t>
      </w:r>
      <w:r w:rsidR="009520CE" w:rsidRPr="00FB25A4">
        <w:rPr>
          <w:rFonts w:ascii="Calibri" w:hAnsi="Calibri"/>
          <w:sz w:val="20"/>
          <w:szCs w:val="20"/>
        </w:rPr>
        <w:t xml:space="preserve">après la date limite de réception des </w:t>
      </w:r>
      <w:r w:rsidR="003146CF" w:rsidRPr="00FB25A4">
        <w:rPr>
          <w:rFonts w:ascii="Calibri" w:hAnsi="Calibri"/>
          <w:sz w:val="20"/>
          <w:szCs w:val="20"/>
        </w:rPr>
        <w:t>documents</w:t>
      </w:r>
      <w:r w:rsidR="009C08B0" w:rsidRPr="00FB25A4">
        <w:rPr>
          <w:rFonts w:ascii="Calibri" w:hAnsi="Calibri"/>
          <w:sz w:val="20"/>
          <w:szCs w:val="20"/>
        </w:rPr>
        <w:t>.</w:t>
      </w:r>
      <w:r w:rsidR="003146CF" w:rsidRPr="00FB25A4">
        <w:rPr>
          <w:rFonts w:ascii="Calibri" w:hAnsi="Calibri"/>
          <w:sz w:val="20"/>
          <w:szCs w:val="20"/>
        </w:rPr>
        <w:t xml:space="preserve"> </w:t>
      </w:r>
    </w:p>
    <w:p w14:paraId="3DFA3C53" w14:textId="77777777" w:rsidR="00B86B6F" w:rsidRPr="00FB25A4" w:rsidRDefault="00B86B6F" w:rsidP="00B86B6F">
      <w:pPr>
        <w:spacing w:after="120"/>
        <w:ind w:left="284" w:hanging="4"/>
        <w:jc w:val="both"/>
        <w:rPr>
          <w:rFonts w:ascii="Calibri" w:hAnsi="Calibri"/>
          <w:sz w:val="20"/>
          <w:szCs w:val="20"/>
        </w:rPr>
      </w:pPr>
      <w:r w:rsidRPr="00FB25A4">
        <w:rPr>
          <w:rFonts w:ascii="Calibri" w:hAnsi="Calibri"/>
          <w:sz w:val="20"/>
          <w:szCs w:val="20"/>
        </w:rPr>
        <w:t>Toutes les compétitions inscrites aux calendriers national et régionaux s</w:t>
      </w:r>
      <w:r w:rsidR="009520CE" w:rsidRPr="00FB25A4">
        <w:rPr>
          <w:rFonts w:ascii="Calibri" w:hAnsi="Calibri"/>
          <w:sz w:val="20"/>
          <w:szCs w:val="20"/>
        </w:rPr>
        <w:t>er</w:t>
      </w:r>
      <w:r w:rsidRPr="00FB25A4">
        <w:rPr>
          <w:rFonts w:ascii="Calibri" w:hAnsi="Calibri"/>
          <w:sz w:val="20"/>
          <w:szCs w:val="20"/>
        </w:rPr>
        <w:t>ont prises en compte pour l’établissement de ces classements.</w:t>
      </w:r>
    </w:p>
    <w:p w14:paraId="43E91159" w14:textId="77777777" w:rsidR="008D729C" w:rsidRPr="00FB25A4" w:rsidRDefault="009C08B0" w:rsidP="00A17A5F">
      <w:pPr>
        <w:numPr>
          <w:ilvl w:val="0"/>
          <w:numId w:val="23"/>
        </w:numPr>
        <w:spacing w:after="120"/>
        <w:ind w:left="284" w:hanging="284"/>
        <w:jc w:val="both"/>
        <w:rPr>
          <w:rFonts w:ascii="Calibri" w:hAnsi="Calibri"/>
          <w:sz w:val="20"/>
          <w:szCs w:val="20"/>
        </w:rPr>
      </w:pPr>
      <w:r w:rsidRPr="00FB25A4">
        <w:rPr>
          <w:rFonts w:ascii="Calibri" w:hAnsi="Calibri"/>
          <w:sz w:val="20"/>
          <w:szCs w:val="20"/>
        </w:rPr>
        <w:t xml:space="preserve">Les </w:t>
      </w:r>
      <w:r w:rsidR="008D729C" w:rsidRPr="00FB25A4">
        <w:rPr>
          <w:rFonts w:ascii="Calibri" w:hAnsi="Calibri"/>
          <w:sz w:val="20"/>
          <w:szCs w:val="20"/>
        </w:rPr>
        <w:t>5 premiers de chaque</w:t>
      </w:r>
      <w:r w:rsidR="00A838EE" w:rsidRPr="00FB25A4">
        <w:rPr>
          <w:rFonts w:ascii="Calibri" w:hAnsi="Calibri"/>
          <w:sz w:val="20"/>
          <w:szCs w:val="20"/>
        </w:rPr>
        <w:t xml:space="preserve"> classement</w:t>
      </w:r>
      <w:r w:rsidR="009D1A9A" w:rsidRPr="00FB25A4">
        <w:rPr>
          <w:rFonts w:ascii="Calibri" w:hAnsi="Calibri"/>
          <w:sz w:val="20"/>
          <w:szCs w:val="20"/>
        </w:rPr>
        <w:t xml:space="preserve"> « TOP</w:t>
      </w:r>
      <w:r w:rsidR="007A34B6" w:rsidRPr="00FB25A4">
        <w:rPr>
          <w:rFonts w:ascii="Calibri" w:hAnsi="Calibri"/>
          <w:sz w:val="20"/>
          <w:szCs w:val="20"/>
        </w:rPr>
        <w:t xml:space="preserve"> </w:t>
      </w:r>
      <w:r w:rsidR="009D1A9A" w:rsidRPr="00FB25A4">
        <w:rPr>
          <w:rFonts w:ascii="Calibri" w:hAnsi="Calibri"/>
          <w:sz w:val="20"/>
          <w:szCs w:val="20"/>
        </w:rPr>
        <w:t>30 »</w:t>
      </w:r>
      <w:r w:rsidRPr="00FB25A4">
        <w:rPr>
          <w:rFonts w:ascii="Calibri" w:hAnsi="Calibri"/>
          <w:sz w:val="20"/>
          <w:szCs w:val="20"/>
        </w:rPr>
        <w:t xml:space="preserve"> se verront attribuer une récompense à la fin de la saison, déterminée par le Comité </w:t>
      </w:r>
      <w:r w:rsidR="007A34B6" w:rsidRPr="00FB25A4">
        <w:rPr>
          <w:rFonts w:ascii="Calibri" w:hAnsi="Calibri"/>
          <w:sz w:val="20"/>
          <w:szCs w:val="20"/>
        </w:rPr>
        <w:t>d</w:t>
      </w:r>
      <w:r w:rsidRPr="00FB25A4">
        <w:rPr>
          <w:rFonts w:ascii="Calibri" w:hAnsi="Calibri"/>
          <w:sz w:val="20"/>
          <w:szCs w:val="20"/>
        </w:rPr>
        <w:t xml:space="preserve">irecteur sur proposition de la </w:t>
      </w:r>
      <w:r w:rsidR="00CE36BF" w:rsidRPr="00FB25A4">
        <w:rPr>
          <w:rFonts w:ascii="Calibri" w:eastAsia="Calibri" w:hAnsi="Calibri"/>
          <w:sz w:val="20"/>
          <w:szCs w:val="20"/>
          <w:lang w:eastAsia="en-US"/>
        </w:rPr>
        <w:t>c</w:t>
      </w:r>
      <w:r w:rsidR="00D459E0" w:rsidRPr="00FB25A4">
        <w:rPr>
          <w:rFonts w:ascii="Calibri" w:eastAsia="Calibri" w:hAnsi="Calibri"/>
          <w:sz w:val="20"/>
          <w:szCs w:val="20"/>
          <w:lang w:eastAsia="en-US"/>
        </w:rPr>
        <w:t xml:space="preserve">ommission </w:t>
      </w:r>
      <w:r w:rsidR="003903C4" w:rsidRPr="00FB25A4">
        <w:rPr>
          <w:rFonts w:ascii="Calibri" w:eastAsia="Calibri" w:hAnsi="Calibri"/>
          <w:spacing w:val="-3"/>
          <w:sz w:val="20"/>
          <w:szCs w:val="20"/>
          <w:lang w:eastAsia="en-US"/>
        </w:rPr>
        <w:t>t</w:t>
      </w:r>
      <w:r w:rsidR="00D459E0" w:rsidRPr="00FB25A4">
        <w:rPr>
          <w:rFonts w:ascii="Calibri" w:eastAsia="Calibri" w:hAnsi="Calibri"/>
          <w:spacing w:val="-3"/>
          <w:sz w:val="20"/>
          <w:szCs w:val="20"/>
          <w:lang w:eastAsia="en-US"/>
        </w:rPr>
        <w:t>echnique</w:t>
      </w:r>
      <w:r w:rsidR="003903C4" w:rsidRPr="00FB25A4">
        <w:rPr>
          <w:rFonts w:ascii="Calibri" w:eastAsia="Calibri" w:hAnsi="Calibri"/>
          <w:spacing w:val="-3"/>
          <w:sz w:val="20"/>
          <w:szCs w:val="20"/>
          <w:lang w:eastAsia="en-US"/>
        </w:rPr>
        <w:t xml:space="preserve"> d’h</w:t>
      </w:r>
      <w:r w:rsidR="00D459E0" w:rsidRPr="00FB25A4">
        <w:rPr>
          <w:rFonts w:ascii="Calibri" w:eastAsia="Calibri" w:hAnsi="Calibri"/>
          <w:spacing w:val="-3"/>
          <w:sz w:val="20"/>
          <w:szCs w:val="20"/>
          <w:lang w:eastAsia="en-US"/>
        </w:rPr>
        <w:t>altérophilie</w:t>
      </w:r>
      <w:r w:rsidR="00D459E0" w:rsidRPr="00FB25A4">
        <w:rPr>
          <w:rFonts w:ascii="Calibri" w:hAnsi="Calibri"/>
          <w:sz w:val="20"/>
          <w:szCs w:val="20"/>
        </w:rPr>
        <w:t xml:space="preserve"> </w:t>
      </w:r>
      <w:r w:rsidR="00B86B6F" w:rsidRPr="00FB25A4">
        <w:rPr>
          <w:rFonts w:ascii="Calibri" w:hAnsi="Calibri"/>
          <w:sz w:val="20"/>
          <w:szCs w:val="20"/>
        </w:rPr>
        <w:t>et/</w:t>
      </w:r>
      <w:r w:rsidRPr="00FB25A4">
        <w:rPr>
          <w:rFonts w:ascii="Calibri" w:hAnsi="Calibri"/>
          <w:sz w:val="20"/>
          <w:szCs w:val="20"/>
        </w:rPr>
        <w:t>ou du DTN en fonction du classement.</w:t>
      </w:r>
      <w:r w:rsidR="008D729C" w:rsidRPr="00FB25A4">
        <w:rPr>
          <w:rFonts w:ascii="Calibri" w:hAnsi="Calibri"/>
          <w:sz w:val="20"/>
          <w:szCs w:val="20"/>
        </w:rPr>
        <w:t xml:space="preserve"> </w:t>
      </w:r>
    </w:p>
    <w:p w14:paraId="5F4B4AF6" w14:textId="77777777" w:rsidR="00A17A5F" w:rsidRPr="005E250B" w:rsidRDefault="00A17A5F" w:rsidP="00A17A5F">
      <w:pPr>
        <w:spacing w:before="720"/>
        <w:ind w:left="720"/>
        <w:jc w:val="center"/>
        <w:rPr>
          <w:rFonts w:ascii="Arial" w:hAnsi="Arial" w:cs="Arial"/>
          <w:b/>
          <w:sz w:val="18"/>
          <w:szCs w:val="18"/>
        </w:rPr>
      </w:pPr>
      <w:r w:rsidRPr="005E250B">
        <w:rPr>
          <w:rFonts w:ascii="Arial" w:hAnsi="Arial" w:cs="Arial"/>
          <w:b/>
          <w:sz w:val="18"/>
          <w:szCs w:val="18"/>
        </w:rPr>
        <w:t>- - - * - - - * - - - * - - - * - - -</w:t>
      </w:r>
    </w:p>
    <w:p w14:paraId="6687B215" w14:textId="77777777" w:rsidR="008E6D7D" w:rsidRPr="005E250B" w:rsidRDefault="008E6D7D" w:rsidP="00A17A5F">
      <w:pPr>
        <w:spacing w:before="720"/>
        <w:jc w:val="center"/>
        <w:rPr>
          <w:rFonts w:ascii="Arial" w:hAnsi="Arial" w:cs="Arial"/>
          <w:b/>
          <w:sz w:val="18"/>
          <w:szCs w:val="18"/>
        </w:rPr>
      </w:pPr>
      <w:r w:rsidRPr="005E250B">
        <w:rPr>
          <w:rFonts w:ascii="Arial" w:hAnsi="Arial" w:cs="Arial"/>
          <w:b/>
          <w:sz w:val="18"/>
          <w:szCs w:val="18"/>
        </w:rPr>
        <w:t xml:space="preserve">LE COMITE DIRECTEUR DE LA F.F.H.M. EST SEUL </w:t>
      </w:r>
      <w:r w:rsidR="001D22BA" w:rsidRPr="005E250B">
        <w:rPr>
          <w:rFonts w:ascii="Arial" w:hAnsi="Arial" w:cs="Arial"/>
          <w:b/>
          <w:sz w:val="18"/>
          <w:szCs w:val="18"/>
        </w:rPr>
        <w:t>RESPONSABLE</w:t>
      </w:r>
      <w:r w:rsidRPr="005E250B">
        <w:rPr>
          <w:rFonts w:ascii="Arial" w:hAnsi="Arial" w:cs="Arial"/>
          <w:b/>
          <w:sz w:val="18"/>
          <w:szCs w:val="18"/>
        </w:rPr>
        <w:t xml:space="preserve"> DU PRESENT REGLEMENT.</w:t>
      </w:r>
    </w:p>
    <w:p w14:paraId="7EC7ACFC" w14:textId="77777777" w:rsidR="008E6D7D" w:rsidRPr="005E250B" w:rsidRDefault="008E6D7D" w:rsidP="008E6D7D">
      <w:pPr>
        <w:jc w:val="center"/>
        <w:rPr>
          <w:rFonts w:ascii="Arial" w:hAnsi="Arial" w:cs="Arial"/>
          <w:b/>
          <w:sz w:val="18"/>
          <w:szCs w:val="18"/>
        </w:rPr>
      </w:pPr>
      <w:r w:rsidRPr="005E250B">
        <w:rPr>
          <w:rFonts w:ascii="Arial" w:hAnsi="Arial" w:cs="Arial"/>
          <w:b/>
          <w:sz w:val="18"/>
          <w:szCs w:val="18"/>
        </w:rPr>
        <w:t>IL EST SEUL HABILITE A TRANCHER LES LITIGES DECOULANT DES ARTICLES DU PRESENT REGLEMENT ET POUR CE FAIRE, S’APPUIE SUR L’EXPERTISE DE LA COMMISSION TECHNIQUE D’HALTEROPHILIE.</w:t>
      </w:r>
    </w:p>
    <w:p w14:paraId="4D444C30" w14:textId="77777777" w:rsidR="00CC60AD" w:rsidRPr="005E250B" w:rsidRDefault="008E6D7D" w:rsidP="00CD61CA">
      <w:pPr>
        <w:spacing w:after="1080"/>
        <w:jc w:val="center"/>
        <w:rPr>
          <w:rFonts w:ascii="Calibri" w:hAnsi="Calibri"/>
          <w:sz w:val="20"/>
          <w:szCs w:val="20"/>
        </w:rPr>
      </w:pPr>
      <w:r w:rsidRPr="005E250B">
        <w:rPr>
          <w:rFonts w:ascii="Arial" w:hAnsi="Arial" w:cs="Arial"/>
          <w:b/>
          <w:sz w:val="18"/>
          <w:szCs w:val="18"/>
        </w:rPr>
        <w:t>IL PEUT À TOUT MOMENT, S'IL LE JUGE NECESSAIRE, MODIFIER TOUT OU PARTIE</w:t>
      </w:r>
      <w:r w:rsidR="001D22BA" w:rsidRPr="005E250B">
        <w:rPr>
          <w:rFonts w:ascii="Arial" w:hAnsi="Arial" w:cs="Arial"/>
          <w:b/>
          <w:sz w:val="18"/>
          <w:szCs w:val="18"/>
        </w:rPr>
        <w:t xml:space="preserve"> DU REG</w:t>
      </w:r>
      <w:r w:rsidR="003146CF" w:rsidRPr="005E250B">
        <w:rPr>
          <w:rFonts w:ascii="Arial" w:hAnsi="Arial" w:cs="Arial"/>
          <w:b/>
          <w:sz w:val="18"/>
          <w:szCs w:val="18"/>
        </w:rPr>
        <w:t>LEMENT</w:t>
      </w:r>
      <w:r w:rsidRPr="005E250B">
        <w:rPr>
          <w:rFonts w:ascii="Arial" w:hAnsi="Arial" w:cs="Arial"/>
          <w:b/>
          <w:sz w:val="18"/>
          <w:szCs w:val="18"/>
        </w:rPr>
        <w:t>.</w:t>
      </w:r>
    </w:p>
    <w:p w14:paraId="72AD0A3C" w14:textId="71D0578C" w:rsidR="004567EA" w:rsidRPr="004567EA" w:rsidRDefault="009C08B0" w:rsidP="004567EA">
      <w:pPr>
        <w:rPr>
          <w:rFonts w:ascii="Calibri" w:hAnsi="Calibri"/>
          <w:b/>
          <w:i/>
          <w:szCs w:val="20"/>
          <w:u w:val="single"/>
        </w:rPr>
      </w:pPr>
      <w:r w:rsidRPr="00FB25A4">
        <w:rPr>
          <w:rFonts w:ascii="Calibri" w:hAnsi="Calibri"/>
          <w:b/>
          <w:i/>
          <w:szCs w:val="20"/>
        </w:rPr>
        <w:t>Règlement adopt</w:t>
      </w:r>
      <w:r w:rsidR="00FB25A4">
        <w:rPr>
          <w:rFonts w:ascii="Calibri" w:hAnsi="Calibri"/>
          <w:b/>
          <w:i/>
          <w:szCs w:val="20"/>
        </w:rPr>
        <w:t xml:space="preserve">é </w:t>
      </w:r>
      <w:r w:rsidR="004567EA">
        <w:rPr>
          <w:rFonts w:ascii="Calibri" w:hAnsi="Calibri"/>
          <w:b/>
          <w:i/>
          <w:szCs w:val="20"/>
        </w:rPr>
        <w:t xml:space="preserve">par le </w:t>
      </w:r>
      <w:r w:rsidR="00FB25A4">
        <w:rPr>
          <w:rFonts w:ascii="Calibri" w:hAnsi="Calibri"/>
          <w:b/>
          <w:i/>
          <w:szCs w:val="20"/>
        </w:rPr>
        <w:t>Comité D</w:t>
      </w:r>
      <w:r w:rsidRPr="00FB25A4">
        <w:rPr>
          <w:rFonts w:ascii="Calibri" w:hAnsi="Calibri"/>
          <w:b/>
          <w:i/>
          <w:szCs w:val="20"/>
        </w:rPr>
        <w:t>irecteur du</w:t>
      </w:r>
      <w:r w:rsidR="00B237C9">
        <w:rPr>
          <w:rFonts w:ascii="Calibri" w:hAnsi="Calibri"/>
          <w:b/>
          <w:i/>
          <w:szCs w:val="20"/>
        </w:rPr>
        <w:t xml:space="preserve"> </w:t>
      </w:r>
      <w:r w:rsidRPr="00C355D0">
        <w:rPr>
          <w:rFonts w:ascii="Calibri" w:hAnsi="Calibri"/>
          <w:b/>
          <w:i/>
          <w:color w:val="FF0000"/>
          <w:szCs w:val="20"/>
        </w:rPr>
        <w:t>.</w:t>
      </w:r>
    </w:p>
    <w:sectPr w:rsidR="004567EA" w:rsidRPr="004567EA" w:rsidSect="00676F9A">
      <w:footerReference w:type="default" r:id="rId16"/>
      <w:footerReference w:type="first" r:id="rId17"/>
      <w:footnotePr>
        <w:pos w:val="beneathText"/>
      </w:footnotePr>
      <w:pgSz w:w="11905" w:h="16837" w:code="9"/>
      <w:pgMar w:top="737" w:right="907" w:bottom="567" w:left="907" w:header="680"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5C9CA74" w14:textId="77777777" w:rsidR="006E0158" w:rsidRDefault="006E0158">
      <w:r>
        <w:separator/>
      </w:r>
    </w:p>
  </w:endnote>
  <w:endnote w:type="continuationSeparator" w:id="0">
    <w:p w14:paraId="27E43885" w14:textId="77777777" w:rsidR="006E0158" w:rsidRDefault="006E0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isha">
    <w:charset w:val="00"/>
    <w:family w:val="swiss"/>
    <w:pitch w:val="variable"/>
    <w:sig w:usb0="80000807" w:usb1="40000042"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51AD7" w14:textId="4D16A833" w:rsidR="0039188B" w:rsidRPr="00277905" w:rsidRDefault="0039188B">
    <w:pPr>
      <w:pStyle w:val="Pieddepage"/>
      <w:jc w:val="center"/>
      <w:rPr>
        <w:rFonts w:ascii="Calibri" w:hAnsi="Calibri" w:cs="Calibri"/>
        <w:b/>
        <w:color w:val="0070C0"/>
        <w:sz w:val="18"/>
      </w:rPr>
    </w:pPr>
    <w:r w:rsidRPr="00277905">
      <w:rPr>
        <w:rFonts w:ascii="Calibri" w:hAnsi="Calibri" w:cs="Calibri"/>
        <w:b/>
        <w:color w:val="0070C0"/>
        <w:sz w:val="18"/>
      </w:rPr>
      <w:fldChar w:fldCharType="begin"/>
    </w:r>
    <w:r w:rsidRPr="00277905">
      <w:rPr>
        <w:rFonts w:ascii="Calibri" w:hAnsi="Calibri" w:cs="Calibri"/>
        <w:b/>
        <w:color w:val="0070C0"/>
        <w:sz w:val="18"/>
      </w:rPr>
      <w:instrText>PAGE   \* MERGEFORMAT</w:instrText>
    </w:r>
    <w:r w:rsidRPr="00277905">
      <w:rPr>
        <w:rFonts w:ascii="Calibri" w:hAnsi="Calibri" w:cs="Calibri"/>
        <w:b/>
        <w:color w:val="0070C0"/>
        <w:sz w:val="18"/>
      </w:rPr>
      <w:fldChar w:fldCharType="separate"/>
    </w:r>
    <w:r w:rsidR="001E4E03">
      <w:rPr>
        <w:rFonts w:ascii="Calibri" w:hAnsi="Calibri" w:cs="Calibri"/>
        <w:b/>
        <w:noProof/>
        <w:color w:val="0070C0"/>
        <w:sz w:val="18"/>
      </w:rPr>
      <w:t>28</w:t>
    </w:r>
    <w:r w:rsidRPr="00277905">
      <w:rPr>
        <w:rFonts w:ascii="Calibri" w:hAnsi="Calibri" w:cs="Calibri"/>
        <w:b/>
        <w:color w:val="0070C0"/>
        <w:sz w:val="18"/>
      </w:rPr>
      <w:fldChar w:fldCharType="end"/>
    </w:r>
    <w:r>
      <w:rPr>
        <w:rFonts w:ascii="Calibri" w:hAnsi="Calibri" w:cs="Calibri"/>
        <w:b/>
        <w:color w:val="0070C0"/>
        <w:sz w:val="18"/>
      </w:rPr>
      <w:t xml:space="preserve"> / 30</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3FFD83" w14:textId="77777777" w:rsidR="0039188B" w:rsidRPr="00E63C06" w:rsidRDefault="0039188B" w:rsidP="002E6520">
    <w:pPr>
      <w:pStyle w:val="Pieddepage"/>
      <w:jc w:val="center"/>
      <w:rPr>
        <w:rFonts w:ascii="Calibri" w:hAnsi="Calibri"/>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B737A9" w14:textId="77777777" w:rsidR="006E0158" w:rsidRDefault="006E0158">
      <w:r>
        <w:separator/>
      </w:r>
    </w:p>
  </w:footnote>
  <w:footnote w:type="continuationSeparator" w:id="0">
    <w:p w14:paraId="2E8CE69D" w14:textId="77777777" w:rsidR="006E0158" w:rsidRDefault="006E01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B7AA63BE"/>
    <w:lvl w:ilvl="0">
      <w:start w:val="1"/>
      <w:numFmt w:val="bullet"/>
      <w:lvlText w:val=""/>
      <w:lvlJc w:val="left"/>
      <w:pPr>
        <w:tabs>
          <w:tab w:val="num" w:pos="720"/>
        </w:tabs>
        <w:ind w:left="0" w:firstLine="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1" w15:restartNumberingAfterBreak="0">
    <w:nsid w:val="0000000B"/>
    <w:multiLevelType w:val="singleLevel"/>
    <w:tmpl w:val="533A6E48"/>
    <w:name w:val="WW8Num18"/>
    <w:lvl w:ilvl="0">
      <w:start w:val="1"/>
      <w:numFmt w:val="decimal"/>
      <w:lvlText w:val="%1)"/>
      <w:lvlJc w:val="left"/>
      <w:pPr>
        <w:tabs>
          <w:tab w:val="num" w:pos="1065"/>
        </w:tabs>
      </w:pPr>
      <w:rPr>
        <w:b w:val="0"/>
      </w:rPr>
    </w:lvl>
  </w:abstractNum>
  <w:abstractNum w:abstractNumId="2" w15:restartNumberingAfterBreak="0">
    <w:nsid w:val="0000000E"/>
    <w:multiLevelType w:val="multilevel"/>
    <w:tmpl w:val="0000000E"/>
    <w:name w:val="WW8Num23"/>
    <w:lvl w:ilvl="0">
      <w:start w:val="1"/>
      <w:numFmt w:val="bullet"/>
      <w:lvlText w:val=""/>
      <w:lvlJc w:val="left"/>
      <w:pPr>
        <w:tabs>
          <w:tab w:val="num" w:pos="423"/>
        </w:tabs>
      </w:pPr>
      <w:rPr>
        <w:rFonts w:ascii="Symbol" w:hAnsi="Symbol"/>
        <w:sz w:val="20"/>
      </w:rPr>
    </w:lvl>
    <w:lvl w:ilvl="1">
      <w:start w:val="1"/>
      <w:numFmt w:val="bullet"/>
      <w:lvlText w:val="o"/>
      <w:lvlJc w:val="left"/>
      <w:pPr>
        <w:tabs>
          <w:tab w:val="num" w:pos="1143"/>
        </w:tabs>
      </w:pPr>
      <w:rPr>
        <w:rFonts w:ascii="Courier New" w:hAnsi="Courier New"/>
        <w:sz w:val="20"/>
      </w:rPr>
    </w:lvl>
    <w:lvl w:ilvl="2">
      <w:start w:val="1"/>
      <w:numFmt w:val="bullet"/>
      <w:lvlText w:val=""/>
      <w:lvlJc w:val="left"/>
      <w:pPr>
        <w:tabs>
          <w:tab w:val="num" w:pos="1863"/>
        </w:tabs>
      </w:pPr>
      <w:rPr>
        <w:rFonts w:ascii="Symbol" w:hAnsi="Symbol"/>
        <w:sz w:val="20"/>
      </w:rPr>
    </w:lvl>
    <w:lvl w:ilvl="3">
      <w:start w:val="1"/>
      <w:numFmt w:val="bullet"/>
      <w:lvlText w:val=""/>
      <w:lvlJc w:val="left"/>
      <w:pPr>
        <w:tabs>
          <w:tab w:val="num" w:pos="2583"/>
        </w:tabs>
      </w:pPr>
      <w:rPr>
        <w:rFonts w:ascii="Symbol" w:hAnsi="Symbol"/>
        <w:sz w:val="20"/>
      </w:rPr>
    </w:lvl>
    <w:lvl w:ilvl="4">
      <w:start w:val="1"/>
      <w:numFmt w:val="bullet"/>
      <w:lvlText w:val=""/>
      <w:lvlJc w:val="left"/>
      <w:pPr>
        <w:tabs>
          <w:tab w:val="num" w:pos="3303"/>
        </w:tabs>
      </w:pPr>
      <w:rPr>
        <w:rFonts w:ascii="Symbol" w:hAnsi="Symbol"/>
        <w:sz w:val="20"/>
      </w:rPr>
    </w:lvl>
    <w:lvl w:ilvl="5">
      <w:start w:val="1"/>
      <w:numFmt w:val="bullet"/>
      <w:lvlText w:val=""/>
      <w:lvlJc w:val="left"/>
      <w:pPr>
        <w:tabs>
          <w:tab w:val="num" w:pos="4023"/>
        </w:tabs>
      </w:pPr>
      <w:rPr>
        <w:rFonts w:ascii="Symbol" w:hAnsi="Symbol"/>
        <w:sz w:val="20"/>
      </w:rPr>
    </w:lvl>
    <w:lvl w:ilvl="6">
      <w:start w:val="1"/>
      <w:numFmt w:val="bullet"/>
      <w:lvlText w:val=""/>
      <w:lvlJc w:val="left"/>
      <w:pPr>
        <w:tabs>
          <w:tab w:val="num" w:pos="4743"/>
        </w:tabs>
      </w:pPr>
      <w:rPr>
        <w:rFonts w:ascii="Symbol" w:hAnsi="Symbol"/>
        <w:sz w:val="20"/>
      </w:rPr>
    </w:lvl>
    <w:lvl w:ilvl="7">
      <w:start w:val="1"/>
      <w:numFmt w:val="bullet"/>
      <w:lvlText w:val=""/>
      <w:lvlJc w:val="left"/>
      <w:pPr>
        <w:tabs>
          <w:tab w:val="num" w:pos="5463"/>
        </w:tabs>
      </w:pPr>
      <w:rPr>
        <w:rFonts w:ascii="Symbol" w:hAnsi="Symbol"/>
        <w:sz w:val="20"/>
      </w:rPr>
    </w:lvl>
    <w:lvl w:ilvl="8">
      <w:start w:val="1"/>
      <w:numFmt w:val="bullet"/>
      <w:lvlText w:val=""/>
      <w:lvlJc w:val="left"/>
      <w:pPr>
        <w:tabs>
          <w:tab w:val="num" w:pos="6183"/>
        </w:tabs>
      </w:pPr>
      <w:rPr>
        <w:rFonts w:ascii="Symbol" w:hAnsi="Symbol"/>
        <w:sz w:val="20"/>
      </w:rPr>
    </w:lvl>
  </w:abstractNum>
  <w:abstractNum w:abstractNumId="3" w15:restartNumberingAfterBreak="0">
    <w:nsid w:val="000F60A0"/>
    <w:multiLevelType w:val="multilevel"/>
    <w:tmpl w:val="6C3829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6C1EA3"/>
    <w:multiLevelType w:val="hybridMultilevel"/>
    <w:tmpl w:val="025CBB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33731A"/>
    <w:multiLevelType w:val="hybridMultilevel"/>
    <w:tmpl w:val="D85029A0"/>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6" w15:restartNumberingAfterBreak="0">
    <w:nsid w:val="0C8F6B2C"/>
    <w:multiLevelType w:val="hybridMultilevel"/>
    <w:tmpl w:val="9B6C12B8"/>
    <w:name w:val="WW8Num232222"/>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 w15:restartNumberingAfterBreak="0">
    <w:nsid w:val="105956F8"/>
    <w:multiLevelType w:val="hybridMultilevel"/>
    <w:tmpl w:val="79264A86"/>
    <w:name w:val="WW8Num23222222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B17793"/>
    <w:multiLevelType w:val="hybridMultilevel"/>
    <w:tmpl w:val="29DE8CC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4D150C8"/>
    <w:multiLevelType w:val="hybridMultilevel"/>
    <w:tmpl w:val="A2C03FA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 w15:restartNumberingAfterBreak="0">
    <w:nsid w:val="157263C9"/>
    <w:multiLevelType w:val="hybridMultilevel"/>
    <w:tmpl w:val="D68681B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300168"/>
    <w:multiLevelType w:val="hybridMultilevel"/>
    <w:tmpl w:val="634238F0"/>
    <w:lvl w:ilvl="0" w:tplc="040C0003">
      <w:start w:val="1"/>
      <w:numFmt w:val="bullet"/>
      <w:lvlText w:val="o"/>
      <w:lvlJc w:val="left"/>
      <w:pPr>
        <w:tabs>
          <w:tab w:val="num" w:pos="1069"/>
        </w:tabs>
        <w:ind w:left="1069" w:hanging="360"/>
      </w:pPr>
      <w:rPr>
        <w:rFonts w:ascii="Courier New" w:hAnsi="Courier New" w:cs="Courier New" w:hint="default"/>
      </w:rPr>
    </w:lvl>
    <w:lvl w:ilvl="1" w:tplc="A636D83E">
      <w:start w:val="1"/>
      <w:numFmt w:val="bullet"/>
      <w:lvlText w:val=""/>
      <w:lvlJc w:val="left"/>
      <w:pPr>
        <w:tabs>
          <w:tab w:val="num" w:pos="745"/>
        </w:tabs>
        <w:ind w:left="745" w:hanging="360"/>
      </w:pPr>
      <w:rPr>
        <w:rFonts w:ascii="Wingdings" w:hAnsi="Wingdings" w:hint="default"/>
      </w:rPr>
    </w:lvl>
    <w:lvl w:ilvl="2" w:tplc="040C0005">
      <w:start w:val="1"/>
      <w:numFmt w:val="bullet"/>
      <w:lvlText w:val=""/>
      <w:lvlJc w:val="left"/>
      <w:pPr>
        <w:tabs>
          <w:tab w:val="num" w:pos="1465"/>
        </w:tabs>
        <w:ind w:left="1465" w:hanging="360"/>
      </w:pPr>
      <w:rPr>
        <w:rFonts w:ascii="Wingdings" w:hAnsi="Wingdings" w:hint="default"/>
      </w:rPr>
    </w:lvl>
    <w:lvl w:ilvl="3" w:tplc="040C0003">
      <w:start w:val="1"/>
      <w:numFmt w:val="bullet"/>
      <w:lvlText w:val="o"/>
      <w:lvlJc w:val="left"/>
      <w:pPr>
        <w:tabs>
          <w:tab w:val="num" w:pos="2185"/>
        </w:tabs>
        <w:ind w:left="2185" w:hanging="360"/>
      </w:pPr>
      <w:rPr>
        <w:rFonts w:ascii="Courier New" w:hAnsi="Courier New" w:cs="Courier New" w:hint="default"/>
      </w:rPr>
    </w:lvl>
    <w:lvl w:ilvl="4" w:tplc="040C0003" w:tentative="1">
      <w:start w:val="1"/>
      <w:numFmt w:val="bullet"/>
      <w:lvlText w:val="o"/>
      <w:lvlJc w:val="left"/>
      <w:pPr>
        <w:tabs>
          <w:tab w:val="num" w:pos="2905"/>
        </w:tabs>
        <w:ind w:left="2905" w:hanging="360"/>
      </w:pPr>
      <w:rPr>
        <w:rFonts w:ascii="Courier New" w:hAnsi="Courier New" w:cs="Courier New" w:hint="default"/>
      </w:rPr>
    </w:lvl>
    <w:lvl w:ilvl="5" w:tplc="040C0005" w:tentative="1">
      <w:start w:val="1"/>
      <w:numFmt w:val="bullet"/>
      <w:lvlText w:val=""/>
      <w:lvlJc w:val="left"/>
      <w:pPr>
        <w:tabs>
          <w:tab w:val="num" w:pos="3625"/>
        </w:tabs>
        <w:ind w:left="3625" w:hanging="360"/>
      </w:pPr>
      <w:rPr>
        <w:rFonts w:ascii="Wingdings" w:hAnsi="Wingdings" w:hint="default"/>
      </w:rPr>
    </w:lvl>
    <w:lvl w:ilvl="6" w:tplc="040C0001" w:tentative="1">
      <w:start w:val="1"/>
      <w:numFmt w:val="bullet"/>
      <w:lvlText w:val=""/>
      <w:lvlJc w:val="left"/>
      <w:pPr>
        <w:tabs>
          <w:tab w:val="num" w:pos="4345"/>
        </w:tabs>
        <w:ind w:left="4345" w:hanging="360"/>
      </w:pPr>
      <w:rPr>
        <w:rFonts w:ascii="Symbol" w:hAnsi="Symbol" w:hint="default"/>
      </w:rPr>
    </w:lvl>
    <w:lvl w:ilvl="7" w:tplc="040C0003" w:tentative="1">
      <w:start w:val="1"/>
      <w:numFmt w:val="bullet"/>
      <w:lvlText w:val="o"/>
      <w:lvlJc w:val="left"/>
      <w:pPr>
        <w:tabs>
          <w:tab w:val="num" w:pos="5065"/>
        </w:tabs>
        <w:ind w:left="5065" w:hanging="360"/>
      </w:pPr>
      <w:rPr>
        <w:rFonts w:ascii="Courier New" w:hAnsi="Courier New" w:cs="Courier New" w:hint="default"/>
      </w:rPr>
    </w:lvl>
    <w:lvl w:ilvl="8" w:tplc="040C0005" w:tentative="1">
      <w:start w:val="1"/>
      <w:numFmt w:val="bullet"/>
      <w:lvlText w:val=""/>
      <w:lvlJc w:val="left"/>
      <w:pPr>
        <w:tabs>
          <w:tab w:val="num" w:pos="5785"/>
        </w:tabs>
        <w:ind w:left="5785" w:hanging="360"/>
      </w:pPr>
      <w:rPr>
        <w:rFonts w:ascii="Wingdings" w:hAnsi="Wingdings" w:hint="default"/>
      </w:rPr>
    </w:lvl>
  </w:abstractNum>
  <w:abstractNum w:abstractNumId="12" w15:restartNumberingAfterBreak="0">
    <w:nsid w:val="1AFC6BDE"/>
    <w:multiLevelType w:val="hybridMultilevel"/>
    <w:tmpl w:val="2D380F74"/>
    <w:lvl w:ilvl="0" w:tplc="040C0003">
      <w:start w:val="1"/>
      <w:numFmt w:val="bullet"/>
      <w:lvlText w:val="o"/>
      <w:lvlJc w:val="left"/>
      <w:pPr>
        <w:ind w:left="1146" w:hanging="360"/>
      </w:pPr>
      <w:rPr>
        <w:rFonts w:ascii="Courier New" w:hAnsi="Courier New" w:cs="Courier New"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3" w15:restartNumberingAfterBreak="0">
    <w:nsid w:val="1B2F041E"/>
    <w:multiLevelType w:val="hybridMultilevel"/>
    <w:tmpl w:val="5ACE1006"/>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4" w15:restartNumberingAfterBreak="0">
    <w:nsid w:val="1B6534AA"/>
    <w:multiLevelType w:val="hybridMultilevel"/>
    <w:tmpl w:val="12F6E59E"/>
    <w:name w:val="WW8Num2322222"/>
    <w:lvl w:ilvl="0" w:tplc="7AEE7934">
      <w:start w:val="1"/>
      <w:numFmt w:val="bullet"/>
      <w:lvlText w:val="*"/>
      <w:lvlJc w:val="left"/>
      <w:pPr>
        <w:ind w:left="360" w:hanging="360"/>
      </w:pPr>
      <w:rPr>
        <w:rFonts w:ascii="Calibri" w:hAnsi="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D755876"/>
    <w:multiLevelType w:val="hybridMultilevel"/>
    <w:tmpl w:val="D972A6BC"/>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6" w15:restartNumberingAfterBreak="0">
    <w:nsid w:val="1EBC511D"/>
    <w:multiLevelType w:val="hybridMultilevel"/>
    <w:tmpl w:val="3E7EFA5A"/>
    <w:lvl w:ilvl="0" w:tplc="040C000D">
      <w:start w:val="1"/>
      <w:numFmt w:val="bullet"/>
      <w:lvlText w:val=""/>
      <w:lvlJc w:val="left"/>
      <w:pPr>
        <w:ind w:left="1146" w:hanging="360"/>
      </w:pPr>
      <w:rPr>
        <w:rFonts w:ascii="Wingdings" w:hAnsi="Wingdings"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7" w15:restartNumberingAfterBreak="0">
    <w:nsid w:val="1EEF6869"/>
    <w:multiLevelType w:val="hybridMultilevel"/>
    <w:tmpl w:val="C076E1F0"/>
    <w:name w:val="WW8Num23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8" w15:restartNumberingAfterBreak="0">
    <w:nsid w:val="26DC03DE"/>
    <w:multiLevelType w:val="hybridMultilevel"/>
    <w:tmpl w:val="19D456DC"/>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3">
      <w:start w:val="1"/>
      <w:numFmt w:val="bullet"/>
      <w:lvlText w:val="o"/>
      <w:lvlJc w:val="left"/>
      <w:pPr>
        <w:ind w:left="3938" w:hanging="360"/>
      </w:pPr>
      <w:rPr>
        <w:rFonts w:ascii="Courier New" w:hAnsi="Courier New" w:cs="Courier New"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9" w15:restartNumberingAfterBreak="0">
    <w:nsid w:val="282D707E"/>
    <w:multiLevelType w:val="hybridMultilevel"/>
    <w:tmpl w:val="0DEA310A"/>
    <w:lvl w:ilvl="0" w:tplc="7A7AFC7E">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2DDD3EE4"/>
    <w:multiLevelType w:val="hybridMultilevel"/>
    <w:tmpl w:val="18108A80"/>
    <w:lvl w:ilvl="0" w:tplc="C16276A2">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4F274F5"/>
    <w:multiLevelType w:val="multilevel"/>
    <w:tmpl w:val="4D82EE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68F5568"/>
    <w:multiLevelType w:val="multilevel"/>
    <w:tmpl w:val="A6105882"/>
    <w:lvl w:ilvl="0">
      <w:start w:val="1"/>
      <w:numFmt w:val="bullet"/>
      <w:lvlText w:val=""/>
      <w:lvlJc w:val="left"/>
      <w:pPr>
        <w:tabs>
          <w:tab w:val="num" w:pos="720"/>
        </w:tabs>
        <w:ind w:left="0" w:firstLine="0"/>
      </w:pPr>
      <w:rPr>
        <w:rFonts w:ascii="Symbol" w:hAnsi="Symbol" w:hint="default"/>
        <w:sz w:val="20"/>
      </w:rPr>
    </w:lvl>
    <w:lvl w:ilvl="1">
      <w:start w:val="1"/>
      <w:numFmt w:val="decimal"/>
      <w:lvlText w:val="%2."/>
      <w:lvlJc w:val="left"/>
      <w:pPr>
        <w:tabs>
          <w:tab w:val="num" w:pos="360"/>
        </w:tabs>
        <w:ind w:left="360" w:hanging="360"/>
      </w:pPr>
      <w:rPr>
        <w:rFonts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23" w15:restartNumberingAfterBreak="0">
    <w:nsid w:val="3BEB6BBF"/>
    <w:multiLevelType w:val="multilevel"/>
    <w:tmpl w:val="B7AA63BE"/>
    <w:lvl w:ilvl="0">
      <w:start w:val="1"/>
      <w:numFmt w:val="bullet"/>
      <w:lvlText w:val=""/>
      <w:lvlJc w:val="left"/>
      <w:pPr>
        <w:tabs>
          <w:tab w:val="num" w:pos="720"/>
        </w:tabs>
        <w:ind w:left="0" w:firstLine="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24" w15:restartNumberingAfterBreak="0">
    <w:nsid w:val="3E463316"/>
    <w:multiLevelType w:val="multilevel"/>
    <w:tmpl w:val="2B141E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DE3350"/>
    <w:multiLevelType w:val="hybridMultilevel"/>
    <w:tmpl w:val="8F180A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0EE3EDA"/>
    <w:multiLevelType w:val="hybridMultilevel"/>
    <w:tmpl w:val="C868F26E"/>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27" w15:restartNumberingAfterBreak="0">
    <w:nsid w:val="43210425"/>
    <w:multiLevelType w:val="hybridMultilevel"/>
    <w:tmpl w:val="6EB45434"/>
    <w:lvl w:ilvl="0" w:tplc="040C0003">
      <w:start w:val="1"/>
      <w:numFmt w:val="bullet"/>
      <w:lvlText w:val="o"/>
      <w:lvlJc w:val="left"/>
      <w:pPr>
        <w:tabs>
          <w:tab w:val="num" w:pos="720"/>
        </w:tabs>
        <w:ind w:left="720" w:hanging="360"/>
      </w:pPr>
      <w:rPr>
        <w:rFonts w:ascii="Courier New" w:hAnsi="Courier New" w:cs="Courier New" w:hint="default"/>
      </w:rPr>
    </w:lvl>
    <w:lvl w:ilvl="1" w:tplc="5658E024">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61D19B7"/>
    <w:multiLevelType w:val="multilevel"/>
    <w:tmpl w:val="A6105882"/>
    <w:lvl w:ilvl="0">
      <w:start w:val="1"/>
      <w:numFmt w:val="bullet"/>
      <w:lvlText w:val=""/>
      <w:lvlJc w:val="left"/>
      <w:pPr>
        <w:tabs>
          <w:tab w:val="num" w:pos="720"/>
        </w:tabs>
        <w:ind w:left="0" w:firstLine="0"/>
      </w:pPr>
      <w:rPr>
        <w:rFonts w:ascii="Symbol" w:hAnsi="Symbol" w:hint="default"/>
        <w:sz w:val="20"/>
      </w:rPr>
    </w:lvl>
    <w:lvl w:ilvl="1">
      <w:start w:val="1"/>
      <w:numFmt w:val="decimal"/>
      <w:lvlText w:val="%2."/>
      <w:lvlJc w:val="left"/>
      <w:pPr>
        <w:tabs>
          <w:tab w:val="num" w:pos="360"/>
        </w:tabs>
        <w:ind w:left="360" w:hanging="360"/>
      </w:pPr>
      <w:rPr>
        <w:rFonts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29" w15:restartNumberingAfterBreak="0">
    <w:nsid w:val="49354AFE"/>
    <w:multiLevelType w:val="hybridMultilevel"/>
    <w:tmpl w:val="4D80A804"/>
    <w:lvl w:ilvl="0" w:tplc="220EDB24">
      <w:start w:val="1"/>
      <w:numFmt w:val="bullet"/>
      <w:lvlText w:val=""/>
      <w:lvlJc w:val="left"/>
      <w:pPr>
        <w:ind w:left="596" w:hanging="94"/>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A542F0F"/>
    <w:multiLevelType w:val="hybridMultilevel"/>
    <w:tmpl w:val="00A409D2"/>
    <w:lvl w:ilvl="0" w:tplc="040C0003">
      <w:start w:val="1"/>
      <w:numFmt w:val="bullet"/>
      <w:lvlText w:val="o"/>
      <w:lvlJc w:val="left"/>
      <w:pPr>
        <w:ind w:left="1854" w:hanging="360"/>
      </w:pPr>
      <w:rPr>
        <w:rFonts w:ascii="Courier New" w:hAnsi="Courier New" w:cs="Courier New"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31" w15:restartNumberingAfterBreak="0">
    <w:nsid w:val="4BFE2066"/>
    <w:multiLevelType w:val="multilevel"/>
    <w:tmpl w:val="A6105882"/>
    <w:lvl w:ilvl="0">
      <w:start w:val="1"/>
      <w:numFmt w:val="bullet"/>
      <w:lvlText w:val=""/>
      <w:lvlJc w:val="left"/>
      <w:pPr>
        <w:tabs>
          <w:tab w:val="num" w:pos="720"/>
        </w:tabs>
        <w:ind w:left="0" w:firstLine="0"/>
      </w:pPr>
      <w:rPr>
        <w:rFonts w:ascii="Symbol" w:hAnsi="Symbol" w:hint="default"/>
        <w:sz w:val="20"/>
      </w:rPr>
    </w:lvl>
    <w:lvl w:ilvl="1">
      <w:start w:val="1"/>
      <w:numFmt w:val="decimal"/>
      <w:lvlText w:val="%2."/>
      <w:lvlJc w:val="left"/>
      <w:pPr>
        <w:tabs>
          <w:tab w:val="num" w:pos="360"/>
        </w:tabs>
        <w:ind w:left="360" w:hanging="360"/>
      </w:pPr>
      <w:rPr>
        <w:rFonts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32" w15:restartNumberingAfterBreak="0">
    <w:nsid w:val="4C1518BB"/>
    <w:multiLevelType w:val="hybridMultilevel"/>
    <w:tmpl w:val="F49A49A6"/>
    <w:name w:val="WW8Num232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CE23480"/>
    <w:multiLevelType w:val="hybridMultilevel"/>
    <w:tmpl w:val="000890EE"/>
    <w:lvl w:ilvl="0" w:tplc="9DC6477A">
      <w:start w:val="10"/>
      <w:numFmt w:val="bullet"/>
      <w:lvlText w:val="-"/>
      <w:lvlJc w:val="left"/>
      <w:pPr>
        <w:ind w:left="720" w:hanging="360"/>
      </w:pPr>
      <w:rPr>
        <w:rFonts w:ascii="Calibri" w:eastAsia="Times New Roman" w:hAnsi="Calibri"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2160" w:hanging="360"/>
      </w:pPr>
      <w:rPr>
        <w:rFonts w:ascii="Symbol" w:hAnsi="Symbol"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4D8649F4"/>
    <w:multiLevelType w:val="hybridMultilevel"/>
    <w:tmpl w:val="C4625CD4"/>
    <w:lvl w:ilvl="0" w:tplc="AFB09BA6">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4F594129"/>
    <w:multiLevelType w:val="hybridMultilevel"/>
    <w:tmpl w:val="1D8CF0B2"/>
    <w:name w:val="WW8Num232222222"/>
    <w:lvl w:ilvl="0" w:tplc="040C0003">
      <w:start w:val="1"/>
      <w:numFmt w:val="bullet"/>
      <w:lvlText w:val="o"/>
      <w:lvlJc w:val="left"/>
      <w:pPr>
        <w:ind w:left="1070"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6" w15:restartNumberingAfterBreak="0">
    <w:nsid w:val="510D1F64"/>
    <w:multiLevelType w:val="multilevel"/>
    <w:tmpl w:val="0D4EAA3C"/>
    <w:lvl w:ilvl="0">
      <w:start w:val="1"/>
      <w:numFmt w:val="bullet"/>
      <w:lvlText w:val=""/>
      <w:lvlJc w:val="left"/>
      <w:pPr>
        <w:tabs>
          <w:tab w:val="num" w:pos="720"/>
        </w:tabs>
        <w:ind w:left="0" w:firstLine="0"/>
      </w:pPr>
      <w:rPr>
        <w:rFonts w:ascii="Wingdings" w:hAnsi="Wingdings" w:hint="default"/>
        <w:sz w:val="20"/>
      </w:rPr>
    </w:lvl>
    <w:lvl w:ilvl="1">
      <w:start w:val="1"/>
      <w:numFmt w:val="decimal"/>
      <w:lvlText w:val="%2."/>
      <w:lvlJc w:val="left"/>
      <w:pPr>
        <w:tabs>
          <w:tab w:val="num" w:pos="360"/>
        </w:tabs>
        <w:ind w:left="360" w:hanging="360"/>
      </w:pPr>
      <w:rPr>
        <w:rFonts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37" w15:restartNumberingAfterBreak="0">
    <w:nsid w:val="57797EDC"/>
    <w:multiLevelType w:val="hybridMultilevel"/>
    <w:tmpl w:val="3D46313C"/>
    <w:lvl w:ilvl="0" w:tplc="040C0001">
      <w:start w:val="1"/>
      <w:numFmt w:val="bullet"/>
      <w:lvlText w:val=""/>
      <w:lvlJc w:val="left"/>
      <w:pPr>
        <w:ind w:left="1150" w:hanging="360"/>
      </w:pPr>
      <w:rPr>
        <w:rFonts w:ascii="Symbol" w:hAnsi="Symbol" w:hint="default"/>
      </w:rPr>
    </w:lvl>
    <w:lvl w:ilvl="1" w:tplc="040C0003">
      <w:start w:val="1"/>
      <w:numFmt w:val="bullet"/>
      <w:lvlText w:val="o"/>
      <w:lvlJc w:val="left"/>
      <w:pPr>
        <w:ind w:left="1870" w:hanging="360"/>
      </w:pPr>
      <w:rPr>
        <w:rFonts w:ascii="Courier New" w:hAnsi="Courier New" w:cs="Courier New" w:hint="default"/>
      </w:rPr>
    </w:lvl>
    <w:lvl w:ilvl="2" w:tplc="040C0005" w:tentative="1">
      <w:start w:val="1"/>
      <w:numFmt w:val="bullet"/>
      <w:lvlText w:val=""/>
      <w:lvlJc w:val="left"/>
      <w:pPr>
        <w:ind w:left="2590" w:hanging="360"/>
      </w:pPr>
      <w:rPr>
        <w:rFonts w:ascii="Wingdings" w:hAnsi="Wingdings" w:hint="default"/>
      </w:rPr>
    </w:lvl>
    <w:lvl w:ilvl="3" w:tplc="040C0001" w:tentative="1">
      <w:start w:val="1"/>
      <w:numFmt w:val="bullet"/>
      <w:lvlText w:val=""/>
      <w:lvlJc w:val="left"/>
      <w:pPr>
        <w:ind w:left="3310" w:hanging="360"/>
      </w:pPr>
      <w:rPr>
        <w:rFonts w:ascii="Symbol" w:hAnsi="Symbol" w:hint="default"/>
      </w:rPr>
    </w:lvl>
    <w:lvl w:ilvl="4" w:tplc="040C0003" w:tentative="1">
      <w:start w:val="1"/>
      <w:numFmt w:val="bullet"/>
      <w:lvlText w:val="o"/>
      <w:lvlJc w:val="left"/>
      <w:pPr>
        <w:ind w:left="4030" w:hanging="360"/>
      </w:pPr>
      <w:rPr>
        <w:rFonts w:ascii="Courier New" w:hAnsi="Courier New" w:cs="Courier New" w:hint="default"/>
      </w:rPr>
    </w:lvl>
    <w:lvl w:ilvl="5" w:tplc="040C0005" w:tentative="1">
      <w:start w:val="1"/>
      <w:numFmt w:val="bullet"/>
      <w:lvlText w:val=""/>
      <w:lvlJc w:val="left"/>
      <w:pPr>
        <w:ind w:left="4750" w:hanging="360"/>
      </w:pPr>
      <w:rPr>
        <w:rFonts w:ascii="Wingdings" w:hAnsi="Wingdings" w:hint="default"/>
      </w:rPr>
    </w:lvl>
    <w:lvl w:ilvl="6" w:tplc="040C0001" w:tentative="1">
      <w:start w:val="1"/>
      <w:numFmt w:val="bullet"/>
      <w:lvlText w:val=""/>
      <w:lvlJc w:val="left"/>
      <w:pPr>
        <w:ind w:left="5470" w:hanging="360"/>
      </w:pPr>
      <w:rPr>
        <w:rFonts w:ascii="Symbol" w:hAnsi="Symbol" w:hint="default"/>
      </w:rPr>
    </w:lvl>
    <w:lvl w:ilvl="7" w:tplc="040C0003" w:tentative="1">
      <w:start w:val="1"/>
      <w:numFmt w:val="bullet"/>
      <w:lvlText w:val="o"/>
      <w:lvlJc w:val="left"/>
      <w:pPr>
        <w:ind w:left="6190" w:hanging="360"/>
      </w:pPr>
      <w:rPr>
        <w:rFonts w:ascii="Courier New" w:hAnsi="Courier New" w:cs="Courier New" w:hint="default"/>
      </w:rPr>
    </w:lvl>
    <w:lvl w:ilvl="8" w:tplc="040C0005" w:tentative="1">
      <w:start w:val="1"/>
      <w:numFmt w:val="bullet"/>
      <w:lvlText w:val=""/>
      <w:lvlJc w:val="left"/>
      <w:pPr>
        <w:ind w:left="6910" w:hanging="360"/>
      </w:pPr>
      <w:rPr>
        <w:rFonts w:ascii="Wingdings" w:hAnsi="Wingdings" w:hint="default"/>
      </w:rPr>
    </w:lvl>
  </w:abstractNum>
  <w:abstractNum w:abstractNumId="38" w15:restartNumberingAfterBreak="0">
    <w:nsid w:val="57E93CBD"/>
    <w:multiLevelType w:val="multilevel"/>
    <w:tmpl w:val="FFBA256A"/>
    <w:name w:val="WW8Num2322"/>
    <w:lvl w:ilvl="0">
      <w:start w:val="1"/>
      <w:numFmt w:val="bullet"/>
      <w:lvlText w:val="o"/>
      <w:lvlJc w:val="left"/>
      <w:pPr>
        <w:tabs>
          <w:tab w:val="num" w:pos="1272"/>
        </w:tabs>
      </w:pPr>
      <w:rPr>
        <w:rFonts w:ascii="Courier New" w:hAnsi="Courier New" w:cs="Courier New" w:hint="default"/>
        <w:sz w:val="20"/>
      </w:rPr>
    </w:lvl>
    <w:lvl w:ilvl="1">
      <w:start w:val="1"/>
      <w:numFmt w:val="bullet"/>
      <w:lvlText w:val="o"/>
      <w:lvlJc w:val="left"/>
      <w:pPr>
        <w:tabs>
          <w:tab w:val="num" w:pos="1992"/>
        </w:tabs>
      </w:pPr>
      <w:rPr>
        <w:rFonts w:ascii="Courier New" w:hAnsi="Courier New"/>
        <w:sz w:val="20"/>
      </w:rPr>
    </w:lvl>
    <w:lvl w:ilvl="2">
      <w:start w:val="1"/>
      <w:numFmt w:val="bullet"/>
      <w:lvlText w:val=""/>
      <w:lvlJc w:val="left"/>
      <w:pPr>
        <w:tabs>
          <w:tab w:val="num" w:pos="2712"/>
        </w:tabs>
      </w:pPr>
      <w:rPr>
        <w:rFonts w:ascii="Symbol" w:hAnsi="Symbol"/>
        <w:sz w:val="20"/>
      </w:rPr>
    </w:lvl>
    <w:lvl w:ilvl="3">
      <w:start w:val="1"/>
      <w:numFmt w:val="bullet"/>
      <w:lvlText w:val=""/>
      <w:lvlJc w:val="left"/>
      <w:pPr>
        <w:tabs>
          <w:tab w:val="num" w:pos="3432"/>
        </w:tabs>
      </w:pPr>
      <w:rPr>
        <w:rFonts w:ascii="Symbol" w:hAnsi="Symbol"/>
        <w:sz w:val="20"/>
      </w:rPr>
    </w:lvl>
    <w:lvl w:ilvl="4">
      <w:start w:val="1"/>
      <w:numFmt w:val="bullet"/>
      <w:lvlText w:val=""/>
      <w:lvlJc w:val="left"/>
      <w:pPr>
        <w:tabs>
          <w:tab w:val="num" w:pos="4152"/>
        </w:tabs>
      </w:pPr>
      <w:rPr>
        <w:rFonts w:ascii="Symbol" w:hAnsi="Symbol"/>
        <w:sz w:val="20"/>
      </w:rPr>
    </w:lvl>
    <w:lvl w:ilvl="5">
      <w:start w:val="1"/>
      <w:numFmt w:val="bullet"/>
      <w:lvlText w:val=""/>
      <w:lvlJc w:val="left"/>
      <w:pPr>
        <w:tabs>
          <w:tab w:val="num" w:pos="4872"/>
        </w:tabs>
      </w:pPr>
      <w:rPr>
        <w:rFonts w:ascii="Symbol" w:hAnsi="Symbol"/>
        <w:sz w:val="20"/>
      </w:rPr>
    </w:lvl>
    <w:lvl w:ilvl="6">
      <w:start w:val="1"/>
      <w:numFmt w:val="bullet"/>
      <w:lvlText w:val=""/>
      <w:lvlJc w:val="left"/>
      <w:pPr>
        <w:tabs>
          <w:tab w:val="num" w:pos="5592"/>
        </w:tabs>
      </w:pPr>
      <w:rPr>
        <w:rFonts w:ascii="Symbol" w:hAnsi="Symbol"/>
        <w:sz w:val="20"/>
      </w:rPr>
    </w:lvl>
    <w:lvl w:ilvl="7">
      <w:start w:val="1"/>
      <w:numFmt w:val="bullet"/>
      <w:lvlText w:val=""/>
      <w:lvlJc w:val="left"/>
      <w:pPr>
        <w:tabs>
          <w:tab w:val="num" w:pos="6312"/>
        </w:tabs>
      </w:pPr>
      <w:rPr>
        <w:rFonts w:ascii="Symbol" w:hAnsi="Symbol"/>
        <w:sz w:val="20"/>
      </w:rPr>
    </w:lvl>
    <w:lvl w:ilvl="8">
      <w:start w:val="1"/>
      <w:numFmt w:val="bullet"/>
      <w:lvlText w:val=""/>
      <w:lvlJc w:val="left"/>
      <w:pPr>
        <w:tabs>
          <w:tab w:val="num" w:pos="7032"/>
        </w:tabs>
      </w:pPr>
      <w:rPr>
        <w:rFonts w:ascii="Symbol" w:hAnsi="Symbol"/>
        <w:sz w:val="20"/>
      </w:rPr>
    </w:lvl>
  </w:abstractNum>
  <w:abstractNum w:abstractNumId="39" w15:restartNumberingAfterBreak="0">
    <w:nsid w:val="57F63368"/>
    <w:multiLevelType w:val="multilevel"/>
    <w:tmpl w:val="B7AA63BE"/>
    <w:lvl w:ilvl="0">
      <w:start w:val="1"/>
      <w:numFmt w:val="bullet"/>
      <w:lvlText w:val=""/>
      <w:lvlJc w:val="left"/>
      <w:pPr>
        <w:tabs>
          <w:tab w:val="num" w:pos="720"/>
        </w:tabs>
        <w:ind w:left="0" w:firstLine="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40" w15:restartNumberingAfterBreak="0">
    <w:nsid w:val="60060951"/>
    <w:multiLevelType w:val="hybridMultilevel"/>
    <w:tmpl w:val="199011AE"/>
    <w:lvl w:ilvl="0" w:tplc="040C0003">
      <w:start w:val="1"/>
      <w:numFmt w:val="bullet"/>
      <w:lvlText w:val="o"/>
      <w:lvlJc w:val="left"/>
      <w:pPr>
        <w:tabs>
          <w:tab w:val="num" w:pos="2138"/>
        </w:tabs>
        <w:ind w:left="2138" w:hanging="720"/>
      </w:pPr>
      <w:rPr>
        <w:rFonts w:ascii="Courier New" w:hAnsi="Courier New" w:cs="Courier New" w:hint="default"/>
      </w:rPr>
    </w:lvl>
    <w:lvl w:ilvl="1" w:tplc="040C0003">
      <w:start w:val="1"/>
      <w:numFmt w:val="bullet"/>
      <w:lvlText w:val="o"/>
      <w:lvlJc w:val="left"/>
      <w:pPr>
        <w:tabs>
          <w:tab w:val="num" w:pos="2498"/>
        </w:tabs>
        <w:ind w:left="2498" w:hanging="360"/>
      </w:pPr>
      <w:rPr>
        <w:rFonts w:ascii="Courier New" w:hAnsi="Courier New" w:hint="default"/>
      </w:rPr>
    </w:lvl>
    <w:lvl w:ilvl="2" w:tplc="040C0005" w:tentative="1">
      <w:start w:val="1"/>
      <w:numFmt w:val="bullet"/>
      <w:lvlText w:val=""/>
      <w:lvlJc w:val="left"/>
      <w:pPr>
        <w:tabs>
          <w:tab w:val="num" w:pos="3218"/>
        </w:tabs>
        <w:ind w:left="3218" w:hanging="360"/>
      </w:pPr>
      <w:rPr>
        <w:rFonts w:ascii="Wingdings" w:hAnsi="Wingdings" w:hint="default"/>
      </w:rPr>
    </w:lvl>
    <w:lvl w:ilvl="3" w:tplc="040C0001" w:tentative="1">
      <w:start w:val="1"/>
      <w:numFmt w:val="bullet"/>
      <w:lvlText w:val=""/>
      <w:lvlJc w:val="left"/>
      <w:pPr>
        <w:tabs>
          <w:tab w:val="num" w:pos="3938"/>
        </w:tabs>
        <w:ind w:left="3938" w:hanging="360"/>
      </w:pPr>
      <w:rPr>
        <w:rFonts w:ascii="Symbol" w:hAnsi="Symbol" w:hint="default"/>
      </w:rPr>
    </w:lvl>
    <w:lvl w:ilvl="4" w:tplc="040C0003" w:tentative="1">
      <w:start w:val="1"/>
      <w:numFmt w:val="bullet"/>
      <w:lvlText w:val="o"/>
      <w:lvlJc w:val="left"/>
      <w:pPr>
        <w:tabs>
          <w:tab w:val="num" w:pos="4658"/>
        </w:tabs>
        <w:ind w:left="4658" w:hanging="360"/>
      </w:pPr>
      <w:rPr>
        <w:rFonts w:ascii="Courier New" w:hAnsi="Courier New" w:hint="default"/>
      </w:rPr>
    </w:lvl>
    <w:lvl w:ilvl="5" w:tplc="040C0005" w:tentative="1">
      <w:start w:val="1"/>
      <w:numFmt w:val="bullet"/>
      <w:lvlText w:val=""/>
      <w:lvlJc w:val="left"/>
      <w:pPr>
        <w:tabs>
          <w:tab w:val="num" w:pos="5378"/>
        </w:tabs>
        <w:ind w:left="5378" w:hanging="360"/>
      </w:pPr>
      <w:rPr>
        <w:rFonts w:ascii="Wingdings" w:hAnsi="Wingdings" w:hint="default"/>
      </w:rPr>
    </w:lvl>
    <w:lvl w:ilvl="6" w:tplc="040C0001" w:tentative="1">
      <w:start w:val="1"/>
      <w:numFmt w:val="bullet"/>
      <w:lvlText w:val=""/>
      <w:lvlJc w:val="left"/>
      <w:pPr>
        <w:tabs>
          <w:tab w:val="num" w:pos="6098"/>
        </w:tabs>
        <w:ind w:left="6098" w:hanging="360"/>
      </w:pPr>
      <w:rPr>
        <w:rFonts w:ascii="Symbol" w:hAnsi="Symbol" w:hint="default"/>
      </w:rPr>
    </w:lvl>
    <w:lvl w:ilvl="7" w:tplc="040C0003" w:tentative="1">
      <w:start w:val="1"/>
      <w:numFmt w:val="bullet"/>
      <w:lvlText w:val="o"/>
      <w:lvlJc w:val="left"/>
      <w:pPr>
        <w:tabs>
          <w:tab w:val="num" w:pos="6818"/>
        </w:tabs>
        <w:ind w:left="6818" w:hanging="360"/>
      </w:pPr>
      <w:rPr>
        <w:rFonts w:ascii="Courier New" w:hAnsi="Courier New" w:hint="default"/>
      </w:rPr>
    </w:lvl>
    <w:lvl w:ilvl="8" w:tplc="040C0005" w:tentative="1">
      <w:start w:val="1"/>
      <w:numFmt w:val="bullet"/>
      <w:lvlText w:val=""/>
      <w:lvlJc w:val="left"/>
      <w:pPr>
        <w:tabs>
          <w:tab w:val="num" w:pos="7538"/>
        </w:tabs>
        <w:ind w:left="7538" w:hanging="360"/>
      </w:pPr>
      <w:rPr>
        <w:rFonts w:ascii="Wingdings" w:hAnsi="Wingdings" w:hint="default"/>
      </w:rPr>
    </w:lvl>
  </w:abstractNum>
  <w:abstractNum w:abstractNumId="41" w15:restartNumberingAfterBreak="0">
    <w:nsid w:val="61F66F06"/>
    <w:multiLevelType w:val="hybridMultilevel"/>
    <w:tmpl w:val="2CB6BC18"/>
    <w:lvl w:ilvl="0" w:tplc="9DC6477A">
      <w:start w:val="10"/>
      <w:numFmt w:val="bullet"/>
      <w:lvlText w:val="-"/>
      <w:lvlJc w:val="left"/>
      <w:pPr>
        <w:ind w:left="1316" w:hanging="360"/>
      </w:pPr>
      <w:rPr>
        <w:rFonts w:ascii="Calibri" w:eastAsia="Times New Roman" w:hAnsi="Calibri" w:cs="Times New Roman" w:hint="default"/>
      </w:rPr>
    </w:lvl>
    <w:lvl w:ilvl="1" w:tplc="040C0003" w:tentative="1">
      <w:start w:val="1"/>
      <w:numFmt w:val="bullet"/>
      <w:lvlText w:val="o"/>
      <w:lvlJc w:val="left"/>
      <w:pPr>
        <w:ind w:left="2036" w:hanging="360"/>
      </w:pPr>
      <w:rPr>
        <w:rFonts w:ascii="Courier New" w:hAnsi="Courier New" w:cs="Courier New" w:hint="default"/>
      </w:rPr>
    </w:lvl>
    <w:lvl w:ilvl="2" w:tplc="040C0005" w:tentative="1">
      <w:start w:val="1"/>
      <w:numFmt w:val="bullet"/>
      <w:lvlText w:val=""/>
      <w:lvlJc w:val="left"/>
      <w:pPr>
        <w:ind w:left="2756" w:hanging="360"/>
      </w:pPr>
      <w:rPr>
        <w:rFonts w:ascii="Wingdings" w:hAnsi="Wingdings" w:hint="default"/>
      </w:rPr>
    </w:lvl>
    <w:lvl w:ilvl="3" w:tplc="040C0001" w:tentative="1">
      <w:start w:val="1"/>
      <w:numFmt w:val="bullet"/>
      <w:lvlText w:val=""/>
      <w:lvlJc w:val="left"/>
      <w:pPr>
        <w:ind w:left="3476" w:hanging="360"/>
      </w:pPr>
      <w:rPr>
        <w:rFonts w:ascii="Symbol" w:hAnsi="Symbol" w:hint="default"/>
      </w:rPr>
    </w:lvl>
    <w:lvl w:ilvl="4" w:tplc="040C0003" w:tentative="1">
      <w:start w:val="1"/>
      <w:numFmt w:val="bullet"/>
      <w:lvlText w:val="o"/>
      <w:lvlJc w:val="left"/>
      <w:pPr>
        <w:ind w:left="4196" w:hanging="360"/>
      </w:pPr>
      <w:rPr>
        <w:rFonts w:ascii="Courier New" w:hAnsi="Courier New" w:cs="Courier New" w:hint="default"/>
      </w:rPr>
    </w:lvl>
    <w:lvl w:ilvl="5" w:tplc="040C0005" w:tentative="1">
      <w:start w:val="1"/>
      <w:numFmt w:val="bullet"/>
      <w:lvlText w:val=""/>
      <w:lvlJc w:val="left"/>
      <w:pPr>
        <w:ind w:left="4916" w:hanging="360"/>
      </w:pPr>
      <w:rPr>
        <w:rFonts w:ascii="Wingdings" w:hAnsi="Wingdings" w:hint="default"/>
      </w:rPr>
    </w:lvl>
    <w:lvl w:ilvl="6" w:tplc="040C0001" w:tentative="1">
      <w:start w:val="1"/>
      <w:numFmt w:val="bullet"/>
      <w:lvlText w:val=""/>
      <w:lvlJc w:val="left"/>
      <w:pPr>
        <w:ind w:left="5636" w:hanging="360"/>
      </w:pPr>
      <w:rPr>
        <w:rFonts w:ascii="Symbol" w:hAnsi="Symbol" w:hint="default"/>
      </w:rPr>
    </w:lvl>
    <w:lvl w:ilvl="7" w:tplc="040C0003" w:tentative="1">
      <w:start w:val="1"/>
      <w:numFmt w:val="bullet"/>
      <w:lvlText w:val="o"/>
      <w:lvlJc w:val="left"/>
      <w:pPr>
        <w:ind w:left="6356" w:hanging="360"/>
      </w:pPr>
      <w:rPr>
        <w:rFonts w:ascii="Courier New" w:hAnsi="Courier New" w:cs="Courier New" w:hint="default"/>
      </w:rPr>
    </w:lvl>
    <w:lvl w:ilvl="8" w:tplc="040C0005" w:tentative="1">
      <w:start w:val="1"/>
      <w:numFmt w:val="bullet"/>
      <w:lvlText w:val=""/>
      <w:lvlJc w:val="left"/>
      <w:pPr>
        <w:ind w:left="7076" w:hanging="360"/>
      </w:pPr>
      <w:rPr>
        <w:rFonts w:ascii="Wingdings" w:hAnsi="Wingdings" w:hint="default"/>
      </w:rPr>
    </w:lvl>
  </w:abstractNum>
  <w:abstractNum w:abstractNumId="42" w15:restartNumberingAfterBreak="0">
    <w:nsid w:val="65E128C0"/>
    <w:multiLevelType w:val="hybridMultilevel"/>
    <w:tmpl w:val="1BD88FAE"/>
    <w:lvl w:ilvl="0" w:tplc="968CF9A8">
      <w:start w:val="1"/>
      <w:numFmt w:val="bullet"/>
      <w:lvlText w:val="-"/>
      <w:lvlJc w:val="left"/>
      <w:pPr>
        <w:ind w:left="2280" w:hanging="360"/>
      </w:pPr>
      <w:rPr>
        <w:rFonts w:ascii="Calibri" w:eastAsia="Times New Roman" w:hAnsi="Calibri" w:cs="Calibri" w:hint="default"/>
      </w:rPr>
    </w:lvl>
    <w:lvl w:ilvl="1" w:tplc="040C0003" w:tentative="1">
      <w:start w:val="1"/>
      <w:numFmt w:val="bullet"/>
      <w:lvlText w:val="o"/>
      <w:lvlJc w:val="left"/>
      <w:pPr>
        <w:ind w:left="3000" w:hanging="360"/>
      </w:pPr>
      <w:rPr>
        <w:rFonts w:ascii="Courier New" w:hAnsi="Courier New" w:cs="Courier New" w:hint="default"/>
      </w:rPr>
    </w:lvl>
    <w:lvl w:ilvl="2" w:tplc="040C0005" w:tentative="1">
      <w:start w:val="1"/>
      <w:numFmt w:val="bullet"/>
      <w:lvlText w:val=""/>
      <w:lvlJc w:val="left"/>
      <w:pPr>
        <w:ind w:left="3720" w:hanging="360"/>
      </w:pPr>
      <w:rPr>
        <w:rFonts w:ascii="Wingdings" w:hAnsi="Wingdings" w:hint="default"/>
      </w:rPr>
    </w:lvl>
    <w:lvl w:ilvl="3" w:tplc="040C0001" w:tentative="1">
      <w:start w:val="1"/>
      <w:numFmt w:val="bullet"/>
      <w:lvlText w:val=""/>
      <w:lvlJc w:val="left"/>
      <w:pPr>
        <w:ind w:left="4440" w:hanging="360"/>
      </w:pPr>
      <w:rPr>
        <w:rFonts w:ascii="Symbol" w:hAnsi="Symbol" w:hint="default"/>
      </w:rPr>
    </w:lvl>
    <w:lvl w:ilvl="4" w:tplc="040C0003" w:tentative="1">
      <w:start w:val="1"/>
      <w:numFmt w:val="bullet"/>
      <w:lvlText w:val="o"/>
      <w:lvlJc w:val="left"/>
      <w:pPr>
        <w:ind w:left="5160" w:hanging="360"/>
      </w:pPr>
      <w:rPr>
        <w:rFonts w:ascii="Courier New" w:hAnsi="Courier New" w:cs="Courier New" w:hint="default"/>
      </w:rPr>
    </w:lvl>
    <w:lvl w:ilvl="5" w:tplc="040C0005" w:tentative="1">
      <w:start w:val="1"/>
      <w:numFmt w:val="bullet"/>
      <w:lvlText w:val=""/>
      <w:lvlJc w:val="left"/>
      <w:pPr>
        <w:ind w:left="5880" w:hanging="360"/>
      </w:pPr>
      <w:rPr>
        <w:rFonts w:ascii="Wingdings" w:hAnsi="Wingdings" w:hint="default"/>
      </w:rPr>
    </w:lvl>
    <w:lvl w:ilvl="6" w:tplc="040C0001" w:tentative="1">
      <w:start w:val="1"/>
      <w:numFmt w:val="bullet"/>
      <w:lvlText w:val=""/>
      <w:lvlJc w:val="left"/>
      <w:pPr>
        <w:ind w:left="6600" w:hanging="360"/>
      </w:pPr>
      <w:rPr>
        <w:rFonts w:ascii="Symbol" w:hAnsi="Symbol" w:hint="default"/>
      </w:rPr>
    </w:lvl>
    <w:lvl w:ilvl="7" w:tplc="040C0003" w:tentative="1">
      <w:start w:val="1"/>
      <w:numFmt w:val="bullet"/>
      <w:lvlText w:val="o"/>
      <w:lvlJc w:val="left"/>
      <w:pPr>
        <w:ind w:left="7320" w:hanging="360"/>
      </w:pPr>
      <w:rPr>
        <w:rFonts w:ascii="Courier New" w:hAnsi="Courier New" w:cs="Courier New" w:hint="default"/>
      </w:rPr>
    </w:lvl>
    <w:lvl w:ilvl="8" w:tplc="040C0005" w:tentative="1">
      <w:start w:val="1"/>
      <w:numFmt w:val="bullet"/>
      <w:lvlText w:val=""/>
      <w:lvlJc w:val="left"/>
      <w:pPr>
        <w:ind w:left="8040" w:hanging="360"/>
      </w:pPr>
      <w:rPr>
        <w:rFonts w:ascii="Wingdings" w:hAnsi="Wingdings" w:hint="default"/>
      </w:rPr>
    </w:lvl>
  </w:abstractNum>
  <w:abstractNum w:abstractNumId="43" w15:restartNumberingAfterBreak="0">
    <w:nsid w:val="67334DC1"/>
    <w:multiLevelType w:val="multilevel"/>
    <w:tmpl w:val="A6105882"/>
    <w:lvl w:ilvl="0">
      <w:start w:val="1"/>
      <w:numFmt w:val="bullet"/>
      <w:lvlText w:val=""/>
      <w:lvlJc w:val="left"/>
      <w:pPr>
        <w:tabs>
          <w:tab w:val="num" w:pos="720"/>
        </w:tabs>
        <w:ind w:left="0" w:firstLine="0"/>
      </w:pPr>
      <w:rPr>
        <w:rFonts w:ascii="Symbol" w:hAnsi="Symbol" w:hint="default"/>
        <w:sz w:val="20"/>
      </w:rPr>
    </w:lvl>
    <w:lvl w:ilvl="1">
      <w:start w:val="1"/>
      <w:numFmt w:val="decimal"/>
      <w:lvlText w:val="%2."/>
      <w:lvlJc w:val="left"/>
      <w:pPr>
        <w:tabs>
          <w:tab w:val="num" w:pos="360"/>
        </w:tabs>
        <w:ind w:left="360" w:hanging="360"/>
      </w:pPr>
      <w:rPr>
        <w:rFonts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44" w15:restartNumberingAfterBreak="0">
    <w:nsid w:val="67E101AC"/>
    <w:multiLevelType w:val="multilevel"/>
    <w:tmpl w:val="C93699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ECC4BF1"/>
    <w:multiLevelType w:val="multilevel"/>
    <w:tmpl w:val="2CCC04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F543C16"/>
    <w:multiLevelType w:val="hybridMultilevel"/>
    <w:tmpl w:val="6AEECA9E"/>
    <w:lvl w:ilvl="0" w:tplc="040C0003">
      <w:start w:val="1"/>
      <w:numFmt w:val="bullet"/>
      <w:lvlText w:val="o"/>
      <w:lvlJc w:val="left"/>
      <w:pPr>
        <w:tabs>
          <w:tab w:val="num" w:pos="720"/>
        </w:tabs>
        <w:ind w:left="720" w:hanging="360"/>
      </w:pPr>
      <w:rPr>
        <w:rFonts w:ascii="Courier New" w:hAnsi="Courier New" w:cs="Courier New" w:hint="default"/>
      </w:rPr>
    </w:lvl>
    <w:lvl w:ilvl="1" w:tplc="5658E024">
      <w:start w:val="1"/>
      <w:numFmt w:val="bullet"/>
      <w:lvlText w:val=""/>
      <w:lvlJc w:val="left"/>
      <w:pPr>
        <w:tabs>
          <w:tab w:val="num" w:pos="1440"/>
        </w:tabs>
        <w:ind w:left="1440" w:hanging="360"/>
      </w:pPr>
      <w:rPr>
        <w:rFonts w:ascii="Symbol" w:hAnsi="Symbol" w:hint="default"/>
        <w:color w:val="auto"/>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58F4711"/>
    <w:multiLevelType w:val="hybridMultilevel"/>
    <w:tmpl w:val="556466E0"/>
    <w:lvl w:ilvl="0" w:tplc="040C0003">
      <w:start w:val="1"/>
      <w:numFmt w:val="bullet"/>
      <w:lvlText w:val="o"/>
      <w:lvlJc w:val="left"/>
      <w:pPr>
        <w:tabs>
          <w:tab w:val="num" w:pos="1003"/>
        </w:tabs>
        <w:ind w:left="1003" w:hanging="360"/>
      </w:pPr>
      <w:rPr>
        <w:rFonts w:ascii="Courier New" w:hAnsi="Courier New" w:cs="Courier New" w:hint="default"/>
      </w:rPr>
    </w:lvl>
    <w:lvl w:ilvl="1" w:tplc="040C0003" w:tentative="1">
      <w:start w:val="1"/>
      <w:numFmt w:val="bullet"/>
      <w:lvlText w:val="o"/>
      <w:lvlJc w:val="left"/>
      <w:pPr>
        <w:tabs>
          <w:tab w:val="num" w:pos="1723"/>
        </w:tabs>
        <w:ind w:left="1723" w:hanging="360"/>
      </w:pPr>
      <w:rPr>
        <w:rFonts w:ascii="Courier New" w:hAnsi="Courier New" w:cs="Courier New" w:hint="default"/>
      </w:rPr>
    </w:lvl>
    <w:lvl w:ilvl="2" w:tplc="040C0005" w:tentative="1">
      <w:start w:val="1"/>
      <w:numFmt w:val="bullet"/>
      <w:lvlText w:val=""/>
      <w:lvlJc w:val="left"/>
      <w:pPr>
        <w:tabs>
          <w:tab w:val="num" w:pos="2443"/>
        </w:tabs>
        <w:ind w:left="2443" w:hanging="360"/>
      </w:pPr>
      <w:rPr>
        <w:rFonts w:ascii="Wingdings" w:hAnsi="Wingdings" w:hint="default"/>
      </w:rPr>
    </w:lvl>
    <w:lvl w:ilvl="3" w:tplc="040C0001" w:tentative="1">
      <w:start w:val="1"/>
      <w:numFmt w:val="bullet"/>
      <w:lvlText w:val=""/>
      <w:lvlJc w:val="left"/>
      <w:pPr>
        <w:tabs>
          <w:tab w:val="num" w:pos="3163"/>
        </w:tabs>
        <w:ind w:left="3163" w:hanging="360"/>
      </w:pPr>
      <w:rPr>
        <w:rFonts w:ascii="Symbol" w:hAnsi="Symbol" w:hint="default"/>
      </w:rPr>
    </w:lvl>
    <w:lvl w:ilvl="4" w:tplc="040C0003" w:tentative="1">
      <w:start w:val="1"/>
      <w:numFmt w:val="bullet"/>
      <w:lvlText w:val="o"/>
      <w:lvlJc w:val="left"/>
      <w:pPr>
        <w:tabs>
          <w:tab w:val="num" w:pos="3883"/>
        </w:tabs>
        <w:ind w:left="3883" w:hanging="360"/>
      </w:pPr>
      <w:rPr>
        <w:rFonts w:ascii="Courier New" w:hAnsi="Courier New" w:cs="Courier New" w:hint="default"/>
      </w:rPr>
    </w:lvl>
    <w:lvl w:ilvl="5" w:tplc="040C0005" w:tentative="1">
      <w:start w:val="1"/>
      <w:numFmt w:val="bullet"/>
      <w:lvlText w:val=""/>
      <w:lvlJc w:val="left"/>
      <w:pPr>
        <w:tabs>
          <w:tab w:val="num" w:pos="4603"/>
        </w:tabs>
        <w:ind w:left="4603" w:hanging="360"/>
      </w:pPr>
      <w:rPr>
        <w:rFonts w:ascii="Wingdings" w:hAnsi="Wingdings" w:hint="default"/>
      </w:rPr>
    </w:lvl>
    <w:lvl w:ilvl="6" w:tplc="040C0001" w:tentative="1">
      <w:start w:val="1"/>
      <w:numFmt w:val="bullet"/>
      <w:lvlText w:val=""/>
      <w:lvlJc w:val="left"/>
      <w:pPr>
        <w:tabs>
          <w:tab w:val="num" w:pos="5323"/>
        </w:tabs>
        <w:ind w:left="5323" w:hanging="360"/>
      </w:pPr>
      <w:rPr>
        <w:rFonts w:ascii="Symbol" w:hAnsi="Symbol" w:hint="default"/>
      </w:rPr>
    </w:lvl>
    <w:lvl w:ilvl="7" w:tplc="040C0003" w:tentative="1">
      <w:start w:val="1"/>
      <w:numFmt w:val="bullet"/>
      <w:lvlText w:val="o"/>
      <w:lvlJc w:val="left"/>
      <w:pPr>
        <w:tabs>
          <w:tab w:val="num" w:pos="6043"/>
        </w:tabs>
        <w:ind w:left="6043" w:hanging="360"/>
      </w:pPr>
      <w:rPr>
        <w:rFonts w:ascii="Courier New" w:hAnsi="Courier New" w:cs="Courier New" w:hint="default"/>
      </w:rPr>
    </w:lvl>
    <w:lvl w:ilvl="8" w:tplc="040C0005" w:tentative="1">
      <w:start w:val="1"/>
      <w:numFmt w:val="bullet"/>
      <w:lvlText w:val=""/>
      <w:lvlJc w:val="left"/>
      <w:pPr>
        <w:tabs>
          <w:tab w:val="num" w:pos="6763"/>
        </w:tabs>
        <w:ind w:left="6763" w:hanging="360"/>
      </w:pPr>
      <w:rPr>
        <w:rFonts w:ascii="Wingdings" w:hAnsi="Wingdings" w:hint="default"/>
      </w:rPr>
    </w:lvl>
  </w:abstractNum>
  <w:abstractNum w:abstractNumId="48" w15:restartNumberingAfterBreak="0">
    <w:nsid w:val="7960247E"/>
    <w:multiLevelType w:val="multilevel"/>
    <w:tmpl w:val="B7AA63BE"/>
    <w:lvl w:ilvl="0">
      <w:start w:val="1"/>
      <w:numFmt w:val="bullet"/>
      <w:lvlText w:val=""/>
      <w:lvlJc w:val="left"/>
      <w:pPr>
        <w:tabs>
          <w:tab w:val="num" w:pos="720"/>
        </w:tabs>
        <w:ind w:left="0" w:firstLine="0"/>
      </w:pPr>
      <w:rPr>
        <w:rFonts w:ascii="Symbol" w:hAnsi="Symbol" w:hint="default"/>
        <w:sz w:val="20"/>
      </w:rPr>
    </w:lvl>
    <w:lvl w:ilvl="1">
      <w:start w:val="1"/>
      <w:numFmt w:val="bullet"/>
      <w:lvlText w:val=""/>
      <w:lvlJc w:val="left"/>
      <w:pPr>
        <w:tabs>
          <w:tab w:val="num" w:pos="360"/>
        </w:tabs>
        <w:ind w:left="360" w:hanging="360"/>
      </w:pPr>
      <w:rPr>
        <w:rFonts w:ascii="Symbol" w:hAnsi="Symbol" w:hint="default"/>
        <w:sz w:val="20"/>
      </w:rPr>
    </w:lvl>
    <w:lvl w:ilvl="2">
      <w:start w:val="1"/>
      <w:numFmt w:val="bullet"/>
      <w:lvlText w:val=""/>
      <w:lvlJc w:val="left"/>
      <w:pPr>
        <w:tabs>
          <w:tab w:val="num" w:pos="2160"/>
        </w:tabs>
        <w:ind w:left="0" w:firstLine="0"/>
      </w:pPr>
      <w:rPr>
        <w:rFonts w:ascii="Symbol" w:hAnsi="Symbol" w:hint="default"/>
        <w:sz w:val="20"/>
      </w:rPr>
    </w:lvl>
    <w:lvl w:ilvl="3">
      <w:start w:val="1"/>
      <w:numFmt w:val="bullet"/>
      <w:lvlText w:val=""/>
      <w:lvlJc w:val="left"/>
      <w:pPr>
        <w:tabs>
          <w:tab w:val="num" w:pos="2880"/>
        </w:tabs>
        <w:ind w:left="0" w:firstLine="0"/>
      </w:pPr>
      <w:rPr>
        <w:rFonts w:ascii="Symbol" w:hAnsi="Symbol" w:hint="default"/>
        <w:sz w:val="20"/>
      </w:rPr>
    </w:lvl>
    <w:lvl w:ilvl="4">
      <w:start w:val="1"/>
      <w:numFmt w:val="bullet"/>
      <w:lvlText w:val=""/>
      <w:lvlJc w:val="left"/>
      <w:pPr>
        <w:tabs>
          <w:tab w:val="num" w:pos="3600"/>
        </w:tabs>
        <w:ind w:left="0" w:firstLine="0"/>
      </w:pPr>
      <w:rPr>
        <w:rFonts w:ascii="Symbol" w:hAnsi="Symbol" w:hint="default"/>
        <w:sz w:val="20"/>
      </w:rPr>
    </w:lvl>
    <w:lvl w:ilvl="5">
      <w:start w:val="1"/>
      <w:numFmt w:val="bullet"/>
      <w:lvlText w:val=""/>
      <w:lvlJc w:val="left"/>
      <w:pPr>
        <w:tabs>
          <w:tab w:val="num" w:pos="4320"/>
        </w:tabs>
        <w:ind w:left="0" w:firstLine="0"/>
      </w:pPr>
      <w:rPr>
        <w:rFonts w:ascii="Symbol" w:hAnsi="Symbol" w:hint="default"/>
        <w:sz w:val="20"/>
      </w:rPr>
    </w:lvl>
    <w:lvl w:ilvl="6">
      <w:start w:val="1"/>
      <w:numFmt w:val="bullet"/>
      <w:lvlText w:val=""/>
      <w:lvlJc w:val="left"/>
      <w:pPr>
        <w:tabs>
          <w:tab w:val="num" w:pos="5040"/>
        </w:tabs>
        <w:ind w:left="0" w:firstLine="0"/>
      </w:pPr>
      <w:rPr>
        <w:rFonts w:ascii="Symbol" w:hAnsi="Symbol" w:hint="default"/>
        <w:sz w:val="20"/>
      </w:rPr>
    </w:lvl>
    <w:lvl w:ilvl="7">
      <w:start w:val="1"/>
      <w:numFmt w:val="bullet"/>
      <w:lvlText w:val=""/>
      <w:lvlJc w:val="left"/>
      <w:pPr>
        <w:tabs>
          <w:tab w:val="num" w:pos="5760"/>
        </w:tabs>
        <w:ind w:left="0" w:firstLine="0"/>
      </w:pPr>
      <w:rPr>
        <w:rFonts w:ascii="Symbol" w:hAnsi="Symbol" w:hint="default"/>
        <w:sz w:val="20"/>
      </w:rPr>
    </w:lvl>
    <w:lvl w:ilvl="8">
      <w:start w:val="1"/>
      <w:numFmt w:val="bullet"/>
      <w:lvlText w:val=""/>
      <w:lvlJc w:val="left"/>
      <w:pPr>
        <w:tabs>
          <w:tab w:val="num" w:pos="6480"/>
        </w:tabs>
        <w:ind w:left="0" w:firstLine="0"/>
      </w:pPr>
      <w:rPr>
        <w:rFonts w:ascii="Symbol" w:hAnsi="Symbol" w:hint="default"/>
        <w:sz w:val="20"/>
      </w:rPr>
    </w:lvl>
  </w:abstractNum>
  <w:abstractNum w:abstractNumId="49" w15:restartNumberingAfterBreak="0">
    <w:nsid w:val="7B4E2D3A"/>
    <w:multiLevelType w:val="hybridMultilevel"/>
    <w:tmpl w:val="D1B0E6A4"/>
    <w:lvl w:ilvl="0" w:tplc="7AEE7934">
      <w:start w:val="1"/>
      <w:numFmt w:val="bullet"/>
      <w:lvlText w:val="*"/>
      <w:lvlJc w:val="left"/>
      <w:pPr>
        <w:tabs>
          <w:tab w:val="num" w:pos="360"/>
        </w:tabs>
        <w:ind w:left="360" w:hanging="360"/>
      </w:pPr>
      <w:rPr>
        <w:rFonts w:ascii="Calibri" w:hAnsi="Calibri" w:hint="default"/>
      </w:rPr>
    </w:lvl>
    <w:lvl w:ilvl="1" w:tplc="040C0003">
      <w:start w:val="1"/>
      <w:numFmt w:val="bullet"/>
      <w:lvlText w:val="o"/>
      <w:lvlJc w:val="left"/>
      <w:pPr>
        <w:tabs>
          <w:tab w:val="num" w:pos="1080"/>
        </w:tabs>
        <w:ind w:left="1080" w:hanging="360"/>
      </w:pPr>
      <w:rPr>
        <w:rFonts w:ascii="Courier New" w:hAnsi="Courier New" w:cs="Courier New" w:hint="default"/>
      </w:rPr>
    </w:lvl>
    <w:lvl w:ilvl="2" w:tplc="040C0005" w:tentative="1">
      <w:start w:val="1"/>
      <w:numFmt w:val="bullet"/>
      <w:lvlText w:val=""/>
      <w:lvlJc w:val="left"/>
      <w:pPr>
        <w:tabs>
          <w:tab w:val="num" w:pos="1800"/>
        </w:tabs>
        <w:ind w:left="1800" w:hanging="360"/>
      </w:pPr>
      <w:rPr>
        <w:rFonts w:ascii="Wingdings" w:hAnsi="Wingdings" w:hint="default"/>
      </w:rPr>
    </w:lvl>
    <w:lvl w:ilvl="3" w:tplc="040C0001" w:tentative="1">
      <w:start w:val="1"/>
      <w:numFmt w:val="bullet"/>
      <w:lvlText w:val=""/>
      <w:lvlJc w:val="left"/>
      <w:pPr>
        <w:tabs>
          <w:tab w:val="num" w:pos="2520"/>
        </w:tabs>
        <w:ind w:left="2520" w:hanging="360"/>
      </w:pPr>
      <w:rPr>
        <w:rFonts w:ascii="Symbol" w:hAnsi="Symbol" w:hint="default"/>
      </w:rPr>
    </w:lvl>
    <w:lvl w:ilvl="4" w:tplc="040C0003" w:tentative="1">
      <w:start w:val="1"/>
      <w:numFmt w:val="bullet"/>
      <w:lvlText w:val="o"/>
      <w:lvlJc w:val="left"/>
      <w:pPr>
        <w:tabs>
          <w:tab w:val="num" w:pos="3240"/>
        </w:tabs>
        <w:ind w:left="3240" w:hanging="360"/>
      </w:pPr>
      <w:rPr>
        <w:rFonts w:ascii="Courier New" w:hAnsi="Courier New" w:cs="Courier New" w:hint="default"/>
      </w:rPr>
    </w:lvl>
    <w:lvl w:ilvl="5" w:tplc="040C0005" w:tentative="1">
      <w:start w:val="1"/>
      <w:numFmt w:val="bullet"/>
      <w:lvlText w:val=""/>
      <w:lvlJc w:val="left"/>
      <w:pPr>
        <w:tabs>
          <w:tab w:val="num" w:pos="3960"/>
        </w:tabs>
        <w:ind w:left="3960" w:hanging="360"/>
      </w:pPr>
      <w:rPr>
        <w:rFonts w:ascii="Wingdings" w:hAnsi="Wingdings" w:hint="default"/>
      </w:rPr>
    </w:lvl>
    <w:lvl w:ilvl="6" w:tplc="040C0001" w:tentative="1">
      <w:start w:val="1"/>
      <w:numFmt w:val="bullet"/>
      <w:lvlText w:val=""/>
      <w:lvlJc w:val="left"/>
      <w:pPr>
        <w:tabs>
          <w:tab w:val="num" w:pos="4680"/>
        </w:tabs>
        <w:ind w:left="4680" w:hanging="360"/>
      </w:pPr>
      <w:rPr>
        <w:rFonts w:ascii="Symbol" w:hAnsi="Symbol" w:hint="default"/>
      </w:rPr>
    </w:lvl>
    <w:lvl w:ilvl="7" w:tplc="040C0003" w:tentative="1">
      <w:start w:val="1"/>
      <w:numFmt w:val="bullet"/>
      <w:lvlText w:val="o"/>
      <w:lvlJc w:val="left"/>
      <w:pPr>
        <w:tabs>
          <w:tab w:val="num" w:pos="5400"/>
        </w:tabs>
        <w:ind w:left="5400" w:hanging="360"/>
      </w:pPr>
      <w:rPr>
        <w:rFonts w:ascii="Courier New" w:hAnsi="Courier New" w:cs="Courier New" w:hint="default"/>
      </w:rPr>
    </w:lvl>
    <w:lvl w:ilvl="8" w:tplc="040C0005" w:tentative="1">
      <w:start w:val="1"/>
      <w:numFmt w:val="bullet"/>
      <w:lvlText w:val=""/>
      <w:lvlJc w:val="left"/>
      <w:pPr>
        <w:tabs>
          <w:tab w:val="num" w:pos="6120"/>
        </w:tabs>
        <w:ind w:left="6120" w:hanging="360"/>
      </w:pPr>
      <w:rPr>
        <w:rFonts w:ascii="Wingdings" w:hAnsi="Wingdings" w:hint="default"/>
      </w:rPr>
    </w:lvl>
  </w:abstractNum>
  <w:abstractNum w:abstractNumId="50" w15:restartNumberingAfterBreak="0">
    <w:nsid w:val="7BA539A9"/>
    <w:multiLevelType w:val="hybridMultilevel"/>
    <w:tmpl w:val="7020043A"/>
    <w:lvl w:ilvl="0" w:tplc="040C000F">
      <w:start w:val="1"/>
      <w:numFmt w:val="decimal"/>
      <w:lvlText w:val="%1."/>
      <w:lvlJc w:val="left"/>
      <w:pPr>
        <w:ind w:left="862"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51" w15:restartNumberingAfterBreak="0">
    <w:nsid w:val="7C6D3F90"/>
    <w:multiLevelType w:val="hybridMultilevel"/>
    <w:tmpl w:val="6B9CC016"/>
    <w:name w:val="WW8Num2322222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52" w15:restartNumberingAfterBreak="0">
    <w:nsid w:val="7F023B65"/>
    <w:multiLevelType w:val="hybridMultilevel"/>
    <w:tmpl w:val="B2A02698"/>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53" w15:restartNumberingAfterBreak="0">
    <w:nsid w:val="7F3C650D"/>
    <w:multiLevelType w:val="hybridMultilevel"/>
    <w:tmpl w:val="402AF9DA"/>
    <w:lvl w:ilvl="0" w:tplc="E962F1C2">
      <w:start w:val="220"/>
      <w:numFmt w:val="bullet"/>
      <w:lvlText w:val="-"/>
      <w:lvlJc w:val="left"/>
      <w:pPr>
        <w:ind w:left="720" w:hanging="360"/>
      </w:pPr>
      <w:rPr>
        <w:rFonts w:ascii="Calibri" w:eastAsia="Calibri" w:hAnsi="Calibri" w:cs="Gish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49"/>
  </w:num>
  <w:num w:numId="3">
    <w:abstractNumId w:val="33"/>
  </w:num>
  <w:num w:numId="4">
    <w:abstractNumId w:val="40"/>
  </w:num>
  <w:num w:numId="5">
    <w:abstractNumId w:val="11"/>
  </w:num>
  <w:num w:numId="6">
    <w:abstractNumId w:val="51"/>
  </w:num>
  <w:num w:numId="7">
    <w:abstractNumId w:val="18"/>
  </w:num>
  <w:num w:numId="8">
    <w:abstractNumId w:val="7"/>
  </w:num>
  <w:num w:numId="9">
    <w:abstractNumId w:val="47"/>
  </w:num>
  <w:num w:numId="10">
    <w:abstractNumId w:val="30"/>
  </w:num>
  <w:num w:numId="11">
    <w:abstractNumId w:val="53"/>
  </w:num>
  <w:num w:numId="12">
    <w:abstractNumId w:val="9"/>
  </w:num>
  <w:num w:numId="13">
    <w:abstractNumId w:val="4"/>
  </w:num>
  <w:num w:numId="14">
    <w:abstractNumId w:val="39"/>
  </w:num>
  <w:num w:numId="15">
    <w:abstractNumId w:val="31"/>
  </w:num>
  <w:num w:numId="16">
    <w:abstractNumId w:val="23"/>
  </w:num>
  <w:num w:numId="17">
    <w:abstractNumId w:val="29"/>
  </w:num>
  <w:num w:numId="18">
    <w:abstractNumId w:val="41"/>
  </w:num>
  <w:num w:numId="19">
    <w:abstractNumId w:val="43"/>
  </w:num>
  <w:num w:numId="20">
    <w:abstractNumId w:val="22"/>
  </w:num>
  <w:num w:numId="21">
    <w:abstractNumId w:val="28"/>
  </w:num>
  <w:num w:numId="22">
    <w:abstractNumId w:val="36"/>
  </w:num>
  <w:num w:numId="23">
    <w:abstractNumId w:val="8"/>
  </w:num>
  <w:num w:numId="24">
    <w:abstractNumId w:val="16"/>
  </w:num>
  <w:num w:numId="25">
    <w:abstractNumId w:val="34"/>
  </w:num>
  <w:num w:numId="26">
    <w:abstractNumId w:val="19"/>
  </w:num>
  <w:num w:numId="27">
    <w:abstractNumId w:val="42"/>
  </w:num>
  <w:num w:numId="28">
    <w:abstractNumId w:val="20"/>
  </w:num>
  <w:num w:numId="29">
    <w:abstractNumId w:val="13"/>
  </w:num>
  <w:num w:numId="30">
    <w:abstractNumId w:val="12"/>
  </w:num>
  <w:num w:numId="31">
    <w:abstractNumId w:val="48"/>
  </w:num>
  <w:num w:numId="32">
    <w:abstractNumId w:val="37"/>
  </w:num>
  <w:num w:numId="33">
    <w:abstractNumId w:val="46"/>
  </w:num>
  <w:num w:numId="34">
    <w:abstractNumId w:val="27"/>
  </w:num>
  <w:num w:numId="35">
    <w:abstractNumId w:val="26"/>
  </w:num>
  <w:num w:numId="36">
    <w:abstractNumId w:val="10"/>
  </w:num>
  <w:num w:numId="37">
    <w:abstractNumId w:val="25"/>
  </w:num>
  <w:num w:numId="38">
    <w:abstractNumId w:val="5"/>
  </w:num>
  <w:num w:numId="39">
    <w:abstractNumId w:val="15"/>
  </w:num>
  <w:num w:numId="40">
    <w:abstractNumId w:val="52"/>
  </w:num>
  <w:num w:numId="41">
    <w:abstractNumId w:val="50"/>
  </w:num>
  <w:num w:numId="42">
    <w:abstractNumId w:val="44"/>
  </w:num>
  <w:num w:numId="43">
    <w:abstractNumId w:val="21"/>
  </w:num>
  <w:num w:numId="44">
    <w:abstractNumId w:val="24"/>
  </w:num>
  <w:num w:numId="45">
    <w:abstractNumId w:val="45"/>
  </w:num>
  <w:num w:numId="46">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fill="f" fillcolor="white" stroke="f">
      <v:fill color="white" on="f"/>
      <v:stroke on="f"/>
    </o:shapedefaults>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1F6"/>
    <w:rsid w:val="00001A6B"/>
    <w:rsid w:val="00003062"/>
    <w:rsid w:val="00004DF9"/>
    <w:rsid w:val="00007A50"/>
    <w:rsid w:val="00007EBD"/>
    <w:rsid w:val="000104A8"/>
    <w:rsid w:val="00011B5B"/>
    <w:rsid w:val="00011BAA"/>
    <w:rsid w:val="00011C7A"/>
    <w:rsid w:val="00015289"/>
    <w:rsid w:val="000155C2"/>
    <w:rsid w:val="0001725A"/>
    <w:rsid w:val="000178CA"/>
    <w:rsid w:val="00021FE2"/>
    <w:rsid w:val="000227D6"/>
    <w:rsid w:val="0002426A"/>
    <w:rsid w:val="00024647"/>
    <w:rsid w:val="000269BB"/>
    <w:rsid w:val="000309A3"/>
    <w:rsid w:val="00030AC1"/>
    <w:rsid w:val="00030ADD"/>
    <w:rsid w:val="00033DBB"/>
    <w:rsid w:val="000413C2"/>
    <w:rsid w:val="00041641"/>
    <w:rsid w:val="00041F1F"/>
    <w:rsid w:val="000511DE"/>
    <w:rsid w:val="00051DEA"/>
    <w:rsid w:val="00052509"/>
    <w:rsid w:val="0005408D"/>
    <w:rsid w:val="0005582C"/>
    <w:rsid w:val="000614B0"/>
    <w:rsid w:val="00061996"/>
    <w:rsid w:val="00061CC9"/>
    <w:rsid w:val="0006793F"/>
    <w:rsid w:val="00070510"/>
    <w:rsid w:val="000719F1"/>
    <w:rsid w:val="00073386"/>
    <w:rsid w:val="0007378D"/>
    <w:rsid w:val="00073817"/>
    <w:rsid w:val="00075A27"/>
    <w:rsid w:val="000764AD"/>
    <w:rsid w:val="00076617"/>
    <w:rsid w:val="00076952"/>
    <w:rsid w:val="0007706E"/>
    <w:rsid w:val="00077956"/>
    <w:rsid w:val="00080806"/>
    <w:rsid w:val="0008283F"/>
    <w:rsid w:val="00085B65"/>
    <w:rsid w:val="00086DCE"/>
    <w:rsid w:val="00091466"/>
    <w:rsid w:val="000917F4"/>
    <w:rsid w:val="00091E1A"/>
    <w:rsid w:val="00092656"/>
    <w:rsid w:val="000A09B6"/>
    <w:rsid w:val="000A2569"/>
    <w:rsid w:val="000A49F5"/>
    <w:rsid w:val="000A5338"/>
    <w:rsid w:val="000B0190"/>
    <w:rsid w:val="000B66A0"/>
    <w:rsid w:val="000B77D9"/>
    <w:rsid w:val="000B78B5"/>
    <w:rsid w:val="000C029B"/>
    <w:rsid w:val="000C3B8C"/>
    <w:rsid w:val="000C3F6B"/>
    <w:rsid w:val="000C4EFD"/>
    <w:rsid w:val="000C6139"/>
    <w:rsid w:val="000C7E16"/>
    <w:rsid w:val="000D131D"/>
    <w:rsid w:val="000D13D4"/>
    <w:rsid w:val="000D1789"/>
    <w:rsid w:val="000D1B1E"/>
    <w:rsid w:val="000D1C48"/>
    <w:rsid w:val="000D2178"/>
    <w:rsid w:val="000D279F"/>
    <w:rsid w:val="000D42B1"/>
    <w:rsid w:val="000D5D06"/>
    <w:rsid w:val="000D663D"/>
    <w:rsid w:val="000D7DAF"/>
    <w:rsid w:val="000E0027"/>
    <w:rsid w:val="000E11C6"/>
    <w:rsid w:val="000E3B68"/>
    <w:rsid w:val="000E4B24"/>
    <w:rsid w:val="000E5984"/>
    <w:rsid w:val="000E5DE5"/>
    <w:rsid w:val="000E71E9"/>
    <w:rsid w:val="000E7383"/>
    <w:rsid w:val="000E767E"/>
    <w:rsid w:val="000F162C"/>
    <w:rsid w:val="000F39B2"/>
    <w:rsid w:val="000F7BE7"/>
    <w:rsid w:val="00100FEB"/>
    <w:rsid w:val="00102171"/>
    <w:rsid w:val="00102173"/>
    <w:rsid w:val="00102791"/>
    <w:rsid w:val="0010537C"/>
    <w:rsid w:val="0010544E"/>
    <w:rsid w:val="00110325"/>
    <w:rsid w:val="00111433"/>
    <w:rsid w:val="00111BBC"/>
    <w:rsid w:val="00112C3A"/>
    <w:rsid w:val="00114442"/>
    <w:rsid w:val="001161BD"/>
    <w:rsid w:val="00117949"/>
    <w:rsid w:val="00121352"/>
    <w:rsid w:val="001213FA"/>
    <w:rsid w:val="00121A8A"/>
    <w:rsid w:val="00121FD5"/>
    <w:rsid w:val="00122B5F"/>
    <w:rsid w:val="00123CD0"/>
    <w:rsid w:val="001247FA"/>
    <w:rsid w:val="001255AC"/>
    <w:rsid w:val="00126A81"/>
    <w:rsid w:val="001271D4"/>
    <w:rsid w:val="00127307"/>
    <w:rsid w:val="00131DAF"/>
    <w:rsid w:val="0013527E"/>
    <w:rsid w:val="00136A86"/>
    <w:rsid w:val="00137FF1"/>
    <w:rsid w:val="00140070"/>
    <w:rsid w:val="00141F6E"/>
    <w:rsid w:val="00141FEF"/>
    <w:rsid w:val="00144195"/>
    <w:rsid w:val="00145B80"/>
    <w:rsid w:val="00153B27"/>
    <w:rsid w:val="0015497A"/>
    <w:rsid w:val="001549DE"/>
    <w:rsid w:val="00160961"/>
    <w:rsid w:val="00162135"/>
    <w:rsid w:val="001632CE"/>
    <w:rsid w:val="0016349B"/>
    <w:rsid w:val="00163622"/>
    <w:rsid w:val="00164745"/>
    <w:rsid w:val="00165ABA"/>
    <w:rsid w:val="00165CF8"/>
    <w:rsid w:val="00165D32"/>
    <w:rsid w:val="0016731E"/>
    <w:rsid w:val="00171CBF"/>
    <w:rsid w:val="00174498"/>
    <w:rsid w:val="001746AB"/>
    <w:rsid w:val="00176C54"/>
    <w:rsid w:val="001775B9"/>
    <w:rsid w:val="001815E2"/>
    <w:rsid w:val="00181D1A"/>
    <w:rsid w:val="00182500"/>
    <w:rsid w:val="00182ABD"/>
    <w:rsid w:val="00183865"/>
    <w:rsid w:val="00184049"/>
    <w:rsid w:val="0018415F"/>
    <w:rsid w:val="00184494"/>
    <w:rsid w:val="00184C29"/>
    <w:rsid w:val="00185B3B"/>
    <w:rsid w:val="00187805"/>
    <w:rsid w:val="00191D19"/>
    <w:rsid w:val="00192167"/>
    <w:rsid w:val="001A0CF5"/>
    <w:rsid w:val="001A13EB"/>
    <w:rsid w:val="001A19B7"/>
    <w:rsid w:val="001A1C0A"/>
    <w:rsid w:val="001A5D34"/>
    <w:rsid w:val="001A6702"/>
    <w:rsid w:val="001A7818"/>
    <w:rsid w:val="001B2E83"/>
    <w:rsid w:val="001B4759"/>
    <w:rsid w:val="001B4807"/>
    <w:rsid w:val="001B5542"/>
    <w:rsid w:val="001B6930"/>
    <w:rsid w:val="001C3B8E"/>
    <w:rsid w:val="001C40C6"/>
    <w:rsid w:val="001C4498"/>
    <w:rsid w:val="001C4C94"/>
    <w:rsid w:val="001C5218"/>
    <w:rsid w:val="001C6A42"/>
    <w:rsid w:val="001D08A9"/>
    <w:rsid w:val="001D1B86"/>
    <w:rsid w:val="001D22BA"/>
    <w:rsid w:val="001D2601"/>
    <w:rsid w:val="001D2EF6"/>
    <w:rsid w:val="001D3BB8"/>
    <w:rsid w:val="001D4512"/>
    <w:rsid w:val="001D505C"/>
    <w:rsid w:val="001D618B"/>
    <w:rsid w:val="001D632E"/>
    <w:rsid w:val="001D68E1"/>
    <w:rsid w:val="001D7E2B"/>
    <w:rsid w:val="001E2063"/>
    <w:rsid w:val="001E26E1"/>
    <w:rsid w:val="001E272B"/>
    <w:rsid w:val="001E2EC4"/>
    <w:rsid w:val="001E3B3F"/>
    <w:rsid w:val="001E4B62"/>
    <w:rsid w:val="001E4E03"/>
    <w:rsid w:val="001E5FC6"/>
    <w:rsid w:val="001E64F9"/>
    <w:rsid w:val="001E6954"/>
    <w:rsid w:val="001E6983"/>
    <w:rsid w:val="001E6E30"/>
    <w:rsid w:val="001E7CEF"/>
    <w:rsid w:val="001F3099"/>
    <w:rsid w:val="001F53F4"/>
    <w:rsid w:val="001F7CE0"/>
    <w:rsid w:val="00203A3D"/>
    <w:rsid w:val="00205548"/>
    <w:rsid w:val="00207A1F"/>
    <w:rsid w:val="00214123"/>
    <w:rsid w:val="0022161D"/>
    <w:rsid w:val="00221F65"/>
    <w:rsid w:val="002220AD"/>
    <w:rsid w:val="0022291F"/>
    <w:rsid w:val="00222967"/>
    <w:rsid w:val="00226716"/>
    <w:rsid w:val="00227EA6"/>
    <w:rsid w:val="0023031B"/>
    <w:rsid w:val="00231609"/>
    <w:rsid w:val="002317D1"/>
    <w:rsid w:val="00232489"/>
    <w:rsid w:val="002339B7"/>
    <w:rsid w:val="00235347"/>
    <w:rsid w:val="002358D0"/>
    <w:rsid w:val="002359F5"/>
    <w:rsid w:val="00236BFC"/>
    <w:rsid w:val="00237130"/>
    <w:rsid w:val="00237BD9"/>
    <w:rsid w:val="002405B3"/>
    <w:rsid w:val="0024060A"/>
    <w:rsid w:val="0024271F"/>
    <w:rsid w:val="00244859"/>
    <w:rsid w:val="00246412"/>
    <w:rsid w:val="0024668D"/>
    <w:rsid w:val="0024799D"/>
    <w:rsid w:val="00250912"/>
    <w:rsid w:val="002521CB"/>
    <w:rsid w:val="00253551"/>
    <w:rsid w:val="0025543B"/>
    <w:rsid w:val="00256D9A"/>
    <w:rsid w:val="00257070"/>
    <w:rsid w:val="00260F25"/>
    <w:rsid w:val="00261188"/>
    <w:rsid w:val="00265582"/>
    <w:rsid w:val="00267B20"/>
    <w:rsid w:val="00270382"/>
    <w:rsid w:val="00270E7C"/>
    <w:rsid w:val="0027105D"/>
    <w:rsid w:val="002713EB"/>
    <w:rsid w:val="0027210D"/>
    <w:rsid w:val="002750A4"/>
    <w:rsid w:val="002764FA"/>
    <w:rsid w:val="00276B95"/>
    <w:rsid w:val="00277905"/>
    <w:rsid w:val="002809BC"/>
    <w:rsid w:val="00281B02"/>
    <w:rsid w:val="002845E0"/>
    <w:rsid w:val="002850FD"/>
    <w:rsid w:val="0028753B"/>
    <w:rsid w:val="00292448"/>
    <w:rsid w:val="0029402D"/>
    <w:rsid w:val="002951F3"/>
    <w:rsid w:val="00295F7D"/>
    <w:rsid w:val="00296366"/>
    <w:rsid w:val="00296D5A"/>
    <w:rsid w:val="00297390"/>
    <w:rsid w:val="002979EB"/>
    <w:rsid w:val="002A02CE"/>
    <w:rsid w:val="002A05C5"/>
    <w:rsid w:val="002A19CA"/>
    <w:rsid w:val="002A1D85"/>
    <w:rsid w:val="002A1F87"/>
    <w:rsid w:val="002A23B4"/>
    <w:rsid w:val="002A7CC5"/>
    <w:rsid w:val="002B0D45"/>
    <w:rsid w:val="002B67E9"/>
    <w:rsid w:val="002B7028"/>
    <w:rsid w:val="002B794B"/>
    <w:rsid w:val="002C136B"/>
    <w:rsid w:val="002C19ED"/>
    <w:rsid w:val="002C3508"/>
    <w:rsid w:val="002C4673"/>
    <w:rsid w:val="002C5803"/>
    <w:rsid w:val="002C6C23"/>
    <w:rsid w:val="002C7713"/>
    <w:rsid w:val="002D096A"/>
    <w:rsid w:val="002D0F2F"/>
    <w:rsid w:val="002D1887"/>
    <w:rsid w:val="002D219A"/>
    <w:rsid w:val="002D3A31"/>
    <w:rsid w:val="002D5383"/>
    <w:rsid w:val="002D5964"/>
    <w:rsid w:val="002D76A5"/>
    <w:rsid w:val="002E2701"/>
    <w:rsid w:val="002E3E82"/>
    <w:rsid w:val="002E4394"/>
    <w:rsid w:val="002E4ADD"/>
    <w:rsid w:val="002E59D8"/>
    <w:rsid w:val="002E5DEA"/>
    <w:rsid w:val="002E6520"/>
    <w:rsid w:val="002E7716"/>
    <w:rsid w:val="002F0C7D"/>
    <w:rsid w:val="002F15A7"/>
    <w:rsid w:val="002F1972"/>
    <w:rsid w:val="002F351B"/>
    <w:rsid w:val="002F3CFC"/>
    <w:rsid w:val="002F403B"/>
    <w:rsid w:val="002F63AD"/>
    <w:rsid w:val="002F657A"/>
    <w:rsid w:val="002F6CE6"/>
    <w:rsid w:val="002F759B"/>
    <w:rsid w:val="00302548"/>
    <w:rsid w:val="003040F4"/>
    <w:rsid w:val="00304435"/>
    <w:rsid w:val="0030521A"/>
    <w:rsid w:val="0030578D"/>
    <w:rsid w:val="00311381"/>
    <w:rsid w:val="00313993"/>
    <w:rsid w:val="003146CF"/>
    <w:rsid w:val="003170EA"/>
    <w:rsid w:val="00322443"/>
    <w:rsid w:val="00322C75"/>
    <w:rsid w:val="003230E5"/>
    <w:rsid w:val="00324C52"/>
    <w:rsid w:val="00324D3F"/>
    <w:rsid w:val="00331D66"/>
    <w:rsid w:val="00332B05"/>
    <w:rsid w:val="00334C32"/>
    <w:rsid w:val="00335FA6"/>
    <w:rsid w:val="003368F7"/>
    <w:rsid w:val="003376DF"/>
    <w:rsid w:val="00337AF7"/>
    <w:rsid w:val="00340161"/>
    <w:rsid w:val="0034071D"/>
    <w:rsid w:val="0034112A"/>
    <w:rsid w:val="00341603"/>
    <w:rsid w:val="003436E5"/>
    <w:rsid w:val="00347C21"/>
    <w:rsid w:val="00350255"/>
    <w:rsid w:val="0035082F"/>
    <w:rsid w:val="00353193"/>
    <w:rsid w:val="00354009"/>
    <w:rsid w:val="00360547"/>
    <w:rsid w:val="003612E2"/>
    <w:rsid w:val="00361E13"/>
    <w:rsid w:val="00361EC4"/>
    <w:rsid w:val="003630BD"/>
    <w:rsid w:val="003658A2"/>
    <w:rsid w:val="00367250"/>
    <w:rsid w:val="00370836"/>
    <w:rsid w:val="003708C9"/>
    <w:rsid w:val="00371FF5"/>
    <w:rsid w:val="0037271F"/>
    <w:rsid w:val="00374C5C"/>
    <w:rsid w:val="003801D5"/>
    <w:rsid w:val="0038327C"/>
    <w:rsid w:val="0038701B"/>
    <w:rsid w:val="003879A9"/>
    <w:rsid w:val="003903C4"/>
    <w:rsid w:val="00390539"/>
    <w:rsid w:val="00390805"/>
    <w:rsid w:val="00390ACE"/>
    <w:rsid w:val="00391253"/>
    <w:rsid w:val="0039188B"/>
    <w:rsid w:val="0039281D"/>
    <w:rsid w:val="00392EB6"/>
    <w:rsid w:val="0039373D"/>
    <w:rsid w:val="00395268"/>
    <w:rsid w:val="003A0898"/>
    <w:rsid w:val="003A25A6"/>
    <w:rsid w:val="003A2ECE"/>
    <w:rsid w:val="003A42EF"/>
    <w:rsid w:val="003A4AC0"/>
    <w:rsid w:val="003A5F00"/>
    <w:rsid w:val="003A71D2"/>
    <w:rsid w:val="003B0822"/>
    <w:rsid w:val="003B0E8A"/>
    <w:rsid w:val="003B34C4"/>
    <w:rsid w:val="003B48FA"/>
    <w:rsid w:val="003C1A5D"/>
    <w:rsid w:val="003C31C7"/>
    <w:rsid w:val="003C625C"/>
    <w:rsid w:val="003C6C19"/>
    <w:rsid w:val="003C76FF"/>
    <w:rsid w:val="003C771A"/>
    <w:rsid w:val="003D644F"/>
    <w:rsid w:val="003D7DC7"/>
    <w:rsid w:val="003E1B99"/>
    <w:rsid w:val="003E224A"/>
    <w:rsid w:val="003E2AE8"/>
    <w:rsid w:val="003E3FE6"/>
    <w:rsid w:val="003E4D3E"/>
    <w:rsid w:val="003E4DA7"/>
    <w:rsid w:val="003E4EED"/>
    <w:rsid w:val="003E5945"/>
    <w:rsid w:val="003E5DFF"/>
    <w:rsid w:val="003E64FA"/>
    <w:rsid w:val="003E6B19"/>
    <w:rsid w:val="003E712B"/>
    <w:rsid w:val="003F0049"/>
    <w:rsid w:val="003F217E"/>
    <w:rsid w:val="003F61C7"/>
    <w:rsid w:val="003F6F03"/>
    <w:rsid w:val="003F7740"/>
    <w:rsid w:val="003F7F4B"/>
    <w:rsid w:val="00401241"/>
    <w:rsid w:val="00403E66"/>
    <w:rsid w:val="00404E61"/>
    <w:rsid w:val="004074C2"/>
    <w:rsid w:val="00413343"/>
    <w:rsid w:val="00414DB4"/>
    <w:rsid w:val="00415A38"/>
    <w:rsid w:val="004171DC"/>
    <w:rsid w:val="00420A9E"/>
    <w:rsid w:val="00421D3C"/>
    <w:rsid w:val="00422F74"/>
    <w:rsid w:val="00423B11"/>
    <w:rsid w:val="00425341"/>
    <w:rsid w:val="004258A0"/>
    <w:rsid w:val="004279E2"/>
    <w:rsid w:val="00427A0F"/>
    <w:rsid w:val="004311F4"/>
    <w:rsid w:val="00431D8E"/>
    <w:rsid w:val="004330E6"/>
    <w:rsid w:val="004341F8"/>
    <w:rsid w:val="0043493D"/>
    <w:rsid w:val="00434B8D"/>
    <w:rsid w:val="00434D65"/>
    <w:rsid w:val="004371C2"/>
    <w:rsid w:val="00437546"/>
    <w:rsid w:val="00440E78"/>
    <w:rsid w:val="004414D9"/>
    <w:rsid w:val="00445F26"/>
    <w:rsid w:val="00446CC8"/>
    <w:rsid w:val="00450AB5"/>
    <w:rsid w:val="00452F0A"/>
    <w:rsid w:val="00453182"/>
    <w:rsid w:val="00454313"/>
    <w:rsid w:val="004567EA"/>
    <w:rsid w:val="004602A3"/>
    <w:rsid w:val="00461391"/>
    <w:rsid w:val="004615E6"/>
    <w:rsid w:val="00462628"/>
    <w:rsid w:val="00464743"/>
    <w:rsid w:val="00465012"/>
    <w:rsid w:val="00471196"/>
    <w:rsid w:val="004723AD"/>
    <w:rsid w:val="00473A2B"/>
    <w:rsid w:val="00474F87"/>
    <w:rsid w:val="00476A25"/>
    <w:rsid w:val="0047770B"/>
    <w:rsid w:val="00477D5B"/>
    <w:rsid w:val="00481B6C"/>
    <w:rsid w:val="00482A8F"/>
    <w:rsid w:val="00485DFE"/>
    <w:rsid w:val="00487CDD"/>
    <w:rsid w:val="00487DB5"/>
    <w:rsid w:val="00491234"/>
    <w:rsid w:val="00493AB6"/>
    <w:rsid w:val="00497968"/>
    <w:rsid w:val="004A1F11"/>
    <w:rsid w:val="004A2421"/>
    <w:rsid w:val="004A2DC3"/>
    <w:rsid w:val="004A4575"/>
    <w:rsid w:val="004A655C"/>
    <w:rsid w:val="004A6BA8"/>
    <w:rsid w:val="004A6D47"/>
    <w:rsid w:val="004A7299"/>
    <w:rsid w:val="004B0C19"/>
    <w:rsid w:val="004B1A2C"/>
    <w:rsid w:val="004B2AAA"/>
    <w:rsid w:val="004B56A3"/>
    <w:rsid w:val="004B588B"/>
    <w:rsid w:val="004B607D"/>
    <w:rsid w:val="004B7A88"/>
    <w:rsid w:val="004C0741"/>
    <w:rsid w:val="004C07DF"/>
    <w:rsid w:val="004C0D9C"/>
    <w:rsid w:val="004C0FC0"/>
    <w:rsid w:val="004C1C6F"/>
    <w:rsid w:val="004C2634"/>
    <w:rsid w:val="004C5E5B"/>
    <w:rsid w:val="004C61E7"/>
    <w:rsid w:val="004C6EC4"/>
    <w:rsid w:val="004D0775"/>
    <w:rsid w:val="004D0A81"/>
    <w:rsid w:val="004D1424"/>
    <w:rsid w:val="004D26AE"/>
    <w:rsid w:val="004D26BC"/>
    <w:rsid w:val="004D2E7A"/>
    <w:rsid w:val="004D31C1"/>
    <w:rsid w:val="004D450D"/>
    <w:rsid w:val="004D4CF6"/>
    <w:rsid w:val="004E2B94"/>
    <w:rsid w:val="004E331E"/>
    <w:rsid w:val="004E3672"/>
    <w:rsid w:val="004E5D7D"/>
    <w:rsid w:val="004F12D1"/>
    <w:rsid w:val="004F1E67"/>
    <w:rsid w:val="004F444F"/>
    <w:rsid w:val="004F7D63"/>
    <w:rsid w:val="005037EE"/>
    <w:rsid w:val="005039C6"/>
    <w:rsid w:val="00507CF5"/>
    <w:rsid w:val="00507ECD"/>
    <w:rsid w:val="00510BE1"/>
    <w:rsid w:val="00510DAF"/>
    <w:rsid w:val="00511ED5"/>
    <w:rsid w:val="00511F20"/>
    <w:rsid w:val="00517ACD"/>
    <w:rsid w:val="005202F3"/>
    <w:rsid w:val="00522263"/>
    <w:rsid w:val="005233F8"/>
    <w:rsid w:val="005235DE"/>
    <w:rsid w:val="00524276"/>
    <w:rsid w:val="005243F8"/>
    <w:rsid w:val="00524537"/>
    <w:rsid w:val="00524DDC"/>
    <w:rsid w:val="00524F9D"/>
    <w:rsid w:val="005261A7"/>
    <w:rsid w:val="00527849"/>
    <w:rsid w:val="00530BDE"/>
    <w:rsid w:val="00530BF7"/>
    <w:rsid w:val="005313EF"/>
    <w:rsid w:val="00533186"/>
    <w:rsid w:val="005355B9"/>
    <w:rsid w:val="00535D66"/>
    <w:rsid w:val="0054175A"/>
    <w:rsid w:val="005430F7"/>
    <w:rsid w:val="00544358"/>
    <w:rsid w:val="005443BA"/>
    <w:rsid w:val="00546861"/>
    <w:rsid w:val="005475D7"/>
    <w:rsid w:val="0054765F"/>
    <w:rsid w:val="00552E47"/>
    <w:rsid w:val="0055567D"/>
    <w:rsid w:val="00555976"/>
    <w:rsid w:val="00555B53"/>
    <w:rsid w:val="00555B85"/>
    <w:rsid w:val="005605E0"/>
    <w:rsid w:val="005616CC"/>
    <w:rsid w:val="00561E1A"/>
    <w:rsid w:val="005631B6"/>
    <w:rsid w:val="00563361"/>
    <w:rsid w:val="00563ECB"/>
    <w:rsid w:val="005640C5"/>
    <w:rsid w:val="005644A3"/>
    <w:rsid w:val="005644F5"/>
    <w:rsid w:val="00564A25"/>
    <w:rsid w:val="00564D24"/>
    <w:rsid w:val="00564E59"/>
    <w:rsid w:val="00566D1C"/>
    <w:rsid w:val="005673A0"/>
    <w:rsid w:val="00567ABF"/>
    <w:rsid w:val="00570461"/>
    <w:rsid w:val="00570A88"/>
    <w:rsid w:val="005729FF"/>
    <w:rsid w:val="00575623"/>
    <w:rsid w:val="00576032"/>
    <w:rsid w:val="00577B0F"/>
    <w:rsid w:val="00577C9D"/>
    <w:rsid w:val="0058034D"/>
    <w:rsid w:val="00580965"/>
    <w:rsid w:val="0058193E"/>
    <w:rsid w:val="00581A5D"/>
    <w:rsid w:val="00581B96"/>
    <w:rsid w:val="00586178"/>
    <w:rsid w:val="00587AE2"/>
    <w:rsid w:val="00587F5F"/>
    <w:rsid w:val="00590457"/>
    <w:rsid w:val="00590862"/>
    <w:rsid w:val="00590F18"/>
    <w:rsid w:val="00593BCE"/>
    <w:rsid w:val="00594080"/>
    <w:rsid w:val="00595B9A"/>
    <w:rsid w:val="005A0BFC"/>
    <w:rsid w:val="005A20BA"/>
    <w:rsid w:val="005A52E0"/>
    <w:rsid w:val="005A790C"/>
    <w:rsid w:val="005B2ABF"/>
    <w:rsid w:val="005B3AB0"/>
    <w:rsid w:val="005B433F"/>
    <w:rsid w:val="005B5299"/>
    <w:rsid w:val="005B747E"/>
    <w:rsid w:val="005C1E19"/>
    <w:rsid w:val="005C28A3"/>
    <w:rsid w:val="005C33F4"/>
    <w:rsid w:val="005C3E2E"/>
    <w:rsid w:val="005D0052"/>
    <w:rsid w:val="005D033C"/>
    <w:rsid w:val="005D4BAD"/>
    <w:rsid w:val="005D6ED5"/>
    <w:rsid w:val="005E001B"/>
    <w:rsid w:val="005E0969"/>
    <w:rsid w:val="005E1E8D"/>
    <w:rsid w:val="005E250B"/>
    <w:rsid w:val="005F018F"/>
    <w:rsid w:val="005F0DEA"/>
    <w:rsid w:val="005F10B0"/>
    <w:rsid w:val="005F3370"/>
    <w:rsid w:val="005F3947"/>
    <w:rsid w:val="005F47A4"/>
    <w:rsid w:val="005F5386"/>
    <w:rsid w:val="005F6375"/>
    <w:rsid w:val="005F7527"/>
    <w:rsid w:val="005F7852"/>
    <w:rsid w:val="006000BC"/>
    <w:rsid w:val="006007E7"/>
    <w:rsid w:val="00600B53"/>
    <w:rsid w:val="00600EE7"/>
    <w:rsid w:val="006011AA"/>
    <w:rsid w:val="00601DC8"/>
    <w:rsid w:val="00602C20"/>
    <w:rsid w:val="00605254"/>
    <w:rsid w:val="00605C54"/>
    <w:rsid w:val="00606221"/>
    <w:rsid w:val="00607380"/>
    <w:rsid w:val="0060784D"/>
    <w:rsid w:val="006101BD"/>
    <w:rsid w:val="006108C3"/>
    <w:rsid w:val="00611190"/>
    <w:rsid w:val="00611656"/>
    <w:rsid w:val="00612572"/>
    <w:rsid w:val="00612987"/>
    <w:rsid w:val="00612D8C"/>
    <w:rsid w:val="00613491"/>
    <w:rsid w:val="0061572F"/>
    <w:rsid w:val="006160A1"/>
    <w:rsid w:val="00616987"/>
    <w:rsid w:val="00620513"/>
    <w:rsid w:val="00620B74"/>
    <w:rsid w:val="00623311"/>
    <w:rsid w:val="00623353"/>
    <w:rsid w:val="00624622"/>
    <w:rsid w:val="0062492F"/>
    <w:rsid w:val="00625183"/>
    <w:rsid w:val="00626C80"/>
    <w:rsid w:val="00627C8B"/>
    <w:rsid w:val="00627E0F"/>
    <w:rsid w:val="00630128"/>
    <w:rsid w:val="006331DF"/>
    <w:rsid w:val="00634E15"/>
    <w:rsid w:val="00636AD7"/>
    <w:rsid w:val="006371C0"/>
    <w:rsid w:val="00637245"/>
    <w:rsid w:val="006417B5"/>
    <w:rsid w:val="00641E24"/>
    <w:rsid w:val="006421EA"/>
    <w:rsid w:val="00642DF9"/>
    <w:rsid w:val="00643704"/>
    <w:rsid w:val="00643A42"/>
    <w:rsid w:val="00646740"/>
    <w:rsid w:val="00646E5F"/>
    <w:rsid w:val="00650F7A"/>
    <w:rsid w:val="006523D9"/>
    <w:rsid w:val="006529F9"/>
    <w:rsid w:val="00652D1B"/>
    <w:rsid w:val="00653743"/>
    <w:rsid w:val="006539DE"/>
    <w:rsid w:val="00656B7C"/>
    <w:rsid w:val="00657CAD"/>
    <w:rsid w:val="00661093"/>
    <w:rsid w:val="00662545"/>
    <w:rsid w:val="00662F46"/>
    <w:rsid w:val="00663210"/>
    <w:rsid w:val="00663B99"/>
    <w:rsid w:val="00665FD8"/>
    <w:rsid w:val="0066678D"/>
    <w:rsid w:val="0066681E"/>
    <w:rsid w:val="00667A67"/>
    <w:rsid w:val="006706EE"/>
    <w:rsid w:val="006709AE"/>
    <w:rsid w:val="00671CB7"/>
    <w:rsid w:val="00672EE7"/>
    <w:rsid w:val="00673DAA"/>
    <w:rsid w:val="00673F0B"/>
    <w:rsid w:val="006747E1"/>
    <w:rsid w:val="00674A14"/>
    <w:rsid w:val="00676066"/>
    <w:rsid w:val="006768A2"/>
    <w:rsid w:val="00676F9A"/>
    <w:rsid w:val="00680298"/>
    <w:rsid w:val="006834AC"/>
    <w:rsid w:val="006861B2"/>
    <w:rsid w:val="00686310"/>
    <w:rsid w:val="0069112F"/>
    <w:rsid w:val="006922AA"/>
    <w:rsid w:val="006929DB"/>
    <w:rsid w:val="00692DB8"/>
    <w:rsid w:val="00696293"/>
    <w:rsid w:val="0069708F"/>
    <w:rsid w:val="006A1F0F"/>
    <w:rsid w:val="006A2FBF"/>
    <w:rsid w:val="006A37B5"/>
    <w:rsid w:val="006A4B13"/>
    <w:rsid w:val="006B030B"/>
    <w:rsid w:val="006B147C"/>
    <w:rsid w:val="006B1B34"/>
    <w:rsid w:val="006B1C1F"/>
    <w:rsid w:val="006B34FE"/>
    <w:rsid w:val="006B4199"/>
    <w:rsid w:val="006B477D"/>
    <w:rsid w:val="006B4950"/>
    <w:rsid w:val="006B5631"/>
    <w:rsid w:val="006B5A4E"/>
    <w:rsid w:val="006B68A3"/>
    <w:rsid w:val="006B6E48"/>
    <w:rsid w:val="006B70D4"/>
    <w:rsid w:val="006B7FF1"/>
    <w:rsid w:val="006C0478"/>
    <w:rsid w:val="006C0E49"/>
    <w:rsid w:val="006C1383"/>
    <w:rsid w:val="006C2086"/>
    <w:rsid w:val="006C2B08"/>
    <w:rsid w:val="006C46A0"/>
    <w:rsid w:val="006C6523"/>
    <w:rsid w:val="006C6CF2"/>
    <w:rsid w:val="006C7F76"/>
    <w:rsid w:val="006D1A71"/>
    <w:rsid w:val="006D2219"/>
    <w:rsid w:val="006D3A48"/>
    <w:rsid w:val="006D3B2E"/>
    <w:rsid w:val="006D49D3"/>
    <w:rsid w:val="006D4D8F"/>
    <w:rsid w:val="006D5A10"/>
    <w:rsid w:val="006D5C3F"/>
    <w:rsid w:val="006D6910"/>
    <w:rsid w:val="006E0158"/>
    <w:rsid w:val="006E1325"/>
    <w:rsid w:val="006E51D6"/>
    <w:rsid w:val="006F107D"/>
    <w:rsid w:val="006F1BB5"/>
    <w:rsid w:val="006F27FC"/>
    <w:rsid w:val="006F568F"/>
    <w:rsid w:val="006F734F"/>
    <w:rsid w:val="00700F35"/>
    <w:rsid w:val="0070156E"/>
    <w:rsid w:val="00705044"/>
    <w:rsid w:val="007052D5"/>
    <w:rsid w:val="00705503"/>
    <w:rsid w:val="00707778"/>
    <w:rsid w:val="00707C3C"/>
    <w:rsid w:val="0071343E"/>
    <w:rsid w:val="00713A59"/>
    <w:rsid w:val="00714110"/>
    <w:rsid w:val="00717EFA"/>
    <w:rsid w:val="007207AA"/>
    <w:rsid w:val="007237B6"/>
    <w:rsid w:val="00723E25"/>
    <w:rsid w:val="007260F4"/>
    <w:rsid w:val="007269B3"/>
    <w:rsid w:val="0072738B"/>
    <w:rsid w:val="0072751D"/>
    <w:rsid w:val="007309ED"/>
    <w:rsid w:val="00730CD0"/>
    <w:rsid w:val="0073249B"/>
    <w:rsid w:val="007334EB"/>
    <w:rsid w:val="007345DF"/>
    <w:rsid w:val="00735C8B"/>
    <w:rsid w:val="007362BA"/>
    <w:rsid w:val="0073762B"/>
    <w:rsid w:val="00743308"/>
    <w:rsid w:val="00744002"/>
    <w:rsid w:val="00744813"/>
    <w:rsid w:val="00744FF3"/>
    <w:rsid w:val="00745005"/>
    <w:rsid w:val="00745441"/>
    <w:rsid w:val="00745680"/>
    <w:rsid w:val="007461A6"/>
    <w:rsid w:val="00747F3B"/>
    <w:rsid w:val="00751180"/>
    <w:rsid w:val="0075243D"/>
    <w:rsid w:val="00753043"/>
    <w:rsid w:val="00755167"/>
    <w:rsid w:val="00755862"/>
    <w:rsid w:val="00755AE7"/>
    <w:rsid w:val="00756BC2"/>
    <w:rsid w:val="00756F39"/>
    <w:rsid w:val="00766968"/>
    <w:rsid w:val="00767F8C"/>
    <w:rsid w:val="00770DD4"/>
    <w:rsid w:val="0077326E"/>
    <w:rsid w:val="00774D23"/>
    <w:rsid w:val="00775EEF"/>
    <w:rsid w:val="0077763D"/>
    <w:rsid w:val="007804EF"/>
    <w:rsid w:val="00781B46"/>
    <w:rsid w:val="0078779A"/>
    <w:rsid w:val="0079030E"/>
    <w:rsid w:val="00790C04"/>
    <w:rsid w:val="00791409"/>
    <w:rsid w:val="00792189"/>
    <w:rsid w:val="00793156"/>
    <w:rsid w:val="007935A5"/>
    <w:rsid w:val="00795926"/>
    <w:rsid w:val="007963EE"/>
    <w:rsid w:val="007A0294"/>
    <w:rsid w:val="007A0FDE"/>
    <w:rsid w:val="007A34B6"/>
    <w:rsid w:val="007A3839"/>
    <w:rsid w:val="007A503C"/>
    <w:rsid w:val="007A6FDA"/>
    <w:rsid w:val="007A7898"/>
    <w:rsid w:val="007A7B2B"/>
    <w:rsid w:val="007B036A"/>
    <w:rsid w:val="007B17BF"/>
    <w:rsid w:val="007B3862"/>
    <w:rsid w:val="007B57DE"/>
    <w:rsid w:val="007B6CD4"/>
    <w:rsid w:val="007B6CD7"/>
    <w:rsid w:val="007B6EF9"/>
    <w:rsid w:val="007B7815"/>
    <w:rsid w:val="007B7FBD"/>
    <w:rsid w:val="007C0A23"/>
    <w:rsid w:val="007C0F2A"/>
    <w:rsid w:val="007C1274"/>
    <w:rsid w:val="007C1D0B"/>
    <w:rsid w:val="007C2D6F"/>
    <w:rsid w:val="007C3F44"/>
    <w:rsid w:val="007C4CDE"/>
    <w:rsid w:val="007C6ADA"/>
    <w:rsid w:val="007C7696"/>
    <w:rsid w:val="007D1FFE"/>
    <w:rsid w:val="007D2016"/>
    <w:rsid w:val="007D3329"/>
    <w:rsid w:val="007D3F79"/>
    <w:rsid w:val="007D49EC"/>
    <w:rsid w:val="007D6938"/>
    <w:rsid w:val="007D7AC4"/>
    <w:rsid w:val="007E0599"/>
    <w:rsid w:val="007E1F72"/>
    <w:rsid w:val="007E2A7E"/>
    <w:rsid w:val="007E40E7"/>
    <w:rsid w:val="007E5262"/>
    <w:rsid w:val="007E60D6"/>
    <w:rsid w:val="007E62E7"/>
    <w:rsid w:val="007F00FB"/>
    <w:rsid w:val="007F0629"/>
    <w:rsid w:val="007F1B26"/>
    <w:rsid w:val="007F23E5"/>
    <w:rsid w:val="007F2FC8"/>
    <w:rsid w:val="007F30E0"/>
    <w:rsid w:val="007F31E6"/>
    <w:rsid w:val="007F40E8"/>
    <w:rsid w:val="007F43FF"/>
    <w:rsid w:val="007F5362"/>
    <w:rsid w:val="007F7247"/>
    <w:rsid w:val="007F782E"/>
    <w:rsid w:val="007F7E8A"/>
    <w:rsid w:val="008005A1"/>
    <w:rsid w:val="008056C0"/>
    <w:rsid w:val="00807B64"/>
    <w:rsid w:val="00810FEF"/>
    <w:rsid w:val="0081191F"/>
    <w:rsid w:val="00812B9D"/>
    <w:rsid w:val="00812DB2"/>
    <w:rsid w:val="008141DF"/>
    <w:rsid w:val="008149DC"/>
    <w:rsid w:val="00815828"/>
    <w:rsid w:val="0081625F"/>
    <w:rsid w:val="008206BE"/>
    <w:rsid w:val="00822749"/>
    <w:rsid w:val="00823DE2"/>
    <w:rsid w:val="00824403"/>
    <w:rsid w:val="00826D0B"/>
    <w:rsid w:val="008307B8"/>
    <w:rsid w:val="00830982"/>
    <w:rsid w:val="008318F0"/>
    <w:rsid w:val="00834833"/>
    <w:rsid w:val="00835671"/>
    <w:rsid w:val="00835B80"/>
    <w:rsid w:val="00836344"/>
    <w:rsid w:val="00836FD9"/>
    <w:rsid w:val="008379DD"/>
    <w:rsid w:val="00841A53"/>
    <w:rsid w:val="00841AA2"/>
    <w:rsid w:val="008429E7"/>
    <w:rsid w:val="00843167"/>
    <w:rsid w:val="00844E8A"/>
    <w:rsid w:val="008502C2"/>
    <w:rsid w:val="008506FA"/>
    <w:rsid w:val="00851B07"/>
    <w:rsid w:val="008522A0"/>
    <w:rsid w:val="008531DF"/>
    <w:rsid w:val="00853FD6"/>
    <w:rsid w:val="00855DFB"/>
    <w:rsid w:val="00856A1E"/>
    <w:rsid w:val="008577A2"/>
    <w:rsid w:val="00860B35"/>
    <w:rsid w:val="008613AA"/>
    <w:rsid w:val="00864C13"/>
    <w:rsid w:val="0086781F"/>
    <w:rsid w:val="008727BE"/>
    <w:rsid w:val="00872A25"/>
    <w:rsid w:val="00873046"/>
    <w:rsid w:val="00873E9E"/>
    <w:rsid w:val="00877C33"/>
    <w:rsid w:val="00880FB8"/>
    <w:rsid w:val="008828FC"/>
    <w:rsid w:val="008836EA"/>
    <w:rsid w:val="008847A4"/>
    <w:rsid w:val="00884FF8"/>
    <w:rsid w:val="00885533"/>
    <w:rsid w:val="00885C84"/>
    <w:rsid w:val="00886483"/>
    <w:rsid w:val="00892733"/>
    <w:rsid w:val="00893ACC"/>
    <w:rsid w:val="00893AFD"/>
    <w:rsid w:val="0089603F"/>
    <w:rsid w:val="00896F55"/>
    <w:rsid w:val="00897696"/>
    <w:rsid w:val="008A37BF"/>
    <w:rsid w:val="008A3E22"/>
    <w:rsid w:val="008A40EB"/>
    <w:rsid w:val="008A5EBB"/>
    <w:rsid w:val="008A748C"/>
    <w:rsid w:val="008A77C0"/>
    <w:rsid w:val="008A7CD3"/>
    <w:rsid w:val="008B228F"/>
    <w:rsid w:val="008B7D6A"/>
    <w:rsid w:val="008C2C53"/>
    <w:rsid w:val="008C53DD"/>
    <w:rsid w:val="008C7F53"/>
    <w:rsid w:val="008D0265"/>
    <w:rsid w:val="008D31FA"/>
    <w:rsid w:val="008D42B8"/>
    <w:rsid w:val="008D729C"/>
    <w:rsid w:val="008E06F1"/>
    <w:rsid w:val="008E225F"/>
    <w:rsid w:val="008E27AC"/>
    <w:rsid w:val="008E3EF7"/>
    <w:rsid w:val="008E6038"/>
    <w:rsid w:val="008E6865"/>
    <w:rsid w:val="008E6D7D"/>
    <w:rsid w:val="008E712C"/>
    <w:rsid w:val="008F0315"/>
    <w:rsid w:val="008F04BB"/>
    <w:rsid w:val="008F2006"/>
    <w:rsid w:val="008F2609"/>
    <w:rsid w:val="008F5229"/>
    <w:rsid w:val="008F529B"/>
    <w:rsid w:val="008F624F"/>
    <w:rsid w:val="008F6554"/>
    <w:rsid w:val="008F787C"/>
    <w:rsid w:val="0090067B"/>
    <w:rsid w:val="00901D3A"/>
    <w:rsid w:val="00901E58"/>
    <w:rsid w:val="00903290"/>
    <w:rsid w:val="00904555"/>
    <w:rsid w:val="009045CB"/>
    <w:rsid w:val="00906B3F"/>
    <w:rsid w:val="0090738F"/>
    <w:rsid w:val="009076CD"/>
    <w:rsid w:val="00907C8C"/>
    <w:rsid w:val="0091218C"/>
    <w:rsid w:val="009136B4"/>
    <w:rsid w:val="00913A66"/>
    <w:rsid w:val="00914559"/>
    <w:rsid w:val="00914931"/>
    <w:rsid w:val="0091570D"/>
    <w:rsid w:val="009157F2"/>
    <w:rsid w:val="009160F7"/>
    <w:rsid w:val="00917C66"/>
    <w:rsid w:val="009216B8"/>
    <w:rsid w:val="009230D6"/>
    <w:rsid w:val="009238E6"/>
    <w:rsid w:val="00923FBE"/>
    <w:rsid w:val="009240D8"/>
    <w:rsid w:val="00930044"/>
    <w:rsid w:val="009308C1"/>
    <w:rsid w:val="009312C7"/>
    <w:rsid w:val="00931334"/>
    <w:rsid w:val="00932C16"/>
    <w:rsid w:val="00935A1E"/>
    <w:rsid w:val="00935DDA"/>
    <w:rsid w:val="00936276"/>
    <w:rsid w:val="0093704A"/>
    <w:rsid w:val="009410A0"/>
    <w:rsid w:val="00943DB0"/>
    <w:rsid w:val="00945933"/>
    <w:rsid w:val="00946677"/>
    <w:rsid w:val="009479A2"/>
    <w:rsid w:val="00951782"/>
    <w:rsid w:val="00951EF1"/>
    <w:rsid w:val="009520CE"/>
    <w:rsid w:val="0095286A"/>
    <w:rsid w:val="00952FFD"/>
    <w:rsid w:val="00953F1F"/>
    <w:rsid w:val="009570E1"/>
    <w:rsid w:val="0096054E"/>
    <w:rsid w:val="0097109C"/>
    <w:rsid w:val="00971E87"/>
    <w:rsid w:val="009746BC"/>
    <w:rsid w:val="009749F4"/>
    <w:rsid w:val="00974C31"/>
    <w:rsid w:val="00975659"/>
    <w:rsid w:val="00976E30"/>
    <w:rsid w:val="0097723F"/>
    <w:rsid w:val="00977DD1"/>
    <w:rsid w:val="00977E32"/>
    <w:rsid w:val="00980302"/>
    <w:rsid w:val="00982B39"/>
    <w:rsid w:val="00983785"/>
    <w:rsid w:val="00984DE9"/>
    <w:rsid w:val="00986702"/>
    <w:rsid w:val="00991179"/>
    <w:rsid w:val="00991878"/>
    <w:rsid w:val="00991D80"/>
    <w:rsid w:val="00992F4A"/>
    <w:rsid w:val="009936DD"/>
    <w:rsid w:val="009938AD"/>
    <w:rsid w:val="00995522"/>
    <w:rsid w:val="009956B4"/>
    <w:rsid w:val="009A2069"/>
    <w:rsid w:val="009A4DAF"/>
    <w:rsid w:val="009A524D"/>
    <w:rsid w:val="009B11D5"/>
    <w:rsid w:val="009B2218"/>
    <w:rsid w:val="009B248B"/>
    <w:rsid w:val="009B3806"/>
    <w:rsid w:val="009C08B0"/>
    <w:rsid w:val="009C13F4"/>
    <w:rsid w:val="009C14C6"/>
    <w:rsid w:val="009C2267"/>
    <w:rsid w:val="009C2C94"/>
    <w:rsid w:val="009C3096"/>
    <w:rsid w:val="009C65BF"/>
    <w:rsid w:val="009D1A9A"/>
    <w:rsid w:val="009D2CCC"/>
    <w:rsid w:val="009D2E30"/>
    <w:rsid w:val="009D489B"/>
    <w:rsid w:val="009D6084"/>
    <w:rsid w:val="009D60ED"/>
    <w:rsid w:val="009E0D06"/>
    <w:rsid w:val="009E0F29"/>
    <w:rsid w:val="009E396A"/>
    <w:rsid w:val="009E56CB"/>
    <w:rsid w:val="009E573A"/>
    <w:rsid w:val="009E5D31"/>
    <w:rsid w:val="009E60F2"/>
    <w:rsid w:val="009E6C9E"/>
    <w:rsid w:val="009E70F6"/>
    <w:rsid w:val="009F08FA"/>
    <w:rsid w:val="009F5F9C"/>
    <w:rsid w:val="009F644C"/>
    <w:rsid w:val="00A00AFA"/>
    <w:rsid w:val="00A027C5"/>
    <w:rsid w:val="00A02C7C"/>
    <w:rsid w:val="00A032E1"/>
    <w:rsid w:val="00A036F0"/>
    <w:rsid w:val="00A116FD"/>
    <w:rsid w:val="00A11BC0"/>
    <w:rsid w:val="00A12663"/>
    <w:rsid w:val="00A13B16"/>
    <w:rsid w:val="00A16367"/>
    <w:rsid w:val="00A16B27"/>
    <w:rsid w:val="00A17A5F"/>
    <w:rsid w:val="00A17C2B"/>
    <w:rsid w:val="00A22F12"/>
    <w:rsid w:val="00A23DD0"/>
    <w:rsid w:val="00A25037"/>
    <w:rsid w:val="00A27548"/>
    <w:rsid w:val="00A2780F"/>
    <w:rsid w:val="00A33655"/>
    <w:rsid w:val="00A379B4"/>
    <w:rsid w:val="00A42DB2"/>
    <w:rsid w:val="00A44874"/>
    <w:rsid w:val="00A44B96"/>
    <w:rsid w:val="00A45379"/>
    <w:rsid w:val="00A4738C"/>
    <w:rsid w:val="00A479E2"/>
    <w:rsid w:val="00A47E27"/>
    <w:rsid w:val="00A51A30"/>
    <w:rsid w:val="00A51EC5"/>
    <w:rsid w:val="00A522DB"/>
    <w:rsid w:val="00A56B02"/>
    <w:rsid w:val="00A576E8"/>
    <w:rsid w:val="00A6034E"/>
    <w:rsid w:val="00A60B5D"/>
    <w:rsid w:val="00A60E8F"/>
    <w:rsid w:val="00A63776"/>
    <w:rsid w:val="00A65E65"/>
    <w:rsid w:val="00A6717A"/>
    <w:rsid w:val="00A7076E"/>
    <w:rsid w:val="00A745C1"/>
    <w:rsid w:val="00A748C5"/>
    <w:rsid w:val="00A82508"/>
    <w:rsid w:val="00A838EE"/>
    <w:rsid w:val="00A90EB2"/>
    <w:rsid w:val="00A91260"/>
    <w:rsid w:val="00A9243E"/>
    <w:rsid w:val="00A93983"/>
    <w:rsid w:val="00A94324"/>
    <w:rsid w:val="00A94587"/>
    <w:rsid w:val="00A95F8E"/>
    <w:rsid w:val="00A96425"/>
    <w:rsid w:val="00A97E18"/>
    <w:rsid w:val="00A97E7B"/>
    <w:rsid w:val="00A97FAC"/>
    <w:rsid w:val="00AA024F"/>
    <w:rsid w:val="00AA0EE8"/>
    <w:rsid w:val="00AA63F4"/>
    <w:rsid w:val="00AA748F"/>
    <w:rsid w:val="00AA7992"/>
    <w:rsid w:val="00AB10BE"/>
    <w:rsid w:val="00AB1DF0"/>
    <w:rsid w:val="00AB2D83"/>
    <w:rsid w:val="00AB3F2E"/>
    <w:rsid w:val="00AB5183"/>
    <w:rsid w:val="00AC1A3F"/>
    <w:rsid w:val="00AC20DB"/>
    <w:rsid w:val="00AC2939"/>
    <w:rsid w:val="00AC4A86"/>
    <w:rsid w:val="00AC6AE4"/>
    <w:rsid w:val="00AC73B2"/>
    <w:rsid w:val="00AD1D92"/>
    <w:rsid w:val="00AD47AA"/>
    <w:rsid w:val="00AD6738"/>
    <w:rsid w:val="00AE1A62"/>
    <w:rsid w:val="00AE3968"/>
    <w:rsid w:val="00AE3E56"/>
    <w:rsid w:val="00AE5CE5"/>
    <w:rsid w:val="00AF11DF"/>
    <w:rsid w:val="00AF1564"/>
    <w:rsid w:val="00AF15A2"/>
    <w:rsid w:val="00AF58F0"/>
    <w:rsid w:val="00AF644B"/>
    <w:rsid w:val="00AF65A4"/>
    <w:rsid w:val="00AF6E5D"/>
    <w:rsid w:val="00B011A5"/>
    <w:rsid w:val="00B01873"/>
    <w:rsid w:val="00B01D75"/>
    <w:rsid w:val="00B02A61"/>
    <w:rsid w:val="00B053A4"/>
    <w:rsid w:val="00B0570E"/>
    <w:rsid w:val="00B061F6"/>
    <w:rsid w:val="00B06DEE"/>
    <w:rsid w:val="00B0746E"/>
    <w:rsid w:val="00B07762"/>
    <w:rsid w:val="00B11AD2"/>
    <w:rsid w:val="00B151CB"/>
    <w:rsid w:val="00B15B48"/>
    <w:rsid w:val="00B17BF5"/>
    <w:rsid w:val="00B204B5"/>
    <w:rsid w:val="00B237C9"/>
    <w:rsid w:val="00B30204"/>
    <w:rsid w:val="00B33BD2"/>
    <w:rsid w:val="00B36EE1"/>
    <w:rsid w:val="00B37A83"/>
    <w:rsid w:val="00B42087"/>
    <w:rsid w:val="00B42842"/>
    <w:rsid w:val="00B439C5"/>
    <w:rsid w:val="00B460CB"/>
    <w:rsid w:val="00B46FF9"/>
    <w:rsid w:val="00B475C3"/>
    <w:rsid w:val="00B5658C"/>
    <w:rsid w:val="00B56C3E"/>
    <w:rsid w:val="00B612B1"/>
    <w:rsid w:val="00B62F54"/>
    <w:rsid w:val="00B63372"/>
    <w:rsid w:val="00B63A61"/>
    <w:rsid w:val="00B729E5"/>
    <w:rsid w:val="00B74AB0"/>
    <w:rsid w:val="00B76209"/>
    <w:rsid w:val="00B765A9"/>
    <w:rsid w:val="00B836CB"/>
    <w:rsid w:val="00B85184"/>
    <w:rsid w:val="00B864FC"/>
    <w:rsid w:val="00B86B6F"/>
    <w:rsid w:val="00B94896"/>
    <w:rsid w:val="00B94BFB"/>
    <w:rsid w:val="00B94DA3"/>
    <w:rsid w:val="00B9587D"/>
    <w:rsid w:val="00BA01C5"/>
    <w:rsid w:val="00BA1B01"/>
    <w:rsid w:val="00BA5D01"/>
    <w:rsid w:val="00BB03FE"/>
    <w:rsid w:val="00BB148C"/>
    <w:rsid w:val="00BB65F8"/>
    <w:rsid w:val="00BB67D7"/>
    <w:rsid w:val="00BB7D21"/>
    <w:rsid w:val="00BC042E"/>
    <w:rsid w:val="00BC0475"/>
    <w:rsid w:val="00BC0663"/>
    <w:rsid w:val="00BC076A"/>
    <w:rsid w:val="00BC0E30"/>
    <w:rsid w:val="00BC492C"/>
    <w:rsid w:val="00BC5E33"/>
    <w:rsid w:val="00BC6411"/>
    <w:rsid w:val="00BC66F2"/>
    <w:rsid w:val="00BC6BC2"/>
    <w:rsid w:val="00BD14D0"/>
    <w:rsid w:val="00BD3CBF"/>
    <w:rsid w:val="00BD3E22"/>
    <w:rsid w:val="00BD431A"/>
    <w:rsid w:val="00BD54AE"/>
    <w:rsid w:val="00BD644B"/>
    <w:rsid w:val="00BE2A97"/>
    <w:rsid w:val="00BE3401"/>
    <w:rsid w:val="00BE4B3D"/>
    <w:rsid w:val="00BE54B8"/>
    <w:rsid w:val="00BE6B1B"/>
    <w:rsid w:val="00BE70AA"/>
    <w:rsid w:val="00BF048C"/>
    <w:rsid w:val="00BF2B41"/>
    <w:rsid w:val="00BF3624"/>
    <w:rsid w:val="00BF5E11"/>
    <w:rsid w:val="00C009F6"/>
    <w:rsid w:val="00C01283"/>
    <w:rsid w:val="00C019D8"/>
    <w:rsid w:val="00C04BD7"/>
    <w:rsid w:val="00C0536C"/>
    <w:rsid w:val="00C129C1"/>
    <w:rsid w:val="00C15D29"/>
    <w:rsid w:val="00C23A36"/>
    <w:rsid w:val="00C249FC"/>
    <w:rsid w:val="00C257B4"/>
    <w:rsid w:val="00C26395"/>
    <w:rsid w:val="00C265CD"/>
    <w:rsid w:val="00C271C1"/>
    <w:rsid w:val="00C27AFD"/>
    <w:rsid w:val="00C342EF"/>
    <w:rsid w:val="00C34D8C"/>
    <w:rsid w:val="00C355D0"/>
    <w:rsid w:val="00C43D63"/>
    <w:rsid w:val="00C4557C"/>
    <w:rsid w:val="00C47EB2"/>
    <w:rsid w:val="00C47EDC"/>
    <w:rsid w:val="00C57204"/>
    <w:rsid w:val="00C60542"/>
    <w:rsid w:val="00C6078F"/>
    <w:rsid w:val="00C615FC"/>
    <w:rsid w:val="00C617D7"/>
    <w:rsid w:val="00C61A3F"/>
    <w:rsid w:val="00C64BBB"/>
    <w:rsid w:val="00C6631F"/>
    <w:rsid w:val="00C67491"/>
    <w:rsid w:val="00C724B8"/>
    <w:rsid w:val="00C734BA"/>
    <w:rsid w:val="00C7396D"/>
    <w:rsid w:val="00C75ADC"/>
    <w:rsid w:val="00C80949"/>
    <w:rsid w:val="00C81A10"/>
    <w:rsid w:val="00C82495"/>
    <w:rsid w:val="00C84080"/>
    <w:rsid w:val="00C87705"/>
    <w:rsid w:val="00C90697"/>
    <w:rsid w:val="00C90E17"/>
    <w:rsid w:val="00C93073"/>
    <w:rsid w:val="00C93BEA"/>
    <w:rsid w:val="00C9483A"/>
    <w:rsid w:val="00C96171"/>
    <w:rsid w:val="00C96335"/>
    <w:rsid w:val="00CA21BD"/>
    <w:rsid w:val="00CA33D1"/>
    <w:rsid w:val="00CA52B0"/>
    <w:rsid w:val="00CA5950"/>
    <w:rsid w:val="00CA5B82"/>
    <w:rsid w:val="00CA5D84"/>
    <w:rsid w:val="00CA7E4A"/>
    <w:rsid w:val="00CB0450"/>
    <w:rsid w:val="00CB0E29"/>
    <w:rsid w:val="00CB1112"/>
    <w:rsid w:val="00CB4E11"/>
    <w:rsid w:val="00CB5527"/>
    <w:rsid w:val="00CC0C26"/>
    <w:rsid w:val="00CC1439"/>
    <w:rsid w:val="00CC211B"/>
    <w:rsid w:val="00CC25DB"/>
    <w:rsid w:val="00CC6083"/>
    <w:rsid w:val="00CC60AD"/>
    <w:rsid w:val="00CC635C"/>
    <w:rsid w:val="00CC6FC5"/>
    <w:rsid w:val="00CD056E"/>
    <w:rsid w:val="00CD25F6"/>
    <w:rsid w:val="00CD2A39"/>
    <w:rsid w:val="00CD3C16"/>
    <w:rsid w:val="00CD5B9F"/>
    <w:rsid w:val="00CD61CA"/>
    <w:rsid w:val="00CD75F1"/>
    <w:rsid w:val="00CE02AD"/>
    <w:rsid w:val="00CE2059"/>
    <w:rsid w:val="00CE2704"/>
    <w:rsid w:val="00CE36BF"/>
    <w:rsid w:val="00CE52BC"/>
    <w:rsid w:val="00CE6D25"/>
    <w:rsid w:val="00CE7560"/>
    <w:rsid w:val="00CE7D60"/>
    <w:rsid w:val="00CE7F71"/>
    <w:rsid w:val="00CF1D8D"/>
    <w:rsid w:val="00CF2028"/>
    <w:rsid w:val="00CF21AA"/>
    <w:rsid w:val="00CF260F"/>
    <w:rsid w:val="00CF623D"/>
    <w:rsid w:val="00CF6F46"/>
    <w:rsid w:val="00D02890"/>
    <w:rsid w:val="00D05549"/>
    <w:rsid w:val="00D06BA1"/>
    <w:rsid w:val="00D0724F"/>
    <w:rsid w:val="00D10246"/>
    <w:rsid w:val="00D10DC1"/>
    <w:rsid w:val="00D11569"/>
    <w:rsid w:val="00D12906"/>
    <w:rsid w:val="00D138C5"/>
    <w:rsid w:val="00D16883"/>
    <w:rsid w:val="00D1721B"/>
    <w:rsid w:val="00D1740B"/>
    <w:rsid w:val="00D21305"/>
    <w:rsid w:val="00D25722"/>
    <w:rsid w:val="00D2678F"/>
    <w:rsid w:val="00D27314"/>
    <w:rsid w:val="00D27D21"/>
    <w:rsid w:val="00D30183"/>
    <w:rsid w:val="00D31D0F"/>
    <w:rsid w:val="00D32068"/>
    <w:rsid w:val="00D32D38"/>
    <w:rsid w:val="00D35901"/>
    <w:rsid w:val="00D40D16"/>
    <w:rsid w:val="00D41F8A"/>
    <w:rsid w:val="00D42401"/>
    <w:rsid w:val="00D43BC1"/>
    <w:rsid w:val="00D459E0"/>
    <w:rsid w:val="00D45ECD"/>
    <w:rsid w:val="00D53066"/>
    <w:rsid w:val="00D56C04"/>
    <w:rsid w:val="00D61659"/>
    <w:rsid w:val="00D6282A"/>
    <w:rsid w:val="00D62C14"/>
    <w:rsid w:val="00D6351D"/>
    <w:rsid w:val="00D6496A"/>
    <w:rsid w:val="00D653FA"/>
    <w:rsid w:val="00D67618"/>
    <w:rsid w:val="00D70031"/>
    <w:rsid w:val="00D70192"/>
    <w:rsid w:val="00D70461"/>
    <w:rsid w:val="00D7349C"/>
    <w:rsid w:val="00D73B54"/>
    <w:rsid w:val="00D74979"/>
    <w:rsid w:val="00D74BC1"/>
    <w:rsid w:val="00D76973"/>
    <w:rsid w:val="00D81DAB"/>
    <w:rsid w:val="00D82351"/>
    <w:rsid w:val="00D856E2"/>
    <w:rsid w:val="00D85F7C"/>
    <w:rsid w:val="00D87405"/>
    <w:rsid w:val="00D8790F"/>
    <w:rsid w:val="00D91459"/>
    <w:rsid w:val="00D92DE2"/>
    <w:rsid w:val="00D94B99"/>
    <w:rsid w:val="00D95B68"/>
    <w:rsid w:val="00D97BA2"/>
    <w:rsid w:val="00DA2015"/>
    <w:rsid w:val="00DA3B17"/>
    <w:rsid w:val="00DA52A3"/>
    <w:rsid w:val="00DA7E6F"/>
    <w:rsid w:val="00DB0B67"/>
    <w:rsid w:val="00DB18A1"/>
    <w:rsid w:val="00DB2818"/>
    <w:rsid w:val="00DB5495"/>
    <w:rsid w:val="00DC0083"/>
    <w:rsid w:val="00DC0D30"/>
    <w:rsid w:val="00DC1148"/>
    <w:rsid w:val="00DC1B87"/>
    <w:rsid w:val="00DC1F0C"/>
    <w:rsid w:val="00DC2994"/>
    <w:rsid w:val="00DC3EC0"/>
    <w:rsid w:val="00DC47A9"/>
    <w:rsid w:val="00DC4C5C"/>
    <w:rsid w:val="00DC5C6A"/>
    <w:rsid w:val="00DC6F77"/>
    <w:rsid w:val="00DC7445"/>
    <w:rsid w:val="00DD10CE"/>
    <w:rsid w:val="00DD3A02"/>
    <w:rsid w:val="00DD3D83"/>
    <w:rsid w:val="00DD43F4"/>
    <w:rsid w:val="00DD556A"/>
    <w:rsid w:val="00DD55EC"/>
    <w:rsid w:val="00DE0D8B"/>
    <w:rsid w:val="00DE2BA9"/>
    <w:rsid w:val="00DE4011"/>
    <w:rsid w:val="00DE4524"/>
    <w:rsid w:val="00DE4CEA"/>
    <w:rsid w:val="00DE554B"/>
    <w:rsid w:val="00DE5D86"/>
    <w:rsid w:val="00DE5F0A"/>
    <w:rsid w:val="00DE6751"/>
    <w:rsid w:val="00DE7469"/>
    <w:rsid w:val="00DF01B5"/>
    <w:rsid w:val="00DF167B"/>
    <w:rsid w:val="00DF210B"/>
    <w:rsid w:val="00DF4C53"/>
    <w:rsid w:val="00DF53F7"/>
    <w:rsid w:val="00E00203"/>
    <w:rsid w:val="00E01B3B"/>
    <w:rsid w:val="00E01C5B"/>
    <w:rsid w:val="00E02255"/>
    <w:rsid w:val="00E0482C"/>
    <w:rsid w:val="00E1732A"/>
    <w:rsid w:val="00E178F5"/>
    <w:rsid w:val="00E238F9"/>
    <w:rsid w:val="00E245AF"/>
    <w:rsid w:val="00E26E3B"/>
    <w:rsid w:val="00E3113D"/>
    <w:rsid w:val="00E3279A"/>
    <w:rsid w:val="00E357E3"/>
    <w:rsid w:val="00E35F88"/>
    <w:rsid w:val="00E37DF1"/>
    <w:rsid w:val="00E40691"/>
    <w:rsid w:val="00E40B64"/>
    <w:rsid w:val="00E41BA3"/>
    <w:rsid w:val="00E41DAD"/>
    <w:rsid w:val="00E428CB"/>
    <w:rsid w:val="00E44CCC"/>
    <w:rsid w:val="00E45F39"/>
    <w:rsid w:val="00E46055"/>
    <w:rsid w:val="00E46308"/>
    <w:rsid w:val="00E47242"/>
    <w:rsid w:val="00E4762D"/>
    <w:rsid w:val="00E47BB3"/>
    <w:rsid w:val="00E50A2C"/>
    <w:rsid w:val="00E50E25"/>
    <w:rsid w:val="00E54B0F"/>
    <w:rsid w:val="00E559C1"/>
    <w:rsid w:val="00E56887"/>
    <w:rsid w:val="00E56F7C"/>
    <w:rsid w:val="00E57F92"/>
    <w:rsid w:val="00E61806"/>
    <w:rsid w:val="00E6284E"/>
    <w:rsid w:val="00E62A46"/>
    <w:rsid w:val="00E63C06"/>
    <w:rsid w:val="00E6693B"/>
    <w:rsid w:val="00E729F0"/>
    <w:rsid w:val="00E73591"/>
    <w:rsid w:val="00E74423"/>
    <w:rsid w:val="00E7481E"/>
    <w:rsid w:val="00E75A4E"/>
    <w:rsid w:val="00E764AB"/>
    <w:rsid w:val="00E80980"/>
    <w:rsid w:val="00E81189"/>
    <w:rsid w:val="00E82FCB"/>
    <w:rsid w:val="00E83A88"/>
    <w:rsid w:val="00E83EDD"/>
    <w:rsid w:val="00E8679B"/>
    <w:rsid w:val="00E86867"/>
    <w:rsid w:val="00E86FB1"/>
    <w:rsid w:val="00E86FFD"/>
    <w:rsid w:val="00E90AB2"/>
    <w:rsid w:val="00E91B70"/>
    <w:rsid w:val="00E9205E"/>
    <w:rsid w:val="00E92AFD"/>
    <w:rsid w:val="00E92C8F"/>
    <w:rsid w:val="00E95A3A"/>
    <w:rsid w:val="00E95A50"/>
    <w:rsid w:val="00E96767"/>
    <w:rsid w:val="00E97342"/>
    <w:rsid w:val="00E97E92"/>
    <w:rsid w:val="00EA0058"/>
    <w:rsid w:val="00EA0EA4"/>
    <w:rsid w:val="00EA3314"/>
    <w:rsid w:val="00EA3BA3"/>
    <w:rsid w:val="00EA4047"/>
    <w:rsid w:val="00EB1785"/>
    <w:rsid w:val="00EB30CF"/>
    <w:rsid w:val="00EB4CB8"/>
    <w:rsid w:val="00EB50A3"/>
    <w:rsid w:val="00EB6F35"/>
    <w:rsid w:val="00EB7057"/>
    <w:rsid w:val="00EB7FBD"/>
    <w:rsid w:val="00EC01E3"/>
    <w:rsid w:val="00EC025A"/>
    <w:rsid w:val="00EC0696"/>
    <w:rsid w:val="00EC2E94"/>
    <w:rsid w:val="00ED28C2"/>
    <w:rsid w:val="00ED37D2"/>
    <w:rsid w:val="00ED5672"/>
    <w:rsid w:val="00ED5F63"/>
    <w:rsid w:val="00ED6754"/>
    <w:rsid w:val="00EE1024"/>
    <w:rsid w:val="00EE70E0"/>
    <w:rsid w:val="00EF5F07"/>
    <w:rsid w:val="00EF7ECF"/>
    <w:rsid w:val="00F0058E"/>
    <w:rsid w:val="00F037E3"/>
    <w:rsid w:val="00F0565B"/>
    <w:rsid w:val="00F07952"/>
    <w:rsid w:val="00F10A33"/>
    <w:rsid w:val="00F1122E"/>
    <w:rsid w:val="00F11A56"/>
    <w:rsid w:val="00F1221C"/>
    <w:rsid w:val="00F13531"/>
    <w:rsid w:val="00F14731"/>
    <w:rsid w:val="00F1480A"/>
    <w:rsid w:val="00F16102"/>
    <w:rsid w:val="00F176A4"/>
    <w:rsid w:val="00F1775B"/>
    <w:rsid w:val="00F17CE5"/>
    <w:rsid w:val="00F20DA3"/>
    <w:rsid w:val="00F21A6A"/>
    <w:rsid w:val="00F221FB"/>
    <w:rsid w:val="00F27073"/>
    <w:rsid w:val="00F27E4A"/>
    <w:rsid w:val="00F311BF"/>
    <w:rsid w:val="00F35CE0"/>
    <w:rsid w:val="00F40121"/>
    <w:rsid w:val="00F423BC"/>
    <w:rsid w:val="00F430AA"/>
    <w:rsid w:val="00F4363F"/>
    <w:rsid w:val="00F44C5A"/>
    <w:rsid w:val="00F45044"/>
    <w:rsid w:val="00F4657F"/>
    <w:rsid w:val="00F4733F"/>
    <w:rsid w:val="00F525E7"/>
    <w:rsid w:val="00F5333A"/>
    <w:rsid w:val="00F543E7"/>
    <w:rsid w:val="00F5488F"/>
    <w:rsid w:val="00F54B40"/>
    <w:rsid w:val="00F552F5"/>
    <w:rsid w:val="00F564C4"/>
    <w:rsid w:val="00F609E1"/>
    <w:rsid w:val="00F614CD"/>
    <w:rsid w:val="00F64F30"/>
    <w:rsid w:val="00F66B58"/>
    <w:rsid w:val="00F66CB3"/>
    <w:rsid w:val="00F74A4A"/>
    <w:rsid w:val="00F7792A"/>
    <w:rsid w:val="00F815ED"/>
    <w:rsid w:val="00F81FE4"/>
    <w:rsid w:val="00F82597"/>
    <w:rsid w:val="00F832E1"/>
    <w:rsid w:val="00F84572"/>
    <w:rsid w:val="00F90A82"/>
    <w:rsid w:val="00F91242"/>
    <w:rsid w:val="00F9167E"/>
    <w:rsid w:val="00F9173B"/>
    <w:rsid w:val="00F92D00"/>
    <w:rsid w:val="00F92E90"/>
    <w:rsid w:val="00F92F0E"/>
    <w:rsid w:val="00F9397F"/>
    <w:rsid w:val="00F9418B"/>
    <w:rsid w:val="00F94BD6"/>
    <w:rsid w:val="00F94C2C"/>
    <w:rsid w:val="00F97E11"/>
    <w:rsid w:val="00FA09D9"/>
    <w:rsid w:val="00FA0B21"/>
    <w:rsid w:val="00FA5D87"/>
    <w:rsid w:val="00FA6B44"/>
    <w:rsid w:val="00FA734E"/>
    <w:rsid w:val="00FB1855"/>
    <w:rsid w:val="00FB25A4"/>
    <w:rsid w:val="00FB4C3E"/>
    <w:rsid w:val="00FC1BED"/>
    <w:rsid w:val="00FC26F9"/>
    <w:rsid w:val="00FC2CEC"/>
    <w:rsid w:val="00FC504E"/>
    <w:rsid w:val="00FC5B85"/>
    <w:rsid w:val="00FC6ABA"/>
    <w:rsid w:val="00FD0013"/>
    <w:rsid w:val="00FD3C8D"/>
    <w:rsid w:val="00FD552A"/>
    <w:rsid w:val="00FD7522"/>
    <w:rsid w:val="00FD7698"/>
    <w:rsid w:val="00FE0434"/>
    <w:rsid w:val="00FE1B27"/>
    <w:rsid w:val="00FE259E"/>
    <w:rsid w:val="00FE268B"/>
    <w:rsid w:val="00FE5F84"/>
    <w:rsid w:val="00FE61A8"/>
    <w:rsid w:val="00FE6F2F"/>
    <w:rsid w:val="00FF0E3E"/>
    <w:rsid w:val="00FF26D1"/>
    <w:rsid w:val="00FF3F88"/>
    <w:rsid w:val="00FF42F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f" fillcolor="white" stroke="f">
      <v:fill color="white" on="f"/>
      <v:stroke on="f"/>
    </o:shapedefaults>
    <o:shapelayout v:ext="edit">
      <o:idmap v:ext="edit" data="1"/>
    </o:shapelayout>
  </w:shapeDefaults>
  <w:decimalSymbol w:val=","/>
  <w:listSeparator w:val=";"/>
  <w14:docId w14:val="71A5F5FC"/>
  <w15:docId w15:val="{306AFAC6-DA32-4828-BE48-7AEB61824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13C2"/>
    <w:pPr>
      <w:suppressAutoHyphens/>
    </w:pPr>
    <w:rPr>
      <w:rFonts w:ascii="Times New Roman" w:eastAsia="Times New Roman" w:hAnsi="Times New Roman"/>
      <w:sz w:val="24"/>
      <w:szCs w:val="24"/>
      <w:lang w:eastAsia="ar-SA"/>
    </w:rPr>
  </w:style>
  <w:style w:type="paragraph" w:styleId="Titre1">
    <w:name w:val="heading 1"/>
    <w:basedOn w:val="Normal"/>
    <w:next w:val="Corpsdetexte"/>
    <w:link w:val="Titre1Car"/>
    <w:uiPriority w:val="9"/>
    <w:qFormat/>
    <w:rsid w:val="000413C2"/>
    <w:pPr>
      <w:tabs>
        <w:tab w:val="num" w:pos="0"/>
      </w:tabs>
      <w:spacing w:before="280" w:after="280"/>
      <w:jc w:val="center"/>
      <w:outlineLvl w:val="0"/>
    </w:pPr>
    <w:rPr>
      <w:rFonts w:ascii="Calibri" w:hAnsi="Calibri"/>
      <w:b/>
      <w:bCs/>
      <w:color w:val="17365D"/>
      <w:kern w:val="1"/>
      <w:sz w:val="48"/>
      <w:szCs w:val="48"/>
    </w:rPr>
  </w:style>
  <w:style w:type="paragraph" w:styleId="Titre2">
    <w:name w:val="heading 2"/>
    <w:basedOn w:val="Normal"/>
    <w:next w:val="Normal"/>
    <w:qFormat/>
    <w:rsid w:val="000413C2"/>
    <w:pPr>
      <w:keepNext/>
      <w:suppressAutoHyphens w:val="0"/>
      <w:ind w:left="993"/>
      <w:jc w:val="center"/>
      <w:outlineLvl w:val="1"/>
    </w:pPr>
    <w:rPr>
      <w:rFonts w:ascii="Arial" w:hAnsi="Arial" w:cs="Arial"/>
      <w:b/>
      <w:bCs/>
      <w:sz w:val="22"/>
      <w:lang w:val="en-GB" w:eastAsia="fr-FR"/>
    </w:rPr>
  </w:style>
  <w:style w:type="paragraph" w:styleId="Titre3">
    <w:name w:val="heading 3"/>
    <w:basedOn w:val="Normal"/>
    <w:next w:val="Corpsdetexte"/>
    <w:qFormat/>
    <w:rsid w:val="000413C2"/>
    <w:pPr>
      <w:tabs>
        <w:tab w:val="num" w:pos="0"/>
      </w:tabs>
      <w:spacing w:before="280" w:after="280"/>
      <w:outlineLvl w:val="2"/>
    </w:pPr>
    <w:rPr>
      <w:b/>
      <w:bCs/>
      <w:sz w:val="27"/>
      <w:szCs w:val="27"/>
    </w:rPr>
  </w:style>
  <w:style w:type="paragraph" w:styleId="Titre4">
    <w:name w:val="heading 4"/>
    <w:basedOn w:val="Normal"/>
    <w:next w:val="Normal"/>
    <w:qFormat/>
    <w:rsid w:val="000413C2"/>
    <w:pPr>
      <w:keepNext/>
      <w:suppressAutoHyphens w:val="0"/>
      <w:jc w:val="center"/>
      <w:outlineLvl w:val="3"/>
    </w:pPr>
    <w:rPr>
      <w:b/>
      <w:bCs/>
      <w:sz w:val="28"/>
      <w:lang w:eastAsia="fr-FR"/>
    </w:rPr>
  </w:style>
  <w:style w:type="paragraph" w:styleId="Titre6">
    <w:name w:val="heading 6"/>
    <w:basedOn w:val="Normal"/>
    <w:next w:val="Normal"/>
    <w:link w:val="Titre6Car"/>
    <w:qFormat/>
    <w:rsid w:val="00FA734E"/>
    <w:pPr>
      <w:spacing w:before="240" w:after="60"/>
      <w:outlineLvl w:val="5"/>
    </w:pPr>
    <w:rPr>
      <w:rFonts w:ascii="Calibri" w:hAnsi="Calibri"/>
      <w:b/>
      <w:bCs/>
      <w:sz w:val="22"/>
      <w:szCs w:val="22"/>
    </w:rPr>
  </w:style>
  <w:style w:type="paragraph" w:styleId="Titre7">
    <w:name w:val="heading 7"/>
    <w:basedOn w:val="Normal"/>
    <w:next w:val="Normal"/>
    <w:qFormat/>
    <w:rsid w:val="000413C2"/>
    <w:pPr>
      <w:spacing w:before="240" w:after="60"/>
      <w:outlineLvl w:val="6"/>
    </w:pPr>
  </w:style>
  <w:style w:type="paragraph" w:styleId="Titre8">
    <w:name w:val="heading 8"/>
    <w:basedOn w:val="Normal"/>
    <w:next w:val="Corpsdetexte"/>
    <w:qFormat/>
    <w:rsid w:val="000413C2"/>
    <w:pPr>
      <w:tabs>
        <w:tab w:val="num" w:pos="0"/>
      </w:tabs>
      <w:spacing w:before="280" w:after="280"/>
      <w:jc w:val="center"/>
      <w:outlineLvl w:val="7"/>
    </w:pPr>
    <w:rPr>
      <w:rFonts w:ascii="Arial" w:hAnsi="Arial" w:cs="Arial"/>
      <w:b/>
      <w:bCs/>
      <w:sz w:val="18"/>
      <w:szCs w:val="18"/>
    </w:rPr>
  </w:style>
  <w:style w:type="paragraph" w:styleId="Titre9">
    <w:name w:val="heading 9"/>
    <w:basedOn w:val="Normal"/>
    <w:next w:val="Corpsdetexte"/>
    <w:qFormat/>
    <w:rsid w:val="000413C2"/>
    <w:pPr>
      <w:tabs>
        <w:tab w:val="num" w:pos="0"/>
      </w:tabs>
      <w:spacing w:before="280" w:after="280"/>
      <w:jc w:val="center"/>
      <w:outlineLvl w:val="8"/>
    </w:pPr>
    <w:rPr>
      <w:rFonts w:ascii="Arial" w:hAnsi="Arial" w:cs="Arial"/>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rsid w:val="000413C2"/>
    <w:rPr>
      <w:sz w:val="22"/>
    </w:rPr>
  </w:style>
  <w:style w:type="character" w:customStyle="1" w:styleId="CarCar10">
    <w:name w:val="Car Car10"/>
    <w:rsid w:val="000413C2"/>
    <w:rPr>
      <w:rFonts w:ascii="Times New Roman" w:eastAsia="Times New Roman" w:hAnsi="Times New Roman" w:cs="Times New Roman"/>
      <w:szCs w:val="24"/>
      <w:lang w:eastAsia="ar-SA"/>
    </w:rPr>
  </w:style>
  <w:style w:type="character" w:customStyle="1" w:styleId="CarCar17">
    <w:name w:val="Car Car17"/>
    <w:rsid w:val="000413C2"/>
    <w:rPr>
      <w:rFonts w:eastAsia="Times New Roman" w:cs="Times New Roman"/>
      <w:b/>
      <w:bCs/>
      <w:color w:val="17365D"/>
      <w:kern w:val="1"/>
      <w:sz w:val="48"/>
      <w:szCs w:val="48"/>
      <w:lang w:eastAsia="ar-SA"/>
    </w:rPr>
  </w:style>
  <w:style w:type="character" w:customStyle="1" w:styleId="CarCar16">
    <w:name w:val="Car Car16"/>
    <w:rsid w:val="000413C2"/>
    <w:rPr>
      <w:rFonts w:ascii="Arial" w:eastAsia="Times New Roman" w:hAnsi="Arial" w:cs="Arial"/>
      <w:b/>
      <w:bCs/>
      <w:szCs w:val="24"/>
      <w:lang w:val="en-GB" w:eastAsia="fr-FR"/>
    </w:rPr>
  </w:style>
  <w:style w:type="character" w:customStyle="1" w:styleId="CarCar15">
    <w:name w:val="Car Car15"/>
    <w:rsid w:val="000413C2"/>
    <w:rPr>
      <w:rFonts w:ascii="Times New Roman" w:eastAsia="Times New Roman" w:hAnsi="Times New Roman" w:cs="Times New Roman"/>
      <w:b/>
      <w:bCs/>
      <w:sz w:val="27"/>
      <w:szCs w:val="27"/>
      <w:lang w:eastAsia="ar-SA"/>
    </w:rPr>
  </w:style>
  <w:style w:type="character" w:customStyle="1" w:styleId="CarCar14">
    <w:name w:val="Car Car14"/>
    <w:rsid w:val="000413C2"/>
    <w:rPr>
      <w:rFonts w:ascii="Times New Roman" w:eastAsia="Times New Roman" w:hAnsi="Times New Roman" w:cs="Times New Roman"/>
      <w:b/>
      <w:bCs/>
      <w:sz w:val="28"/>
      <w:szCs w:val="24"/>
      <w:lang w:eastAsia="fr-FR"/>
    </w:rPr>
  </w:style>
  <w:style w:type="character" w:customStyle="1" w:styleId="CarCar13">
    <w:name w:val="Car Car13"/>
    <w:rsid w:val="000413C2"/>
    <w:rPr>
      <w:rFonts w:ascii="Times New Roman" w:eastAsia="Times New Roman" w:hAnsi="Times New Roman" w:cs="Times New Roman"/>
      <w:sz w:val="24"/>
      <w:szCs w:val="24"/>
      <w:lang w:eastAsia="ar-SA"/>
    </w:rPr>
  </w:style>
  <w:style w:type="character" w:customStyle="1" w:styleId="CarCar12">
    <w:name w:val="Car Car12"/>
    <w:rsid w:val="000413C2"/>
    <w:rPr>
      <w:rFonts w:ascii="Arial" w:eastAsia="Times New Roman" w:hAnsi="Arial" w:cs="Arial"/>
      <w:b/>
      <w:bCs/>
      <w:sz w:val="18"/>
      <w:szCs w:val="18"/>
      <w:lang w:eastAsia="ar-SA"/>
    </w:rPr>
  </w:style>
  <w:style w:type="character" w:customStyle="1" w:styleId="CarCar11">
    <w:name w:val="Car Car11"/>
    <w:rsid w:val="000413C2"/>
    <w:rPr>
      <w:rFonts w:ascii="Arial" w:eastAsia="Times New Roman" w:hAnsi="Arial" w:cs="Arial"/>
      <w:b/>
      <w:bCs/>
      <w:sz w:val="20"/>
      <w:szCs w:val="20"/>
      <w:lang w:eastAsia="ar-SA"/>
    </w:rPr>
  </w:style>
  <w:style w:type="character" w:customStyle="1" w:styleId="WW8Num1z0">
    <w:name w:val="WW8Num1z0"/>
    <w:rsid w:val="000413C2"/>
    <w:rPr>
      <w:rFonts w:ascii="Symbol" w:hAnsi="Symbol"/>
      <w:sz w:val="20"/>
    </w:rPr>
  </w:style>
  <w:style w:type="character" w:customStyle="1" w:styleId="WW8Num1z1">
    <w:name w:val="WW8Num1z1"/>
    <w:rsid w:val="000413C2"/>
    <w:rPr>
      <w:rFonts w:ascii="Courier New" w:hAnsi="Courier New"/>
      <w:sz w:val="20"/>
    </w:rPr>
  </w:style>
  <w:style w:type="character" w:customStyle="1" w:styleId="WW8Num2z0">
    <w:name w:val="WW8Num2z0"/>
    <w:rsid w:val="000413C2"/>
    <w:rPr>
      <w:rFonts w:ascii="Symbol" w:hAnsi="Symbol"/>
      <w:sz w:val="20"/>
    </w:rPr>
  </w:style>
  <w:style w:type="character" w:customStyle="1" w:styleId="WW8Num3z0">
    <w:name w:val="WW8Num3z0"/>
    <w:rsid w:val="000413C2"/>
    <w:rPr>
      <w:rFonts w:ascii="Symbol" w:hAnsi="Symbol"/>
      <w:sz w:val="20"/>
    </w:rPr>
  </w:style>
  <w:style w:type="character" w:customStyle="1" w:styleId="WW8Num4z0">
    <w:name w:val="WW8Num4z0"/>
    <w:rsid w:val="000413C2"/>
    <w:rPr>
      <w:rFonts w:ascii="Symbol" w:hAnsi="Symbol"/>
      <w:sz w:val="20"/>
    </w:rPr>
  </w:style>
  <w:style w:type="character" w:customStyle="1" w:styleId="WW8Num4z1">
    <w:name w:val="WW8Num4z1"/>
    <w:rsid w:val="000413C2"/>
    <w:rPr>
      <w:rFonts w:ascii="Courier New" w:hAnsi="Courier New"/>
      <w:sz w:val="20"/>
    </w:rPr>
  </w:style>
  <w:style w:type="character" w:customStyle="1" w:styleId="WW8Num5z0">
    <w:name w:val="WW8Num5z0"/>
    <w:rsid w:val="000413C2"/>
    <w:rPr>
      <w:rFonts w:ascii="Symbol" w:hAnsi="Symbol"/>
      <w:sz w:val="20"/>
    </w:rPr>
  </w:style>
  <w:style w:type="character" w:customStyle="1" w:styleId="WW8Num5z1">
    <w:name w:val="WW8Num5z1"/>
    <w:rsid w:val="000413C2"/>
    <w:rPr>
      <w:rFonts w:ascii="Courier New" w:hAnsi="Courier New"/>
      <w:sz w:val="20"/>
    </w:rPr>
  </w:style>
  <w:style w:type="character" w:customStyle="1" w:styleId="WW8Num6z0">
    <w:name w:val="WW8Num6z0"/>
    <w:rsid w:val="000413C2"/>
    <w:rPr>
      <w:rFonts w:ascii="Symbol" w:hAnsi="Symbol"/>
      <w:sz w:val="20"/>
    </w:rPr>
  </w:style>
  <w:style w:type="character" w:customStyle="1" w:styleId="WW8Num7z0">
    <w:name w:val="WW8Num7z0"/>
    <w:rsid w:val="000413C2"/>
    <w:rPr>
      <w:rFonts w:ascii="Symbol" w:hAnsi="Symbol"/>
      <w:sz w:val="20"/>
    </w:rPr>
  </w:style>
  <w:style w:type="character" w:customStyle="1" w:styleId="WW8Num8z0">
    <w:name w:val="WW8Num8z0"/>
    <w:rsid w:val="000413C2"/>
    <w:rPr>
      <w:rFonts w:ascii="Times New Roman" w:eastAsia="Times New Roman" w:hAnsi="Times New Roman" w:cs="Times New Roman"/>
    </w:rPr>
  </w:style>
  <w:style w:type="character" w:customStyle="1" w:styleId="WW8Num8z1">
    <w:name w:val="WW8Num8z1"/>
    <w:rsid w:val="000413C2"/>
    <w:rPr>
      <w:rFonts w:ascii="Courier New" w:hAnsi="Courier New" w:cs="Courier New"/>
    </w:rPr>
  </w:style>
  <w:style w:type="character" w:customStyle="1" w:styleId="WW8Num8z2">
    <w:name w:val="WW8Num8z2"/>
    <w:rsid w:val="000413C2"/>
    <w:rPr>
      <w:rFonts w:ascii="Wingdings" w:hAnsi="Wingdings"/>
    </w:rPr>
  </w:style>
  <w:style w:type="character" w:customStyle="1" w:styleId="WW8Num8z3">
    <w:name w:val="WW8Num8z3"/>
    <w:rsid w:val="000413C2"/>
    <w:rPr>
      <w:rFonts w:ascii="Symbol" w:hAnsi="Symbol"/>
    </w:rPr>
  </w:style>
  <w:style w:type="character" w:customStyle="1" w:styleId="WW8Num9z0">
    <w:name w:val="WW8Num9z0"/>
    <w:rsid w:val="000413C2"/>
    <w:rPr>
      <w:rFonts w:ascii="Symbol" w:hAnsi="Symbol"/>
      <w:sz w:val="20"/>
    </w:rPr>
  </w:style>
  <w:style w:type="character" w:customStyle="1" w:styleId="WW8Num9z1">
    <w:name w:val="WW8Num9z1"/>
    <w:rsid w:val="000413C2"/>
    <w:rPr>
      <w:rFonts w:ascii="Courier New" w:hAnsi="Courier New"/>
      <w:sz w:val="20"/>
    </w:rPr>
  </w:style>
  <w:style w:type="character" w:customStyle="1" w:styleId="WW8Num10z0">
    <w:name w:val="WW8Num10z0"/>
    <w:rsid w:val="000413C2"/>
    <w:rPr>
      <w:b/>
    </w:rPr>
  </w:style>
  <w:style w:type="character" w:customStyle="1" w:styleId="WW8Num11z0">
    <w:name w:val="WW8Num11z0"/>
    <w:rsid w:val="000413C2"/>
    <w:rPr>
      <w:rFonts w:ascii="Symbol" w:hAnsi="Symbol"/>
      <w:sz w:val="20"/>
    </w:rPr>
  </w:style>
  <w:style w:type="character" w:customStyle="1" w:styleId="WW8Num11z1">
    <w:name w:val="WW8Num11z1"/>
    <w:rsid w:val="000413C2"/>
    <w:rPr>
      <w:rFonts w:ascii="Courier New" w:hAnsi="Courier New"/>
      <w:sz w:val="20"/>
    </w:rPr>
  </w:style>
  <w:style w:type="character" w:customStyle="1" w:styleId="WW8Num12z0">
    <w:name w:val="WW8Num12z0"/>
    <w:rsid w:val="000413C2"/>
    <w:rPr>
      <w:rFonts w:ascii="Symbol" w:hAnsi="Symbol"/>
      <w:sz w:val="20"/>
    </w:rPr>
  </w:style>
  <w:style w:type="character" w:customStyle="1" w:styleId="WW8Num13z0">
    <w:name w:val="WW8Num13z0"/>
    <w:rsid w:val="000413C2"/>
    <w:rPr>
      <w:rFonts w:ascii="Symbol" w:hAnsi="Symbol"/>
      <w:sz w:val="20"/>
    </w:rPr>
  </w:style>
  <w:style w:type="character" w:customStyle="1" w:styleId="WW8Num13z1">
    <w:name w:val="WW8Num13z1"/>
    <w:rsid w:val="000413C2"/>
    <w:rPr>
      <w:rFonts w:ascii="Courier New" w:hAnsi="Courier New"/>
      <w:sz w:val="20"/>
    </w:rPr>
  </w:style>
  <w:style w:type="character" w:customStyle="1" w:styleId="WW8Num14z0">
    <w:name w:val="WW8Num14z0"/>
    <w:rsid w:val="000413C2"/>
    <w:rPr>
      <w:rFonts w:ascii="Symbol" w:hAnsi="Symbol"/>
      <w:sz w:val="20"/>
    </w:rPr>
  </w:style>
  <w:style w:type="character" w:customStyle="1" w:styleId="WW8Num14z1">
    <w:name w:val="WW8Num14z1"/>
    <w:rsid w:val="000413C2"/>
    <w:rPr>
      <w:rFonts w:ascii="Courier New" w:hAnsi="Courier New"/>
      <w:sz w:val="20"/>
    </w:rPr>
  </w:style>
  <w:style w:type="character" w:customStyle="1" w:styleId="WW8Num14z2">
    <w:name w:val="WW8Num14z2"/>
    <w:rsid w:val="000413C2"/>
    <w:rPr>
      <w:rFonts w:ascii="Times New Roman" w:eastAsia="Times New Roman" w:hAnsi="Times New Roman" w:cs="Times New Roman"/>
    </w:rPr>
  </w:style>
  <w:style w:type="character" w:customStyle="1" w:styleId="WW8Num15z0">
    <w:name w:val="WW8Num15z0"/>
    <w:rsid w:val="000413C2"/>
    <w:rPr>
      <w:rFonts w:ascii="Symbol" w:hAnsi="Symbol"/>
      <w:sz w:val="20"/>
    </w:rPr>
  </w:style>
  <w:style w:type="character" w:customStyle="1" w:styleId="WW8Num16z0">
    <w:name w:val="WW8Num16z0"/>
    <w:rsid w:val="000413C2"/>
    <w:rPr>
      <w:rFonts w:ascii="Symbol" w:hAnsi="Symbol"/>
      <w:sz w:val="20"/>
    </w:rPr>
  </w:style>
  <w:style w:type="character" w:customStyle="1" w:styleId="WW8Num16z1">
    <w:name w:val="WW8Num16z1"/>
    <w:rsid w:val="000413C2"/>
    <w:rPr>
      <w:rFonts w:ascii="Courier New" w:hAnsi="Courier New"/>
      <w:sz w:val="20"/>
    </w:rPr>
  </w:style>
  <w:style w:type="character" w:customStyle="1" w:styleId="WW8Num17z0">
    <w:name w:val="WW8Num17z0"/>
    <w:rsid w:val="000413C2"/>
    <w:rPr>
      <w:rFonts w:ascii="Times New Roman" w:eastAsia="Times New Roman" w:hAnsi="Times New Roman" w:cs="Times New Roman"/>
    </w:rPr>
  </w:style>
  <w:style w:type="character" w:customStyle="1" w:styleId="WW8Num17z1">
    <w:name w:val="WW8Num17z1"/>
    <w:rsid w:val="000413C2"/>
    <w:rPr>
      <w:rFonts w:ascii="Courier New" w:hAnsi="Courier New"/>
    </w:rPr>
  </w:style>
  <w:style w:type="character" w:customStyle="1" w:styleId="WW8Num17z2">
    <w:name w:val="WW8Num17z2"/>
    <w:rsid w:val="000413C2"/>
    <w:rPr>
      <w:rFonts w:ascii="Wingdings" w:hAnsi="Wingdings"/>
    </w:rPr>
  </w:style>
  <w:style w:type="character" w:customStyle="1" w:styleId="WW8Num17z3">
    <w:name w:val="WW8Num17z3"/>
    <w:rsid w:val="000413C2"/>
    <w:rPr>
      <w:rFonts w:ascii="Symbol" w:hAnsi="Symbol"/>
    </w:rPr>
  </w:style>
  <w:style w:type="character" w:customStyle="1" w:styleId="WW8Num19z0">
    <w:name w:val="WW8Num19z0"/>
    <w:rsid w:val="000413C2"/>
    <w:rPr>
      <w:rFonts w:ascii="Symbol" w:hAnsi="Symbol"/>
      <w:sz w:val="20"/>
    </w:rPr>
  </w:style>
  <w:style w:type="character" w:customStyle="1" w:styleId="WW8Num19z1">
    <w:name w:val="WW8Num19z1"/>
    <w:rsid w:val="000413C2"/>
    <w:rPr>
      <w:rFonts w:ascii="Courier New" w:hAnsi="Courier New"/>
      <w:sz w:val="20"/>
    </w:rPr>
  </w:style>
  <w:style w:type="character" w:customStyle="1" w:styleId="WW8Num20z0">
    <w:name w:val="WW8Num20z0"/>
    <w:rsid w:val="000413C2"/>
    <w:rPr>
      <w:rFonts w:ascii="Symbol" w:hAnsi="Symbol"/>
      <w:sz w:val="20"/>
    </w:rPr>
  </w:style>
  <w:style w:type="character" w:customStyle="1" w:styleId="WW8Num20z1">
    <w:name w:val="WW8Num20z1"/>
    <w:rsid w:val="000413C2"/>
    <w:rPr>
      <w:rFonts w:ascii="Courier New" w:hAnsi="Courier New"/>
      <w:sz w:val="20"/>
    </w:rPr>
  </w:style>
  <w:style w:type="character" w:customStyle="1" w:styleId="WW8Num21z0">
    <w:name w:val="WW8Num21z0"/>
    <w:rsid w:val="000413C2"/>
    <w:rPr>
      <w:b/>
    </w:rPr>
  </w:style>
  <w:style w:type="character" w:customStyle="1" w:styleId="WW8Num22z0">
    <w:name w:val="WW8Num22z0"/>
    <w:rsid w:val="000413C2"/>
    <w:rPr>
      <w:rFonts w:ascii="Symbol" w:hAnsi="Symbol"/>
      <w:sz w:val="20"/>
    </w:rPr>
  </w:style>
  <w:style w:type="character" w:customStyle="1" w:styleId="WW8Num22z1">
    <w:name w:val="WW8Num22z1"/>
    <w:rsid w:val="000413C2"/>
    <w:rPr>
      <w:rFonts w:ascii="Courier New" w:hAnsi="Courier New"/>
      <w:sz w:val="20"/>
    </w:rPr>
  </w:style>
  <w:style w:type="character" w:customStyle="1" w:styleId="WW8Num23z0">
    <w:name w:val="WW8Num23z0"/>
    <w:rsid w:val="000413C2"/>
    <w:rPr>
      <w:rFonts w:ascii="Symbol" w:hAnsi="Symbol"/>
      <w:sz w:val="20"/>
    </w:rPr>
  </w:style>
  <w:style w:type="character" w:customStyle="1" w:styleId="WW8Num23z1">
    <w:name w:val="WW8Num23z1"/>
    <w:rsid w:val="000413C2"/>
    <w:rPr>
      <w:rFonts w:ascii="Courier New" w:hAnsi="Courier New"/>
      <w:sz w:val="20"/>
    </w:rPr>
  </w:style>
  <w:style w:type="character" w:customStyle="1" w:styleId="Policepardfaut1">
    <w:name w:val="Police par défaut1"/>
    <w:semiHidden/>
    <w:rsid w:val="000413C2"/>
  </w:style>
  <w:style w:type="character" w:styleId="Numrodepage">
    <w:name w:val="page number"/>
    <w:basedOn w:val="Policepardfaut1"/>
    <w:rsid w:val="000413C2"/>
  </w:style>
  <w:style w:type="paragraph" w:styleId="Titre">
    <w:name w:val="Title"/>
    <w:basedOn w:val="Normal"/>
    <w:next w:val="Corpsdetexte"/>
    <w:qFormat/>
    <w:rsid w:val="000413C2"/>
    <w:pPr>
      <w:keepNext/>
      <w:spacing w:before="240" w:after="120"/>
    </w:pPr>
    <w:rPr>
      <w:rFonts w:ascii="Arial" w:eastAsia="Tahoma" w:hAnsi="Arial" w:cs="Tahoma"/>
      <w:sz w:val="28"/>
      <w:szCs w:val="28"/>
    </w:rPr>
  </w:style>
  <w:style w:type="character" w:customStyle="1" w:styleId="CarCar9">
    <w:name w:val="Car Car9"/>
    <w:rsid w:val="000413C2"/>
    <w:rPr>
      <w:rFonts w:ascii="Arial" w:eastAsia="Tahoma" w:hAnsi="Arial" w:cs="Tahoma"/>
      <w:sz w:val="28"/>
      <w:szCs w:val="28"/>
      <w:lang w:eastAsia="ar-SA"/>
    </w:rPr>
  </w:style>
  <w:style w:type="paragraph" w:styleId="Liste">
    <w:name w:val="List"/>
    <w:basedOn w:val="Corpsdetexte"/>
    <w:rsid w:val="000413C2"/>
  </w:style>
  <w:style w:type="paragraph" w:styleId="Lgende">
    <w:name w:val="caption"/>
    <w:basedOn w:val="Normal"/>
    <w:qFormat/>
    <w:rsid w:val="000413C2"/>
    <w:pPr>
      <w:suppressLineNumbers/>
      <w:spacing w:before="120" w:after="120"/>
    </w:pPr>
    <w:rPr>
      <w:i/>
      <w:iCs/>
    </w:rPr>
  </w:style>
  <w:style w:type="paragraph" w:customStyle="1" w:styleId="Rpertoire">
    <w:name w:val="Répertoire"/>
    <w:basedOn w:val="Normal"/>
    <w:rsid w:val="000413C2"/>
    <w:pPr>
      <w:suppressLineNumbers/>
    </w:pPr>
  </w:style>
  <w:style w:type="paragraph" w:customStyle="1" w:styleId="xl30">
    <w:name w:val="xl30"/>
    <w:basedOn w:val="Normal"/>
    <w:rsid w:val="000413C2"/>
    <w:pPr>
      <w:spacing w:before="280" w:after="280"/>
      <w:jc w:val="center"/>
    </w:pPr>
    <w:rPr>
      <w:rFonts w:ascii="Arial Unicode MS" w:hAnsi="Arial Unicode MS"/>
      <w:b/>
      <w:bCs/>
    </w:rPr>
  </w:style>
  <w:style w:type="paragraph" w:customStyle="1" w:styleId="xl31">
    <w:name w:val="xl31"/>
    <w:basedOn w:val="Normal"/>
    <w:rsid w:val="000413C2"/>
    <w:pPr>
      <w:spacing w:before="280" w:after="280"/>
    </w:pPr>
    <w:rPr>
      <w:rFonts w:ascii="Arial Unicode MS" w:hAnsi="Arial Unicode MS"/>
    </w:rPr>
  </w:style>
  <w:style w:type="paragraph" w:styleId="NormalWeb">
    <w:name w:val="Normal (Web)"/>
    <w:basedOn w:val="Normal"/>
    <w:rsid w:val="000413C2"/>
    <w:pPr>
      <w:spacing w:before="280" w:after="280"/>
    </w:pPr>
  </w:style>
  <w:style w:type="paragraph" w:styleId="En-tte">
    <w:name w:val="header"/>
    <w:basedOn w:val="Normal"/>
    <w:link w:val="En-tteCar"/>
    <w:uiPriority w:val="99"/>
    <w:rsid w:val="000413C2"/>
    <w:pPr>
      <w:tabs>
        <w:tab w:val="center" w:pos="4536"/>
        <w:tab w:val="right" w:pos="9072"/>
      </w:tabs>
    </w:pPr>
  </w:style>
  <w:style w:type="character" w:customStyle="1" w:styleId="CarCar8">
    <w:name w:val="Car Car8"/>
    <w:rsid w:val="000413C2"/>
    <w:rPr>
      <w:rFonts w:ascii="Times New Roman" w:eastAsia="Times New Roman" w:hAnsi="Times New Roman" w:cs="Times New Roman"/>
      <w:sz w:val="24"/>
      <w:szCs w:val="24"/>
      <w:lang w:eastAsia="ar-SA"/>
    </w:rPr>
  </w:style>
  <w:style w:type="paragraph" w:styleId="Pieddepage">
    <w:name w:val="footer"/>
    <w:basedOn w:val="Normal"/>
    <w:link w:val="PieddepageCar"/>
    <w:uiPriority w:val="99"/>
    <w:rsid w:val="000413C2"/>
    <w:pPr>
      <w:tabs>
        <w:tab w:val="center" w:pos="4536"/>
        <w:tab w:val="right" w:pos="9072"/>
      </w:tabs>
    </w:pPr>
  </w:style>
  <w:style w:type="character" w:customStyle="1" w:styleId="CarCar7">
    <w:name w:val="Car Car7"/>
    <w:rsid w:val="000413C2"/>
    <w:rPr>
      <w:rFonts w:ascii="Times New Roman" w:eastAsia="Times New Roman" w:hAnsi="Times New Roman" w:cs="Times New Roman"/>
      <w:sz w:val="24"/>
      <w:szCs w:val="24"/>
      <w:lang w:eastAsia="ar-SA"/>
    </w:rPr>
  </w:style>
  <w:style w:type="paragraph" w:styleId="Corpsdetexte2">
    <w:name w:val="Body Text 2"/>
    <w:basedOn w:val="Normal"/>
    <w:rsid w:val="000413C2"/>
    <w:rPr>
      <w:i/>
      <w:iCs/>
    </w:rPr>
  </w:style>
  <w:style w:type="character" w:customStyle="1" w:styleId="CarCar6">
    <w:name w:val="Car Car6"/>
    <w:rsid w:val="000413C2"/>
    <w:rPr>
      <w:rFonts w:ascii="Times New Roman" w:eastAsia="Times New Roman" w:hAnsi="Times New Roman" w:cs="Times New Roman"/>
      <w:i/>
      <w:iCs/>
      <w:sz w:val="24"/>
      <w:szCs w:val="24"/>
      <w:lang w:eastAsia="ar-SA"/>
    </w:rPr>
  </w:style>
  <w:style w:type="paragraph" w:styleId="Corpsdetexte3">
    <w:name w:val="Body Text 3"/>
    <w:basedOn w:val="Normal"/>
    <w:rsid w:val="000413C2"/>
    <w:rPr>
      <w:b/>
      <w:bCs/>
      <w:sz w:val="22"/>
      <w:szCs w:val="22"/>
    </w:rPr>
  </w:style>
  <w:style w:type="character" w:customStyle="1" w:styleId="CarCar5">
    <w:name w:val="Car Car5"/>
    <w:rsid w:val="000413C2"/>
    <w:rPr>
      <w:rFonts w:ascii="Times New Roman" w:eastAsia="Times New Roman" w:hAnsi="Times New Roman" w:cs="Times New Roman"/>
      <w:b/>
      <w:bCs/>
      <w:lang w:eastAsia="ar-SA"/>
    </w:rPr>
  </w:style>
  <w:style w:type="paragraph" w:customStyle="1" w:styleId="Contenudetableau">
    <w:name w:val="Contenu de tableau"/>
    <w:basedOn w:val="Normal"/>
    <w:rsid w:val="000413C2"/>
    <w:pPr>
      <w:suppressLineNumbers/>
    </w:pPr>
  </w:style>
  <w:style w:type="paragraph" w:customStyle="1" w:styleId="Titredetableau">
    <w:name w:val="Titre de tableau"/>
    <w:basedOn w:val="Contenudetableau"/>
    <w:rsid w:val="000413C2"/>
    <w:pPr>
      <w:jc w:val="center"/>
    </w:pPr>
    <w:rPr>
      <w:b/>
      <w:bCs/>
    </w:rPr>
  </w:style>
  <w:style w:type="paragraph" w:customStyle="1" w:styleId="Contenuducadre">
    <w:name w:val="Contenu du cadre"/>
    <w:basedOn w:val="Corpsdetexte"/>
    <w:rsid w:val="000413C2"/>
  </w:style>
  <w:style w:type="paragraph" w:styleId="Retraitcorpsdetexte">
    <w:name w:val="Body Text Indent"/>
    <w:basedOn w:val="Normal"/>
    <w:rsid w:val="000413C2"/>
    <w:pPr>
      <w:ind w:left="851"/>
      <w:jc w:val="both"/>
    </w:pPr>
    <w:rPr>
      <w:rFonts w:ascii="Arial" w:hAnsi="Arial" w:cs="Arial"/>
    </w:rPr>
  </w:style>
  <w:style w:type="character" w:customStyle="1" w:styleId="CarCar4">
    <w:name w:val="Car Car4"/>
    <w:rsid w:val="000413C2"/>
    <w:rPr>
      <w:rFonts w:ascii="Arial" w:eastAsia="Times New Roman" w:hAnsi="Arial" w:cs="Arial"/>
      <w:sz w:val="24"/>
      <w:szCs w:val="24"/>
      <w:lang w:eastAsia="ar-SA"/>
    </w:rPr>
  </w:style>
  <w:style w:type="paragraph" w:customStyle="1" w:styleId="Tramemoyenne1-Accent11">
    <w:name w:val="Trame moyenne 1 - Accent 11"/>
    <w:qFormat/>
    <w:rsid w:val="000413C2"/>
    <w:rPr>
      <w:sz w:val="22"/>
      <w:szCs w:val="22"/>
      <w:lang w:eastAsia="en-US"/>
    </w:rPr>
  </w:style>
  <w:style w:type="character" w:styleId="Lienhypertexte">
    <w:name w:val="Hyperlink"/>
    <w:rsid w:val="000413C2"/>
    <w:rPr>
      <w:color w:val="0000FF"/>
      <w:u w:val="single"/>
    </w:rPr>
  </w:style>
  <w:style w:type="character" w:customStyle="1" w:styleId="CarCar3">
    <w:name w:val="Car Car3"/>
    <w:semiHidden/>
    <w:rsid w:val="000413C2"/>
    <w:rPr>
      <w:rFonts w:ascii="Tahoma" w:eastAsia="Times New Roman" w:hAnsi="Tahoma" w:cs="Tahoma"/>
      <w:sz w:val="16"/>
      <w:szCs w:val="16"/>
      <w:lang w:eastAsia="ar-SA"/>
    </w:rPr>
  </w:style>
  <w:style w:type="paragraph" w:styleId="Textedebulles">
    <w:name w:val="Balloon Text"/>
    <w:basedOn w:val="Normal"/>
    <w:semiHidden/>
    <w:rsid w:val="000413C2"/>
    <w:rPr>
      <w:rFonts w:ascii="Tahoma" w:hAnsi="Tahoma" w:cs="Tahoma"/>
      <w:sz w:val="16"/>
      <w:szCs w:val="16"/>
    </w:rPr>
  </w:style>
  <w:style w:type="character" w:styleId="Marquedecommentaire">
    <w:name w:val="annotation reference"/>
    <w:semiHidden/>
    <w:rsid w:val="000413C2"/>
    <w:rPr>
      <w:sz w:val="16"/>
      <w:szCs w:val="16"/>
    </w:rPr>
  </w:style>
  <w:style w:type="paragraph" w:styleId="Commentaire">
    <w:name w:val="annotation text"/>
    <w:basedOn w:val="Normal"/>
    <w:semiHidden/>
    <w:rsid w:val="000413C2"/>
    <w:rPr>
      <w:sz w:val="20"/>
      <w:szCs w:val="20"/>
    </w:rPr>
  </w:style>
  <w:style w:type="character" w:customStyle="1" w:styleId="CarCar2">
    <w:name w:val="Car Car2"/>
    <w:semiHidden/>
    <w:rsid w:val="000413C2"/>
    <w:rPr>
      <w:rFonts w:ascii="Times New Roman" w:eastAsia="Times New Roman" w:hAnsi="Times New Roman" w:cs="Times New Roman"/>
      <w:sz w:val="20"/>
      <w:szCs w:val="20"/>
      <w:lang w:eastAsia="ar-SA"/>
    </w:rPr>
  </w:style>
  <w:style w:type="character" w:customStyle="1" w:styleId="CarCar1">
    <w:name w:val="Car Car1"/>
    <w:semiHidden/>
    <w:rsid w:val="000413C2"/>
    <w:rPr>
      <w:rFonts w:ascii="Times New Roman" w:eastAsia="Times New Roman" w:hAnsi="Times New Roman" w:cs="Times New Roman"/>
      <w:b/>
      <w:bCs/>
      <w:sz w:val="20"/>
      <w:szCs w:val="20"/>
      <w:lang w:eastAsia="ar-SA"/>
    </w:rPr>
  </w:style>
  <w:style w:type="paragraph" w:styleId="Objetducommentaire">
    <w:name w:val="annotation subject"/>
    <w:basedOn w:val="Commentaire"/>
    <w:next w:val="Commentaire"/>
    <w:semiHidden/>
    <w:rsid w:val="000413C2"/>
    <w:rPr>
      <w:b/>
      <w:bCs/>
    </w:rPr>
  </w:style>
  <w:style w:type="character" w:styleId="lev">
    <w:name w:val="Strong"/>
    <w:qFormat/>
    <w:rsid w:val="000413C2"/>
    <w:rPr>
      <w:b/>
      <w:bCs/>
    </w:rPr>
  </w:style>
  <w:style w:type="paragraph" w:customStyle="1" w:styleId="Citationintense1">
    <w:name w:val="Citation intense1"/>
    <w:aliases w:val="ARTICLE,Intense Quote"/>
    <w:basedOn w:val="Normal"/>
    <w:next w:val="Normal"/>
    <w:qFormat/>
    <w:rsid w:val="000413C2"/>
    <w:pPr>
      <w:pBdr>
        <w:bottom w:val="single" w:sz="4" w:space="4" w:color="4F81BD"/>
      </w:pBdr>
      <w:spacing w:before="240" w:after="200"/>
    </w:pPr>
    <w:rPr>
      <w:rFonts w:ascii="Calibri" w:hAnsi="Calibri"/>
      <w:b/>
      <w:bCs/>
      <w:i/>
      <w:iCs/>
      <w:color w:val="4F81BD"/>
    </w:rPr>
  </w:style>
  <w:style w:type="character" w:customStyle="1" w:styleId="CitationintenseCar1">
    <w:name w:val="Citation intense Car1"/>
    <w:aliases w:val="ARTICLE Car,Intense Quote Car"/>
    <w:rsid w:val="000413C2"/>
    <w:rPr>
      <w:rFonts w:eastAsia="Times New Roman" w:cs="Times New Roman"/>
      <w:b/>
      <w:bCs/>
      <w:i/>
      <w:iCs/>
      <w:color w:val="4F81BD"/>
      <w:sz w:val="24"/>
      <w:szCs w:val="24"/>
      <w:lang w:eastAsia="ar-SA"/>
    </w:rPr>
  </w:style>
  <w:style w:type="character" w:customStyle="1" w:styleId="CitationintenseCar">
    <w:name w:val="Citation intense Car"/>
    <w:rsid w:val="000413C2"/>
    <w:rPr>
      <w:rFonts w:ascii="Times New Roman" w:eastAsia="Times New Roman" w:hAnsi="Times New Roman" w:cs="Times New Roman"/>
      <w:b/>
      <w:bCs/>
      <w:i/>
      <w:iCs/>
      <w:color w:val="4F81BD"/>
      <w:sz w:val="24"/>
      <w:szCs w:val="24"/>
      <w:lang w:eastAsia="ar-SA"/>
    </w:rPr>
  </w:style>
  <w:style w:type="paragraph" w:customStyle="1" w:styleId="Style1">
    <w:name w:val="Style1"/>
    <w:basedOn w:val="Normal"/>
    <w:qFormat/>
    <w:rsid w:val="000413C2"/>
  </w:style>
  <w:style w:type="character" w:customStyle="1" w:styleId="Style1Car">
    <w:name w:val="Style1 Car"/>
    <w:rsid w:val="000413C2"/>
    <w:rPr>
      <w:rFonts w:ascii="Times New Roman" w:eastAsia="Times New Roman" w:hAnsi="Times New Roman" w:cs="Times New Roman"/>
      <w:b/>
      <w:bCs/>
      <w:i/>
      <w:iCs/>
      <w:color w:val="4F81BD"/>
      <w:sz w:val="24"/>
      <w:szCs w:val="24"/>
      <w:lang w:eastAsia="ar-SA"/>
    </w:rPr>
  </w:style>
  <w:style w:type="paragraph" w:styleId="TM2">
    <w:name w:val="toc 2"/>
    <w:basedOn w:val="Normal"/>
    <w:next w:val="Normal"/>
    <w:autoRedefine/>
    <w:uiPriority w:val="39"/>
    <w:rsid w:val="003D644F"/>
    <w:pPr>
      <w:tabs>
        <w:tab w:val="right" w:leader="dot" w:pos="9627"/>
      </w:tabs>
      <w:spacing w:after="100"/>
      <w:ind w:left="240"/>
    </w:pPr>
    <w:rPr>
      <w:rFonts w:ascii="Calibri" w:hAnsi="Calibri"/>
      <w:noProof/>
      <w:color w:val="000000"/>
      <w:sz w:val="20"/>
      <w:szCs w:val="20"/>
    </w:rPr>
  </w:style>
  <w:style w:type="paragraph" w:styleId="TM1">
    <w:name w:val="toc 1"/>
    <w:basedOn w:val="Normal"/>
    <w:next w:val="Normal"/>
    <w:autoRedefine/>
    <w:uiPriority w:val="39"/>
    <w:rsid w:val="00C87705"/>
    <w:pPr>
      <w:tabs>
        <w:tab w:val="right" w:leader="dot" w:pos="10203"/>
      </w:tabs>
      <w:spacing w:before="240" w:after="120"/>
      <w:ind w:left="284"/>
    </w:pPr>
    <w:rPr>
      <w:rFonts w:ascii="Calibri" w:hAnsi="Calibri" w:cs="Calibri"/>
      <w:b/>
      <w:iCs/>
      <w:noProof/>
      <w:color w:val="3333FF"/>
      <w:szCs w:val="20"/>
    </w:rPr>
  </w:style>
  <w:style w:type="paragraph" w:styleId="Sous-titre">
    <w:name w:val="Subtitle"/>
    <w:basedOn w:val="Normal"/>
    <w:next w:val="Normal"/>
    <w:qFormat/>
    <w:rsid w:val="000413C2"/>
    <w:pPr>
      <w:numPr>
        <w:ilvl w:val="1"/>
      </w:numPr>
    </w:pPr>
    <w:rPr>
      <w:rFonts w:ascii="Cambria" w:eastAsia="PMingLiU" w:hAnsi="Cambria"/>
      <w:i/>
      <w:iCs/>
      <w:color w:val="4F81BD"/>
      <w:spacing w:val="15"/>
    </w:rPr>
  </w:style>
  <w:style w:type="character" w:customStyle="1" w:styleId="CarCar">
    <w:name w:val="Car Car"/>
    <w:rsid w:val="000413C2"/>
    <w:rPr>
      <w:rFonts w:ascii="Cambria" w:eastAsia="PMingLiU" w:hAnsi="Cambria" w:cs="Times New Roman"/>
      <w:i/>
      <w:iCs/>
      <w:color w:val="4F81BD"/>
      <w:spacing w:val="15"/>
      <w:sz w:val="24"/>
      <w:szCs w:val="24"/>
      <w:lang w:eastAsia="ar-SA"/>
    </w:rPr>
  </w:style>
  <w:style w:type="paragraph" w:customStyle="1" w:styleId="Grillemoyenne1-Accent21">
    <w:name w:val="Grille moyenne 1 - Accent 21"/>
    <w:basedOn w:val="Normal"/>
    <w:qFormat/>
    <w:rsid w:val="000413C2"/>
    <w:pPr>
      <w:ind w:left="720"/>
      <w:contextualSpacing/>
    </w:pPr>
  </w:style>
  <w:style w:type="paragraph" w:customStyle="1" w:styleId="Paragraphedeliste1">
    <w:name w:val="Paragraphe de liste1"/>
    <w:basedOn w:val="Normal"/>
    <w:rsid w:val="000413C2"/>
    <w:pPr>
      <w:ind w:left="720"/>
      <w:contextualSpacing/>
    </w:pPr>
  </w:style>
  <w:style w:type="character" w:customStyle="1" w:styleId="IntenseQuoteChar">
    <w:name w:val="Intense Quote Char"/>
    <w:aliases w:val="ARTICLE Char"/>
    <w:locked/>
    <w:rsid w:val="000413C2"/>
    <w:rPr>
      <w:rFonts w:ascii="Calibri" w:hAnsi="Calibri" w:cs="Times New Roman"/>
      <w:b/>
      <w:bCs/>
      <w:i/>
      <w:iCs/>
      <w:color w:val="4F81BD"/>
      <w:sz w:val="24"/>
      <w:szCs w:val="24"/>
      <w:lang w:eastAsia="ar-SA" w:bidi="ar-SA"/>
    </w:rPr>
  </w:style>
  <w:style w:type="paragraph" w:customStyle="1" w:styleId="Sansinterligne1">
    <w:name w:val="Sans interligne1"/>
    <w:rsid w:val="000413C2"/>
    <w:rPr>
      <w:rFonts w:eastAsia="Times New Roman"/>
      <w:sz w:val="22"/>
      <w:szCs w:val="22"/>
      <w:lang w:eastAsia="en-US"/>
    </w:rPr>
  </w:style>
  <w:style w:type="paragraph" w:customStyle="1" w:styleId="Tramecouleur-Accent11">
    <w:name w:val="Trame couleur - Accent 11"/>
    <w:hidden/>
    <w:semiHidden/>
    <w:rsid w:val="000413C2"/>
    <w:rPr>
      <w:rFonts w:ascii="Times New Roman" w:eastAsia="Times New Roman" w:hAnsi="Times New Roman"/>
      <w:sz w:val="24"/>
      <w:szCs w:val="24"/>
      <w:lang w:eastAsia="ar-SA"/>
    </w:rPr>
  </w:style>
  <w:style w:type="paragraph" w:customStyle="1" w:styleId="Default">
    <w:name w:val="Default"/>
    <w:rsid w:val="000413C2"/>
    <w:pPr>
      <w:autoSpaceDE w:val="0"/>
      <w:autoSpaceDN w:val="0"/>
      <w:adjustRightInd w:val="0"/>
    </w:pPr>
    <w:rPr>
      <w:rFonts w:eastAsia="Times New Roman" w:cs="Calibri"/>
      <w:color w:val="000000"/>
      <w:sz w:val="24"/>
      <w:szCs w:val="24"/>
    </w:rPr>
  </w:style>
  <w:style w:type="paragraph" w:customStyle="1" w:styleId="ecxmsonormal">
    <w:name w:val="ecxmsonormal"/>
    <w:basedOn w:val="Normal"/>
    <w:rsid w:val="000413C2"/>
    <w:pPr>
      <w:suppressAutoHyphens w:val="0"/>
      <w:spacing w:before="100" w:beforeAutospacing="1" w:after="100" w:afterAutospacing="1"/>
    </w:pPr>
    <w:rPr>
      <w:rFonts w:eastAsia="MS Mincho"/>
      <w:lang w:eastAsia="ja-JP"/>
    </w:rPr>
  </w:style>
  <w:style w:type="character" w:styleId="Lienhypertextesuivivisit">
    <w:name w:val="FollowedHyperlink"/>
    <w:rsid w:val="00CA21BD"/>
    <w:rPr>
      <w:color w:val="800080"/>
      <w:u w:val="single"/>
    </w:rPr>
  </w:style>
  <w:style w:type="character" w:customStyle="1" w:styleId="Titre6Car">
    <w:name w:val="Titre 6 Car"/>
    <w:link w:val="Titre6"/>
    <w:semiHidden/>
    <w:rsid w:val="00FA734E"/>
    <w:rPr>
      <w:rFonts w:ascii="Calibri" w:eastAsia="Times New Roman" w:hAnsi="Calibri" w:cs="Times New Roman"/>
      <w:b/>
      <w:bCs/>
      <w:sz w:val="22"/>
      <w:szCs w:val="22"/>
      <w:lang w:eastAsia="ar-SA"/>
    </w:rPr>
  </w:style>
  <w:style w:type="character" w:customStyle="1" w:styleId="Titre1Car">
    <w:name w:val="Titre 1 Car"/>
    <w:link w:val="Titre1"/>
    <w:uiPriority w:val="9"/>
    <w:rsid w:val="00C47EDC"/>
    <w:rPr>
      <w:rFonts w:eastAsia="Times New Roman"/>
      <w:b/>
      <w:bCs/>
      <w:color w:val="17365D"/>
      <w:kern w:val="1"/>
      <w:sz w:val="48"/>
      <w:szCs w:val="48"/>
      <w:lang w:eastAsia="ar-SA"/>
    </w:rPr>
  </w:style>
  <w:style w:type="table" w:customStyle="1" w:styleId="TableGrid">
    <w:name w:val="TableGrid"/>
    <w:rsid w:val="00C47EDC"/>
    <w:rPr>
      <w:rFonts w:eastAsia="Times New Roman"/>
      <w:sz w:val="22"/>
      <w:szCs w:val="22"/>
    </w:rPr>
    <w:tblPr>
      <w:tblCellMar>
        <w:top w:w="0" w:type="dxa"/>
        <w:left w:w="0" w:type="dxa"/>
        <w:bottom w:w="0" w:type="dxa"/>
        <w:right w:w="0" w:type="dxa"/>
      </w:tblCellMar>
    </w:tblPr>
  </w:style>
  <w:style w:type="character" w:customStyle="1" w:styleId="En-tteCar">
    <w:name w:val="En-tête Car"/>
    <w:link w:val="En-tte"/>
    <w:uiPriority w:val="99"/>
    <w:rsid w:val="00C47EDC"/>
    <w:rPr>
      <w:rFonts w:ascii="Times New Roman" w:eastAsia="Times New Roman" w:hAnsi="Times New Roman"/>
      <w:sz w:val="24"/>
      <w:szCs w:val="24"/>
      <w:lang w:eastAsia="ar-SA"/>
    </w:rPr>
  </w:style>
  <w:style w:type="character" w:customStyle="1" w:styleId="PieddepageCar">
    <w:name w:val="Pied de page Car"/>
    <w:link w:val="Pieddepage"/>
    <w:uiPriority w:val="99"/>
    <w:rsid w:val="00C47EDC"/>
    <w:rPr>
      <w:rFonts w:ascii="Times New Roman" w:eastAsia="Times New Roman" w:hAnsi="Times New Roman"/>
      <w:sz w:val="24"/>
      <w:szCs w:val="24"/>
      <w:lang w:eastAsia="ar-SA"/>
    </w:rPr>
  </w:style>
  <w:style w:type="table" w:styleId="Grilledutableau">
    <w:name w:val="Table Grid"/>
    <w:basedOn w:val="TableauNormal"/>
    <w:rsid w:val="00BC5E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5D0052"/>
    <w:pPr>
      <w:keepNext/>
      <w:keepLines/>
      <w:tabs>
        <w:tab w:val="clear" w:pos="0"/>
      </w:tabs>
      <w:suppressAutoHyphens w:val="0"/>
      <w:spacing w:before="240" w:after="0" w:line="259" w:lineRule="auto"/>
      <w:jc w:val="left"/>
      <w:outlineLvl w:val="9"/>
    </w:pPr>
    <w:rPr>
      <w:rFonts w:ascii="Calibri Light" w:hAnsi="Calibri Light"/>
      <w:b w:val="0"/>
      <w:bCs w:val="0"/>
      <w:color w:val="2E74B5"/>
      <w:kern w:val="0"/>
      <w:sz w:val="32"/>
      <w:szCs w:val="32"/>
      <w:lang w:eastAsia="fr-FR"/>
    </w:rPr>
  </w:style>
  <w:style w:type="paragraph" w:styleId="TM3">
    <w:name w:val="toc 3"/>
    <w:basedOn w:val="Normal"/>
    <w:next w:val="Normal"/>
    <w:autoRedefine/>
    <w:uiPriority w:val="39"/>
    <w:unhideWhenUsed/>
    <w:rsid w:val="005D0052"/>
    <w:pPr>
      <w:suppressAutoHyphens w:val="0"/>
      <w:spacing w:after="100" w:line="259" w:lineRule="auto"/>
      <w:ind w:left="440"/>
    </w:pPr>
    <w:rPr>
      <w:rFonts w:ascii="Calibri" w:hAnsi="Calibri"/>
      <w:sz w:val="22"/>
      <w:szCs w:val="22"/>
      <w:lang w:eastAsia="fr-FR"/>
    </w:rPr>
  </w:style>
  <w:style w:type="paragraph" w:styleId="Paragraphedeliste">
    <w:name w:val="List Paragraph"/>
    <w:basedOn w:val="Normal"/>
    <w:uiPriority w:val="34"/>
    <w:qFormat/>
    <w:rsid w:val="008E225F"/>
    <w:pPr>
      <w:ind w:left="720"/>
      <w:contextualSpacing/>
    </w:pPr>
  </w:style>
  <w:style w:type="paragraph" w:customStyle="1" w:styleId="xm-6685553704487325464m406092290188728274msolistparagraph">
    <w:name w:val="x_m_-6685553704487325464m406092290188728274msolistparagraph"/>
    <w:basedOn w:val="Normal"/>
    <w:uiPriority w:val="99"/>
    <w:rsid w:val="005443BA"/>
    <w:pPr>
      <w:suppressAutoHyphens w:val="0"/>
    </w:pPr>
    <w:rPr>
      <w:rFonts w:eastAsiaTheme="minorHAns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446919">
      <w:bodyDiv w:val="1"/>
      <w:marLeft w:val="0"/>
      <w:marRight w:val="0"/>
      <w:marTop w:val="0"/>
      <w:marBottom w:val="0"/>
      <w:divBdr>
        <w:top w:val="none" w:sz="0" w:space="0" w:color="auto"/>
        <w:left w:val="none" w:sz="0" w:space="0" w:color="auto"/>
        <w:bottom w:val="none" w:sz="0" w:space="0" w:color="auto"/>
        <w:right w:val="none" w:sz="0" w:space="0" w:color="auto"/>
      </w:divBdr>
    </w:div>
    <w:div w:id="1433670918">
      <w:bodyDiv w:val="1"/>
      <w:marLeft w:val="0"/>
      <w:marRight w:val="0"/>
      <w:marTop w:val="0"/>
      <w:marBottom w:val="0"/>
      <w:divBdr>
        <w:top w:val="none" w:sz="0" w:space="0" w:color="auto"/>
        <w:left w:val="none" w:sz="0" w:space="0" w:color="auto"/>
        <w:bottom w:val="none" w:sz="0" w:space="0" w:color="auto"/>
        <w:right w:val="none" w:sz="0" w:space="0" w:color="auto"/>
      </w:divBdr>
    </w:div>
    <w:div w:id="1952348567">
      <w:bodyDiv w:val="1"/>
      <w:marLeft w:val="0"/>
      <w:marRight w:val="0"/>
      <w:marTop w:val="0"/>
      <w:marBottom w:val="0"/>
      <w:divBdr>
        <w:top w:val="none" w:sz="0" w:space="0" w:color="auto"/>
        <w:left w:val="none" w:sz="0" w:space="0" w:color="auto"/>
        <w:bottom w:val="none" w:sz="0" w:space="0" w:color="auto"/>
        <w:right w:val="none" w:sz="0" w:space="0" w:color="auto"/>
      </w:divBdr>
    </w:div>
    <w:div w:id="2023166425">
      <w:bodyDiv w:val="1"/>
      <w:marLeft w:val="0"/>
      <w:marRight w:val="0"/>
      <w:marTop w:val="0"/>
      <w:marBottom w:val="0"/>
      <w:divBdr>
        <w:top w:val="none" w:sz="0" w:space="0" w:color="auto"/>
        <w:left w:val="none" w:sz="0" w:space="0" w:color="auto"/>
        <w:bottom w:val="none" w:sz="0" w:space="0" w:color="auto"/>
        <w:right w:val="none" w:sz="0" w:space="0" w:color="auto"/>
      </w:divBdr>
    </w:div>
    <w:div w:id="207677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resultats@ffhaltero.f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esultats@ffhaltero.fr" TargetMode="External"/><Relationship Id="rId5" Type="http://schemas.openxmlformats.org/officeDocument/2006/relationships/webSettings" Target="webSettings.xml"/><Relationship Id="rId15" Type="http://schemas.openxmlformats.org/officeDocument/2006/relationships/hyperlink" Target="mailto:resultats@ffhaltero.fr"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resultats@ffhalter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6CEF4D-7FFC-4C9F-B5BE-91FE1B153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456</TotalTime>
  <Pages>30</Pages>
  <Words>14424</Words>
  <Characters>79336</Characters>
  <Application>Microsoft Office Word</Application>
  <DocSecurity>0</DocSecurity>
  <Lines>661</Lines>
  <Paragraphs>187</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93573</CharactersWithSpaces>
  <SharedDoc>false</SharedDoc>
  <HLinks>
    <vt:vector size="36" baseType="variant">
      <vt:variant>
        <vt:i4>4980850</vt:i4>
      </vt:variant>
      <vt:variant>
        <vt:i4>15</vt:i4>
      </vt:variant>
      <vt:variant>
        <vt:i4>0</vt:i4>
      </vt:variant>
      <vt:variant>
        <vt:i4>5</vt:i4>
      </vt:variant>
      <vt:variant>
        <vt:lpwstr/>
      </vt:variant>
      <vt:variant>
        <vt:lpwstr>_TITRE_VI_:</vt:lpwstr>
      </vt:variant>
      <vt:variant>
        <vt:i4>1245211</vt:i4>
      </vt:variant>
      <vt:variant>
        <vt:i4>12</vt:i4>
      </vt:variant>
      <vt:variant>
        <vt:i4>0</vt:i4>
      </vt:variant>
      <vt:variant>
        <vt:i4>5</vt:i4>
      </vt:variant>
      <vt:variant>
        <vt:lpwstr/>
      </vt:variant>
      <vt:variant>
        <vt:lpwstr>_TITRE_V_</vt:lpwstr>
      </vt:variant>
      <vt:variant>
        <vt:i4>5439597</vt:i4>
      </vt:variant>
      <vt:variant>
        <vt:i4>9</vt:i4>
      </vt:variant>
      <vt:variant>
        <vt:i4>0</vt:i4>
      </vt:variant>
      <vt:variant>
        <vt:i4>5</vt:i4>
      </vt:variant>
      <vt:variant>
        <vt:lpwstr/>
      </vt:variant>
      <vt:variant>
        <vt:lpwstr>_TITRE_IV_:</vt:lpwstr>
      </vt:variant>
      <vt:variant>
        <vt:i4>6225965</vt:i4>
      </vt:variant>
      <vt:variant>
        <vt:i4>6</vt:i4>
      </vt:variant>
      <vt:variant>
        <vt:i4>0</vt:i4>
      </vt:variant>
      <vt:variant>
        <vt:i4>5</vt:i4>
      </vt:variant>
      <vt:variant>
        <vt:lpwstr/>
      </vt:variant>
      <vt:variant>
        <vt:lpwstr>_TITRE_III_:</vt:lpwstr>
      </vt:variant>
      <vt:variant>
        <vt:i4>5439602</vt:i4>
      </vt:variant>
      <vt:variant>
        <vt:i4>3</vt:i4>
      </vt:variant>
      <vt:variant>
        <vt:i4>0</vt:i4>
      </vt:variant>
      <vt:variant>
        <vt:i4>5</vt:i4>
      </vt:variant>
      <vt:variant>
        <vt:lpwstr/>
      </vt:variant>
      <vt:variant>
        <vt:lpwstr>_TITRE_II_:</vt:lpwstr>
      </vt:variant>
      <vt:variant>
        <vt:i4>3539012</vt:i4>
      </vt:variant>
      <vt:variant>
        <vt:i4>0</vt:i4>
      </vt:variant>
      <vt:variant>
        <vt:i4>0</vt:i4>
      </vt:variant>
      <vt:variant>
        <vt:i4>5</vt:i4>
      </vt:variant>
      <vt:variant>
        <vt:lpwstr/>
      </vt:variant>
      <vt:variant>
        <vt:lpwstr>_TITRE_I_:</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FFHMFAC</dc:creator>
  <cp:lastModifiedBy>Guy KOLLER</cp:lastModifiedBy>
  <cp:revision>67</cp:revision>
  <cp:lastPrinted>2018-08-28T13:24:00Z</cp:lastPrinted>
  <dcterms:created xsi:type="dcterms:W3CDTF">2018-10-07T07:35:00Z</dcterms:created>
  <dcterms:modified xsi:type="dcterms:W3CDTF">2019-03-23T09:55:00Z</dcterms:modified>
</cp:coreProperties>
</file>