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832" w:rsidRPr="00864832" w:rsidRDefault="00864832" w:rsidP="0086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864832">
        <w:rPr>
          <w:rFonts w:ascii="Times New Roman" w:eastAsia="Times New Roman" w:hAnsi="Times New Roman" w:cs="Times New Roman"/>
          <w:b/>
          <w:bCs/>
          <w:kern w:val="36"/>
          <w:sz w:val="48"/>
          <w:szCs w:val="48"/>
          <w:lang w:eastAsia="en-ID"/>
        </w:rPr>
        <w:t xml:space="preserve">SOAL </w:t>
      </w:r>
      <w:r>
        <w:rPr>
          <w:rFonts w:ascii="Times New Roman" w:eastAsia="Times New Roman" w:hAnsi="Times New Roman" w:cs="Times New Roman"/>
          <w:b/>
          <w:bCs/>
          <w:kern w:val="36"/>
          <w:sz w:val="48"/>
          <w:szCs w:val="48"/>
          <w:lang w:eastAsia="en-ID"/>
        </w:rPr>
        <w:t>LATIHAN 6</w:t>
      </w:r>
      <w:bookmarkStart w:id="0" w:name="_GoBack"/>
      <w:bookmarkEnd w:id="0"/>
      <w:r>
        <w:rPr>
          <w:rFonts w:ascii="Times New Roman" w:eastAsia="Times New Roman" w:hAnsi="Times New Roman" w:cs="Times New Roman"/>
          <w:b/>
          <w:bCs/>
          <w:kern w:val="36"/>
          <w:sz w:val="48"/>
          <w:szCs w:val="48"/>
          <w:lang w:eastAsia="en-ID"/>
        </w:rPr>
        <w:t xml:space="preserve"> </w:t>
      </w:r>
      <w:r w:rsidRPr="00864832">
        <w:rPr>
          <w:rFonts w:ascii="Times New Roman" w:eastAsia="Times New Roman" w:hAnsi="Times New Roman" w:cs="Times New Roman"/>
          <w:b/>
          <w:bCs/>
          <w:kern w:val="36"/>
          <w:sz w:val="48"/>
          <w:szCs w:val="48"/>
          <w:lang w:eastAsia="en-ID"/>
        </w:rPr>
        <w:t>STS 1 SENI DAN BUDAYA KELAS 5</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Fase C – Semester I/Ganjil</w:t>
      </w:r>
      <w:r w:rsidRPr="00864832">
        <w:rPr>
          <w:rFonts w:ascii="Times New Roman" w:eastAsia="Times New Roman" w:hAnsi="Times New Roman" w:cs="Times New Roman"/>
          <w:sz w:val="24"/>
          <w:szCs w:val="24"/>
          <w:lang w:eastAsia="en-ID"/>
        </w:rPr>
        <w:br/>
      </w:r>
      <w:r w:rsidRPr="00864832">
        <w:rPr>
          <w:rFonts w:ascii="Times New Roman" w:eastAsia="Times New Roman" w:hAnsi="Times New Roman" w:cs="Times New Roman"/>
          <w:b/>
          <w:bCs/>
          <w:sz w:val="24"/>
          <w:szCs w:val="24"/>
          <w:lang w:eastAsia="en-ID"/>
        </w:rPr>
        <w:t>Jumlah Soal: 25</w:t>
      </w:r>
      <w:r w:rsidRPr="00864832">
        <w:rPr>
          <w:rFonts w:ascii="Times New Roman" w:eastAsia="Times New Roman" w:hAnsi="Times New Roman" w:cs="Times New Roman"/>
          <w:sz w:val="24"/>
          <w:szCs w:val="24"/>
          <w:lang w:eastAsia="en-ID"/>
        </w:rPr>
        <w:br/>
      </w:r>
      <w:r w:rsidRPr="00864832">
        <w:rPr>
          <w:rFonts w:ascii="Times New Roman" w:eastAsia="Times New Roman" w:hAnsi="Times New Roman" w:cs="Times New Roman"/>
          <w:b/>
          <w:bCs/>
          <w:sz w:val="24"/>
          <w:szCs w:val="24"/>
          <w:lang w:eastAsia="en-ID"/>
        </w:rPr>
        <w:t>Bentuk: Pilihan Ganda (A–D)</w: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 Unsur Seni Rupa — LOTS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gambaran berikut!</w:t>
      </w:r>
    </w:p>
    <w:p w:rsidR="00864832" w:rsidRPr="00864832" w:rsidRDefault="00864832" w:rsidP="00864832">
      <w:pPr>
        <w:spacing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Sebuah lukisan menggambarkan keindahan pantai. Terlihat pasir, laut, langit, dan pepohonan. Laut digambarkan dengan warna biru, sedangkan pasir berwarna cokelat.</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Unsur seni rupa yang paling mudah dikenali dari penggunaan warna biru dan cokelat pada lukisan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warna</w:t>
      </w:r>
      <w:r w:rsidRPr="00864832">
        <w:rPr>
          <w:rFonts w:ascii="Times New Roman" w:eastAsia="Times New Roman" w:hAnsi="Times New Roman" w:cs="Times New Roman"/>
          <w:sz w:val="24"/>
          <w:szCs w:val="24"/>
          <w:lang w:eastAsia="en-ID"/>
        </w:rPr>
        <w:br/>
        <w:t>B. tekstur</w:t>
      </w:r>
      <w:r w:rsidRPr="00864832">
        <w:rPr>
          <w:rFonts w:ascii="Times New Roman" w:eastAsia="Times New Roman" w:hAnsi="Times New Roman" w:cs="Times New Roman"/>
          <w:sz w:val="24"/>
          <w:szCs w:val="24"/>
          <w:lang w:eastAsia="en-ID"/>
        </w:rPr>
        <w:br/>
        <w:t>C. ruang</w:t>
      </w:r>
      <w:r w:rsidRPr="00864832">
        <w:rPr>
          <w:rFonts w:ascii="Times New Roman" w:eastAsia="Times New Roman" w:hAnsi="Times New Roman" w:cs="Times New Roman"/>
          <w:sz w:val="24"/>
          <w:szCs w:val="24"/>
          <w:lang w:eastAsia="en-ID"/>
        </w:rPr>
        <w:br/>
        <w:t>D. garis</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25"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2. Unsur Seni Rupa — MOTS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pernyataan berikut!</w:t>
      </w:r>
    </w:p>
    <w:p w:rsidR="00864832" w:rsidRPr="00864832" w:rsidRDefault="00864832" w:rsidP="008648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Garis digunakan untuk membentuk objek.</w:t>
      </w:r>
    </w:p>
    <w:p w:rsidR="00864832" w:rsidRPr="00864832" w:rsidRDefault="00864832" w:rsidP="008648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Warna digunakan untuk memberikan kesan tertentu.</w:t>
      </w:r>
    </w:p>
    <w:p w:rsidR="00864832" w:rsidRPr="00864832" w:rsidRDefault="00864832" w:rsidP="008648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Tekstur menunjukkan kesan permukaan suatu benda.</w:t>
      </w:r>
    </w:p>
    <w:p w:rsidR="00864832" w:rsidRPr="00864832" w:rsidRDefault="00864832" w:rsidP="008648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Irama digunakan untuk menunjukkan ukuran benda.</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Pernyataan yang tepat tentang unsur seni rupa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1 dan 4</w:t>
      </w:r>
      <w:r w:rsidRPr="00864832">
        <w:rPr>
          <w:rFonts w:ascii="Times New Roman" w:eastAsia="Times New Roman" w:hAnsi="Times New Roman" w:cs="Times New Roman"/>
          <w:sz w:val="24"/>
          <w:szCs w:val="24"/>
          <w:lang w:eastAsia="en-ID"/>
        </w:rPr>
        <w:br/>
        <w:t>B. 1, 2, dan 3</w:t>
      </w:r>
      <w:r w:rsidRPr="00864832">
        <w:rPr>
          <w:rFonts w:ascii="Times New Roman" w:eastAsia="Times New Roman" w:hAnsi="Times New Roman" w:cs="Times New Roman"/>
          <w:sz w:val="24"/>
          <w:szCs w:val="24"/>
          <w:lang w:eastAsia="en-ID"/>
        </w:rPr>
        <w:br/>
        <w:t>C. 2 dan 4</w:t>
      </w:r>
      <w:r w:rsidRPr="00864832">
        <w:rPr>
          <w:rFonts w:ascii="Times New Roman" w:eastAsia="Times New Roman" w:hAnsi="Times New Roman" w:cs="Times New Roman"/>
          <w:sz w:val="24"/>
          <w:szCs w:val="24"/>
          <w:lang w:eastAsia="en-ID"/>
        </w:rPr>
        <w:br/>
        <w:t>D. 1, 3, dan 4</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26"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3. Ragam Hias Nusantara — LOTS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Salah satu motif batik yang memiliki pola menyerupai empat oval atau bentuk buah yang tersusun berulang disebut </w:t>
      </w:r>
      <w:proofErr w:type="gramStart"/>
      <w:r w:rsidRPr="00864832">
        <w:rPr>
          <w:rFonts w:ascii="Times New Roman" w:eastAsia="Times New Roman" w:hAnsi="Times New Roman" w:cs="Times New Roman"/>
          <w:sz w:val="24"/>
          <w:szCs w:val="24"/>
          <w:lang w:eastAsia="en-ID"/>
        </w:rPr>
        <w:t>motif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parang</w:t>
      </w:r>
      <w:r w:rsidRPr="00864832">
        <w:rPr>
          <w:rFonts w:ascii="Times New Roman" w:eastAsia="Times New Roman" w:hAnsi="Times New Roman" w:cs="Times New Roman"/>
          <w:sz w:val="24"/>
          <w:szCs w:val="24"/>
          <w:lang w:eastAsia="en-ID"/>
        </w:rPr>
        <w:br/>
        <w:t>B. mega mendung</w:t>
      </w:r>
      <w:r w:rsidRPr="00864832">
        <w:rPr>
          <w:rFonts w:ascii="Times New Roman" w:eastAsia="Times New Roman" w:hAnsi="Times New Roman" w:cs="Times New Roman"/>
          <w:sz w:val="24"/>
          <w:szCs w:val="24"/>
          <w:lang w:eastAsia="en-ID"/>
        </w:rPr>
        <w:br/>
        <w:t>C. kawung</w:t>
      </w:r>
      <w:r w:rsidRPr="00864832">
        <w:rPr>
          <w:rFonts w:ascii="Times New Roman" w:eastAsia="Times New Roman" w:hAnsi="Times New Roman" w:cs="Times New Roman"/>
          <w:sz w:val="24"/>
          <w:szCs w:val="24"/>
          <w:lang w:eastAsia="en-ID"/>
        </w:rPr>
        <w:br/>
        <w:t>D. flora</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27"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lastRenderedPageBreak/>
        <w:t>4. Membandingkan Ragam Hias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Batik kawung dan batik parang sama-sama merupakan ragam hias Nusantara. Perbedaan yang tepat antara kedua motif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Kawung menggunakan gambar awan, sedangkan parang menggunakan gambar bunga.</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B. Kawung berbentuk lingkaran atau oval yang tersusun teratur, sedangkan parang memiliki pola diagonal menyerupai bentuk huruf 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C. Kawung hanya digunakan pada kayu, sedangkan parang hanya digunakan pada kain.</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D. Kawung dan parang memiliki bentuk motif yang </w:t>
      </w:r>
      <w:proofErr w:type="gramStart"/>
      <w:r w:rsidRPr="00864832">
        <w:rPr>
          <w:rFonts w:ascii="Times New Roman" w:eastAsia="Times New Roman" w:hAnsi="Times New Roman" w:cs="Times New Roman"/>
          <w:sz w:val="24"/>
          <w:szCs w:val="24"/>
          <w:lang w:eastAsia="en-ID"/>
        </w:rPr>
        <w:t>sama</w:t>
      </w:r>
      <w:proofErr w:type="gramEnd"/>
      <w:r w:rsidRPr="00864832">
        <w:rPr>
          <w:rFonts w:ascii="Times New Roman" w:eastAsia="Times New Roman" w:hAnsi="Times New Roman" w:cs="Times New Roman"/>
          <w:sz w:val="24"/>
          <w:szCs w:val="24"/>
          <w:lang w:eastAsia="en-ID"/>
        </w:rPr>
        <w:t>, tetapi warnanya berbeda.</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28"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5. Unsur dan Prinsip Seni Rupa — LOTS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pernyataan berikut!</w:t>
      </w:r>
    </w:p>
    <w:p w:rsidR="00864832" w:rsidRPr="00864832" w:rsidRDefault="00864832" w:rsidP="00864832">
      <w:pPr>
        <w:spacing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Dalam membuat sebuah karya seni rupa, seorang seniman menggunakan garis, bentuk, warna, dan tekstur. Unsur-unsur tersebut disusun agar karya terlihat menarik dan harmonis.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Pernyataan yang sesuai dengan bacaan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Warna merupakan satu-satunya unsur dalam seni rupa.</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B. Prinsip seni rupa tidak berkaitan dengan penyusunan unsur seni rupa.</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C. Garis, bentuk, warna, dan tekstur merupakan contoh unsur seni rupa.</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D. Tekstur hanya dapat ditemukan pada benda yang terbuat dari kain.</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29"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6. Hubungan Unsur dan Prinsip Seni Rupa — MOTS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Rani </w:t>
      </w:r>
      <w:proofErr w:type="gramStart"/>
      <w:r w:rsidRPr="00864832">
        <w:rPr>
          <w:rFonts w:ascii="Times New Roman" w:eastAsia="Times New Roman" w:hAnsi="Times New Roman" w:cs="Times New Roman"/>
          <w:sz w:val="24"/>
          <w:szCs w:val="24"/>
          <w:lang w:eastAsia="en-ID"/>
        </w:rPr>
        <w:t>membuat</w:t>
      </w:r>
      <w:proofErr w:type="gramEnd"/>
      <w:r w:rsidRPr="00864832">
        <w:rPr>
          <w:rFonts w:ascii="Times New Roman" w:eastAsia="Times New Roman" w:hAnsi="Times New Roman" w:cs="Times New Roman"/>
          <w:sz w:val="24"/>
          <w:szCs w:val="24"/>
          <w:lang w:eastAsia="en-ID"/>
        </w:rPr>
        <w:t xml:space="preserve"> gambar bunga. </w:t>
      </w:r>
      <w:proofErr w:type="gramStart"/>
      <w:r w:rsidRPr="00864832">
        <w:rPr>
          <w:rFonts w:ascii="Times New Roman" w:eastAsia="Times New Roman" w:hAnsi="Times New Roman" w:cs="Times New Roman"/>
          <w:sz w:val="24"/>
          <w:szCs w:val="24"/>
          <w:lang w:eastAsia="en-ID"/>
        </w:rPr>
        <w:t>Ia</w:t>
      </w:r>
      <w:proofErr w:type="gramEnd"/>
      <w:r w:rsidRPr="00864832">
        <w:rPr>
          <w:rFonts w:ascii="Times New Roman" w:eastAsia="Times New Roman" w:hAnsi="Times New Roman" w:cs="Times New Roman"/>
          <w:sz w:val="24"/>
          <w:szCs w:val="24"/>
          <w:lang w:eastAsia="en-ID"/>
        </w:rPr>
        <w:t xml:space="preserve"> menggunakan berbagai warna dan mengatur ukuran bunga agar gambar terlihat seimbang.</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Hubungan unsur dan prinsip seni rupa yang tepat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warna merupakan prinsip keseimbangan</w:t>
      </w:r>
      <w:r w:rsidRPr="00864832">
        <w:rPr>
          <w:rFonts w:ascii="Times New Roman" w:eastAsia="Times New Roman" w:hAnsi="Times New Roman" w:cs="Times New Roman"/>
          <w:sz w:val="24"/>
          <w:szCs w:val="24"/>
          <w:lang w:eastAsia="en-ID"/>
        </w:rPr>
        <w:br/>
        <w:t>B. bentuk merupakan prinsip irama</w:t>
      </w:r>
      <w:r w:rsidRPr="00864832">
        <w:rPr>
          <w:rFonts w:ascii="Times New Roman" w:eastAsia="Times New Roman" w:hAnsi="Times New Roman" w:cs="Times New Roman"/>
          <w:sz w:val="24"/>
          <w:szCs w:val="24"/>
          <w:lang w:eastAsia="en-ID"/>
        </w:rPr>
        <w:br/>
        <w:t>C. garis merupakan prinsip kesatuan</w:t>
      </w:r>
      <w:r w:rsidRPr="00864832">
        <w:rPr>
          <w:rFonts w:ascii="Times New Roman" w:eastAsia="Times New Roman" w:hAnsi="Times New Roman" w:cs="Times New Roman"/>
          <w:sz w:val="24"/>
          <w:szCs w:val="24"/>
          <w:lang w:eastAsia="en-ID"/>
        </w:rPr>
        <w:br/>
        <w:t>D. warna dan bentuk sebagai unsur dapat disusun dengan prinsip keseimbangan</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0"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7. Ragam Hias Pa'ssura Toraja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Bacalah teks berikut!</w:t>
      </w:r>
    </w:p>
    <w:p w:rsidR="00864832" w:rsidRPr="00864832" w:rsidRDefault="00864832" w:rsidP="00864832">
      <w:pPr>
        <w:spacing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Pa'ssura merupakan seni ukir tradisional masyarakat Toraja. Ukiran tersebut dapat ditemukan pada rumah adat Tongkonan dan berbagai benda budaya. Motifnya memiliki bentuk geometris, tumbuhan, hewan, serta simbol tertentu yang berkaitan dengan kehidupan masyarakat Toraja.</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lastRenderedPageBreak/>
        <w:t xml:space="preserve">Berdasarkan bacaan tersebut, Pa'ssura dapat dikategorikan </w:t>
      </w:r>
      <w:proofErr w:type="gramStart"/>
      <w:r w:rsidRPr="00864832">
        <w:rPr>
          <w:rFonts w:ascii="Times New Roman" w:eastAsia="Times New Roman" w:hAnsi="Times New Roman" w:cs="Times New Roman"/>
          <w:sz w:val="24"/>
          <w:szCs w:val="24"/>
          <w:lang w:eastAsia="en-ID"/>
        </w:rPr>
        <w:t>sebagai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ragam hias Nusantara yang memiliki berbagai motif dan makna budaya</w:t>
      </w:r>
      <w:r w:rsidRPr="00864832">
        <w:rPr>
          <w:rFonts w:ascii="Times New Roman" w:eastAsia="Times New Roman" w:hAnsi="Times New Roman" w:cs="Times New Roman"/>
          <w:sz w:val="24"/>
          <w:szCs w:val="24"/>
          <w:lang w:eastAsia="en-ID"/>
        </w:rPr>
        <w:br/>
        <w:t>B. lukisan modern yang hanya menggunakan warna primer</w:t>
      </w:r>
      <w:r w:rsidRPr="00864832">
        <w:rPr>
          <w:rFonts w:ascii="Times New Roman" w:eastAsia="Times New Roman" w:hAnsi="Times New Roman" w:cs="Times New Roman"/>
          <w:sz w:val="24"/>
          <w:szCs w:val="24"/>
          <w:lang w:eastAsia="en-ID"/>
        </w:rPr>
        <w:br/>
        <w:t>C. ragam hias yang hanya berbentuk manusia</w:t>
      </w:r>
      <w:r w:rsidRPr="00864832">
        <w:rPr>
          <w:rFonts w:ascii="Times New Roman" w:eastAsia="Times New Roman" w:hAnsi="Times New Roman" w:cs="Times New Roman"/>
          <w:sz w:val="24"/>
          <w:szCs w:val="24"/>
          <w:lang w:eastAsia="en-ID"/>
        </w:rPr>
        <w:br/>
        <w:t>D. pola dekorasi tanpa hubungan dengan budaya masyarakat</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1"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8. Fungsi Ragam Hias — LOTS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Salah satu fungsi ragam hias pada ukiran Pa'ssura Toraja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menggantikan fungsi rumah adat</w:t>
      </w:r>
      <w:r w:rsidRPr="00864832">
        <w:rPr>
          <w:rFonts w:ascii="Times New Roman" w:eastAsia="Times New Roman" w:hAnsi="Times New Roman" w:cs="Times New Roman"/>
          <w:sz w:val="24"/>
          <w:szCs w:val="24"/>
          <w:lang w:eastAsia="en-ID"/>
        </w:rPr>
        <w:br/>
        <w:t>B. memperindah benda sekaligus menyampaikan makna atau simbol budaya</w:t>
      </w:r>
      <w:r w:rsidRPr="00864832">
        <w:rPr>
          <w:rFonts w:ascii="Times New Roman" w:eastAsia="Times New Roman" w:hAnsi="Times New Roman" w:cs="Times New Roman"/>
          <w:sz w:val="24"/>
          <w:szCs w:val="24"/>
          <w:lang w:eastAsia="en-ID"/>
        </w:rPr>
        <w:br/>
        <w:t>C. membuat benda menjadi lebih berat</w:t>
      </w:r>
      <w:r w:rsidRPr="00864832">
        <w:rPr>
          <w:rFonts w:ascii="Times New Roman" w:eastAsia="Times New Roman" w:hAnsi="Times New Roman" w:cs="Times New Roman"/>
          <w:sz w:val="24"/>
          <w:szCs w:val="24"/>
          <w:lang w:eastAsia="en-ID"/>
        </w:rPr>
        <w:br/>
        <w:t>D. menghilangkan ciri khas budaya daerah</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2"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9. Unsur Seni Rupa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deskripsi karya berikut!</w:t>
      </w:r>
    </w:p>
    <w:p w:rsidR="00864832" w:rsidRPr="00864832" w:rsidRDefault="00864832" w:rsidP="00864832">
      <w:pPr>
        <w:spacing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Sebuah gambar menunjukkan gunung, sawah, dan rumah. Gunung dibuat dengan garis tegas, sawah menggunakan warna hijau, dan bagian permukaan tanah diberi pola yang memberikan kesan kasar.</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Pernyataan yang tepat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Karya tersebut hanya memiliki unsur garis.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B. Warna tidak termasuk unsur seni rupa.</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C. Garis, warna, dan tekstur dapat ditemukan dalam karya tersebut.</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D. Tekstur hanya dapat digunakan pada karya tiga dimensi.</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3"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10. Prinsip Seni Rupa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Dua buah gambar bunga disusun dengan ukuran yang hampir </w:t>
      </w:r>
      <w:proofErr w:type="gramStart"/>
      <w:r w:rsidRPr="00864832">
        <w:rPr>
          <w:rFonts w:ascii="Times New Roman" w:eastAsia="Times New Roman" w:hAnsi="Times New Roman" w:cs="Times New Roman"/>
          <w:sz w:val="24"/>
          <w:szCs w:val="24"/>
          <w:lang w:eastAsia="en-ID"/>
        </w:rPr>
        <w:t>sama</w:t>
      </w:r>
      <w:proofErr w:type="gramEnd"/>
      <w:r w:rsidRPr="00864832">
        <w:rPr>
          <w:rFonts w:ascii="Times New Roman" w:eastAsia="Times New Roman" w:hAnsi="Times New Roman" w:cs="Times New Roman"/>
          <w:sz w:val="24"/>
          <w:szCs w:val="24"/>
          <w:lang w:eastAsia="en-ID"/>
        </w:rPr>
        <w:t xml:space="preserve"> di sisi kiri dan kanan sebuah gambar vas. Susunan tersebut membuat karya terlihat stabil.</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Prinsip seni rupa yang paling sesuai dengan keadaan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keseimbangan</w:t>
      </w:r>
      <w:r w:rsidRPr="00864832">
        <w:rPr>
          <w:rFonts w:ascii="Times New Roman" w:eastAsia="Times New Roman" w:hAnsi="Times New Roman" w:cs="Times New Roman"/>
          <w:sz w:val="24"/>
          <w:szCs w:val="24"/>
          <w:lang w:eastAsia="en-ID"/>
        </w:rPr>
        <w:br/>
        <w:t>B. kontras</w:t>
      </w:r>
      <w:r w:rsidRPr="00864832">
        <w:rPr>
          <w:rFonts w:ascii="Times New Roman" w:eastAsia="Times New Roman" w:hAnsi="Times New Roman" w:cs="Times New Roman"/>
          <w:sz w:val="24"/>
          <w:szCs w:val="24"/>
          <w:lang w:eastAsia="en-ID"/>
        </w:rPr>
        <w:br/>
        <w:t>C. gradasi</w:t>
      </w:r>
      <w:r w:rsidRPr="00864832">
        <w:rPr>
          <w:rFonts w:ascii="Times New Roman" w:eastAsia="Times New Roman" w:hAnsi="Times New Roman" w:cs="Times New Roman"/>
          <w:sz w:val="24"/>
          <w:szCs w:val="24"/>
          <w:lang w:eastAsia="en-ID"/>
        </w:rPr>
        <w:br/>
        <w:t>D. proporsi</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4"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11. Makna Ragam Hias — LOTS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lastRenderedPageBreak/>
        <w:t xml:space="preserve">Ragam hias Nusantara tidak hanya berfungsi untuk memperindah benda, tetapi juga dapat memiliki makna tertentu. Oleh karena itu, ragam hias dapat </w:t>
      </w:r>
      <w:proofErr w:type="gramStart"/>
      <w:r w:rsidRPr="00864832">
        <w:rPr>
          <w:rFonts w:ascii="Times New Roman" w:eastAsia="Times New Roman" w:hAnsi="Times New Roman" w:cs="Times New Roman"/>
          <w:sz w:val="24"/>
          <w:szCs w:val="24"/>
          <w:lang w:eastAsia="en-ID"/>
        </w:rPr>
        <w:t>menjadi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hiasan yang tidak memiliki hubungan dengan budaya</w:t>
      </w:r>
      <w:r w:rsidRPr="00864832">
        <w:rPr>
          <w:rFonts w:ascii="Times New Roman" w:eastAsia="Times New Roman" w:hAnsi="Times New Roman" w:cs="Times New Roman"/>
          <w:sz w:val="24"/>
          <w:szCs w:val="24"/>
          <w:lang w:eastAsia="en-ID"/>
        </w:rPr>
        <w:br/>
        <w:t>B. simbol atau identitas budaya masyarakat</w:t>
      </w:r>
      <w:r w:rsidRPr="00864832">
        <w:rPr>
          <w:rFonts w:ascii="Times New Roman" w:eastAsia="Times New Roman" w:hAnsi="Times New Roman" w:cs="Times New Roman"/>
          <w:sz w:val="24"/>
          <w:szCs w:val="24"/>
          <w:lang w:eastAsia="en-ID"/>
        </w:rPr>
        <w:br/>
        <w:t>C. pengganti bahan utama benda</w:t>
      </w:r>
      <w:r w:rsidRPr="00864832">
        <w:rPr>
          <w:rFonts w:ascii="Times New Roman" w:eastAsia="Times New Roman" w:hAnsi="Times New Roman" w:cs="Times New Roman"/>
          <w:sz w:val="24"/>
          <w:szCs w:val="24"/>
          <w:lang w:eastAsia="en-ID"/>
        </w:rPr>
        <w:br/>
        <w:t>D. alat untuk mengukur panjang benda</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5"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12. Batik Kawung dan Parang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pernyataan berikut!</w:t>
      </w:r>
    </w:p>
    <w:p w:rsidR="00864832" w:rsidRPr="00864832" w:rsidRDefault="00864832" w:rsidP="008648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Motif kawung memiliki bentuk oval atau lingkaran yang tersusun berulang.</w:t>
      </w:r>
    </w:p>
    <w:p w:rsidR="00864832" w:rsidRPr="00864832" w:rsidRDefault="00864832" w:rsidP="008648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Motif parang memiliki pola diagonal yang berulang.</w:t>
      </w:r>
    </w:p>
    <w:p w:rsidR="00864832" w:rsidRPr="00864832" w:rsidRDefault="00864832" w:rsidP="008648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Kedua motif tersebut merupakan ragam hias Nusantara.</w:t>
      </w:r>
    </w:p>
    <w:p w:rsidR="00864832" w:rsidRPr="00864832" w:rsidRDefault="00864832" w:rsidP="0086483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Motif kawung dan parang memiliki bentuk yang </w:t>
      </w:r>
      <w:proofErr w:type="gramStart"/>
      <w:r w:rsidRPr="00864832">
        <w:rPr>
          <w:rFonts w:ascii="Times New Roman" w:eastAsia="Times New Roman" w:hAnsi="Times New Roman" w:cs="Times New Roman"/>
          <w:sz w:val="24"/>
          <w:szCs w:val="24"/>
          <w:lang w:eastAsia="en-ID"/>
        </w:rPr>
        <w:t>sama</w:t>
      </w:r>
      <w:proofErr w:type="gramEnd"/>
      <w:r w:rsidRPr="00864832">
        <w:rPr>
          <w:rFonts w:ascii="Times New Roman" w:eastAsia="Times New Roman" w:hAnsi="Times New Roman" w:cs="Times New Roman"/>
          <w:sz w:val="24"/>
          <w:szCs w:val="24"/>
          <w:lang w:eastAsia="en-ID"/>
        </w:rPr>
        <w:t xml:space="preserve"> persis.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Pernyataan yang benar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1 dan 4</w:t>
      </w:r>
      <w:r w:rsidRPr="00864832">
        <w:rPr>
          <w:rFonts w:ascii="Times New Roman" w:eastAsia="Times New Roman" w:hAnsi="Times New Roman" w:cs="Times New Roman"/>
          <w:sz w:val="24"/>
          <w:szCs w:val="24"/>
          <w:lang w:eastAsia="en-ID"/>
        </w:rPr>
        <w:br/>
        <w:t>B. 2 dan 4</w:t>
      </w:r>
      <w:r w:rsidRPr="00864832">
        <w:rPr>
          <w:rFonts w:ascii="Times New Roman" w:eastAsia="Times New Roman" w:hAnsi="Times New Roman" w:cs="Times New Roman"/>
          <w:sz w:val="24"/>
          <w:szCs w:val="24"/>
          <w:lang w:eastAsia="en-ID"/>
        </w:rPr>
        <w:br/>
        <w:t>C. 1, 2, dan 3</w:t>
      </w:r>
      <w:r w:rsidRPr="00864832">
        <w:rPr>
          <w:rFonts w:ascii="Times New Roman" w:eastAsia="Times New Roman" w:hAnsi="Times New Roman" w:cs="Times New Roman"/>
          <w:sz w:val="24"/>
          <w:szCs w:val="24"/>
          <w:lang w:eastAsia="en-ID"/>
        </w:rPr>
        <w:br/>
        <w:t>D. 1, 2, 3, dan 4</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6"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13. Jenis Ritme — MOTS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Dalam seni rupa, susunan unsur yang dilakukan secara berulang sehingga menimbulkan kesan gerak atau keteraturan </w:t>
      </w:r>
      <w:proofErr w:type="gramStart"/>
      <w:r w:rsidRPr="00864832">
        <w:rPr>
          <w:rFonts w:ascii="Times New Roman" w:eastAsia="Times New Roman" w:hAnsi="Times New Roman" w:cs="Times New Roman"/>
          <w:sz w:val="24"/>
          <w:szCs w:val="24"/>
          <w:lang w:eastAsia="en-ID"/>
        </w:rPr>
        <w:t>disebut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proporsi</w:t>
      </w:r>
      <w:r w:rsidRPr="00864832">
        <w:rPr>
          <w:rFonts w:ascii="Times New Roman" w:eastAsia="Times New Roman" w:hAnsi="Times New Roman" w:cs="Times New Roman"/>
          <w:sz w:val="24"/>
          <w:szCs w:val="24"/>
          <w:lang w:eastAsia="en-ID"/>
        </w:rPr>
        <w:br/>
        <w:t>B. ritme</w:t>
      </w:r>
      <w:r w:rsidRPr="00864832">
        <w:rPr>
          <w:rFonts w:ascii="Times New Roman" w:eastAsia="Times New Roman" w:hAnsi="Times New Roman" w:cs="Times New Roman"/>
          <w:sz w:val="24"/>
          <w:szCs w:val="24"/>
          <w:lang w:eastAsia="en-ID"/>
        </w:rPr>
        <w:br/>
        <w:t>C. keseimbangan</w:t>
      </w:r>
      <w:r w:rsidRPr="00864832">
        <w:rPr>
          <w:rFonts w:ascii="Times New Roman" w:eastAsia="Times New Roman" w:hAnsi="Times New Roman" w:cs="Times New Roman"/>
          <w:sz w:val="24"/>
          <w:szCs w:val="24"/>
          <w:lang w:eastAsia="en-ID"/>
        </w:rPr>
        <w:br/>
        <w:t>D. kesatuan</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7"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14. Jenis Ritme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deskripsi berikut!</w:t>
      </w:r>
    </w:p>
    <w:p w:rsidR="00864832" w:rsidRPr="00864832" w:rsidRDefault="00864832" w:rsidP="00864832">
      <w:pPr>
        <w:spacing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Pada sebuah hiasan dinding, terdapat bentuk lingkaran kecil yang disusun dengan jarak yang </w:t>
      </w:r>
      <w:proofErr w:type="gramStart"/>
      <w:r w:rsidRPr="00864832">
        <w:rPr>
          <w:rFonts w:ascii="Times New Roman" w:eastAsia="Times New Roman" w:hAnsi="Times New Roman" w:cs="Times New Roman"/>
          <w:sz w:val="24"/>
          <w:szCs w:val="24"/>
          <w:lang w:eastAsia="en-ID"/>
        </w:rPr>
        <w:t>sama</w:t>
      </w:r>
      <w:proofErr w:type="gramEnd"/>
      <w:r w:rsidRPr="00864832">
        <w:rPr>
          <w:rFonts w:ascii="Times New Roman" w:eastAsia="Times New Roman" w:hAnsi="Times New Roman" w:cs="Times New Roman"/>
          <w:sz w:val="24"/>
          <w:szCs w:val="24"/>
          <w:lang w:eastAsia="en-ID"/>
        </w:rPr>
        <w:t xml:space="preserve"> secara berulang dari kiri ke kanan.</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Jenis ritme yang paling tepat untuk menggambarkan susunan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ritme progresif</w:t>
      </w:r>
      <w:r w:rsidRPr="00864832">
        <w:rPr>
          <w:rFonts w:ascii="Times New Roman" w:eastAsia="Times New Roman" w:hAnsi="Times New Roman" w:cs="Times New Roman"/>
          <w:sz w:val="24"/>
          <w:szCs w:val="24"/>
          <w:lang w:eastAsia="en-ID"/>
        </w:rPr>
        <w:br/>
        <w:t>B. ritme transisi</w:t>
      </w:r>
      <w:r w:rsidRPr="00864832">
        <w:rPr>
          <w:rFonts w:ascii="Times New Roman" w:eastAsia="Times New Roman" w:hAnsi="Times New Roman" w:cs="Times New Roman"/>
          <w:sz w:val="24"/>
          <w:szCs w:val="24"/>
          <w:lang w:eastAsia="en-ID"/>
        </w:rPr>
        <w:br/>
        <w:t>C. ritme repetisi</w:t>
      </w:r>
      <w:r w:rsidRPr="00864832">
        <w:rPr>
          <w:rFonts w:ascii="Times New Roman" w:eastAsia="Times New Roman" w:hAnsi="Times New Roman" w:cs="Times New Roman"/>
          <w:sz w:val="24"/>
          <w:szCs w:val="24"/>
          <w:lang w:eastAsia="en-ID"/>
        </w:rPr>
        <w:br/>
        <w:t>D. ritme bebas</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8"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lastRenderedPageBreak/>
        <w:t>15. Jenis Ragam Hias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ciri-ciri berikut!</w:t>
      </w:r>
    </w:p>
    <w:p w:rsidR="00864832" w:rsidRPr="00864832" w:rsidRDefault="00864832" w:rsidP="00864832">
      <w:pPr>
        <w:spacing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Motif terdiri atas bentuk oval yang menyerupai biji atau buah, disusun berulang dan teratur dalam pola tertentu.</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Ragam hias yang sesuai dengan ciri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kawung</w:t>
      </w:r>
      <w:r w:rsidRPr="00864832">
        <w:rPr>
          <w:rFonts w:ascii="Times New Roman" w:eastAsia="Times New Roman" w:hAnsi="Times New Roman" w:cs="Times New Roman"/>
          <w:sz w:val="24"/>
          <w:szCs w:val="24"/>
          <w:lang w:eastAsia="en-ID"/>
        </w:rPr>
        <w:br/>
        <w:t>B. parang</w:t>
      </w:r>
      <w:r w:rsidRPr="00864832">
        <w:rPr>
          <w:rFonts w:ascii="Times New Roman" w:eastAsia="Times New Roman" w:hAnsi="Times New Roman" w:cs="Times New Roman"/>
          <w:sz w:val="24"/>
          <w:szCs w:val="24"/>
          <w:lang w:eastAsia="en-ID"/>
        </w:rPr>
        <w:br/>
        <w:t>C. fauna</w:t>
      </w:r>
      <w:r w:rsidRPr="00864832">
        <w:rPr>
          <w:rFonts w:ascii="Times New Roman" w:eastAsia="Times New Roman" w:hAnsi="Times New Roman" w:cs="Times New Roman"/>
          <w:sz w:val="24"/>
          <w:szCs w:val="24"/>
          <w:lang w:eastAsia="en-ID"/>
        </w:rPr>
        <w:br/>
        <w:t>D. geometris segitiga</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39"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16. Jenis Simpul Makrame — MOTS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pernyataan berikut!</w:t>
      </w:r>
    </w:p>
    <w:p w:rsidR="00864832" w:rsidRPr="00864832" w:rsidRDefault="00864832" w:rsidP="00864832">
      <w:pPr>
        <w:spacing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Simpul ini dibuat dengan </w:t>
      </w:r>
      <w:proofErr w:type="gramStart"/>
      <w:r w:rsidRPr="00864832">
        <w:rPr>
          <w:rFonts w:ascii="Times New Roman" w:eastAsia="Times New Roman" w:hAnsi="Times New Roman" w:cs="Times New Roman"/>
          <w:sz w:val="24"/>
          <w:szCs w:val="24"/>
          <w:lang w:eastAsia="en-ID"/>
        </w:rPr>
        <w:t>cara</w:t>
      </w:r>
      <w:proofErr w:type="gramEnd"/>
      <w:r w:rsidRPr="00864832">
        <w:rPr>
          <w:rFonts w:ascii="Times New Roman" w:eastAsia="Times New Roman" w:hAnsi="Times New Roman" w:cs="Times New Roman"/>
          <w:sz w:val="24"/>
          <w:szCs w:val="24"/>
          <w:lang w:eastAsia="en-ID"/>
        </w:rPr>
        <w:t xml:space="preserve"> menyilangkan tali sehingga menghasilkan ikatan yang kuat. Simpul tersebut sering digunakan sebagai dasar dalam berbagai kerajinan tali.</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Jenis simpul yang sesuai dengan pernyataan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simpul pita</w:t>
      </w:r>
      <w:r w:rsidRPr="00864832">
        <w:rPr>
          <w:rFonts w:ascii="Times New Roman" w:eastAsia="Times New Roman" w:hAnsi="Times New Roman" w:cs="Times New Roman"/>
          <w:sz w:val="24"/>
          <w:szCs w:val="24"/>
          <w:lang w:eastAsia="en-ID"/>
        </w:rPr>
        <w:br/>
        <w:t>B. simpul mati</w:t>
      </w:r>
      <w:r w:rsidRPr="00864832">
        <w:rPr>
          <w:rFonts w:ascii="Times New Roman" w:eastAsia="Times New Roman" w:hAnsi="Times New Roman" w:cs="Times New Roman"/>
          <w:sz w:val="24"/>
          <w:szCs w:val="24"/>
          <w:lang w:eastAsia="en-ID"/>
        </w:rPr>
        <w:br/>
        <w:t>C. simpul dekorasi</w:t>
      </w:r>
      <w:r w:rsidRPr="00864832">
        <w:rPr>
          <w:rFonts w:ascii="Times New Roman" w:eastAsia="Times New Roman" w:hAnsi="Times New Roman" w:cs="Times New Roman"/>
          <w:sz w:val="24"/>
          <w:szCs w:val="24"/>
          <w:lang w:eastAsia="en-ID"/>
        </w:rPr>
        <w:br/>
        <w:t>D. simpul spiral</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40"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17. Bahan Makrame — LOTS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gambar/deskripsi berikut!</w:t>
      </w:r>
    </w:p>
    <w:p w:rsidR="00864832" w:rsidRPr="00864832" w:rsidRDefault="00864832" w:rsidP="00864832">
      <w:pPr>
        <w:spacing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Sebuah gelang makrame dibuat dengan </w:t>
      </w:r>
      <w:proofErr w:type="gramStart"/>
      <w:r w:rsidRPr="00864832">
        <w:rPr>
          <w:rFonts w:ascii="Times New Roman" w:eastAsia="Times New Roman" w:hAnsi="Times New Roman" w:cs="Times New Roman"/>
          <w:sz w:val="24"/>
          <w:szCs w:val="24"/>
          <w:lang w:eastAsia="en-ID"/>
        </w:rPr>
        <w:t>cara</w:t>
      </w:r>
      <w:proofErr w:type="gramEnd"/>
      <w:r w:rsidRPr="00864832">
        <w:rPr>
          <w:rFonts w:ascii="Times New Roman" w:eastAsia="Times New Roman" w:hAnsi="Times New Roman" w:cs="Times New Roman"/>
          <w:sz w:val="24"/>
          <w:szCs w:val="24"/>
          <w:lang w:eastAsia="en-ID"/>
        </w:rPr>
        <w:t xml:space="preserve"> mengikat beberapa helai tali secara berulang.</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Bahan utama yang digunakan untuk membuat gelang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tanah liat</w:t>
      </w:r>
      <w:r w:rsidRPr="00864832">
        <w:rPr>
          <w:rFonts w:ascii="Times New Roman" w:eastAsia="Times New Roman" w:hAnsi="Times New Roman" w:cs="Times New Roman"/>
          <w:sz w:val="24"/>
          <w:szCs w:val="24"/>
          <w:lang w:eastAsia="en-ID"/>
        </w:rPr>
        <w:br/>
        <w:t>B. tali</w:t>
      </w:r>
      <w:r w:rsidRPr="00864832">
        <w:rPr>
          <w:rFonts w:ascii="Times New Roman" w:eastAsia="Times New Roman" w:hAnsi="Times New Roman" w:cs="Times New Roman"/>
          <w:sz w:val="24"/>
          <w:szCs w:val="24"/>
          <w:lang w:eastAsia="en-ID"/>
        </w:rPr>
        <w:br/>
        <w:t>C. kertas karton</w:t>
      </w:r>
      <w:r w:rsidRPr="00864832">
        <w:rPr>
          <w:rFonts w:ascii="Times New Roman" w:eastAsia="Times New Roman" w:hAnsi="Times New Roman" w:cs="Times New Roman"/>
          <w:sz w:val="24"/>
          <w:szCs w:val="24"/>
          <w:lang w:eastAsia="en-ID"/>
        </w:rPr>
        <w:br/>
        <w:t>D. kawat besi</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41"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18. Simpul Dasar Makrame — LOTS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Dalam membuat kerajinan makrame, terdapat beberapa simpul dasar. Salah satu simpul yang sering digunakan untuk mengikat dan mengunci tali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simpul mati</w:t>
      </w:r>
      <w:r w:rsidRPr="00864832">
        <w:rPr>
          <w:rFonts w:ascii="Times New Roman" w:eastAsia="Times New Roman" w:hAnsi="Times New Roman" w:cs="Times New Roman"/>
          <w:sz w:val="24"/>
          <w:szCs w:val="24"/>
          <w:lang w:eastAsia="en-ID"/>
        </w:rPr>
        <w:br/>
        <w:t>B. simpul gambar</w:t>
      </w:r>
      <w:r w:rsidRPr="00864832">
        <w:rPr>
          <w:rFonts w:ascii="Times New Roman" w:eastAsia="Times New Roman" w:hAnsi="Times New Roman" w:cs="Times New Roman"/>
          <w:sz w:val="24"/>
          <w:szCs w:val="24"/>
          <w:lang w:eastAsia="en-ID"/>
        </w:rPr>
        <w:br/>
        <w:t>C. simpul warna</w:t>
      </w:r>
      <w:r w:rsidRPr="00864832">
        <w:rPr>
          <w:rFonts w:ascii="Times New Roman" w:eastAsia="Times New Roman" w:hAnsi="Times New Roman" w:cs="Times New Roman"/>
          <w:sz w:val="24"/>
          <w:szCs w:val="24"/>
          <w:lang w:eastAsia="en-ID"/>
        </w:rPr>
        <w:br/>
        <w:t>D. simpul bidang</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lastRenderedPageBreak/>
        <w:pict>
          <v:rect id="_x0000_i1042"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19. Unsur Seni Rupa — LOTS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Sebuah gambar menunjukkan permukaan batu yang dibuat tampak kasar dengan menggunakan pola dan goresan tertentu.</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Unsur seni rupa yang ditonjolkan pada gambar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ruang</w:t>
      </w:r>
      <w:r w:rsidRPr="00864832">
        <w:rPr>
          <w:rFonts w:ascii="Times New Roman" w:eastAsia="Times New Roman" w:hAnsi="Times New Roman" w:cs="Times New Roman"/>
          <w:sz w:val="24"/>
          <w:szCs w:val="24"/>
          <w:lang w:eastAsia="en-ID"/>
        </w:rPr>
        <w:br/>
        <w:t>B. warna</w:t>
      </w:r>
      <w:r w:rsidRPr="00864832">
        <w:rPr>
          <w:rFonts w:ascii="Times New Roman" w:eastAsia="Times New Roman" w:hAnsi="Times New Roman" w:cs="Times New Roman"/>
          <w:sz w:val="24"/>
          <w:szCs w:val="24"/>
          <w:lang w:eastAsia="en-ID"/>
        </w:rPr>
        <w:br/>
        <w:t>C. tekstur</w:t>
      </w:r>
      <w:r w:rsidRPr="00864832">
        <w:rPr>
          <w:rFonts w:ascii="Times New Roman" w:eastAsia="Times New Roman" w:hAnsi="Times New Roman" w:cs="Times New Roman"/>
          <w:sz w:val="24"/>
          <w:szCs w:val="24"/>
          <w:lang w:eastAsia="en-ID"/>
        </w:rPr>
        <w:br/>
        <w:t>D. ukuran</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43"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20. Jenis Ragam Hias — MOTS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Perhatikan bacaan berikut!</w:t>
      </w:r>
    </w:p>
    <w:p w:rsidR="00864832" w:rsidRPr="00864832" w:rsidRDefault="00864832" w:rsidP="00864832">
      <w:pPr>
        <w:spacing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Sebuah kain dihias dengan motif daun, bunga, dan sulur-suluran yang disusun secara berulang.</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Berdasarkan sumber bentuk motifnya, ragam hias tersebut termasuk ragam </w:t>
      </w:r>
      <w:proofErr w:type="gramStart"/>
      <w:r w:rsidRPr="00864832">
        <w:rPr>
          <w:rFonts w:ascii="Times New Roman" w:eastAsia="Times New Roman" w:hAnsi="Times New Roman" w:cs="Times New Roman"/>
          <w:sz w:val="24"/>
          <w:szCs w:val="24"/>
          <w:lang w:eastAsia="en-ID"/>
        </w:rPr>
        <w:t>hias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fauna</w:t>
      </w:r>
      <w:r w:rsidRPr="00864832">
        <w:rPr>
          <w:rFonts w:ascii="Times New Roman" w:eastAsia="Times New Roman" w:hAnsi="Times New Roman" w:cs="Times New Roman"/>
          <w:sz w:val="24"/>
          <w:szCs w:val="24"/>
          <w:lang w:eastAsia="en-ID"/>
        </w:rPr>
        <w:br/>
        <w:t>B. flora</w:t>
      </w:r>
      <w:r w:rsidRPr="00864832">
        <w:rPr>
          <w:rFonts w:ascii="Times New Roman" w:eastAsia="Times New Roman" w:hAnsi="Times New Roman" w:cs="Times New Roman"/>
          <w:sz w:val="24"/>
          <w:szCs w:val="24"/>
          <w:lang w:eastAsia="en-ID"/>
        </w:rPr>
        <w:br/>
        <w:t>C. geometris</w:t>
      </w:r>
      <w:r w:rsidRPr="00864832">
        <w:rPr>
          <w:rFonts w:ascii="Times New Roman" w:eastAsia="Times New Roman" w:hAnsi="Times New Roman" w:cs="Times New Roman"/>
          <w:sz w:val="24"/>
          <w:szCs w:val="24"/>
          <w:lang w:eastAsia="en-ID"/>
        </w:rPr>
        <w:br/>
        <w:t>D. figuratif</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44"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21. Gelap Terang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Dalam sebuah gambar, seorang siswa memberikan warna lebih gelap pada bagian bawah pohon dan warna lebih terang pada bagian yang terkena cahaya.</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Mengapa penggunaan unsur gelap terang penting dalam karya tersebut?</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A. Agar semua bagian gambar memiliki warna yang </w:t>
      </w:r>
      <w:proofErr w:type="gramStart"/>
      <w:r w:rsidRPr="00864832">
        <w:rPr>
          <w:rFonts w:ascii="Times New Roman" w:eastAsia="Times New Roman" w:hAnsi="Times New Roman" w:cs="Times New Roman"/>
          <w:sz w:val="24"/>
          <w:szCs w:val="24"/>
          <w:lang w:eastAsia="en-ID"/>
        </w:rPr>
        <w:t>sama</w:t>
      </w:r>
      <w:proofErr w:type="gramEnd"/>
      <w:r w:rsidRPr="00864832">
        <w:rPr>
          <w:rFonts w:ascii="Times New Roman" w:eastAsia="Times New Roman" w:hAnsi="Times New Roman" w:cs="Times New Roman"/>
          <w:sz w:val="24"/>
          <w:szCs w:val="24"/>
          <w:lang w:eastAsia="en-ID"/>
        </w:rPr>
        <w:t>.</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B. Agar gambar tidak memiliki bentuk.</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C. Agar ukuran gambar menjadi lebih kecil.</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D. Agar objek terlihat memiliki kesan volume, kedalaman, dan arah datangnya cahaya.</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45"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22. Modifikasi Ragam Hias Nusantara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Seorang pengrajin membuat ukiran kayu dengan motif tradisional daerahnya. Agar karya tersebut lebih sesuai dengan selera masyarakat masa kini, </w:t>
      </w:r>
      <w:proofErr w:type="gramStart"/>
      <w:r w:rsidRPr="00864832">
        <w:rPr>
          <w:rFonts w:ascii="Times New Roman" w:eastAsia="Times New Roman" w:hAnsi="Times New Roman" w:cs="Times New Roman"/>
          <w:sz w:val="24"/>
          <w:szCs w:val="24"/>
          <w:lang w:eastAsia="en-ID"/>
        </w:rPr>
        <w:t>ia</w:t>
      </w:r>
      <w:proofErr w:type="gramEnd"/>
      <w:r w:rsidRPr="00864832">
        <w:rPr>
          <w:rFonts w:ascii="Times New Roman" w:eastAsia="Times New Roman" w:hAnsi="Times New Roman" w:cs="Times New Roman"/>
          <w:sz w:val="24"/>
          <w:szCs w:val="24"/>
          <w:lang w:eastAsia="en-ID"/>
        </w:rPr>
        <w:t xml:space="preserve"> ingin melakukan modifikasi tanpa menghilangkan ciri khas motif daerah.</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Alasan yang tepat untuk melakukan modifikasi tersebut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lastRenderedPageBreak/>
        <w:t>A. agar semua motif tradisional dihilangkan</w:t>
      </w:r>
      <w:r w:rsidRPr="00864832">
        <w:rPr>
          <w:rFonts w:ascii="Times New Roman" w:eastAsia="Times New Roman" w:hAnsi="Times New Roman" w:cs="Times New Roman"/>
          <w:sz w:val="24"/>
          <w:szCs w:val="24"/>
          <w:lang w:eastAsia="en-ID"/>
        </w:rPr>
        <w:br/>
        <w:t>B. agar karya memiliki tampilan baru dan tetap mempertahankan identitas budaya</w:t>
      </w:r>
      <w:r w:rsidRPr="00864832">
        <w:rPr>
          <w:rFonts w:ascii="Times New Roman" w:eastAsia="Times New Roman" w:hAnsi="Times New Roman" w:cs="Times New Roman"/>
          <w:sz w:val="24"/>
          <w:szCs w:val="24"/>
          <w:lang w:eastAsia="en-ID"/>
        </w:rPr>
        <w:br/>
        <w:t>C. agar ukiran tidak lagi memiliki makna budaya</w:t>
      </w:r>
      <w:r w:rsidRPr="00864832">
        <w:rPr>
          <w:rFonts w:ascii="Times New Roman" w:eastAsia="Times New Roman" w:hAnsi="Times New Roman" w:cs="Times New Roman"/>
          <w:sz w:val="24"/>
          <w:szCs w:val="24"/>
          <w:lang w:eastAsia="en-ID"/>
        </w:rPr>
        <w:br/>
        <w:t>D. agar karya tradisional tidak boleh dikenal masyarakat</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46"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23. Ide Baru Modifikasi Ukiran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Seorang siswa mendapat tugas membuat desain ukiran kayu dengan mengembangkan motif Nusantara. </w:t>
      </w:r>
      <w:proofErr w:type="gramStart"/>
      <w:r w:rsidRPr="00864832">
        <w:rPr>
          <w:rFonts w:ascii="Times New Roman" w:eastAsia="Times New Roman" w:hAnsi="Times New Roman" w:cs="Times New Roman"/>
          <w:sz w:val="24"/>
          <w:szCs w:val="24"/>
          <w:lang w:eastAsia="en-ID"/>
        </w:rPr>
        <w:t>Ia</w:t>
      </w:r>
      <w:proofErr w:type="gramEnd"/>
      <w:r w:rsidRPr="00864832">
        <w:rPr>
          <w:rFonts w:ascii="Times New Roman" w:eastAsia="Times New Roman" w:hAnsi="Times New Roman" w:cs="Times New Roman"/>
          <w:sz w:val="24"/>
          <w:szCs w:val="24"/>
          <w:lang w:eastAsia="en-ID"/>
        </w:rPr>
        <w:t xml:space="preserve"> ingin membuat karya yang berbeda, tetapi tetap menunjukkan ciri khas budaya daerah.</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Ide yang paling tepat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menyalin seluruh motif tanpa perubahan</w:t>
      </w:r>
      <w:r w:rsidRPr="00864832">
        <w:rPr>
          <w:rFonts w:ascii="Times New Roman" w:eastAsia="Times New Roman" w:hAnsi="Times New Roman" w:cs="Times New Roman"/>
          <w:sz w:val="24"/>
          <w:szCs w:val="24"/>
          <w:lang w:eastAsia="en-ID"/>
        </w:rPr>
        <w:br/>
        <w:t>B. menghilangkan semua bentuk motif tradisional</w:t>
      </w:r>
      <w:r w:rsidRPr="00864832">
        <w:rPr>
          <w:rFonts w:ascii="Times New Roman" w:eastAsia="Times New Roman" w:hAnsi="Times New Roman" w:cs="Times New Roman"/>
          <w:sz w:val="24"/>
          <w:szCs w:val="24"/>
          <w:lang w:eastAsia="en-ID"/>
        </w:rPr>
        <w:br/>
        <w:t>C. menggabungkan motif tradisional dengan bentuk geometris sederhana dan membuat susunan baru</w:t>
      </w:r>
      <w:r w:rsidRPr="00864832">
        <w:rPr>
          <w:rFonts w:ascii="Times New Roman" w:eastAsia="Times New Roman" w:hAnsi="Times New Roman" w:cs="Times New Roman"/>
          <w:sz w:val="24"/>
          <w:szCs w:val="24"/>
          <w:lang w:eastAsia="en-ID"/>
        </w:rPr>
        <w:br/>
        <w:t xml:space="preserve">D. membuat ukiran tanpa menggunakan pola </w:t>
      </w:r>
      <w:proofErr w:type="gramStart"/>
      <w:r w:rsidRPr="00864832">
        <w:rPr>
          <w:rFonts w:ascii="Times New Roman" w:eastAsia="Times New Roman" w:hAnsi="Times New Roman" w:cs="Times New Roman"/>
          <w:sz w:val="24"/>
          <w:szCs w:val="24"/>
          <w:lang w:eastAsia="en-ID"/>
        </w:rPr>
        <w:t>apa</w:t>
      </w:r>
      <w:proofErr w:type="gramEnd"/>
      <w:r w:rsidRPr="00864832">
        <w:rPr>
          <w:rFonts w:ascii="Times New Roman" w:eastAsia="Times New Roman" w:hAnsi="Times New Roman" w:cs="Times New Roman"/>
          <w:sz w:val="24"/>
          <w:szCs w:val="24"/>
          <w:lang w:eastAsia="en-ID"/>
        </w:rPr>
        <w:t xml:space="preserve"> pun</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47"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24. Makrame Ramah Lingkungan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Siti ingin membuat hiasan makrame yang ramah lingkungan. </w:t>
      </w:r>
      <w:proofErr w:type="gramStart"/>
      <w:r w:rsidRPr="00864832">
        <w:rPr>
          <w:rFonts w:ascii="Times New Roman" w:eastAsia="Times New Roman" w:hAnsi="Times New Roman" w:cs="Times New Roman"/>
          <w:sz w:val="24"/>
          <w:szCs w:val="24"/>
          <w:lang w:eastAsia="en-ID"/>
        </w:rPr>
        <w:t>Ia</w:t>
      </w:r>
      <w:proofErr w:type="gramEnd"/>
      <w:r w:rsidRPr="00864832">
        <w:rPr>
          <w:rFonts w:ascii="Times New Roman" w:eastAsia="Times New Roman" w:hAnsi="Times New Roman" w:cs="Times New Roman"/>
          <w:sz w:val="24"/>
          <w:szCs w:val="24"/>
          <w:lang w:eastAsia="en-ID"/>
        </w:rPr>
        <w:t xml:space="preserve"> ingin memanfaatkan bahan yang masih dapat digunakan kembali.</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Ide yang paling tepat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menggunakan tali atau kain bekas yang masih layak, kemudian mengolahnya menjadi hiasan makrame</w:t>
      </w:r>
      <w:r w:rsidRPr="00864832">
        <w:rPr>
          <w:rFonts w:ascii="Times New Roman" w:eastAsia="Times New Roman" w:hAnsi="Times New Roman" w:cs="Times New Roman"/>
          <w:sz w:val="24"/>
          <w:szCs w:val="24"/>
          <w:lang w:eastAsia="en-ID"/>
        </w:rPr>
        <w:br/>
        <w:t>B. menggunakan sebanyak mungkin bahan sekali pakai</w:t>
      </w:r>
      <w:r w:rsidRPr="00864832">
        <w:rPr>
          <w:rFonts w:ascii="Times New Roman" w:eastAsia="Times New Roman" w:hAnsi="Times New Roman" w:cs="Times New Roman"/>
          <w:sz w:val="24"/>
          <w:szCs w:val="24"/>
          <w:lang w:eastAsia="en-ID"/>
        </w:rPr>
        <w:br/>
        <w:t>C. membuang sisa tali setelah membuat satu simpul</w:t>
      </w:r>
      <w:r w:rsidRPr="00864832">
        <w:rPr>
          <w:rFonts w:ascii="Times New Roman" w:eastAsia="Times New Roman" w:hAnsi="Times New Roman" w:cs="Times New Roman"/>
          <w:sz w:val="24"/>
          <w:szCs w:val="24"/>
          <w:lang w:eastAsia="en-ID"/>
        </w:rPr>
        <w:br/>
        <w:t>D. menggunakan bahan yang sulit didaur ulang agar terlihat berbeda</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48" style="width:0;height:1.5pt" o:hralign="center" o:hrstd="t" o:hr="t" fillcolor="#a0a0a0" stroked="f"/>
        </w:pict>
      </w:r>
    </w:p>
    <w:p w:rsidR="00864832" w:rsidRPr="00864832" w:rsidRDefault="00864832" w:rsidP="00864832">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864832">
        <w:rPr>
          <w:rFonts w:ascii="Times New Roman" w:eastAsia="Times New Roman" w:hAnsi="Times New Roman" w:cs="Times New Roman"/>
          <w:b/>
          <w:bCs/>
          <w:sz w:val="27"/>
          <w:szCs w:val="27"/>
          <w:lang w:eastAsia="en-ID"/>
        </w:rPr>
        <w:t>25. Analisis Simpul Makrame — HOTS</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Budi membuat gantungan pot dari makrame. </w:t>
      </w:r>
      <w:proofErr w:type="gramStart"/>
      <w:r w:rsidRPr="00864832">
        <w:rPr>
          <w:rFonts w:ascii="Times New Roman" w:eastAsia="Times New Roman" w:hAnsi="Times New Roman" w:cs="Times New Roman"/>
          <w:sz w:val="24"/>
          <w:szCs w:val="24"/>
          <w:lang w:eastAsia="en-ID"/>
        </w:rPr>
        <w:t>Ia</w:t>
      </w:r>
      <w:proofErr w:type="gramEnd"/>
      <w:r w:rsidRPr="00864832">
        <w:rPr>
          <w:rFonts w:ascii="Times New Roman" w:eastAsia="Times New Roman" w:hAnsi="Times New Roman" w:cs="Times New Roman"/>
          <w:sz w:val="24"/>
          <w:szCs w:val="24"/>
          <w:lang w:eastAsia="en-ID"/>
        </w:rPr>
        <w:t xml:space="preserve"> membutuhkan simpul yang kuat agar tali tidak mudah terlepas ketika menahan beban pot. </w:t>
      </w:r>
      <w:proofErr w:type="gramStart"/>
      <w:r w:rsidRPr="00864832">
        <w:rPr>
          <w:rFonts w:ascii="Times New Roman" w:eastAsia="Times New Roman" w:hAnsi="Times New Roman" w:cs="Times New Roman"/>
          <w:sz w:val="24"/>
          <w:szCs w:val="24"/>
          <w:lang w:eastAsia="en-ID"/>
        </w:rPr>
        <w:t>Ia</w:t>
      </w:r>
      <w:proofErr w:type="gramEnd"/>
      <w:r w:rsidRPr="00864832">
        <w:rPr>
          <w:rFonts w:ascii="Times New Roman" w:eastAsia="Times New Roman" w:hAnsi="Times New Roman" w:cs="Times New Roman"/>
          <w:sz w:val="24"/>
          <w:szCs w:val="24"/>
          <w:lang w:eastAsia="en-ID"/>
        </w:rPr>
        <w:t xml:space="preserve"> kemudian memilih jenis simpul yang berfungsi mengikat dan mengunci tali dengan kuat.</w:t>
      </w:r>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 xml:space="preserve">Jenis simpul yang paling tepat digunakan </w:t>
      </w:r>
      <w:proofErr w:type="gramStart"/>
      <w:r w:rsidRPr="00864832">
        <w:rPr>
          <w:rFonts w:ascii="Times New Roman" w:eastAsia="Times New Roman" w:hAnsi="Times New Roman" w:cs="Times New Roman"/>
          <w:sz w:val="24"/>
          <w:szCs w:val="24"/>
          <w:lang w:eastAsia="en-ID"/>
        </w:rPr>
        <w:t>adalah ....</w:t>
      </w:r>
      <w:proofErr w:type="gramEnd"/>
    </w:p>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A. simpul mati</w:t>
      </w:r>
      <w:r w:rsidRPr="00864832">
        <w:rPr>
          <w:rFonts w:ascii="Times New Roman" w:eastAsia="Times New Roman" w:hAnsi="Times New Roman" w:cs="Times New Roman"/>
          <w:sz w:val="24"/>
          <w:szCs w:val="24"/>
          <w:lang w:eastAsia="en-ID"/>
        </w:rPr>
        <w:br/>
        <w:t>B. simpul hias</w:t>
      </w:r>
      <w:r w:rsidRPr="00864832">
        <w:rPr>
          <w:rFonts w:ascii="Times New Roman" w:eastAsia="Times New Roman" w:hAnsi="Times New Roman" w:cs="Times New Roman"/>
          <w:sz w:val="24"/>
          <w:szCs w:val="24"/>
          <w:lang w:eastAsia="en-ID"/>
        </w:rPr>
        <w:br/>
        <w:t>C. simpul dekoratif</w:t>
      </w:r>
      <w:r w:rsidRPr="00864832">
        <w:rPr>
          <w:rFonts w:ascii="Times New Roman" w:eastAsia="Times New Roman" w:hAnsi="Times New Roman" w:cs="Times New Roman"/>
          <w:sz w:val="24"/>
          <w:szCs w:val="24"/>
          <w:lang w:eastAsia="en-ID"/>
        </w:rPr>
        <w:br/>
        <w:t>D. simpul warna</w:t>
      </w:r>
    </w:p>
    <w:p w:rsidR="00864832" w:rsidRPr="00864832" w:rsidRDefault="00864832" w:rsidP="00864832">
      <w:pPr>
        <w:spacing w:after="0"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pict>
          <v:rect id="_x0000_i1049" style="width:0;height:1.5pt" o:hralign="center" o:hrstd="t" o:hr="t" fillcolor="#a0a0a0" stroked="f"/>
        </w:pict>
      </w:r>
    </w:p>
    <w:p w:rsidR="00864832" w:rsidRPr="00864832" w:rsidRDefault="00864832" w:rsidP="0086483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864832">
        <w:rPr>
          <w:rFonts w:ascii="Times New Roman" w:eastAsia="Times New Roman" w:hAnsi="Times New Roman" w:cs="Times New Roman"/>
          <w:b/>
          <w:bCs/>
          <w:kern w:val="36"/>
          <w:sz w:val="48"/>
          <w:szCs w:val="48"/>
          <w:lang w:eastAsia="en-ID"/>
        </w:rPr>
        <w:t>KUNCI JAWABAN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981"/>
        <w:gridCol w:w="742"/>
      </w:tblGrid>
      <w:tr w:rsidR="00864832" w:rsidRPr="00864832" w:rsidTr="00864832">
        <w:trPr>
          <w:tblHeade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b/>
                <w:bCs/>
                <w:sz w:val="24"/>
                <w:szCs w:val="24"/>
                <w:lang w:eastAsia="en-ID"/>
              </w:rPr>
            </w:pPr>
            <w:r w:rsidRPr="00864832">
              <w:rPr>
                <w:rFonts w:ascii="Times New Roman" w:eastAsia="Times New Roman" w:hAnsi="Times New Roman" w:cs="Times New Roman"/>
                <w:b/>
                <w:bCs/>
                <w:sz w:val="24"/>
                <w:szCs w:val="24"/>
                <w:lang w:eastAsia="en-ID"/>
              </w:rPr>
              <w:lastRenderedPageBreak/>
              <w:t>No.</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b/>
                <w:bCs/>
                <w:sz w:val="24"/>
                <w:szCs w:val="24"/>
                <w:lang w:eastAsia="en-ID"/>
              </w:rPr>
            </w:pPr>
            <w:r w:rsidRPr="00864832">
              <w:rPr>
                <w:rFonts w:ascii="Times New Roman" w:eastAsia="Times New Roman" w:hAnsi="Times New Roman" w:cs="Times New Roman"/>
                <w:b/>
                <w:bCs/>
                <w:sz w:val="24"/>
                <w:szCs w:val="24"/>
                <w:lang w:eastAsia="en-ID"/>
              </w:rPr>
              <w:t>Jawaban</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b/>
                <w:bCs/>
                <w:sz w:val="24"/>
                <w:szCs w:val="24"/>
                <w:lang w:eastAsia="en-ID"/>
              </w:rPr>
            </w:pPr>
            <w:r w:rsidRPr="00864832">
              <w:rPr>
                <w:rFonts w:ascii="Times New Roman" w:eastAsia="Times New Roman" w:hAnsi="Times New Roman" w:cs="Times New Roman"/>
                <w:b/>
                <w:bCs/>
                <w:sz w:val="24"/>
                <w:szCs w:val="24"/>
                <w:lang w:eastAsia="en-ID"/>
              </w:rPr>
              <w:t>Level</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A</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LOTS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2</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B</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MOTS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3</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C</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LOTS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4</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B</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5</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C</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LOTS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6</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D</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MOTS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7</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A</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8</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B</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LOTS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9</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C</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10</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A</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11</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B</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LOTS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12</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C</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13</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B</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MOTS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14</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C</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15</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A</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16</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B</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MOTS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17</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B</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LOTS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18</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A</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LOTS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19</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C</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LOTS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20</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B</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MOTS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21</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D</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22</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B</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23</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C</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24</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A</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r w:rsidR="00864832" w:rsidRPr="00864832" w:rsidTr="00864832">
        <w:trPr>
          <w:tblCellSpacing w:w="15" w:type="dxa"/>
        </w:trPr>
        <w:tc>
          <w:tcPr>
            <w:tcW w:w="0" w:type="auto"/>
            <w:vAlign w:val="center"/>
            <w:hideMark/>
          </w:tcPr>
          <w:p w:rsidR="00864832" w:rsidRPr="00864832" w:rsidRDefault="00864832" w:rsidP="00864832">
            <w:pPr>
              <w:spacing w:after="0" w:line="240" w:lineRule="auto"/>
              <w:jc w:val="right"/>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25</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A</w:t>
            </w:r>
          </w:p>
        </w:tc>
        <w:tc>
          <w:tcPr>
            <w:tcW w:w="0" w:type="auto"/>
            <w:vAlign w:val="center"/>
            <w:hideMark/>
          </w:tcPr>
          <w:p w:rsidR="00864832" w:rsidRPr="00864832" w:rsidRDefault="00864832" w:rsidP="00864832">
            <w:pPr>
              <w:spacing w:after="0" w:line="240" w:lineRule="auto"/>
              <w:jc w:val="center"/>
              <w:rPr>
                <w:rFonts w:ascii="Times New Roman" w:eastAsia="Times New Roman" w:hAnsi="Times New Roman" w:cs="Times New Roman"/>
                <w:sz w:val="24"/>
                <w:szCs w:val="24"/>
                <w:lang w:eastAsia="en-ID"/>
              </w:rPr>
            </w:pPr>
            <w:r w:rsidRPr="00864832">
              <w:rPr>
                <w:rFonts w:ascii="Times New Roman" w:eastAsia="Times New Roman" w:hAnsi="Times New Roman" w:cs="Times New Roman"/>
                <w:sz w:val="24"/>
                <w:szCs w:val="24"/>
                <w:lang w:eastAsia="en-ID"/>
              </w:rPr>
              <w:t>HOTS</w:t>
            </w:r>
          </w:p>
        </w:tc>
      </w:tr>
    </w:tbl>
    <w:p w:rsidR="00864832" w:rsidRPr="00864832" w:rsidRDefault="00864832" w:rsidP="00864832">
      <w:pPr>
        <w:spacing w:before="100" w:beforeAutospacing="1" w:after="100" w:afterAutospacing="1" w:line="240" w:lineRule="auto"/>
        <w:rPr>
          <w:rFonts w:ascii="Times New Roman" w:eastAsia="Times New Roman" w:hAnsi="Times New Roman" w:cs="Times New Roman"/>
          <w:sz w:val="24"/>
          <w:szCs w:val="24"/>
          <w:lang w:eastAsia="en-ID"/>
        </w:rPr>
      </w:pPr>
      <w:r w:rsidRPr="00864832">
        <w:rPr>
          <w:rFonts w:ascii="Times New Roman" w:eastAsia="Times New Roman" w:hAnsi="Times New Roman" w:cs="Times New Roman"/>
          <w:b/>
          <w:bCs/>
          <w:sz w:val="24"/>
          <w:szCs w:val="24"/>
          <w:lang w:eastAsia="en-ID"/>
        </w:rPr>
        <w:t>Sebaran kunci:</w:t>
      </w:r>
      <w:r w:rsidRPr="00864832">
        <w:rPr>
          <w:rFonts w:ascii="Times New Roman" w:eastAsia="Times New Roman" w:hAnsi="Times New Roman" w:cs="Times New Roman"/>
          <w:sz w:val="24"/>
          <w:szCs w:val="24"/>
          <w:lang w:eastAsia="en-ID"/>
        </w:rPr>
        <w:t xml:space="preserve"> A = 8 soal, B = 9 soal, C = 5 soal, D = 3 soal.</w:t>
      </w:r>
      <w:r w:rsidRPr="00864832">
        <w:rPr>
          <w:rFonts w:ascii="Times New Roman" w:eastAsia="Times New Roman" w:hAnsi="Times New Roman" w:cs="Times New Roman"/>
          <w:sz w:val="24"/>
          <w:szCs w:val="24"/>
          <w:lang w:eastAsia="en-ID"/>
        </w:rPr>
        <w:br/>
        <w:t xml:space="preserve">Jadi, </w:t>
      </w:r>
      <w:r w:rsidRPr="00864832">
        <w:rPr>
          <w:rFonts w:ascii="Times New Roman" w:eastAsia="Times New Roman" w:hAnsi="Times New Roman" w:cs="Times New Roman"/>
          <w:b/>
          <w:bCs/>
          <w:sz w:val="24"/>
          <w:szCs w:val="24"/>
          <w:lang w:eastAsia="en-ID"/>
        </w:rPr>
        <w:t>posisi jawaban sudah bervariasi</w:t>
      </w:r>
      <w:r w:rsidRPr="00864832">
        <w:rPr>
          <w:rFonts w:ascii="Times New Roman" w:eastAsia="Times New Roman" w:hAnsi="Times New Roman" w:cs="Times New Roman"/>
          <w:sz w:val="24"/>
          <w:szCs w:val="24"/>
          <w:lang w:eastAsia="en-ID"/>
        </w:rPr>
        <w:t xml:space="preserve">, tetapi belum benar-benar </w:t>
      </w:r>
      <w:proofErr w:type="gramStart"/>
      <w:r w:rsidRPr="00864832">
        <w:rPr>
          <w:rFonts w:ascii="Times New Roman" w:eastAsia="Times New Roman" w:hAnsi="Times New Roman" w:cs="Times New Roman"/>
          <w:sz w:val="24"/>
          <w:szCs w:val="24"/>
          <w:lang w:eastAsia="en-ID"/>
        </w:rPr>
        <w:t>sama</w:t>
      </w:r>
      <w:proofErr w:type="gramEnd"/>
      <w:r w:rsidRPr="00864832">
        <w:rPr>
          <w:rFonts w:ascii="Times New Roman" w:eastAsia="Times New Roman" w:hAnsi="Times New Roman" w:cs="Times New Roman"/>
          <w:sz w:val="24"/>
          <w:szCs w:val="24"/>
          <w:lang w:eastAsia="en-ID"/>
        </w:rPr>
        <w:t xml:space="preserve"> rata karena beberapa indikator dan bentuk soal membatasi pilihan jawaban yang paling logis.</w:t>
      </w:r>
    </w:p>
    <w:p w:rsidR="00423CB2" w:rsidRDefault="00864832"/>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F16769"/>
    <w:multiLevelType w:val="multilevel"/>
    <w:tmpl w:val="085A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D51F7B"/>
    <w:multiLevelType w:val="multilevel"/>
    <w:tmpl w:val="B08C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4832"/>
    <w:rsid w:val="00252936"/>
    <w:rsid w:val="003C72E7"/>
    <w:rsid w:val="00546E29"/>
    <w:rsid w:val="00864832"/>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EBF6E1-9648-4B67-B875-1A9B6FAD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648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3">
    <w:name w:val="heading 3"/>
    <w:basedOn w:val="Normal"/>
    <w:link w:val="Heading3Char"/>
    <w:uiPriority w:val="9"/>
    <w:qFormat/>
    <w:rsid w:val="00864832"/>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832"/>
    <w:rPr>
      <w:rFonts w:ascii="Times New Roman" w:eastAsia="Times New Roman" w:hAnsi="Times New Roman" w:cs="Times New Roman"/>
      <w:b/>
      <w:bCs/>
      <w:kern w:val="36"/>
      <w:sz w:val="48"/>
      <w:szCs w:val="48"/>
      <w:lang w:eastAsia="en-ID"/>
    </w:rPr>
  </w:style>
  <w:style w:type="character" w:customStyle="1" w:styleId="Heading3Char">
    <w:name w:val="Heading 3 Char"/>
    <w:basedOn w:val="DefaultParagraphFont"/>
    <w:link w:val="Heading3"/>
    <w:uiPriority w:val="9"/>
    <w:rsid w:val="00864832"/>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86483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8648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1095256">
      <w:bodyDiv w:val="1"/>
      <w:marLeft w:val="0"/>
      <w:marRight w:val="0"/>
      <w:marTop w:val="0"/>
      <w:marBottom w:val="0"/>
      <w:divBdr>
        <w:top w:val="none" w:sz="0" w:space="0" w:color="auto"/>
        <w:left w:val="none" w:sz="0" w:space="0" w:color="auto"/>
        <w:bottom w:val="none" w:sz="0" w:space="0" w:color="auto"/>
        <w:right w:val="none" w:sz="0" w:space="0" w:color="auto"/>
      </w:divBdr>
      <w:divsChild>
        <w:div w:id="1138574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85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8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852644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11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80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99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485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991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1505</Words>
  <Characters>8581</Characters>
  <Application>Microsoft Office Word</Application>
  <DocSecurity>0</DocSecurity>
  <Lines>71</Lines>
  <Paragraphs>20</Paragraphs>
  <ScaleCrop>false</ScaleCrop>
  <Company/>
  <LinksUpToDate>false</LinksUpToDate>
  <CharactersWithSpaces>10066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2026-09-19T23:56:00Z</dcterms:created>
  <dcterms:modified xsi:type="dcterms:W3CDTF">2026-09-19T23:57:00Z</dcterms:modified>
</cp:coreProperties>
</file>