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42FC" w:rsidRPr="007742FC" w:rsidRDefault="007742FC" w:rsidP="007742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SOAL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LATIHAN 8 </w:t>
      </w:r>
      <w:bookmarkStart w:id="0" w:name="_GoBack"/>
      <w:bookmarkEnd w:id="0"/>
      <w:r w:rsidRPr="007742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STS 1 SENI DAN BUDAYA KELAS 5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Fase C – Semester I/Ganjil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7742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Jumlah Soal: 25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7742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Bentuk Soal: Pilihan Ganda (A, B, C, D)</w:t>
      </w:r>
    </w:p>
    <w:p w:rsidR="007742FC" w:rsidRPr="007742FC" w:rsidRDefault="007742FC" w:rsidP="00774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1. Unsur Seni Rupa — LOTS/L1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Perhatikan sebuah lukisan yang menggambarkan </w:t>
      </w:r>
      <w:r w:rsidRPr="007742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keindahan pantai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. Dalam lukisan tersebut terdapat pasir berwarna cokelat, laut berwarna biru, langit berwarna jingga, dan pepohonan di tepi pantai.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Unsur seni rupa yang paling mudah dikenali dari penggunaan warna pada lukisan tersebut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A. tekstur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warna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garis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ruang</w:t>
      </w:r>
    </w:p>
    <w:p w:rsidR="007742FC" w:rsidRPr="007742FC" w:rsidRDefault="007742FC" w:rsidP="00774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5" style="width:0;height:1.5pt" o:hralign="center" o:hrstd="t" o:hr="t" fillcolor="#a0a0a0" stroked="f"/>
        </w:pict>
      </w:r>
    </w:p>
    <w:p w:rsidR="007742FC" w:rsidRPr="007742FC" w:rsidRDefault="007742FC" w:rsidP="00774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2. Unsur Seni Rupa — MOTS/L2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pernyataan berikut!</w:t>
      </w:r>
    </w:p>
    <w:p w:rsidR="007742FC" w:rsidRPr="007742FC" w:rsidRDefault="007742FC" w:rsidP="00774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Garis digunakan untuk membentuk objek.</w:t>
      </w:r>
    </w:p>
    <w:p w:rsidR="007742FC" w:rsidRPr="007742FC" w:rsidRDefault="007742FC" w:rsidP="00774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Warna membuat lukisan tampak lebih menarik.</w:t>
      </w:r>
    </w:p>
    <w:p w:rsidR="007742FC" w:rsidRPr="007742FC" w:rsidRDefault="007742FC" w:rsidP="00774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Tekstur menunjukkan kesan permukaan benda.</w:t>
      </w:r>
    </w:p>
    <w:p w:rsidR="007742FC" w:rsidRPr="007742FC" w:rsidRDefault="007742FC" w:rsidP="007742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Gelap terang dapat memberikan kesan volume.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tepat tentang unsur seni rupa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A. 1, 2, 3, dan 4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1 dan 3 saja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2 dan 4 saja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1, 2, dan 4 saja</w:t>
      </w:r>
    </w:p>
    <w:p w:rsidR="007742FC" w:rsidRPr="007742FC" w:rsidRDefault="007742FC" w:rsidP="00774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6" style="width:0;height:1.5pt" o:hralign="center" o:hrstd="t" o:hr="t" fillcolor="#a0a0a0" stroked="f"/>
        </w:pict>
      </w:r>
    </w:p>
    <w:p w:rsidR="007742FC" w:rsidRPr="007742FC" w:rsidRDefault="007742FC" w:rsidP="00774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3. Ragam Hias Nusantara — LOTS/L1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Sebuah kain batik memiliki motif yang tersusun dari bentuk </w:t>
      </w:r>
      <w:r w:rsidRPr="007742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tumbuhan, seperti daun dan bunga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, yang dibuat secara berulang.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Jenis ragam hias pada batik tersebut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A. ragam hias geometris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ragam hias fauna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ragam hias flora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ragam hias figuratif</w:t>
      </w:r>
    </w:p>
    <w:p w:rsidR="007742FC" w:rsidRPr="007742FC" w:rsidRDefault="007742FC" w:rsidP="00774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7" style="width:0;height:1.5pt" o:hralign="center" o:hrstd="t" o:hr="t" fillcolor="#a0a0a0" stroked="f"/>
        </w:pict>
      </w:r>
    </w:p>
    <w:p w:rsidR="007742FC" w:rsidRPr="007742FC" w:rsidRDefault="007742FC" w:rsidP="00774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4. Membandingkan Batik Kawung dan Parang — HOTS/L3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Batik kawung memiliki motif berbentuk bulatan menyerupai buah kawung yang tersusun teratur. Sementara itu, batik parang memiliki motif yang tersusun </w:t>
      </w:r>
      <w:r w:rsidRPr="007742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miring dan berulang seperti garis diagonal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Perbedaan utama kedua motif tersebut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A. kawung menggunakan gambar hewan, sedangkan parang menggunakan tumbuhan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kawung hanya digunakan pada kayu, sedangkan parang hanya pada kain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kawung tidak memiliki pola berulang, sedangkan parang memiliki pola berulang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kawung berciri bentuk bulatan, sedangkan parang berciri pola miring atau diagonal</w:t>
      </w:r>
    </w:p>
    <w:p w:rsidR="007742FC" w:rsidRPr="007742FC" w:rsidRDefault="007742FC" w:rsidP="00774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8" style="width:0;height:1.5pt" o:hralign="center" o:hrstd="t" o:hr="t" fillcolor="#a0a0a0" stroked="f"/>
        </w:pict>
      </w:r>
    </w:p>
    <w:p w:rsidR="007742FC" w:rsidRPr="007742FC" w:rsidRDefault="007742FC" w:rsidP="00774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5. Unsur dan Prinsip Seni Rupa — PG Kompleks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pernyataan berikut!</w:t>
      </w:r>
    </w:p>
    <w:p w:rsidR="007742FC" w:rsidRPr="007742FC" w:rsidRDefault="007742FC" w:rsidP="007742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Dalam membuat sebuah poster, Rani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gramEnd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garis, bentuk, warna, dan ruang.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mengatur unsur-unsur tersebut agar terlihat seimbang dan menarik.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sesuai dengan bacaan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A. Garis merupakan salah satu unsur seni rupa.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Keseimbangan merupakan salah satu prinsip seni rupa.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Warna bukan termasuk unsur seni rupa.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Unsur seni rupa tidak perlu diatur dalam sebuah karya.</w:t>
      </w:r>
    </w:p>
    <w:p w:rsidR="007742FC" w:rsidRPr="007742FC" w:rsidRDefault="007742FC" w:rsidP="00774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9" style="width:0;height:1.5pt" o:hralign="center" o:hrstd="t" o:hr="t" fillcolor="#a0a0a0" stroked="f"/>
        </w:pict>
      </w:r>
    </w:p>
    <w:p w:rsidR="007742FC" w:rsidRPr="007742FC" w:rsidRDefault="007742FC" w:rsidP="00774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6. Hubungan Unsur dan Prinsip Seni Rupa — PG Kompleks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kegiatan berikut!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Doni membuat gambar pemandangan.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menggunakan warna hijau untuk pepohonan, biru untuk langit, serta mengatur ukuran objek agar gambar tampak seimbang.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tepat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A. Warna termasuk unsur seni rupa.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Keseimbangan termasuk prinsip seni rupa.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Ukuran objek tidak berhubungan dengan tampilan karya.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Unsur seni rupa dapat disusun menggunakan prinsip seni rupa.</w:t>
      </w:r>
    </w:p>
    <w:p w:rsidR="007742FC" w:rsidRPr="007742FC" w:rsidRDefault="007742FC" w:rsidP="00774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0" style="width:0;height:1.5pt" o:hralign="center" o:hrstd="t" o:hr="t" fillcolor="#a0a0a0" stroked="f"/>
        </w:pict>
      </w:r>
    </w:p>
    <w:p w:rsidR="007742FC" w:rsidRPr="007742FC" w:rsidRDefault="007742FC" w:rsidP="00774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7. Ragam Hias Pa'ssura Toraja — HOTS/L3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Ukiran </w:t>
      </w:r>
      <w:r w:rsidRPr="007742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Pa'ssura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masyarakat Toraja merupakan ragam hias tradisional yang memiliki bentuk dan simbol tertentu. Motifnya banyak digunakan untuk menghias rumah adat serta benda-benda tradisional.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Berdasarkan penggunaannya, Pa'ssura dapat dikategorikan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 ....</w:t>
      </w:r>
      <w:proofErr w:type="gramEnd"/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A. ragam hias Nusantara yang memiliki nilai budaya dan simbolis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ragam hias modern yang tidak memiliki makna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ragam hias yang hanya digunakan untuk permainan anak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ragam hias yang berasal dari kebudayaan luar Indonesia</w:t>
      </w:r>
    </w:p>
    <w:p w:rsidR="007742FC" w:rsidRPr="007742FC" w:rsidRDefault="007742FC" w:rsidP="00774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1" style="width:0;height:1.5pt" o:hralign="center" o:hrstd="t" o:hr="t" fillcolor="#a0a0a0" stroked="f"/>
        </w:pict>
      </w:r>
    </w:p>
    <w:p w:rsidR="007742FC" w:rsidRPr="007742FC" w:rsidRDefault="007742FC" w:rsidP="00774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8. Fungsi Ragam Hias Pa'ssura — LOTS/L1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Salah satu fungsi ragam hias Pa'ssura pada masyarakat Toraja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A. hanya untuk membuat benda menjadi lebih berat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sebagai hiasan sekaligus memiliki makna budaya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digunakan hanya sebagai alat permainan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untuk menggantikan fungsi rumah adat</w:t>
      </w:r>
    </w:p>
    <w:p w:rsidR="007742FC" w:rsidRPr="007742FC" w:rsidRDefault="007742FC" w:rsidP="00774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2" style="width:0;height:1.5pt" o:hralign="center" o:hrstd="t" o:hr="t" fillcolor="#a0a0a0" stroked="f"/>
        </w:pict>
      </w:r>
    </w:p>
    <w:p w:rsidR="007742FC" w:rsidRPr="007742FC" w:rsidRDefault="007742FC" w:rsidP="00774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9. Analisis Unsur Seni Rupa — HOTS/L3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 gambar menunjukkan pohon, gunung, dan rumah. Gunung dibuat dengan warna lebih gelap daripada langit sehingga terlihat menonjol.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tepat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A. gambar tersebut hanya menggunakan unsur garis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warna tidak memengaruhi tampilan objek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penggunaan gelap terang dapat membantu memberikan kesan kedalaman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gelap terang hanya digunakan pada karya tiga dimensi</w:t>
      </w:r>
    </w:p>
    <w:p w:rsidR="007742FC" w:rsidRPr="007742FC" w:rsidRDefault="007742FC" w:rsidP="00774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3" style="width:0;height:1.5pt" o:hralign="center" o:hrstd="t" o:hr="t" fillcolor="#a0a0a0" stroked="f"/>
        </w:pict>
      </w:r>
    </w:p>
    <w:p w:rsidR="007742FC" w:rsidRPr="007742FC" w:rsidRDefault="007742FC" w:rsidP="00774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10. Analisis Prinsip Seni Rupa — HOTS/L3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 sebuah poster, judul dibuat besar di bagian atas, sedangkan gambar dan tulisan pendukung ditempatkan secara teratur sehingga tidak terlihat berat sebelah.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Prinsip seni rupa yang paling terlihat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A. keseimbangan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tekstur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garis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warna</w:t>
      </w:r>
    </w:p>
    <w:p w:rsidR="007742FC" w:rsidRPr="007742FC" w:rsidRDefault="007742FC" w:rsidP="00774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4" style="width:0;height:1.5pt" o:hralign="center" o:hrstd="t" o:hr="t" fillcolor="#a0a0a0" stroked="f"/>
        </w:pict>
      </w:r>
    </w:p>
    <w:p w:rsidR="007742FC" w:rsidRPr="007742FC" w:rsidRDefault="007742FC" w:rsidP="00774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11. Makna Ragam Hias — LOTS/L1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Ragam hias Nusantara tidak hanya digunakan untuk memperindah benda. Beberapa ragam hias juga mengandung nilai dan makna budaya masyarakat yang membuatnya.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sesuai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A. semua ragam hias hanya berfungsi sebagai permainan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ragam hias tidak berkaitan dengan budaya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C. ragam hias hanya boleh dibuat pada kertas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ragam hias dapat memiliki makna dan nilai budaya</w:t>
      </w:r>
    </w:p>
    <w:p w:rsidR="007742FC" w:rsidRPr="007742FC" w:rsidRDefault="007742FC" w:rsidP="00774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5" style="width:0;height:1.5pt" o:hralign="center" o:hrstd="t" o:hr="t" fillcolor="#a0a0a0" stroked="f"/>
        </w:pict>
      </w:r>
    </w:p>
    <w:p w:rsidR="007742FC" w:rsidRPr="007742FC" w:rsidRDefault="007742FC" w:rsidP="00774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12. Batik Kawung dan Parang — HOTS/L3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pernyataan berikut!</w:t>
      </w:r>
    </w:p>
    <w:p w:rsidR="007742FC" w:rsidRPr="007742FC" w:rsidRDefault="007742FC" w:rsidP="007742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Batik kawung memiliki pola dasar berbentuk bulatan menyerupai buah kawung.</w:t>
      </w:r>
    </w:p>
    <w:p w:rsidR="007742FC" w:rsidRPr="007742FC" w:rsidRDefault="007742FC" w:rsidP="007742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Batik parang memiliki susunan motif yang cenderung diagonal.</w:t>
      </w:r>
    </w:p>
    <w:p w:rsidR="007742FC" w:rsidRPr="007742FC" w:rsidRDefault="007742FC" w:rsidP="007742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Kedua motif tersebut termasuk ragam hias Nusantara.</w:t>
      </w:r>
    </w:p>
    <w:p w:rsidR="007742FC" w:rsidRPr="007742FC" w:rsidRDefault="007742FC" w:rsidP="007742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Batik kawung dan parang sama-sama memiliki bentuk motif yang persis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gramEnd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benar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A. 1 dan 4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2 dan 4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1, 2, dan 3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1, 2, 3, dan 4</w:t>
      </w:r>
    </w:p>
    <w:p w:rsidR="007742FC" w:rsidRPr="007742FC" w:rsidRDefault="007742FC" w:rsidP="00774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6" style="width:0;height:1.5pt" o:hralign="center" o:hrstd="t" o:hr="t" fillcolor="#a0a0a0" stroked="f"/>
        </w:pict>
      </w:r>
    </w:p>
    <w:p w:rsidR="007742FC" w:rsidRPr="007742FC" w:rsidRDefault="007742FC" w:rsidP="00774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13. Jenis Ritme — MOTS/L2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 seni rupa, ritme atau irama dapat muncul karena adanya pengulangan unsur secara teratur.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Pasangan yang tepat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pengulangan bentuk yang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gramEnd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ritme repetisi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pengulangan bentuk yang berbeda tanpa pola → keseimbangan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perbedaan ukuran objek → tekstur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penggunaan warna → garis</w:t>
      </w:r>
    </w:p>
    <w:p w:rsidR="007742FC" w:rsidRPr="007742FC" w:rsidRDefault="007742FC" w:rsidP="00774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7" style="width:0;height:1.5pt" o:hralign="center" o:hrstd="t" o:hr="t" fillcolor="#a0a0a0" stroked="f"/>
        </w:pict>
      </w:r>
    </w:p>
    <w:p w:rsidR="007742FC" w:rsidRPr="007742FC" w:rsidRDefault="007742FC" w:rsidP="00774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14. Membedakan Jenis Ritme — HOTS/L3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gambaran berikut!</w:t>
      </w:r>
    </w:p>
    <w:p w:rsidR="007742FC" w:rsidRPr="007742FC" w:rsidRDefault="007742FC" w:rsidP="007742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Gambar A: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bentuk lingkaran diulang dengan ukuran yang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gramEnd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secara teratur.</w:t>
      </w:r>
    </w:p>
    <w:p w:rsidR="007742FC" w:rsidRPr="007742FC" w:rsidRDefault="007742FC" w:rsidP="007742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Gambar B: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bentuk lingkaran diulang dengan ukuran yang semakin besar.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Jenis ritme yang sesuai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A. A = progresif, B = repetisi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A = repetisi, B = progresif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A = keseimbangan, B = kesatuan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A = kontras, B = keseimbangan</w:t>
      </w:r>
    </w:p>
    <w:p w:rsidR="007742FC" w:rsidRPr="007742FC" w:rsidRDefault="007742FC" w:rsidP="00774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8" style="width:0;height:1.5pt" o:hralign="center" o:hrstd="t" o:hr="t" fillcolor="#a0a0a0" stroked="f"/>
        </w:pict>
      </w:r>
    </w:p>
    <w:p w:rsidR="007742FC" w:rsidRPr="007742FC" w:rsidRDefault="007742FC" w:rsidP="00774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15. Jenis Ragam Hias — HOTS/L3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beberapa motif berikut!</w:t>
      </w:r>
    </w:p>
    <w:p w:rsidR="007742FC" w:rsidRPr="007742FC" w:rsidRDefault="007742FC" w:rsidP="007742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Motif I: daun dan bunga</w:t>
      </w:r>
    </w:p>
    <w:p w:rsidR="007742FC" w:rsidRPr="007742FC" w:rsidRDefault="007742FC" w:rsidP="007742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Motif II: burung dan ikan</w:t>
      </w:r>
    </w:p>
    <w:p w:rsidR="007742FC" w:rsidRPr="007742FC" w:rsidRDefault="007742FC" w:rsidP="007742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Motif III: segitiga dan persegi</w:t>
      </w:r>
    </w:p>
    <w:p w:rsidR="007742FC" w:rsidRPr="007742FC" w:rsidRDefault="007742FC" w:rsidP="007742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Motif IV: bentuk manusia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Urutan jenis ragam hias yang tepat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A. flora – fauna – geometris – figuratif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fauna – flora – geometris – figuratif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flora – geometris – fauna – figuratif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geometris – fauna – flora – figuratif</w:t>
      </w:r>
    </w:p>
    <w:p w:rsidR="007742FC" w:rsidRPr="007742FC" w:rsidRDefault="007742FC" w:rsidP="00774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9" style="width:0;height:1.5pt" o:hralign="center" o:hrstd="t" o:hr="t" fillcolor="#a0a0a0" stroked="f"/>
        </w:pict>
      </w:r>
    </w:p>
    <w:p w:rsidR="007742FC" w:rsidRPr="007742FC" w:rsidRDefault="007742FC" w:rsidP="00774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16. Jenis Simpul Makrame — MOTS/L2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kegiatan berikut!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Sinta membuat gelang makrame.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membuat ikatan dasar yang digunakan untuk menghubungkan dan mengatur tali sebelum membentuk pola berikutnya.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Salah satu simpul dasar yang sering digunakan dalam kerajinan makrame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A. simpul mati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simpul anyam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simpul rantai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simpul datar</w:t>
      </w:r>
    </w:p>
    <w:p w:rsidR="007742FC" w:rsidRPr="007742FC" w:rsidRDefault="007742FC" w:rsidP="00774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0" style="width:0;height:1.5pt" o:hralign="center" o:hrstd="t" o:hr="t" fillcolor="#a0a0a0" stroked="f"/>
        </w:pict>
      </w:r>
    </w:p>
    <w:p w:rsidR="007742FC" w:rsidRPr="007742FC" w:rsidRDefault="007742FC" w:rsidP="00774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17. Bahan Makrame — LOTS/L1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Perhatikan gambar atau gambaran sebuah </w:t>
      </w:r>
      <w:r w:rsidRPr="007742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gelang makrame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dibuat dengan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gramEnd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mengikat beberapa tali hingga membentuk pola.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Bahan utama yang digunakan untuk membuat gelang tersebut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A. tanah liat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tali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kertas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kawat besi</w:t>
      </w:r>
    </w:p>
    <w:p w:rsidR="007742FC" w:rsidRPr="007742FC" w:rsidRDefault="007742FC" w:rsidP="00774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1" style="width:0;height:1.5pt" o:hralign="center" o:hrstd="t" o:hr="t" fillcolor="#a0a0a0" stroked="f"/>
        </w:pict>
      </w:r>
    </w:p>
    <w:p w:rsidR="007742FC" w:rsidRPr="007742FC" w:rsidRDefault="007742FC" w:rsidP="00774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18. Simpul Dasar Makrame — LOTS/L1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Dalam membuat makrame, tali disusun dan diikat untuk membentuk berbagai pola. Salah satu simpul dasar yang banyak digunakan dalam makrame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A. simpul datar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simpul sepatu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simpul batu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simpul kertas</w:t>
      </w:r>
    </w:p>
    <w:p w:rsidR="007742FC" w:rsidRPr="007742FC" w:rsidRDefault="007742FC" w:rsidP="00774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2" style="width:0;height:1.5pt" o:hralign="center" o:hrstd="t" o:hr="t" fillcolor="#a0a0a0" stroked="f"/>
        </w:pict>
      </w:r>
    </w:p>
    <w:p w:rsidR="007742FC" w:rsidRPr="007742FC" w:rsidRDefault="007742FC" w:rsidP="00774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19. Unsur Seni Rupa — LOTS/L1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sebuah gambar yang menampilkan garis-garis lurus dan lengkung untuk membentuk sebuah rumah.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Unsur seni rupa yang paling jelas digunakan untuk membentuk objek tersebut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A. warna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tekstur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garis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ruang</w:t>
      </w:r>
    </w:p>
    <w:p w:rsidR="007742FC" w:rsidRPr="007742FC" w:rsidRDefault="007742FC" w:rsidP="00774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3" style="width:0;height:1.5pt" o:hralign="center" o:hrstd="t" o:hr="t" fillcolor="#a0a0a0" stroked="f"/>
        </w:pict>
      </w:r>
    </w:p>
    <w:p w:rsidR="007742FC" w:rsidRPr="007742FC" w:rsidRDefault="007742FC" w:rsidP="00774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20. Jenis Ragam Hias — MOTS/L2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bacaan berikut!</w:t>
      </w:r>
    </w:p>
    <w:p w:rsidR="007742FC" w:rsidRPr="007742FC" w:rsidRDefault="007742FC" w:rsidP="007742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 kain memiliki motif yang terdiri atas bentuk burung, kupu-kupu, dan ikan yang disusun secara berulang sebagai hiasan.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Jenis ragam hias yang digunakan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A. flora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geometris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figuratif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fauna</w:t>
      </w:r>
    </w:p>
    <w:p w:rsidR="007742FC" w:rsidRPr="007742FC" w:rsidRDefault="007742FC" w:rsidP="00774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4" style="width:0;height:1.5pt" o:hralign="center" o:hrstd="t" o:hr="t" fillcolor="#a0a0a0" stroked="f"/>
        </w:pict>
      </w:r>
    </w:p>
    <w:p w:rsidR="007742FC" w:rsidRPr="007742FC" w:rsidRDefault="007742FC" w:rsidP="00774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21. Gelap Terang dalam Seni Rupa — HOTS/L3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Gelap terang merupakan salah satu unsur yang dapat digunakan dalam sebuah karya seni rupa.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Mengapa penggunaan gelap terang penting dalam menggambar sebuah benda?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Agar semua bagian gambar memiliki warna yang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gramEnd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Agar gambar tidak membutuhkan bentuk dan garis.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Agar gambar selalu terlihat lebih gelap.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Agar benda dapat terlihat memiliki volume dan kedalaman.</w:t>
      </w:r>
    </w:p>
    <w:p w:rsidR="007742FC" w:rsidRPr="007742FC" w:rsidRDefault="007742FC" w:rsidP="00774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5" style="width:0;height:1.5pt" o:hralign="center" o:hrstd="t" o:hr="t" fillcolor="#a0a0a0" stroked="f"/>
        </w:pict>
      </w:r>
    </w:p>
    <w:p w:rsidR="007742FC" w:rsidRPr="007742FC" w:rsidRDefault="007742FC" w:rsidP="00774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22. Modifikasi Ragam Hias Nusantara — HOTS/L3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Pak Budi membuat ukiran kayu menggunakan motif tradisional Nusantara.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ingin membuat produk tersebut sesuai dengan selera masyarakat masa kini tanpa menghilangkan ciri khas motif tradisionalnya.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Mengapa modifikasi ragam hias dapat dilakukan?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A. Agar semua motif tradisional dihilangkan.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Agar karya dapat memiliki tampilan baru dengan tetap mempertahankan nilai budaya.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Agar karya tidak lagi memiliki hubungan dengan budaya daerah.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Agar motif tradisional tidak boleh dikenali lagi.</w:t>
      </w:r>
    </w:p>
    <w:p w:rsidR="007742FC" w:rsidRPr="007742FC" w:rsidRDefault="007742FC" w:rsidP="00774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>
          <v:rect id="_x0000_i1046" style="width:0;height:1.5pt" o:hralign="center" o:hrstd="t" o:hr="t" fillcolor="#a0a0a0" stroked="f"/>
        </w:pict>
      </w:r>
    </w:p>
    <w:p w:rsidR="007742FC" w:rsidRPr="007742FC" w:rsidRDefault="007742FC" w:rsidP="00774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23. Ide Baru Modifikasi Ukiran — HOTS/L3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Seorang siswa diminta membuat desain baru untuk ukiran kayu bermotif flora.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ingin mempertahankan bentuk dasar bunga, tetapi menggabungkannya dengan pola geometris sederhana.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Ide tersebut merupakan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 ....</w:t>
      </w:r>
      <w:proofErr w:type="gramEnd"/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A. meniru karya tanpa perubahan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menghilangkan seluruh motif tradisional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memodifikasi ragam hias dengan mengembangkan bentuk yang sudah ada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mengganti karya seni dengan benda yang tidak memiliki hiasan</w:t>
      </w:r>
    </w:p>
    <w:p w:rsidR="007742FC" w:rsidRPr="007742FC" w:rsidRDefault="007742FC" w:rsidP="00774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7" style="width:0;height:1.5pt" o:hralign="center" o:hrstd="t" o:hr="t" fillcolor="#a0a0a0" stroked="f"/>
        </w:pict>
      </w:r>
    </w:p>
    <w:p w:rsidR="007742FC" w:rsidRPr="007742FC" w:rsidRDefault="007742FC" w:rsidP="00774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24. Makrame Ramah Lingkungan — HOTS/L3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Lina ingin membuat hiasan dinding dari makrame.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ingin membuat karya yang ramah lingkungan dengan memanfaatkan bahan yang sudah tersedia di rumah.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Ide yang paling tepat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A. menggunakan tali bekas yang masih layak dan mengolahnya menjadi hiasan baru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membuang semua tali lama lalu membeli sebanyak mungkin tali baru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menggunakan bahan yang sulit terurai dan hanya sekali pakai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membuat makrame dengan bahan yang menghasilkan banyak sampah</w:t>
      </w:r>
    </w:p>
    <w:p w:rsidR="007742FC" w:rsidRPr="007742FC" w:rsidRDefault="007742FC" w:rsidP="00774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8" style="width:0;height:1.5pt" o:hralign="center" o:hrstd="t" o:hr="t" fillcolor="#a0a0a0" stroked="f"/>
        </w:pict>
      </w:r>
    </w:p>
    <w:p w:rsidR="007742FC" w:rsidRPr="007742FC" w:rsidRDefault="007742FC" w:rsidP="00774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25. Analisis Simpul Makrame — HOTS/L3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Raka membuat gantungan pot dari makrame.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membutuhkan simpul yang kuat untuk mengikat tali dan menjaga agar rangkaian tali tidak mudah terlepas. Setelah memilih simpul,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menggunakannya secara berulang untuk membentuk pola.</w:t>
      </w:r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Langkah yang paling tepat </w:t>
      </w:r>
      <w:proofErr w:type="gramStart"/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A. memilih simpul berdasarkan warna tali saja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menggunakan sembarang simpul tanpa memperhatikan kekuatannya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memilih simpul yang sesuai dengan fungsi dan menggunakannya secara konsisten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menghindari semua jenis simpul agar proses lebih cepat</w:t>
      </w:r>
    </w:p>
    <w:p w:rsidR="007742FC" w:rsidRPr="007742FC" w:rsidRDefault="007742FC" w:rsidP="00774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9" style="width:0;height:1.5pt" o:hralign="center" o:hrstd="t" o:hr="t" fillcolor="#a0a0a0" stroked="f"/>
        </w:pict>
      </w:r>
    </w:p>
    <w:p w:rsidR="007742FC" w:rsidRPr="007742FC" w:rsidRDefault="007742FC" w:rsidP="007742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Kunci Jawaban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981"/>
        <w:gridCol w:w="414"/>
        <w:gridCol w:w="981"/>
        <w:gridCol w:w="414"/>
        <w:gridCol w:w="981"/>
        <w:gridCol w:w="414"/>
        <w:gridCol w:w="981"/>
        <w:gridCol w:w="414"/>
        <w:gridCol w:w="996"/>
      </w:tblGrid>
      <w:tr w:rsidR="007742FC" w:rsidRPr="007742FC" w:rsidTr="007742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Jawaban</w:t>
            </w:r>
          </w:p>
        </w:tc>
      </w:tr>
      <w:tr w:rsidR="007742FC" w:rsidRPr="007742FC" w:rsidTr="007742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</w:t>
            </w:r>
          </w:p>
        </w:tc>
      </w:tr>
      <w:tr w:rsidR="007742FC" w:rsidRPr="007742FC" w:rsidTr="007742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</w:tr>
      <w:tr w:rsidR="007742FC" w:rsidRPr="007742FC" w:rsidTr="007742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</w:t>
            </w:r>
          </w:p>
        </w:tc>
      </w:tr>
      <w:tr w:rsidR="007742FC" w:rsidRPr="007742FC" w:rsidTr="007742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</w:t>
            </w:r>
          </w:p>
        </w:tc>
      </w:tr>
      <w:tr w:rsidR="007742FC" w:rsidRPr="007742FC" w:rsidTr="007742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A, B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7742FC" w:rsidRPr="007742FC" w:rsidRDefault="007742FC" w:rsidP="00774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742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</w:t>
            </w:r>
          </w:p>
        </w:tc>
      </w:tr>
    </w:tbl>
    <w:p w:rsidR="007742FC" w:rsidRPr="007742FC" w:rsidRDefault="007742FC" w:rsidP="007742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42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Catatan: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Nomor </w:t>
      </w:r>
      <w:r w:rsidRPr="007742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5 dan 6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tetap saya buat dalam bentuk </w:t>
      </w:r>
      <w:r w:rsidRPr="007742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PG kompleks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sehingga pada nomor 5 terdapat </w:t>
      </w:r>
      <w:r w:rsidRPr="007742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lebih dari satu jawaban benar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Jika Bapak/Ibu menginginkan </w:t>
      </w:r>
      <w:r w:rsidRPr="007742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semua 25 soal benar-benar PG biasa dengan tepat satu jawaban benar</w:t>
      </w:r>
      <w:r w:rsidRPr="007742FC">
        <w:rPr>
          <w:rFonts w:ascii="Times New Roman" w:eastAsia="Times New Roman" w:hAnsi="Times New Roman" w:cs="Times New Roman"/>
          <w:sz w:val="24"/>
          <w:szCs w:val="24"/>
          <w:lang w:eastAsia="en-ID"/>
        </w:rPr>
        <w:t>, saya bisa mengubah nomor 5 dan 6 tanpa mengubah kisi-kisinya.</w:t>
      </w:r>
    </w:p>
    <w:p w:rsidR="00423CB2" w:rsidRDefault="007742FC"/>
    <w:sectPr w:rsidR="00423CB2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2225A"/>
    <w:multiLevelType w:val="multilevel"/>
    <w:tmpl w:val="0F48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1805A60"/>
    <w:multiLevelType w:val="multilevel"/>
    <w:tmpl w:val="D5E6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C15877"/>
    <w:multiLevelType w:val="multilevel"/>
    <w:tmpl w:val="3808D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5574E7B"/>
    <w:multiLevelType w:val="multilevel"/>
    <w:tmpl w:val="304C3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2FC"/>
    <w:rsid w:val="00252936"/>
    <w:rsid w:val="003C72E7"/>
    <w:rsid w:val="00546E29"/>
    <w:rsid w:val="007742FC"/>
    <w:rsid w:val="00BC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CE26C9-AF80-429F-BA79-2DFF2EF74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42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7742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7742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2FC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7742F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7742FC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774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7742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19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56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7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1573</Words>
  <Characters>8971</Characters>
  <Application>Microsoft Office Word</Application>
  <DocSecurity>0</DocSecurity>
  <Lines>74</Lines>
  <Paragraphs>21</Paragraphs>
  <ScaleCrop>false</ScaleCrop>
  <Company/>
  <LinksUpToDate>false</LinksUpToDate>
  <CharactersWithSpaces>10523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2026-09-20T00:12:00Z</dcterms:created>
  <dcterms:modified xsi:type="dcterms:W3CDTF">2026-09-20T00:13:00Z</dcterms:modified>
</cp:coreProperties>
</file>