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453D6" w14:textId="77777777" w:rsidR="00CE6216" w:rsidRDefault="00CE6216" w:rsidP="00CE6216">
      <w:pPr>
        <w:ind w:firstLine="708"/>
        <w:jc w:val="center"/>
        <w:rPr>
          <w:caps/>
          <w:spacing w:val="-20"/>
          <w:sz w:val="24"/>
          <w:szCs w:val="24"/>
        </w:rPr>
      </w:pPr>
      <w:r>
        <w:rPr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78A12E3A" w14:textId="77777777" w:rsidR="00CE6216" w:rsidRDefault="00CE6216" w:rsidP="00CE6216">
      <w:pPr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14:paraId="5A776014" w14:textId="77777777" w:rsidR="00CE6216" w:rsidRDefault="00CE6216" w:rsidP="00CE6216">
      <w:pPr>
        <w:jc w:val="center"/>
        <w:rPr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14:paraId="30ADC698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«КУБАНСКИЙ ГОСУДАРСТВЕННЫЙ УНИВЕРСИТЕТ»</w:t>
      </w:r>
    </w:p>
    <w:p w14:paraId="15A87B34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(ФГБОУ ВО «КубГУ»)</w:t>
      </w:r>
    </w:p>
    <w:p w14:paraId="7B8B4664" w14:textId="77777777" w:rsidR="00CE6216" w:rsidRDefault="00CE6216" w:rsidP="00CE6216">
      <w:pPr>
        <w:jc w:val="center"/>
        <w:rPr>
          <w:b/>
          <w:bCs/>
          <w:sz w:val="32"/>
          <w:szCs w:val="32"/>
        </w:rPr>
      </w:pPr>
    </w:p>
    <w:p w14:paraId="291855A1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599B929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Кафедра вычислительных технологий</w:t>
      </w:r>
    </w:p>
    <w:p w14:paraId="1561322A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4CCE27AF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1BD547C8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602F8A03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1ACE8470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7FBB6D03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5452125C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6B974071" w14:textId="2641BE7D" w:rsidR="00CE6216" w:rsidRPr="003A1431" w:rsidRDefault="00CE6216" w:rsidP="00CE6216">
      <w:pPr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Отчёт </w:t>
      </w:r>
      <w:r w:rsidR="0046253C">
        <w:rPr>
          <w:b/>
          <w:bCs/>
          <w:caps/>
          <w:sz w:val="28"/>
          <w:szCs w:val="28"/>
        </w:rPr>
        <w:t xml:space="preserve">по </w:t>
      </w:r>
      <w:r>
        <w:rPr>
          <w:b/>
          <w:bCs/>
          <w:caps/>
          <w:sz w:val="28"/>
          <w:szCs w:val="28"/>
        </w:rPr>
        <w:t>лабораторн</w:t>
      </w:r>
      <w:r w:rsidR="0046253C">
        <w:rPr>
          <w:b/>
          <w:bCs/>
          <w:caps/>
          <w:sz w:val="28"/>
          <w:szCs w:val="28"/>
        </w:rPr>
        <w:t>ой</w:t>
      </w:r>
      <w:r>
        <w:rPr>
          <w:b/>
          <w:bCs/>
          <w:caps/>
          <w:sz w:val="28"/>
          <w:szCs w:val="28"/>
        </w:rPr>
        <w:t xml:space="preserve"> №</w:t>
      </w:r>
      <w:r w:rsidR="003A1431" w:rsidRPr="003A1431">
        <w:rPr>
          <w:b/>
          <w:bCs/>
          <w:caps/>
          <w:sz w:val="28"/>
          <w:szCs w:val="28"/>
        </w:rPr>
        <w:t>2</w:t>
      </w:r>
    </w:p>
    <w:p w14:paraId="249013E8" w14:textId="574E5D7D" w:rsidR="00CE6216" w:rsidRPr="00E01531" w:rsidRDefault="00CE6216" w:rsidP="00CE6216">
      <w:pPr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Дисциплина: </w:t>
      </w:r>
      <w:r w:rsidR="00E01531">
        <w:rPr>
          <w:b/>
          <w:bCs/>
          <w:caps/>
          <w:sz w:val="28"/>
          <w:szCs w:val="28"/>
        </w:rPr>
        <w:t>АЛГОРИТМЫ ЦИФРОВОЙ ОБРАБОТКИ МУЛЬТИМЕДИА</w:t>
      </w:r>
    </w:p>
    <w:p w14:paraId="465871A4" w14:textId="77777777" w:rsidR="00CE6216" w:rsidRDefault="00CE6216" w:rsidP="00CE6216">
      <w:pPr>
        <w:shd w:val="clear" w:color="auto" w:fill="FFFFFF"/>
        <w:jc w:val="center"/>
        <w:rPr>
          <w:b/>
          <w:bCs/>
          <w:color w:val="262633"/>
          <w:sz w:val="28"/>
          <w:szCs w:val="28"/>
        </w:rPr>
      </w:pPr>
    </w:p>
    <w:p w14:paraId="4A0C698F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593A69A4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30F3987D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0C2DBA12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51480307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52A9101D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3ADC09F1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21BB1135" w14:textId="61A58661" w:rsidR="00CE6216" w:rsidRPr="00422E07" w:rsidRDefault="00CE6216" w:rsidP="00CE6216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Работу выполнил ___________________________</w:t>
      </w:r>
      <w:r w:rsidRPr="003F7793">
        <w:rPr>
          <w:rFonts w:eastAsia="Calibri"/>
          <w:sz w:val="28"/>
          <w:szCs w:val="28"/>
        </w:rPr>
        <w:t>_________</w:t>
      </w:r>
      <w:r>
        <w:rPr>
          <w:rFonts w:eastAsia="Calibri"/>
          <w:sz w:val="28"/>
          <w:szCs w:val="28"/>
        </w:rPr>
        <w:t xml:space="preserve"> </w:t>
      </w:r>
      <w:r w:rsidR="00422E07">
        <w:rPr>
          <w:rFonts w:eastAsia="Calibri"/>
          <w:sz w:val="28"/>
          <w:szCs w:val="28"/>
        </w:rPr>
        <w:t>Дука</w:t>
      </w:r>
      <w:r w:rsidR="00572907">
        <w:rPr>
          <w:rFonts w:eastAsia="Calibri"/>
          <w:sz w:val="28"/>
          <w:szCs w:val="28"/>
        </w:rPr>
        <w:t xml:space="preserve"> </w:t>
      </w:r>
      <w:r w:rsidR="00422E07">
        <w:rPr>
          <w:rFonts w:eastAsia="Calibri"/>
          <w:sz w:val="28"/>
          <w:szCs w:val="28"/>
        </w:rPr>
        <w:t>В</w:t>
      </w:r>
      <w:r w:rsidR="00572907">
        <w:rPr>
          <w:rFonts w:eastAsia="Calibri"/>
          <w:sz w:val="28"/>
          <w:szCs w:val="28"/>
        </w:rPr>
        <w:t>.</w:t>
      </w:r>
      <w:r w:rsidR="00422E07">
        <w:rPr>
          <w:rFonts w:eastAsia="Calibri"/>
          <w:sz w:val="28"/>
          <w:szCs w:val="28"/>
        </w:rPr>
        <w:t>А</w:t>
      </w:r>
      <w:r w:rsidR="00572907">
        <w:rPr>
          <w:rFonts w:eastAsia="Calibri"/>
          <w:sz w:val="28"/>
          <w:szCs w:val="28"/>
        </w:rPr>
        <w:t>.</w:t>
      </w:r>
    </w:p>
    <w:p w14:paraId="208FEBF5" w14:textId="77777777" w:rsidR="00CE6216" w:rsidRDefault="00CE6216" w:rsidP="00CE6216">
      <w:pPr>
        <w:jc w:val="both"/>
        <w:rPr>
          <w:rFonts w:eastAsia="Calibri"/>
          <w:sz w:val="28"/>
          <w:szCs w:val="28"/>
        </w:rPr>
      </w:pPr>
    </w:p>
    <w:p w14:paraId="4C5BD757" w14:textId="77777777" w:rsidR="00CE6216" w:rsidRDefault="00CE6216" w:rsidP="00CE6216">
      <w:pPr>
        <w:jc w:val="both"/>
        <w:rPr>
          <w:rFonts w:eastAsia="Calibri"/>
          <w:sz w:val="28"/>
          <w:szCs w:val="28"/>
          <w:u w:val="single"/>
        </w:rPr>
      </w:pPr>
      <w:r>
        <w:rPr>
          <w:rFonts w:eastAsia="Calibri"/>
          <w:sz w:val="28"/>
          <w:szCs w:val="28"/>
        </w:rPr>
        <w:t>Направление подготовки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  <w:u w:val="single"/>
        </w:rPr>
        <w:t>02.03.02 Фундаментальная информатика и</w:t>
      </w:r>
    </w:p>
    <w:p w14:paraId="7A610D6D" w14:textId="77777777" w:rsidR="00CE6216" w:rsidRDefault="00CE6216" w:rsidP="00CE6216">
      <w:pPr>
        <w:jc w:val="both"/>
        <w:rPr>
          <w:rFonts w:eastAsia="Calibri"/>
          <w:sz w:val="28"/>
          <w:szCs w:val="28"/>
          <w:u w:val="single"/>
        </w:rPr>
      </w:pPr>
      <w:r>
        <w:rPr>
          <w:rFonts w:eastAsia="Calibri"/>
          <w:sz w:val="28"/>
          <w:szCs w:val="28"/>
        </w:rPr>
        <w:t xml:space="preserve">                                                                  </w:t>
      </w:r>
      <w:r>
        <w:rPr>
          <w:rFonts w:eastAsia="Calibri"/>
          <w:sz w:val="28"/>
          <w:szCs w:val="28"/>
          <w:u w:val="single"/>
        </w:rPr>
        <w:t>информационные технологии</w:t>
      </w:r>
    </w:p>
    <w:p w14:paraId="784D1338" w14:textId="77777777" w:rsidR="00CE6216" w:rsidRDefault="00CE6216" w:rsidP="00CE6216">
      <w:pPr>
        <w:jc w:val="both"/>
        <w:rPr>
          <w:rFonts w:eastAsia="Calibri"/>
          <w:sz w:val="28"/>
          <w:szCs w:val="28"/>
        </w:rPr>
      </w:pPr>
    </w:p>
    <w:p w14:paraId="3FE738AA" w14:textId="77777777" w:rsidR="00CE6216" w:rsidRDefault="00CE6216" w:rsidP="00CE6216">
      <w:pPr>
        <w:jc w:val="both"/>
        <w:rPr>
          <w:rFonts w:eastAsia="Calibri"/>
          <w:sz w:val="28"/>
          <w:szCs w:val="28"/>
        </w:rPr>
      </w:pPr>
    </w:p>
    <w:p w14:paraId="2475AC33" w14:textId="77777777" w:rsidR="00CE6216" w:rsidRPr="008F4A49" w:rsidRDefault="00CE6216" w:rsidP="00CE6216">
      <w:pPr>
        <w:jc w:val="both"/>
        <w:rPr>
          <w:rFonts w:eastAsia="Calibri"/>
          <w:sz w:val="28"/>
          <w:szCs w:val="28"/>
          <w:u w:val="single"/>
        </w:rPr>
      </w:pPr>
    </w:p>
    <w:p w14:paraId="515BDD38" w14:textId="14C0BC7F" w:rsidR="00CE6216" w:rsidRDefault="00F0772C" w:rsidP="00CE6216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Старший п</w:t>
      </w:r>
      <w:r w:rsidR="00CE6216">
        <w:rPr>
          <w:rFonts w:eastAsia="Calibri"/>
          <w:sz w:val="28"/>
          <w:szCs w:val="28"/>
        </w:rPr>
        <w:t>реподаватель _______________________________</w:t>
      </w:r>
      <w:r w:rsidR="00E01531">
        <w:rPr>
          <w:rFonts w:eastAsia="Calibri"/>
          <w:sz w:val="28"/>
          <w:szCs w:val="28"/>
        </w:rPr>
        <w:t>Крамаренко</w:t>
      </w:r>
      <w:r w:rsidR="00FD7776">
        <w:rPr>
          <w:rFonts w:eastAsia="Calibri"/>
          <w:sz w:val="28"/>
          <w:szCs w:val="28"/>
        </w:rPr>
        <w:t xml:space="preserve"> </w:t>
      </w:r>
      <w:r w:rsidR="00E01531">
        <w:rPr>
          <w:rFonts w:eastAsia="Calibri"/>
          <w:sz w:val="28"/>
          <w:szCs w:val="28"/>
        </w:rPr>
        <w:t>А</w:t>
      </w:r>
      <w:r w:rsidR="00CE6216">
        <w:rPr>
          <w:rFonts w:eastAsia="Calibri"/>
          <w:sz w:val="28"/>
          <w:szCs w:val="28"/>
        </w:rPr>
        <w:t>.</w:t>
      </w:r>
      <w:r w:rsidR="00E01531">
        <w:rPr>
          <w:rFonts w:eastAsia="Calibri"/>
          <w:sz w:val="28"/>
          <w:szCs w:val="28"/>
        </w:rPr>
        <w:t>А</w:t>
      </w:r>
      <w:r w:rsidR="00FD7776">
        <w:rPr>
          <w:rFonts w:eastAsia="Calibri"/>
          <w:sz w:val="28"/>
          <w:szCs w:val="28"/>
        </w:rPr>
        <w:t>.</w:t>
      </w:r>
    </w:p>
    <w:p w14:paraId="4C428C21" w14:textId="77777777" w:rsidR="00CE6216" w:rsidRPr="00233359" w:rsidRDefault="00CE6216" w:rsidP="00CE6216">
      <w:pPr>
        <w:rPr>
          <w:rFonts w:eastAsiaTheme="minorHAnsi"/>
          <w:b/>
          <w:bCs/>
          <w:sz w:val="28"/>
          <w:szCs w:val="28"/>
          <w:lang w:eastAsia="en-US"/>
        </w:rPr>
      </w:pPr>
    </w:p>
    <w:p w14:paraId="78EA31C4" w14:textId="2DE8990A" w:rsidR="001323B6" w:rsidRDefault="001323B6"/>
    <w:p w14:paraId="197BBA42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713C0A62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3E6A23A9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1AF458CF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3242DF51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5D9830FD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3C6FDAAC" w14:textId="2FEC695D" w:rsidR="00CE6216" w:rsidRDefault="00CE6216" w:rsidP="00E155B4">
      <w:pPr>
        <w:suppressAutoHyphens/>
        <w:rPr>
          <w:b/>
          <w:caps/>
          <w:sz w:val="28"/>
        </w:rPr>
      </w:pPr>
    </w:p>
    <w:p w14:paraId="414A50A7" w14:textId="77777777" w:rsidR="00422E07" w:rsidRDefault="00422E07" w:rsidP="00E155B4">
      <w:pPr>
        <w:suppressAutoHyphens/>
        <w:rPr>
          <w:b/>
          <w:caps/>
          <w:sz w:val="28"/>
        </w:rPr>
      </w:pPr>
    </w:p>
    <w:p w14:paraId="563799F7" w14:textId="77777777" w:rsidR="00CE6216" w:rsidRPr="003D493F" w:rsidRDefault="00CE6216" w:rsidP="0073339A">
      <w:pPr>
        <w:spacing w:line="256" w:lineRule="auto"/>
        <w:ind w:left="3540"/>
        <w:rPr>
          <w:sz w:val="28"/>
          <w:szCs w:val="28"/>
        </w:rPr>
      </w:pPr>
      <w:r w:rsidRPr="003D493F">
        <w:rPr>
          <w:sz w:val="28"/>
          <w:szCs w:val="28"/>
        </w:rPr>
        <w:t>Краснодар</w:t>
      </w:r>
    </w:p>
    <w:p w14:paraId="63804806" w14:textId="24FAE532" w:rsidR="004046D9" w:rsidRDefault="0073339A" w:rsidP="0073339A">
      <w:pPr>
        <w:ind w:left="2832" w:firstLine="708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E6216">
        <w:rPr>
          <w:sz w:val="28"/>
          <w:szCs w:val="28"/>
        </w:rPr>
        <w:t>202</w:t>
      </w:r>
      <w:r w:rsidR="00FD7776">
        <w:rPr>
          <w:sz w:val="28"/>
          <w:szCs w:val="28"/>
        </w:rPr>
        <w:t>5</w:t>
      </w:r>
    </w:p>
    <w:p w14:paraId="303A5489" w14:textId="77777777" w:rsidR="003A1431" w:rsidRDefault="003A1431" w:rsidP="0073339A">
      <w:pPr>
        <w:ind w:left="2832" w:firstLine="708"/>
        <w:rPr>
          <w:sz w:val="28"/>
          <w:szCs w:val="28"/>
        </w:rPr>
      </w:pPr>
    </w:p>
    <w:p w14:paraId="05D7DDD7" w14:textId="48C9E3E3" w:rsidR="00480652" w:rsidRDefault="00FD7776" w:rsidP="003A1431">
      <w:pPr>
        <w:rPr>
          <w:sz w:val="28"/>
          <w:szCs w:val="28"/>
        </w:rPr>
      </w:pPr>
      <w:r w:rsidRPr="0046253C">
        <w:rPr>
          <w:b/>
          <w:bCs/>
          <w:color w:val="000000" w:themeColor="text1"/>
          <w:sz w:val="28"/>
          <w:szCs w:val="28"/>
        </w:rPr>
        <w:lastRenderedPageBreak/>
        <w:t>Тема:</w:t>
      </w:r>
      <w:r w:rsidR="003A1431">
        <w:rPr>
          <w:sz w:val="28"/>
          <w:szCs w:val="28"/>
          <w:lang w:val="en-US"/>
        </w:rPr>
        <w:t xml:space="preserve"> </w:t>
      </w:r>
      <w:r w:rsidR="003A1431">
        <w:rPr>
          <w:sz w:val="28"/>
          <w:szCs w:val="28"/>
        </w:rPr>
        <w:t>Реализация трекинга</w:t>
      </w:r>
      <w:r w:rsidR="009576F8" w:rsidRPr="00C267CF">
        <w:rPr>
          <w:sz w:val="28"/>
          <w:szCs w:val="28"/>
        </w:rPr>
        <w:t>.</w:t>
      </w:r>
    </w:p>
    <w:p w14:paraId="704041BA" w14:textId="4443A02F" w:rsidR="003A1431" w:rsidRPr="003A1431" w:rsidRDefault="003A1431" w:rsidP="003A1431">
      <w:pPr>
        <w:rPr>
          <w:sz w:val="28"/>
          <w:szCs w:val="28"/>
        </w:rPr>
      </w:pPr>
      <w:r w:rsidRPr="003A1431">
        <w:rPr>
          <w:b/>
          <w:bCs/>
          <w:sz w:val="28"/>
          <w:szCs w:val="28"/>
        </w:rPr>
        <w:t>Цель:</w:t>
      </w:r>
      <w:r>
        <w:rPr>
          <w:b/>
          <w:bCs/>
          <w:sz w:val="28"/>
          <w:szCs w:val="28"/>
        </w:rPr>
        <w:t xml:space="preserve"> </w:t>
      </w:r>
      <w:r w:rsidRPr="003A1431">
        <w:rPr>
          <w:sz w:val="28"/>
          <w:szCs w:val="28"/>
        </w:rPr>
        <w:t>реализовать трекинг красного объекта в камере,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красный объект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необходимо поднести к камере, система его находит и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выделяет черным прямоугольником, далее при движении красного объекта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перед камерой черный прямоугольник движется за ним.</w:t>
      </w:r>
    </w:p>
    <w:p w14:paraId="51972DA5" w14:textId="77777777" w:rsidR="003A1431" w:rsidRPr="003A1431" w:rsidRDefault="003A1431" w:rsidP="003A1431">
      <w:pPr>
        <w:rPr>
          <w:sz w:val="28"/>
          <w:szCs w:val="28"/>
        </w:rPr>
      </w:pPr>
    </w:p>
    <w:p w14:paraId="3A28B668" w14:textId="4C8E3018" w:rsidR="00CE4AAE" w:rsidRDefault="00CE4AAE" w:rsidP="00C267CF">
      <w:pPr>
        <w:pStyle w:val="aa"/>
        <w:spacing w:before="0" w:before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задачи:</w:t>
      </w:r>
    </w:p>
    <w:p w14:paraId="311EA531" w14:textId="0031D6E1" w:rsidR="003A1431" w:rsidRPr="003A1431" w:rsidRDefault="003A1431" w:rsidP="003A1431">
      <w:pPr>
        <w:pStyle w:val="aa"/>
        <w:rPr>
          <w:sz w:val="28"/>
          <w:szCs w:val="28"/>
        </w:rPr>
      </w:pPr>
      <w:r w:rsidRPr="003A1431">
        <w:rPr>
          <w:i/>
          <w:iCs/>
          <w:sz w:val="28"/>
          <w:szCs w:val="28"/>
        </w:rPr>
        <w:t>Задание 1</w:t>
      </w:r>
      <w:r w:rsidRPr="003A1431">
        <w:rPr>
          <w:i/>
          <w:iCs/>
          <w:sz w:val="28"/>
          <w:szCs w:val="28"/>
        </w:rPr>
        <w:t>.</w:t>
      </w:r>
      <w:r w:rsidRPr="003A1431">
        <w:rPr>
          <w:sz w:val="28"/>
          <w:szCs w:val="28"/>
        </w:rPr>
        <w:t xml:space="preserve"> Прочитать изображение с камеры и перевести его в формат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HSV.</w:t>
      </w:r>
    </w:p>
    <w:p w14:paraId="4CF3C88B" w14:textId="3847451F" w:rsidR="003A1431" w:rsidRPr="003A1431" w:rsidRDefault="003A1431" w:rsidP="003A1431">
      <w:pPr>
        <w:pStyle w:val="aa"/>
        <w:rPr>
          <w:sz w:val="28"/>
          <w:szCs w:val="28"/>
        </w:rPr>
      </w:pPr>
      <w:r w:rsidRPr="003A1431">
        <w:rPr>
          <w:i/>
          <w:iCs/>
          <w:sz w:val="28"/>
          <w:szCs w:val="28"/>
        </w:rPr>
        <w:t>Задание 2</w:t>
      </w:r>
      <w:r w:rsidRPr="003A1431">
        <w:rPr>
          <w:i/>
          <w:iCs/>
          <w:sz w:val="28"/>
          <w:szCs w:val="28"/>
        </w:rPr>
        <w:t>.</w:t>
      </w:r>
      <w:r w:rsidRPr="003A1431">
        <w:rPr>
          <w:sz w:val="28"/>
          <w:szCs w:val="28"/>
        </w:rPr>
        <w:t xml:space="preserve"> Применить фильтрацию изображения с помощью команды</w:t>
      </w:r>
      <w:r>
        <w:rPr>
          <w:sz w:val="28"/>
          <w:szCs w:val="28"/>
        </w:rPr>
        <w:t xml:space="preserve"> </w:t>
      </w:r>
      <w:proofErr w:type="spellStart"/>
      <w:r w:rsidRPr="003A1431">
        <w:rPr>
          <w:sz w:val="28"/>
          <w:szCs w:val="28"/>
        </w:rPr>
        <w:t>inRange</w:t>
      </w:r>
      <w:proofErr w:type="spellEnd"/>
      <w:r w:rsidRPr="003A1431">
        <w:rPr>
          <w:sz w:val="28"/>
          <w:szCs w:val="28"/>
        </w:rPr>
        <w:t xml:space="preserve"> и оставить только красную часть, вывести получившееся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изображение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на экран(</w:t>
      </w:r>
      <w:proofErr w:type="spellStart"/>
      <w:r w:rsidRPr="003A1431">
        <w:rPr>
          <w:sz w:val="28"/>
          <w:szCs w:val="28"/>
        </w:rPr>
        <w:t>treshold</w:t>
      </w:r>
      <w:proofErr w:type="spellEnd"/>
      <w:r w:rsidRPr="003A1431">
        <w:rPr>
          <w:sz w:val="28"/>
          <w:szCs w:val="28"/>
        </w:rPr>
        <w:t xml:space="preserve">), выбрать красный объект и </w:t>
      </w:r>
      <w:proofErr w:type="spellStart"/>
      <w:r w:rsidRPr="003A1431">
        <w:rPr>
          <w:sz w:val="28"/>
          <w:szCs w:val="28"/>
        </w:rPr>
        <w:t>потестировать</w:t>
      </w:r>
      <w:proofErr w:type="spellEnd"/>
      <w:r w:rsidRPr="003A1431">
        <w:rPr>
          <w:sz w:val="28"/>
          <w:szCs w:val="28"/>
        </w:rPr>
        <w:t xml:space="preserve"> параметры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фильтрации, подобрав их нужного уровня.</w:t>
      </w:r>
    </w:p>
    <w:p w14:paraId="3D055900" w14:textId="7AE2E776" w:rsidR="003A1431" w:rsidRPr="003A1431" w:rsidRDefault="003A1431" w:rsidP="003A1431">
      <w:pPr>
        <w:pStyle w:val="aa"/>
        <w:rPr>
          <w:sz w:val="28"/>
          <w:szCs w:val="28"/>
        </w:rPr>
      </w:pPr>
      <w:r w:rsidRPr="003A1431">
        <w:rPr>
          <w:i/>
          <w:iCs/>
          <w:sz w:val="28"/>
          <w:szCs w:val="28"/>
        </w:rPr>
        <w:t>Задание 3</w:t>
      </w:r>
      <w:r w:rsidRPr="003A1431">
        <w:rPr>
          <w:i/>
          <w:iCs/>
          <w:sz w:val="28"/>
          <w:szCs w:val="28"/>
        </w:rPr>
        <w:t>.</w:t>
      </w:r>
      <w:r w:rsidRPr="003A1431">
        <w:rPr>
          <w:sz w:val="28"/>
          <w:szCs w:val="28"/>
        </w:rPr>
        <w:t xml:space="preserve"> Провести морфологические преобразования (открытие и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закрытие) фильтрованного изображения, вывести результаты на экран,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 xml:space="preserve">посмотреть смысл подобного применения операций </w:t>
      </w:r>
      <w:proofErr w:type="spellStart"/>
      <w:r w:rsidRPr="003A1431">
        <w:rPr>
          <w:sz w:val="28"/>
          <w:szCs w:val="28"/>
        </w:rPr>
        <w:t>erode</w:t>
      </w:r>
      <w:proofErr w:type="spellEnd"/>
      <w:r w:rsidRPr="003A1431">
        <w:rPr>
          <w:sz w:val="28"/>
          <w:szCs w:val="28"/>
        </w:rPr>
        <w:t xml:space="preserve"> и </w:t>
      </w:r>
      <w:proofErr w:type="spellStart"/>
      <w:r w:rsidRPr="003A1431">
        <w:rPr>
          <w:sz w:val="28"/>
          <w:szCs w:val="28"/>
        </w:rPr>
        <w:t>dilate</w:t>
      </w:r>
      <w:proofErr w:type="spellEnd"/>
      <w:r w:rsidRPr="003A1431">
        <w:rPr>
          <w:sz w:val="28"/>
          <w:szCs w:val="28"/>
        </w:rPr>
        <w:t>.</w:t>
      </w:r>
    </w:p>
    <w:p w14:paraId="18BC6DE0" w14:textId="59F617E9" w:rsidR="003A1431" w:rsidRPr="003A1431" w:rsidRDefault="003A1431" w:rsidP="003A1431">
      <w:pPr>
        <w:pStyle w:val="aa"/>
        <w:rPr>
          <w:sz w:val="28"/>
          <w:szCs w:val="28"/>
        </w:rPr>
      </w:pPr>
      <w:r w:rsidRPr="003A1431">
        <w:rPr>
          <w:i/>
          <w:iCs/>
          <w:sz w:val="28"/>
          <w:szCs w:val="28"/>
        </w:rPr>
        <w:t>Задание 4</w:t>
      </w:r>
      <w:r>
        <w:rPr>
          <w:sz w:val="28"/>
          <w:szCs w:val="28"/>
        </w:rPr>
        <w:t>.</w:t>
      </w:r>
      <w:r w:rsidRPr="003A1431">
        <w:rPr>
          <w:sz w:val="28"/>
          <w:szCs w:val="28"/>
        </w:rPr>
        <w:t xml:space="preserve"> Найти моменты на полученном изображении 1 первого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порядка, найти площадь объекта.</w:t>
      </w:r>
    </w:p>
    <w:p w14:paraId="7389D6B4" w14:textId="5A10C355" w:rsidR="00AE52E0" w:rsidRPr="003A1431" w:rsidRDefault="003A1431" w:rsidP="003A1431">
      <w:pPr>
        <w:pStyle w:val="aa"/>
        <w:rPr>
          <w:sz w:val="28"/>
          <w:szCs w:val="28"/>
          <w:lang w:val="en-US"/>
        </w:rPr>
      </w:pPr>
      <w:r w:rsidRPr="003A1431">
        <w:rPr>
          <w:i/>
          <w:iCs/>
          <w:sz w:val="28"/>
          <w:szCs w:val="28"/>
        </w:rPr>
        <w:t>Задание 5</w:t>
      </w:r>
      <w:r w:rsidRPr="003A1431">
        <w:rPr>
          <w:i/>
          <w:iCs/>
          <w:sz w:val="28"/>
          <w:szCs w:val="28"/>
        </w:rPr>
        <w:t>.</w:t>
      </w:r>
      <w:r w:rsidRPr="003A1431">
        <w:rPr>
          <w:sz w:val="28"/>
          <w:szCs w:val="28"/>
        </w:rPr>
        <w:t xml:space="preserve"> На основе анализа площади объекта найти его центр и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построить черный прямоугольник вокруг объекта. Сделать так, чтобы на видео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выводился полученный черный прямоугольник, причем на новом кадре</w:t>
      </w:r>
      <w:r>
        <w:rPr>
          <w:sz w:val="28"/>
          <w:szCs w:val="28"/>
        </w:rPr>
        <w:t xml:space="preserve"> </w:t>
      </w:r>
      <w:r w:rsidRPr="003A1431">
        <w:rPr>
          <w:sz w:val="28"/>
          <w:szCs w:val="28"/>
        </w:rPr>
        <w:t>новый.</w:t>
      </w:r>
    </w:p>
    <w:p w14:paraId="18417D8E" w14:textId="7C82AB06" w:rsidR="00CE4AAE" w:rsidRPr="00F0772C" w:rsidRDefault="00CE4AAE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</w:t>
      </w:r>
      <w:r w:rsidRPr="00F0772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работы</w:t>
      </w:r>
      <w:r w:rsidRPr="00F0772C">
        <w:rPr>
          <w:b/>
          <w:bCs/>
          <w:sz w:val="28"/>
          <w:szCs w:val="28"/>
        </w:rPr>
        <w:t>:</w:t>
      </w:r>
    </w:p>
    <w:p w14:paraId="16E992D3" w14:textId="77777777" w:rsidR="00480652" w:rsidRDefault="00480652" w:rsidP="00480652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52B0E3B8" w14:textId="003BF318" w:rsidR="00CE4AAE" w:rsidRPr="00CE4AAE" w:rsidRDefault="00CE4AAE" w:rsidP="00CE4AAE">
      <w:pPr>
        <w:pStyle w:val="aa"/>
        <w:spacing w:before="0" w:beforeAutospacing="0" w:after="0" w:after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1. </w:t>
      </w:r>
    </w:p>
    <w:p w14:paraId="7F9B70A7" w14:textId="677ACAA6" w:rsidR="00CE4AAE" w:rsidRPr="003A1431" w:rsidRDefault="003A1431" w:rsidP="00480652">
      <w:pPr>
        <w:pStyle w:val="aa"/>
        <w:ind w:left="465"/>
        <w:rPr>
          <w:sz w:val="28"/>
          <w:szCs w:val="28"/>
        </w:rPr>
      </w:pPr>
      <w:r>
        <w:rPr>
          <w:sz w:val="28"/>
          <w:szCs w:val="28"/>
        </w:rPr>
        <w:t>Отображение кадра с веб</w:t>
      </w:r>
      <w:r w:rsidRPr="002855CE">
        <w:rPr>
          <w:sz w:val="28"/>
          <w:szCs w:val="28"/>
        </w:rPr>
        <w:t>-</w:t>
      </w:r>
      <w:r>
        <w:rPr>
          <w:sz w:val="28"/>
          <w:szCs w:val="28"/>
        </w:rPr>
        <w:t xml:space="preserve">камеры в </w:t>
      </w:r>
      <w:r>
        <w:rPr>
          <w:sz w:val="28"/>
          <w:szCs w:val="28"/>
          <w:lang w:val="en-US"/>
        </w:rPr>
        <w:t>HSV</w:t>
      </w:r>
    </w:p>
    <w:p w14:paraId="1D55D4F0" w14:textId="68DFE49D" w:rsidR="00CE4AAE" w:rsidRPr="00CE4AAE" w:rsidRDefault="00CE4AAE" w:rsidP="00CE4AAE">
      <w:pPr>
        <w:pStyle w:val="aa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вывода изображения:</w:t>
      </w:r>
    </w:p>
    <w:p w14:paraId="5D6C5A14" w14:textId="386BCE4A" w:rsidR="00CE4AAE" w:rsidRPr="00CE4AAE" w:rsidRDefault="00CE4AAE" w:rsidP="00CE4AAE">
      <w:pPr>
        <w:pStyle w:val="aa"/>
        <w:ind w:left="465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D5CD05" wp14:editId="031C15BE">
            <wp:extent cx="3257550" cy="2587774"/>
            <wp:effectExtent l="0" t="0" r="0" b="3175"/>
            <wp:docPr id="195486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67066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644" cy="259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2012" w14:textId="6D46D41B" w:rsidR="00CE4AAE" w:rsidRDefault="00CE4AAE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Задание 2. </w:t>
      </w:r>
    </w:p>
    <w:p w14:paraId="3BC80D98" w14:textId="37D6BEEE" w:rsidR="00CE4AAE" w:rsidRPr="002855CE" w:rsidRDefault="002855CE" w:rsidP="002855CE">
      <w:pPr>
        <w:pStyle w:val="aa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Фильтр по синему цвету с помощью </w:t>
      </w:r>
      <w:proofErr w:type="spellStart"/>
      <w:r w:rsidRPr="002855CE">
        <w:rPr>
          <w:sz w:val="28"/>
          <w:szCs w:val="28"/>
        </w:rPr>
        <w:t>inRange</w:t>
      </w:r>
      <w:proofErr w:type="spellEnd"/>
      <w:r>
        <w:rPr>
          <w:sz w:val="28"/>
          <w:szCs w:val="28"/>
        </w:rPr>
        <w:t xml:space="preserve"> функции</w:t>
      </w:r>
    </w:p>
    <w:p w14:paraId="0E69943D" w14:textId="53D99043" w:rsidR="00BB1FB8" w:rsidRDefault="00BB1FB8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3CC9211C" w14:textId="0253545F" w:rsidR="00BB1FB8" w:rsidRDefault="002855CE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E2B200" wp14:editId="6E8BC00B">
            <wp:extent cx="5940425" cy="2351405"/>
            <wp:effectExtent l="0" t="0" r="3175" b="0"/>
            <wp:docPr id="5189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30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F38" w14:textId="441B4849" w:rsidR="00BB1FB8" w:rsidRDefault="00BB1FB8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3.</w:t>
      </w:r>
    </w:p>
    <w:p w14:paraId="5DBE178E" w14:textId="030AA22D" w:rsidR="00AE52E0" w:rsidRPr="002855CE" w:rsidRDefault="002855CE" w:rsidP="002855CE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Морфологическое преобразование: эрозии и </w:t>
      </w:r>
      <w:proofErr w:type="spellStart"/>
      <w:r>
        <w:rPr>
          <w:sz w:val="28"/>
          <w:szCs w:val="28"/>
        </w:rPr>
        <w:t>деликации</w:t>
      </w:r>
      <w:proofErr w:type="spellEnd"/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</w:t>
      </w:r>
      <w:r w:rsidRPr="002855C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erode</w:t>
      </w:r>
      <w:proofErr w:type="gramEnd"/>
      <w:r w:rsidRPr="002855CE">
        <w:rPr>
          <w:sz w:val="28"/>
          <w:szCs w:val="28"/>
        </w:rPr>
        <w:t xml:space="preserve">() </w:t>
      </w:r>
      <w:proofErr w:type="gramStart"/>
      <w:r>
        <w:rPr>
          <w:sz w:val="28"/>
          <w:szCs w:val="28"/>
        </w:rPr>
        <w:t xml:space="preserve">и </w:t>
      </w:r>
      <w:r w:rsidRPr="002855C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dilate</w:t>
      </w:r>
      <w:proofErr w:type="gramEnd"/>
      <w:r w:rsidRPr="002855CE">
        <w:rPr>
          <w:sz w:val="28"/>
          <w:szCs w:val="28"/>
        </w:rPr>
        <w:t>()</w:t>
      </w:r>
    </w:p>
    <w:p w14:paraId="0E7EC39D" w14:textId="6D07EB97" w:rsidR="00480652" w:rsidRPr="00480652" w:rsidRDefault="00480652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716A34BA" w14:textId="3F6E6729" w:rsidR="00BB1FB8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FC8287" wp14:editId="1EEF3032">
            <wp:extent cx="5254661" cy="4267200"/>
            <wp:effectExtent l="0" t="0" r="3175" b="0"/>
            <wp:docPr id="81650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06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224" cy="42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7DFD" w14:textId="3DA8F29B" w:rsidR="00480652" w:rsidRDefault="00AE52E0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Задание 4. </w:t>
      </w:r>
    </w:p>
    <w:p w14:paraId="05DA3972" w14:textId="24CE5E78" w:rsidR="00AE52E0" w:rsidRPr="002855CE" w:rsidRDefault="002855CE" w:rsidP="00480652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>Отображение информационного окна с числовыми показателями моментов первого порядка – характеристик площади, взвешенных сумм по осям координат</w:t>
      </w:r>
    </w:p>
    <w:p w14:paraId="0C61BECE" w14:textId="414AB539" w:rsidR="00AE52E0" w:rsidRDefault="00AE52E0" w:rsidP="00480652">
      <w:pPr>
        <w:pStyle w:val="aa"/>
        <w:spacing w:before="0" w:beforeAutospacing="0"/>
        <w:ind w:left="465"/>
        <w:rPr>
          <w:sz w:val="28"/>
          <w:szCs w:val="28"/>
        </w:rPr>
      </w:pPr>
      <w:r w:rsidRPr="00AE52E0">
        <w:rPr>
          <w:b/>
          <w:bCs/>
          <w:sz w:val="28"/>
          <w:szCs w:val="28"/>
        </w:rPr>
        <w:t>Результат</w:t>
      </w:r>
      <w:r>
        <w:rPr>
          <w:sz w:val="28"/>
          <w:szCs w:val="28"/>
        </w:rPr>
        <w:t>:</w:t>
      </w:r>
    </w:p>
    <w:p w14:paraId="3BCED835" w14:textId="70E17413" w:rsidR="00AE52E0" w:rsidRDefault="002855CE" w:rsidP="00480652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noProof/>
        </w:rPr>
        <w:drawing>
          <wp:inline distT="0" distB="0" distL="0" distR="0" wp14:anchorId="291C79FA" wp14:editId="0A04B005">
            <wp:extent cx="5940425" cy="3361690"/>
            <wp:effectExtent l="0" t="0" r="3175" b="0"/>
            <wp:docPr id="189876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61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ABFD" w14:textId="78937A27" w:rsidR="00AE52E0" w:rsidRDefault="00AE52E0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5. </w:t>
      </w:r>
    </w:p>
    <w:p w14:paraId="0AE12E18" w14:textId="23CC7468" w:rsidR="00BC7445" w:rsidRPr="002855CE" w:rsidRDefault="002855CE" w:rsidP="002855CE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Отображение прямоугольного контура и центральной точки объекта с помощью отрисовки </w:t>
      </w:r>
      <w:proofErr w:type="gramStart"/>
      <w:r>
        <w:rPr>
          <w:sz w:val="28"/>
          <w:szCs w:val="28"/>
          <w:lang w:val="en-US"/>
        </w:rPr>
        <w:t>cv</w:t>
      </w:r>
      <w:r w:rsidRPr="002855C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circle</w:t>
      </w:r>
      <w:proofErr w:type="gramEnd"/>
      <w:r w:rsidRPr="002855CE"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  <w:lang w:val="en-US"/>
        </w:rPr>
        <w:t>cv</w:t>
      </w:r>
      <w:r w:rsidRPr="002855C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findCountours</w:t>
      </w:r>
      <w:proofErr w:type="spellEnd"/>
      <w:proofErr w:type="gramEnd"/>
      <w:r w:rsidRPr="002855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без </w:t>
      </w:r>
      <w:proofErr w:type="spellStart"/>
      <w:r>
        <w:rPr>
          <w:sz w:val="28"/>
          <w:szCs w:val="28"/>
        </w:rPr>
        <w:t>апроксимации</w:t>
      </w:r>
      <w:proofErr w:type="spellEnd"/>
      <w:r>
        <w:rPr>
          <w:sz w:val="28"/>
          <w:szCs w:val="28"/>
        </w:rPr>
        <w:t xml:space="preserve"> и с только внешними границами без иерархии контуров</w:t>
      </w:r>
    </w:p>
    <w:p w14:paraId="7891F83F" w14:textId="05573099" w:rsidR="00BC7445" w:rsidRDefault="00BC7445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44498184" w14:textId="0DA340C2" w:rsidR="002855CE" w:rsidRPr="00BC7445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F80C3F" wp14:editId="78636B45">
            <wp:extent cx="4476750" cy="2479799"/>
            <wp:effectExtent l="0" t="0" r="0" b="0"/>
            <wp:docPr id="476966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66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950" cy="24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6736" w14:textId="1DBE28E5" w:rsidR="00391D83" w:rsidRPr="00391D83" w:rsidRDefault="00391D83" w:rsidP="00480652">
      <w:pPr>
        <w:pStyle w:val="aa"/>
        <w:spacing w:before="0" w:beforeAutospacing="0"/>
        <w:ind w:left="465"/>
        <w:rPr>
          <w:sz w:val="28"/>
          <w:szCs w:val="28"/>
          <w:lang w:val="en-US"/>
        </w:rPr>
      </w:pPr>
    </w:p>
    <w:p w14:paraId="7762758F" w14:textId="464278E8" w:rsidR="006A3803" w:rsidRPr="006A3803" w:rsidRDefault="006A3803" w:rsidP="00480652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Вывод: </w:t>
      </w:r>
      <w:r>
        <w:rPr>
          <w:sz w:val="28"/>
          <w:szCs w:val="28"/>
        </w:rPr>
        <w:t xml:space="preserve">в ходе работы удалось </w:t>
      </w:r>
      <w:r w:rsidR="002855CE">
        <w:rPr>
          <w:sz w:val="28"/>
          <w:szCs w:val="28"/>
        </w:rPr>
        <w:t xml:space="preserve">освоить базовые навыки работы с трекингом изображений на основе цветового диапазона </w:t>
      </w:r>
      <w:r w:rsidR="002855CE">
        <w:rPr>
          <w:sz w:val="28"/>
          <w:szCs w:val="28"/>
          <w:lang w:val="en-US"/>
        </w:rPr>
        <w:t>HSV</w:t>
      </w:r>
      <w:r>
        <w:rPr>
          <w:sz w:val="28"/>
          <w:szCs w:val="28"/>
        </w:rPr>
        <w:t>.</w:t>
      </w:r>
    </w:p>
    <w:p w14:paraId="7E56C4CF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013E6410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53DB18E4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7614F7D7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2AEBEC58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4316A2E6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6E23D202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54491606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07FE428B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29649A8C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2639E27B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7244BC5B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21C27A36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25DCB85D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61310772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23AC23AC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655C254D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4CE7B8C1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6B7CF320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05B7673C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64A5F97E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02E8D952" w14:textId="77777777" w:rsidR="002855CE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  <w:lang w:val="en-US"/>
        </w:rPr>
      </w:pPr>
    </w:p>
    <w:p w14:paraId="5FBAD484" w14:textId="77777777" w:rsidR="002855CE" w:rsidRPr="0047557D" w:rsidRDefault="002855CE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1DC8340E" w14:textId="03629107" w:rsidR="00BC7445" w:rsidRDefault="000A18B3" w:rsidP="00480652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lastRenderedPageBreak/>
        <w:t>Контрольные вопросы:</w:t>
      </w:r>
    </w:p>
    <w:p w14:paraId="217EFC28" w14:textId="77777777" w:rsidR="0047557D" w:rsidRPr="0047557D" w:rsidRDefault="0047557D" w:rsidP="0047557D">
      <w:pPr>
        <w:pStyle w:val="aa"/>
        <w:numPr>
          <w:ilvl w:val="0"/>
          <w:numId w:val="22"/>
        </w:numPr>
        <w:spacing w:beforeAutospacing="0"/>
        <w:rPr>
          <w:sz w:val="28"/>
          <w:szCs w:val="28"/>
        </w:rPr>
      </w:pPr>
      <w:r w:rsidRPr="0047557D">
        <w:rPr>
          <w:sz w:val="28"/>
          <w:szCs w:val="28"/>
        </w:rPr>
        <w:t>Команда</w:t>
      </w:r>
      <w:r w:rsidRPr="0047557D">
        <w:t> </w:t>
      </w:r>
      <w:proofErr w:type="spellStart"/>
      <w:r w:rsidRPr="0047557D">
        <w:fldChar w:fldCharType="begin"/>
      </w:r>
      <w:r w:rsidRPr="0047557D">
        <w:instrText>HYPERLINK "vscode-file://vscode-app/c:/Users/twink/AppData/Local/Programs/Microsoft%20VS%20Code/resources/app/out/vs/code/electron-browser/workbench/workbench.html" \o ""</w:instrText>
      </w:r>
      <w:r w:rsidRPr="0047557D">
        <w:fldChar w:fldCharType="separate"/>
      </w:r>
      <w:r w:rsidRPr="0047557D">
        <w:rPr>
          <w:rStyle w:val="ab"/>
        </w:rPr>
        <w:t>inRange</w:t>
      </w:r>
      <w:proofErr w:type="spellEnd"/>
      <w:r w:rsidRPr="0047557D">
        <w:fldChar w:fldCharType="end"/>
      </w:r>
      <w:r w:rsidRPr="0047557D">
        <w:rPr>
          <w:sz w:val="28"/>
          <w:szCs w:val="28"/>
        </w:rPr>
        <w:t> используется для фильтрации пикселей изображения, которые попадают в заданный диапазон значений. Она принимает три параметра: изображение в формате HSV или BGR, нижнюю и верхнюю границы диапазона. Пиксели, значения которых находятся в этом диапазоне, становятся белыми (255), остальные — черными (0), создавая бинарную маску.</w:t>
      </w:r>
    </w:p>
    <w:p w14:paraId="1F9C5756" w14:textId="77777777" w:rsidR="0047557D" w:rsidRPr="0047557D" w:rsidRDefault="0047557D" w:rsidP="0047557D">
      <w:pPr>
        <w:pStyle w:val="aa"/>
        <w:numPr>
          <w:ilvl w:val="0"/>
          <w:numId w:val="22"/>
        </w:numPr>
        <w:spacing w:beforeAutospacing="0"/>
        <w:rPr>
          <w:sz w:val="28"/>
          <w:szCs w:val="28"/>
        </w:rPr>
      </w:pPr>
      <w:r w:rsidRPr="0047557D">
        <w:rPr>
          <w:sz w:val="28"/>
          <w:szCs w:val="28"/>
        </w:rPr>
        <w:t>Команда </w:t>
      </w:r>
      <w:proofErr w:type="spellStart"/>
      <w:r w:rsidRPr="0047557D">
        <w:fldChar w:fldCharType="begin"/>
      </w:r>
      <w:r w:rsidRPr="0047557D">
        <w:instrText>HYPERLINK "vscode-file://vscode-app/c:/Users/twink/AppData/Local/Programs/Microsoft%20VS%20Code/resources/app/out/vs/code/electron-browser/workbench/workbench.html" \o ""</w:instrText>
      </w:r>
      <w:r w:rsidRPr="0047557D">
        <w:fldChar w:fldCharType="separate"/>
      </w:r>
      <w:r w:rsidRPr="0047557D">
        <w:rPr>
          <w:rStyle w:val="ab"/>
        </w:rPr>
        <w:t>erode</w:t>
      </w:r>
      <w:proofErr w:type="spellEnd"/>
      <w:r w:rsidRPr="0047557D">
        <w:fldChar w:fldCharType="end"/>
      </w:r>
      <w:r w:rsidRPr="0047557D">
        <w:rPr>
          <w:sz w:val="28"/>
          <w:szCs w:val="28"/>
        </w:rPr>
        <w:t> выполняет эрозию, уменьшая белые области на изображении, "съедая" их края, что помогает удалить мелкие шумы. Команда </w:t>
      </w:r>
      <w:proofErr w:type="spellStart"/>
      <w:r w:rsidRPr="0047557D">
        <w:fldChar w:fldCharType="begin"/>
      </w:r>
      <w:r w:rsidRPr="0047557D">
        <w:instrText>HYPERLINK "vscode-file://vscode-app/c:/Users/twink/AppData/Local/Programs/Microsoft%20VS%20Code/resources/app/out/vs/code/electron-browser/workbench/workbench.html" \o ""</w:instrText>
      </w:r>
      <w:r w:rsidRPr="0047557D">
        <w:fldChar w:fldCharType="separate"/>
      </w:r>
      <w:r w:rsidRPr="0047557D">
        <w:rPr>
          <w:rStyle w:val="ab"/>
        </w:rPr>
        <w:t>dilate</w:t>
      </w:r>
      <w:proofErr w:type="spellEnd"/>
      <w:r w:rsidRPr="0047557D">
        <w:fldChar w:fldCharType="end"/>
      </w:r>
      <w:r w:rsidRPr="0047557D">
        <w:rPr>
          <w:sz w:val="28"/>
          <w:szCs w:val="28"/>
        </w:rPr>
        <w:t> выполняет дилатацию, увеличивая белые области, расширяя их границы, что помогает восстановить объекты после эрозии. Эти операции основаны на применении структурного элемента (ядра), который скользит по изображению и изменяет пиксели в зависимости от соседей.</w:t>
      </w:r>
    </w:p>
    <w:p w14:paraId="4BCF38B0" w14:textId="77777777" w:rsidR="0047557D" w:rsidRPr="0047557D" w:rsidRDefault="0047557D" w:rsidP="0047557D">
      <w:pPr>
        <w:pStyle w:val="aa"/>
        <w:numPr>
          <w:ilvl w:val="0"/>
          <w:numId w:val="22"/>
        </w:numPr>
        <w:spacing w:before="0" w:beforeAutospacing="0"/>
        <w:rPr>
          <w:sz w:val="28"/>
          <w:szCs w:val="28"/>
        </w:rPr>
      </w:pPr>
      <w:r w:rsidRPr="0047557D">
        <w:rPr>
          <w:sz w:val="28"/>
          <w:szCs w:val="28"/>
        </w:rPr>
        <w:t>Морфологическое открытие (последовательная эрозия и дилатация) используется для удаления мелких шумов, сохраняя форму крупных объектов. Закрытие (последовательная дилатация и эрозия) применяется для заполнения мелких дыр внутри объектов. Эти операции необходимы для улучшения качества бинарных масок и подготовки изображений к дальнейшему анализу.</w:t>
      </w:r>
    </w:p>
    <w:p w14:paraId="67BE857C" w14:textId="77777777" w:rsidR="0047557D" w:rsidRPr="0047557D" w:rsidRDefault="0047557D" w:rsidP="0047557D">
      <w:pPr>
        <w:pStyle w:val="aa"/>
        <w:numPr>
          <w:ilvl w:val="0"/>
          <w:numId w:val="22"/>
        </w:numPr>
        <w:spacing w:before="0" w:beforeAutospacing="0"/>
        <w:rPr>
          <w:sz w:val="28"/>
          <w:szCs w:val="28"/>
        </w:rPr>
      </w:pPr>
      <w:r w:rsidRPr="0047557D">
        <w:rPr>
          <w:sz w:val="28"/>
          <w:szCs w:val="28"/>
        </w:rPr>
        <w:t>Моменты изображения — это числовые характеристики, которые описывают свойства объекта, такие как площадь, положение, форма и ориентация. Они вычисляются как взвешенные суммы координат пикселей, где весом является интенсивность пикселя. Например, момент m00 равен площади объекта, а моменты первого порядка (m10, m01) используются для нахождения центра масс.</w:t>
      </w:r>
    </w:p>
    <w:p w14:paraId="1313E62D" w14:textId="77777777" w:rsidR="0047557D" w:rsidRPr="0047557D" w:rsidRDefault="0047557D" w:rsidP="0047557D">
      <w:pPr>
        <w:pStyle w:val="aa"/>
        <w:numPr>
          <w:ilvl w:val="0"/>
          <w:numId w:val="22"/>
        </w:numPr>
        <w:spacing w:before="0" w:beforeAutospacing="0"/>
        <w:rPr>
          <w:sz w:val="28"/>
          <w:szCs w:val="28"/>
        </w:rPr>
      </w:pPr>
      <w:proofErr w:type="spellStart"/>
      <w:r w:rsidRPr="0047557D">
        <w:rPr>
          <w:sz w:val="28"/>
          <w:szCs w:val="28"/>
        </w:rPr>
        <w:t>Центроид</w:t>
      </w:r>
      <w:proofErr w:type="spellEnd"/>
      <w:r w:rsidRPr="0047557D">
        <w:rPr>
          <w:sz w:val="28"/>
          <w:szCs w:val="28"/>
        </w:rPr>
        <w:t xml:space="preserve"> объекта изображения — это его центр масс, который определяется как средневзвешенное значение координат всех пикселей объекта. Его координаты вычисляются по формулам </w:t>
      </w:r>
      <w:proofErr w:type="spellStart"/>
      <w:r w:rsidRPr="0047557D">
        <w:rPr>
          <w:sz w:val="28"/>
          <w:szCs w:val="28"/>
        </w:rPr>
        <w:t>cx</w:t>
      </w:r>
      <w:proofErr w:type="spellEnd"/>
      <w:r w:rsidRPr="0047557D">
        <w:rPr>
          <w:sz w:val="28"/>
          <w:szCs w:val="28"/>
        </w:rPr>
        <w:t xml:space="preserve"> = m10 / m00 и </w:t>
      </w:r>
      <w:proofErr w:type="spellStart"/>
      <w:r w:rsidRPr="0047557D">
        <w:rPr>
          <w:sz w:val="28"/>
          <w:szCs w:val="28"/>
        </w:rPr>
        <w:t>cy</w:t>
      </w:r>
      <w:proofErr w:type="spellEnd"/>
      <w:r w:rsidRPr="0047557D">
        <w:rPr>
          <w:sz w:val="28"/>
          <w:szCs w:val="28"/>
        </w:rPr>
        <w:t xml:space="preserve"> = m01 / m00, где m10, m01 — моменты первого порядка, а m00 — площадь объекта. </w:t>
      </w:r>
      <w:proofErr w:type="spellStart"/>
      <w:r w:rsidRPr="0047557D">
        <w:rPr>
          <w:sz w:val="28"/>
          <w:szCs w:val="28"/>
        </w:rPr>
        <w:t>Центроид</w:t>
      </w:r>
      <w:proofErr w:type="spellEnd"/>
      <w:r w:rsidRPr="0047557D">
        <w:rPr>
          <w:sz w:val="28"/>
          <w:szCs w:val="28"/>
        </w:rPr>
        <w:t xml:space="preserve"> используется для анализа положения объекта, его отслеживания и других задач компьютерного зрения.</w:t>
      </w:r>
    </w:p>
    <w:p w14:paraId="2EE40483" w14:textId="77777777" w:rsidR="0047557D" w:rsidRPr="000A18B3" w:rsidRDefault="0047557D" w:rsidP="0047557D">
      <w:pPr>
        <w:pStyle w:val="aa"/>
        <w:spacing w:before="0" w:beforeAutospacing="0"/>
        <w:ind w:left="465"/>
        <w:rPr>
          <w:sz w:val="28"/>
          <w:szCs w:val="28"/>
        </w:rPr>
      </w:pPr>
    </w:p>
    <w:sectPr w:rsidR="0047557D" w:rsidRPr="000A18B3" w:rsidSect="00AE52E0">
      <w:type w:val="continuous"/>
      <w:pgSz w:w="11906" w:h="16838" w:code="9"/>
      <w:pgMar w:top="993" w:right="850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D6D4CC" w14:textId="77777777" w:rsidR="00396610" w:rsidRDefault="00396610" w:rsidP="009C0D8B">
      <w:r>
        <w:separator/>
      </w:r>
    </w:p>
  </w:endnote>
  <w:endnote w:type="continuationSeparator" w:id="0">
    <w:p w14:paraId="5E4B54F4" w14:textId="77777777" w:rsidR="00396610" w:rsidRDefault="00396610" w:rsidP="009C0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7813FF" w14:textId="77777777" w:rsidR="00396610" w:rsidRDefault="00396610" w:rsidP="009C0D8B">
      <w:r>
        <w:separator/>
      </w:r>
    </w:p>
  </w:footnote>
  <w:footnote w:type="continuationSeparator" w:id="0">
    <w:p w14:paraId="4BCA46F8" w14:textId="77777777" w:rsidR="00396610" w:rsidRDefault="00396610" w:rsidP="009C0D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332C8"/>
    <w:multiLevelType w:val="hybridMultilevel"/>
    <w:tmpl w:val="0FB2A6CC"/>
    <w:lvl w:ilvl="0" w:tplc="44EEB930">
      <w:start w:val="10"/>
      <w:numFmt w:val="decimal"/>
      <w:lvlText w:val="%1)"/>
      <w:lvlJc w:val="left"/>
      <w:pPr>
        <w:ind w:left="1143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C246EB"/>
    <w:multiLevelType w:val="multilevel"/>
    <w:tmpl w:val="D3CA8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76D49"/>
    <w:multiLevelType w:val="multilevel"/>
    <w:tmpl w:val="9126E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DB560E"/>
    <w:multiLevelType w:val="hybridMultilevel"/>
    <w:tmpl w:val="3F1ED006"/>
    <w:lvl w:ilvl="0" w:tplc="9C108E6C">
      <w:start w:val="1"/>
      <w:numFmt w:val="decimal"/>
      <w:lvlText w:val="%1)"/>
      <w:lvlJc w:val="left"/>
      <w:pPr>
        <w:ind w:left="106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6F57363"/>
    <w:multiLevelType w:val="hybridMultilevel"/>
    <w:tmpl w:val="BB16E0EC"/>
    <w:lvl w:ilvl="0" w:tplc="E22A1B0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35295"/>
    <w:multiLevelType w:val="hybridMultilevel"/>
    <w:tmpl w:val="B5F02700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A8325A1"/>
    <w:multiLevelType w:val="multilevel"/>
    <w:tmpl w:val="8AB0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A2517"/>
    <w:multiLevelType w:val="hybridMultilevel"/>
    <w:tmpl w:val="2AC2DF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1727912"/>
    <w:multiLevelType w:val="multilevel"/>
    <w:tmpl w:val="EB98D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7470DE"/>
    <w:multiLevelType w:val="hybridMultilevel"/>
    <w:tmpl w:val="97A2CB22"/>
    <w:lvl w:ilvl="0" w:tplc="C25E326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6781C1A"/>
    <w:multiLevelType w:val="multilevel"/>
    <w:tmpl w:val="75F23CF6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4D3816E2"/>
    <w:multiLevelType w:val="hybridMultilevel"/>
    <w:tmpl w:val="AB82123A"/>
    <w:lvl w:ilvl="0" w:tplc="B2200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CA70DA"/>
    <w:multiLevelType w:val="hybridMultilevel"/>
    <w:tmpl w:val="9BF0C442"/>
    <w:lvl w:ilvl="0" w:tplc="73E4887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EC67C9"/>
    <w:multiLevelType w:val="hybridMultilevel"/>
    <w:tmpl w:val="944CBAC8"/>
    <w:lvl w:ilvl="0" w:tplc="8D1A90C0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F06211"/>
    <w:multiLevelType w:val="hybridMultilevel"/>
    <w:tmpl w:val="1FF41A92"/>
    <w:lvl w:ilvl="0" w:tplc="9482BD4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vertAlign w:val="baselin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42F43D3"/>
    <w:multiLevelType w:val="multilevel"/>
    <w:tmpl w:val="A3B030FC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6E1257"/>
    <w:multiLevelType w:val="hybridMultilevel"/>
    <w:tmpl w:val="DFAC7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57DFD"/>
    <w:multiLevelType w:val="multilevel"/>
    <w:tmpl w:val="635E9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5A22D6"/>
    <w:multiLevelType w:val="hybridMultilevel"/>
    <w:tmpl w:val="0F58E8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11ECB"/>
    <w:multiLevelType w:val="hybridMultilevel"/>
    <w:tmpl w:val="DB029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5C7316"/>
    <w:multiLevelType w:val="hybridMultilevel"/>
    <w:tmpl w:val="F7586F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B4782"/>
    <w:multiLevelType w:val="multilevel"/>
    <w:tmpl w:val="FDE04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0020697">
    <w:abstractNumId w:val="14"/>
  </w:num>
  <w:num w:numId="2" w16cid:durableId="639262616">
    <w:abstractNumId w:val="9"/>
  </w:num>
  <w:num w:numId="3" w16cid:durableId="1499617175">
    <w:abstractNumId w:val="20"/>
  </w:num>
  <w:num w:numId="4" w16cid:durableId="1566526798">
    <w:abstractNumId w:val="5"/>
  </w:num>
  <w:num w:numId="5" w16cid:durableId="359864653">
    <w:abstractNumId w:val="11"/>
  </w:num>
  <w:num w:numId="6" w16cid:durableId="1476951436">
    <w:abstractNumId w:val="12"/>
  </w:num>
  <w:num w:numId="7" w16cid:durableId="1149708645">
    <w:abstractNumId w:val="19"/>
  </w:num>
  <w:num w:numId="8" w16cid:durableId="719206139">
    <w:abstractNumId w:val="13"/>
  </w:num>
  <w:num w:numId="9" w16cid:durableId="912278075">
    <w:abstractNumId w:val="3"/>
  </w:num>
  <w:num w:numId="10" w16cid:durableId="1544101666">
    <w:abstractNumId w:val="0"/>
  </w:num>
  <w:num w:numId="11" w16cid:durableId="1417753132">
    <w:abstractNumId w:val="7"/>
  </w:num>
  <w:num w:numId="12" w16cid:durableId="780026613">
    <w:abstractNumId w:val="6"/>
  </w:num>
  <w:num w:numId="13" w16cid:durableId="1385908035">
    <w:abstractNumId w:val="17"/>
  </w:num>
  <w:num w:numId="14" w16cid:durableId="1934439645">
    <w:abstractNumId w:val="21"/>
  </w:num>
  <w:num w:numId="15" w16cid:durableId="438108320">
    <w:abstractNumId w:val="2"/>
  </w:num>
  <w:num w:numId="16" w16cid:durableId="619150209">
    <w:abstractNumId w:val="8"/>
  </w:num>
  <w:num w:numId="17" w16cid:durableId="1705980594">
    <w:abstractNumId w:val="4"/>
  </w:num>
  <w:num w:numId="18" w16cid:durableId="1382439357">
    <w:abstractNumId w:val="15"/>
  </w:num>
  <w:num w:numId="19" w16cid:durableId="50739386">
    <w:abstractNumId w:val="16"/>
  </w:num>
  <w:num w:numId="20" w16cid:durableId="187719350">
    <w:abstractNumId w:val="10"/>
  </w:num>
  <w:num w:numId="21" w16cid:durableId="1290624382">
    <w:abstractNumId w:val="18"/>
  </w:num>
  <w:num w:numId="22" w16cid:durableId="1039087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EA"/>
    <w:rsid w:val="00035858"/>
    <w:rsid w:val="0004098D"/>
    <w:rsid w:val="00070657"/>
    <w:rsid w:val="000A18B3"/>
    <w:rsid w:val="000A6085"/>
    <w:rsid w:val="000D5F16"/>
    <w:rsid w:val="000E1650"/>
    <w:rsid w:val="000E73AC"/>
    <w:rsid w:val="000F189E"/>
    <w:rsid w:val="00106287"/>
    <w:rsid w:val="001323B6"/>
    <w:rsid w:val="0017621C"/>
    <w:rsid w:val="00182210"/>
    <w:rsid w:val="00186E59"/>
    <w:rsid w:val="001A213E"/>
    <w:rsid w:val="001A31FD"/>
    <w:rsid w:val="001C5946"/>
    <w:rsid w:val="001E1F21"/>
    <w:rsid w:val="00205FCD"/>
    <w:rsid w:val="00206854"/>
    <w:rsid w:val="002855CE"/>
    <w:rsid w:val="0028626B"/>
    <w:rsid w:val="00294F2A"/>
    <w:rsid w:val="002A286E"/>
    <w:rsid w:val="00340AAD"/>
    <w:rsid w:val="0034688B"/>
    <w:rsid w:val="003517C5"/>
    <w:rsid w:val="00374F82"/>
    <w:rsid w:val="0038449C"/>
    <w:rsid w:val="0038725E"/>
    <w:rsid w:val="0038761A"/>
    <w:rsid w:val="00391D83"/>
    <w:rsid w:val="00396610"/>
    <w:rsid w:val="003A1431"/>
    <w:rsid w:val="003B196C"/>
    <w:rsid w:val="003E22CC"/>
    <w:rsid w:val="003E2F4B"/>
    <w:rsid w:val="003E6181"/>
    <w:rsid w:val="004046D9"/>
    <w:rsid w:val="00422E07"/>
    <w:rsid w:val="004277A2"/>
    <w:rsid w:val="00432CC7"/>
    <w:rsid w:val="004376F2"/>
    <w:rsid w:val="004515BB"/>
    <w:rsid w:val="0046253C"/>
    <w:rsid w:val="0047557D"/>
    <w:rsid w:val="00480652"/>
    <w:rsid w:val="004A0268"/>
    <w:rsid w:val="004C62B7"/>
    <w:rsid w:val="004F7DAC"/>
    <w:rsid w:val="005024FA"/>
    <w:rsid w:val="005348C6"/>
    <w:rsid w:val="00543466"/>
    <w:rsid w:val="00567413"/>
    <w:rsid w:val="00570895"/>
    <w:rsid w:val="00572907"/>
    <w:rsid w:val="0058197F"/>
    <w:rsid w:val="00590F6F"/>
    <w:rsid w:val="005B7812"/>
    <w:rsid w:val="005C478F"/>
    <w:rsid w:val="005F1020"/>
    <w:rsid w:val="00606863"/>
    <w:rsid w:val="0065152C"/>
    <w:rsid w:val="0066339C"/>
    <w:rsid w:val="006778F8"/>
    <w:rsid w:val="0069394F"/>
    <w:rsid w:val="006A0D91"/>
    <w:rsid w:val="006A3803"/>
    <w:rsid w:val="006D679C"/>
    <w:rsid w:val="0073339A"/>
    <w:rsid w:val="007408DF"/>
    <w:rsid w:val="00740ADE"/>
    <w:rsid w:val="00743395"/>
    <w:rsid w:val="00783165"/>
    <w:rsid w:val="0078355E"/>
    <w:rsid w:val="00783BC3"/>
    <w:rsid w:val="00785AAD"/>
    <w:rsid w:val="007A203E"/>
    <w:rsid w:val="007E412C"/>
    <w:rsid w:val="008054CE"/>
    <w:rsid w:val="00824E5C"/>
    <w:rsid w:val="008313A4"/>
    <w:rsid w:val="008325EA"/>
    <w:rsid w:val="00851EC2"/>
    <w:rsid w:val="008727D3"/>
    <w:rsid w:val="00880AE2"/>
    <w:rsid w:val="00883D87"/>
    <w:rsid w:val="00886623"/>
    <w:rsid w:val="008918F0"/>
    <w:rsid w:val="008A3E3F"/>
    <w:rsid w:val="008C78BB"/>
    <w:rsid w:val="008D6A55"/>
    <w:rsid w:val="00922C9E"/>
    <w:rsid w:val="009576F8"/>
    <w:rsid w:val="00985917"/>
    <w:rsid w:val="009A40FE"/>
    <w:rsid w:val="009C0D8B"/>
    <w:rsid w:val="009E2B6E"/>
    <w:rsid w:val="009E57FF"/>
    <w:rsid w:val="00A075C2"/>
    <w:rsid w:val="00A07BFB"/>
    <w:rsid w:val="00A5783B"/>
    <w:rsid w:val="00A61880"/>
    <w:rsid w:val="00AE52E0"/>
    <w:rsid w:val="00B050D1"/>
    <w:rsid w:val="00B1359E"/>
    <w:rsid w:val="00B30257"/>
    <w:rsid w:val="00B35044"/>
    <w:rsid w:val="00B64D0E"/>
    <w:rsid w:val="00B728F3"/>
    <w:rsid w:val="00B8711D"/>
    <w:rsid w:val="00BA4A44"/>
    <w:rsid w:val="00BB1FB8"/>
    <w:rsid w:val="00BB3258"/>
    <w:rsid w:val="00BC7445"/>
    <w:rsid w:val="00C267CF"/>
    <w:rsid w:val="00C44399"/>
    <w:rsid w:val="00C77CCD"/>
    <w:rsid w:val="00C917EB"/>
    <w:rsid w:val="00C941B1"/>
    <w:rsid w:val="00CA27C4"/>
    <w:rsid w:val="00CA6047"/>
    <w:rsid w:val="00CC52F7"/>
    <w:rsid w:val="00CE3B53"/>
    <w:rsid w:val="00CE4AAE"/>
    <w:rsid w:val="00CE6216"/>
    <w:rsid w:val="00D15B0D"/>
    <w:rsid w:val="00D4373D"/>
    <w:rsid w:val="00D86458"/>
    <w:rsid w:val="00D96CE2"/>
    <w:rsid w:val="00DB13D8"/>
    <w:rsid w:val="00DC5F2B"/>
    <w:rsid w:val="00E01531"/>
    <w:rsid w:val="00E064D4"/>
    <w:rsid w:val="00E155B4"/>
    <w:rsid w:val="00E4034B"/>
    <w:rsid w:val="00E560EB"/>
    <w:rsid w:val="00E80CF6"/>
    <w:rsid w:val="00E80D93"/>
    <w:rsid w:val="00E83000"/>
    <w:rsid w:val="00EC713D"/>
    <w:rsid w:val="00F0772C"/>
    <w:rsid w:val="00F127C4"/>
    <w:rsid w:val="00F27A4A"/>
    <w:rsid w:val="00F51147"/>
    <w:rsid w:val="00F736BC"/>
    <w:rsid w:val="00F80FC6"/>
    <w:rsid w:val="00F846C1"/>
    <w:rsid w:val="00FA1F40"/>
    <w:rsid w:val="00FC78EA"/>
    <w:rsid w:val="00FD146E"/>
    <w:rsid w:val="00FD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6FB9F"/>
  <w15:chartTrackingRefBased/>
  <w15:docId w15:val="{FC66F892-3276-4558-AF82-F5650E2C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5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6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C0D8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E155B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135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359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Strong"/>
    <w:basedOn w:val="a0"/>
    <w:uiPriority w:val="22"/>
    <w:qFormat/>
    <w:rsid w:val="00070657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9C0D8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header"/>
    <w:basedOn w:val="a"/>
    <w:link w:val="a6"/>
    <w:uiPriority w:val="99"/>
    <w:unhideWhenUsed/>
    <w:rsid w:val="009C0D8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C0D8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C0D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C0D8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ljs-keyword">
    <w:name w:val="hljs-keyword"/>
    <w:basedOn w:val="a0"/>
    <w:rsid w:val="006778F8"/>
  </w:style>
  <w:style w:type="character" w:customStyle="1" w:styleId="hljs-builtin">
    <w:name w:val="hljs-built_in"/>
    <w:basedOn w:val="a0"/>
    <w:rsid w:val="006778F8"/>
  </w:style>
  <w:style w:type="character" w:customStyle="1" w:styleId="hljs-operator">
    <w:name w:val="hljs-operator"/>
    <w:basedOn w:val="a0"/>
    <w:rsid w:val="006778F8"/>
  </w:style>
  <w:style w:type="character" w:customStyle="1" w:styleId="hljs-number">
    <w:name w:val="hljs-number"/>
    <w:basedOn w:val="a0"/>
    <w:rsid w:val="006778F8"/>
  </w:style>
  <w:style w:type="character" w:customStyle="1" w:styleId="hljs-comment">
    <w:name w:val="hljs-comment"/>
    <w:basedOn w:val="a0"/>
    <w:rsid w:val="006778F8"/>
  </w:style>
  <w:style w:type="character" w:customStyle="1" w:styleId="a9">
    <w:name w:val="Основной_текст"/>
    <w:basedOn w:val="a0"/>
    <w:uiPriority w:val="99"/>
    <w:rsid w:val="00FD7776"/>
    <w:rPr>
      <w:rFonts w:ascii="Times New Roman" w:hAnsi="Times New Roman" w:cs="Times New Roman"/>
      <w:color w:val="000000"/>
      <w:spacing w:val="-7"/>
      <w:sz w:val="28"/>
    </w:rPr>
  </w:style>
  <w:style w:type="paragraph" w:styleId="aa">
    <w:name w:val="Normal (Web)"/>
    <w:basedOn w:val="a"/>
    <w:uiPriority w:val="99"/>
    <w:unhideWhenUsed/>
    <w:rsid w:val="00FD7776"/>
    <w:pPr>
      <w:spacing w:before="100" w:beforeAutospacing="1" w:after="100" w:afterAutospacing="1"/>
    </w:pPr>
    <w:rPr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D7776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9576F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numbering" w:customStyle="1" w:styleId="1">
    <w:name w:val="Текущий список1"/>
    <w:uiPriority w:val="99"/>
    <w:rsid w:val="0046253C"/>
    <w:pPr>
      <w:numPr>
        <w:numId w:val="18"/>
      </w:numPr>
    </w:pPr>
  </w:style>
  <w:style w:type="character" w:styleId="ab">
    <w:name w:val="Hyperlink"/>
    <w:basedOn w:val="a0"/>
    <w:uiPriority w:val="99"/>
    <w:unhideWhenUsed/>
    <w:rsid w:val="0047557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755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1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2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1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EF958-0E60-4D4B-B840-691F911F7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6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nezz sd</cp:lastModifiedBy>
  <cp:revision>73</cp:revision>
  <dcterms:created xsi:type="dcterms:W3CDTF">2024-09-19T18:15:00Z</dcterms:created>
  <dcterms:modified xsi:type="dcterms:W3CDTF">2025-09-26T22:30:00Z</dcterms:modified>
</cp:coreProperties>
</file>