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B5" w:rsidRDefault="00BE65B5">
      <w:pPr>
        <w:ind w:left="99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М-17</w:t>
      </w:r>
    </w:p>
    <w:p w:rsidR="00BE65B5" w:rsidRDefault="00BE65B5">
      <w:pPr>
        <w:ind w:left="99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Утверждена постановлением Госкомстата России</w:t>
      </w:r>
    </w:p>
    <w:p w:rsidR="00BE65B5" w:rsidRDefault="00BE65B5">
      <w:pPr>
        <w:ind w:left="99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87"/>
        <w:gridCol w:w="2155"/>
        <w:gridCol w:w="510"/>
        <w:gridCol w:w="4252"/>
        <w:gridCol w:w="1644"/>
      </w:tblGrid>
      <w:tr w:rsidR="00BE65B5">
        <w:trPr>
          <w:gridBefore w:val="1"/>
          <w:gridAfter w:val="2"/>
          <w:wBefore w:w="5387" w:type="dxa"/>
          <w:wAfter w:w="5896" w:type="dxa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5B5" w:rsidRDefault="00BE65B5">
            <w:pPr>
              <w:pStyle w:val="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 А Р Т О Ч К А  №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65B5" w:rsidRPr="009C0440" w:rsidRDefault="009C0440">
            <w:pPr>
              <w:jc w:val="center"/>
              <w:rPr>
                <w:rFonts w:ascii="Arial" w:hAnsi="Arial" w:cs="Arial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  <w:lang w:val="en-US"/>
              </w:rPr>
              <w:t>{N}</w:t>
            </w:r>
          </w:p>
        </w:tc>
      </w:tr>
      <w:tr w:rsidR="00BE65B5">
        <w:trPr>
          <w:trHeight w:hRule="exact" w:val="280"/>
        </w:trPr>
        <w:tc>
          <w:tcPr>
            <w:tcW w:w="123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65B5" w:rsidRDefault="00BE65B5">
            <w:pPr>
              <w:ind w:left="5501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учета материалов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E65B5" w:rsidRDefault="00BE65B5">
            <w:pPr>
              <w:spacing w:before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BE65B5">
        <w:trPr>
          <w:trHeight w:hRule="exact" w:val="240"/>
        </w:trPr>
        <w:tc>
          <w:tcPr>
            <w:tcW w:w="12304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BE65B5" w:rsidRDefault="00BE65B5">
            <w:pPr>
              <w:ind w:right="17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Форма по ОКУД</w:t>
            </w:r>
          </w:p>
        </w:tc>
        <w:tc>
          <w:tcPr>
            <w:tcW w:w="164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E65B5" w:rsidRDefault="00BE65B5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0315008</w:t>
            </w:r>
          </w:p>
        </w:tc>
      </w:tr>
      <w:tr w:rsidR="009C0440" w:rsidTr="00C27D7B">
        <w:trPr>
          <w:trHeight w:val="240"/>
        </w:trPr>
        <w:tc>
          <w:tcPr>
            <w:tcW w:w="12304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9C0440" w:rsidRDefault="009C0440">
            <w:pPr>
              <w:ind w:right="17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 составления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C0440" w:rsidRPr="009C0440" w:rsidRDefault="009C0440" w:rsidP="009C0440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{GetDate}</w:t>
            </w:r>
          </w:p>
        </w:tc>
      </w:tr>
    </w:tbl>
    <w:p w:rsidR="00BE65B5" w:rsidRPr="009C0440" w:rsidRDefault="00BE65B5">
      <w:pPr>
        <w:tabs>
          <w:tab w:val="left" w:pos="2410"/>
        </w:tabs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Структурное подразделение</w:t>
      </w:r>
      <w:r>
        <w:rPr>
          <w:rFonts w:ascii="Arial" w:hAnsi="Arial" w:cs="Arial"/>
          <w:sz w:val="17"/>
          <w:szCs w:val="17"/>
        </w:rPr>
        <w:tab/>
      </w:r>
      <w:r w:rsidR="009C0440">
        <w:rPr>
          <w:rFonts w:ascii="Arial" w:hAnsi="Arial" w:cs="Arial"/>
          <w:sz w:val="17"/>
          <w:szCs w:val="17"/>
          <w:lang w:val="en-US"/>
        </w:rPr>
        <w:t xml:space="preserve"> </w:t>
      </w:r>
      <w:r w:rsidR="009C0440">
        <w:rPr>
          <w:rFonts w:ascii="Arial" w:hAnsi="Arial" w:cs="Arial"/>
          <w:sz w:val="17"/>
          <w:szCs w:val="17"/>
        </w:rPr>
        <w:t xml:space="preserve">                          Склад материалов</w:t>
      </w:r>
    </w:p>
    <w:p w:rsidR="00BE65B5" w:rsidRDefault="00BE65B5">
      <w:pPr>
        <w:pBdr>
          <w:top w:val="single" w:sz="4" w:space="1" w:color="auto"/>
        </w:pBdr>
        <w:spacing w:after="120"/>
        <w:ind w:left="2410" w:right="5585"/>
        <w:rPr>
          <w:rFonts w:ascii="Arial" w:hAnsi="Arial" w:cs="Arial"/>
          <w:sz w:val="2"/>
          <w:szCs w:val="2"/>
        </w:rPr>
      </w:pPr>
    </w:p>
    <w:tbl>
      <w:tblPr>
        <w:tblW w:w="980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5"/>
        <w:gridCol w:w="1349"/>
        <w:gridCol w:w="750"/>
        <w:gridCol w:w="899"/>
        <w:gridCol w:w="1500"/>
        <w:gridCol w:w="1369"/>
        <w:gridCol w:w="2127"/>
      </w:tblGrid>
      <w:tr w:rsidR="00BA2117" w:rsidTr="00BA2117">
        <w:trPr>
          <w:cantSplit/>
          <w:trHeight w:val="424"/>
        </w:trPr>
        <w:tc>
          <w:tcPr>
            <w:tcW w:w="181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2117" w:rsidRDefault="00BA2117" w:rsidP="008637D8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Струк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ное под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раз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</w:t>
            </w:r>
          </w:p>
        </w:tc>
        <w:tc>
          <w:tcPr>
            <w:tcW w:w="1349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BA2117" w:rsidRDefault="00BA2117" w:rsidP="008637D8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кла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тур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ный </w:t>
            </w:r>
            <w:r>
              <w:rPr>
                <w:rFonts w:ascii="Arial" w:hAnsi="Arial" w:cs="Arial"/>
                <w:sz w:val="17"/>
                <w:szCs w:val="17"/>
              </w:rPr>
              <w:br/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мер</w:t>
            </w:r>
          </w:p>
        </w:tc>
        <w:tc>
          <w:tcPr>
            <w:tcW w:w="164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Еди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ца </w:t>
            </w:r>
            <w:r>
              <w:rPr>
                <w:rFonts w:ascii="Arial" w:hAnsi="Arial" w:cs="Arial"/>
                <w:sz w:val="17"/>
                <w:szCs w:val="17"/>
              </w:rPr>
              <w:br/>
              <w:t>из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</w:p>
        </w:tc>
        <w:tc>
          <w:tcPr>
            <w:tcW w:w="150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BA2117" w:rsidRDefault="00BA2117" w:rsidP="008637D8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Номенклатурная группа</w:t>
            </w:r>
          </w:p>
        </w:tc>
        <w:tc>
          <w:tcPr>
            <w:tcW w:w="1369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BA2117" w:rsidRDefault="00BA2117" w:rsidP="008637D8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Дата поставки</w:t>
            </w:r>
          </w:p>
        </w:tc>
        <w:tc>
          <w:tcPr>
            <w:tcW w:w="2127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BA2117" w:rsidRPr="005E0277" w:rsidRDefault="00BA2117" w:rsidP="008637D8">
            <w:pPr>
              <w:spacing w:before="1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Производитель</w:t>
            </w:r>
          </w:p>
        </w:tc>
      </w:tr>
      <w:tr w:rsidR="00BA2117" w:rsidTr="00BA2117">
        <w:trPr>
          <w:cantSplit/>
          <w:trHeight w:val="37"/>
        </w:trPr>
        <w:tc>
          <w:tcPr>
            <w:tcW w:w="1815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49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50" w:type="dxa"/>
            <w:tcBorders>
              <w:left w:val="double" w:sz="4" w:space="0" w:color="auto"/>
              <w:bottom w:val="single" w:sz="12" w:space="0" w:color="auto"/>
            </w:tcBorders>
          </w:tcPr>
          <w:p w:rsidR="00BA2117" w:rsidRDefault="00BA2117" w:rsidP="008637D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899" w:type="dxa"/>
            <w:tcBorders>
              <w:bottom w:val="single" w:sz="12" w:space="0" w:color="auto"/>
              <w:right w:val="double" w:sz="4" w:space="0" w:color="auto"/>
            </w:tcBorders>
          </w:tcPr>
          <w:p w:rsidR="00BA2117" w:rsidRDefault="00BA2117" w:rsidP="008637D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500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69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27" w:type="dxa"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BA2117" w:rsidTr="00BA2117">
        <w:trPr>
          <w:trHeight w:val="289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A2117" w:rsidRPr="009C0440" w:rsidRDefault="00BA2117" w:rsidP="008637D8">
            <w:pPr>
              <w:tabs>
                <w:tab w:val="left" w:pos="2410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Склад материалов</w:t>
            </w:r>
          </w:p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49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BA2117" w:rsidRPr="005E027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E0277">
              <w:rPr>
                <w:rFonts w:ascii="Arial" w:hAnsi="Arial" w:cs="Arial"/>
                <w:sz w:val="17"/>
                <w:szCs w:val="17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InventNumber</w:t>
            </w:r>
            <w:proofErr w:type="spellEnd"/>
            <w:r w:rsidRPr="005E0277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A2117" w:rsidRPr="005E027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E0277">
              <w:rPr>
                <w:rFonts w:ascii="Arial" w:hAnsi="Arial" w:cs="Arial"/>
                <w:sz w:val="17"/>
                <w:szCs w:val="17"/>
              </w:rPr>
              <w:t>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idUnit</w:t>
            </w:r>
            <w:r w:rsidRPr="005E0277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899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A2117" w:rsidRPr="005E027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E0277">
              <w:rPr>
                <w:rFonts w:ascii="Arial" w:hAnsi="Arial" w:cs="Arial"/>
                <w:sz w:val="17"/>
                <w:szCs w:val="17"/>
              </w:rPr>
              <w:t>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Unit</w:t>
            </w:r>
            <w:r w:rsidRPr="005E0277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BA2117" w:rsidRPr="005E027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E0277">
              <w:rPr>
                <w:rFonts w:ascii="Arial" w:hAnsi="Arial" w:cs="Arial"/>
                <w:sz w:val="17"/>
                <w:szCs w:val="17"/>
              </w:rPr>
              <w:t>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MaterialGroup</w:t>
            </w:r>
            <w:r w:rsidRPr="005E0277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13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A2117" w:rsidRPr="005E027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5E0277">
              <w:rPr>
                <w:rFonts w:ascii="Arial" w:hAnsi="Arial" w:cs="Arial"/>
                <w:sz w:val="17"/>
                <w:szCs w:val="17"/>
              </w:rPr>
              <w:t>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DateOfDelivery}</w:t>
            </w:r>
          </w:p>
        </w:tc>
        <w:tc>
          <w:tcPr>
            <w:tcW w:w="21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A211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BA2117" w:rsidRPr="005E0277" w:rsidRDefault="00BA2117" w:rsidP="008637D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{Manufacturer}</w:t>
            </w:r>
          </w:p>
        </w:tc>
      </w:tr>
    </w:tbl>
    <w:p w:rsidR="00BE65B5" w:rsidRDefault="00BE65B5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09"/>
        <w:gridCol w:w="3606"/>
        <w:gridCol w:w="436"/>
      </w:tblGrid>
      <w:tr w:rsidR="009C0440" w:rsidTr="009C0440">
        <w:trPr>
          <w:cantSplit/>
          <w:trHeight w:hRule="exact" w:val="238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Наименование материала</w:t>
            </w:r>
          </w:p>
        </w:tc>
        <w:tc>
          <w:tcPr>
            <w:tcW w:w="3606" w:type="dxa"/>
            <w:tcBorders>
              <w:top w:val="nil"/>
              <w:left w:val="nil"/>
              <w:right w:val="nil"/>
            </w:tcBorders>
            <w:vAlign w:val="bottom"/>
          </w:tcPr>
          <w:p w:rsidR="009C0440" w:rsidRPr="009C0440" w:rsidRDefault="009C0440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{</w:t>
            </w:r>
            <w:proofErr w:type="spellStart"/>
            <w:r w:rsidR="00AA5030">
              <w:rPr>
                <w:rFonts w:ascii="Arial" w:hAnsi="Arial" w:cs="Arial"/>
                <w:sz w:val="17"/>
                <w:szCs w:val="17"/>
                <w:lang w:val="en-US"/>
              </w:rPr>
              <w:t>MaterialName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C0440" w:rsidTr="009C0440">
        <w:trPr>
          <w:cantSplit/>
          <w:trHeight w:val="337"/>
        </w:trPr>
        <w:tc>
          <w:tcPr>
            <w:tcW w:w="5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C0440" w:rsidTr="009C0440">
        <w:trPr>
          <w:cantSplit/>
          <w:trHeight w:val="397"/>
        </w:trPr>
        <w:tc>
          <w:tcPr>
            <w:tcW w:w="5815" w:type="dxa"/>
            <w:gridSpan w:val="2"/>
            <w:tcBorders>
              <w:left w:val="nil"/>
              <w:right w:val="nil"/>
            </w:tcBorders>
            <w:vAlign w:val="bottom"/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C0440" w:rsidTr="009C0440">
        <w:trPr>
          <w:cantSplit/>
          <w:trHeight w:val="165"/>
        </w:trPr>
        <w:tc>
          <w:tcPr>
            <w:tcW w:w="5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0440" w:rsidRDefault="009C044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:rsidR="009C0440" w:rsidRDefault="009C044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C0440" w:rsidTr="009C0440">
        <w:trPr>
          <w:cantSplit/>
          <w:trHeight w:hRule="exact" w:val="238"/>
        </w:trPr>
        <w:tc>
          <w:tcPr>
            <w:tcW w:w="581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:rsidR="009C0440" w:rsidRDefault="009C044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BE65B5" w:rsidRDefault="00BE65B5">
      <w:pPr>
        <w:rPr>
          <w:rFonts w:ascii="Arial" w:hAnsi="Arial" w:cs="Arial"/>
          <w:sz w:val="17"/>
          <w:szCs w:val="17"/>
        </w:rPr>
      </w:pPr>
    </w:p>
    <w:tbl>
      <w:tblPr>
        <w:tblpPr w:leftFromText="180" w:rightFromText="180" w:vertAnchor="text" w:horzAnchor="margin" w:tblpXSpec="right" w:tblpY="252"/>
        <w:tblW w:w="1045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2"/>
        <w:gridCol w:w="2134"/>
        <w:gridCol w:w="275"/>
        <w:gridCol w:w="2064"/>
        <w:gridCol w:w="275"/>
        <w:gridCol w:w="2959"/>
      </w:tblGrid>
      <w:tr w:rsidR="00AA5030" w:rsidTr="00AA5030">
        <w:trPr>
          <w:trHeight w:val="30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030" w:rsidRDefault="00AA5030" w:rsidP="00AA5030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Карточку заполнил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5030" w:rsidRPr="00AA5030" w:rsidRDefault="00AA5030" w:rsidP="00AA5030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{Position}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A5030" w:rsidRPr="00AA5030" w:rsidRDefault="00AA5030" w:rsidP="00AA5030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{FirstName} {LastName}{MiddleName}</w:t>
            </w:r>
          </w:p>
        </w:tc>
      </w:tr>
      <w:tr w:rsidR="00AA5030" w:rsidTr="00AA5030">
        <w:trPr>
          <w:trHeight w:val="152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AA5030" w:rsidRDefault="00AA5030" w:rsidP="00AA503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AA5030" w:rsidRDefault="00AA5030" w:rsidP="00AA503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AA5030" w:rsidRDefault="00AA5030">
      <w:pPr>
        <w:spacing w:after="120"/>
        <w:rPr>
          <w:rFonts w:ascii="Arial" w:hAnsi="Arial" w:cs="Arial"/>
          <w:sz w:val="17"/>
          <w:szCs w:val="17"/>
        </w:rPr>
      </w:pPr>
    </w:p>
    <w:p w:rsidR="00AA5030" w:rsidRDefault="00AA5030">
      <w:pPr>
        <w:spacing w:after="120"/>
        <w:rPr>
          <w:rFonts w:ascii="Arial" w:hAnsi="Arial" w:cs="Arial"/>
          <w:sz w:val="17"/>
          <w:szCs w:val="17"/>
        </w:rPr>
      </w:pPr>
    </w:p>
    <w:p w:rsidR="00BE65B5" w:rsidRDefault="00BE65B5">
      <w:pPr>
        <w:rPr>
          <w:rFonts w:ascii="Arial" w:hAnsi="Arial" w:cs="Arial"/>
          <w:sz w:val="17"/>
          <w:szCs w:val="17"/>
        </w:rPr>
      </w:pPr>
    </w:p>
    <w:p w:rsidR="00AA5030" w:rsidRDefault="00AA5030">
      <w:pPr>
        <w:rPr>
          <w:rFonts w:ascii="Arial" w:hAnsi="Arial" w:cs="Arial"/>
          <w:sz w:val="17"/>
          <w:szCs w:val="17"/>
        </w:rPr>
      </w:pPr>
    </w:p>
    <w:p w:rsidR="00BE65B5" w:rsidRPr="00AA5030" w:rsidRDefault="00AA5030" w:rsidP="00AA5030">
      <w:pPr>
        <w:tabs>
          <w:tab w:val="left" w:pos="9110"/>
        </w:tabs>
        <w:jc w:val="center"/>
        <w:rPr>
          <w:rFonts w:ascii="Arial" w:hAnsi="Arial" w:cs="Arial"/>
          <w:sz w:val="17"/>
          <w:szCs w:val="17"/>
          <w:u w:val="single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{</w:t>
      </w:r>
      <w:r w:rsidRPr="00AA5030">
        <w:rPr>
          <w:rFonts w:ascii="Arial" w:hAnsi="Arial" w:cs="Arial"/>
          <w:sz w:val="17"/>
          <w:szCs w:val="17"/>
          <w:u w:val="single"/>
          <w:lang w:val="en-US"/>
        </w:rPr>
        <w:t>GetDate</w:t>
      </w:r>
      <w:r w:rsidR="00BA2117">
        <w:rPr>
          <w:rFonts w:ascii="Arial" w:hAnsi="Arial" w:cs="Arial"/>
          <w:sz w:val="17"/>
          <w:szCs w:val="17"/>
          <w:u w:val="single"/>
          <w:lang w:val="en-US"/>
        </w:rPr>
        <w:t>1</w:t>
      </w:r>
      <w:r w:rsidRPr="00AA5030">
        <w:rPr>
          <w:rFonts w:ascii="Arial" w:hAnsi="Arial" w:cs="Arial"/>
          <w:sz w:val="17"/>
          <w:szCs w:val="17"/>
          <w:u w:val="single"/>
          <w:lang w:val="en-US"/>
        </w:rPr>
        <w:t>}</w:t>
      </w:r>
      <w:bookmarkStart w:id="0" w:name="_GoBack"/>
      <w:bookmarkEnd w:id="0"/>
    </w:p>
    <w:sectPr w:rsidR="00BE65B5" w:rsidRPr="00AA5030">
      <w:headerReference w:type="default" r:id="rId6"/>
      <w:pgSz w:w="16840" w:h="11907" w:orient="landscape" w:code="9"/>
      <w:pgMar w:top="851" w:right="1304" w:bottom="567" w:left="1588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BFE" w:rsidRDefault="005A0BFE">
      <w:r>
        <w:separator/>
      </w:r>
    </w:p>
  </w:endnote>
  <w:endnote w:type="continuationSeparator" w:id="0">
    <w:p w:rsidR="005A0BFE" w:rsidRDefault="005A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BFE" w:rsidRDefault="005A0BFE">
      <w:r>
        <w:separator/>
      </w:r>
    </w:p>
  </w:footnote>
  <w:footnote w:type="continuationSeparator" w:id="0">
    <w:p w:rsidR="005A0BFE" w:rsidRDefault="005A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5B5" w:rsidRDefault="00BE65B5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FD"/>
    <w:rsid w:val="0008723F"/>
    <w:rsid w:val="002C5432"/>
    <w:rsid w:val="005A0BFE"/>
    <w:rsid w:val="005E0277"/>
    <w:rsid w:val="008637D8"/>
    <w:rsid w:val="009C0440"/>
    <w:rsid w:val="009D30E0"/>
    <w:rsid w:val="009E1B1E"/>
    <w:rsid w:val="00AA5030"/>
    <w:rsid w:val="00BA2117"/>
    <w:rsid w:val="00BE65B5"/>
    <w:rsid w:val="00C570FD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8E0CE5"/>
  <w14:defaultImageDpi w14:val="0"/>
  <w15:docId w15:val="{5FE2D115-F467-4DF6-A5D9-8F76A513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М-17</vt:lpstr>
    </vt:vector>
  </TitlesOfParts>
  <Company>NPO VMI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М-17</dc:title>
  <dc:subject/>
  <dc:creator>ConsultantPlus</dc:creator>
  <cp:keywords/>
  <dc:description/>
  <cp:lastModifiedBy>sdopuasho</cp:lastModifiedBy>
  <cp:revision>8</cp:revision>
  <cp:lastPrinted>2001-10-04T04:51:00Z</cp:lastPrinted>
  <dcterms:created xsi:type="dcterms:W3CDTF">2021-03-10T07:34:00Z</dcterms:created>
  <dcterms:modified xsi:type="dcterms:W3CDTF">2021-03-23T19:04:00Z</dcterms:modified>
</cp:coreProperties>
</file>