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83" w:rsidRDefault="004A7183" w:rsidP="004A7183">
      <w:pPr>
        <w:rPr>
          <w:lang w:val="en-GB" w:eastAsia="fr-FR"/>
        </w:rPr>
      </w:pPr>
      <w:r>
        <w:rPr>
          <w:lang w:val="en-GB" w:eastAsia="fr-FR"/>
        </w:rPr>
        <w:t xml:space="preserve">Note that we don’t have SDRAM attached to the ATMEL processor. We have a </w:t>
      </w:r>
      <w:proofErr w:type="spellStart"/>
      <w:r>
        <w:rPr>
          <w:lang w:val="en-GB" w:eastAsia="fr-FR"/>
        </w:rPr>
        <w:t>NANDFlash</w:t>
      </w:r>
      <w:proofErr w:type="spellEnd"/>
      <w:r>
        <w:rPr>
          <w:lang w:val="en-GB" w:eastAsia="fr-FR"/>
        </w:rPr>
        <w:t xml:space="preserve"> on SPI Bus.</w:t>
      </w:r>
    </w:p>
    <w:p w:rsidR="00487A1F" w:rsidRDefault="00487A1F" w:rsidP="004A7183">
      <w:pPr>
        <w:rPr>
          <w:lang w:val="en-GB" w:eastAsia="fr-FR"/>
        </w:rPr>
      </w:pPr>
      <w:bookmarkStart w:id="0" w:name="_GoBack"/>
      <w:bookmarkEnd w:id="0"/>
    </w:p>
    <w:p w:rsidR="00C852EE" w:rsidRPr="00C852EE" w:rsidRDefault="00C852EE" w:rsidP="00C852EE">
      <w:pPr>
        <w:pStyle w:val="Titre1"/>
        <w:rPr>
          <w:rFonts w:eastAsia="Times New Roman"/>
          <w:lang w:val="en-GB" w:eastAsia="fr-FR"/>
        </w:rPr>
      </w:pPr>
      <w:r w:rsidRPr="00C852EE">
        <w:rPr>
          <w:rFonts w:eastAsia="Times New Roman"/>
          <w:lang w:val="en-GB" w:eastAsia="fr-FR"/>
        </w:rPr>
        <w:t>SAM3X Flashing Explained</w:t>
      </w:r>
    </w:p>
    <w:p w:rsidR="00C852EE" w:rsidRP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 xml:space="preserve">The SAM3X comes with a built-in </w:t>
      </w:r>
      <w:proofErr w:type="spellStart"/>
      <w:r w:rsidRPr="00C852EE">
        <w:rPr>
          <w:rFonts w:ascii="Times New Roman" w:eastAsia="Times New Roman" w:hAnsi="Times New Roman" w:cs="Times New Roman"/>
          <w:sz w:val="24"/>
          <w:szCs w:val="24"/>
          <w:lang w:val="en-GB" w:eastAsia="fr-FR"/>
        </w:rPr>
        <w:t>bootloader</w:t>
      </w:r>
      <w:proofErr w:type="spellEnd"/>
      <w:r w:rsidRPr="00C852EE">
        <w:rPr>
          <w:rFonts w:ascii="Times New Roman" w:eastAsia="Times New Roman" w:hAnsi="Times New Roman" w:cs="Times New Roman"/>
          <w:sz w:val="24"/>
          <w:szCs w:val="24"/>
          <w:lang w:val="en-GB" w:eastAsia="fr-FR"/>
        </w:rPr>
        <w:t xml:space="preserve">, called SAM-BA. Standalone SAM-BA tools could be downloaded from the Atmel website. SAM-BA is permanently burned in the chip ROM straight out of factory, and is not using up any of the flash space. This is very different from AVR that AVR doesn't come with any built-in </w:t>
      </w:r>
      <w:proofErr w:type="spellStart"/>
      <w:r w:rsidRPr="00C852EE">
        <w:rPr>
          <w:rFonts w:ascii="Times New Roman" w:eastAsia="Times New Roman" w:hAnsi="Times New Roman" w:cs="Times New Roman"/>
          <w:sz w:val="24"/>
          <w:szCs w:val="24"/>
          <w:lang w:val="en-GB" w:eastAsia="fr-FR"/>
        </w:rPr>
        <w:t>bootloader</w:t>
      </w:r>
      <w:proofErr w:type="spellEnd"/>
      <w:r w:rsidRPr="00C852EE">
        <w:rPr>
          <w:rFonts w:ascii="Times New Roman" w:eastAsia="Times New Roman" w:hAnsi="Times New Roman" w:cs="Times New Roman"/>
          <w:sz w:val="24"/>
          <w:szCs w:val="24"/>
          <w:lang w:val="en-GB" w:eastAsia="fr-FR"/>
        </w:rPr>
        <w:t xml:space="preserve">. </w:t>
      </w:r>
    </w:p>
    <w:p w:rsidR="00C852EE" w:rsidRP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 xml:space="preserve">In addition to SAM-BA, SAM3X could be booted in the middle of the flash, instead of the very beginning of the flash like they normally do. One could code their own </w:t>
      </w:r>
      <w:proofErr w:type="spellStart"/>
      <w:r w:rsidRPr="00C852EE">
        <w:rPr>
          <w:rFonts w:ascii="Times New Roman" w:eastAsia="Times New Roman" w:hAnsi="Times New Roman" w:cs="Times New Roman"/>
          <w:sz w:val="24"/>
          <w:szCs w:val="24"/>
          <w:lang w:val="en-GB" w:eastAsia="fr-FR"/>
        </w:rPr>
        <w:t>userspace</w:t>
      </w:r>
      <w:proofErr w:type="spellEnd"/>
      <w:r w:rsidRPr="00C852EE">
        <w:rPr>
          <w:rFonts w:ascii="Times New Roman" w:eastAsia="Times New Roman" w:hAnsi="Times New Roman" w:cs="Times New Roman"/>
          <w:sz w:val="24"/>
          <w:szCs w:val="24"/>
          <w:lang w:val="en-GB" w:eastAsia="fr-FR"/>
        </w:rPr>
        <w:t xml:space="preserve"> </w:t>
      </w:r>
      <w:proofErr w:type="spellStart"/>
      <w:r w:rsidRPr="00C852EE">
        <w:rPr>
          <w:rFonts w:ascii="Times New Roman" w:eastAsia="Times New Roman" w:hAnsi="Times New Roman" w:cs="Times New Roman"/>
          <w:sz w:val="24"/>
          <w:szCs w:val="24"/>
          <w:lang w:val="en-GB" w:eastAsia="fr-FR"/>
        </w:rPr>
        <w:t>bootloader</w:t>
      </w:r>
      <w:proofErr w:type="spellEnd"/>
      <w:r w:rsidRPr="00C852EE">
        <w:rPr>
          <w:rFonts w:ascii="Times New Roman" w:eastAsia="Times New Roman" w:hAnsi="Times New Roman" w:cs="Times New Roman"/>
          <w:sz w:val="24"/>
          <w:szCs w:val="24"/>
          <w:lang w:val="en-GB" w:eastAsia="fr-FR"/>
        </w:rPr>
        <w:t xml:space="preserve"> in the 0-256KB, and the real application in the 256KB-512KB. </w:t>
      </w:r>
    </w:p>
    <w:p w:rsidR="00C852EE" w:rsidRP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 xml:space="preserve">So in short, there is three boot start points - SAM-BA, Flash 0 and Flash 1, this can be controlled by tweaking </w:t>
      </w:r>
      <w:r w:rsidRPr="00C852EE">
        <w:rPr>
          <w:rFonts w:ascii="Times New Roman" w:eastAsia="Times New Roman" w:hAnsi="Times New Roman" w:cs="Times New Roman"/>
          <w:b/>
          <w:sz w:val="24"/>
          <w:szCs w:val="24"/>
          <w:lang w:val="en-GB" w:eastAsia="fr-FR"/>
        </w:rPr>
        <w:t>the GPNVM bits in EEFC0</w:t>
      </w:r>
      <w:r w:rsidRPr="00C852EE">
        <w:rPr>
          <w:rFonts w:ascii="Times New Roman" w:eastAsia="Times New Roman" w:hAnsi="Times New Roman" w:cs="Times New Roman"/>
          <w:sz w:val="24"/>
          <w:szCs w:val="24"/>
          <w:lang w:val="en-GB" w:eastAsia="fr-FR"/>
        </w:rPr>
        <w:t xml:space="preserve">. </w:t>
      </w:r>
    </w:p>
    <w:p w:rsidR="00C852EE" w:rsidRP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 xml:space="preserve">In most of the scenarios, the code is flashed with SAM-BA tools. Flash 0/1 </w:t>
      </w:r>
      <w:proofErr w:type="spellStart"/>
      <w:r w:rsidRPr="00C852EE">
        <w:rPr>
          <w:rFonts w:ascii="Times New Roman" w:eastAsia="Times New Roman" w:hAnsi="Times New Roman" w:cs="Times New Roman"/>
          <w:sz w:val="24"/>
          <w:szCs w:val="24"/>
          <w:lang w:val="en-GB" w:eastAsia="fr-FR"/>
        </w:rPr>
        <w:t>use</w:t>
      </w:r>
      <w:r>
        <w:rPr>
          <w:rFonts w:ascii="Times New Roman" w:eastAsia="Times New Roman" w:hAnsi="Times New Roman" w:cs="Times New Roman"/>
          <w:sz w:val="24"/>
          <w:szCs w:val="24"/>
          <w:lang w:val="en-GB" w:eastAsia="fr-FR"/>
        </w:rPr>
        <w:t>rspace</w:t>
      </w:r>
      <w:proofErr w:type="spellEnd"/>
      <w:r>
        <w:rPr>
          <w:rFonts w:ascii="Times New Roman" w:eastAsia="Times New Roman" w:hAnsi="Times New Roman" w:cs="Times New Roman"/>
          <w:sz w:val="24"/>
          <w:szCs w:val="24"/>
          <w:lang w:val="en-GB" w:eastAsia="fr-FR"/>
        </w:rPr>
        <w:t xml:space="preserve"> </w:t>
      </w:r>
      <w:proofErr w:type="spellStart"/>
      <w:r>
        <w:rPr>
          <w:rFonts w:ascii="Times New Roman" w:eastAsia="Times New Roman" w:hAnsi="Times New Roman" w:cs="Times New Roman"/>
          <w:sz w:val="24"/>
          <w:szCs w:val="24"/>
          <w:lang w:val="en-GB" w:eastAsia="fr-FR"/>
        </w:rPr>
        <w:t>bootloader</w:t>
      </w:r>
      <w:proofErr w:type="spellEnd"/>
      <w:r>
        <w:rPr>
          <w:rFonts w:ascii="Times New Roman" w:eastAsia="Times New Roman" w:hAnsi="Times New Roman" w:cs="Times New Roman"/>
          <w:sz w:val="24"/>
          <w:szCs w:val="24"/>
          <w:lang w:val="en-GB" w:eastAsia="fr-FR"/>
        </w:rPr>
        <w:t xml:space="preserve"> is not used</w:t>
      </w:r>
      <w:r w:rsidRPr="00C852EE">
        <w:rPr>
          <w:rFonts w:ascii="Times New Roman" w:eastAsia="Times New Roman" w:hAnsi="Times New Roman" w:cs="Times New Roman"/>
          <w:sz w:val="24"/>
          <w:szCs w:val="24"/>
          <w:lang w:val="en-GB" w:eastAsia="fr-FR"/>
        </w:rPr>
        <w:t xml:space="preserve">. </w:t>
      </w:r>
    </w:p>
    <w:p w:rsidR="00C852EE" w:rsidRP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SAM3X will boot to SAM-BA when: A) the GPNVM bits have been modified (set to 0) to instruct SAM3X to boot to SAM-BA</w:t>
      </w:r>
      <w:r w:rsidRPr="00C852EE">
        <w:rPr>
          <w:rFonts w:ascii="Times New Roman" w:eastAsia="Times New Roman" w:hAnsi="Times New Roman" w:cs="Times New Roman"/>
          <w:b/>
          <w:sz w:val="24"/>
          <w:szCs w:val="24"/>
          <w:lang w:val="en-GB" w:eastAsia="fr-FR"/>
        </w:rPr>
        <w:t xml:space="preserve">. It can be done in </w:t>
      </w:r>
      <w:proofErr w:type="spellStart"/>
      <w:r w:rsidRPr="00C852EE">
        <w:rPr>
          <w:rFonts w:ascii="Times New Roman" w:eastAsia="Times New Roman" w:hAnsi="Times New Roman" w:cs="Times New Roman"/>
          <w:b/>
          <w:sz w:val="24"/>
          <w:szCs w:val="24"/>
          <w:lang w:val="en-GB" w:eastAsia="fr-FR"/>
        </w:rPr>
        <w:t>userspace</w:t>
      </w:r>
      <w:proofErr w:type="spellEnd"/>
      <w:r w:rsidRPr="00C852EE">
        <w:rPr>
          <w:rFonts w:ascii="Times New Roman" w:eastAsia="Times New Roman" w:hAnsi="Times New Roman" w:cs="Times New Roman"/>
          <w:b/>
          <w:sz w:val="24"/>
          <w:szCs w:val="24"/>
          <w:lang w:val="en-GB" w:eastAsia="fr-FR"/>
        </w:rPr>
        <w:t xml:space="preserve"> code</w:t>
      </w:r>
      <w:r w:rsidRPr="00C852EE">
        <w:rPr>
          <w:rFonts w:ascii="Times New Roman" w:eastAsia="Times New Roman" w:hAnsi="Times New Roman" w:cs="Times New Roman"/>
          <w:sz w:val="24"/>
          <w:szCs w:val="24"/>
          <w:lang w:val="en-GB" w:eastAsia="fr-FR"/>
        </w:rPr>
        <w:t xml:space="preserve">. B) </w:t>
      </w:r>
      <w:r w:rsidRPr="00C852EE">
        <w:rPr>
          <w:rFonts w:ascii="Times New Roman" w:eastAsia="Times New Roman" w:hAnsi="Times New Roman" w:cs="Times New Roman"/>
          <w:b/>
          <w:sz w:val="24"/>
          <w:szCs w:val="24"/>
          <w:lang w:val="en-GB" w:eastAsia="fr-FR"/>
        </w:rPr>
        <w:t>Erasing the chip (Erase button) which will also clear/zeroing the GPNVM bits</w:t>
      </w:r>
      <w:r w:rsidRPr="00C852EE">
        <w:rPr>
          <w:rFonts w:ascii="Times New Roman" w:eastAsia="Times New Roman" w:hAnsi="Times New Roman" w:cs="Times New Roman"/>
          <w:sz w:val="24"/>
          <w:szCs w:val="24"/>
          <w:lang w:val="en-GB" w:eastAsia="fr-FR"/>
        </w:rPr>
        <w:t xml:space="preserve"> and leads to the SAM-BA again. </w:t>
      </w:r>
    </w:p>
    <w:p w:rsidR="00C852EE" w:rsidRP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 xml:space="preserve">In SAM-BA, firmware could be flashed over the native USB port, which will be put in CDC mode, or through the first UART channel. SAM-BA will wait indefinitely without timeout. In other words, once the GPNVM bit is cleared for SAM-BA booting, it will always be there waiting for flashing, even after power cycling. </w:t>
      </w:r>
    </w:p>
    <w:p w:rsidR="00C852EE" w:rsidRDefault="00C852EE" w:rsidP="00C852EE">
      <w:pPr>
        <w:spacing w:before="100" w:beforeAutospacing="1" w:after="100" w:afterAutospacing="1" w:line="240" w:lineRule="auto"/>
        <w:rPr>
          <w:rFonts w:ascii="Times New Roman" w:eastAsia="Times New Roman" w:hAnsi="Times New Roman" w:cs="Times New Roman"/>
          <w:sz w:val="24"/>
          <w:szCs w:val="24"/>
          <w:lang w:val="en-GB" w:eastAsia="fr-FR"/>
        </w:rPr>
      </w:pPr>
      <w:r w:rsidRPr="00C852EE">
        <w:rPr>
          <w:rFonts w:ascii="Times New Roman" w:eastAsia="Times New Roman" w:hAnsi="Times New Roman" w:cs="Times New Roman"/>
          <w:sz w:val="24"/>
          <w:szCs w:val="24"/>
          <w:lang w:val="en-GB" w:eastAsia="fr-FR"/>
        </w:rPr>
        <w:t>Of course, the flash content and the GPNVM bits could be flashed over the JTAG, wh</w:t>
      </w:r>
      <w:r>
        <w:rPr>
          <w:rFonts w:ascii="Times New Roman" w:eastAsia="Times New Roman" w:hAnsi="Times New Roman" w:cs="Times New Roman"/>
          <w:sz w:val="24"/>
          <w:szCs w:val="24"/>
          <w:lang w:val="en-GB" w:eastAsia="fr-FR"/>
        </w:rPr>
        <w:t>ich will not be discussed here.</w:t>
      </w:r>
    </w:p>
    <w:p w:rsidR="00A268A2" w:rsidRPr="00C852EE" w:rsidRDefault="00C852EE" w:rsidP="00C852EE">
      <w:pPr>
        <w:pStyle w:val="Titre1"/>
        <w:rPr>
          <w:lang w:val="en-GB"/>
        </w:rPr>
      </w:pPr>
      <w:r w:rsidRPr="00C852EE">
        <w:rPr>
          <w:lang w:val="en-GB"/>
        </w:rPr>
        <w:t xml:space="preserve">USB Programming </w:t>
      </w:r>
      <w:r w:rsidRPr="00C852EE">
        <w:rPr>
          <w:lang w:val="en-GB"/>
        </w:rPr>
        <w:t>Port</w:t>
      </w:r>
    </w:p>
    <w:p w:rsidR="00C852EE" w:rsidRDefault="00C852EE" w:rsidP="00C852EE">
      <w:pPr>
        <w:rPr>
          <w:lang w:val="en-GB"/>
        </w:rPr>
      </w:pPr>
      <w:r>
        <w:rPr>
          <w:lang w:val="en-GB"/>
        </w:rPr>
        <w:t>At 1200 bauds via USB (FTDI)</w:t>
      </w:r>
    </w:p>
    <w:p w:rsidR="00C852EE" w:rsidRPr="00C852EE" w:rsidRDefault="00C852EE" w:rsidP="00C852EE">
      <w:pPr>
        <w:rPr>
          <w:lang w:val="en-GB"/>
        </w:rPr>
      </w:pPr>
      <w:r w:rsidRPr="00C852EE">
        <w:rPr>
          <w:lang w:val="en-GB"/>
        </w:rPr>
        <w:t xml:space="preserve">At any other </w:t>
      </w:r>
      <w:proofErr w:type="spellStart"/>
      <w:r w:rsidRPr="00C852EE">
        <w:rPr>
          <w:lang w:val="en-GB"/>
        </w:rPr>
        <w:t>baudrate</w:t>
      </w:r>
      <w:proofErr w:type="spellEnd"/>
      <w:r w:rsidRPr="00C852EE">
        <w:rPr>
          <w:lang w:val="en-GB"/>
        </w:rPr>
        <w:t xml:space="preserve">, it will reset the </w:t>
      </w:r>
      <w:r w:rsidRPr="00C852EE">
        <w:rPr>
          <w:rStyle w:val="wikiword"/>
          <w:lang w:val="en-GB"/>
        </w:rPr>
        <w:t>SAM3X</w:t>
      </w:r>
      <w:r w:rsidRPr="00C852EE">
        <w:rPr>
          <w:lang w:val="en-GB"/>
        </w:rPr>
        <w:t>.</w:t>
      </w:r>
    </w:p>
    <w:p w:rsidR="00C852EE" w:rsidRPr="00C852EE" w:rsidRDefault="00C852EE" w:rsidP="00C852EE">
      <w:pPr>
        <w:pStyle w:val="Titre1"/>
        <w:rPr>
          <w:lang w:val="en-GB"/>
        </w:rPr>
      </w:pPr>
      <w:r w:rsidRPr="00C852EE">
        <w:rPr>
          <w:lang w:val="en-GB"/>
        </w:rPr>
        <w:t>Network</w:t>
      </w:r>
    </w:p>
    <w:p w:rsidR="00C852EE" w:rsidRDefault="004A7183" w:rsidP="00C852EE">
      <w:pPr>
        <w:rPr>
          <w:lang w:val="en-GB"/>
        </w:rPr>
      </w:pPr>
      <w:r>
        <w:rPr>
          <w:lang w:val="en-GB"/>
        </w:rPr>
        <w:t xml:space="preserve">We add a </w:t>
      </w:r>
      <w:r w:rsidRPr="004A7183">
        <w:rPr>
          <w:lang w:val="en-GB"/>
        </w:rPr>
        <w:t xml:space="preserve">2nd level </w:t>
      </w:r>
      <w:proofErr w:type="spellStart"/>
      <w:r w:rsidRPr="004A7183">
        <w:rPr>
          <w:lang w:val="en-GB"/>
        </w:rPr>
        <w:t>bootloader</w:t>
      </w:r>
      <w:proofErr w:type="spellEnd"/>
      <w:r w:rsidRPr="004A7183">
        <w:rPr>
          <w:lang w:val="en-GB"/>
        </w:rPr>
        <w:t xml:space="preserve"> for Atmel AT91 </w:t>
      </w:r>
      <w:proofErr w:type="spellStart"/>
      <w:r w:rsidRPr="004A7183">
        <w:rPr>
          <w:lang w:val="en-GB"/>
        </w:rPr>
        <w:t>SoC</w:t>
      </w:r>
      <w:proofErr w:type="spellEnd"/>
      <w:r w:rsidRPr="004A7183">
        <w:rPr>
          <w:lang w:val="en-GB"/>
        </w:rPr>
        <w:t xml:space="preserve"> providing a set of algorithms to manage the hardware initialization such as clock speed configuration, PIO settings, DRAM initialization, to download your main application from specified boot media (NAND FLASH, serial FLASH (both AT25-compatible of </w:t>
      </w:r>
      <w:proofErr w:type="spellStart"/>
      <w:r w:rsidRPr="004A7183">
        <w:rPr>
          <w:lang w:val="en-GB"/>
        </w:rPr>
        <w:t>DataFlash</w:t>
      </w:r>
      <w:proofErr w:type="spellEnd"/>
      <w:r w:rsidRPr="004A7183">
        <w:rPr>
          <w:lang w:val="en-GB"/>
        </w:rPr>
        <w:t>), serial EEPROM, SD Card, etc.) to main memory and to start it.</w:t>
      </w:r>
    </w:p>
    <w:p w:rsidR="004A7183" w:rsidRPr="004A7183" w:rsidRDefault="004A7183" w:rsidP="00C852EE">
      <w:pPr>
        <w:rPr>
          <w:lang w:val="en-GB"/>
        </w:rPr>
      </w:pPr>
    </w:p>
    <w:sectPr w:rsidR="004A7183" w:rsidRPr="004A7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B2667"/>
    <w:multiLevelType w:val="hybridMultilevel"/>
    <w:tmpl w:val="242652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9C3F2E"/>
    <w:multiLevelType w:val="hybridMultilevel"/>
    <w:tmpl w:val="E962FB18"/>
    <w:lvl w:ilvl="0" w:tplc="D09CAEF8">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04823A8"/>
    <w:multiLevelType w:val="hybridMultilevel"/>
    <w:tmpl w:val="242652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8C20E23"/>
    <w:multiLevelType w:val="hybridMultilevel"/>
    <w:tmpl w:val="212610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81"/>
    <w:rsid w:val="00487A1F"/>
    <w:rsid w:val="004A7183"/>
    <w:rsid w:val="00A268A2"/>
    <w:rsid w:val="00C852EE"/>
    <w:rsid w:val="00FA0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1EF5E-62EB-4F05-840D-2F71EDD8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852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C852E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52EE"/>
    <w:rPr>
      <w:rFonts w:ascii="Times New Roman" w:eastAsia="Times New Roman" w:hAnsi="Times New Roman" w:cs="Times New Roman"/>
      <w:b/>
      <w:bCs/>
      <w:sz w:val="36"/>
      <w:szCs w:val="36"/>
      <w:lang w:eastAsia="fr-FR"/>
    </w:rPr>
  </w:style>
  <w:style w:type="character" w:customStyle="1" w:styleId="wikiword">
    <w:name w:val="wikiword"/>
    <w:basedOn w:val="Policepardfaut"/>
    <w:rsid w:val="00C852EE"/>
  </w:style>
  <w:style w:type="paragraph" w:styleId="NormalWeb">
    <w:name w:val="Normal (Web)"/>
    <w:basedOn w:val="Normal"/>
    <w:uiPriority w:val="99"/>
    <w:semiHidden/>
    <w:unhideWhenUsed/>
    <w:rsid w:val="00C852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852EE"/>
    <w:pPr>
      <w:ind w:left="720"/>
      <w:contextualSpacing/>
    </w:pPr>
  </w:style>
  <w:style w:type="character" w:customStyle="1" w:styleId="Titre1Car">
    <w:name w:val="Titre 1 Car"/>
    <w:basedOn w:val="Policepardfaut"/>
    <w:link w:val="Titre1"/>
    <w:uiPriority w:val="9"/>
    <w:rsid w:val="00C852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2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325</Words>
  <Characters>1788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dc:description/>
  <cp:lastModifiedBy>Sebastien</cp:lastModifiedBy>
  <cp:revision>3</cp:revision>
  <dcterms:created xsi:type="dcterms:W3CDTF">2015-04-11T17:31:00Z</dcterms:created>
  <dcterms:modified xsi:type="dcterms:W3CDTF">2015-04-11T18:25:00Z</dcterms:modified>
</cp:coreProperties>
</file>