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5ACD" w14:textId="76DAC80E" w:rsidR="006378DD" w:rsidRDefault="006378DD">
      <w:r>
        <w:rPr>
          <w:rFonts w:hint="eastAsia"/>
        </w:rPr>
        <w:t>免费卷领取教程</w:t>
      </w:r>
    </w:p>
    <w:p w14:paraId="4239C3D6" w14:textId="222B2935" w:rsidR="006378DD" w:rsidRDefault="006378DD">
      <w:pPr>
        <w:rPr>
          <w:rFonts w:hint="eastAsia"/>
        </w:rPr>
      </w:pPr>
      <w:r>
        <w:rPr>
          <w:rFonts w:hint="eastAsia"/>
        </w:rPr>
        <w:t>在EDA内左侧功能栏点击嘉立创跳转至官网</w:t>
      </w:r>
    </w:p>
    <w:p w14:paraId="53DCA8F1" w14:textId="6CD88FDF" w:rsidR="006378DD" w:rsidRDefault="006378DD">
      <w:r>
        <w:fldChar w:fldCharType="begin"/>
      </w:r>
      <w:r>
        <w:instrText xml:space="preserve"> INCLUDEPICTURE "C:\\Users\\10516\\Desktop\\MobileFile\\1051684029\\Image\\C2C\\18)S006]ZPJU8U9)2TKC$`H.png" \* MERGEFORMATINET </w:instrText>
      </w:r>
      <w:r>
        <w:fldChar w:fldCharType="separate"/>
      </w:r>
      <w:r>
        <w:pict w14:anchorId="6C397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8.65pt;height:190.65pt">
            <v:imagedata r:id="rId4" r:href="rId5"/>
          </v:shape>
        </w:pict>
      </w:r>
      <w:r>
        <w:fldChar w:fldCharType="end"/>
      </w:r>
    </w:p>
    <w:p w14:paraId="4B145200" w14:textId="758E0D6C" w:rsidR="006378DD" w:rsidRDefault="006378DD">
      <w:pPr>
        <w:rPr>
          <w:rFonts w:hint="eastAsia"/>
        </w:rPr>
      </w:pPr>
      <w:r>
        <w:rPr>
          <w:rFonts w:hint="eastAsia"/>
        </w:rPr>
        <w:t>在网页登陆后选择右上方的进入下单中心</w:t>
      </w:r>
    </w:p>
    <w:p w14:paraId="4F7A922E" w14:textId="65A5CF1C" w:rsidR="006378DD" w:rsidRDefault="006378DD">
      <w:r>
        <w:fldChar w:fldCharType="begin"/>
      </w:r>
      <w:r>
        <w:instrText xml:space="preserve"> INCLUDEPICTURE "C:\\Users\\10516\\Desktop\\MobileFile\\1051684029\\Image\\C2C\\}I9H~SU$U]N9XDZYY1X17WG.png" \* MERGEFORMATINET </w:instrText>
      </w:r>
      <w:r>
        <w:fldChar w:fldCharType="separate"/>
      </w:r>
      <w:r>
        <w:pict w14:anchorId="7C61C581">
          <v:shape id="_x0000_i1028" type="#_x0000_t75" alt="" style="width:158pt;height:96.65pt">
            <v:imagedata r:id="rId6" r:href="rId7"/>
          </v:shape>
        </w:pict>
      </w:r>
      <w:r>
        <w:fldChar w:fldCharType="end"/>
      </w:r>
    </w:p>
    <w:p w14:paraId="25074E26" w14:textId="1E451D7D" w:rsidR="006378DD" w:rsidRDefault="006378DD">
      <w:r>
        <w:rPr>
          <w:rFonts w:hint="eastAsia"/>
        </w:rPr>
        <w:t>在下单中心内左侧菜单栏的最底部找到优惠卷中心，点击其子菜单免费卷领取</w:t>
      </w:r>
    </w:p>
    <w:p w14:paraId="34E71F9C" w14:textId="5C891555" w:rsidR="006378DD" w:rsidRDefault="006378DD">
      <w:r>
        <w:fldChar w:fldCharType="begin"/>
      </w:r>
      <w:r>
        <w:instrText xml:space="preserve"> INCLUDEPICTURE "C:\\Users\\10516\\Desktop\\MobileFile\\1051684029\\Image\\C2C\\DV@_T[SWG~B_R1P42V%7U5I.png" \* MERGEFORMATINET </w:instrText>
      </w:r>
      <w:r>
        <w:fldChar w:fldCharType="separate"/>
      </w:r>
      <w:r>
        <w:pict w14:anchorId="443AE6B1">
          <v:shape id="_x0000_i1029" type="#_x0000_t75" alt="" style="width:217.35pt;height:292.65pt">
            <v:imagedata r:id="rId8" r:href="rId9"/>
          </v:shape>
        </w:pict>
      </w:r>
      <w:r>
        <w:fldChar w:fldCharType="end"/>
      </w:r>
    </w:p>
    <w:p w14:paraId="12043E51" w14:textId="47D75422" w:rsidR="006378DD" w:rsidRDefault="006378DD"/>
    <w:p w14:paraId="2AC38AB9" w14:textId="27F3CA65" w:rsidR="006378DD" w:rsidRPr="00653D3B" w:rsidRDefault="00653D3B">
      <w:pPr>
        <w:rPr>
          <w:rFonts w:hint="eastAsia"/>
          <w:b/>
          <w:bCs/>
          <w:sz w:val="24"/>
          <w:szCs w:val="24"/>
        </w:rPr>
      </w:pPr>
      <w:r w:rsidRPr="00653D3B">
        <w:rPr>
          <w:rFonts w:hint="eastAsia"/>
          <w:b/>
          <w:bCs/>
          <w:sz w:val="44"/>
          <w:szCs w:val="44"/>
        </w:rPr>
        <w:lastRenderedPageBreak/>
        <w:t>注意：</w:t>
      </w:r>
      <w:r>
        <w:rPr>
          <w:rFonts w:hint="eastAsia"/>
          <w:b/>
          <w:bCs/>
          <w:sz w:val="24"/>
          <w:szCs w:val="24"/>
        </w:rPr>
        <w:t>每人每月仅可领取两张优惠劵，请勿点击领取6层板优惠劵，六层板的免费规则很麻烦。</w:t>
      </w:r>
    </w:p>
    <w:p w14:paraId="73BF7240" w14:textId="6478557C" w:rsidR="006378DD" w:rsidRDefault="006378DD">
      <w:r>
        <w:fldChar w:fldCharType="begin"/>
      </w:r>
      <w:r>
        <w:instrText xml:space="preserve"> INCLUDEPICTURE "C:\\Users\\10516\\Desktop\\MobileFile\\1051684029\\Image\\C2C\\QVB~MKEOU7(0L}9]WS8R613.png" \* MERGEFORMATINET </w:instrText>
      </w:r>
      <w:r>
        <w:fldChar w:fldCharType="separate"/>
      </w:r>
      <w:r>
        <w:pict w14:anchorId="631DBBDC">
          <v:shape id="_x0000_i1030" type="#_x0000_t75" alt="" style="width:369.35pt;height:162.65pt">
            <v:imagedata r:id="rId10" r:href="rId11"/>
          </v:shape>
        </w:pict>
      </w:r>
      <w:r>
        <w:fldChar w:fldCharType="end"/>
      </w:r>
    </w:p>
    <w:p w14:paraId="11772511" w14:textId="77777777" w:rsidR="006378DD" w:rsidRDefault="006378DD"/>
    <w:p w14:paraId="3AFA0C1D" w14:textId="128EF5C4" w:rsidR="0077232A" w:rsidRDefault="00487F3A">
      <w:r>
        <w:rPr>
          <w:rFonts w:hint="eastAsia"/>
        </w:rPr>
        <w:t>P</w:t>
      </w:r>
      <w:r>
        <w:t>CB</w:t>
      </w:r>
      <w:r>
        <w:rPr>
          <w:rFonts w:hint="eastAsia"/>
        </w:rPr>
        <w:t>板下单教程</w:t>
      </w:r>
    </w:p>
    <w:p w14:paraId="1A138A8A" w14:textId="1C68FCC7" w:rsidR="006378DD" w:rsidRDefault="00487F3A">
      <w:r>
        <w:rPr>
          <w:rFonts w:hint="eastAsia"/>
        </w:rPr>
        <w:t>1</w:t>
      </w:r>
      <w:r>
        <w:t>.</w:t>
      </w:r>
      <w:r>
        <w:rPr>
          <w:rFonts w:hint="eastAsia"/>
        </w:rPr>
        <w:t>板子设计完成之后</w:t>
      </w:r>
      <w:r w:rsidR="006378DD">
        <w:rPr>
          <w:rFonts w:hint="eastAsia"/>
        </w:rPr>
        <w:t>，点击右上方G按钮生成PCB制版文件</w:t>
      </w:r>
    </w:p>
    <w:p w14:paraId="256BC3EB" w14:textId="5DDD9E6C" w:rsidR="00487F3A" w:rsidRDefault="006378DD">
      <w:r>
        <w:fldChar w:fldCharType="begin"/>
      </w:r>
      <w:r>
        <w:instrText xml:space="preserve"> INCLUDEPICTURE "C:\\Users\\10516\\Desktop\\MobileFile\\1051684029\\Image\\C2C\\603WPNO@R4B9{UOPNJ8JHQ0.png" \* MERGEFORMATINET </w:instrText>
      </w:r>
      <w:r>
        <w:fldChar w:fldCharType="separate"/>
      </w:r>
      <w:r>
        <w:pict w14:anchorId="34D82DBE">
          <v:shape id="_x0000_i1025" type="#_x0000_t75" alt="" style="width:322pt;height:226pt">
            <v:imagedata r:id="rId12" r:href="rId13"/>
          </v:shape>
        </w:pict>
      </w:r>
      <w:r>
        <w:fldChar w:fldCharType="end"/>
      </w:r>
    </w:p>
    <w:p w14:paraId="6F8158E7" w14:textId="11D9B328" w:rsidR="00487F3A" w:rsidRDefault="00487F3A">
      <w:r>
        <w:rPr>
          <w:rFonts w:hint="eastAsia"/>
        </w:rPr>
        <w:t>2</w:t>
      </w:r>
      <w:r>
        <w:t>.</w:t>
      </w:r>
      <w:r>
        <w:rPr>
          <w:rFonts w:hint="eastAsia"/>
        </w:rPr>
        <w:t>弹出窗口</w:t>
      </w:r>
      <w:r w:rsidR="002200F6">
        <w:rPr>
          <w:rFonts w:hint="eastAsia"/>
        </w:rPr>
        <w:t>如下，</w:t>
      </w:r>
      <w:r>
        <w:rPr>
          <w:rFonts w:hint="eastAsia"/>
        </w:rPr>
        <w:t>选择</w:t>
      </w:r>
      <w:r w:rsidR="002200F6">
        <w:rPr>
          <w:rFonts w:hint="eastAsia"/>
        </w:rPr>
        <w:t>：</w:t>
      </w:r>
      <w:r>
        <w:rPr>
          <w:rFonts w:hint="eastAsia"/>
        </w:rPr>
        <w:t>是</w:t>
      </w:r>
      <w:r w:rsidR="002200F6">
        <w:rPr>
          <w:rFonts w:hint="eastAsia"/>
        </w:rPr>
        <w:t>，生成Ger</w:t>
      </w:r>
      <w:r w:rsidR="002200F6">
        <w:t>ber</w:t>
      </w:r>
    </w:p>
    <w:p w14:paraId="62422C34" w14:textId="14FEEAB3" w:rsidR="00487F3A" w:rsidRDefault="00487F3A"/>
    <w:p w14:paraId="02246A38" w14:textId="686AB0F2" w:rsidR="002200F6" w:rsidRDefault="002200F6">
      <w:r>
        <w:rPr>
          <w:rFonts w:hint="eastAsia"/>
        </w:rPr>
        <w:t>是，检查D</w:t>
      </w:r>
      <w:r>
        <w:t>RC</w:t>
      </w:r>
    </w:p>
    <w:p w14:paraId="754EBFC4" w14:textId="1B1AAC25" w:rsidR="002200F6" w:rsidRDefault="002200F6">
      <w:r w:rsidRPr="002200F6">
        <w:rPr>
          <w:noProof/>
        </w:rPr>
        <w:drawing>
          <wp:inline distT="0" distB="0" distL="0" distR="0" wp14:anchorId="694AB5AC" wp14:editId="72286418">
            <wp:extent cx="4258269" cy="154326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84AF" w14:textId="37DC177C" w:rsidR="00487F3A" w:rsidRDefault="00487F3A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出现下面的页面，点击一键下单</w:t>
      </w:r>
      <w:r w:rsidR="002200F6">
        <w:rPr>
          <w:rFonts w:hint="eastAsia"/>
        </w:rPr>
        <w:t>P</w:t>
      </w:r>
      <w:r w:rsidR="002200F6">
        <w:t>CB</w:t>
      </w:r>
    </w:p>
    <w:p w14:paraId="61DB8F01" w14:textId="454597D6" w:rsidR="00487F3A" w:rsidRDefault="006378DD">
      <w:r>
        <w:fldChar w:fldCharType="begin"/>
      </w:r>
      <w:r>
        <w:instrText xml:space="preserve"> INCLUDEPICTURE "C:\\Users\\10516\\Desktop\\MobileFile\\1051684029\\Image\\C2C\\MZJ6XF[FU%}`~93O%9$}IZA.png" \* MERGEFORMATINET </w:instrText>
      </w:r>
      <w:r>
        <w:fldChar w:fldCharType="separate"/>
      </w:r>
      <w:r>
        <w:pict w14:anchorId="26667FE7">
          <v:shape id="_x0000_i1036" type="#_x0000_t75" alt="" style="width:342pt;height:197.35pt">
            <v:imagedata r:id="rId15" r:href="rId16"/>
          </v:shape>
        </w:pict>
      </w:r>
      <w:r>
        <w:fldChar w:fldCharType="end"/>
      </w:r>
    </w:p>
    <w:p w14:paraId="7CD97ECE" w14:textId="02AF9EAA" w:rsidR="002200F6" w:rsidRDefault="002200F6">
      <w:r>
        <w:rPr>
          <w:rFonts w:hint="eastAsia"/>
        </w:rPr>
        <w:t>点击：确定</w:t>
      </w:r>
    </w:p>
    <w:p w14:paraId="079B3F69" w14:textId="3016CA3D" w:rsidR="002200F6" w:rsidRDefault="002200F6">
      <w:r w:rsidRPr="002200F6">
        <w:rPr>
          <w:noProof/>
        </w:rPr>
        <w:drawing>
          <wp:inline distT="0" distB="0" distL="0" distR="0" wp14:anchorId="68E8F3C9" wp14:editId="4BDD6193">
            <wp:extent cx="3801005" cy="1371791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50B" w14:textId="6F933CD3" w:rsidR="00F36F2A" w:rsidRDefault="00F36F2A">
      <w:r>
        <w:rPr>
          <w:rFonts w:hint="eastAsia"/>
        </w:rPr>
        <w:t>4</w:t>
      </w:r>
      <w:r>
        <w:t>.</w:t>
      </w:r>
      <w:r>
        <w:rPr>
          <w:rFonts w:hint="eastAsia"/>
        </w:rPr>
        <w:t>之后在下个页面，不用下载P</w:t>
      </w:r>
      <w:r>
        <w:t>C</w:t>
      </w:r>
      <w:r>
        <w:rPr>
          <w:rFonts w:hint="eastAsia"/>
        </w:rPr>
        <w:t>版应用，也可以免费打样</w:t>
      </w:r>
    </w:p>
    <w:p w14:paraId="7E915F2A" w14:textId="7E1A1A02" w:rsidR="00F36F2A" w:rsidRDefault="00F36F2A">
      <w:r w:rsidRPr="00F36F2A">
        <w:rPr>
          <w:noProof/>
        </w:rPr>
        <w:drawing>
          <wp:inline distT="0" distB="0" distL="0" distR="0" wp14:anchorId="525604A4" wp14:editId="48FCEC0F">
            <wp:extent cx="9983593" cy="2438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8359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B02B" w14:textId="2AA7F793" w:rsidR="002200F6" w:rsidRDefault="002200F6">
      <w:r w:rsidRPr="002200F6">
        <w:rPr>
          <w:noProof/>
        </w:rPr>
        <w:drawing>
          <wp:inline distT="0" distB="0" distL="0" distR="0" wp14:anchorId="534E60C5" wp14:editId="00E34A59">
            <wp:extent cx="5772956" cy="1076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8192" w14:textId="5AD3B0A0" w:rsidR="002200F6" w:rsidRDefault="002200F6">
      <w:r>
        <w:rPr>
          <w:rFonts w:hint="eastAsia"/>
        </w:rPr>
        <w:t>不需要确认生产稿（省钱）</w:t>
      </w:r>
    </w:p>
    <w:p w14:paraId="062BC04C" w14:textId="5A6E16D8" w:rsidR="00456033" w:rsidRDefault="00456033">
      <w:r w:rsidRPr="00456033">
        <w:rPr>
          <w:noProof/>
        </w:rPr>
        <w:lastRenderedPageBreak/>
        <w:drawing>
          <wp:inline distT="0" distB="0" distL="0" distR="0" wp14:anchorId="1D006EAC" wp14:editId="34A288FD">
            <wp:extent cx="5839640" cy="15813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3A81" w14:textId="7BD679FB" w:rsidR="00456033" w:rsidRDefault="00456033">
      <w:r>
        <w:rPr>
          <w:rFonts w:hint="eastAsia"/>
        </w:rPr>
        <w:t>不需要S</w:t>
      </w:r>
      <w:r>
        <w:t>MT</w:t>
      </w:r>
      <w:r>
        <w:rPr>
          <w:rFonts w:hint="eastAsia"/>
        </w:rPr>
        <w:t>贴片（贴片的元器件需要收费的，所以不选）</w:t>
      </w:r>
    </w:p>
    <w:p w14:paraId="6E1284F9" w14:textId="0E0765B4" w:rsidR="00456033" w:rsidRDefault="00456033">
      <w:r w:rsidRPr="00456033">
        <w:rPr>
          <w:noProof/>
        </w:rPr>
        <w:drawing>
          <wp:inline distT="0" distB="0" distL="0" distR="0" wp14:anchorId="529F0214" wp14:editId="391FA4F0">
            <wp:extent cx="6001588" cy="111458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6E0D" w14:textId="0EC5B44B" w:rsidR="00456033" w:rsidRDefault="00456033">
      <w:r>
        <w:rPr>
          <w:rFonts w:hint="eastAsia"/>
        </w:rPr>
        <w:t>不需要钢网</w:t>
      </w:r>
    </w:p>
    <w:p w14:paraId="51A24A15" w14:textId="7B900A0E" w:rsidR="00456033" w:rsidRDefault="00456033">
      <w:r w:rsidRPr="00456033">
        <w:rPr>
          <w:noProof/>
        </w:rPr>
        <w:drawing>
          <wp:inline distT="0" distB="0" distL="0" distR="0" wp14:anchorId="24F5AC6C" wp14:editId="7FE47CAE">
            <wp:extent cx="5753903" cy="1790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BC30" w14:textId="7F13EA71" w:rsidR="00456033" w:rsidRDefault="00456033">
      <w:r>
        <w:rPr>
          <w:rFonts w:hint="eastAsia"/>
        </w:rPr>
        <w:t>电子收据就可以了</w:t>
      </w:r>
    </w:p>
    <w:p w14:paraId="3A15F646" w14:textId="18C9FA9D" w:rsidR="00456033" w:rsidRDefault="00456033">
      <w:r w:rsidRPr="00456033">
        <w:rPr>
          <w:noProof/>
        </w:rPr>
        <w:drawing>
          <wp:inline distT="0" distB="0" distL="0" distR="0" wp14:anchorId="6308892B" wp14:editId="59832FB4">
            <wp:extent cx="5229955" cy="2086266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13EE" w14:textId="26D85ECD" w:rsidR="00456033" w:rsidRDefault="00456033">
      <w:r>
        <w:rPr>
          <w:rFonts w:hint="eastAsia"/>
        </w:rPr>
        <w:t>这个我选的是普通电子发票，最后金额是0元，也没什么用</w:t>
      </w:r>
    </w:p>
    <w:p w14:paraId="55B9B05F" w14:textId="26F0F82C" w:rsidR="00456033" w:rsidRDefault="00456033">
      <w:r w:rsidRPr="00456033">
        <w:rPr>
          <w:noProof/>
        </w:rPr>
        <w:lastRenderedPageBreak/>
        <w:drawing>
          <wp:inline distT="0" distB="0" distL="0" distR="0" wp14:anchorId="2511BD48" wp14:editId="34972EF3">
            <wp:extent cx="5401429" cy="1228896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65F0" w14:textId="63CF6D4D" w:rsidR="00456033" w:rsidRDefault="00456033">
      <w:r>
        <w:rPr>
          <w:rFonts w:hint="eastAsia"/>
        </w:rPr>
        <w:t>这里填自己的收货地址和联系方式就行</w:t>
      </w:r>
    </w:p>
    <w:p w14:paraId="27A0FF36" w14:textId="695E6675" w:rsidR="00456033" w:rsidRDefault="00456033">
      <w:r w:rsidRPr="00456033">
        <w:rPr>
          <w:noProof/>
        </w:rPr>
        <w:drawing>
          <wp:inline distT="0" distB="0" distL="0" distR="0" wp14:anchorId="456C809A" wp14:editId="6E8E6FA8">
            <wp:extent cx="5191850" cy="3305636"/>
            <wp:effectExtent l="0" t="0" r="889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7C08" w14:textId="19DED233" w:rsidR="00456033" w:rsidRDefault="00456033">
      <w:r>
        <w:rPr>
          <w:rFonts w:hint="eastAsia"/>
        </w:rPr>
        <w:t>快递公司可以选顺丰</w:t>
      </w:r>
    </w:p>
    <w:p w14:paraId="14329FC2" w14:textId="574D8E14" w:rsidR="006378DD" w:rsidRDefault="006378DD">
      <w:r>
        <w:rPr>
          <w:rFonts w:hint="eastAsia"/>
        </w:rPr>
        <w:t>在右上方提交订单栏选择使用优惠劵</w:t>
      </w:r>
    </w:p>
    <w:p w14:paraId="55507F23" w14:textId="4E60E916" w:rsidR="006378DD" w:rsidRDefault="006378DD">
      <w:pPr>
        <w:rPr>
          <w:rFonts w:hint="eastAsia"/>
        </w:rPr>
      </w:pPr>
      <w:r>
        <w:fldChar w:fldCharType="begin"/>
      </w:r>
      <w:r>
        <w:instrText xml:space="preserve"> INCLUDEPICTURE "C:\\Users\\10516\\Desktop\\MobileFile\\1051684029\\Image\\C2C\\C35_FQ($I74CP79IXDQ`HLS.png" \* MERGEFORMATINET </w:instrText>
      </w:r>
      <w:r>
        <w:fldChar w:fldCharType="separate"/>
      </w:r>
      <w:r>
        <w:pict w14:anchorId="67C6BD81">
          <v:shape id="_x0000_i1037" type="#_x0000_t75" alt="" style="width:362pt;height:156.65pt">
            <v:imagedata r:id="rId26" r:href="rId27"/>
          </v:shape>
        </w:pict>
      </w:r>
      <w:r>
        <w:fldChar w:fldCharType="end"/>
      </w:r>
    </w:p>
    <w:p w14:paraId="52CD214D" w14:textId="3DB81725" w:rsidR="00112A85" w:rsidRDefault="00112A85">
      <w:r w:rsidRPr="00112A85">
        <w:rPr>
          <w:noProof/>
        </w:rPr>
        <w:lastRenderedPageBreak/>
        <w:drawing>
          <wp:inline distT="0" distB="0" distL="0" distR="0" wp14:anchorId="3C4D4171" wp14:editId="7AD44DC2">
            <wp:extent cx="8688012" cy="5172797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88012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B018" w14:textId="069F670C" w:rsidR="00112A85" w:rsidRDefault="00112A85">
      <w:r>
        <w:rPr>
          <w:rFonts w:hint="eastAsia"/>
        </w:rPr>
        <w:t>提交订单之后，支付就可以，0元</w:t>
      </w:r>
    </w:p>
    <w:p w14:paraId="0342703C" w14:textId="1E7E3D49" w:rsidR="00456033" w:rsidRDefault="00337A3C">
      <w:r w:rsidRPr="00337A3C">
        <w:rPr>
          <w:noProof/>
        </w:rPr>
        <w:drawing>
          <wp:inline distT="0" distB="0" distL="0" distR="0" wp14:anchorId="67FA7556" wp14:editId="0E744B6D">
            <wp:extent cx="14594337" cy="1381318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943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E532" w14:textId="35EAE21E" w:rsidR="00337A3C" w:rsidRDefault="00337A3C">
      <w:r>
        <w:rPr>
          <w:rFonts w:hint="eastAsia"/>
        </w:rPr>
        <w:t>在自己的订单页面，可以查询生产进度等相关信息</w:t>
      </w:r>
    </w:p>
    <w:sectPr w:rsidR="00337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3A"/>
    <w:rsid w:val="00112A85"/>
    <w:rsid w:val="002200F6"/>
    <w:rsid w:val="00337A3C"/>
    <w:rsid w:val="00456033"/>
    <w:rsid w:val="00487F3A"/>
    <w:rsid w:val="006378DD"/>
    <w:rsid w:val="00653D3B"/>
    <w:rsid w:val="0077232A"/>
    <w:rsid w:val="00F3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65F6"/>
  <w15:chartTrackingRefBased/>
  <w15:docId w15:val="{EA5228AD-76D0-4572-B1FD-D87A27DF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obileFile/1051684029/Image/C2C/603WPNO@R4B9%7bUOPNJ8JHQ0.png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obileFile/1051684029/Image/C2C/%7dI9H~SU$U%5dN9XDZYY1X17WG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obileFile/1051684029/Image/C2C/MZJ6XF%5bFU%25%7d%60~93O%259$%7dIZA.png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obileFile/1051684029/Image/C2C/QVB~MKEOU7(0L%7d9%5dWS8R613.png" TargetMode="External"/><Relationship Id="rId24" Type="http://schemas.openxmlformats.org/officeDocument/2006/relationships/image" Target="media/image15.png"/><Relationship Id="rId5" Type="http://schemas.openxmlformats.org/officeDocument/2006/relationships/image" Target="MobileFile/1051684029/Image/C2C/18)S006%5dZPJU8U9)2TKC$%60H.pn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obileFile/1051684029/Image/C2C/DV@_T%5bSWG~B_R1P42V%257U5I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obileFile/1051684029/Image/C2C/C35_FQ($I74CP79IXDQ%60HLS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军英</dc:creator>
  <cp:keywords/>
  <dc:description/>
  <cp:lastModifiedBy>mao yining</cp:lastModifiedBy>
  <cp:revision>5</cp:revision>
  <dcterms:created xsi:type="dcterms:W3CDTF">2021-12-20T08:30:00Z</dcterms:created>
  <dcterms:modified xsi:type="dcterms:W3CDTF">2022-10-16T10:58:00Z</dcterms:modified>
</cp:coreProperties>
</file>