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041A9" w14:textId="77777777" w:rsidR="000C483C" w:rsidRPr="00554293" w:rsidRDefault="00F831BC" w:rsidP="00554293">
      <w:pPr>
        <w:jc w:val="center"/>
        <w:rPr>
          <w:rFonts w:hint="eastAsia"/>
          <w:sz w:val="44"/>
          <w:szCs w:val="44"/>
        </w:rPr>
      </w:pPr>
      <w:r>
        <w:rPr>
          <w:rFonts w:hint="eastAsia"/>
          <w:sz w:val="44"/>
          <w:szCs w:val="44"/>
        </w:rPr>
        <w:t>电子技术实验2</w:t>
      </w:r>
      <w:r w:rsidR="00554293" w:rsidRPr="00554293">
        <w:rPr>
          <w:sz w:val="44"/>
          <w:szCs w:val="44"/>
        </w:rPr>
        <w:t xml:space="preserve"> </w:t>
      </w:r>
      <w:r w:rsidR="00554293" w:rsidRPr="00554293">
        <w:rPr>
          <w:rFonts w:hint="eastAsia"/>
          <w:sz w:val="44"/>
          <w:szCs w:val="44"/>
        </w:rPr>
        <w:t>实验报告</w:t>
      </w:r>
    </w:p>
    <w:p w14:paraId="45EE38CD" w14:textId="77777777" w:rsidR="00554293" w:rsidRPr="00554293" w:rsidRDefault="00970B79" w:rsidP="00554293">
      <w:pPr>
        <w:jc w:val="center"/>
        <w:rPr>
          <w:rFonts w:hint="eastAsia"/>
          <w:b/>
          <w:sz w:val="32"/>
          <w:szCs w:val="32"/>
        </w:rPr>
      </w:pPr>
      <w:r>
        <w:rPr>
          <w:b/>
          <w:sz w:val="32"/>
          <w:szCs w:val="32"/>
        </w:rPr>
        <w:t>8</w:t>
      </w:r>
      <w:r w:rsidR="00F70E33">
        <w:rPr>
          <w:rFonts w:hint="eastAsia"/>
          <w:b/>
          <w:sz w:val="32"/>
          <w:szCs w:val="32"/>
        </w:rPr>
        <w:t>数字系统设计</w:t>
      </w:r>
    </w:p>
    <w:p w14:paraId="5F05D93A" w14:textId="77777777" w:rsidR="00C257C5" w:rsidRDefault="00C257C5" w:rsidP="00C257C5">
      <w:pPr>
        <w:pStyle w:val="2"/>
        <w:rPr>
          <w:rFonts w:hint="eastAsia"/>
        </w:rPr>
      </w:pPr>
      <w:r>
        <w:rPr>
          <w:rFonts w:hint="eastAsia"/>
        </w:rPr>
        <w:t>一 题目描述</w:t>
      </w:r>
      <w:r w:rsidR="007D33B7">
        <w:rPr>
          <w:rFonts w:hint="eastAsia"/>
        </w:rPr>
        <w:t>（1</w:t>
      </w:r>
      <w:r w:rsidR="007D33B7">
        <w:t>0</w:t>
      </w:r>
      <w:r w:rsidR="007D33B7">
        <w:rPr>
          <w:rFonts w:hint="eastAsia"/>
        </w:rPr>
        <w:t>分）</w:t>
      </w:r>
    </w:p>
    <w:p w14:paraId="7E6B6E38" w14:textId="48BB4D64" w:rsidR="00C257C5" w:rsidRPr="00F92B98" w:rsidRDefault="00424920" w:rsidP="00C257C5">
      <w:pPr>
        <w:ind w:firstLineChars="300" w:firstLine="630"/>
        <w:rPr>
          <w:rFonts w:hint="eastAsia"/>
        </w:rPr>
      </w:pPr>
      <w:r>
        <w:rPr>
          <w:rFonts w:hint="eastAsia"/>
        </w:rPr>
        <w:t>实现数字钟。</w:t>
      </w:r>
    </w:p>
    <w:p w14:paraId="7A70469D" w14:textId="77777777" w:rsidR="00C257C5" w:rsidRDefault="00C257C5" w:rsidP="00C257C5">
      <w:pPr>
        <w:pStyle w:val="2"/>
        <w:rPr>
          <w:rFonts w:hint="eastAsia"/>
        </w:rPr>
      </w:pPr>
      <w:r>
        <w:rPr>
          <w:rFonts w:hint="eastAsia"/>
        </w:rPr>
        <w:t>二 实验原理</w:t>
      </w:r>
      <w:r w:rsidR="007D33B7">
        <w:rPr>
          <w:rFonts w:hint="eastAsia"/>
        </w:rPr>
        <w:t>（3</w:t>
      </w:r>
      <w:r w:rsidR="007D33B7">
        <w:t>0</w:t>
      </w:r>
      <w:r w:rsidR="007D33B7">
        <w:rPr>
          <w:rFonts w:hint="eastAsia"/>
        </w:rPr>
        <w:t>分）</w:t>
      </w:r>
    </w:p>
    <w:p w14:paraId="337E5429" w14:textId="28119F57" w:rsidR="00C257C5" w:rsidRPr="00FC4513" w:rsidRDefault="00424920" w:rsidP="00C257C5">
      <w:pPr>
        <w:ind w:firstLine="420"/>
        <w:rPr>
          <w:rFonts w:hint="eastAsia"/>
        </w:rPr>
      </w:pPr>
      <w:r>
        <w:rPr>
          <w:rFonts w:hint="eastAsia"/>
        </w:rPr>
        <w:t>使用自底而上的设计思路，构建了seg.v和div.v两个文件</w:t>
      </w:r>
      <w:r w:rsidR="000413CF">
        <w:rPr>
          <w:rFonts w:hint="eastAsia"/>
        </w:rPr>
        <w:t>，然后再进行组装。</w:t>
      </w:r>
    </w:p>
    <w:p w14:paraId="106F80F0" w14:textId="77777777" w:rsidR="00C257C5" w:rsidRDefault="00C257C5" w:rsidP="00C257C5">
      <w:pPr>
        <w:pStyle w:val="2"/>
        <w:rPr>
          <w:rFonts w:hint="eastAsia"/>
        </w:rPr>
      </w:pPr>
      <w:r>
        <w:rPr>
          <w:rFonts w:hint="eastAsia"/>
        </w:rPr>
        <w:t>三 实验过程</w:t>
      </w:r>
      <w:r w:rsidR="007D33B7">
        <w:rPr>
          <w:rFonts w:hint="eastAsia"/>
        </w:rPr>
        <w:t>（3</w:t>
      </w:r>
      <w:r w:rsidR="007D33B7">
        <w:t>0</w:t>
      </w:r>
      <w:r w:rsidR="007D33B7">
        <w:rPr>
          <w:rFonts w:hint="eastAsia"/>
        </w:rPr>
        <w:t>分）</w:t>
      </w:r>
    </w:p>
    <w:p w14:paraId="32D46FDD" w14:textId="77777777" w:rsidR="000413CF" w:rsidRDefault="00C257C5" w:rsidP="000413CF">
      <w:pPr>
        <w:rPr>
          <w:rFonts w:hint="eastAsia"/>
        </w:rPr>
      </w:pPr>
      <w:r>
        <w:rPr>
          <w:rFonts w:hint="eastAsia"/>
        </w:rPr>
        <w:t xml:space="preserve"> </w:t>
      </w:r>
      <w:r>
        <w:t xml:space="preserve">    </w:t>
      </w:r>
      <w:r w:rsidR="000413CF">
        <w:t>module seg(</w:t>
      </w:r>
    </w:p>
    <w:p w14:paraId="1AD44EF3" w14:textId="77777777" w:rsidR="000413CF" w:rsidRDefault="000413CF" w:rsidP="000413CF">
      <w:pPr>
        <w:rPr>
          <w:rFonts w:hint="eastAsia"/>
        </w:rPr>
      </w:pPr>
      <w:r>
        <w:t>input [3:0]data,</w:t>
      </w:r>
    </w:p>
    <w:p w14:paraId="5DE575B3" w14:textId="77777777" w:rsidR="000413CF" w:rsidRDefault="000413CF" w:rsidP="000413CF">
      <w:pPr>
        <w:rPr>
          <w:rFonts w:hint="eastAsia"/>
        </w:rPr>
      </w:pPr>
      <w:r>
        <w:t>output reg a,b,c,d,e,f,g</w:t>
      </w:r>
    </w:p>
    <w:p w14:paraId="46E1416C" w14:textId="77777777" w:rsidR="000413CF" w:rsidRDefault="000413CF" w:rsidP="000413CF">
      <w:pPr>
        <w:rPr>
          <w:rFonts w:hint="eastAsia"/>
        </w:rPr>
      </w:pPr>
      <w:r>
        <w:t>);</w:t>
      </w:r>
    </w:p>
    <w:p w14:paraId="4A97AD91" w14:textId="77777777" w:rsidR="000413CF" w:rsidRDefault="000413CF" w:rsidP="000413CF">
      <w:pPr>
        <w:rPr>
          <w:rFonts w:hint="eastAsia"/>
        </w:rPr>
      </w:pPr>
    </w:p>
    <w:p w14:paraId="37EA6BA4" w14:textId="77777777" w:rsidR="000413CF" w:rsidRDefault="000413CF" w:rsidP="000413CF">
      <w:pPr>
        <w:rPr>
          <w:rFonts w:hint="eastAsia"/>
        </w:rPr>
      </w:pPr>
      <w:r>
        <w:tab/>
        <w:t>always@(data) begin</w:t>
      </w:r>
    </w:p>
    <w:p w14:paraId="373055DC" w14:textId="77777777" w:rsidR="000413CF" w:rsidRDefault="000413CF" w:rsidP="000413CF">
      <w:pPr>
        <w:rPr>
          <w:rFonts w:hint="eastAsia"/>
        </w:rPr>
      </w:pPr>
      <w:r>
        <w:t xml:space="preserve">    case({data})</w:t>
      </w:r>
    </w:p>
    <w:p w14:paraId="545AA63F" w14:textId="77777777" w:rsidR="000413CF" w:rsidRDefault="000413CF" w:rsidP="000413CF">
      <w:pPr>
        <w:rPr>
          <w:rFonts w:hint="eastAsia"/>
        </w:rPr>
      </w:pPr>
      <w:r>
        <w:tab/>
        <w:t xml:space="preserve"> 4'b0000: {a,b,c,d,e,f,g} &lt;= {7'b1111110};</w:t>
      </w:r>
    </w:p>
    <w:p w14:paraId="34A8AA1C" w14:textId="77777777" w:rsidR="000413CF" w:rsidRDefault="000413CF" w:rsidP="000413CF">
      <w:pPr>
        <w:rPr>
          <w:rFonts w:hint="eastAsia"/>
        </w:rPr>
      </w:pPr>
      <w:r>
        <w:tab/>
        <w:t xml:space="preserve"> 4'b0001: {a,b,c,d,e,f,g} &lt;= {7'b0110000};</w:t>
      </w:r>
    </w:p>
    <w:p w14:paraId="4592CB3D" w14:textId="77777777" w:rsidR="000413CF" w:rsidRDefault="000413CF" w:rsidP="000413CF">
      <w:pPr>
        <w:rPr>
          <w:rFonts w:hint="eastAsia"/>
        </w:rPr>
      </w:pPr>
      <w:r>
        <w:tab/>
        <w:t xml:space="preserve"> 4'b0010: {a,b,c,d,e,f,g} &lt;= {7'b1101101};</w:t>
      </w:r>
    </w:p>
    <w:p w14:paraId="2B8BBF8C" w14:textId="77777777" w:rsidR="000413CF" w:rsidRDefault="000413CF" w:rsidP="000413CF">
      <w:pPr>
        <w:rPr>
          <w:rFonts w:hint="eastAsia"/>
        </w:rPr>
      </w:pPr>
      <w:r>
        <w:tab/>
        <w:t xml:space="preserve"> 4'b0011: {a,b,c,d,e,f,g} &lt;= {7'b1111001};</w:t>
      </w:r>
    </w:p>
    <w:p w14:paraId="2B403647" w14:textId="77777777" w:rsidR="000413CF" w:rsidRDefault="000413CF" w:rsidP="000413CF">
      <w:pPr>
        <w:rPr>
          <w:rFonts w:hint="eastAsia"/>
        </w:rPr>
      </w:pPr>
      <w:r>
        <w:tab/>
        <w:t xml:space="preserve"> 4'b0100: {a,b,c,d,e,f,g} &lt;= {7'b0110011};</w:t>
      </w:r>
    </w:p>
    <w:p w14:paraId="596F0228" w14:textId="77777777" w:rsidR="000413CF" w:rsidRDefault="000413CF" w:rsidP="000413CF">
      <w:pPr>
        <w:rPr>
          <w:rFonts w:hint="eastAsia"/>
        </w:rPr>
      </w:pPr>
      <w:r>
        <w:tab/>
        <w:t xml:space="preserve"> 4'b0101: {a,b,c,d,e,f,g} &lt;= {7'b1011011};</w:t>
      </w:r>
    </w:p>
    <w:p w14:paraId="12B2937F" w14:textId="77777777" w:rsidR="000413CF" w:rsidRDefault="000413CF" w:rsidP="000413CF">
      <w:pPr>
        <w:rPr>
          <w:rFonts w:hint="eastAsia"/>
        </w:rPr>
      </w:pPr>
      <w:r>
        <w:tab/>
        <w:t xml:space="preserve"> 4'b0110: {a,b,c,d,e,f,g} &lt;= {7'b1011111};</w:t>
      </w:r>
    </w:p>
    <w:p w14:paraId="67D1363E" w14:textId="77777777" w:rsidR="000413CF" w:rsidRDefault="000413CF" w:rsidP="000413CF">
      <w:pPr>
        <w:rPr>
          <w:rFonts w:hint="eastAsia"/>
        </w:rPr>
      </w:pPr>
      <w:r>
        <w:tab/>
        <w:t xml:space="preserve"> 4'b0111: {a,b,c,d,e,f,g} &lt;= {7'b1110000};</w:t>
      </w:r>
    </w:p>
    <w:p w14:paraId="601AD0D2" w14:textId="77777777" w:rsidR="000413CF" w:rsidRDefault="000413CF" w:rsidP="000413CF">
      <w:pPr>
        <w:rPr>
          <w:rFonts w:hint="eastAsia"/>
        </w:rPr>
      </w:pPr>
      <w:r>
        <w:tab/>
        <w:t xml:space="preserve"> 4'b1000: {a,b,c,d,e,f,g} &lt;= {7'b1111111};</w:t>
      </w:r>
    </w:p>
    <w:p w14:paraId="7FCA027E" w14:textId="77777777" w:rsidR="000413CF" w:rsidRDefault="000413CF" w:rsidP="000413CF">
      <w:pPr>
        <w:rPr>
          <w:rFonts w:hint="eastAsia"/>
        </w:rPr>
      </w:pPr>
      <w:r>
        <w:tab/>
        <w:t xml:space="preserve"> 4'b1001: {a,b,c,d,e,f,g} &lt;= {7'b1111011};</w:t>
      </w:r>
    </w:p>
    <w:p w14:paraId="03CEA5CC" w14:textId="77777777" w:rsidR="000413CF" w:rsidRDefault="000413CF" w:rsidP="000413CF">
      <w:pPr>
        <w:rPr>
          <w:rFonts w:hint="eastAsia"/>
        </w:rPr>
      </w:pPr>
      <w:r>
        <w:tab/>
        <w:t xml:space="preserve"> 4'b1010: {a,b,c,d,e,f,g} &lt;= {7'b1110111};</w:t>
      </w:r>
    </w:p>
    <w:p w14:paraId="29BB26B4" w14:textId="77777777" w:rsidR="000413CF" w:rsidRDefault="000413CF" w:rsidP="000413CF">
      <w:pPr>
        <w:rPr>
          <w:rFonts w:hint="eastAsia"/>
        </w:rPr>
      </w:pPr>
      <w:r>
        <w:tab/>
        <w:t xml:space="preserve"> 4'b1011: {a,b,c,d,e,f,g} &lt;= {7'b0011111};</w:t>
      </w:r>
    </w:p>
    <w:p w14:paraId="0BC88596" w14:textId="77777777" w:rsidR="000413CF" w:rsidRDefault="000413CF" w:rsidP="000413CF">
      <w:pPr>
        <w:rPr>
          <w:rFonts w:hint="eastAsia"/>
        </w:rPr>
      </w:pPr>
      <w:r>
        <w:tab/>
        <w:t xml:space="preserve"> 4'b1100: {a,b,c,d,e,f,g} &lt;= {7'b1001110};</w:t>
      </w:r>
    </w:p>
    <w:p w14:paraId="26B975D4" w14:textId="77777777" w:rsidR="000413CF" w:rsidRDefault="000413CF" w:rsidP="000413CF">
      <w:pPr>
        <w:rPr>
          <w:rFonts w:hint="eastAsia"/>
        </w:rPr>
      </w:pPr>
      <w:r>
        <w:tab/>
        <w:t xml:space="preserve"> 4'b1101: {a,b,c,d,e,f,g} &lt;= {7'b0111101};</w:t>
      </w:r>
    </w:p>
    <w:p w14:paraId="33EA118B" w14:textId="77777777" w:rsidR="000413CF" w:rsidRDefault="000413CF" w:rsidP="000413CF">
      <w:pPr>
        <w:rPr>
          <w:rFonts w:hint="eastAsia"/>
        </w:rPr>
      </w:pPr>
      <w:r>
        <w:tab/>
        <w:t xml:space="preserve"> 4'b1110: {a,b,c,d,e,f,g} &lt;= {7'b1001111};</w:t>
      </w:r>
    </w:p>
    <w:p w14:paraId="35AFDEEF" w14:textId="77777777" w:rsidR="000413CF" w:rsidRDefault="000413CF" w:rsidP="000413CF">
      <w:pPr>
        <w:rPr>
          <w:rFonts w:hint="eastAsia"/>
        </w:rPr>
      </w:pPr>
      <w:r>
        <w:tab/>
        <w:t xml:space="preserve"> 4'b1111: {a,b,c,d,e,f,g} &lt;= {7'b1000111};</w:t>
      </w:r>
    </w:p>
    <w:p w14:paraId="37083DB5" w14:textId="77777777" w:rsidR="000413CF" w:rsidRDefault="000413CF" w:rsidP="000413CF">
      <w:pPr>
        <w:rPr>
          <w:rFonts w:hint="eastAsia"/>
        </w:rPr>
      </w:pPr>
      <w:r>
        <w:tab/>
        <w:t xml:space="preserve"> endcase</w:t>
      </w:r>
    </w:p>
    <w:p w14:paraId="52341C26" w14:textId="77777777" w:rsidR="000413CF" w:rsidRDefault="000413CF" w:rsidP="000413CF">
      <w:pPr>
        <w:rPr>
          <w:rFonts w:hint="eastAsia"/>
        </w:rPr>
      </w:pPr>
      <w:r>
        <w:tab/>
        <w:t>end</w:t>
      </w:r>
    </w:p>
    <w:p w14:paraId="20B23B13" w14:textId="3428BE03" w:rsidR="00C257C5" w:rsidRDefault="000413CF" w:rsidP="000413CF">
      <w:pPr>
        <w:rPr>
          <w:rFonts w:hint="eastAsia"/>
        </w:rPr>
      </w:pPr>
      <w:r>
        <w:t>endmodule</w:t>
      </w:r>
    </w:p>
    <w:p w14:paraId="33DDB722" w14:textId="77777777" w:rsidR="000413CF" w:rsidRDefault="000413CF" w:rsidP="000413CF">
      <w:pPr>
        <w:rPr>
          <w:rFonts w:hint="eastAsia"/>
        </w:rPr>
      </w:pPr>
    </w:p>
    <w:p w14:paraId="09FD21C6" w14:textId="77777777" w:rsidR="000413CF" w:rsidRDefault="000413CF" w:rsidP="000413CF">
      <w:pPr>
        <w:rPr>
          <w:rFonts w:hint="eastAsia"/>
        </w:rPr>
      </w:pPr>
    </w:p>
    <w:p w14:paraId="1B9FD47E" w14:textId="77777777" w:rsidR="000413CF" w:rsidRDefault="000413CF" w:rsidP="000413CF">
      <w:pPr>
        <w:rPr>
          <w:rFonts w:hint="eastAsia"/>
        </w:rPr>
      </w:pPr>
    </w:p>
    <w:p w14:paraId="70C31800" w14:textId="77777777" w:rsidR="000413CF" w:rsidRDefault="000413CF" w:rsidP="000413CF">
      <w:pPr>
        <w:rPr>
          <w:rFonts w:hint="eastAsia"/>
        </w:rPr>
      </w:pPr>
      <w:r>
        <w:t>module div(</w:t>
      </w:r>
    </w:p>
    <w:p w14:paraId="077CAB2B" w14:textId="77777777" w:rsidR="000413CF" w:rsidRDefault="000413CF" w:rsidP="000413CF">
      <w:pPr>
        <w:rPr>
          <w:rFonts w:hint="eastAsia"/>
        </w:rPr>
      </w:pPr>
      <w:r>
        <w:t>input clk,</w:t>
      </w:r>
    </w:p>
    <w:p w14:paraId="54BF4B24" w14:textId="77777777" w:rsidR="000413CF" w:rsidRDefault="000413CF" w:rsidP="000413CF">
      <w:pPr>
        <w:rPr>
          <w:rFonts w:hint="eastAsia"/>
        </w:rPr>
      </w:pPr>
      <w:r>
        <w:t xml:space="preserve"> output reg clk1,clk2</w:t>
      </w:r>
    </w:p>
    <w:p w14:paraId="49B27899" w14:textId="77777777" w:rsidR="000413CF" w:rsidRDefault="000413CF" w:rsidP="000413CF">
      <w:pPr>
        <w:rPr>
          <w:rFonts w:hint="eastAsia"/>
        </w:rPr>
      </w:pPr>
      <w:r>
        <w:t xml:space="preserve"> );</w:t>
      </w:r>
    </w:p>
    <w:p w14:paraId="5EC95B39" w14:textId="77777777" w:rsidR="000413CF" w:rsidRDefault="000413CF" w:rsidP="000413CF">
      <w:pPr>
        <w:rPr>
          <w:rFonts w:hint="eastAsia"/>
        </w:rPr>
      </w:pPr>
      <w:r>
        <w:t xml:space="preserve"> reg[15:0]n1;</w:t>
      </w:r>
    </w:p>
    <w:p w14:paraId="6DBD8B25" w14:textId="77777777" w:rsidR="000413CF" w:rsidRDefault="000413CF" w:rsidP="000413CF">
      <w:pPr>
        <w:rPr>
          <w:rFonts w:hint="eastAsia"/>
        </w:rPr>
      </w:pPr>
      <w:r>
        <w:t xml:space="preserve"> reg[23:0]n2;</w:t>
      </w:r>
    </w:p>
    <w:p w14:paraId="1B900ACC" w14:textId="77777777" w:rsidR="000413CF" w:rsidRDefault="000413CF" w:rsidP="000413CF">
      <w:pPr>
        <w:rPr>
          <w:rFonts w:hint="eastAsia"/>
        </w:rPr>
      </w:pPr>
      <w:r>
        <w:t xml:space="preserve"> always @(posedge clk) begin</w:t>
      </w:r>
    </w:p>
    <w:p w14:paraId="7FFAED6D" w14:textId="77777777" w:rsidR="000413CF" w:rsidRDefault="000413CF" w:rsidP="000413CF">
      <w:pPr>
        <w:rPr>
          <w:rFonts w:hint="eastAsia"/>
        </w:rPr>
      </w:pPr>
    </w:p>
    <w:p w14:paraId="58736D13" w14:textId="77777777" w:rsidR="000413CF" w:rsidRDefault="000413CF" w:rsidP="000413CF">
      <w:pPr>
        <w:rPr>
          <w:rFonts w:hint="eastAsia"/>
        </w:rPr>
      </w:pPr>
      <w:r>
        <w:t xml:space="preserve"> if(n1==24000)</w:t>
      </w:r>
    </w:p>
    <w:p w14:paraId="5F2C631E" w14:textId="77777777" w:rsidR="000413CF" w:rsidRDefault="000413CF" w:rsidP="000413CF">
      <w:pPr>
        <w:rPr>
          <w:rFonts w:hint="eastAsia"/>
        </w:rPr>
      </w:pPr>
      <w:r>
        <w:t xml:space="preserve"> begin</w:t>
      </w:r>
    </w:p>
    <w:p w14:paraId="44E36158" w14:textId="77777777" w:rsidR="000413CF" w:rsidRDefault="000413CF" w:rsidP="000413CF">
      <w:pPr>
        <w:rPr>
          <w:rFonts w:hint="eastAsia"/>
        </w:rPr>
      </w:pPr>
      <w:r>
        <w:t xml:space="preserve"> clk1&lt;=~clk1;</w:t>
      </w:r>
    </w:p>
    <w:p w14:paraId="621A58F0" w14:textId="77777777" w:rsidR="000413CF" w:rsidRDefault="000413CF" w:rsidP="000413CF">
      <w:pPr>
        <w:rPr>
          <w:rFonts w:hint="eastAsia"/>
        </w:rPr>
      </w:pPr>
      <w:r>
        <w:t xml:space="preserve"> n1&lt;=0;</w:t>
      </w:r>
    </w:p>
    <w:p w14:paraId="27D2E593" w14:textId="77777777" w:rsidR="000413CF" w:rsidRDefault="000413CF" w:rsidP="000413CF">
      <w:pPr>
        <w:rPr>
          <w:rFonts w:hint="eastAsia"/>
        </w:rPr>
      </w:pPr>
      <w:r>
        <w:t xml:space="preserve"> end</w:t>
      </w:r>
    </w:p>
    <w:p w14:paraId="60BE11F1" w14:textId="77777777" w:rsidR="000413CF" w:rsidRDefault="000413CF" w:rsidP="000413CF">
      <w:pPr>
        <w:rPr>
          <w:rFonts w:hint="eastAsia"/>
        </w:rPr>
      </w:pPr>
      <w:r>
        <w:t xml:space="preserve"> else </w:t>
      </w:r>
    </w:p>
    <w:p w14:paraId="76C326B6" w14:textId="77777777" w:rsidR="000413CF" w:rsidRDefault="000413CF" w:rsidP="000413CF">
      <w:pPr>
        <w:rPr>
          <w:rFonts w:hint="eastAsia"/>
        </w:rPr>
      </w:pPr>
      <w:r>
        <w:t xml:space="preserve"> begin </w:t>
      </w:r>
    </w:p>
    <w:p w14:paraId="37B0FDFE" w14:textId="77777777" w:rsidR="000413CF" w:rsidRDefault="000413CF" w:rsidP="000413CF">
      <w:pPr>
        <w:rPr>
          <w:rFonts w:hint="eastAsia"/>
        </w:rPr>
      </w:pPr>
      <w:r>
        <w:t xml:space="preserve">  n1&lt;=n1+1;</w:t>
      </w:r>
    </w:p>
    <w:p w14:paraId="1C0CC614" w14:textId="77777777" w:rsidR="000413CF" w:rsidRDefault="000413CF" w:rsidP="000413CF">
      <w:pPr>
        <w:rPr>
          <w:rFonts w:hint="eastAsia"/>
        </w:rPr>
      </w:pPr>
      <w:r>
        <w:t xml:space="preserve">  clk1&lt;=clk1;</w:t>
      </w:r>
    </w:p>
    <w:p w14:paraId="3117A7B6" w14:textId="77777777" w:rsidR="000413CF" w:rsidRDefault="000413CF" w:rsidP="000413CF">
      <w:pPr>
        <w:rPr>
          <w:rFonts w:hint="eastAsia"/>
        </w:rPr>
      </w:pPr>
      <w:r>
        <w:t xml:space="preserve"> end</w:t>
      </w:r>
    </w:p>
    <w:p w14:paraId="7389BEAA" w14:textId="77777777" w:rsidR="000413CF" w:rsidRDefault="000413CF" w:rsidP="000413CF">
      <w:pPr>
        <w:rPr>
          <w:rFonts w:hint="eastAsia"/>
        </w:rPr>
      </w:pPr>
      <w:r>
        <w:t xml:space="preserve"> end</w:t>
      </w:r>
    </w:p>
    <w:p w14:paraId="06647FE4" w14:textId="77777777" w:rsidR="000413CF" w:rsidRDefault="000413CF" w:rsidP="000413CF">
      <w:pPr>
        <w:rPr>
          <w:rFonts w:hint="eastAsia"/>
        </w:rPr>
      </w:pPr>
      <w:r>
        <w:t xml:space="preserve"> </w:t>
      </w:r>
    </w:p>
    <w:p w14:paraId="588AF251" w14:textId="77777777" w:rsidR="000413CF" w:rsidRDefault="000413CF" w:rsidP="000413CF">
      <w:pPr>
        <w:rPr>
          <w:rFonts w:hint="eastAsia"/>
        </w:rPr>
      </w:pPr>
      <w:r>
        <w:t>always @(posedge clk) begin</w:t>
      </w:r>
    </w:p>
    <w:p w14:paraId="657EF8DF" w14:textId="77777777" w:rsidR="000413CF" w:rsidRDefault="000413CF" w:rsidP="000413CF">
      <w:pPr>
        <w:rPr>
          <w:rFonts w:hint="eastAsia"/>
        </w:rPr>
      </w:pPr>
    </w:p>
    <w:p w14:paraId="531E6EFC" w14:textId="77777777" w:rsidR="000413CF" w:rsidRDefault="000413CF" w:rsidP="000413CF">
      <w:pPr>
        <w:rPr>
          <w:rFonts w:hint="eastAsia"/>
        </w:rPr>
      </w:pPr>
      <w:r>
        <w:t xml:space="preserve"> if(n2==2000000)</w:t>
      </w:r>
    </w:p>
    <w:p w14:paraId="51948992" w14:textId="77777777" w:rsidR="000413CF" w:rsidRDefault="000413CF" w:rsidP="000413CF">
      <w:pPr>
        <w:rPr>
          <w:rFonts w:hint="eastAsia"/>
        </w:rPr>
      </w:pPr>
      <w:r>
        <w:t xml:space="preserve"> begin</w:t>
      </w:r>
    </w:p>
    <w:p w14:paraId="4A6E7F94" w14:textId="77777777" w:rsidR="000413CF" w:rsidRDefault="000413CF" w:rsidP="000413CF">
      <w:pPr>
        <w:rPr>
          <w:rFonts w:hint="eastAsia"/>
        </w:rPr>
      </w:pPr>
      <w:r>
        <w:t xml:space="preserve"> clk2&lt;=~clk2;</w:t>
      </w:r>
    </w:p>
    <w:p w14:paraId="0C212CEE" w14:textId="77777777" w:rsidR="000413CF" w:rsidRDefault="000413CF" w:rsidP="000413CF">
      <w:pPr>
        <w:rPr>
          <w:rFonts w:hint="eastAsia"/>
        </w:rPr>
      </w:pPr>
      <w:r>
        <w:t xml:space="preserve"> n2&lt;=0;</w:t>
      </w:r>
    </w:p>
    <w:p w14:paraId="6FC569F8" w14:textId="77777777" w:rsidR="000413CF" w:rsidRDefault="000413CF" w:rsidP="000413CF">
      <w:pPr>
        <w:rPr>
          <w:rFonts w:hint="eastAsia"/>
        </w:rPr>
      </w:pPr>
      <w:r>
        <w:t xml:space="preserve"> end</w:t>
      </w:r>
    </w:p>
    <w:p w14:paraId="037F4230" w14:textId="77777777" w:rsidR="000413CF" w:rsidRDefault="000413CF" w:rsidP="000413CF">
      <w:pPr>
        <w:rPr>
          <w:rFonts w:hint="eastAsia"/>
        </w:rPr>
      </w:pPr>
      <w:r>
        <w:t xml:space="preserve"> else</w:t>
      </w:r>
    </w:p>
    <w:p w14:paraId="441ADEEA" w14:textId="77777777" w:rsidR="000413CF" w:rsidRDefault="000413CF" w:rsidP="000413CF">
      <w:pPr>
        <w:rPr>
          <w:rFonts w:hint="eastAsia"/>
        </w:rPr>
      </w:pPr>
      <w:r>
        <w:t xml:space="preserve"> begin</w:t>
      </w:r>
    </w:p>
    <w:p w14:paraId="55E688AE" w14:textId="77777777" w:rsidR="000413CF" w:rsidRDefault="000413CF" w:rsidP="000413CF">
      <w:pPr>
        <w:rPr>
          <w:rFonts w:hint="eastAsia"/>
        </w:rPr>
      </w:pPr>
      <w:r>
        <w:t xml:space="preserve">  n2&lt;=n2+1;</w:t>
      </w:r>
    </w:p>
    <w:p w14:paraId="0816549B" w14:textId="77777777" w:rsidR="000413CF" w:rsidRDefault="000413CF" w:rsidP="000413CF">
      <w:pPr>
        <w:rPr>
          <w:rFonts w:hint="eastAsia"/>
        </w:rPr>
      </w:pPr>
      <w:r>
        <w:t xml:space="preserve">  clk2&lt;=clk2;</w:t>
      </w:r>
    </w:p>
    <w:p w14:paraId="5BB8662B" w14:textId="77777777" w:rsidR="000413CF" w:rsidRDefault="000413CF" w:rsidP="000413CF">
      <w:pPr>
        <w:rPr>
          <w:rFonts w:hint="eastAsia"/>
        </w:rPr>
      </w:pPr>
      <w:r>
        <w:t xml:space="preserve"> end</w:t>
      </w:r>
    </w:p>
    <w:p w14:paraId="4C3471BD" w14:textId="77777777" w:rsidR="000413CF" w:rsidRDefault="000413CF" w:rsidP="000413CF">
      <w:pPr>
        <w:rPr>
          <w:rFonts w:hint="eastAsia"/>
        </w:rPr>
      </w:pPr>
      <w:r>
        <w:t xml:space="preserve"> end</w:t>
      </w:r>
    </w:p>
    <w:p w14:paraId="00CEC803" w14:textId="12FC2BA4" w:rsidR="000413CF" w:rsidRPr="00FC4513" w:rsidRDefault="000413CF" w:rsidP="000413CF">
      <w:pPr>
        <w:rPr>
          <w:rFonts w:hint="eastAsia"/>
        </w:rPr>
      </w:pPr>
      <w:r>
        <w:t xml:space="preserve"> endmodule</w:t>
      </w:r>
    </w:p>
    <w:p w14:paraId="7091111B" w14:textId="77777777" w:rsidR="00C257C5" w:rsidRDefault="00C257C5" w:rsidP="00C257C5">
      <w:pPr>
        <w:pStyle w:val="2"/>
        <w:rPr>
          <w:rFonts w:hint="eastAsia"/>
        </w:rPr>
      </w:pPr>
      <w:r>
        <w:rPr>
          <w:rFonts w:hint="eastAsia"/>
        </w:rPr>
        <w:t>四 实验结果</w:t>
      </w:r>
      <w:r w:rsidR="007D33B7">
        <w:rPr>
          <w:rFonts w:hint="eastAsia"/>
        </w:rPr>
        <w:t>（2</w:t>
      </w:r>
      <w:r w:rsidR="007D33B7">
        <w:t>0</w:t>
      </w:r>
      <w:r w:rsidR="007D33B7">
        <w:rPr>
          <w:rFonts w:hint="eastAsia"/>
        </w:rPr>
        <w:t>分）</w:t>
      </w:r>
    </w:p>
    <w:p w14:paraId="084A2469" w14:textId="77777777" w:rsidR="00C257C5" w:rsidRPr="00496592" w:rsidRDefault="00C257C5" w:rsidP="00C257C5">
      <w:pPr>
        <w:rPr>
          <w:rFonts w:hint="eastAsia"/>
        </w:rPr>
      </w:pPr>
      <w:r>
        <w:rPr>
          <w:rFonts w:hint="eastAsia"/>
        </w:rPr>
        <w:t xml:space="preserve"> </w:t>
      </w:r>
      <w:r>
        <w:t xml:space="preserve">    </w:t>
      </w:r>
      <w:r>
        <w:rPr>
          <w:rFonts w:hint="eastAsia"/>
        </w:rPr>
        <w:t>包括仿真结果和下载验证结果</w:t>
      </w:r>
    </w:p>
    <w:p w14:paraId="1F637D54" w14:textId="77777777" w:rsidR="00C257C5" w:rsidRDefault="00C257C5" w:rsidP="00C257C5">
      <w:pPr>
        <w:pStyle w:val="2"/>
        <w:rPr>
          <w:rFonts w:hint="eastAsia"/>
        </w:rPr>
      </w:pPr>
      <w:r>
        <w:rPr>
          <w:rFonts w:hint="eastAsia"/>
        </w:rPr>
        <w:lastRenderedPageBreak/>
        <w:t>五 总结</w:t>
      </w:r>
      <w:r w:rsidR="007D33B7">
        <w:rPr>
          <w:rFonts w:hint="eastAsia"/>
        </w:rPr>
        <w:t>（1</w:t>
      </w:r>
      <w:r w:rsidR="007D33B7">
        <w:t>0</w:t>
      </w:r>
      <w:r w:rsidR="007D33B7">
        <w:rPr>
          <w:rFonts w:hint="eastAsia"/>
        </w:rPr>
        <w:t>分）</w:t>
      </w:r>
    </w:p>
    <w:p w14:paraId="46CBC74C" w14:textId="77777777" w:rsidR="00C257C5" w:rsidRDefault="000627D3" w:rsidP="00C257C5">
      <w:pPr>
        <w:numPr>
          <w:ilvl w:val="0"/>
          <w:numId w:val="3"/>
        </w:numPr>
        <w:rPr>
          <w:rFonts w:hint="eastAsia"/>
        </w:rPr>
      </w:pPr>
      <w:r>
        <w:rPr>
          <w:rFonts w:hint="eastAsia"/>
        </w:rPr>
        <w:t>描述数字系统</w:t>
      </w:r>
      <w:r w:rsidR="00C257C5">
        <w:rPr>
          <w:rFonts w:hint="eastAsia"/>
        </w:rPr>
        <w:t>的设计方法</w:t>
      </w:r>
    </w:p>
    <w:p w14:paraId="12A988E7" w14:textId="77777777" w:rsidR="00C257C5" w:rsidRDefault="000627D3" w:rsidP="00C257C5">
      <w:pPr>
        <w:numPr>
          <w:ilvl w:val="0"/>
          <w:numId w:val="3"/>
        </w:numPr>
        <w:rPr>
          <w:rFonts w:hint="eastAsia"/>
        </w:rPr>
      </w:pPr>
      <w:r>
        <w:rPr>
          <w:rFonts w:hint="eastAsia"/>
        </w:rPr>
        <w:t>本次实验中遇到的问题及解决方法</w:t>
      </w:r>
    </w:p>
    <w:p w14:paraId="0CF5B4AD" w14:textId="77777777" w:rsidR="000627D3" w:rsidRPr="00686BA1" w:rsidRDefault="000627D3" w:rsidP="00C257C5">
      <w:pPr>
        <w:numPr>
          <w:ilvl w:val="0"/>
          <w:numId w:val="3"/>
        </w:numPr>
        <w:rPr>
          <w:rFonts w:hint="eastAsia"/>
        </w:rPr>
      </w:pPr>
      <w:r>
        <w:rPr>
          <w:rFonts w:hint="eastAsia"/>
        </w:rPr>
        <w:t>这门实验课程的学习体验和建议</w:t>
      </w:r>
    </w:p>
    <w:p w14:paraId="61471723" w14:textId="7A52B7A9" w:rsidR="000413CF" w:rsidRPr="000413CF" w:rsidRDefault="000413CF" w:rsidP="000413CF">
      <w:pPr>
        <w:numPr>
          <w:ilvl w:val="0"/>
          <w:numId w:val="4"/>
        </w:numPr>
        <w:rPr>
          <w:rFonts w:hint="eastAsia"/>
        </w:rPr>
      </w:pPr>
      <w:r w:rsidRPr="000413CF">
        <w:rPr>
          <w:b/>
          <w:bCs/>
        </w:rPr>
        <w:t>数字系统的设计方法</w:t>
      </w:r>
      <w:r w:rsidRPr="000413CF">
        <w:t>:</w:t>
      </w:r>
    </w:p>
    <w:p w14:paraId="7F4F7353" w14:textId="77777777" w:rsidR="000413CF" w:rsidRPr="000413CF" w:rsidRDefault="000413CF" w:rsidP="000413CF">
      <w:pPr>
        <w:numPr>
          <w:ilvl w:val="1"/>
          <w:numId w:val="4"/>
        </w:numPr>
        <w:rPr>
          <w:rFonts w:hint="eastAsia"/>
        </w:rPr>
      </w:pPr>
      <w:r w:rsidRPr="000413CF">
        <w:t>数字系统的设计方法有两种主要方式：</w:t>
      </w:r>
      <w:r w:rsidRPr="000413CF">
        <w:rPr>
          <w:b/>
          <w:bCs/>
        </w:rPr>
        <w:t>自下而上</w:t>
      </w:r>
      <w:r w:rsidRPr="000413CF">
        <w:t>和</w:t>
      </w:r>
      <w:r w:rsidRPr="000413CF">
        <w:rPr>
          <w:b/>
          <w:bCs/>
        </w:rPr>
        <w:t>自上而下</w:t>
      </w:r>
      <w:r w:rsidRPr="000413CF">
        <w:t>。</w:t>
      </w:r>
    </w:p>
    <w:p w14:paraId="260840A6" w14:textId="4C398FD8" w:rsidR="000413CF" w:rsidRPr="000413CF" w:rsidRDefault="000413CF" w:rsidP="000413CF">
      <w:pPr>
        <w:numPr>
          <w:ilvl w:val="1"/>
          <w:numId w:val="4"/>
        </w:numPr>
        <w:rPr>
          <w:rFonts w:hint="eastAsia"/>
        </w:rPr>
      </w:pPr>
      <w:r w:rsidRPr="000413CF">
        <w:rPr>
          <w:b/>
          <w:bCs/>
        </w:rPr>
        <w:t>自下而上的设计方法</w:t>
      </w:r>
      <w:r w:rsidRPr="000413CF">
        <w:t>：首先将规模大、功能复杂的数字系统按逻辑功能划分成若干子模块，一直分到这些子模块可以用经典的方法和标准的逻辑功能部件进行设计为止。然后再将子模块按其连接关系分别连接，逐步进行调试，最后将子系统组合在一起，完成数字系统的设计.</w:t>
      </w:r>
    </w:p>
    <w:p w14:paraId="25A4DFC5" w14:textId="7AD4AE8F" w:rsidR="000413CF" w:rsidRPr="000413CF" w:rsidRDefault="000413CF" w:rsidP="000413CF">
      <w:pPr>
        <w:numPr>
          <w:ilvl w:val="1"/>
          <w:numId w:val="4"/>
        </w:numPr>
        <w:rPr>
          <w:rFonts w:hint="eastAsia"/>
        </w:rPr>
      </w:pPr>
      <w:r w:rsidRPr="000413CF">
        <w:rPr>
          <w:b/>
          <w:bCs/>
        </w:rPr>
        <w:t>自上而下的设计方法</w:t>
      </w:r>
      <w:r w:rsidRPr="000413CF">
        <w:t>：将整个系统从逻辑上划分成控制器和处理器两大部分，采用硬件描述语言（如ASMRTL）来描述控制器和处理器的工作过程。如果控制器和处理器仍比较复杂，可以在控制器和处理器内部多重地进行逻辑划分，然后选用适当的器件以实现各个子系统，最后把它们连接起来，完成数字系统的设计</w:t>
      </w:r>
    </w:p>
    <w:p w14:paraId="41295CA3" w14:textId="77777777" w:rsidR="000413CF" w:rsidRPr="000413CF" w:rsidRDefault="000413CF" w:rsidP="000413CF">
      <w:pPr>
        <w:numPr>
          <w:ilvl w:val="0"/>
          <w:numId w:val="4"/>
        </w:numPr>
        <w:rPr>
          <w:rFonts w:hint="eastAsia"/>
        </w:rPr>
      </w:pPr>
      <w:r w:rsidRPr="000413CF">
        <w:rPr>
          <w:b/>
          <w:bCs/>
        </w:rPr>
        <w:t>本次实验中遇到的问题及解决方法</w:t>
      </w:r>
      <w:r w:rsidRPr="000413CF">
        <w:t>:</w:t>
      </w:r>
    </w:p>
    <w:p w14:paraId="3C54B631" w14:textId="39B5C5F2" w:rsidR="000413CF" w:rsidRPr="000413CF" w:rsidRDefault="000413CF" w:rsidP="000413CF">
      <w:pPr>
        <w:numPr>
          <w:ilvl w:val="1"/>
          <w:numId w:val="4"/>
        </w:numPr>
        <w:rPr>
          <w:rFonts w:hint="eastAsia"/>
        </w:rPr>
      </w:pPr>
      <w:r w:rsidRPr="000413CF">
        <w:t>在实验过程中，我们可能会遇到实验操作不熟练等问题。针对这些问题，我们可以利用实验前的预习时间，查阅相关资料，学习实验步骤，并进行多次练习，直至能够熟练操作设备。</w:t>
      </w:r>
    </w:p>
    <w:p w14:paraId="18DE4FA4" w14:textId="77777777" w:rsidR="000413CF" w:rsidRPr="000413CF" w:rsidRDefault="000413CF" w:rsidP="000413CF">
      <w:pPr>
        <w:numPr>
          <w:ilvl w:val="0"/>
          <w:numId w:val="4"/>
        </w:numPr>
        <w:rPr>
          <w:rFonts w:hint="eastAsia"/>
        </w:rPr>
      </w:pPr>
      <w:r w:rsidRPr="000413CF">
        <w:rPr>
          <w:b/>
          <w:bCs/>
        </w:rPr>
        <w:t>这门实验课程的学习体验和建议</w:t>
      </w:r>
      <w:r w:rsidRPr="000413CF">
        <w:t>:</w:t>
      </w:r>
    </w:p>
    <w:p w14:paraId="23A21841" w14:textId="0D779A14" w:rsidR="000413CF" w:rsidRPr="000413CF" w:rsidRDefault="000413CF" w:rsidP="000413CF">
      <w:pPr>
        <w:numPr>
          <w:ilvl w:val="1"/>
          <w:numId w:val="4"/>
        </w:numPr>
        <w:rPr>
          <w:rFonts w:hint="eastAsia"/>
        </w:rPr>
      </w:pPr>
      <w:r w:rsidRPr="000413CF">
        <w:t>通过实验，我深刻体会到实验对于理论知识的重要性。实验不仅加深了对理论知识的理解，还培养了实践能力和解决问题的能力。</w:t>
      </w:r>
    </w:p>
    <w:p w14:paraId="1C8928A4" w14:textId="287A63C8" w:rsidR="000413CF" w:rsidRPr="000413CF" w:rsidRDefault="000413CF" w:rsidP="000413CF">
      <w:pPr>
        <w:numPr>
          <w:ilvl w:val="1"/>
          <w:numId w:val="4"/>
        </w:numPr>
        <w:rPr>
          <w:rFonts w:hint="eastAsia"/>
        </w:rPr>
      </w:pPr>
      <w:r w:rsidRPr="000413CF">
        <w:t>建议在实验教学中提前给予足够的预习资料，加强实验操作培训，以帮助学生更好地掌握实验技能和科学研究能力</w:t>
      </w:r>
    </w:p>
    <w:p w14:paraId="49211183" w14:textId="54E8E9CD" w:rsidR="001F2E2E" w:rsidRPr="000413CF" w:rsidRDefault="001F2E2E" w:rsidP="00722E81">
      <w:pPr>
        <w:rPr>
          <w:rFonts w:hint="eastAsia"/>
        </w:rPr>
      </w:pPr>
    </w:p>
    <w:p w14:paraId="14A99F11" w14:textId="77777777" w:rsidR="00554293" w:rsidRDefault="00554293">
      <w:pPr>
        <w:rPr>
          <w:rFonts w:hint="eastAsia"/>
        </w:rPr>
      </w:pPr>
    </w:p>
    <w:p w14:paraId="4A4805CC" w14:textId="77777777" w:rsidR="007F3AEB" w:rsidRPr="00554293" w:rsidRDefault="007F3AEB">
      <w:pPr>
        <w:rPr>
          <w:rFonts w:hint="eastAsia"/>
        </w:rPr>
      </w:pPr>
    </w:p>
    <w:p w14:paraId="48134CE8" w14:textId="77777777" w:rsidR="00554293" w:rsidRDefault="00554293">
      <w:pPr>
        <w:rPr>
          <w:rFonts w:hint="eastAsia"/>
        </w:rPr>
      </w:pPr>
    </w:p>
    <w:sectPr w:rsidR="005542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1280A" w14:textId="77777777" w:rsidR="00031F4A" w:rsidRDefault="00031F4A" w:rsidP="00554293">
      <w:pPr>
        <w:rPr>
          <w:rFonts w:hint="eastAsia"/>
        </w:rPr>
      </w:pPr>
      <w:r>
        <w:separator/>
      </w:r>
    </w:p>
  </w:endnote>
  <w:endnote w:type="continuationSeparator" w:id="0">
    <w:p w14:paraId="7856736A" w14:textId="77777777" w:rsidR="00031F4A" w:rsidRDefault="00031F4A" w:rsidP="0055429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2E6FD" w14:textId="77777777" w:rsidR="00031F4A" w:rsidRDefault="00031F4A" w:rsidP="00554293">
      <w:pPr>
        <w:rPr>
          <w:rFonts w:hint="eastAsia"/>
        </w:rPr>
      </w:pPr>
      <w:r>
        <w:separator/>
      </w:r>
    </w:p>
  </w:footnote>
  <w:footnote w:type="continuationSeparator" w:id="0">
    <w:p w14:paraId="70451F43" w14:textId="77777777" w:rsidR="00031F4A" w:rsidRDefault="00031F4A" w:rsidP="0055429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E5604"/>
    <w:multiLevelType w:val="multilevel"/>
    <w:tmpl w:val="19B6C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E5C1D"/>
    <w:multiLevelType w:val="hybridMultilevel"/>
    <w:tmpl w:val="0DF246D8"/>
    <w:lvl w:ilvl="0" w:tplc="5F1644CE">
      <w:start w:val="1"/>
      <w:numFmt w:val="decimal"/>
      <w:lvlText w:val="%1."/>
      <w:lvlJc w:val="left"/>
      <w:pPr>
        <w:tabs>
          <w:tab w:val="num" w:pos="720"/>
        </w:tabs>
        <w:ind w:left="720" w:hanging="360"/>
      </w:pPr>
    </w:lvl>
    <w:lvl w:ilvl="1" w:tplc="114A8312" w:tentative="1">
      <w:start w:val="1"/>
      <w:numFmt w:val="decimal"/>
      <w:lvlText w:val="%2."/>
      <w:lvlJc w:val="left"/>
      <w:pPr>
        <w:tabs>
          <w:tab w:val="num" w:pos="1440"/>
        </w:tabs>
        <w:ind w:left="1440" w:hanging="360"/>
      </w:pPr>
    </w:lvl>
    <w:lvl w:ilvl="2" w:tplc="B68CBBE6" w:tentative="1">
      <w:start w:val="1"/>
      <w:numFmt w:val="decimal"/>
      <w:lvlText w:val="%3."/>
      <w:lvlJc w:val="left"/>
      <w:pPr>
        <w:tabs>
          <w:tab w:val="num" w:pos="2160"/>
        </w:tabs>
        <w:ind w:left="2160" w:hanging="360"/>
      </w:pPr>
    </w:lvl>
    <w:lvl w:ilvl="3" w:tplc="058ABCE2" w:tentative="1">
      <w:start w:val="1"/>
      <w:numFmt w:val="decimal"/>
      <w:lvlText w:val="%4."/>
      <w:lvlJc w:val="left"/>
      <w:pPr>
        <w:tabs>
          <w:tab w:val="num" w:pos="2880"/>
        </w:tabs>
        <w:ind w:left="2880" w:hanging="360"/>
      </w:pPr>
    </w:lvl>
    <w:lvl w:ilvl="4" w:tplc="BC8862F6" w:tentative="1">
      <w:start w:val="1"/>
      <w:numFmt w:val="decimal"/>
      <w:lvlText w:val="%5."/>
      <w:lvlJc w:val="left"/>
      <w:pPr>
        <w:tabs>
          <w:tab w:val="num" w:pos="3600"/>
        </w:tabs>
        <w:ind w:left="3600" w:hanging="360"/>
      </w:pPr>
    </w:lvl>
    <w:lvl w:ilvl="5" w:tplc="FBF0B91C" w:tentative="1">
      <w:start w:val="1"/>
      <w:numFmt w:val="decimal"/>
      <w:lvlText w:val="%6."/>
      <w:lvlJc w:val="left"/>
      <w:pPr>
        <w:tabs>
          <w:tab w:val="num" w:pos="4320"/>
        </w:tabs>
        <w:ind w:left="4320" w:hanging="360"/>
      </w:pPr>
    </w:lvl>
    <w:lvl w:ilvl="6" w:tplc="1090BE6A" w:tentative="1">
      <w:start w:val="1"/>
      <w:numFmt w:val="decimal"/>
      <w:lvlText w:val="%7."/>
      <w:lvlJc w:val="left"/>
      <w:pPr>
        <w:tabs>
          <w:tab w:val="num" w:pos="5040"/>
        </w:tabs>
        <w:ind w:left="5040" w:hanging="360"/>
      </w:pPr>
    </w:lvl>
    <w:lvl w:ilvl="7" w:tplc="5B38F53A" w:tentative="1">
      <w:start w:val="1"/>
      <w:numFmt w:val="decimal"/>
      <w:lvlText w:val="%8."/>
      <w:lvlJc w:val="left"/>
      <w:pPr>
        <w:tabs>
          <w:tab w:val="num" w:pos="5760"/>
        </w:tabs>
        <w:ind w:left="5760" w:hanging="360"/>
      </w:pPr>
    </w:lvl>
    <w:lvl w:ilvl="8" w:tplc="78E2FEE4" w:tentative="1">
      <w:start w:val="1"/>
      <w:numFmt w:val="decimal"/>
      <w:lvlText w:val="%9."/>
      <w:lvlJc w:val="left"/>
      <w:pPr>
        <w:tabs>
          <w:tab w:val="num" w:pos="6480"/>
        </w:tabs>
        <w:ind w:left="6480" w:hanging="360"/>
      </w:pPr>
    </w:lvl>
  </w:abstractNum>
  <w:abstractNum w:abstractNumId="2" w15:restartNumberingAfterBreak="0">
    <w:nsid w:val="5B0D4EB8"/>
    <w:multiLevelType w:val="hybridMultilevel"/>
    <w:tmpl w:val="766A1D22"/>
    <w:lvl w:ilvl="0" w:tplc="2E9A428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5DA0018E"/>
    <w:multiLevelType w:val="hybridMultilevel"/>
    <w:tmpl w:val="46442670"/>
    <w:lvl w:ilvl="0" w:tplc="EB1894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36636472">
    <w:abstractNumId w:val="3"/>
  </w:num>
  <w:num w:numId="2" w16cid:durableId="69037743">
    <w:abstractNumId w:val="2"/>
  </w:num>
  <w:num w:numId="3" w16cid:durableId="777138927">
    <w:abstractNumId w:val="1"/>
  </w:num>
  <w:num w:numId="4" w16cid:durableId="192907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1EC"/>
    <w:rsid w:val="00002E8A"/>
    <w:rsid w:val="000230FE"/>
    <w:rsid w:val="000315C3"/>
    <w:rsid w:val="00031F4A"/>
    <w:rsid w:val="0003272A"/>
    <w:rsid w:val="000413CF"/>
    <w:rsid w:val="00054302"/>
    <w:rsid w:val="00054D3F"/>
    <w:rsid w:val="000627D3"/>
    <w:rsid w:val="000C483C"/>
    <w:rsid w:val="000E78E9"/>
    <w:rsid w:val="000F33D2"/>
    <w:rsid w:val="0010300B"/>
    <w:rsid w:val="001266B6"/>
    <w:rsid w:val="00182147"/>
    <w:rsid w:val="001A3C6F"/>
    <w:rsid w:val="001B6260"/>
    <w:rsid w:val="001C494B"/>
    <w:rsid w:val="001F2E2E"/>
    <w:rsid w:val="00236598"/>
    <w:rsid w:val="00262C7E"/>
    <w:rsid w:val="00272683"/>
    <w:rsid w:val="0027711C"/>
    <w:rsid w:val="002933DC"/>
    <w:rsid w:val="003575E0"/>
    <w:rsid w:val="00383DDD"/>
    <w:rsid w:val="0039301F"/>
    <w:rsid w:val="003C09DD"/>
    <w:rsid w:val="003D5181"/>
    <w:rsid w:val="003D5903"/>
    <w:rsid w:val="003F4C51"/>
    <w:rsid w:val="00424920"/>
    <w:rsid w:val="00425315"/>
    <w:rsid w:val="0047125E"/>
    <w:rsid w:val="004829BB"/>
    <w:rsid w:val="00496592"/>
    <w:rsid w:val="004C0E12"/>
    <w:rsid w:val="004C334E"/>
    <w:rsid w:val="004D3006"/>
    <w:rsid w:val="0052298A"/>
    <w:rsid w:val="005229C6"/>
    <w:rsid w:val="005401EC"/>
    <w:rsid w:val="00544679"/>
    <w:rsid w:val="00554293"/>
    <w:rsid w:val="00614A1E"/>
    <w:rsid w:val="00686BA1"/>
    <w:rsid w:val="006B4312"/>
    <w:rsid w:val="006D09DB"/>
    <w:rsid w:val="006E39F0"/>
    <w:rsid w:val="00722E81"/>
    <w:rsid w:val="007B43AB"/>
    <w:rsid w:val="007C0B0E"/>
    <w:rsid w:val="007D192C"/>
    <w:rsid w:val="007D33B7"/>
    <w:rsid w:val="007E6BE5"/>
    <w:rsid w:val="007F3AEB"/>
    <w:rsid w:val="007F711A"/>
    <w:rsid w:val="00824882"/>
    <w:rsid w:val="00851828"/>
    <w:rsid w:val="0086373B"/>
    <w:rsid w:val="008B309A"/>
    <w:rsid w:val="008D0F2D"/>
    <w:rsid w:val="009214EB"/>
    <w:rsid w:val="00964719"/>
    <w:rsid w:val="00970B79"/>
    <w:rsid w:val="009912F4"/>
    <w:rsid w:val="0099688B"/>
    <w:rsid w:val="009A6C4A"/>
    <w:rsid w:val="009E6154"/>
    <w:rsid w:val="00A47589"/>
    <w:rsid w:val="00A67C8C"/>
    <w:rsid w:val="00A80305"/>
    <w:rsid w:val="00AD1A7B"/>
    <w:rsid w:val="00B21A12"/>
    <w:rsid w:val="00B47832"/>
    <w:rsid w:val="00B60A7C"/>
    <w:rsid w:val="00B66169"/>
    <w:rsid w:val="00BE1C86"/>
    <w:rsid w:val="00BE207F"/>
    <w:rsid w:val="00BE6AF9"/>
    <w:rsid w:val="00C03162"/>
    <w:rsid w:val="00C129E1"/>
    <w:rsid w:val="00C257C5"/>
    <w:rsid w:val="00CD1D09"/>
    <w:rsid w:val="00CE34EC"/>
    <w:rsid w:val="00CF3B13"/>
    <w:rsid w:val="00CF51F0"/>
    <w:rsid w:val="00D06328"/>
    <w:rsid w:val="00D15E33"/>
    <w:rsid w:val="00D36D50"/>
    <w:rsid w:val="00D763F2"/>
    <w:rsid w:val="00D95ADC"/>
    <w:rsid w:val="00DB7B47"/>
    <w:rsid w:val="00DE293B"/>
    <w:rsid w:val="00E13610"/>
    <w:rsid w:val="00E45370"/>
    <w:rsid w:val="00E57E52"/>
    <w:rsid w:val="00EA74F8"/>
    <w:rsid w:val="00F12879"/>
    <w:rsid w:val="00F12931"/>
    <w:rsid w:val="00F40451"/>
    <w:rsid w:val="00F70E33"/>
    <w:rsid w:val="00F7236F"/>
    <w:rsid w:val="00F831BC"/>
    <w:rsid w:val="00F92B98"/>
    <w:rsid w:val="00FC3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0183E"/>
  <w15:chartTrackingRefBased/>
  <w15:docId w15:val="{E40A38D9-82FE-4A04-9AF3-874384AA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542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42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293"/>
    <w:rPr>
      <w:sz w:val="18"/>
      <w:szCs w:val="18"/>
    </w:rPr>
  </w:style>
  <w:style w:type="paragraph" w:styleId="a5">
    <w:name w:val="footer"/>
    <w:basedOn w:val="a"/>
    <w:link w:val="a6"/>
    <w:uiPriority w:val="99"/>
    <w:unhideWhenUsed/>
    <w:rsid w:val="00554293"/>
    <w:pPr>
      <w:tabs>
        <w:tab w:val="center" w:pos="4153"/>
        <w:tab w:val="right" w:pos="8306"/>
      </w:tabs>
      <w:snapToGrid w:val="0"/>
      <w:jc w:val="left"/>
    </w:pPr>
    <w:rPr>
      <w:sz w:val="18"/>
      <w:szCs w:val="18"/>
    </w:rPr>
  </w:style>
  <w:style w:type="character" w:customStyle="1" w:styleId="a6">
    <w:name w:val="页脚 字符"/>
    <w:basedOn w:val="a0"/>
    <w:link w:val="a5"/>
    <w:uiPriority w:val="99"/>
    <w:rsid w:val="00554293"/>
    <w:rPr>
      <w:sz w:val="18"/>
      <w:szCs w:val="18"/>
    </w:rPr>
  </w:style>
  <w:style w:type="character" w:customStyle="1" w:styleId="20">
    <w:name w:val="标题 2 字符"/>
    <w:basedOn w:val="a0"/>
    <w:link w:val="2"/>
    <w:uiPriority w:val="9"/>
    <w:rsid w:val="00554293"/>
    <w:rPr>
      <w:rFonts w:asciiTheme="majorHAnsi" w:eastAsiaTheme="majorEastAsia" w:hAnsiTheme="majorHAnsi" w:cstheme="majorBidi"/>
      <w:b/>
      <w:bCs/>
      <w:sz w:val="32"/>
      <w:szCs w:val="32"/>
    </w:rPr>
  </w:style>
  <w:style w:type="paragraph" w:styleId="a7">
    <w:name w:val="List Paragraph"/>
    <w:basedOn w:val="a"/>
    <w:uiPriority w:val="34"/>
    <w:qFormat/>
    <w:rsid w:val="00FC337B"/>
    <w:pPr>
      <w:ind w:firstLineChars="200" w:firstLine="420"/>
    </w:pPr>
  </w:style>
  <w:style w:type="paragraph" w:styleId="a8">
    <w:name w:val="Normal (Web)"/>
    <w:basedOn w:val="a"/>
    <w:uiPriority w:val="99"/>
    <w:semiHidden/>
    <w:unhideWhenUsed/>
    <w:rsid w:val="000413CF"/>
    <w:rPr>
      <w:rFonts w:ascii="Times New Roman" w:hAnsi="Times New Roman" w:cs="Times New Roman"/>
      <w:sz w:val="24"/>
      <w:szCs w:val="24"/>
    </w:rPr>
  </w:style>
  <w:style w:type="character" w:styleId="a9">
    <w:name w:val="Hyperlink"/>
    <w:basedOn w:val="a0"/>
    <w:uiPriority w:val="99"/>
    <w:unhideWhenUsed/>
    <w:rsid w:val="000413CF"/>
    <w:rPr>
      <w:color w:val="0563C1" w:themeColor="hyperlink"/>
      <w:u w:val="single"/>
    </w:rPr>
  </w:style>
  <w:style w:type="character" w:styleId="aa">
    <w:name w:val="Unresolved Mention"/>
    <w:basedOn w:val="a0"/>
    <w:uiPriority w:val="99"/>
    <w:semiHidden/>
    <w:unhideWhenUsed/>
    <w:rsid w:val="00041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724914">
      <w:bodyDiv w:val="1"/>
      <w:marLeft w:val="0"/>
      <w:marRight w:val="0"/>
      <w:marTop w:val="0"/>
      <w:marBottom w:val="0"/>
      <w:divBdr>
        <w:top w:val="none" w:sz="0" w:space="0" w:color="auto"/>
        <w:left w:val="none" w:sz="0" w:space="0" w:color="auto"/>
        <w:bottom w:val="none" w:sz="0" w:space="0" w:color="auto"/>
        <w:right w:val="none" w:sz="0" w:space="0" w:color="auto"/>
      </w:divBdr>
    </w:div>
    <w:div w:id="831527851">
      <w:bodyDiv w:val="1"/>
      <w:marLeft w:val="0"/>
      <w:marRight w:val="0"/>
      <w:marTop w:val="0"/>
      <w:marBottom w:val="0"/>
      <w:divBdr>
        <w:top w:val="none" w:sz="0" w:space="0" w:color="auto"/>
        <w:left w:val="none" w:sz="0" w:space="0" w:color="auto"/>
        <w:bottom w:val="none" w:sz="0" w:space="0" w:color="auto"/>
        <w:right w:val="none" w:sz="0" w:space="0" w:color="auto"/>
      </w:divBdr>
    </w:div>
    <w:div w:id="835923348">
      <w:bodyDiv w:val="1"/>
      <w:marLeft w:val="0"/>
      <w:marRight w:val="0"/>
      <w:marTop w:val="0"/>
      <w:marBottom w:val="0"/>
      <w:divBdr>
        <w:top w:val="none" w:sz="0" w:space="0" w:color="auto"/>
        <w:left w:val="none" w:sz="0" w:space="0" w:color="auto"/>
        <w:bottom w:val="none" w:sz="0" w:space="0" w:color="auto"/>
        <w:right w:val="none" w:sz="0" w:space="0" w:color="auto"/>
      </w:divBdr>
    </w:div>
    <w:div w:id="1040130647">
      <w:bodyDiv w:val="1"/>
      <w:marLeft w:val="0"/>
      <w:marRight w:val="0"/>
      <w:marTop w:val="0"/>
      <w:marBottom w:val="0"/>
      <w:divBdr>
        <w:top w:val="none" w:sz="0" w:space="0" w:color="auto"/>
        <w:left w:val="none" w:sz="0" w:space="0" w:color="auto"/>
        <w:bottom w:val="none" w:sz="0" w:space="0" w:color="auto"/>
        <w:right w:val="none" w:sz="0" w:space="0" w:color="auto"/>
      </w:divBdr>
      <w:divsChild>
        <w:div w:id="919368584">
          <w:marLeft w:val="720"/>
          <w:marRight w:val="0"/>
          <w:marTop w:val="0"/>
          <w:marBottom w:val="0"/>
          <w:divBdr>
            <w:top w:val="none" w:sz="0" w:space="0" w:color="auto"/>
            <w:left w:val="none" w:sz="0" w:space="0" w:color="auto"/>
            <w:bottom w:val="none" w:sz="0" w:space="0" w:color="auto"/>
            <w:right w:val="none" w:sz="0" w:space="0" w:color="auto"/>
          </w:divBdr>
        </w:div>
        <w:div w:id="1937785904">
          <w:marLeft w:val="720"/>
          <w:marRight w:val="0"/>
          <w:marTop w:val="0"/>
          <w:marBottom w:val="0"/>
          <w:divBdr>
            <w:top w:val="none" w:sz="0" w:space="0" w:color="auto"/>
            <w:left w:val="none" w:sz="0" w:space="0" w:color="auto"/>
            <w:bottom w:val="none" w:sz="0" w:space="0" w:color="auto"/>
            <w:right w:val="none" w:sz="0" w:space="0" w:color="auto"/>
          </w:divBdr>
        </w:div>
        <w:div w:id="944776133">
          <w:marLeft w:val="720"/>
          <w:marRight w:val="0"/>
          <w:marTop w:val="0"/>
          <w:marBottom w:val="0"/>
          <w:divBdr>
            <w:top w:val="none" w:sz="0" w:space="0" w:color="auto"/>
            <w:left w:val="none" w:sz="0" w:space="0" w:color="auto"/>
            <w:bottom w:val="none" w:sz="0" w:space="0" w:color="auto"/>
            <w:right w:val="none" w:sz="0" w:space="0" w:color="auto"/>
          </w:divBdr>
        </w:div>
        <w:div w:id="1624337587">
          <w:marLeft w:val="720"/>
          <w:marRight w:val="0"/>
          <w:marTop w:val="0"/>
          <w:marBottom w:val="0"/>
          <w:divBdr>
            <w:top w:val="none" w:sz="0" w:space="0" w:color="auto"/>
            <w:left w:val="none" w:sz="0" w:space="0" w:color="auto"/>
            <w:bottom w:val="none" w:sz="0" w:space="0" w:color="auto"/>
            <w:right w:val="none" w:sz="0" w:space="0" w:color="auto"/>
          </w:divBdr>
        </w:div>
      </w:divsChild>
    </w:div>
    <w:div w:id="1142042215">
      <w:bodyDiv w:val="1"/>
      <w:marLeft w:val="0"/>
      <w:marRight w:val="0"/>
      <w:marTop w:val="0"/>
      <w:marBottom w:val="0"/>
      <w:divBdr>
        <w:top w:val="none" w:sz="0" w:space="0" w:color="auto"/>
        <w:left w:val="none" w:sz="0" w:space="0" w:color="auto"/>
        <w:bottom w:val="none" w:sz="0" w:space="0" w:color="auto"/>
        <w:right w:val="none" w:sz="0" w:space="0" w:color="auto"/>
      </w:divBdr>
    </w:div>
    <w:div w:id="147143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49617</dc:creator>
  <cp:keywords/>
  <dc:description/>
  <cp:lastModifiedBy>Yihao Wang</cp:lastModifiedBy>
  <cp:revision>85</cp:revision>
  <dcterms:created xsi:type="dcterms:W3CDTF">2020-02-24T15:23:00Z</dcterms:created>
  <dcterms:modified xsi:type="dcterms:W3CDTF">2024-10-10T14:27:00Z</dcterms:modified>
</cp:coreProperties>
</file>