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2DF9" w14:textId="77777777" w:rsidR="0020709C" w:rsidRDefault="0020709C" w:rsidP="0020709C">
      <w:pPr>
        <w:spacing w:line="460" w:lineRule="exact"/>
        <w:jc w:val="center"/>
        <w:rPr>
          <w:b/>
          <w:sz w:val="36"/>
          <w:szCs w:val="44"/>
        </w:rPr>
      </w:pPr>
      <w:r>
        <w:rPr>
          <w:rFonts w:hint="eastAsia"/>
          <w:b/>
          <w:sz w:val="36"/>
          <w:szCs w:val="44"/>
        </w:rPr>
        <w:t>第</w:t>
      </w:r>
      <w:r>
        <w:rPr>
          <w:rFonts w:hint="eastAsia"/>
          <w:b/>
          <w:sz w:val="36"/>
          <w:szCs w:val="44"/>
        </w:rPr>
        <w:t>5</w:t>
      </w:r>
      <w:r>
        <w:rPr>
          <w:rFonts w:hint="eastAsia"/>
          <w:b/>
          <w:sz w:val="36"/>
          <w:szCs w:val="44"/>
        </w:rPr>
        <w:t>章</w:t>
      </w:r>
      <w:r>
        <w:rPr>
          <w:rFonts w:hint="eastAsia"/>
          <w:b/>
          <w:sz w:val="36"/>
          <w:szCs w:val="44"/>
        </w:rPr>
        <w:t xml:space="preserve"> </w:t>
      </w:r>
      <w:r>
        <w:rPr>
          <w:rFonts w:hint="eastAsia"/>
          <w:b/>
          <w:sz w:val="36"/>
          <w:szCs w:val="44"/>
        </w:rPr>
        <w:t>基本运算电路</w:t>
      </w:r>
    </w:p>
    <w:p w14:paraId="6BE287B7" w14:textId="77777777" w:rsidR="0020709C" w:rsidRPr="001C2E01" w:rsidRDefault="0020709C" w:rsidP="0020709C">
      <w:pPr>
        <w:spacing w:line="460" w:lineRule="exact"/>
        <w:jc w:val="center"/>
        <w:rPr>
          <w:b/>
          <w:sz w:val="36"/>
          <w:szCs w:val="44"/>
        </w:rPr>
      </w:pPr>
    </w:p>
    <w:p w14:paraId="6C7D64A6" w14:textId="77777777" w:rsidR="0020709C" w:rsidRPr="00C80DE2" w:rsidRDefault="0020709C" w:rsidP="0020709C">
      <w:pPr>
        <w:spacing w:beforeLines="50" w:before="158" w:afterLines="50" w:after="158" w:line="46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</w:t>
      </w:r>
      <w:r w:rsidRPr="00C80DE2">
        <w:rPr>
          <w:rFonts w:hint="eastAsia"/>
          <w:b/>
          <w:bCs/>
          <w:sz w:val="28"/>
          <w:szCs w:val="28"/>
        </w:rPr>
        <w:t>预习报告</w:t>
      </w:r>
    </w:p>
    <w:p w14:paraId="218B272C" w14:textId="77777777" w:rsidR="0020709C" w:rsidRPr="00C80DE2" w:rsidRDefault="0020709C" w:rsidP="0020709C">
      <w:pPr>
        <w:pStyle w:val="af3"/>
        <w:numPr>
          <w:ilvl w:val="0"/>
          <w:numId w:val="13"/>
        </w:numPr>
        <w:spacing w:line="460" w:lineRule="exact"/>
        <w:ind w:firstLineChars="0"/>
        <w:rPr>
          <w:b/>
          <w:bCs/>
          <w:sz w:val="24"/>
          <w:szCs w:val="24"/>
        </w:rPr>
      </w:pPr>
      <w:r w:rsidRPr="00C80DE2">
        <w:rPr>
          <w:b/>
          <w:bCs/>
          <w:sz w:val="24"/>
          <w:szCs w:val="24"/>
        </w:rPr>
        <w:t>实验</w:t>
      </w:r>
      <w:r>
        <w:rPr>
          <w:rFonts w:hint="eastAsia"/>
          <w:b/>
          <w:bCs/>
          <w:sz w:val="24"/>
          <w:szCs w:val="24"/>
        </w:rPr>
        <w:t>目标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dashSmallGap" w:sz="4" w:space="0" w:color="BFBFBF" w:themeColor="background1" w:themeShade="BF"/>
          <w:right w:val="none" w:sz="0" w:space="0" w:color="auto"/>
          <w:insideH w:val="dashSmallGap" w:sz="4" w:space="0" w:color="BFBFBF" w:themeColor="background1" w:themeShade="BF"/>
          <w:insideV w:val="dashSmall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56"/>
      </w:tblGrid>
      <w:tr w:rsidR="0020709C" w:rsidRPr="001C2E01" w14:paraId="7BF00046" w14:textId="77777777" w:rsidTr="00781B64">
        <w:trPr>
          <w:trHeight w:val="476"/>
        </w:trPr>
        <w:tc>
          <w:tcPr>
            <w:tcW w:w="10356" w:type="dxa"/>
          </w:tcPr>
          <w:p w14:paraId="726A87FE" w14:textId="3C127F21" w:rsidR="0020709C" w:rsidRPr="00074FB5" w:rsidRDefault="00074FB5" w:rsidP="00074FB5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 w:rsidRPr="00074FB5">
              <w:rPr>
                <w:rFonts w:hint="eastAsia"/>
                <w:szCs w:val="24"/>
              </w:rPr>
              <w:t>1.</w:t>
            </w:r>
            <w:r w:rsidRPr="00074FB5">
              <w:rPr>
                <w:rFonts w:hint="eastAsia"/>
                <w:szCs w:val="24"/>
              </w:rPr>
              <w:t>掌握运算放大器的基本特性以及使用方法</w:t>
            </w:r>
          </w:p>
        </w:tc>
      </w:tr>
      <w:tr w:rsidR="0020709C" w:rsidRPr="001C2E01" w14:paraId="6DD10B6D" w14:textId="77777777" w:rsidTr="00781B64">
        <w:trPr>
          <w:trHeight w:val="476"/>
        </w:trPr>
        <w:tc>
          <w:tcPr>
            <w:tcW w:w="10356" w:type="dxa"/>
          </w:tcPr>
          <w:p w14:paraId="414777F0" w14:textId="452F2104" w:rsidR="0020709C" w:rsidRPr="001C2E01" w:rsidRDefault="00074FB5" w:rsidP="00074FB5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 w:rsidRPr="00074FB5">
              <w:rPr>
                <w:rFonts w:hint="eastAsia"/>
                <w:szCs w:val="24"/>
              </w:rPr>
              <w:t>2.</w:t>
            </w:r>
            <w:r w:rsidRPr="00074FB5">
              <w:rPr>
                <w:rFonts w:hint="eastAsia"/>
                <w:szCs w:val="24"/>
              </w:rPr>
              <w:t>掌握实际运算放大器的使用方法</w:t>
            </w:r>
          </w:p>
        </w:tc>
      </w:tr>
      <w:tr w:rsidR="0020709C" w:rsidRPr="001C2E01" w14:paraId="0EDDDA66" w14:textId="77777777" w:rsidTr="00781B64">
        <w:trPr>
          <w:trHeight w:val="467"/>
        </w:trPr>
        <w:tc>
          <w:tcPr>
            <w:tcW w:w="10356" w:type="dxa"/>
          </w:tcPr>
          <w:p w14:paraId="07B03B41" w14:textId="63631406" w:rsidR="0020709C" w:rsidRPr="00074FB5" w:rsidRDefault="00074FB5" w:rsidP="00074FB5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 w:rsidRPr="00074FB5">
              <w:rPr>
                <w:rFonts w:hint="eastAsia"/>
                <w:szCs w:val="24"/>
              </w:rPr>
              <w:t>3.</w:t>
            </w:r>
            <w:r w:rsidRPr="00074FB5">
              <w:rPr>
                <w:rFonts w:hint="eastAsia"/>
                <w:szCs w:val="24"/>
              </w:rPr>
              <w:t>了解负反馈对于基本运算电路工作的重要性</w:t>
            </w:r>
          </w:p>
        </w:tc>
      </w:tr>
      <w:tr w:rsidR="0020709C" w:rsidRPr="001C2E01" w14:paraId="37BC0A3E" w14:textId="77777777" w:rsidTr="00781B64">
        <w:trPr>
          <w:trHeight w:val="476"/>
        </w:trPr>
        <w:tc>
          <w:tcPr>
            <w:tcW w:w="10356" w:type="dxa"/>
          </w:tcPr>
          <w:p w14:paraId="70102DDA" w14:textId="22BDB8B1" w:rsidR="0020709C" w:rsidRPr="00074FB5" w:rsidRDefault="00074FB5" w:rsidP="00074FB5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 w:rsidRPr="00074FB5">
              <w:rPr>
                <w:rFonts w:hint="eastAsia"/>
                <w:szCs w:val="24"/>
              </w:rPr>
              <w:t>4.</w:t>
            </w:r>
            <w:r w:rsidRPr="00074FB5">
              <w:rPr>
                <w:rFonts w:hint="eastAsia"/>
                <w:szCs w:val="24"/>
              </w:rPr>
              <w:t>掌握用单个或多个运放来构成常见的运算电路</w:t>
            </w:r>
          </w:p>
        </w:tc>
      </w:tr>
      <w:tr w:rsidR="0020709C" w:rsidRPr="009A2E0F" w14:paraId="4744724D" w14:textId="77777777" w:rsidTr="00781B64">
        <w:trPr>
          <w:trHeight w:val="476"/>
        </w:trPr>
        <w:tc>
          <w:tcPr>
            <w:tcW w:w="10356" w:type="dxa"/>
          </w:tcPr>
          <w:p w14:paraId="43E1C4B7" w14:textId="5C256C6F" w:rsidR="0020709C" w:rsidRPr="009A2E0F" w:rsidRDefault="00074FB5" w:rsidP="00074FB5">
            <w:pPr>
              <w:adjustRightInd w:val="0"/>
              <w:snapToGrid w:val="0"/>
              <w:spacing w:line="460" w:lineRule="exact"/>
              <w:ind w:firstLineChars="200" w:firstLine="420"/>
              <w:rPr>
                <w:b/>
                <w:szCs w:val="24"/>
              </w:rPr>
            </w:pPr>
            <w:r w:rsidRPr="00074FB5">
              <w:rPr>
                <w:rFonts w:hint="eastAsia"/>
                <w:szCs w:val="24"/>
              </w:rPr>
              <w:t>5.</w:t>
            </w:r>
            <w:r w:rsidRPr="00074FB5">
              <w:rPr>
                <w:rFonts w:hint="eastAsia"/>
                <w:szCs w:val="24"/>
              </w:rPr>
              <w:t>锻炼电路搭建、故障排查和仪器使用能力</w:t>
            </w:r>
          </w:p>
        </w:tc>
      </w:tr>
    </w:tbl>
    <w:p w14:paraId="27E1DB4D" w14:textId="77777777" w:rsidR="0020709C" w:rsidRPr="00C80DE2" w:rsidRDefault="0020709C" w:rsidP="0020709C">
      <w:pPr>
        <w:pStyle w:val="af3"/>
        <w:numPr>
          <w:ilvl w:val="0"/>
          <w:numId w:val="13"/>
        </w:numPr>
        <w:spacing w:line="460" w:lineRule="exact"/>
        <w:ind w:firstLineChars="0"/>
        <w:rPr>
          <w:b/>
          <w:bCs/>
          <w:sz w:val="24"/>
          <w:szCs w:val="24"/>
        </w:rPr>
      </w:pPr>
      <w:r w:rsidRPr="00C80DE2">
        <w:rPr>
          <w:b/>
          <w:bCs/>
          <w:sz w:val="24"/>
          <w:szCs w:val="24"/>
        </w:rPr>
        <w:t>实验原理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dashSmallGap" w:sz="4" w:space="0" w:color="BFBFBF" w:themeColor="background1" w:themeShade="BF"/>
          <w:right w:val="none" w:sz="0" w:space="0" w:color="auto"/>
          <w:insideH w:val="dashSmallGap" w:sz="4" w:space="0" w:color="BFBFBF" w:themeColor="background1" w:themeShade="BF"/>
          <w:insideV w:val="dashSmall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400"/>
      </w:tblGrid>
      <w:tr w:rsidR="0020709C" w:rsidRPr="001C2E01" w14:paraId="02C42982" w14:textId="77777777" w:rsidTr="00781B64">
        <w:trPr>
          <w:trHeight w:val="458"/>
        </w:trPr>
        <w:tc>
          <w:tcPr>
            <w:tcW w:w="10400" w:type="dxa"/>
          </w:tcPr>
          <w:p w14:paraId="1EA6DEF5" w14:textId="19F8CE88" w:rsidR="0020709C" w:rsidRPr="001C2E01" w:rsidRDefault="0020709C" w:rsidP="00781B64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</w:p>
        </w:tc>
      </w:tr>
      <w:tr w:rsidR="0020709C" w:rsidRPr="001C2E01" w14:paraId="549373EE" w14:textId="77777777" w:rsidTr="00781B64">
        <w:trPr>
          <w:trHeight w:val="458"/>
        </w:trPr>
        <w:tc>
          <w:tcPr>
            <w:tcW w:w="10400" w:type="dxa"/>
          </w:tcPr>
          <w:p w14:paraId="3A792529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4332B5A8" w14:textId="77777777" w:rsidTr="00781B64">
        <w:trPr>
          <w:trHeight w:val="449"/>
        </w:trPr>
        <w:tc>
          <w:tcPr>
            <w:tcW w:w="10400" w:type="dxa"/>
          </w:tcPr>
          <w:p w14:paraId="37D360BB" w14:textId="1ACAE168" w:rsidR="0020709C" w:rsidRPr="001C2E01" w:rsidRDefault="009670F3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FD08680" wp14:editId="088CF083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-498475</wp:posOffset>
                  </wp:positionV>
                  <wp:extent cx="6429375" cy="2949919"/>
                  <wp:effectExtent l="0" t="0" r="0" b="3175"/>
                  <wp:wrapNone/>
                  <wp:docPr id="118140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400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7405" cy="2953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0709C" w:rsidRPr="001C2E01" w14:paraId="5BDA7618" w14:textId="77777777" w:rsidTr="00781B64">
        <w:trPr>
          <w:trHeight w:val="458"/>
        </w:trPr>
        <w:tc>
          <w:tcPr>
            <w:tcW w:w="10400" w:type="dxa"/>
          </w:tcPr>
          <w:p w14:paraId="0B6FD210" w14:textId="5BC2FFA8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54D9F688" w14:textId="77777777" w:rsidTr="00781B64">
        <w:trPr>
          <w:trHeight w:val="458"/>
        </w:trPr>
        <w:tc>
          <w:tcPr>
            <w:tcW w:w="10400" w:type="dxa"/>
          </w:tcPr>
          <w:p w14:paraId="66F15F18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79854DBA" w14:textId="77777777" w:rsidTr="00781B64">
        <w:trPr>
          <w:trHeight w:val="458"/>
        </w:trPr>
        <w:tc>
          <w:tcPr>
            <w:tcW w:w="10400" w:type="dxa"/>
          </w:tcPr>
          <w:p w14:paraId="48D39EF1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4F9D4151" w14:textId="77777777" w:rsidTr="00781B64">
        <w:trPr>
          <w:trHeight w:val="458"/>
        </w:trPr>
        <w:tc>
          <w:tcPr>
            <w:tcW w:w="10400" w:type="dxa"/>
          </w:tcPr>
          <w:p w14:paraId="0A03D208" w14:textId="2C572CF5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423F5F1C" w14:textId="77777777" w:rsidTr="00781B64">
        <w:trPr>
          <w:trHeight w:val="458"/>
        </w:trPr>
        <w:tc>
          <w:tcPr>
            <w:tcW w:w="10400" w:type="dxa"/>
          </w:tcPr>
          <w:p w14:paraId="5EDF940B" w14:textId="320C3E9D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255E5E1A" w14:textId="77777777" w:rsidTr="00781B64">
        <w:trPr>
          <w:trHeight w:val="449"/>
        </w:trPr>
        <w:tc>
          <w:tcPr>
            <w:tcW w:w="10400" w:type="dxa"/>
          </w:tcPr>
          <w:p w14:paraId="14308B58" w14:textId="2A0AAA2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0CB804BA" w14:textId="77777777" w:rsidTr="00781B64">
        <w:trPr>
          <w:trHeight w:val="458"/>
        </w:trPr>
        <w:tc>
          <w:tcPr>
            <w:tcW w:w="10400" w:type="dxa"/>
          </w:tcPr>
          <w:p w14:paraId="304CC897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52CDC05E" w14:textId="77777777" w:rsidTr="00781B64">
        <w:trPr>
          <w:trHeight w:val="458"/>
        </w:trPr>
        <w:tc>
          <w:tcPr>
            <w:tcW w:w="10400" w:type="dxa"/>
          </w:tcPr>
          <w:p w14:paraId="0A9A0C12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1C8DBC6C" w14:textId="77777777" w:rsidTr="00781B64">
        <w:trPr>
          <w:trHeight w:val="458"/>
        </w:trPr>
        <w:tc>
          <w:tcPr>
            <w:tcW w:w="10400" w:type="dxa"/>
          </w:tcPr>
          <w:p w14:paraId="3A59A7F9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140CCDD9" w14:textId="77777777" w:rsidTr="00781B64">
        <w:trPr>
          <w:trHeight w:val="458"/>
        </w:trPr>
        <w:tc>
          <w:tcPr>
            <w:tcW w:w="10400" w:type="dxa"/>
          </w:tcPr>
          <w:p w14:paraId="04824139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57D9B73D" w14:textId="77777777" w:rsidTr="00781B64">
        <w:trPr>
          <w:trHeight w:val="458"/>
        </w:trPr>
        <w:tc>
          <w:tcPr>
            <w:tcW w:w="10400" w:type="dxa"/>
          </w:tcPr>
          <w:p w14:paraId="4A41C2C4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748D6963" w14:textId="77777777" w:rsidTr="00781B64">
        <w:trPr>
          <w:trHeight w:val="458"/>
        </w:trPr>
        <w:tc>
          <w:tcPr>
            <w:tcW w:w="10400" w:type="dxa"/>
          </w:tcPr>
          <w:p w14:paraId="5657776D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52280457" w14:textId="77777777" w:rsidTr="00781B64">
        <w:trPr>
          <w:trHeight w:val="458"/>
        </w:trPr>
        <w:tc>
          <w:tcPr>
            <w:tcW w:w="10400" w:type="dxa"/>
          </w:tcPr>
          <w:p w14:paraId="7010DE2B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</w:tbl>
    <w:p w14:paraId="643B6D06" w14:textId="1EEE4B67" w:rsidR="0020709C" w:rsidRPr="00C80DE2" w:rsidRDefault="0020709C" w:rsidP="0020709C">
      <w:pPr>
        <w:pStyle w:val="af3"/>
        <w:numPr>
          <w:ilvl w:val="0"/>
          <w:numId w:val="13"/>
        </w:numPr>
        <w:spacing w:line="460" w:lineRule="exact"/>
        <w:ind w:firstLineChars="0"/>
        <w:rPr>
          <w:b/>
          <w:bCs/>
          <w:sz w:val="24"/>
          <w:szCs w:val="24"/>
        </w:rPr>
      </w:pPr>
      <w:r w:rsidRPr="00C80DE2">
        <w:rPr>
          <w:b/>
          <w:bCs/>
          <w:sz w:val="24"/>
          <w:szCs w:val="24"/>
        </w:rPr>
        <w:lastRenderedPageBreak/>
        <w:t>实验仪器</w:t>
      </w:r>
      <w:r>
        <w:rPr>
          <w:rFonts w:hint="eastAsia"/>
          <w:b/>
          <w:bCs/>
          <w:sz w:val="24"/>
          <w:szCs w:val="24"/>
        </w:rPr>
        <w:t>和材料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20709C" w:rsidRPr="001C2E01" w14:paraId="48773B39" w14:textId="77777777" w:rsidTr="00781B64">
        <w:tc>
          <w:tcPr>
            <w:tcW w:w="4261" w:type="dxa"/>
          </w:tcPr>
          <w:p w14:paraId="56D25CD7" w14:textId="77777777" w:rsidR="0020709C" w:rsidRPr="001C2E01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直流稳压电源</w:t>
            </w:r>
          </w:p>
        </w:tc>
        <w:tc>
          <w:tcPr>
            <w:tcW w:w="4261" w:type="dxa"/>
          </w:tcPr>
          <w:p w14:paraId="5F407FE4" w14:textId="77777777" w:rsidR="0020709C" w:rsidRPr="001C2E01" w:rsidRDefault="0020709C" w:rsidP="00781B64">
            <w:pPr>
              <w:spacing w:line="460" w:lineRule="exact"/>
              <w:rPr>
                <w:szCs w:val="24"/>
              </w:rPr>
            </w:pPr>
            <w:r w:rsidRPr="001C2E01">
              <w:rPr>
                <w:szCs w:val="24"/>
              </w:rPr>
              <w:t>1</w:t>
            </w:r>
            <w:r w:rsidRPr="001C2E01">
              <w:rPr>
                <w:szCs w:val="24"/>
              </w:rPr>
              <w:t>台</w:t>
            </w:r>
          </w:p>
        </w:tc>
      </w:tr>
      <w:tr w:rsidR="0020709C" w:rsidRPr="001C2E01" w14:paraId="6A3D5EDC" w14:textId="77777777" w:rsidTr="00781B64">
        <w:tc>
          <w:tcPr>
            <w:tcW w:w="4261" w:type="dxa"/>
          </w:tcPr>
          <w:p w14:paraId="2127DB0B" w14:textId="77777777" w:rsidR="0020709C" w:rsidRPr="001C2E01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信号发生器</w:t>
            </w:r>
          </w:p>
        </w:tc>
        <w:tc>
          <w:tcPr>
            <w:tcW w:w="4261" w:type="dxa"/>
          </w:tcPr>
          <w:p w14:paraId="110AE69A" w14:textId="77777777" w:rsidR="0020709C" w:rsidRPr="00F91E65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rFonts w:hint="eastAsia"/>
                <w:szCs w:val="24"/>
              </w:rPr>
              <w:t>台</w:t>
            </w:r>
          </w:p>
        </w:tc>
      </w:tr>
      <w:tr w:rsidR="0020709C" w:rsidRPr="001C2E01" w14:paraId="6BAFC041" w14:textId="77777777" w:rsidTr="00781B64">
        <w:tc>
          <w:tcPr>
            <w:tcW w:w="4261" w:type="dxa"/>
          </w:tcPr>
          <w:p w14:paraId="4F6D119C" w14:textId="77777777" w:rsidR="0020709C" w:rsidRPr="001C2E01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万用表</w:t>
            </w:r>
          </w:p>
        </w:tc>
        <w:tc>
          <w:tcPr>
            <w:tcW w:w="4261" w:type="dxa"/>
          </w:tcPr>
          <w:p w14:paraId="264978E5" w14:textId="77777777" w:rsidR="0020709C" w:rsidRPr="001C2E01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rFonts w:hint="eastAsia"/>
                <w:szCs w:val="24"/>
              </w:rPr>
              <w:t>台</w:t>
            </w:r>
          </w:p>
        </w:tc>
      </w:tr>
      <w:tr w:rsidR="0020709C" w:rsidRPr="001C2E01" w14:paraId="668D931F" w14:textId="77777777" w:rsidTr="00781B64">
        <w:tc>
          <w:tcPr>
            <w:tcW w:w="4261" w:type="dxa"/>
          </w:tcPr>
          <w:p w14:paraId="506F805D" w14:textId="77777777" w:rsidR="0020709C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面包板</w:t>
            </w:r>
          </w:p>
        </w:tc>
        <w:tc>
          <w:tcPr>
            <w:tcW w:w="4261" w:type="dxa"/>
          </w:tcPr>
          <w:p w14:paraId="609C4846" w14:textId="77777777" w:rsidR="0020709C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rFonts w:hint="eastAsia"/>
                <w:szCs w:val="24"/>
              </w:rPr>
              <w:t>块</w:t>
            </w:r>
          </w:p>
        </w:tc>
      </w:tr>
      <w:tr w:rsidR="0020709C" w14:paraId="6E3CA5AE" w14:textId="77777777" w:rsidTr="00781B64">
        <w:tc>
          <w:tcPr>
            <w:tcW w:w="4261" w:type="dxa"/>
          </w:tcPr>
          <w:p w14:paraId="60520977" w14:textId="77777777" w:rsidR="0020709C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运算放大器</w:t>
            </w:r>
          </w:p>
        </w:tc>
        <w:tc>
          <w:tcPr>
            <w:tcW w:w="4261" w:type="dxa"/>
          </w:tcPr>
          <w:p w14:paraId="46420813" w14:textId="77777777" w:rsidR="0020709C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2</w:t>
            </w:r>
            <w:r>
              <w:rPr>
                <w:rFonts w:hint="eastAsia"/>
                <w:szCs w:val="24"/>
              </w:rPr>
              <w:t>个，型号</w:t>
            </w:r>
            <w:r>
              <w:rPr>
                <w:szCs w:val="24"/>
              </w:rPr>
              <w:t>μ</w:t>
            </w:r>
            <w:r>
              <w:rPr>
                <w:rFonts w:hint="eastAsia"/>
                <w:szCs w:val="24"/>
              </w:rPr>
              <w:t>A</w:t>
            </w:r>
            <w:r>
              <w:rPr>
                <w:szCs w:val="24"/>
              </w:rPr>
              <w:t>741</w:t>
            </w:r>
          </w:p>
        </w:tc>
      </w:tr>
      <w:tr w:rsidR="0020709C" w14:paraId="2A606EEB" w14:textId="77777777" w:rsidTr="00781B64">
        <w:tc>
          <w:tcPr>
            <w:tcW w:w="4261" w:type="dxa"/>
          </w:tcPr>
          <w:p w14:paraId="27ACE9D1" w14:textId="77777777" w:rsidR="0020709C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电容</w:t>
            </w:r>
          </w:p>
        </w:tc>
        <w:tc>
          <w:tcPr>
            <w:tcW w:w="4261" w:type="dxa"/>
          </w:tcPr>
          <w:p w14:paraId="2F92B617" w14:textId="77777777" w:rsidR="0020709C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rFonts w:hint="eastAsia"/>
                <w:szCs w:val="24"/>
              </w:rPr>
              <w:t>个，</w:t>
            </w:r>
            <w:r>
              <w:rPr>
                <w:rFonts w:hint="eastAsia"/>
                <w:szCs w:val="24"/>
              </w:rPr>
              <w:t>1uF</w:t>
            </w:r>
          </w:p>
        </w:tc>
      </w:tr>
      <w:tr w:rsidR="0020709C" w:rsidRPr="001C2E01" w14:paraId="2C041B5A" w14:textId="77777777" w:rsidTr="00781B64">
        <w:tc>
          <w:tcPr>
            <w:tcW w:w="4261" w:type="dxa"/>
          </w:tcPr>
          <w:p w14:paraId="508BE9B0" w14:textId="77777777" w:rsidR="0020709C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电阻</w:t>
            </w:r>
          </w:p>
        </w:tc>
        <w:tc>
          <w:tcPr>
            <w:tcW w:w="4261" w:type="dxa"/>
          </w:tcPr>
          <w:p w14:paraId="2290E73F" w14:textId="77777777" w:rsidR="0020709C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若干，</w:t>
            </w:r>
            <w:r>
              <w:rPr>
                <w:rFonts w:hint="eastAsia"/>
                <w:szCs w:val="24"/>
              </w:rPr>
              <w:t>10k</w:t>
            </w:r>
            <w:r>
              <w:rPr>
                <w:szCs w:val="24"/>
              </w:rPr>
              <w:t>Ω</w:t>
            </w:r>
            <w:r>
              <w:rPr>
                <w:rFonts w:hint="eastAsia"/>
                <w:szCs w:val="24"/>
              </w:rPr>
              <w:t>，</w:t>
            </w:r>
            <w:r>
              <w:rPr>
                <w:rFonts w:hint="eastAsia"/>
                <w:szCs w:val="24"/>
              </w:rPr>
              <w:t>20k</w:t>
            </w:r>
            <w:r>
              <w:rPr>
                <w:szCs w:val="24"/>
              </w:rPr>
              <w:t>Ω</w:t>
            </w:r>
          </w:p>
        </w:tc>
      </w:tr>
      <w:tr w:rsidR="0020709C" w:rsidRPr="001C2E01" w14:paraId="739B50DB" w14:textId="77777777" w:rsidTr="00781B64">
        <w:tc>
          <w:tcPr>
            <w:tcW w:w="4261" w:type="dxa"/>
          </w:tcPr>
          <w:p w14:paraId="349A1FC4" w14:textId="77777777" w:rsidR="0020709C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连接线</w:t>
            </w:r>
          </w:p>
        </w:tc>
        <w:tc>
          <w:tcPr>
            <w:tcW w:w="4261" w:type="dxa"/>
          </w:tcPr>
          <w:p w14:paraId="17C17467" w14:textId="77777777" w:rsidR="0020709C" w:rsidRDefault="0020709C" w:rsidP="00781B64">
            <w:pPr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若干</w:t>
            </w:r>
          </w:p>
        </w:tc>
      </w:tr>
    </w:tbl>
    <w:p w14:paraId="2879DFAA" w14:textId="671376E7" w:rsidR="0020709C" w:rsidRDefault="0020709C" w:rsidP="0020709C">
      <w:pPr>
        <w:pStyle w:val="af3"/>
        <w:numPr>
          <w:ilvl w:val="0"/>
          <w:numId w:val="13"/>
        </w:numPr>
        <w:spacing w:line="460" w:lineRule="exact"/>
        <w:ind w:firstLineChars="0"/>
        <w:rPr>
          <w:b/>
          <w:bCs/>
          <w:sz w:val="24"/>
          <w:szCs w:val="24"/>
        </w:rPr>
      </w:pPr>
      <w:r w:rsidRPr="00C80DE2">
        <w:rPr>
          <w:rFonts w:hint="eastAsia"/>
          <w:b/>
          <w:bCs/>
          <w:sz w:val="24"/>
          <w:szCs w:val="24"/>
        </w:rPr>
        <w:t>实验前仿真</w:t>
      </w:r>
    </w:p>
    <w:p w14:paraId="66864B35" w14:textId="77777777" w:rsidR="0020709C" w:rsidRPr="001F014B" w:rsidRDefault="0020709C" w:rsidP="0020709C">
      <w:pPr>
        <w:spacing w:line="460" w:lineRule="exact"/>
        <w:rPr>
          <w:b/>
          <w:color w:val="0070C0"/>
          <w:szCs w:val="21"/>
        </w:rPr>
      </w:pPr>
      <w:r w:rsidRPr="001F014B">
        <w:rPr>
          <w:rFonts w:hint="eastAsia"/>
          <w:sz w:val="24"/>
          <w:szCs w:val="24"/>
        </w:rPr>
        <w:t>1</w:t>
      </w:r>
      <w:r w:rsidRPr="001F014B">
        <w:rPr>
          <w:sz w:val="24"/>
          <w:szCs w:val="24"/>
        </w:rPr>
        <w:t>.</w:t>
      </w:r>
      <w:r w:rsidRPr="001F014B">
        <w:rPr>
          <w:rFonts w:hint="eastAsia"/>
          <w:b/>
          <w:szCs w:val="21"/>
        </w:rPr>
        <w:t>仿真电路搭建</w:t>
      </w:r>
    </w:p>
    <w:p w14:paraId="490010E9" w14:textId="77777777" w:rsidR="0020709C" w:rsidRPr="00D96A3A" w:rsidRDefault="0020709C" w:rsidP="0020709C">
      <w:pPr>
        <w:pStyle w:val="af3"/>
        <w:spacing w:line="460" w:lineRule="exact"/>
        <w:rPr>
          <w:szCs w:val="21"/>
        </w:rPr>
      </w:pPr>
      <w:r w:rsidRPr="004B1543">
        <w:rPr>
          <w:rFonts w:hint="eastAsia"/>
          <w:szCs w:val="21"/>
        </w:rPr>
        <w:t>请根据</w:t>
      </w:r>
      <w:r w:rsidRPr="004B1543">
        <w:rPr>
          <w:rFonts w:hint="eastAsia"/>
          <w:kern w:val="0"/>
          <w:szCs w:val="21"/>
        </w:rPr>
        <w:t>电路实验教材</w:t>
      </w:r>
      <w:r w:rsidRPr="004B1543">
        <w:rPr>
          <w:rFonts w:hint="eastAsia"/>
          <w:szCs w:val="21"/>
        </w:rPr>
        <w:t>中的</w:t>
      </w:r>
      <w:r w:rsidRPr="00D96A3A">
        <w:rPr>
          <w:rFonts w:hint="eastAsia"/>
          <w:szCs w:val="21"/>
        </w:rPr>
        <w:t>Multisim</w:t>
      </w:r>
      <w:r w:rsidRPr="00D96A3A">
        <w:rPr>
          <w:rFonts w:hint="eastAsia"/>
          <w:szCs w:val="21"/>
        </w:rPr>
        <w:t>仿真提示，对图</w:t>
      </w:r>
      <w:r>
        <w:rPr>
          <w:rFonts w:hint="eastAsia"/>
          <w:szCs w:val="21"/>
        </w:rPr>
        <w:t>1</w:t>
      </w:r>
      <w:r w:rsidRPr="00D96A3A">
        <w:rPr>
          <w:rFonts w:hint="eastAsia"/>
          <w:szCs w:val="21"/>
        </w:rPr>
        <w:t>所示电路进行仿真。</w:t>
      </w:r>
    </w:p>
    <w:p w14:paraId="2295A0A0" w14:textId="09B62704" w:rsidR="0020709C" w:rsidRDefault="0020709C" w:rsidP="0020709C">
      <w:pPr>
        <w:spacing w:line="300" w:lineRule="auto"/>
        <w:jc w:val="center"/>
      </w:pPr>
      <w:r>
        <w:object w:dxaOrig="4509" w:dyaOrig="3294" w14:anchorId="45438A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6.25pt;height:120.75pt" o:ole="" o:allowoverlap="f">
            <v:imagedata r:id="rId9" o:title="" croptop="6990f" cropbottom="5636f"/>
          </v:shape>
          <o:OLEObject Type="Embed" ProgID="Visio.Drawing.11" ShapeID="_x0000_i1025" DrawAspect="Content" ObjectID="_1837345082" r:id="rId10"/>
        </w:object>
      </w:r>
    </w:p>
    <w:p w14:paraId="613FD5C4" w14:textId="6808F2A4" w:rsidR="0020709C" w:rsidRDefault="0020709C" w:rsidP="0020709C">
      <w:pPr>
        <w:spacing w:line="300" w:lineRule="auto"/>
        <w:jc w:val="center"/>
      </w:pPr>
      <w:r w:rsidRPr="00FD0DB5">
        <w:t>图</w:t>
      </w:r>
      <w:r>
        <w:rPr>
          <w:rFonts w:hint="eastAsia"/>
        </w:rPr>
        <w:t>1</w:t>
      </w:r>
      <w:r>
        <w:rPr>
          <w:rFonts w:hint="eastAsia"/>
        </w:rPr>
        <w:t>反相比例电路</w:t>
      </w:r>
    </w:p>
    <w:p w14:paraId="68F8B085" w14:textId="13CB2C7D" w:rsidR="0020709C" w:rsidRDefault="0020709C" w:rsidP="0020709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当输入信号为直流源时，记录仿真电路图，并填写表</w:t>
      </w:r>
      <w:r>
        <w:rPr>
          <w:szCs w:val="21"/>
        </w:rPr>
        <w:t>1</w:t>
      </w:r>
      <w:r>
        <w:rPr>
          <w:rFonts w:hint="eastAsia"/>
          <w:szCs w:val="21"/>
        </w:rPr>
        <w:t>：</w:t>
      </w:r>
    </w:p>
    <w:p w14:paraId="2798C2DF" w14:textId="4025CB2C" w:rsidR="0020709C" w:rsidRDefault="0020709C" w:rsidP="0020709C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直流激励时反相比例放大器仿真参数和仿真结果</w:t>
      </w:r>
    </w:p>
    <w:tbl>
      <w:tblPr>
        <w:tblStyle w:val="af"/>
        <w:tblW w:w="8278" w:type="dxa"/>
        <w:jc w:val="center"/>
        <w:tblLook w:val="04A0" w:firstRow="1" w:lastRow="0" w:firstColumn="1" w:lastColumn="0" w:noHBand="0" w:noVBand="1"/>
      </w:tblPr>
      <w:tblGrid>
        <w:gridCol w:w="2778"/>
        <w:gridCol w:w="1361"/>
        <w:gridCol w:w="1361"/>
        <w:gridCol w:w="2778"/>
      </w:tblGrid>
      <w:tr w:rsidR="0020709C" w14:paraId="714E119A" w14:textId="77777777" w:rsidTr="00781B64">
        <w:trPr>
          <w:trHeight w:val="624"/>
          <w:jc w:val="center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8B5B6" w14:textId="77777777" w:rsidR="0020709C" w:rsidRDefault="0020709C" w:rsidP="00781B6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直流激励输入电压幅值</w:t>
            </w:r>
            <w:r>
              <w:rPr>
                <w:rFonts w:hint="eastAsia"/>
                <w:szCs w:val="21"/>
              </w:rPr>
              <w:t>/V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FD2A4" w14:textId="74C55F54" w:rsidR="0020709C" w:rsidRDefault="00000000" w:rsidP="00210B00">
            <w:pPr>
              <w:spacing w:line="360" w:lineRule="auto"/>
              <w:jc w:val="center"/>
              <w:rPr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/>
                    <w:szCs w:val="21"/>
                  </w:rPr>
                  <m:t>/Ω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0E160" w14:textId="70DDB584" w:rsidR="0020709C" w:rsidRDefault="00000000" w:rsidP="00210B00">
            <w:pPr>
              <w:spacing w:line="360" w:lineRule="auto"/>
              <w:jc w:val="center"/>
              <w:rPr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/>
                    <w:szCs w:val="21"/>
                  </w:rPr>
                  <m:t>/Ω</m:t>
                </m:r>
              </m:oMath>
            </m:oMathPara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30D31" w14:textId="77777777" w:rsidR="0020709C" w:rsidRDefault="0020709C" w:rsidP="00781B64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运放输出电压幅值/</w:t>
            </w:r>
            <w:r>
              <w:rPr>
                <w:rFonts w:hint="eastAsia"/>
                <w:szCs w:val="21"/>
              </w:rPr>
              <w:t xml:space="preserve"> V</w:t>
            </w:r>
          </w:p>
        </w:tc>
      </w:tr>
      <w:tr w:rsidR="0020709C" w14:paraId="33EBADC1" w14:textId="77777777" w:rsidTr="00781B64">
        <w:trPr>
          <w:trHeight w:val="624"/>
          <w:jc w:val="center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62413" w14:textId="7F98788A" w:rsidR="0020709C" w:rsidRDefault="00293134" w:rsidP="00781B6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2D2BC" w14:textId="4453CE76" w:rsidR="0020709C" w:rsidRDefault="00293134" w:rsidP="00781B6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10k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2401" w14:textId="54F2ED9B" w:rsidR="0020709C" w:rsidRDefault="00293134" w:rsidP="00781B6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20k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0C8F" w14:textId="3C2D91C9" w:rsidR="0020709C" w:rsidRDefault="00293134" w:rsidP="00781B6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-4</w:t>
            </w:r>
          </w:p>
        </w:tc>
      </w:tr>
    </w:tbl>
    <w:p w14:paraId="73759CDA" w14:textId="4877BF56" w:rsidR="0020709C" w:rsidRDefault="0020709C" w:rsidP="0020709C">
      <w:pPr>
        <w:spacing w:line="460" w:lineRule="exact"/>
        <w:ind w:firstLineChars="400" w:firstLine="960"/>
        <w:rPr>
          <w:sz w:val="18"/>
          <w:szCs w:val="21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5EA6B" wp14:editId="16CCDCCB">
                <wp:simplePos x="0" y="0"/>
                <wp:positionH relativeFrom="margin">
                  <wp:posOffset>238125</wp:posOffset>
                </wp:positionH>
                <wp:positionV relativeFrom="paragraph">
                  <wp:posOffset>72844</wp:posOffset>
                </wp:positionV>
                <wp:extent cx="5649686" cy="2258785"/>
                <wp:effectExtent l="0" t="0" r="27305" b="273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9686" cy="22587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D861D" id="矩形 1" o:spid="_x0000_s1026" style="position:absolute;margin-left:18.75pt;margin-top:5.75pt;width:444.85pt;height:177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" filled="f" strokecolor="#bfbfbf [2412]" strokeweight=".5pt">
                <w10:wrap anchorx="margin"/>
              </v:rect>
            </w:pict>
          </mc:Fallback>
        </mc:AlternateContent>
      </w:r>
      <w:r w:rsidRPr="001C2E01">
        <w:rPr>
          <w:sz w:val="18"/>
          <w:szCs w:val="21"/>
        </w:rPr>
        <w:t>请</w:t>
      </w:r>
      <w:r>
        <w:rPr>
          <w:rFonts w:hint="eastAsia"/>
          <w:sz w:val="18"/>
          <w:szCs w:val="21"/>
        </w:rPr>
        <w:t>将直流激励时的</w:t>
      </w:r>
      <w:r w:rsidRPr="001C2E01">
        <w:rPr>
          <w:sz w:val="18"/>
          <w:szCs w:val="21"/>
        </w:rPr>
        <w:t>仿真</w:t>
      </w:r>
      <w:r>
        <w:rPr>
          <w:rFonts w:hint="eastAsia"/>
          <w:sz w:val="18"/>
          <w:szCs w:val="21"/>
        </w:rPr>
        <w:t>原理图复制或</w:t>
      </w:r>
      <w:r w:rsidRPr="001C2E01">
        <w:rPr>
          <w:sz w:val="18"/>
          <w:szCs w:val="21"/>
        </w:rPr>
        <w:t>粘贴在此处</w:t>
      </w:r>
      <w:r>
        <w:rPr>
          <w:rFonts w:hint="eastAsia"/>
          <w:sz w:val="18"/>
          <w:szCs w:val="21"/>
        </w:rPr>
        <w:t>。</w:t>
      </w:r>
    </w:p>
    <w:p w14:paraId="020F4BF0" w14:textId="04F03C24" w:rsidR="0020709C" w:rsidRDefault="00433F80" w:rsidP="0020709C">
      <w:pPr>
        <w:spacing w:line="360" w:lineRule="auto"/>
        <w:ind w:firstLineChars="200" w:firstLine="420"/>
        <w:rPr>
          <w:szCs w:val="21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E845110" wp14:editId="3A5B62D6">
            <wp:simplePos x="0" y="0"/>
            <wp:positionH relativeFrom="column">
              <wp:posOffset>371475</wp:posOffset>
            </wp:positionH>
            <wp:positionV relativeFrom="paragraph">
              <wp:posOffset>63500</wp:posOffset>
            </wp:positionV>
            <wp:extent cx="2324100" cy="1797124"/>
            <wp:effectExtent l="0" t="0" r="0" b="0"/>
            <wp:wrapNone/>
            <wp:docPr id="1566588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852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97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E0E9AA" w14:textId="5718B20C" w:rsidR="0020709C" w:rsidRDefault="0020709C" w:rsidP="0020709C">
      <w:pPr>
        <w:spacing w:line="360" w:lineRule="auto"/>
        <w:ind w:firstLineChars="200" w:firstLine="420"/>
        <w:rPr>
          <w:szCs w:val="21"/>
        </w:rPr>
      </w:pPr>
    </w:p>
    <w:p w14:paraId="1270F06F" w14:textId="77777777" w:rsidR="0020709C" w:rsidRDefault="0020709C" w:rsidP="0020709C">
      <w:pPr>
        <w:spacing w:line="360" w:lineRule="auto"/>
        <w:ind w:firstLineChars="200" w:firstLine="420"/>
        <w:rPr>
          <w:szCs w:val="21"/>
        </w:rPr>
      </w:pPr>
    </w:p>
    <w:p w14:paraId="11C49C5B" w14:textId="4C071312" w:rsidR="0020709C" w:rsidRDefault="0020709C" w:rsidP="0020709C">
      <w:pPr>
        <w:spacing w:line="360" w:lineRule="auto"/>
        <w:ind w:firstLineChars="200" w:firstLine="420"/>
        <w:rPr>
          <w:szCs w:val="21"/>
        </w:rPr>
      </w:pPr>
    </w:p>
    <w:p w14:paraId="3EAF1438" w14:textId="77777777" w:rsidR="0020709C" w:rsidRDefault="0020709C" w:rsidP="0020709C">
      <w:pPr>
        <w:spacing w:line="360" w:lineRule="auto"/>
        <w:ind w:firstLineChars="200" w:firstLine="420"/>
        <w:rPr>
          <w:szCs w:val="21"/>
        </w:rPr>
      </w:pPr>
    </w:p>
    <w:p w14:paraId="5DA774EB" w14:textId="77777777" w:rsidR="0020709C" w:rsidRDefault="0020709C" w:rsidP="0020709C">
      <w:pPr>
        <w:spacing w:line="360" w:lineRule="auto"/>
        <w:ind w:firstLineChars="200" w:firstLine="420"/>
        <w:rPr>
          <w:szCs w:val="21"/>
        </w:rPr>
      </w:pPr>
    </w:p>
    <w:p w14:paraId="7C3D4DA2" w14:textId="77777777" w:rsidR="0020709C" w:rsidRDefault="0020709C" w:rsidP="0020709C">
      <w:pPr>
        <w:spacing w:line="360" w:lineRule="auto"/>
        <w:ind w:firstLineChars="200" w:firstLine="420"/>
        <w:rPr>
          <w:szCs w:val="21"/>
        </w:rPr>
      </w:pPr>
    </w:p>
    <w:p w14:paraId="56D84021" w14:textId="04ABF4B1" w:rsidR="0020709C" w:rsidRPr="002D70E2" w:rsidRDefault="0020709C" w:rsidP="0020709C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当输入信号为交流源时，记录仿真电路图及输入和输出电压波形，并填写表</w:t>
      </w:r>
      <w:r>
        <w:rPr>
          <w:szCs w:val="21"/>
        </w:rPr>
        <w:t>2</w:t>
      </w:r>
      <w:r>
        <w:rPr>
          <w:rFonts w:hint="eastAsia"/>
          <w:szCs w:val="21"/>
        </w:rPr>
        <w:t>：</w:t>
      </w:r>
    </w:p>
    <w:p w14:paraId="41210AA1" w14:textId="20A434CB" w:rsidR="0020709C" w:rsidRDefault="0020709C" w:rsidP="0020709C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 xml:space="preserve">2 </w:t>
      </w:r>
      <w:r>
        <w:rPr>
          <w:rFonts w:hint="eastAsia"/>
          <w:szCs w:val="21"/>
        </w:rPr>
        <w:t>交流激励时的反相比例放大器仿真参数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778"/>
        <w:gridCol w:w="1361"/>
        <w:gridCol w:w="1361"/>
        <w:gridCol w:w="2778"/>
      </w:tblGrid>
      <w:tr w:rsidR="0020709C" w14:paraId="455769C4" w14:textId="77777777" w:rsidTr="00781B64">
        <w:trPr>
          <w:trHeight w:val="624"/>
          <w:jc w:val="center"/>
        </w:trPr>
        <w:tc>
          <w:tcPr>
            <w:tcW w:w="2778" w:type="dxa"/>
            <w:vAlign w:val="center"/>
          </w:tcPr>
          <w:p w14:paraId="2BA197C2" w14:textId="77777777" w:rsidR="0020709C" w:rsidRDefault="0020709C" w:rsidP="00781B6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交流激励输入电压幅值</w:t>
            </w:r>
            <w:r>
              <w:rPr>
                <w:rFonts w:ascii="宋体" w:hAnsi="宋体" w:cs="宋体"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 xml:space="preserve"> V</w:t>
            </w:r>
          </w:p>
        </w:tc>
        <w:tc>
          <w:tcPr>
            <w:tcW w:w="1361" w:type="dxa"/>
            <w:vAlign w:val="center"/>
          </w:tcPr>
          <w:p w14:paraId="7147BC13" w14:textId="32A9AB3C" w:rsidR="0020709C" w:rsidRDefault="00000000" w:rsidP="00210B00">
            <w:pPr>
              <w:spacing w:line="360" w:lineRule="auto"/>
              <w:jc w:val="center"/>
              <w:rPr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/>
                    <w:szCs w:val="21"/>
                  </w:rPr>
                  <m:t>/Ω</m:t>
                </m:r>
              </m:oMath>
            </m:oMathPara>
          </w:p>
        </w:tc>
        <w:tc>
          <w:tcPr>
            <w:tcW w:w="1361" w:type="dxa"/>
            <w:vAlign w:val="center"/>
          </w:tcPr>
          <w:p w14:paraId="6807137F" w14:textId="24FB165F" w:rsidR="0020709C" w:rsidRDefault="00000000" w:rsidP="00210B00">
            <w:pPr>
              <w:spacing w:line="360" w:lineRule="auto"/>
              <w:jc w:val="center"/>
              <w:rPr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/>
                    <w:szCs w:val="21"/>
                  </w:rPr>
                  <m:t>/Ω</m:t>
                </m:r>
              </m:oMath>
            </m:oMathPara>
          </w:p>
        </w:tc>
        <w:tc>
          <w:tcPr>
            <w:tcW w:w="2778" w:type="dxa"/>
            <w:vAlign w:val="center"/>
          </w:tcPr>
          <w:p w14:paraId="7283CCDF" w14:textId="77777777" w:rsidR="0020709C" w:rsidRDefault="0020709C" w:rsidP="00781B6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运放输出电压</w:t>
            </w:r>
            <w:r>
              <w:rPr>
                <w:rFonts w:hint="eastAsia"/>
                <w:szCs w:val="21"/>
              </w:rPr>
              <w:t>幅值</w:t>
            </w:r>
            <w:r>
              <w:rPr>
                <w:rFonts w:ascii="宋体" w:hAnsi="宋体" w:cs="宋体"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 xml:space="preserve"> V</w:t>
            </w:r>
          </w:p>
        </w:tc>
      </w:tr>
      <w:tr w:rsidR="0020709C" w14:paraId="1D577F6F" w14:textId="77777777" w:rsidTr="00781B64">
        <w:trPr>
          <w:trHeight w:val="624"/>
          <w:jc w:val="center"/>
        </w:trPr>
        <w:tc>
          <w:tcPr>
            <w:tcW w:w="2778" w:type="dxa"/>
          </w:tcPr>
          <w:p w14:paraId="45816DA1" w14:textId="33396131" w:rsidR="0020709C" w:rsidRDefault="008D6586" w:rsidP="00781B6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 w:rsidR="00293134">
              <w:rPr>
                <w:rFonts w:hint="eastAsia"/>
                <w:szCs w:val="21"/>
              </w:rPr>
              <w:t>.4</w:t>
            </w:r>
          </w:p>
        </w:tc>
        <w:tc>
          <w:tcPr>
            <w:tcW w:w="1361" w:type="dxa"/>
          </w:tcPr>
          <w:p w14:paraId="115782C5" w14:textId="77719EE9" w:rsidR="0020709C" w:rsidRDefault="008D6586" w:rsidP="00781B6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10k</w:t>
            </w:r>
          </w:p>
        </w:tc>
        <w:tc>
          <w:tcPr>
            <w:tcW w:w="1361" w:type="dxa"/>
          </w:tcPr>
          <w:p w14:paraId="65408BC4" w14:textId="4CD8FB59" w:rsidR="0020709C" w:rsidRDefault="008D6586" w:rsidP="00781B6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20k</w:t>
            </w:r>
          </w:p>
        </w:tc>
        <w:tc>
          <w:tcPr>
            <w:tcW w:w="2778" w:type="dxa"/>
          </w:tcPr>
          <w:p w14:paraId="783ED3FD" w14:textId="43A0B18C" w:rsidR="0020709C" w:rsidRDefault="00293134" w:rsidP="00781B6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-2.8</w:t>
            </w:r>
          </w:p>
        </w:tc>
      </w:tr>
    </w:tbl>
    <w:p w14:paraId="40C075CE" w14:textId="13E27E0A" w:rsidR="0020709C" w:rsidRDefault="0020709C" w:rsidP="0020709C">
      <w:pPr>
        <w:spacing w:line="460" w:lineRule="exact"/>
        <w:ind w:firstLineChars="100" w:firstLine="240"/>
        <w:rPr>
          <w:sz w:val="18"/>
          <w:szCs w:val="21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1A2CEA" wp14:editId="4FE6791F">
                <wp:simplePos x="0" y="0"/>
                <wp:positionH relativeFrom="margin">
                  <wp:align>left</wp:align>
                </wp:positionH>
                <wp:positionV relativeFrom="paragraph">
                  <wp:posOffset>88265</wp:posOffset>
                </wp:positionV>
                <wp:extent cx="6629219" cy="7532914"/>
                <wp:effectExtent l="0" t="0" r="19685" b="11430"/>
                <wp:wrapNone/>
                <wp:docPr id="933888856" name="矩形 933888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219" cy="753291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BC402" id="矩形 933888856" o:spid="_x0000_s1026" style="position:absolute;margin-left:0;margin-top:6.95pt;width:522pt;height:593.1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" filled="f" strokecolor="#bfbfbf [2412]" strokeweight=".5pt">
                <w10:wrap anchorx="margin"/>
              </v:rect>
            </w:pict>
          </mc:Fallback>
        </mc:AlternateContent>
      </w:r>
      <w:r w:rsidRPr="001C2E01">
        <w:rPr>
          <w:sz w:val="18"/>
          <w:szCs w:val="21"/>
        </w:rPr>
        <w:t>请</w:t>
      </w:r>
      <w:r>
        <w:rPr>
          <w:rFonts w:hint="eastAsia"/>
          <w:sz w:val="18"/>
          <w:szCs w:val="21"/>
        </w:rPr>
        <w:t>将交流激励时的</w:t>
      </w:r>
      <w:r w:rsidRPr="001C2E01">
        <w:rPr>
          <w:sz w:val="18"/>
          <w:szCs w:val="21"/>
        </w:rPr>
        <w:t>仿真</w:t>
      </w:r>
      <w:r>
        <w:rPr>
          <w:rFonts w:hint="eastAsia"/>
          <w:sz w:val="18"/>
          <w:szCs w:val="21"/>
        </w:rPr>
        <w:t>原理图复制或</w:t>
      </w:r>
      <w:r w:rsidRPr="001C2E01">
        <w:rPr>
          <w:sz w:val="18"/>
          <w:szCs w:val="21"/>
        </w:rPr>
        <w:t>粘贴在此处</w:t>
      </w:r>
      <w:r>
        <w:rPr>
          <w:rFonts w:hint="eastAsia"/>
          <w:sz w:val="18"/>
          <w:szCs w:val="21"/>
        </w:rPr>
        <w:t>。</w:t>
      </w:r>
    </w:p>
    <w:p w14:paraId="32742752" w14:textId="730A010C" w:rsidR="0020709C" w:rsidRPr="00AA3FCC" w:rsidRDefault="008D6586" w:rsidP="0020709C">
      <w:pPr>
        <w:spacing w:line="460" w:lineRule="exact"/>
        <w:rPr>
          <w:sz w:val="18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EAA5894" wp14:editId="146BB935">
            <wp:simplePos x="0" y="0"/>
            <wp:positionH relativeFrom="column">
              <wp:posOffset>133350</wp:posOffset>
            </wp:positionH>
            <wp:positionV relativeFrom="paragraph">
              <wp:posOffset>100965</wp:posOffset>
            </wp:positionV>
            <wp:extent cx="3770435" cy="2952750"/>
            <wp:effectExtent l="0" t="0" r="1905" b="0"/>
            <wp:wrapNone/>
            <wp:docPr id="270850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505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585" cy="2955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53335" w14:textId="7F686E8B" w:rsidR="0020709C" w:rsidRDefault="0020709C" w:rsidP="0020709C">
      <w:pPr>
        <w:spacing w:line="460" w:lineRule="exact"/>
        <w:rPr>
          <w:sz w:val="18"/>
          <w:szCs w:val="21"/>
        </w:rPr>
      </w:pPr>
    </w:p>
    <w:p w14:paraId="215A377F" w14:textId="1E0CCF1A" w:rsidR="0020709C" w:rsidRDefault="0020709C" w:rsidP="0020709C">
      <w:pPr>
        <w:spacing w:line="460" w:lineRule="exact"/>
        <w:rPr>
          <w:sz w:val="18"/>
          <w:szCs w:val="21"/>
        </w:rPr>
      </w:pPr>
    </w:p>
    <w:p w14:paraId="1D0FC24E" w14:textId="77777777" w:rsidR="0020709C" w:rsidRDefault="0020709C" w:rsidP="0020709C">
      <w:pPr>
        <w:spacing w:line="460" w:lineRule="exact"/>
        <w:rPr>
          <w:sz w:val="18"/>
          <w:szCs w:val="21"/>
        </w:rPr>
      </w:pPr>
    </w:p>
    <w:p w14:paraId="009DE289" w14:textId="3F6BACEE" w:rsidR="0020709C" w:rsidRDefault="0020709C" w:rsidP="0020709C">
      <w:pPr>
        <w:spacing w:line="460" w:lineRule="exact"/>
        <w:rPr>
          <w:sz w:val="18"/>
          <w:szCs w:val="21"/>
        </w:rPr>
      </w:pPr>
    </w:p>
    <w:p w14:paraId="44085E16" w14:textId="77777777" w:rsidR="0020709C" w:rsidRDefault="0020709C" w:rsidP="0020709C">
      <w:pPr>
        <w:spacing w:line="460" w:lineRule="exact"/>
        <w:rPr>
          <w:sz w:val="18"/>
          <w:szCs w:val="21"/>
        </w:rPr>
      </w:pPr>
    </w:p>
    <w:p w14:paraId="100E544D" w14:textId="77777777" w:rsidR="0020709C" w:rsidRDefault="0020709C" w:rsidP="0020709C">
      <w:pPr>
        <w:spacing w:line="460" w:lineRule="exact"/>
        <w:ind w:firstLineChars="100" w:firstLine="180"/>
        <w:rPr>
          <w:sz w:val="18"/>
          <w:szCs w:val="21"/>
        </w:rPr>
      </w:pPr>
    </w:p>
    <w:p w14:paraId="10C4D8E7" w14:textId="77777777" w:rsidR="0020709C" w:rsidRDefault="0020709C" w:rsidP="0020709C">
      <w:pPr>
        <w:spacing w:line="460" w:lineRule="exact"/>
        <w:ind w:firstLineChars="100" w:firstLine="180"/>
        <w:rPr>
          <w:sz w:val="18"/>
          <w:szCs w:val="21"/>
        </w:rPr>
      </w:pPr>
    </w:p>
    <w:p w14:paraId="6AC1E1F8" w14:textId="77777777" w:rsidR="0020709C" w:rsidRDefault="0020709C" w:rsidP="0020709C">
      <w:pPr>
        <w:spacing w:line="460" w:lineRule="exact"/>
        <w:ind w:firstLineChars="100" w:firstLine="180"/>
        <w:rPr>
          <w:sz w:val="18"/>
          <w:szCs w:val="21"/>
        </w:rPr>
      </w:pPr>
    </w:p>
    <w:p w14:paraId="2B06CEF2" w14:textId="36FFDF35" w:rsidR="0020709C" w:rsidRDefault="0020709C" w:rsidP="0020709C">
      <w:pPr>
        <w:spacing w:line="460" w:lineRule="exact"/>
        <w:ind w:firstLineChars="100" w:firstLine="180"/>
        <w:rPr>
          <w:sz w:val="18"/>
          <w:szCs w:val="21"/>
        </w:rPr>
      </w:pPr>
    </w:p>
    <w:p w14:paraId="3F3DEA50" w14:textId="77777777" w:rsidR="0020709C" w:rsidRDefault="0020709C" w:rsidP="0020709C">
      <w:pPr>
        <w:spacing w:line="460" w:lineRule="exact"/>
        <w:ind w:firstLineChars="100" w:firstLine="180"/>
        <w:rPr>
          <w:sz w:val="18"/>
          <w:szCs w:val="21"/>
        </w:rPr>
      </w:pPr>
    </w:p>
    <w:p w14:paraId="4552D515" w14:textId="665A0D4E" w:rsidR="0020709C" w:rsidRDefault="0020709C" w:rsidP="0020709C">
      <w:pPr>
        <w:spacing w:line="460" w:lineRule="exact"/>
        <w:ind w:firstLineChars="100" w:firstLine="180"/>
        <w:rPr>
          <w:sz w:val="18"/>
          <w:szCs w:val="21"/>
        </w:rPr>
      </w:pPr>
      <w:r w:rsidRPr="001C2E01">
        <w:rPr>
          <w:sz w:val="18"/>
          <w:szCs w:val="21"/>
        </w:rPr>
        <w:t>请</w:t>
      </w:r>
      <w:r>
        <w:rPr>
          <w:rFonts w:hint="eastAsia"/>
          <w:sz w:val="18"/>
          <w:szCs w:val="21"/>
        </w:rPr>
        <w:t>将虚拟示波器上显示的</w:t>
      </w:r>
      <w:r w:rsidRPr="00692800">
        <w:rPr>
          <w:rFonts w:hint="eastAsia"/>
          <w:sz w:val="18"/>
          <w:szCs w:val="21"/>
        </w:rPr>
        <w:t>输入和输出电压波形</w:t>
      </w:r>
      <w:r>
        <w:rPr>
          <w:rFonts w:hint="eastAsia"/>
          <w:sz w:val="18"/>
          <w:szCs w:val="21"/>
        </w:rPr>
        <w:t>复制或</w:t>
      </w:r>
      <w:r w:rsidRPr="001C2E01">
        <w:rPr>
          <w:sz w:val="18"/>
          <w:szCs w:val="21"/>
        </w:rPr>
        <w:t>粘贴在此处</w:t>
      </w:r>
      <w:r>
        <w:rPr>
          <w:rFonts w:hint="eastAsia"/>
          <w:sz w:val="18"/>
          <w:szCs w:val="21"/>
        </w:rPr>
        <w:t>。</w:t>
      </w:r>
    </w:p>
    <w:p w14:paraId="15C54E30" w14:textId="5DBBE509" w:rsidR="0020709C" w:rsidRDefault="007A59F7" w:rsidP="0020709C">
      <w:pPr>
        <w:spacing w:line="360" w:lineRule="auto"/>
        <w:ind w:firstLineChars="100" w:firstLine="210"/>
        <w:rPr>
          <w:sz w:val="18"/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9D85445" wp14:editId="043F6146">
            <wp:simplePos x="0" y="0"/>
            <wp:positionH relativeFrom="column">
              <wp:posOffset>66675</wp:posOffset>
            </wp:positionH>
            <wp:positionV relativeFrom="paragraph">
              <wp:posOffset>300990</wp:posOffset>
            </wp:positionV>
            <wp:extent cx="6399091" cy="3124200"/>
            <wp:effectExtent l="0" t="0" r="1905" b="0"/>
            <wp:wrapNone/>
            <wp:docPr id="1023503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031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825" cy="3126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709C">
        <w:rPr>
          <w:rFonts w:hint="eastAsia"/>
          <w:sz w:val="18"/>
          <w:szCs w:val="21"/>
        </w:rPr>
        <w:t>要求：波形背景为白色，调节方法：虚拟示波器界面点击</w:t>
      </w:r>
      <w:r w:rsidR="0020709C">
        <w:rPr>
          <w:rFonts w:hint="eastAsia"/>
          <w:sz w:val="18"/>
          <w:szCs w:val="21"/>
        </w:rPr>
        <w:t>Reverse</w:t>
      </w:r>
      <w:r w:rsidR="0020709C">
        <w:rPr>
          <w:rFonts w:hint="eastAsia"/>
          <w:sz w:val="18"/>
          <w:szCs w:val="21"/>
        </w:rPr>
        <w:t>。</w:t>
      </w:r>
    </w:p>
    <w:p w14:paraId="4D554CD2" w14:textId="741982E7" w:rsidR="0020709C" w:rsidRDefault="0020709C" w:rsidP="0020709C">
      <w:pPr>
        <w:spacing w:line="460" w:lineRule="exact"/>
        <w:rPr>
          <w:sz w:val="24"/>
          <w:szCs w:val="24"/>
        </w:rPr>
      </w:pPr>
    </w:p>
    <w:p w14:paraId="5C70F5C5" w14:textId="77777777" w:rsidR="0020709C" w:rsidRDefault="0020709C" w:rsidP="0020709C">
      <w:pPr>
        <w:spacing w:line="460" w:lineRule="exact"/>
        <w:rPr>
          <w:sz w:val="24"/>
          <w:szCs w:val="24"/>
        </w:rPr>
      </w:pPr>
    </w:p>
    <w:p w14:paraId="74916C77" w14:textId="77777777" w:rsidR="0020709C" w:rsidRDefault="0020709C" w:rsidP="0020709C">
      <w:pPr>
        <w:spacing w:line="460" w:lineRule="exact"/>
        <w:rPr>
          <w:sz w:val="24"/>
          <w:szCs w:val="24"/>
        </w:rPr>
      </w:pPr>
    </w:p>
    <w:p w14:paraId="09FB12A3" w14:textId="77777777" w:rsidR="0020709C" w:rsidRDefault="0020709C" w:rsidP="0020709C">
      <w:pPr>
        <w:spacing w:line="460" w:lineRule="exact"/>
        <w:rPr>
          <w:sz w:val="24"/>
          <w:szCs w:val="24"/>
        </w:rPr>
      </w:pPr>
    </w:p>
    <w:p w14:paraId="00069F02" w14:textId="77777777" w:rsidR="0020709C" w:rsidRDefault="0020709C" w:rsidP="0020709C">
      <w:pPr>
        <w:spacing w:line="460" w:lineRule="exact"/>
        <w:rPr>
          <w:sz w:val="24"/>
          <w:szCs w:val="24"/>
        </w:rPr>
      </w:pPr>
    </w:p>
    <w:p w14:paraId="190EAE26" w14:textId="77777777" w:rsidR="0020709C" w:rsidRDefault="0020709C" w:rsidP="0020709C">
      <w:pPr>
        <w:spacing w:line="460" w:lineRule="exact"/>
        <w:rPr>
          <w:sz w:val="24"/>
          <w:szCs w:val="24"/>
        </w:rPr>
      </w:pPr>
    </w:p>
    <w:p w14:paraId="633BB7E7" w14:textId="77777777" w:rsidR="0020709C" w:rsidRDefault="0020709C" w:rsidP="0020709C">
      <w:pPr>
        <w:spacing w:beforeLines="50" w:before="158" w:afterLines="50" w:after="158" w:line="460" w:lineRule="exact"/>
        <w:rPr>
          <w:b/>
          <w:bCs/>
          <w:sz w:val="28"/>
          <w:szCs w:val="28"/>
        </w:rPr>
      </w:pPr>
    </w:p>
    <w:p w14:paraId="217F5C12" w14:textId="77777777" w:rsidR="0020709C" w:rsidRDefault="0020709C" w:rsidP="0020709C">
      <w:pPr>
        <w:spacing w:beforeLines="50" w:before="158" w:afterLines="50" w:after="158" w:line="460" w:lineRule="exact"/>
        <w:rPr>
          <w:b/>
          <w:bCs/>
          <w:sz w:val="28"/>
          <w:szCs w:val="28"/>
        </w:rPr>
      </w:pPr>
    </w:p>
    <w:p w14:paraId="18A8526E" w14:textId="77777777" w:rsidR="008D6586" w:rsidRDefault="008D6586" w:rsidP="0020709C">
      <w:pPr>
        <w:spacing w:beforeLines="50" w:before="158" w:afterLines="50" w:after="158" w:line="460" w:lineRule="exact"/>
        <w:rPr>
          <w:b/>
          <w:bCs/>
          <w:sz w:val="28"/>
          <w:szCs w:val="28"/>
        </w:rPr>
      </w:pPr>
    </w:p>
    <w:p w14:paraId="175E7B21" w14:textId="77777777" w:rsidR="008D6586" w:rsidRDefault="008D6586" w:rsidP="0020709C">
      <w:pPr>
        <w:spacing w:beforeLines="50" w:before="158" w:afterLines="50" w:after="158" w:line="460" w:lineRule="exact"/>
        <w:rPr>
          <w:b/>
          <w:bCs/>
          <w:sz w:val="28"/>
          <w:szCs w:val="28"/>
        </w:rPr>
      </w:pPr>
    </w:p>
    <w:p w14:paraId="2DFBE9EB" w14:textId="77777777" w:rsidR="0020709C" w:rsidRDefault="0020709C" w:rsidP="0020709C">
      <w:pPr>
        <w:spacing w:beforeLines="50" w:before="158" w:afterLines="50" w:after="158" w:line="46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</w:t>
      </w:r>
      <w:r>
        <w:rPr>
          <w:rFonts w:hint="eastAsia"/>
          <w:b/>
          <w:bCs/>
          <w:sz w:val="28"/>
          <w:szCs w:val="28"/>
        </w:rPr>
        <w:t>实验</w:t>
      </w:r>
      <w:r w:rsidRPr="00C80DE2">
        <w:rPr>
          <w:rFonts w:hint="eastAsia"/>
          <w:b/>
          <w:bCs/>
          <w:sz w:val="28"/>
          <w:szCs w:val="28"/>
        </w:rPr>
        <w:t>报告</w:t>
      </w:r>
    </w:p>
    <w:p w14:paraId="3449ABDF" w14:textId="77777777" w:rsidR="0020709C" w:rsidRPr="00F91B27" w:rsidRDefault="0020709C" w:rsidP="0020709C">
      <w:pPr>
        <w:spacing w:line="460" w:lineRule="exact"/>
        <w:rPr>
          <w:b/>
          <w:bCs/>
          <w:color w:val="000000" w:themeColor="text1"/>
          <w:sz w:val="24"/>
          <w:szCs w:val="24"/>
        </w:rPr>
      </w:pPr>
      <w:r w:rsidRPr="00F91B27">
        <w:rPr>
          <w:rFonts w:hint="eastAsia"/>
          <w:b/>
          <w:bCs/>
          <w:sz w:val="24"/>
          <w:szCs w:val="24"/>
        </w:rPr>
        <w:t>1</w:t>
      </w:r>
      <w:r w:rsidRPr="00F91B27">
        <w:rPr>
          <w:rFonts w:hint="eastAsia"/>
          <w:b/>
          <w:bCs/>
          <w:sz w:val="24"/>
          <w:szCs w:val="24"/>
        </w:rPr>
        <w:t>．</w:t>
      </w:r>
      <w:r w:rsidRPr="00F91B27">
        <w:rPr>
          <w:rFonts w:hint="eastAsia"/>
          <w:b/>
          <w:bCs/>
          <w:color w:val="000000" w:themeColor="text1"/>
          <w:sz w:val="24"/>
          <w:szCs w:val="24"/>
        </w:rPr>
        <w:t>反相比例电路</w:t>
      </w:r>
    </w:p>
    <w:p w14:paraId="09535924" w14:textId="623373AB" w:rsidR="0020709C" w:rsidRDefault="0020709C" w:rsidP="00210B00">
      <w:pPr>
        <w:spacing w:line="360" w:lineRule="auto"/>
        <w:ind w:firstLineChars="200"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在面包板上搭建如图</w:t>
      </w:r>
      <w:r>
        <w:rPr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>所示反相比例</w:t>
      </w:r>
      <w:r w:rsidRPr="0046243C">
        <w:rPr>
          <w:rFonts w:hint="eastAsia"/>
          <w:color w:val="000000" w:themeColor="text1"/>
          <w:szCs w:val="21"/>
        </w:rPr>
        <w:t>实验电路</w:t>
      </w:r>
      <w:r>
        <w:rPr>
          <w:rFonts w:hint="eastAsia"/>
          <w:color w:val="000000" w:themeColor="text1"/>
          <w:szCs w:val="21"/>
        </w:rPr>
        <w:t>。图中电压源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sSubPr>
          <m:e>
            <m:r>
              <w:rPr>
                <w:rFonts w:ascii="Cambria Math"/>
                <w:color w:val="000000" w:themeColor="text1"/>
                <w:szCs w:val="21"/>
              </w:rPr>
              <m:t>u</m:t>
            </m:r>
          </m:e>
          <m:sub>
            <m:r>
              <w:rPr>
                <w:rFonts w:ascii="Cambria Math"/>
                <w:color w:val="000000" w:themeColor="text1"/>
                <w:szCs w:val="21"/>
              </w:rPr>
              <m:t>i</m:t>
            </m:r>
          </m:sub>
        </m:sSub>
      </m:oMath>
      <w:r w:rsidRPr="00703939">
        <w:rPr>
          <w:rFonts w:hint="eastAsia"/>
          <w:color w:val="000000" w:themeColor="text1"/>
          <w:szCs w:val="21"/>
        </w:rPr>
        <w:t>由信号发生器提供峰峰值为</w:t>
      </w:r>
      <w:r w:rsidRPr="00703939">
        <w:rPr>
          <w:color w:val="000000" w:themeColor="text1"/>
          <w:szCs w:val="21"/>
        </w:rPr>
        <w:t>1V</w:t>
      </w:r>
      <w:r w:rsidRPr="00703939">
        <w:rPr>
          <w:rFonts w:hint="eastAsia"/>
          <w:color w:val="000000" w:themeColor="text1"/>
          <w:szCs w:val="21"/>
        </w:rPr>
        <w:t>p</w:t>
      </w:r>
      <w:r w:rsidRPr="00CA205E">
        <w:rPr>
          <w:rFonts w:hint="eastAsia"/>
          <w:color w:val="000000" w:themeColor="text1"/>
          <w:szCs w:val="21"/>
        </w:rPr>
        <w:t>p</w:t>
      </w:r>
      <w:r w:rsidRPr="00CA205E">
        <w:rPr>
          <w:rFonts w:hint="eastAsia"/>
          <w:color w:val="000000" w:themeColor="text1"/>
          <w:szCs w:val="21"/>
        </w:rPr>
        <w:t>的</w:t>
      </w:r>
      <w:r>
        <w:rPr>
          <w:rFonts w:hint="eastAsia"/>
          <w:color w:val="000000" w:themeColor="text1"/>
          <w:szCs w:val="21"/>
        </w:rPr>
        <w:t>正弦波，频率</w:t>
      </w:r>
      <w:r>
        <w:rPr>
          <w:rFonts w:hint="eastAsia"/>
          <w:color w:val="000000" w:themeColor="text1"/>
          <w:szCs w:val="21"/>
        </w:rPr>
        <w:t>1kHz</w:t>
      </w:r>
      <w:r w:rsidRPr="0023768C">
        <w:rPr>
          <w:rFonts w:hint="eastAsia"/>
          <w:color w:val="000000" w:themeColor="text1"/>
          <w:szCs w:val="21"/>
        </w:rPr>
        <w:t>。</w:t>
      </w:r>
      <w:r>
        <w:rPr>
          <w:rFonts w:hint="eastAsia"/>
          <w:color w:val="000000" w:themeColor="text1"/>
          <w:szCs w:val="21"/>
        </w:rPr>
        <w:t>运算放大器芯片为</w:t>
      </w:r>
      <w:r>
        <w:rPr>
          <w:color w:val="000000" w:themeColor="text1"/>
          <w:szCs w:val="21"/>
        </w:rPr>
        <w:t>μ</w:t>
      </w:r>
      <w:r>
        <w:rPr>
          <w:rFonts w:hint="eastAsia"/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741</w:t>
      </w:r>
      <w:r>
        <w:rPr>
          <w:rFonts w:hint="eastAsia"/>
          <w:color w:val="000000" w:themeColor="text1"/>
          <w:szCs w:val="21"/>
        </w:rPr>
        <w:t>，两个电阻的阻值自行在实验室提供的电阻中选择。</w:t>
      </w:r>
      <w:r w:rsidRPr="008C44AB">
        <w:rPr>
          <w:rFonts w:hint="eastAsia"/>
          <w:color w:val="000000" w:themeColor="text1"/>
          <w:szCs w:val="21"/>
        </w:rPr>
        <w:t>完成以下任务：</w:t>
      </w:r>
    </w:p>
    <w:p w14:paraId="5D8F665C" w14:textId="4A39EB00" w:rsidR="0020709C" w:rsidRPr="00C31940" w:rsidRDefault="0020709C" w:rsidP="00210B00">
      <w:pPr>
        <w:pStyle w:val="af3"/>
        <w:numPr>
          <w:ilvl w:val="0"/>
          <w:numId w:val="14"/>
        </w:numPr>
        <w:spacing w:line="360" w:lineRule="auto"/>
        <w:ind w:firstLineChars="0"/>
        <w:rPr>
          <w:color w:val="000000" w:themeColor="text1"/>
          <w:szCs w:val="21"/>
        </w:rPr>
      </w:pPr>
      <w:r w:rsidRPr="008C44AB">
        <w:rPr>
          <w:rFonts w:hint="eastAsia"/>
          <w:color w:val="000000" w:themeColor="text1"/>
          <w:szCs w:val="21"/>
        </w:rPr>
        <w:t>用示波器的两个通道分别测量并记录图</w:t>
      </w:r>
      <w:r>
        <w:rPr>
          <w:color w:val="000000" w:themeColor="text1"/>
          <w:szCs w:val="21"/>
        </w:rPr>
        <w:t>2</w:t>
      </w:r>
      <w:r w:rsidRPr="008C44AB">
        <w:rPr>
          <w:rFonts w:hint="eastAsia"/>
          <w:color w:val="000000" w:themeColor="text1"/>
          <w:szCs w:val="21"/>
        </w:rPr>
        <w:t>中的输入信号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C44AB">
        <w:rPr>
          <w:rFonts w:hint="eastAsia"/>
          <w:color w:val="000000" w:themeColor="text1"/>
          <w:szCs w:val="21"/>
        </w:rPr>
        <w:t>和输出信号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o</m:t>
            </m:r>
          </m:sub>
        </m:sSub>
      </m:oMath>
      <w:r w:rsidRPr="008C44AB">
        <w:rPr>
          <w:rFonts w:hint="eastAsia"/>
          <w:color w:val="000000" w:themeColor="text1"/>
          <w:szCs w:val="21"/>
        </w:rPr>
        <w:t>波形。观察输出波形与输入波形是否反相；</w:t>
      </w:r>
    </w:p>
    <w:p w14:paraId="6156BEAC" w14:textId="683409EC" w:rsidR="0020709C" w:rsidRPr="00C31940" w:rsidRDefault="0020709C" w:rsidP="00210B00">
      <w:pPr>
        <w:pStyle w:val="af3"/>
        <w:numPr>
          <w:ilvl w:val="0"/>
          <w:numId w:val="14"/>
        </w:numPr>
        <w:spacing w:line="360" w:lineRule="auto"/>
        <w:ind w:firstLineChars="0"/>
        <w:rPr>
          <w:color w:val="000000" w:themeColor="text1"/>
          <w:szCs w:val="21"/>
        </w:rPr>
      </w:pPr>
      <w:r w:rsidRPr="00C31940">
        <w:rPr>
          <w:rFonts w:hint="eastAsia"/>
          <w:color w:val="000000" w:themeColor="text1"/>
          <w:szCs w:val="21"/>
        </w:rPr>
        <w:t>用</w:t>
      </w:r>
      <w:r>
        <w:rPr>
          <w:rFonts w:hint="eastAsia"/>
          <w:color w:val="000000" w:themeColor="text1"/>
          <w:szCs w:val="21"/>
        </w:rPr>
        <w:t>示波器</w:t>
      </w:r>
      <w:r w:rsidRPr="00C31940">
        <w:rPr>
          <w:rFonts w:hint="eastAsia"/>
          <w:color w:val="000000" w:themeColor="text1"/>
          <w:szCs w:val="21"/>
        </w:rPr>
        <w:t>测量输入和输出信号波形的有效值，</w:t>
      </w:r>
      <w:bookmarkStart w:id="0" w:name="_Hlk44778786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=</w:t>
      </w:r>
      <w:r w:rsidRPr="00B37EC6">
        <w:rPr>
          <w:rFonts w:hint="eastAsia"/>
          <w:u w:val="single"/>
        </w:rPr>
        <w:t xml:space="preserve"> </w:t>
      </w:r>
      <w:r w:rsidR="00433F80">
        <w:rPr>
          <w:rFonts w:hint="eastAsia"/>
          <w:u w:val="single"/>
        </w:rPr>
        <w:t>362mV</w:t>
      </w:r>
      <w:r w:rsidRPr="00B37EC6">
        <w:rPr>
          <w:rFonts w:hint="eastAsia"/>
          <w:u w:val="single"/>
        </w:rPr>
        <w:t xml:space="preserve"> 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rPr>
          <w:rFonts w:hint="eastAsia"/>
        </w:rPr>
        <w:t>=</w:t>
      </w:r>
      <w:r w:rsidRPr="00B37EC6">
        <w:rPr>
          <w:rFonts w:hint="eastAsia"/>
          <w:u w:val="single"/>
        </w:rPr>
        <w:t xml:space="preserve"> </w:t>
      </w:r>
      <w:r w:rsidR="00433F80">
        <w:rPr>
          <w:rFonts w:hint="eastAsia"/>
          <w:u w:val="single"/>
        </w:rPr>
        <w:t>721mV</w:t>
      </w:r>
      <w:r w:rsidRPr="00B37EC6">
        <w:rPr>
          <w:rFonts w:hint="eastAsia"/>
          <w:u w:val="single"/>
        </w:rPr>
        <w:t xml:space="preserve"> </w:t>
      </w:r>
      <w:r>
        <w:rPr>
          <w:rFonts w:hint="eastAsia"/>
        </w:rPr>
        <w:t>，</w:t>
      </w:r>
      <w:r w:rsidRPr="00C31940">
        <w:rPr>
          <w:rFonts w:hint="eastAsia"/>
          <w:color w:val="000000" w:themeColor="text1"/>
          <w:szCs w:val="21"/>
        </w:rPr>
        <w:t>计算比例系数</w:t>
      </w: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rPr>
          <w:rFonts w:hint="eastAsia"/>
          <w:color w:val="000000" w:themeColor="text1"/>
          <w:szCs w:val="21"/>
        </w:rPr>
        <w:t>=</w:t>
      </w:r>
      <w:r w:rsidRPr="00B37EC6">
        <w:rPr>
          <w:rFonts w:hint="eastAsia"/>
          <w:u w:val="single"/>
        </w:rPr>
        <w:t xml:space="preserve"> </w:t>
      </w:r>
      <w:r w:rsidR="00433F80">
        <w:rPr>
          <w:rFonts w:hint="eastAsia"/>
          <w:u w:val="single"/>
        </w:rPr>
        <w:t>1.99</w:t>
      </w:r>
      <w:r w:rsidRPr="00B37EC6">
        <w:rPr>
          <w:rFonts w:hint="eastAsia"/>
          <w:u w:val="single"/>
        </w:rPr>
        <w:t xml:space="preserve"> </w:t>
      </w:r>
      <w:r w:rsidRPr="008F756A">
        <w:rPr>
          <w:rFonts w:hint="eastAsia"/>
          <w:color w:val="000000" w:themeColor="text1"/>
          <w:szCs w:val="21"/>
        </w:rPr>
        <w:t>，</w:t>
      </w:r>
      <w:r>
        <w:rPr>
          <w:rFonts w:hint="eastAsia"/>
          <w:color w:val="000000" w:themeColor="text1"/>
          <w:szCs w:val="21"/>
        </w:rPr>
        <w:t>理论比例系数值</w:t>
      </w:r>
      <m:oMath>
        <m:r>
          <w:rPr>
            <w:rFonts w:ascii="Cambria Math"/>
          </w:rPr>
          <m:t>k=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den>
            </m:f>
          </m:e>
        </m:d>
      </m:oMath>
      <w:r>
        <w:rPr>
          <w:rFonts w:hint="eastAsia"/>
          <w:color w:val="000000" w:themeColor="text1"/>
          <w:szCs w:val="21"/>
        </w:rPr>
        <w:t>=</w:t>
      </w:r>
      <w:r w:rsidRPr="00B37EC6">
        <w:rPr>
          <w:rFonts w:hint="eastAsia"/>
          <w:u w:val="single"/>
        </w:rPr>
        <w:t xml:space="preserve"> </w:t>
      </w:r>
      <w:r w:rsidR="00433F80">
        <w:rPr>
          <w:rFonts w:hint="eastAsia"/>
          <w:u w:val="single"/>
        </w:rPr>
        <w:t>1.98</w:t>
      </w:r>
      <w:r w:rsidRPr="00B37EC6">
        <w:rPr>
          <w:rFonts w:hint="eastAsia"/>
          <w:u w:val="single"/>
        </w:rPr>
        <w:t xml:space="preserve"> </w:t>
      </w:r>
      <w:r w:rsidRPr="00C31940">
        <w:rPr>
          <w:rFonts w:hint="eastAsia"/>
          <w:color w:val="000000" w:themeColor="text1"/>
          <w:szCs w:val="21"/>
        </w:rPr>
        <w:t>。</w:t>
      </w:r>
      <w:r w:rsidR="00433F80">
        <w:rPr>
          <w:rFonts w:hint="eastAsia"/>
          <w:color w:val="000000" w:themeColor="text1"/>
          <w:szCs w:val="21"/>
        </w:rPr>
        <w:t>(R1=9.95k</w:t>
      </w:r>
      <w:r w:rsidR="00433F80">
        <w:rPr>
          <w:rFonts w:hint="eastAsia"/>
          <w:color w:val="000000" w:themeColor="text1"/>
          <w:szCs w:val="21"/>
        </w:rPr>
        <w:t>Ω</w:t>
      </w:r>
      <w:r w:rsidR="00433F80">
        <w:rPr>
          <w:rFonts w:hint="eastAsia"/>
          <w:color w:val="000000" w:themeColor="text1"/>
          <w:szCs w:val="21"/>
        </w:rPr>
        <w:t>,R2=19.73k</w:t>
      </w:r>
      <w:r w:rsidR="00433F80">
        <w:rPr>
          <w:rFonts w:hint="eastAsia"/>
          <w:color w:val="000000" w:themeColor="text1"/>
          <w:szCs w:val="21"/>
        </w:rPr>
        <w:t>Ω</w:t>
      </w:r>
      <w:r w:rsidR="00210B00">
        <w:rPr>
          <w:rFonts w:hint="eastAsia"/>
          <w:color w:val="000000" w:themeColor="text1"/>
          <w:szCs w:val="21"/>
        </w:rPr>
        <w:t>)</w:t>
      </w:r>
    </w:p>
    <w:bookmarkEnd w:id="0"/>
    <w:p w14:paraId="57DDB1DC" w14:textId="6323E773" w:rsidR="0020709C" w:rsidRDefault="0020709C" w:rsidP="0020709C">
      <w:pPr>
        <w:spacing w:line="300" w:lineRule="auto"/>
        <w:jc w:val="center"/>
      </w:pPr>
      <w:r>
        <w:object w:dxaOrig="5651" w:dyaOrig="3019" w14:anchorId="7987094B">
          <v:shape id="_x0000_i1026" type="#_x0000_t75" style="width:282.75pt;height:150.75pt" o:ole="">
            <v:imagedata r:id="rId14" o:title=""/>
          </v:shape>
          <o:OLEObject Type="Embed" ProgID="Visio.Drawing.11" ShapeID="_x0000_i1026" DrawAspect="Content" ObjectID="_1837345083" r:id="rId15"/>
        </w:object>
      </w:r>
    </w:p>
    <w:p w14:paraId="6EFD3BE8" w14:textId="767F0A1A" w:rsidR="0020709C" w:rsidRPr="008C44AB" w:rsidRDefault="00210B00" w:rsidP="0020709C">
      <w:pPr>
        <w:spacing w:afterLines="50" w:after="158" w:line="300" w:lineRule="auto"/>
        <w:jc w:val="center"/>
      </w:pPr>
      <w:r>
        <w:rPr>
          <w:rFonts w:hint="eastAsia"/>
          <w:noProof/>
          <w:color w:val="000000" w:themeColor="text1"/>
          <w:szCs w:val="21"/>
        </w:rPr>
        <w:drawing>
          <wp:anchor distT="0" distB="0" distL="114300" distR="114300" simplePos="0" relativeHeight="251665408" behindDoc="0" locked="0" layoutInCell="1" allowOverlap="1" wp14:anchorId="700EFECA" wp14:editId="1A071A91">
            <wp:simplePos x="0" y="0"/>
            <wp:positionH relativeFrom="column">
              <wp:posOffset>952500</wp:posOffset>
            </wp:positionH>
            <wp:positionV relativeFrom="paragraph">
              <wp:posOffset>344805</wp:posOffset>
            </wp:positionV>
            <wp:extent cx="4360265" cy="3267075"/>
            <wp:effectExtent l="0" t="0" r="2540" b="0"/>
            <wp:wrapNone/>
            <wp:docPr id="5920492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26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709C" w:rsidRPr="00FD0DB5">
        <w:t>图</w:t>
      </w:r>
      <w:r w:rsidR="0020709C">
        <w:rPr>
          <w:rFonts w:hint="eastAsia"/>
        </w:rPr>
        <w:t>2</w:t>
      </w:r>
      <w:r w:rsidR="0020709C">
        <w:rPr>
          <w:rFonts w:hint="eastAsia"/>
        </w:rPr>
        <w:t>反相比例实验电路</w:t>
      </w:r>
    </w:p>
    <w:p w14:paraId="03F01E35" w14:textId="0498D70F" w:rsidR="0020709C" w:rsidRDefault="0020709C" w:rsidP="0020709C">
      <w:pPr>
        <w:spacing w:line="360" w:lineRule="auto"/>
        <w:jc w:val="center"/>
        <w:rPr>
          <w:sz w:val="24"/>
          <w:szCs w:val="24"/>
        </w:rPr>
      </w:pPr>
      <w:r w:rsidRPr="00716558">
        <w:rPr>
          <w:noProof/>
          <w:sz w:val="24"/>
          <w:szCs w:val="24"/>
        </w:rPr>
        <w:drawing>
          <wp:inline distT="0" distB="0" distL="0" distR="0" wp14:anchorId="39206717" wp14:editId="2B1FBC71">
            <wp:extent cx="5747577" cy="3135086"/>
            <wp:effectExtent l="0" t="0" r="5715" b="8255"/>
            <wp:docPr id="913885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坐标纸白1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2" t="32778" r="17804" b="39659"/>
                    <a:stretch/>
                  </pic:blipFill>
                  <pic:spPr bwMode="auto">
                    <a:xfrm>
                      <a:off x="0" y="0"/>
                      <a:ext cx="5751992" cy="3137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39286" w14:textId="77777777" w:rsidR="0020709C" w:rsidRDefault="0020709C" w:rsidP="0020709C">
      <w:pPr>
        <w:spacing w:line="360" w:lineRule="auto"/>
        <w:jc w:val="center"/>
        <w:rPr>
          <w:sz w:val="24"/>
          <w:szCs w:val="24"/>
        </w:rPr>
      </w:pPr>
    </w:p>
    <w:p w14:paraId="42D8EC28" w14:textId="77777777" w:rsidR="0020709C" w:rsidRDefault="0020709C" w:rsidP="0020709C">
      <w:pPr>
        <w:spacing w:line="360" w:lineRule="auto"/>
        <w:jc w:val="center"/>
        <w:rPr>
          <w:sz w:val="24"/>
          <w:szCs w:val="24"/>
        </w:rPr>
      </w:pPr>
    </w:p>
    <w:p w14:paraId="16E88D54" w14:textId="58D113A2" w:rsidR="0020709C" w:rsidRPr="00357988" w:rsidRDefault="0020709C" w:rsidP="0020709C">
      <w:pPr>
        <w:spacing w:line="460" w:lineRule="exact"/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2</w:t>
      </w:r>
      <w:r>
        <w:rPr>
          <w:b/>
          <w:bCs/>
          <w:color w:val="000000" w:themeColor="text1"/>
          <w:sz w:val="24"/>
          <w:szCs w:val="24"/>
        </w:rPr>
        <w:t xml:space="preserve">. </w:t>
      </w:r>
      <w:r w:rsidRPr="00357988">
        <w:rPr>
          <w:rFonts w:hint="eastAsia"/>
          <w:b/>
          <w:bCs/>
          <w:color w:val="000000" w:themeColor="text1"/>
          <w:sz w:val="24"/>
          <w:szCs w:val="24"/>
        </w:rPr>
        <w:t>同相比例电路</w:t>
      </w:r>
    </w:p>
    <w:p w14:paraId="72829E56" w14:textId="0A68D419" w:rsidR="0020709C" w:rsidRPr="00692800" w:rsidRDefault="0020709C" w:rsidP="0020709C">
      <w:pPr>
        <w:pStyle w:val="af3"/>
        <w:spacing w:line="36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在面包板上搭建如图</w:t>
      </w:r>
      <w:r>
        <w:rPr>
          <w:rFonts w:hint="eastAsia"/>
          <w:color w:val="000000" w:themeColor="text1"/>
          <w:szCs w:val="21"/>
        </w:rPr>
        <w:t>3</w:t>
      </w:r>
      <w:r>
        <w:rPr>
          <w:rFonts w:hint="eastAsia"/>
          <w:color w:val="000000" w:themeColor="text1"/>
          <w:szCs w:val="21"/>
        </w:rPr>
        <w:t>所示的由两个反相比例电路构成的同相比例电路。图中两个运放的供电电源由同一个直流稳压电源提供。</w:t>
      </w:r>
      <w:r w:rsidRPr="00703939">
        <w:rPr>
          <w:rFonts w:hint="eastAsia"/>
          <w:color w:val="000000" w:themeColor="text1"/>
          <w:szCs w:val="21"/>
        </w:rPr>
        <w:t>要求自行在实验室提供的电阻中选择阻值，完成以下任务：</w:t>
      </w:r>
    </w:p>
    <w:p w14:paraId="18014CBE" w14:textId="3BD59BD5" w:rsidR="0020709C" w:rsidRDefault="0020709C" w:rsidP="0020709C">
      <w:pPr>
        <w:spacing w:line="300" w:lineRule="auto"/>
        <w:jc w:val="center"/>
      </w:pPr>
      <w:r>
        <w:object w:dxaOrig="9213" w:dyaOrig="3290" w14:anchorId="4C7C7915">
          <v:shape id="_x0000_i1027" type="#_x0000_t75" style="width:414.75pt;height:148.5pt" o:ole="">
            <v:imagedata r:id="rId18" o:title=""/>
          </v:shape>
          <o:OLEObject Type="Embed" ProgID="Visio.Drawing.11" ShapeID="_x0000_i1027" DrawAspect="Content" ObjectID="_1837345084" r:id="rId19"/>
        </w:object>
      </w:r>
    </w:p>
    <w:p w14:paraId="04E9E679" w14:textId="77777777" w:rsidR="0020709C" w:rsidRDefault="0020709C" w:rsidP="0020709C">
      <w:pPr>
        <w:spacing w:afterLines="50" w:after="158" w:line="300" w:lineRule="auto"/>
        <w:jc w:val="center"/>
      </w:pPr>
      <w:r w:rsidRPr="00FD0DB5">
        <w:t>图</w:t>
      </w:r>
      <w:r>
        <w:rPr>
          <w:rFonts w:hint="eastAsia"/>
        </w:rPr>
        <w:t>3</w:t>
      </w:r>
      <w:r>
        <w:rPr>
          <w:rFonts w:hint="eastAsia"/>
        </w:rPr>
        <w:t>同相比例实验电路</w:t>
      </w:r>
    </w:p>
    <w:p w14:paraId="1C3B7472" w14:textId="5C5B5387" w:rsidR="0020709C" w:rsidRPr="00210B00" w:rsidRDefault="0020709C" w:rsidP="00210B00">
      <w:pPr>
        <w:pStyle w:val="af3"/>
        <w:numPr>
          <w:ilvl w:val="0"/>
          <w:numId w:val="15"/>
        </w:numPr>
        <w:spacing w:line="360" w:lineRule="auto"/>
        <w:ind w:firstLineChars="0"/>
        <w:rPr>
          <w:color w:val="000000" w:themeColor="text1"/>
          <w:szCs w:val="21"/>
        </w:rPr>
      </w:pPr>
      <w:r w:rsidRPr="00210B00">
        <w:rPr>
          <w:rFonts w:hint="eastAsia"/>
          <w:color w:val="000000" w:themeColor="text1"/>
          <w:szCs w:val="21"/>
        </w:rPr>
        <w:t>实现比例系数大于</w:t>
      </w:r>
      <w:r w:rsidRPr="00210B00">
        <w:rPr>
          <w:rFonts w:hint="eastAsia"/>
          <w:color w:val="000000" w:themeColor="text1"/>
          <w:szCs w:val="21"/>
        </w:rPr>
        <w:t>1</w:t>
      </w:r>
      <w:r w:rsidRPr="00210B00">
        <w:rPr>
          <w:rFonts w:hint="eastAsia"/>
          <w:color w:val="000000" w:themeColor="text1"/>
          <w:szCs w:val="21"/>
        </w:rPr>
        <w:t>，记录各电阻阻值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=</m:t>
        </m:r>
      </m:oMath>
      <w:r w:rsidRPr="00210B00">
        <w:rPr>
          <w:rFonts w:hint="eastAsia"/>
          <w:u w:val="single"/>
        </w:rPr>
        <w:t xml:space="preserve"> </w:t>
      </w:r>
      <w:r w:rsidR="00210B00" w:rsidRPr="00210B00">
        <w:rPr>
          <w:rFonts w:hint="eastAsia"/>
          <w:u w:val="single"/>
        </w:rPr>
        <w:t>9.95k</w:t>
      </w:r>
      <w:r w:rsidR="00210B00" w:rsidRPr="00210B00">
        <w:rPr>
          <w:rFonts w:hint="eastAsia"/>
          <w:color w:val="000000" w:themeColor="text1"/>
          <w:szCs w:val="21"/>
        </w:rPr>
        <w:t>Ω</w:t>
      </w:r>
      <w:r w:rsidRPr="00210B00">
        <w:rPr>
          <w:rFonts w:hint="eastAsia"/>
          <w:u w:val="single"/>
        </w:rPr>
        <w:t xml:space="preserve"> </w:t>
      </w:r>
      <w:r w:rsidRPr="00210B00">
        <w:rPr>
          <w:rFonts w:hint="eastAsia"/>
          <w:color w:val="000000" w:themeColor="text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=</m:t>
        </m:r>
      </m:oMath>
      <w:r w:rsidRPr="00210B00">
        <w:rPr>
          <w:rFonts w:hint="eastAsia"/>
          <w:u w:val="single"/>
        </w:rPr>
        <w:t xml:space="preserve"> </w:t>
      </w:r>
      <w:r w:rsidR="00210B00" w:rsidRPr="00210B00">
        <w:rPr>
          <w:rFonts w:hint="eastAsia"/>
          <w:u w:val="single"/>
        </w:rPr>
        <w:t>19.73k</w:t>
      </w:r>
      <w:r w:rsidR="00210B00" w:rsidRPr="00210B00">
        <w:rPr>
          <w:rFonts w:hint="eastAsia"/>
          <w:color w:val="000000" w:themeColor="text1"/>
          <w:szCs w:val="21"/>
        </w:rPr>
        <w:t>Ω</w:t>
      </w:r>
      <w:r w:rsidRPr="00210B00">
        <w:rPr>
          <w:rFonts w:hint="eastAsia"/>
          <w:u w:val="single"/>
        </w:rPr>
        <w:t xml:space="preserve"> </w:t>
      </w:r>
      <w:r w:rsidRPr="00210B00">
        <w:rPr>
          <w:rFonts w:hint="eastAsia"/>
          <w:color w:val="000000" w:themeColor="text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3</m:t>
            </m:r>
          </m:sub>
        </m:sSub>
        <m:r>
          <w:rPr>
            <w:rFonts w:ascii="Cambria Math"/>
          </w:rPr>
          <m:t>=</m:t>
        </m:r>
      </m:oMath>
      <w:r w:rsidRPr="00210B00">
        <w:rPr>
          <w:rFonts w:hint="eastAsia"/>
          <w:u w:val="single"/>
        </w:rPr>
        <w:t xml:space="preserve"> </w:t>
      </w:r>
      <w:r w:rsidR="00210B00" w:rsidRPr="00210B00">
        <w:rPr>
          <w:rFonts w:hint="eastAsia"/>
          <w:u w:val="single"/>
        </w:rPr>
        <w:t>9</w:t>
      </w:r>
      <w:r w:rsidR="00210B00">
        <w:rPr>
          <w:rFonts w:hint="eastAsia"/>
          <w:u w:val="single"/>
        </w:rPr>
        <w:t>.94k</w:t>
      </w:r>
      <w:r w:rsidR="00210B00">
        <w:rPr>
          <w:rFonts w:hint="eastAsia"/>
          <w:color w:val="000000" w:themeColor="text1"/>
          <w:szCs w:val="21"/>
        </w:rPr>
        <w:t>Ω</w:t>
      </w:r>
      <w:r w:rsidRPr="00210B00">
        <w:rPr>
          <w:rFonts w:hint="eastAsia"/>
          <w:u w:val="single"/>
        </w:rPr>
        <w:t xml:space="preserve"> </w:t>
      </w:r>
      <w:r w:rsidRPr="00210B00">
        <w:rPr>
          <w:rFonts w:hint="eastAsia"/>
          <w:color w:val="000000" w:themeColor="text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</m:oMath>
      <w:r w:rsidRPr="00210B00">
        <w:rPr>
          <w:rFonts w:hint="eastAsia"/>
          <w:u w:val="single"/>
        </w:rPr>
        <w:t xml:space="preserve"> </w:t>
      </w:r>
      <w:r w:rsidR="00210B00">
        <w:rPr>
          <w:rFonts w:hint="eastAsia"/>
          <w:u w:val="single"/>
        </w:rPr>
        <w:t>19.91k</w:t>
      </w:r>
      <w:r w:rsidR="00210B00">
        <w:rPr>
          <w:rFonts w:hint="eastAsia"/>
          <w:color w:val="000000" w:themeColor="text1"/>
          <w:szCs w:val="21"/>
        </w:rPr>
        <w:t>Ω</w:t>
      </w:r>
      <w:r w:rsidRPr="00210B00">
        <w:rPr>
          <w:rFonts w:hint="eastAsia"/>
          <w:u w:val="single"/>
        </w:rPr>
        <w:t xml:space="preserve"> </w:t>
      </w:r>
      <w:r w:rsidRPr="00210B00">
        <w:rPr>
          <w:rFonts w:hint="eastAsia"/>
          <w:color w:val="000000" w:themeColor="text1"/>
          <w:szCs w:val="21"/>
        </w:rPr>
        <w:t>。信号源输出信号峰峰值为</w:t>
      </w:r>
      <w:r w:rsidRPr="00210B00">
        <w:rPr>
          <w:rFonts w:hint="eastAsia"/>
          <w:u w:val="single"/>
        </w:rPr>
        <w:t xml:space="preserve"> </w:t>
      </w:r>
      <w:r w:rsidR="00210B00">
        <w:rPr>
          <w:rFonts w:hint="eastAsia"/>
          <w:u w:val="single"/>
        </w:rPr>
        <w:t>1</w:t>
      </w:r>
      <w:r w:rsidRPr="00210B00">
        <w:rPr>
          <w:rFonts w:hint="eastAsia"/>
          <w:u w:val="single"/>
        </w:rPr>
        <w:t xml:space="preserve"> </w:t>
      </w:r>
      <w:r w:rsidRPr="007272BC">
        <w:rPr>
          <w:rFonts w:hint="eastAsia"/>
        </w:rPr>
        <w:t>V</w:t>
      </w:r>
      <w:r w:rsidRPr="00210B00">
        <w:rPr>
          <w:rFonts w:hint="eastAsia"/>
          <w:color w:val="000000" w:themeColor="text1"/>
          <w:szCs w:val="21"/>
        </w:rPr>
        <w:t>，频率为</w:t>
      </w:r>
      <w:r w:rsidRPr="00210B00">
        <w:rPr>
          <w:rFonts w:hint="eastAsia"/>
          <w:u w:val="single"/>
        </w:rPr>
        <w:t xml:space="preserve"> </w:t>
      </w:r>
      <w:r w:rsidR="00210B00">
        <w:rPr>
          <w:rFonts w:hint="eastAsia"/>
          <w:u w:val="single"/>
        </w:rPr>
        <w:t>1k</w:t>
      </w:r>
      <w:r w:rsidRPr="00210B00">
        <w:rPr>
          <w:rFonts w:hint="eastAsia"/>
          <w:u w:val="single"/>
        </w:rPr>
        <w:t xml:space="preserve"> </w:t>
      </w:r>
      <w:r w:rsidRPr="007272BC">
        <w:rPr>
          <w:rFonts w:hint="eastAsia"/>
        </w:rPr>
        <w:t>Hz</w:t>
      </w:r>
      <w:r w:rsidRPr="00210B00">
        <w:rPr>
          <w:rFonts w:hint="eastAsia"/>
          <w:color w:val="000000" w:themeColor="text1"/>
          <w:szCs w:val="21"/>
        </w:rPr>
        <w:t>。用示波器测量并记录输入、输出信号的波形及有效值，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>
        <w:rPr>
          <w:rFonts w:hint="eastAsia"/>
        </w:rPr>
        <w:t>=</w:t>
      </w:r>
      <w:r w:rsidRPr="00210B00">
        <w:rPr>
          <w:rFonts w:hint="eastAsia"/>
          <w:u w:val="single"/>
        </w:rPr>
        <w:t xml:space="preserve"> </w:t>
      </w:r>
      <w:r w:rsidR="00210B00">
        <w:rPr>
          <w:rFonts w:hint="eastAsia"/>
          <w:u w:val="single"/>
        </w:rPr>
        <w:t>367mV</w:t>
      </w:r>
      <w:r w:rsidRPr="00210B00">
        <w:rPr>
          <w:rFonts w:hint="eastAsia"/>
          <w:u w:val="single"/>
        </w:rPr>
        <w:t xml:space="preserve"> 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o</m:t>
            </m:r>
          </m:sub>
        </m:sSub>
      </m:oMath>
      <w:r>
        <w:rPr>
          <w:rFonts w:hint="eastAsia"/>
        </w:rPr>
        <w:t>=</w:t>
      </w:r>
      <w:r w:rsidRPr="00210B00">
        <w:rPr>
          <w:rFonts w:hint="eastAsia"/>
          <w:u w:val="single"/>
        </w:rPr>
        <w:t xml:space="preserve"> </w:t>
      </w:r>
      <w:r w:rsidR="00210B00">
        <w:rPr>
          <w:rFonts w:hint="eastAsia"/>
          <w:u w:val="single"/>
        </w:rPr>
        <w:t>1.45V</w:t>
      </w:r>
      <w:r w:rsidRPr="00210B00">
        <w:rPr>
          <w:rFonts w:hint="eastAsia"/>
          <w:u w:val="single"/>
        </w:rPr>
        <w:t xml:space="preserve"> </w:t>
      </w:r>
      <w:r>
        <w:rPr>
          <w:rFonts w:hint="eastAsia"/>
        </w:rPr>
        <w:t>，</w:t>
      </w:r>
      <w:r w:rsidRPr="00210B00">
        <w:rPr>
          <w:rFonts w:hint="eastAsia"/>
          <w:color w:val="000000" w:themeColor="text1"/>
          <w:szCs w:val="21"/>
        </w:rPr>
        <w:t>计算比例系数</w:t>
      </w:r>
      <m:oMath>
        <m:r>
          <w:rPr>
            <w:rFonts w:ascii="Cambria Math"/>
          </w:rPr>
          <m:t>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u</m:t>
                </m:r>
              </m:e>
              <m:sub>
                <m:r>
                  <w:rPr>
                    <w:rFonts w:asci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u</m:t>
                </m:r>
              </m:e>
              <m:sub>
                <m:r>
                  <w:rPr>
                    <w:rFonts w:ascii="Cambria Math"/>
                  </w:rPr>
                  <m:t>i</m:t>
                </m:r>
              </m:sub>
            </m:sSub>
          </m:den>
        </m:f>
      </m:oMath>
      <w:r w:rsidRPr="00210B00">
        <w:rPr>
          <w:rFonts w:hint="eastAsia"/>
          <w:color w:val="000000" w:themeColor="text1"/>
          <w:szCs w:val="21"/>
        </w:rPr>
        <w:t>=</w:t>
      </w:r>
      <w:r w:rsidRPr="00210B00">
        <w:rPr>
          <w:rFonts w:hint="eastAsia"/>
          <w:u w:val="single"/>
        </w:rPr>
        <w:t xml:space="preserve"> </w:t>
      </w:r>
      <w:r w:rsidR="00210B00">
        <w:rPr>
          <w:rFonts w:hint="eastAsia"/>
          <w:u w:val="single"/>
        </w:rPr>
        <w:t>3.92</w:t>
      </w:r>
      <w:r w:rsidRPr="00210B00">
        <w:rPr>
          <w:rFonts w:hint="eastAsia"/>
          <w:u w:val="single"/>
        </w:rPr>
        <w:t xml:space="preserve"> </w:t>
      </w:r>
      <w:r w:rsidRPr="00210B00">
        <w:rPr>
          <w:rFonts w:hint="eastAsia"/>
          <w:color w:val="000000" w:themeColor="text1"/>
          <w:szCs w:val="21"/>
        </w:rPr>
        <w:t>，理论比例系数值</w:t>
      </w:r>
      <m:oMath>
        <m:r>
          <w:rPr>
            <w:rFonts w:ascii="Cambria Math"/>
          </w:rPr>
          <m:t>k=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  <m:r>
                  <w:rPr>
                    <w:rFonts w:asci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4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3</m:t>
                    </m:r>
                  </m:sub>
                </m:sSub>
              </m:den>
            </m:f>
          </m:e>
        </m:d>
      </m:oMath>
      <w:r w:rsidRPr="00210B00">
        <w:rPr>
          <w:rFonts w:hint="eastAsia"/>
          <w:color w:val="000000" w:themeColor="text1"/>
          <w:szCs w:val="21"/>
        </w:rPr>
        <w:t>=</w:t>
      </w:r>
      <w:r w:rsidRPr="00210B00">
        <w:rPr>
          <w:rFonts w:hint="eastAsia"/>
          <w:u w:val="single"/>
        </w:rPr>
        <w:t xml:space="preserve"> </w:t>
      </w:r>
      <w:r w:rsidR="00210B00">
        <w:rPr>
          <w:rFonts w:hint="eastAsia"/>
          <w:u w:val="single"/>
        </w:rPr>
        <w:t>3.97</w:t>
      </w:r>
      <w:r w:rsidRPr="00210B00">
        <w:rPr>
          <w:rFonts w:hint="eastAsia"/>
          <w:u w:val="single"/>
        </w:rPr>
        <w:t xml:space="preserve"> </w:t>
      </w:r>
      <w:r w:rsidRPr="00210B00">
        <w:rPr>
          <w:rFonts w:hint="eastAsia"/>
          <w:color w:val="000000" w:themeColor="text1"/>
          <w:szCs w:val="21"/>
        </w:rPr>
        <w:t>。</w:t>
      </w:r>
    </w:p>
    <w:p w14:paraId="2FEEEDA4" w14:textId="7D55F9D8" w:rsidR="0020709C" w:rsidRDefault="0020709C" w:rsidP="0020709C">
      <w:pPr>
        <w:spacing w:line="360" w:lineRule="auto"/>
        <w:ind w:firstLineChars="200"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（注意输入信号的幅值范围，避免运放输出电压出现饱和现象）</w:t>
      </w:r>
    </w:p>
    <w:p w14:paraId="7C1F7734" w14:textId="0FF813EF" w:rsidR="0020709C" w:rsidRDefault="00210B00" w:rsidP="0020709C">
      <w:pPr>
        <w:spacing w:line="360" w:lineRule="auto"/>
        <w:jc w:val="center"/>
        <w:rPr>
          <w:color w:val="000000" w:themeColor="text1"/>
          <w:szCs w:val="21"/>
        </w:rPr>
      </w:pPr>
      <w:r>
        <w:rPr>
          <w:rFonts w:hint="eastAsia"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4D234E8A" wp14:editId="0ADC4922">
            <wp:simplePos x="0" y="0"/>
            <wp:positionH relativeFrom="column">
              <wp:posOffset>1447800</wp:posOffset>
            </wp:positionH>
            <wp:positionV relativeFrom="paragraph">
              <wp:posOffset>76200</wp:posOffset>
            </wp:positionV>
            <wp:extent cx="3867150" cy="2897592"/>
            <wp:effectExtent l="0" t="0" r="0" b="0"/>
            <wp:wrapNone/>
            <wp:docPr id="60718768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89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709C" w:rsidRPr="00716558">
        <w:rPr>
          <w:noProof/>
          <w:color w:val="000000" w:themeColor="text1"/>
          <w:szCs w:val="21"/>
        </w:rPr>
        <w:drawing>
          <wp:inline distT="0" distB="0" distL="0" distR="0" wp14:anchorId="7B8D01C8" wp14:editId="6B8A417A">
            <wp:extent cx="5270574" cy="2874899"/>
            <wp:effectExtent l="19050" t="0" r="6276" b="0"/>
            <wp:docPr id="2062423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坐标纸白1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2" t="32778" r="17804" b="39659"/>
                    <a:stretch/>
                  </pic:blipFill>
                  <pic:spPr bwMode="auto">
                    <a:xfrm>
                      <a:off x="0" y="0"/>
                      <a:ext cx="5270574" cy="2874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1BB30" w14:textId="77777777" w:rsidR="0020709C" w:rsidRPr="00210B00" w:rsidRDefault="0020709C" w:rsidP="00210B00">
      <w:pPr>
        <w:spacing w:line="360" w:lineRule="auto"/>
        <w:rPr>
          <w:color w:val="000000" w:themeColor="text1"/>
          <w:szCs w:val="21"/>
        </w:rPr>
      </w:pPr>
    </w:p>
    <w:p w14:paraId="0F36FC01" w14:textId="799A183E" w:rsidR="0020709C" w:rsidRDefault="0020709C" w:rsidP="00210B00">
      <w:pPr>
        <w:pStyle w:val="af3"/>
        <w:spacing w:line="36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 w:rsidRPr="00703939">
        <w:rPr>
          <w:rFonts w:hint="eastAsia"/>
          <w:color w:val="000000" w:themeColor="text1"/>
          <w:szCs w:val="21"/>
        </w:rPr>
        <w:t>2</w:t>
      </w:r>
      <w:r w:rsidRPr="00703939">
        <w:rPr>
          <w:rFonts w:hint="eastAsia"/>
          <w:color w:val="000000" w:themeColor="text1"/>
          <w:szCs w:val="21"/>
        </w:rPr>
        <w:t>）实现比例系数</w:t>
      </w:r>
      <w:r>
        <w:rPr>
          <w:rFonts w:hint="eastAsia"/>
          <w:color w:val="000000" w:themeColor="text1"/>
          <w:szCs w:val="21"/>
        </w:rPr>
        <w:t>小于</w:t>
      </w:r>
      <w:r w:rsidRPr="00703939">
        <w:rPr>
          <w:rFonts w:hint="eastAsia"/>
          <w:color w:val="000000" w:themeColor="text1"/>
          <w:szCs w:val="21"/>
        </w:rPr>
        <w:t>1</w:t>
      </w:r>
      <w:r w:rsidRPr="00703939">
        <w:rPr>
          <w:rFonts w:hint="eastAsia"/>
          <w:color w:val="000000" w:themeColor="text1"/>
          <w:szCs w:val="21"/>
        </w:rPr>
        <w:t>，记录各电阻阻值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=</m:t>
        </m:r>
      </m:oMath>
      <w:r w:rsidR="00210B00" w:rsidRPr="00210B00">
        <w:rPr>
          <w:rFonts w:hint="eastAsia"/>
          <w:u w:val="single"/>
        </w:rPr>
        <w:t xml:space="preserve"> 19.73k</w:t>
      </w:r>
      <w:r w:rsidR="00210B00" w:rsidRPr="00210B00">
        <w:rPr>
          <w:rFonts w:hint="eastAsia"/>
          <w:color w:val="000000" w:themeColor="text1"/>
          <w:szCs w:val="21"/>
        </w:rPr>
        <w:t>Ω</w:t>
      </w:r>
      <w:r w:rsidR="00210B00" w:rsidRPr="00210B00">
        <w:rPr>
          <w:rFonts w:hint="eastAsia"/>
          <w:u w:val="single"/>
        </w:rPr>
        <w:t xml:space="preserve"> </w:t>
      </w:r>
      <w:r w:rsidR="00210B00" w:rsidRPr="00210B00">
        <w:rPr>
          <w:rFonts w:hint="eastAsia"/>
          <w:color w:val="000000" w:themeColor="text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=</m:t>
        </m:r>
      </m:oMath>
      <w:r w:rsidR="00210B00" w:rsidRPr="00210B00">
        <w:rPr>
          <w:rFonts w:hint="eastAsia"/>
          <w:u w:val="single"/>
        </w:rPr>
        <w:t xml:space="preserve"> 9.95k</w:t>
      </w:r>
      <w:r w:rsidR="00210B00" w:rsidRPr="00210B00">
        <w:rPr>
          <w:rFonts w:hint="eastAsia"/>
          <w:color w:val="000000" w:themeColor="text1"/>
          <w:szCs w:val="21"/>
        </w:rPr>
        <w:t>Ω，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</m:oMath>
      <w:r w:rsidR="00210B00" w:rsidRPr="00210B00">
        <w:rPr>
          <w:rFonts w:hint="eastAsia"/>
          <w:u w:val="single"/>
        </w:rPr>
        <w:t xml:space="preserve"> </w:t>
      </w:r>
      <w:r w:rsidR="00210B00">
        <w:rPr>
          <w:rFonts w:hint="eastAsia"/>
          <w:u w:val="single"/>
        </w:rPr>
        <w:t>19.91k</w:t>
      </w:r>
      <w:r w:rsidR="00210B00">
        <w:rPr>
          <w:rFonts w:hint="eastAsia"/>
          <w:color w:val="000000" w:themeColor="text1"/>
          <w:szCs w:val="21"/>
        </w:rPr>
        <w:t>Ω</w:t>
      </w:r>
      <w:r w:rsidR="00210B00" w:rsidRPr="00210B00">
        <w:rPr>
          <w:rFonts w:hint="eastAsia"/>
          <w:u w:val="single"/>
        </w:rPr>
        <w:t xml:space="preserve"> </w:t>
      </w:r>
      <w:r w:rsidR="00210B00" w:rsidRPr="00210B00">
        <w:rPr>
          <w:rFonts w:hint="eastAsia"/>
          <w:color w:val="000000" w:themeColor="text1"/>
          <w:szCs w:val="21"/>
        </w:rPr>
        <w:t>，</w:t>
      </w:r>
      <m:oMath>
        <m:r>
          <w:rPr>
            <w:rFonts w:asci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4</m:t>
            </m:r>
          </m:sub>
        </m:sSub>
        <m:r>
          <w:rPr>
            <w:rFonts w:ascii="Cambria Math"/>
          </w:rPr>
          <m:t>=</m:t>
        </m:r>
      </m:oMath>
      <w:r w:rsidR="00210B00" w:rsidRPr="00210B00">
        <w:rPr>
          <w:rFonts w:hint="eastAsia"/>
          <w:u w:val="single"/>
        </w:rPr>
        <w:t xml:space="preserve"> 9</w:t>
      </w:r>
      <w:r w:rsidR="00210B00">
        <w:rPr>
          <w:rFonts w:hint="eastAsia"/>
          <w:u w:val="single"/>
        </w:rPr>
        <w:t>.94k</w:t>
      </w:r>
      <w:r w:rsidR="00210B00">
        <w:rPr>
          <w:rFonts w:hint="eastAsia"/>
          <w:color w:val="000000" w:themeColor="text1"/>
          <w:szCs w:val="21"/>
        </w:rPr>
        <w:t>Ω</w:t>
      </w:r>
      <w:r w:rsidR="00210B00" w:rsidRPr="00210B00">
        <w:rPr>
          <w:rFonts w:hint="eastAsia"/>
          <w:color w:val="000000" w:themeColor="text1"/>
          <w:szCs w:val="21"/>
        </w:rPr>
        <w:t>。</w:t>
      </w:r>
      <w:r>
        <w:rPr>
          <w:rFonts w:hint="eastAsia"/>
          <w:color w:val="000000" w:themeColor="text1"/>
          <w:szCs w:val="21"/>
        </w:rPr>
        <w:t>信号源输出信号峰峰值为</w:t>
      </w:r>
      <w:r w:rsidRPr="00B37EC6">
        <w:rPr>
          <w:rFonts w:hint="eastAsia"/>
          <w:u w:val="single"/>
        </w:rPr>
        <w:t xml:space="preserve"> </w:t>
      </w:r>
      <w:r w:rsidR="00210B00">
        <w:rPr>
          <w:rFonts w:hint="eastAsia"/>
          <w:u w:val="single"/>
        </w:rPr>
        <w:t xml:space="preserve">1 </w:t>
      </w:r>
      <w:r w:rsidRPr="007272BC">
        <w:rPr>
          <w:rFonts w:hint="eastAsia"/>
        </w:rPr>
        <w:t>V</w:t>
      </w:r>
      <w:r>
        <w:rPr>
          <w:rFonts w:hint="eastAsia"/>
          <w:color w:val="000000" w:themeColor="text1"/>
          <w:szCs w:val="21"/>
        </w:rPr>
        <w:t>，频率为</w:t>
      </w:r>
      <w:r w:rsidRPr="00B37EC6">
        <w:rPr>
          <w:rFonts w:hint="eastAsia"/>
          <w:u w:val="single"/>
        </w:rPr>
        <w:t xml:space="preserve"> </w:t>
      </w:r>
      <w:r w:rsidR="00210B00">
        <w:rPr>
          <w:rFonts w:hint="eastAsia"/>
          <w:u w:val="single"/>
        </w:rPr>
        <w:t>1k</w:t>
      </w:r>
      <w:r w:rsidRPr="00B37EC6">
        <w:rPr>
          <w:rFonts w:hint="eastAsia"/>
          <w:u w:val="single"/>
        </w:rPr>
        <w:t xml:space="preserve"> </w:t>
      </w:r>
      <w:r w:rsidRPr="007272BC">
        <w:rPr>
          <w:rFonts w:hint="eastAsia"/>
        </w:rPr>
        <w:t>Hz</w:t>
      </w:r>
      <w:r>
        <w:rPr>
          <w:rFonts w:hint="eastAsia"/>
          <w:color w:val="000000" w:themeColor="text1"/>
          <w:szCs w:val="21"/>
        </w:rPr>
        <w:t>。</w:t>
      </w:r>
      <w:r w:rsidRPr="00296786">
        <w:rPr>
          <w:rFonts w:hint="eastAsia"/>
          <w:color w:val="000000" w:themeColor="text1"/>
          <w:szCs w:val="21"/>
        </w:rPr>
        <w:t>用示波器测量</w:t>
      </w:r>
      <w:r>
        <w:rPr>
          <w:rFonts w:hint="eastAsia"/>
          <w:color w:val="000000" w:themeColor="text1"/>
          <w:szCs w:val="21"/>
        </w:rPr>
        <w:t>并记录输入、输出信号的波形及</w:t>
      </w:r>
      <w:r w:rsidRPr="00296786">
        <w:rPr>
          <w:rFonts w:hint="eastAsia"/>
          <w:color w:val="000000" w:themeColor="text1"/>
          <w:szCs w:val="21"/>
        </w:rPr>
        <w:t>有效值，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=</w:t>
      </w:r>
      <w:r w:rsidRPr="00B37EC6">
        <w:rPr>
          <w:rFonts w:hint="eastAsia"/>
          <w:u w:val="single"/>
        </w:rPr>
        <w:t xml:space="preserve"> </w:t>
      </w:r>
      <w:r w:rsidR="00210B00">
        <w:rPr>
          <w:rFonts w:hint="eastAsia"/>
          <w:u w:val="single"/>
        </w:rPr>
        <w:t>362mV</w:t>
      </w:r>
      <w:r w:rsidRPr="00B37EC6">
        <w:rPr>
          <w:rFonts w:hint="eastAsia"/>
          <w:u w:val="single"/>
        </w:rPr>
        <w:t xml:space="preserve"> 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o</m:t>
            </m:r>
          </m:sub>
        </m:sSub>
      </m:oMath>
      <w:r>
        <w:rPr>
          <w:rFonts w:hint="eastAsia"/>
        </w:rPr>
        <w:t>=</w:t>
      </w:r>
      <w:r w:rsidRPr="00B37EC6">
        <w:rPr>
          <w:rFonts w:hint="eastAsia"/>
          <w:u w:val="single"/>
        </w:rPr>
        <w:t xml:space="preserve"> </w:t>
      </w:r>
      <w:r w:rsidR="00CF532C">
        <w:rPr>
          <w:rFonts w:hint="eastAsia"/>
          <w:u w:val="single"/>
        </w:rPr>
        <w:t>93.1mV</w:t>
      </w:r>
      <w:r w:rsidRPr="00B37EC6">
        <w:rPr>
          <w:rFonts w:hint="eastAsia"/>
          <w:u w:val="single"/>
        </w:rPr>
        <w:t xml:space="preserve"> </w:t>
      </w:r>
      <w:r>
        <w:rPr>
          <w:rFonts w:hint="eastAsia"/>
        </w:rPr>
        <w:t>，</w:t>
      </w:r>
      <w:r w:rsidRPr="00296786">
        <w:rPr>
          <w:rFonts w:hint="eastAsia"/>
          <w:color w:val="000000" w:themeColor="text1"/>
          <w:szCs w:val="21"/>
        </w:rPr>
        <w:t>计算比例系数</w:t>
      </w:r>
      <m:oMath>
        <m:r>
          <w:rPr>
            <w:rFonts w:ascii="Cambria Math"/>
          </w:rPr>
          <m:t>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u</m:t>
                </m:r>
              </m:e>
              <m:sub>
                <m:r>
                  <w:rPr>
                    <w:rFonts w:asci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u</m:t>
                </m:r>
              </m:e>
              <m:sub>
                <m:r>
                  <w:rPr>
                    <w:rFonts w:ascii="Cambria Math"/>
                  </w:rPr>
                  <m:t>i</m:t>
                </m:r>
              </m:sub>
            </m:sSub>
          </m:den>
        </m:f>
      </m:oMath>
      <w:r w:rsidRPr="00296786">
        <w:rPr>
          <w:rFonts w:hint="eastAsia"/>
          <w:color w:val="000000" w:themeColor="text1"/>
          <w:szCs w:val="21"/>
        </w:rPr>
        <w:t>=</w:t>
      </w:r>
      <w:r w:rsidRPr="00B37EC6">
        <w:rPr>
          <w:rFonts w:hint="eastAsia"/>
          <w:u w:val="single"/>
        </w:rPr>
        <w:t xml:space="preserve"> </w:t>
      </w:r>
      <w:r w:rsidR="00CF532C">
        <w:rPr>
          <w:rFonts w:hint="eastAsia"/>
          <w:u w:val="single"/>
        </w:rPr>
        <w:t>0.26</w:t>
      </w:r>
      <w:r w:rsidRPr="00B37EC6">
        <w:rPr>
          <w:rFonts w:hint="eastAsia"/>
          <w:u w:val="single"/>
        </w:rPr>
        <w:t xml:space="preserve"> </w:t>
      </w:r>
      <w:r>
        <w:rPr>
          <w:rFonts w:hint="eastAsia"/>
          <w:color w:val="000000" w:themeColor="text1"/>
          <w:szCs w:val="21"/>
        </w:rPr>
        <w:t>，理论比例系数值</w:t>
      </w:r>
      <m:oMath>
        <m:r>
          <w:rPr>
            <w:rFonts w:ascii="Cambria Math"/>
          </w:rPr>
          <m:t>k=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  <m:r>
                  <w:rPr>
                    <w:rFonts w:asci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4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3</m:t>
                    </m:r>
                  </m:sub>
                </m:sSub>
              </m:den>
            </m:f>
          </m:e>
        </m:d>
      </m:oMath>
      <w:r w:rsidRPr="00296786">
        <w:rPr>
          <w:rFonts w:hint="eastAsia"/>
          <w:color w:val="000000" w:themeColor="text1"/>
          <w:szCs w:val="21"/>
        </w:rPr>
        <w:t>=</w:t>
      </w:r>
      <w:r w:rsidRPr="00B37EC6">
        <w:rPr>
          <w:rFonts w:hint="eastAsia"/>
          <w:u w:val="single"/>
        </w:rPr>
        <w:t xml:space="preserve"> </w:t>
      </w:r>
      <w:r w:rsidR="00CF532C">
        <w:rPr>
          <w:rFonts w:hint="eastAsia"/>
          <w:u w:val="single"/>
        </w:rPr>
        <w:t>0.25</w:t>
      </w:r>
      <w:r w:rsidRPr="00B37EC6">
        <w:rPr>
          <w:rFonts w:hint="eastAsia"/>
          <w:u w:val="single"/>
        </w:rPr>
        <w:t xml:space="preserve"> </w:t>
      </w:r>
      <w:r w:rsidRPr="007272BC">
        <w:rPr>
          <w:rFonts w:hint="eastAsia"/>
          <w:color w:val="000000" w:themeColor="text1"/>
          <w:szCs w:val="21"/>
        </w:rPr>
        <w:t>。</w:t>
      </w:r>
    </w:p>
    <w:p w14:paraId="4B6E647D" w14:textId="292CEE60" w:rsidR="0020709C" w:rsidRPr="00537434" w:rsidRDefault="00CF532C" w:rsidP="0020709C">
      <w:pPr>
        <w:spacing w:line="360" w:lineRule="auto"/>
        <w:jc w:val="center"/>
        <w:rPr>
          <w:color w:val="000000" w:themeColor="text1"/>
          <w:szCs w:val="21"/>
        </w:rPr>
      </w:pPr>
      <w:r>
        <w:rPr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277C5938" wp14:editId="65509A24">
            <wp:simplePos x="0" y="0"/>
            <wp:positionH relativeFrom="column">
              <wp:posOffset>1409700</wp:posOffset>
            </wp:positionH>
            <wp:positionV relativeFrom="paragraph">
              <wp:posOffset>132079</wp:posOffset>
            </wp:positionV>
            <wp:extent cx="3826356" cy="2867025"/>
            <wp:effectExtent l="0" t="0" r="3175" b="0"/>
            <wp:wrapNone/>
            <wp:docPr id="30668561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991" cy="286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709C" w:rsidRPr="00716558">
        <w:rPr>
          <w:noProof/>
          <w:sz w:val="18"/>
          <w:szCs w:val="21"/>
        </w:rPr>
        <w:drawing>
          <wp:inline distT="0" distB="0" distL="0" distR="0" wp14:anchorId="31FECDD9" wp14:editId="172BC04C">
            <wp:extent cx="5270574" cy="2874899"/>
            <wp:effectExtent l="19050" t="0" r="6276" b="0"/>
            <wp:docPr id="925522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坐标纸白1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2" t="32778" r="17804" b="39659"/>
                    <a:stretch/>
                  </pic:blipFill>
                  <pic:spPr bwMode="auto">
                    <a:xfrm>
                      <a:off x="0" y="0"/>
                      <a:ext cx="5270574" cy="2874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1FD1A" w14:textId="77777777" w:rsidR="0020709C" w:rsidRPr="00357988" w:rsidRDefault="0020709C" w:rsidP="0020709C">
      <w:pPr>
        <w:spacing w:line="460" w:lineRule="exact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3. </w:t>
      </w:r>
      <w:r>
        <w:rPr>
          <w:rFonts w:hint="eastAsia"/>
          <w:b/>
          <w:bCs/>
          <w:color w:val="000000" w:themeColor="text1"/>
          <w:sz w:val="24"/>
          <w:szCs w:val="24"/>
        </w:rPr>
        <w:t>反相微分</w:t>
      </w:r>
      <w:r w:rsidRPr="00357988">
        <w:rPr>
          <w:rFonts w:hint="eastAsia"/>
          <w:b/>
          <w:bCs/>
          <w:color w:val="000000" w:themeColor="text1"/>
          <w:sz w:val="24"/>
          <w:szCs w:val="24"/>
        </w:rPr>
        <w:t>电路</w:t>
      </w:r>
      <w:r>
        <w:rPr>
          <w:rFonts w:hint="eastAsia"/>
          <w:b/>
          <w:bCs/>
          <w:color w:val="000000" w:themeColor="text1"/>
          <w:sz w:val="24"/>
          <w:szCs w:val="24"/>
        </w:rPr>
        <w:t>（选做）</w:t>
      </w:r>
    </w:p>
    <w:p w14:paraId="7E27CBA6" w14:textId="77777777" w:rsidR="0020709C" w:rsidRDefault="0020709C" w:rsidP="0020709C">
      <w:pPr>
        <w:pStyle w:val="af3"/>
        <w:spacing w:line="36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反相微分</w:t>
      </w:r>
      <w:r w:rsidRPr="0046243C">
        <w:rPr>
          <w:rFonts w:hint="eastAsia"/>
          <w:color w:val="000000" w:themeColor="text1"/>
          <w:szCs w:val="21"/>
        </w:rPr>
        <w:t>实验电路如图</w:t>
      </w:r>
      <w:r>
        <w:rPr>
          <w:rFonts w:hint="eastAsia"/>
          <w:color w:val="000000" w:themeColor="text1"/>
          <w:szCs w:val="21"/>
        </w:rPr>
        <w:t>4</w:t>
      </w:r>
      <w:r>
        <w:rPr>
          <w:rFonts w:hint="eastAsia"/>
          <w:color w:val="000000" w:themeColor="text1"/>
          <w:szCs w:val="21"/>
        </w:rPr>
        <w:t>所示。</w:t>
      </w:r>
    </w:p>
    <w:p w14:paraId="57BC8D26" w14:textId="35048E5C" w:rsidR="0020709C" w:rsidRDefault="0020709C" w:rsidP="0020709C">
      <w:pPr>
        <w:spacing w:line="300" w:lineRule="auto"/>
        <w:jc w:val="center"/>
      </w:pPr>
      <w:r>
        <w:object w:dxaOrig="5896" w:dyaOrig="2962" w14:anchorId="67AF8C83">
          <v:shape id="_x0000_i1028" type="#_x0000_t75" style="width:294pt;height:147.75pt" o:ole="">
            <v:imagedata r:id="rId22" o:title=""/>
          </v:shape>
          <o:OLEObject Type="Embed" ProgID="Visio.Drawing.11" ShapeID="_x0000_i1028" DrawAspect="Content" ObjectID="_1837345085" r:id="rId23"/>
        </w:object>
      </w:r>
    </w:p>
    <w:p w14:paraId="777FCFBB" w14:textId="77777777" w:rsidR="0020709C" w:rsidRDefault="0020709C" w:rsidP="0020709C">
      <w:pPr>
        <w:spacing w:afterLines="50" w:after="158" w:line="300" w:lineRule="auto"/>
        <w:jc w:val="center"/>
      </w:pPr>
      <w:r w:rsidRPr="00FD0DB5">
        <w:t>图</w:t>
      </w:r>
      <w:r>
        <w:rPr>
          <w:rFonts w:hint="eastAsia"/>
        </w:rPr>
        <w:t>4</w:t>
      </w:r>
      <w:r>
        <w:rPr>
          <w:rFonts w:hint="eastAsia"/>
        </w:rPr>
        <w:t>反相微分实验电路</w:t>
      </w:r>
    </w:p>
    <w:p w14:paraId="7D512C78" w14:textId="2CA6F074" w:rsidR="0020709C" w:rsidRDefault="0020709C" w:rsidP="0020709C">
      <w:pPr>
        <w:spacing w:line="360" w:lineRule="auto"/>
        <w:ind w:firstLineChars="200" w:firstLine="420"/>
        <w:rPr>
          <w:color w:val="000000" w:themeColor="text1"/>
          <w:szCs w:val="21"/>
        </w:rPr>
      </w:pPr>
      <w:r w:rsidRPr="00703939">
        <w:rPr>
          <w:rFonts w:hint="eastAsia"/>
          <w:color w:val="000000" w:themeColor="text1"/>
          <w:szCs w:val="21"/>
        </w:rPr>
        <w:t>按照图</w:t>
      </w:r>
      <w:r>
        <w:rPr>
          <w:rFonts w:hint="eastAsia"/>
          <w:color w:val="000000" w:themeColor="text1"/>
          <w:szCs w:val="21"/>
        </w:rPr>
        <w:t>4</w:t>
      </w:r>
      <w:r>
        <w:rPr>
          <w:rFonts w:hint="eastAsia"/>
          <w:color w:val="000000" w:themeColor="text1"/>
          <w:szCs w:val="21"/>
        </w:rPr>
        <w:t>在面包板上将电路连接好后，完成以下任务：</w:t>
      </w:r>
    </w:p>
    <w:p w14:paraId="2E23FB65" w14:textId="2D8580C1" w:rsidR="0020709C" w:rsidRPr="00B52B20" w:rsidRDefault="0020709C" w:rsidP="00210B00">
      <w:pPr>
        <w:spacing w:line="360" w:lineRule="auto"/>
        <w:ind w:firstLineChars="200"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>）</w:t>
      </w:r>
      <w:r w:rsidRPr="00B52B20">
        <w:rPr>
          <w:rFonts w:hint="eastAsia"/>
          <w:color w:val="000000" w:themeColor="text1"/>
          <w:szCs w:val="21"/>
        </w:rPr>
        <w:t>设置信号发生器先输出峰峰值为</w:t>
      </w:r>
      <w:r w:rsidRPr="00B52B20">
        <w:rPr>
          <w:rFonts w:hint="eastAsia"/>
          <w:color w:val="000000" w:themeColor="text1"/>
          <w:szCs w:val="21"/>
        </w:rPr>
        <w:t>1</w:t>
      </w:r>
      <w:r w:rsidRPr="00B52B20">
        <w:rPr>
          <w:color w:val="000000" w:themeColor="text1"/>
          <w:szCs w:val="21"/>
        </w:rPr>
        <w:t>V</w:t>
      </w:r>
      <w:r w:rsidRPr="00B52B20">
        <w:rPr>
          <w:rFonts w:hint="eastAsia"/>
          <w:color w:val="000000" w:themeColor="text1"/>
          <w:szCs w:val="21"/>
        </w:rPr>
        <w:t>pp</w:t>
      </w:r>
      <w:r w:rsidRPr="00B52B20">
        <w:rPr>
          <w:rFonts w:hint="eastAsia"/>
          <w:color w:val="000000" w:themeColor="text1"/>
          <w:szCs w:val="21"/>
        </w:rPr>
        <w:t>、频率为</w:t>
      </w:r>
      <w:r>
        <w:rPr>
          <w:rFonts w:hint="eastAsia"/>
          <w:color w:val="000000" w:themeColor="text1"/>
          <w:szCs w:val="21"/>
        </w:rPr>
        <w:t>100</w:t>
      </w:r>
      <w:r w:rsidRPr="00B52B20">
        <w:rPr>
          <w:rFonts w:hint="eastAsia"/>
          <w:color w:val="000000" w:themeColor="text1"/>
          <w:szCs w:val="21"/>
        </w:rPr>
        <w:t>Hz</w:t>
      </w:r>
      <w:r w:rsidRPr="00B52B20">
        <w:rPr>
          <w:rFonts w:hint="eastAsia"/>
          <w:color w:val="000000" w:themeColor="text1"/>
          <w:szCs w:val="21"/>
        </w:rPr>
        <w:t>的正弦信号，用示波器的两个通道分别测量并记录图</w:t>
      </w:r>
      <w:r>
        <w:rPr>
          <w:rFonts w:hint="eastAsia"/>
          <w:color w:val="000000" w:themeColor="text1"/>
          <w:szCs w:val="21"/>
        </w:rPr>
        <w:t>4</w:t>
      </w:r>
      <w:r w:rsidRPr="00B52B20">
        <w:rPr>
          <w:rFonts w:hint="eastAsia"/>
          <w:color w:val="000000" w:themeColor="text1"/>
          <w:szCs w:val="21"/>
        </w:rPr>
        <w:t>中的输入信号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 w:rsidRPr="00B52B20">
        <w:rPr>
          <w:rFonts w:hint="eastAsia"/>
          <w:color w:val="000000" w:themeColor="text1"/>
          <w:szCs w:val="21"/>
        </w:rPr>
        <w:t>和输出信号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o</m:t>
            </m:r>
          </m:sub>
        </m:sSub>
      </m:oMath>
      <w:r w:rsidRPr="00B52B20">
        <w:rPr>
          <w:rFonts w:hint="eastAsia"/>
          <w:color w:val="000000" w:themeColor="text1"/>
          <w:szCs w:val="21"/>
        </w:rPr>
        <w:t>波形。</w:t>
      </w:r>
    </w:p>
    <w:p w14:paraId="357018A6" w14:textId="5D43C60C" w:rsidR="0020709C" w:rsidRPr="00537434" w:rsidRDefault="00CF532C" w:rsidP="0020709C">
      <w:pPr>
        <w:spacing w:line="360" w:lineRule="auto"/>
        <w:jc w:val="center"/>
        <w:rPr>
          <w:color w:val="000000" w:themeColor="text1"/>
          <w:szCs w:val="21"/>
        </w:rPr>
      </w:pPr>
      <w:r>
        <w:rPr>
          <w:noProof/>
          <w:u w:val="single"/>
        </w:rPr>
        <w:lastRenderedPageBreak/>
        <w:drawing>
          <wp:anchor distT="0" distB="0" distL="114300" distR="114300" simplePos="0" relativeHeight="251668480" behindDoc="0" locked="0" layoutInCell="1" allowOverlap="1" wp14:anchorId="7A2BE916" wp14:editId="7BF79D0B">
            <wp:simplePos x="0" y="0"/>
            <wp:positionH relativeFrom="column">
              <wp:posOffset>1181100</wp:posOffset>
            </wp:positionH>
            <wp:positionV relativeFrom="paragraph">
              <wp:posOffset>-104775</wp:posOffset>
            </wp:positionV>
            <wp:extent cx="4076700" cy="3054605"/>
            <wp:effectExtent l="0" t="0" r="0" b="0"/>
            <wp:wrapNone/>
            <wp:docPr id="10781805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0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709C" w:rsidRPr="00716558">
        <w:rPr>
          <w:noProof/>
          <w:sz w:val="18"/>
          <w:szCs w:val="21"/>
        </w:rPr>
        <w:drawing>
          <wp:inline distT="0" distB="0" distL="0" distR="0" wp14:anchorId="047CDB83" wp14:editId="44FDD109">
            <wp:extent cx="5270574" cy="2874899"/>
            <wp:effectExtent l="19050" t="0" r="6276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坐标纸白1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2" t="32778" r="17804" b="39659"/>
                    <a:stretch/>
                  </pic:blipFill>
                  <pic:spPr bwMode="auto">
                    <a:xfrm>
                      <a:off x="0" y="0"/>
                      <a:ext cx="5270574" cy="2874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E72AC" w14:textId="77777777" w:rsidR="0020709C" w:rsidRPr="007441E2" w:rsidRDefault="0020709C" w:rsidP="0020709C">
      <w:pPr>
        <w:spacing w:line="360" w:lineRule="auto"/>
        <w:ind w:firstLineChars="200"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>）将信号发生器输出的信号改为三角波信号，用示波器同时测量并记录输入和输出信号的波形。</w:t>
      </w:r>
      <w:bookmarkStart w:id="1" w:name="OLE_LINK8"/>
    </w:p>
    <w:bookmarkEnd w:id="1"/>
    <w:p w14:paraId="3031E636" w14:textId="0C119F71" w:rsidR="0020709C" w:rsidRPr="00537434" w:rsidRDefault="00CF532C" w:rsidP="0020709C">
      <w:pPr>
        <w:spacing w:line="360" w:lineRule="auto"/>
        <w:jc w:val="center"/>
        <w:rPr>
          <w:color w:val="000000" w:themeColor="text1"/>
          <w:szCs w:val="21"/>
        </w:rPr>
      </w:pPr>
      <w:r>
        <w:rPr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6457B2BB" wp14:editId="0B98B22A">
            <wp:simplePos x="0" y="0"/>
            <wp:positionH relativeFrom="column">
              <wp:posOffset>1123950</wp:posOffset>
            </wp:positionH>
            <wp:positionV relativeFrom="paragraph">
              <wp:posOffset>68579</wp:posOffset>
            </wp:positionV>
            <wp:extent cx="3857625" cy="2890455"/>
            <wp:effectExtent l="0" t="0" r="0" b="5715"/>
            <wp:wrapNone/>
            <wp:docPr id="65577830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675" cy="289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709C" w:rsidRPr="00716558">
        <w:rPr>
          <w:noProof/>
          <w:sz w:val="18"/>
          <w:szCs w:val="21"/>
        </w:rPr>
        <w:drawing>
          <wp:inline distT="0" distB="0" distL="0" distR="0" wp14:anchorId="584912B2" wp14:editId="065F1AFF">
            <wp:extent cx="5270574" cy="2874899"/>
            <wp:effectExtent l="19050" t="0" r="6276" b="0"/>
            <wp:docPr id="1179221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坐标纸白1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2" t="32778" r="17804" b="39659"/>
                    <a:stretch/>
                  </pic:blipFill>
                  <pic:spPr bwMode="auto">
                    <a:xfrm>
                      <a:off x="0" y="0"/>
                      <a:ext cx="5270574" cy="2874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9622A" w14:textId="77777777" w:rsidR="0020709C" w:rsidRPr="00D34849" w:rsidRDefault="0020709C" w:rsidP="0020709C">
      <w:pPr>
        <w:spacing w:line="460" w:lineRule="exact"/>
        <w:rPr>
          <w:b/>
          <w:sz w:val="28"/>
          <w:szCs w:val="36"/>
        </w:rPr>
      </w:pPr>
      <w:r w:rsidRPr="00D34849">
        <w:rPr>
          <w:rFonts w:hint="eastAsia"/>
          <w:b/>
          <w:sz w:val="28"/>
          <w:szCs w:val="36"/>
        </w:rPr>
        <w:t>5</w:t>
      </w:r>
      <w:r w:rsidRPr="00D34849">
        <w:rPr>
          <w:b/>
          <w:sz w:val="28"/>
          <w:szCs w:val="36"/>
        </w:rPr>
        <w:t xml:space="preserve">.3 </w:t>
      </w:r>
      <w:r w:rsidRPr="00D34849">
        <w:rPr>
          <w:rFonts w:hint="eastAsia"/>
          <w:b/>
          <w:sz w:val="28"/>
          <w:szCs w:val="36"/>
        </w:rPr>
        <w:t>思考题</w:t>
      </w:r>
    </w:p>
    <w:p w14:paraId="51178FBE" w14:textId="77777777" w:rsidR="0020709C" w:rsidRPr="00D96A3A" w:rsidRDefault="0020709C" w:rsidP="0020709C">
      <w:pPr>
        <w:spacing w:line="360" w:lineRule="auto"/>
        <w:rPr>
          <w:bCs/>
          <w:color w:val="000000" w:themeColor="text1"/>
          <w:szCs w:val="21"/>
        </w:rPr>
      </w:pPr>
      <w:r w:rsidRPr="00D96A3A">
        <w:rPr>
          <w:rFonts w:hint="eastAsia"/>
          <w:szCs w:val="24"/>
        </w:rPr>
        <w:t>1.</w:t>
      </w:r>
      <w:r>
        <w:rPr>
          <w:rFonts w:hint="eastAsia"/>
          <w:bCs/>
          <w:color w:val="000000" w:themeColor="text1"/>
          <w:szCs w:val="21"/>
        </w:rPr>
        <w:t>记录实验中出现的故障现象及解决方法，总结在面包板上搭建电路的方法。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dashSmallGap" w:sz="4" w:space="0" w:color="BFBFBF" w:themeColor="background1" w:themeShade="BF"/>
          <w:right w:val="none" w:sz="0" w:space="0" w:color="auto"/>
          <w:insideH w:val="dashSmallGap" w:sz="4" w:space="0" w:color="BFBFBF" w:themeColor="background1" w:themeShade="BF"/>
          <w:insideV w:val="dashSmall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20709C" w:rsidRPr="001C2E01" w14:paraId="5C60A19A" w14:textId="77777777" w:rsidTr="00781B64">
        <w:trPr>
          <w:trHeight w:val="498"/>
        </w:trPr>
        <w:tc>
          <w:tcPr>
            <w:tcW w:w="9781" w:type="dxa"/>
          </w:tcPr>
          <w:p w14:paraId="0FF2457E" w14:textId="62A65A9F" w:rsidR="0020709C" w:rsidRPr="001C2E01" w:rsidRDefault="00074FB5" w:rsidP="00074FB5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 w:rsidRPr="00074FB5">
              <w:rPr>
                <w:rFonts w:hint="eastAsia"/>
                <w:szCs w:val="24"/>
              </w:rPr>
              <w:t>重点注意面包板究竟哪里联通哪里断开</w:t>
            </w:r>
            <w:r>
              <w:rPr>
                <w:rFonts w:hint="eastAsia"/>
                <w:szCs w:val="24"/>
              </w:rPr>
              <w:t>。</w:t>
            </w:r>
          </w:p>
        </w:tc>
      </w:tr>
      <w:tr w:rsidR="0020709C" w:rsidRPr="001C2E01" w14:paraId="4D26AFE7" w14:textId="77777777" w:rsidTr="00781B64">
        <w:trPr>
          <w:trHeight w:val="498"/>
        </w:trPr>
        <w:tc>
          <w:tcPr>
            <w:tcW w:w="9781" w:type="dxa"/>
          </w:tcPr>
          <w:p w14:paraId="02247EF2" w14:textId="04B134E5" w:rsidR="0020709C" w:rsidRPr="001C2E01" w:rsidRDefault="00074FB5" w:rsidP="00074FB5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 w:rsidRPr="00074FB5">
              <w:rPr>
                <w:rFonts w:hint="eastAsia"/>
                <w:szCs w:val="24"/>
              </w:rPr>
              <w:t>其次</w:t>
            </w:r>
            <w:proofErr w:type="gramStart"/>
            <w:r w:rsidRPr="00074FB5">
              <w:rPr>
                <w:rFonts w:hint="eastAsia"/>
                <w:szCs w:val="24"/>
              </w:rPr>
              <w:t>就是分模组</w:t>
            </w:r>
            <w:proofErr w:type="gramEnd"/>
            <w:r w:rsidRPr="00074FB5">
              <w:rPr>
                <w:rFonts w:hint="eastAsia"/>
                <w:szCs w:val="24"/>
              </w:rPr>
              <w:t>搭建时注意调试，</w:t>
            </w:r>
            <w:r>
              <w:rPr>
                <w:rFonts w:hint="eastAsia"/>
                <w:szCs w:val="24"/>
              </w:rPr>
              <w:t>边</w:t>
            </w:r>
            <w:r w:rsidRPr="00074FB5">
              <w:rPr>
                <w:rFonts w:hint="eastAsia"/>
                <w:szCs w:val="24"/>
              </w:rPr>
              <w:t>搭边测</w:t>
            </w:r>
          </w:p>
        </w:tc>
      </w:tr>
      <w:tr w:rsidR="0020709C" w:rsidRPr="001C2E01" w14:paraId="3B2BB713" w14:textId="77777777" w:rsidTr="00781B64">
        <w:trPr>
          <w:trHeight w:val="488"/>
        </w:trPr>
        <w:tc>
          <w:tcPr>
            <w:tcW w:w="9781" w:type="dxa"/>
          </w:tcPr>
          <w:p w14:paraId="60370E48" w14:textId="2847B98F" w:rsidR="0020709C" w:rsidRPr="001C2E01" w:rsidRDefault="00074FB5" w:rsidP="00074FB5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 w:rsidRPr="00074FB5">
              <w:rPr>
                <w:rFonts w:hint="eastAsia"/>
                <w:szCs w:val="24"/>
              </w:rPr>
              <w:t>还有一些其他的技巧，比如合理利用不同颜色的导线、留足测试孔位、合理分配电源区</w:t>
            </w:r>
            <w:r>
              <w:rPr>
                <w:rFonts w:hint="eastAsia"/>
                <w:szCs w:val="24"/>
              </w:rPr>
              <w:t>等</w:t>
            </w:r>
          </w:p>
        </w:tc>
      </w:tr>
      <w:tr w:rsidR="0020709C" w:rsidRPr="001C2E01" w14:paraId="0701B75B" w14:textId="77777777" w:rsidTr="00781B64">
        <w:trPr>
          <w:trHeight w:val="498"/>
        </w:trPr>
        <w:tc>
          <w:tcPr>
            <w:tcW w:w="9781" w:type="dxa"/>
          </w:tcPr>
          <w:p w14:paraId="171B225B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2BBBF17E" w14:textId="77777777" w:rsidTr="00781B64">
        <w:trPr>
          <w:trHeight w:val="498"/>
        </w:trPr>
        <w:tc>
          <w:tcPr>
            <w:tcW w:w="9781" w:type="dxa"/>
          </w:tcPr>
          <w:p w14:paraId="67E3DDAC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0F891C21" w14:textId="77777777" w:rsidTr="00781B64">
        <w:trPr>
          <w:trHeight w:val="498"/>
        </w:trPr>
        <w:tc>
          <w:tcPr>
            <w:tcW w:w="9781" w:type="dxa"/>
          </w:tcPr>
          <w:p w14:paraId="642C38BA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</w:tbl>
    <w:p w14:paraId="1A08C853" w14:textId="77777777" w:rsidR="0020709C" w:rsidRPr="00D96A3A" w:rsidRDefault="0020709C" w:rsidP="0020709C">
      <w:pPr>
        <w:spacing w:beforeLines="100" w:before="317" w:line="360" w:lineRule="auto"/>
        <w:rPr>
          <w:bCs/>
          <w:color w:val="000000" w:themeColor="text1"/>
          <w:szCs w:val="21"/>
        </w:rPr>
      </w:pPr>
      <w:r>
        <w:rPr>
          <w:rFonts w:hint="eastAsia"/>
          <w:szCs w:val="24"/>
        </w:rPr>
        <w:lastRenderedPageBreak/>
        <w:t>2</w:t>
      </w:r>
      <w:r w:rsidRPr="00D96A3A">
        <w:rPr>
          <w:rFonts w:hint="eastAsia"/>
          <w:szCs w:val="24"/>
        </w:rPr>
        <w:t>.</w:t>
      </w:r>
      <w:r>
        <w:rPr>
          <w:rFonts w:hint="eastAsia"/>
          <w:bCs/>
          <w:color w:val="000000" w:themeColor="text1"/>
          <w:szCs w:val="21"/>
        </w:rPr>
        <w:t>对比实验中比例系数的实测值和理论值，分析差异的原因。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dashSmallGap" w:sz="4" w:space="0" w:color="BFBFBF" w:themeColor="background1" w:themeShade="BF"/>
          <w:right w:val="none" w:sz="0" w:space="0" w:color="auto"/>
          <w:insideH w:val="dashSmallGap" w:sz="4" w:space="0" w:color="BFBFBF" w:themeColor="background1" w:themeShade="BF"/>
          <w:insideV w:val="dashSmall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152"/>
      </w:tblGrid>
      <w:tr w:rsidR="0020709C" w:rsidRPr="001C2E01" w14:paraId="56A067A5" w14:textId="77777777" w:rsidTr="00781B64">
        <w:trPr>
          <w:trHeight w:val="481"/>
        </w:trPr>
        <w:tc>
          <w:tcPr>
            <w:tcW w:w="10152" w:type="dxa"/>
          </w:tcPr>
          <w:p w14:paraId="5DF9E3AE" w14:textId="0EFFB9DB" w:rsidR="0020709C" w:rsidRPr="001C2E01" w:rsidRDefault="00074FB5" w:rsidP="00074FB5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 w:rsidRPr="00074FB5">
              <w:rPr>
                <w:rFonts w:hint="eastAsia"/>
                <w:szCs w:val="24"/>
              </w:rPr>
              <w:t>①元件参数误差，各元件的实际参数可能和标称值有一定误差，使得电路的实际性能与理论分析不完全</w:t>
            </w:r>
          </w:p>
        </w:tc>
      </w:tr>
      <w:tr w:rsidR="0020709C" w:rsidRPr="001C2E01" w14:paraId="57878ED5" w14:textId="77777777" w:rsidTr="00781B64">
        <w:trPr>
          <w:trHeight w:val="481"/>
        </w:trPr>
        <w:tc>
          <w:tcPr>
            <w:tcW w:w="10152" w:type="dxa"/>
          </w:tcPr>
          <w:p w14:paraId="62B5122F" w14:textId="0389B5C4" w:rsidR="0020709C" w:rsidRPr="001C2E01" w:rsidRDefault="00074FB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r w:rsidRPr="00074FB5">
              <w:rPr>
                <w:rFonts w:hint="eastAsia"/>
                <w:szCs w:val="24"/>
              </w:rPr>
              <w:t>一致</w:t>
            </w:r>
          </w:p>
        </w:tc>
      </w:tr>
      <w:tr w:rsidR="0020709C" w:rsidRPr="001C2E01" w14:paraId="5FCF9A05" w14:textId="77777777" w:rsidTr="00781B64">
        <w:trPr>
          <w:trHeight w:val="471"/>
        </w:trPr>
        <w:tc>
          <w:tcPr>
            <w:tcW w:w="10152" w:type="dxa"/>
          </w:tcPr>
          <w:p w14:paraId="067F6197" w14:textId="468D1E59" w:rsidR="0020709C" w:rsidRPr="001C2E01" w:rsidRDefault="00074FB5" w:rsidP="009670F3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 w:rsidRPr="00074FB5">
              <w:rPr>
                <w:rFonts w:hint="eastAsia"/>
                <w:szCs w:val="24"/>
              </w:rPr>
              <w:t>②仪器测量精度有限，可能会引入测量误差</w:t>
            </w:r>
          </w:p>
        </w:tc>
      </w:tr>
      <w:tr w:rsidR="0020709C" w:rsidRPr="001C2E01" w14:paraId="5D6C64ED" w14:textId="77777777" w:rsidTr="00781B64">
        <w:trPr>
          <w:trHeight w:val="481"/>
        </w:trPr>
        <w:tc>
          <w:tcPr>
            <w:tcW w:w="10152" w:type="dxa"/>
          </w:tcPr>
          <w:p w14:paraId="3A54AC8D" w14:textId="3816B7CB" w:rsidR="0020709C" w:rsidRPr="001C2E01" w:rsidRDefault="00074FB5" w:rsidP="009670F3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 w:rsidRPr="00074FB5">
              <w:rPr>
                <w:rFonts w:hint="eastAsia"/>
                <w:szCs w:val="24"/>
              </w:rPr>
              <w:t>③电路连接误差，比如接地线的长度，电源线的阻抗等，可能会使电路的实际输出与理论预期不一致</w:t>
            </w:r>
          </w:p>
        </w:tc>
      </w:tr>
      <w:tr w:rsidR="0020709C" w:rsidRPr="001C2E01" w14:paraId="2A44BEE6" w14:textId="77777777" w:rsidTr="00781B64">
        <w:trPr>
          <w:trHeight w:val="481"/>
        </w:trPr>
        <w:tc>
          <w:tcPr>
            <w:tcW w:w="10152" w:type="dxa"/>
          </w:tcPr>
          <w:p w14:paraId="2268D1C9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2FBD5B77" w14:textId="77777777" w:rsidTr="00781B64">
        <w:trPr>
          <w:trHeight w:val="481"/>
        </w:trPr>
        <w:tc>
          <w:tcPr>
            <w:tcW w:w="10152" w:type="dxa"/>
          </w:tcPr>
          <w:p w14:paraId="2A5C3DD8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0709C" w:rsidRPr="001C2E01" w14:paraId="2DDA036E" w14:textId="77777777" w:rsidTr="00781B64">
        <w:trPr>
          <w:trHeight w:val="481"/>
        </w:trPr>
        <w:tc>
          <w:tcPr>
            <w:tcW w:w="10152" w:type="dxa"/>
          </w:tcPr>
          <w:p w14:paraId="0E6AAF76" w14:textId="77777777" w:rsidR="0020709C" w:rsidRPr="001C2E01" w:rsidRDefault="0020709C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</w:tbl>
    <w:p w14:paraId="1FC26A54" w14:textId="77777777" w:rsidR="0020709C" w:rsidRPr="0044349D" w:rsidRDefault="0020709C" w:rsidP="0020709C"/>
    <w:p w14:paraId="604F0F7E" w14:textId="14F4F28F" w:rsidR="00E11AD4" w:rsidRPr="0020709C" w:rsidRDefault="00E11AD4" w:rsidP="0020709C"/>
    <w:sectPr w:rsidR="00E11AD4" w:rsidRPr="0020709C" w:rsidSect="00FC5958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720" w:right="720" w:bottom="720" w:left="720" w:header="567" w:footer="284" w:gutter="0"/>
      <w:cols w:space="425"/>
      <w:titlePg/>
      <w:docGrid w:type="lines" w:linePitch="3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2B17D" w14:textId="77777777" w:rsidR="00201C53" w:rsidRDefault="00201C53">
      <w:r>
        <w:separator/>
      </w:r>
    </w:p>
  </w:endnote>
  <w:endnote w:type="continuationSeparator" w:id="0">
    <w:p w14:paraId="43C664CE" w14:textId="77777777" w:rsidR="00201C53" w:rsidRDefault="00201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2DD9A" w14:textId="77777777" w:rsidR="00BE0CE6" w:rsidRDefault="00BE0CE6" w:rsidP="00610851">
    <w:pPr>
      <w:pStyle w:val="a7"/>
      <w:framePr w:wrap="around" w:vAnchor="text" w:hAnchor="margin" w:xAlign="outside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32EC477F" w14:textId="77777777" w:rsidR="00BE0CE6" w:rsidRDefault="00BE0CE6">
    <w:pPr>
      <w:pStyle w:val="a7"/>
      <w:ind w:right="360" w:firstLine="360"/>
    </w:pPr>
  </w:p>
  <w:p w14:paraId="2D7F91DA" w14:textId="77777777" w:rsidR="001A5C81" w:rsidRDefault="001A5C81"/>
  <w:p w14:paraId="120B3350" w14:textId="77777777" w:rsidR="001A5C81" w:rsidRDefault="001A5C81"/>
  <w:p w14:paraId="52BC32BE" w14:textId="77777777" w:rsidR="001A5C81" w:rsidRDefault="001A5C8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4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36"/>
      <w:gridCol w:w="1552"/>
      <w:gridCol w:w="4118"/>
      <w:gridCol w:w="284"/>
    </w:tblGrid>
    <w:tr w:rsidR="00BC4C64" w14:paraId="3AD96AB5" w14:textId="77777777" w:rsidTr="00974E2D">
      <w:trPr>
        <w:trHeight w:val="340"/>
      </w:trPr>
      <w:tc>
        <w:tcPr>
          <w:tcW w:w="4536" w:type="dxa"/>
          <w:vAlign w:val="center"/>
        </w:tcPr>
        <w:p w14:paraId="50F89139" w14:textId="77777777" w:rsidR="00BC4C64" w:rsidRDefault="00BC4C64" w:rsidP="00BC4C64">
          <w:pPr>
            <w:pStyle w:val="a7"/>
            <w:jc w:val="both"/>
          </w:pPr>
          <w:r>
            <w:rPr>
              <w:rFonts w:hint="eastAsia"/>
            </w:rPr>
            <w:t>N</w:t>
          </w:r>
          <w:r>
            <w:t>o:28772</w:t>
          </w:r>
        </w:p>
      </w:tc>
      <w:tc>
        <w:tcPr>
          <w:tcW w:w="1552" w:type="dxa"/>
          <w:vAlign w:val="center"/>
        </w:tcPr>
        <w:p w14:paraId="6AE81451" w14:textId="77777777" w:rsidR="00BC4C64" w:rsidRDefault="00BC4C64" w:rsidP="00BC4C64">
          <w:pPr>
            <w:pStyle w:val="a7"/>
            <w:jc w:val="center"/>
          </w:pPr>
          <w:r>
            <w:fldChar w:fldCharType="begin"/>
          </w:r>
          <w:r>
            <w:instrText xml:space="preserve"> PAGE  \* ArabicDash  \* MERGEFORMAT </w:instrText>
          </w:r>
          <w:r>
            <w:fldChar w:fldCharType="separate"/>
          </w:r>
          <w:r w:rsidR="00F323D5">
            <w:rPr>
              <w:noProof/>
            </w:rPr>
            <w:t>- 3 -</w:t>
          </w:r>
          <w:r>
            <w:fldChar w:fldCharType="end"/>
          </w:r>
        </w:p>
      </w:tc>
      <w:tc>
        <w:tcPr>
          <w:tcW w:w="4118" w:type="dxa"/>
          <w:vAlign w:val="center"/>
        </w:tcPr>
        <w:p w14:paraId="646054BF" w14:textId="5518DD75" w:rsidR="00BC4C64" w:rsidRDefault="00BE6373" w:rsidP="00BC4C64">
          <w:pPr>
            <w:jc w:val="right"/>
          </w:pPr>
          <w:r>
            <w:rPr>
              <w:rFonts w:hint="eastAsia"/>
              <w:sz w:val="18"/>
              <w:szCs w:val="18"/>
            </w:rPr>
            <w:t>电路</w:t>
          </w:r>
          <w:r w:rsidR="00BC4C64" w:rsidRPr="00717C28">
            <w:rPr>
              <w:rFonts w:hint="eastAsia"/>
              <w:sz w:val="18"/>
              <w:szCs w:val="18"/>
            </w:rPr>
            <w:t>实验报告</w:t>
          </w:r>
        </w:p>
      </w:tc>
      <w:tc>
        <w:tcPr>
          <w:tcW w:w="284" w:type="dxa"/>
          <w:vAlign w:val="center"/>
        </w:tcPr>
        <w:p w14:paraId="5E9FFDD3" w14:textId="77777777" w:rsidR="00BC4C64" w:rsidRDefault="00BC4C64" w:rsidP="00BC4C64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61E242B9" wp14:editId="40269B0F">
                    <wp:extent cx="114300" cy="114300"/>
                    <wp:effectExtent l="0" t="0" r="19050" b="19050"/>
                    <wp:docPr id="6" name="矩形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096598DE" id="矩形 6" o:spid="_x0000_s1026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0LcIeAIAACkFAAAOAAAAZHJzL2Uyb0RvYy54bWysVMFu1DAQvSPxD5bvNMmyLbDabLVqVYRU tRUt6tl17E2E4zFj72aXn0HixkfwOYjfYOxk01LKBZGDM+OZeZ55nvH8eNsatlHoG7AlLw5yzpSV UDV2VfIPN2cvXnPmg7CVMGBVyXfK8+PF82fzzs3UBGowlUJGINbPOlfyOgQ3yzIva9UKfwBOWTJq wFYEUnGVVSg6Qm9NNsnzo6wDrByCVN7T7mlv5IuEr7WS4VJrrwIzJafcQloxrXdxzRZzMVuhcHUj hzTEP2TRisbSoSPUqQiCrbH5A6ptJIIHHQ4ktBlo3UiVaqBqivxRNde1cCrVQuR4N9Lk/x+svNhc IWuqkh9xZkVLV/Tzy7cf37+yo8hN5/yMXK7dFQ6aJzEWutXYxj+VwLaJz93Ip9oGJmmzKKYvc2Jd kmmQCSW7D3bow1sFLYtCyZGuK7EoNuc+9K57F4qLyfTHJynsjIoZGPteaSqBDpyk6NQ86sQg2wi6 9upj0W/XolL91mFOX6yPchm9k5bAIqpujBlxB4DYlL/j9hCDbwxTqefGwPxvCfWBo3c6EWwYA9vG Aj4VbEIxJK57/z0xPR2RmTuodnSpCH23eyfPGuL3XPhwJZDam66ERjZc0qINdCWHQeKsBvz81H70 p64jK2cdjUvJ/ae1QMWZeWepH98U02mcr6RMD19NSMGHlruHFrtuT4CupqDHwckkRv9g9qJGaG9p spfxVDIJK+nsksuAe+Uk9GNMb4NUy2Vyo5lyIpzbaycjeGQ19s/N9lagG5osUHdewH60xOxRr/W+ MdLCch1AN6kR73kd+KZ5TA0zvB1x4B/qyev+hVv8AgAA//8DAFBLAwQUAAYACAAAACEAOtG78dgA AAADAQAADwAAAGRycy9kb3ducmV2LnhtbEyPwU7DMBBE70j8g7VIXBB1ygFVaZyqVEW5hANpP2AT L0lEvI5sNw18PS4c6GVXo1nNvsk2sxnERM73lhUsFwkI4sbqnlsFx8Pr4wqED8gaB8uk4Is8bPLb mwxTbc/8TlMVWhFD2KeooAthTKX0TUcG/cKOxNH7sM5giNK1Ujs8x3AzyKckeZYGe44fOhxp11Hz WZ2Mgu+pPhbFtsSHt2pXusK/7Mt2Vur+bt6uQQSaw/8xXPAjOuSRqbYn1l4MCmKR8Dsv3iqq+m/L PJPX7PkPAAAA//8DAFBLAQItABQABgAIAAAAIQC2gziS/gAAAOEBAAATAAAAAAAAAAAAAAAAAAAA AABbQ29udGVudF9UeXBlc10ueG1sUEsBAi0AFAAGAAgAAAAhADj9If/WAAAAlAEAAAsAAAAAAAAA AAAAAAAALwEAAF9yZWxzLy5yZWxzUEsBAi0AFAAGAAgAAAAhANvQtwh4AgAAKQUAAA4AAAAAAAAA AAAAAAAALgIAAGRycy9lMm9Eb2MueG1sUEsBAi0AFAAGAAgAAAAhADrRu/HYAAAAAwEAAA8AAAAA AAAAAAAAAAAA0gQAAGRycy9kb3ducmV2LnhtbFBLBQYAAAAABAAEAPMAAADXBQAAAAA= " fillcolor="black [3200]" strokecolor="black [1600]" strokeweight="1pt">
                    <w10:anchorlock/>
                  </v:rect>
                </w:pict>
              </mc:Fallback>
            </mc:AlternateContent>
          </w:r>
        </w:p>
      </w:tc>
    </w:tr>
  </w:tbl>
  <w:p w14:paraId="41DF808A" w14:textId="77777777" w:rsidR="001A5C81" w:rsidRDefault="001A5C8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4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95"/>
      <w:gridCol w:w="1693"/>
      <w:gridCol w:w="3977"/>
      <w:gridCol w:w="425"/>
    </w:tblGrid>
    <w:tr w:rsidR="00717C28" w14:paraId="151A95AB" w14:textId="77777777" w:rsidTr="003D3121">
      <w:trPr>
        <w:trHeight w:val="340"/>
      </w:trPr>
      <w:tc>
        <w:tcPr>
          <w:tcW w:w="4395" w:type="dxa"/>
          <w:vAlign w:val="center"/>
        </w:tcPr>
        <w:p w14:paraId="5EA9ED74" w14:textId="77777777" w:rsidR="00717C28" w:rsidRDefault="00717C28" w:rsidP="00717C28">
          <w:pPr>
            <w:pStyle w:val="a7"/>
            <w:jc w:val="both"/>
          </w:pPr>
          <w:r>
            <w:rPr>
              <w:rFonts w:hint="eastAsia"/>
            </w:rPr>
            <w:t>N</w:t>
          </w:r>
          <w:r>
            <w:t>o:28772</w:t>
          </w:r>
        </w:p>
      </w:tc>
      <w:tc>
        <w:tcPr>
          <w:tcW w:w="1693" w:type="dxa"/>
          <w:vAlign w:val="center"/>
        </w:tcPr>
        <w:p w14:paraId="38076431" w14:textId="77777777" w:rsidR="00717C28" w:rsidRDefault="00717C28" w:rsidP="00717C28">
          <w:pPr>
            <w:pStyle w:val="a7"/>
            <w:jc w:val="center"/>
          </w:pPr>
          <w:r>
            <w:fldChar w:fldCharType="begin"/>
          </w:r>
          <w:r>
            <w:instrText xml:space="preserve"> PAGE  \* ArabicDash  \* MERGEFORMAT </w:instrText>
          </w:r>
          <w:r>
            <w:fldChar w:fldCharType="separate"/>
          </w:r>
          <w:r w:rsidR="00F323D5">
            <w:rPr>
              <w:noProof/>
            </w:rPr>
            <w:t>- 1 -</w:t>
          </w:r>
          <w:r>
            <w:fldChar w:fldCharType="end"/>
          </w:r>
        </w:p>
      </w:tc>
      <w:tc>
        <w:tcPr>
          <w:tcW w:w="3977" w:type="dxa"/>
          <w:vAlign w:val="center"/>
        </w:tcPr>
        <w:p w14:paraId="0E9B789B" w14:textId="77777777" w:rsidR="00717C28" w:rsidRDefault="00717C28" w:rsidP="00717C28">
          <w:pPr>
            <w:jc w:val="right"/>
          </w:pPr>
          <w:r w:rsidRPr="00717C28">
            <w:rPr>
              <w:rFonts w:hint="eastAsia"/>
              <w:sz w:val="18"/>
              <w:szCs w:val="18"/>
            </w:rPr>
            <w:t>大学物理实验报告</w:t>
          </w:r>
        </w:p>
      </w:tc>
      <w:tc>
        <w:tcPr>
          <w:tcW w:w="425" w:type="dxa"/>
          <w:vAlign w:val="bottom"/>
        </w:tcPr>
        <w:p w14:paraId="7D6E8CC0" w14:textId="77777777" w:rsidR="00717C28" w:rsidRDefault="00717C28" w:rsidP="003D3121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1E08E4B" wp14:editId="4EBFCD01">
                    <wp:extent cx="142875" cy="142875"/>
                    <wp:effectExtent l="0" t="0" r="28575" b="28575"/>
                    <wp:docPr id="5" name="矩形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2435EAF4" id="矩形 5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3/aEeAIAACkFAAAOAAAAZHJzL2Uyb0RvYy54bWysVMFu2zAMvQ/YPwi6r46DZO2COEXQosOA oA3WDj2rslQbk0WNUuJkPzNgt33EPmfYb4ySHbfrusswH2RSJJ9I6lHz011j2Fahr8EWPD8acaas hLK29wX/cHPx6oQzH4QthQGrCr5Xnp8uXr6Yt26mxlCBKRUyArF+1rqCVyG4WZZ5WalG+CNwypJR AzYikIr3WYmiJfTGZOPR6HXWApYOQSrvafe8M/JFwtdayXCltVeBmYJTbiGtmNa7uGaLuZjdo3BV Lfs0xD9k0Yja0qED1LkIgm2w/gOqqSWCBx2OJDQZaF1LlWqgavLRk2quK+FUqoWa493QJv//YOXl do2sLgs+5cyKhq7o55dvP75/ZdPYm9b5GblcuzX2micxFrrT2MQ/lcB2qZ/7oZ9qF5ikzXwyPjkm XEmmXiaU7CHYoQ9vFTQsCgVHuq7URbFd+dC5HlwoLibTHZ+ksDcqZmDse6WpBDpwnKITedSZQbYV dO3lx7zbrkSpuq3piL5YH+UyeCctgUVUXRsz4PYAkZS/43YQvW8MU4lzQ+Dobwl1gYN3OhFsGAKb 2gI+F2xC3ieuO/9DY7p2xM7cQbmnS0Xo2O6dvKipvyvhw1og0ZsGgUY2XNGiDbQFh17irAL8/Nx+ 9CfWkZWzlsal4P7TRqDizLyzxMc3+WQS5yspk+nxmBR8bLl7bLGb5gzoanJ6HJxMYvQP5iBqhOaW JnsZTyWTsJLOLrgMeFDOQjfG9DZItVwmN5opJ8LKXjsZwWNXI39udrcCXU+yQOy8hMNoidkTrnW+ MdLCchNA14mID33t+03zmAjTvx1x4B/ryevhhVv8AgAA//8DAFBLAwQUAAYACAAAACEA53c7R9kA AAADAQAADwAAAGRycy9kb3ducmV2LnhtbEyPwU7DMBBE70j8g7VIXBB1iARCIU5VKlAu4UDoB2zi bRI1Xke2mwa+HgMHetnRalYzb/P1YkYxk/ODZQV3qwQEcWv1wJ2C3cfr7SMIH5A1jpZJwSd5WBeX Fzlm2p74neY6dCKGsM9QQR/ClEnp254M+pWdiKO3t85giKvrpHZ4iuFmlGmSPEiDA8eGHifa9tQe 6qNR8DU3u7LcVHjzVm8rV/rnl6pblLq+WjZPIAIt4f8YfvAjOhSRqbFH1l6MCuIj4XdGL03vQTR/ KotcnrMX3wAAAP//AwBQSwECLQAUAAYACAAAACEAtoM4kv4AAADhAQAAEwAAAAAAAAAAAAAAAAAA AAAAW0NvbnRlbnRfVHlwZXNdLnhtbFBLAQItABQABgAIAAAAIQA4/SH/1gAAAJQBAAALAAAAAAAA AAAAAAAAAC8BAABfcmVscy8ucmVsc1BLAQItABQABgAIAAAAIQC83/aEeAIAACkFAAAOAAAAAAAA AAAAAAAAAC4CAABkcnMvZTJvRG9jLnhtbFBLAQItABQABgAIAAAAIQDndztH2QAAAAMBAAAPAAAA AAAAAAAAAAAAANIEAABkcnMvZG93bnJldi54bWxQSwUGAAAAAAQABADzAAAA2AUAAAAA " fillcolor="black [3200]" strokecolor="black [1600]" strokeweight="1pt">
                    <w10:anchorlock/>
                  </v:rect>
                </w:pict>
              </mc:Fallback>
            </mc:AlternateContent>
          </w:r>
        </w:p>
      </w:tc>
    </w:tr>
  </w:tbl>
  <w:p w14:paraId="37EC7499" w14:textId="77777777" w:rsidR="001A5C81" w:rsidRDefault="001A5C81" w:rsidP="001E379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86373" w14:textId="77777777" w:rsidR="00201C53" w:rsidRDefault="00201C53">
      <w:r>
        <w:separator/>
      </w:r>
    </w:p>
  </w:footnote>
  <w:footnote w:type="continuationSeparator" w:id="0">
    <w:p w14:paraId="4ED9FB33" w14:textId="77777777" w:rsidR="00201C53" w:rsidRDefault="00201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4204B" w14:textId="77777777" w:rsidR="00F323D5" w:rsidRDefault="00F323D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8"/>
      <w:gridCol w:w="9922"/>
    </w:tblGrid>
    <w:tr w:rsidR="005B30C0" w:rsidRPr="00154FDA" w14:paraId="11C5EAD0" w14:textId="77777777" w:rsidTr="007F5E45">
      <w:trPr>
        <w:trHeight w:val="170"/>
      </w:trPr>
      <w:tc>
        <w:tcPr>
          <w:tcW w:w="570" w:type="dxa"/>
        </w:tcPr>
        <w:p w14:paraId="328166F3" w14:textId="77777777" w:rsidR="005B30C0" w:rsidRDefault="00645089" w:rsidP="005B30C0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  <w:noProof/>
            </w:rPr>
            <mc:AlternateContent>
              <mc:Choice Requires="wps">
                <w:drawing>
                  <wp:inline distT="0" distB="0" distL="0" distR="0" wp14:anchorId="6EFE0A96" wp14:editId="22E90E9C">
                    <wp:extent cx="238125" cy="238125"/>
                    <wp:effectExtent l="0" t="0" r="28575" b="28575"/>
                    <wp:docPr id="3" name="矩形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8125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2EF4AD1" id="矩形 3" o:spid="_x0000_s1026" style="width:18.7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rbHlAIAAJwFAAAOAAAAZHJzL2Uyb0RvYy54bWysVM1uEzEQviPxDpbvdLNpCyXqpopaFSFV bUSLena9dtfC9hjbySa8DBI3HoLHQbwGY+9PSimXihycGc83n2dmZ+b4ZGM0WQsfFNiKlnsTSoTl UCt7X9GPN+evjigJkdmaabCiolsR6Mn85Yvj1s3EFBrQtfAESWyYta6iTYxuVhSBN8KwsAdOWDRK 8IZFVP19UXvWIrvRxXQyeV204GvngYsQ8PasM9J55pdS8HglZRCR6IpibDGfPp936Szmx2x275lr FO/DYM+IwjBl8dGR6oxFRlZe/UVlFPcQQMY9DqYAKRUXOQfMppw8yua6YU7kXLA4wY1lCv+Pll+u l56ouqL7lFhm8BP9+vr9549vZD/VpnVhhpBrt/S9FlBMiW6kN+kfUyCbXM/tWE+xiYTj5XT/qJwe UsLR1MvIUuycnQ/xnQBDklBRj58rV5GtL0LsoAMkvRVAq/pcaZ2V1CLiVHuyZvhx46ZMASP5Hyht n+WINMmzSPl3GWcpbrVIfNp+EBKrlnLMAed+3QVTfyq764bVoovvcIK/IcIh9BxvJkusEjMbeXuC AdmRJN4uyR6b3ERu89Fx8q+AOscRnV8EG0dHoyz4p5x1HF/t8ENhunKkytxBvcU+8tANWHD8XOEn vWAhLpnHicLZwy0Rr/CQGtqKQi9R0oD/8tR9wmOjo5WSFie0ouHzinlBiX5vcQTelgcHaaSzcnD4 ZoqKf2i5e2ixK3MK2Ccl7iPHs5jwUQ+i9GBucZks0qtoYpbj2xXl0Q/Kaew2B64jLhaLDMMxdixe 2GvHE3mqamrZm80t867v64gDcQnDNLPZo/busMnTwmIVQarc+7u69vXGFZAbpl9Xacc81DNqt1Tn vwEAAP//AwBQSwMEFAAGAAgAAAAhAIp0bZXZAAAAAwEAAA8AAABkcnMvZG93bnJldi54bWxMj81O wzAQhO9IfQdrK3GjDj8tVYhTVQiE2ltLpfboxksSYa8j203D27OFA1x2tJrVzLfFYnBW9Bhi60nB 7SQDgVR501KtYPf+ejMHEZMmo60nVPCFERbl6KrQufFn2mC/TbXgEIq5VtCk1OVSxqpBp+PEd0js ffjgdOI11NIEfeZwZ+Vdls2k0y1xQ6M7fG6w+tyenIJZ7A+reZi2O7t8cKsQ3tbpZa/U9XhYPoFI OKS/Y7jgMzqUzHT0JzJRWAX8SPqZ7N0/TkEcf1WWhfzPXn4DAAD//wMAUEsBAi0AFAAGAAgAAAAh ALaDOJL+AAAA4QEAABMAAAAAAAAAAAAAAAAAAAAAAFtDb250ZW50X1R5cGVzXS54bWxQSwECLQAU AAYACAAAACEAOP0h/9YAAACUAQAACwAAAAAAAAAAAAAAAAAvAQAAX3JlbHMvLnJlbHNQSwECLQAU AAYACAAAACEAaia2x5QCAACcBQAADgAAAAAAAAAAAAAAAAAuAgAAZHJzL2Uyb0RvYy54bWxQSwEC LQAUAAYACAAAACEAinRtldkAAAADAQAADwAAAAAAAAAAAAAAAADuBAAAZHJzL2Rvd25yZXYueG1s UEsFBgAAAAAEAAQA8wAAAPQFAAAAAA== " fillcolor="black [3213]" strokecolor="black [3213]" strokeweight="1pt">
                    <w10:anchorlock/>
                  </v:rect>
                </w:pict>
              </mc:Fallback>
            </mc:AlternateContent>
          </w:r>
        </w:p>
      </w:tc>
      <w:tc>
        <w:tcPr>
          <w:tcW w:w="10064" w:type="dxa"/>
        </w:tcPr>
        <w:p w14:paraId="2957362B" w14:textId="77777777" w:rsidR="005B30C0" w:rsidRPr="0003285A" w:rsidRDefault="000F21B6" w:rsidP="005B30C0">
          <w:pPr>
            <w:pStyle w:val="ac"/>
            <w:pBdr>
              <w:bottom w:val="none" w:sz="0" w:space="0" w:color="auto"/>
            </w:pBdr>
            <w:jc w:val="both"/>
            <w:rPr>
              <w:rFonts w:ascii="微软雅黑" w:eastAsia="微软雅黑" w:hAnsi="微软雅黑" w:hint="eastAsia"/>
              <w:sz w:val="30"/>
              <w:szCs w:val="30"/>
            </w:rPr>
          </w:pPr>
          <w:r w:rsidRPr="0003285A">
            <w:rPr>
              <w:rFonts w:ascii="微软雅黑" w:eastAsia="微软雅黑" w:hAnsi="微软雅黑" w:hint="eastAsia"/>
              <w:sz w:val="30"/>
              <w:szCs w:val="30"/>
            </w:rPr>
            <w:t>基本运算电路</w:t>
          </w:r>
        </w:p>
      </w:tc>
    </w:tr>
    <w:tr w:rsidR="00DD58C3" w:rsidRPr="00154FDA" w14:paraId="25926A8E" w14:textId="77777777" w:rsidTr="00974E2D">
      <w:trPr>
        <w:trHeight w:val="170"/>
      </w:trPr>
      <w:tc>
        <w:tcPr>
          <w:tcW w:w="10490" w:type="dxa"/>
          <w:gridSpan w:val="2"/>
          <w:tcBorders>
            <w:bottom w:val="single" w:sz="4" w:space="0" w:color="auto"/>
          </w:tcBorders>
          <w:vAlign w:val="center"/>
        </w:tcPr>
        <w:p w14:paraId="70CDE335" w14:textId="6E25C74A" w:rsidR="00DD58C3" w:rsidRPr="00154FDA" w:rsidRDefault="00DD58C3" w:rsidP="00DD58C3">
          <w:pPr>
            <w:pStyle w:val="ac"/>
            <w:pBdr>
              <w:bottom w:val="none" w:sz="0" w:space="0" w:color="auto"/>
            </w:pBdr>
            <w:jc w:val="both"/>
            <w:rPr>
              <w:sz w:val="44"/>
              <w:szCs w:val="44"/>
            </w:rPr>
          </w:pPr>
        </w:p>
      </w:tc>
    </w:tr>
  </w:tbl>
  <w:p w14:paraId="7D0E9EA0" w14:textId="77777777" w:rsidR="001A5C81" w:rsidRDefault="001A5C81" w:rsidP="001E3792">
    <w:pPr>
      <w:pStyle w:val="ac"/>
      <w:pBdr>
        <w:bottom w:val="none" w:sz="0" w:space="0" w:color="auto"/>
      </w:pBdr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0"/>
      <w:gridCol w:w="64"/>
      <w:gridCol w:w="2156"/>
      <w:gridCol w:w="300"/>
      <w:gridCol w:w="1800"/>
      <w:gridCol w:w="300"/>
      <w:gridCol w:w="354"/>
      <w:gridCol w:w="354"/>
      <w:gridCol w:w="354"/>
      <w:gridCol w:w="354"/>
      <w:gridCol w:w="354"/>
      <w:gridCol w:w="300"/>
      <w:gridCol w:w="975"/>
      <w:gridCol w:w="2345"/>
    </w:tblGrid>
    <w:tr w:rsidR="00F331BB" w14:paraId="06F9E426" w14:textId="77777777" w:rsidTr="00F5707A">
      <w:trPr>
        <w:trHeight w:val="170"/>
      </w:trPr>
      <w:tc>
        <w:tcPr>
          <w:tcW w:w="544" w:type="dxa"/>
          <w:gridSpan w:val="2"/>
        </w:tcPr>
        <w:p w14:paraId="291B1C01" w14:textId="77777777" w:rsidR="00F331BB" w:rsidRDefault="00277331" w:rsidP="00277331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  <w:noProof/>
            </w:rPr>
            <mc:AlternateContent>
              <mc:Choice Requires="wps">
                <w:drawing>
                  <wp:inline distT="0" distB="0" distL="0" distR="0" wp14:anchorId="24175ED9" wp14:editId="2F9E80DA">
                    <wp:extent cx="238125" cy="238125"/>
                    <wp:effectExtent l="0" t="0" r="28575" b="28575"/>
                    <wp:docPr id="7" name="矩形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8125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49C8E7E5" id="矩形 7" o:spid="_x0000_s1026" style="width:18.7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cZxslAIAAJwFAAAOAAAAZHJzL2Uyb0RvYy54bWysVM1uEzEQviPxDpbvdLOhpSXqpopaFSFV bUSLena9dtfC9hjbySa8DBI3HoLHQbwGY+9PSimXihycGc83n2dmZ+b4ZGM0WQsfFNiKlnsTSoTl UCt7X9GPN+evjigJkdmaabCiolsR6Mn85Yvj1s3EFBrQtfAESWyYta6iTYxuVhSBN8KwsAdOWDRK 8IZFVP19UXvWIrvRxXQyeVO04GvngYsQ8PasM9J55pdS8HglZRCR6IpibDGfPp936Szmx2x275lr FO/DYM+IwjBl8dGR6oxFRlZe/UVlFPcQQMY9DqYAKRUXOQfMppw8yua6YU7kXLA4wY1lCv+Pll+u l56ouqKHlFhm8BP9+vr9549v5DDVpnVhhpBrt/S9FlBMiW6kN+kfUyCbXM/tWE+xiYTj5fT1UTk9 oISjqZeRpdg5Ox/iOwGGJKGiHj9XriJbX4TYQQdIeiuAVvW50jorqUXEqfZkzfDjxk2ZAkbyP1Da PssRaZJnkfLvMs5S3GqR+LT9ICRWLeWYA879ugum/lR21w2rRRffwQR/Q4RD6DneTJZYJWY28vYE A7IjSbxdkj02uYnc5qPj5F8BdY4jOr8INo6ORlnwTznrOL7a4YfCdOVIlbmDeot95KEbsOD4ucJP esFCXDKPE4Wzh1siXuEhNbQVhV6ipAH/5an7hMdGRyslLU5oRcPnFfOCEv3e4gi8Lff300hnZf/g cIqKf2i5e2ixK3MK2Ccl7iPHs5jwUQ+i9GBucZks0qtoYpbj2xXl0Q/Kaew2B64jLhaLDMMxdixe 2GvHE3mqamrZm80t867v64gDcQnDNLPZo/busMnTwmIVQarc+7u69vXGFZAbpl9Xacc81DNqt1Tn vwEAAP//AwBQSwMEFAAGAAgAAAAhAIp0bZXZAAAAAwEAAA8AAABkcnMvZG93bnJldi54bWxMj81O wzAQhO9IfQdrK3GjDj8tVYhTVQiE2ltLpfboxksSYa8j203D27OFA1x2tJrVzLfFYnBW9Bhi60nB 7SQDgVR501KtYPf+ejMHEZMmo60nVPCFERbl6KrQufFn2mC/TbXgEIq5VtCk1OVSxqpBp+PEd0js ffjgdOI11NIEfeZwZ+Vdls2k0y1xQ6M7fG6w+tyenIJZ7A+reZi2O7t8cKsQ3tbpZa/U9XhYPoFI OKS/Y7jgMzqUzHT0JzJRWAX8SPqZ7N0/TkEcf1WWhfzPXn4DAAD//wMAUEsBAi0AFAAGAAgAAAAh ALaDOJL+AAAA4QEAABMAAAAAAAAAAAAAAAAAAAAAAFtDb250ZW50X1R5cGVzXS54bWxQSwECLQAU AAYACAAAACEAOP0h/9YAAACUAQAACwAAAAAAAAAAAAAAAAAvAQAAX3JlbHMvLnJlbHNQSwECLQAU AAYACAAAACEAoXGcbJQCAACcBQAADgAAAAAAAAAAAAAAAAAuAgAAZHJzL2Uyb0RvYy54bWxQSwEC LQAUAAYACAAAACEAinRtldkAAAADAQAADwAAAAAAAAAAAAAAAADuBAAAZHJzL2Rvd25yZXYueG1s UEsFBgAAAAAEAAQA8wAAAPQFAAAAAA== " fillcolor="black [3213]" strokecolor="black [3213]" strokeweight="1pt">
                    <w10:anchorlock/>
                  </v:rect>
                </w:pict>
              </mc:Fallback>
            </mc:AlternateContent>
          </w:r>
        </w:p>
      </w:tc>
      <w:tc>
        <w:tcPr>
          <w:tcW w:w="9946" w:type="dxa"/>
          <w:gridSpan w:val="12"/>
        </w:tcPr>
        <w:p w14:paraId="100E12F4" w14:textId="77777777" w:rsidR="00F331BB" w:rsidRPr="0003285A" w:rsidRDefault="00F331BB" w:rsidP="00277331">
          <w:pPr>
            <w:pStyle w:val="ac"/>
            <w:pBdr>
              <w:bottom w:val="none" w:sz="0" w:space="0" w:color="auto"/>
            </w:pBdr>
            <w:jc w:val="both"/>
            <w:rPr>
              <w:rFonts w:ascii="微软雅黑" w:eastAsia="微软雅黑" w:hAnsi="微软雅黑" w:hint="eastAsia"/>
              <w:sz w:val="30"/>
              <w:szCs w:val="30"/>
            </w:rPr>
          </w:pPr>
          <w:r w:rsidRPr="0003285A">
            <w:rPr>
              <w:rFonts w:ascii="微软雅黑" w:eastAsia="微软雅黑" w:hAnsi="微软雅黑" w:hint="eastAsia"/>
              <w:sz w:val="30"/>
              <w:szCs w:val="30"/>
            </w:rPr>
            <w:t>基本运算电路</w:t>
          </w:r>
        </w:p>
      </w:tc>
    </w:tr>
    <w:tr w:rsidR="0074686F" w14:paraId="2186FC37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3BB2408D" w14:textId="77777777" w:rsidR="00F331BB" w:rsidRDefault="00F331BB" w:rsidP="003F24A7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班级：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40632449" w14:textId="2999B5C5" w:rsidR="00F331BB" w:rsidRPr="00EC01A8" w:rsidRDefault="00F331BB" w:rsidP="003F24A7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  <w:vAlign w:val="center"/>
        </w:tcPr>
        <w:p w14:paraId="3673CDCD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right"/>
          </w:pPr>
        </w:p>
      </w:tc>
      <w:tc>
        <w:tcPr>
          <w:tcW w:w="1800" w:type="dxa"/>
          <w:vMerge w:val="restart"/>
          <w:vAlign w:val="center"/>
        </w:tcPr>
        <w:p w14:paraId="13AAFDAE" w14:textId="3F74A07F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21D2A546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 w:val="restart"/>
          <w:tcBorders>
            <w:top w:val="single" w:sz="4" w:space="0" w:color="auto"/>
            <w:left w:val="single" w:sz="4" w:space="0" w:color="auto"/>
          </w:tcBorders>
          <w:vAlign w:val="center"/>
        </w:tcPr>
        <w:p w14:paraId="291B3696" w14:textId="77777777" w:rsidR="00F331BB" w:rsidRPr="00A76D3D" w:rsidRDefault="00F331BB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实验评分</w:t>
          </w:r>
        </w:p>
      </w:tc>
      <w:tc>
        <w:tcPr>
          <w:tcW w:w="354" w:type="dxa"/>
          <w:tcBorders>
            <w:top w:val="single" w:sz="4" w:space="0" w:color="auto"/>
          </w:tcBorders>
          <w:vAlign w:val="center"/>
        </w:tcPr>
        <w:p w14:paraId="1409EF43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top w:val="single" w:sz="4" w:space="0" w:color="auto"/>
          </w:tcBorders>
          <w:vAlign w:val="center"/>
        </w:tcPr>
        <w:p w14:paraId="5C2C9DDA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top w:val="single" w:sz="4" w:space="0" w:color="auto"/>
          </w:tcBorders>
          <w:vAlign w:val="center"/>
        </w:tcPr>
        <w:p w14:paraId="36B09D19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308786F3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5A50DAF6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320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ED0288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  <w:r>
            <w:rPr>
              <w:rFonts w:hint="eastAsia"/>
            </w:rPr>
            <w:t>课堂信息</w:t>
          </w:r>
        </w:p>
      </w:tc>
    </w:tr>
    <w:tr w:rsidR="0074686F" w14:paraId="79F9A714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52869788" w14:textId="77777777" w:rsidR="00F331BB" w:rsidRDefault="00F331BB" w:rsidP="003F24A7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1070162C" w14:textId="77777777" w:rsidR="00F331BB" w:rsidRPr="00EC01A8" w:rsidRDefault="00F331BB" w:rsidP="003F24A7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70F60B0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63FD1D72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005F92A2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6D88F9C3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3AE28E6D" w14:textId="77777777" w:rsidR="00F331BB" w:rsidRPr="00A76D3D" w:rsidRDefault="00F331BB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1</w:t>
          </w:r>
        </w:p>
      </w:tc>
      <w:tc>
        <w:tcPr>
          <w:tcW w:w="354" w:type="dxa"/>
          <w:vMerge w:val="restart"/>
          <w:vAlign w:val="center"/>
        </w:tcPr>
        <w:p w14:paraId="207EB2B5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6EC1F2C0" wp14:editId="218A9B80">
                    <wp:extent cx="142875" cy="142875"/>
                    <wp:effectExtent l="0" t="0" r="28575" b="28575"/>
                    <wp:docPr id="10" name="椭圆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1FB532A0" id="椭圆 10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Faj/nwIAAIMFAAAOAAAAZHJzL2Uyb0RvYy54bWysVMFu2zAMvQ/YPwi6r7aDdO2MOkXQosOA oi3WDj2rslQbk0VNUuJkH7Cv2LHXfdb2HaMk2wnW7jIsB4ciHx9FiuTJ6aZTZC2sa0FXtDjIKRGa Q93qx4p+urt4c0yJ80zXTIEWFd0KR08Xr1+d9KYUM2hA1cISJNGu7E1FG+9NmWWON6Jj7gCM0GiU YDvm8Wgfs9qyHtk7lc3y/G3Wg62NBS6cQ+15MtJF5JdScH8tpROeqIri3Xz82vh9CN9sccLKR8tM 0/LhGuwfbtGxVmPQieqceUZWtn1G1bXcggPpDzh0GUjZchFzwGyK/I9sbhtmRMwFi+PMVCb3/2j5 1frGkrbGt8PyaNbhG/16+vHz+zeCCqxOb1yJoFtzY4eTQzGkupG2C/+YBNnEim6nioqNJxyVxXx2 fHRICUfTICNLtnM21vn3AjoShIoKpVrjQs6sZOtL5xN6RAW1hotWKdSzUmnSI+/sKM+jhwPV1sEa jLGFxJmyZM3w8f2mCOlg6D0UnpRGZUgypRUlv1Ui8X8UEouDicxSgNCWO876c5HUDatFCnOY428M NKJjWKWRLLBKvODEOxCMyEQSeNNdB2xwE7GbJ8ch4785TugYEbSfHLtWg30pG+WnqAk/FiaVI1Tm AeottouFNEfO8IsW3+2SOX/DLA4O9hAuA3+NH6kAHwcGiZIG7NeX9AGP/YxWSnocxIq6LytmBSXq g8ZOf1fM52Fy42F+eDTDg923POxb9Ko7A3zuAteO4VEMeK9GUVro7nFnLENUNDHNMXZFubfj4cyn BYFbh4vlMsJwWg3zl/rW8EAeqhqa8m5zz6wZmtdj11/BOLTPGjhhg6eG5cqDbGN37+o61BsnPTbM sJXCKtk/R9Rudy5+AwAA//8DAFBLAwQUAAYACAAAACEAWSyOINcAAAADAQAADwAAAGRycy9kb3du cmV2LnhtbEyPzU7DQAyE70i8w8pI3OiGIH4asqkAUXGlJYcenaxJoma9UXabhrfHwKFcPLLGmvmc r2bXq4nG0Hk2cL1IQBHX3nbcGCg/1lcPoEJEtth7JgNfFGBVnJ/lmFl/5A1N29goCeGQoYE2xiHT OtQtOQwLPxCL9+lHh1HWsdF2xKOEu16nSXKnHXYsDS0O9NJSvd8enAE7b153k7t/Xyf7qlyWzc3z ZN+MubyYnx5BRZrj6Rh+8AUdCmGq/IFtUL0BeST+TvHS9BZU9ae6yPV/9uIbAAD//wMAUEsBAi0A FAAGAAgAAAAhALaDOJL+AAAA4QEAABMAAAAAAAAAAAAAAAAAAAAAAFtDb250ZW50X1R5cGVzXS54 bWxQSwECLQAUAAYACAAAACEAOP0h/9YAAACUAQAACwAAAAAAAAAAAAAAAAAvAQAAX3JlbHMvLnJl bHNQSwECLQAUAAYACAAAACEAWBWo/58CAACDBQAADgAAAAAAAAAAAAAAAAAuAgAAZHJzL2Uyb0Rv Yy54bWxQSwECLQAUAAYACAAAACEAWSyOINcAAAADAQAADwAAAAAAAAAAAAAAAAD5BAAAZHJzL2Rv d25yZXYueG1sUEsFBgAAAAAEAAQA8wAAAP0FAAAAAA==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54" w:type="dxa"/>
          <w:vAlign w:val="center"/>
        </w:tcPr>
        <w:p w14:paraId="379A8BB1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3EEDD925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45B04419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320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313CE4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</w:tr>
    <w:tr w:rsidR="0074686F" w14:paraId="1CC4700E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798BA991" w14:textId="77777777" w:rsidR="00F331BB" w:rsidRDefault="00F331BB" w:rsidP="003F24A7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姓名：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7DF510E4" w14:textId="08DF03A3" w:rsidR="00F331BB" w:rsidRPr="00EC01A8" w:rsidRDefault="00F331BB" w:rsidP="003F24A7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D95E65A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3AB2D759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79FC4433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5DD154AF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42AA96AA" w14:textId="77777777" w:rsidR="00F331BB" w:rsidRPr="00A76D3D" w:rsidRDefault="00F331BB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2562D07A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Align w:val="center"/>
        </w:tcPr>
        <w:p w14:paraId="5AE48E31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0D2FDEA5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007D288D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320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C895D12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</w:tr>
    <w:tr w:rsidR="00773C1E" w14:paraId="01D08E49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370B9956" w14:textId="77777777" w:rsidR="00F331BB" w:rsidRDefault="00F331BB" w:rsidP="003F24A7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53064053" w14:textId="77777777" w:rsidR="00F331BB" w:rsidRPr="00EC01A8" w:rsidRDefault="00F331BB" w:rsidP="003F24A7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1DE7FF4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3FDF7846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7B15FDF4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15BC6265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77176DC4" w14:textId="77777777" w:rsidR="00F331BB" w:rsidRPr="00A76D3D" w:rsidRDefault="00F331BB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2</w:t>
          </w:r>
        </w:p>
      </w:tc>
      <w:tc>
        <w:tcPr>
          <w:tcW w:w="354" w:type="dxa"/>
          <w:vMerge w:val="restart"/>
          <w:vAlign w:val="center"/>
        </w:tcPr>
        <w:p w14:paraId="58DAF76E" w14:textId="77777777" w:rsidR="00F331BB" w:rsidRDefault="002B022C" w:rsidP="00F331BB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5D7C38C4" wp14:editId="019AAB0C">
                    <wp:extent cx="142875" cy="142875"/>
                    <wp:effectExtent l="0" t="0" r="28575" b="28575"/>
                    <wp:docPr id="2" name="椭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6D014898" id="椭圆 2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6CS2ngIAAIEFAAAOAAAAZHJzL2Uyb0RvYy54bWysVM1uEzEQviPxDpbvdH+U0rLqpopaFSFV bUWLena9dmPh9RjbySY8AE/BsVceC56DsfcnES0XRA6bGc8333jGM3Nyumk1WQvnFZiaFgc5JcJw aJR5rOmnu4s3x5T4wEzDNBhR063w9HT++tVJZytRwhJ0IxxBEuOrztZ0GYKtsszzpWiZPwArDBol uJYFVN1j1jjWIXurszLP32YduMY64MJ7PD3vjXSe+KUUPFxL6UUguqZ4t5C+Ln0f4jebn7Dq0TG7 VHy4BvuHW7RMGQw6UZ2zwMjKqWdUreIOPMhwwKHNQErFRcoBsynyP7K5XTIrUi5YHG+nMvn/R8uv 1jeOqKamJSWGtfhEv55+/Pz+jZSxNp31FUJu7Y0bNI9iTHQjXRv/MQWySfXcTvUUm0A4Hhaz8vjo kBKOpkFGlmznbJ0P7wW0JAo1FVor62PGrGLrSx969IiKxwYulNZ4ziptSIe85VGeJw8PWjXRGo2p gcSZdmTN8OnDpojpYOg9FGra4GFMsk8rSWGrRc//UUgsDSZS9gFiU+44m89Ff7xkjejDHOb4GwON 6BRWGySLrBIvOPEOBCOyJ4m8/V0HbHQTqZcnxyHjvzlO6BQRTJgcW2XAvZSNDlPUHj8Wpi9HrMwD NFtsFgf9FHnLLxS+2yXz4YY5HBscMFwF4Ro/UgM+DgwSJUtwX186j3jsZrRS0uEY1tR/WTEnKNEf DPb5u2I2i3OblNnhUYmK27c87FvMqj0DfO4Cl47lSYz4oEdROmjvcWMsYlQ0McMxdk15cKNyFvr1 gDuHi8UiwXBWLQuX5tbySB6rGpvybnPPnB2aN2DXX8E4ss8auMdGTwOLVQCpUnfv6jrUG+c8Ncyw k+Ii2dcTarc5578BAAD//wMAUEsDBBQABgAIAAAAIQBZLI4g1wAAAAMBAAAPAAAAZHJzL2Rvd25y ZXYueG1sTI/NTsNADITvSLzDykjc6IYgfhqyqQBRcaUlhx6drEmiZr1RdpuGt8fAoVw8ssaa+Zyv ZtericbQeTZwvUhAEdfedtwYKD/WVw+gQkS22HsmA18UYFWcn+WYWX/kDU3b2CgJ4ZChgTbGIdM6 1C05DAs/EIv36UeHUdax0XbEo4S7XqdJcqcddiwNLQ700lK93x6cATtvXneTu39fJ/uqXJbNzfNk 34y5vJifHkFFmuPpGH7wBR0KYar8gW1QvQF5JP5O8dL0FlT1p7rI9X/24hsAAP//AwBQSwECLQAU AAYACAAAACEAtoM4kv4AAADhAQAAEwAAAAAAAAAAAAAAAAAAAAAAW0NvbnRlbnRfVHlwZXNdLnht bFBLAQItABQABgAIAAAAIQA4/SH/1gAAAJQBAAALAAAAAAAAAAAAAAAAAC8BAABfcmVscy8ucmVs c1BLAQItABQABgAIAAAAIQDz6CS2ngIAAIEFAAAOAAAAAAAAAAAAAAAAAC4CAABkcnMvZTJvRG9j LnhtbFBLAQItABQABgAIAAAAIQBZLI4g1wAAAAMBAAAPAAAAAAAAAAAAAAAAAPgEAABkcnMvZG93 bnJldi54bWxQSwUGAAAAAAQABADzAAAA/AUAAAAA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54" w:type="dxa"/>
          <w:vAlign w:val="center"/>
        </w:tcPr>
        <w:p w14:paraId="63532148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0730BDB2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73EA16C6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78A436" w14:textId="558AE309" w:rsidR="00F331BB" w:rsidRDefault="0020709C" w:rsidP="00773C1E">
          <w:pPr>
            <w:pStyle w:val="ac"/>
            <w:pBdr>
              <w:bottom w:val="none" w:sz="0" w:space="0" w:color="auto"/>
            </w:pBdr>
          </w:pPr>
          <w:r>
            <w:rPr>
              <w:rFonts w:hint="eastAsia"/>
            </w:rPr>
            <w:t>实验成绩</w:t>
          </w:r>
          <w:r w:rsidR="00F331BB">
            <w:rPr>
              <w:rFonts w:hint="eastAsia"/>
            </w:rPr>
            <w:t>：</w:t>
          </w:r>
        </w:p>
      </w:tc>
      <w:tc>
        <w:tcPr>
          <w:tcW w:w="23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40963E" w14:textId="77777777" w:rsidR="00F331BB" w:rsidRDefault="00F331BB" w:rsidP="00773C1E">
          <w:pPr>
            <w:pStyle w:val="ac"/>
            <w:pBdr>
              <w:bottom w:val="none" w:sz="0" w:space="0" w:color="auto"/>
            </w:pBdr>
          </w:pPr>
        </w:p>
      </w:tc>
    </w:tr>
    <w:tr w:rsidR="00F5707A" w14:paraId="08170928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38EF3E1E" w14:textId="77777777" w:rsidR="00A90F74" w:rsidRDefault="00A90F74" w:rsidP="003F24A7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学号：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4D2ED633" w14:textId="6E9B391D" w:rsidR="00A90F74" w:rsidRPr="00EC01A8" w:rsidRDefault="00A90F74" w:rsidP="003F24A7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18DC3015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522D4907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2E57829C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6E3A782E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542170EC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21F60373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75EF13F6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+</w:t>
          </w:r>
        </w:p>
      </w:tc>
      <w:tc>
        <w:tcPr>
          <w:tcW w:w="354" w:type="dxa"/>
          <w:vMerge w:val="restart"/>
          <w:tcBorders>
            <w:right w:val="single" w:sz="4" w:space="0" w:color="auto"/>
          </w:tcBorders>
          <w:vAlign w:val="center"/>
        </w:tcPr>
        <w:p w14:paraId="6FDDC59E" w14:textId="77777777" w:rsidR="00A90F74" w:rsidRDefault="002B022C" w:rsidP="00F331BB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25A097CB" wp14:editId="1CEC1593">
                    <wp:extent cx="142875" cy="142875"/>
                    <wp:effectExtent l="0" t="0" r="28575" b="28575"/>
                    <wp:docPr id="21" name="椭圆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18E48B8F" id="椭圆 21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58SjdoAIAAIMFAAAOAAAAZHJzL2Uyb0RvYy54bWysVM1uEzEQviPxDpbvdDerlJZVN1XUqgip aita1LPrtbsWXo+xnWzCA/AUHHvlseA5GHt/EtFyQeSwmZ9vvvGMZ3xyumk1WQvnFZiKzg5ySoTh UCvzWNFPdxdvjinxgZmaaTCiolvh6eni9auTzpaigAZ0LRxBEuPLzla0CcGWWeZ5I1rmD8AKg04J rmUBVfeY1Y51yN7qrMjzt1kHrrYOuPAeree9ky4Sv5SCh2spvQhEVxTPFtLXpe9D/GaLE1Y+OmYb xYdjsH84RcuUwaQT1TkLjKycekbVKu7AgwwHHNoMpFRcpBqwmln+RzW3DbMi1YLN8XZqk/9/tPxq feOIqitazCgxrMU7+vX04+f3bwQN2J3O+hJBt/bGDZpHMZa6ka6N/1gE2aSObqeOik0gHI2zeXF8 dEgJR9cgI0u2C7bOh/cCWhKFigqtlfWxZlay9aUPPXpERbOBC6U12lmpDemQtzjK8xThQas6eqMz jZA4046sGV5+2KRyMPUeCjVt8DyxyL6sJIWtFj3/RyGxOVhI0SeIY7njrD/PenPDatGnOczxF/sW E43opGmDZJFV4gEn3oFgRPYkkbenGLAxTKRpngKHiv8WOKFTRjBhCmyVAfdSNTpMWXv82Ji+HbEz D1BvcVwc9HvkLb9QeG+XzIcb5nBxcMXwMQjX+JEa8HJgkChpwH19yR7xOM/opaTDRayo/7JiTlCi Pxic9Hez+TxublLmh0cFKm7f87DvMav2DPC6cZjxdEmM+KBHUTpo7/HNWMas6GKGY+6K8uBG5Sz0 DwS+OlwslwmG22pZuDS3lkfy2NU4lHebe+bsMLwBp/4KxqV9NsA9NkYaWK4CSJWme9fXod+46Wlg hlcpPiX7ekLt3s7FbwAAAP//AwBQSwMEFAAGAAgAAAAhAFksjiDXAAAAAwEAAA8AAABkcnMvZG93 bnJldi54bWxMj81Ow0AMhO9IvMPKSNzohiB+GrKpAFFxpSWHHp2sSaJmvVF2m4a3x8ChXDyyxpr5 nK9m16uJxtB5NnC9SEAR19523BgoP9ZXD6BCRLbYeyYDXxRgVZyf5ZhZf+QNTdvYKAnhkKGBNsYh 0zrULTkMCz8Qi/fpR4dR1rHRdsSjhLtep0lypx12LA0tDvTSUr3fHpwBO29ed5O7f18n+6pcls3N 82TfjLm8mJ8eQUWa4+kYfvAFHQphqvyBbVC9AXkk/k7x0vQWVPWnusj1f/biGwAA//8DAFBLAQIt ABQABgAIAAAAIQC2gziS/gAAAOEBAAATAAAAAAAAAAAAAAAAAAAAAABbQ29udGVudF9UeXBlc10u eG1sUEsBAi0AFAAGAAgAAAAhADj9If/WAAAAlAEAAAsAAAAAAAAAAAAAAAAALwEAAF9yZWxzLy5y ZWxzUEsBAi0AFAAGAAgAAAAhAHnxKN2gAgAAgwUAAA4AAAAAAAAAAAAAAAAALgIAAGRycy9lMm9E b2MueG1sUEsBAi0AFAAGAAgAAAAhAFksjiDXAAAAAwEAAA8AAAAAAAAAAAAAAAAA+gQAAGRycy9k b3ducmV2LnhtbFBLBQYAAAAABAAEAPMAAAD+BQAAAAA=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29F324FA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DE57EB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DFCF0D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</w:tr>
    <w:tr w:rsidR="00F5707A" w14:paraId="06A0A7C5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76C6F86D" w14:textId="77777777" w:rsidR="00A90F74" w:rsidRDefault="00A90F74" w:rsidP="003F24A7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4A3576F1" w14:textId="77777777" w:rsidR="00A90F74" w:rsidRPr="00EC01A8" w:rsidRDefault="00A90F74" w:rsidP="003F24A7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0020D372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065C725E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239C2B3C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39336FA7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054F3EF0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3</w:t>
          </w:r>
        </w:p>
      </w:tc>
      <w:tc>
        <w:tcPr>
          <w:tcW w:w="354" w:type="dxa"/>
          <w:vMerge w:val="restart"/>
          <w:vAlign w:val="center"/>
        </w:tcPr>
        <w:p w14:paraId="4C2E3023" w14:textId="77777777" w:rsidR="00A90F74" w:rsidRDefault="002B022C" w:rsidP="00F331BB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28046AAE" wp14:editId="4C7D4EDE">
                    <wp:extent cx="142875" cy="142875"/>
                    <wp:effectExtent l="0" t="0" r="28575" b="28575"/>
                    <wp:docPr id="9" name="椭圆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241F161A" id="椭圆 9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9afqnwIAAIEFAAAOAAAAZHJzL2Uyb0RvYy54bWysVMFu2zAMvQ/YPwi6r7aDdG2NOkXQosOA oi3WDj2rslQbk0VNUuJkH7Cv2HHXfdb2HaMk2wnW7jIsB4cUHx9FiuTp2aZTZC2sa0FXtDjIKRGa Q93qp4p+vL98c0yJ80zXTIEWFd0KR88Wr1+d9qYUM2hA1cISJNGu7E1FG+9NmWWON6Jj7gCM0GiU YDvmUbVPWW1Zj+ydymZ5/jbrwdbGAhfO4elFMtJF5JdScH8jpROeqIri3Xz82vh9DN9sccrKJ8tM 0/LhGuwfbtGxVmPQieqCeUZWtn1G1bXcggPpDzh0GUjZchFzwGyK/I9s7hpmRMwFi+PMVCb3/2j5 9frWkrau6AklmnX4RL++//j57Ss5CbXpjSsRcmdu7aA5FEOiG2m78I8pkE2s53aqp9h4wvGwmM+O jw4p4WgaZGTJds7GOv9OQEeCUFGhVGtcyJiVbH3lfEKPqHCs4bJVCs9ZqTTpkXd2lOfRw4Fq62AN xthA4lxZsmb49H5ThHQw9B4KNaXxMCSZ0oqS3yqR+D8IiaXBRGYpQGjKHWf9qUjHDatFCnOY428M NKJjWKWRLLBKvODEOxCMyEQSeNNdB2xwE7GXJ8ch4785TugYEbSfHLtWg30pG+WnqAk/FiaVI1Tm EeotNouFNEXO8MsW3+2KOX/LLI4NDhiuAn+DH6kAHwcGiZIG7JeXzgMeuxmtlPQ4hhV1n1fMCkrU e419flLM52FuozI/PJqhYvctj/sWverOAZ+7wKVjeBQD3qtRlBa6B9wYyxAVTUxzjF1R7u2onPu0 HnDncLFcRhjOqmH+St8ZHshDVUNT3m8emDVD83rs+msYR/ZZAyds8NSwXHmQbezuXV2HeuOcx4YZ dlJYJPt6RO025+I3AAAA//8DAFBLAwQUAAYACAAAACEAWSyOINcAAAADAQAADwAAAGRycy9kb3du cmV2LnhtbEyPzU7DQAyE70i8w8pI3OiGIH4asqkAUXGlJYcenaxJoma9UXabhrfHwKFcPLLGmvmc r2bXq4nG0Hk2cL1IQBHX3nbcGCg/1lcPoEJEtth7JgNfFGBVnJ/lmFl/5A1N29goCeGQoYE2xiHT OtQtOQwLPxCL9+lHh1HWsdF2xKOEu16nSXKnHXYsDS0O9NJSvd8enAE7b153k7t/Xyf7qlyWzc3z ZN+MubyYnx5BRZrj6Rh+8AUdCmGq/IFtUL0BeST+TvHS9BZU9ae6yPV/9uIbAAD//wMAUEsBAi0A FAAGAAgAAAAhALaDOJL+AAAA4QEAABMAAAAAAAAAAAAAAAAAAAAAAFtDb250ZW50X1R5cGVzXS54 bWxQSwECLQAUAAYACAAAACEAOP0h/9YAAACUAQAACwAAAAAAAAAAAAAAAAAvAQAAX3JlbHMvLnJl bHNQSwECLQAUAAYACAAAACEAsvWn6p8CAACBBQAADgAAAAAAAAAAAAAAAAAuAgAAZHJzL2Uyb0Rv Yy54bWxQSwECLQAUAAYACAAAACEAWSyOINcAAAADAQAADwAAAAAAAAAAAAAAAAD5BAAAZHJzL2Rv d25yZXYueG1sUEsFBgAAAAAEAAQA8wAAAP0FAAAAAA==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54" w:type="dxa"/>
          <w:vMerge/>
          <w:vAlign w:val="center"/>
        </w:tcPr>
        <w:p w14:paraId="22F99C56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tcBorders>
            <w:right w:val="single" w:sz="4" w:space="0" w:color="auto"/>
          </w:tcBorders>
          <w:vAlign w:val="center"/>
        </w:tcPr>
        <w:p w14:paraId="5CEF5F1D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6620CD80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788BE8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9C060C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</w:tr>
    <w:tr w:rsidR="00F5707A" w14:paraId="56BB1859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5C50E6E3" w14:textId="77777777" w:rsidR="00A90F74" w:rsidRDefault="00A90F74" w:rsidP="003F24A7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地点：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26B686C1" w14:textId="53EAF084" w:rsidR="00A90F74" w:rsidRPr="00EC01A8" w:rsidRDefault="00A90F74" w:rsidP="003F24A7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435C705B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4C4F2F85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14DEE0B4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455F15A2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6BCDC330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4FC5F263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77F093CE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-</w:t>
          </w:r>
        </w:p>
      </w:tc>
      <w:tc>
        <w:tcPr>
          <w:tcW w:w="354" w:type="dxa"/>
          <w:vMerge w:val="restart"/>
          <w:tcBorders>
            <w:right w:val="single" w:sz="4" w:space="0" w:color="auto"/>
          </w:tcBorders>
          <w:vAlign w:val="center"/>
        </w:tcPr>
        <w:p w14:paraId="63634FDA" w14:textId="77777777" w:rsidR="00A90F74" w:rsidRDefault="002B022C" w:rsidP="00F331BB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E477EF0" wp14:editId="17DDAF15">
                    <wp:extent cx="142875" cy="142875"/>
                    <wp:effectExtent l="0" t="0" r="28575" b="28575"/>
                    <wp:docPr id="20" name="椭圆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325DC9F4" id="椭圆 20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ms61nwIAAIMFAAAOAAAAZHJzL2Uyb0RvYy54bWysVMFu2zAMvQ/YPwi6r7aDdO2MOkXQosOA oi3WDj2rslQbk0VNUuJkH7Cv2LHXfdb2HaMk2wnW7jIsB4ciHx9FiuTJ6aZTZC2sa0FXtDjIKRGa Q93qx4p+urt4c0yJ80zXTIEWFd0KR08Xr1+d9KYUM2hA1cISJNGu7E1FG+9NmWWON6Jj7gCM0GiU YDvm8Wgfs9qyHtk7lc3y/G3Wg62NBS6cQ+15MtJF5JdScH8tpROeqIri3Xz82vh9CN9sccLKR8tM 0/LhGuwfbtGxVmPQieqceUZWtn1G1bXcggPpDzh0GUjZchFzwGyK/I9sbhtmRMwFi+PMVCb3/2j5 1frGkrau6AzLo1mHb/Tr6cfP798IKrA6vXElgm7NjR1ODsWQ6kbaLvxjEmQTK7qdKio2nnBUFvPZ 8dEhJRxNg4ws2c7ZWOffC+hIECoqlGqNCzmzkq0vnU/oERXUGi5apVDPSqVJj7yzozyPHg5UWwdr MMYWEmfKkjXDx/ebIqSDofdQeFIalSHJlFaU/FaJxP9RSCwOJjJLAUJb7jjrz0VSN6wWKcxhjr8x 0IiOYZVGssAq8YIT70AwIhNJ4E13HbDBTcRunhyHjP/mOKFjRNB+cuxaDfalbJSfoib8WJhUjlCZ B6i32C4W0hw5wy9afLdL5vwNszg42EO4DPw1fqQCfBwYJEoasF9f0gc89jNaKelxECvqvqyYFZSo Dxo7/V0xn4fJjYf54VHoU7tvedi36FV3BvjcBa4dw6MY8F6NorTQ3ePOWIaoaGKaY+yKcm/Hw5lP CwK3DhfLZYThtBrmL/Wt4YE8VDU05d3mnlkzNK/Hrr+CcWifNXDCBk8Ny5UH2cbu3tV1qDdOemyY YSuFVbJ/jqjd7lz8BgAA//8DAFBLAwQUAAYACAAAACEAWSyOINcAAAADAQAADwAAAGRycy9kb3du cmV2LnhtbEyPzU7DQAyE70i8w8pI3OiGIH4asqkAUXGlJYcenaxJoma9UXabhrfHwKFcPLLGmvmc r2bXq4nG0Hk2cL1IQBHX3nbcGCg/1lcPoEJEtth7JgNfFGBVnJ/lmFl/5A1N29goCeGQoYE2xiHT OtQtOQwLPxCL9+lHh1HWsdF2xKOEu16nSXKnHXYsDS0O9NJSvd8enAE7b153k7t/Xyf7qlyWzc3z ZN+MubyYnx5BRZrj6Rh+8AUdCmGq/IFtUL0BeST+TvHS9BZU9ae6yPV/9uIbAAD//wMAUEsBAi0A FAAGAAgAAAAhALaDOJL+AAAA4QEAABMAAAAAAAAAAAAAAAAAAAAAAFtDb250ZW50X1R5cGVzXS54 bWxQSwECLQAUAAYACAAAACEAOP0h/9YAAACUAQAACwAAAAAAAAAAAAAAAAAvAQAAX3JlbHMvLnJl bHNQSwECLQAUAAYACAAAACEApZrOtZ8CAACDBQAADgAAAAAAAAAAAAAAAAAuAgAAZHJzL2Uyb0Rv Yy54bWxQSwECLQAUAAYACAAAACEAWSyOINcAAAADAQAADwAAAAAAAAAAAAAAAAD5BAAAZHJzL2Rv d25yZXYueG1sUEsFBgAAAAAEAAQA8wAAAP0FAAAAAA==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73FB4E83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 w:val="restart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FFDC26" w14:textId="39C700DE" w:rsidR="00A90F74" w:rsidRDefault="0020709C" w:rsidP="00773C1E">
          <w:pPr>
            <w:pStyle w:val="ac"/>
            <w:pBdr>
              <w:bottom w:val="none" w:sz="0" w:space="0" w:color="auto"/>
            </w:pBdr>
          </w:pPr>
          <w:r>
            <w:rPr>
              <w:rFonts w:hint="eastAsia"/>
            </w:rPr>
            <w:t>教师签字</w:t>
          </w:r>
          <w:r w:rsidR="00A90F74">
            <w:rPr>
              <w:rFonts w:hint="eastAsia"/>
            </w:rPr>
            <w:t>：</w:t>
          </w:r>
        </w:p>
      </w:tc>
      <w:tc>
        <w:tcPr>
          <w:tcW w:w="23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AD484B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</w:tr>
    <w:tr w:rsidR="00F5707A" w14:paraId="7CECECF7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62A1E386" w14:textId="77777777" w:rsidR="00A90F74" w:rsidRDefault="00A90F74" w:rsidP="003F24A7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77A279AC" w14:textId="77777777" w:rsidR="00A90F74" w:rsidRPr="00EC01A8" w:rsidRDefault="00A90F74" w:rsidP="003F24A7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2F22AE33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6081B7F6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6B7B459C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732A6B6D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3D683B3F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4</w:t>
          </w:r>
        </w:p>
      </w:tc>
      <w:tc>
        <w:tcPr>
          <w:tcW w:w="354" w:type="dxa"/>
          <w:vMerge w:val="restart"/>
          <w:vAlign w:val="center"/>
        </w:tcPr>
        <w:p w14:paraId="62B5A318" w14:textId="77777777" w:rsidR="00A90F74" w:rsidRDefault="002B022C" w:rsidP="00F331BB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2E926FB4" wp14:editId="42D41346">
                    <wp:extent cx="142875" cy="142875"/>
                    <wp:effectExtent l="0" t="0" r="28575" b="28575"/>
                    <wp:docPr id="4" name="椭圆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7BD0F9CB" id="椭圆 4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B8CFngIAAIEFAAAOAAAAZHJzL2Uyb0RvYy54bWysVM1u2zAMvg/YOwi6r7aDdO2MOkXQosOA oi3WDj2rslQLk0VNUuJkD7Cn2LHXPdb2HKPknwRrdxmWg0OKHz+KFMmT002ryVo4r8BUtDjIKRGG Q63MY0U/3V28OabEB2ZqpsGIim6Fp6eL169OOluKGTSga+EIkhhfdraiTQi2zDLPG9EyfwBWGDRK cC0LqLrHrHasQ/ZWZ7M8f5t14GrrgAvv8fS8N9JF4pdS8HAtpReB6Iri3UL6uvR9iN9sccLKR8ds o/hwDfYPt2iZMhh0ojpngZGVU8+oWsUdeJDhgEObgZSKi5QDZlPkf2Rz2zArUi5YHG+nMvn/R8uv 1jeOqLqic0oMa/GJfj39+Pn9G5nH2nTWlwi5tTdu0DyKMdGNdG38xxTIJtVzO9VTbALheFjMZ8dH h5RwNA0ysmQ7Z+t8eC+gJVGoqNBaWR8zZiVbX/rQo0dUPDZwobTGc1ZqQzrknR3lefLwoFUdrdGY GkicaUfWDJ8+bIqYDobeQ6GmDR7GJPu0khS2WvT8H4XE0mAisz5AbModZ/256I8bVos+zGGOvzHQ iE5htUGyyCrxghPvQDAie5LI2991wEY3kXp5chwy/pvjhE4RwYTJsVUG3EvZ6DBF7fFjYfpyxMo8 QL3FZnHQT5G3/ELhu10yH26Yw7HBAcNVEK7xIzXg48AgUdKA+/rSecRjN6OVkg7HsKL+y4o5QYn+ YLDP3xXzeZzbpMwPj2aouH3Lw77FrNozwOcucOlYnsSID3oUpYP2HjfGMkZFEzMcY1eUBzcqZ6Ff D7hzuFguEwxn1bJwaW4tj+SxqrEp7zb3zNmheQN2/RWMI/usgXts9DSwXAWQKnX3rq5DvXHOU8MM Oykukn09oXabc/EbAAD//wMAUEsDBBQABgAIAAAAIQBZLI4g1wAAAAMBAAAPAAAAZHJzL2Rvd25y ZXYueG1sTI/NTsNADITvSLzDykjc6IYgfhqyqQBRcaUlhx6drEmiZr1RdpuGt8fAoVw8ssaa+Zyv ZtericbQeTZwvUhAEdfedtwYKD/WVw+gQkS22HsmA18UYFWcn+WYWX/kDU3b2CgJ4ZChgTbGIdM6 1C05DAs/EIv36UeHUdax0XbEo4S7XqdJcqcddiwNLQ700lK93x6cATtvXneTu39fJ/uqXJbNzfNk 34y5vJifHkFFmuPpGH7wBR0KYar8gW1QvQF5JP5O8dL0FlT1p7rI9X/24hsAAP//AwBQSwECLQAU AAYACAAAACEAtoM4kv4AAADhAQAAEwAAAAAAAAAAAAAAAAAAAAAAW0NvbnRlbnRfVHlwZXNdLnht bFBLAQItABQABgAIAAAAIQA4/SH/1gAAAJQBAAALAAAAAAAAAAAAAAAAAC8BAABfcmVscy8ucmVs c1BLAQItABQABgAIAAAAIQABB8CFngIAAIEFAAAOAAAAAAAAAAAAAAAAAC4CAABkcnMvZTJvRG9j LnhtbFBLAQItABQABgAIAAAAIQBZLI4g1wAAAAMBAAAPAAAAAAAAAAAAAAAAAPgEAABkcnMvZG93 bnJldi54bWxQSwUGAAAAAAQABADzAAAA/AUAAAAA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54" w:type="dxa"/>
          <w:vMerge/>
          <w:vAlign w:val="center"/>
        </w:tcPr>
        <w:p w14:paraId="6D3ECD4C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tcBorders>
            <w:right w:val="single" w:sz="4" w:space="0" w:color="auto"/>
          </w:tcBorders>
          <w:vAlign w:val="center"/>
        </w:tcPr>
        <w:p w14:paraId="1D56C6EF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251A8F13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EF93FD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0CFA59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</w:tr>
    <w:tr w:rsidR="00F323D5" w14:paraId="35CDC377" w14:textId="77777777" w:rsidTr="00DE3ABA">
      <w:trPr>
        <w:trHeight w:hRule="exact" w:val="150"/>
      </w:trPr>
      <w:tc>
        <w:tcPr>
          <w:tcW w:w="480" w:type="dxa"/>
          <w:vMerge w:val="restart"/>
          <w:vAlign w:val="bottom"/>
        </w:tcPr>
        <w:p w14:paraId="284BA842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日期：</w:t>
          </w:r>
        </w:p>
      </w:tc>
      <w:tc>
        <w:tcPr>
          <w:tcW w:w="2220" w:type="dxa"/>
          <w:gridSpan w:val="2"/>
          <w:vMerge w:val="restart"/>
          <w:vAlign w:val="bottom"/>
        </w:tcPr>
        <w:p w14:paraId="7982AE6F" w14:textId="7719CFD7" w:rsidR="00F323D5" w:rsidRDefault="00F323D5" w:rsidP="00F323D5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256ADCF3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0FAB1D3D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328D6129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74D53DFA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33B7A917" w14:textId="77777777" w:rsidR="00F323D5" w:rsidRPr="00A76D3D" w:rsidRDefault="00F323D5" w:rsidP="00F323D5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27DEA834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Align w:val="center"/>
        </w:tcPr>
        <w:p w14:paraId="23E7AC5B" w14:textId="77777777" w:rsidR="00F323D5" w:rsidRPr="00A76D3D" w:rsidRDefault="00F323D5" w:rsidP="00F323D5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09CBF441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7066293E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49223E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B35B9A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</w:tr>
    <w:tr w:rsidR="00F323D5" w14:paraId="645E2703" w14:textId="77777777" w:rsidTr="00B13833">
      <w:trPr>
        <w:trHeight w:hRule="exact" w:val="150"/>
      </w:trPr>
      <w:tc>
        <w:tcPr>
          <w:tcW w:w="480" w:type="dxa"/>
          <w:vMerge/>
          <w:vAlign w:val="bottom"/>
        </w:tcPr>
        <w:p w14:paraId="31D07FA1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center"/>
        </w:tcPr>
        <w:p w14:paraId="26BD1456" w14:textId="77777777" w:rsidR="00F323D5" w:rsidRPr="00EC01A8" w:rsidRDefault="00F323D5" w:rsidP="00F323D5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EC200B5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33A1F4F3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673ED5E8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70A117FE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6F226EFF" w14:textId="77777777" w:rsidR="00F323D5" w:rsidRPr="00A76D3D" w:rsidRDefault="00F323D5" w:rsidP="00F323D5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5</w:t>
          </w:r>
        </w:p>
      </w:tc>
      <w:tc>
        <w:tcPr>
          <w:tcW w:w="354" w:type="dxa"/>
          <w:vMerge w:val="restart"/>
          <w:vAlign w:val="center"/>
        </w:tcPr>
        <w:p w14:paraId="17091311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5CF437D3" wp14:editId="200E79DD">
                    <wp:extent cx="142875" cy="142875"/>
                    <wp:effectExtent l="0" t="0" r="28575" b="28575"/>
                    <wp:docPr id="18" name="椭圆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612FFBC1" id="椭圆 18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R3kOnQIAAIMFAAAOAAAAZHJzL2Uyb0RvYy54bWysVE1u1DAU3iNxB8t7mmQ0pSVqphq1KkKq 2ooWde06dhPh+BnbM5nhAJyCZbccC87Bs51kRrRsELPIvN/v+f2enG46RdbCuhZ0RYuDnBKhOdSt fqzop7uLN8eUOM90zRRoUdGtcPR08frVSW9KMYMGVC0sQRDtyt5UtPHelFnmeCM65g7ACI1KCbZj Hln7mNWW9YjeqWyW52+zHmxtLHDhHErPk5IuIr6UgvtrKZ3wRFUU3+bj18bvQ/hmixNWPlpmmpYP z2D/8IqOtRqDTlDnzDOysu0zqK7lFhxIf8Chy0DKlouYA2ZT5H9kc9swI2IuWBxnpjK5/wfLr9Y3 lrQ19g47pVmHPfr19OPn928EBVid3rgSjW7NjR04h2RIdSNtF/4xCbKJFd1OFRUbTzgKi/ns+OiQ Eo6qgUaUbOdsrPPvBXQkEBUVSrXGhZxZydaXzifr0SqINVy0SqGclUqTHnFnR3kePRyotg7aoIwj JM6UJWuGzfebIqSDofeskFMahSHJlFak/FaJhP9RSCwOJjJLAcJY7jDrz0USN6wWKcxhjr8x0Ggd wyqNYAFV4gMn3AFgtEwgATe9dbANbiJO8+Q4ZPw3x8k6RgTtJ8eu1WBfykb5KWqyHwuTyhEq8wD1 FsfFQtojZ/hFi327ZM7fMIuLgyuGx8Bf40cqwObAQFHSgP36kjzY4zyjlpIeF7Gi7suKWUGJ+qBx 0t8V83nY3MjMD49myNh9zcO+Rq+6M8B2F3h2DI9ksPdqJKWF7h5vxjJERRXTHGNXlHs7Mmc+HQi8 Olwsl9EMt9Uwf6lvDQ/goaphKO8298yaYXg9Tv0VjEv7bICTbfDUsFx5kG2c7l1dh3rjpseBGa5S OCX7fLTa3c7FbwAAAP//AwBQSwMEFAAGAAgAAAAhAFksjiDXAAAAAwEAAA8AAABkcnMvZG93bnJl di54bWxMj81Ow0AMhO9IvMPKSNzohiB+GrKpAFFxpSWHHp2sSaJmvVF2m4a3x8ChXDyyxpr5nK9m 16uJxtB5NnC9SEAR19523BgoP9ZXD6BCRLbYeyYDXxRgVZyf5ZhZf+QNTdvYKAnhkKGBNsYh0zrU LTkMCz8Qi/fpR4dR1rHRdsSjhLtep0lypx12LA0tDvTSUr3fHpwBO29ed5O7f18n+6pcls3N82Tf jLm8mJ8eQUWa4+kYfvAFHQphqvyBbVC9AXkk/k7x0vQWVPWnusj1f/biGwAA//8DAFBLAQItABQA BgAIAAAAIQC2gziS/gAAAOEBAAATAAAAAAAAAAAAAAAAAAAAAABbQ29udGVudF9UeXBlc10ueG1s UEsBAi0AFAAGAAgAAAAhADj9If/WAAAAlAEAAAsAAAAAAAAAAAAAAAAALwEAAF9yZWxzLy5yZWxz UEsBAi0AFAAGAAgAAAAhADpHeQ6dAgAAgwUAAA4AAAAAAAAAAAAAAAAALgIAAGRycy9lMm9Eb2Mu eG1sUEsBAi0AFAAGAAgAAAAhAFksjiDXAAAAAwEAAA8AAAAAAAAAAAAAAAAA9wQAAGRycy9kb3du cmV2LnhtbFBLBQYAAAAABAAEAPMAAAD7BQAAAAA=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54" w:type="dxa"/>
          <w:vMerge w:val="restart"/>
          <w:vAlign w:val="center"/>
        </w:tcPr>
        <w:p w14:paraId="522D3257" w14:textId="77777777" w:rsidR="00F323D5" w:rsidRPr="00A76D3D" w:rsidRDefault="00F323D5" w:rsidP="00F323D5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零</w:t>
          </w:r>
        </w:p>
      </w:tc>
      <w:tc>
        <w:tcPr>
          <w:tcW w:w="354" w:type="dxa"/>
          <w:vMerge w:val="restart"/>
          <w:tcBorders>
            <w:right w:val="single" w:sz="4" w:space="0" w:color="auto"/>
          </w:tcBorders>
          <w:vAlign w:val="center"/>
        </w:tcPr>
        <w:p w14:paraId="2AF1122B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6665CF73" wp14:editId="6AD46982">
                    <wp:extent cx="142875" cy="142875"/>
                    <wp:effectExtent l="0" t="0" r="28575" b="28575"/>
                    <wp:docPr id="19" name="椭圆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7E14859A" id="椭圆 19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LJ9moAIAAIMFAAAOAAAAZHJzL2Uyb0RvYy54bWysVM1u2zAMvg/YOwi6r7aDdG2NOkXQosOA oi3WDj2rslQLk0VNUuJkD7Cn2HHXPdb2HKPknwRrdxmWg0ORHz+KFMnTs02ryVo4r8BUtDjIKRGG Q63MU0U/3l++OabEB2ZqpsGIim6Fp2eL169OO1uKGTSga+EIkhhfdraiTQi2zDLPG9EyfwBWGDRK cC0LeHRPWe1Yh+ytzmZ5/jbrwNXWARfeo/aiN9JF4pdS8HAjpReB6Iri3UL6uvR9jN9sccrKJ8ds o/hwDfYPt2iZMhh0orpggZGVU8+oWsUdeJDhgEObgZSKi5QDZlPkf2Rz1zArUi5YHG+nMvn/R8uv 17eOqBrf7oQSw1p8o1/ff/z89pWgAqvTWV8i6M7euuHkUYypbqRr4z8mQTapotupomITCEdlMZ8d Hx1SwtE0yMiS7Zyt8+GdgJZEoaJCa2V9zJmVbH3lQ48eUVFt4FJpjXpWakM65J0d5Xny8KBVHa3R mFpInGtH1gwfP2yKmA6G3kPhSRtUxiT7tJIUtlr0/B+ExOJgIrM+QGzLHWf9qejVDatFH+Ywx98Y aESnsNogWWSVeMGJdyAYkT1J5O3vOmCjm0jdPDkOGf/NcUKniGDC5NgqA+6lbHSYovb4sTB9OWJl HqHeYrs46OfIW36p8N2umA+3zOHg4IjhMgg3+JEa8HFgkChpwH15SR/x2M9opaTDQayo/7xiTlCi 3xvs9JNiPo+Tmw7zw6MZHty+5XHfYlbtOeBzF7h2LE9ixAc9itJB+4A7YxmjookZjrEryoMbD+eh XxC4dbhYLhMMp9WycGXuLI/ksaqxKe83D8zZoXkDdv01jEP7rIF7bPQ0sFwFkCp1966uQ71x0lPD DFsprpL9c0LtdufiNwAAAP//AwBQSwMEFAAGAAgAAAAhAFksjiDXAAAAAwEAAA8AAABkcnMvZG93 bnJldi54bWxMj81Ow0AMhO9IvMPKSNzohiB+GrKpAFFxpSWHHp2sSaJmvVF2m4a3x8ChXDyyxpr5 nK9m16uJxtB5NnC9SEAR19523BgoP9ZXD6BCRLbYeyYDXxRgVZyf5ZhZf+QNTdvYKAnhkKGBNsYh 0zrULTkMCz8Qi/fpR4dR1rHRdsSjhLtep0lypx12LA0tDvTSUr3fHpwBO29ed5O7f18n+6pcls3N 82TfjLm8mJ8eQUWa4+kYfvAFHQphqvyBbVC9AXkk/k7x0vQWVPWnusj1f/biGwAA//8DAFBLAQIt ABQABgAIAAAAIQC2gziS/gAAAOEBAAATAAAAAAAAAAAAAAAAAAAAAABbQ29udGVudF9UeXBlc10u eG1sUEsBAi0AFAAGAAgAAAAhADj9If/WAAAAlAEAAAsAAAAAAAAAAAAAAAAALwEAAF9yZWxzLy5y ZWxzUEsBAi0AFAAGAAgAAAAhAOYsn2agAgAAgwUAAA4AAAAAAAAAAAAAAAAALgIAAGRycy9lMm9E b2MueG1sUEsBAi0AFAAGAAgAAAAhAFksjiDXAAAAAwEAAA8AAAAAAAAAAAAAAAAA+gQAAGRycy9k b3ducmV2LnhtbFBLBQYAAAAABAAEAPMAAAD+BQAAAAA=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7D52B7EF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 w:val="restart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67547E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  <w:r>
            <w:rPr>
              <w:rFonts w:hint="eastAsia"/>
            </w:rPr>
            <w:t>同组成员：</w:t>
          </w:r>
        </w:p>
      </w:tc>
      <w:tc>
        <w:tcPr>
          <w:tcW w:w="23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214B9A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</w:tr>
    <w:tr w:rsidR="00F323D5" w14:paraId="47FFD5E7" w14:textId="77777777" w:rsidTr="00960544">
      <w:trPr>
        <w:trHeight w:hRule="exact" w:val="150"/>
      </w:trPr>
      <w:tc>
        <w:tcPr>
          <w:tcW w:w="480" w:type="dxa"/>
          <w:vMerge w:val="restart"/>
          <w:vAlign w:val="bottom"/>
        </w:tcPr>
        <w:p w14:paraId="0B0B96A7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时间：</w:t>
          </w:r>
        </w:p>
      </w:tc>
      <w:tc>
        <w:tcPr>
          <w:tcW w:w="2220" w:type="dxa"/>
          <w:gridSpan w:val="2"/>
          <w:vMerge w:val="restart"/>
          <w:vAlign w:val="bottom"/>
        </w:tcPr>
        <w:p w14:paraId="569F421C" w14:textId="34476DC8" w:rsidR="00F323D5" w:rsidRDefault="00F323D5" w:rsidP="00F323D5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6B803EA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4C7AF662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244AE74B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6897EBFB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2744DDD1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17FE6868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15F80A37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tcBorders>
            <w:right w:val="single" w:sz="4" w:space="0" w:color="auto"/>
          </w:tcBorders>
          <w:vAlign w:val="center"/>
        </w:tcPr>
        <w:p w14:paraId="67ACAECE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66BAF1F8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E1AED5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FCDEE5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</w:tr>
    <w:tr w:rsidR="00F323D5" w14:paraId="1A0A9DCE" w14:textId="77777777" w:rsidTr="00960544">
      <w:trPr>
        <w:trHeight w:hRule="exact" w:val="150"/>
      </w:trPr>
      <w:tc>
        <w:tcPr>
          <w:tcW w:w="480" w:type="dxa"/>
          <w:vMerge/>
        </w:tcPr>
        <w:p w14:paraId="3CBDC92C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</w:tcPr>
        <w:p w14:paraId="57DB770C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left w:val="nil"/>
          </w:tcBorders>
        </w:tcPr>
        <w:p w14:paraId="1972EDF0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691EDD36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60195654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4711BC11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</w:tcBorders>
          <w:vAlign w:val="center"/>
        </w:tcPr>
        <w:p w14:paraId="0E68B311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</w:tcBorders>
          <w:vAlign w:val="center"/>
        </w:tcPr>
        <w:p w14:paraId="61AA5350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</w:tcBorders>
          <w:vAlign w:val="center"/>
        </w:tcPr>
        <w:p w14:paraId="5E4B107B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0C43885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02B90722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535B67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E6384D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</w:tr>
  </w:tbl>
  <w:p w14:paraId="2454B008" w14:textId="77777777" w:rsidR="001A5C81" w:rsidRDefault="001A5C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2FC"/>
    <w:multiLevelType w:val="hybridMultilevel"/>
    <w:tmpl w:val="7E36430A"/>
    <w:lvl w:ilvl="0" w:tplc="0EA8A51C">
      <w:start w:val="1"/>
      <w:numFmt w:val="decimal"/>
      <w:lvlText w:val="(%1)"/>
      <w:lvlJc w:val="left"/>
      <w:pPr>
        <w:ind w:left="1080" w:hanging="360"/>
      </w:pPr>
      <w:rPr>
        <w:rFonts w:hAnsi="Times New Roman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C20F3A"/>
    <w:multiLevelType w:val="hybridMultilevel"/>
    <w:tmpl w:val="1DC226C4"/>
    <w:lvl w:ilvl="0" w:tplc="4AAAD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C7274F"/>
    <w:multiLevelType w:val="hybridMultilevel"/>
    <w:tmpl w:val="6E261FE4"/>
    <w:lvl w:ilvl="0" w:tplc="E8C8DFA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76E421A"/>
    <w:multiLevelType w:val="hybridMultilevel"/>
    <w:tmpl w:val="A0E2B0CE"/>
    <w:lvl w:ilvl="0" w:tplc="0EA8A51C">
      <w:start w:val="1"/>
      <w:numFmt w:val="decimal"/>
      <w:lvlText w:val="(%1)"/>
      <w:lvlJc w:val="left"/>
      <w:pPr>
        <w:ind w:left="36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832B7D"/>
    <w:multiLevelType w:val="hybridMultilevel"/>
    <w:tmpl w:val="F5DC92C6"/>
    <w:lvl w:ilvl="0" w:tplc="E6B651E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183E380D"/>
    <w:multiLevelType w:val="hybridMultilevel"/>
    <w:tmpl w:val="F8EE7B20"/>
    <w:lvl w:ilvl="0" w:tplc="AD0C46A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1E123EAD"/>
    <w:multiLevelType w:val="hybridMultilevel"/>
    <w:tmpl w:val="1CDA53B2"/>
    <w:lvl w:ilvl="0" w:tplc="0EA8A51C">
      <w:start w:val="1"/>
      <w:numFmt w:val="decimal"/>
      <w:lvlText w:val="(%1)"/>
      <w:lvlJc w:val="left"/>
      <w:pPr>
        <w:ind w:left="1080" w:hanging="360"/>
      </w:pPr>
      <w:rPr>
        <w:rFonts w:hAnsi="Times New Roman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2F8C5A3F"/>
    <w:multiLevelType w:val="hybridMultilevel"/>
    <w:tmpl w:val="CC789DC6"/>
    <w:lvl w:ilvl="0" w:tplc="0EA8A51C">
      <w:start w:val="1"/>
      <w:numFmt w:val="decimal"/>
      <w:lvlText w:val="(%1)"/>
      <w:lvlJc w:val="left"/>
      <w:pPr>
        <w:ind w:left="108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1B11EE1"/>
    <w:multiLevelType w:val="hybridMultilevel"/>
    <w:tmpl w:val="FC9ED746"/>
    <w:lvl w:ilvl="0" w:tplc="119E4380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1BE0896"/>
    <w:multiLevelType w:val="hybridMultilevel"/>
    <w:tmpl w:val="50C2B230"/>
    <w:lvl w:ilvl="0" w:tplc="76AC17B0">
      <w:start w:val="1"/>
      <w:numFmt w:val="decimal"/>
      <w:lvlText w:val="%1."/>
      <w:lvlJc w:val="left"/>
      <w:pPr>
        <w:ind w:left="108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32034891"/>
    <w:multiLevelType w:val="hybridMultilevel"/>
    <w:tmpl w:val="F5F084D2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C371F06"/>
    <w:multiLevelType w:val="hybridMultilevel"/>
    <w:tmpl w:val="B3065B0A"/>
    <w:lvl w:ilvl="0" w:tplc="0EA8A51C">
      <w:start w:val="1"/>
      <w:numFmt w:val="decimal"/>
      <w:lvlText w:val="(%1)"/>
      <w:lvlJc w:val="left"/>
      <w:pPr>
        <w:ind w:left="1080" w:hanging="360"/>
      </w:pPr>
      <w:rPr>
        <w:rFonts w:hAnsi="Times New Roman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C3A70A2"/>
    <w:multiLevelType w:val="hybridMultilevel"/>
    <w:tmpl w:val="BA0291CE"/>
    <w:lvl w:ilvl="0" w:tplc="5A4A306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69FC26A2"/>
    <w:multiLevelType w:val="hybridMultilevel"/>
    <w:tmpl w:val="B20849E0"/>
    <w:lvl w:ilvl="0" w:tplc="30FEE31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6D8A0E6C"/>
    <w:multiLevelType w:val="hybridMultilevel"/>
    <w:tmpl w:val="D900508A"/>
    <w:lvl w:ilvl="0" w:tplc="9D4ABE1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82695586">
    <w:abstractNumId w:val="4"/>
  </w:num>
  <w:num w:numId="2" w16cid:durableId="1474563052">
    <w:abstractNumId w:val="5"/>
  </w:num>
  <w:num w:numId="3" w16cid:durableId="2141072856">
    <w:abstractNumId w:val="12"/>
  </w:num>
  <w:num w:numId="4" w16cid:durableId="1134713841">
    <w:abstractNumId w:val="14"/>
  </w:num>
  <w:num w:numId="5" w16cid:durableId="1216742284">
    <w:abstractNumId w:val="3"/>
  </w:num>
  <w:num w:numId="6" w16cid:durableId="1688363552">
    <w:abstractNumId w:val="10"/>
  </w:num>
  <w:num w:numId="7" w16cid:durableId="1445462340">
    <w:abstractNumId w:val="7"/>
  </w:num>
  <w:num w:numId="8" w16cid:durableId="1937596669">
    <w:abstractNumId w:val="9"/>
  </w:num>
  <w:num w:numId="9" w16cid:durableId="259148130">
    <w:abstractNumId w:val="6"/>
  </w:num>
  <w:num w:numId="10" w16cid:durableId="364796017">
    <w:abstractNumId w:val="0"/>
  </w:num>
  <w:num w:numId="11" w16cid:durableId="1468013267">
    <w:abstractNumId w:val="11"/>
  </w:num>
  <w:num w:numId="12" w16cid:durableId="891501721">
    <w:abstractNumId w:val="1"/>
  </w:num>
  <w:num w:numId="13" w16cid:durableId="1952593678">
    <w:abstractNumId w:val="8"/>
  </w:num>
  <w:num w:numId="14" w16cid:durableId="1379940637">
    <w:abstractNumId w:val="13"/>
  </w:num>
  <w:num w:numId="15" w16cid:durableId="198639902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5"/>
  <w:drawingGridHorizontalSpacing w:val="105"/>
  <w:drawingGridVerticalSpacing w:val="317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NDYwNTS0NDe1NDBS0lEKTi0uzszPAykwrAUAsjlSaywAAAA="/>
  </w:docVars>
  <w:rsids>
    <w:rsidRoot w:val="00242E5A"/>
    <w:rsid w:val="0000478A"/>
    <w:rsid w:val="00004DA2"/>
    <w:rsid w:val="00013425"/>
    <w:rsid w:val="00026F81"/>
    <w:rsid w:val="00026FC5"/>
    <w:rsid w:val="0003285A"/>
    <w:rsid w:val="00035994"/>
    <w:rsid w:val="000360A9"/>
    <w:rsid w:val="00044482"/>
    <w:rsid w:val="00045A89"/>
    <w:rsid w:val="0005740C"/>
    <w:rsid w:val="00061043"/>
    <w:rsid w:val="00063E14"/>
    <w:rsid w:val="00065C45"/>
    <w:rsid w:val="000661FB"/>
    <w:rsid w:val="0006656B"/>
    <w:rsid w:val="00074FB5"/>
    <w:rsid w:val="00077879"/>
    <w:rsid w:val="00095A14"/>
    <w:rsid w:val="000A26A3"/>
    <w:rsid w:val="000A3F86"/>
    <w:rsid w:val="000D5584"/>
    <w:rsid w:val="000F21B6"/>
    <w:rsid w:val="000F40DB"/>
    <w:rsid w:val="001038DE"/>
    <w:rsid w:val="00105540"/>
    <w:rsid w:val="001108B9"/>
    <w:rsid w:val="001122DF"/>
    <w:rsid w:val="0011361D"/>
    <w:rsid w:val="00117E8E"/>
    <w:rsid w:val="001225DF"/>
    <w:rsid w:val="00122F25"/>
    <w:rsid w:val="00124A9E"/>
    <w:rsid w:val="0012539E"/>
    <w:rsid w:val="00145DEC"/>
    <w:rsid w:val="00146939"/>
    <w:rsid w:val="0015272B"/>
    <w:rsid w:val="00153337"/>
    <w:rsid w:val="00154FDA"/>
    <w:rsid w:val="001656C2"/>
    <w:rsid w:val="00171A04"/>
    <w:rsid w:val="00172B64"/>
    <w:rsid w:val="00183FC6"/>
    <w:rsid w:val="001854EF"/>
    <w:rsid w:val="00191AA2"/>
    <w:rsid w:val="00193B4D"/>
    <w:rsid w:val="001A5C81"/>
    <w:rsid w:val="001B46BE"/>
    <w:rsid w:val="001D3B1E"/>
    <w:rsid w:val="001E3792"/>
    <w:rsid w:val="00201C53"/>
    <w:rsid w:val="00204112"/>
    <w:rsid w:val="00204B8E"/>
    <w:rsid w:val="0020709C"/>
    <w:rsid w:val="00207F2F"/>
    <w:rsid w:val="00210B00"/>
    <w:rsid w:val="002161A1"/>
    <w:rsid w:val="00222DB3"/>
    <w:rsid w:val="002244F3"/>
    <w:rsid w:val="00231E0A"/>
    <w:rsid w:val="00236AEE"/>
    <w:rsid w:val="00242E5A"/>
    <w:rsid w:val="00243B90"/>
    <w:rsid w:val="0024582A"/>
    <w:rsid w:val="00245C8C"/>
    <w:rsid w:val="002541D3"/>
    <w:rsid w:val="002605B3"/>
    <w:rsid w:val="00266B38"/>
    <w:rsid w:val="00277331"/>
    <w:rsid w:val="00277F83"/>
    <w:rsid w:val="002810B4"/>
    <w:rsid w:val="00291CB3"/>
    <w:rsid w:val="00293134"/>
    <w:rsid w:val="0029421A"/>
    <w:rsid w:val="00294E61"/>
    <w:rsid w:val="002A17FB"/>
    <w:rsid w:val="002A44AC"/>
    <w:rsid w:val="002B022C"/>
    <w:rsid w:val="002B1DF0"/>
    <w:rsid w:val="002B6762"/>
    <w:rsid w:val="002C4DF0"/>
    <w:rsid w:val="002D22F9"/>
    <w:rsid w:val="002D69CD"/>
    <w:rsid w:val="002F0E05"/>
    <w:rsid w:val="002F1B8D"/>
    <w:rsid w:val="00303096"/>
    <w:rsid w:val="00303B71"/>
    <w:rsid w:val="00310231"/>
    <w:rsid w:val="00310602"/>
    <w:rsid w:val="00320ABE"/>
    <w:rsid w:val="003245AF"/>
    <w:rsid w:val="00334114"/>
    <w:rsid w:val="00352A13"/>
    <w:rsid w:val="00355583"/>
    <w:rsid w:val="00361992"/>
    <w:rsid w:val="00370BFF"/>
    <w:rsid w:val="00373838"/>
    <w:rsid w:val="00377172"/>
    <w:rsid w:val="0038005A"/>
    <w:rsid w:val="00382E42"/>
    <w:rsid w:val="00390739"/>
    <w:rsid w:val="003912F3"/>
    <w:rsid w:val="003946DB"/>
    <w:rsid w:val="003B19D6"/>
    <w:rsid w:val="003C645A"/>
    <w:rsid w:val="003D3121"/>
    <w:rsid w:val="003E0208"/>
    <w:rsid w:val="003E5773"/>
    <w:rsid w:val="003F24A7"/>
    <w:rsid w:val="00402190"/>
    <w:rsid w:val="00410C38"/>
    <w:rsid w:val="00425C01"/>
    <w:rsid w:val="0042669A"/>
    <w:rsid w:val="00427AE1"/>
    <w:rsid w:val="00433F80"/>
    <w:rsid w:val="00441D88"/>
    <w:rsid w:val="00450CC4"/>
    <w:rsid w:val="00470C46"/>
    <w:rsid w:val="00471DBA"/>
    <w:rsid w:val="00475140"/>
    <w:rsid w:val="00490592"/>
    <w:rsid w:val="00492B22"/>
    <w:rsid w:val="004A18EE"/>
    <w:rsid w:val="004A1E33"/>
    <w:rsid w:val="004C1AF8"/>
    <w:rsid w:val="004C30A8"/>
    <w:rsid w:val="004C3736"/>
    <w:rsid w:val="004D15CB"/>
    <w:rsid w:val="004D7B11"/>
    <w:rsid w:val="004E1F75"/>
    <w:rsid w:val="004F43D7"/>
    <w:rsid w:val="005046FD"/>
    <w:rsid w:val="005130BB"/>
    <w:rsid w:val="00523ACA"/>
    <w:rsid w:val="00526C73"/>
    <w:rsid w:val="00531AD1"/>
    <w:rsid w:val="00541C59"/>
    <w:rsid w:val="00547F89"/>
    <w:rsid w:val="005505A5"/>
    <w:rsid w:val="00563C8A"/>
    <w:rsid w:val="005666A6"/>
    <w:rsid w:val="00567D3B"/>
    <w:rsid w:val="005701B4"/>
    <w:rsid w:val="005A4A68"/>
    <w:rsid w:val="005A6526"/>
    <w:rsid w:val="005B0197"/>
    <w:rsid w:val="005B30C0"/>
    <w:rsid w:val="005B6627"/>
    <w:rsid w:val="005C0979"/>
    <w:rsid w:val="005C1705"/>
    <w:rsid w:val="005C4B3B"/>
    <w:rsid w:val="005D003C"/>
    <w:rsid w:val="005D0F24"/>
    <w:rsid w:val="005D45EE"/>
    <w:rsid w:val="005E208C"/>
    <w:rsid w:val="005E61AB"/>
    <w:rsid w:val="005F07D0"/>
    <w:rsid w:val="005F41C8"/>
    <w:rsid w:val="005F4A6C"/>
    <w:rsid w:val="005F6EAD"/>
    <w:rsid w:val="006042BE"/>
    <w:rsid w:val="00605E08"/>
    <w:rsid w:val="00610851"/>
    <w:rsid w:val="00612796"/>
    <w:rsid w:val="0061477C"/>
    <w:rsid w:val="00626CB9"/>
    <w:rsid w:val="00631663"/>
    <w:rsid w:val="00633FA9"/>
    <w:rsid w:val="00645089"/>
    <w:rsid w:val="00646D83"/>
    <w:rsid w:val="00655578"/>
    <w:rsid w:val="006634DF"/>
    <w:rsid w:val="0067658F"/>
    <w:rsid w:val="00685E8C"/>
    <w:rsid w:val="006922CA"/>
    <w:rsid w:val="006932EB"/>
    <w:rsid w:val="006941CB"/>
    <w:rsid w:val="006C5200"/>
    <w:rsid w:val="006D3EC9"/>
    <w:rsid w:val="006F3236"/>
    <w:rsid w:val="006F420C"/>
    <w:rsid w:val="007005BD"/>
    <w:rsid w:val="007033E5"/>
    <w:rsid w:val="00705650"/>
    <w:rsid w:val="007065AC"/>
    <w:rsid w:val="00710C59"/>
    <w:rsid w:val="00717C28"/>
    <w:rsid w:val="0072715A"/>
    <w:rsid w:val="00737C3C"/>
    <w:rsid w:val="0074686F"/>
    <w:rsid w:val="00772525"/>
    <w:rsid w:val="00773C1E"/>
    <w:rsid w:val="007744F8"/>
    <w:rsid w:val="00776913"/>
    <w:rsid w:val="00781B0F"/>
    <w:rsid w:val="00781DA2"/>
    <w:rsid w:val="00784A51"/>
    <w:rsid w:val="007A40BE"/>
    <w:rsid w:val="007A59F7"/>
    <w:rsid w:val="007D58EE"/>
    <w:rsid w:val="007E53C1"/>
    <w:rsid w:val="007F3A6A"/>
    <w:rsid w:val="007F5E45"/>
    <w:rsid w:val="007F5FB3"/>
    <w:rsid w:val="00827074"/>
    <w:rsid w:val="008279AB"/>
    <w:rsid w:val="00835C6B"/>
    <w:rsid w:val="008368CD"/>
    <w:rsid w:val="00844DB3"/>
    <w:rsid w:val="00851161"/>
    <w:rsid w:val="008577AF"/>
    <w:rsid w:val="00860A88"/>
    <w:rsid w:val="00862058"/>
    <w:rsid w:val="00872E28"/>
    <w:rsid w:val="00877A80"/>
    <w:rsid w:val="008A7776"/>
    <w:rsid w:val="008B6BB4"/>
    <w:rsid w:val="008D1469"/>
    <w:rsid w:val="008D14DC"/>
    <w:rsid w:val="008D419D"/>
    <w:rsid w:val="008D6586"/>
    <w:rsid w:val="008F0399"/>
    <w:rsid w:val="008F4066"/>
    <w:rsid w:val="00901506"/>
    <w:rsid w:val="00904708"/>
    <w:rsid w:val="00907F65"/>
    <w:rsid w:val="009124AF"/>
    <w:rsid w:val="00930C43"/>
    <w:rsid w:val="0094587C"/>
    <w:rsid w:val="00954B1C"/>
    <w:rsid w:val="00964AE3"/>
    <w:rsid w:val="009667D5"/>
    <w:rsid w:val="009670F3"/>
    <w:rsid w:val="0097129F"/>
    <w:rsid w:val="00973118"/>
    <w:rsid w:val="00974E0F"/>
    <w:rsid w:val="00974E2D"/>
    <w:rsid w:val="009A52C9"/>
    <w:rsid w:val="009A56D5"/>
    <w:rsid w:val="009B5920"/>
    <w:rsid w:val="009B5F8C"/>
    <w:rsid w:val="009C382F"/>
    <w:rsid w:val="009F31AA"/>
    <w:rsid w:val="009F41BF"/>
    <w:rsid w:val="00A1179F"/>
    <w:rsid w:val="00A12EC2"/>
    <w:rsid w:val="00A240FF"/>
    <w:rsid w:val="00A33DB6"/>
    <w:rsid w:val="00A350E3"/>
    <w:rsid w:val="00A4101A"/>
    <w:rsid w:val="00A50D84"/>
    <w:rsid w:val="00A712D8"/>
    <w:rsid w:val="00A76D3D"/>
    <w:rsid w:val="00A90F74"/>
    <w:rsid w:val="00AA1898"/>
    <w:rsid w:val="00AC61D9"/>
    <w:rsid w:val="00AC72DD"/>
    <w:rsid w:val="00AC776A"/>
    <w:rsid w:val="00AD578E"/>
    <w:rsid w:val="00AD5CA6"/>
    <w:rsid w:val="00AE14A9"/>
    <w:rsid w:val="00AE3626"/>
    <w:rsid w:val="00AE6F37"/>
    <w:rsid w:val="00AF1663"/>
    <w:rsid w:val="00B0108F"/>
    <w:rsid w:val="00B0227D"/>
    <w:rsid w:val="00B02A66"/>
    <w:rsid w:val="00B34F03"/>
    <w:rsid w:val="00B433E9"/>
    <w:rsid w:val="00B45079"/>
    <w:rsid w:val="00B45C77"/>
    <w:rsid w:val="00B46DEE"/>
    <w:rsid w:val="00B66119"/>
    <w:rsid w:val="00B721E5"/>
    <w:rsid w:val="00B742B2"/>
    <w:rsid w:val="00B757DB"/>
    <w:rsid w:val="00B86977"/>
    <w:rsid w:val="00BA1C13"/>
    <w:rsid w:val="00BB60F5"/>
    <w:rsid w:val="00BC4C64"/>
    <w:rsid w:val="00BC6444"/>
    <w:rsid w:val="00BD7FA3"/>
    <w:rsid w:val="00BE00A7"/>
    <w:rsid w:val="00BE0CE6"/>
    <w:rsid w:val="00BE2930"/>
    <w:rsid w:val="00BE6373"/>
    <w:rsid w:val="00BE7A33"/>
    <w:rsid w:val="00BF1D65"/>
    <w:rsid w:val="00C16289"/>
    <w:rsid w:val="00C16B16"/>
    <w:rsid w:val="00C172F8"/>
    <w:rsid w:val="00C179DA"/>
    <w:rsid w:val="00C22C76"/>
    <w:rsid w:val="00C256D8"/>
    <w:rsid w:val="00C262FA"/>
    <w:rsid w:val="00C30C7C"/>
    <w:rsid w:val="00C5064B"/>
    <w:rsid w:val="00C540E4"/>
    <w:rsid w:val="00C654F2"/>
    <w:rsid w:val="00C655FE"/>
    <w:rsid w:val="00C86CF8"/>
    <w:rsid w:val="00C923AE"/>
    <w:rsid w:val="00C96C4D"/>
    <w:rsid w:val="00CA6943"/>
    <w:rsid w:val="00CC5247"/>
    <w:rsid w:val="00CC6A65"/>
    <w:rsid w:val="00CE25FF"/>
    <w:rsid w:val="00CE7D46"/>
    <w:rsid w:val="00CF0CF7"/>
    <w:rsid w:val="00CF532C"/>
    <w:rsid w:val="00CF79D2"/>
    <w:rsid w:val="00D03BC0"/>
    <w:rsid w:val="00D04DBE"/>
    <w:rsid w:val="00D11233"/>
    <w:rsid w:val="00D22327"/>
    <w:rsid w:val="00D260DF"/>
    <w:rsid w:val="00D524DF"/>
    <w:rsid w:val="00D61E71"/>
    <w:rsid w:val="00D63CFB"/>
    <w:rsid w:val="00D6472E"/>
    <w:rsid w:val="00D760F8"/>
    <w:rsid w:val="00D905ED"/>
    <w:rsid w:val="00D95886"/>
    <w:rsid w:val="00DA5EAF"/>
    <w:rsid w:val="00DC0E82"/>
    <w:rsid w:val="00DC13A3"/>
    <w:rsid w:val="00DC2457"/>
    <w:rsid w:val="00DC42E4"/>
    <w:rsid w:val="00DC6E46"/>
    <w:rsid w:val="00DD58C3"/>
    <w:rsid w:val="00DD7B46"/>
    <w:rsid w:val="00DF324A"/>
    <w:rsid w:val="00E04B08"/>
    <w:rsid w:val="00E11AD4"/>
    <w:rsid w:val="00E23307"/>
    <w:rsid w:val="00E269BC"/>
    <w:rsid w:val="00E347C8"/>
    <w:rsid w:val="00E353A7"/>
    <w:rsid w:val="00E40908"/>
    <w:rsid w:val="00E40B09"/>
    <w:rsid w:val="00E433FB"/>
    <w:rsid w:val="00E45AA8"/>
    <w:rsid w:val="00E50C8C"/>
    <w:rsid w:val="00E56093"/>
    <w:rsid w:val="00E95202"/>
    <w:rsid w:val="00EA0FA9"/>
    <w:rsid w:val="00EB17AE"/>
    <w:rsid w:val="00EB4066"/>
    <w:rsid w:val="00EB5AE7"/>
    <w:rsid w:val="00EB5FB6"/>
    <w:rsid w:val="00EC01A8"/>
    <w:rsid w:val="00EC0DFD"/>
    <w:rsid w:val="00EC4360"/>
    <w:rsid w:val="00ED6188"/>
    <w:rsid w:val="00ED701A"/>
    <w:rsid w:val="00EE38BD"/>
    <w:rsid w:val="00EF1213"/>
    <w:rsid w:val="00EF1D27"/>
    <w:rsid w:val="00F06316"/>
    <w:rsid w:val="00F323D5"/>
    <w:rsid w:val="00F331BB"/>
    <w:rsid w:val="00F33DF2"/>
    <w:rsid w:val="00F3591C"/>
    <w:rsid w:val="00F40833"/>
    <w:rsid w:val="00F42512"/>
    <w:rsid w:val="00F43C6D"/>
    <w:rsid w:val="00F566FE"/>
    <w:rsid w:val="00F5707A"/>
    <w:rsid w:val="00F87AD8"/>
    <w:rsid w:val="00F91FE2"/>
    <w:rsid w:val="00FA4E68"/>
    <w:rsid w:val="00FA5F58"/>
    <w:rsid w:val="00FB2D9B"/>
    <w:rsid w:val="00FB4B0F"/>
    <w:rsid w:val="00FB5AD4"/>
    <w:rsid w:val="00FB7DBA"/>
    <w:rsid w:val="00FC2572"/>
    <w:rsid w:val="00FC4DC3"/>
    <w:rsid w:val="00FC5958"/>
    <w:rsid w:val="00FD1C80"/>
    <w:rsid w:val="00FD3B11"/>
    <w:rsid w:val="00FE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B5C671"/>
  <w15:chartTrackingRefBased/>
  <w15:docId w15:val="{7C7D127D-A9E8-457A-B204-41FF9837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0"/>
    <w:qFormat/>
    <w:pPr>
      <w:keepNext/>
      <w:keepLines/>
      <w:spacing w:before="260" w:after="260" w:line="416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ate"/>
    <w:basedOn w:val="a"/>
    <w:next w:val="a"/>
  </w:style>
  <w:style w:type="paragraph" w:styleId="a0">
    <w:name w:val="Normal Indent"/>
    <w:basedOn w:val="a"/>
    <w:pPr>
      <w:ind w:firstLine="420"/>
    </w:pPr>
  </w:style>
  <w:style w:type="paragraph" w:styleId="a5">
    <w:name w:val="Body Text Indent"/>
    <w:basedOn w:val="a"/>
    <w:link w:val="a6"/>
    <w:pPr>
      <w:ind w:firstLine="420"/>
    </w:pPr>
    <w:rPr>
      <w:rFonts w:ascii="宋体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9">
    <w:name w:val="page number"/>
    <w:basedOn w:val="a1"/>
  </w:style>
  <w:style w:type="paragraph" w:styleId="aa">
    <w:name w:val="Plain Text"/>
    <w:basedOn w:val="a"/>
    <w:link w:val="ab"/>
    <w:rPr>
      <w:rFonts w:ascii="宋体" w:hAnsi="Courier New"/>
    </w:rPr>
  </w:style>
  <w:style w:type="paragraph" w:styleId="ac">
    <w:name w:val="header"/>
    <w:basedOn w:val="a"/>
    <w:link w:val="ad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e">
    <w:name w:val="Body Text"/>
    <w:basedOn w:val="a"/>
    <w:rsid w:val="005F4A6C"/>
    <w:pPr>
      <w:spacing w:after="120"/>
    </w:pPr>
  </w:style>
  <w:style w:type="character" w:customStyle="1" w:styleId="ad">
    <w:name w:val="页眉 字符"/>
    <w:basedOn w:val="a1"/>
    <w:link w:val="ac"/>
    <w:uiPriority w:val="99"/>
    <w:rsid w:val="00A1179F"/>
    <w:rPr>
      <w:kern w:val="2"/>
      <w:sz w:val="18"/>
    </w:rPr>
  </w:style>
  <w:style w:type="table" w:styleId="af">
    <w:name w:val="Table Grid"/>
    <w:basedOn w:val="a2"/>
    <w:uiPriority w:val="59"/>
    <w:qFormat/>
    <w:rsid w:val="00B75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脚 字符"/>
    <w:basedOn w:val="a1"/>
    <w:link w:val="a7"/>
    <w:uiPriority w:val="99"/>
    <w:rsid w:val="00B757DB"/>
    <w:rPr>
      <w:kern w:val="2"/>
      <w:sz w:val="18"/>
    </w:rPr>
  </w:style>
  <w:style w:type="table" w:styleId="10">
    <w:name w:val="Plain Table 1"/>
    <w:basedOn w:val="a2"/>
    <w:uiPriority w:val="41"/>
    <w:rsid w:val="0097129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0">
    <w:name w:val="Balloon Text"/>
    <w:basedOn w:val="a"/>
    <w:link w:val="af1"/>
    <w:rsid w:val="00ED6188"/>
    <w:rPr>
      <w:sz w:val="18"/>
      <w:szCs w:val="18"/>
    </w:rPr>
  </w:style>
  <w:style w:type="character" w:customStyle="1" w:styleId="af1">
    <w:name w:val="批注框文本 字符"/>
    <w:basedOn w:val="a1"/>
    <w:link w:val="af0"/>
    <w:rsid w:val="00ED6188"/>
    <w:rPr>
      <w:kern w:val="2"/>
      <w:sz w:val="18"/>
      <w:szCs w:val="18"/>
    </w:rPr>
  </w:style>
  <w:style w:type="character" w:customStyle="1" w:styleId="ab">
    <w:name w:val="纯文本 字符"/>
    <w:basedOn w:val="a1"/>
    <w:link w:val="aa"/>
    <w:rsid w:val="00105540"/>
    <w:rPr>
      <w:rFonts w:ascii="宋体" w:hAnsi="Courier New"/>
      <w:kern w:val="2"/>
      <w:sz w:val="21"/>
    </w:rPr>
  </w:style>
  <w:style w:type="character" w:customStyle="1" w:styleId="a6">
    <w:name w:val="正文文本缩进 字符"/>
    <w:basedOn w:val="a1"/>
    <w:link w:val="a5"/>
    <w:rsid w:val="001E3792"/>
    <w:rPr>
      <w:rFonts w:ascii="宋体"/>
      <w:kern w:val="2"/>
      <w:sz w:val="21"/>
    </w:rPr>
  </w:style>
  <w:style w:type="paragraph" w:styleId="af2">
    <w:name w:val="Normal (Web)"/>
    <w:basedOn w:val="a"/>
    <w:uiPriority w:val="99"/>
    <w:unhideWhenUsed/>
    <w:rsid w:val="002F0E0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3">
    <w:name w:val="List Paragraph"/>
    <w:basedOn w:val="a"/>
    <w:uiPriority w:val="34"/>
    <w:qFormat/>
    <w:rsid w:val="004C30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e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5" Type="http://schemas.openxmlformats.org/officeDocument/2006/relationships/image" Target="media/image14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0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1.vsd"/><Relationship Id="rId23" Type="http://schemas.openxmlformats.org/officeDocument/2006/relationships/oleObject" Target="embeddings/Microsoft_Visio_2003-2010_Drawing3.vsd"/><Relationship Id="rId28" Type="http://schemas.openxmlformats.org/officeDocument/2006/relationships/footer" Target="footer1.xml"/><Relationship Id="rId10" Type="http://schemas.openxmlformats.org/officeDocument/2006/relationships/oleObject" Target="embeddings/Microsoft_Visio_2003-2010_Drawing.vsd"/><Relationship Id="rId19" Type="http://schemas.openxmlformats.org/officeDocument/2006/relationships/oleObject" Target="embeddings/Microsoft_Visio_2003-2010_Drawing2.vsd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emf"/><Relationship Id="rId22" Type="http://schemas.openxmlformats.org/officeDocument/2006/relationships/image" Target="media/image12.emf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09F7D-62A8-4145-AC17-97BEB3BCC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1053</Words>
  <Characters>1243</Characters>
  <Application>Microsoft Office Word</Application>
  <DocSecurity>0</DocSecurity>
  <Lines>113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普通物理实验</vt:lpstr>
    </vt:vector>
  </TitlesOfParts>
  <Company>NUAA</Company>
  <LinksUpToDate>false</LinksUpToDate>
  <CharactersWithSpaces>2192</CharactersWithSpaces>
  <SharedDoc>false</SharedDoc>
  <HLinks>
    <vt:vector size="12" baseType="variant">
      <vt:variant>
        <vt:i4>3539030</vt:i4>
      </vt:variant>
      <vt:variant>
        <vt:i4>-1</vt:i4>
      </vt:variant>
      <vt:variant>
        <vt:i4>1079</vt:i4>
      </vt:variant>
      <vt:variant>
        <vt:i4>1</vt:i4>
      </vt:variant>
      <vt:variant>
        <vt:lpwstr>C:\Users\zh\AppData\Roaming\Tencent\Users\464207106\QQ\WinTemp\RichOle\Y7U71$M4Z@QMCXC@1SP8W1O.png</vt:lpwstr>
      </vt:variant>
      <vt:variant>
        <vt:lpwstr/>
      </vt:variant>
      <vt:variant>
        <vt:i4>3866749</vt:i4>
      </vt:variant>
      <vt:variant>
        <vt:i4>-1</vt:i4>
      </vt:variant>
      <vt:variant>
        <vt:i4>1080</vt:i4>
      </vt:variant>
      <vt:variant>
        <vt:i4>1</vt:i4>
      </vt:variant>
      <vt:variant>
        <vt:lpwstr>C:\Users\zh\AppData\Roaming\Tencent\Users\464207106\QQ\WinTemp\RichOle\[0RKSJ~@2L287LV)57[Y0Z4.png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普通物理实验</dc:title>
  <dc:creator>Lxt</dc:creator>
  <cp:lastModifiedBy>Yihao Wang</cp:lastModifiedBy>
  <cp:revision>8</cp:revision>
  <cp:lastPrinted>2019-09-05T11:02:00Z</cp:lastPrinted>
  <dcterms:created xsi:type="dcterms:W3CDTF">2025-04-06T14:15:00Z</dcterms:created>
  <dcterms:modified xsi:type="dcterms:W3CDTF">2026-04-10T08:52:00Z</dcterms:modified>
</cp:coreProperties>
</file>