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5 Adult ESL Curriculum · Lesson 12 (Week 13): The Room Where We Meet</w:t>
      </w:r>
    </w:p>
    <w:p>
      <w:pPr>
        <w:spacing w:after="140" w:before="0" w:line="288" w:lineRule="auto"/>
      </w:pPr>
      <w:r>
        <w:rPr>
          <w:b/>
          <w:i w:val="0"/>
          <w:sz w:val="22"/>
        </w:rPr>
        <w:t>Status:</w:t>
      </w:r>
      <w:r>
        <w:rPr>
          <w:b w:val="0"/>
          <w:i w:val="0"/>
          <w:sz w:val="22"/>
        </w:rPr>
        <w:t xml:space="preserve"> Published. Listening audio, lesson pages, and teacher slides are ready.</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Volunteer teachers and adult learners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images/CREDITS_L5_L12.md</w:t>
      </w:r>
      <w:r>
        <w:rPr>
          <w:b w:val="0"/>
          <w:i w:val="0"/>
          <w:sz w:val="22"/>
        </w:rPr>
        <w:t xml:space="preserve">). Listening audio: </w:t>
      </w:r>
      <w:r>
        <w:rPr>
          <w:rFonts w:ascii="Consolas" w:hAnsi="Consolas"/>
          <w:b w:val="0"/>
          <w:i w:val="0"/>
          <w:color w:val="8B1A1A"/>
          <w:sz w:val="22"/>
        </w:rPr>
        <w:t>L5_L12_listening.mp3</w:t>
      </w:r>
      <w:r>
        <w:rPr>
          <w:b w:val="0"/>
          <w:i w:val="0"/>
          <w:sz w:val="22"/>
        </w:rPr>
        <w:t xml:space="preserve"> (2:17).</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A library meeting about evening hours. Learners follow an agenda, refer to a proposal, and one learner chairs a four-minute round. A second card set uses the same English for a school conference.</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39"/>
        <w:gridCol w:w="6762"/>
        <w:gridCol w:w="1645"/>
      </w:tblGrid>
      <w:tr>
        <w:trPr>
          <w:cantSplit/>
          <w:tblHeader/>
        </w:trPr>
        <w:tc>
          <w:tcPr>
            <w:tcW w:type="dxa" w:w="1240"/>
            <w:vAlign w:val="center"/>
            <w:shd w:val="clear" w:color="auto" w:fill="1F3A5F"/>
          </w:tcPr>
          <w:p>
            <w:pPr>
              <w:keepNext/>
              <w:spacing w:after="0" w:before="0" w:line="264" w:lineRule="auto"/>
            </w:pPr>
            <w:r>
              <w:rPr>
                <w:b/>
                <w:i w:val="0"/>
                <w:color w:val="FFFFFF"/>
                <w:sz w:val="19"/>
              </w:rPr>
              <w:t>Part</w:t>
            </w:r>
          </w:p>
        </w:tc>
        <w:tc>
          <w:tcPr>
            <w:tcW w:type="dxa" w:w="6763"/>
            <w:vAlign w:val="center"/>
            <w:shd w:val="clear" w:color="auto" w:fill="1F3A5F"/>
          </w:tcPr>
          <w:p>
            <w:pPr>
              <w:keepNext/>
              <w:spacing w:after="0" w:before="0" w:line="264" w:lineRule="auto"/>
            </w:pPr>
            <w:r>
              <w:rPr>
                <w:b/>
                <w:i w:val="0"/>
                <w:color w:val="FFFFFF"/>
                <w:sz w:val="19"/>
              </w:rPr>
              <w:t>What's inside</w:t>
            </w:r>
          </w:p>
        </w:tc>
        <w:tc>
          <w:tcPr>
            <w:tcW w:type="dxa" w:w="1646"/>
            <w:vAlign w:val="center"/>
            <w:shd w:val="clear" w:color="auto" w:fill="1F3A5F"/>
          </w:tcPr>
          <w:p>
            <w:pPr>
              <w:keepNext/>
              <w:spacing w:after="0" w:before="0" w:line="264" w:lineRule="auto"/>
            </w:pPr>
            <w:r>
              <w:rPr>
                <w:b/>
                <w:i w:val="0"/>
                <w:color w:val="FFFFFF"/>
                <w:sz w:val="19"/>
              </w:rPr>
              <w:t>Who uses it</w:t>
            </w:r>
          </w:p>
        </w:tc>
      </w:tr>
      <w:tr>
        <w:trPr>
          <w:cantSplit/>
        </w:trPr>
        <w:tc>
          <w:tcPr>
            <w:tcW w:type="dxa" w:w="1240"/>
            <w:vAlign w:val="center"/>
          </w:tcPr>
          <w:p>
            <w:pPr>
              <w:keepNext/>
              <w:spacing w:after="0" w:before="0" w:line="264" w:lineRule="auto"/>
            </w:pPr>
            <w:r>
              <w:rPr>
                <w:b/>
                <w:i w:val="0"/>
                <w:sz w:val="19"/>
              </w:rPr>
              <w:t>Teacher Plan</w:t>
            </w:r>
          </w:p>
        </w:tc>
        <w:tc>
          <w:tcPr>
            <w:tcW w:type="dxa" w:w="6763"/>
            <w:vAlign w:val="center"/>
          </w:tcPr>
          <w:p>
            <w:pPr>
              <w:keepNext/>
              <w:spacing w:after="0" w:before="0" w:line="264" w:lineRule="auto"/>
            </w:pPr>
            <w:r>
              <w:rPr>
                <w:b w:val="0"/>
                <w:i w:val="0"/>
                <w:sz w:val="19"/>
              </w:rPr>
              <w:t>At a glance, clock, steps, listening script, answer key, notes</w:t>
            </w:r>
          </w:p>
        </w:tc>
        <w:tc>
          <w:tcPr>
            <w:tcW w:type="dxa" w:w="1646"/>
            <w:vAlign w:val="center"/>
          </w:tcPr>
          <w:p>
            <w:pPr>
              <w:keepNext/>
              <w:spacing w:after="0" w:before="0" w:line="264" w:lineRule="auto"/>
            </w:pPr>
            <w:r>
              <w:rPr>
                <w:b w:val="0"/>
                <w:i w:val="0"/>
                <w:sz w:val="19"/>
              </w:rPr>
              <w:t>Volunteer teachers</w:t>
            </w:r>
          </w:p>
        </w:tc>
      </w:tr>
      <w:tr>
        <w:trPr>
          <w:cantSplit/>
        </w:trPr>
        <w:tc>
          <w:tcPr>
            <w:tcW w:type="dxa" w:w="1240"/>
            <w:vAlign w:val="center"/>
            <w:shd w:val="clear" w:color="auto" w:fill="EEF4F7"/>
          </w:tcPr>
          <w:p>
            <w:pPr>
              <w:spacing w:after="0" w:before="0" w:line="264" w:lineRule="auto"/>
            </w:pPr>
            <w:r>
              <w:rPr>
                <w:b/>
                <w:i w:val="0"/>
                <w:sz w:val="19"/>
              </w:rPr>
              <w:t>Student Pages</w:t>
            </w:r>
          </w:p>
        </w:tc>
        <w:tc>
          <w:tcPr>
            <w:tcW w:type="dxa" w:w="6763"/>
            <w:vAlign w:val="center"/>
            <w:shd w:val="clear" w:color="auto" w:fill="EEF4F7"/>
          </w:tcPr>
          <w:p>
            <w:pPr>
              <w:spacing w:after="0" w:before="0" w:line="264" w:lineRule="auto"/>
            </w:pPr>
            <w:r>
              <w:rPr>
                <w:b w:val="0"/>
                <w:i w:val="0"/>
                <w:sz w:val="19"/>
              </w:rPr>
              <w:t>Opening Talk, New Words, Listening, Grammar, Talk Time, Homework, Read &amp; Write, Exit Ticket</w:t>
            </w:r>
          </w:p>
        </w:tc>
        <w:tc>
          <w:tcPr>
            <w:tcW w:type="dxa" w:w="1646"/>
            <w:vAlign w:val="center"/>
            <w:shd w:val="clear" w:color="auto" w:fill="EEF4F7"/>
          </w:tcPr>
          <w:p>
            <w:pPr>
              <w:spacing w:after="0" w:before="0" w:line="264" w:lineRule="auto"/>
            </w:pPr>
            <w:r>
              <w:rPr>
                <w:b w:val="0"/>
                <w:i w:val="0"/>
                <w:sz w:val="19"/>
              </w:rPr>
              <w:t>Learners</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12 (Week 13)</w:t>
      </w:r>
    </w:p>
    <w:p>
      <w:pPr>
        <w:pBdr>
          <w:bottom w:val="single" w:sz="24" w:space="1" w:color="1B6F7A"/>
        </w:pBdr>
      </w:pPr>
    </w:p>
    <w:p>
      <w:pPr>
        <w:spacing w:after="80" w:before="200" w:line="288" w:lineRule="auto"/>
      </w:pPr>
      <w:r>
        <w:rPr>
          <w:b w:val="0"/>
          <w:i w:val="0"/>
          <w:color w:val="555555"/>
          <w:sz w:val="28"/>
        </w:rPr>
        <w:t>The Room Where We Meet</w:t>
      </w:r>
    </w:p>
    <w:p>
      <w:pPr>
        <w:spacing w:after="80" w:before="200" w:line="288" w:lineRule="auto"/>
      </w:pPr>
      <w:r>
        <w:rPr>
          <w:b w:val="0"/>
          <w:i w:val="0"/>
          <w:color w:val="555555"/>
          <w:sz w:val="28"/>
        </w:rPr>
        <w:t>At a glance · Clock · Steps · Script and answer key</w:t>
      </w:r>
    </w:p>
    <w:p>
      <w:r>
        <w:br w:type="page"/>
      </w:r>
    </w:p>
    <w:p>
      <w:pPr>
        <w:keepNext/>
        <w:spacing w:after="200" w:before="0" w:line="252" w:lineRule="auto"/>
        <w:pBdr>
          <w:bottom w:val="single" w:sz="10" w:space="4" w:color="1B6F7A"/>
        </w:pBdr>
      </w:pPr>
      <w:r>
        <w:rPr>
          <w:b/>
          <w:i w:val="0"/>
          <w:color w:val="1F3A5F"/>
          <w:sz w:val="40"/>
        </w:rPr>
        <w:t>Lesson 12 (Week 13): The Room Where We Meet</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 xml:space="preserve">point to a thing with </w:t>
            </w:r>
            <w:r>
              <w:rPr>
                <w:b w:val="0"/>
                <w:i/>
                <w:sz w:val="23"/>
              </w:rPr>
              <w:t>which</w:t>
            </w:r>
            <w:r>
              <w:rPr>
                <w:b w:val="0"/>
                <w:i w:val="0"/>
                <w:sz w:val="23"/>
              </w:rPr>
              <w:t xml:space="preserve"> and a place with </w:t>
            </w:r>
            <w:r>
              <w:rPr>
                <w:b w:val="0"/>
                <w:i/>
                <w:sz w:val="23"/>
              </w:rPr>
              <w:t>where</w:t>
            </w:r>
          </w:p>
          <w:p>
            <w:pPr>
              <w:spacing w:after="80" w:before="0" w:line="276" w:lineRule="auto"/>
              <w:ind w:left="317" w:hanging="259"/>
            </w:pPr>
            <w:r>
              <w:rPr>
                <w:b/>
                <w:color w:val="1B6F7A"/>
                <w:sz w:val="23"/>
              </w:rPr>
              <w:t xml:space="preserve">•  </w:t>
            </w:r>
            <w:r>
              <w:rPr>
                <w:b w:val="0"/>
                <w:i w:val="0"/>
                <w:sz w:val="23"/>
              </w:rPr>
              <w:t xml:space="preserve">still use </w:t>
            </w:r>
            <w:r>
              <w:rPr>
                <w:b w:val="0"/>
                <w:i/>
                <w:sz w:val="23"/>
              </w:rPr>
              <w:t>who</w:t>
            </w:r>
            <w:r>
              <w:rPr>
                <w:b w:val="0"/>
                <w:i w:val="0"/>
                <w:sz w:val="23"/>
              </w:rPr>
              <w:t xml:space="preserve"> for a person</w:t>
            </w:r>
          </w:p>
          <w:p>
            <w:pPr>
              <w:spacing w:after="80" w:before="0" w:line="276" w:lineRule="auto"/>
              <w:ind w:left="317" w:hanging="259"/>
            </w:pPr>
            <w:r>
              <w:rPr>
                <w:b/>
                <w:color w:val="1B6F7A"/>
                <w:sz w:val="23"/>
              </w:rPr>
              <w:t xml:space="preserve">•  </w:t>
            </w:r>
            <w:r>
              <w:rPr>
                <w:b w:val="0"/>
                <w:i w:val="0"/>
                <w:sz w:val="23"/>
              </w:rPr>
              <w:t>ask a question from the agenda</w:t>
            </w:r>
          </w:p>
          <w:p>
            <w:pPr>
              <w:spacing w:after="80" w:before="0" w:line="276" w:lineRule="auto"/>
              <w:ind w:left="317" w:hanging="259"/>
            </w:pPr>
            <w:r>
              <w:rPr>
                <w:b/>
                <w:color w:val="1B6F7A"/>
                <w:sz w:val="23"/>
              </w:rPr>
              <w:t xml:space="preserve">•  </w:t>
            </w:r>
            <w:r>
              <w:rPr>
                <w:b w:val="0"/>
                <w:i w:val="0"/>
                <w:sz w:val="23"/>
              </w:rPr>
              <w:t>give an opinion with a reason and listen to one other opinion</w:t>
            </w:r>
          </w:p>
        </w:tc>
      </w:tr>
    </w:tbl>
    <w:p>
      <w:pPr>
        <w:spacing w:after="240" w:before="0" w:line="240" w:lineRule="auto"/>
      </w:pPr>
      <w:r>
        <w:rPr>
          <w:sz w:val="8"/>
        </w:rPr>
      </w:r>
    </w:p>
    <w:p>
      <w:pPr>
        <w:spacing w:after="140" w:before="0" w:line="288" w:lineRule="auto"/>
      </w:pPr>
      <w:r>
        <w:rPr>
          <w:b/>
          <w:i w:val="0"/>
          <w:sz w:val="23"/>
        </w:rPr>
        <w:t>Today you will:</w:t>
      </w:r>
      <w:r>
        <w:rPr>
          <w:b w:val="0"/>
          <w:i w:val="0"/>
          <w:sz w:val="23"/>
        </w:rPr>
        <w:t xml:space="preserve"> Use </w:t>
      </w:r>
      <w:r>
        <w:rPr>
          <w:b w:val="0"/>
          <w:i/>
          <w:sz w:val="23"/>
        </w:rPr>
        <w:t>which</w:t>
      </w:r>
      <w:r>
        <w:rPr>
          <w:b w:val="0"/>
          <w:i w:val="0"/>
          <w:sz w:val="23"/>
        </w:rPr>
        <w:t xml:space="preserve"> and </w:t>
      </w:r>
      <w:r>
        <w:rPr>
          <w:b w:val="0"/>
          <w:i/>
          <w:sz w:val="23"/>
        </w:rPr>
        <w:t>where</w:t>
      </w:r>
      <w:r>
        <w:rPr>
          <w:b w:val="0"/>
          <w:i w:val="0"/>
          <w:sz w:val="23"/>
        </w:rPr>
        <w:t>. • Ask from the agenda. • Give an opinion and a reason.</w:t>
      </w:r>
    </w:p>
    <w:p>
      <w:pPr>
        <w:spacing w:after="140" w:before="0" w:line="288" w:lineRule="auto"/>
      </w:pPr>
      <w:r>
        <w:rPr>
          <w:b/>
          <w:i w:val="0"/>
          <w:sz w:val="23"/>
        </w:rPr>
        <w:t>By the end of class, you can do these four things.</w:t>
      </w:r>
      <w:r>
        <w:rPr>
          <w:b w:val="0"/>
          <w:i w:val="0"/>
          <w:sz w:val="23"/>
        </w:rPr>
        <w:t xml:space="preserve"> Every goal is a good goal.</w:t>
      </w:r>
    </w:p>
    <w:p>
      <w:pPr>
        <w:spacing w:after="80" w:before="0" w:line="288" w:lineRule="auto"/>
        <w:ind w:left="432" w:hanging="288"/>
      </w:pPr>
      <w:r>
        <w:rPr>
          <w:b/>
          <w:color w:val="1B6F7A"/>
          <w:sz w:val="23"/>
        </w:rPr>
        <w:t xml:space="preserve">•  </w:t>
      </w:r>
      <w:r>
        <w:rPr>
          <w:b w:val="0"/>
          <w:i w:val="0"/>
          <w:sz w:val="23"/>
        </w:rPr>
        <w:t xml:space="preserve">I can point to a thing with </w:t>
      </w:r>
      <w:r>
        <w:rPr>
          <w:b w:val="0"/>
          <w:i/>
          <w:sz w:val="23"/>
        </w:rPr>
        <w:t>which</w:t>
      </w:r>
      <w:r>
        <w:rPr>
          <w:b w:val="0"/>
          <w:i w:val="0"/>
          <w:sz w:val="23"/>
        </w:rPr>
        <w:t xml:space="preserve"> and a place with </w:t>
      </w:r>
      <w:r>
        <w:rPr>
          <w:b w:val="0"/>
          <w:i/>
          <w:sz w:val="23"/>
        </w:rPr>
        <w:t>where</w:t>
      </w:r>
      <w:r>
        <w:rPr>
          <w:b w:val="0"/>
          <w:i w:val="0"/>
          <w:sz w:val="23"/>
        </w:rPr>
        <w:t>.</w:t>
      </w:r>
    </w:p>
    <w:p>
      <w:pPr>
        <w:spacing w:after="80" w:before="0" w:line="288" w:lineRule="auto"/>
        <w:ind w:left="432" w:hanging="288"/>
      </w:pPr>
      <w:r>
        <w:rPr>
          <w:b/>
          <w:color w:val="1B6F7A"/>
          <w:sz w:val="23"/>
        </w:rPr>
        <w:t xml:space="preserve">•  </w:t>
      </w:r>
      <w:r>
        <w:rPr>
          <w:b w:val="0"/>
          <w:i w:val="0"/>
          <w:sz w:val="23"/>
        </w:rPr>
        <w:t xml:space="preserve">I can still use </w:t>
      </w:r>
      <w:r>
        <w:rPr>
          <w:b w:val="0"/>
          <w:i/>
          <w:sz w:val="23"/>
        </w:rPr>
        <w:t>who</w:t>
      </w:r>
      <w:r>
        <w:rPr>
          <w:b w:val="0"/>
          <w:i w:val="0"/>
          <w:sz w:val="23"/>
        </w:rPr>
        <w:t xml:space="preserve"> for a person.</w:t>
      </w:r>
    </w:p>
    <w:p>
      <w:pPr>
        <w:spacing w:after="80" w:before="0" w:line="288" w:lineRule="auto"/>
        <w:ind w:left="432" w:hanging="288"/>
      </w:pPr>
      <w:r>
        <w:rPr>
          <w:b/>
          <w:color w:val="1B6F7A"/>
          <w:sz w:val="23"/>
        </w:rPr>
        <w:t xml:space="preserve">•  </w:t>
      </w:r>
      <w:r>
        <w:rPr>
          <w:b w:val="0"/>
          <w:i w:val="0"/>
          <w:sz w:val="23"/>
        </w:rPr>
        <w:t>I can ask a question from the agenda.</w:t>
      </w:r>
    </w:p>
    <w:p>
      <w:pPr>
        <w:spacing w:after="80" w:before="0" w:line="288" w:lineRule="auto"/>
        <w:ind w:left="432" w:hanging="288"/>
      </w:pPr>
      <w:r>
        <w:rPr>
          <w:b/>
          <w:color w:val="1B6F7A"/>
          <w:sz w:val="23"/>
        </w:rPr>
        <w:t xml:space="preserve">•  </w:t>
      </w:r>
      <w:r>
        <w:rPr>
          <w:b w:val="0"/>
          <w:i w:val="0"/>
          <w:sz w:val="23"/>
        </w:rPr>
        <w:t>I can give my opinion with a reason and listen to one other opinion.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12</w:t>
            </w:r>
          </w:p>
          <w:p>
            <w:pPr>
              <w:spacing w:after="80" w:before="0" w:line="276" w:lineRule="auto"/>
              <w:ind w:left="317" w:hanging="259"/>
            </w:pPr>
            <w:r>
              <w:rPr>
                <w:b/>
                <w:color w:val="1B6F7A"/>
                <w:sz w:val="23"/>
              </w:rPr>
              <w:t xml:space="preserve">•  </w:t>
            </w:r>
            <w:r>
              <w:rPr>
                <w:b w:val="0"/>
                <w:i w:val="0"/>
                <w:sz w:val="23"/>
              </w:rPr>
              <w:t>A one-page agenda: welcome, the proposal, questions, a decision</w:t>
            </w:r>
          </w:p>
          <w:p>
            <w:pPr>
              <w:spacing w:after="80" w:before="0" w:line="276" w:lineRule="auto"/>
              <w:ind w:left="317" w:hanging="259"/>
            </w:pPr>
            <w:r>
              <w:rPr>
                <w:b/>
                <w:color w:val="1B6F7A"/>
                <w:sz w:val="23"/>
              </w:rPr>
              <w:t xml:space="preserve">•  </w:t>
            </w:r>
            <w:r>
              <w:rPr>
                <w:b w:val="0"/>
                <w:i w:val="0"/>
                <w:sz w:val="23"/>
              </w:rPr>
              <w:t>A second card set: a school conference (same English)</w:t>
            </w:r>
          </w:p>
          <w:p>
            <w:pPr>
              <w:spacing w:after="80" w:before="0" w:line="276" w:lineRule="auto"/>
              <w:ind w:left="317" w:hanging="259"/>
            </w:pPr>
            <w:r>
              <w:rPr>
                <w:b/>
                <w:color w:val="1B6F7A"/>
                <w:sz w:val="23"/>
              </w:rPr>
              <w:t xml:space="preserve">•  </w:t>
            </w:r>
            <w:r>
              <w:rPr>
                <w:b w:val="0"/>
                <w:i w:val="0"/>
                <w:sz w:val="23"/>
              </w:rPr>
              <w:t>A timer, name tents, and one question card per person</w:t>
            </w:r>
          </w:p>
          <w:p>
            <w:pPr>
              <w:spacing w:after="80" w:before="0" w:line="276" w:lineRule="auto"/>
              <w:ind w:left="317" w:hanging="259"/>
            </w:pPr>
            <w:r>
              <w:rPr>
                <w:b/>
                <w:color w:val="1B6F7A"/>
                <w:sz w:val="23"/>
              </w:rPr>
              <w:t xml:space="preserve">•  </w:t>
            </w:r>
            <w:r>
              <w:rPr>
                <w:b w:val="0"/>
                <w:i w:val="0"/>
                <w:sz w:val="23"/>
              </w:rPr>
              <w:t xml:space="preserve">Listening: </w:t>
            </w:r>
            <w:r>
              <w:rPr>
                <w:rFonts w:ascii="Consolas" w:hAnsi="Consolas"/>
                <w:b w:val="0"/>
                <w:i w:val="0"/>
                <w:color w:val="8B1A1A"/>
                <w:sz w:val="23"/>
              </w:rPr>
              <w:t>L5_L12_listening.mp3</w:t>
            </w:r>
            <w:r>
              <w:rPr>
                <w:b w:val="0"/>
                <w:i w:val="0"/>
                <w:sz w:val="23"/>
              </w:rPr>
              <w:t xml:space="preserve"> (2:17). No speaker? Read the script aloud with a volunteer.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agenda • </w:t>
            </w:r>
            <w:r>
              <w:rPr>
                <w:rFonts w:ascii="DejaVu Sans" w:hAnsi="DejaVu Sans" w:cs="DejaVu Sans" w:eastAsia="DejaVu Sans"/>
                <w:b w:val="0"/>
                <w:color w:val="C07A00"/>
                <w:sz w:val="23"/>
              </w:rPr>
              <w:t>★</w:t>
            </w:r>
            <w:r>
              <w:rPr>
                <w:b w:val="0"/>
                <w:i w:val="0"/>
                <w:sz w:val="23"/>
              </w:rPr>
              <w:t xml:space="preserve"> chairperson • </w:t>
            </w:r>
            <w:r>
              <w:rPr>
                <w:rFonts w:ascii="DejaVu Sans" w:hAnsi="DejaVu Sans" w:cs="DejaVu Sans" w:eastAsia="DejaVu Sans"/>
                <w:b w:val="0"/>
                <w:color w:val="C07A00"/>
                <w:sz w:val="23"/>
              </w:rPr>
              <w:t>★</w:t>
            </w:r>
            <w:r>
              <w:rPr>
                <w:b w:val="0"/>
                <w:i w:val="0"/>
                <w:sz w:val="23"/>
              </w:rPr>
              <w:t xml:space="preserve"> minutes • </w:t>
            </w:r>
            <w:r>
              <w:rPr>
                <w:rFonts w:ascii="DejaVu Sans" w:hAnsi="DejaVu Sans" w:cs="DejaVu Sans" w:eastAsia="DejaVu Sans"/>
                <w:b w:val="0"/>
                <w:color w:val="C07A00"/>
                <w:sz w:val="23"/>
              </w:rPr>
              <w:t>★</w:t>
            </w:r>
            <w:r>
              <w:rPr>
                <w:b w:val="0"/>
                <w:i w:val="0"/>
                <w:sz w:val="23"/>
              </w:rPr>
              <w:t xml:space="preserve"> microphone • </w:t>
            </w:r>
            <w:r>
              <w:rPr>
                <w:rFonts w:ascii="DejaVu Sans" w:hAnsi="DejaVu Sans" w:cs="DejaVu Sans" w:eastAsia="DejaVu Sans"/>
                <w:b w:val="0"/>
                <w:color w:val="C07A00"/>
                <w:sz w:val="23"/>
              </w:rPr>
              <w:t>★</w:t>
            </w:r>
            <w:r>
              <w:rPr>
                <w:b w:val="0"/>
                <w:i w:val="0"/>
                <w:sz w:val="23"/>
              </w:rPr>
              <w:t xml:space="preserve"> handout • </w:t>
            </w:r>
            <w:r>
              <w:rPr>
                <w:rFonts w:ascii="DejaVu Sans" w:hAnsi="DejaVu Sans" w:cs="DejaVu Sans" w:eastAsia="DejaVu Sans"/>
                <w:b w:val="0"/>
                <w:color w:val="C07A00"/>
                <w:sz w:val="23"/>
              </w:rPr>
              <w:t>★</w:t>
            </w:r>
            <w:r>
              <w:rPr>
                <w:b w:val="0"/>
                <w:i w:val="0"/>
                <w:sz w:val="23"/>
              </w:rPr>
              <w:t xml:space="preserve"> proposal • </w:t>
            </w:r>
            <w:r>
              <w:rPr>
                <w:rFonts w:ascii="DejaVu Sans" w:hAnsi="DejaVu Sans" w:cs="DejaVu Sans" w:eastAsia="DejaVu Sans"/>
                <w:b w:val="0"/>
                <w:color w:val="C07A00"/>
                <w:sz w:val="23"/>
              </w:rPr>
              <w:t>★</w:t>
            </w:r>
            <w:r>
              <w:rPr>
                <w:b w:val="0"/>
                <w:i w:val="0"/>
                <w:sz w:val="23"/>
              </w:rPr>
              <w:t xml:space="preserve"> sign-in sheet • </w:t>
            </w:r>
            <w:r>
              <w:rPr>
                <w:rFonts w:ascii="DejaVu Sans" w:hAnsi="DejaVu Sans" w:cs="DejaVu Sans" w:eastAsia="DejaVu Sans"/>
                <w:b w:val="0"/>
                <w:color w:val="C07A00"/>
                <w:sz w:val="23"/>
              </w:rPr>
              <w:t>★</w:t>
            </w:r>
            <w:r>
              <w:rPr>
                <w:b w:val="0"/>
                <w:i w:val="0"/>
                <w:sz w:val="23"/>
              </w:rPr>
              <w:t xml:space="preserve"> name tent • </w:t>
            </w:r>
            <w:r>
              <w:rPr>
                <w:rFonts w:ascii="DejaVu Sans" w:hAnsi="DejaVu Sans" w:cs="DejaVu Sans" w:eastAsia="DejaVu Sans"/>
                <w:b w:val="0"/>
                <w:color w:val="C07A00"/>
                <w:sz w:val="23"/>
              </w:rPr>
              <w:t>★</w:t>
            </w:r>
            <w:r>
              <w:rPr>
                <w:b w:val="0"/>
                <w:i w:val="0"/>
                <w:sz w:val="23"/>
              </w:rPr>
              <w:t xml:space="preserve"> timer • </w:t>
            </w:r>
            <w:r>
              <w:rPr>
                <w:rFonts w:ascii="DejaVu Sans" w:hAnsi="DejaVu Sans" w:cs="DejaVu Sans" w:eastAsia="DejaVu Sans"/>
                <w:b w:val="0"/>
                <w:color w:val="C07A00"/>
                <w:sz w:val="23"/>
              </w:rPr>
              <w:t>★</w:t>
            </w:r>
            <w:r>
              <w:rPr>
                <w:b w:val="0"/>
                <w:i w:val="0"/>
                <w:sz w:val="23"/>
              </w:rPr>
              <w:t xml:space="preserve"> question card • library • auditorium</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400"/>
        <w:gridCol w:w="792"/>
        <w:gridCol w:w="2096"/>
        <w:gridCol w:w="1703"/>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400"/>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2096"/>
            <w:vAlign w:val="center"/>
            <w:shd w:val="clear" w:color="auto" w:fill="1F3A5F"/>
          </w:tcPr>
          <w:p>
            <w:pPr>
              <w:keepNext/>
              <w:spacing w:after="0" w:before="0" w:line="264" w:lineRule="auto"/>
            </w:pPr>
            <w:r>
              <w:rPr>
                <w:b/>
                <w:i w:val="0"/>
                <w:color w:val="FFFFFF"/>
                <w:sz w:val="21"/>
              </w:rPr>
              <w:t>Grouping (15 / 7–8)</w:t>
            </w:r>
          </w:p>
        </w:tc>
        <w:tc>
          <w:tcPr>
            <w:tcW w:type="dxa" w:w="1704"/>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6:00–6:06</w:t>
            </w:r>
          </w:p>
        </w:tc>
        <w:tc>
          <w:tcPr>
            <w:tcW w:type="dxa" w:w="3400"/>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6</w:t>
            </w:r>
          </w:p>
        </w:tc>
        <w:tc>
          <w:tcPr>
            <w:tcW w:type="dxa" w:w="2096"/>
            <w:vAlign w:val="center"/>
          </w:tcPr>
          <w:p>
            <w:pPr>
              <w:keepNext/>
              <w:spacing w:after="0" w:before="0" w:line="264" w:lineRule="auto"/>
            </w:pPr>
            <w:r>
              <w:rPr>
                <w:b w:val="0"/>
                <w:i w:val="0"/>
                <w:sz w:val="21"/>
              </w:rPr>
              <w:t>Pairs</w:t>
            </w:r>
          </w:p>
        </w:tc>
        <w:tc>
          <w:tcPr>
            <w:tcW w:type="dxa" w:w="1704"/>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6:06–6:12</w:t>
            </w:r>
          </w:p>
        </w:tc>
        <w:tc>
          <w:tcPr>
            <w:tcW w:type="dxa" w:w="3400"/>
            <w:vAlign w:val="center"/>
            <w:shd w:val="clear" w:color="auto" w:fill="EEF4F7"/>
          </w:tcPr>
          <w:p>
            <w:pPr>
              <w:keepNext/>
              <w:spacing w:after="0" w:before="0" w:line="264" w:lineRule="auto"/>
            </w:pPr>
            <w:r>
              <w:rPr>
                <w:b/>
                <w:i w:val="0"/>
                <w:sz w:val="21"/>
              </w:rPr>
              <w:t>New Words</w:t>
            </w:r>
            <w:r>
              <w:rPr>
                <w:b w:val="0"/>
                <w:i w:val="0"/>
                <w:sz w:val="21"/>
              </w:rPr>
              <w:t xml:space="preserve"> + pair game</w:t>
            </w:r>
          </w:p>
        </w:tc>
        <w:tc>
          <w:tcPr>
            <w:tcW w:type="dxa" w:w="792"/>
            <w:vAlign w:val="center"/>
            <w:shd w:val="clear" w:color="auto" w:fill="EEF4F7"/>
          </w:tcPr>
          <w:p>
            <w:pPr>
              <w:keepNext/>
              <w:spacing w:after="0" w:before="0" w:line="264" w:lineRule="auto"/>
            </w:pPr>
            <w:r>
              <w:rPr>
                <w:b w:val="0"/>
                <w:i w:val="0"/>
                <w:sz w:val="21"/>
              </w:rPr>
              <w:t>6</w:t>
            </w:r>
          </w:p>
        </w:tc>
        <w:tc>
          <w:tcPr>
            <w:tcW w:type="dxa" w:w="2096"/>
            <w:vAlign w:val="center"/>
            <w:shd w:val="clear" w:color="auto" w:fill="EEF4F7"/>
          </w:tcPr>
          <w:p>
            <w:pPr>
              <w:keepNext/>
              <w:spacing w:after="0" w:before="0" w:line="264" w:lineRule="auto"/>
            </w:pPr>
            <w:r>
              <w:rPr>
                <w:b w:val="0"/>
                <w:i w:val="0"/>
                <w:sz w:val="21"/>
              </w:rPr>
              <w:t>Whole class, then pairs</w:t>
            </w:r>
          </w:p>
        </w:tc>
        <w:tc>
          <w:tcPr>
            <w:tcW w:type="dxa" w:w="1704"/>
            <w:vAlign w:val="center"/>
            <w:shd w:val="clear" w:color="auto" w:fill="EEF4F7"/>
          </w:tcPr>
          <w:p>
            <w:pPr>
              <w:keepNext/>
              <w:spacing w:after="0" w:before="0" w:line="264" w:lineRule="auto"/>
            </w:pP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6:12–6:32</w:t>
            </w:r>
          </w:p>
        </w:tc>
        <w:tc>
          <w:tcPr>
            <w:tcW w:type="dxa" w:w="3400"/>
            <w:vAlign w:val="center"/>
          </w:tcPr>
          <w:p>
            <w:pPr>
              <w:keepNext/>
              <w:spacing w:after="0" w:before="0" w:line="264" w:lineRule="auto"/>
            </w:pPr>
            <w:r>
              <w:rPr>
                <w:b/>
                <w:i w:val="0"/>
                <w:sz w:val="21"/>
              </w:rPr>
              <w:t>Listening</w:t>
            </w:r>
            <w:r>
              <w:rPr>
                <w:b w:val="0"/>
                <w:i w:val="0"/>
                <w:sz w:val="21"/>
              </w:rPr>
              <w:t xml:space="preserve"> + Hear it, say it</w:t>
            </w:r>
          </w:p>
        </w:tc>
        <w:tc>
          <w:tcPr>
            <w:tcW w:type="dxa" w:w="792"/>
            <w:vAlign w:val="center"/>
          </w:tcPr>
          <w:p>
            <w:pPr>
              <w:keepNext/>
              <w:spacing w:after="0" w:before="0" w:line="264" w:lineRule="auto"/>
            </w:pPr>
            <w:r>
              <w:rPr>
                <w:b w:val="0"/>
                <w:i w:val="0"/>
                <w:sz w:val="21"/>
              </w:rPr>
              <w:t>20</w:t>
            </w:r>
          </w:p>
        </w:tc>
        <w:tc>
          <w:tcPr>
            <w:tcW w:type="dxa" w:w="2096"/>
            <w:vAlign w:val="center"/>
          </w:tcPr>
          <w:p>
            <w:pPr>
              <w:keepNext/>
              <w:spacing w:after="0" w:before="0" w:line="264" w:lineRule="auto"/>
            </w:pPr>
            <w:r>
              <w:rPr>
                <w:b w:val="0"/>
                <w:i w:val="0"/>
                <w:sz w:val="21"/>
              </w:rPr>
              <w:t>Individuals, then pairs</w:t>
            </w:r>
          </w:p>
        </w:tc>
        <w:tc>
          <w:tcPr>
            <w:tcW w:type="dxa" w:w="1704"/>
            <w:vAlign w:val="center"/>
          </w:tcPr>
          <w:p>
            <w:pPr>
              <w:keepNext/>
              <w:spacing w:after="0" w:before="0" w:line="264" w:lineRule="auto"/>
            </w:pPr>
            <w:r>
              <w:rPr>
                <w:b w:val="0"/>
                <w:i w:val="0"/>
                <w:sz w:val="21"/>
              </w:rPr>
              <w:t>Task C on the board</w:t>
            </w:r>
          </w:p>
        </w:tc>
      </w:tr>
      <w:tr>
        <w:trPr>
          <w:cantSplit/>
        </w:trPr>
        <w:tc>
          <w:tcPr>
            <w:tcW w:type="dxa" w:w="1656"/>
            <w:vAlign w:val="center"/>
            <w:shd w:val="clear" w:color="auto" w:fill="EEF4F7"/>
          </w:tcPr>
          <w:p>
            <w:pPr>
              <w:keepNext/>
              <w:spacing w:after="0" w:before="0" w:line="264" w:lineRule="auto"/>
            </w:pPr>
            <w:r>
              <w:rPr>
                <w:b w:val="0"/>
                <w:i w:val="0"/>
                <w:sz w:val="21"/>
              </w:rPr>
              <w:t>6:32–6:45</w:t>
            </w:r>
          </w:p>
        </w:tc>
        <w:tc>
          <w:tcPr>
            <w:tcW w:type="dxa" w:w="3400"/>
            <w:vAlign w:val="center"/>
            <w:shd w:val="clear" w:color="auto" w:fill="EEF4F7"/>
          </w:tcPr>
          <w:p>
            <w:pPr>
              <w:keepNext/>
              <w:spacing w:after="0" w:before="0" w:line="264" w:lineRule="auto"/>
            </w:pPr>
            <w:r>
              <w:rPr>
                <w:b/>
                <w:i w:val="0"/>
                <w:sz w:val="21"/>
              </w:rPr>
              <w:t>Grammar Q&amp;A</w:t>
            </w:r>
            <w:r>
              <w:rPr>
                <w:b w:val="0"/>
                <w:i w:val="0"/>
                <w:sz w:val="21"/>
              </w:rPr>
              <w:t xml:space="preserve"> + pair check</w:t>
            </w:r>
          </w:p>
        </w:tc>
        <w:tc>
          <w:tcPr>
            <w:tcW w:type="dxa" w:w="792"/>
            <w:vAlign w:val="center"/>
            <w:shd w:val="clear" w:color="auto" w:fill="EEF4F7"/>
          </w:tcPr>
          <w:p>
            <w:pPr>
              <w:keepNext/>
              <w:spacing w:after="0" w:before="0" w:line="264" w:lineRule="auto"/>
            </w:pPr>
            <w:r>
              <w:rPr>
                <w:b w:val="0"/>
                <w:i w:val="0"/>
                <w:sz w:val="21"/>
              </w:rPr>
              <w:t>13</w:t>
            </w:r>
          </w:p>
        </w:tc>
        <w:tc>
          <w:tcPr>
            <w:tcW w:type="dxa" w:w="2096"/>
            <w:vAlign w:val="center"/>
            <w:shd w:val="clear" w:color="auto" w:fill="EEF4F7"/>
          </w:tcPr>
          <w:p>
            <w:pPr>
              <w:keepNext/>
              <w:spacing w:after="0" w:before="0" w:line="264" w:lineRule="auto"/>
            </w:pPr>
            <w:r>
              <w:rPr>
                <w:b w:val="0"/>
                <w:i w:val="0"/>
                <w:sz w:val="21"/>
              </w:rPr>
              <w:t>Whole class, then pairs</w:t>
            </w:r>
          </w:p>
        </w:tc>
        <w:tc>
          <w:tcPr>
            <w:tcW w:type="dxa" w:w="1704"/>
            <w:vAlign w:val="center"/>
            <w:shd w:val="clear" w:color="auto" w:fill="EEF4F7"/>
          </w:tcPr>
          <w:p>
            <w:pPr>
              <w:keepNext/>
              <w:spacing w:after="0" w:before="0" w:line="264" w:lineRule="auto"/>
            </w:pPr>
            <w:r>
              <w:rPr>
                <w:b w:val="0"/>
                <w:i w:val="0"/>
                <w:sz w:val="21"/>
              </w:rPr>
              <w:t>Skip the pair check</w:t>
            </w:r>
          </w:p>
        </w:tc>
      </w:tr>
      <w:tr>
        <w:trPr>
          <w:cantSplit/>
        </w:trPr>
        <w:tc>
          <w:tcPr>
            <w:tcW w:type="dxa" w:w="1656"/>
            <w:vAlign w:val="center"/>
          </w:tcPr>
          <w:p>
            <w:pPr>
              <w:keepNext/>
              <w:spacing w:after="0" w:before="0" w:line="264" w:lineRule="auto"/>
            </w:pPr>
            <w:r>
              <w:rPr>
                <w:b w:val="0"/>
                <w:i w:val="0"/>
                <w:sz w:val="21"/>
              </w:rPr>
              <w:t>6:45–7:00</w:t>
            </w:r>
          </w:p>
        </w:tc>
        <w:tc>
          <w:tcPr>
            <w:tcW w:type="dxa" w:w="3400"/>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2096"/>
            <w:vAlign w:val="center"/>
          </w:tcPr>
          <w:p>
            <w:pPr>
              <w:keepNext/>
              <w:spacing w:after="0" w:before="0" w:line="264" w:lineRule="auto"/>
            </w:pPr>
          </w:p>
        </w:tc>
        <w:tc>
          <w:tcPr>
            <w:tcW w:type="dxa" w:w="1704"/>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7:00–7:18</w:t>
            </w:r>
          </w:p>
        </w:tc>
        <w:tc>
          <w:tcPr>
            <w:tcW w:type="dxa" w:w="3400"/>
            <w:vAlign w:val="center"/>
            <w:shd w:val="clear" w:color="auto" w:fill="EEF4F7"/>
          </w:tcPr>
          <w:p>
            <w:pPr>
              <w:keepNext/>
              <w:spacing w:after="0" w:before="0" w:line="264" w:lineRule="auto"/>
            </w:pPr>
            <w:r>
              <w:rPr>
                <w:b/>
                <w:i w:val="0"/>
                <w:sz w:val="21"/>
              </w:rPr>
              <w:t>Talk Time: Read the Agenda + A Learner Chairs</w:t>
            </w:r>
          </w:p>
        </w:tc>
        <w:tc>
          <w:tcPr>
            <w:tcW w:type="dxa" w:w="792"/>
            <w:vAlign w:val="center"/>
            <w:shd w:val="clear" w:color="auto" w:fill="EEF4F7"/>
          </w:tcPr>
          <w:p>
            <w:pPr>
              <w:keepNext/>
              <w:spacing w:after="0" w:before="0" w:line="264" w:lineRule="auto"/>
            </w:pPr>
            <w:r>
              <w:rPr>
                <w:b w:val="0"/>
                <w:i w:val="0"/>
                <w:sz w:val="21"/>
              </w:rPr>
              <w:t>18</w:t>
            </w:r>
          </w:p>
        </w:tc>
        <w:tc>
          <w:tcPr>
            <w:tcW w:type="dxa" w:w="2096"/>
            <w:vAlign w:val="center"/>
            <w:shd w:val="clear" w:color="auto" w:fill="EEF4F7"/>
          </w:tcPr>
          <w:p>
            <w:pPr>
              <w:keepNext/>
              <w:spacing w:after="0" w:before="0" w:line="264" w:lineRule="auto"/>
            </w:pPr>
            <w:r>
              <w:rPr>
                <w:b w:val="0"/>
                <w:i w:val="0"/>
                <w:sz w:val="21"/>
              </w:rPr>
              <w:t>Groups of 4</w:t>
            </w:r>
          </w:p>
        </w:tc>
        <w:tc>
          <w:tcPr>
            <w:tcW w:type="dxa" w:w="1704"/>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7:18–7:25</w:t>
            </w:r>
          </w:p>
        </w:tc>
        <w:tc>
          <w:tcPr>
            <w:tcW w:type="dxa" w:w="3400"/>
            <w:vAlign w:val="center"/>
          </w:tcPr>
          <w:p>
            <w:pPr>
              <w:keepNext/>
              <w:spacing w:after="0" w:before="0" w:line="264" w:lineRule="auto"/>
            </w:pPr>
            <w:r>
              <w:rPr>
                <w:b/>
                <w:i w:val="0"/>
                <w:sz w:val="21"/>
              </w:rPr>
              <w:t>Read &amp; Write</w:t>
            </w:r>
          </w:p>
        </w:tc>
        <w:tc>
          <w:tcPr>
            <w:tcW w:type="dxa" w:w="792"/>
            <w:vAlign w:val="center"/>
          </w:tcPr>
          <w:p>
            <w:pPr>
              <w:keepNext/>
              <w:spacing w:after="0" w:before="0" w:line="264" w:lineRule="auto"/>
            </w:pPr>
            <w:r>
              <w:rPr>
                <w:b w:val="0"/>
                <w:i w:val="0"/>
                <w:sz w:val="21"/>
              </w:rPr>
              <w:t>7</w:t>
            </w:r>
          </w:p>
        </w:tc>
        <w:tc>
          <w:tcPr>
            <w:tcW w:type="dxa" w:w="2096"/>
            <w:vAlign w:val="center"/>
          </w:tcPr>
          <w:p>
            <w:pPr>
              <w:keepNext/>
              <w:spacing w:after="0" w:before="0" w:line="264" w:lineRule="auto"/>
            </w:pPr>
            <w:r>
              <w:rPr>
                <w:b w:val="0"/>
                <w:i w:val="0"/>
                <w:sz w:val="21"/>
              </w:rPr>
              <w:t>Pairs read, then writing</w:t>
            </w:r>
          </w:p>
        </w:tc>
        <w:tc>
          <w:tcPr>
            <w:tcW w:type="dxa" w:w="1704"/>
            <w:vAlign w:val="center"/>
          </w:tcPr>
          <w:p>
            <w:pPr>
              <w:keepNext/>
              <w:spacing w:after="0" w:before="0" w:line="264" w:lineRule="auto"/>
            </w:pPr>
            <w:r>
              <w:rPr>
                <w:b w:val="0"/>
                <w:i w:val="0"/>
                <w:sz w:val="21"/>
              </w:rPr>
              <w:t>Questions only</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400"/>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2096"/>
            <w:vAlign w:val="center"/>
            <w:shd w:val="clear" w:color="auto" w:fill="EEF4F7"/>
          </w:tcPr>
          <w:p>
            <w:pPr>
              <w:spacing w:after="0" w:before="0" w:line="264" w:lineRule="auto"/>
            </w:pPr>
            <w:r>
              <w:rPr>
                <w:b w:val="0"/>
                <w:i w:val="0"/>
                <w:sz w:val="21"/>
              </w:rPr>
              <w:t>Individuals</w:t>
            </w:r>
          </w:p>
        </w:tc>
        <w:tc>
          <w:tcPr>
            <w:tcW w:type="dxa" w:w="1704"/>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15:</w:t>
            </w:r>
            <w:r>
              <w:rPr>
                <w:b w:val="0"/>
                <w:i w:val="0"/>
                <w:sz w:val="22"/>
              </w:rPr>
              <w:t xml:space="preserve"> 4 groups (one of 3). </w:t>
            </w:r>
            <w:r>
              <w:rPr>
                <w:b/>
                <w:i w:val="0"/>
                <w:sz w:val="22"/>
              </w:rPr>
              <w:t>7–8:</w:t>
            </w:r>
            <w:r>
              <w:rPr>
                <w:b w:val="0"/>
                <w:i w:val="0"/>
                <w:sz w:val="22"/>
              </w:rPr>
              <w:t xml:space="preserve"> 2 groups. </w:t>
            </w:r>
            <w:r>
              <w:rPr>
                <w:b/>
                <w:i w:val="0"/>
                <w:sz w:val="22"/>
              </w:rPr>
              <w:t>5 or fewer:</w:t>
            </w:r>
            <w:r>
              <w:rPr>
                <w:b w:val="0"/>
                <w:i w:val="0"/>
                <w:sz w:val="22"/>
              </w:rPr>
              <w:t xml:space="preserve"> one meeting; rotate the chair if you have time.</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6:00–6:06 · Opening Talk + Homework Check · 6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A asks a card question. B answers in about four sentences. A asks one follow-up. Then switch.</w:t>
            </w:r>
          </w:p>
          <w:p>
            <w:pPr>
              <w:spacing w:after="80" w:before="0" w:line="276" w:lineRule="auto"/>
              <w:ind w:left="317" w:hanging="259"/>
            </w:pPr>
            <w:r>
              <w:rPr>
                <w:b/>
                <w:color w:val="1B6F7A"/>
                <w:sz w:val="23"/>
              </w:rPr>
              <w:t xml:space="preserve">•  </w:t>
            </w:r>
            <w:r>
              <w:rPr>
                <w:b w:val="0"/>
                <w:i w:val="0"/>
                <w:sz w:val="23"/>
              </w:rPr>
              <w:t xml:space="preserve">Homework check: one line from the Lesson 11 letter, or </w:t>
            </w:r>
            <w:r>
              <w:rPr>
                <w:b w:val="0"/>
                <w:i/>
                <w:sz w:val="23"/>
              </w:rPr>
              <w:t>Waiting on hold is tiring.</w:t>
            </w:r>
            <w:r>
              <w:rPr>
                <w:b w:val="0"/>
                <w:i w:val="0"/>
                <w:sz w:val="23"/>
              </w:rPr>
              <w:t xml:space="preserve"> Write 2 corrections. No names.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6:06–6:12 · New Words · 6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Point, say, repeat.</w:t>
            </w:r>
          </w:p>
          <w:p>
            <w:pPr>
              <w:spacing w:after="80" w:before="0" w:line="276" w:lineRule="auto"/>
              <w:ind w:left="317" w:hanging="259"/>
            </w:pPr>
            <w:r>
              <w:rPr>
                <w:b/>
                <w:color w:val="1B6F7A"/>
                <w:sz w:val="23"/>
              </w:rPr>
              <w:t xml:space="preserve">•  </w:t>
            </w:r>
            <w:r>
              <w:rPr>
                <w:b/>
                <w:i w:val="0"/>
                <w:sz w:val="23"/>
              </w:rPr>
              <w:t>Show:</w:t>
            </w:r>
            <w:r>
              <w:rPr>
                <w:b w:val="0"/>
                <w:i w:val="0"/>
                <w:sz w:val="23"/>
              </w:rPr>
              <w:t xml:space="preserve"> the </w:t>
            </w:r>
            <w:r>
              <w:rPr>
                <w:b w:val="0"/>
                <w:i/>
                <w:sz w:val="23"/>
              </w:rPr>
              <w:t>chairperson</w:t>
            </w:r>
            <w:r>
              <w:rPr>
                <w:b w:val="0"/>
                <w:i w:val="0"/>
                <w:sz w:val="23"/>
              </w:rPr>
              <w:t xml:space="preserve"> keeps the order. The </w:t>
            </w:r>
            <w:r>
              <w:rPr>
                <w:b w:val="0"/>
                <w:i/>
                <w:sz w:val="23"/>
              </w:rPr>
              <w:t>minutes</w:t>
            </w:r>
            <w:r>
              <w:rPr>
                <w:b w:val="0"/>
                <w:i w:val="0"/>
                <w:sz w:val="23"/>
              </w:rPr>
              <w:t xml:space="preserve"> are the notes. A </w:t>
            </w:r>
            <w:r>
              <w:rPr>
                <w:b w:val="0"/>
                <w:i/>
                <w:sz w:val="23"/>
              </w:rPr>
              <w:t>name tent</w:t>
            </w:r>
            <w:r>
              <w:rPr>
                <w:b w:val="0"/>
                <w:i w:val="0"/>
                <w:sz w:val="23"/>
              </w:rPr>
              <w:t xml:space="preserve"> shows who is speaking. A </w:t>
            </w:r>
            <w:r>
              <w:rPr>
                <w:b w:val="0"/>
                <w:i/>
                <w:sz w:val="23"/>
              </w:rPr>
              <w:t>question card</w:t>
            </w:r>
            <w:r>
              <w:rPr>
                <w:b w:val="0"/>
                <w:i w:val="0"/>
                <w:sz w:val="23"/>
              </w:rPr>
              <w:t xml:space="preserve"> is one question, not a speech. The </w:t>
            </w:r>
            <w:r>
              <w:rPr>
                <w:b w:val="0"/>
                <w:i/>
                <w:sz w:val="23"/>
              </w:rPr>
              <w:t>library</w:t>
            </w:r>
            <w:r>
              <w:rPr>
                <w:b w:val="0"/>
                <w:i w:val="0"/>
                <w:sz w:val="23"/>
              </w:rPr>
              <w:t xml:space="preserve"> is the small room. The </w:t>
            </w:r>
            <w:r>
              <w:rPr>
                <w:b w:val="0"/>
                <w:i/>
                <w:sz w:val="23"/>
              </w:rPr>
              <w:t>auditorium</w:t>
            </w:r>
            <w:r>
              <w:rPr>
                <w:b w:val="0"/>
                <w:i w:val="0"/>
                <w:sz w:val="23"/>
              </w:rPr>
              <w:t xml:space="preserve"> is the big room. We are not meeting there.</w:t>
            </w:r>
          </w:p>
          <w:p>
            <w:pPr>
              <w:spacing w:after="80" w:before="0" w:line="276" w:lineRule="auto"/>
              <w:ind w:left="317" w:hanging="259"/>
            </w:pPr>
            <w:r>
              <w:rPr>
                <w:b/>
                <w:color w:val="1B6F7A"/>
                <w:sz w:val="23"/>
              </w:rPr>
              <w:t xml:space="preserve">•  </w:t>
            </w:r>
            <w:r>
              <w:rPr>
                <w:b/>
                <w:i w:val="0"/>
                <w:sz w:val="23"/>
              </w:rPr>
              <w:t>Check the meaning:</w:t>
            </w:r>
            <w:r>
              <w:rPr>
                <w:b w:val="0"/>
                <w:i w:val="0"/>
                <w:sz w:val="23"/>
              </w:rPr>
              <w:t xml:space="preserve"> "Is </w:t>
            </w:r>
            <w:r>
              <w:rPr>
                <w:b w:val="0"/>
                <w:i/>
                <w:sz w:val="23"/>
              </w:rPr>
              <w:t>which</w:t>
            </w:r>
            <w:r>
              <w:rPr>
                <w:b w:val="0"/>
                <w:i w:val="0"/>
                <w:sz w:val="23"/>
              </w:rPr>
              <w:t xml:space="preserve"> for a thing or a place?" (A thing.) • "Is </w:t>
            </w:r>
            <w:r>
              <w:rPr>
                <w:b w:val="0"/>
                <w:i/>
                <w:sz w:val="23"/>
              </w:rPr>
              <w:t>where</w:t>
            </w:r>
            <w:r>
              <w:rPr>
                <w:b w:val="0"/>
                <w:i w:val="0"/>
                <w:sz w:val="23"/>
              </w:rPr>
              <w:t xml:space="preserve"> for a thing or a place?" (A place.) • "Is </w:t>
            </w:r>
            <w:r>
              <w:rPr>
                <w:b w:val="0"/>
                <w:i/>
                <w:sz w:val="23"/>
              </w:rPr>
              <w:t>who</w:t>
            </w:r>
            <w:r>
              <w:rPr>
                <w:b w:val="0"/>
                <w:i w:val="0"/>
                <w:sz w:val="23"/>
              </w:rPr>
              <w:t xml:space="preserve"> for a person?" (Yes.)</w:t>
            </w:r>
          </w:p>
          <w:p>
            <w:pPr>
              <w:spacing w:after="80" w:before="0" w:line="276" w:lineRule="auto"/>
              <w:ind w:left="317" w:hanging="259"/>
            </w:pPr>
            <w:r>
              <w:rPr>
                <w:b/>
                <w:color w:val="1B6F7A"/>
                <w:sz w:val="23"/>
              </w:rPr>
              <w:t xml:space="preserve">•  </w:t>
            </w:r>
            <w:r>
              <w:rPr>
                <w:b/>
                <w:i w:val="0"/>
                <w:sz w:val="23"/>
              </w:rPr>
              <w:t>Partner game</w:t>
            </w:r>
            <w:r>
              <w:rPr>
                <w:b w:val="0"/>
                <w:i w:val="0"/>
                <w:sz w:val="23"/>
              </w:rPr>
              <w:t>, then teams: 15 learners, 3 teams; 7–8, 2 teams; 5 or fewer, one team against the clock.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6:12–6:32 · Listening + Hear it, say it · 20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Before you listen:</w:t>
            </w:r>
            <w:r>
              <w:rPr>
                <w:b w:val="0"/>
                <w:i w:val="0"/>
                <w:sz w:val="23"/>
              </w:rPr>
              <w:t xml:space="preserve"> A short library meeting. Ms. Adeyemi chairs. Tom wants later hours. Grace wants the current hours, because the bus she takes stops early. They agree to a one-month try.</w:t>
            </w:r>
          </w:p>
          <w:p>
            <w:pPr>
              <w:spacing w:after="80" w:before="0" w:line="276" w:lineRule="auto"/>
              <w:ind w:left="317" w:hanging="259"/>
            </w:pPr>
            <w:r>
              <w:rPr>
                <w:b/>
                <w:color w:val="1B6F7A"/>
                <w:sz w:val="23"/>
              </w:rPr>
              <w:t xml:space="preserve">•  </w:t>
            </w:r>
            <w:r>
              <w:rPr>
                <w:b/>
                <w:i w:val="0"/>
                <w:sz w:val="23"/>
              </w:rPr>
              <w:t>Voices:</w:t>
            </w:r>
            <w:r>
              <w:rPr>
                <w:b w:val="0"/>
                <w:i w:val="0"/>
                <w:sz w:val="23"/>
              </w:rPr>
              <w:t xml:space="preserve"> Ms. Adeyemi, Tom, and Grace. A narrator opens and closes the listening.</w:t>
            </w:r>
          </w:p>
          <w:p>
            <w:pPr>
              <w:spacing w:after="80" w:before="0" w:line="276" w:lineRule="auto"/>
              <w:ind w:left="317" w:hanging="259"/>
            </w:pPr>
            <w:r>
              <w:rPr>
                <w:b/>
                <w:color w:val="1B6F7A"/>
                <w:sz w:val="23"/>
              </w:rPr>
              <w:t xml:space="preserve">•  </w:t>
            </w:r>
            <w:r>
              <w:rPr>
                <w:b/>
                <w:i w:val="0"/>
                <w:sz w:val="23"/>
              </w:rPr>
              <w:t>Play 1 → Task A. Play 2 → Tasks B and C.</w:t>
            </w:r>
          </w:p>
          <w:p>
            <w:pPr>
              <w:spacing w:after="80" w:before="0" w:line="276" w:lineRule="auto"/>
              <w:ind w:left="317" w:hanging="259"/>
            </w:pPr>
            <w:r>
              <w:rPr>
                <w:b/>
                <w:color w:val="1B6F7A"/>
                <w:sz w:val="23"/>
              </w:rPr>
              <w:t xml:space="preserve">•  </w:t>
            </w:r>
            <w:r>
              <w:rPr>
                <w:b/>
                <w:i w:val="0"/>
                <w:sz w:val="23"/>
              </w:rPr>
              <w:t>Hear it, say it:</w:t>
            </w:r>
            <w:r>
              <w:rPr>
                <w:b w:val="0"/>
                <w:i w:val="0"/>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 </w:t>
            </w:r>
            <w:r>
              <w:rPr>
                <w:b w:val="0"/>
                <w:i/>
                <w:sz w:val="23"/>
              </w:rPr>
              <w:t>Which</w:t>
            </w:r>
            <w:r>
              <w:rPr>
                <w:b w:val="0"/>
                <w:i w:val="0"/>
                <w:sz w:val="23"/>
              </w:rPr>
              <w:t xml:space="preserve"> is not </w:t>
            </w:r>
            <w:r>
              <w:rPr>
                <w:b w:val="0"/>
                <w:i/>
                <w:sz w:val="23"/>
              </w:rPr>
              <w:t>witch</w:t>
            </w:r>
            <w:r>
              <w:rPr>
                <w:b w:val="0"/>
                <w:i w:val="0"/>
                <w:sz w:val="23"/>
              </w:rPr>
              <w:t xml:space="preserve">. A short pause before </w:t>
            </w:r>
            <w:r>
              <w:rPr>
                <w:b w:val="0"/>
                <w:i/>
                <w:sz w:val="23"/>
              </w:rPr>
              <w:t>which</w:t>
            </w:r>
            <w:r>
              <w:rPr>
                <w:b w:val="0"/>
                <w:i w:val="0"/>
                <w:sz w:val="23"/>
              </w:rPr>
              <w:t xml:space="preserve"> or </w:t>
            </w:r>
            <w:r>
              <w:rPr>
                <w:b w:val="0"/>
                <w:i/>
                <w:sz w:val="23"/>
              </w:rPr>
              <w:t>where</w:t>
            </w:r>
            <w:r>
              <w:rPr>
                <w:b w:val="0"/>
                <w:i w:val="0"/>
                <w:sz w:val="23"/>
              </w:rPr>
              <w:t xml:space="preserve"> when the clause adds important information.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6:32–6:45 · Grammar Q&amp;A + pair check · 13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Box 1:</w:t>
            </w:r>
            <w:r>
              <w:rPr>
                <w:b w:val="0"/>
                <w:i w:val="0"/>
                <w:sz w:val="23"/>
              </w:rPr>
              <w:t xml:space="preserve"> </w:t>
            </w:r>
            <w:r>
              <w:rPr>
                <w:b w:val="0"/>
                <w:i/>
                <w:sz w:val="23"/>
              </w:rPr>
              <w:t>which</w:t>
            </w:r>
            <w:r>
              <w:rPr>
                <w:b w:val="0"/>
                <w:i w:val="0"/>
                <w:sz w:val="23"/>
              </w:rPr>
              <w:t xml:space="preserve"> for things. </w:t>
            </w:r>
            <w:r>
              <w:rPr>
                <w:b w:val="0"/>
                <w:i/>
                <w:sz w:val="23"/>
              </w:rPr>
              <w:t>The proposal which the chair read is on page 2.</w:t>
            </w:r>
          </w:p>
          <w:p>
            <w:pPr>
              <w:spacing w:after="80" w:before="0" w:line="276" w:lineRule="auto"/>
              <w:ind w:left="317" w:hanging="259"/>
            </w:pPr>
            <w:r>
              <w:rPr>
                <w:b/>
                <w:color w:val="1B6F7A"/>
                <w:sz w:val="23"/>
              </w:rPr>
              <w:t xml:space="preserve">•  </w:t>
            </w:r>
            <w:r>
              <w:rPr>
                <w:b/>
                <w:i w:val="0"/>
                <w:sz w:val="23"/>
              </w:rPr>
              <w:t>Box 2:</w:t>
            </w:r>
            <w:r>
              <w:rPr>
                <w:b w:val="0"/>
                <w:i w:val="0"/>
                <w:sz w:val="23"/>
              </w:rPr>
              <w:t xml:space="preserve"> </w:t>
            </w:r>
            <w:r>
              <w:rPr>
                <w:b w:val="0"/>
                <w:i/>
                <w:sz w:val="23"/>
              </w:rPr>
              <w:t>where</w:t>
            </w:r>
            <w:r>
              <w:rPr>
                <w:b w:val="0"/>
                <w:i w:val="0"/>
                <w:sz w:val="23"/>
              </w:rPr>
              <w:t xml:space="preserve"> for places. </w:t>
            </w:r>
            <w:r>
              <w:rPr>
                <w:b w:val="0"/>
                <w:i/>
                <w:sz w:val="23"/>
              </w:rPr>
              <w:t>This is the room where we meet.</w:t>
            </w:r>
          </w:p>
          <w:p>
            <w:pPr>
              <w:spacing w:after="80" w:before="0" w:line="276" w:lineRule="auto"/>
              <w:ind w:left="317" w:hanging="259"/>
            </w:pPr>
            <w:r>
              <w:rPr>
                <w:b/>
                <w:color w:val="1B6F7A"/>
                <w:sz w:val="23"/>
              </w:rPr>
              <w:t xml:space="preserve">•  </w:t>
            </w:r>
            <w:r>
              <w:rPr>
                <w:b/>
                <w:i w:val="0"/>
                <w:sz w:val="23"/>
              </w:rPr>
              <w:t>Box 3:</w:t>
            </w:r>
            <w:r>
              <w:rPr>
                <w:b w:val="0"/>
                <w:i w:val="0"/>
                <w:sz w:val="23"/>
              </w:rPr>
              <w:t xml:space="preserve"> </w:t>
            </w:r>
            <w:r>
              <w:rPr>
                <w:b w:val="0"/>
                <w:i/>
                <w:sz w:val="23"/>
              </w:rPr>
              <w:t>who</w:t>
            </w:r>
            <w:r>
              <w:rPr>
                <w:b w:val="0"/>
                <w:i w:val="0"/>
                <w:sz w:val="23"/>
              </w:rPr>
              <w:t xml:space="preserve"> for a person. </w:t>
            </w:r>
            <w:r>
              <w:rPr>
                <w:b w:val="0"/>
                <w:i/>
                <w:sz w:val="23"/>
              </w:rPr>
              <w:t>The person who takes notes is the secretary.</w:t>
            </w:r>
          </w:p>
          <w:p>
            <w:pPr>
              <w:spacing w:after="80" w:before="0" w:line="276" w:lineRule="auto"/>
              <w:ind w:left="317" w:hanging="259"/>
            </w:pPr>
            <w:r>
              <w:rPr>
                <w:b/>
                <w:color w:val="1B6F7A"/>
                <w:sz w:val="23"/>
              </w:rPr>
              <w:t xml:space="preserve">•  </w:t>
            </w:r>
            <w:r>
              <w:rPr>
                <w:b/>
                <w:i w:val="0"/>
                <w:sz w:val="23"/>
              </w:rPr>
              <w:t>Box 4:</w:t>
            </w:r>
            <w:r>
              <w:rPr>
                <w:b w:val="0"/>
                <w:i w:val="0"/>
                <w:sz w:val="23"/>
              </w:rPr>
              <w:t xml:space="preserve"> opinion phrases. </w:t>
            </w:r>
            <w:r>
              <w:rPr>
                <w:b w:val="0"/>
                <w:i/>
                <w:sz w:val="23"/>
              </w:rPr>
              <w:t>I think… / I see your point, but…</w:t>
            </w:r>
          </w:p>
          <w:p>
            <w:pPr>
              <w:spacing w:after="80" w:before="0" w:line="276" w:lineRule="auto"/>
              <w:ind w:left="317" w:hanging="259"/>
            </w:pPr>
            <w:r>
              <w:rPr>
                <w:b/>
                <w:color w:val="1B6F7A"/>
                <w:sz w:val="23"/>
              </w:rPr>
              <w:t xml:space="preserve">•  </w:t>
            </w:r>
            <w:r>
              <w:rPr>
                <w:b/>
                <w:i w:val="0"/>
                <w:sz w:val="23"/>
              </w:rPr>
              <w:t>Rule of thumb:</w:t>
            </w:r>
            <w:r>
              <w:rPr>
                <w:b w:val="0"/>
                <w:i w:val="0"/>
                <w:sz w:val="23"/>
              </w:rPr>
              <w:t xml:space="preserve"> </w:t>
            </w:r>
            <w:r>
              <w:rPr>
                <w:b w:val="0"/>
                <w:i/>
                <w:sz w:val="23"/>
              </w:rPr>
              <w:t>Which</w:t>
            </w:r>
            <w:r>
              <w:rPr>
                <w:b w:val="0"/>
                <w:i w:val="0"/>
                <w:sz w:val="23"/>
              </w:rPr>
              <w:t xml:space="preserve"> and </w:t>
            </w:r>
            <w:r>
              <w:rPr>
                <w:b w:val="0"/>
                <w:i/>
                <w:sz w:val="23"/>
              </w:rPr>
              <w:t>who</w:t>
            </w:r>
            <w:r>
              <w:rPr>
                <w:b w:val="0"/>
                <w:i w:val="0"/>
                <w:sz w:val="23"/>
              </w:rPr>
              <w:t xml:space="preserve"> tell you which thing or person. Do not add </w:t>
            </w:r>
            <w:r>
              <w:rPr>
                <w:b w:val="0"/>
                <w:i/>
                <w:sz w:val="23"/>
              </w:rPr>
              <w:t>it</w:t>
            </w:r>
            <w:r>
              <w:rPr>
                <w:b w:val="0"/>
                <w:i w:val="0"/>
                <w:sz w:val="23"/>
              </w:rPr>
              <w:t xml:space="preserve"> or </w:t>
            </w:r>
            <w:r>
              <w:rPr>
                <w:b w:val="0"/>
                <w:i/>
                <w:sz w:val="23"/>
              </w:rPr>
              <w:t>he</w:t>
            </w:r>
            <w:r>
              <w:rPr>
                <w:b w:val="0"/>
                <w:i w:val="0"/>
                <w:sz w:val="23"/>
              </w:rPr>
              <w:t xml:space="preserve"> after them (</w:t>
            </w:r>
            <w:r>
              <w:rPr>
                <w:b w:val="0"/>
                <w:i/>
                <w:sz w:val="23"/>
              </w:rPr>
              <w:t>the proposal which the chair read</w:t>
            </w:r>
            <w:r>
              <w:rPr>
                <w:b w:val="0"/>
                <w:i w:val="0"/>
                <w:sz w:val="23"/>
              </w:rPr>
              <w:t xml:space="preserve">, not </w:t>
            </w:r>
            <w:r>
              <w:rPr>
                <w:b w:val="0"/>
                <w:i/>
                <w:sz w:val="23"/>
              </w:rPr>
              <w:t>which the chair read it</w:t>
            </w:r>
            <w:r>
              <w:rPr>
                <w:b w:val="0"/>
                <w:i w:val="0"/>
                <w:sz w:val="23"/>
              </w:rPr>
              <w:t xml:space="preserve">). </w:t>
            </w:r>
            <w:r>
              <w:rPr>
                <w:b w:val="0"/>
                <w:i/>
                <w:sz w:val="23"/>
              </w:rPr>
              <w:t>Where</w:t>
            </w:r>
            <w:r>
              <w:rPr>
                <w:b w:val="0"/>
                <w:i w:val="0"/>
                <w:sz w:val="23"/>
              </w:rPr>
              <w:t xml:space="preserve"> replaces </w:t>
            </w:r>
            <w:r>
              <w:rPr>
                <w:b w:val="0"/>
                <w:i/>
                <w:sz w:val="23"/>
              </w:rPr>
              <w:t>there</w:t>
            </w:r>
            <w:r>
              <w:rPr>
                <w:b w:val="0"/>
                <w:i w:val="0"/>
                <w:sz w:val="23"/>
              </w:rPr>
              <w:t>.</w:t>
            </w:r>
          </w:p>
          <w:p>
            <w:pPr>
              <w:spacing w:after="80" w:before="0" w:line="276" w:lineRule="auto"/>
              <w:ind w:left="317" w:hanging="259"/>
            </w:pPr>
            <w:r>
              <w:rPr>
                <w:b/>
                <w:color w:val="1B6F7A"/>
                <w:sz w:val="23"/>
              </w:rPr>
              <w:t xml:space="preserve">•  </w:t>
            </w:r>
            <w:r>
              <w:rPr>
                <w:b/>
                <w:i w:val="0"/>
                <w:sz w:val="23"/>
              </w:rPr>
              <w:t>Pair check:</w:t>
            </w:r>
            <w:r>
              <w:rPr>
                <w:b w:val="0"/>
                <w:i w:val="0"/>
                <w:sz w:val="23"/>
              </w:rPr>
              <w:t xml:space="preserve"> A says </w:t>
            </w:r>
            <w:r>
              <w:rPr>
                <w:b w:val="0"/>
                <w:i/>
                <w:sz w:val="23"/>
              </w:rPr>
              <w:t>room</w:t>
            </w:r>
            <w:r>
              <w:rPr>
                <w:b w:val="0"/>
                <w:i w:val="0"/>
                <w:sz w:val="23"/>
              </w:rPr>
              <w:t xml:space="preserve">, </w:t>
            </w:r>
            <w:r>
              <w:rPr>
                <w:b w:val="0"/>
                <w:i/>
                <w:sz w:val="23"/>
              </w:rPr>
              <w:t>proposal</w:t>
            </w:r>
            <w:r>
              <w:rPr>
                <w:b w:val="0"/>
                <w:i w:val="0"/>
                <w:sz w:val="23"/>
              </w:rPr>
              <w:t xml:space="preserve">, or </w:t>
            </w:r>
            <w:r>
              <w:rPr>
                <w:b w:val="0"/>
                <w:i/>
                <w:sz w:val="23"/>
              </w:rPr>
              <w:t>person</w:t>
            </w:r>
            <w:r>
              <w:rPr>
                <w:b w:val="0"/>
                <w:i w:val="0"/>
                <w:sz w:val="23"/>
              </w:rPr>
              <w:t xml:space="preserve">. B makes a sentence with </w:t>
            </w:r>
            <w:r>
              <w:rPr>
                <w:b w:val="0"/>
                <w:i/>
                <w:sz w:val="23"/>
              </w:rPr>
              <w:t>where</w:t>
            </w:r>
            <w:r>
              <w:rPr>
                <w:b w:val="0"/>
                <w:i w:val="0"/>
                <w:sz w:val="23"/>
              </w:rPr>
              <w:t xml:space="preserve">, </w:t>
            </w:r>
            <w:r>
              <w:rPr>
                <w:b w:val="0"/>
                <w:i/>
                <w:sz w:val="23"/>
              </w:rPr>
              <w:t>which</w:t>
            </w:r>
            <w:r>
              <w:rPr>
                <w:b w:val="0"/>
                <w:i w:val="0"/>
                <w:sz w:val="23"/>
              </w:rPr>
              <w:t xml:space="preserve">, or </w:t>
            </w:r>
            <w:r>
              <w:rPr>
                <w:b w:val="0"/>
                <w:i/>
                <w:sz w:val="23"/>
              </w:rPr>
              <w:t>who</w:t>
            </w:r>
            <w:r>
              <w:rPr>
                <w:b w:val="0"/>
                <w:i w:val="0"/>
                <w:sz w:val="23"/>
              </w:rPr>
              <w: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7:00–7:18 · Talk Time · 18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Round 1, Read the Agenda:</w:t>
            </w:r>
            <w:r>
              <w:rPr>
                <w:b w:val="0"/>
                <w:i w:val="0"/>
                <w:sz w:val="23"/>
              </w:rPr>
              <w:t xml:space="preserve"> groups of 4 get a one-page agenda (welcome, the proposal, questions, a decision). Each person prepares one question with </w:t>
            </w:r>
            <w:r>
              <w:rPr>
                <w:b w:val="0"/>
                <w:i/>
                <w:sz w:val="23"/>
              </w:rPr>
              <w:t>which</w:t>
            </w:r>
            <w:r>
              <w:rPr>
                <w:b w:val="0"/>
                <w:i w:val="0"/>
                <w:sz w:val="23"/>
              </w:rPr>
              <w:t xml:space="preserve"> or </w:t>
            </w:r>
            <w:r>
              <w:rPr>
                <w:b w:val="0"/>
                <w:i/>
                <w:sz w:val="23"/>
              </w:rPr>
              <w:t>where</w:t>
            </w:r>
            <w:r>
              <w:rPr>
                <w:b w:val="0"/>
                <w:i w:val="0"/>
                <w:sz w:val="23"/>
              </w:rPr>
              <w:t>.</w:t>
            </w:r>
          </w:p>
          <w:p>
            <w:pPr>
              <w:spacing w:after="80" w:before="0" w:line="276" w:lineRule="auto"/>
              <w:ind w:left="317" w:hanging="259"/>
            </w:pPr>
            <w:r>
              <w:rPr>
                <w:b/>
                <w:color w:val="1B6F7A"/>
                <w:sz w:val="23"/>
              </w:rPr>
              <w:t xml:space="preserve">•  </w:t>
            </w:r>
            <w:r>
              <w:rPr>
                <w:b/>
                <w:i w:val="0"/>
                <w:sz w:val="23"/>
              </w:rPr>
              <w:t>Round 2, A Learner Chairs:</w:t>
            </w:r>
            <w:r>
              <w:rPr>
                <w:b w:val="0"/>
                <w:i w:val="0"/>
                <w:sz w:val="23"/>
              </w:rPr>
              <w:t xml:space="preserve"> the chair keeps the order, invites one speaker, and stops at four minutes. The group writes one sentence: the decision and one reason. A second set of cards is a school conference for groups that prefer it.</w:t>
            </w:r>
          </w:p>
          <w:p>
            <w:pPr>
              <w:spacing w:after="80" w:before="0" w:line="276" w:lineRule="auto"/>
              <w:ind w:left="317" w:hanging="259"/>
            </w:pPr>
            <w:r>
              <w:rPr>
                <w:b/>
                <w:color w:val="1B6F7A"/>
                <w:sz w:val="23"/>
              </w:rPr>
              <w:t xml:space="preserve">•  </w:t>
            </w:r>
            <w:r>
              <w:rPr>
                <w:b w:val="0"/>
                <w:i w:val="0"/>
                <w:sz w:val="23"/>
              </w:rPr>
              <w:t>The question is library hours or a school conference time. No elections and no party names. The chair's job is to keep the order, not to win.</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7:18–7:25 · Read &amp; Write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val="0"/>
                <w:i w:val="0"/>
                <w:sz w:val="23"/>
              </w:rPr>
              <w:t>Read the agenda and the proposal. Pairs answer the five questions.</w:t>
            </w:r>
          </w:p>
          <w:p>
            <w:pPr>
              <w:spacing w:after="80" w:before="0" w:line="276" w:lineRule="auto"/>
              <w:ind w:left="317" w:hanging="259"/>
            </w:pPr>
            <w:r>
              <w:rPr>
                <w:b/>
                <w:color w:val="1B6F7A"/>
                <w:sz w:val="23"/>
              </w:rPr>
              <w:t xml:space="preserve">•  </w:t>
            </w:r>
            <w:r>
              <w:rPr>
                <w:b w:val="0"/>
                <w:i w:val="0"/>
                <w:sz w:val="23"/>
              </w:rPr>
              <w:t xml:space="preserve">Write a 6–8 sentence comment for the chair: what you support, one reason, and a question with </w:t>
            </w:r>
            <w:r>
              <w:rPr>
                <w:b w:val="0"/>
                <w:i/>
                <w:sz w:val="23"/>
              </w:rPr>
              <w:t>which</w:t>
            </w:r>
            <w:r>
              <w:rPr>
                <w:b w:val="0"/>
                <w:i w:val="0"/>
                <w:sz w:val="23"/>
              </w:rPr>
              <w:t xml:space="preserve"> or </w:t>
            </w:r>
            <w:r>
              <w:rPr>
                <w:b w:val="0"/>
                <w:i/>
                <w:sz w:val="23"/>
              </w:rPr>
              <w:t>where</w:t>
            </w:r>
            <w:r>
              <w:rPr>
                <w:b w:val="0"/>
                <w:i w:val="0"/>
                <w:sz w:val="23"/>
              </w:rPr>
              <w: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w:t>
            </w:r>
            <w:r>
              <w:rPr>
                <w:b w:val="0"/>
                <w:i/>
                <w:sz w:val="23"/>
              </w:rPr>
              <w:t>Which idea do you support, and where would you say it?</w:t>
            </w:r>
            <w:r>
              <w:rPr>
                <w:b w:val="0"/>
                <w:i w:val="0"/>
                <w:sz w:val="23"/>
              </w:rPr>
              <w:t xml:space="preserve"> Four sentences with </w:t>
            </w:r>
            <w:r>
              <w:rPr>
                <w:b w:val="0"/>
                <w:i/>
                <w:sz w:val="23"/>
              </w:rPr>
              <w:t>which</w:t>
            </w:r>
            <w:r>
              <w:rPr>
                <w:b w:val="0"/>
                <w:i w:val="0"/>
                <w:sz w:val="23"/>
              </w:rPr>
              <w:t xml:space="preserve"> or </w:t>
            </w:r>
            <w:r>
              <w:rPr>
                <w:b w:val="0"/>
                <w:i/>
                <w:sz w:val="23"/>
              </w:rPr>
              <w:t>where</w:t>
            </w:r>
            <w:r>
              <w:rPr>
                <w:b w:val="0"/>
                <w:i w:val="0"/>
                <w:sz w:val="23"/>
              </w:rPr>
              <w:t>, a reason, and one polite phrase.</w:t>
            </w:r>
          </w:p>
          <w:p>
            <w:pPr>
              <w:spacing w:after="80" w:before="0" w:line="276" w:lineRule="auto"/>
              <w:ind w:left="317" w:hanging="259"/>
            </w:pPr>
            <w:r>
              <w:rPr>
                <w:b/>
                <w:color w:val="1B6F7A"/>
                <w:sz w:val="23"/>
              </w:rPr>
              <w:t xml:space="preserve">•  </w:t>
            </w:r>
            <w:r>
              <w:rPr>
                <w:b/>
                <w:i w:val="0"/>
                <w:sz w:val="23"/>
              </w:rPr>
              <w:t>Homework item 1 together:</w:t>
            </w:r>
            <w:r>
              <w:rPr>
                <w:b w:val="0"/>
                <w:i w:val="0"/>
                <w:sz w:val="23"/>
              </w:rPr>
              <w:t xml:space="preserve"> </w:t>
            </w:r>
            <w:r>
              <w:rPr>
                <w:b w:val="0"/>
                <w:i/>
                <w:sz w:val="23"/>
              </w:rPr>
              <w:t>The room ____ we meet.</w:t>
            </w:r>
            <w:r>
              <w:rPr>
                <w:b w:val="0"/>
                <w:i w:val="0"/>
                <w:sz w:val="23"/>
              </w:rPr>
              <w:t xml:space="preserve"> → </w:t>
            </w:r>
            <w:r>
              <w:rPr>
                <w:b w:val="0"/>
                <w:i/>
                <w:sz w:val="23"/>
              </w:rPr>
              <w:t>where</w:t>
            </w:r>
            <w:r>
              <w:rPr>
                <w:b w:val="0"/>
                <w:i w:val="0"/>
                <w:sz w:val="23"/>
              </w:rPr>
              <w:t>. About 20–25 minutes.</w:t>
            </w:r>
          </w:p>
        </w:tc>
      </w:tr>
    </w:tbl>
    <w:p>
      <w:pPr>
        <w:spacing w:after="240" w:before="0" w:line="240" w:lineRule="auto"/>
      </w:pPr>
      <w:r>
        <w:rPr>
          <w:sz w:val="8"/>
        </w:rPr>
      </w:r>
    </w:p>
    <w:p>
      <w:pPr>
        <w:keepNext/>
        <w:pageBreakBefore/>
        <w:spacing w:after="120" w:before="0" w:line="252" w:lineRule="auto"/>
      </w:pPr>
      <w:r>
        <w:rPr>
          <w:b/>
          <w:i w:val="0"/>
          <w:color w:val="1B6F7A"/>
          <w:sz w:val="30"/>
        </w:rPr>
        <w:t>Listening script</w:t>
      </w:r>
    </w:p>
    <w:p>
      <w:pPr>
        <w:spacing w:after="140" w:before="0" w:line="288" w:lineRule="auto"/>
      </w:pPr>
      <w:r>
        <w:rPr>
          <w:b w:val="0"/>
          <w:i w:val="0"/>
          <w:sz w:val="23"/>
        </w:rPr>
        <w:t xml:space="preserve">2:17. Spoken lines use </w:t>
      </w:r>
      <w:r>
        <w:rPr>
          <w:b w:val="0"/>
          <w:i/>
          <w:sz w:val="23"/>
        </w:rPr>
        <w:t>going to</w:t>
      </w:r>
      <w:r>
        <w:rPr>
          <w:b w:val="0"/>
          <w:i w:val="0"/>
          <w:sz w:val="23"/>
        </w:rPr>
        <w:t xml:space="preserve"> and </w:t>
      </w:r>
      <w:r>
        <w:rPr>
          <w:b w:val="0"/>
          <w:i/>
          <w:sz w:val="23"/>
        </w:rPr>
        <w:t>want to</w:t>
      </w:r>
      <w:r>
        <w:rPr>
          <w:b w:val="0"/>
          <w:i w:val="0"/>
          <w:sz w:val="23"/>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twelve. This is a short meeting at the library. Ms. Adeyemi is the chairperson. Tom and Grace are going to talk about evening hours.</w:t>
            </w:r>
          </w:p>
          <w:p>
            <w:pPr>
              <w:spacing w:after="40" w:before="0" w:line="276" w:lineRule="auto"/>
            </w:pPr>
            <w:r>
              <w:rPr>
                <w:b/>
                <w:i w:val="0"/>
                <w:sz w:val="22"/>
              </w:rPr>
              <w:t>Ms. Adeyemi:</w:t>
            </w:r>
            <w:r>
              <w:rPr>
                <w:b w:val="0"/>
                <w:i w:val="0"/>
                <w:sz w:val="22"/>
              </w:rPr>
              <w:t xml:space="preserve"> Welcome. Please look at the agenda, which is on your handout. This is the room where we meet.</w:t>
            </w:r>
          </w:p>
          <w:p>
            <w:pPr>
              <w:spacing w:after="40" w:before="0" w:line="276" w:lineRule="auto"/>
            </w:pPr>
            <w:r>
              <w:rPr>
                <w:b/>
                <w:i w:val="0"/>
                <w:sz w:val="22"/>
              </w:rPr>
              <w:t>Tom:</w:t>
            </w:r>
            <w:r>
              <w:rPr>
                <w:b w:val="0"/>
                <w:i w:val="0"/>
                <w:sz w:val="22"/>
              </w:rPr>
              <w:t xml:space="preserve"> I want to speak about the proposal. I want later hours.</w:t>
            </w:r>
          </w:p>
          <w:p>
            <w:pPr>
              <w:spacing w:after="40" w:before="0" w:line="276" w:lineRule="auto"/>
            </w:pPr>
            <w:r>
              <w:rPr>
                <w:b/>
                <w:i w:val="0"/>
                <w:sz w:val="22"/>
              </w:rPr>
              <w:t>Grace:</w:t>
            </w:r>
            <w:r>
              <w:rPr>
                <w:b w:val="0"/>
                <w:i w:val="0"/>
                <w:sz w:val="22"/>
              </w:rPr>
              <w:t xml:space="preserve"> I see your point, but I want to keep the current hours. The bus I take stops early.</w:t>
            </w:r>
          </w:p>
          <w:p>
            <w:pPr>
              <w:spacing w:after="40" w:before="0" w:line="276" w:lineRule="auto"/>
            </w:pPr>
            <w:r>
              <w:rPr>
                <w:b/>
                <w:i w:val="0"/>
                <w:sz w:val="22"/>
              </w:rPr>
              <w:t>Ms. Adeyemi:</w:t>
            </w:r>
            <w:r>
              <w:rPr>
                <w:b w:val="0"/>
                <w:i w:val="0"/>
                <w:sz w:val="22"/>
              </w:rPr>
              <w:t xml:space="preserve"> The proposal which I read is on page 2. It says a one-month try.</w:t>
            </w:r>
          </w:p>
          <w:p>
            <w:pPr>
              <w:spacing w:after="40" w:before="0" w:line="276" w:lineRule="auto"/>
            </w:pPr>
            <w:r>
              <w:rPr>
                <w:b/>
                <w:i w:val="0"/>
                <w:sz w:val="22"/>
              </w:rPr>
              <w:t>Tom:</w:t>
            </w:r>
            <w:r>
              <w:rPr>
                <w:b w:val="0"/>
                <w:i w:val="0"/>
                <w:sz w:val="22"/>
              </w:rPr>
              <w:t xml:space="preserve"> The library which we use closes at six. I want it open until eight.</w:t>
            </w:r>
          </w:p>
          <w:p>
            <w:pPr>
              <w:spacing w:after="40" w:before="0" w:line="276" w:lineRule="auto"/>
            </w:pPr>
            <w:r>
              <w:rPr>
                <w:b/>
                <w:i w:val="0"/>
                <w:sz w:val="22"/>
              </w:rPr>
              <w:t>Grace:</w:t>
            </w:r>
            <w:r>
              <w:rPr>
                <w:b w:val="0"/>
                <w:i w:val="0"/>
                <w:sz w:val="22"/>
              </w:rPr>
              <w:t xml:space="preserve"> The stop where I catch the bus is dark after seven. That is my reason.</w:t>
            </w:r>
          </w:p>
          <w:p>
            <w:pPr>
              <w:spacing w:after="40" w:before="0" w:line="276" w:lineRule="auto"/>
            </w:pPr>
            <w:r>
              <w:rPr>
                <w:b/>
                <w:i w:val="0"/>
                <w:sz w:val="22"/>
              </w:rPr>
              <w:t>Ms. Adeyemi:</w:t>
            </w:r>
            <w:r>
              <w:rPr>
                <w:b w:val="0"/>
                <w:i w:val="0"/>
                <w:sz w:val="22"/>
              </w:rPr>
              <w:t xml:space="preserve"> The person who takes notes is writing the minutes. Please use the microphone when you speak.</w:t>
            </w:r>
          </w:p>
          <w:p>
            <w:pPr>
              <w:spacing w:after="40" w:before="0" w:line="276" w:lineRule="auto"/>
            </w:pPr>
            <w:r>
              <w:rPr>
                <w:b/>
                <w:i w:val="0"/>
                <w:sz w:val="22"/>
              </w:rPr>
              <w:t>Tom:</w:t>
            </w:r>
            <w:r>
              <w:rPr>
                <w:b w:val="0"/>
                <w:i w:val="0"/>
                <w:sz w:val="22"/>
              </w:rPr>
              <w:t xml:space="preserve"> I think a one-month try is fair. I'm going to come after work on Thursday.</w:t>
            </w:r>
          </w:p>
          <w:p>
            <w:pPr>
              <w:spacing w:after="40" w:before="0" w:line="276" w:lineRule="auto"/>
            </w:pPr>
            <w:r>
              <w:rPr>
                <w:b/>
                <w:i w:val="0"/>
                <w:sz w:val="22"/>
              </w:rPr>
              <w:t>Grace:</w:t>
            </w:r>
            <w:r>
              <w:rPr>
                <w:b w:val="0"/>
                <w:i w:val="0"/>
                <w:sz w:val="22"/>
              </w:rPr>
              <w:t xml:space="preserve"> I see your point, but I need a safe ride. I can try it where the evening bus still runs.</w:t>
            </w:r>
          </w:p>
          <w:p>
            <w:pPr>
              <w:spacing w:after="40" w:before="0" w:line="276" w:lineRule="auto"/>
            </w:pPr>
            <w:r>
              <w:rPr>
                <w:b/>
                <w:i w:val="0"/>
                <w:sz w:val="22"/>
              </w:rPr>
              <w:t>Ms. Adeyemi:</w:t>
            </w:r>
            <w:r>
              <w:rPr>
                <w:b w:val="0"/>
                <w:i w:val="0"/>
                <w:sz w:val="22"/>
              </w:rPr>
              <w:t xml:space="preserve"> Please take a question card. Tom, which hours do you want?</w:t>
            </w:r>
          </w:p>
          <w:p>
            <w:pPr>
              <w:spacing w:after="40" w:before="0" w:line="276" w:lineRule="auto"/>
            </w:pPr>
            <w:r>
              <w:rPr>
                <w:b/>
                <w:i w:val="0"/>
                <w:sz w:val="22"/>
              </w:rPr>
              <w:t>Tom:</w:t>
            </w:r>
            <w:r>
              <w:rPr>
                <w:b w:val="0"/>
                <w:i w:val="0"/>
                <w:sz w:val="22"/>
              </w:rPr>
              <w:t xml:space="preserve"> I want eight o'clock on Thursday only. I want to keep the change small.</w:t>
            </w:r>
          </w:p>
          <w:p>
            <w:pPr>
              <w:spacing w:after="40" w:before="0" w:line="276" w:lineRule="auto"/>
            </w:pPr>
            <w:r>
              <w:rPr>
                <w:b/>
                <w:i w:val="0"/>
                <w:sz w:val="22"/>
              </w:rPr>
              <w:t>Grace:</w:t>
            </w:r>
            <w:r>
              <w:rPr>
                <w:b w:val="0"/>
                <w:i w:val="0"/>
                <w:sz w:val="22"/>
              </w:rPr>
              <w:t xml:space="preserve"> I can agree to Thursday if the sign-in sheet shows how many people come.</w:t>
            </w:r>
          </w:p>
          <w:p>
            <w:pPr>
              <w:spacing w:after="40" w:before="0" w:line="276" w:lineRule="auto"/>
            </w:pPr>
            <w:r>
              <w:rPr>
                <w:b/>
                <w:i w:val="0"/>
                <w:sz w:val="22"/>
              </w:rPr>
              <w:t>Ms. Adeyemi:</w:t>
            </w:r>
            <w:r>
              <w:rPr>
                <w:b w:val="0"/>
                <w:i w:val="0"/>
                <w:sz w:val="22"/>
              </w:rPr>
              <w:t xml:space="preserve"> Our decision is a one-month try on Thursday, until eight. The timer says we should stop.</w:t>
            </w:r>
          </w:p>
          <w:p>
            <w:pPr>
              <w:spacing w:after="40" w:before="0" w:line="276" w:lineRule="auto"/>
            </w:pPr>
            <w:r>
              <w:rPr>
                <w:b/>
                <w:i w:val="0"/>
                <w:sz w:val="22"/>
              </w:rPr>
              <w:t>Tom:</w:t>
            </w:r>
            <w:r>
              <w:rPr>
                <w:b w:val="0"/>
                <w:i w:val="0"/>
                <w:sz w:val="22"/>
              </w:rPr>
              <w:t xml:space="preserve"> My name tent is on the table, so the minutes can show who spoke.</w:t>
            </w:r>
          </w:p>
          <w:p>
            <w:pPr>
              <w:spacing w:after="40" w:before="0" w:line="276" w:lineRule="auto"/>
            </w:pPr>
            <w:r>
              <w:rPr>
                <w:b/>
                <w:i w:val="0"/>
                <w:sz w:val="22"/>
              </w:rPr>
              <w:t>Grace:</w:t>
            </w:r>
            <w:r>
              <w:rPr>
                <w:b w:val="0"/>
                <w:i w:val="0"/>
                <w:sz w:val="22"/>
              </w:rPr>
              <w:t xml:space="preserve"> The auditorium is too big. This library room is the place where we should meet.</w:t>
            </w:r>
          </w:p>
          <w:p>
            <w:pPr>
              <w:spacing w:after="40" w:before="0" w:line="276" w:lineRule="auto"/>
            </w:pPr>
            <w:r>
              <w:rPr>
                <w:b/>
                <w:i w:val="0"/>
                <w:sz w:val="22"/>
              </w:rPr>
              <w:t>Ms. Adeyemi:</w:t>
            </w:r>
            <w:r>
              <w:rPr>
                <w:b w:val="0"/>
                <w:i w:val="0"/>
                <w:sz w:val="22"/>
              </w:rPr>
              <w:t xml:space="preserve"> I am going to put the decision in the minutes. Thank you. I am glad the meeting was calm.</w:t>
            </w:r>
          </w:p>
          <w:p>
            <w:pPr>
              <w:spacing w:after="40" w:before="0" w:line="276" w:lineRule="auto"/>
            </w:pPr>
            <w:r>
              <w:rPr>
                <w:b/>
                <w:i w:val="0"/>
                <w:sz w:val="22"/>
              </w:rPr>
              <w:t>Tom:</w:t>
            </w:r>
            <w:r>
              <w:rPr>
                <w:b w:val="0"/>
                <w:i w:val="0"/>
                <w:sz w:val="22"/>
              </w:rPr>
              <w:t xml:space="preserve"> I want to ask one question. Which bus still runs at eight?</w:t>
            </w:r>
          </w:p>
          <w:p>
            <w:pPr>
              <w:spacing w:after="40" w:before="0" w:line="276" w:lineRule="auto"/>
            </w:pPr>
            <w:r>
              <w:rPr>
                <w:b/>
                <w:i w:val="0"/>
                <w:sz w:val="22"/>
              </w:rPr>
              <w:t>Grace:</w:t>
            </w:r>
            <w:r>
              <w:rPr>
                <w:b w:val="0"/>
                <w:i w:val="0"/>
                <w:sz w:val="22"/>
              </w:rPr>
              <w:t xml:space="preserve"> The bus where I get off stops at seven. Thursday is the only day I can try.</w:t>
            </w:r>
          </w:p>
          <w:p>
            <w:pPr>
              <w:spacing w:after="40" w:before="0" w:line="276" w:lineRule="auto"/>
            </w:pPr>
            <w:r>
              <w:rPr>
                <w:b/>
                <w:i w:val="0"/>
                <w:sz w:val="22"/>
              </w:rPr>
              <w:t>Ms. Adeyemi:</w:t>
            </w:r>
            <w:r>
              <w:rPr>
                <w:b w:val="0"/>
                <w:i w:val="0"/>
                <w:sz w:val="22"/>
              </w:rPr>
              <w:t xml:space="preserve"> Then Thursday is the try. We are not going to move the meeting to the auditorium.</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(Evening hours.)</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later hours, 2 the current hours, 3 the bus stops early, 4 a one-month try, 5 Thursday, 6 eight.</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where, 2 which, 3 which, 4 which, 5 where, 6 where.</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where, 2 which, 3 who, 4 where, 5 which, 6 who.</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where, 2 which, 3 who, 4 it, 5 there, 6 but.</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where.</w:t>
      </w:r>
    </w:p>
    <w:p>
      <w:pPr>
        <w:spacing w:after="80" w:before="0" w:line="288" w:lineRule="auto"/>
        <w:ind w:left="432" w:hanging="288"/>
      </w:pPr>
      <w:r>
        <w:rPr>
          <w:b/>
          <w:color w:val="1B6F7A"/>
          <w:sz w:val="23"/>
        </w:rPr>
        <w:t xml:space="preserve">•  </w:t>
      </w:r>
      <w:r>
        <w:rPr>
          <w:b w:val="0"/>
          <w:i/>
          <w:sz w:val="23"/>
        </w:rPr>
        <w:t>Read &amp; Write:</w:t>
      </w:r>
      <w:r>
        <w:rPr>
          <w:b w:val="0"/>
          <w:i w:val="0"/>
          <w:sz w:val="23"/>
        </w:rPr>
        <w:t xml:space="preserve"> 1 Evening hours. 2 Ms. Adeyemi. 3 Later hours, until eight on Thursday. 4 The bus stops early. 5 In the room where we meet.</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four sentences with </w:t>
      </w:r>
      <w:r>
        <w:rPr>
          <w:b w:val="0"/>
          <w:i/>
          <w:sz w:val="23"/>
        </w:rPr>
        <w:t>which</w:t>
      </w:r>
      <w:r>
        <w:rPr>
          <w:b w:val="0"/>
          <w:i w:val="0"/>
          <w:sz w:val="23"/>
        </w:rPr>
        <w:t xml:space="preserve"> or </w:t>
      </w:r>
      <w:r>
        <w:rPr>
          <w:b w:val="0"/>
          <w:i/>
          <w:sz w:val="23"/>
        </w:rPr>
        <w:t>where</w:t>
      </w:r>
      <w:r>
        <w:rPr>
          <w:b w:val="0"/>
          <w:i w:val="0"/>
          <w:sz w:val="23"/>
        </w:rPr>
        <w:t>, a reason, and one polite phrase.</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val="0"/>
          <w:i w:val="0"/>
          <w:sz w:val="23"/>
        </w:rPr>
        <w:t>The question is library hours or a school conference time. No elections and no party names.</w:t>
      </w:r>
    </w:p>
    <w:p>
      <w:pPr>
        <w:spacing w:after="80" w:before="0" w:line="288" w:lineRule="auto"/>
        <w:ind w:left="432" w:hanging="288"/>
      </w:pPr>
      <w:r>
        <w:rPr>
          <w:b/>
          <w:color w:val="1B6F7A"/>
          <w:sz w:val="23"/>
        </w:rPr>
        <w:t xml:space="preserve">•  </w:t>
      </w:r>
      <w:r>
        <w:rPr>
          <w:b w:val="0"/>
          <w:i w:val="0"/>
          <w:sz w:val="23"/>
        </w:rPr>
        <w:t>The chair's job is to keep the order, not to win. Thank the learner who invites a quiet person to speak.</w:t>
      </w:r>
    </w:p>
    <w:p>
      <w:pPr>
        <w:spacing w:after="80" w:before="0" w:line="288" w:lineRule="auto"/>
        <w:ind w:left="432" w:hanging="288"/>
      </w:pPr>
      <w:r>
        <w:rPr>
          <w:b/>
          <w:color w:val="1B6F7A"/>
          <w:sz w:val="23"/>
        </w:rPr>
        <w:t xml:space="preserve">•  </w:t>
      </w:r>
      <w:r>
        <w:rPr>
          <w:b w:val="0"/>
          <w:i w:val="0"/>
          <w:sz w:val="23"/>
        </w:rPr>
        <w:t xml:space="preserve">Do not add </w:t>
      </w:r>
      <w:r>
        <w:rPr>
          <w:b w:val="0"/>
          <w:i/>
          <w:sz w:val="23"/>
        </w:rPr>
        <w:t>it</w:t>
      </w:r>
      <w:r>
        <w:rPr>
          <w:b w:val="0"/>
          <w:i w:val="0"/>
          <w:sz w:val="23"/>
        </w:rPr>
        <w:t xml:space="preserve"> or </w:t>
      </w:r>
      <w:r>
        <w:rPr>
          <w:b w:val="0"/>
          <w:i/>
          <w:sz w:val="23"/>
        </w:rPr>
        <w:t>he</w:t>
      </w:r>
      <w:r>
        <w:rPr>
          <w:b w:val="0"/>
          <w:i w:val="0"/>
          <w:sz w:val="23"/>
        </w:rPr>
        <w:t xml:space="preserve"> after </w:t>
      </w:r>
      <w:r>
        <w:rPr>
          <w:b w:val="0"/>
          <w:i/>
          <w:sz w:val="23"/>
        </w:rPr>
        <w:t>which</w:t>
      </w:r>
      <w:r>
        <w:rPr>
          <w:b w:val="0"/>
          <w:i w:val="0"/>
          <w:sz w:val="23"/>
        </w:rPr>
        <w:t xml:space="preserve"> or </w:t>
      </w:r>
      <w:r>
        <w:rPr>
          <w:b w:val="0"/>
          <w:i/>
          <w:sz w:val="23"/>
        </w:rPr>
        <w:t>who</w:t>
      </w:r>
      <w:r>
        <w:rPr>
          <w:b w:val="0"/>
          <w:i w:val="0"/>
          <w:sz w:val="23"/>
        </w:rPr>
        <w:t xml:space="preserve">. </w:t>
      </w:r>
      <w:r>
        <w:rPr>
          <w:b w:val="0"/>
          <w:i/>
          <w:sz w:val="23"/>
        </w:rPr>
        <w:t>Where</w:t>
      </w:r>
      <w:r>
        <w:rPr>
          <w:b w:val="0"/>
          <w:i w:val="0"/>
          <w:sz w:val="23"/>
        </w:rPr>
        <w:t xml:space="preserve"> replaces </w:t>
      </w:r>
      <w:r>
        <w:rPr>
          <w:b w:val="0"/>
          <w:i/>
          <w:sz w:val="23"/>
        </w:rPr>
        <w:t>there</w:t>
      </w:r>
      <w:r>
        <w:rPr>
          <w:b w:val="0"/>
          <w:i w:val="0"/>
          <w:sz w:val="23"/>
        </w:rPr>
        <w:t>.</w:t>
      </w:r>
    </w:p>
    <w:p>
      <w:pPr>
        <w:spacing w:after="80" w:before="0" w:line="288" w:lineRule="auto"/>
        <w:ind w:left="432" w:hanging="288"/>
      </w:pPr>
      <w:r>
        <w:rPr>
          <w:b/>
          <w:color w:val="1B6F7A"/>
          <w:sz w:val="23"/>
        </w:rPr>
        <w:t xml:space="preserve">•  </w:t>
      </w:r>
      <w:r>
        <w:rPr>
          <w:b w:val="0"/>
          <w:i w:val="0"/>
          <w:sz w:val="23"/>
        </w:rPr>
        <w:t>Some cards are a parent. Some are a volunteer. Pick either one. Do not ask who has children. No grades and no discipline stories.</w:t>
      </w:r>
    </w:p>
    <w:p>
      <w:pPr>
        <w:spacing w:after="80" w:before="0" w:line="288" w:lineRule="auto"/>
        <w:ind w:left="432" w:hanging="288"/>
      </w:pPr>
      <w:r>
        <w:rPr>
          <w:b/>
          <w:color w:val="1B6F7A"/>
          <w:sz w:val="23"/>
        </w:rPr>
        <w:t xml:space="preserve">•  </w:t>
      </w:r>
      <w:r>
        <w:rPr>
          <w:b w:val="0"/>
          <w:i/>
          <w:sz w:val="23"/>
        </w:rPr>
        <w:t>gonna</w:t>
      </w:r>
      <w:r>
        <w:rPr>
          <w:b w:val="0"/>
          <w:i w:val="0"/>
          <w:sz w:val="23"/>
        </w:rPr>
        <w:t xml:space="preserve"> and </w:t>
      </w:r>
      <w:r>
        <w:rPr>
          <w:b w:val="0"/>
          <w:i/>
          <w:sz w:val="23"/>
        </w:rPr>
        <w:t>wanna</w:t>
      </w:r>
      <w:r>
        <w:rPr>
          <w:b w:val="0"/>
          <w:i w:val="0"/>
          <w:sz w:val="23"/>
        </w:rPr>
        <w:t xml:space="preserve"> are short forms. This listening uses the full forms.</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12 (Week 13)</w:t>
      </w:r>
    </w:p>
    <w:p>
      <w:pPr>
        <w:pBdr>
          <w:bottom w:val="single" w:sz="24" w:space="1" w:color="1B6F7A"/>
        </w:pBdr>
      </w:pPr>
    </w:p>
    <w:p>
      <w:pPr>
        <w:spacing w:after="80" w:before="200" w:line="288" w:lineRule="auto"/>
      </w:pPr>
      <w:r>
        <w:rPr>
          <w:b w:val="0"/>
          <w:i w:val="0"/>
          <w:color w:val="555555"/>
          <w:sz w:val="28"/>
        </w:rPr>
        <w:t>The Room Where We Meet</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12 (Week 13)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card question. B answers in about four sentences. A asks one follow-up.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318"/>
        <w:gridCol w:w="4329"/>
      </w:tblGrid>
      <w:tr>
        <w:trPr>
          <w:cantSplit/>
          <w:tblHeader/>
        </w:trPr>
        <w:tc>
          <w:tcPr>
            <w:tcW w:type="dxa" w:w="5319"/>
            <w:vAlign w:val="center"/>
            <w:shd w:val="clear" w:color="auto" w:fill="1F3A5F"/>
          </w:tcPr>
          <w:p>
            <w:pPr>
              <w:keepNext/>
              <w:spacing w:after="0" w:before="0" w:line="264" w:lineRule="auto"/>
            </w:pPr>
          </w:p>
        </w:tc>
        <w:tc>
          <w:tcPr>
            <w:tcW w:type="dxa" w:w="4329"/>
            <w:vAlign w:val="center"/>
            <w:shd w:val="clear" w:color="auto" w:fill="1F3A5F"/>
          </w:tcPr>
          <w:p>
            <w:pPr>
              <w:keepNext/>
              <w:spacing w:after="0" w:before="0" w:line="264" w:lineRule="auto"/>
            </w:pPr>
          </w:p>
        </w:tc>
      </w:tr>
      <w:tr>
        <w:trPr>
          <w:cantSplit/>
        </w:trPr>
        <w:tc>
          <w:tcPr>
            <w:tcW w:type="dxa" w:w="5319"/>
            <w:vAlign w:val="center"/>
          </w:tcPr>
          <w:p>
            <w:pPr>
              <w:keepNext/>
              <w:spacing w:after="0" w:before="0" w:line="264" w:lineRule="auto"/>
            </w:pPr>
            <w:r>
              <w:rPr>
                <w:b/>
                <w:i w:val="0"/>
                <w:sz w:val="24"/>
              </w:rPr>
              <w:t>1.</w:t>
            </w:r>
            <w:r>
              <w:rPr>
                <w:b w:val="0"/>
                <w:i w:val="0"/>
                <w:sz w:val="24"/>
              </w:rPr>
              <w:t xml:space="preserve"> Start a sentence with </w:t>
            </w:r>
            <w:r>
              <w:rPr>
                <w:b w:val="0"/>
                <w:i/>
                <w:sz w:val="24"/>
              </w:rPr>
              <w:t>Waiting</w:t>
            </w:r>
            <w:r>
              <w:rPr>
                <w:b w:val="0"/>
                <w:i w:val="0"/>
                <w:sz w:val="24"/>
              </w:rPr>
              <w:t>.</w:t>
            </w:r>
          </w:p>
        </w:tc>
        <w:tc>
          <w:tcPr>
            <w:tcW w:type="dxa" w:w="4329"/>
            <w:vAlign w:val="center"/>
          </w:tcPr>
          <w:p>
            <w:pPr>
              <w:keepNext/>
              <w:spacing w:after="0" w:before="0" w:line="264" w:lineRule="auto"/>
            </w:pPr>
            <w:r>
              <w:rPr>
                <w:b/>
                <w:i w:val="0"/>
                <w:sz w:val="24"/>
              </w:rPr>
              <w:t>2.</w:t>
            </w:r>
            <w:r>
              <w:rPr>
                <w:b w:val="0"/>
                <w:i w:val="0"/>
                <w:sz w:val="24"/>
              </w:rPr>
              <w:t xml:space="preserve"> Soften a request with </w:t>
            </w:r>
            <w:r>
              <w:rPr>
                <w:b w:val="0"/>
                <w:i/>
                <w:sz w:val="24"/>
              </w:rPr>
              <w:t>I was wondering if</w:t>
            </w:r>
            <w:r>
              <w:rPr>
                <w:b w:val="0"/>
                <w:i w:val="0"/>
                <w:sz w:val="24"/>
              </w:rPr>
              <w:t>.</w:t>
            </w:r>
          </w:p>
        </w:tc>
      </w:tr>
      <w:tr>
        <w:trPr>
          <w:cantSplit/>
        </w:trPr>
        <w:tc>
          <w:tcPr>
            <w:tcW w:type="dxa" w:w="5319"/>
            <w:vAlign w:val="center"/>
            <w:shd w:val="clear" w:color="auto" w:fill="EEF4F7"/>
          </w:tcPr>
          <w:p>
            <w:pPr>
              <w:keepNext/>
              <w:spacing w:after="0" w:before="0" w:line="264" w:lineRule="auto"/>
            </w:pPr>
            <w:r>
              <w:rPr>
                <w:b/>
                <w:i w:val="0"/>
                <w:sz w:val="24"/>
              </w:rPr>
              <w:t>3.</w:t>
            </w:r>
            <w:r>
              <w:rPr>
                <w:b w:val="0"/>
                <w:i w:val="0"/>
                <w:sz w:val="24"/>
              </w:rPr>
              <w:t xml:space="preserve"> Say one passive: </w:t>
            </w:r>
            <w:r>
              <w:rPr>
                <w:b w:val="0"/>
                <w:i/>
                <w:sz w:val="24"/>
              </w:rPr>
              <w:t>The form was received.</w:t>
            </w:r>
          </w:p>
        </w:tc>
        <w:tc>
          <w:tcPr>
            <w:tcW w:type="dxa" w:w="4329"/>
            <w:vAlign w:val="center"/>
            <w:shd w:val="clear" w:color="auto" w:fill="EEF4F7"/>
          </w:tcPr>
          <w:p>
            <w:pPr>
              <w:keepNext/>
              <w:spacing w:after="0" w:before="0" w:line="264" w:lineRule="auto"/>
            </w:pPr>
            <w:r>
              <w:rPr>
                <w:b/>
                <w:i w:val="0"/>
                <w:sz w:val="24"/>
              </w:rPr>
              <w:t>4.</w:t>
            </w:r>
            <w:r>
              <w:rPr>
                <w:b w:val="0"/>
                <w:i w:val="0"/>
                <w:sz w:val="24"/>
              </w:rPr>
              <w:t xml:space="preserve"> What is a reference number for?</w:t>
            </w:r>
          </w:p>
        </w:tc>
      </w:tr>
      <w:tr>
        <w:trPr>
          <w:cantSplit/>
        </w:trPr>
        <w:tc>
          <w:tcPr>
            <w:tcW w:type="dxa" w:w="5319"/>
            <w:vAlign w:val="center"/>
          </w:tcPr>
          <w:p>
            <w:pPr>
              <w:spacing w:after="0" w:before="0" w:line="264" w:lineRule="auto"/>
            </w:pPr>
            <w:r>
              <w:rPr>
                <w:b/>
                <w:i w:val="0"/>
                <w:sz w:val="24"/>
              </w:rPr>
              <w:t>5.</w:t>
            </w:r>
            <w:r>
              <w:rPr>
                <w:b w:val="0"/>
                <w:i w:val="0"/>
                <w:sz w:val="24"/>
              </w:rPr>
              <w:t xml:space="preserve"> Homework check: one line from your letter.</w:t>
            </w:r>
          </w:p>
        </w:tc>
        <w:tc>
          <w:tcPr>
            <w:tcW w:type="dxa" w:w="4329"/>
            <w:vAlign w:val="center"/>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Why? • Can you say that another way? • Which word was hard?</w:t>
      </w:r>
    </w:p>
    <w:p>
      <w:pPr>
        <w:keepNext/>
        <w:pageBreakBefore/>
        <w:spacing w:after="200" w:before="0" w:line="252" w:lineRule="auto"/>
        <w:pBdr>
          <w:bottom w:val="single" w:sz="10" w:space="4" w:color="1B6F7A"/>
        </w:pBdr>
      </w:pPr>
      <w:r>
        <w:rPr>
          <w:b/>
          <w:i w:val="0"/>
          <w:color w:val="1F3A5F"/>
          <w:sz w:val="44"/>
        </w:rPr>
        <w:t>Lesson 12 (Week 13) · Words</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5_L12_agenda.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agenda</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5_L12_chairperson.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chairperson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5_L12_minutes.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minutes</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5_L12_microphone.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microphone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5_L12_handout.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handout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5_L12_proposal.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proposal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5_L12_sign_in.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sign-in sheet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5_L12_name_tent.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name tent</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5_L12_timer.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timer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5_L12_question_card.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question card</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5_L12_library.png"/>
                          <pic:cNvPicPr/>
                        </pic:nvPicPr>
                        <pic:blipFill>
                          <a:blip r:embed="rId22"/>
                          <a:stretch>
                            <a:fillRect/>
                          </a:stretch>
                        </pic:blipFill>
                        <pic:spPr>
                          <a:xfrm>
                            <a:off x="0" y="0"/>
                            <a:ext cx="1257300" cy="880110"/>
                          </a:xfrm>
                          <a:prstGeom prst="rect"/>
                        </pic:spPr>
                      </pic:pic>
                    </a:graphicData>
                  </a:graphic>
                </wp:inline>
              </w:drawing>
            </w:r>
            <w:r>
              <w:br/>
            </w:r>
            <w:r>
              <w:rPr>
                <w:b/>
                <w:i w:val="0"/>
                <w:sz w:val="25"/>
              </w:rPr>
              <w:t>library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5_L12_auditorium.png"/>
                          <pic:cNvPicPr/>
                        </pic:nvPicPr>
                        <pic:blipFill>
                          <a:blip r:embed="rId23"/>
                          <a:stretch>
                            <a:fillRect/>
                          </a:stretch>
                        </pic:blipFill>
                        <pic:spPr>
                          <a:xfrm>
                            <a:off x="0" y="0"/>
                            <a:ext cx="1257300" cy="880110"/>
                          </a:xfrm>
                          <a:prstGeom prst="rect"/>
                        </pic:spPr>
                      </pic:pic>
                    </a:graphicData>
                  </a:graphic>
                </wp:inline>
              </w:drawing>
            </w:r>
            <w:r>
              <w:br/>
            </w:r>
            <w:r>
              <w:rPr>
                <w:b/>
                <w:i w:val="0"/>
                <w:sz w:val="25"/>
              </w:rPr>
              <w:t>auditorium</w:t>
            </w:r>
          </w:p>
        </w:tc>
      </w:tr>
    </w:tbl>
    <w:p>
      <w:pPr>
        <w:spacing w:after="200" w:before="0" w:line="240" w:lineRule="auto"/>
      </w:pPr>
      <w:r>
        <w:rPr>
          <w:sz w:val="8"/>
        </w:rPr>
      </w:r>
    </w:p>
    <w:p>
      <w:pPr>
        <w:keepNext/>
        <w:spacing w:after="120" w:before="320" w:line="252" w:lineRule="auto"/>
      </w:pPr>
      <w:r>
        <w:rPr>
          <w:b/>
          <w:i w:val="0"/>
          <w:color w:val="1B6F7A"/>
          <w:sz w:val="34"/>
        </w:rPr>
        <w:t>Partner game: Say it in a sentence</w:t>
      </w:r>
    </w:p>
    <w:p>
      <w:pPr>
        <w:spacing w:after="180" w:before="0" w:line="300" w:lineRule="auto"/>
      </w:pPr>
      <w:r>
        <w:rPr>
          <w:b w:val="0"/>
          <w:i/>
          <w:sz w:val="26"/>
        </w:rPr>
        <w:t>Example:</w:t>
      </w:r>
      <w:r>
        <w:rPr>
          <w:b w:val="0"/>
          <w:i w:val="0"/>
          <w:sz w:val="26"/>
        </w:rPr>
        <w:t xml:space="preserve"> A points to </w:t>
      </w:r>
      <w:r>
        <w:rPr>
          <w:b/>
          <w:i w:val="0"/>
          <w:sz w:val="26"/>
        </w:rPr>
        <w:t>library</w:t>
      </w:r>
      <w:r>
        <w:rPr>
          <w:b w:val="0"/>
          <w:i w:val="0"/>
          <w:sz w:val="26"/>
        </w:rPr>
        <w:t>. B says: "This is the room where we meet." Switch.</w:t>
      </w:r>
    </w:p>
    <w:p>
      <w:pPr>
        <w:keepNext/>
        <w:pageBreakBefore/>
        <w:spacing w:after="200" w:before="0" w:line="252" w:lineRule="auto"/>
        <w:pBdr>
          <w:bottom w:val="single" w:sz="10" w:space="4" w:color="1B6F7A"/>
        </w:pBdr>
      </w:pPr>
      <w:r>
        <w:rPr>
          <w:b/>
          <w:i w:val="0"/>
          <w:color w:val="1F3A5F"/>
          <w:sz w:val="44"/>
        </w:rPr>
        <w:t>Lesson 12 (Week 13) · Listening</w:t>
      </w:r>
    </w:p>
    <w:p>
      <w:pPr>
        <w:spacing w:after="180" w:before="0" w:line="300" w:lineRule="auto"/>
      </w:pPr>
      <w:r>
        <w:rPr>
          <w:b w:val="0"/>
          <w:i/>
          <w:sz w:val="26"/>
        </w:rPr>
        <w:t>A short library meeting. Ms. Adeyemi chairs. Tom wants later hours. Grace wants the current hours, because the bus she takes stops early. They agree to a one-month try.</w:t>
      </w:r>
    </w:p>
    <w:p>
      <w:pPr>
        <w:spacing w:after="180" w:before="0" w:line="300" w:lineRule="auto"/>
      </w:pPr>
      <w:r>
        <w:rPr>
          <w:b w:val="0"/>
          <w:i w:val="0"/>
          <w:sz w:val="26"/>
        </w:rPr>
        <w:t>Voices: Ms. Adeyemi, Tom, and Grace. A narrator opens and closes the listening.</w:t>
      </w:r>
    </w:p>
    <w:p>
      <w:pPr>
        <w:keepNext/>
        <w:spacing w:after="120" w:before="320" w:line="252" w:lineRule="auto"/>
      </w:pPr>
      <w:r>
        <w:rPr>
          <w:b/>
          <w:i w:val="0"/>
          <w:color w:val="1B6F7A"/>
          <w:sz w:val="34"/>
        </w:rPr>
        <w:t>A. Listen. What are they deciding? Circle.</w:t>
      </w:r>
    </w:p>
    <w:p>
      <w:pPr>
        <w:spacing w:after="180" w:before="0" w:line="300" w:lineRule="auto"/>
      </w:pPr>
      <w:r>
        <w:rPr>
          <w:b/>
          <w:i w:val="0"/>
          <w:sz w:val="26"/>
        </w:rPr>
        <w:t>a.</w:t>
      </w:r>
      <w:r>
        <w:rPr>
          <w:b w:val="0"/>
          <w:i w:val="0"/>
          <w:sz w:val="26"/>
        </w:rPr>
        <w:t xml:space="preserve"> A new library building.     </w:t>
      </w:r>
      <w:r>
        <w:rPr>
          <w:b/>
          <w:i w:val="0"/>
          <w:sz w:val="26"/>
        </w:rPr>
        <w:t>b.</w:t>
      </w:r>
      <w:r>
        <w:rPr>
          <w:b w:val="0"/>
          <w:i w:val="0"/>
          <w:sz w:val="26"/>
        </w:rPr>
        <w:t xml:space="preserve"> Evening hours.     </w:t>
      </w:r>
      <w:r>
        <w:rPr>
          <w:b/>
          <w:i w:val="0"/>
          <w:sz w:val="26"/>
        </w:rPr>
        <w:t>c.</w:t>
      </w:r>
      <w:r>
        <w:rPr>
          <w:b w:val="0"/>
          <w:i w:val="0"/>
          <w:sz w:val="26"/>
        </w:rPr>
        <w:t xml:space="preserve"> The price of a bus pass.</w:t>
      </w:r>
    </w:p>
    <w:p>
      <w:pPr>
        <w:keepNext/>
        <w:spacing w:after="120" w:before="320" w:line="252" w:lineRule="auto"/>
      </w:pPr>
      <w:r>
        <w:rPr>
          <w:b/>
          <w:i w:val="0"/>
          <w:color w:val="1B6F7A"/>
          <w:sz w:val="34"/>
        </w:rPr>
        <w:t>B. Listen again. Circle the answers.</w:t>
      </w:r>
    </w:p>
    <w:p>
      <w:pPr>
        <w:spacing w:after="100" w:before="0" w:line="300" w:lineRule="auto"/>
        <w:ind w:left="504" w:hanging="403"/>
      </w:pPr>
      <w:r>
        <w:rPr>
          <w:b/>
          <w:color w:val="1B6F7A"/>
          <w:sz w:val="26"/>
        </w:rPr>
        <w:t xml:space="preserve">1.  </w:t>
      </w:r>
      <w:r>
        <w:rPr>
          <w:b w:val="0"/>
          <w:i w:val="0"/>
          <w:sz w:val="26"/>
        </w:rPr>
        <w:t>Tom wants: (</w:t>
      </w:r>
      <w:r>
        <w:rPr>
          <w:b/>
          <w:i w:val="0"/>
          <w:sz w:val="26"/>
        </w:rPr>
        <w:t>later hours</w:t>
      </w:r>
      <w:r>
        <w:rPr>
          <w:b w:val="0"/>
          <w:i w:val="0"/>
          <w:sz w:val="26"/>
        </w:rPr>
        <w:t xml:space="preserve"> / </w:t>
      </w:r>
      <w:r>
        <w:rPr>
          <w:b/>
          <w:i w:val="0"/>
          <w:sz w:val="26"/>
        </w:rPr>
        <w:t>the current hours</w:t>
      </w:r>
      <w:r>
        <w:rPr>
          <w:b w:val="0"/>
          <w:i w:val="0"/>
          <w:sz w:val="26"/>
        </w:rPr>
        <w:t xml:space="preserve"> / </w:t>
      </w:r>
      <w:r>
        <w:rPr>
          <w:b/>
          <w:i w:val="0"/>
          <w:sz w:val="26"/>
        </w:rPr>
        <w:t>a new bus</w:t>
      </w:r>
      <w:r>
        <w:rPr>
          <w:b w:val="0"/>
          <w:i w:val="0"/>
          <w:sz w:val="26"/>
        </w:rPr>
        <w:t>)</w:t>
      </w:r>
    </w:p>
    <w:p>
      <w:pPr>
        <w:spacing w:after="100" w:before="0" w:line="300" w:lineRule="auto"/>
        <w:ind w:left="504" w:hanging="403"/>
      </w:pPr>
      <w:r>
        <w:rPr>
          <w:b/>
          <w:color w:val="1B6F7A"/>
          <w:sz w:val="26"/>
        </w:rPr>
        <w:t xml:space="preserve">2.  </w:t>
      </w:r>
      <w:r>
        <w:rPr>
          <w:b w:val="0"/>
          <w:i w:val="0"/>
          <w:sz w:val="26"/>
        </w:rPr>
        <w:t>Grace wants: (</w:t>
      </w:r>
      <w:r>
        <w:rPr>
          <w:b/>
          <w:i w:val="0"/>
          <w:sz w:val="26"/>
        </w:rPr>
        <w:t>later hours</w:t>
      </w:r>
      <w:r>
        <w:rPr>
          <w:b w:val="0"/>
          <w:i w:val="0"/>
          <w:sz w:val="26"/>
        </w:rPr>
        <w:t xml:space="preserve"> / </w:t>
      </w:r>
      <w:r>
        <w:rPr>
          <w:b/>
          <w:i w:val="0"/>
          <w:sz w:val="26"/>
        </w:rPr>
        <w:t>the current hours</w:t>
      </w:r>
      <w:r>
        <w:rPr>
          <w:b w:val="0"/>
          <w:i w:val="0"/>
          <w:sz w:val="26"/>
        </w:rPr>
        <w:t xml:space="preserve"> / </w:t>
      </w:r>
      <w:r>
        <w:rPr>
          <w:b/>
          <w:i w:val="0"/>
          <w:sz w:val="26"/>
        </w:rPr>
        <w:t>no meeting</w:t>
      </w:r>
      <w:r>
        <w:rPr>
          <w:b w:val="0"/>
          <w:i w:val="0"/>
          <w:sz w:val="26"/>
        </w:rPr>
        <w:t>)</w:t>
      </w:r>
    </w:p>
    <w:p>
      <w:pPr>
        <w:spacing w:after="100" w:before="0" w:line="300" w:lineRule="auto"/>
        <w:ind w:left="504" w:hanging="403"/>
      </w:pPr>
      <w:r>
        <w:rPr>
          <w:b/>
          <w:color w:val="1B6F7A"/>
          <w:sz w:val="26"/>
        </w:rPr>
        <w:t xml:space="preserve">3.  </w:t>
      </w:r>
      <w:r>
        <w:rPr>
          <w:b w:val="0"/>
          <w:i w:val="0"/>
          <w:sz w:val="26"/>
        </w:rPr>
        <w:t>Grace's reason: (</w:t>
      </w:r>
      <w:r>
        <w:rPr>
          <w:b/>
          <w:i w:val="0"/>
          <w:sz w:val="26"/>
        </w:rPr>
        <w:t>the bus stops early</w:t>
      </w:r>
      <w:r>
        <w:rPr>
          <w:b w:val="0"/>
          <w:i w:val="0"/>
          <w:sz w:val="26"/>
        </w:rPr>
        <w:t xml:space="preserve"> / </w:t>
      </w:r>
      <w:r>
        <w:rPr>
          <w:b/>
          <w:i w:val="0"/>
          <w:sz w:val="26"/>
        </w:rPr>
        <w:t>the room is cold</w:t>
      </w:r>
      <w:r>
        <w:rPr>
          <w:b w:val="0"/>
          <w:i w:val="0"/>
          <w:sz w:val="26"/>
        </w:rPr>
        <w:t xml:space="preserve"> / </w:t>
      </w:r>
      <w:r>
        <w:rPr>
          <w:b/>
          <w:i w:val="0"/>
          <w:sz w:val="26"/>
        </w:rPr>
        <w:t>she wants a microphone</w:t>
      </w:r>
      <w:r>
        <w:rPr>
          <w:b w:val="0"/>
          <w:i w:val="0"/>
          <w:sz w:val="26"/>
        </w:rPr>
        <w:t>)</w:t>
      </w:r>
    </w:p>
    <w:p>
      <w:pPr>
        <w:spacing w:after="100" w:before="0" w:line="300" w:lineRule="auto"/>
        <w:ind w:left="504" w:hanging="403"/>
      </w:pPr>
      <w:r>
        <w:rPr>
          <w:b/>
          <w:color w:val="1B6F7A"/>
          <w:sz w:val="26"/>
        </w:rPr>
        <w:t xml:space="preserve">4.  </w:t>
      </w:r>
      <w:r>
        <w:rPr>
          <w:b w:val="0"/>
          <w:i w:val="0"/>
          <w:sz w:val="26"/>
        </w:rPr>
        <w:t>The decision: (</w:t>
      </w:r>
      <w:r>
        <w:rPr>
          <w:b/>
          <w:i w:val="0"/>
          <w:sz w:val="26"/>
        </w:rPr>
        <w:t>close the library</w:t>
      </w:r>
      <w:r>
        <w:rPr>
          <w:b w:val="0"/>
          <w:i w:val="0"/>
          <w:sz w:val="26"/>
        </w:rPr>
        <w:t xml:space="preserve"> / </w:t>
      </w:r>
      <w:r>
        <w:rPr>
          <w:b/>
          <w:i w:val="0"/>
          <w:sz w:val="26"/>
        </w:rPr>
        <w:t>a one-month try</w:t>
      </w:r>
      <w:r>
        <w:rPr>
          <w:b w:val="0"/>
          <w:i w:val="0"/>
          <w:sz w:val="26"/>
        </w:rPr>
        <w:t xml:space="preserve"> / </w:t>
      </w:r>
      <w:r>
        <w:rPr>
          <w:b/>
          <w:i w:val="0"/>
          <w:sz w:val="26"/>
        </w:rPr>
        <w:t>move to the auditorium</w:t>
      </w:r>
      <w:r>
        <w:rPr>
          <w:b w:val="0"/>
          <w:i w:val="0"/>
          <w:sz w:val="26"/>
        </w:rPr>
        <w:t>)</w:t>
      </w:r>
    </w:p>
    <w:p>
      <w:pPr>
        <w:spacing w:after="100" w:before="0" w:line="300" w:lineRule="auto"/>
        <w:ind w:left="504" w:hanging="403"/>
      </w:pPr>
      <w:r>
        <w:rPr>
          <w:b/>
          <w:color w:val="1B6F7A"/>
          <w:sz w:val="26"/>
        </w:rPr>
        <w:t xml:space="preserve">5.  </w:t>
      </w:r>
      <w:r>
        <w:rPr>
          <w:b w:val="0"/>
          <w:i w:val="0"/>
          <w:sz w:val="26"/>
        </w:rPr>
        <w:t>The try is on: (</w:t>
      </w:r>
      <w:r>
        <w:rPr>
          <w:b/>
          <w:i w:val="0"/>
          <w:sz w:val="26"/>
        </w:rPr>
        <w:t>Monday</w:t>
      </w:r>
      <w:r>
        <w:rPr>
          <w:b w:val="0"/>
          <w:i w:val="0"/>
          <w:sz w:val="26"/>
        </w:rPr>
        <w:t xml:space="preserve"> / </w:t>
      </w:r>
      <w:r>
        <w:rPr>
          <w:b/>
          <w:i w:val="0"/>
          <w:sz w:val="26"/>
        </w:rPr>
        <w:t>Thursday</w:t>
      </w:r>
      <w:r>
        <w:rPr>
          <w:b w:val="0"/>
          <w:i w:val="0"/>
          <w:sz w:val="26"/>
        </w:rPr>
        <w:t xml:space="preserve"> / </w:t>
      </w:r>
      <w:r>
        <w:rPr>
          <w:b/>
          <w:i w:val="0"/>
          <w:sz w:val="26"/>
        </w:rPr>
        <w:t>Sunday</w:t>
      </w:r>
      <w:r>
        <w:rPr>
          <w:b w:val="0"/>
          <w:i w:val="0"/>
          <w:sz w:val="26"/>
        </w:rPr>
        <w:t>)</w:t>
      </w:r>
    </w:p>
    <w:p>
      <w:pPr>
        <w:spacing w:after="100" w:before="0" w:line="300" w:lineRule="auto"/>
        <w:ind w:left="504" w:hanging="403"/>
      </w:pPr>
      <w:r>
        <w:rPr>
          <w:b/>
          <w:color w:val="1B6F7A"/>
          <w:sz w:val="26"/>
        </w:rPr>
        <w:t xml:space="preserve">6.  </w:t>
      </w:r>
      <w:r>
        <w:rPr>
          <w:b w:val="0"/>
          <w:i w:val="0"/>
          <w:sz w:val="26"/>
        </w:rPr>
        <w:t>Open until: (</w:t>
      </w:r>
      <w:r>
        <w:rPr>
          <w:b/>
          <w:i w:val="0"/>
          <w:sz w:val="26"/>
        </w:rPr>
        <w:t>six</w:t>
      </w:r>
      <w:r>
        <w:rPr>
          <w:b w:val="0"/>
          <w:i w:val="0"/>
          <w:sz w:val="26"/>
        </w:rPr>
        <w:t xml:space="preserve"> / </w:t>
      </w:r>
      <w:r>
        <w:rPr>
          <w:b/>
          <w:i w:val="0"/>
          <w:sz w:val="26"/>
        </w:rPr>
        <w:t>seven</w:t>
      </w:r>
      <w:r>
        <w:rPr>
          <w:b w:val="0"/>
          <w:i w:val="0"/>
          <w:sz w:val="26"/>
        </w:rPr>
        <w:t xml:space="preserve"> / </w:t>
      </w:r>
      <w:r>
        <w:rPr>
          <w:b/>
          <w:i w:val="0"/>
          <w:sz w:val="26"/>
        </w:rPr>
        <w:t>eight</w:t>
      </w:r>
      <w:r>
        <w:rPr>
          <w:b w:val="0"/>
          <w:i w:val="0"/>
          <w:sz w:val="26"/>
        </w:rPr>
        <w:t>)</w:t>
      </w:r>
    </w:p>
    <w:p>
      <w:pPr>
        <w:keepNext/>
        <w:spacing w:after="120" w:before="320" w:line="252" w:lineRule="auto"/>
      </w:pPr>
      <w:r>
        <w:rPr>
          <w:b/>
          <w:i w:val="0"/>
          <w:color w:val="1B6F7A"/>
          <w:sz w:val="34"/>
        </w:rPr>
        <w:t xml:space="preserve">C. Listen again. Write </w:t>
      </w:r>
      <w:r>
        <w:rPr>
          <w:b/>
          <w:i/>
          <w:color w:val="1B6F7A"/>
          <w:sz w:val="34"/>
        </w:rPr>
        <w:t>which</w:t>
      </w:r>
      <w:r>
        <w:rPr>
          <w:b/>
          <w:i w:val="0"/>
          <w:color w:val="1B6F7A"/>
          <w:sz w:val="34"/>
        </w:rPr>
        <w:t xml:space="preserve"> or </w:t>
      </w:r>
      <w:r>
        <w:rPr>
          <w:b/>
          <w:i/>
          <w:color w:val="1B6F7A"/>
          <w:sz w:val="34"/>
        </w:rPr>
        <w:t>where</w:t>
      </w:r>
      <w:r>
        <w:rPr>
          <w:b/>
          <w:i w:val="0"/>
          <w:color w:val="1B6F7A"/>
          <w:sz w:val="34"/>
        </w:rPr>
        <w:t>.</w:t>
      </w:r>
    </w:p>
    <w:p>
      <w:pPr>
        <w:spacing w:after="100" w:before="0" w:line="300" w:lineRule="auto"/>
        <w:ind w:left="504" w:hanging="403"/>
      </w:pPr>
      <w:r>
        <w:rPr>
          <w:b/>
          <w:color w:val="1B6F7A"/>
          <w:sz w:val="26"/>
        </w:rPr>
        <w:t xml:space="preserve">1.  </w:t>
      </w:r>
      <w:r>
        <w:rPr>
          <w:b w:val="0"/>
          <w:i w:val="0"/>
          <w:sz w:val="26"/>
        </w:rPr>
        <w:t>This is the room ____________ we meet.</w:t>
      </w:r>
    </w:p>
    <w:p>
      <w:pPr>
        <w:spacing w:after="100" w:before="0" w:line="300" w:lineRule="auto"/>
        <w:ind w:left="504" w:hanging="403"/>
      </w:pPr>
      <w:r>
        <w:rPr>
          <w:b/>
          <w:color w:val="1B6F7A"/>
          <w:sz w:val="26"/>
        </w:rPr>
        <w:t xml:space="preserve">2.  </w:t>
      </w:r>
      <w:r>
        <w:rPr>
          <w:b w:val="0"/>
          <w:i w:val="0"/>
          <w:sz w:val="26"/>
        </w:rPr>
        <w:t>The agenda, ____________ is on your handout, lists the hours.</w:t>
      </w:r>
    </w:p>
    <w:p>
      <w:pPr>
        <w:spacing w:after="100" w:before="0" w:line="300" w:lineRule="auto"/>
        <w:ind w:left="504" w:hanging="403"/>
      </w:pPr>
      <w:r>
        <w:rPr>
          <w:b/>
          <w:color w:val="1B6F7A"/>
          <w:sz w:val="26"/>
        </w:rPr>
        <w:t xml:space="preserve">3.  </w:t>
      </w:r>
      <w:r>
        <w:rPr>
          <w:b w:val="0"/>
          <w:i w:val="0"/>
          <w:sz w:val="26"/>
        </w:rPr>
        <w:t>The proposal ____________ I read is on page 2.</w:t>
      </w:r>
    </w:p>
    <w:p>
      <w:pPr>
        <w:spacing w:after="100" w:before="0" w:line="300" w:lineRule="auto"/>
        <w:ind w:left="504" w:hanging="403"/>
      </w:pPr>
      <w:r>
        <w:rPr>
          <w:b/>
          <w:color w:val="1B6F7A"/>
          <w:sz w:val="26"/>
        </w:rPr>
        <w:t xml:space="preserve">4.  </w:t>
      </w:r>
      <w:r>
        <w:rPr>
          <w:b w:val="0"/>
          <w:i w:val="0"/>
          <w:sz w:val="26"/>
        </w:rPr>
        <w:t>The library ____________ we use closes at six.</w:t>
      </w:r>
    </w:p>
    <w:p>
      <w:pPr>
        <w:spacing w:after="100" w:before="0" w:line="300" w:lineRule="auto"/>
        <w:ind w:left="504" w:hanging="403"/>
      </w:pPr>
      <w:r>
        <w:rPr>
          <w:b/>
          <w:color w:val="1B6F7A"/>
          <w:sz w:val="26"/>
        </w:rPr>
        <w:t xml:space="preserve">5.  </w:t>
      </w:r>
      <w:r>
        <w:rPr>
          <w:b w:val="0"/>
          <w:i w:val="0"/>
          <w:sz w:val="26"/>
        </w:rPr>
        <w:t>The stop ____________ I catch the bus is dark after seven.</w:t>
      </w:r>
    </w:p>
    <w:p>
      <w:pPr>
        <w:spacing w:after="100" w:before="0" w:line="300" w:lineRule="auto"/>
        <w:ind w:left="504" w:hanging="403"/>
      </w:pPr>
      <w:r>
        <w:rPr>
          <w:b/>
          <w:color w:val="1B6F7A"/>
          <w:sz w:val="26"/>
        </w:rPr>
        <w:t xml:space="preserve">6.  </w:t>
      </w:r>
      <w:r>
        <w:rPr>
          <w:b w:val="0"/>
          <w:i w:val="0"/>
          <w:sz w:val="26"/>
        </w:rPr>
        <w:t>This is the place ____________ we should meet.</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and </w:t>
      </w:r>
      <w:r>
        <w:rPr>
          <w:b w:val="0"/>
          <w:i/>
          <w:sz w:val="26"/>
        </w:rPr>
        <w:t>wanna</w:t>
      </w:r>
      <w:r>
        <w:rPr>
          <w:b w:val="0"/>
          <w:i w:val="0"/>
          <w:sz w:val="26"/>
        </w:rPr>
        <w:t xml:space="preserve"> are short forms. This listening uses the full forms. </w:t>
      </w:r>
      <w:r>
        <w:rPr>
          <w:b w:val="0"/>
          <w:i/>
          <w:sz w:val="26"/>
        </w:rPr>
        <w:t>gonna</w:t>
      </w:r>
      <w:r>
        <w:rPr>
          <w:b w:val="0"/>
          <w:i w:val="0"/>
          <w:sz w:val="26"/>
        </w:rPr>
        <w:t xml:space="preserve"> = going to. </w:t>
      </w:r>
      <w:r>
        <w:rPr>
          <w:b w:val="0"/>
          <w:i/>
          <w:sz w:val="26"/>
        </w:rPr>
        <w:t>wanna</w:t>
      </w:r>
      <w:r>
        <w:rPr>
          <w:b w:val="0"/>
          <w:i w:val="0"/>
          <w:sz w:val="26"/>
        </w:rPr>
        <w:t xml:space="preserve"> = want to. You can say </w:t>
      </w:r>
      <w:r>
        <w:rPr>
          <w:b w:val="0"/>
          <w:i/>
          <w:sz w:val="26"/>
        </w:rPr>
        <w:t>going to</w:t>
      </w:r>
      <w:r>
        <w:rPr>
          <w:b w:val="0"/>
          <w:i w:val="0"/>
          <w:sz w:val="26"/>
        </w:rPr>
        <w:t xml:space="preserve"> and </w:t>
      </w:r>
      <w:r>
        <w:rPr>
          <w:b w:val="0"/>
          <w:i/>
          <w:sz w:val="26"/>
        </w:rPr>
        <w:t>want to</w:t>
      </w:r>
      <w:r>
        <w:rPr>
          <w:b w:val="0"/>
          <w:i w:val="0"/>
          <w:sz w:val="26"/>
        </w:rPr>
        <w:t xml:space="preserve">. </w:t>
      </w:r>
      <w:r>
        <w:rPr>
          <w:b w:val="0"/>
          <w:i/>
          <w:sz w:val="26"/>
        </w:rPr>
        <w:t>Which</w:t>
      </w:r>
      <w:r>
        <w:rPr>
          <w:b w:val="0"/>
          <w:i w:val="0"/>
          <w:sz w:val="26"/>
        </w:rPr>
        <w:t xml:space="preserve"> is not </w:t>
      </w:r>
      <w:r>
        <w:rPr>
          <w:b w:val="0"/>
          <w:i/>
          <w:sz w:val="26"/>
        </w:rPr>
        <w:t>witch</w:t>
      </w:r>
      <w:r>
        <w:rPr>
          <w:b w:val="0"/>
          <w:i w:val="0"/>
          <w:sz w:val="26"/>
        </w:rPr>
        <w:t>.</w:t>
      </w:r>
    </w:p>
    <w:p>
      <w:pPr>
        <w:spacing w:after="180" w:before="0" w:line="300" w:lineRule="auto"/>
      </w:pPr>
      <w:r>
        <w:rPr>
          <w:b w:val="0"/>
          <w:i w:val="0"/>
          <w:sz w:val="26"/>
        </w:rPr>
        <w:t xml:space="preserve">Say each line two times. Pause a little before </w:t>
      </w:r>
      <w:r>
        <w:rPr>
          <w:b w:val="0"/>
          <w:i/>
          <w:sz w:val="26"/>
        </w:rPr>
        <w:t>which</w:t>
      </w:r>
      <w:r>
        <w:rPr>
          <w:b w:val="0"/>
          <w:i w:val="0"/>
          <w:sz w:val="26"/>
        </w:rPr>
        <w:t xml:space="preserve"> or </w:t>
      </w:r>
      <w:r>
        <w:rPr>
          <w:b w:val="0"/>
          <w:i/>
          <w:sz w:val="26"/>
        </w:rPr>
        <w:t>where</w:t>
      </w:r>
      <w:r>
        <w:rPr>
          <w:b w:val="0"/>
          <w:i w:val="0"/>
          <w:sz w:val="26"/>
        </w:rPr>
        <w:t>.</w:t>
      </w:r>
    </w:p>
    <w:p>
      <w:pPr>
        <w:spacing w:after="80" w:before="0" w:line="300" w:lineRule="auto"/>
        <w:ind w:left="432" w:hanging="288"/>
      </w:pPr>
      <w:r>
        <w:rPr>
          <w:b/>
          <w:color w:val="1B6F7A"/>
          <w:sz w:val="26"/>
        </w:rPr>
        <w:t xml:space="preserve">•  </w:t>
      </w:r>
      <w:r>
        <w:rPr>
          <w:b w:val="0"/>
          <w:i w:val="0"/>
          <w:sz w:val="26"/>
        </w:rPr>
        <w:t xml:space="preserve">This is the room </w:t>
      </w:r>
      <w:r>
        <w:rPr>
          <w:b/>
          <w:i w:val="0"/>
          <w:sz w:val="26"/>
        </w:rPr>
        <w:t>where</w:t>
      </w:r>
      <w:r>
        <w:rPr>
          <w:b w:val="0"/>
          <w:i w:val="0"/>
          <w:sz w:val="26"/>
        </w:rPr>
        <w:t xml:space="preserve"> we meet.</w:t>
      </w:r>
    </w:p>
    <w:p>
      <w:pPr>
        <w:spacing w:after="80" w:before="0" w:line="300" w:lineRule="auto"/>
        <w:ind w:left="432" w:hanging="288"/>
      </w:pPr>
      <w:r>
        <w:rPr>
          <w:b/>
          <w:color w:val="1B6F7A"/>
          <w:sz w:val="26"/>
        </w:rPr>
        <w:t xml:space="preserve">•  </w:t>
      </w:r>
      <w:r>
        <w:rPr>
          <w:b w:val="0"/>
          <w:i w:val="0"/>
          <w:sz w:val="26"/>
        </w:rPr>
        <w:t xml:space="preserve">The proposal </w:t>
      </w:r>
      <w:r>
        <w:rPr>
          <w:b/>
          <w:i w:val="0"/>
          <w:sz w:val="26"/>
        </w:rPr>
        <w:t>which</w:t>
      </w:r>
      <w:r>
        <w:rPr>
          <w:b w:val="0"/>
          <w:i w:val="0"/>
          <w:sz w:val="26"/>
        </w:rPr>
        <w:t xml:space="preserve"> I read is on page 2.</w:t>
      </w:r>
    </w:p>
    <w:p>
      <w:pPr>
        <w:spacing w:after="80" w:before="0" w:line="300" w:lineRule="auto"/>
        <w:ind w:left="432" w:hanging="288"/>
      </w:pPr>
      <w:r>
        <w:rPr>
          <w:b/>
          <w:color w:val="1B6F7A"/>
          <w:sz w:val="26"/>
        </w:rPr>
        <w:t xml:space="preserve">•  </w:t>
      </w:r>
      <w:r>
        <w:rPr>
          <w:b w:val="0"/>
          <w:i w:val="0"/>
          <w:sz w:val="26"/>
        </w:rPr>
        <w:t xml:space="preserve">I'm </w:t>
      </w:r>
      <w:r>
        <w:rPr>
          <w:b/>
          <w:i w:val="0"/>
          <w:sz w:val="26"/>
        </w:rPr>
        <w:t>going to</w:t>
      </w:r>
      <w:r>
        <w:rPr>
          <w:b w:val="0"/>
          <w:i w:val="0"/>
          <w:sz w:val="26"/>
        </w:rPr>
        <w:t xml:space="preserve"> come after work on Thursday.</w:t>
      </w:r>
    </w:p>
    <w:p>
      <w:pPr>
        <w:spacing w:after="80" w:before="0" w:line="300" w:lineRule="auto"/>
        <w:ind w:left="432" w:hanging="288"/>
      </w:pPr>
      <w:r>
        <w:rPr>
          <w:b/>
          <w:color w:val="1B6F7A"/>
          <w:sz w:val="26"/>
        </w:rPr>
        <w:t xml:space="preserve">•  </w:t>
      </w:r>
      <w:r>
        <w:rPr>
          <w:b w:val="0"/>
          <w:i w:val="0"/>
          <w:sz w:val="26"/>
        </w:rPr>
        <w:t xml:space="preserve">I </w:t>
      </w:r>
      <w:r>
        <w:rPr>
          <w:b/>
          <w:i w:val="0"/>
          <w:sz w:val="26"/>
        </w:rPr>
        <w:t>want to</w:t>
      </w:r>
      <w:r>
        <w:rPr>
          <w:b w:val="0"/>
          <w:i w:val="0"/>
          <w:sz w:val="26"/>
        </w:rPr>
        <w:t xml:space="preserve"> keep the current hours.</w:t>
      </w:r>
    </w:p>
    <w:p>
      <w:pPr>
        <w:keepNext/>
        <w:pageBreakBefore/>
        <w:spacing w:after="200" w:before="0" w:line="252" w:lineRule="auto"/>
        <w:pBdr>
          <w:bottom w:val="single" w:sz="10" w:space="4" w:color="1B6F7A"/>
        </w:pBdr>
      </w:pPr>
      <w:r>
        <w:rPr>
          <w:b/>
          <w:i w:val="0"/>
          <w:color w:val="1F3A5F"/>
          <w:sz w:val="44"/>
        </w:rPr>
        <w:t>Lesson 12 (Week 13) · Grammar</w:t>
      </w:r>
    </w:p>
    <w:p>
      <w:pPr>
        <w:keepNext/>
        <w:spacing w:after="120" w:before="320" w:line="252" w:lineRule="auto"/>
      </w:pPr>
      <w:r>
        <w:rPr>
          <w:b/>
          <w:i w:val="0"/>
          <w:color w:val="1B6F7A"/>
          <w:sz w:val="34"/>
        </w:rPr>
        <w:t xml:space="preserve">Grammar Box 1: </w:t>
      </w:r>
      <w:r>
        <w:rPr>
          <w:b/>
          <w:i/>
          <w:color w:val="1B6F7A"/>
          <w:sz w:val="34"/>
        </w:rPr>
        <w:t>which</w:t>
      </w:r>
      <w:r>
        <w:rPr>
          <w:b/>
          <w:i w:val="0"/>
          <w:color w:val="1B6F7A"/>
          <w:sz w:val="34"/>
        </w:rPr>
        <w:t xml:space="preserve"> for a thing</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446"/>
        <w:gridCol w:w="3201"/>
      </w:tblGrid>
      <w:tr>
        <w:trPr>
          <w:cantSplit/>
          <w:tblHeader/>
        </w:trPr>
        <w:tc>
          <w:tcPr>
            <w:tcW w:type="dxa" w:w="6447"/>
            <w:vAlign w:val="center"/>
            <w:shd w:val="clear" w:color="auto" w:fill="1F3A5F"/>
          </w:tcPr>
          <w:p>
            <w:pPr>
              <w:keepNext/>
              <w:spacing w:after="0" w:before="0" w:line="264" w:lineRule="auto"/>
            </w:pPr>
            <w:r>
              <w:rPr>
                <w:b/>
                <w:i w:val="0"/>
                <w:color w:val="FFFFFF"/>
                <w:sz w:val="24"/>
              </w:rPr>
              <w:t>WHICH + THING</w:t>
            </w:r>
          </w:p>
        </w:tc>
        <w:tc>
          <w:tcPr>
            <w:tcW w:type="dxa" w:w="3201"/>
            <w:vAlign w:val="center"/>
            <w:shd w:val="clear" w:color="auto" w:fill="1F3A5F"/>
          </w:tcPr>
          <w:p>
            <w:pPr>
              <w:keepNext/>
              <w:spacing w:after="0" w:before="0" w:line="264" w:lineRule="auto"/>
            </w:pPr>
            <w:r>
              <w:rPr>
                <w:b/>
                <w:i w:val="0"/>
                <w:color w:val="FFFFFF"/>
                <w:sz w:val="24"/>
              </w:rPr>
              <w:t xml:space="preserve">NO EXTRA </w:t>
            </w:r>
            <w:r>
              <w:rPr>
                <w:b/>
                <w:i/>
                <w:color w:val="FFFFFF"/>
                <w:sz w:val="24"/>
              </w:rPr>
              <w:t>IT</w:t>
            </w:r>
          </w:p>
        </w:tc>
      </w:tr>
      <w:tr>
        <w:trPr>
          <w:cantSplit/>
        </w:trPr>
        <w:tc>
          <w:tcPr>
            <w:tcW w:type="dxa" w:w="6447"/>
            <w:vAlign w:val="center"/>
          </w:tcPr>
          <w:p>
            <w:pPr>
              <w:keepNext/>
              <w:spacing w:after="0" w:before="0" w:line="264" w:lineRule="auto"/>
            </w:pPr>
            <w:r>
              <w:rPr>
                <w:b w:val="0"/>
                <w:i w:val="0"/>
                <w:sz w:val="24"/>
              </w:rPr>
              <w:t>The proposal which the chair read</w:t>
            </w:r>
          </w:p>
        </w:tc>
        <w:tc>
          <w:tcPr>
            <w:tcW w:type="dxa" w:w="3201"/>
            <w:vAlign w:val="center"/>
          </w:tcPr>
          <w:p>
            <w:pPr>
              <w:keepNext/>
              <w:spacing w:after="0" w:before="0" w:line="264" w:lineRule="auto"/>
            </w:pPr>
            <w:r>
              <w:rPr>
                <w:b w:val="0"/>
                <w:i w:val="0"/>
                <w:sz w:val="24"/>
              </w:rPr>
              <w:t>is on page 2.</w:t>
            </w:r>
          </w:p>
        </w:tc>
      </w:tr>
      <w:tr>
        <w:trPr>
          <w:cantSplit/>
        </w:trPr>
        <w:tc>
          <w:tcPr>
            <w:tcW w:type="dxa" w:w="6447"/>
            <w:vAlign w:val="center"/>
            <w:shd w:val="clear" w:color="auto" w:fill="EEF4F7"/>
          </w:tcPr>
          <w:p>
            <w:pPr>
              <w:keepNext/>
              <w:spacing w:after="0" w:before="0" w:line="264" w:lineRule="auto"/>
            </w:pPr>
            <w:r>
              <w:rPr>
                <w:b w:val="0"/>
                <w:i w:val="0"/>
                <w:sz w:val="24"/>
              </w:rPr>
              <w:t>The library which we use</w:t>
            </w:r>
          </w:p>
        </w:tc>
        <w:tc>
          <w:tcPr>
            <w:tcW w:type="dxa" w:w="3201"/>
            <w:vAlign w:val="center"/>
            <w:shd w:val="clear" w:color="auto" w:fill="EEF4F7"/>
          </w:tcPr>
          <w:p>
            <w:pPr>
              <w:keepNext/>
              <w:spacing w:after="0" w:before="0" w:line="264" w:lineRule="auto"/>
            </w:pPr>
            <w:r>
              <w:rPr>
                <w:b w:val="0"/>
                <w:i w:val="0"/>
                <w:sz w:val="24"/>
              </w:rPr>
              <w:t>closes at six.</w:t>
            </w:r>
          </w:p>
        </w:tc>
      </w:tr>
      <w:tr>
        <w:trPr>
          <w:cantSplit/>
        </w:trPr>
        <w:tc>
          <w:tcPr>
            <w:tcW w:type="dxa" w:w="6447"/>
            <w:vAlign w:val="center"/>
          </w:tcPr>
          <w:p>
            <w:pPr>
              <w:spacing w:after="0" w:before="0" w:line="264" w:lineRule="auto"/>
            </w:pPr>
            <w:r>
              <w:rPr>
                <w:b w:val="0"/>
                <w:i w:val="0"/>
                <w:sz w:val="24"/>
              </w:rPr>
              <w:t>The agenda which is on the handout</w:t>
            </w:r>
          </w:p>
        </w:tc>
        <w:tc>
          <w:tcPr>
            <w:tcW w:type="dxa" w:w="3201"/>
            <w:vAlign w:val="center"/>
          </w:tcPr>
          <w:p>
            <w:pPr>
              <w:spacing w:after="0" w:before="0" w:line="264" w:lineRule="auto"/>
            </w:pPr>
            <w:r>
              <w:rPr>
                <w:b w:val="0"/>
                <w:i w:val="0"/>
                <w:sz w:val="24"/>
              </w:rPr>
              <w:t>lists the hours.</w:t>
            </w:r>
          </w:p>
        </w:tc>
      </w:tr>
    </w:tbl>
    <w:p>
      <w:pPr>
        <w:spacing w:after="20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where</w:t>
      </w:r>
      <w:r>
        <w:rPr>
          <w:b/>
          <w:i w:val="0"/>
          <w:color w:val="1B6F7A"/>
          <w:sz w:val="34"/>
        </w:rPr>
        <w:t xml:space="preserve"> for a place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26"/>
        <w:gridCol w:w="4221"/>
      </w:tblGrid>
      <w:tr>
        <w:trPr>
          <w:cantSplit/>
          <w:tblHeader/>
        </w:trPr>
        <w:tc>
          <w:tcPr>
            <w:tcW w:type="dxa" w:w="5426"/>
            <w:vAlign w:val="center"/>
            <w:shd w:val="clear" w:color="auto" w:fill="1F3A5F"/>
          </w:tcPr>
          <w:p>
            <w:pPr>
              <w:keepNext/>
              <w:spacing w:after="0" w:before="0" w:line="264" w:lineRule="auto"/>
            </w:pPr>
            <w:r>
              <w:rPr>
                <w:b/>
                <w:i w:val="0"/>
                <w:color w:val="FFFFFF"/>
                <w:sz w:val="24"/>
              </w:rPr>
              <w:t xml:space="preserve">WHERE REPLACES </w:t>
            </w:r>
            <w:r>
              <w:rPr>
                <w:b/>
                <w:i/>
                <w:color w:val="FFFFFF"/>
                <w:sz w:val="24"/>
              </w:rPr>
              <w:t>THERE</w:t>
            </w:r>
          </w:p>
        </w:tc>
        <w:tc>
          <w:tcPr>
            <w:tcW w:type="dxa" w:w="4222"/>
            <w:vAlign w:val="center"/>
            <w:shd w:val="clear" w:color="auto" w:fill="1F3A5F"/>
          </w:tcPr>
          <w:p>
            <w:pPr>
              <w:keepNext/>
              <w:spacing w:after="0" w:before="0" w:line="264" w:lineRule="auto"/>
            </w:pPr>
            <w:r>
              <w:rPr>
                <w:b/>
                <w:i w:val="0"/>
                <w:color w:val="FFFFFF"/>
                <w:sz w:val="24"/>
              </w:rPr>
              <w:t>EXAMPLE</w:t>
            </w:r>
          </w:p>
        </w:tc>
      </w:tr>
      <w:tr>
        <w:trPr>
          <w:cantSplit/>
        </w:trPr>
        <w:tc>
          <w:tcPr>
            <w:tcW w:type="dxa" w:w="5426"/>
            <w:vAlign w:val="center"/>
          </w:tcPr>
          <w:p>
            <w:pPr>
              <w:keepNext/>
              <w:spacing w:after="0" w:before="0" w:line="264" w:lineRule="auto"/>
            </w:pPr>
            <w:r>
              <w:rPr>
                <w:b w:val="0"/>
                <w:i w:val="0"/>
                <w:sz w:val="24"/>
              </w:rPr>
              <w:t>This is the room where we meet.</w:t>
            </w:r>
          </w:p>
        </w:tc>
        <w:tc>
          <w:tcPr>
            <w:tcW w:type="dxa" w:w="4222"/>
            <w:vAlign w:val="center"/>
          </w:tcPr>
          <w:p>
            <w:pPr>
              <w:keepNext/>
              <w:spacing w:after="0" w:before="0" w:line="264" w:lineRule="auto"/>
            </w:pPr>
            <w:r>
              <w:rPr>
                <w:b w:val="0"/>
                <w:i w:val="0"/>
                <w:sz w:val="24"/>
              </w:rPr>
              <w:t>Not: the room which we meet.</w:t>
            </w:r>
          </w:p>
        </w:tc>
      </w:tr>
      <w:tr>
        <w:trPr>
          <w:cantSplit/>
        </w:trPr>
        <w:tc>
          <w:tcPr>
            <w:tcW w:type="dxa" w:w="5426"/>
            <w:vAlign w:val="center"/>
            <w:shd w:val="clear" w:color="auto" w:fill="EEF4F7"/>
          </w:tcPr>
          <w:p>
            <w:pPr>
              <w:keepNext/>
              <w:spacing w:after="0" w:before="0" w:line="264" w:lineRule="auto"/>
            </w:pPr>
            <w:r>
              <w:rPr>
                <w:b w:val="0"/>
                <w:i w:val="0"/>
                <w:sz w:val="24"/>
              </w:rPr>
              <w:t>The stop where I catch the bus</w:t>
            </w:r>
          </w:p>
        </w:tc>
        <w:tc>
          <w:tcPr>
            <w:tcW w:type="dxa" w:w="4222"/>
            <w:vAlign w:val="center"/>
            <w:shd w:val="clear" w:color="auto" w:fill="EEF4F7"/>
          </w:tcPr>
          <w:p>
            <w:pPr>
              <w:keepNext/>
              <w:spacing w:after="0" w:before="0" w:line="264" w:lineRule="auto"/>
            </w:pPr>
            <w:r>
              <w:rPr>
                <w:b w:val="0"/>
                <w:i w:val="0"/>
                <w:sz w:val="24"/>
              </w:rPr>
              <w:t>is dark after seven.</w:t>
            </w:r>
          </w:p>
        </w:tc>
      </w:tr>
      <w:tr>
        <w:trPr>
          <w:cantSplit/>
        </w:trPr>
        <w:tc>
          <w:tcPr>
            <w:tcW w:type="dxa" w:w="5426"/>
            <w:vAlign w:val="center"/>
          </w:tcPr>
          <w:p>
            <w:pPr>
              <w:spacing w:after="0" w:before="0" w:line="264" w:lineRule="auto"/>
            </w:pPr>
            <w:r>
              <w:rPr>
                <w:b w:val="0"/>
                <w:i w:val="0"/>
                <w:sz w:val="24"/>
              </w:rPr>
              <w:t>The place where we should meet</w:t>
            </w:r>
          </w:p>
        </w:tc>
        <w:tc>
          <w:tcPr>
            <w:tcW w:type="dxa" w:w="4222"/>
            <w:vAlign w:val="center"/>
          </w:tcPr>
          <w:p>
            <w:pPr>
              <w:spacing w:after="0" w:before="0" w:line="264" w:lineRule="auto"/>
            </w:pPr>
            <w:r>
              <w:rPr>
                <w:b w:val="0"/>
                <w:i w:val="0"/>
                <w:sz w:val="24"/>
              </w:rPr>
              <w:t>is this library room.</w:t>
            </w:r>
          </w:p>
        </w:tc>
      </w:tr>
    </w:tbl>
    <w:p>
      <w:pPr>
        <w:spacing w:after="20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who</w:t>
      </w:r>
      <w:r>
        <w:rPr>
          <w:b/>
          <w:i w:val="0"/>
          <w:color w:val="1B6F7A"/>
          <w:sz w:val="34"/>
        </w:rPr>
        <w:t xml:space="preserve"> for a person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539"/>
        <w:gridCol w:w="3108"/>
      </w:tblGrid>
      <w:tr>
        <w:trPr>
          <w:cantSplit/>
          <w:tblHeader/>
        </w:trPr>
        <w:tc>
          <w:tcPr>
            <w:tcW w:type="dxa" w:w="6539"/>
            <w:vAlign w:val="center"/>
            <w:shd w:val="clear" w:color="auto" w:fill="1F3A5F"/>
          </w:tcPr>
          <w:p>
            <w:pPr>
              <w:keepNext/>
              <w:spacing w:after="0" w:before="0" w:line="264" w:lineRule="auto"/>
            </w:pPr>
            <w:r>
              <w:rPr>
                <w:b/>
                <w:i w:val="0"/>
                <w:color w:val="FFFFFF"/>
                <w:sz w:val="24"/>
              </w:rPr>
              <w:t>WHO, NOT WHICH</w:t>
            </w:r>
          </w:p>
        </w:tc>
        <w:tc>
          <w:tcPr>
            <w:tcW w:type="dxa" w:w="3109"/>
            <w:vAlign w:val="center"/>
            <w:shd w:val="clear" w:color="auto" w:fill="1F3A5F"/>
          </w:tcPr>
          <w:p>
            <w:pPr>
              <w:keepNext/>
              <w:spacing w:after="0" w:before="0" w:line="264" w:lineRule="auto"/>
            </w:pPr>
            <w:r>
              <w:rPr>
                <w:b/>
                <w:i w:val="0"/>
                <w:color w:val="FFFFFF"/>
                <w:sz w:val="24"/>
              </w:rPr>
              <w:t>EXAMPLE</w:t>
            </w:r>
          </w:p>
        </w:tc>
      </w:tr>
      <w:tr>
        <w:trPr>
          <w:cantSplit/>
        </w:trPr>
        <w:tc>
          <w:tcPr>
            <w:tcW w:type="dxa" w:w="6539"/>
            <w:vAlign w:val="center"/>
          </w:tcPr>
          <w:p>
            <w:pPr>
              <w:keepNext/>
              <w:spacing w:after="0" w:before="0" w:line="264" w:lineRule="auto"/>
            </w:pPr>
            <w:r>
              <w:rPr>
                <w:b w:val="0"/>
                <w:i w:val="0"/>
                <w:sz w:val="24"/>
              </w:rPr>
              <w:t>The person who takes notes</w:t>
            </w:r>
          </w:p>
        </w:tc>
        <w:tc>
          <w:tcPr>
            <w:tcW w:type="dxa" w:w="3109"/>
            <w:vAlign w:val="center"/>
          </w:tcPr>
          <w:p>
            <w:pPr>
              <w:keepNext/>
              <w:spacing w:after="0" w:before="0" w:line="264" w:lineRule="auto"/>
            </w:pPr>
            <w:r>
              <w:rPr>
                <w:b w:val="0"/>
                <w:i w:val="0"/>
                <w:sz w:val="24"/>
              </w:rPr>
              <w:t>is the secretary.</w:t>
            </w:r>
          </w:p>
        </w:tc>
      </w:tr>
      <w:tr>
        <w:trPr>
          <w:cantSplit/>
        </w:trPr>
        <w:tc>
          <w:tcPr>
            <w:tcW w:type="dxa" w:w="6539"/>
            <w:vAlign w:val="center"/>
            <w:shd w:val="clear" w:color="auto" w:fill="EEF4F7"/>
          </w:tcPr>
          <w:p>
            <w:pPr>
              <w:keepNext/>
              <w:spacing w:after="0" w:before="0" w:line="264" w:lineRule="auto"/>
            </w:pPr>
            <w:r>
              <w:rPr>
                <w:b w:val="0"/>
                <w:i w:val="0"/>
                <w:sz w:val="24"/>
              </w:rPr>
              <w:t>The chairperson who keeps the order</w:t>
            </w:r>
          </w:p>
        </w:tc>
        <w:tc>
          <w:tcPr>
            <w:tcW w:type="dxa" w:w="3109"/>
            <w:vAlign w:val="center"/>
            <w:shd w:val="clear" w:color="auto" w:fill="EEF4F7"/>
          </w:tcPr>
          <w:p>
            <w:pPr>
              <w:keepNext/>
              <w:spacing w:after="0" w:before="0" w:line="264" w:lineRule="auto"/>
            </w:pPr>
            <w:r>
              <w:rPr>
                <w:b w:val="0"/>
                <w:i w:val="0"/>
                <w:sz w:val="24"/>
              </w:rPr>
              <w:t>is Ms. Adeyemi.</w:t>
            </w:r>
          </w:p>
        </w:tc>
      </w:tr>
      <w:tr>
        <w:trPr>
          <w:cantSplit/>
        </w:trPr>
        <w:tc>
          <w:tcPr>
            <w:tcW w:type="dxa" w:w="6539"/>
            <w:vAlign w:val="center"/>
          </w:tcPr>
          <w:p>
            <w:pPr>
              <w:spacing w:after="0" w:before="0" w:line="264" w:lineRule="auto"/>
            </w:pPr>
            <w:r>
              <w:rPr>
                <w:b w:val="0"/>
                <w:i w:val="0"/>
                <w:sz w:val="24"/>
              </w:rPr>
              <w:t>The person who rides the bus</w:t>
            </w:r>
          </w:p>
        </w:tc>
        <w:tc>
          <w:tcPr>
            <w:tcW w:type="dxa" w:w="3109"/>
            <w:vAlign w:val="center"/>
          </w:tcPr>
          <w:p>
            <w:pPr>
              <w:spacing w:after="0" w:before="0" w:line="264" w:lineRule="auto"/>
            </w:pPr>
            <w:r>
              <w:rPr>
                <w:b w:val="0"/>
                <w:i w:val="0"/>
                <w:sz w:val="24"/>
              </w:rPr>
              <w:t>is Grace.</w:t>
            </w:r>
          </w:p>
        </w:tc>
      </w:tr>
    </w:tbl>
    <w:p>
      <w:pPr>
        <w:spacing w:after="200" w:before="0" w:line="240" w:lineRule="auto"/>
      </w:pPr>
      <w:r>
        <w:rPr>
          <w:sz w:val="8"/>
        </w:rPr>
      </w:r>
    </w:p>
    <w:p>
      <w:pPr>
        <w:keepNext/>
        <w:spacing w:after="120" w:before="320" w:line="252" w:lineRule="auto"/>
      </w:pPr>
      <w:r>
        <w:rPr>
          <w:b/>
          <w:i w:val="0"/>
          <w:color w:val="1B6F7A"/>
          <w:sz w:val="34"/>
        </w:rPr>
        <w:t>Grammar Box 4: an opinion and a reason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44"/>
        <w:gridCol w:w="6403"/>
      </w:tblGrid>
      <w:tr>
        <w:trPr>
          <w:cantSplit/>
          <w:tblHeader/>
        </w:trPr>
        <w:tc>
          <w:tcPr>
            <w:tcW w:type="dxa" w:w="3245"/>
            <w:vAlign w:val="center"/>
            <w:shd w:val="clear" w:color="auto" w:fill="1F3A5F"/>
          </w:tcPr>
          <w:p>
            <w:pPr>
              <w:keepNext/>
              <w:spacing w:after="0" w:before="0" w:line="264" w:lineRule="auto"/>
            </w:pPr>
            <w:r>
              <w:rPr>
                <w:b/>
                <w:i w:val="0"/>
                <w:color w:val="FFFFFF"/>
                <w:sz w:val="24"/>
              </w:rPr>
              <w:t>YOU CAN SAY</w:t>
            </w:r>
          </w:p>
        </w:tc>
        <w:tc>
          <w:tcPr>
            <w:tcW w:type="dxa" w:w="6403"/>
            <w:vAlign w:val="center"/>
            <w:shd w:val="clear" w:color="auto" w:fill="1F3A5F"/>
          </w:tcPr>
          <w:p>
            <w:pPr>
              <w:keepNext/>
              <w:spacing w:after="0" w:before="0" w:line="264" w:lineRule="auto"/>
            </w:pPr>
            <w:r>
              <w:rPr>
                <w:b/>
                <w:i w:val="0"/>
                <w:color w:val="FFFFFF"/>
                <w:sz w:val="24"/>
              </w:rPr>
              <w:t>EXAMPLE</w:t>
            </w:r>
          </w:p>
        </w:tc>
      </w:tr>
      <w:tr>
        <w:trPr>
          <w:cantSplit/>
        </w:trPr>
        <w:tc>
          <w:tcPr>
            <w:tcW w:type="dxa" w:w="3245"/>
            <w:vAlign w:val="center"/>
          </w:tcPr>
          <w:p>
            <w:pPr>
              <w:keepNext/>
              <w:spacing w:after="0" w:before="0" w:line="264" w:lineRule="auto"/>
            </w:pPr>
            <w:r>
              <w:rPr>
                <w:b w:val="0"/>
                <w:i w:val="0"/>
                <w:sz w:val="24"/>
              </w:rPr>
              <w:t>I think…</w:t>
            </w:r>
          </w:p>
        </w:tc>
        <w:tc>
          <w:tcPr>
            <w:tcW w:type="dxa" w:w="6403"/>
            <w:vAlign w:val="center"/>
          </w:tcPr>
          <w:p>
            <w:pPr>
              <w:keepNext/>
              <w:spacing w:after="0" w:before="0" w:line="264" w:lineRule="auto"/>
            </w:pPr>
            <w:r>
              <w:rPr>
                <w:b w:val="0"/>
                <w:i w:val="0"/>
                <w:sz w:val="24"/>
              </w:rPr>
              <w:t>I think a one-month try is fair.</w:t>
            </w:r>
          </w:p>
        </w:tc>
      </w:tr>
      <w:tr>
        <w:trPr>
          <w:cantSplit/>
        </w:trPr>
        <w:tc>
          <w:tcPr>
            <w:tcW w:type="dxa" w:w="3245"/>
            <w:vAlign w:val="center"/>
            <w:shd w:val="clear" w:color="auto" w:fill="EEF4F7"/>
          </w:tcPr>
          <w:p>
            <w:pPr>
              <w:keepNext/>
              <w:spacing w:after="0" w:before="0" w:line="264" w:lineRule="auto"/>
            </w:pPr>
            <w:r>
              <w:rPr>
                <w:b w:val="0"/>
                <w:i w:val="0"/>
                <w:sz w:val="24"/>
              </w:rPr>
              <w:t>I see your point, but…</w:t>
            </w:r>
          </w:p>
        </w:tc>
        <w:tc>
          <w:tcPr>
            <w:tcW w:type="dxa" w:w="6403"/>
            <w:vAlign w:val="center"/>
            <w:shd w:val="clear" w:color="auto" w:fill="EEF4F7"/>
          </w:tcPr>
          <w:p>
            <w:pPr>
              <w:keepNext/>
              <w:spacing w:after="0" w:before="0" w:line="264" w:lineRule="auto"/>
            </w:pPr>
            <w:r>
              <w:rPr>
                <w:b w:val="0"/>
                <w:i w:val="0"/>
                <w:sz w:val="24"/>
              </w:rPr>
              <w:t>I see your point, but I need a safe ride.</w:t>
            </w:r>
          </w:p>
        </w:tc>
      </w:tr>
      <w:tr>
        <w:trPr>
          <w:cantSplit/>
        </w:trPr>
        <w:tc>
          <w:tcPr>
            <w:tcW w:type="dxa" w:w="3245"/>
            <w:vAlign w:val="center"/>
          </w:tcPr>
          <w:p>
            <w:pPr>
              <w:spacing w:after="0" w:before="0" w:line="264" w:lineRule="auto"/>
            </w:pPr>
            <w:r>
              <w:rPr>
                <w:b w:val="0"/>
                <w:i w:val="0"/>
                <w:sz w:val="24"/>
              </w:rPr>
              <w:t>Which or where</w:t>
            </w:r>
          </w:p>
        </w:tc>
        <w:tc>
          <w:tcPr>
            <w:tcW w:type="dxa" w:w="6403"/>
            <w:vAlign w:val="center"/>
          </w:tcPr>
          <w:p>
            <w:pPr>
              <w:spacing w:after="0" w:before="0" w:line="264" w:lineRule="auto"/>
            </w:pPr>
            <w:r>
              <w:rPr>
                <w:b w:val="0"/>
                <w:i w:val="0"/>
                <w:sz w:val="24"/>
              </w:rPr>
              <w:t>Which idea? Where would you say it?</w:t>
            </w:r>
          </w:p>
        </w:tc>
      </w:tr>
    </w:tbl>
    <w:p>
      <w:pPr>
        <w:spacing w:after="200" w:before="0" w:line="240" w:lineRule="auto"/>
      </w:pPr>
      <w:r>
        <w:rPr>
          <w:sz w:val="8"/>
        </w:rPr>
      </w:r>
    </w:p>
    <w:p>
      <w:pPr>
        <w:spacing w:after="180" w:before="0" w:line="300" w:lineRule="auto"/>
      </w:pPr>
      <w:r>
        <w:rPr>
          <w:b/>
          <w:i w:val="0"/>
          <w:sz w:val="26"/>
        </w:rPr>
        <w:t>Rule of thumb:</w:t>
      </w:r>
      <w:r>
        <w:rPr>
          <w:b w:val="0"/>
          <w:i w:val="0"/>
          <w:sz w:val="26"/>
        </w:rPr>
        <w:t xml:space="preserve"> </w:t>
      </w:r>
      <w:r>
        <w:rPr>
          <w:b w:val="0"/>
          <w:i/>
          <w:sz w:val="26"/>
        </w:rPr>
        <w:t>Which</w:t>
      </w:r>
      <w:r>
        <w:rPr>
          <w:b w:val="0"/>
          <w:i w:val="0"/>
          <w:sz w:val="26"/>
        </w:rPr>
        <w:t xml:space="preserve"> and </w:t>
      </w:r>
      <w:r>
        <w:rPr>
          <w:b w:val="0"/>
          <w:i/>
          <w:sz w:val="26"/>
        </w:rPr>
        <w:t>who</w:t>
      </w:r>
      <w:r>
        <w:rPr>
          <w:b w:val="0"/>
          <w:i w:val="0"/>
          <w:sz w:val="26"/>
        </w:rPr>
        <w:t xml:space="preserve"> tell you which thing or person. Do not add </w:t>
      </w:r>
      <w:r>
        <w:rPr>
          <w:b w:val="0"/>
          <w:i/>
          <w:sz w:val="26"/>
        </w:rPr>
        <w:t>it</w:t>
      </w:r>
      <w:r>
        <w:rPr>
          <w:b w:val="0"/>
          <w:i w:val="0"/>
          <w:sz w:val="26"/>
        </w:rPr>
        <w:t xml:space="preserve"> or </w:t>
      </w:r>
      <w:r>
        <w:rPr>
          <w:b w:val="0"/>
          <w:i/>
          <w:sz w:val="26"/>
        </w:rPr>
        <w:t>he</w:t>
      </w:r>
      <w:r>
        <w:rPr>
          <w:b w:val="0"/>
          <w:i w:val="0"/>
          <w:sz w:val="26"/>
        </w:rPr>
        <w:t xml:space="preserve"> after them (</w:t>
      </w:r>
      <w:r>
        <w:rPr>
          <w:b w:val="0"/>
          <w:i/>
          <w:sz w:val="26"/>
        </w:rPr>
        <w:t>the proposal which the chair read</w:t>
      </w:r>
      <w:r>
        <w:rPr>
          <w:b w:val="0"/>
          <w:i w:val="0"/>
          <w:sz w:val="26"/>
        </w:rPr>
        <w:t xml:space="preserve">, not </w:t>
      </w:r>
      <w:r>
        <w:rPr>
          <w:b w:val="0"/>
          <w:i/>
          <w:sz w:val="26"/>
        </w:rPr>
        <w:t>which the chair read it</w:t>
      </w:r>
      <w:r>
        <w:rPr>
          <w:b w:val="0"/>
          <w:i w:val="0"/>
          <w:sz w:val="26"/>
        </w:rPr>
        <w:t xml:space="preserve">). </w:t>
      </w:r>
      <w:r>
        <w:rPr>
          <w:b w:val="0"/>
          <w:i/>
          <w:sz w:val="26"/>
        </w:rPr>
        <w:t>Where</w:t>
      </w:r>
      <w:r>
        <w:rPr>
          <w:b w:val="0"/>
          <w:i w:val="0"/>
          <w:sz w:val="26"/>
        </w:rPr>
        <w:t xml:space="preserve"> replaces </w:t>
      </w:r>
      <w:r>
        <w:rPr>
          <w:b w:val="0"/>
          <w:i/>
          <w:sz w:val="26"/>
        </w:rPr>
        <w:t>there</w:t>
      </w:r>
      <w:r>
        <w:rPr>
          <w:b w:val="0"/>
          <w:i w:val="0"/>
          <w:sz w:val="26"/>
        </w:rPr>
        <w:t>.</w:t>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t>
      </w:r>
      <w:r>
        <w:rPr>
          <w:b/>
          <w:i/>
          <w:sz w:val="26"/>
        </w:rPr>
        <w:t>The room which we meet.</w:t>
      </w:r>
      <w:r>
        <w:rPr>
          <w:b/>
          <w:i w:val="0"/>
          <w:sz w:val="26"/>
        </w:rPr>
        <w:t xml:space="preserve"> Right or wrong?</w:t>
      </w:r>
    </w:p>
    <w:p>
      <w:pPr>
        <w:spacing w:after="180" w:before="0" w:line="300" w:lineRule="auto"/>
      </w:pPr>
      <w:r>
        <w:rPr>
          <w:b w:val="0"/>
          <w:i w:val="0"/>
          <w:sz w:val="26"/>
        </w:rPr>
        <w:t xml:space="preserve">A: Wrong. </w:t>
      </w:r>
      <w:r>
        <w:rPr>
          <w:b w:val="0"/>
          <w:i/>
          <w:sz w:val="26"/>
        </w:rPr>
        <w:t>The room where we meet.</w:t>
      </w:r>
    </w:p>
    <w:p>
      <w:pPr>
        <w:keepNext/>
        <w:spacing w:after="60" w:before="0" w:line="300" w:lineRule="auto"/>
      </w:pPr>
      <w:r>
        <w:rPr>
          <w:b/>
          <w:i w:val="0"/>
          <w:sz w:val="26"/>
        </w:rPr>
        <w:t xml:space="preserve">Q: Can I say </w:t>
      </w:r>
      <w:r>
        <w:rPr>
          <w:b/>
          <w:i/>
          <w:sz w:val="26"/>
        </w:rPr>
        <w:t>the proposal which the chair read it</w:t>
      </w:r>
      <w:r>
        <w:rPr>
          <w:b/>
          <w:i w:val="0"/>
          <w:sz w:val="26"/>
        </w:rPr>
        <w:t>?</w:t>
      </w:r>
    </w:p>
    <w:p>
      <w:pPr>
        <w:spacing w:after="180" w:before="0" w:line="300" w:lineRule="auto"/>
      </w:pPr>
      <w:r>
        <w:rPr>
          <w:b w:val="0"/>
          <w:i w:val="0"/>
          <w:sz w:val="26"/>
        </w:rPr>
        <w:t xml:space="preserve">A: No. Drop </w:t>
      </w:r>
      <w:r>
        <w:rPr>
          <w:b w:val="0"/>
          <w:i/>
          <w:sz w:val="26"/>
        </w:rPr>
        <w:t>it</w:t>
      </w:r>
      <w:r>
        <w:rPr>
          <w:b w:val="0"/>
          <w:i w:val="0"/>
          <w:sz w:val="26"/>
        </w:rPr>
        <w:t>.</w:t>
      </w:r>
    </w:p>
    <w:p>
      <w:pPr>
        <w:keepNext/>
        <w:spacing w:after="60" w:before="0" w:line="300" w:lineRule="auto"/>
      </w:pPr>
      <w:r>
        <w:rPr>
          <w:b/>
          <w:i w:val="0"/>
          <w:sz w:val="26"/>
        </w:rPr>
        <w:t xml:space="preserve">Q: </w:t>
      </w:r>
      <w:r>
        <w:rPr>
          <w:b/>
          <w:i/>
          <w:sz w:val="26"/>
        </w:rPr>
        <w:t>The person which takes notes.</w:t>
      </w:r>
      <w:r>
        <w:rPr>
          <w:b/>
          <w:i w:val="0"/>
          <w:sz w:val="26"/>
        </w:rPr>
        <w:t xml:space="preserve"> Right or wrong?</w:t>
      </w:r>
    </w:p>
    <w:p>
      <w:pPr>
        <w:spacing w:after="180" w:before="0" w:line="300" w:lineRule="auto"/>
      </w:pPr>
      <w:r>
        <w:rPr>
          <w:b w:val="0"/>
          <w:i w:val="0"/>
          <w:sz w:val="26"/>
        </w:rPr>
        <w:t xml:space="preserve">A: Wrong. </w:t>
      </w:r>
      <w:r>
        <w:rPr>
          <w:b w:val="0"/>
          <w:i/>
          <w:sz w:val="26"/>
        </w:rPr>
        <w:t>The person who takes notes.</w:t>
      </w:r>
    </w:p>
    <w:p>
      <w:pPr>
        <w:keepNext/>
        <w:spacing w:after="120" w:before="320" w:line="252" w:lineRule="auto"/>
      </w:pPr>
      <w:r>
        <w:rPr>
          <w:b/>
          <w:i w:val="0"/>
          <w:color w:val="1B6F7A"/>
          <w:sz w:val="34"/>
        </w:rPr>
        <w:t xml:space="preserve">Practice A: Write </w:t>
      </w:r>
      <w:r>
        <w:rPr>
          <w:b/>
          <w:i/>
          <w:color w:val="1B6F7A"/>
          <w:sz w:val="34"/>
        </w:rPr>
        <w:t>which</w:t>
      </w:r>
      <w:r>
        <w:rPr>
          <w:b/>
          <w:i w:val="0"/>
          <w:color w:val="1B6F7A"/>
          <w:sz w:val="34"/>
        </w:rPr>
        <w:t xml:space="preserve">, </w:t>
      </w:r>
      <w:r>
        <w:rPr>
          <w:b/>
          <w:i/>
          <w:color w:val="1B6F7A"/>
          <w:sz w:val="34"/>
        </w:rPr>
        <w:t>where</w:t>
      </w:r>
      <w:r>
        <w:rPr>
          <w:b/>
          <w:i w:val="0"/>
          <w:color w:val="1B6F7A"/>
          <w:sz w:val="34"/>
        </w:rPr>
        <w:t xml:space="preserve">, or </w:t>
      </w:r>
      <w:r>
        <w:rPr>
          <w:b/>
          <w:i/>
          <w:color w:val="1B6F7A"/>
          <w:sz w:val="34"/>
        </w:rPr>
        <w:t>who</w:t>
      </w:r>
      <w:r>
        <w:rPr>
          <w:b/>
          <w:i w:val="0"/>
          <w:color w:val="1B6F7A"/>
          <w:sz w:val="34"/>
        </w:rPr>
        <w:t>.</w:t>
      </w:r>
    </w:p>
    <w:p>
      <w:pPr>
        <w:spacing w:after="100" w:before="0" w:line="300" w:lineRule="auto"/>
        <w:ind w:left="504" w:hanging="403"/>
      </w:pPr>
      <w:r>
        <w:rPr>
          <w:b/>
          <w:color w:val="1B6F7A"/>
          <w:sz w:val="26"/>
        </w:rPr>
        <w:t xml:space="preserve">1.  </w:t>
      </w:r>
      <w:r>
        <w:rPr>
          <w:b w:val="0"/>
          <w:i w:val="0"/>
          <w:sz w:val="26"/>
        </w:rPr>
        <w:t>This is the room ____________ we meet.</w:t>
      </w:r>
    </w:p>
    <w:p>
      <w:pPr>
        <w:spacing w:after="100" w:before="0" w:line="300" w:lineRule="auto"/>
        <w:ind w:left="504" w:hanging="403"/>
      </w:pPr>
      <w:r>
        <w:rPr>
          <w:b/>
          <w:color w:val="1B6F7A"/>
          <w:sz w:val="26"/>
        </w:rPr>
        <w:t xml:space="preserve">2.  </w:t>
      </w:r>
      <w:r>
        <w:rPr>
          <w:b w:val="0"/>
          <w:i w:val="0"/>
          <w:sz w:val="26"/>
        </w:rPr>
        <w:t>The proposal ____________ the chair read is on page 2.</w:t>
      </w:r>
    </w:p>
    <w:p>
      <w:pPr>
        <w:spacing w:after="100" w:before="0" w:line="300" w:lineRule="auto"/>
        <w:ind w:left="504" w:hanging="403"/>
      </w:pPr>
      <w:r>
        <w:rPr>
          <w:b/>
          <w:color w:val="1B6F7A"/>
          <w:sz w:val="26"/>
        </w:rPr>
        <w:t xml:space="preserve">3.  </w:t>
      </w:r>
      <w:r>
        <w:rPr>
          <w:b w:val="0"/>
          <w:i w:val="0"/>
          <w:sz w:val="26"/>
        </w:rPr>
        <w:t>The person ____________ takes notes is the secretary.</w:t>
      </w:r>
    </w:p>
    <w:p>
      <w:pPr>
        <w:spacing w:after="100" w:before="0" w:line="300" w:lineRule="auto"/>
        <w:ind w:left="504" w:hanging="403"/>
      </w:pPr>
      <w:r>
        <w:rPr>
          <w:b/>
          <w:color w:val="1B6F7A"/>
          <w:sz w:val="26"/>
        </w:rPr>
        <w:t xml:space="preserve">4.  </w:t>
      </w:r>
      <w:r>
        <w:rPr>
          <w:b w:val="0"/>
          <w:i w:val="0"/>
          <w:sz w:val="26"/>
        </w:rPr>
        <w:t>The stop ____________ I catch the bus is dark after seven.</w:t>
      </w:r>
    </w:p>
    <w:p>
      <w:pPr>
        <w:spacing w:after="100" w:before="0" w:line="300" w:lineRule="auto"/>
        <w:ind w:left="504" w:hanging="403"/>
      </w:pPr>
      <w:r>
        <w:rPr>
          <w:b/>
          <w:color w:val="1B6F7A"/>
          <w:sz w:val="26"/>
        </w:rPr>
        <w:t xml:space="preserve">5.  </w:t>
      </w:r>
      <w:r>
        <w:rPr>
          <w:b w:val="0"/>
          <w:i w:val="0"/>
          <w:sz w:val="26"/>
        </w:rPr>
        <w:t>The library ____________ we use closes at six.</w:t>
      </w:r>
    </w:p>
    <w:p>
      <w:pPr>
        <w:spacing w:after="100" w:before="0" w:line="300" w:lineRule="auto"/>
        <w:ind w:left="504" w:hanging="403"/>
      </w:pPr>
      <w:r>
        <w:rPr>
          <w:b/>
          <w:color w:val="1B6F7A"/>
          <w:sz w:val="26"/>
        </w:rPr>
        <w:t xml:space="preserve">6.  </w:t>
      </w:r>
      <w:r>
        <w:rPr>
          <w:b w:val="0"/>
          <w:i w:val="0"/>
          <w:sz w:val="26"/>
        </w:rPr>
        <w:t>The chairperson ____________ keeps the order is Ms. Adeyemi.</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This is the room (</w:t>
      </w:r>
      <w:r>
        <w:rPr>
          <w:b/>
          <w:i w:val="0"/>
          <w:sz w:val="26"/>
        </w:rPr>
        <w:t>which</w:t>
      </w:r>
      <w:r>
        <w:rPr>
          <w:b w:val="0"/>
          <w:i w:val="0"/>
          <w:sz w:val="26"/>
        </w:rPr>
        <w:t xml:space="preserve"> / </w:t>
      </w:r>
      <w:r>
        <w:rPr>
          <w:b/>
          <w:i w:val="0"/>
          <w:sz w:val="26"/>
        </w:rPr>
        <w:t>where</w:t>
      </w:r>
      <w:r>
        <w:rPr>
          <w:b w:val="0"/>
          <w:i w:val="0"/>
          <w:sz w:val="26"/>
        </w:rPr>
        <w:t>) we meet.</w:t>
      </w:r>
    </w:p>
    <w:p>
      <w:pPr>
        <w:spacing w:after="100" w:before="0" w:line="300" w:lineRule="auto"/>
        <w:ind w:left="504" w:hanging="403"/>
      </w:pPr>
      <w:r>
        <w:rPr>
          <w:b/>
          <w:color w:val="1B6F7A"/>
          <w:sz w:val="26"/>
        </w:rPr>
        <w:t xml:space="preserve">2.  </w:t>
      </w:r>
      <w:r>
        <w:rPr>
          <w:b w:val="0"/>
          <w:i w:val="0"/>
          <w:sz w:val="26"/>
        </w:rPr>
        <w:t>The proposal (</w:t>
      </w:r>
      <w:r>
        <w:rPr>
          <w:b/>
          <w:i w:val="0"/>
          <w:sz w:val="26"/>
        </w:rPr>
        <w:t>which</w:t>
      </w:r>
      <w:r>
        <w:rPr>
          <w:b w:val="0"/>
          <w:i w:val="0"/>
          <w:sz w:val="26"/>
        </w:rPr>
        <w:t xml:space="preserve"> / </w:t>
      </w:r>
      <w:r>
        <w:rPr>
          <w:b/>
          <w:i w:val="0"/>
          <w:sz w:val="26"/>
        </w:rPr>
        <w:t>where</w:t>
      </w:r>
      <w:r>
        <w:rPr>
          <w:b w:val="0"/>
          <w:i w:val="0"/>
          <w:sz w:val="26"/>
        </w:rPr>
        <w:t>) the chair read is on page 2.</w:t>
      </w:r>
    </w:p>
    <w:p>
      <w:pPr>
        <w:spacing w:after="100" w:before="0" w:line="300" w:lineRule="auto"/>
        <w:ind w:left="504" w:hanging="403"/>
      </w:pPr>
      <w:r>
        <w:rPr>
          <w:b/>
          <w:color w:val="1B6F7A"/>
          <w:sz w:val="26"/>
        </w:rPr>
        <w:t xml:space="preserve">3.  </w:t>
      </w:r>
      <w:r>
        <w:rPr>
          <w:b w:val="0"/>
          <w:i w:val="0"/>
          <w:sz w:val="26"/>
        </w:rPr>
        <w:t>The person (</w:t>
      </w:r>
      <w:r>
        <w:rPr>
          <w:b/>
          <w:i w:val="0"/>
          <w:sz w:val="26"/>
        </w:rPr>
        <w:t>which</w:t>
      </w:r>
      <w:r>
        <w:rPr>
          <w:b w:val="0"/>
          <w:i w:val="0"/>
          <w:sz w:val="26"/>
        </w:rPr>
        <w:t xml:space="preserve"> / </w:t>
      </w:r>
      <w:r>
        <w:rPr>
          <w:b/>
          <w:i w:val="0"/>
          <w:sz w:val="26"/>
        </w:rPr>
        <w:t>who</w:t>
      </w:r>
      <w:r>
        <w:rPr>
          <w:b w:val="0"/>
          <w:i w:val="0"/>
          <w:sz w:val="26"/>
        </w:rPr>
        <w:t>) takes notes is the secretary.</w:t>
      </w:r>
    </w:p>
    <w:p>
      <w:pPr>
        <w:spacing w:after="100" w:before="0" w:line="300" w:lineRule="auto"/>
        <w:ind w:left="504" w:hanging="403"/>
      </w:pPr>
      <w:r>
        <w:rPr>
          <w:b/>
          <w:color w:val="1B6F7A"/>
          <w:sz w:val="26"/>
        </w:rPr>
        <w:t xml:space="preserve">4.  </w:t>
      </w:r>
      <w:r>
        <w:rPr>
          <w:b w:val="0"/>
          <w:i w:val="0"/>
          <w:sz w:val="26"/>
        </w:rPr>
        <w:t>Don't add (</w:t>
      </w:r>
      <w:r>
        <w:rPr>
          <w:b/>
          <w:i w:val="0"/>
          <w:sz w:val="26"/>
        </w:rPr>
        <w:t>it</w:t>
      </w:r>
      <w:r>
        <w:rPr>
          <w:b w:val="0"/>
          <w:i w:val="0"/>
          <w:sz w:val="26"/>
        </w:rPr>
        <w:t xml:space="preserve"> / </w:t>
      </w:r>
      <w:r>
        <w:rPr>
          <w:b/>
          <w:i w:val="0"/>
          <w:sz w:val="26"/>
        </w:rPr>
        <w:t>which</w:t>
      </w:r>
      <w:r>
        <w:rPr>
          <w:b w:val="0"/>
          <w:i w:val="0"/>
          <w:sz w:val="26"/>
        </w:rPr>
        <w:t xml:space="preserve">) after </w:t>
      </w:r>
      <w:r>
        <w:rPr>
          <w:b w:val="0"/>
          <w:i/>
          <w:sz w:val="26"/>
        </w:rPr>
        <w:t>which the chair read</w:t>
      </w:r>
      <w:r>
        <w:rPr>
          <w:b w:val="0"/>
          <w:i w:val="0"/>
          <w:sz w:val="26"/>
        </w:rPr>
        <w:t>.</w:t>
      </w:r>
    </w:p>
    <w:p>
      <w:pPr>
        <w:spacing w:after="100" w:before="0" w:line="300" w:lineRule="auto"/>
        <w:ind w:left="504" w:hanging="403"/>
      </w:pPr>
      <w:r>
        <w:rPr>
          <w:b/>
          <w:color w:val="1B6F7A"/>
          <w:sz w:val="26"/>
        </w:rPr>
        <w:t xml:space="preserve">5.  </w:t>
      </w:r>
      <w:r>
        <w:rPr>
          <w:b w:val="0"/>
          <w:i/>
          <w:sz w:val="26"/>
        </w:rPr>
        <w:t>Where</w:t>
      </w:r>
      <w:r>
        <w:rPr>
          <w:b w:val="0"/>
          <w:i w:val="0"/>
          <w:sz w:val="26"/>
        </w:rPr>
        <w:t xml:space="preserve"> replaces (</w:t>
      </w:r>
      <w:r>
        <w:rPr>
          <w:b/>
          <w:i w:val="0"/>
          <w:sz w:val="26"/>
        </w:rPr>
        <w:t>there</w:t>
      </w:r>
      <w:r>
        <w:rPr>
          <w:b w:val="0"/>
          <w:i w:val="0"/>
          <w:sz w:val="26"/>
        </w:rPr>
        <w:t xml:space="preserve"> / </w:t>
      </w:r>
      <w:r>
        <w:rPr>
          <w:b/>
          <w:i w:val="0"/>
          <w:sz w:val="26"/>
        </w:rPr>
        <w:t>it</w:t>
      </w:r>
      <w:r>
        <w:rPr>
          <w:b w:val="0"/>
          <w:i w:val="0"/>
          <w:sz w:val="26"/>
        </w:rPr>
        <w:t>).</w:t>
      </w:r>
    </w:p>
    <w:p>
      <w:pPr>
        <w:spacing w:after="100" w:before="0" w:line="300" w:lineRule="auto"/>
        <w:ind w:left="504" w:hanging="403"/>
      </w:pPr>
      <w:r>
        <w:rPr>
          <w:b/>
          <w:color w:val="1B6F7A"/>
          <w:sz w:val="26"/>
        </w:rPr>
        <w:t xml:space="preserve">6.  </w:t>
      </w:r>
      <w:r>
        <w:rPr>
          <w:b w:val="0"/>
          <w:i w:val="0"/>
          <w:sz w:val="26"/>
        </w:rPr>
        <w:t>I see your point, (</w:t>
      </w:r>
      <w:r>
        <w:rPr>
          <w:b/>
          <w:i w:val="0"/>
          <w:sz w:val="26"/>
        </w:rPr>
        <w:t>but</w:t>
      </w:r>
      <w:r>
        <w:rPr>
          <w:b w:val="0"/>
          <w:i w:val="0"/>
          <w:sz w:val="26"/>
        </w:rPr>
        <w:t xml:space="preserve"> / </w:t>
      </w:r>
      <w:r>
        <w:rPr>
          <w:b/>
          <w:i w:val="0"/>
          <w:sz w:val="26"/>
        </w:rPr>
        <w:t>because</w:t>
      </w:r>
      <w:r>
        <w:rPr>
          <w:b w:val="0"/>
          <w:i w:val="0"/>
          <w:sz w:val="26"/>
        </w:rPr>
        <w:t>) I need a safe ride.</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98"/>
        <w:gridCol w:w="4549"/>
      </w:tblGrid>
      <w:tr>
        <w:trPr>
          <w:cantSplit/>
          <w:tblHeader/>
        </w:trPr>
        <w:tc>
          <w:tcPr>
            <w:tcW w:type="dxa" w:w="5099"/>
            <w:vAlign w:val="center"/>
            <w:shd w:val="clear" w:color="auto" w:fill="1F3A5F"/>
          </w:tcPr>
          <w:p>
            <w:pPr>
              <w:keepNext/>
              <w:spacing w:after="0" w:before="0" w:line="264" w:lineRule="auto"/>
            </w:pPr>
            <w:r>
              <w:rPr>
                <w:b/>
                <w:i w:val="0"/>
                <w:color w:val="FFFFFF"/>
                <w:sz w:val="24"/>
              </w:rPr>
              <w:t>Don't say</w:t>
            </w:r>
          </w:p>
        </w:tc>
        <w:tc>
          <w:tcPr>
            <w:tcW w:type="dxa" w:w="4549"/>
            <w:vAlign w:val="center"/>
            <w:shd w:val="clear" w:color="auto" w:fill="1F3A5F"/>
          </w:tcPr>
          <w:p>
            <w:pPr>
              <w:keepNext/>
              <w:spacing w:after="0" w:before="0" w:line="264" w:lineRule="auto"/>
            </w:pPr>
            <w:r>
              <w:rPr>
                <w:b/>
                <w:i w:val="0"/>
                <w:color w:val="FFFFFF"/>
                <w:sz w:val="24"/>
              </w:rPr>
              <w:t>Say</w:t>
            </w:r>
          </w:p>
        </w:tc>
      </w:tr>
      <w:tr>
        <w:trPr>
          <w:cantSplit/>
        </w:trPr>
        <w:tc>
          <w:tcPr>
            <w:tcW w:type="dxa" w:w="5099"/>
            <w:vAlign w:val="center"/>
          </w:tcPr>
          <w:p>
            <w:pPr>
              <w:keepNext/>
              <w:spacing w:after="0" w:before="0" w:line="264" w:lineRule="auto"/>
            </w:pPr>
            <w:r>
              <w:rPr>
                <w:b w:val="0"/>
                <w:i w:val="0"/>
                <w:sz w:val="24"/>
              </w:rPr>
              <w:t>The room which we meet.</w:t>
            </w:r>
          </w:p>
        </w:tc>
        <w:tc>
          <w:tcPr>
            <w:tcW w:type="dxa" w:w="4549"/>
            <w:vAlign w:val="center"/>
          </w:tcPr>
          <w:p>
            <w:pPr>
              <w:keepNext/>
              <w:spacing w:after="0" w:before="0" w:line="264" w:lineRule="auto"/>
            </w:pPr>
            <w:r>
              <w:rPr>
                <w:b w:val="0"/>
                <w:i w:val="0"/>
                <w:sz w:val="24"/>
              </w:rPr>
              <w:t xml:space="preserve">The room </w:t>
            </w:r>
            <w:r>
              <w:rPr>
                <w:b/>
                <w:i w:val="0"/>
                <w:sz w:val="24"/>
              </w:rPr>
              <w:t>where</w:t>
            </w:r>
            <w:r>
              <w:rPr>
                <w:b w:val="0"/>
                <w:i w:val="0"/>
                <w:sz w:val="24"/>
              </w:rPr>
              <w:t xml:space="preserve"> we meet.</w:t>
            </w:r>
          </w:p>
        </w:tc>
      </w:tr>
      <w:tr>
        <w:trPr>
          <w:cantSplit/>
        </w:trPr>
        <w:tc>
          <w:tcPr>
            <w:tcW w:type="dxa" w:w="5099"/>
            <w:vAlign w:val="center"/>
            <w:shd w:val="clear" w:color="auto" w:fill="EEF4F7"/>
          </w:tcPr>
          <w:p>
            <w:pPr>
              <w:keepNext/>
              <w:spacing w:after="0" w:before="0" w:line="264" w:lineRule="auto"/>
            </w:pPr>
            <w:r>
              <w:rPr>
                <w:b w:val="0"/>
                <w:i w:val="0"/>
                <w:sz w:val="24"/>
              </w:rPr>
              <w:t>The proposal which the chair read it.</w:t>
            </w:r>
          </w:p>
        </w:tc>
        <w:tc>
          <w:tcPr>
            <w:tcW w:type="dxa" w:w="4549"/>
            <w:vAlign w:val="center"/>
            <w:shd w:val="clear" w:color="auto" w:fill="EEF4F7"/>
          </w:tcPr>
          <w:p>
            <w:pPr>
              <w:keepNext/>
              <w:spacing w:after="0" w:before="0" w:line="264" w:lineRule="auto"/>
            </w:pPr>
            <w:r>
              <w:rPr>
                <w:b w:val="0"/>
                <w:i w:val="0"/>
                <w:sz w:val="24"/>
              </w:rPr>
              <w:t xml:space="preserve">The proposal </w:t>
            </w:r>
            <w:r>
              <w:rPr>
                <w:b/>
                <w:i w:val="0"/>
                <w:sz w:val="24"/>
              </w:rPr>
              <w:t>which the chair read</w:t>
            </w:r>
            <w:r>
              <w:rPr>
                <w:b w:val="0"/>
                <w:i w:val="0"/>
                <w:sz w:val="24"/>
              </w:rPr>
              <w:t>.</w:t>
            </w:r>
          </w:p>
        </w:tc>
      </w:tr>
      <w:tr>
        <w:trPr>
          <w:cantSplit/>
        </w:trPr>
        <w:tc>
          <w:tcPr>
            <w:tcW w:type="dxa" w:w="5099"/>
            <w:vAlign w:val="center"/>
          </w:tcPr>
          <w:p>
            <w:pPr>
              <w:keepNext/>
              <w:spacing w:after="0" w:before="0" w:line="264" w:lineRule="auto"/>
            </w:pPr>
            <w:r>
              <w:rPr>
                <w:b w:val="0"/>
                <w:i w:val="0"/>
                <w:sz w:val="24"/>
              </w:rPr>
              <w:t>The person which takes notes.</w:t>
            </w:r>
          </w:p>
        </w:tc>
        <w:tc>
          <w:tcPr>
            <w:tcW w:type="dxa" w:w="4549"/>
            <w:vAlign w:val="center"/>
          </w:tcPr>
          <w:p>
            <w:pPr>
              <w:keepNext/>
              <w:spacing w:after="0" w:before="0" w:line="264" w:lineRule="auto"/>
            </w:pPr>
            <w:r>
              <w:rPr>
                <w:b w:val="0"/>
                <w:i w:val="0"/>
                <w:sz w:val="24"/>
              </w:rPr>
              <w:t xml:space="preserve">The person </w:t>
            </w:r>
            <w:r>
              <w:rPr>
                <w:b/>
                <w:i w:val="0"/>
                <w:sz w:val="24"/>
              </w:rPr>
              <w:t>who</w:t>
            </w:r>
            <w:r>
              <w:rPr>
                <w:b w:val="0"/>
                <w:i w:val="0"/>
                <w:sz w:val="24"/>
              </w:rPr>
              <w:t xml:space="preserve"> takes notes.</w:t>
            </w:r>
          </w:p>
        </w:tc>
      </w:tr>
      <w:tr>
        <w:trPr>
          <w:cantSplit/>
        </w:trPr>
        <w:tc>
          <w:tcPr>
            <w:tcW w:type="dxa" w:w="5099"/>
            <w:vAlign w:val="center"/>
            <w:shd w:val="clear" w:color="auto" w:fill="EEF4F7"/>
          </w:tcPr>
          <w:p>
            <w:pPr>
              <w:spacing w:after="0" w:before="0" w:line="264" w:lineRule="auto"/>
            </w:pPr>
            <w:r>
              <w:rPr>
                <w:b w:val="0"/>
                <w:i w:val="0"/>
                <w:sz w:val="24"/>
              </w:rPr>
              <w:t>The room where we meet there.</w:t>
            </w:r>
          </w:p>
        </w:tc>
        <w:tc>
          <w:tcPr>
            <w:tcW w:type="dxa" w:w="4549"/>
            <w:vAlign w:val="center"/>
            <w:shd w:val="clear" w:color="auto" w:fill="EEF4F7"/>
          </w:tcPr>
          <w:p>
            <w:pPr>
              <w:spacing w:after="0" w:before="0" w:line="264" w:lineRule="auto"/>
            </w:pPr>
            <w:r>
              <w:rPr>
                <w:b w:val="0"/>
                <w:i w:val="0"/>
                <w:sz w:val="24"/>
              </w:rPr>
              <w:t xml:space="preserve">The room </w:t>
            </w:r>
            <w:r>
              <w:rPr>
                <w:b/>
                <w:i w:val="0"/>
                <w:sz w:val="24"/>
              </w:rPr>
              <w:t>where we meet</w:t>
            </w: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Pair check</w:t>
      </w:r>
    </w:p>
    <w:p>
      <w:pPr>
        <w:spacing w:after="180" w:before="0" w:line="300" w:lineRule="auto"/>
      </w:pPr>
      <w:r>
        <w:rPr>
          <w:b w:val="0"/>
          <w:i w:val="0"/>
          <w:sz w:val="26"/>
        </w:rPr>
        <w:t xml:space="preserve">A says "room," "proposal," or "person." B makes one sentence with </w:t>
      </w:r>
      <w:r>
        <w:rPr>
          <w:b w:val="0"/>
          <w:i/>
          <w:sz w:val="26"/>
        </w:rPr>
        <w:t>where</w:t>
      </w:r>
      <w:r>
        <w:rPr>
          <w:b w:val="0"/>
          <w:i w:val="0"/>
          <w:sz w:val="26"/>
        </w:rPr>
        <w:t xml:space="preserve">, </w:t>
      </w:r>
      <w:r>
        <w:rPr>
          <w:b w:val="0"/>
          <w:i/>
          <w:sz w:val="26"/>
        </w:rPr>
        <w:t>which</w:t>
      </w:r>
      <w:r>
        <w:rPr>
          <w:b w:val="0"/>
          <w:i w:val="0"/>
          <w:sz w:val="26"/>
        </w:rPr>
        <w:t xml:space="preserve">, or </w:t>
      </w:r>
      <w:r>
        <w:rPr>
          <w:b w:val="0"/>
          <w:i/>
          <w:sz w:val="26"/>
        </w:rPr>
        <w:t>who</w:t>
      </w:r>
      <w:r>
        <w:rPr>
          <w:b w:val="0"/>
          <w:i w:val="0"/>
          <w:sz w:val="26"/>
        </w:rPr>
        <w:t>. Then switch.</w:t>
      </w:r>
    </w:p>
    <w:p>
      <w:pPr>
        <w:keepNext/>
        <w:pageBreakBefore/>
        <w:spacing w:after="200" w:before="0" w:line="252" w:lineRule="auto"/>
        <w:pBdr>
          <w:bottom w:val="single" w:sz="10" w:space="4" w:color="1B6F7A"/>
        </w:pBdr>
      </w:pPr>
      <w:r>
        <w:rPr>
          <w:b/>
          <w:i w:val="0"/>
          <w:color w:val="1F3A5F"/>
          <w:sz w:val="44"/>
        </w:rPr>
        <w:t>Lesson 12 (Week 13) · Talk Time: Read the Agenda</w:t>
      </w:r>
    </w:p>
    <w:p>
      <w:pPr>
        <w:keepNext/>
        <w:spacing w:after="120" w:before="320" w:line="252" w:lineRule="auto"/>
      </w:pPr>
      <w:r>
        <w:rPr>
          <w:b/>
          <w:i w:val="0"/>
          <w:color w:val="1B6F7A"/>
          <w:sz w:val="34"/>
        </w:rPr>
        <w:t xml:space="preserve">Round 1. Groups of 4. Read the agenda. Each person prepares one question with </w:t>
      </w:r>
      <w:r>
        <w:rPr>
          <w:b/>
          <w:i/>
          <w:color w:val="1B6F7A"/>
          <w:sz w:val="34"/>
        </w:rPr>
        <w:t>which</w:t>
      </w:r>
      <w:r>
        <w:rPr>
          <w:b/>
          <w:i w:val="0"/>
          <w:color w:val="1B6F7A"/>
          <w:sz w:val="34"/>
        </w:rPr>
        <w:t xml:space="preserve"> or </w:t>
      </w:r>
      <w:r>
        <w:rPr>
          <w:b/>
          <w:i/>
          <w:color w:val="1B6F7A"/>
          <w:sz w:val="34"/>
        </w:rPr>
        <w:t>where</w:t>
      </w:r>
      <w:r>
        <w:rPr>
          <w:b/>
          <w:i w:val="0"/>
          <w:color w:val="1B6F7A"/>
          <w:sz w:val="34"/>
        </w:rPr>
        <w:t>.</w:t>
      </w:r>
    </w:p>
    <w:p>
      <w:pPr>
        <w:spacing w:after="180" w:before="0" w:line="300" w:lineRule="auto"/>
      </w:pPr>
      <w:r>
        <w:rPr>
          <w:b w:val="0"/>
          <w:i w:val="0"/>
          <w:sz w:val="26"/>
        </w:rPr>
        <w:t xml:space="preserve">Agenda: </w:t>
      </w:r>
      <w:r>
        <w:rPr>
          <w:b/>
          <w:i w:val="0"/>
          <w:sz w:val="26"/>
        </w:rPr>
        <w:t>welcome</w:t>
      </w:r>
      <w:r>
        <w:rPr>
          <w:b w:val="0"/>
          <w:i w:val="0"/>
          <w:sz w:val="26"/>
        </w:rPr>
        <w:t xml:space="preserve">, </w:t>
      </w:r>
      <w:r>
        <w:rPr>
          <w:b/>
          <w:i w:val="0"/>
          <w:sz w:val="26"/>
        </w:rPr>
        <w:t>the proposal</w:t>
      </w:r>
      <w:r>
        <w:rPr>
          <w:b w:val="0"/>
          <w:i w:val="0"/>
          <w:sz w:val="26"/>
        </w:rPr>
        <w:t xml:space="preserve">, </w:t>
      </w:r>
      <w:r>
        <w:rPr>
          <w:b/>
          <w:i w:val="0"/>
          <w:sz w:val="26"/>
        </w:rPr>
        <w:t>questions</w:t>
      </w:r>
      <w:r>
        <w:rPr>
          <w:b w:val="0"/>
          <w:i w:val="0"/>
          <w:sz w:val="26"/>
        </w:rPr>
        <w:t xml:space="preserve">, </w:t>
      </w:r>
      <w:r>
        <w:rPr>
          <w:b/>
          <w:i w:val="0"/>
          <w:sz w:val="26"/>
        </w:rPr>
        <w:t>a decision</w:t>
      </w:r>
      <w:r>
        <w:rPr>
          <w:b w:val="0"/>
          <w:i w:val="0"/>
          <w:sz w:val="26"/>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question (</w:t>
            </w:r>
            <w:r>
              <w:rPr>
                <w:b/>
                <w:i/>
                <w:color w:val="FFFFFF"/>
                <w:sz w:val="24"/>
              </w:rPr>
              <w:t>which</w:t>
            </w:r>
            <w:r>
              <w:rPr>
                <w:b/>
                <w:i w:val="0"/>
                <w:color w:val="FFFFFF"/>
                <w:sz w:val="24"/>
              </w:rPr>
              <w:t xml:space="preserve"> or </w:t>
            </w:r>
            <w:r>
              <w:rPr>
                <w:b/>
                <w:i/>
                <w:color w:val="FFFFFF"/>
                <w:sz w:val="24"/>
              </w:rPr>
              <w:t>where</w:t>
            </w:r>
            <w:r>
              <w:rPr>
                <w:b/>
                <w:i w:val="0"/>
                <w:color w:val="FFFFFF"/>
                <w:sz w:val="24"/>
              </w:rPr>
              <w:t>)</w:t>
            </w:r>
          </w:p>
        </w:tc>
      </w:tr>
      <w:tr>
        <w:trPr>
          <w:cantSplit/>
        </w:trPr>
        <w:tc>
          <w:tcPr>
            <w:tcW w:type="dxa" w:w="9648"/>
            <w:vAlign w:val="center"/>
          </w:tcPr>
          <w:p>
            <w:pPr>
              <w:spacing w:after="0" w:before="0" w:line="264" w:lineRule="auto"/>
            </w:pPr>
          </w:p>
        </w:tc>
      </w:tr>
    </w:tbl>
    <w:p>
      <w:pPr>
        <w:spacing w:after="200" w:before="0" w:line="240" w:lineRule="auto"/>
      </w:pPr>
      <w:r>
        <w:rPr>
          <w:sz w:val="8"/>
        </w:rPr>
      </w:r>
    </w:p>
    <w:p>
      <w:pPr>
        <w:spacing w:after="180" w:before="0" w:line="300" w:lineRule="auto"/>
      </w:pPr>
      <w:r>
        <w:rPr>
          <w:b w:val="0"/>
          <w:i w:val="0"/>
          <w:sz w:val="26"/>
        </w:rPr>
        <w:t>A school conference is the alternate. Same English. Which time works, and where will we meet?</w:t>
      </w:r>
    </w:p>
    <w:p>
      <w:pPr>
        <w:keepNext/>
        <w:pageBreakBefore/>
        <w:spacing w:after="200" w:before="0" w:line="252" w:lineRule="auto"/>
        <w:pBdr>
          <w:bottom w:val="single" w:sz="10" w:space="4" w:color="1B6F7A"/>
        </w:pBdr>
      </w:pPr>
      <w:r>
        <w:rPr>
          <w:b/>
          <w:i w:val="0"/>
          <w:color w:val="1F3A5F"/>
          <w:sz w:val="44"/>
        </w:rPr>
        <w:t>Lesson 12 (Week 13) · Talk Time: A Learner Chairs</w:t>
      </w:r>
    </w:p>
    <w:p>
      <w:pPr>
        <w:keepNext/>
        <w:spacing w:after="120" w:before="320" w:line="252" w:lineRule="auto"/>
      </w:pPr>
      <w:r>
        <w:rPr>
          <w:b/>
          <w:i w:val="0"/>
          <w:color w:val="1B6F7A"/>
          <w:sz w:val="34"/>
        </w:rPr>
        <w:t>Round 2. The chair keeps the order. 7:00–7:18 for both rounds.</w:t>
      </w:r>
    </w:p>
    <w:p>
      <w:pPr>
        <w:spacing w:after="180" w:before="0" w:line="300" w:lineRule="auto"/>
      </w:pPr>
      <w:r>
        <w:rPr>
          <w:b w:val="0"/>
          <w:i w:val="0"/>
          <w:sz w:val="26"/>
        </w:rPr>
        <w:t>The chair invites one speaker and stops at four minutes. The group writes one sentence: the decision and one reason. A second set of cards is a school conference for groups that prefer it.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Our one sentence: the decision and one reason</w:t>
            </w:r>
          </w:p>
        </w:tc>
      </w:tr>
      <w:tr>
        <w:trPr>
          <w:cantSplit/>
        </w:trPr>
        <w:tc>
          <w:tcPr>
            <w:tcW w:type="dxa" w:w="9648"/>
            <w:vAlign w:val="center"/>
          </w:tcPr>
          <w:p>
            <w:pPr>
              <w:spacing w:after="0" w:before="0" w:line="264" w:lineRule="auto"/>
            </w:pPr>
          </w:p>
        </w:tc>
      </w:tr>
    </w:tbl>
    <w:p>
      <w:pPr>
        <w:spacing w:after="200" w:before="0" w:line="240" w:lineRule="auto"/>
      </w:pPr>
      <w:r>
        <w:rPr>
          <w:sz w:val="8"/>
        </w:rPr>
      </w:r>
    </w:p>
    <w:p>
      <w:pPr>
        <w:spacing w:after="180" w:before="0" w:line="300" w:lineRule="auto"/>
      </w:pPr>
      <w:r>
        <w:rPr>
          <w:b/>
          <w:i w:val="0"/>
          <w:sz w:val="26"/>
        </w:rPr>
        <w:t>15:</w:t>
      </w:r>
      <w:r>
        <w:rPr>
          <w:b w:val="0"/>
          <w:i w:val="0"/>
          <w:sz w:val="26"/>
        </w:rPr>
        <w:t xml:space="preserve"> 4 groups (one of 3). </w:t>
      </w:r>
      <w:r>
        <w:rPr>
          <w:b/>
          <w:i w:val="0"/>
          <w:sz w:val="26"/>
        </w:rPr>
        <w:t>7–8:</w:t>
      </w:r>
      <w:r>
        <w:rPr>
          <w:b w:val="0"/>
          <w:i w:val="0"/>
          <w:sz w:val="26"/>
        </w:rPr>
        <w:t xml:space="preserve"> 2 groups. </w:t>
      </w:r>
      <w:r>
        <w:rPr>
          <w:b/>
          <w:i w:val="0"/>
          <w:sz w:val="26"/>
        </w:rPr>
        <w:t>5 or fewer:</w:t>
      </w:r>
      <w:r>
        <w:rPr>
          <w:b w:val="0"/>
          <w:i w:val="0"/>
          <w:sz w:val="26"/>
        </w:rPr>
        <w:t xml:space="preserve"> one meeting; rotate the chair if you have time.</w:t>
      </w:r>
    </w:p>
    <w:p>
      <w:pPr>
        <w:keepNext/>
        <w:pageBreakBefore/>
        <w:spacing w:after="200" w:before="0" w:line="252" w:lineRule="auto"/>
        <w:pBdr>
          <w:bottom w:val="single" w:sz="10" w:space="4" w:color="1B6F7A"/>
        </w:pBdr>
      </w:pPr>
      <w:r>
        <w:rPr>
          <w:b/>
          <w:i w:val="0"/>
          <w:color w:val="1F3A5F"/>
          <w:sz w:val="44"/>
        </w:rPr>
        <w:t>Lesson 12 (Week 13) · Homework</w:t>
      </w:r>
    </w:p>
    <w:p>
      <w:pPr>
        <w:keepNext/>
        <w:spacing w:after="120" w:before="320" w:line="252" w:lineRule="auto"/>
      </w:pPr>
      <w:r>
        <w:rPr>
          <w:b/>
          <w:i w:val="0"/>
          <w:color w:val="1B6F7A"/>
          <w:sz w:val="34"/>
        </w:rPr>
        <w:t>Homework (about 20–25 minutes). Bring it next week.</w:t>
      </w:r>
    </w:p>
    <w:p>
      <w:pPr>
        <w:keepNext/>
        <w:spacing w:after="120" w:before="320" w:line="252" w:lineRule="auto"/>
      </w:pPr>
      <w:r>
        <w:rPr>
          <w:b/>
          <w:i w:val="0"/>
          <w:color w:val="1B6F7A"/>
          <w:sz w:val="34"/>
        </w:rPr>
        <w:t xml:space="preserve">1. Write </w:t>
      </w:r>
      <w:r>
        <w:rPr>
          <w:b/>
          <w:i/>
          <w:color w:val="1B6F7A"/>
          <w:sz w:val="34"/>
        </w:rPr>
        <w:t>where</w:t>
      </w:r>
      <w:r>
        <w:rPr>
          <w:b/>
          <w:i w:val="0"/>
          <w:color w:val="1B6F7A"/>
          <w:sz w:val="34"/>
        </w:rPr>
        <w:t>.</w:t>
      </w:r>
    </w:p>
    <w:p>
      <w:pPr>
        <w:spacing w:after="180" w:before="0" w:line="300" w:lineRule="auto"/>
      </w:pPr>
      <w:r>
        <w:rPr>
          <w:b w:val="0"/>
          <w:i w:val="0"/>
          <w:sz w:val="26"/>
        </w:rPr>
        <w:t>The room ____________ we meet.</w:t>
      </w:r>
    </w:p>
    <w:p>
      <w:pPr>
        <w:keepNext/>
        <w:spacing w:after="120" w:before="320" w:line="252" w:lineRule="auto"/>
      </w:pPr>
      <w:r>
        <w:rPr>
          <w:b/>
          <w:i w:val="0"/>
          <w:color w:val="1B6F7A"/>
          <w:sz w:val="34"/>
        </w:rPr>
        <w:t>2. Finish your comment for the chair (Read &amp; Write).</w:t>
      </w:r>
    </w:p>
    <w:p>
      <w:pPr>
        <w:keepNext/>
        <w:spacing w:after="120" w:before="320" w:line="252" w:lineRule="auto"/>
      </w:pPr>
      <w:r>
        <w:rPr>
          <w:b/>
          <w:i w:val="0"/>
          <w:color w:val="1B6F7A"/>
          <w:sz w:val="34"/>
        </w:rPr>
        <w:t xml:space="preserve">3. Ask one </w:t>
      </w:r>
      <w:r>
        <w:rPr>
          <w:b/>
          <w:i/>
          <w:color w:val="1B6F7A"/>
          <w:sz w:val="34"/>
        </w:rPr>
        <w:t>which</w:t>
      </w:r>
      <w:r>
        <w:rPr>
          <w:b/>
          <w:i w:val="0"/>
          <w:color w:val="1B6F7A"/>
          <w:sz w:val="34"/>
        </w:rPr>
        <w:t xml:space="preserve"> or </w:t>
      </w:r>
      <w:r>
        <w:rPr>
          <w:b/>
          <w:i/>
          <w:color w:val="1B6F7A"/>
          <w:sz w:val="34"/>
        </w:rPr>
        <w:t>where</w:t>
      </w:r>
      <w:r>
        <w:rPr>
          <w:b/>
          <w:i w:val="0"/>
          <w:color w:val="1B6F7A"/>
          <w:sz w:val="34"/>
        </w:rPr>
        <w:t xml:space="preserve"> question at home. Write it.</w:t>
      </w:r>
    </w:p>
    <w:p>
      <w:pPr>
        <w:keepNext/>
        <w:spacing w:after="120" w:before="320" w:line="252" w:lineRule="auto"/>
      </w:pPr>
      <w:r>
        <w:rPr>
          <w:b/>
          <w:i w:val="0"/>
          <w:color w:val="1B6F7A"/>
          <w:sz w:val="34"/>
        </w:rPr>
        <w:t xml:space="preserve">4. Review: write one sentence with </w:t>
      </w:r>
      <w:r>
        <w:rPr>
          <w:b/>
          <w:i/>
          <w:color w:val="1B6F7A"/>
          <w:sz w:val="34"/>
        </w:rPr>
        <w:t>who</w:t>
      </w:r>
      <w:r>
        <w:rPr>
          <w:b/>
          <w:i w:val="0"/>
          <w:color w:val="1B6F7A"/>
          <w:sz w:val="34"/>
        </w:rPr>
        <w:t xml:space="preserve"> for a person.</w:t>
      </w:r>
    </w:p>
    <w:p>
      <w:pPr>
        <w:keepNext/>
        <w:pageBreakBefore/>
        <w:spacing w:after="200" w:before="0" w:line="252" w:lineRule="auto"/>
        <w:pBdr>
          <w:bottom w:val="single" w:sz="10" w:space="4" w:color="1B6F7A"/>
        </w:pBdr>
      </w:pPr>
      <w:r>
        <w:rPr>
          <w:b/>
          <w:i w:val="0"/>
          <w:color w:val="1F3A5F"/>
          <w:sz w:val="44"/>
        </w:rPr>
        <w:t>Lesson 12 (Week 13) · Read &amp; Write</w:t>
      </w:r>
    </w:p>
    <w:p>
      <w:pPr>
        <w:keepNext/>
        <w:spacing w:after="120" w:before="320" w:line="252" w:lineRule="auto"/>
      </w:pPr>
      <w:r>
        <w:rPr>
          <w:b/>
          <w:i w:val="0"/>
          <w:color w:val="1B6F7A"/>
          <w:sz w:val="34"/>
        </w:rPr>
        <w:t>A. Read the agenda and the proposal.</w:t>
      </w:r>
    </w:p>
    <w:p>
      <w:pPr>
        <w:spacing w:after="180" w:before="0" w:line="300" w:lineRule="auto"/>
      </w:pPr>
      <w:r>
        <w:rPr>
          <w:b/>
          <w:i w:val="0"/>
          <w:sz w:val="26"/>
        </w:rPr>
        <w:t>River Bend Library · Evening hours meeting</w:t>
      </w:r>
    </w:p>
    <w:p>
      <w:pPr>
        <w:spacing w:after="180" w:before="0" w:line="300" w:lineRule="auto"/>
      </w:pPr>
      <w:r>
        <w:rPr>
          <w:b/>
          <w:i w:val="0"/>
          <w:sz w:val="26"/>
        </w:rPr>
        <w:t>Agenda</w:t>
      </w:r>
    </w:p>
    <w:p>
      <w:pPr>
        <w:spacing w:after="100" w:before="0" w:line="300" w:lineRule="auto"/>
        <w:ind w:left="504" w:hanging="403"/>
      </w:pPr>
      <w:r>
        <w:rPr>
          <w:b/>
          <w:color w:val="1B6F7A"/>
          <w:sz w:val="26"/>
        </w:rPr>
        <w:t xml:space="preserve">1.  </w:t>
      </w:r>
      <w:r>
        <w:rPr>
          <w:b w:val="0"/>
          <w:i w:val="0"/>
          <w:sz w:val="26"/>
        </w:rPr>
        <w:t>Welcome and the sign-in sheet</w:t>
      </w:r>
    </w:p>
    <w:p>
      <w:pPr>
        <w:spacing w:after="100" w:before="0" w:line="300" w:lineRule="auto"/>
        <w:ind w:left="504" w:hanging="403"/>
      </w:pPr>
      <w:r>
        <w:rPr>
          <w:b/>
          <w:color w:val="1B6F7A"/>
          <w:sz w:val="26"/>
        </w:rPr>
        <w:t xml:space="preserve">2.  </w:t>
      </w:r>
      <w:r>
        <w:rPr>
          <w:b w:val="0"/>
          <w:i w:val="0"/>
          <w:sz w:val="26"/>
        </w:rPr>
        <w:t>The proposal, which is on page 2 of this handout</w:t>
      </w:r>
    </w:p>
    <w:p>
      <w:pPr>
        <w:spacing w:after="100" w:before="0" w:line="300" w:lineRule="auto"/>
        <w:ind w:left="504" w:hanging="403"/>
      </w:pPr>
      <w:r>
        <w:rPr>
          <w:b/>
          <w:color w:val="1B6F7A"/>
          <w:sz w:val="26"/>
        </w:rPr>
        <w:t xml:space="preserve">3.  </w:t>
      </w:r>
      <w:r>
        <w:rPr>
          <w:b w:val="0"/>
          <w:i w:val="0"/>
          <w:sz w:val="26"/>
        </w:rPr>
        <w:t>Questions, one question card each</w:t>
      </w:r>
    </w:p>
    <w:p>
      <w:pPr>
        <w:spacing w:after="100" w:before="0" w:line="300" w:lineRule="auto"/>
        <w:ind w:left="504" w:hanging="403"/>
      </w:pPr>
      <w:r>
        <w:rPr>
          <w:b/>
          <w:color w:val="1B6F7A"/>
          <w:sz w:val="26"/>
        </w:rPr>
        <w:t xml:space="preserve">4.  </w:t>
      </w:r>
      <w:r>
        <w:rPr>
          <w:b w:val="0"/>
          <w:i w:val="0"/>
          <w:sz w:val="26"/>
        </w:rPr>
        <w:t>A decision</w:t>
      </w:r>
    </w:p>
    <w:p>
      <w:pPr>
        <w:spacing w:after="180" w:before="0" w:line="300" w:lineRule="auto"/>
      </w:pPr>
      <w:r>
        <w:rPr>
          <w:b w:val="0"/>
          <w:i w:val="0"/>
          <w:sz w:val="26"/>
        </w:rPr>
        <w:t>Please sign in before you sit down. Write your name the same way it appears on your name tent. If you arrive late, add your name at the bottom. The minutes will list the people who signed in. Please wear a name tent. The chairperson is Ms. Adeyemi. The person who takes notes will write the minutes. Use the microphone when you speak. The timer is four minutes for each speaker. We are in the room where we meet. We are not in the auditorium. The auditorium is too big for this group.</w:t>
      </w:r>
    </w:p>
    <w:p>
      <w:pPr>
        <w:spacing w:after="180" w:before="0" w:line="300" w:lineRule="auto"/>
      </w:pPr>
      <w:r>
        <w:rPr>
          <w:b/>
          <w:i w:val="0"/>
          <w:sz w:val="26"/>
        </w:rPr>
        <w:t>Proposal: a one-month try of later hours</w:t>
      </w:r>
    </w:p>
    <w:p>
      <w:pPr>
        <w:spacing w:after="180" w:before="0" w:line="300" w:lineRule="auto"/>
      </w:pPr>
      <w:r>
        <w:rPr>
          <w:b w:val="0"/>
          <w:i w:val="0"/>
          <w:sz w:val="26"/>
        </w:rPr>
        <w:t>The library which we use now closes at six. Some workers cannot come before six. Tom's proposal says the library stays open until eight on Thursday for one month. The handout shows the same idea. He thinks a short try is fair. He is going to come after work if the hours change. He does not want the library open late every night. Thursday is the only day in the proposal.</w:t>
      </w:r>
    </w:p>
    <w:p>
      <w:pPr>
        <w:spacing w:after="180" w:before="0" w:line="300" w:lineRule="auto"/>
      </w:pPr>
      <w:r>
        <w:rPr>
          <w:b w:val="0"/>
          <w:i w:val="0"/>
          <w:sz w:val="26"/>
        </w:rPr>
        <w:t>Grace does not want the change every night. The bus she takes stops early. The stop where she catches the bus is dark after seven. She can agree to Thursday only, if the sign-in sheet shows how many people come. She wants a safe ride home. That is her reason. She sees Tom's point, but she will not give up the bus.</w:t>
      </w:r>
    </w:p>
    <w:p>
      <w:pPr>
        <w:spacing w:after="180" w:before="0" w:line="300" w:lineRule="auto"/>
      </w:pPr>
      <w:r>
        <w:rPr>
          <w:b w:val="0"/>
          <w:i w:val="0"/>
          <w:sz w:val="26"/>
        </w:rPr>
        <w:t>The chair asks each person for one reason. A useful sentence is: I think a one-month try is fair. Another is: I see your point, but I need a safe ride. The decision is about hours. It is not an election, and it is not about a party. At the end, the chair reads one sentence: the decision and one reason. Example: We will try Thursday hours until eight for one month, because workers need a later time and riders need a safe bus.</w:t>
      </w:r>
    </w:p>
    <w:p>
      <w:pPr>
        <w:spacing w:after="180" w:before="0" w:line="300" w:lineRule="auto"/>
      </w:pPr>
      <w:r>
        <w:rPr>
          <w:b w:val="0"/>
          <w:i w:val="0"/>
          <w:sz w:val="26"/>
        </w:rPr>
        <w:t>If your group prefers a school conference, use the same English. The question can be: Which time works, and where will we meet? A parent or a volunteer can both use the card. Do not talk about grades. Do not talk about discipline. The chair still keeps the order and still stops at four minutes.</w:t>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What are they deciding? ______________________________________________</w:t>
      </w:r>
    </w:p>
    <w:p>
      <w:pPr>
        <w:spacing w:after="100" w:before="0" w:line="300" w:lineRule="auto"/>
        <w:ind w:left="504" w:hanging="403"/>
      </w:pPr>
      <w:r>
        <w:rPr>
          <w:b/>
          <w:color w:val="1B6F7A"/>
          <w:sz w:val="26"/>
        </w:rPr>
        <w:t xml:space="preserve">2.  </w:t>
      </w:r>
      <w:r>
        <w:rPr>
          <w:b w:val="0"/>
          <w:i w:val="0"/>
          <w:sz w:val="26"/>
        </w:rPr>
        <w:t>Who is the chairperson? ______________________________________________</w:t>
      </w:r>
    </w:p>
    <w:p>
      <w:pPr>
        <w:spacing w:after="100" w:before="0" w:line="300" w:lineRule="auto"/>
        <w:ind w:left="504" w:hanging="403"/>
      </w:pPr>
      <w:r>
        <w:rPr>
          <w:b/>
          <w:color w:val="1B6F7A"/>
          <w:sz w:val="26"/>
        </w:rPr>
        <w:t xml:space="preserve">3.  </w:t>
      </w:r>
      <w:r>
        <w:rPr>
          <w:b w:val="0"/>
          <w:i w:val="0"/>
          <w:sz w:val="26"/>
        </w:rPr>
        <w:t>What does Tom want? ______________________________________________</w:t>
      </w:r>
    </w:p>
    <w:p>
      <w:pPr>
        <w:spacing w:after="100" w:before="0" w:line="300" w:lineRule="auto"/>
        <w:ind w:left="504" w:hanging="403"/>
      </w:pPr>
      <w:r>
        <w:rPr>
          <w:b/>
          <w:color w:val="1B6F7A"/>
          <w:sz w:val="26"/>
        </w:rPr>
        <w:t xml:space="preserve">4.  </w:t>
      </w:r>
      <w:r>
        <w:rPr>
          <w:b w:val="0"/>
          <w:i w:val="0"/>
          <w:sz w:val="26"/>
        </w:rPr>
        <w:t>Why does Grace want the current hours? ______________________________________________</w:t>
      </w:r>
    </w:p>
    <w:p>
      <w:pPr>
        <w:spacing w:after="100" w:before="0" w:line="300" w:lineRule="auto"/>
        <w:ind w:left="504" w:hanging="403"/>
      </w:pPr>
      <w:r>
        <w:rPr>
          <w:b/>
          <w:color w:val="1B6F7A"/>
          <w:sz w:val="26"/>
        </w:rPr>
        <w:t xml:space="preserve">5.  </w:t>
      </w:r>
      <w:r>
        <w:rPr>
          <w:b w:val="0"/>
          <w:i w:val="0"/>
          <w:sz w:val="26"/>
        </w:rPr>
        <w:t>Where is the meeting? ______________________________________________</w:t>
      </w:r>
    </w:p>
    <w:p>
      <w:pPr>
        <w:keepNext/>
        <w:spacing w:after="120" w:before="320" w:line="252" w:lineRule="auto"/>
      </w:pPr>
      <w:r>
        <w:rPr>
          <w:b/>
          <w:i w:val="0"/>
          <w:color w:val="1B6F7A"/>
          <w:sz w:val="34"/>
        </w:rPr>
        <w:t xml:space="preserve">C. Write a 6–8 sentence comment for the chair. What you support, one reason, and a question with </w:t>
      </w:r>
      <w:r>
        <w:rPr>
          <w:b/>
          <w:i/>
          <w:color w:val="1B6F7A"/>
          <w:sz w:val="34"/>
        </w:rPr>
        <w:t>which</w:t>
      </w:r>
      <w:r>
        <w:rPr>
          <w:b/>
          <w:i w:val="0"/>
          <w:color w:val="1B6F7A"/>
          <w:sz w:val="34"/>
        </w:rPr>
        <w:t xml:space="preserve"> or </w:t>
      </w:r>
      <w:r>
        <w:rPr>
          <w:b/>
          <w:i/>
          <w:color w:val="1B6F7A"/>
          <w:sz w:val="34"/>
        </w:rPr>
        <w:t>where</w:t>
      </w:r>
      <w:r>
        <w:rPr>
          <w:b/>
          <w:i w:val="0"/>
          <w:color w:val="1B6F7A"/>
          <w:sz w:val="34"/>
        </w:rPr>
        <w: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comment</w:t>
            </w:r>
          </w:p>
        </w:tc>
      </w:tr>
      <w:tr>
        <w:trPr>
          <w:cantSplit/>
        </w:trPr>
        <w:tc>
          <w:tcPr>
            <w:tcW w:type="dxa" w:w="9648"/>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12 (Week 13)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Which idea do you support, and where would you say it?</w:t>
      </w:r>
    </w:p>
    <w:p>
      <w:pPr>
        <w:spacing w:after="180" w:before="0" w:line="300" w:lineRule="auto"/>
      </w:pPr>
      <w:r>
        <w:rPr>
          <w:b w:val="0"/>
          <w:i w:val="0"/>
          <w:sz w:val="26"/>
        </w:rPr>
        <w:t xml:space="preserve">Four sentences with </w:t>
      </w:r>
      <w:r>
        <w:rPr>
          <w:b w:val="0"/>
          <w:i/>
          <w:sz w:val="26"/>
        </w:rPr>
        <w:t>which</w:t>
      </w:r>
      <w:r>
        <w:rPr>
          <w:b w:val="0"/>
          <w:i w:val="0"/>
          <w:sz w:val="26"/>
        </w:rPr>
        <w:t xml:space="preserve"> or </w:t>
      </w:r>
      <w:r>
        <w:rPr>
          <w:b w:val="0"/>
          <w:i/>
          <w:sz w:val="26"/>
        </w:rPr>
        <w:t>where</w:t>
      </w:r>
      <w:r>
        <w:rPr>
          <w:b w:val="0"/>
          <w:i w:val="0"/>
          <w:sz w:val="26"/>
        </w:rPr>
        <w:t>, a reason, and one polite phrase.</w:t>
      </w:r>
    </w:p>
    <w:p>
      <w:pPr>
        <w:spacing w:after="180" w:before="0" w:line="300" w:lineRule="auto"/>
      </w:pPr>
      <w:r>
        <w:rPr>
          <w:b w:val="0"/>
          <w:i w:val="0"/>
          <w:sz w:val="26"/>
        </w:rPr>
        <w:t>Give it to me at the door.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p>
        </w:tc>
      </w:tr>
      <w:tr>
        <w:trPr>
          <w:cantSplit/>
        </w:trPr>
        <w:tc>
          <w:tcPr>
            <w:tcW w:type="dxa" w:w="9648"/>
            <w:vAlign w:val="center"/>
            <w:shd w:val="clear" w:color="auto" w:fill="EEF4F7"/>
          </w:tcPr>
          <w:p>
            <w:pPr>
              <w:keepNext/>
              <w:spacing w:after="0" w:before="0" w:line="264" w:lineRule="auto"/>
            </w:pPr>
            <w:r>
              <w:rPr>
                <w:b w:val="0"/>
                <w:i w:val="0"/>
                <w:sz w:val="24"/>
              </w:rPr>
              <w:t>2.</w:t>
            </w:r>
          </w:p>
        </w:tc>
      </w:tr>
      <w:tr>
        <w:trPr>
          <w:cantSplit/>
        </w:trPr>
        <w:tc>
          <w:tcPr>
            <w:tcW w:type="dxa" w:w="9648"/>
            <w:vAlign w:val="center"/>
          </w:tcPr>
          <w:p>
            <w:pPr>
              <w:keepNext/>
              <w:spacing w:after="0" w:before="0" w:line="264" w:lineRule="auto"/>
            </w:pPr>
            <w:r>
              <w:rPr>
                <w:b w:val="0"/>
                <w:i w:val="0"/>
                <w:sz w:val="24"/>
              </w:rPr>
              <w:t>3.</w:t>
            </w:r>
          </w:p>
        </w:tc>
      </w:tr>
      <w:tr>
        <w:trPr>
          <w:cantSplit/>
        </w:trPr>
        <w:tc>
          <w:tcPr>
            <w:tcW w:type="dxa" w:w="9648"/>
            <w:vAlign w:val="center"/>
            <w:shd w:val="clear" w:color="auto" w:fill="EEF4F7"/>
          </w:tcPr>
          <w:p>
            <w:pPr>
              <w:spacing w:after="0" w:before="0" w:line="264" w:lineRule="auto"/>
            </w:pPr>
            <w:r>
              <w:rPr>
                <w:b w:val="0"/>
                <w:i w:val="0"/>
                <w:sz w:val="24"/>
              </w:rPr>
              <w:t>4.</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images/CREDITS_L5_L12.md</w:t>
      </w:r>
      <w:r>
        <w:rPr>
          <w:b w:val="0"/>
          <w:i w:val="0"/>
          <w:sz w:val="22"/>
        </w:rPr>
        <w:t>.</w:t>
      </w:r>
    </w:p>
    <w:p>
      <w:pPr>
        <w:spacing w:after="140" w:before="0" w:line="288" w:lineRule="auto"/>
      </w:pPr>
      <w:r>
        <w:rPr>
          <w:b w:val="0"/>
          <w:i w:val="0"/>
          <w:sz w:val="22"/>
        </w:rPr>
        <w:t xml:space="preserve">Listening audio: </w:t>
      </w:r>
      <w:r>
        <w:rPr>
          <w:rFonts w:ascii="Consolas" w:hAnsi="Consolas"/>
          <w:b w:val="0"/>
          <w:i w:val="0"/>
          <w:color w:val="8B1A1A"/>
          <w:sz w:val="22"/>
        </w:rPr>
        <w:t>L5_L12_listening.mp3</w:t>
      </w:r>
      <w:r>
        <w:rPr>
          <w:b w:val="0"/>
          <w:i w:val="0"/>
          <w:sz w:val="22"/>
        </w:rPr>
        <w:t xml:space="preserve"> (2:17). The voices are computer-generated. No recordings of real people.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12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12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5 ESL · Lesson 12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