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 Week 15: Final: Teacher Packet</w:t>
      </w:r>
    </w:p>
    <w:p>
      <w:pPr>
        <w:spacing w:after="140" w:before="0" w:line="288" w:lineRule="auto"/>
      </w:pPr>
      <w:r>
        <w:rPr>
          <w:b/>
          <w:i w:val="0"/>
          <w:sz w:val="22"/>
        </w:rPr>
        <w:t>Final Exam · Lessons 1–13</w:t>
      </w:r>
      <w:r>
        <w:rPr>
          <w:b w:val="0"/>
          <w:i w:val="0"/>
          <w:sz w:val="22"/>
        </w:rPr>
        <w:t xml:space="preserve"> · Level 3 Adult ESL</w:t>
      </w:r>
    </w:p>
    <w:p>
      <w:pPr>
        <w:spacing w:after="140" w:before="0" w:line="288" w:lineRule="auto"/>
      </w:pPr>
      <w:r>
        <w:rPr>
          <w:b/>
          <w:i w:val="0"/>
          <w:sz w:val="22"/>
        </w:rPr>
        <w:t>Contents</w:t>
      </w:r>
    </w:p>
    <w:p>
      <w:pPr>
        <w:spacing w:after="80" w:before="0" w:line="288" w:lineRule="auto"/>
        <w:ind w:left="432" w:hanging="288"/>
      </w:pPr>
      <w:r>
        <w:rPr>
          <w:b/>
          <w:color w:val="1B6F7A"/>
          <w:sz w:val="22"/>
        </w:rPr>
        <w:t xml:space="preserve">•  </w:t>
      </w:r>
      <w:r>
        <w:rPr>
          <w:b w:val="0"/>
          <w:i w:val="0"/>
          <w:sz w:val="22"/>
        </w:rPr>
        <w:t>How to use this packet</w:t>
      </w:r>
    </w:p>
    <w:p>
      <w:pPr>
        <w:spacing w:after="80" w:before="0" w:line="288" w:lineRule="auto"/>
        <w:ind w:left="432" w:hanging="288"/>
      </w:pPr>
      <w:r>
        <w:rPr>
          <w:b/>
          <w:color w:val="1B6F7A"/>
          <w:sz w:val="22"/>
        </w:rPr>
        <w:t xml:space="preserve">•  </w:t>
      </w:r>
      <w:r>
        <w:rPr>
          <w:b w:val="0"/>
          <w:i w:val="0"/>
          <w:sz w:val="22"/>
        </w:rPr>
        <w:t>Step-by-step directions and clock-time plan</w:t>
      </w:r>
    </w:p>
    <w:p>
      <w:pPr>
        <w:spacing w:after="80" w:before="0" w:line="288" w:lineRule="auto"/>
        <w:ind w:left="432" w:hanging="288"/>
      </w:pPr>
      <w:r>
        <w:rPr>
          <w:b/>
          <w:color w:val="1B6F7A"/>
          <w:sz w:val="22"/>
        </w:rPr>
        <w:t xml:space="preserve">•  </w:t>
      </w:r>
      <w:r>
        <w:rPr>
          <w:b w:val="0"/>
          <w:i w:val="0"/>
          <w:sz w:val="22"/>
        </w:rPr>
        <w:t>Speaking interview and rubric</w:t>
      </w:r>
    </w:p>
    <w:p>
      <w:pPr>
        <w:spacing w:after="80" w:before="0" w:line="288" w:lineRule="auto"/>
        <w:ind w:left="432" w:hanging="288"/>
      </w:pPr>
      <w:r>
        <w:rPr>
          <w:b/>
          <w:color w:val="1B6F7A"/>
          <w:sz w:val="22"/>
        </w:rPr>
        <w:t xml:space="preserve">•  </w:t>
      </w:r>
      <w:r>
        <w:rPr>
          <w:b w:val="0"/>
          <w:i w:val="0"/>
          <w:sz w:val="22"/>
        </w:rPr>
        <w:t>Listening script</w:t>
      </w:r>
    </w:p>
    <w:p>
      <w:pPr>
        <w:spacing w:after="80" w:before="0" w:line="288" w:lineRule="auto"/>
        <w:ind w:left="432" w:hanging="288"/>
      </w:pPr>
      <w:r>
        <w:rPr>
          <w:b/>
          <w:color w:val="1B6F7A"/>
          <w:sz w:val="22"/>
        </w:rPr>
        <w:t xml:space="preserve">•  </w:t>
      </w:r>
      <w:r>
        <w:rPr>
          <w:b w:val="0"/>
          <w:i w:val="0"/>
          <w:sz w:val="22"/>
        </w:rPr>
        <w:t>Answer key (with where each answer is in the audio and in the reading)</w:t>
      </w:r>
    </w:p>
    <w:p>
      <w:pPr>
        <w:spacing w:after="80" w:before="0" w:line="288" w:lineRule="auto"/>
        <w:ind w:left="432" w:hanging="288"/>
      </w:pPr>
      <w:r>
        <w:rPr>
          <w:b/>
          <w:color w:val="1B6F7A"/>
          <w:sz w:val="22"/>
        </w:rPr>
        <w:t xml:space="preserve">•  </w:t>
      </w:r>
      <w:r>
        <w:rPr>
          <w:b w:val="0"/>
          <w:i w:val="0"/>
          <w:sz w:val="22"/>
        </w:rPr>
        <w:t>Scoring guide (proposed score bands)</w:t>
      </w:r>
    </w:p>
    <w:p>
      <w:pPr>
        <w:spacing w:after="80" w:before="0" w:line="288" w:lineRule="auto"/>
        <w:ind w:left="432" w:hanging="288"/>
      </w:pPr>
      <w:r>
        <w:rPr>
          <w:b/>
          <w:color w:val="1B6F7A"/>
          <w:sz w:val="22"/>
        </w:rPr>
        <w:t xml:space="preserve">•  </w:t>
      </w:r>
      <w:r>
        <w:rPr>
          <w:b w:val="0"/>
          <w:i w:val="0"/>
          <w:sz w:val="22"/>
        </w:rPr>
        <w:t>Teacher notes</w:t>
      </w:r>
    </w:p>
    <w:p>
      <w:pPr>
        <w:spacing w:after="80" w:before="0" w:line="288" w:lineRule="auto"/>
        <w:ind w:left="432" w:hanging="288"/>
      </w:pPr>
      <w:r>
        <w:rPr>
          <w:b/>
          <w:color w:val="1B6F7A"/>
          <w:sz w:val="22"/>
        </w:rPr>
        <w:t xml:space="preserve">•  </w:t>
      </w:r>
      <w:r>
        <w:rPr>
          <w:b w:val="0"/>
          <w:i w:val="0"/>
          <w:sz w:val="22"/>
        </w:rPr>
        <w:t>Papers to copy: Speaking Interview Card (teacher), Speaking Task Cards, Score Sheet (teacher), Can-Do Self-Check, one-page Answer Key (teacher)</w:t>
      </w:r>
    </w:p>
    <w:p>
      <w:pPr>
        <w:keepNext/>
        <w:spacing w:after="200" w:before="360" w:line="252" w:lineRule="auto"/>
        <w:pBdr>
          <w:bottom w:val="single" w:sz="10" w:space="4" w:color="1B6F7A"/>
        </w:pBdr>
      </w:pPr>
      <w:r>
        <w:rPr>
          <w:b/>
          <w:i w:val="0"/>
          <w:color w:val="1F3A5F"/>
          <w:sz w:val="40"/>
        </w:rPr>
        <w:t>How to Use This Packet</w:t>
      </w:r>
    </w:p>
    <w:p>
      <w:pPr>
        <w:spacing w:after="80" w:before="0" w:line="288" w:lineRule="auto"/>
        <w:ind w:left="432" w:hanging="288"/>
      </w:pPr>
      <w:r>
        <w:rPr>
          <w:b/>
          <w:color w:val="1B6F7A"/>
          <w:sz w:val="23"/>
        </w:rPr>
        <w:t xml:space="preserve">•  </w:t>
      </w:r>
      <w:r>
        <w:rPr>
          <w:b/>
          <w:i w:val="0"/>
          <w:sz w:val="23"/>
        </w:rPr>
        <w:t>The test for learners is a separate file:</w:t>
      </w:r>
      <w:r>
        <w:rPr>
          <w:b w:val="0"/>
          <w:i w:val="0"/>
          <w:sz w:val="23"/>
        </w:rPr>
        <w:t xml:space="preserve"> </w:t>
      </w:r>
      <w:r>
        <w:rPr>
          <w:rFonts w:ascii="Consolas" w:hAnsi="Consolas"/>
          <w:b w:val="0"/>
          <w:i w:val="0"/>
          <w:color w:val="8B1A1A"/>
          <w:sz w:val="23"/>
        </w:rPr>
        <w:t>Level3_Final_Student_Test.pdf</w:t>
      </w:r>
      <w:r>
        <w:rPr>
          <w:b w:val="0"/>
          <w:i w:val="0"/>
          <w:sz w:val="23"/>
        </w:rPr>
        <w:t xml:space="preserve"> (no answers, no cover page). Print 1 per learner + 3 extra.</w:t>
      </w:r>
    </w:p>
    <w:p>
      <w:pPr>
        <w:spacing w:after="80" w:before="0" w:line="288" w:lineRule="auto"/>
        <w:ind w:left="432" w:hanging="288"/>
      </w:pPr>
      <w:r>
        <w:rPr>
          <w:b/>
          <w:color w:val="1B6F7A"/>
          <w:sz w:val="23"/>
        </w:rPr>
        <w:t xml:space="preserve">•  </w:t>
      </w:r>
      <w:r>
        <w:rPr>
          <w:b/>
          <w:i w:val="0"/>
          <w:sz w:val="23"/>
        </w:rPr>
        <w:t>This packet</w:t>
      </w:r>
      <w:r>
        <w:rPr>
          <w:b w:val="0"/>
          <w:i w:val="0"/>
          <w:sz w:val="23"/>
        </w:rPr>
        <w:t xml:space="preserve"> is for you: directions, the listening script, the answer key, the scoring guide, and the speaking papers.</w:t>
      </w:r>
    </w:p>
    <w:p>
      <w:pPr>
        <w:spacing w:after="80" w:before="0" w:line="288" w:lineRule="auto"/>
        <w:ind w:left="432" w:hanging="288"/>
      </w:pPr>
      <w:r>
        <w:rPr>
          <w:b/>
          <w:color w:val="1B6F7A"/>
          <w:sz w:val="23"/>
        </w:rPr>
        <w:t xml:space="preserve">•  </w:t>
      </w:r>
      <w:r>
        <w:rPr>
          <w:b/>
          <w:i w:val="0"/>
          <w:sz w:val="23"/>
        </w:rPr>
        <w:t>Audio:</w:t>
      </w:r>
      <w:r>
        <w:rPr>
          <w:b w:val="0"/>
          <w:i w:val="0"/>
          <w:sz w:val="23"/>
        </w:rPr>
        <w:t xml:space="preserve"> the recording </w:t>
      </w:r>
      <w:r>
        <w:rPr>
          <w:rFonts w:ascii="Consolas" w:hAnsi="Consolas"/>
          <w:b w:val="0"/>
          <w:i w:val="0"/>
          <w:color w:val="8B1A1A"/>
          <w:sz w:val="23"/>
        </w:rPr>
        <w:t>L3_Final_listening.mp3</w:t>
      </w:r>
      <w:r>
        <w:rPr>
          <w:b w:val="0"/>
          <w:i w:val="0"/>
          <w:sz w:val="23"/>
        </w:rPr>
        <w:t xml:space="preserve"> is not ready yet (the script is about 1:33 long). Until it is ready, read the listening script aloud two times, at a natural speed. Two readers are better: one reads the women's lines and one reads the men's lines.</w:t>
      </w:r>
    </w:p>
    <w:p>
      <w:pPr>
        <w:spacing w:after="80" w:before="0" w:line="288" w:lineRule="auto"/>
        <w:ind w:left="432" w:hanging="288"/>
      </w:pPr>
      <w:r>
        <w:rPr>
          <w:b/>
          <w:color w:val="1B6F7A"/>
          <w:sz w:val="23"/>
        </w:rPr>
        <w:t xml:space="preserve">•  </w:t>
      </w:r>
      <w:r>
        <w:rPr>
          <w:b/>
          <w:i w:val="0"/>
          <w:sz w:val="23"/>
        </w:rPr>
        <w:t>All instructions are in English.</w:t>
      </w:r>
      <w:r>
        <w:rPr>
          <w:b w:val="0"/>
          <w:i w:val="0"/>
          <w:sz w:val="23"/>
        </w:rPr>
        <w:t xml:space="preserve"> Read each instruction aloud once and show an example on the board if learners look unsure.</w:t>
      </w:r>
    </w:p>
    <w:p>
      <w:pPr>
        <w:keepNext/>
        <w:spacing w:after="200" w:before="360" w:line="252" w:lineRule="auto"/>
        <w:pBdr>
          <w:bottom w:val="single" w:sz="10" w:space="4" w:color="1B6F7A"/>
        </w:pBdr>
      </w:pPr>
      <w:r>
        <w:rPr>
          <w:b/>
          <w:i w:val="0"/>
          <w:color w:val="1F3A5F"/>
          <w:sz w:val="40"/>
        </w:rPr>
        <w:t>Week 15: Final: Step by Step</w:t>
      </w:r>
    </w:p>
    <w:p>
      <w:pPr>
        <w:keepNext/>
        <w:spacing w:after="120" w:before="320" w:line="252" w:lineRule="auto"/>
      </w:pPr>
      <w:r>
        <w:rPr>
          <w:b/>
          <w:i w:val="0"/>
          <w:color w:val="1B6F7A"/>
          <w:sz w:val="30"/>
        </w:rPr>
        <w:t>What the test has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67"/>
        <w:gridCol w:w="5602"/>
        <w:gridCol w:w="933"/>
        <w:gridCol w:w="1844"/>
      </w:tblGrid>
      <w:tr>
        <w:trPr>
          <w:cantSplit/>
          <w:tblHeader/>
        </w:trPr>
        <w:tc>
          <w:tcPr>
            <w:tcW w:type="dxa" w:w="1268"/>
            <w:vAlign w:val="center"/>
            <w:shd w:val="clear" w:color="auto" w:fill="1F3A5F"/>
          </w:tcPr>
          <w:p>
            <w:pPr>
              <w:keepNext/>
              <w:spacing w:after="0" w:before="0" w:line="264" w:lineRule="auto"/>
            </w:pPr>
            <w:r>
              <w:rPr>
                <w:b/>
                <w:i w:val="0"/>
                <w:color w:val="FFFFFF"/>
                <w:sz w:val="21"/>
              </w:rPr>
              <w:t>Part</w:t>
            </w:r>
          </w:p>
        </w:tc>
        <w:tc>
          <w:tcPr>
            <w:tcW w:type="dxa" w:w="5603"/>
            <w:vAlign w:val="center"/>
            <w:shd w:val="clear" w:color="auto" w:fill="1F3A5F"/>
          </w:tcPr>
          <w:p>
            <w:pPr>
              <w:keepNext/>
              <w:spacing w:after="0" w:before="0" w:line="264" w:lineRule="auto"/>
            </w:pPr>
            <w:r>
              <w:rPr>
                <w:b/>
                <w:i w:val="0"/>
                <w:color w:val="FFFFFF"/>
                <w:sz w:val="21"/>
              </w:rPr>
              <w:t>What learners do</w:t>
            </w:r>
          </w:p>
        </w:tc>
        <w:tc>
          <w:tcPr>
            <w:tcW w:type="dxa" w:w="934"/>
            <w:vAlign w:val="center"/>
            <w:shd w:val="clear" w:color="auto" w:fill="1F3A5F"/>
          </w:tcPr>
          <w:p>
            <w:pPr>
              <w:keepNext/>
              <w:spacing w:after="0" w:before="0" w:line="264" w:lineRule="auto"/>
            </w:pPr>
            <w:r>
              <w:rPr>
                <w:b/>
                <w:i w:val="0"/>
                <w:color w:val="FFFFFF"/>
                <w:sz w:val="21"/>
              </w:rPr>
              <w:t>Points</w:t>
            </w:r>
          </w:p>
        </w:tc>
        <w:tc>
          <w:tcPr>
            <w:tcW w:type="dxa" w:w="1844"/>
            <w:vAlign w:val="center"/>
            <w:shd w:val="clear" w:color="auto" w:fill="1F3A5F"/>
          </w:tcPr>
          <w:p>
            <w:pPr>
              <w:keepNext/>
              <w:spacing w:after="0" w:before="0" w:line="264" w:lineRule="auto"/>
            </w:pPr>
            <w:r>
              <w:rPr>
                <w:b/>
                <w:i w:val="0"/>
                <w:color w:val="FFFFFF"/>
                <w:sz w:val="21"/>
              </w:rPr>
              <w:t>Time</w:t>
            </w:r>
          </w:p>
        </w:tc>
      </w:tr>
      <w:tr>
        <w:trPr>
          <w:cantSplit/>
        </w:trPr>
        <w:tc>
          <w:tcPr>
            <w:tcW w:type="dxa" w:w="1268"/>
            <w:vAlign w:val="center"/>
          </w:tcPr>
          <w:p>
            <w:pPr>
              <w:keepNext/>
              <w:spacing w:after="0" w:before="0" w:line="264" w:lineRule="auto"/>
            </w:pPr>
            <w:r>
              <w:rPr>
                <w:b w:val="0"/>
                <w:i w:val="0"/>
                <w:sz w:val="21"/>
              </w:rPr>
              <w:t>A. Listening</w:t>
            </w:r>
          </w:p>
        </w:tc>
        <w:tc>
          <w:tcPr>
            <w:tcW w:type="dxa" w:w="5603"/>
            <w:vAlign w:val="center"/>
          </w:tcPr>
          <w:p>
            <w:pPr>
              <w:keepNext/>
              <w:spacing w:after="0" w:before="0" w:line="264" w:lineRule="auto"/>
            </w:pPr>
            <w:r>
              <w:rPr>
                <w:b w:val="0"/>
                <w:i w:val="0"/>
                <w:sz w:val="21"/>
              </w:rPr>
              <w:t>Listen to two short conversations (a repair call with a lost item; a job interview with instructions). Circle an answer, mark true or false, or write one word (10 items).</w:t>
            </w:r>
          </w:p>
        </w:tc>
        <w:tc>
          <w:tcPr>
            <w:tcW w:type="dxa" w:w="934"/>
            <w:vAlign w:val="center"/>
          </w:tcPr>
          <w:p>
            <w:pPr>
              <w:keepNext/>
              <w:spacing w:after="0" w:before="0" w:line="264" w:lineRule="auto"/>
            </w:pPr>
            <w:r>
              <w:rPr>
                <w:b w:val="0"/>
                <w:i w:val="0"/>
                <w:sz w:val="21"/>
              </w:rPr>
              <w:t>10</w:t>
            </w:r>
          </w:p>
        </w:tc>
        <w:tc>
          <w:tcPr>
            <w:tcW w:type="dxa" w:w="1844"/>
            <w:vAlign w:val="center"/>
          </w:tcPr>
          <w:p>
            <w:pPr>
              <w:keepNext/>
              <w:spacing w:after="0" w:before="0" w:line="264" w:lineRule="auto"/>
            </w:pPr>
            <w:r>
              <w:rPr>
                <w:b w:val="0"/>
                <w:i w:val="0"/>
                <w:sz w:val="21"/>
              </w:rPr>
              <w:t>15 min (6:10–6:25)</w:t>
            </w:r>
          </w:p>
        </w:tc>
      </w:tr>
      <w:tr>
        <w:trPr>
          <w:cantSplit/>
        </w:trPr>
        <w:tc>
          <w:tcPr>
            <w:tcW w:type="dxa" w:w="1268"/>
            <w:vAlign w:val="center"/>
            <w:shd w:val="clear" w:color="auto" w:fill="EEF4F7"/>
          </w:tcPr>
          <w:p>
            <w:pPr>
              <w:keepNext/>
              <w:spacing w:after="0" w:before="0" w:line="264" w:lineRule="auto"/>
            </w:pPr>
            <w:r>
              <w:rPr>
                <w:b w:val="0"/>
                <w:i w:val="0"/>
                <w:sz w:val="21"/>
              </w:rPr>
              <w:t>B. Words</w:t>
            </w:r>
          </w:p>
        </w:tc>
        <w:tc>
          <w:tcPr>
            <w:tcW w:type="dxa" w:w="5603"/>
            <w:vAlign w:val="center"/>
            <w:shd w:val="clear" w:color="auto" w:fill="EEF4F7"/>
          </w:tcPr>
          <w:p>
            <w:pPr>
              <w:keepNext/>
              <w:spacing w:after="0" w:before="0" w:line="264" w:lineRule="auto"/>
            </w:pPr>
            <w:r>
              <w:rPr>
                <w:b w:val="0"/>
                <w:i w:val="0"/>
                <w:sz w:val="21"/>
              </w:rPr>
              <w:t>Complete sentences with words from a box (8 items).</w:t>
            </w:r>
          </w:p>
        </w:tc>
        <w:tc>
          <w:tcPr>
            <w:tcW w:type="dxa" w:w="934"/>
            <w:vAlign w:val="center"/>
            <w:shd w:val="clear" w:color="auto" w:fill="EEF4F7"/>
          </w:tcPr>
          <w:p>
            <w:pPr>
              <w:keepNext/>
              <w:spacing w:after="0" w:before="0" w:line="264" w:lineRule="auto"/>
            </w:pPr>
            <w:r>
              <w:rPr>
                <w:b w:val="0"/>
                <w:i w:val="0"/>
                <w:sz w:val="21"/>
              </w:rPr>
              <w:t>8</w:t>
            </w:r>
          </w:p>
        </w:tc>
        <w:tc>
          <w:tcPr>
            <w:tcW w:type="dxa" w:w="1844"/>
            <w:vAlign w:val="center"/>
            <w:shd w:val="clear" w:color="auto" w:fill="EEF4F7"/>
          </w:tcPr>
          <w:p>
            <w:pPr>
              <w:keepNext/>
              <w:spacing w:after="0" w:before="0" w:line="264" w:lineRule="auto"/>
            </w:pPr>
            <w:r>
              <w:rPr>
                <w:b w:val="0"/>
                <w:i w:val="0"/>
                <w:sz w:val="21"/>
              </w:rPr>
              <w:t>20 min (6:25–6:45) for B + C</w:t>
            </w:r>
          </w:p>
        </w:tc>
      </w:tr>
      <w:tr>
        <w:trPr>
          <w:cantSplit/>
        </w:trPr>
        <w:tc>
          <w:tcPr>
            <w:tcW w:type="dxa" w:w="1268"/>
            <w:vAlign w:val="center"/>
          </w:tcPr>
          <w:p>
            <w:pPr>
              <w:keepNext/>
              <w:spacing w:after="0" w:before="0" w:line="264" w:lineRule="auto"/>
            </w:pPr>
            <w:r>
              <w:rPr>
                <w:b w:val="0"/>
                <w:i w:val="0"/>
                <w:sz w:val="21"/>
              </w:rPr>
              <w:t>C. Grammar</w:t>
            </w:r>
          </w:p>
        </w:tc>
        <w:tc>
          <w:tcPr>
            <w:tcW w:type="dxa" w:w="5603"/>
            <w:vAlign w:val="center"/>
          </w:tcPr>
          <w:p>
            <w:pPr>
              <w:keepNext/>
              <w:spacing w:after="0" w:before="0" w:line="264" w:lineRule="auto"/>
            </w:pPr>
            <w:r>
              <w:rPr>
                <w:b w:val="0"/>
                <w:i w:val="0"/>
                <w:sz w:val="21"/>
              </w:rPr>
              <w:t>Part 1: circle the correct words (15 items). Part 2: find and fix one mistake in each sentence (5 items).</w:t>
            </w:r>
          </w:p>
        </w:tc>
        <w:tc>
          <w:tcPr>
            <w:tcW w:type="dxa" w:w="934"/>
            <w:vAlign w:val="center"/>
          </w:tcPr>
          <w:p>
            <w:pPr>
              <w:keepNext/>
              <w:spacing w:after="0" w:before="0" w:line="264" w:lineRule="auto"/>
            </w:pPr>
            <w:r>
              <w:rPr>
                <w:b w:val="0"/>
                <w:i w:val="0"/>
                <w:sz w:val="21"/>
              </w:rPr>
              <w:t>20</w:t>
            </w:r>
          </w:p>
        </w:tc>
        <w:tc>
          <w:tcPr>
            <w:tcW w:type="dxa" w:w="1844"/>
            <w:vAlign w:val="center"/>
          </w:tcPr>
          <w:p>
            <w:pPr>
              <w:keepNext/>
              <w:spacing w:after="0" w:before="0" w:line="264" w:lineRule="auto"/>
            </w:pPr>
            <w:r>
              <w:rPr>
                <w:b w:val="0"/>
                <w:i w:val="0"/>
                <w:sz w:val="21"/>
              </w:rPr>
              <w:t>(with B)</w:t>
            </w:r>
          </w:p>
        </w:tc>
      </w:tr>
      <w:tr>
        <w:trPr>
          <w:cantSplit/>
        </w:trPr>
        <w:tc>
          <w:tcPr>
            <w:tcW w:type="dxa" w:w="1268"/>
            <w:vAlign w:val="center"/>
            <w:shd w:val="clear" w:color="auto" w:fill="EEF4F7"/>
          </w:tcPr>
          <w:p>
            <w:pPr>
              <w:keepNext/>
              <w:spacing w:after="0" w:before="0" w:line="264" w:lineRule="auto"/>
            </w:pPr>
            <w:r>
              <w:rPr>
                <w:b w:val="0"/>
                <w:i w:val="0"/>
                <w:sz w:val="21"/>
              </w:rPr>
              <w:t>D. Reading</w:t>
            </w:r>
          </w:p>
        </w:tc>
        <w:tc>
          <w:tcPr>
            <w:tcW w:type="dxa" w:w="5603"/>
            <w:vAlign w:val="center"/>
            <w:shd w:val="clear" w:color="auto" w:fill="EEF4F7"/>
          </w:tcPr>
          <w:p>
            <w:pPr>
              <w:keepNext/>
              <w:spacing w:after="0" w:before="0" w:line="264" w:lineRule="auto"/>
            </w:pPr>
            <w:r>
              <w:rPr>
                <w:b w:val="0"/>
                <w:i w:val="0"/>
                <w:sz w:val="21"/>
              </w:rPr>
              <w:t>Read a text of about 107 words. Answer 6 questions.</w:t>
            </w:r>
          </w:p>
        </w:tc>
        <w:tc>
          <w:tcPr>
            <w:tcW w:type="dxa" w:w="934"/>
            <w:vAlign w:val="center"/>
            <w:shd w:val="clear" w:color="auto" w:fill="EEF4F7"/>
          </w:tcPr>
          <w:p>
            <w:pPr>
              <w:keepNext/>
              <w:spacing w:after="0" w:before="0" w:line="264" w:lineRule="auto"/>
            </w:pPr>
            <w:r>
              <w:rPr>
                <w:b w:val="0"/>
                <w:i w:val="0"/>
                <w:sz w:val="21"/>
              </w:rPr>
              <w:t>6</w:t>
            </w:r>
          </w:p>
        </w:tc>
        <w:tc>
          <w:tcPr>
            <w:tcW w:type="dxa" w:w="1844"/>
            <w:vAlign w:val="center"/>
            <w:shd w:val="clear" w:color="auto" w:fill="EEF4F7"/>
          </w:tcPr>
          <w:p>
            <w:pPr>
              <w:keepNext/>
              <w:spacing w:after="0" w:before="0" w:line="264" w:lineRule="auto"/>
            </w:pPr>
            <w:r>
              <w:rPr>
                <w:b w:val="0"/>
                <w:i w:val="0"/>
                <w:sz w:val="21"/>
              </w:rPr>
              <w:t>10 min (7:00–7:10)</w:t>
            </w:r>
          </w:p>
        </w:tc>
      </w:tr>
      <w:tr>
        <w:trPr>
          <w:cantSplit/>
        </w:trPr>
        <w:tc>
          <w:tcPr>
            <w:tcW w:type="dxa" w:w="1268"/>
            <w:vAlign w:val="center"/>
          </w:tcPr>
          <w:p>
            <w:pPr>
              <w:keepNext/>
              <w:spacing w:after="0" w:before="0" w:line="264" w:lineRule="auto"/>
            </w:pPr>
            <w:r>
              <w:rPr>
                <w:b w:val="0"/>
                <w:i w:val="0"/>
                <w:sz w:val="21"/>
              </w:rPr>
              <w:t>E. Writing</w:t>
            </w:r>
          </w:p>
        </w:tc>
        <w:tc>
          <w:tcPr>
            <w:tcW w:type="dxa" w:w="5603"/>
            <w:vAlign w:val="center"/>
          </w:tcPr>
          <w:p>
            <w:pPr>
              <w:keepNext/>
              <w:spacing w:after="0" w:before="0" w:line="264" w:lineRule="auto"/>
            </w:pPr>
            <w:r>
              <w:rPr>
                <w:b w:val="0"/>
                <w:i w:val="0"/>
                <w:sz w:val="21"/>
              </w:rPr>
              <w:t>Choose one of two tasks. Write 4–5 sentences.</w:t>
            </w:r>
          </w:p>
        </w:tc>
        <w:tc>
          <w:tcPr>
            <w:tcW w:type="dxa" w:w="934"/>
            <w:vAlign w:val="center"/>
          </w:tcPr>
          <w:p>
            <w:pPr>
              <w:keepNext/>
              <w:spacing w:after="0" w:before="0" w:line="264" w:lineRule="auto"/>
            </w:pPr>
            <w:r>
              <w:rPr>
                <w:b w:val="0"/>
                <w:i w:val="0"/>
                <w:sz w:val="21"/>
              </w:rPr>
              <w:t>6</w:t>
            </w:r>
          </w:p>
        </w:tc>
        <w:tc>
          <w:tcPr>
            <w:tcW w:type="dxa" w:w="1844"/>
            <w:vAlign w:val="center"/>
          </w:tcPr>
          <w:p>
            <w:pPr>
              <w:keepNext/>
              <w:spacing w:after="0" w:before="0" w:line="264" w:lineRule="auto"/>
            </w:pPr>
            <w:r>
              <w:rPr>
                <w:b w:val="0"/>
                <w:i w:val="0"/>
                <w:sz w:val="21"/>
              </w:rPr>
              <w:t>15 min (7:10–7:25)</w:t>
            </w:r>
          </w:p>
        </w:tc>
      </w:tr>
      <w:tr>
        <w:trPr>
          <w:cantSplit/>
        </w:trPr>
        <w:tc>
          <w:tcPr>
            <w:tcW w:type="dxa" w:w="1268"/>
            <w:vAlign w:val="center"/>
            <w:shd w:val="clear" w:color="auto" w:fill="EEF4F7"/>
          </w:tcPr>
          <w:p>
            <w:pPr>
              <w:keepNext/>
              <w:spacing w:after="0" w:before="0" w:line="264" w:lineRule="auto"/>
            </w:pPr>
            <w:r>
              <w:rPr>
                <w:b/>
                <w:i w:val="0"/>
                <w:sz w:val="21"/>
              </w:rPr>
              <w:t>Written total</w:t>
            </w:r>
          </w:p>
        </w:tc>
        <w:tc>
          <w:tcPr>
            <w:tcW w:type="dxa" w:w="5603"/>
            <w:vAlign w:val="center"/>
            <w:shd w:val="clear" w:color="auto" w:fill="EEF4F7"/>
          </w:tcPr>
          <w:p>
            <w:pPr>
              <w:keepNext/>
              <w:spacing w:after="0" w:before="0" w:line="264" w:lineRule="auto"/>
            </w:pPr>
          </w:p>
        </w:tc>
        <w:tc>
          <w:tcPr>
            <w:tcW w:type="dxa" w:w="934"/>
            <w:vAlign w:val="center"/>
            <w:shd w:val="clear" w:color="auto" w:fill="EEF4F7"/>
          </w:tcPr>
          <w:p>
            <w:pPr>
              <w:keepNext/>
              <w:spacing w:after="0" w:before="0" w:line="264" w:lineRule="auto"/>
            </w:pPr>
            <w:r>
              <w:rPr>
                <w:b/>
                <w:i w:val="0"/>
                <w:sz w:val="21"/>
              </w:rPr>
              <w:t>50</w:t>
            </w:r>
          </w:p>
        </w:tc>
        <w:tc>
          <w:tcPr>
            <w:tcW w:type="dxa" w:w="1844"/>
            <w:vAlign w:val="center"/>
            <w:shd w:val="clear" w:color="auto" w:fill="EEF4F7"/>
          </w:tcPr>
          <w:p>
            <w:pPr>
              <w:keepNext/>
              <w:spacing w:after="0" w:before="0" w:line="264" w:lineRule="auto"/>
            </w:pPr>
            <w:r>
              <w:rPr>
                <w:b/>
                <w:i w:val="0"/>
                <w:sz w:val="21"/>
              </w:rPr>
              <w:t>60 min</w:t>
            </w:r>
          </w:p>
        </w:tc>
      </w:tr>
      <w:tr>
        <w:trPr>
          <w:cantSplit/>
        </w:trPr>
        <w:tc>
          <w:tcPr>
            <w:tcW w:type="dxa" w:w="1268"/>
            <w:vAlign w:val="center"/>
          </w:tcPr>
          <w:p>
            <w:pPr>
              <w:spacing w:after="0" w:before="0" w:line="264" w:lineRule="auto"/>
            </w:pPr>
            <w:r>
              <w:rPr>
                <w:b w:val="0"/>
                <w:i w:val="0"/>
                <w:sz w:val="21"/>
              </w:rPr>
              <w:t>Speaking interview</w:t>
            </w:r>
          </w:p>
        </w:tc>
        <w:tc>
          <w:tcPr>
            <w:tcW w:type="dxa" w:w="5603"/>
            <w:vAlign w:val="center"/>
          </w:tcPr>
          <w:p>
            <w:pPr>
              <w:spacing w:after="0" w:before="0" w:line="264" w:lineRule="auto"/>
            </w:pPr>
            <w:r>
              <w:rPr>
                <w:b w:val="0"/>
                <w:i w:val="0"/>
                <w:sz w:val="21"/>
              </w:rPr>
              <w:t>Pairs with the teacher, during the written parts. Scored with the rubric, not added to the written total.</w:t>
            </w:r>
          </w:p>
        </w:tc>
        <w:tc>
          <w:tcPr>
            <w:tcW w:type="dxa" w:w="934"/>
            <w:vAlign w:val="center"/>
          </w:tcPr>
          <w:p>
            <w:pPr>
              <w:spacing w:after="0" w:before="0" w:line="264" w:lineRule="auto"/>
            </w:pPr>
            <w:r>
              <w:rPr>
                <w:b w:val="0"/>
                <w:i w:val="0"/>
                <w:sz w:val="21"/>
              </w:rPr>
              <w:t>3–9</w:t>
            </w:r>
          </w:p>
        </w:tc>
        <w:tc>
          <w:tcPr>
            <w:tcW w:type="dxa" w:w="1844"/>
            <w:vAlign w:val="center"/>
          </w:tcPr>
          <w:p>
            <w:pPr>
              <w:spacing w:after="0" w:before="0" w:line="264" w:lineRule="auto"/>
            </w:pPr>
            <w:r>
              <w:rPr>
                <w:b w:val="0"/>
                <w:i w:val="0"/>
                <w:sz w:val="21"/>
              </w:rPr>
              <w:t>4 min per pair</w:t>
            </w:r>
          </w:p>
        </w:tc>
      </w:tr>
    </w:tbl>
    <w:p>
      <w:pPr>
        <w:spacing w:after="200" w:before="0" w:line="240" w:lineRule="auto"/>
      </w:pPr>
      <w:r>
        <w:rPr>
          <w:sz w:val="8"/>
        </w:rPr>
      </w:r>
    </w:p>
    <w:p>
      <w:pPr>
        <w:spacing w:after="140" w:before="0" w:line="288" w:lineRule="auto"/>
      </w:pPr>
      <w:r>
        <w:rPr>
          <w:b w:val="0"/>
          <w:i/>
          <w:sz w:val="23"/>
        </w:rPr>
        <w:t>Covers Lessons 1–13. Most items are from Lessons 8–13 (lost items and possessives, job interviews, instructions, opinions of events, home repairs, future plans); some items review Lessons 1–7. The speaking interview uses the same first questions as Weeks 1–3, so you can hear the growth.</w:t>
      </w:r>
    </w:p>
    <w:p>
      <w:pPr>
        <w:keepNext/>
        <w:spacing w:after="120" w:before="320" w:line="252" w:lineRule="auto"/>
      </w:pPr>
      <w:r>
        <w:rPr>
          <w:b/>
          <w:i w:val="0"/>
          <w:color w:val="1B6F7A"/>
          <w:sz w:val="30"/>
        </w:rPr>
        <w:t>Before class (20 minutes)</w:t>
      </w:r>
    </w:p>
    <w:p>
      <w:pPr>
        <w:spacing w:after="100" w:before="0" w:line="288" w:lineRule="auto"/>
        <w:ind w:left="504" w:hanging="403"/>
      </w:pPr>
      <w:r>
        <w:rPr>
          <w:b/>
          <w:color w:val="1B6F7A"/>
          <w:sz w:val="23"/>
        </w:rPr>
        <w:t xml:space="preserve">1.  </w:t>
      </w:r>
      <w:r>
        <w:rPr>
          <w:b w:val="0"/>
          <w:i w:val="0"/>
          <w:sz w:val="23"/>
        </w:rPr>
        <w:t>Print the student test (1 per learner + 3). From this packet, print the Speaking Task Cards (1 set per pair), the Score Sheet, and the Self-Check (1 per learner).</w:t>
      </w:r>
    </w:p>
    <w:p>
      <w:pPr>
        <w:spacing w:after="100" w:before="0" w:line="288" w:lineRule="auto"/>
        <w:ind w:left="504" w:hanging="403"/>
      </w:pPr>
      <w:r>
        <w:rPr>
          <w:b/>
          <w:color w:val="1B6F7A"/>
          <w:sz w:val="23"/>
        </w:rPr>
        <w:t xml:space="preserve">2.  </w:t>
      </w:r>
      <w:r>
        <w:rPr>
          <w:b w:val="0"/>
          <w:i w:val="0"/>
          <w:sz w:val="23"/>
        </w:rPr>
        <w:t>The recording is not ready yet: ask a second reader to help, and read the listening script through once before class.</w:t>
      </w:r>
    </w:p>
    <w:p>
      <w:pPr>
        <w:spacing w:after="100" w:before="0" w:line="288" w:lineRule="auto"/>
        <w:ind w:left="504" w:hanging="403"/>
      </w:pPr>
      <w:r>
        <w:rPr>
          <w:b/>
          <w:color w:val="1B6F7A"/>
          <w:sz w:val="23"/>
        </w:rPr>
        <w:t xml:space="preserve">3.  </w:t>
      </w:r>
      <w:r>
        <w:rPr>
          <w:b w:val="0"/>
          <w:i w:val="0"/>
          <w:sz w:val="23"/>
        </w:rPr>
        <w:t>Set 2 chairs and 1 chair for you in a quiet corner (for the speaking interviews).</w:t>
      </w:r>
    </w:p>
    <w:p>
      <w:pPr>
        <w:spacing w:after="100" w:before="0" w:line="288" w:lineRule="auto"/>
        <w:ind w:left="504" w:hanging="403"/>
      </w:pPr>
      <w:r>
        <w:rPr>
          <w:b/>
          <w:color w:val="1B6F7A"/>
          <w:sz w:val="23"/>
        </w:rPr>
        <w:t xml:space="preserve">4.  </w:t>
      </w:r>
      <w:r>
        <w:rPr>
          <w:b w:val="0"/>
          <w:i w:val="0"/>
          <w:sz w:val="23"/>
        </w:rPr>
        <w:t>Have pencils, a clock or timer, and the class list.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and warm-up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Say:</w:t>
            </w:r>
            <w:r>
              <w:rPr>
                <w:b w:val="0"/>
                <w:i w:val="0"/>
                <w:sz w:val="23"/>
              </w:rPr>
              <w:t xml:space="preserve"> "Tonight is the test. First listening, then words and grammar, then a break, then reading and writing. I will call you in pairs for a short speaking interview."</w:t>
            </w:r>
          </w:p>
          <w:p>
            <w:pPr>
              <w:spacing w:after="80" w:before="0" w:line="276" w:lineRule="auto"/>
              <w:ind w:left="317" w:hanging="259"/>
            </w:pPr>
            <w:r>
              <w:rPr>
                <w:b/>
                <w:color w:val="1B6F7A"/>
                <w:sz w:val="23"/>
              </w:rPr>
              <w:t xml:space="preserve">•  </w:t>
            </w:r>
            <w:r>
              <w:rPr>
                <w:b w:val="0"/>
                <w:i w:val="0"/>
                <w:sz w:val="23"/>
              </w:rPr>
              <w:t>Warm-up: pairs ask each other 2 questions from the board (What did you do last weekend? What are you going to do next month?). Call the first pair for the interview.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6:10–6:25 · A. Listening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Hand out the test. Learners write their name. Read the Part A instruction and the scene line aloud.</w:t>
            </w:r>
          </w:p>
          <w:p>
            <w:pPr>
              <w:spacing w:after="80" w:before="0" w:line="276" w:lineRule="auto"/>
              <w:ind w:left="317" w:hanging="259"/>
            </w:pPr>
            <w:r>
              <w:rPr>
                <w:b/>
                <w:color w:val="1B6F7A"/>
                <w:sz w:val="23"/>
              </w:rPr>
              <w:t xml:space="preserve">•  </w:t>
            </w:r>
            <w:r>
              <w:rPr>
                <w:b w:val="0"/>
                <w:i w:val="0"/>
                <w:sz w:val="23"/>
              </w:rPr>
              <w:t xml:space="preserve">Give 1 minute to read the questions. Play the audio (or read the script) </w:t>
            </w:r>
            <w:r>
              <w:rPr>
                <w:b/>
                <w:i w:val="0"/>
                <w:sz w:val="23"/>
              </w:rPr>
              <w:t>once</w:t>
            </w:r>
            <w:r>
              <w:rPr>
                <w:b w:val="0"/>
                <w:i w:val="0"/>
                <w:sz w:val="23"/>
              </w:rPr>
              <w:t xml:space="preserve">. Wait 1 minute. Play it </w:t>
            </w:r>
            <w:r>
              <w:rPr>
                <w:b/>
                <w:i w:val="0"/>
                <w:sz w:val="23"/>
              </w:rPr>
              <w:t>again</w:t>
            </w:r>
            <w:r>
              <w:rPr>
                <w:b w:val="0"/>
                <w:i w:val="0"/>
                <w:sz w:val="23"/>
              </w:rPr>
              <w:t>. Give 2 more minutes.</w:t>
            </w:r>
          </w:p>
          <w:p>
            <w:pPr>
              <w:spacing w:after="80" w:before="0" w:line="276" w:lineRule="auto"/>
              <w:ind w:left="317" w:hanging="259"/>
            </w:pPr>
            <w:r>
              <w:rPr>
                <w:b/>
                <w:color w:val="1B6F7A"/>
                <w:sz w:val="23"/>
              </w:rPr>
              <w:t xml:space="preserve">•  </w:t>
            </w:r>
            <w:r>
              <w:rPr>
                <w:b w:val="0"/>
                <w:i w:val="0"/>
                <w:sz w:val="23"/>
              </w:rPr>
              <w:t>No interviews during the listening.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6:25–6:45 · B. Words and C. Grammar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 xml:space="preserve">Read the Part B and Part C instructions aloud. Show Part C2 on the board: </w:t>
            </w:r>
            <w:r>
              <w:rPr>
                <w:b w:val="0"/>
                <w:i/>
                <w:sz w:val="23"/>
              </w:rPr>
              <w:t>She are my neighbor.</w:t>
            </w:r>
            <w:r>
              <w:rPr>
                <w:b w:val="0"/>
                <w:i w:val="0"/>
                <w:sz w:val="23"/>
              </w:rPr>
              <w:t xml:space="preserve"> → </w:t>
            </w:r>
            <w:r>
              <w:rPr>
                <w:b w:val="0"/>
                <w:i/>
                <w:sz w:val="23"/>
              </w:rPr>
              <w:t>She is my neighbor.</w:t>
            </w:r>
          </w:p>
          <w:p>
            <w:pPr>
              <w:spacing w:after="80" w:before="0" w:line="276" w:lineRule="auto"/>
              <w:ind w:left="317" w:hanging="259"/>
            </w:pPr>
            <w:r>
              <w:rPr>
                <w:b/>
                <w:color w:val="1B6F7A"/>
                <w:sz w:val="23"/>
              </w:rPr>
              <w:t xml:space="preserve">•  </w:t>
            </w:r>
            <w:r>
              <w:rPr>
                <w:b w:val="0"/>
                <w:i w:val="0"/>
                <w:sz w:val="23"/>
              </w:rPr>
              <w:t>Learners work alone and quietly. Call pairs for the speaking interview (4 minutes per pair).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6:45–7:00 · Break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Collect nothing yet: learners turn the test over. Continue interviews if needed.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D. Reading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the instruction. Learners read the text and answer. Continue interviews.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7:10–7:25 · E. Writing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both tasks aloud. Learners check the box for the task they chose and write 4–5 sentences.</w:t>
            </w:r>
          </w:p>
          <w:p>
            <w:pPr>
              <w:spacing w:after="80" w:before="0" w:line="276" w:lineRule="auto"/>
              <w:ind w:left="317" w:hanging="259"/>
            </w:pPr>
            <w:r>
              <w:rPr>
                <w:b/>
                <w:color w:val="1B6F7A"/>
                <w:sz w:val="23"/>
              </w:rPr>
              <w:t xml:space="preserve">•  </w:t>
            </w:r>
            <w:r>
              <w:rPr>
                <w:b w:val="0"/>
                <w:i w:val="0"/>
                <w:sz w:val="23"/>
              </w:rPr>
              <w:t>Say: "Give a reason. Use because or so." At 7:23, say: "Two more minutes. Read your writing one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7 · 7:25–7:30 · Self-check and goodbye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Collect the tests. Hand out the Can-Do Self-Check. Learners check the boxes and write one goal. Collect it.</w:t>
            </w:r>
          </w:p>
          <w:p>
            <w:pPr>
              <w:spacing w:after="80" w:before="0" w:line="276" w:lineRule="auto"/>
              <w:ind w:left="317" w:hanging="259"/>
            </w:pPr>
            <w:r>
              <w:rPr>
                <w:b/>
                <w:color w:val="1B6F7A"/>
                <w:sz w:val="23"/>
              </w:rPr>
              <w:t xml:space="preserve">•  </w:t>
            </w:r>
            <w:r>
              <w:rPr>
                <w:b w:val="0"/>
                <w:i w:val="0"/>
                <w:sz w:val="23"/>
              </w:rPr>
              <w:t>Finish any last interviews after class or at the start of the next class.</w:t>
            </w:r>
          </w:p>
        </w:tc>
      </w:tr>
    </w:tbl>
    <w:p>
      <w:pPr>
        <w:spacing w:after="240" w:before="0" w:line="240" w:lineRule="auto"/>
      </w:pPr>
      <w:r>
        <w:rPr>
          <w:sz w:val="8"/>
        </w:rPr>
      </w:r>
    </w:p>
    <w:p>
      <w:pPr>
        <w:keepNext/>
        <w:spacing w:after="120" w:before="32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93"/>
        <w:gridCol w:w="399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93"/>
            <w:vAlign w:val="center"/>
            <w:shd w:val="clear" w:color="auto" w:fill="1F3A5F"/>
          </w:tcPr>
          <w:p>
            <w:pPr>
              <w:keepNext/>
              <w:spacing w:after="0" w:before="0" w:line="264" w:lineRule="auto"/>
            </w:pPr>
            <w:r>
              <w:rPr>
                <w:b/>
                <w:i w:val="0"/>
                <w:color w:val="FFFFFF"/>
                <w:sz w:val="21"/>
              </w:rPr>
              <w:t>Whole class</w:t>
            </w:r>
          </w:p>
        </w:tc>
        <w:tc>
          <w:tcPr>
            <w:tcW w:type="dxa" w:w="3999"/>
            <w:vAlign w:val="center"/>
            <w:shd w:val="clear" w:color="auto" w:fill="1F3A5F"/>
          </w:tcPr>
          <w:p>
            <w:pPr>
              <w:keepNext/>
              <w:spacing w:after="0" w:before="0" w:line="264" w:lineRule="auto"/>
            </w:pPr>
            <w:r>
              <w:rPr>
                <w:b/>
                <w:i w:val="0"/>
                <w:color w:val="FFFFFF"/>
                <w:sz w:val="21"/>
              </w:rPr>
              <w:t>Teacher</w:t>
            </w:r>
          </w:p>
        </w:tc>
      </w:tr>
      <w:tr>
        <w:trPr>
          <w:cantSplit/>
        </w:trPr>
        <w:tc>
          <w:tcPr>
            <w:tcW w:type="dxa" w:w="1656"/>
            <w:vAlign w:val="center"/>
          </w:tcPr>
          <w:p>
            <w:pPr>
              <w:keepNext/>
              <w:spacing w:after="0" w:before="0" w:line="264" w:lineRule="auto"/>
            </w:pPr>
            <w:r>
              <w:rPr>
                <w:b w:val="0"/>
                <w:i w:val="0"/>
                <w:sz w:val="21"/>
              </w:rPr>
              <w:t>6:00–6:10</w:t>
            </w:r>
          </w:p>
        </w:tc>
        <w:tc>
          <w:tcPr>
            <w:tcW w:type="dxa" w:w="3993"/>
            <w:vAlign w:val="center"/>
          </w:tcPr>
          <w:p>
            <w:pPr>
              <w:keepNext/>
              <w:spacing w:after="0" w:before="0" w:line="264" w:lineRule="auto"/>
            </w:pPr>
            <w:r>
              <w:rPr>
                <w:b w:val="0"/>
                <w:i w:val="0"/>
                <w:sz w:val="21"/>
              </w:rPr>
              <w:t>Warm-up questions in pairs</w:t>
            </w:r>
          </w:p>
        </w:tc>
        <w:tc>
          <w:tcPr>
            <w:tcW w:type="dxa" w:w="3999"/>
            <w:vAlign w:val="center"/>
          </w:tcPr>
          <w:p>
            <w:pPr>
              <w:keepNext/>
              <w:spacing w:after="0" w:before="0" w:line="264" w:lineRule="auto"/>
            </w:pPr>
            <w:r>
              <w:rPr>
                <w:b w:val="0"/>
                <w:i w:val="0"/>
                <w:sz w:val="21"/>
              </w:rPr>
              <w:t>Interview pair 1</w:t>
            </w:r>
          </w:p>
        </w:tc>
      </w:tr>
      <w:tr>
        <w:trPr>
          <w:cantSplit/>
        </w:trPr>
        <w:tc>
          <w:tcPr>
            <w:tcW w:type="dxa" w:w="1656"/>
            <w:vAlign w:val="center"/>
            <w:shd w:val="clear" w:color="auto" w:fill="EEF4F7"/>
          </w:tcPr>
          <w:p>
            <w:pPr>
              <w:keepNext/>
              <w:spacing w:after="0" w:before="0" w:line="264" w:lineRule="auto"/>
            </w:pPr>
            <w:r>
              <w:rPr>
                <w:b w:val="0"/>
                <w:i w:val="0"/>
                <w:sz w:val="21"/>
              </w:rPr>
              <w:t>6:10–6:25</w:t>
            </w:r>
          </w:p>
        </w:tc>
        <w:tc>
          <w:tcPr>
            <w:tcW w:type="dxa" w:w="3993"/>
            <w:vAlign w:val="center"/>
            <w:shd w:val="clear" w:color="auto" w:fill="EEF4F7"/>
          </w:tcPr>
          <w:p>
            <w:pPr>
              <w:keepNext/>
              <w:spacing w:after="0" w:before="0" w:line="264" w:lineRule="auto"/>
            </w:pPr>
            <w:r>
              <w:rPr>
                <w:b w:val="0"/>
                <w:i w:val="0"/>
                <w:sz w:val="21"/>
              </w:rPr>
              <w:t>A. Listening</w:t>
            </w:r>
          </w:p>
        </w:tc>
        <w:tc>
          <w:tcPr>
            <w:tcW w:type="dxa" w:w="3999"/>
            <w:vAlign w:val="center"/>
            <w:shd w:val="clear" w:color="auto" w:fill="EEF4F7"/>
          </w:tcPr>
          <w:p>
            <w:pPr>
              <w:keepNext/>
              <w:spacing w:after="0" w:before="0" w:line="264" w:lineRule="auto"/>
            </w:pPr>
            <w:r>
              <w:rPr>
                <w:b w:val="0"/>
                <w:i w:val="0"/>
                <w:sz w:val="21"/>
              </w:rPr>
              <w:t>Play the audio two times</w:t>
            </w:r>
          </w:p>
        </w:tc>
      </w:tr>
      <w:tr>
        <w:trPr>
          <w:cantSplit/>
        </w:trPr>
        <w:tc>
          <w:tcPr>
            <w:tcW w:type="dxa" w:w="1656"/>
            <w:vAlign w:val="center"/>
          </w:tcPr>
          <w:p>
            <w:pPr>
              <w:keepNext/>
              <w:spacing w:after="0" w:before="0" w:line="264" w:lineRule="auto"/>
            </w:pPr>
            <w:r>
              <w:rPr>
                <w:b w:val="0"/>
                <w:i w:val="0"/>
                <w:sz w:val="21"/>
              </w:rPr>
              <w:t>6:25–6:45</w:t>
            </w:r>
          </w:p>
        </w:tc>
        <w:tc>
          <w:tcPr>
            <w:tcW w:type="dxa" w:w="3993"/>
            <w:vAlign w:val="center"/>
          </w:tcPr>
          <w:p>
            <w:pPr>
              <w:keepNext/>
              <w:spacing w:after="0" w:before="0" w:line="264" w:lineRule="auto"/>
            </w:pPr>
            <w:r>
              <w:rPr>
                <w:b w:val="0"/>
                <w:i w:val="0"/>
                <w:sz w:val="21"/>
              </w:rPr>
              <w:t>B. Words, C. Grammar</w:t>
            </w:r>
          </w:p>
        </w:tc>
        <w:tc>
          <w:tcPr>
            <w:tcW w:type="dxa" w:w="3999"/>
            <w:vAlign w:val="center"/>
          </w:tcPr>
          <w:p>
            <w:pPr>
              <w:keepNext/>
              <w:spacing w:after="0" w:before="0" w:line="264" w:lineRule="auto"/>
            </w:pPr>
            <w:r>
              <w:rPr>
                <w:b w:val="0"/>
                <w:i w:val="0"/>
                <w:sz w:val="21"/>
              </w:rPr>
              <w:t>Interviews</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993"/>
            <w:vAlign w:val="center"/>
            <w:shd w:val="clear" w:color="auto" w:fill="EEF4F7"/>
          </w:tcPr>
          <w:p>
            <w:pPr>
              <w:keepNext/>
              <w:spacing w:after="0" w:before="0" w:line="264" w:lineRule="auto"/>
            </w:pPr>
            <w:r>
              <w:rPr>
                <w:b w:val="0"/>
                <w:i w:val="0"/>
                <w:sz w:val="21"/>
              </w:rPr>
              <w:t>Break</w:t>
            </w:r>
          </w:p>
        </w:tc>
        <w:tc>
          <w:tcPr>
            <w:tcW w:type="dxa" w:w="3999"/>
            <w:vAlign w:val="center"/>
            <w:shd w:val="clear" w:color="auto" w:fill="EEF4F7"/>
          </w:tcPr>
          <w:p>
            <w:pPr>
              <w:keepNext/>
              <w:spacing w:after="0" w:before="0" w:line="264" w:lineRule="auto"/>
            </w:pPr>
            <w:r>
              <w:rPr>
                <w:b w:val="0"/>
                <w:i w:val="0"/>
                <w:sz w:val="21"/>
              </w:rPr>
              <w:t>Interviews if needed</w:t>
            </w:r>
          </w:p>
        </w:tc>
      </w:tr>
      <w:tr>
        <w:trPr>
          <w:cantSplit/>
        </w:trPr>
        <w:tc>
          <w:tcPr>
            <w:tcW w:type="dxa" w:w="1656"/>
            <w:vAlign w:val="center"/>
          </w:tcPr>
          <w:p>
            <w:pPr>
              <w:keepNext/>
              <w:spacing w:after="0" w:before="0" w:line="264" w:lineRule="auto"/>
            </w:pPr>
            <w:r>
              <w:rPr>
                <w:b w:val="0"/>
                <w:i w:val="0"/>
                <w:sz w:val="21"/>
              </w:rPr>
              <w:t>7:00–7:10</w:t>
            </w:r>
          </w:p>
        </w:tc>
        <w:tc>
          <w:tcPr>
            <w:tcW w:type="dxa" w:w="3993"/>
            <w:vAlign w:val="center"/>
          </w:tcPr>
          <w:p>
            <w:pPr>
              <w:keepNext/>
              <w:spacing w:after="0" w:before="0" w:line="264" w:lineRule="auto"/>
            </w:pPr>
            <w:r>
              <w:rPr>
                <w:b w:val="0"/>
                <w:i w:val="0"/>
                <w:sz w:val="21"/>
              </w:rPr>
              <w:t>D. Reading</w:t>
            </w:r>
          </w:p>
        </w:tc>
        <w:tc>
          <w:tcPr>
            <w:tcW w:type="dxa" w:w="3999"/>
            <w:vAlign w:val="center"/>
          </w:tcPr>
          <w:p>
            <w:pPr>
              <w:keepNext/>
              <w:spacing w:after="0" w:before="0" w:line="264" w:lineRule="auto"/>
            </w:pPr>
            <w:r>
              <w:rPr>
                <w:b w:val="0"/>
                <w:i w:val="0"/>
                <w:sz w:val="21"/>
              </w:rPr>
              <w:t>Interviews</w:t>
            </w:r>
          </w:p>
        </w:tc>
      </w:tr>
      <w:tr>
        <w:trPr>
          <w:cantSplit/>
        </w:trPr>
        <w:tc>
          <w:tcPr>
            <w:tcW w:type="dxa" w:w="1656"/>
            <w:vAlign w:val="center"/>
            <w:shd w:val="clear" w:color="auto" w:fill="EEF4F7"/>
          </w:tcPr>
          <w:p>
            <w:pPr>
              <w:keepNext/>
              <w:spacing w:after="0" w:before="0" w:line="264" w:lineRule="auto"/>
            </w:pPr>
            <w:r>
              <w:rPr>
                <w:b w:val="0"/>
                <w:i w:val="0"/>
                <w:sz w:val="21"/>
              </w:rPr>
              <w:t>7:10–7:25</w:t>
            </w:r>
          </w:p>
        </w:tc>
        <w:tc>
          <w:tcPr>
            <w:tcW w:type="dxa" w:w="3993"/>
            <w:vAlign w:val="center"/>
            <w:shd w:val="clear" w:color="auto" w:fill="EEF4F7"/>
          </w:tcPr>
          <w:p>
            <w:pPr>
              <w:keepNext/>
              <w:spacing w:after="0" w:before="0" w:line="264" w:lineRule="auto"/>
            </w:pPr>
            <w:r>
              <w:rPr>
                <w:b w:val="0"/>
                <w:i w:val="0"/>
                <w:sz w:val="21"/>
              </w:rPr>
              <w:t>E. Writing</w:t>
            </w:r>
          </w:p>
        </w:tc>
        <w:tc>
          <w:tcPr>
            <w:tcW w:type="dxa" w:w="3999"/>
            <w:vAlign w:val="center"/>
            <w:shd w:val="clear" w:color="auto" w:fill="EEF4F7"/>
          </w:tcPr>
          <w:p>
            <w:pPr>
              <w:keepNext/>
              <w:spacing w:after="0" w:before="0" w:line="264" w:lineRule="auto"/>
            </w:pPr>
            <w:r>
              <w:rPr>
                <w:b w:val="0"/>
                <w:i w:val="0"/>
                <w:sz w:val="21"/>
              </w:rPr>
              <w:t>Interviews</w:t>
            </w:r>
          </w:p>
        </w:tc>
      </w:tr>
      <w:tr>
        <w:trPr>
          <w:cantSplit/>
        </w:trPr>
        <w:tc>
          <w:tcPr>
            <w:tcW w:type="dxa" w:w="1656"/>
            <w:vAlign w:val="center"/>
          </w:tcPr>
          <w:p>
            <w:pPr>
              <w:spacing w:after="0" w:before="0" w:line="264" w:lineRule="auto"/>
            </w:pPr>
            <w:r>
              <w:rPr>
                <w:b w:val="0"/>
                <w:i w:val="0"/>
                <w:sz w:val="21"/>
              </w:rPr>
              <w:t>7:25–7:30</w:t>
            </w:r>
          </w:p>
        </w:tc>
        <w:tc>
          <w:tcPr>
            <w:tcW w:type="dxa" w:w="3993"/>
            <w:vAlign w:val="center"/>
          </w:tcPr>
          <w:p>
            <w:pPr>
              <w:spacing w:after="0" w:before="0" w:line="264" w:lineRule="auto"/>
            </w:pPr>
            <w:r>
              <w:rPr>
                <w:b w:val="0"/>
                <w:i w:val="0"/>
                <w:sz w:val="21"/>
              </w:rPr>
              <w:t>Self-check</w:t>
            </w:r>
          </w:p>
        </w:tc>
        <w:tc>
          <w:tcPr>
            <w:tcW w:type="dxa" w:w="3999"/>
            <w:vAlign w:val="center"/>
          </w:tcPr>
          <w:p>
            <w:pPr>
              <w:spacing w:after="0" w:before="0" w:line="264" w:lineRule="auto"/>
            </w:pPr>
            <w:r>
              <w:rPr>
                <w:b w:val="0"/>
                <w:i w:val="0"/>
                <w:sz w:val="21"/>
              </w:rPr>
              <w:t>Collect everything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Speaking interview (4 minutes per pair)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1 (about 2 minutes).</w:t>
            </w:r>
            <w:r>
              <w:rPr>
                <w:b w:val="0"/>
                <w:i w:val="0"/>
                <w:sz w:val="23"/>
              </w:rPr>
              <w:t xml:space="preserve"> Ask each learner 2 of the questions on the Speaking Interview Card. After each answer, ask one follow-up question (Why? When? Who with? What happened next?).</w:t>
            </w:r>
          </w:p>
          <w:p>
            <w:pPr>
              <w:spacing w:after="80" w:before="0" w:line="276" w:lineRule="auto"/>
              <w:ind w:left="317" w:hanging="259"/>
            </w:pPr>
            <w:r>
              <w:rPr>
                <w:b/>
                <w:color w:val="1B6F7A"/>
                <w:sz w:val="23"/>
              </w:rPr>
              <w:t xml:space="preserve">•  </w:t>
            </w:r>
            <w:r>
              <w:rPr>
                <w:b/>
                <w:i w:val="0"/>
                <w:sz w:val="23"/>
              </w:rPr>
              <w:t>Part 2 (about 2 minutes).</w:t>
            </w:r>
            <w:r>
              <w:rPr>
                <w:b w:val="0"/>
                <w:i w:val="0"/>
                <w:sz w:val="23"/>
              </w:rPr>
              <w:t xml:space="preserve"> Give the pair one Task Card. They read it for 20 seconds and then talk to each other. You listen and only help if they stop.</w:t>
            </w:r>
          </w:p>
          <w:p>
            <w:pPr>
              <w:spacing w:after="80" w:before="0" w:line="276" w:lineRule="auto"/>
              <w:ind w:left="317" w:hanging="259"/>
            </w:pPr>
            <w:r>
              <w:rPr>
                <w:b/>
                <w:color w:val="1B6F7A"/>
                <w:sz w:val="23"/>
              </w:rPr>
              <w:t xml:space="preserve">•  </w:t>
            </w:r>
            <w:r>
              <w:rPr>
                <w:b/>
                <w:i w:val="0"/>
                <w:sz w:val="23"/>
              </w:rPr>
              <w:t>Score</w:t>
            </w:r>
            <w:r>
              <w:rPr>
                <w:b w:val="0"/>
                <w:i w:val="0"/>
                <w:sz w:val="23"/>
              </w:rPr>
              <w:t xml:space="preserve"> each learner on the 3 rubric areas (1–3 each, 3–9 in total). Write the score at once, before the next pair.</w:t>
            </w:r>
          </w:p>
        </w:tc>
      </w:tr>
    </w:tbl>
    <w:p>
      <w:pPr>
        <w:spacing w:after="240" w:before="0" w:line="240" w:lineRule="auto"/>
      </w:pPr>
      <w:r>
        <w:rPr>
          <w:sz w:val="8"/>
        </w:rPr>
      </w:r>
    </w:p>
    <w:p>
      <w:pPr>
        <w:keepNext/>
        <w:spacing w:after="120" w:before="320" w:line="252" w:lineRule="auto"/>
      </w:pPr>
      <w:r>
        <w:rPr>
          <w:b/>
          <w:i w:val="0"/>
          <w:color w:val="1B6F7A"/>
          <w:sz w:val="30"/>
        </w:rPr>
        <w:t>Speaking rubric (1–3 in each area)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124"/>
        <w:gridCol w:w="2308"/>
        <w:gridCol w:w="3668"/>
        <w:gridCol w:w="2546"/>
      </w:tblGrid>
      <w:tr>
        <w:trPr>
          <w:cantSplit/>
          <w:tblHeader/>
        </w:trPr>
        <w:tc>
          <w:tcPr>
            <w:tcW w:type="dxa" w:w="1125"/>
            <w:vAlign w:val="center"/>
            <w:shd w:val="clear" w:color="auto" w:fill="1F3A5F"/>
          </w:tcPr>
          <w:p>
            <w:pPr>
              <w:keepNext/>
              <w:spacing w:after="0" w:before="0" w:line="264" w:lineRule="auto"/>
            </w:pPr>
            <w:r>
              <w:rPr>
                <w:b/>
                <w:i w:val="0"/>
                <w:color w:val="FFFFFF"/>
                <w:sz w:val="21"/>
              </w:rPr>
              <w:t>Area</w:t>
            </w:r>
          </w:p>
        </w:tc>
        <w:tc>
          <w:tcPr>
            <w:tcW w:type="dxa" w:w="2308"/>
            <w:vAlign w:val="center"/>
            <w:shd w:val="clear" w:color="auto" w:fill="1F3A5F"/>
          </w:tcPr>
          <w:p>
            <w:pPr>
              <w:keepNext/>
              <w:spacing w:after="0" w:before="0" w:line="264" w:lineRule="auto"/>
            </w:pPr>
            <w:r>
              <w:rPr>
                <w:b/>
                <w:i w:val="0"/>
                <w:color w:val="FFFFFF"/>
                <w:sz w:val="21"/>
              </w:rPr>
              <w:t>1</w:t>
            </w:r>
          </w:p>
        </w:tc>
        <w:tc>
          <w:tcPr>
            <w:tcW w:type="dxa" w:w="3668"/>
            <w:vAlign w:val="center"/>
            <w:shd w:val="clear" w:color="auto" w:fill="1F3A5F"/>
          </w:tcPr>
          <w:p>
            <w:pPr>
              <w:keepNext/>
              <w:spacing w:after="0" w:before="0" w:line="264" w:lineRule="auto"/>
            </w:pPr>
            <w:r>
              <w:rPr>
                <w:b/>
                <w:i w:val="0"/>
                <w:color w:val="FFFFFF"/>
                <w:sz w:val="21"/>
              </w:rPr>
              <w:t>2</w:t>
            </w:r>
          </w:p>
        </w:tc>
        <w:tc>
          <w:tcPr>
            <w:tcW w:type="dxa" w:w="2547"/>
            <w:vAlign w:val="center"/>
            <w:shd w:val="clear" w:color="auto" w:fill="1F3A5F"/>
          </w:tcPr>
          <w:p>
            <w:pPr>
              <w:keepNext/>
              <w:spacing w:after="0" w:before="0" w:line="264" w:lineRule="auto"/>
            </w:pPr>
            <w:r>
              <w:rPr>
                <w:b/>
                <w:i w:val="0"/>
                <w:color w:val="FFFFFF"/>
                <w:sz w:val="21"/>
              </w:rPr>
              <w:t>3</w:t>
            </w:r>
          </w:p>
        </w:tc>
      </w:tr>
      <w:tr>
        <w:trPr>
          <w:cantSplit/>
        </w:trPr>
        <w:tc>
          <w:tcPr>
            <w:tcW w:type="dxa" w:w="1125"/>
            <w:vAlign w:val="center"/>
          </w:tcPr>
          <w:p>
            <w:pPr>
              <w:keepNext/>
              <w:spacing w:after="0" w:before="0" w:line="264" w:lineRule="auto"/>
            </w:pPr>
            <w:r>
              <w:rPr>
                <w:b w:val="0"/>
                <w:i w:val="0"/>
                <w:sz w:val="21"/>
              </w:rPr>
              <w:t>Communication</w:t>
            </w:r>
          </w:p>
        </w:tc>
        <w:tc>
          <w:tcPr>
            <w:tcW w:type="dxa" w:w="2308"/>
            <w:vAlign w:val="center"/>
          </w:tcPr>
          <w:p>
            <w:pPr>
              <w:keepNext/>
              <w:spacing w:after="0" w:before="0" w:line="264" w:lineRule="auto"/>
            </w:pPr>
            <w:r>
              <w:rPr>
                <w:b w:val="0"/>
                <w:i w:val="0"/>
                <w:sz w:val="21"/>
              </w:rPr>
              <w:t>Short answers only; needs a lot of help.</w:t>
            </w:r>
          </w:p>
        </w:tc>
        <w:tc>
          <w:tcPr>
            <w:tcW w:type="dxa" w:w="3668"/>
            <w:vAlign w:val="center"/>
          </w:tcPr>
          <w:p>
            <w:pPr>
              <w:keepNext/>
              <w:spacing w:after="0" w:before="0" w:line="264" w:lineRule="auto"/>
            </w:pPr>
            <w:r>
              <w:rPr>
                <w:b w:val="0"/>
                <w:i w:val="0"/>
                <w:sz w:val="21"/>
              </w:rPr>
              <w:t>Answers, but gives no reason or asks no question.</w:t>
            </w:r>
          </w:p>
        </w:tc>
        <w:tc>
          <w:tcPr>
            <w:tcW w:type="dxa" w:w="2547"/>
            <w:vAlign w:val="center"/>
          </w:tcPr>
          <w:p>
            <w:pPr>
              <w:keepNext/>
              <w:spacing w:after="0" w:before="0" w:line="264" w:lineRule="auto"/>
            </w:pPr>
            <w:r>
              <w:rPr>
                <w:b w:val="0"/>
                <w:i w:val="0"/>
                <w:sz w:val="21"/>
              </w:rPr>
              <w:t xml:space="preserve">Gives reasons </w:t>
            </w:r>
            <w:r>
              <w:rPr>
                <w:b/>
                <w:i w:val="0"/>
                <w:sz w:val="21"/>
              </w:rPr>
              <w:t>and</w:t>
            </w:r>
            <w:r>
              <w:rPr>
                <w:b w:val="0"/>
                <w:i w:val="0"/>
                <w:sz w:val="21"/>
              </w:rPr>
              <w:t xml:space="preserve"> asks or answers a follow-up question.</w:t>
            </w:r>
          </w:p>
        </w:tc>
      </w:tr>
      <w:tr>
        <w:trPr>
          <w:cantSplit/>
        </w:trPr>
        <w:tc>
          <w:tcPr>
            <w:tcW w:type="dxa" w:w="1125"/>
            <w:vAlign w:val="center"/>
            <w:shd w:val="clear" w:color="auto" w:fill="EEF4F7"/>
          </w:tcPr>
          <w:p>
            <w:pPr>
              <w:keepNext/>
              <w:spacing w:after="0" w:before="0" w:line="264" w:lineRule="auto"/>
            </w:pPr>
            <w:r>
              <w:rPr>
                <w:b w:val="0"/>
                <w:i w:val="0"/>
                <w:sz w:val="21"/>
              </w:rPr>
              <w:t>Target grammar</w:t>
            </w:r>
          </w:p>
        </w:tc>
        <w:tc>
          <w:tcPr>
            <w:tcW w:type="dxa" w:w="2308"/>
            <w:vAlign w:val="center"/>
            <w:shd w:val="clear" w:color="auto" w:fill="EEF4F7"/>
          </w:tcPr>
          <w:p>
            <w:pPr>
              <w:keepNext/>
              <w:spacing w:after="0" w:before="0" w:line="264" w:lineRule="auto"/>
            </w:pPr>
            <w:r>
              <w:rPr>
                <w:b w:val="0"/>
                <w:i w:val="0"/>
                <w:sz w:val="21"/>
              </w:rPr>
              <w:t>Few lesson forms; many mistakes stop the meaning.</w:t>
            </w:r>
          </w:p>
        </w:tc>
        <w:tc>
          <w:tcPr>
            <w:tcW w:type="dxa" w:w="3668"/>
            <w:vAlign w:val="center"/>
            <w:shd w:val="clear" w:color="auto" w:fill="EEF4F7"/>
          </w:tcPr>
          <w:p>
            <w:pPr>
              <w:keepNext/>
              <w:spacing w:after="0" w:before="0" w:line="264" w:lineRule="auto"/>
            </w:pPr>
            <w:r>
              <w:rPr>
                <w:b w:val="0"/>
                <w:i w:val="0"/>
                <w:sz w:val="21"/>
              </w:rPr>
              <w:t>Uses some lesson forms (used to, was …-ing, I'll, If …); mistakes do not stop the meaning.</w:t>
            </w:r>
          </w:p>
        </w:tc>
        <w:tc>
          <w:tcPr>
            <w:tcW w:type="dxa" w:w="2547"/>
            <w:vAlign w:val="center"/>
            <w:shd w:val="clear" w:color="auto" w:fill="EEF4F7"/>
          </w:tcPr>
          <w:p>
            <w:pPr>
              <w:keepNext/>
              <w:spacing w:after="0" w:before="0" w:line="264" w:lineRule="auto"/>
            </w:pPr>
            <w:r>
              <w:rPr>
                <w:b w:val="0"/>
                <w:i w:val="0"/>
                <w:sz w:val="21"/>
              </w:rPr>
              <w:t>Uses lesson forms correctly most of the time.</w:t>
            </w:r>
          </w:p>
        </w:tc>
      </w:tr>
      <w:tr>
        <w:trPr>
          <w:cantSplit/>
        </w:trPr>
        <w:tc>
          <w:tcPr>
            <w:tcW w:type="dxa" w:w="1125"/>
            <w:vAlign w:val="center"/>
          </w:tcPr>
          <w:p>
            <w:pPr>
              <w:spacing w:after="0" w:before="0" w:line="264" w:lineRule="auto"/>
            </w:pPr>
            <w:r>
              <w:rPr>
                <w:b w:val="0"/>
                <w:i w:val="0"/>
                <w:sz w:val="21"/>
              </w:rPr>
              <w:t>Pronunciation and fluency</w:t>
            </w:r>
          </w:p>
        </w:tc>
        <w:tc>
          <w:tcPr>
            <w:tcW w:type="dxa" w:w="2308"/>
            <w:vAlign w:val="center"/>
          </w:tcPr>
          <w:p>
            <w:pPr>
              <w:spacing w:after="0" w:before="0" w:line="264" w:lineRule="auto"/>
            </w:pPr>
            <w:r>
              <w:rPr>
                <w:b w:val="0"/>
                <w:i w:val="0"/>
                <w:sz w:val="21"/>
              </w:rPr>
              <w:t>Hard to understand; long stops.</w:t>
            </w:r>
          </w:p>
        </w:tc>
        <w:tc>
          <w:tcPr>
            <w:tcW w:type="dxa" w:w="3668"/>
            <w:vAlign w:val="center"/>
          </w:tcPr>
          <w:p>
            <w:pPr>
              <w:spacing w:after="0" w:before="0" w:line="264" w:lineRule="auto"/>
            </w:pPr>
            <w:r>
              <w:rPr>
                <w:b w:val="0"/>
                <w:i w:val="0"/>
                <w:sz w:val="21"/>
              </w:rPr>
              <w:t>Understandable with some effort; some stops.</w:t>
            </w:r>
          </w:p>
        </w:tc>
        <w:tc>
          <w:tcPr>
            <w:tcW w:type="dxa" w:w="2547"/>
            <w:vAlign w:val="center"/>
          </w:tcPr>
          <w:p>
            <w:pPr>
              <w:spacing w:after="0" w:before="0" w:line="264" w:lineRule="auto"/>
            </w:pPr>
            <w:r>
              <w:rPr>
                <w:b w:val="0"/>
                <w:i w:val="0"/>
                <w:sz w:val="21"/>
              </w:rPr>
              <w:t>Easy to understand; few stops.</w:t>
            </w:r>
          </w:p>
        </w:tc>
      </w:tr>
    </w:tbl>
    <w:p>
      <w:pPr>
        <w:spacing w:after="200" w:before="0" w:line="240" w:lineRule="auto"/>
      </w:pPr>
      <w:r>
        <w:rPr>
          <w:sz w:val="8"/>
        </w:rPr>
      </w:r>
    </w:p>
    <w:p>
      <w:pPr>
        <w:spacing w:after="140" w:before="0" w:line="288" w:lineRule="auto"/>
      </w:pPr>
      <w:r>
        <w:rPr>
          <w:b w:val="0"/>
          <w:i/>
          <w:sz w:val="23"/>
        </w:rPr>
        <w:t>From Level 3 Scope §7. Score 3–9 in total. A learner who gives a reason and then asks the partner "What about you?" or "Why?" shows Communication 3.</w:t>
      </w:r>
    </w:p>
    <w:p>
      <w:pPr>
        <w:keepNext/>
        <w:spacing w:after="200" w:before="360" w:line="252" w:lineRule="auto"/>
        <w:pBdr>
          <w:bottom w:val="single" w:sz="10" w:space="4" w:color="1B6F7A"/>
        </w:pBdr>
      </w:pPr>
      <w:r>
        <w:rPr>
          <w:b/>
          <w:i w:val="0"/>
          <w:color w:val="1F3A5F"/>
          <w:sz w:val="40"/>
        </w:rPr>
        <w:t>Listening Script</w:t>
      </w:r>
    </w:p>
    <w:p>
      <w:pPr>
        <w:keepNext/>
        <w:spacing w:after="120" w:before="320" w:line="252" w:lineRule="auto"/>
      </w:pPr>
      <w:r>
        <w:rPr>
          <w:b/>
          <w:i w:val="0"/>
          <w:color w:val="1B6F7A"/>
          <w:sz w:val="30"/>
        </w:rPr>
        <w:t xml:space="preserve">Listening script: </w:t>
      </w:r>
      <w:r>
        <w:rPr>
          <w:rFonts w:ascii="Consolas" w:hAnsi="Consolas"/>
          <w:b/>
          <w:i w:val="0"/>
          <w:color w:val="8B1A1A"/>
          <w:sz w:val="30"/>
        </w:rPr>
        <w:t>L3_Final_listening.mp3</w:t>
      </w:r>
      <w:r>
        <w:rPr>
          <w:b/>
          <w:i w:val="0"/>
          <w:color w:val="1B6F7A"/>
          <w:sz w:val="30"/>
        </w:rPr>
        <w:t xml:space="preserve"> (about 1:33, estimated from the script; not recorded yet; play it two times)</w:t>
      </w:r>
    </w:p>
    <w:p>
      <w:pPr>
        <w:spacing w:after="140" w:before="0" w:line="288" w:lineRule="auto"/>
      </w:pPr>
      <w:r>
        <w:rPr>
          <w:b w:val="0"/>
          <w:i w:val="0"/>
          <w:sz w:val="23"/>
        </w:rPr>
        <w:t>Speakers: Luis, Mr. Grant, Sara, and a narrator.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Final exam listening. Part one. Sara lives at Maple Court Apartments. She is calling the building office. Listen.</w:t>
            </w:r>
          </w:p>
          <w:p>
            <w:pPr>
              <w:spacing w:after="40" w:before="0" w:line="276" w:lineRule="auto"/>
            </w:pPr>
            <w:r>
              <w:rPr>
                <w:b/>
                <w:i w:val="0"/>
                <w:sz w:val="22"/>
              </w:rPr>
              <w:t>Mr. Grant:</w:t>
            </w:r>
            <w:r>
              <w:rPr>
                <w:b w:val="0"/>
                <w:i w:val="0"/>
                <w:sz w:val="22"/>
              </w:rPr>
              <w:t xml:space="preserve"> Maple Court Apartments. This is Mr. Grant.</w:t>
            </w:r>
          </w:p>
          <w:p>
            <w:pPr>
              <w:spacing w:after="40" w:before="0" w:line="276" w:lineRule="auto"/>
            </w:pPr>
            <w:r>
              <w:rPr>
                <w:b/>
                <w:i w:val="0"/>
                <w:sz w:val="22"/>
              </w:rPr>
              <w:t>Sara:</w:t>
            </w:r>
            <w:r>
              <w:rPr>
                <w:b w:val="0"/>
                <w:i w:val="0"/>
                <w:sz w:val="22"/>
              </w:rPr>
              <w:t xml:space="preserve"> Hi, this is Sara in apartment 4B. Something is wrong with my heater. It's making a loud noise, and the apartment is cold.</w:t>
            </w:r>
          </w:p>
          <w:p>
            <w:pPr>
              <w:spacing w:after="40" w:before="0" w:line="276" w:lineRule="auto"/>
            </w:pPr>
            <w:r>
              <w:rPr>
                <w:b/>
                <w:i w:val="0"/>
                <w:sz w:val="22"/>
              </w:rPr>
              <w:t>Mr. Grant:</w:t>
            </w:r>
            <w:r>
              <w:rPr>
                <w:b w:val="0"/>
                <w:i w:val="0"/>
                <w:sz w:val="22"/>
              </w:rPr>
              <w:t xml:space="preserve"> I'm sorry. Is anyone home tomorrow morning?</w:t>
            </w:r>
          </w:p>
          <w:p>
            <w:pPr>
              <w:spacing w:after="40" w:before="0" w:line="276" w:lineRule="auto"/>
            </w:pPr>
            <w:r>
              <w:rPr>
                <w:b/>
                <w:i w:val="0"/>
                <w:sz w:val="22"/>
              </w:rPr>
              <w:t>Sara:</w:t>
            </w:r>
            <w:r>
              <w:rPr>
                <w:b w:val="0"/>
                <w:i w:val="0"/>
                <w:sz w:val="22"/>
              </w:rPr>
              <w:t xml:space="preserve"> No, no one is home in the morning. We're home after three.</w:t>
            </w:r>
          </w:p>
          <w:p>
            <w:pPr>
              <w:spacing w:after="40" w:before="0" w:line="276" w:lineRule="auto"/>
            </w:pPr>
            <w:r>
              <w:rPr>
                <w:b/>
                <w:i w:val="0"/>
                <w:sz w:val="22"/>
              </w:rPr>
              <w:t>Mr. Grant:</w:t>
            </w:r>
            <w:r>
              <w:rPr>
                <w:b w:val="0"/>
                <w:i w:val="0"/>
                <w:sz w:val="22"/>
              </w:rPr>
              <w:t xml:space="preserve"> OK. Someone will come tomorrow at four. Don't use the heater tonight.</w:t>
            </w:r>
          </w:p>
          <w:p>
            <w:pPr>
              <w:spacing w:after="40" w:before="0" w:line="276" w:lineRule="auto"/>
            </w:pPr>
            <w:r>
              <w:rPr>
                <w:b/>
                <w:i w:val="0"/>
                <w:sz w:val="22"/>
              </w:rPr>
              <w:t>Sara:</w:t>
            </w:r>
            <w:r>
              <w:rPr>
                <w:b w:val="0"/>
                <w:i w:val="0"/>
                <w:sz w:val="22"/>
              </w:rPr>
              <w:t xml:space="preserve"> OK. And one more thing. I lost my gloves in the laundry room. Did anyone find them?</w:t>
            </w:r>
          </w:p>
          <w:p>
            <w:pPr>
              <w:spacing w:after="40" w:before="0" w:line="276" w:lineRule="auto"/>
            </w:pPr>
            <w:r>
              <w:rPr>
                <w:b/>
                <w:i w:val="0"/>
                <w:sz w:val="22"/>
              </w:rPr>
              <w:t>Mr. Grant:</w:t>
            </w:r>
            <w:r>
              <w:rPr>
                <w:b w:val="0"/>
                <w:i w:val="0"/>
                <w:sz w:val="22"/>
              </w:rPr>
              <w:t xml:space="preserve"> Someone found brown gloves yesterday. Are they yours?</w:t>
            </w:r>
          </w:p>
          <w:p>
            <w:pPr>
              <w:spacing w:after="40" w:before="0" w:line="276" w:lineRule="auto"/>
            </w:pPr>
            <w:r>
              <w:rPr>
                <w:b/>
                <w:i w:val="0"/>
                <w:sz w:val="22"/>
              </w:rPr>
              <w:t>Sara:</w:t>
            </w:r>
            <w:r>
              <w:rPr>
                <w:b w:val="0"/>
                <w:i w:val="0"/>
                <w:sz w:val="22"/>
              </w:rPr>
              <w:t xml:space="preserve"> No, they aren't mine. Mine are black.</w:t>
            </w:r>
          </w:p>
          <w:p>
            <w:pPr>
              <w:spacing w:after="40" w:before="0" w:line="276" w:lineRule="auto"/>
            </w:pPr>
            <w:r>
              <w:rPr>
                <w:b/>
                <w:i w:val="0"/>
                <w:sz w:val="22"/>
              </w:rPr>
              <w:t>Narrator:</w:t>
            </w:r>
            <w:r>
              <w:rPr>
                <w:b w:val="0"/>
                <w:i w:val="0"/>
                <w:sz w:val="22"/>
              </w:rPr>
              <w:t xml:space="preserve"> Part two. The next day, Mr. Grant has a job interview with Luis.</w:t>
            </w:r>
          </w:p>
          <w:p>
            <w:pPr>
              <w:spacing w:after="40" w:before="0" w:line="276" w:lineRule="auto"/>
            </w:pPr>
            <w:r>
              <w:rPr>
                <w:b/>
                <w:i w:val="0"/>
                <w:sz w:val="22"/>
              </w:rPr>
              <w:t>Mr. Grant:</w:t>
            </w:r>
            <w:r>
              <w:rPr>
                <w:b w:val="0"/>
                <w:i w:val="0"/>
                <w:sz w:val="22"/>
              </w:rPr>
              <w:t xml:space="preserve"> So, Luis, what are you good at?</w:t>
            </w:r>
          </w:p>
          <w:p>
            <w:pPr>
              <w:spacing w:after="40" w:before="0" w:line="276" w:lineRule="auto"/>
            </w:pPr>
            <w:r>
              <w:rPr>
                <w:b/>
                <w:i w:val="0"/>
                <w:sz w:val="22"/>
              </w:rPr>
              <w:t>Luis:</w:t>
            </w:r>
            <w:r>
              <w:rPr>
                <w:b w:val="0"/>
                <w:i w:val="0"/>
                <w:sz w:val="22"/>
              </w:rPr>
              <w:t xml:space="preserve"> I'm good at fixing things. I worked in maintenance for two years.</w:t>
            </w:r>
          </w:p>
          <w:p>
            <w:pPr>
              <w:spacing w:after="40" w:before="0" w:line="276" w:lineRule="auto"/>
            </w:pPr>
            <w:r>
              <w:rPr>
                <w:b/>
                <w:i w:val="0"/>
                <w:sz w:val="22"/>
              </w:rPr>
              <w:t>Mr. Grant:</w:t>
            </w:r>
            <w:r>
              <w:rPr>
                <w:b w:val="0"/>
                <w:i w:val="0"/>
                <w:sz w:val="22"/>
              </w:rPr>
              <w:t xml:space="preserve"> Why do you want a new job?</w:t>
            </w:r>
          </w:p>
          <w:p>
            <w:pPr>
              <w:spacing w:after="40" w:before="0" w:line="276" w:lineRule="auto"/>
            </w:pPr>
            <w:r>
              <w:rPr>
                <w:b/>
                <w:i w:val="0"/>
                <w:sz w:val="22"/>
              </w:rPr>
              <w:t>Luis:</w:t>
            </w:r>
            <w:r>
              <w:rPr>
                <w:b w:val="0"/>
                <w:i w:val="0"/>
                <w:sz w:val="22"/>
              </w:rPr>
              <w:t xml:space="preserve"> My old job was boring. I'm interested in learning new things. And I don't mind working weekends.</w:t>
            </w:r>
          </w:p>
          <w:p>
            <w:pPr>
              <w:spacing w:after="40" w:before="0" w:line="276" w:lineRule="auto"/>
            </w:pPr>
            <w:r>
              <w:rPr>
                <w:b/>
                <w:i w:val="0"/>
                <w:sz w:val="22"/>
              </w:rPr>
              <w:t>Mr. Grant:</w:t>
            </w:r>
            <w:r>
              <w:rPr>
                <w:b w:val="0"/>
                <w:i w:val="0"/>
                <w:sz w:val="22"/>
              </w:rPr>
              <w:t xml:space="preserve"> Great. Your first job is the heater in 4B. First, check the filter. Then clean it. Finally, turn the heater on.</w:t>
            </w:r>
          </w:p>
          <w:p>
            <w:pPr>
              <w:spacing w:after="40" w:before="0" w:line="276" w:lineRule="auto"/>
            </w:pPr>
            <w:r>
              <w:rPr>
                <w:b/>
                <w:i w:val="0"/>
                <w:sz w:val="22"/>
              </w:rPr>
              <w:t>Luis:</w:t>
            </w:r>
            <w:r>
              <w:rPr>
                <w:b w:val="0"/>
                <w:i w:val="0"/>
                <w:sz w:val="22"/>
              </w:rPr>
              <w:t xml:space="preserve"> OK. First the filter, then I clean it, and finally I turn it on.</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140" w:before="0" w:line="288" w:lineRule="auto"/>
      </w:pPr>
      <w:r>
        <w:rPr>
          <w:b/>
          <w:i w:val="0"/>
          <w:sz w:val="23"/>
        </w:rPr>
        <w:t>A. Listening (10 points: 1 point each)</w:t>
      </w:r>
    </w:p>
    <w:p>
      <w:pPr>
        <w:spacing w:after="80" w:before="0" w:line="288" w:lineRule="auto"/>
        <w:ind w:left="432" w:hanging="288"/>
      </w:pPr>
      <w:r>
        <w:rPr>
          <w:b/>
          <w:color w:val="1B6F7A"/>
          <w:sz w:val="23"/>
        </w:rPr>
        <w:t xml:space="preserve">•  </w:t>
      </w:r>
      <w:r>
        <w:rPr>
          <w:b w:val="0"/>
          <w:i w:val="0"/>
          <w:sz w:val="23"/>
        </w:rPr>
        <w:t>1. b. the heater</w:t>
      </w:r>
    </w:p>
    <w:p>
      <w:pPr>
        <w:spacing w:after="80" w:before="0" w:line="288" w:lineRule="auto"/>
        <w:ind w:left="432" w:hanging="288"/>
      </w:pPr>
      <w:r>
        <w:rPr>
          <w:b/>
          <w:color w:val="1B6F7A"/>
          <w:sz w:val="23"/>
        </w:rPr>
        <w:t xml:space="preserve">•  </w:t>
      </w:r>
      <w:r>
        <w:rPr>
          <w:b w:val="0"/>
          <w:i w:val="0"/>
          <w:sz w:val="23"/>
        </w:rPr>
        <w:t>2. False</w:t>
      </w:r>
    </w:p>
    <w:p>
      <w:pPr>
        <w:spacing w:after="80" w:before="0" w:line="288" w:lineRule="auto"/>
        <w:ind w:left="432" w:hanging="288"/>
      </w:pPr>
      <w:r>
        <w:rPr>
          <w:b/>
          <w:color w:val="1B6F7A"/>
          <w:sz w:val="23"/>
        </w:rPr>
        <w:t xml:space="preserve">•  </w:t>
      </w:r>
      <w:r>
        <w:rPr>
          <w:b w:val="0"/>
          <w:i w:val="0"/>
          <w:sz w:val="23"/>
        </w:rPr>
        <w:t>3. four</w:t>
      </w:r>
    </w:p>
    <w:p>
      <w:pPr>
        <w:spacing w:after="80" w:before="0" w:line="288" w:lineRule="auto"/>
        <w:ind w:left="432" w:hanging="288"/>
      </w:pPr>
      <w:r>
        <w:rPr>
          <w:b/>
          <w:color w:val="1B6F7A"/>
          <w:sz w:val="23"/>
        </w:rPr>
        <w:t xml:space="preserve">•  </w:t>
      </w:r>
      <w:r>
        <w:rPr>
          <w:b w:val="0"/>
          <w:i w:val="0"/>
          <w:sz w:val="23"/>
        </w:rPr>
        <w:t>4. c. not use the heater</w:t>
      </w:r>
    </w:p>
    <w:p>
      <w:pPr>
        <w:spacing w:after="80" w:before="0" w:line="288" w:lineRule="auto"/>
        <w:ind w:left="432" w:hanging="288"/>
      </w:pPr>
      <w:r>
        <w:rPr>
          <w:b/>
          <w:color w:val="1B6F7A"/>
          <w:sz w:val="23"/>
        </w:rPr>
        <w:t xml:space="preserve">•  </w:t>
      </w:r>
      <w:r>
        <w:rPr>
          <w:b w:val="0"/>
          <w:i w:val="0"/>
          <w:sz w:val="23"/>
        </w:rPr>
        <w:t>5. a. her gloves</w:t>
      </w:r>
    </w:p>
    <w:p>
      <w:pPr>
        <w:spacing w:after="80" w:before="0" w:line="288" w:lineRule="auto"/>
        <w:ind w:left="432" w:hanging="288"/>
      </w:pPr>
      <w:r>
        <w:rPr>
          <w:b/>
          <w:color w:val="1B6F7A"/>
          <w:sz w:val="23"/>
        </w:rPr>
        <w:t xml:space="preserve">•  </w:t>
      </w:r>
      <w:r>
        <w:rPr>
          <w:b w:val="0"/>
          <w:i w:val="0"/>
          <w:sz w:val="23"/>
        </w:rPr>
        <w:t>6. False</w:t>
      </w:r>
    </w:p>
    <w:p>
      <w:pPr>
        <w:spacing w:after="80" w:before="0" w:line="288" w:lineRule="auto"/>
        <w:ind w:left="432" w:hanging="288"/>
      </w:pPr>
      <w:r>
        <w:rPr>
          <w:b/>
          <w:color w:val="1B6F7A"/>
          <w:sz w:val="23"/>
        </w:rPr>
        <w:t xml:space="preserve">•  </w:t>
      </w:r>
      <w:r>
        <w:rPr>
          <w:b w:val="0"/>
          <w:i w:val="0"/>
          <w:sz w:val="23"/>
        </w:rPr>
        <w:t>7. b. fixing things</w:t>
      </w:r>
    </w:p>
    <w:p>
      <w:pPr>
        <w:spacing w:after="80" w:before="0" w:line="288" w:lineRule="auto"/>
        <w:ind w:left="432" w:hanging="288"/>
      </w:pPr>
      <w:r>
        <w:rPr>
          <w:b/>
          <w:color w:val="1B6F7A"/>
          <w:sz w:val="23"/>
        </w:rPr>
        <w:t xml:space="preserve">•  </w:t>
      </w:r>
      <w:r>
        <w:rPr>
          <w:b w:val="0"/>
          <w:i w:val="0"/>
          <w:sz w:val="23"/>
        </w:rPr>
        <w:t>8. boring</w:t>
      </w:r>
    </w:p>
    <w:p>
      <w:pPr>
        <w:spacing w:after="80" w:before="0" w:line="288" w:lineRule="auto"/>
        <w:ind w:left="432" w:hanging="288"/>
      </w:pPr>
      <w:r>
        <w:rPr>
          <w:b/>
          <w:color w:val="1B6F7A"/>
          <w:sz w:val="23"/>
        </w:rPr>
        <w:t xml:space="preserve">•  </w:t>
      </w:r>
      <w:r>
        <w:rPr>
          <w:b w:val="0"/>
          <w:i w:val="0"/>
          <w:sz w:val="23"/>
        </w:rPr>
        <w:t>9. c. check the filter</w:t>
      </w:r>
    </w:p>
    <w:p>
      <w:pPr>
        <w:spacing w:after="80" w:before="0" w:line="288" w:lineRule="auto"/>
        <w:ind w:left="432" w:hanging="288"/>
      </w:pPr>
      <w:r>
        <w:rPr>
          <w:b/>
          <w:color w:val="1B6F7A"/>
          <w:sz w:val="23"/>
        </w:rPr>
        <w:t xml:space="preserve">•  </w:t>
      </w:r>
      <w:r>
        <w:rPr>
          <w:b w:val="0"/>
          <w:i w:val="0"/>
          <w:sz w:val="23"/>
        </w:rPr>
        <w:t>10. True</w:t>
      </w:r>
    </w:p>
    <w:p>
      <w:pPr>
        <w:spacing w:after="140" w:before="0" w:line="288" w:lineRule="auto"/>
      </w:pPr>
      <w:r>
        <w:rPr>
          <w:b/>
          <w:i w:val="0"/>
          <w:sz w:val="23"/>
        </w:rPr>
        <w:t>B. Words (8 points: 1 point each)</w:t>
      </w:r>
    </w:p>
    <w:p>
      <w:pPr>
        <w:spacing w:after="80" w:before="0" w:line="288" w:lineRule="auto"/>
        <w:ind w:left="432" w:hanging="288"/>
      </w:pPr>
      <w:r>
        <w:rPr>
          <w:b/>
          <w:color w:val="1B6F7A"/>
          <w:sz w:val="23"/>
        </w:rPr>
        <w:t xml:space="preserve">•  </w:t>
      </w:r>
      <w:r>
        <w:rPr>
          <w:b w:val="0"/>
          <w:i w:val="0"/>
          <w:sz w:val="23"/>
        </w:rPr>
        <w:t>1. wallet</w:t>
      </w:r>
    </w:p>
    <w:p>
      <w:pPr>
        <w:spacing w:after="80" w:before="0" w:line="288" w:lineRule="auto"/>
        <w:ind w:left="432" w:hanging="288"/>
      </w:pPr>
      <w:r>
        <w:rPr>
          <w:b/>
          <w:color w:val="1B6F7A"/>
          <w:sz w:val="23"/>
        </w:rPr>
        <w:t xml:space="preserve">•  </w:t>
      </w:r>
      <w:r>
        <w:rPr>
          <w:b w:val="0"/>
          <w:i w:val="0"/>
          <w:sz w:val="23"/>
        </w:rPr>
        <w:t>2. lost and found</w:t>
      </w:r>
    </w:p>
    <w:p>
      <w:pPr>
        <w:spacing w:after="80" w:before="0" w:line="288" w:lineRule="auto"/>
        <w:ind w:left="432" w:hanging="288"/>
      </w:pPr>
      <w:r>
        <w:rPr>
          <w:b/>
          <w:color w:val="1B6F7A"/>
          <w:sz w:val="23"/>
        </w:rPr>
        <w:t xml:space="preserve">•  </w:t>
      </w:r>
      <w:r>
        <w:rPr>
          <w:b w:val="0"/>
          <w:i w:val="0"/>
          <w:sz w:val="23"/>
        </w:rPr>
        <w:t>3. reliable</w:t>
      </w:r>
    </w:p>
    <w:p>
      <w:pPr>
        <w:spacing w:after="80" w:before="0" w:line="288" w:lineRule="auto"/>
        <w:ind w:left="432" w:hanging="288"/>
      </w:pPr>
      <w:r>
        <w:rPr>
          <w:b/>
          <w:color w:val="1B6F7A"/>
          <w:sz w:val="23"/>
        </w:rPr>
        <w:t xml:space="preserve">•  </w:t>
      </w:r>
      <w:r>
        <w:rPr>
          <w:b w:val="0"/>
          <w:i w:val="0"/>
          <w:sz w:val="23"/>
        </w:rPr>
        <w:t>4. detergent</w:t>
      </w:r>
    </w:p>
    <w:p>
      <w:pPr>
        <w:spacing w:after="80" w:before="0" w:line="288" w:lineRule="auto"/>
        <w:ind w:left="432" w:hanging="288"/>
      </w:pPr>
      <w:r>
        <w:rPr>
          <w:b/>
          <w:color w:val="1B6F7A"/>
          <w:sz w:val="23"/>
        </w:rPr>
        <w:t xml:space="preserve">•  </w:t>
      </w:r>
      <w:r>
        <w:rPr>
          <w:b w:val="0"/>
          <w:i w:val="0"/>
          <w:sz w:val="23"/>
        </w:rPr>
        <w:t>5. password</w:t>
      </w:r>
    </w:p>
    <w:p>
      <w:pPr>
        <w:spacing w:after="80" w:before="0" w:line="288" w:lineRule="auto"/>
        <w:ind w:left="432" w:hanging="288"/>
      </w:pPr>
      <w:r>
        <w:rPr>
          <w:b/>
          <w:color w:val="1B6F7A"/>
          <w:sz w:val="23"/>
        </w:rPr>
        <w:t xml:space="preserve">•  </w:t>
      </w:r>
      <w:r>
        <w:rPr>
          <w:b w:val="0"/>
          <w:i w:val="0"/>
          <w:sz w:val="23"/>
        </w:rPr>
        <w:t>6. festival</w:t>
      </w:r>
    </w:p>
    <w:p>
      <w:pPr>
        <w:spacing w:after="80" w:before="0" w:line="288" w:lineRule="auto"/>
        <w:ind w:left="432" w:hanging="288"/>
      </w:pPr>
      <w:r>
        <w:rPr>
          <w:b/>
          <w:color w:val="1B6F7A"/>
          <w:sz w:val="23"/>
        </w:rPr>
        <w:t xml:space="preserve">•  </w:t>
      </w:r>
      <w:r>
        <w:rPr>
          <w:b w:val="0"/>
          <w:i w:val="0"/>
          <w:sz w:val="23"/>
        </w:rPr>
        <w:t>7. leak</w:t>
      </w:r>
    </w:p>
    <w:p>
      <w:pPr>
        <w:spacing w:after="80" w:before="0" w:line="288" w:lineRule="auto"/>
        <w:ind w:left="432" w:hanging="288"/>
      </w:pPr>
      <w:r>
        <w:rPr>
          <w:b/>
          <w:color w:val="1B6F7A"/>
          <w:sz w:val="23"/>
        </w:rPr>
        <w:t xml:space="preserve">•  </w:t>
      </w:r>
      <w:r>
        <w:rPr>
          <w:b w:val="0"/>
          <w:i w:val="0"/>
          <w:sz w:val="23"/>
        </w:rPr>
        <w:t>8. landlord</w:t>
      </w:r>
    </w:p>
    <w:p>
      <w:pPr>
        <w:spacing w:after="80" w:before="0" w:line="288" w:lineRule="auto"/>
        <w:ind w:left="432" w:hanging="288"/>
      </w:pPr>
      <w:r>
        <w:rPr>
          <w:b/>
          <w:color w:val="1B6F7A"/>
          <w:sz w:val="23"/>
        </w:rPr>
        <w:t xml:space="preserve">•  </w:t>
      </w:r>
      <w:r>
        <w:rPr>
          <w:b w:val="0"/>
          <w:i w:val="0"/>
          <w:sz w:val="23"/>
        </w:rPr>
        <w:t>Not used: shift, career. Small spelling mistakes are OK if the word is clear.</w:t>
      </w:r>
    </w:p>
    <w:p>
      <w:pPr>
        <w:spacing w:after="140" w:before="0" w:line="288" w:lineRule="auto"/>
      </w:pPr>
      <w:r>
        <w:rPr>
          <w:b/>
          <w:i w:val="0"/>
          <w:sz w:val="23"/>
        </w:rPr>
        <w:t>C. Grammar (20 points: 1 point each)</w:t>
      </w:r>
    </w:p>
    <w:p>
      <w:pPr>
        <w:spacing w:after="140" w:before="0" w:line="288" w:lineRule="auto"/>
      </w:pPr>
      <w:r>
        <w:rPr>
          <w:b w:val="0"/>
          <w:i w:val="0"/>
          <w:sz w:val="23"/>
        </w:rPr>
        <w:t>Part 1:</w:t>
      </w:r>
    </w:p>
    <w:p>
      <w:pPr>
        <w:spacing w:after="80" w:before="0" w:line="288" w:lineRule="auto"/>
        <w:ind w:left="432" w:hanging="288"/>
      </w:pPr>
      <w:r>
        <w:rPr>
          <w:b/>
          <w:color w:val="1B6F7A"/>
          <w:sz w:val="23"/>
        </w:rPr>
        <w:t xml:space="preserve">•  </w:t>
      </w:r>
      <w:r>
        <w:rPr>
          <w:b w:val="0"/>
          <w:i w:val="0"/>
          <w:sz w:val="23"/>
        </w:rPr>
        <w:t>1. mine</w:t>
      </w:r>
    </w:p>
    <w:p>
      <w:pPr>
        <w:spacing w:after="80" w:before="0" w:line="288" w:lineRule="auto"/>
        <w:ind w:left="432" w:hanging="288"/>
      </w:pPr>
      <w:r>
        <w:rPr>
          <w:b/>
          <w:color w:val="1B6F7A"/>
          <w:sz w:val="23"/>
        </w:rPr>
        <w:t xml:space="preserve">•  </w:t>
      </w:r>
      <w:r>
        <w:rPr>
          <w:b w:val="0"/>
          <w:i w:val="0"/>
          <w:sz w:val="23"/>
        </w:rPr>
        <w:t>2. Whose</w:t>
      </w:r>
    </w:p>
    <w:p>
      <w:pPr>
        <w:spacing w:after="80" w:before="0" w:line="288" w:lineRule="auto"/>
        <w:ind w:left="432" w:hanging="288"/>
      </w:pPr>
      <w:r>
        <w:rPr>
          <w:b/>
          <w:color w:val="1B6F7A"/>
          <w:sz w:val="23"/>
        </w:rPr>
        <w:t xml:space="preserve">•  </w:t>
      </w:r>
      <w:r>
        <w:rPr>
          <w:b w:val="0"/>
          <w:i w:val="0"/>
          <w:sz w:val="23"/>
        </w:rPr>
        <w:t>3. when</w:t>
      </w:r>
    </w:p>
    <w:p>
      <w:pPr>
        <w:spacing w:after="80" w:before="0" w:line="288" w:lineRule="auto"/>
        <w:ind w:left="432" w:hanging="288"/>
      </w:pPr>
      <w:r>
        <w:rPr>
          <w:b/>
          <w:color w:val="1B6F7A"/>
          <w:sz w:val="23"/>
        </w:rPr>
        <w:t xml:space="preserve">•  </w:t>
      </w:r>
      <w:r>
        <w:rPr>
          <w:b w:val="0"/>
          <w:i w:val="0"/>
          <w:sz w:val="23"/>
        </w:rPr>
        <w:t>4. fixing</w:t>
      </w:r>
    </w:p>
    <w:p>
      <w:pPr>
        <w:spacing w:after="80" w:before="0" w:line="288" w:lineRule="auto"/>
        <w:ind w:left="432" w:hanging="288"/>
      </w:pPr>
      <w:r>
        <w:rPr>
          <w:b/>
          <w:color w:val="1B6F7A"/>
          <w:sz w:val="23"/>
        </w:rPr>
        <w:t xml:space="preserve">•  </w:t>
      </w:r>
      <w:r>
        <w:rPr>
          <w:b w:val="0"/>
          <w:i w:val="0"/>
          <w:sz w:val="23"/>
        </w:rPr>
        <w:t>5. in</w:t>
      </w:r>
    </w:p>
    <w:p>
      <w:pPr>
        <w:spacing w:after="80" w:before="0" w:line="288" w:lineRule="auto"/>
        <w:ind w:left="432" w:hanging="288"/>
      </w:pPr>
      <w:r>
        <w:rPr>
          <w:b/>
          <w:color w:val="1B6F7A"/>
          <w:sz w:val="23"/>
        </w:rPr>
        <w:t xml:space="preserve">•  </w:t>
      </w:r>
      <w:r>
        <w:rPr>
          <w:b w:val="0"/>
          <w:i w:val="0"/>
          <w:sz w:val="23"/>
        </w:rPr>
        <w:t>6. working</w:t>
      </w:r>
    </w:p>
    <w:p>
      <w:pPr>
        <w:spacing w:after="80" w:before="0" w:line="288" w:lineRule="auto"/>
        <w:ind w:left="432" w:hanging="288"/>
      </w:pPr>
      <w:r>
        <w:rPr>
          <w:b/>
          <w:color w:val="1B6F7A"/>
          <w:sz w:val="23"/>
        </w:rPr>
        <w:t xml:space="preserve">•  </w:t>
      </w:r>
      <w:r>
        <w:rPr>
          <w:b w:val="0"/>
          <w:i w:val="0"/>
          <w:sz w:val="23"/>
        </w:rPr>
        <w:t>7. First</w:t>
      </w:r>
    </w:p>
    <w:p>
      <w:pPr>
        <w:spacing w:after="80" w:before="0" w:line="288" w:lineRule="auto"/>
        <w:ind w:left="432" w:hanging="288"/>
      </w:pPr>
      <w:r>
        <w:rPr>
          <w:b/>
          <w:color w:val="1B6F7A"/>
          <w:sz w:val="23"/>
        </w:rPr>
        <w:t xml:space="preserve">•  </w:t>
      </w:r>
      <w:r>
        <w:rPr>
          <w:b w:val="0"/>
          <w:i w:val="0"/>
          <w:sz w:val="23"/>
        </w:rPr>
        <w:t>8. exciting</w:t>
      </w:r>
    </w:p>
    <w:p>
      <w:pPr>
        <w:spacing w:after="80" w:before="0" w:line="288" w:lineRule="auto"/>
        <w:ind w:left="432" w:hanging="288"/>
      </w:pPr>
      <w:r>
        <w:rPr>
          <w:b/>
          <w:color w:val="1B6F7A"/>
          <w:sz w:val="23"/>
        </w:rPr>
        <w:t xml:space="preserve">•  </w:t>
      </w:r>
      <w:r>
        <w:rPr>
          <w:b w:val="0"/>
          <w:i w:val="0"/>
          <w:sz w:val="23"/>
        </w:rPr>
        <w:t>9. bored</w:t>
      </w:r>
    </w:p>
    <w:p>
      <w:pPr>
        <w:spacing w:after="80" w:before="0" w:line="288" w:lineRule="auto"/>
        <w:ind w:left="432" w:hanging="288"/>
      </w:pPr>
      <w:r>
        <w:rPr>
          <w:b/>
          <w:color w:val="1B6F7A"/>
          <w:sz w:val="23"/>
        </w:rPr>
        <w:t xml:space="preserve">•  </w:t>
      </w:r>
      <w:r>
        <w:rPr>
          <w:b w:val="0"/>
          <w:i w:val="0"/>
          <w:sz w:val="23"/>
        </w:rPr>
        <w:t>10. anything</w:t>
      </w:r>
    </w:p>
    <w:p>
      <w:pPr>
        <w:spacing w:after="80" w:before="0" w:line="288" w:lineRule="auto"/>
        <w:ind w:left="432" w:hanging="288"/>
      </w:pPr>
      <w:r>
        <w:rPr>
          <w:b/>
          <w:color w:val="1B6F7A"/>
          <w:sz w:val="23"/>
        </w:rPr>
        <w:t xml:space="preserve">•  </w:t>
      </w:r>
      <w:r>
        <w:rPr>
          <w:b w:val="0"/>
          <w:i w:val="0"/>
          <w:sz w:val="23"/>
        </w:rPr>
        <w:t>11. no one</w:t>
      </w:r>
    </w:p>
    <w:p>
      <w:pPr>
        <w:spacing w:after="80" w:before="0" w:line="288" w:lineRule="auto"/>
        <w:ind w:left="432" w:hanging="288"/>
      </w:pPr>
      <w:r>
        <w:rPr>
          <w:b/>
          <w:color w:val="1B6F7A"/>
          <w:sz w:val="23"/>
        </w:rPr>
        <w:t xml:space="preserve">•  </w:t>
      </w:r>
      <w:r>
        <w:rPr>
          <w:b w:val="0"/>
          <w:i w:val="0"/>
          <w:sz w:val="23"/>
        </w:rPr>
        <w:t>12. will</w:t>
      </w:r>
    </w:p>
    <w:p>
      <w:pPr>
        <w:spacing w:after="80" w:before="0" w:line="288" w:lineRule="auto"/>
        <w:ind w:left="432" w:hanging="288"/>
      </w:pPr>
      <w:r>
        <w:rPr>
          <w:b/>
          <w:color w:val="1B6F7A"/>
          <w:sz w:val="23"/>
        </w:rPr>
        <w:t xml:space="preserve">•  </w:t>
      </w:r>
      <w:r>
        <w:rPr>
          <w:b w:val="0"/>
          <w:i w:val="0"/>
          <w:sz w:val="23"/>
        </w:rPr>
        <w:t>13. am going to</w:t>
      </w:r>
    </w:p>
    <w:p>
      <w:pPr>
        <w:spacing w:after="80" w:before="0" w:line="288" w:lineRule="auto"/>
        <w:ind w:left="432" w:hanging="288"/>
      </w:pPr>
      <w:r>
        <w:rPr>
          <w:b/>
          <w:color w:val="1B6F7A"/>
          <w:sz w:val="23"/>
        </w:rPr>
        <w:t xml:space="preserve">•  </w:t>
      </w:r>
      <w:r>
        <w:rPr>
          <w:b w:val="0"/>
          <w:i w:val="0"/>
          <w:sz w:val="23"/>
        </w:rPr>
        <w:t>14. to get</w:t>
      </w:r>
    </w:p>
    <w:p>
      <w:pPr>
        <w:spacing w:after="80" w:before="0" w:line="288" w:lineRule="auto"/>
        <w:ind w:left="432" w:hanging="288"/>
      </w:pPr>
      <w:r>
        <w:rPr>
          <w:b/>
          <w:color w:val="1B6F7A"/>
          <w:sz w:val="23"/>
        </w:rPr>
        <w:t xml:space="preserve">•  </w:t>
      </w:r>
      <w:r>
        <w:rPr>
          <w:b w:val="0"/>
          <w:i w:val="0"/>
          <w:sz w:val="23"/>
        </w:rPr>
        <w:t>15. used to</w:t>
      </w:r>
    </w:p>
    <w:p>
      <w:pPr>
        <w:spacing w:after="140" w:before="0" w:line="288" w:lineRule="auto"/>
      </w:pPr>
      <w:r>
        <w:rPr>
          <w:b w:val="0"/>
          <w:i w:val="0"/>
          <w:sz w:val="23"/>
        </w:rPr>
        <w:t>Part 2 (1 point if the mistake is fixed and the learner adds no new mistake):</w:t>
      </w:r>
    </w:p>
    <w:p>
      <w:pPr>
        <w:spacing w:after="80" w:before="0" w:line="288" w:lineRule="auto"/>
        <w:ind w:left="432" w:hanging="288"/>
      </w:pPr>
      <w:r>
        <w:rPr>
          <w:b/>
          <w:color w:val="1B6F7A"/>
          <w:sz w:val="23"/>
        </w:rPr>
        <w:t xml:space="preserve">•  </w:t>
      </w:r>
      <w:r>
        <w:rPr>
          <w:b w:val="0"/>
          <w:i w:val="0"/>
          <w:sz w:val="23"/>
        </w:rPr>
        <w:t xml:space="preserve">16. Whose backpack is this? It's mine. </w:t>
      </w:r>
      <w:r>
        <w:rPr>
          <w:b w:val="0"/>
          <w:i/>
          <w:sz w:val="23"/>
        </w:rPr>
        <w:t>(the mistake: "my")</w:t>
      </w:r>
      <w:r>
        <w:rPr>
          <w:b w:val="0"/>
          <w:i w:val="0"/>
          <w:sz w:val="23"/>
        </w:rPr>
        <w:t xml:space="preserve"> Also correct: It's my backpack.</w:t>
      </w:r>
    </w:p>
    <w:p>
      <w:pPr>
        <w:spacing w:after="80" w:before="0" w:line="288" w:lineRule="auto"/>
        <w:ind w:left="432" w:hanging="288"/>
      </w:pPr>
      <w:r>
        <w:rPr>
          <w:b/>
          <w:color w:val="1B6F7A"/>
          <w:sz w:val="23"/>
        </w:rPr>
        <w:t xml:space="preserve">•  </w:t>
      </w:r>
      <w:r>
        <w:rPr>
          <w:b w:val="0"/>
          <w:i w:val="0"/>
          <w:sz w:val="23"/>
        </w:rPr>
        <w:t xml:space="preserve">17. I'm interested in learning English. </w:t>
      </w:r>
      <w:r>
        <w:rPr>
          <w:b w:val="0"/>
          <w:i/>
          <w:sz w:val="23"/>
        </w:rPr>
        <w:t>(the mistake: "learn English")</w:t>
      </w:r>
    </w:p>
    <w:p>
      <w:pPr>
        <w:spacing w:after="80" w:before="0" w:line="288" w:lineRule="auto"/>
        <w:ind w:left="432" w:hanging="288"/>
      </w:pPr>
      <w:r>
        <w:rPr>
          <w:b/>
          <w:color w:val="1B6F7A"/>
          <w:sz w:val="23"/>
        </w:rPr>
        <w:t xml:space="preserve">•  </w:t>
      </w:r>
      <w:r>
        <w:rPr>
          <w:b w:val="0"/>
          <w:i w:val="0"/>
          <w:sz w:val="23"/>
        </w:rPr>
        <w:t xml:space="preserve">18. The class was very interesting. I learned a lot. </w:t>
      </w:r>
      <w:r>
        <w:rPr>
          <w:b w:val="0"/>
          <w:i/>
          <w:sz w:val="23"/>
        </w:rPr>
        <w:t>(the mistake: "interested")</w:t>
      </w:r>
    </w:p>
    <w:p>
      <w:pPr>
        <w:spacing w:after="80" w:before="0" w:line="288" w:lineRule="auto"/>
        <w:ind w:left="432" w:hanging="288"/>
      </w:pPr>
      <w:r>
        <w:rPr>
          <w:b/>
          <w:color w:val="1B6F7A"/>
          <w:sz w:val="23"/>
        </w:rPr>
        <w:t xml:space="preserve">•  </w:t>
      </w:r>
      <w:r>
        <w:rPr>
          <w:b w:val="0"/>
          <w:i w:val="0"/>
          <w:sz w:val="23"/>
        </w:rPr>
        <w:t xml:space="preserve">19. Is anyone home? No, no one is home. </w:t>
      </w:r>
      <w:r>
        <w:rPr>
          <w:b w:val="0"/>
          <w:i/>
          <w:sz w:val="23"/>
        </w:rPr>
        <w:t>(the mistake: "anyone is")</w:t>
      </w:r>
      <w:r>
        <w:rPr>
          <w:b w:val="0"/>
          <w:i w:val="0"/>
          <w:sz w:val="23"/>
        </w:rPr>
        <w:t xml:space="preserve"> Also correct: No, nobody is home.</w:t>
      </w:r>
    </w:p>
    <w:p>
      <w:pPr>
        <w:spacing w:after="80" w:before="0" w:line="288" w:lineRule="auto"/>
        <w:ind w:left="432" w:hanging="288"/>
      </w:pPr>
      <w:r>
        <w:rPr>
          <w:b/>
          <w:color w:val="1B6F7A"/>
          <w:sz w:val="23"/>
        </w:rPr>
        <w:t xml:space="preserve">•  </w:t>
      </w:r>
      <w:r>
        <w:rPr>
          <w:b w:val="0"/>
          <w:i w:val="0"/>
          <w:sz w:val="23"/>
        </w:rPr>
        <w:t xml:space="preserve">20. I plan to get my driver's license next year. </w:t>
      </w:r>
      <w:r>
        <w:rPr>
          <w:b w:val="0"/>
          <w:i/>
          <w:sz w:val="23"/>
        </w:rPr>
        <w:t>(the mistake: "plan get")</w:t>
      </w:r>
      <w:r>
        <w:rPr>
          <w:b w:val="0"/>
          <w:i w:val="0"/>
          <w:sz w:val="23"/>
        </w:rPr>
        <w:t xml:space="preserve"> Also correct: I'm going to get my driver's license next year.</w:t>
      </w:r>
    </w:p>
    <w:p>
      <w:pPr>
        <w:spacing w:after="140" w:before="0" w:line="288" w:lineRule="auto"/>
      </w:pPr>
      <w:r>
        <w:rPr>
          <w:b/>
          <w:i w:val="0"/>
          <w:sz w:val="23"/>
        </w:rPr>
        <w:t>D. Reading (6 points: 1 point each)</w:t>
      </w:r>
    </w:p>
    <w:p>
      <w:pPr>
        <w:spacing w:after="80" w:before="0" w:line="288" w:lineRule="auto"/>
        <w:ind w:left="432" w:hanging="288"/>
      </w:pPr>
      <w:r>
        <w:rPr>
          <w:b/>
          <w:color w:val="1B6F7A"/>
          <w:sz w:val="23"/>
        </w:rPr>
        <w:t xml:space="preserve">•  </w:t>
      </w:r>
      <w:r>
        <w:rPr>
          <w:b w:val="0"/>
          <w:i w:val="0"/>
          <w:sz w:val="23"/>
        </w:rPr>
        <w:t>1. c. nervous</w:t>
      </w:r>
    </w:p>
    <w:p>
      <w:pPr>
        <w:spacing w:after="80" w:before="0" w:line="288" w:lineRule="auto"/>
        <w:ind w:left="432" w:hanging="288"/>
      </w:pPr>
      <w:r>
        <w:rPr>
          <w:b/>
          <w:color w:val="1B6F7A"/>
          <w:sz w:val="23"/>
        </w:rPr>
        <w:t xml:space="preserve">•  </w:t>
      </w:r>
      <w:r>
        <w:rPr>
          <w:b w:val="0"/>
          <w:i w:val="0"/>
          <w:sz w:val="23"/>
        </w:rPr>
        <w:t>2. False</w:t>
      </w:r>
    </w:p>
    <w:p>
      <w:pPr>
        <w:spacing w:after="80" w:before="0" w:line="288" w:lineRule="auto"/>
        <w:ind w:left="432" w:hanging="288"/>
      </w:pPr>
      <w:r>
        <w:rPr>
          <w:b/>
          <w:color w:val="1B6F7A"/>
          <w:sz w:val="23"/>
        </w:rPr>
        <w:t xml:space="preserve">•  </w:t>
      </w:r>
      <w:r>
        <w:rPr>
          <w:b w:val="0"/>
          <w:i w:val="0"/>
          <w:sz w:val="23"/>
        </w:rPr>
        <w:t>3. a. log in</w:t>
      </w:r>
    </w:p>
    <w:p>
      <w:pPr>
        <w:spacing w:after="80" w:before="0" w:line="288" w:lineRule="auto"/>
        <w:ind w:left="432" w:hanging="288"/>
      </w:pPr>
      <w:r>
        <w:rPr>
          <w:b/>
          <w:color w:val="1B6F7A"/>
          <w:sz w:val="23"/>
        </w:rPr>
        <w:t xml:space="preserve">•  </w:t>
      </w:r>
      <w:r>
        <w:rPr>
          <w:b w:val="0"/>
          <w:i w:val="0"/>
          <w:sz w:val="23"/>
        </w:rPr>
        <w:t>4. confusing</w:t>
      </w:r>
    </w:p>
    <w:p>
      <w:pPr>
        <w:spacing w:after="80" w:before="0" w:line="288" w:lineRule="auto"/>
        <w:ind w:left="432" w:hanging="288"/>
      </w:pPr>
      <w:r>
        <w:rPr>
          <w:b/>
          <w:color w:val="1B6F7A"/>
          <w:sz w:val="23"/>
        </w:rPr>
        <w:t xml:space="preserve">•  </w:t>
      </w:r>
      <w:r>
        <w:rPr>
          <w:b w:val="0"/>
          <w:i w:val="0"/>
          <w:sz w:val="23"/>
        </w:rPr>
        <w:t>5. b. The room was cold.</w:t>
      </w:r>
    </w:p>
    <w:p>
      <w:pPr>
        <w:spacing w:after="80" w:before="0" w:line="288" w:lineRule="auto"/>
        <w:ind w:left="432" w:hanging="288"/>
      </w:pPr>
      <w:r>
        <w:rPr>
          <w:b/>
          <w:color w:val="1B6F7A"/>
          <w:sz w:val="23"/>
        </w:rPr>
        <w:t xml:space="preserve">•  </w:t>
      </w:r>
      <w:r>
        <w:rPr>
          <w:b w:val="0"/>
          <w:i w:val="0"/>
          <w:sz w:val="23"/>
        </w:rPr>
        <w:t>6. True</w:t>
      </w:r>
    </w:p>
    <w:p>
      <w:pPr>
        <w:spacing w:after="140" w:before="0" w:line="288" w:lineRule="auto"/>
      </w:pPr>
      <w:r>
        <w:rPr>
          <w:b/>
          <w:i w:val="0"/>
          <w:sz w:val="23"/>
        </w:rPr>
        <w:t>E. Writing (6 points)</w:t>
      </w:r>
      <w:r>
        <w:rPr>
          <w:b w:val="0"/>
          <w:i w:val="0"/>
          <w:sz w:val="23"/>
        </w:rPr>
        <w:t>: score with the writing rubric in the Scoring Guide. Model answers (what a full-score answer can look like):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Task 1 (A maintenance request):</w:t>
            </w:r>
            <w:r>
              <w:rPr>
                <w:b w:val="0"/>
                <w:i w:val="0"/>
                <w:sz w:val="22"/>
              </w:rPr>
              <w:t xml:space="preserve"> Dear Mr. Grant, I live in apartment 2C. There is a leak under the kitchen sink, and there is water on the floor. It started on Monday night. Someone is home after four every day, so please send someone after four. Thank you, Ana.</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Task 2 (A short review):</w:t>
            </w:r>
            <w:r>
              <w:rPr>
                <w:b w:val="0"/>
                <w:i w:val="0"/>
                <w:sz w:val="22"/>
              </w:rPr>
              <w:t xml:space="preserve"> Last Saturday, I went to the food festival at Riverside Park. The food was delicious, and the music was exciting. There were too many people, so we waited a long time. I was tired at the end, but I was happy. I'm going to go again next year because my kids loved it.</w:t>
            </w:r>
          </w:p>
        </w:tc>
      </w:tr>
    </w:tbl>
    <w:p>
      <w:pPr>
        <w:spacing w:after="200" w:before="0" w:line="240" w:lineRule="auto"/>
      </w:pPr>
      <w:r>
        <w:rPr>
          <w:sz w:val="8"/>
        </w:rPr>
      </w:r>
    </w:p>
    <w:p>
      <w:pPr>
        <w:keepNext/>
        <w:spacing w:after="120" w:before="320" w:line="252" w:lineRule="auto"/>
      </w:pPr>
      <w:r>
        <w:rPr>
          <w:b/>
          <w:i w:val="0"/>
          <w:color w:val="1B6F7A"/>
          <w:sz w:val="30"/>
        </w:rPr>
        <w:t>Where the answers are in the audio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419"/>
        <w:gridCol w:w="2059"/>
        <w:gridCol w:w="4750"/>
        <w:gridCol w:w="1419"/>
      </w:tblGrid>
      <w:tr>
        <w:trPr>
          <w:cantSplit/>
          <w:tblHeader/>
        </w:trPr>
        <w:tc>
          <w:tcPr>
            <w:tcW w:type="dxa" w:w="1419"/>
            <w:vAlign w:val="center"/>
            <w:shd w:val="clear" w:color="auto" w:fill="1F3A5F"/>
          </w:tcPr>
          <w:p>
            <w:pPr>
              <w:keepNext/>
              <w:spacing w:after="0" w:before="0" w:line="264" w:lineRule="auto"/>
            </w:pPr>
            <w:r>
              <w:rPr>
                <w:b/>
                <w:i w:val="0"/>
                <w:color w:val="FFFFFF"/>
                <w:sz w:val="21"/>
              </w:rPr>
              <w:t>#</w:t>
            </w:r>
          </w:p>
        </w:tc>
        <w:tc>
          <w:tcPr>
            <w:tcW w:type="dxa" w:w="2059"/>
            <w:vAlign w:val="center"/>
            <w:shd w:val="clear" w:color="auto" w:fill="1F3A5F"/>
          </w:tcPr>
          <w:p>
            <w:pPr>
              <w:keepNext/>
              <w:spacing w:after="0" w:before="0" w:line="264" w:lineRule="auto"/>
            </w:pPr>
            <w:r>
              <w:rPr>
                <w:b/>
                <w:i w:val="0"/>
                <w:color w:val="FFFFFF"/>
                <w:sz w:val="21"/>
              </w:rPr>
              <w:t>Answer</w:t>
            </w:r>
          </w:p>
        </w:tc>
        <w:tc>
          <w:tcPr>
            <w:tcW w:type="dxa" w:w="4750"/>
            <w:vAlign w:val="center"/>
            <w:shd w:val="clear" w:color="auto" w:fill="1F3A5F"/>
          </w:tcPr>
          <w:p>
            <w:pPr>
              <w:keepNext/>
              <w:spacing w:after="0" w:before="0" w:line="264" w:lineRule="auto"/>
            </w:pPr>
            <w:r>
              <w:rPr>
                <w:b/>
                <w:i w:val="0"/>
                <w:color w:val="FFFFFF"/>
                <w:sz w:val="21"/>
              </w:rPr>
              <w:t>The learner hears</w:t>
            </w:r>
          </w:p>
        </w:tc>
        <w:tc>
          <w:tcPr>
            <w:tcW w:type="dxa" w:w="1419"/>
            <w:vAlign w:val="center"/>
            <w:shd w:val="clear" w:color="auto" w:fill="1F3A5F"/>
          </w:tcPr>
          <w:p>
            <w:pPr>
              <w:keepNext/>
              <w:spacing w:after="0" w:before="0" w:line="264" w:lineRule="auto"/>
            </w:pPr>
            <w:r>
              <w:rPr>
                <w:b/>
                <w:i w:val="0"/>
                <w:color w:val="FFFFFF"/>
                <w:sz w:val="21"/>
              </w:rPr>
              <w:t>Lesson</w:t>
            </w:r>
          </w:p>
        </w:tc>
      </w:tr>
      <w:tr>
        <w:trPr>
          <w:cantSplit/>
        </w:trPr>
        <w:tc>
          <w:tcPr>
            <w:tcW w:type="dxa" w:w="1419"/>
            <w:vAlign w:val="center"/>
          </w:tcPr>
          <w:p>
            <w:pPr>
              <w:keepNext/>
              <w:spacing w:after="0" w:before="0" w:line="264" w:lineRule="auto"/>
            </w:pPr>
            <w:r>
              <w:rPr>
                <w:b w:val="0"/>
                <w:i w:val="0"/>
                <w:sz w:val="21"/>
              </w:rPr>
              <w:t>1</w:t>
            </w:r>
          </w:p>
        </w:tc>
        <w:tc>
          <w:tcPr>
            <w:tcW w:type="dxa" w:w="2059"/>
            <w:vAlign w:val="center"/>
          </w:tcPr>
          <w:p>
            <w:pPr>
              <w:keepNext/>
              <w:spacing w:after="0" w:before="0" w:line="264" w:lineRule="auto"/>
            </w:pPr>
            <w:r>
              <w:rPr>
                <w:b w:val="0"/>
                <w:i w:val="0"/>
                <w:sz w:val="21"/>
              </w:rPr>
              <w:t>b. the heater</w:t>
            </w:r>
          </w:p>
        </w:tc>
        <w:tc>
          <w:tcPr>
            <w:tcW w:type="dxa" w:w="4750"/>
            <w:vAlign w:val="center"/>
          </w:tcPr>
          <w:p>
            <w:pPr>
              <w:keepNext/>
              <w:spacing w:after="0" w:before="0" w:line="264" w:lineRule="auto"/>
            </w:pPr>
            <w:r>
              <w:rPr>
                <w:b w:val="0"/>
                <w:i w:val="0"/>
                <w:sz w:val="21"/>
              </w:rPr>
              <w:t>"Something is wrong with my heater"</w:t>
            </w:r>
          </w:p>
        </w:tc>
        <w:tc>
          <w:tcPr>
            <w:tcW w:type="dxa" w:w="1419"/>
            <w:vAlign w:val="center"/>
          </w:tcPr>
          <w:p>
            <w:pPr>
              <w:keepNext/>
              <w:spacing w:after="0" w:before="0" w:line="264" w:lineRule="auto"/>
            </w:pPr>
            <w:r>
              <w:rPr>
                <w:b w:val="0"/>
                <w:i w:val="0"/>
                <w:sz w:val="21"/>
              </w:rPr>
              <w:t>12</w:t>
            </w:r>
          </w:p>
        </w:tc>
      </w:tr>
      <w:tr>
        <w:trPr>
          <w:cantSplit/>
        </w:trPr>
        <w:tc>
          <w:tcPr>
            <w:tcW w:type="dxa" w:w="1419"/>
            <w:vAlign w:val="center"/>
            <w:shd w:val="clear" w:color="auto" w:fill="EEF4F7"/>
          </w:tcPr>
          <w:p>
            <w:pPr>
              <w:keepNext/>
              <w:spacing w:after="0" w:before="0" w:line="264" w:lineRule="auto"/>
            </w:pPr>
            <w:r>
              <w:rPr>
                <w:b w:val="0"/>
                <w:i w:val="0"/>
                <w:sz w:val="21"/>
              </w:rPr>
              <w:t>2</w:t>
            </w:r>
          </w:p>
        </w:tc>
        <w:tc>
          <w:tcPr>
            <w:tcW w:type="dxa" w:w="2059"/>
            <w:vAlign w:val="center"/>
            <w:shd w:val="clear" w:color="auto" w:fill="EEF4F7"/>
          </w:tcPr>
          <w:p>
            <w:pPr>
              <w:keepNext/>
              <w:spacing w:after="0" w:before="0" w:line="264" w:lineRule="auto"/>
            </w:pPr>
            <w:r>
              <w:rPr>
                <w:b w:val="0"/>
                <w:i w:val="0"/>
                <w:sz w:val="21"/>
              </w:rPr>
              <w:t>False</w:t>
            </w:r>
          </w:p>
        </w:tc>
        <w:tc>
          <w:tcPr>
            <w:tcW w:type="dxa" w:w="4750"/>
            <w:vAlign w:val="center"/>
            <w:shd w:val="clear" w:color="auto" w:fill="EEF4F7"/>
          </w:tcPr>
          <w:p>
            <w:pPr>
              <w:keepNext/>
              <w:spacing w:after="0" w:before="0" w:line="264" w:lineRule="auto"/>
            </w:pPr>
            <w:r>
              <w:rPr>
                <w:b w:val="0"/>
                <w:i w:val="0"/>
                <w:sz w:val="21"/>
              </w:rPr>
              <w:t>"No, no one is home in the morning"</w:t>
            </w:r>
          </w:p>
        </w:tc>
        <w:tc>
          <w:tcPr>
            <w:tcW w:type="dxa" w:w="1419"/>
            <w:vAlign w:val="center"/>
            <w:shd w:val="clear" w:color="auto" w:fill="EEF4F7"/>
          </w:tcPr>
          <w:p>
            <w:pPr>
              <w:keepNext/>
              <w:spacing w:after="0" w:before="0" w:line="264" w:lineRule="auto"/>
            </w:pPr>
            <w:r>
              <w:rPr>
                <w:b w:val="0"/>
                <w:i w:val="0"/>
                <w:sz w:val="21"/>
              </w:rPr>
              <w:t>12</w:t>
            </w:r>
          </w:p>
        </w:tc>
      </w:tr>
      <w:tr>
        <w:trPr>
          <w:cantSplit/>
        </w:trPr>
        <w:tc>
          <w:tcPr>
            <w:tcW w:type="dxa" w:w="1419"/>
            <w:vAlign w:val="center"/>
          </w:tcPr>
          <w:p>
            <w:pPr>
              <w:keepNext/>
              <w:spacing w:after="0" w:before="0" w:line="264" w:lineRule="auto"/>
            </w:pPr>
            <w:r>
              <w:rPr>
                <w:b w:val="0"/>
                <w:i w:val="0"/>
                <w:sz w:val="21"/>
              </w:rPr>
              <w:t>3</w:t>
            </w:r>
          </w:p>
        </w:tc>
        <w:tc>
          <w:tcPr>
            <w:tcW w:type="dxa" w:w="2059"/>
            <w:vAlign w:val="center"/>
          </w:tcPr>
          <w:p>
            <w:pPr>
              <w:keepNext/>
              <w:spacing w:after="0" w:before="0" w:line="264" w:lineRule="auto"/>
            </w:pPr>
            <w:r>
              <w:rPr>
                <w:b w:val="0"/>
                <w:i w:val="0"/>
                <w:sz w:val="21"/>
              </w:rPr>
              <w:t>four</w:t>
            </w:r>
          </w:p>
        </w:tc>
        <w:tc>
          <w:tcPr>
            <w:tcW w:type="dxa" w:w="4750"/>
            <w:vAlign w:val="center"/>
          </w:tcPr>
          <w:p>
            <w:pPr>
              <w:keepNext/>
              <w:spacing w:after="0" w:before="0" w:line="264" w:lineRule="auto"/>
            </w:pPr>
            <w:r>
              <w:rPr>
                <w:b w:val="0"/>
                <w:i w:val="0"/>
                <w:sz w:val="21"/>
              </w:rPr>
              <w:t>"Someone will come tomorrow at four"</w:t>
            </w:r>
          </w:p>
        </w:tc>
        <w:tc>
          <w:tcPr>
            <w:tcW w:type="dxa" w:w="1419"/>
            <w:vAlign w:val="center"/>
          </w:tcPr>
          <w:p>
            <w:pPr>
              <w:keepNext/>
              <w:spacing w:after="0" w:before="0" w:line="264" w:lineRule="auto"/>
            </w:pPr>
            <w:r>
              <w:rPr>
                <w:b w:val="0"/>
                <w:i w:val="0"/>
                <w:sz w:val="21"/>
              </w:rPr>
              <w:t>12</w:t>
            </w:r>
          </w:p>
        </w:tc>
      </w:tr>
      <w:tr>
        <w:trPr>
          <w:cantSplit/>
        </w:trPr>
        <w:tc>
          <w:tcPr>
            <w:tcW w:type="dxa" w:w="1419"/>
            <w:vAlign w:val="center"/>
            <w:shd w:val="clear" w:color="auto" w:fill="EEF4F7"/>
          </w:tcPr>
          <w:p>
            <w:pPr>
              <w:keepNext/>
              <w:spacing w:after="0" w:before="0" w:line="264" w:lineRule="auto"/>
            </w:pPr>
            <w:r>
              <w:rPr>
                <w:b w:val="0"/>
                <w:i w:val="0"/>
                <w:sz w:val="21"/>
              </w:rPr>
              <w:t>4</w:t>
            </w:r>
          </w:p>
        </w:tc>
        <w:tc>
          <w:tcPr>
            <w:tcW w:type="dxa" w:w="2059"/>
            <w:vAlign w:val="center"/>
            <w:shd w:val="clear" w:color="auto" w:fill="EEF4F7"/>
          </w:tcPr>
          <w:p>
            <w:pPr>
              <w:keepNext/>
              <w:spacing w:after="0" w:before="0" w:line="264" w:lineRule="auto"/>
            </w:pPr>
            <w:r>
              <w:rPr>
                <w:b w:val="0"/>
                <w:i w:val="0"/>
                <w:sz w:val="21"/>
              </w:rPr>
              <w:t>c. not use the heater</w:t>
            </w:r>
          </w:p>
        </w:tc>
        <w:tc>
          <w:tcPr>
            <w:tcW w:type="dxa" w:w="4750"/>
            <w:vAlign w:val="center"/>
            <w:shd w:val="clear" w:color="auto" w:fill="EEF4F7"/>
          </w:tcPr>
          <w:p>
            <w:pPr>
              <w:keepNext/>
              <w:spacing w:after="0" w:before="0" w:line="264" w:lineRule="auto"/>
            </w:pPr>
            <w:r>
              <w:rPr>
                <w:b w:val="0"/>
                <w:i w:val="0"/>
                <w:sz w:val="21"/>
              </w:rPr>
              <w:t>"Don't use the heater tonight"</w:t>
            </w:r>
          </w:p>
        </w:tc>
        <w:tc>
          <w:tcPr>
            <w:tcW w:type="dxa" w:w="1419"/>
            <w:vAlign w:val="center"/>
            <w:shd w:val="clear" w:color="auto" w:fill="EEF4F7"/>
          </w:tcPr>
          <w:p>
            <w:pPr>
              <w:keepNext/>
              <w:spacing w:after="0" w:before="0" w:line="264" w:lineRule="auto"/>
            </w:pPr>
            <w:r>
              <w:rPr>
                <w:b w:val="0"/>
                <w:i w:val="0"/>
                <w:sz w:val="21"/>
              </w:rPr>
              <w:t>10</w:t>
            </w:r>
          </w:p>
        </w:tc>
      </w:tr>
      <w:tr>
        <w:trPr>
          <w:cantSplit/>
        </w:trPr>
        <w:tc>
          <w:tcPr>
            <w:tcW w:type="dxa" w:w="1419"/>
            <w:vAlign w:val="center"/>
          </w:tcPr>
          <w:p>
            <w:pPr>
              <w:keepNext/>
              <w:spacing w:after="0" w:before="0" w:line="264" w:lineRule="auto"/>
            </w:pPr>
            <w:r>
              <w:rPr>
                <w:b w:val="0"/>
                <w:i w:val="0"/>
                <w:sz w:val="21"/>
              </w:rPr>
              <w:t>5</w:t>
            </w:r>
          </w:p>
        </w:tc>
        <w:tc>
          <w:tcPr>
            <w:tcW w:type="dxa" w:w="2059"/>
            <w:vAlign w:val="center"/>
          </w:tcPr>
          <w:p>
            <w:pPr>
              <w:keepNext/>
              <w:spacing w:after="0" w:before="0" w:line="264" w:lineRule="auto"/>
            </w:pPr>
            <w:r>
              <w:rPr>
                <w:b w:val="0"/>
                <w:i w:val="0"/>
                <w:sz w:val="21"/>
              </w:rPr>
              <w:t>a. her gloves</w:t>
            </w:r>
          </w:p>
        </w:tc>
        <w:tc>
          <w:tcPr>
            <w:tcW w:type="dxa" w:w="4750"/>
            <w:vAlign w:val="center"/>
          </w:tcPr>
          <w:p>
            <w:pPr>
              <w:keepNext/>
              <w:spacing w:after="0" w:before="0" w:line="264" w:lineRule="auto"/>
            </w:pPr>
            <w:r>
              <w:rPr>
                <w:b w:val="0"/>
                <w:i w:val="0"/>
                <w:sz w:val="21"/>
              </w:rPr>
              <w:t>"I lost my gloves in the laundry room"</w:t>
            </w:r>
          </w:p>
        </w:tc>
        <w:tc>
          <w:tcPr>
            <w:tcW w:type="dxa" w:w="1419"/>
            <w:vAlign w:val="center"/>
          </w:tcPr>
          <w:p>
            <w:pPr>
              <w:keepNext/>
              <w:spacing w:after="0" w:before="0" w:line="264" w:lineRule="auto"/>
            </w:pPr>
            <w:r>
              <w:rPr>
                <w:b w:val="0"/>
                <w:i w:val="0"/>
                <w:sz w:val="21"/>
              </w:rPr>
              <w:t>8</w:t>
            </w:r>
          </w:p>
        </w:tc>
      </w:tr>
      <w:tr>
        <w:trPr>
          <w:cantSplit/>
        </w:trPr>
        <w:tc>
          <w:tcPr>
            <w:tcW w:type="dxa" w:w="1419"/>
            <w:vAlign w:val="center"/>
            <w:shd w:val="clear" w:color="auto" w:fill="EEF4F7"/>
          </w:tcPr>
          <w:p>
            <w:pPr>
              <w:keepNext/>
              <w:spacing w:after="0" w:before="0" w:line="264" w:lineRule="auto"/>
            </w:pPr>
            <w:r>
              <w:rPr>
                <w:b w:val="0"/>
                <w:i w:val="0"/>
                <w:sz w:val="21"/>
              </w:rPr>
              <w:t>6</w:t>
            </w:r>
          </w:p>
        </w:tc>
        <w:tc>
          <w:tcPr>
            <w:tcW w:type="dxa" w:w="2059"/>
            <w:vAlign w:val="center"/>
            <w:shd w:val="clear" w:color="auto" w:fill="EEF4F7"/>
          </w:tcPr>
          <w:p>
            <w:pPr>
              <w:keepNext/>
              <w:spacing w:after="0" w:before="0" w:line="264" w:lineRule="auto"/>
            </w:pPr>
            <w:r>
              <w:rPr>
                <w:b w:val="0"/>
                <w:i w:val="0"/>
                <w:sz w:val="21"/>
              </w:rPr>
              <w:t>False</w:t>
            </w:r>
          </w:p>
        </w:tc>
        <w:tc>
          <w:tcPr>
            <w:tcW w:type="dxa" w:w="4750"/>
            <w:vAlign w:val="center"/>
            <w:shd w:val="clear" w:color="auto" w:fill="EEF4F7"/>
          </w:tcPr>
          <w:p>
            <w:pPr>
              <w:keepNext/>
              <w:spacing w:after="0" w:before="0" w:line="264" w:lineRule="auto"/>
            </w:pPr>
            <w:r>
              <w:rPr>
                <w:b w:val="0"/>
                <w:i w:val="0"/>
                <w:sz w:val="21"/>
              </w:rPr>
              <w:t>"No, they aren't mine. Mine are black"</w:t>
            </w:r>
          </w:p>
        </w:tc>
        <w:tc>
          <w:tcPr>
            <w:tcW w:type="dxa" w:w="1419"/>
            <w:vAlign w:val="center"/>
            <w:shd w:val="clear" w:color="auto" w:fill="EEF4F7"/>
          </w:tcPr>
          <w:p>
            <w:pPr>
              <w:keepNext/>
              <w:spacing w:after="0" w:before="0" w:line="264" w:lineRule="auto"/>
            </w:pPr>
            <w:r>
              <w:rPr>
                <w:b w:val="0"/>
                <w:i w:val="0"/>
                <w:sz w:val="21"/>
              </w:rPr>
              <w:t>8</w:t>
            </w:r>
          </w:p>
        </w:tc>
      </w:tr>
      <w:tr>
        <w:trPr>
          <w:cantSplit/>
        </w:trPr>
        <w:tc>
          <w:tcPr>
            <w:tcW w:type="dxa" w:w="1419"/>
            <w:vAlign w:val="center"/>
          </w:tcPr>
          <w:p>
            <w:pPr>
              <w:keepNext/>
              <w:spacing w:after="0" w:before="0" w:line="264" w:lineRule="auto"/>
            </w:pPr>
            <w:r>
              <w:rPr>
                <w:b w:val="0"/>
                <w:i w:val="0"/>
                <w:sz w:val="21"/>
              </w:rPr>
              <w:t>7</w:t>
            </w:r>
          </w:p>
        </w:tc>
        <w:tc>
          <w:tcPr>
            <w:tcW w:type="dxa" w:w="2059"/>
            <w:vAlign w:val="center"/>
          </w:tcPr>
          <w:p>
            <w:pPr>
              <w:keepNext/>
              <w:spacing w:after="0" w:before="0" w:line="264" w:lineRule="auto"/>
            </w:pPr>
            <w:r>
              <w:rPr>
                <w:b w:val="0"/>
                <w:i w:val="0"/>
                <w:sz w:val="21"/>
              </w:rPr>
              <w:t>b. fixing things</w:t>
            </w:r>
          </w:p>
        </w:tc>
        <w:tc>
          <w:tcPr>
            <w:tcW w:type="dxa" w:w="4750"/>
            <w:vAlign w:val="center"/>
          </w:tcPr>
          <w:p>
            <w:pPr>
              <w:keepNext/>
              <w:spacing w:after="0" w:before="0" w:line="264" w:lineRule="auto"/>
            </w:pPr>
            <w:r>
              <w:rPr>
                <w:b w:val="0"/>
                <w:i w:val="0"/>
                <w:sz w:val="21"/>
              </w:rPr>
              <w:t>"I'm good at fixing things"</w:t>
            </w:r>
          </w:p>
        </w:tc>
        <w:tc>
          <w:tcPr>
            <w:tcW w:type="dxa" w:w="1419"/>
            <w:vAlign w:val="center"/>
          </w:tcPr>
          <w:p>
            <w:pPr>
              <w:keepNext/>
              <w:spacing w:after="0" w:before="0" w:line="264" w:lineRule="auto"/>
            </w:pPr>
            <w:r>
              <w:rPr>
                <w:b w:val="0"/>
                <w:i w:val="0"/>
                <w:sz w:val="21"/>
              </w:rPr>
              <w:t>9</w:t>
            </w:r>
          </w:p>
        </w:tc>
      </w:tr>
      <w:tr>
        <w:trPr>
          <w:cantSplit/>
        </w:trPr>
        <w:tc>
          <w:tcPr>
            <w:tcW w:type="dxa" w:w="1419"/>
            <w:vAlign w:val="center"/>
            <w:shd w:val="clear" w:color="auto" w:fill="EEF4F7"/>
          </w:tcPr>
          <w:p>
            <w:pPr>
              <w:keepNext/>
              <w:spacing w:after="0" w:before="0" w:line="264" w:lineRule="auto"/>
            </w:pPr>
            <w:r>
              <w:rPr>
                <w:b w:val="0"/>
                <w:i w:val="0"/>
                <w:sz w:val="21"/>
              </w:rPr>
              <w:t>8</w:t>
            </w:r>
          </w:p>
        </w:tc>
        <w:tc>
          <w:tcPr>
            <w:tcW w:type="dxa" w:w="2059"/>
            <w:vAlign w:val="center"/>
            <w:shd w:val="clear" w:color="auto" w:fill="EEF4F7"/>
          </w:tcPr>
          <w:p>
            <w:pPr>
              <w:keepNext/>
              <w:spacing w:after="0" w:before="0" w:line="264" w:lineRule="auto"/>
            </w:pPr>
            <w:r>
              <w:rPr>
                <w:b w:val="0"/>
                <w:i w:val="0"/>
                <w:sz w:val="21"/>
              </w:rPr>
              <w:t>boring</w:t>
            </w:r>
          </w:p>
        </w:tc>
        <w:tc>
          <w:tcPr>
            <w:tcW w:type="dxa" w:w="4750"/>
            <w:vAlign w:val="center"/>
            <w:shd w:val="clear" w:color="auto" w:fill="EEF4F7"/>
          </w:tcPr>
          <w:p>
            <w:pPr>
              <w:keepNext/>
              <w:spacing w:after="0" w:before="0" w:line="264" w:lineRule="auto"/>
            </w:pPr>
            <w:r>
              <w:rPr>
                <w:b w:val="0"/>
                <w:i w:val="0"/>
                <w:sz w:val="21"/>
              </w:rPr>
              <w:t>"My old job was boring"</w:t>
            </w:r>
          </w:p>
        </w:tc>
        <w:tc>
          <w:tcPr>
            <w:tcW w:type="dxa" w:w="1419"/>
            <w:vAlign w:val="center"/>
            <w:shd w:val="clear" w:color="auto" w:fill="EEF4F7"/>
          </w:tcPr>
          <w:p>
            <w:pPr>
              <w:keepNext/>
              <w:spacing w:after="0" w:before="0" w:line="264" w:lineRule="auto"/>
            </w:pPr>
            <w:r>
              <w:rPr>
                <w:b w:val="0"/>
                <w:i w:val="0"/>
                <w:sz w:val="21"/>
              </w:rPr>
              <w:t>11</w:t>
            </w:r>
          </w:p>
        </w:tc>
      </w:tr>
      <w:tr>
        <w:trPr>
          <w:cantSplit/>
        </w:trPr>
        <w:tc>
          <w:tcPr>
            <w:tcW w:type="dxa" w:w="1419"/>
            <w:vAlign w:val="center"/>
          </w:tcPr>
          <w:p>
            <w:pPr>
              <w:keepNext/>
              <w:spacing w:after="0" w:before="0" w:line="264" w:lineRule="auto"/>
            </w:pPr>
            <w:r>
              <w:rPr>
                <w:b w:val="0"/>
                <w:i w:val="0"/>
                <w:sz w:val="21"/>
              </w:rPr>
              <w:t>9</w:t>
            </w:r>
          </w:p>
        </w:tc>
        <w:tc>
          <w:tcPr>
            <w:tcW w:type="dxa" w:w="2059"/>
            <w:vAlign w:val="center"/>
          </w:tcPr>
          <w:p>
            <w:pPr>
              <w:keepNext/>
              <w:spacing w:after="0" w:before="0" w:line="264" w:lineRule="auto"/>
            </w:pPr>
            <w:r>
              <w:rPr>
                <w:b w:val="0"/>
                <w:i w:val="0"/>
                <w:sz w:val="21"/>
              </w:rPr>
              <w:t>c. check the filter</w:t>
            </w:r>
          </w:p>
        </w:tc>
        <w:tc>
          <w:tcPr>
            <w:tcW w:type="dxa" w:w="4750"/>
            <w:vAlign w:val="center"/>
          </w:tcPr>
          <w:p>
            <w:pPr>
              <w:keepNext/>
              <w:spacing w:after="0" w:before="0" w:line="264" w:lineRule="auto"/>
            </w:pPr>
            <w:r>
              <w:rPr>
                <w:b w:val="0"/>
                <w:i w:val="0"/>
                <w:sz w:val="21"/>
              </w:rPr>
              <w:t>"First, check the filter"</w:t>
            </w:r>
          </w:p>
        </w:tc>
        <w:tc>
          <w:tcPr>
            <w:tcW w:type="dxa" w:w="1419"/>
            <w:vAlign w:val="center"/>
          </w:tcPr>
          <w:p>
            <w:pPr>
              <w:keepNext/>
              <w:spacing w:after="0" w:before="0" w:line="264" w:lineRule="auto"/>
            </w:pPr>
            <w:r>
              <w:rPr>
                <w:b w:val="0"/>
                <w:i w:val="0"/>
                <w:sz w:val="21"/>
              </w:rPr>
              <w:t>10</w:t>
            </w:r>
          </w:p>
        </w:tc>
      </w:tr>
      <w:tr>
        <w:trPr>
          <w:cantSplit/>
        </w:trPr>
        <w:tc>
          <w:tcPr>
            <w:tcW w:type="dxa" w:w="1419"/>
            <w:vAlign w:val="center"/>
            <w:shd w:val="clear" w:color="auto" w:fill="EEF4F7"/>
          </w:tcPr>
          <w:p>
            <w:pPr>
              <w:spacing w:after="0" w:before="0" w:line="264" w:lineRule="auto"/>
            </w:pPr>
            <w:r>
              <w:rPr>
                <w:b w:val="0"/>
                <w:i w:val="0"/>
                <w:sz w:val="21"/>
              </w:rPr>
              <w:t>10</w:t>
            </w:r>
          </w:p>
        </w:tc>
        <w:tc>
          <w:tcPr>
            <w:tcW w:type="dxa" w:w="2059"/>
            <w:vAlign w:val="center"/>
            <w:shd w:val="clear" w:color="auto" w:fill="EEF4F7"/>
          </w:tcPr>
          <w:p>
            <w:pPr>
              <w:spacing w:after="0" w:before="0" w:line="264" w:lineRule="auto"/>
            </w:pPr>
            <w:r>
              <w:rPr>
                <w:b w:val="0"/>
                <w:i w:val="0"/>
                <w:sz w:val="21"/>
              </w:rPr>
              <w:t>True</w:t>
            </w:r>
          </w:p>
        </w:tc>
        <w:tc>
          <w:tcPr>
            <w:tcW w:type="dxa" w:w="4750"/>
            <w:vAlign w:val="center"/>
            <w:shd w:val="clear" w:color="auto" w:fill="EEF4F7"/>
          </w:tcPr>
          <w:p>
            <w:pPr>
              <w:spacing w:after="0" w:before="0" w:line="264" w:lineRule="auto"/>
            </w:pPr>
            <w:r>
              <w:rPr>
                <w:b w:val="0"/>
                <w:i w:val="0"/>
                <w:sz w:val="21"/>
              </w:rPr>
              <w:t>"I don't mind working weekends"</w:t>
            </w:r>
          </w:p>
        </w:tc>
        <w:tc>
          <w:tcPr>
            <w:tcW w:type="dxa" w:w="1419"/>
            <w:vAlign w:val="center"/>
            <w:shd w:val="clear" w:color="auto" w:fill="EEF4F7"/>
          </w:tcPr>
          <w:p>
            <w:pPr>
              <w:spacing w:after="0" w:before="0" w:line="264" w:lineRule="auto"/>
            </w:pPr>
            <w:r>
              <w:rPr>
                <w:b w:val="0"/>
                <w:i w:val="0"/>
                <w:sz w:val="21"/>
              </w:rPr>
              <w:t>9</w:t>
            </w:r>
          </w:p>
        </w:tc>
      </w:tr>
    </w:tbl>
    <w:p>
      <w:pPr>
        <w:spacing w:after="200" w:before="0" w:line="240" w:lineRule="auto"/>
      </w:pPr>
      <w:r>
        <w:rPr>
          <w:sz w:val="8"/>
        </w:rPr>
      </w:r>
    </w:p>
    <w:p>
      <w:pPr>
        <w:keepNext/>
        <w:spacing w:after="120" w:before="320" w:line="252" w:lineRule="auto"/>
      </w:pPr>
      <w:r>
        <w:rPr>
          <w:b/>
          <w:i w:val="0"/>
          <w:color w:val="1B6F7A"/>
          <w:sz w:val="30"/>
        </w:rPr>
        <w:t>Where the answers are in the reading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13"/>
        <w:gridCol w:w="2101"/>
        <w:gridCol w:w="6032"/>
      </w:tblGrid>
      <w:tr>
        <w:trPr>
          <w:cantSplit/>
          <w:tblHeader/>
        </w:trPr>
        <w:tc>
          <w:tcPr>
            <w:tcW w:type="dxa" w:w="1514"/>
            <w:vAlign w:val="center"/>
            <w:shd w:val="clear" w:color="auto" w:fill="1F3A5F"/>
          </w:tcPr>
          <w:p>
            <w:pPr>
              <w:keepNext/>
              <w:spacing w:after="0" w:before="0" w:line="264" w:lineRule="auto"/>
            </w:pPr>
            <w:r>
              <w:rPr>
                <w:b/>
                <w:i w:val="0"/>
                <w:color w:val="FFFFFF"/>
                <w:sz w:val="21"/>
              </w:rPr>
              <w:t>#</w:t>
            </w:r>
          </w:p>
        </w:tc>
        <w:tc>
          <w:tcPr>
            <w:tcW w:type="dxa" w:w="2102"/>
            <w:vAlign w:val="center"/>
            <w:shd w:val="clear" w:color="auto" w:fill="1F3A5F"/>
          </w:tcPr>
          <w:p>
            <w:pPr>
              <w:keepNext/>
              <w:spacing w:after="0" w:before="0" w:line="264" w:lineRule="auto"/>
            </w:pPr>
            <w:r>
              <w:rPr>
                <w:b/>
                <w:i w:val="0"/>
                <w:color w:val="FFFFFF"/>
                <w:sz w:val="21"/>
              </w:rPr>
              <w:t>Answer</w:t>
            </w:r>
          </w:p>
        </w:tc>
        <w:tc>
          <w:tcPr>
            <w:tcW w:type="dxa" w:w="6033"/>
            <w:vAlign w:val="center"/>
            <w:shd w:val="clear" w:color="auto" w:fill="1F3A5F"/>
          </w:tcPr>
          <w:p>
            <w:pPr>
              <w:keepNext/>
              <w:spacing w:after="0" w:before="0" w:line="264" w:lineRule="auto"/>
            </w:pPr>
            <w:r>
              <w:rPr>
                <w:b/>
                <w:i w:val="0"/>
                <w:color w:val="FFFFFF"/>
                <w:sz w:val="21"/>
              </w:rPr>
              <w:t>The text says</w:t>
            </w:r>
          </w:p>
        </w:tc>
      </w:tr>
      <w:tr>
        <w:trPr>
          <w:cantSplit/>
        </w:trPr>
        <w:tc>
          <w:tcPr>
            <w:tcW w:type="dxa" w:w="1514"/>
            <w:vAlign w:val="center"/>
          </w:tcPr>
          <w:p>
            <w:pPr>
              <w:keepNext/>
              <w:spacing w:after="0" w:before="0" w:line="264" w:lineRule="auto"/>
            </w:pPr>
            <w:r>
              <w:rPr>
                <w:b w:val="0"/>
                <w:i w:val="0"/>
                <w:sz w:val="21"/>
              </w:rPr>
              <w:t>1</w:t>
            </w:r>
          </w:p>
        </w:tc>
        <w:tc>
          <w:tcPr>
            <w:tcW w:type="dxa" w:w="2102"/>
            <w:vAlign w:val="center"/>
          </w:tcPr>
          <w:p>
            <w:pPr>
              <w:keepNext/>
              <w:spacing w:after="0" w:before="0" w:line="264" w:lineRule="auto"/>
            </w:pPr>
            <w:r>
              <w:rPr>
                <w:b w:val="0"/>
                <w:i w:val="0"/>
                <w:sz w:val="21"/>
              </w:rPr>
              <w:t>c. nervous</w:t>
            </w:r>
          </w:p>
        </w:tc>
        <w:tc>
          <w:tcPr>
            <w:tcW w:type="dxa" w:w="6033"/>
            <w:vAlign w:val="center"/>
          </w:tcPr>
          <w:p>
            <w:pPr>
              <w:keepNext/>
              <w:spacing w:after="0" w:before="0" w:line="264" w:lineRule="auto"/>
            </w:pPr>
            <w:r>
              <w:rPr>
                <w:b w:val="0"/>
                <w:i w:val="0"/>
                <w:sz w:val="21"/>
              </w:rPr>
              <w:t>"I was nervous on the first night"</w:t>
            </w:r>
          </w:p>
        </w:tc>
      </w:tr>
      <w:tr>
        <w:trPr>
          <w:cantSplit/>
        </w:trPr>
        <w:tc>
          <w:tcPr>
            <w:tcW w:type="dxa" w:w="1514"/>
            <w:vAlign w:val="center"/>
            <w:shd w:val="clear" w:color="auto" w:fill="EEF4F7"/>
          </w:tcPr>
          <w:p>
            <w:pPr>
              <w:keepNext/>
              <w:spacing w:after="0" w:before="0" w:line="264" w:lineRule="auto"/>
            </w:pPr>
            <w:r>
              <w:rPr>
                <w:b w:val="0"/>
                <w:i w:val="0"/>
                <w:sz w:val="21"/>
              </w:rPr>
              <w:t>2</w:t>
            </w:r>
          </w:p>
        </w:tc>
        <w:tc>
          <w:tcPr>
            <w:tcW w:type="dxa" w:w="2102"/>
            <w:vAlign w:val="center"/>
            <w:shd w:val="clear" w:color="auto" w:fill="EEF4F7"/>
          </w:tcPr>
          <w:p>
            <w:pPr>
              <w:keepNext/>
              <w:spacing w:after="0" w:before="0" w:line="264" w:lineRule="auto"/>
            </w:pPr>
            <w:r>
              <w:rPr>
                <w:b w:val="0"/>
                <w:i w:val="0"/>
                <w:sz w:val="21"/>
              </w:rPr>
              <w:t>False</w:t>
            </w:r>
          </w:p>
        </w:tc>
        <w:tc>
          <w:tcPr>
            <w:tcW w:type="dxa" w:w="6033"/>
            <w:vAlign w:val="center"/>
            <w:shd w:val="clear" w:color="auto" w:fill="EEF4F7"/>
          </w:tcPr>
          <w:p>
            <w:pPr>
              <w:keepNext/>
              <w:spacing w:after="0" w:before="0" w:line="264" w:lineRule="auto"/>
            </w:pPr>
            <w:r>
              <w:rPr>
                <w:b w:val="0"/>
                <w:i w:val="0"/>
                <w:sz w:val="21"/>
              </w:rPr>
              <w:t>"I'm not good at typing"</w:t>
            </w:r>
          </w:p>
        </w:tc>
      </w:tr>
      <w:tr>
        <w:trPr>
          <w:cantSplit/>
        </w:trPr>
        <w:tc>
          <w:tcPr>
            <w:tcW w:type="dxa" w:w="1514"/>
            <w:vAlign w:val="center"/>
          </w:tcPr>
          <w:p>
            <w:pPr>
              <w:keepNext/>
              <w:spacing w:after="0" w:before="0" w:line="264" w:lineRule="auto"/>
            </w:pPr>
            <w:r>
              <w:rPr>
                <w:b w:val="0"/>
                <w:i w:val="0"/>
                <w:sz w:val="21"/>
              </w:rPr>
              <w:t>3</w:t>
            </w:r>
          </w:p>
        </w:tc>
        <w:tc>
          <w:tcPr>
            <w:tcW w:type="dxa" w:w="2102"/>
            <w:vAlign w:val="center"/>
          </w:tcPr>
          <w:p>
            <w:pPr>
              <w:keepNext/>
              <w:spacing w:after="0" w:before="0" w:line="264" w:lineRule="auto"/>
            </w:pPr>
            <w:r>
              <w:rPr>
                <w:b w:val="0"/>
                <w:i w:val="0"/>
                <w:sz w:val="21"/>
              </w:rPr>
              <w:t>a. log in</w:t>
            </w:r>
          </w:p>
        </w:tc>
        <w:tc>
          <w:tcPr>
            <w:tcW w:type="dxa" w:w="6033"/>
            <w:vAlign w:val="center"/>
          </w:tcPr>
          <w:p>
            <w:pPr>
              <w:keepNext/>
              <w:spacing w:after="0" w:before="0" w:line="264" w:lineRule="auto"/>
            </w:pPr>
            <w:r>
              <w:rPr>
                <w:b w:val="0"/>
                <w:i w:val="0"/>
                <w:sz w:val="21"/>
              </w:rPr>
              <w:t>"First, he showed us how to log in"</w:t>
            </w:r>
          </w:p>
        </w:tc>
      </w:tr>
      <w:tr>
        <w:trPr>
          <w:cantSplit/>
        </w:trPr>
        <w:tc>
          <w:tcPr>
            <w:tcW w:type="dxa" w:w="1514"/>
            <w:vAlign w:val="center"/>
            <w:shd w:val="clear" w:color="auto" w:fill="EEF4F7"/>
          </w:tcPr>
          <w:p>
            <w:pPr>
              <w:keepNext/>
              <w:spacing w:after="0" w:before="0" w:line="264" w:lineRule="auto"/>
            </w:pPr>
            <w:r>
              <w:rPr>
                <w:b w:val="0"/>
                <w:i w:val="0"/>
                <w:sz w:val="21"/>
              </w:rPr>
              <w:t>4</w:t>
            </w:r>
          </w:p>
        </w:tc>
        <w:tc>
          <w:tcPr>
            <w:tcW w:type="dxa" w:w="2102"/>
            <w:vAlign w:val="center"/>
            <w:shd w:val="clear" w:color="auto" w:fill="EEF4F7"/>
          </w:tcPr>
          <w:p>
            <w:pPr>
              <w:keepNext/>
              <w:spacing w:after="0" w:before="0" w:line="264" w:lineRule="auto"/>
            </w:pPr>
            <w:r>
              <w:rPr>
                <w:b w:val="0"/>
                <w:i w:val="0"/>
                <w:sz w:val="21"/>
              </w:rPr>
              <w:t>confusing</w:t>
            </w:r>
          </w:p>
        </w:tc>
        <w:tc>
          <w:tcPr>
            <w:tcW w:type="dxa" w:w="6033"/>
            <w:vAlign w:val="center"/>
            <w:shd w:val="clear" w:color="auto" w:fill="EEF4F7"/>
          </w:tcPr>
          <w:p>
            <w:pPr>
              <w:keepNext/>
              <w:spacing w:after="0" w:before="0" w:line="264" w:lineRule="auto"/>
            </w:pPr>
            <w:r>
              <w:rPr>
                <w:b w:val="0"/>
                <w:i w:val="0"/>
                <w:sz w:val="21"/>
              </w:rPr>
              <w:t>"The first night was a little confusing"</w:t>
            </w:r>
          </w:p>
        </w:tc>
      </w:tr>
      <w:tr>
        <w:trPr>
          <w:cantSplit/>
        </w:trPr>
        <w:tc>
          <w:tcPr>
            <w:tcW w:type="dxa" w:w="1514"/>
            <w:vAlign w:val="center"/>
          </w:tcPr>
          <w:p>
            <w:pPr>
              <w:keepNext/>
              <w:spacing w:after="0" w:before="0" w:line="264" w:lineRule="auto"/>
            </w:pPr>
            <w:r>
              <w:rPr>
                <w:b w:val="0"/>
                <w:i w:val="0"/>
                <w:sz w:val="21"/>
              </w:rPr>
              <w:t>5</w:t>
            </w:r>
          </w:p>
        </w:tc>
        <w:tc>
          <w:tcPr>
            <w:tcW w:type="dxa" w:w="2102"/>
            <w:vAlign w:val="center"/>
          </w:tcPr>
          <w:p>
            <w:pPr>
              <w:keepNext/>
              <w:spacing w:after="0" w:before="0" w:line="264" w:lineRule="auto"/>
            </w:pPr>
            <w:r>
              <w:rPr>
                <w:b w:val="0"/>
                <w:i w:val="0"/>
                <w:sz w:val="21"/>
              </w:rPr>
              <w:t>b. The room was cold.</w:t>
            </w:r>
          </w:p>
        </w:tc>
        <w:tc>
          <w:tcPr>
            <w:tcW w:type="dxa" w:w="6033"/>
            <w:vAlign w:val="center"/>
          </w:tcPr>
          <w:p>
            <w:pPr>
              <w:keepNext/>
              <w:spacing w:after="0" w:before="0" w:line="264" w:lineRule="auto"/>
            </w:pPr>
            <w:r>
              <w:rPr>
                <w:b w:val="0"/>
                <w:i w:val="0"/>
                <w:sz w:val="21"/>
              </w:rPr>
              <w:t>"the room was cold, and the heater didn't work"</w:t>
            </w:r>
          </w:p>
        </w:tc>
      </w:tr>
      <w:tr>
        <w:trPr>
          <w:cantSplit/>
        </w:trPr>
        <w:tc>
          <w:tcPr>
            <w:tcW w:type="dxa" w:w="1514"/>
            <w:vAlign w:val="center"/>
            <w:shd w:val="clear" w:color="auto" w:fill="EEF4F7"/>
          </w:tcPr>
          <w:p>
            <w:pPr>
              <w:spacing w:after="0" w:before="0" w:line="264" w:lineRule="auto"/>
            </w:pPr>
            <w:r>
              <w:rPr>
                <w:b w:val="0"/>
                <w:i w:val="0"/>
                <w:sz w:val="21"/>
              </w:rPr>
              <w:t>6</w:t>
            </w:r>
          </w:p>
        </w:tc>
        <w:tc>
          <w:tcPr>
            <w:tcW w:type="dxa" w:w="2102"/>
            <w:vAlign w:val="center"/>
            <w:shd w:val="clear" w:color="auto" w:fill="EEF4F7"/>
          </w:tcPr>
          <w:p>
            <w:pPr>
              <w:spacing w:after="0" w:before="0" w:line="264" w:lineRule="auto"/>
            </w:pPr>
            <w:r>
              <w:rPr>
                <w:b w:val="0"/>
                <w:i w:val="0"/>
                <w:sz w:val="21"/>
              </w:rPr>
              <w:t>True</w:t>
            </w:r>
          </w:p>
        </w:tc>
        <w:tc>
          <w:tcPr>
            <w:tcW w:type="dxa" w:w="6033"/>
            <w:vAlign w:val="center"/>
            <w:shd w:val="clear" w:color="auto" w:fill="EEF4F7"/>
          </w:tcPr>
          <w:p>
            <w:pPr>
              <w:spacing w:after="0" w:before="0" w:line="264" w:lineRule="auto"/>
            </w:pPr>
            <w:r>
              <w:rPr>
                <w:b w:val="0"/>
                <w:i w:val="0"/>
                <w:sz w:val="21"/>
              </w:rPr>
              <w:t>"Next month, I'm going to take Computer Class 2"</w:t>
            </w:r>
          </w:p>
        </w:tc>
      </w:tr>
    </w:tbl>
    <w:p>
      <w:pPr>
        <w:spacing w:after="200" w:before="0" w:line="240" w:lineRule="auto"/>
      </w:pPr>
      <w:r>
        <w:rPr>
          <w:sz w:val="8"/>
        </w:rPr>
      </w:r>
    </w:p>
    <w:p>
      <w:pPr>
        <w:keepNext/>
        <w:spacing w:after="120" w:before="320" w:line="252" w:lineRule="auto"/>
      </w:pPr>
      <w:r>
        <w:rPr>
          <w:b/>
          <w:i w:val="0"/>
          <w:color w:val="1B6F7A"/>
          <w:sz w:val="30"/>
        </w:rPr>
        <w:t>Which lesson each item comes from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87"/>
        <w:gridCol w:w="8260"/>
      </w:tblGrid>
      <w:tr>
        <w:trPr>
          <w:cantSplit/>
          <w:tblHeader/>
        </w:trPr>
        <w:tc>
          <w:tcPr>
            <w:tcW w:type="dxa" w:w="1388"/>
            <w:vAlign w:val="center"/>
            <w:shd w:val="clear" w:color="auto" w:fill="1F3A5F"/>
          </w:tcPr>
          <w:p>
            <w:pPr>
              <w:keepNext/>
              <w:spacing w:after="0" w:before="0" w:line="264" w:lineRule="auto"/>
            </w:pPr>
            <w:r>
              <w:rPr>
                <w:b/>
                <w:i w:val="0"/>
                <w:color w:val="FFFFFF"/>
                <w:sz w:val="21"/>
              </w:rPr>
              <w:t>Part</w:t>
            </w:r>
          </w:p>
        </w:tc>
        <w:tc>
          <w:tcPr>
            <w:tcW w:type="dxa" w:w="8260"/>
            <w:vAlign w:val="center"/>
            <w:shd w:val="clear" w:color="auto" w:fill="1F3A5F"/>
          </w:tcPr>
          <w:p>
            <w:pPr>
              <w:keepNext/>
              <w:spacing w:after="0" w:before="0" w:line="264" w:lineRule="auto"/>
            </w:pPr>
            <w:r>
              <w:rPr>
                <w:b/>
                <w:i w:val="0"/>
                <w:color w:val="FFFFFF"/>
                <w:sz w:val="21"/>
              </w:rPr>
              <w:t>Items and lessons</w:t>
            </w:r>
          </w:p>
        </w:tc>
      </w:tr>
      <w:tr>
        <w:trPr>
          <w:cantSplit/>
        </w:trPr>
        <w:tc>
          <w:tcPr>
            <w:tcW w:type="dxa" w:w="1388"/>
            <w:vAlign w:val="center"/>
          </w:tcPr>
          <w:p>
            <w:pPr>
              <w:keepNext/>
              <w:spacing w:after="0" w:before="0" w:line="264" w:lineRule="auto"/>
            </w:pPr>
            <w:r>
              <w:rPr>
                <w:b w:val="0"/>
                <w:i w:val="0"/>
                <w:sz w:val="21"/>
              </w:rPr>
              <w:t>A. Listening</w:t>
            </w:r>
          </w:p>
        </w:tc>
        <w:tc>
          <w:tcPr>
            <w:tcW w:type="dxa" w:w="8260"/>
            <w:vAlign w:val="center"/>
          </w:tcPr>
          <w:p>
            <w:pPr>
              <w:keepNext/>
              <w:spacing w:after="0" w:before="0" w:line="264" w:lineRule="auto"/>
            </w:pPr>
            <w:r>
              <w:rPr>
                <w:b w:val="0"/>
                <w:i w:val="0"/>
                <w:sz w:val="21"/>
              </w:rPr>
              <w:t>L12: 1–3 · L10: 4, 9 · L8: 5, 6 · L9: 7, 10 · L11: 8</w:t>
            </w:r>
          </w:p>
        </w:tc>
      </w:tr>
      <w:tr>
        <w:trPr>
          <w:cantSplit/>
        </w:trPr>
        <w:tc>
          <w:tcPr>
            <w:tcW w:type="dxa" w:w="1388"/>
            <w:vAlign w:val="center"/>
            <w:shd w:val="clear" w:color="auto" w:fill="EEF4F7"/>
          </w:tcPr>
          <w:p>
            <w:pPr>
              <w:keepNext/>
              <w:spacing w:after="0" w:before="0" w:line="264" w:lineRule="auto"/>
            </w:pPr>
            <w:r>
              <w:rPr>
                <w:b w:val="0"/>
                <w:i w:val="0"/>
                <w:sz w:val="21"/>
              </w:rPr>
              <w:t>B. Words</w:t>
            </w:r>
          </w:p>
        </w:tc>
        <w:tc>
          <w:tcPr>
            <w:tcW w:type="dxa" w:w="8260"/>
            <w:vAlign w:val="center"/>
            <w:shd w:val="clear" w:color="auto" w:fill="EEF4F7"/>
          </w:tcPr>
          <w:p>
            <w:pPr>
              <w:keepNext/>
              <w:spacing w:after="0" w:before="0" w:line="264" w:lineRule="auto"/>
            </w:pPr>
            <w:r>
              <w:rPr>
                <w:b w:val="0"/>
                <w:i w:val="0"/>
                <w:sz w:val="21"/>
              </w:rPr>
              <w:t>L8: 1, 2 · L9: 3 · L10: 4, 5 · L11: 6 · L12: 7, 8</w:t>
            </w:r>
          </w:p>
        </w:tc>
      </w:tr>
      <w:tr>
        <w:trPr>
          <w:cantSplit/>
        </w:trPr>
        <w:tc>
          <w:tcPr>
            <w:tcW w:type="dxa" w:w="1388"/>
            <w:vAlign w:val="center"/>
          </w:tcPr>
          <w:p>
            <w:pPr>
              <w:keepNext/>
              <w:spacing w:after="0" w:before="0" w:line="264" w:lineRule="auto"/>
            </w:pPr>
            <w:r>
              <w:rPr>
                <w:b w:val="0"/>
                <w:i w:val="0"/>
                <w:sz w:val="21"/>
              </w:rPr>
              <w:t>C. Grammar</w:t>
            </w:r>
          </w:p>
        </w:tc>
        <w:tc>
          <w:tcPr>
            <w:tcW w:type="dxa" w:w="8260"/>
            <w:vAlign w:val="center"/>
          </w:tcPr>
          <w:p>
            <w:pPr>
              <w:keepNext/>
              <w:spacing w:after="0" w:before="0" w:line="264" w:lineRule="auto"/>
            </w:pPr>
            <w:r>
              <w:rPr>
                <w:b w:val="0"/>
                <w:i w:val="0"/>
                <w:sz w:val="21"/>
              </w:rPr>
              <w:t>L8: 1, 2, 16 · L4: 3 · L9: 4–6, 17 · L10: 7 · L11: 8, 9, 18 · L12: 10, 11, 19 · L6: 12 · L13: 13, 14, 20 · L3: 15</w:t>
            </w:r>
          </w:p>
        </w:tc>
      </w:tr>
      <w:tr>
        <w:trPr>
          <w:cantSplit/>
        </w:trPr>
        <w:tc>
          <w:tcPr>
            <w:tcW w:type="dxa" w:w="1388"/>
            <w:vAlign w:val="center"/>
            <w:shd w:val="clear" w:color="auto" w:fill="EEF4F7"/>
          </w:tcPr>
          <w:p>
            <w:pPr>
              <w:spacing w:after="0" w:before="0" w:line="264" w:lineRule="auto"/>
            </w:pPr>
            <w:r>
              <w:rPr>
                <w:b w:val="0"/>
                <w:i w:val="0"/>
                <w:sz w:val="21"/>
              </w:rPr>
              <w:t>D. Reading</w:t>
            </w:r>
          </w:p>
        </w:tc>
        <w:tc>
          <w:tcPr>
            <w:tcW w:type="dxa" w:w="8260"/>
            <w:vAlign w:val="center"/>
            <w:shd w:val="clear" w:color="auto" w:fill="EEF4F7"/>
          </w:tcPr>
          <w:p>
            <w:pPr>
              <w:spacing w:after="0" w:before="0" w:line="264" w:lineRule="auto"/>
            </w:pPr>
            <w:r>
              <w:rPr>
                <w:b w:val="0"/>
                <w:i w:val="0"/>
                <w:sz w:val="21"/>
              </w:rPr>
              <w:t>L11: 1, 4 · L9: 2 · L10: 3 · L12: 5 · L13: 6</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Scoring Guide</w:t>
      </w:r>
    </w:p>
    <w:p>
      <w:pPr>
        <w:keepNext/>
        <w:spacing w:after="120" w:before="320" w:line="252" w:lineRule="auto"/>
      </w:pPr>
      <w:r>
        <w:rPr>
          <w:b/>
          <w:i w:val="0"/>
          <w:color w:val="1B6F7A"/>
          <w:sz w:val="30"/>
        </w:rPr>
        <w:t>Written test: score bands (proposed)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06"/>
        <w:gridCol w:w="1206"/>
        <w:gridCol w:w="7236"/>
      </w:tblGrid>
      <w:tr>
        <w:trPr>
          <w:cantSplit/>
          <w:tblHeader/>
        </w:trPr>
        <w:tc>
          <w:tcPr>
            <w:tcW w:type="dxa" w:w="1206"/>
            <w:vAlign w:val="center"/>
            <w:shd w:val="clear" w:color="auto" w:fill="1F3A5F"/>
          </w:tcPr>
          <w:p>
            <w:pPr>
              <w:keepNext/>
              <w:spacing w:after="0" w:before="0" w:line="264" w:lineRule="auto"/>
            </w:pPr>
            <w:r>
              <w:rPr>
                <w:b/>
                <w:i w:val="0"/>
                <w:color w:val="FFFFFF"/>
                <w:sz w:val="21"/>
              </w:rPr>
              <w:t>Written score</w:t>
            </w:r>
          </w:p>
        </w:tc>
        <w:tc>
          <w:tcPr>
            <w:tcW w:type="dxa" w:w="1206"/>
            <w:vAlign w:val="center"/>
            <w:shd w:val="clear" w:color="auto" w:fill="1F3A5F"/>
          </w:tcPr>
          <w:p>
            <w:pPr>
              <w:keepNext/>
              <w:spacing w:after="0" w:before="0" w:line="264" w:lineRule="auto"/>
            </w:pPr>
            <w:r>
              <w:rPr>
                <w:b/>
                <w:i w:val="0"/>
                <w:color w:val="FFFFFF"/>
                <w:sz w:val="21"/>
              </w:rPr>
              <w:t>Band</w:t>
            </w:r>
          </w:p>
        </w:tc>
        <w:tc>
          <w:tcPr>
            <w:tcW w:type="dxa" w:w="7236"/>
            <w:vAlign w:val="center"/>
            <w:shd w:val="clear" w:color="auto" w:fill="1F3A5F"/>
          </w:tcPr>
          <w:p>
            <w:pPr>
              <w:keepNext/>
              <w:spacing w:after="0" w:before="0" w:line="264" w:lineRule="auto"/>
            </w:pPr>
            <w:r>
              <w:rPr>
                <w:b/>
                <w:i w:val="0"/>
                <w:color w:val="FFFFFF"/>
                <w:sz w:val="21"/>
              </w:rPr>
              <w:t>What it means</w:t>
            </w:r>
          </w:p>
        </w:tc>
      </w:tr>
      <w:tr>
        <w:trPr>
          <w:cantSplit/>
        </w:trPr>
        <w:tc>
          <w:tcPr>
            <w:tcW w:type="dxa" w:w="1206"/>
            <w:vAlign w:val="center"/>
          </w:tcPr>
          <w:p>
            <w:pPr>
              <w:keepNext/>
              <w:spacing w:after="0" w:before="0" w:line="264" w:lineRule="auto"/>
            </w:pPr>
            <w:r>
              <w:rPr>
                <w:b w:val="0"/>
                <w:i w:val="0"/>
                <w:sz w:val="21"/>
              </w:rPr>
              <w:t>39–50</w:t>
            </w:r>
          </w:p>
        </w:tc>
        <w:tc>
          <w:tcPr>
            <w:tcW w:type="dxa" w:w="1206"/>
            <w:vAlign w:val="center"/>
          </w:tcPr>
          <w:p>
            <w:pPr>
              <w:keepNext/>
              <w:spacing w:after="0" w:before="0" w:line="264" w:lineRule="auto"/>
            </w:pPr>
            <w:r>
              <w:rPr>
                <w:b/>
                <w:i w:val="0"/>
                <w:sz w:val="21"/>
              </w:rPr>
              <w:t>Meets</w:t>
            </w:r>
          </w:p>
        </w:tc>
        <w:tc>
          <w:tcPr>
            <w:tcW w:type="dxa" w:w="7236"/>
            <w:vAlign w:val="center"/>
          </w:tcPr>
          <w:p>
            <w:pPr>
              <w:keepNext/>
              <w:spacing w:after="0" w:before="0" w:line="264" w:lineRule="auto"/>
            </w:pPr>
            <w:r>
              <w:rPr>
                <w:b w:val="0"/>
                <w:i w:val="0"/>
                <w:sz w:val="21"/>
              </w:rPr>
              <w:t>The learner can use most of the Level 3 language on their own.</w:t>
            </w:r>
          </w:p>
        </w:tc>
      </w:tr>
      <w:tr>
        <w:trPr>
          <w:cantSplit/>
        </w:trPr>
        <w:tc>
          <w:tcPr>
            <w:tcW w:type="dxa" w:w="1206"/>
            <w:vAlign w:val="center"/>
            <w:shd w:val="clear" w:color="auto" w:fill="EEF4F7"/>
          </w:tcPr>
          <w:p>
            <w:pPr>
              <w:keepNext/>
              <w:spacing w:after="0" w:before="0" w:line="264" w:lineRule="auto"/>
            </w:pPr>
            <w:r>
              <w:rPr>
                <w:b w:val="0"/>
                <w:i w:val="0"/>
                <w:sz w:val="21"/>
              </w:rPr>
              <w:t>26–38</w:t>
            </w:r>
          </w:p>
        </w:tc>
        <w:tc>
          <w:tcPr>
            <w:tcW w:type="dxa" w:w="1206"/>
            <w:vAlign w:val="center"/>
            <w:shd w:val="clear" w:color="auto" w:fill="EEF4F7"/>
          </w:tcPr>
          <w:p>
            <w:pPr>
              <w:keepNext/>
              <w:spacing w:after="0" w:before="0" w:line="264" w:lineRule="auto"/>
            </w:pPr>
            <w:r>
              <w:rPr>
                <w:b/>
                <w:i w:val="0"/>
                <w:sz w:val="21"/>
              </w:rPr>
              <w:t>Almost</w:t>
            </w:r>
          </w:p>
        </w:tc>
        <w:tc>
          <w:tcPr>
            <w:tcW w:type="dxa" w:w="7236"/>
            <w:vAlign w:val="center"/>
            <w:shd w:val="clear" w:color="auto" w:fill="EEF4F7"/>
          </w:tcPr>
          <w:p>
            <w:pPr>
              <w:keepNext/>
              <w:spacing w:after="0" w:before="0" w:line="264" w:lineRule="auto"/>
            </w:pPr>
            <w:r>
              <w:rPr>
                <w:b w:val="0"/>
                <w:i w:val="0"/>
                <w:sz w:val="21"/>
              </w:rPr>
              <w:t>The learner understands a lot but still needs practice. Look at which part was low.</w:t>
            </w:r>
          </w:p>
        </w:tc>
      </w:tr>
      <w:tr>
        <w:trPr>
          <w:cantSplit/>
        </w:trPr>
        <w:tc>
          <w:tcPr>
            <w:tcW w:type="dxa" w:w="1206"/>
            <w:vAlign w:val="center"/>
          </w:tcPr>
          <w:p>
            <w:pPr>
              <w:spacing w:after="0" w:before="0" w:line="264" w:lineRule="auto"/>
            </w:pPr>
            <w:r>
              <w:rPr>
                <w:b w:val="0"/>
                <w:i w:val="0"/>
                <w:sz w:val="21"/>
              </w:rPr>
              <w:t>0–25</w:t>
            </w:r>
          </w:p>
        </w:tc>
        <w:tc>
          <w:tcPr>
            <w:tcW w:type="dxa" w:w="1206"/>
            <w:vAlign w:val="center"/>
          </w:tcPr>
          <w:p>
            <w:pPr>
              <w:spacing w:after="0" w:before="0" w:line="264" w:lineRule="auto"/>
            </w:pPr>
            <w:r>
              <w:rPr>
                <w:b/>
                <w:i w:val="0"/>
                <w:sz w:val="21"/>
              </w:rPr>
              <w:t>Not yet</w:t>
            </w:r>
          </w:p>
        </w:tc>
        <w:tc>
          <w:tcPr>
            <w:tcW w:type="dxa" w:w="7236"/>
            <w:vAlign w:val="center"/>
          </w:tcPr>
          <w:p>
            <w:pPr>
              <w:spacing w:after="0" w:before="0" w:line="264" w:lineRule="auto"/>
            </w:pPr>
            <w:r>
              <w:rPr>
                <w:b w:val="0"/>
                <w:i w:val="0"/>
                <w:sz w:val="21"/>
              </w:rPr>
              <w:t>Talk with the learner. Plan extra practice.</w:t>
            </w:r>
          </w:p>
        </w:tc>
      </w:tr>
    </w:tbl>
    <w:p>
      <w:pPr>
        <w:spacing w:after="200" w:before="0" w:line="240" w:lineRule="auto"/>
      </w:pPr>
      <w:r>
        <w:rPr>
          <w:sz w:val="8"/>
        </w:rPr>
      </w:r>
    </w:p>
    <w:p>
      <w:pPr>
        <w:spacing w:after="140" w:before="0" w:line="288" w:lineRule="auto"/>
      </w:pPr>
      <w:r>
        <w:rPr>
          <w:b w:val="0"/>
          <w:i/>
          <w:sz w:val="23"/>
        </w:rPr>
        <w:t xml:space="preserve">These bands are </w:t>
      </w:r>
      <w:r>
        <w:rPr>
          <w:b/>
          <w:i/>
          <w:sz w:val="23"/>
        </w:rPr>
        <w:t>proposed</w:t>
      </w:r>
      <w:r>
        <w:rPr>
          <w:b w:val="0"/>
          <w:i/>
          <w:sz w:val="23"/>
        </w:rPr>
        <w:t xml:space="preserve"> (about 78% and 52%, the same as the Level 1 and Level 2 exams). The program confirms them after the first classes use the test.</w:t>
      </w:r>
    </w:p>
    <w:p>
      <w:pPr>
        <w:keepNext/>
        <w:spacing w:after="120" w:before="320" w:line="252" w:lineRule="auto"/>
      </w:pPr>
      <w:r>
        <w:rPr>
          <w:b/>
          <w:i w:val="0"/>
          <w:color w:val="1B6F7A"/>
          <w:sz w:val="30"/>
        </w:rPr>
        <w:t>Writing rubric (Part E, 6 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65"/>
        <w:gridCol w:w="2436"/>
        <w:gridCol w:w="3284"/>
        <w:gridCol w:w="3060"/>
      </w:tblGrid>
      <w:tr>
        <w:trPr>
          <w:cantSplit/>
          <w:tblHeader/>
        </w:trPr>
        <w:tc>
          <w:tcPr>
            <w:tcW w:type="dxa" w:w="866"/>
            <w:vAlign w:val="center"/>
            <w:shd w:val="clear" w:color="auto" w:fill="1F3A5F"/>
          </w:tcPr>
          <w:p>
            <w:pPr>
              <w:keepNext/>
              <w:spacing w:after="0" w:before="0" w:line="264" w:lineRule="auto"/>
            </w:pPr>
            <w:r>
              <w:rPr>
                <w:b/>
                <w:i w:val="0"/>
                <w:color w:val="FFFFFF"/>
                <w:sz w:val="21"/>
              </w:rPr>
              <w:t>Area</w:t>
            </w:r>
          </w:p>
        </w:tc>
        <w:tc>
          <w:tcPr>
            <w:tcW w:type="dxa" w:w="2437"/>
            <w:vAlign w:val="center"/>
            <w:shd w:val="clear" w:color="auto" w:fill="1F3A5F"/>
          </w:tcPr>
          <w:p>
            <w:pPr>
              <w:keepNext/>
              <w:spacing w:after="0" w:before="0" w:line="264" w:lineRule="auto"/>
            </w:pPr>
            <w:r>
              <w:rPr>
                <w:b/>
                <w:i w:val="0"/>
                <w:color w:val="FFFFFF"/>
                <w:sz w:val="21"/>
              </w:rPr>
              <w:t>0</w:t>
            </w:r>
          </w:p>
        </w:tc>
        <w:tc>
          <w:tcPr>
            <w:tcW w:type="dxa" w:w="3285"/>
            <w:vAlign w:val="center"/>
            <w:shd w:val="clear" w:color="auto" w:fill="1F3A5F"/>
          </w:tcPr>
          <w:p>
            <w:pPr>
              <w:keepNext/>
              <w:spacing w:after="0" w:before="0" w:line="264" w:lineRule="auto"/>
            </w:pPr>
            <w:r>
              <w:rPr>
                <w:b/>
                <w:i w:val="0"/>
                <w:color w:val="FFFFFF"/>
                <w:sz w:val="21"/>
              </w:rPr>
              <w:t>1</w:t>
            </w:r>
          </w:p>
        </w:tc>
        <w:tc>
          <w:tcPr>
            <w:tcW w:type="dxa" w:w="3060"/>
            <w:vAlign w:val="center"/>
            <w:shd w:val="clear" w:color="auto" w:fill="1F3A5F"/>
          </w:tcPr>
          <w:p>
            <w:pPr>
              <w:keepNext/>
              <w:spacing w:after="0" w:before="0" w:line="264" w:lineRule="auto"/>
            </w:pPr>
            <w:r>
              <w:rPr>
                <w:b/>
                <w:i w:val="0"/>
                <w:color w:val="FFFFFF"/>
                <w:sz w:val="21"/>
              </w:rPr>
              <w:t>2</w:t>
            </w:r>
          </w:p>
        </w:tc>
      </w:tr>
      <w:tr>
        <w:trPr>
          <w:cantSplit/>
        </w:trPr>
        <w:tc>
          <w:tcPr>
            <w:tcW w:type="dxa" w:w="866"/>
            <w:vAlign w:val="center"/>
          </w:tcPr>
          <w:p>
            <w:pPr>
              <w:keepNext/>
              <w:spacing w:after="0" w:before="0" w:line="264" w:lineRule="auto"/>
            </w:pPr>
            <w:r>
              <w:rPr>
                <w:b w:val="0"/>
                <w:i w:val="0"/>
                <w:sz w:val="21"/>
              </w:rPr>
              <w:t>Task</w:t>
            </w:r>
          </w:p>
        </w:tc>
        <w:tc>
          <w:tcPr>
            <w:tcW w:type="dxa" w:w="2437"/>
            <w:vAlign w:val="center"/>
          </w:tcPr>
          <w:p>
            <w:pPr>
              <w:keepNext/>
              <w:spacing w:after="0" w:before="0" w:line="264" w:lineRule="auto"/>
            </w:pPr>
            <w:r>
              <w:rPr>
                <w:b w:val="0"/>
                <w:i w:val="0"/>
                <w:sz w:val="21"/>
              </w:rPr>
              <w:t>Off topic or fewer than 3 sentences.</w:t>
            </w:r>
          </w:p>
        </w:tc>
        <w:tc>
          <w:tcPr>
            <w:tcW w:type="dxa" w:w="3285"/>
            <w:vAlign w:val="center"/>
          </w:tcPr>
          <w:p>
            <w:pPr>
              <w:keepNext/>
              <w:spacing w:after="0" w:before="0" w:line="264" w:lineRule="auto"/>
            </w:pPr>
            <w:r>
              <w:rPr>
                <w:b w:val="0"/>
                <w:i w:val="0"/>
                <w:sz w:val="21"/>
              </w:rPr>
              <w:t>On topic; 3 sentences, or a part of the task is missing.</w:t>
            </w:r>
          </w:p>
        </w:tc>
        <w:tc>
          <w:tcPr>
            <w:tcW w:type="dxa" w:w="3060"/>
            <w:vAlign w:val="center"/>
          </w:tcPr>
          <w:p>
            <w:pPr>
              <w:keepNext/>
              <w:spacing w:after="0" w:before="0" w:line="264" w:lineRule="auto"/>
            </w:pPr>
            <w:r>
              <w:rPr>
                <w:b w:val="0"/>
                <w:i w:val="0"/>
                <w:sz w:val="21"/>
              </w:rPr>
              <w:t>Does the task in 4–5 sentences, with a reason.</w:t>
            </w:r>
          </w:p>
        </w:tc>
      </w:tr>
      <w:tr>
        <w:trPr>
          <w:cantSplit/>
        </w:trPr>
        <w:tc>
          <w:tcPr>
            <w:tcW w:type="dxa" w:w="866"/>
            <w:vAlign w:val="center"/>
            <w:shd w:val="clear" w:color="auto" w:fill="EEF4F7"/>
          </w:tcPr>
          <w:p>
            <w:pPr>
              <w:keepNext/>
              <w:spacing w:after="0" w:before="0" w:line="264" w:lineRule="auto"/>
            </w:pPr>
            <w:r>
              <w:rPr>
                <w:b w:val="0"/>
                <w:i w:val="0"/>
                <w:sz w:val="21"/>
              </w:rPr>
              <w:t>Grammar</w:t>
            </w:r>
          </w:p>
        </w:tc>
        <w:tc>
          <w:tcPr>
            <w:tcW w:type="dxa" w:w="2437"/>
            <w:vAlign w:val="center"/>
            <w:shd w:val="clear" w:color="auto" w:fill="EEF4F7"/>
          </w:tcPr>
          <w:p>
            <w:pPr>
              <w:keepNext/>
              <w:spacing w:after="0" w:before="0" w:line="264" w:lineRule="auto"/>
            </w:pPr>
            <w:r>
              <w:rPr>
                <w:b w:val="0"/>
                <w:i w:val="0"/>
                <w:sz w:val="21"/>
              </w:rPr>
              <w:t>Many mistakes; the meaning is hard to follow.</w:t>
            </w:r>
          </w:p>
        </w:tc>
        <w:tc>
          <w:tcPr>
            <w:tcW w:type="dxa" w:w="3285"/>
            <w:vAlign w:val="center"/>
            <w:shd w:val="clear" w:color="auto" w:fill="EEF4F7"/>
          </w:tcPr>
          <w:p>
            <w:pPr>
              <w:keepNext/>
              <w:spacing w:after="0" w:before="0" w:line="264" w:lineRule="auto"/>
            </w:pPr>
            <w:r>
              <w:rPr>
                <w:b w:val="0"/>
                <w:i w:val="0"/>
                <w:sz w:val="21"/>
              </w:rPr>
              <w:t>Some mistakes in the lesson forms.</w:t>
            </w:r>
          </w:p>
        </w:tc>
        <w:tc>
          <w:tcPr>
            <w:tcW w:type="dxa" w:w="3060"/>
            <w:vAlign w:val="center"/>
            <w:shd w:val="clear" w:color="auto" w:fill="EEF4F7"/>
          </w:tcPr>
          <w:p>
            <w:pPr>
              <w:keepNext/>
              <w:spacing w:after="0" w:before="0" w:line="264" w:lineRule="auto"/>
            </w:pPr>
            <w:r>
              <w:rPr>
                <w:b w:val="0"/>
                <w:i w:val="0"/>
                <w:sz w:val="21"/>
              </w:rPr>
              <w:t>Uses the lesson forms for the task with few mistakes.</w:t>
            </w:r>
          </w:p>
        </w:tc>
      </w:tr>
      <w:tr>
        <w:trPr>
          <w:cantSplit/>
        </w:trPr>
        <w:tc>
          <w:tcPr>
            <w:tcW w:type="dxa" w:w="866"/>
            <w:vAlign w:val="center"/>
          </w:tcPr>
          <w:p>
            <w:pPr>
              <w:spacing w:after="0" w:before="0" w:line="264" w:lineRule="auto"/>
            </w:pPr>
            <w:r>
              <w:rPr>
                <w:b w:val="0"/>
                <w:i w:val="0"/>
                <w:sz w:val="21"/>
              </w:rPr>
              <w:t>Clear for a reader</w:t>
            </w:r>
          </w:p>
        </w:tc>
        <w:tc>
          <w:tcPr>
            <w:tcW w:type="dxa" w:w="2437"/>
            <w:vAlign w:val="center"/>
          </w:tcPr>
          <w:p>
            <w:pPr>
              <w:spacing w:after="0" w:before="0" w:line="264" w:lineRule="auto"/>
            </w:pPr>
            <w:r>
              <w:rPr>
                <w:b w:val="0"/>
                <w:i w:val="0"/>
                <w:sz w:val="21"/>
              </w:rPr>
              <w:t>A reader cannot follow it.</w:t>
            </w:r>
          </w:p>
        </w:tc>
        <w:tc>
          <w:tcPr>
            <w:tcW w:type="dxa" w:w="3285"/>
            <w:vAlign w:val="center"/>
          </w:tcPr>
          <w:p>
            <w:pPr>
              <w:spacing w:after="0" w:before="0" w:line="264" w:lineRule="auto"/>
            </w:pPr>
            <w:r>
              <w:rPr>
                <w:b w:val="0"/>
                <w:i w:val="0"/>
                <w:sz w:val="21"/>
              </w:rPr>
              <w:t>A reader understands most of it after reading it two times.</w:t>
            </w:r>
          </w:p>
        </w:tc>
        <w:tc>
          <w:tcPr>
            <w:tcW w:type="dxa" w:w="3060"/>
            <w:vAlign w:val="center"/>
          </w:tcPr>
          <w:p>
            <w:pPr>
              <w:spacing w:after="0" w:before="0" w:line="264" w:lineRule="auto"/>
            </w:pPr>
            <w:r>
              <w:rPr>
                <w:b w:val="0"/>
                <w:i w:val="0"/>
                <w:sz w:val="21"/>
              </w:rPr>
              <w:t>A reader understands it on the first reading.</w:t>
            </w:r>
          </w:p>
        </w:tc>
      </w:tr>
    </w:tbl>
    <w:p>
      <w:pPr>
        <w:spacing w:after="200" w:before="0" w:line="240" w:lineRule="auto"/>
      </w:pPr>
      <w:r>
        <w:rPr>
          <w:sz w:val="8"/>
        </w:rPr>
      </w:r>
    </w:p>
    <w:p>
      <w:pPr>
        <w:spacing w:after="140" w:before="0" w:line="288" w:lineRule="auto"/>
      </w:pPr>
      <w:r>
        <w:rPr>
          <w:b w:val="0"/>
          <w:i/>
          <w:sz w:val="23"/>
        </w:rPr>
        <w:t>Spelling mistakes do not lose points if the word is clear. Score what the learner wrote, not what is missing from the model answer.</w:t>
      </w:r>
    </w:p>
    <w:p>
      <w:pPr>
        <w:keepNext/>
        <w:spacing w:after="120" w:before="320" w:line="252" w:lineRule="auto"/>
      </w:pPr>
      <w:r>
        <w:rPr>
          <w:b/>
          <w:i w:val="0"/>
          <w:color w:val="1B6F7A"/>
          <w:sz w:val="30"/>
        </w:rPr>
        <w:t>Speaking (3–9, separate from the written score)</w:t>
      </w:r>
    </w:p>
    <w:p>
      <w:pPr>
        <w:spacing w:after="80" w:before="0" w:line="288" w:lineRule="auto"/>
        <w:ind w:left="432" w:hanging="288"/>
      </w:pPr>
      <w:r>
        <w:rPr>
          <w:b/>
          <w:color w:val="1B6F7A"/>
          <w:sz w:val="23"/>
        </w:rPr>
        <w:t xml:space="preserve">•  </w:t>
      </w:r>
      <w:r>
        <w:rPr>
          <w:b w:val="0"/>
          <w:i w:val="0"/>
          <w:sz w:val="23"/>
        </w:rPr>
        <w:t xml:space="preserve">7–9: strong for this level. 5–6: on track. 3–4: needs more speaking practice. </w:t>
      </w:r>
      <w:r>
        <w:rPr>
          <w:b w:val="0"/>
          <w:i/>
          <w:sz w:val="23"/>
        </w:rPr>
        <w:t>(Proposed.)</w:t>
      </w:r>
    </w:p>
    <w:p>
      <w:pPr>
        <w:keepNext/>
        <w:spacing w:after="120" w:before="320" w:line="252" w:lineRule="auto"/>
      </w:pPr>
      <w:r>
        <w:rPr>
          <w:b/>
          <w:i w:val="0"/>
          <w:color w:val="1B6F7A"/>
          <w:sz w:val="30"/>
        </w:rPr>
        <w:t>Ready for Level 4 (proposed)</w:t>
      </w:r>
    </w:p>
    <w:p>
      <w:pPr>
        <w:spacing w:after="80" w:before="0" w:line="288" w:lineRule="auto"/>
        <w:ind w:left="432" w:hanging="288"/>
      </w:pPr>
      <w:r>
        <w:rPr>
          <w:b/>
          <w:color w:val="1B6F7A"/>
          <w:sz w:val="23"/>
        </w:rPr>
        <w:t xml:space="preserve">•  </w:t>
      </w:r>
      <w:r>
        <w:rPr>
          <w:b w:val="0"/>
          <w:i w:val="0"/>
          <w:sz w:val="23"/>
        </w:rPr>
        <w:t>came to at least 9 of the 13 lessons;</w:t>
      </w:r>
    </w:p>
    <w:p>
      <w:pPr>
        <w:spacing w:after="80" w:before="0" w:line="288" w:lineRule="auto"/>
        <w:ind w:left="432" w:hanging="288"/>
      </w:pPr>
      <w:r>
        <w:rPr>
          <w:b/>
          <w:color w:val="1B6F7A"/>
          <w:sz w:val="23"/>
        </w:rPr>
        <w:t xml:space="preserve">•  </w:t>
      </w:r>
      <w:r>
        <w:rPr>
          <w:b w:val="0"/>
          <w:i w:val="0"/>
          <w:sz w:val="23"/>
        </w:rPr>
        <w:t>took the final exam (written and speaking);</w:t>
      </w:r>
    </w:p>
    <w:p>
      <w:pPr>
        <w:spacing w:after="80" w:before="0" w:line="288" w:lineRule="auto"/>
        <w:ind w:left="432" w:hanging="288"/>
      </w:pPr>
      <w:r>
        <w:rPr>
          <w:b/>
          <w:color w:val="1B6F7A"/>
          <w:sz w:val="23"/>
        </w:rPr>
        <w:t xml:space="preserve">•  </w:t>
      </w:r>
      <w:r>
        <w:rPr>
          <w:b w:val="0"/>
          <w:i w:val="0"/>
          <w:sz w:val="23"/>
        </w:rPr>
        <w:t>scored 2 or more in each of the 3 speaking rubric areas;</w:t>
      </w:r>
    </w:p>
    <w:p>
      <w:pPr>
        <w:spacing w:after="80" w:before="0" w:line="288" w:lineRule="auto"/>
        <w:ind w:left="432" w:hanging="288"/>
      </w:pPr>
      <w:r>
        <w:rPr>
          <w:b/>
          <w:color w:val="1B6F7A"/>
          <w:sz w:val="23"/>
        </w:rPr>
        <w:t xml:space="preserve">•  </w:t>
      </w:r>
      <w:r>
        <w:rPr>
          <w:b w:val="0"/>
          <w:i w:val="0"/>
          <w:sz w:val="23"/>
        </w:rPr>
        <w:t>wrote a 4–5 sentence writing task (Part E) that a reader understands on the first reading (Clear for a reader = 2).</w:t>
      </w:r>
    </w:p>
    <w:p>
      <w:pPr>
        <w:spacing w:after="140" w:before="0" w:line="288" w:lineRule="auto"/>
      </w:pPr>
      <w:r>
        <w:rPr>
          <w:b w:val="0"/>
          <w:i/>
          <w:sz w:val="23"/>
        </w:rPr>
        <w:t>Proposed, from Level 3 Scope §7. The written score bands help you plan; the four points above decide Ready for Level 4. The program confirms the rule.</w:t>
      </w:r>
    </w:p>
    <w:p>
      <w:pPr>
        <w:keepNext/>
        <w:spacing w:after="200" w:before="360" w:line="252" w:lineRule="auto"/>
        <w:pBdr>
          <w:bottom w:val="single" w:sz="10" w:space="4" w:color="1B6F7A"/>
        </w:pBdr>
      </w:pPr>
      <w:r>
        <w:rPr>
          <w:b/>
          <w:i w:val="0"/>
          <w:color w:val="1F3A5F"/>
          <w:sz w:val="40"/>
        </w:rPr>
        <w:t>Teacher Notes</w:t>
      </w:r>
    </w:p>
    <w:p>
      <w:pPr>
        <w:spacing w:after="80" w:before="0" w:line="288" w:lineRule="auto"/>
        <w:ind w:left="432" w:hanging="288"/>
      </w:pPr>
      <w:r>
        <w:rPr>
          <w:b/>
          <w:color w:val="1B6F7A"/>
          <w:sz w:val="23"/>
        </w:rPr>
        <w:t xml:space="preserve">•  </w:t>
      </w:r>
      <w:r>
        <w:rPr>
          <w:b w:val="0"/>
          <w:i w:val="0"/>
          <w:sz w:val="23"/>
        </w:rPr>
        <w:t>Part A3: 4 and 4:00 are also correct.</w:t>
      </w:r>
    </w:p>
    <w:p>
      <w:pPr>
        <w:spacing w:after="80" w:before="0" w:line="288" w:lineRule="auto"/>
        <w:ind w:left="432" w:hanging="288"/>
      </w:pPr>
      <w:r>
        <w:rPr>
          <w:b/>
          <w:color w:val="1B6F7A"/>
          <w:sz w:val="23"/>
        </w:rPr>
        <w:t xml:space="preserve">•  </w:t>
      </w:r>
      <w:r>
        <w:rPr>
          <w:b w:val="0"/>
          <w:i w:val="0"/>
          <w:sz w:val="23"/>
        </w:rPr>
        <w:t>Final: use the Ready for Level 4 points in the Scoring Guide. Write R or N on the Score Sheet.</w:t>
      </w:r>
    </w:p>
    <w:p>
      <w:pPr>
        <w:spacing w:after="80" w:before="0" w:line="288" w:lineRule="auto"/>
        <w:ind w:left="432" w:hanging="288"/>
      </w:pPr>
      <w:r>
        <w:rPr>
          <w:b/>
          <w:color w:val="1B6F7A"/>
          <w:sz w:val="23"/>
        </w:rPr>
        <w:t xml:space="preserve">•  </w:t>
      </w:r>
      <w:r>
        <w:rPr>
          <w:b w:val="0"/>
          <w:i w:val="0"/>
          <w:sz w:val="23"/>
        </w:rPr>
        <w:t>Part 1 of the speaking interview uses the same questions as Weeks 1–3. If you have your notes from Week 1, compare the answers.</w:t>
      </w:r>
    </w:p>
    <w:p>
      <w:pPr>
        <w:spacing w:after="80" w:before="0" w:line="288" w:lineRule="auto"/>
        <w:ind w:left="432" w:hanging="288"/>
      </w:pPr>
      <w:r>
        <w:rPr>
          <w:b/>
          <w:color w:val="1B6F7A"/>
          <w:sz w:val="23"/>
        </w:rPr>
        <w:t xml:space="preserve">•  </w:t>
      </w:r>
      <w:r>
        <w:rPr>
          <w:b w:val="0"/>
          <w:i w:val="0"/>
          <w:sz w:val="23"/>
        </w:rPr>
        <w:t>Part C2: accept any correct sentence that fixes the one mistake; some other good answers are in the key.</w:t>
      </w:r>
    </w:p>
    <w:p>
      <w:pPr>
        <w:spacing w:after="80" w:before="0" w:line="288" w:lineRule="auto"/>
        <w:ind w:left="432" w:hanging="288"/>
      </w:pPr>
      <w:r>
        <w:rPr>
          <w:b/>
          <w:color w:val="1B6F7A"/>
          <w:sz w:val="23"/>
        </w:rPr>
        <w:t xml:space="preserve">•  </w:t>
      </w:r>
      <w:r>
        <w:rPr>
          <w:b w:val="0"/>
          <w:i w:val="0"/>
          <w:sz w:val="23"/>
        </w:rPr>
        <w:t>All test items use only words and grammar taught in the Level 3 lessons. If a learner missed a lesson, look at the lesson number in the answer key before you decide what to review.</w:t>
      </w:r>
    </w:p>
    <w:p>
      <w:pPr>
        <w:spacing w:after="80" w:before="0" w:line="288" w:lineRule="auto"/>
        <w:ind w:left="432" w:hanging="288"/>
      </w:pPr>
      <w:r>
        <w:rPr>
          <w:b/>
          <w:color w:val="1B6F7A"/>
          <w:sz w:val="23"/>
        </w:rPr>
        <w:t xml:space="preserve">•  </w:t>
      </w:r>
      <w:r>
        <w:rPr>
          <w:b w:val="0"/>
          <w:i w:val="0"/>
          <w:sz w:val="23"/>
        </w:rPr>
        <w:t>Learners may ask what a word in an instruction means. You may explain the instruction, but not the words that are tested.</w:t>
      </w:r>
    </w:p>
    <w:p>
      <w:pPr>
        <w:spacing w:after="80" w:before="0" w:line="288" w:lineRule="auto"/>
        <w:ind w:left="432" w:hanging="288"/>
      </w:pPr>
      <w:r>
        <w:rPr>
          <w:b/>
          <w:color w:val="1B6F7A"/>
          <w:sz w:val="23"/>
        </w:rPr>
        <w:t xml:space="preserve">•  </w:t>
      </w:r>
      <w:r>
        <w:rPr>
          <w:b w:val="0"/>
          <w:i w:val="0"/>
          <w:sz w:val="23"/>
        </w:rPr>
        <w:t>Learners who need more time can finish Part E at the start of the next class.</w:t>
      </w:r>
    </w:p>
    <w:p>
      <w:pPr>
        <w:keepNext/>
        <w:pageBreakBefore/>
        <w:spacing w:after="200" w:before="0" w:line="252" w:lineRule="auto"/>
        <w:pBdr>
          <w:bottom w:val="single" w:sz="10" w:space="4" w:color="1B6F7A"/>
        </w:pBdr>
      </w:pPr>
      <w:r>
        <w:rPr>
          <w:b/>
          <w:i w:val="0"/>
          <w:color w:val="1F3A5F"/>
          <w:sz w:val="40"/>
        </w:rPr>
        <w:t>Papers to Copy</w:t>
      </w:r>
    </w:p>
    <w:p>
      <w:pPr>
        <w:keepNext/>
        <w:spacing w:after="120" w:before="320" w:line="252" w:lineRule="auto"/>
      </w:pPr>
      <w:r>
        <w:rPr>
          <w:b/>
          <w:i w:val="0"/>
          <w:color w:val="1B6F7A"/>
          <w:sz w:val="30"/>
        </w:rPr>
        <w:t>Speaking Interview Card (Teacher)</w:t>
      </w:r>
    </w:p>
    <w:p>
      <w:pPr>
        <w:spacing w:after="140" w:before="0" w:line="288" w:lineRule="auto"/>
      </w:pPr>
      <w:r>
        <w:rPr>
          <w:b/>
          <w:i w:val="0"/>
          <w:sz w:val="23"/>
        </w:rPr>
        <w:t>Part 1. Ask each learner 2 questions (the same questions as the first weeks, so you can hear the growth). Then ask one follow-up question.</w:t>
      </w:r>
    </w:p>
    <w:p>
      <w:pPr>
        <w:spacing w:after="100" w:before="0" w:line="288" w:lineRule="auto"/>
        <w:ind w:left="504" w:hanging="403"/>
      </w:pPr>
      <w:r>
        <w:rPr>
          <w:b/>
          <w:color w:val="1B6F7A"/>
          <w:sz w:val="23"/>
        </w:rPr>
        <w:t xml:space="preserve">1.  </w:t>
      </w:r>
      <w:r>
        <w:rPr>
          <w:b w:val="0"/>
          <w:i w:val="0"/>
          <w:sz w:val="23"/>
        </w:rPr>
        <w:t>Tell me about your week.</w:t>
      </w:r>
    </w:p>
    <w:p>
      <w:pPr>
        <w:spacing w:after="100" w:before="0" w:line="288" w:lineRule="auto"/>
        <w:ind w:left="504" w:hanging="403"/>
      </w:pPr>
      <w:r>
        <w:rPr>
          <w:b/>
          <w:color w:val="1B6F7A"/>
          <w:sz w:val="23"/>
        </w:rPr>
        <w:t xml:space="preserve">2.  </w:t>
      </w:r>
      <w:r>
        <w:rPr>
          <w:b w:val="0"/>
          <w:i w:val="0"/>
          <w:sz w:val="23"/>
        </w:rPr>
        <w:t>What did you do last weekend?</w:t>
      </w:r>
    </w:p>
    <w:p>
      <w:pPr>
        <w:spacing w:after="100" w:before="0" w:line="288" w:lineRule="auto"/>
        <w:ind w:left="504" w:hanging="403"/>
      </w:pPr>
      <w:r>
        <w:rPr>
          <w:b/>
          <w:color w:val="1B6F7A"/>
          <w:sz w:val="23"/>
        </w:rPr>
        <w:t xml:space="preserve">3.  </w:t>
      </w:r>
      <w:r>
        <w:rPr>
          <w:b w:val="0"/>
          <w:i w:val="0"/>
          <w:sz w:val="23"/>
        </w:rPr>
        <w:t>What are you going to do next month?</w:t>
      </w:r>
    </w:p>
    <w:p>
      <w:pPr>
        <w:spacing w:after="100" w:before="0" w:line="288" w:lineRule="auto"/>
        <w:ind w:left="504" w:hanging="403"/>
      </w:pPr>
      <w:r>
        <w:rPr>
          <w:b/>
          <w:color w:val="1B6F7A"/>
          <w:sz w:val="23"/>
        </w:rPr>
        <w:t xml:space="preserve">4.  </w:t>
      </w:r>
      <w:r>
        <w:rPr>
          <w:b w:val="0"/>
          <w:i w:val="0"/>
          <w:sz w:val="23"/>
        </w:rPr>
        <w:t>Describe a friend.</w:t>
      </w:r>
    </w:p>
    <w:p>
      <w:pPr>
        <w:spacing w:after="100" w:before="0" w:line="288" w:lineRule="auto"/>
        <w:ind w:left="504" w:hanging="403"/>
      </w:pPr>
      <w:r>
        <w:rPr>
          <w:b/>
          <w:color w:val="1B6F7A"/>
          <w:sz w:val="23"/>
        </w:rPr>
        <w:t xml:space="preserve">5.  </w:t>
      </w:r>
      <w:r>
        <w:rPr>
          <w:b w:val="0"/>
          <w:i w:val="0"/>
          <w:sz w:val="23"/>
        </w:rPr>
        <w:t>What was your life like as a child?</w:t>
      </w:r>
    </w:p>
    <w:p>
      <w:pPr>
        <w:spacing w:after="100" w:before="0" w:line="288" w:lineRule="auto"/>
        <w:ind w:left="504" w:hanging="403"/>
      </w:pPr>
      <w:r>
        <w:rPr>
          <w:b/>
          <w:color w:val="1B6F7A"/>
          <w:sz w:val="23"/>
        </w:rPr>
        <w:t xml:space="preserve">6.  </w:t>
      </w:r>
      <w:r>
        <w:rPr>
          <w:b w:val="0"/>
          <w:i w:val="0"/>
          <w:sz w:val="23"/>
        </w:rPr>
        <w:t>What will you do if it rains on Saturday?</w:t>
      </w:r>
    </w:p>
    <w:p>
      <w:pPr>
        <w:spacing w:after="140" w:before="0" w:line="288" w:lineRule="auto"/>
      </w:pPr>
      <w:r>
        <w:rPr>
          <w:b/>
          <w:i w:val="0"/>
          <w:sz w:val="23"/>
        </w:rPr>
        <w:t>Follow-up questions:</w:t>
      </w:r>
      <w:r>
        <w:rPr>
          <w:b w:val="0"/>
          <w:i w:val="0"/>
          <w:sz w:val="23"/>
        </w:rPr>
        <w:t xml:space="preserve"> Why? When was that? Who were you with? What happened next? How did you feel?</w:t>
      </w:r>
    </w:p>
    <w:p>
      <w:pPr>
        <w:spacing w:after="140" w:before="0" w:line="288" w:lineRule="auto"/>
      </w:pPr>
      <w:r>
        <w:rPr>
          <w:b/>
          <w:i w:val="0"/>
          <w:sz w:val="23"/>
        </w:rPr>
        <w:t>Part 2. Give the pair one Task Card.</w:t>
      </w:r>
      <w:r>
        <w:rPr>
          <w:b w:val="0"/>
          <w:i w:val="0"/>
          <w:sz w:val="23"/>
        </w:rPr>
        <w:t xml:space="preserve"> Listen for:</w:t>
      </w:r>
    </w:p>
    <w:p>
      <w:pPr>
        <w:spacing w:after="80" w:before="0" w:line="288" w:lineRule="auto"/>
        <w:ind w:left="432" w:hanging="288"/>
      </w:pPr>
      <w:r>
        <w:rPr>
          <w:b/>
          <w:color w:val="1B6F7A"/>
          <w:sz w:val="23"/>
        </w:rPr>
        <w:t xml:space="preserve">•  </w:t>
      </w:r>
      <w:r>
        <w:rPr>
          <w:b/>
          <w:i w:val="0"/>
          <w:sz w:val="23"/>
        </w:rPr>
        <w:t>Card A (A mini job interview):</w:t>
      </w:r>
      <w:r>
        <w:rPr>
          <w:b w:val="0"/>
          <w:i w:val="0"/>
          <w:sz w:val="23"/>
        </w:rPr>
        <w:t xml:space="preserve"> good at / interested in / don't mind + -ing, an example or reason, a question back ("When does the shift start?").</w:t>
      </w:r>
    </w:p>
    <w:p>
      <w:pPr>
        <w:spacing w:after="80" w:before="0" w:line="288" w:lineRule="auto"/>
        <w:ind w:left="432" w:hanging="288"/>
      </w:pPr>
      <w:r>
        <w:rPr>
          <w:b/>
          <w:color w:val="1B6F7A"/>
          <w:sz w:val="23"/>
        </w:rPr>
        <w:t xml:space="preserve">•  </w:t>
      </w:r>
      <w:r>
        <w:rPr>
          <w:b/>
          <w:i w:val="0"/>
          <w:sz w:val="23"/>
        </w:rPr>
        <w:t>Card B (A repair call):</w:t>
      </w:r>
      <w:r>
        <w:rPr>
          <w:b w:val="0"/>
          <w:i w:val="0"/>
          <w:sz w:val="23"/>
        </w:rPr>
        <w:t xml:space="preserve"> some/any/no one, a clear problem, a time, I'll; each learner asks at least one question.</w:t>
      </w:r>
    </w:p>
    <w:p>
      <w:pPr>
        <w:keepNext/>
        <w:pageBreakBefore/>
        <w:spacing w:after="120" w:before="0" w:line="252" w:lineRule="auto"/>
      </w:pPr>
      <w:r>
        <w:rPr>
          <w:b/>
          <w:i w:val="0"/>
          <w:color w:val="1B6F7A"/>
          <w:sz w:val="27"/>
        </w:rPr>
        <w:t>Speaking Task Cards</w:t>
      </w:r>
    </w:p>
    <w:p>
      <w:pPr>
        <w:spacing w:after="100" w:before="0" w:line="276" w:lineRule="auto"/>
      </w:pPr>
      <w:r>
        <w:rPr>
          <w:b w:val="0"/>
          <w:i/>
          <w:sz w:val="23"/>
        </w:rPr>
        <w:t>Cut out the cards. Give one card to each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Card A: A mini job interview</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3"/>
              </w:rPr>
              <w:t>Learner A</w:t>
            </w:r>
            <w:r>
              <w:rPr>
                <w:b w:val="0"/>
                <w:i w:val="0"/>
                <w:sz w:val="23"/>
              </w:rPr>
              <w:t xml:space="preserve"> is the manager. Ask: What are you good at? What are you interested in? Do you mind working weekends?</w:t>
            </w:r>
          </w:p>
          <w:p>
            <w:pPr>
              <w:spacing w:after="80" w:before="0" w:line="276" w:lineRule="auto"/>
            </w:pPr>
            <w:r>
              <w:rPr>
                <w:b/>
                <w:i w:val="0"/>
                <w:sz w:val="23"/>
              </w:rPr>
              <w:t>Learner B</w:t>
            </w:r>
            <w:r>
              <w:rPr>
                <w:b w:val="0"/>
                <w:i w:val="0"/>
                <w:sz w:val="23"/>
              </w:rPr>
              <w:t xml:space="preserve"> wants the job. Answer with </w:t>
            </w:r>
            <w:r>
              <w:rPr>
                <w:b/>
                <w:i w:val="0"/>
                <w:sz w:val="23"/>
              </w:rPr>
              <w:t>I'm good at…, I'm interested in…, I don't mind…</w:t>
            </w:r>
            <w:r>
              <w:rPr>
                <w:b w:val="0"/>
                <w:i w:val="0"/>
                <w:sz w:val="23"/>
              </w:rPr>
              <w:t xml:space="preserve"> and give an example. Then change roles.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Card B: A repair call</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3"/>
              </w:rPr>
              <w:t>Learner A</w:t>
            </w:r>
            <w:r>
              <w:rPr>
                <w:b w:val="0"/>
                <w:i w:val="0"/>
                <w:sz w:val="23"/>
              </w:rPr>
              <w:t xml:space="preserve"> calls the building office. Something is broken (a sink, a light, a lock, a heater). Say the problem and when it started.</w:t>
            </w:r>
          </w:p>
          <w:p>
            <w:pPr>
              <w:spacing w:after="80" w:before="0" w:line="276" w:lineRule="auto"/>
            </w:pPr>
            <w:r>
              <w:rPr>
                <w:b/>
                <w:i w:val="0"/>
                <w:sz w:val="23"/>
              </w:rPr>
              <w:t>Learner B</w:t>
            </w:r>
            <w:r>
              <w:rPr>
                <w:b w:val="0"/>
                <w:i w:val="0"/>
                <w:sz w:val="23"/>
              </w:rPr>
              <w:t xml:space="preserve"> works at the office. Ask questions (Is anyone home? Is there any water on the floor?) and say when someone can come.</w:t>
            </w:r>
          </w:p>
        </w:tc>
      </w:tr>
    </w:tbl>
    <w:p>
      <w:pPr>
        <w:spacing w:after="240" w:before="0" w:line="240" w:lineRule="auto"/>
      </w:pPr>
      <w:r>
        <w:rPr>
          <w:sz w:val="8"/>
        </w:rPr>
      </w:r>
    </w:p>
    <w:p>
      <w:pPr>
        <w:keepNext/>
        <w:pageBreakBefore/>
        <w:spacing w:after="120" w:before="0" w:line="252" w:lineRule="auto"/>
      </w:pPr>
      <w:r>
        <w:rPr>
          <w:b/>
          <w:i w:val="0"/>
          <w:color w:val="1B6F7A"/>
          <w:sz w:val="30"/>
        </w:rPr>
        <w:t>Score Sheet</w:t>
      </w:r>
    </w:p>
    <w:p>
      <w:pPr>
        <w:spacing w:after="140" w:before="0" w:line="288" w:lineRule="auto"/>
      </w:pPr>
      <w:r>
        <w:rPr>
          <w:b w:val="0"/>
          <w:i w:val="0"/>
          <w:sz w:val="23"/>
        </w:rPr>
        <w:t>Class: ______________________   Teacher: ______________________   Date: 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77"/>
        <w:gridCol w:w="877"/>
        <w:gridCol w:w="877"/>
        <w:gridCol w:w="877"/>
        <w:gridCol w:w="877"/>
        <w:gridCol w:w="877"/>
        <w:gridCol w:w="877"/>
        <w:gridCol w:w="877"/>
        <w:gridCol w:w="877"/>
        <w:gridCol w:w="877"/>
        <w:gridCol w:w="877"/>
      </w:tblGrid>
      <w:tr>
        <w:trPr>
          <w:cantSplit/>
          <w:tblHeader/>
        </w:trPr>
        <w:tc>
          <w:tcPr>
            <w:tcW w:type="dxa" w:w="877"/>
            <w:vAlign w:val="center"/>
            <w:shd w:val="clear" w:color="auto" w:fill="1F3A5F"/>
          </w:tcPr>
          <w:p>
            <w:pPr>
              <w:keepNext/>
              <w:spacing w:after="0" w:before="0" w:line="264" w:lineRule="auto"/>
            </w:pPr>
            <w:r>
              <w:rPr>
                <w:b/>
                <w:i w:val="0"/>
                <w:color w:val="FFFFFF"/>
                <w:sz w:val="21"/>
              </w:rPr>
              <w:t>Name</w:t>
            </w:r>
          </w:p>
        </w:tc>
        <w:tc>
          <w:tcPr>
            <w:tcW w:type="dxa" w:w="877"/>
            <w:vAlign w:val="center"/>
            <w:shd w:val="clear" w:color="auto" w:fill="1F3A5F"/>
          </w:tcPr>
          <w:p>
            <w:pPr>
              <w:keepNext/>
              <w:spacing w:after="0" w:before="0" w:line="264" w:lineRule="auto"/>
            </w:pPr>
            <w:r>
              <w:rPr>
                <w:b/>
                <w:i w:val="0"/>
                <w:color w:val="FFFFFF"/>
                <w:sz w:val="21"/>
              </w:rPr>
              <w:t>A /10</w:t>
            </w:r>
          </w:p>
        </w:tc>
        <w:tc>
          <w:tcPr>
            <w:tcW w:type="dxa" w:w="877"/>
            <w:vAlign w:val="center"/>
            <w:shd w:val="clear" w:color="auto" w:fill="1F3A5F"/>
          </w:tcPr>
          <w:p>
            <w:pPr>
              <w:keepNext/>
              <w:spacing w:after="0" w:before="0" w:line="264" w:lineRule="auto"/>
            </w:pPr>
            <w:r>
              <w:rPr>
                <w:b/>
                <w:i w:val="0"/>
                <w:color w:val="FFFFFF"/>
                <w:sz w:val="21"/>
              </w:rPr>
              <w:t>B /8</w:t>
            </w:r>
          </w:p>
        </w:tc>
        <w:tc>
          <w:tcPr>
            <w:tcW w:type="dxa" w:w="877"/>
            <w:vAlign w:val="center"/>
            <w:shd w:val="clear" w:color="auto" w:fill="1F3A5F"/>
          </w:tcPr>
          <w:p>
            <w:pPr>
              <w:keepNext/>
              <w:spacing w:after="0" w:before="0" w:line="264" w:lineRule="auto"/>
            </w:pPr>
            <w:r>
              <w:rPr>
                <w:b/>
                <w:i w:val="0"/>
                <w:color w:val="FFFFFF"/>
                <w:sz w:val="21"/>
              </w:rPr>
              <w:t>C /20</w:t>
            </w:r>
          </w:p>
        </w:tc>
        <w:tc>
          <w:tcPr>
            <w:tcW w:type="dxa" w:w="877"/>
            <w:vAlign w:val="center"/>
            <w:shd w:val="clear" w:color="auto" w:fill="1F3A5F"/>
          </w:tcPr>
          <w:p>
            <w:pPr>
              <w:keepNext/>
              <w:spacing w:after="0" w:before="0" w:line="264" w:lineRule="auto"/>
            </w:pPr>
            <w:r>
              <w:rPr>
                <w:b/>
                <w:i w:val="0"/>
                <w:color w:val="FFFFFF"/>
                <w:sz w:val="21"/>
              </w:rPr>
              <w:t>D /6</w:t>
            </w:r>
          </w:p>
        </w:tc>
        <w:tc>
          <w:tcPr>
            <w:tcW w:type="dxa" w:w="877"/>
            <w:vAlign w:val="center"/>
            <w:shd w:val="clear" w:color="auto" w:fill="1F3A5F"/>
          </w:tcPr>
          <w:p>
            <w:pPr>
              <w:keepNext/>
              <w:spacing w:after="0" w:before="0" w:line="264" w:lineRule="auto"/>
            </w:pPr>
            <w:r>
              <w:rPr>
                <w:b/>
                <w:i w:val="0"/>
                <w:color w:val="FFFFFF"/>
                <w:sz w:val="21"/>
              </w:rPr>
              <w:t>E /6</w:t>
            </w:r>
          </w:p>
        </w:tc>
        <w:tc>
          <w:tcPr>
            <w:tcW w:type="dxa" w:w="877"/>
            <w:vAlign w:val="center"/>
            <w:shd w:val="clear" w:color="auto" w:fill="1F3A5F"/>
          </w:tcPr>
          <w:p>
            <w:pPr>
              <w:keepNext/>
              <w:spacing w:after="0" w:before="0" w:line="264" w:lineRule="auto"/>
            </w:pPr>
            <w:r>
              <w:rPr>
                <w:b/>
                <w:i w:val="0"/>
                <w:color w:val="FFFFFF"/>
                <w:sz w:val="21"/>
              </w:rPr>
              <w:t>Written /50</w:t>
            </w:r>
          </w:p>
        </w:tc>
        <w:tc>
          <w:tcPr>
            <w:tcW w:type="dxa" w:w="877"/>
            <w:vAlign w:val="center"/>
            <w:shd w:val="clear" w:color="auto" w:fill="1F3A5F"/>
          </w:tcPr>
          <w:p>
            <w:pPr>
              <w:keepNext/>
              <w:spacing w:after="0" w:before="0" w:line="264" w:lineRule="auto"/>
            </w:pPr>
            <w:r>
              <w:rPr>
                <w:b/>
                <w:i w:val="0"/>
                <w:color w:val="FFFFFF"/>
                <w:sz w:val="21"/>
              </w:rPr>
              <w:t>Comm. 1–3</w:t>
            </w:r>
          </w:p>
        </w:tc>
        <w:tc>
          <w:tcPr>
            <w:tcW w:type="dxa" w:w="877"/>
            <w:vAlign w:val="center"/>
            <w:shd w:val="clear" w:color="auto" w:fill="1F3A5F"/>
          </w:tcPr>
          <w:p>
            <w:pPr>
              <w:keepNext/>
              <w:spacing w:after="0" w:before="0" w:line="264" w:lineRule="auto"/>
            </w:pPr>
            <w:r>
              <w:rPr>
                <w:b/>
                <w:i w:val="0"/>
                <w:color w:val="FFFFFF"/>
                <w:sz w:val="21"/>
              </w:rPr>
              <w:t>Gram. 1–3</w:t>
            </w:r>
          </w:p>
        </w:tc>
        <w:tc>
          <w:tcPr>
            <w:tcW w:type="dxa" w:w="877"/>
            <w:vAlign w:val="center"/>
            <w:shd w:val="clear" w:color="auto" w:fill="1F3A5F"/>
          </w:tcPr>
          <w:p>
            <w:pPr>
              <w:keepNext/>
              <w:spacing w:after="0" w:before="0" w:line="264" w:lineRule="auto"/>
            </w:pPr>
            <w:r>
              <w:rPr>
                <w:b/>
                <w:i w:val="0"/>
                <w:color w:val="FFFFFF"/>
                <w:sz w:val="21"/>
              </w:rPr>
              <w:t>Pron. 1–3</w:t>
            </w:r>
          </w:p>
        </w:tc>
        <w:tc>
          <w:tcPr>
            <w:tcW w:type="dxa" w:w="877"/>
            <w:vAlign w:val="center"/>
            <w:shd w:val="clear" w:color="auto" w:fill="1F3A5F"/>
          </w:tcPr>
          <w:p>
            <w:pPr>
              <w:keepNext/>
              <w:spacing w:after="0" w:before="0" w:line="264" w:lineRule="auto"/>
            </w:pPr>
            <w:r>
              <w:rPr>
                <w:b/>
                <w:i w:val="0"/>
                <w:color w:val="FFFFFF"/>
                <w:sz w:val="21"/>
              </w:rPr>
              <w:t>Speaking /9</w:t>
            </w: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r>
    </w:tbl>
    <w:p>
      <w:pPr>
        <w:spacing w:after="200" w:before="0" w:line="240" w:lineRule="auto"/>
      </w:pPr>
      <w:r>
        <w:rPr>
          <w:sz w:val="8"/>
        </w:rPr>
      </w:r>
    </w:p>
    <w:p>
      <w:pPr>
        <w:spacing w:after="140" w:before="0" w:line="288" w:lineRule="auto"/>
      </w:pPr>
      <w:r>
        <w:rPr>
          <w:b w:val="0"/>
          <w:i/>
          <w:sz w:val="23"/>
        </w:rPr>
        <w:t>Final: write R (ready for Level 4) or N (not yet) next to each name, with the four points of the Scoring Guide.</w:t>
      </w:r>
    </w:p>
    <w:p>
      <w:pPr>
        <w:keepNext/>
        <w:pageBreakBefore/>
        <w:spacing w:after="120" w:before="0" w:line="252" w:lineRule="auto"/>
      </w:pPr>
      <w:r>
        <w:rPr>
          <w:b/>
          <w:i w:val="0"/>
          <w:color w:val="1B6F7A"/>
          <w:sz w:val="27"/>
        </w:rPr>
        <w:t>Can-Do Self-Check · Week 15: Final</w:t>
      </w:r>
    </w:p>
    <w:p>
      <w:pPr>
        <w:spacing w:after="100" w:before="0" w:line="276" w:lineRule="auto"/>
      </w:pPr>
      <w:r>
        <w:rPr>
          <w:b w:val="0"/>
          <w:i w:val="0"/>
          <w:sz w:val="23"/>
        </w:rPr>
        <w:t>Name: ______________________________     Date: ________________</w:t>
      </w:r>
    </w:p>
    <w:p>
      <w:pPr>
        <w:spacing w:after="100" w:before="0" w:line="276" w:lineRule="auto"/>
      </w:pPr>
      <w:r>
        <w:rPr>
          <w:b w:val="0"/>
          <w:i w:val="0"/>
          <w:sz w:val="23"/>
        </w:rPr>
        <w:t>Read each sentence. Check one box.</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2"/>
        <w:gridCol w:w="1072"/>
        <w:gridCol w:w="1072"/>
        <w:gridCol w:w="1072"/>
      </w:tblGrid>
      <w:tr>
        <w:trPr>
          <w:cantSplit/>
          <w:tblHeader/>
        </w:trPr>
        <w:tc>
          <w:tcPr>
            <w:tcW w:type="dxa" w:w="6432"/>
            <w:vAlign w:val="center"/>
            <w:shd w:val="clear" w:color="auto" w:fill="1F3A5F"/>
          </w:tcPr>
          <w:p>
            <w:pPr>
              <w:keepNext/>
              <w:spacing w:after="0" w:before="0" w:line="264" w:lineRule="auto"/>
            </w:pPr>
            <w:r>
              <w:rPr>
                <w:b/>
                <w:i w:val="0"/>
                <w:color w:val="FFFFFF"/>
                <w:sz w:val="22"/>
              </w:rPr>
              <w:t>I can…</w:t>
            </w:r>
          </w:p>
        </w:tc>
        <w:tc>
          <w:tcPr>
            <w:tcW w:type="dxa" w:w="1072"/>
            <w:vAlign w:val="center"/>
            <w:shd w:val="clear" w:color="auto" w:fill="1F3A5F"/>
          </w:tcPr>
          <w:p>
            <w:pPr>
              <w:keepNext/>
              <w:spacing w:after="0" w:before="0" w:line="264" w:lineRule="auto"/>
            </w:pPr>
            <w:r>
              <w:rPr>
                <w:b/>
                <w:i w:val="0"/>
                <w:color w:val="FFFFFF"/>
                <w:sz w:val="22"/>
              </w:rPr>
              <w:t>Yes</w:t>
            </w:r>
          </w:p>
        </w:tc>
        <w:tc>
          <w:tcPr>
            <w:tcW w:type="dxa" w:w="1072"/>
            <w:vAlign w:val="center"/>
            <w:shd w:val="clear" w:color="auto" w:fill="1F3A5F"/>
          </w:tcPr>
          <w:p>
            <w:pPr>
              <w:keepNext/>
              <w:spacing w:after="0" w:before="0" w:line="264" w:lineRule="auto"/>
            </w:pPr>
            <w:r>
              <w:rPr>
                <w:b/>
                <w:i w:val="0"/>
                <w:color w:val="FFFFFF"/>
                <w:sz w:val="22"/>
              </w:rPr>
              <w:t>A little</w:t>
            </w:r>
          </w:p>
        </w:tc>
        <w:tc>
          <w:tcPr>
            <w:tcW w:type="dxa" w:w="1072"/>
            <w:vAlign w:val="center"/>
            <w:shd w:val="clear" w:color="auto" w:fill="1F3A5F"/>
          </w:tcPr>
          <w:p>
            <w:pPr>
              <w:keepNext/>
              <w:spacing w:after="0" w:before="0" w:line="264" w:lineRule="auto"/>
            </w:pPr>
            <w:r>
              <w:rPr>
                <w:b/>
                <w:i w:val="0"/>
                <w:color w:val="FFFFFF"/>
                <w:sz w:val="22"/>
              </w:rPr>
              <w:t>Not yet</w:t>
            </w:r>
          </w:p>
        </w:tc>
      </w:tr>
      <w:tr>
        <w:trPr>
          <w:cantSplit/>
        </w:trPr>
        <w:tc>
          <w:tcPr>
            <w:tcW w:type="dxa" w:w="6432"/>
            <w:vAlign w:val="center"/>
          </w:tcPr>
          <w:p>
            <w:pPr>
              <w:keepNext/>
              <w:spacing w:after="0" w:before="0" w:line="264" w:lineRule="auto"/>
            </w:pPr>
            <w:r>
              <w:rPr>
                <w:b w:val="0"/>
                <w:i w:val="0"/>
                <w:sz w:val="22"/>
              </w:rPr>
              <w:t xml:space="preserve">I can describe a lost item and say whose it is. </w:t>
            </w:r>
            <w:r>
              <w:rPr>
                <w:b w:val="0"/>
                <w:i/>
                <w:sz w:val="22"/>
              </w:rPr>
              <w:t>(Lesson 8)</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talk about my strengths in a job interview. </w:t>
            </w:r>
            <w:r>
              <w:rPr>
                <w:b w:val="0"/>
                <w:i/>
                <w:sz w:val="22"/>
              </w:rPr>
              <w:t>(Lesson 9)</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keepNext/>
              <w:spacing w:after="0" w:before="0" w:line="264" w:lineRule="auto"/>
            </w:pPr>
            <w:r>
              <w:rPr>
                <w:b w:val="0"/>
                <w:i w:val="0"/>
                <w:sz w:val="22"/>
              </w:rPr>
              <w:t xml:space="preserve">I can give and follow instructions with first, next, then, finally. </w:t>
            </w:r>
            <w:r>
              <w:rPr>
                <w:b w:val="0"/>
                <w:i/>
                <w:sz w:val="22"/>
              </w:rPr>
              <w:t>(Lesson 10)</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say what I thought of an event (interesting, bored). </w:t>
            </w:r>
            <w:r>
              <w:rPr>
                <w:b w:val="0"/>
                <w:i/>
                <w:sz w:val="22"/>
              </w:rPr>
              <w:t>(Lesson 11)</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keepNext/>
              <w:spacing w:after="0" w:before="0" w:line="264" w:lineRule="auto"/>
            </w:pPr>
            <w:r>
              <w:rPr>
                <w:b w:val="0"/>
                <w:i w:val="0"/>
                <w:sz w:val="22"/>
              </w:rPr>
              <w:t xml:space="preserve">I can report a problem at home and ask for a repair. </w:t>
            </w:r>
            <w:r>
              <w:rPr>
                <w:b w:val="0"/>
                <w:i/>
                <w:sz w:val="22"/>
              </w:rPr>
              <w:t>(Lesson 12)</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talk about my plans and hopes for the future. </w:t>
            </w:r>
            <w:r>
              <w:rPr>
                <w:b w:val="0"/>
                <w:i/>
                <w:sz w:val="22"/>
              </w:rPr>
              <w:t>(Lesson 13)</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spacing w:after="0" w:before="0" w:line="264" w:lineRule="auto"/>
            </w:pPr>
            <w:r>
              <w:rPr>
                <w:b w:val="0"/>
                <w:i w:val="0"/>
                <w:sz w:val="22"/>
              </w:rPr>
              <w:t xml:space="preserve">I can write 4–5 sentences that a reader understands. </w:t>
            </w:r>
            <w:r>
              <w:rPr>
                <w:b w:val="0"/>
                <w:i/>
                <w:sz w:val="22"/>
              </w:rPr>
              <w:t>(Lessons 1–13)</w:t>
            </w:r>
          </w:p>
        </w:tc>
        <w:tc>
          <w:tcPr>
            <w:tcW w:type="dxa" w:w="1072"/>
            <w:vAlign w:val="center"/>
          </w:tcPr>
          <w:p>
            <w:pPr>
              <w:spacing w:after="0" w:before="0" w:line="264" w:lineRule="auto"/>
            </w:pPr>
            <w:r>
              <w:rPr>
                <w:b w:val="0"/>
                <w:i w:val="0"/>
                <w:sz w:val="22"/>
              </w:rPr>
              <w:t>☐</w:t>
            </w:r>
          </w:p>
        </w:tc>
        <w:tc>
          <w:tcPr>
            <w:tcW w:type="dxa" w:w="1072"/>
            <w:vAlign w:val="center"/>
          </w:tcPr>
          <w:p>
            <w:pPr>
              <w:spacing w:after="0" w:before="0" w:line="264" w:lineRule="auto"/>
            </w:pPr>
            <w:r>
              <w:rPr>
                <w:b w:val="0"/>
                <w:i w:val="0"/>
                <w:sz w:val="22"/>
              </w:rPr>
              <w:t>☐</w:t>
            </w:r>
          </w:p>
        </w:tc>
        <w:tc>
          <w:tcPr>
            <w:tcW w:type="dxa" w:w="1072"/>
            <w:vAlign w:val="center"/>
          </w:tcPr>
          <w:p>
            <w:pPr>
              <w:spacing w:after="0" w:before="0" w:line="264" w:lineRule="auto"/>
            </w:pPr>
            <w:r>
              <w:rPr>
                <w:b w:val="0"/>
                <w:i w:val="0"/>
                <w:sz w:val="22"/>
              </w:rPr>
              <w:t>☐</w:t>
            </w:r>
          </w:p>
        </w:tc>
      </w:tr>
    </w:tbl>
    <w:p>
      <w:pPr>
        <w:spacing w:after="200" w:before="0" w:line="240" w:lineRule="auto"/>
      </w:pPr>
      <w:r>
        <w:rPr>
          <w:sz w:val="8"/>
        </w:rPr>
      </w:r>
    </w:p>
    <w:p>
      <w:pPr>
        <w:spacing w:after="100" w:before="0" w:line="276" w:lineRule="auto"/>
      </w:pPr>
      <w:r>
        <w:rPr>
          <w:b w:val="0"/>
          <w:i w:val="0"/>
          <w:sz w:val="23"/>
        </w:rPr>
        <w:t>My goal for the next weeks: ______________________________________________</w:t>
      </w:r>
    </w:p>
    <w:p>
      <w:pPr>
        <w:keepNext/>
        <w:pageBreakBefore/>
        <w:spacing w:after="120" w:before="0" w:line="252" w:lineRule="auto"/>
      </w:pPr>
      <w:r>
        <w:rPr>
          <w:b/>
          <w:i w:val="0"/>
          <w:color w:val="1B6F7A"/>
          <w:sz w:val="30"/>
        </w:rPr>
        <w:t>Answer Key (Teacher) · Level 3 · Week 15: Final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55"/>
        <w:gridCol w:w="3049"/>
        <w:gridCol w:w="2055"/>
        <w:gridCol w:w="2488"/>
      </w:tblGrid>
      <w:tr>
        <w:trPr>
          <w:cantSplit/>
          <w:tblHeader/>
        </w:trPr>
        <w:tc>
          <w:tcPr>
            <w:tcW w:type="dxa" w:w="2055"/>
            <w:vAlign w:val="center"/>
            <w:shd w:val="clear" w:color="auto" w:fill="1F3A5F"/>
          </w:tcPr>
          <w:p>
            <w:pPr>
              <w:keepNext/>
              <w:spacing w:after="0" w:before="0" w:line="264" w:lineRule="auto"/>
            </w:pPr>
            <w:r>
              <w:rPr>
                <w:b/>
                <w:i w:val="0"/>
                <w:color w:val="FFFFFF"/>
                <w:sz w:val="21"/>
              </w:rPr>
              <w:t>#</w:t>
            </w:r>
          </w:p>
        </w:tc>
        <w:tc>
          <w:tcPr>
            <w:tcW w:type="dxa" w:w="3049"/>
            <w:vAlign w:val="center"/>
            <w:shd w:val="clear" w:color="auto" w:fill="1F3A5F"/>
          </w:tcPr>
          <w:p>
            <w:pPr>
              <w:keepNext/>
              <w:spacing w:after="0" w:before="0" w:line="264" w:lineRule="auto"/>
            </w:pPr>
            <w:r>
              <w:rPr>
                <w:b/>
                <w:i w:val="0"/>
                <w:color w:val="FFFFFF"/>
                <w:sz w:val="21"/>
              </w:rPr>
              <w:t>A. Listening</w:t>
            </w:r>
          </w:p>
        </w:tc>
        <w:tc>
          <w:tcPr>
            <w:tcW w:type="dxa" w:w="2055"/>
            <w:vAlign w:val="center"/>
            <w:shd w:val="clear" w:color="auto" w:fill="1F3A5F"/>
          </w:tcPr>
          <w:p>
            <w:pPr>
              <w:keepNext/>
              <w:spacing w:after="0" w:before="0" w:line="264" w:lineRule="auto"/>
            </w:pPr>
            <w:r>
              <w:rPr>
                <w:b/>
                <w:i w:val="0"/>
                <w:color w:val="FFFFFF"/>
                <w:sz w:val="21"/>
              </w:rPr>
              <w:t>B. Words</w:t>
            </w:r>
          </w:p>
        </w:tc>
        <w:tc>
          <w:tcPr>
            <w:tcW w:type="dxa" w:w="2489"/>
            <w:vAlign w:val="center"/>
            <w:shd w:val="clear" w:color="auto" w:fill="1F3A5F"/>
          </w:tcPr>
          <w:p>
            <w:pPr>
              <w:keepNext/>
              <w:spacing w:after="0" w:before="0" w:line="264" w:lineRule="auto"/>
            </w:pPr>
            <w:r>
              <w:rPr>
                <w:b/>
                <w:i w:val="0"/>
                <w:color w:val="FFFFFF"/>
                <w:sz w:val="21"/>
              </w:rPr>
              <w:t>D. Reading</w:t>
            </w:r>
          </w:p>
        </w:tc>
      </w:tr>
      <w:tr>
        <w:trPr>
          <w:cantSplit/>
        </w:trPr>
        <w:tc>
          <w:tcPr>
            <w:tcW w:type="dxa" w:w="2055"/>
            <w:vAlign w:val="center"/>
          </w:tcPr>
          <w:p>
            <w:pPr>
              <w:keepNext/>
              <w:spacing w:after="0" w:before="0" w:line="264" w:lineRule="auto"/>
            </w:pPr>
            <w:r>
              <w:rPr>
                <w:b w:val="0"/>
                <w:i w:val="0"/>
                <w:sz w:val="21"/>
              </w:rPr>
              <w:t>1</w:t>
            </w:r>
          </w:p>
        </w:tc>
        <w:tc>
          <w:tcPr>
            <w:tcW w:type="dxa" w:w="3049"/>
            <w:vAlign w:val="center"/>
          </w:tcPr>
          <w:p>
            <w:pPr>
              <w:keepNext/>
              <w:spacing w:after="0" w:before="0" w:line="264" w:lineRule="auto"/>
            </w:pPr>
            <w:r>
              <w:rPr>
                <w:b w:val="0"/>
                <w:i w:val="0"/>
                <w:sz w:val="21"/>
              </w:rPr>
              <w:t>b. the heater</w:t>
            </w:r>
          </w:p>
        </w:tc>
        <w:tc>
          <w:tcPr>
            <w:tcW w:type="dxa" w:w="2055"/>
            <w:vAlign w:val="center"/>
          </w:tcPr>
          <w:p>
            <w:pPr>
              <w:keepNext/>
              <w:spacing w:after="0" w:before="0" w:line="264" w:lineRule="auto"/>
            </w:pPr>
            <w:r>
              <w:rPr>
                <w:b w:val="0"/>
                <w:i w:val="0"/>
                <w:sz w:val="21"/>
              </w:rPr>
              <w:t>wallet</w:t>
            </w:r>
          </w:p>
        </w:tc>
        <w:tc>
          <w:tcPr>
            <w:tcW w:type="dxa" w:w="2489"/>
            <w:vAlign w:val="center"/>
          </w:tcPr>
          <w:p>
            <w:pPr>
              <w:keepNext/>
              <w:spacing w:after="0" w:before="0" w:line="264" w:lineRule="auto"/>
            </w:pPr>
            <w:r>
              <w:rPr>
                <w:b w:val="0"/>
                <w:i w:val="0"/>
                <w:sz w:val="21"/>
              </w:rPr>
              <w:t>c. nervous</w:t>
            </w:r>
          </w:p>
        </w:tc>
      </w:tr>
      <w:tr>
        <w:trPr>
          <w:cantSplit/>
        </w:trPr>
        <w:tc>
          <w:tcPr>
            <w:tcW w:type="dxa" w:w="2055"/>
            <w:vAlign w:val="center"/>
            <w:shd w:val="clear" w:color="auto" w:fill="EEF4F7"/>
          </w:tcPr>
          <w:p>
            <w:pPr>
              <w:keepNext/>
              <w:spacing w:after="0" w:before="0" w:line="264" w:lineRule="auto"/>
            </w:pPr>
            <w:r>
              <w:rPr>
                <w:b w:val="0"/>
                <w:i w:val="0"/>
                <w:sz w:val="21"/>
              </w:rPr>
              <w:t>2</w:t>
            </w:r>
          </w:p>
        </w:tc>
        <w:tc>
          <w:tcPr>
            <w:tcW w:type="dxa" w:w="3049"/>
            <w:vAlign w:val="center"/>
            <w:shd w:val="clear" w:color="auto" w:fill="EEF4F7"/>
          </w:tcPr>
          <w:p>
            <w:pPr>
              <w:keepNext/>
              <w:spacing w:after="0" w:before="0" w:line="264" w:lineRule="auto"/>
            </w:pPr>
            <w:r>
              <w:rPr>
                <w:b w:val="0"/>
                <w:i w:val="0"/>
                <w:sz w:val="21"/>
              </w:rPr>
              <w:t>False</w:t>
            </w:r>
          </w:p>
        </w:tc>
        <w:tc>
          <w:tcPr>
            <w:tcW w:type="dxa" w:w="2055"/>
            <w:vAlign w:val="center"/>
            <w:shd w:val="clear" w:color="auto" w:fill="EEF4F7"/>
          </w:tcPr>
          <w:p>
            <w:pPr>
              <w:keepNext/>
              <w:spacing w:after="0" w:before="0" w:line="264" w:lineRule="auto"/>
            </w:pPr>
            <w:r>
              <w:rPr>
                <w:b w:val="0"/>
                <w:i w:val="0"/>
                <w:sz w:val="21"/>
              </w:rPr>
              <w:t>lost and found</w:t>
            </w:r>
          </w:p>
        </w:tc>
        <w:tc>
          <w:tcPr>
            <w:tcW w:type="dxa" w:w="2489"/>
            <w:vAlign w:val="center"/>
            <w:shd w:val="clear" w:color="auto" w:fill="EEF4F7"/>
          </w:tcPr>
          <w:p>
            <w:pPr>
              <w:keepNext/>
              <w:spacing w:after="0" w:before="0" w:line="264" w:lineRule="auto"/>
            </w:pPr>
            <w:r>
              <w:rPr>
                <w:b w:val="0"/>
                <w:i w:val="0"/>
                <w:sz w:val="21"/>
              </w:rPr>
              <w:t>False</w:t>
            </w:r>
          </w:p>
        </w:tc>
      </w:tr>
      <w:tr>
        <w:trPr>
          <w:cantSplit/>
        </w:trPr>
        <w:tc>
          <w:tcPr>
            <w:tcW w:type="dxa" w:w="2055"/>
            <w:vAlign w:val="center"/>
          </w:tcPr>
          <w:p>
            <w:pPr>
              <w:keepNext/>
              <w:spacing w:after="0" w:before="0" w:line="264" w:lineRule="auto"/>
            </w:pPr>
            <w:r>
              <w:rPr>
                <w:b w:val="0"/>
                <w:i w:val="0"/>
                <w:sz w:val="21"/>
              </w:rPr>
              <w:t>3</w:t>
            </w:r>
          </w:p>
        </w:tc>
        <w:tc>
          <w:tcPr>
            <w:tcW w:type="dxa" w:w="3049"/>
            <w:vAlign w:val="center"/>
          </w:tcPr>
          <w:p>
            <w:pPr>
              <w:keepNext/>
              <w:spacing w:after="0" w:before="0" w:line="264" w:lineRule="auto"/>
            </w:pPr>
            <w:r>
              <w:rPr>
                <w:b w:val="0"/>
                <w:i w:val="0"/>
                <w:sz w:val="21"/>
              </w:rPr>
              <w:t>four</w:t>
            </w:r>
          </w:p>
        </w:tc>
        <w:tc>
          <w:tcPr>
            <w:tcW w:type="dxa" w:w="2055"/>
            <w:vAlign w:val="center"/>
          </w:tcPr>
          <w:p>
            <w:pPr>
              <w:keepNext/>
              <w:spacing w:after="0" w:before="0" w:line="264" w:lineRule="auto"/>
            </w:pPr>
            <w:r>
              <w:rPr>
                <w:b w:val="0"/>
                <w:i w:val="0"/>
                <w:sz w:val="21"/>
              </w:rPr>
              <w:t>reliable</w:t>
            </w:r>
          </w:p>
        </w:tc>
        <w:tc>
          <w:tcPr>
            <w:tcW w:type="dxa" w:w="2489"/>
            <w:vAlign w:val="center"/>
          </w:tcPr>
          <w:p>
            <w:pPr>
              <w:keepNext/>
              <w:spacing w:after="0" w:before="0" w:line="264" w:lineRule="auto"/>
            </w:pPr>
            <w:r>
              <w:rPr>
                <w:b w:val="0"/>
                <w:i w:val="0"/>
                <w:sz w:val="21"/>
              </w:rPr>
              <w:t>a. log in</w:t>
            </w:r>
          </w:p>
        </w:tc>
      </w:tr>
      <w:tr>
        <w:trPr>
          <w:cantSplit/>
        </w:trPr>
        <w:tc>
          <w:tcPr>
            <w:tcW w:type="dxa" w:w="2055"/>
            <w:vAlign w:val="center"/>
            <w:shd w:val="clear" w:color="auto" w:fill="EEF4F7"/>
          </w:tcPr>
          <w:p>
            <w:pPr>
              <w:keepNext/>
              <w:spacing w:after="0" w:before="0" w:line="264" w:lineRule="auto"/>
            </w:pPr>
            <w:r>
              <w:rPr>
                <w:b w:val="0"/>
                <w:i w:val="0"/>
                <w:sz w:val="21"/>
              </w:rPr>
              <w:t>4</w:t>
            </w:r>
          </w:p>
        </w:tc>
        <w:tc>
          <w:tcPr>
            <w:tcW w:type="dxa" w:w="3049"/>
            <w:vAlign w:val="center"/>
            <w:shd w:val="clear" w:color="auto" w:fill="EEF4F7"/>
          </w:tcPr>
          <w:p>
            <w:pPr>
              <w:keepNext/>
              <w:spacing w:after="0" w:before="0" w:line="264" w:lineRule="auto"/>
            </w:pPr>
            <w:r>
              <w:rPr>
                <w:b w:val="0"/>
                <w:i w:val="0"/>
                <w:sz w:val="21"/>
              </w:rPr>
              <w:t>c. not use the heater</w:t>
            </w:r>
          </w:p>
        </w:tc>
        <w:tc>
          <w:tcPr>
            <w:tcW w:type="dxa" w:w="2055"/>
            <w:vAlign w:val="center"/>
            <w:shd w:val="clear" w:color="auto" w:fill="EEF4F7"/>
          </w:tcPr>
          <w:p>
            <w:pPr>
              <w:keepNext/>
              <w:spacing w:after="0" w:before="0" w:line="264" w:lineRule="auto"/>
            </w:pPr>
            <w:r>
              <w:rPr>
                <w:b w:val="0"/>
                <w:i w:val="0"/>
                <w:sz w:val="21"/>
              </w:rPr>
              <w:t>detergent</w:t>
            </w:r>
          </w:p>
        </w:tc>
        <w:tc>
          <w:tcPr>
            <w:tcW w:type="dxa" w:w="2489"/>
            <w:vAlign w:val="center"/>
            <w:shd w:val="clear" w:color="auto" w:fill="EEF4F7"/>
          </w:tcPr>
          <w:p>
            <w:pPr>
              <w:keepNext/>
              <w:spacing w:after="0" w:before="0" w:line="264" w:lineRule="auto"/>
            </w:pPr>
            <w:r>
              <w:rPr>
                <w:b w:val="0"/>
                <w:i w:val="0"/>
                <w:sz w:val="21"/>
              </w:rPr>
              <w:t>confusing</w:t>
            </w:r>
          </w:p>
        </w:tc>
      </w:tr>
      <w:tr>
        <w:trPr>
          <w:cantSplit/>
        </w:trPr>
        <w:tc>
          <w:tcPr>
            <w:tcW w:type="dxa" w:w="2055"/>
            <w:vAlign w:val="center"/>
          </w:tcPr>
          <w:p>
            <w:pPr>
              <w:keepNext/>
              <w:spacing w:after="0" w:before="0" w:line="264" w:lineRule="auto"/>
            </w:pPr>
            <w:r>
              <w:rPr>
                <w:b w:val="0"/>
                <w:i w:val="0"/>
                <w:sz w:val="21"/>
              </w:rPr>
              <w:t>5</w:t>
            </w:r>
          </w:p>
        </w:tc>
        <w:tc>
          <w:tcPr>
            <w:tcW w:type="dxa" w:w="3049"/>
            <w:vAlign w:val="center"/>
          </w:tcPr>
          <w:p>
            <w:pPr>
              <w:keepNext/>
              <w:spacing w:after="0" w:before="0" w:line="264" w:lineRule="auto"/>
            </w:pPr>
            <w:r>
              <w:rPr>
                <w:b w:val="0"/>
                <w:i w:val="0"/>
                <w:sz w:val="21"/>
              </w:rPr>
              <w:t>a. her gloves</w:t>
            </w:r>
          </w:p>
        </w:tc>
        <w:tc>
          <w:tcPr>
            <w:tcW w:type="dxa" w:w="2055"/>
            <w:vAlign w:val="center"/>
          </w:tcPr>
          <w:p>
            <w:pPr>
              <w:keepNext/>
              <w:spacing w:after="0" w:before="0" w:line="264" w:lineRule="auto"/>
            </w:pPr>
            <w:r>
              <w:rPr>
                <w:b w:val="0"/>
                <w:i w:val="0"/>
                <w:sz w:val="21"/>
              </w:rPr>
              <w:t>password</w:t>
            </w:r>
          </w:p>
        </w:tc>
        <w:tc>
          <w:tcPr>
            <w:tcW w:type="dxa" w:w="2489"/>
            <w:vAlign w:val="center"/>
          </w:tcPr>
          <w:p>
            <w:pPr>
              <w:keepNext/>
              <w:spacing w:after="0" w:before="0" w:line="264" w:lineRule="auto"/>
            </w:pPr>
            <w:r>
              <w:rPr>
                <w:b w:val="0"/>
                <w:i w:val="0"/>
                <w:sz w:val="21"/>
              </w:rPr>
              <w:t>b. The room was cold.</w:t>
            </w:r>
          </w:p>
        </w:tc>
      </w:tr>
      <w:tr>
        <w:trPr>
          <w:cantSplit/>
        </w:trPr>
        <w:tc>
          <w:tcPr>
            <w:tcW w:type="dxa" w:w="2055"/>
            <w:vAlign w:val="center"/>
            <w:shd w:val="clear" w:color="auto" w:fill="EEF4F7"/>
          </w:tcPr>
          <w:p>
            <w:pPr>
              <w:keepNext/>
              <w:spacing w:after="0" w:before="0" w:line="264" w:lineRule="auto"/>
            </w:pPr>
            <w:r>
              <w:rPr>
                <w:b w:val="0"/>
                <w:i w:val="0"/>
                <w:sz w:val="21"/>
              </w:rPr>
              <w:t>6</w:t>
            </w:r>
          </w:p>
        </w:tc>
        <w:tc>
          <w:tcPr>
            <w:tcW w:type="dxa" w:w="3049"/>
            <w:vAlign w:val="center"/>
            <w:shd w:val="clear" w:color="auto" w:fill="EEF4F7"/>
          </w:tcPr>
          <w:p>
            <w:pPr>
              <w:keepNext/>
              <w:spacing w:after="0" w:before="0" w:line="264" w:lineRule="auto"/>
            </w:pPr>
            <w:r>
              <w:rPr>
                <w:b w:val="0"/>
                <w:i w:val="0"/>
                <w:sz w:val="21"/>
              </w:rPr>
              <w:t>False</w:t>
            </w:r>
          </w:p>
        </w:tc>
        <w:tc>
          <w:tcPr>
            <w:tcW w:type="dxa" w:w="2055"/>
            <w:vAlign w:val="center"/>
            <w:shd w:val="clear" w:color="auto" w:fill="EEF4F7"/>
          </w:tcPr>
          <w:p>
            <w:pPr>
              <w:keepNext/>
              <w:spacing w:after="0" w:before="0" w:line="264" w:lineRule="auto"/>
            </w:pPr>
            <w:r>
              <w:rPr>
                <w:b w:val="0"/>
                <w:i w:val="0"/>
                <w:sz w:val="21"/>
              </w:rPr>
              <w:t>festival</w:t>
            </w:r>
          </w:p>
        </w:tc>
        <w:tc>
          <w:tcPr>
            <w:tcW w:type="dxa" w:w="2489"/>
            <w:vAlign w:val="center"/>
            <w:shd w:val="clear" w:color="auto" w:fill="EEF4F7"/>
          </w:tcPr>
          <w:p>
            <w:pPr>
              <w:keepNext/>
              <w:spacing w:after="0" w:before="0" w:line="264" w:lineRule="auto"/>
            </w:pPr>
            <w:r>
              <w:rPr>
                <w:b w:val="0"/>
                <w:i w:val="0"/>
                <w:sz w:val="21"/>
              </w:rPr>
              <w:t>True</w:t>
            </w:r>
          </w:p>
        </w:tc>
      </w:tr>
      <w:tr>
        <w:trPr>
          <w:cantSplit/>
        </w:trPr>
        <w:tc>
          <w:tcPr>
            <w:tcW w:type="dxa" w:w="2055"/>
            <w:vAlign w:val="center"/>
          </w:tcPr>
          <w:p>
            <w:pPr>
              <w:keepNext/>
              <w:spacing w:after="0" w:before="0" w:line="264" w:lineRule="auto"/>
            </w:pPr>
            <w:r>
              <w:rPr>
                <w:b w:val="0"/>
                <w:i w:val="0"/>
                <w:sz w:val="21"/>
              </w:rPr>
              <w:t>7</w:t>
            </w:r>
          </w:p>
        </w:tc>
        <w:tc>
          <w:tcPr>
            <w:tcW w:type="dxa" w:w="3049"/>
            <w:vAlign w:val="center"/>
          </w:tcPr>
          <w:p>
            <w:pPr>
              <w:keepNext/>
              <w:spacing w:after="0" w:before="0" w:line="264" w:lineRule="auto"/>
            </w:pPr>
            <w:r>
              <w:rPr>
                <w:b w:val="0"/>
                <w:i w:val="0"/>
                <w:sz w:val="21"/>
              </w:rPr>
              <w:t>b. fixing things</w:t>
            </w:r>
          </w:p>
        </w:tc>
        <w:tc>
          <w:tcPr>
            <w:tcW w:type="dxa" w:w="2055"/>
            <w:vAlign w:val="center"/>
          </w:tcPr>
          <w:p>
            <w:pPr>
              <w:keepNext/>
              <w:spacing w:after="0" w:before="0" w:line="264" w:lineRule="auto"/>
            </w:pPr>
            <w:r>
              <w:rPr>
                <w:b w:val="0"/>
                <w:i w:val="0"/>
                <w:sz w:val="21"/>
              </w:rPr>
              <w:t>leak</w:t>
            </w:r>
          </w:p>
        </w:tc>
        <w:tc>
          <w:tcPr>
            <w:tcW w:type="dxa" w:w="2489"/>
            <w:vAlign w:val="center"/>
          </w:tcPr>
          <w:p>
            <w:pPr>
              <w:keepNext/>
              <w:spacing w:after="0" w:before="0" w:line="264" w:lineRule="auto"/>
            </w:pPr>
          </w:p>
        </w:tc>
      </w:tr>
      <w:tr>
        <w:trPr>
          <w:cantSplit/>
        </w:trPr>
        <w:tc>
          <w:tcPr>
            <w:tcW w:type="dxa" w:w="2055"/>
            <w:vAlign w:val="center"/>
            <w:shd w:val="clear" w:color="auto" w:fill="EEF4F7"/>
          </w:tcPr>
          <w:p>
            <w:pPr>
              <w:keepNext/>
              <w:spacing w:after="0" w:before="0" w:line="264" w:lineRule="auto"/>
            </w:pPr>
            <w:r>
              <w:rPr>
                <w:b w:val="0"/>
                <w:i w:val="0"/>
                <w:sz w:val="21"/>
              </w:rPr>
              <w:t>8</w:t>
            </w:r>
          </w:p>
        </w:tc>
        <w:tc>
          <w:tcPr>
            <w:tcW w:type="dxa" w:w="3049"/>
            <w:vAlign w:val="center"/>
            <w:shd w:val="clear" w:color="auto" w:fill="EEF4F7"/>
          </w:tcPr>
          <w:p>
            <w:pPr>
              <w:keepNext/>
              <w:spacing w:after="0" w:before="0" w:line="264" w:lineRule="auto"/>
            </w:pPr>
            <w:r>
              <w:rPr>
                <w:b w:val="0"/>
                <w:i w:val="0"/>
                <w:sz w:val="21"/>
              </w:rPr>
              <w:t>boring</w:t>
            </w:r>
          </w:p>
        </w:tc>
        <w:tc>
          <w:tcPr>
            <w:tcW w:type="dxa" w:w="2055"/>
            <w:vAlign w:val="center"/>
            <w:shd w:val="clear" w:color="auto" w:fill="EEF4F7"/>
          </w:tcPr>
          <w:p>
            <w:pPr>
              <w:keepNext/>
              <w:spacing w:after="0" w:before="0" w:line="264" w:lineRule="auto"/>
            </w:pPr>
            <w:r>
              <w:rPr>
                <w:b w:val="0"/>
                <w:i w:val="0"/>
                <w:sz w:val="21"/>
              </w:rPr>
              <w:t>landlord</w:t>
            </w:r>
          </w:p>
        </w:tc>
        <w:tc>
          <w:tcPr>
            <w:tcW w:type="dxa" w:w="2489"/>
            <w:vAlign w:val="center"/>
            <w:shd w:val="clear" w:color="auto" w:fill="EEF4F7"/>
          </w:tcPr>
          <w:p>
            <w:pPr>
              <w:keepNext/>
              <w:spacing w:after="0" w:before="0" w:line="264" w:lineRule="auto"/>
            </w:pPr>
          </w:p>
        </w:tc>
      </w:tr>
      <w:tr>
        <w:trPr>
          <w:cantSplit/>
        </w:trPr>
        <w:tc>
          <w:tcPr>
            <w:tcW w:type="dxa" w:w="2055"/>
            <w:vAlign w:val="center"/>
          </w:tcPr>
          <w:p>
            <w:pPr>
              <w:keepNext/>
              <w:spacing w:after="0" w:before="0" w:line="264" w:lineRule="auto"/>
            </w:pPr>
            <w:r>
              <w:rPr>
                <w:b w:val="0"/>
                <w:i w:val="0"/>
                <w:sz w:val="21"/>
              </w:rPr>
              <w:t>9</w:t>
            </w:r>
          </w:p>
        </w:tc>
        <w:tc>
          <w:tcPr>
            <w:tcW w:type="dxa" w:w="3049"/>
            <w:vAlign w:val="center"/>
          </w:tcPr>
          <w:p>
            <w:pPr>
              <w:keepNext/>
              <w:spacing w:after="0" w:before="0" w:line="264" w:lineRule="auto"/>
            </w:pPr>
            <w:r>
              <w:rPr>
                <w:b w:val="0"/>
                <w:i w:val="0"/>
                <w:sz w:val="21"/>
              </w:rPr>
              <w:t>c. check the filter</w:t>
            </w:r>
          </w:p>
        </w:tc>
        <w:tc>
          <w:tcPr>
            <w:tcW w:type="dxa" w:w="2055"/>
            <w:vAlign w:val="center"/>
          </w:tcPr>
          <w:p>
            <w:pPr>
              <w:keepNext/>
              <w:spacing w:after="0" w:before="0" w:line="264" w:lineRule="auto"/>
            </w:pPr>
          </w:p>
        </w:tc>
        <w:tc>
          <w:tcPr>
            <w:tcW w:type="dxa" w:w="2489"/>
            <w:vAlign w:val="center"/>
          </w:tcPr>
          <w:p>
            <w:pPr>
              <w:keepNext/>
              <w:spacing w:after="0" w:before="0" w:line="264" w:lineRule="auto"/>
            </w:pPr>
          </w:p>
        </w:tc>
      </w:tr>
      <w:tr>
        <w:trPr>
          <w:cantSplit/>
        </w:trPr>
        <w:tc>
          <w:tcPr>
            <w:tcW w:type="dxa" w:w="2055"/>
            <w:vAlign w:val="center"/>
            <w:shd w:val="clear" w:color="auto" w:fill="EEF4F7"/>
          </w:tcPr>
          <w:p>
            <w:pPr>
              <w:spacing w:after="0" w:before="0" w:line="264" w:lineRule="auto"/>
            </w:pPr>
            <w:r>
              <w:rPr>
                <w:b w:val="0"/>
                <w:i w:val="0"/>
                <w:sz w:val="21"/>
              </w:rPr>
              <w:t>10</w:t>
            </w:r>
          </w:p>
        </w:tc>
        <w:tc>
          <w:tcPr>
            <w:tcW w:type="dxa" w:w="3049"/>
            <w:vAlign w:val="center"/>
            <w:shd w:val="clear" w:color="auto" w:fill="EEF4F7"/>
          </w:tcPr>
          <w:p>
            <w:pPr>
              <w:spacing w:after="0" w:before="0" w:line="264" w:lineRule="auto"/>
            </w:pPr>
            <w:r>
              <w:rPr>
                <w:b w:val="0"/>
                <w:i w:val="0"/>
                <w:sz w:val="21"/>
              </w:rPr>
              <w:t>True</w:t>
            </w:r>
          </w:p>
        </w:tc>
        <w:tc>
          <w:tcPr>
            <w:tcW w:type="dxa" w:w="2055"/>
            <w:vAlign w:val="center"/>
            <w:shd w:val="clear" w:color="auto" w:fill="EEF4F7"/>
          </w:tcPr>
          <w:p>
            <w:pPr>
              <w:spacing w:after="0" w:before="0" w:line="264" w:lineRule="auto"/>
            </w:pPr>
          </w:p>
        </w:tc>
        <w:tc>
          <w:tcPr>
            <w:tcW w:type="dxa" w:w="2489"/>
            <w:vAlign w:val="center"/>
            <w:shd w:val="clear" w:color="auto" w:fill="EEF4F7"/>
          </w:tcPr>
          <w:p>
            <w:pPr>
              <w:spacing w:after="0" w:before="0" w:line="264" w:lineRule="auto"/>
            </w:pP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48"/>
        <w:gridCol w:w="1548"/>
        <w:gridCol w:w="1548"/>
        <w:gridCol w:w="5001"/>
      </w:tblGrid>
      <w:tr>
        <w:trPr>
          <w:cantSplit/>
          <w:tblHeader/>
        </w:trPr>
        <w:tc>
          <w:tcPr>
            <w:tcW w:type="dxa" w:w="1549"/>
            <w:vAlign w:val="center"/>
            <w:shd w:val="clear" w:color="auto" w:fill="1F3A5F"/>
          </w:tcPr>
          <w:p>
            <w:pPr>
              <w:keepNext/>
              <w:spacing w:after="0" w:before="0" w:line="264" w:lineRule="auto"/>
            </w:pPr>
            <w:r>
              <w:rPr>
                <w:b/>
                <w:i w:val="0"/>
                <w:color w:val="FFFFFF"/>
                <w:sz w:val="21"/>
              </w:rPr>
              <w:t>#</w:t>
            </w:r>
          </w:p>
        </w:tc>
        <w:tc>
          <w:tcPr>
            <w:tcW w:type="dxa" w:w="1549"/>
            <w:vAlign w:val="center"/>
            <w:shd w:val="clear" w:color="auto" w:fill="1F3A5F"/>
          </w:tcPr>
          <w:p>
            <w:pPr>
              <w:keepNext/>
              <w:spacing w:after="0" w:before="0" w:line="264" w:lineRule="auto"/>
            </w:pPr>
            <w:r>
              <w:rPr>
                <w:b/>
                <w:i w:val="0"/>
                <w:color w:val="FFFFFF"/>
                <w:sz w:val="21"/>
              </w:rPr>
              <w:t>C. Grammar</w:t>
            </w:r>
          </w:p>
        </w:tc>
        <w:tc>
          <w:tcPr>
            <w:tcW w:type="dxa" w:w="1549"/>
            <w:vAlign w:val="center"/>
            <w:shd w:val="clear" w:color="auto" w:fill="1F3A5F"/>
          </w:tcPr>
          <w:p>
            <w:pPr>
              <w:keepNext/>
              <w:spacing w:after="0" w:before="0" w:line="264" w:lineRule="auto"/>
            </w:pPr>
            <w:r>
              <w:rPr>
                <w:b/>
                <w:i w:val="0"/>
                <w:color w:val="FFFFFF"/>
                <w:sz w:val="21"/>
              </w:rPr>
              <w:t>#</w:t>
            </w:r>
          </w:p>
        </w:tc>
        <w:tc>
          <w:tcPr>
            <w:tcW w:type="dxa" w:w="5001"/>
            <w:vAlign w:val="center"/>
            <w:shd w:val="clear" w:color="auto" w:fill="1F3A5F"/>
          </w:tcPr>
          <w:p>
            <w:pPr>
              <w:keepNext/>
              <w:spacing w:after="0" w:before="0" w:line="264" w:lineRule="auto"/>
            </w:pPr>
            <w:r>
              <w:rPr>
                <w:b/>
                <w:i w:val="0"/>
                <w:color w:val="FFFFFF"/>
                <w:sz w:val="21"/>
              </w:rPr>
              <w:t>C. Grammar</w:t>
            </w:r>
          </w:p>
        </w:tc>
      </w:tr>
      <w:tr>
        <w:trPr>
          <w:cantSplit/>
        </w:trPr>
        <w:tc>
          <w:tcPr>
            <w:tcW w:type="dxa" w:w="1549"/>
            <w:vAlign w:val="center"/>
          </w:tcPr>
          <w:p>
            <w:pPr>
              <w:keepNext/>
              <w:spacing w:after="0" w:before="0" w:line="264" w:lineRule="auto"/>
            </w:pPr>
            <w:r>
              <w:rPr>
                <w:b w:val="0"/>
                <w:i w:val="0"/>
                <w:sz w:val="21"/>
              </w:rPr>
              <w:t>1</w:t>
            </w:r>
          </w:p>
        </w:tc>
        <w:tc>
          <w:tcPr>
            <w:tcW w:type="dxa" w:w="1549"/>
            <w:vAlign w:val="center"/>
          </w:tcPr>
          <w:p>
            <w:pPr>
              <w:keepNext/>
              <w:spacing w:after="0" w:before="0" w:line="264" w:lineRule="auto"/>
            </w:pPr>
            <w:r>
              <w:rPr>
                <w:b w:val="0"/>
                <w:i w:val="0"/>
                <w:sz w:val="21"/>
              </w:rPr>
              <w:t>mine</w:t>
            </w:r>
          </w:p>
        </w:tc>
        <w:tc>
          <w:tcPr>
            <w:tcW w:type="dxa" w:w="1549"/>
            <w:vAlign w:val="center"/>
          </w:tcPr>
          <w:p>
            <w:pPr>
              <w:keepNext/>
              <w:spacing w:after="0" w:before="0" w:line="264" w:lineRule="auto"/>
            </w:pPr>
            <w:r>
              <w:rPr>
                <w:b w:val="0"/>
                <w:i w:val="0"/>
                <w:sz w:val="21"/>
              </w:rPr>
              <w:t>11</w:t>
            </w:r>
          </w:p>
        </w:tc>
        <w:tc>
          <w:tcPr>
            <w:tcW w:type="dxa" w:w="5001"/>
            <w:vAlign w:val="center"/>
          </w:tcPr>
          <w:p>
            <w:pPr>
              <w:keepNext/>
              <w:spacing w:after="0" w:before="0" w:line="264" w:lineRule="auto"/>
            </w:pPr>
            <w:r>
              <w:rPr>
                <w:b w:val="0"/>
                <w:i w:val="0"/>
                <w:sz w:val="21"/>
              </w:rPr>
              <w:t>no one</w:t>
            </w:r>
          </w:p>
        </w:tc>
      </w:tr>
      <w:tr>
        <w:trPr>
          <w:cantSplit/>
        </w:trPr>
        <w:tc>
          <w:tcPr>
            <w:tcW w:type="dxa" w:w="1549"/>
            <w:vAlign w:val="center"/>
            <w:shd w:val="clear" w:color="auto" w:fill="EEF4F7"/>
          </w:tcPr>
          <w:p>
            <w:pPr>
              <w:keepNext/>
              <w:spacing w:after="0" w:before="0" w:line="264" w:lineRule="auto"/>
            </w:pPr>
            <w:r>
              <w:rPr>
                <w:b w:val="0"/>
                <w:i w:val="0"/>
                <w:sz w:val="21"/>
              </w:rPr>
              <w:t>2</w:t>
            </w:r>
          </w:p>
        </w:tc>
        <w:tc>
          <w:tcPr>
            <w:tcW w:type="dxa" w:w="1549"/>
            <w:vAlign w:val="center"/>
            <w:shd w:val="clear" w:color="auto" w:fill="EEF4F7"/>
          </w:tcPr>
          <w:p>
            <w:pPr>
              <w:keepNext/>
              <w:spacing w:after="0" w:before="0" w:line="264" w:lineRule="auto"/>
            </w:pPr>
            <w:r>
              <w:rPr>
                <w:b w:val="0"/>
                <w:i w:val="0"/>
                <w:sz w:val="21"/>
              </w:rPr>
              <w:t>Whose</w:t>
            </w:r>
          </w:p>
        </w:tc>
        <w:tc>
          <w:tcPr>
            <w:tcW w:type="dxa" w:w="1549"/>
            <w:vAlign w:val="center"/>
            <w:shd w:val="clear" w:color="auto" w:fill="EEF4F7"/>
          </w:tcPr>
          <w:p>
            <w:pPr>
              <w:keepNext/>
              <w:spacing w:after="0" w:before="0" w:line="264" w:lineRule="auto"/>
            </w:pPr>
            <w:r>
              <w:rPr>
                <w:b w:val="0"/>
                <w:i w:val="0"/>
                <w:sz w:val="21"/>
              </w:rPr>
              <w:t>12</w:t>
            </w:r>
          </w:p>
        </w:tc>
        <w:tc>
          <w:tcPr>
            <w:tcW w:type="dxa" w:w="5001"/>
            <w:vAlign w:val="center"/>
            <w:shd w:val="clear" w:color="auto" w:fill="EEF4F7"/>
          </w:tcPr>
          <w:p>
            <w:pPr>
              <w:keepNext/>
              <w:spacing w:after="0" w:before="0" w:line="264" w:lineRule="auto"/>
            </w:pPr>
            <w:r>
              <w:rPr>
                <w:b w:val="0"/>
                <w:i w:val="0"/>
                <w:sz w:val="21"/>
              </w:rPr>
              <w:t>will</w:t>
            </w:r>
          </w:p>
        </w:tc>
      </w:tr>
      <w:tr>
        <w:trPr>
          <w:cantSplit/>
        </w:trPr>
        <w:tc>
          <w:tcPr>
            <w:tcW w:type="dxa" w:w="1549"/>
            <w:vAlign w:val="center"/>
          </w:tcPr>
          <w:p>
            <w:pPr>
              <w:keepNext/>
              <w:spacing w:after="0" w:before="0" w:line="264" w:lineRule="auto"/>
            </w:pPr>
            <w:r>
              <w:rPr>
                <w:b w:val="0"/>
                <w:i w:val="0"/>
                <w:sz w:val="21"/>
              </w:rPr>
              <w:t>3</w:t>
            </w:r>
          </w:p>
        </w:tc>
        <w:tc>
          <w:tcPr>
            <w:tcW w:type="dxa" w:w="1549"/>
            <w:vAlign w:val="center"/>
          </w:tcPr>
          <w:p>
            <w:pPr>
              <w:keepNext/>
              <w:spacing w:after="0" w:before="0" w:line="264" w:lineRule="auto"/>
            </w:pPr>
            <w:r>
              <w:rPr>
                <w:b w:val="0"/>
                <w:i w:val="0"/>
                <w:sz w:val="21"/>
              </w:rPr>
              <w:t>when</w:t>
            </w:r>
          </w:p>
        </w:tc>
        <w:tc>
          <w:tcPr>
            <w:tcW w:type="dxa" w:w="1549"/>
            <w:vAlign w:val="center"/>
          </w:tcPr>
          <w:p>
            <w:pPr>
              <w:keepNext/>
              <w:spacing w:after="0" w:before="0" w:line="264" w:lineRule="auto"/>
            </w:pPr>
            <w:r>
              <w:rPr>
                <w:b w:val="0"/>
                <w:i w:val="0"/>
                <w:sz w:val="21"/>
              </w:rPr>
              <w:t>13</w:t>
            </w:r>
          </w:p>
        </w:tc>
        <w:tc>
          <w:tcPr>
            <w:tcW w:type="dxa" w:w="5001"/>
            <w:vAlign w:val="center"/>
          </w:tcPr>
          <w:p>
            <w:pPr>
              <w:keepNext/>
              <w:spacing w:after="0" w:before="0" w:line="264" w:lineRule="auto"/>
            </w:pPr>
            <w:r>
              <w:rPr>
                <w:b w:val="0"/>
                <w:i w:val="0"/>
                <w:sz w:val="21"/>
              </w:rPr>
              <w:t>am going to</w:t>
            </w:r>
          </w:p>
        </w:tc>
      </w:tr>
      <w:tr>
        <w:trPr>
          <w:cantSplit/>
        </w:trPr>
        <w:tc>
          <w:tcPr>
            <w:tcW w:type="dxa" w:w="1549"/>
            <w:vAlign w:val="center"/>
            <w:shd w:val="clear" w:color="auto" w:fill="EEF4F7"/>
          </w:tcPr>
          <w:p>
            <w:pPr>
              <w:keepNext/>
              <w:spacing w:after="0" w:before="0" w:line="264" w:lineRule="auto"/>
            </w:pPr>
            <w:r>
              <w:rPr>
                <w:b w:val="0"/>
                <w:i w:val="0"/>
                <w:sz w:val="21"/>
              </w:rPr>
              <w:t>4</w:t>
            </w:r>
          </w:p>
        </w:tc>
        <w:tc>
          <w:tcPr>
            <w:tcW w:type="dxa" w:w="1549"/>
            <w:vAlign w:val="center"/>
            <w:shd w:val="clear" w:color="auto" w:fill="EEF4F7"/>
          </w:tcPr>
          <w:p>
            <w:pPr>
              <w:keepNext/>
              <w:spacing w:after="0" w:before="0" w:line="264" w:lineRule="auto"/>
            </w:pPr>
            <w:r>
              <w:rPr>
                <w:b w:val="0"/>
                <w:i w:val="0"/>
                <w:sz w:val="21"/>
              </w:rPr>
              <w:t>fixing</w:t>
            </w:r>
          </w:p>
        </w:tc>
        <w:tc>
          <w:tcPr>
            <w:tcW w:type="dxa" w:w="1549"/>
            <w:vAlign w:val="center"/>
            <w:shd w:val="clear" w:color="auto" w:fill="EEF4F7"/>
          </w:tcPr>
          <w:p>
            <w:pPr>
              <w:keepNext/>
              <w:spacing w:after="0" w:before="0" w:line="264" w:lineRule="auto"/>
            </w:pPr>
            <w:r>
              <w:rPr>
                <w:b w:val="0"/>
                <w:i w:val="0"/>
                <w:sz w:val="21"/>
              </w:rPr>
              <w:t>14</w:t>
            </w:r>
          </w:p>
        </w:tc>
        <w:tc>
          <w:tcPr>
            <w:tcW w:type="dxa" w:w="5001"/>
            <w:vAlign w:val="center"/>
            <w:shd w:val="clear" w:color="auto" w:fill="EEF4F7"/>
          </w:tcPr>
          <w:p>
            <w:pPr>
              <w:keepNext/>
              <w:spacing w:after="0" w:before="0" w:line="264" w:lineRule="auto"/>
            </w:pPr>
            <w:r>
              <w:rPr>
                <w:b w:val="0"/>
                <w:i w:val="0"/>
                <w:sz w:val="21"/>
              </w:rPr>
              <w:t>to get</w:t>
            </w:r>
          </w:p>
        </w:tc>
      </w:tr>
      <w:tr>
        <w:trPr>
          <w:cantSplit/>
        </w:trPr>
        <w:tc>
          <w:tcPr>
            <w:tcW w:type="dxa" w:w="1549"/>
            <w:vAlign w:val="center"/>
          </w:tcPr>
          <w:p>
            <w:pPr>
              <w:keepNext/>
              <w:spacing w:after="0" w:before="0" w:line="264" w:lineRule="auto"/>
            </w:pPr>
            <w:r>
              <w:rPr>
                <w:b w:val="0"/>
                <w:i w:val="0"/>
                <w:sz w:val="21"/>
              </w:rPr>
              <w:t>5</w:t>
            </w:r>
          </w:p>
        </w:tc>
        <w:tc>
          <w:tcPr>
            <w:tcW w:type="dxa" w:w="1549"/>
            <w:vAlign w:val="center"/>
          </w:tcPr>
          <w:p>
            <w:pPr>
              <w:keepNext/>
              <w:spacing w:after="0" w:before="0" w:line="264" w:lineRule="auto"/>
            </w:pPr>
            <w:r>
              <w:rPr>
                <w:b w:val="0"/>
                <w:i w:val="0"/>
                <w:sz w:val="21"/>
              </w:rPr>
              <w:t>in</w:t>
            </w:r>
          </w:p>
        </w:tc>
        <w:tc>
          <w:tcPr>
            <w:tcW w:type="dxa" w:w="1549"/>
            <w:vAlign w:val="center"/>
          </w:tcPr>
          <w:p>
            <w:pPr>
              <w:keepNext/>
              <w:spacing w:after="0" w:before="0" w:line="264" w:lineRule="auto"/>
            </w:pPr>
            <w:r>
              <w:rPr>
                <w:b w:val="0"/>
                <w:i w:val="0"/>
                <w:sz w:val="21"/>
              </w:rPr>
              <w:t>15</w:t>
            </w:r>
          </w:p>
        </w:tc>
        <w:tc>
          <w:tcPr>
            <w:tcW w:type="dxa" w:w="5001"/>
            <w:vAlign w:val="center"/>
          </w:tcPr>
          <w:p>
            <w:pPr>
              <w:keepNext/>
              <w:spacing w:after="0" w:before="0" w:line="264" w:lineRule="auto"/>
            </w:pPr>
            <w:r>
              <w:rPr>
                <w:b w:val="0"/>
                <w:i w:val="0"/>
                <w:sz w:val="21"/>
              </w:rPr>
              <w:t>used to</w:t>
            </w:r>
          </w:p>
        </w:tc>
      </w:tr>
      <w:tr>
        <w:trPr>
          <w:cantSplit/>
        </w:trPr>
        <w:tc>
          <w:tcPr>
            <w:tcW w:type="dxa" w:w="1549"/>
            <w:vAlign w:val="center"/>
            <w:shd w:val="clear" w:color="auto" w:fill="EEF4F7"/>
          </w:tcPr>
          <w:p>
            <w:pPr>
              <w:keepNext/>
              <w:spacing w:after="0" w:before="0" w:line="264" w:lineRule="auto"/>
            </w:pPr>
            <w:r>
              <w:rPr>
                <w:b w:val="0"/>
                <w:i w:val="0"/>
                <w:sz w:val="21"/>
              </w:rPr>
              <w:t>6</w:t>
            </w:r>
          </w:p>
        </w:tc>
        <w:tc>
          <w:tcPr>
            <w:tcW w:type="dxa" w:w="1549"/>
            <w:vAlign w:val="center"/>
            <w:shd w:val="clear" w:color="auto" w:fill="EEF4F7"/>
          </w:tcPr>
          <w:p>
            <w:pPr>
              <w:keepNext/>
              <w:spacing w:after="0" w:before="0" w:line="264" w:lineRule="auto"/>
            </w:pPr>
            <w:r>
              <w:rPr>
                <w:b w:val="0"/>
                <w:i w:val="0"/>
                <w:sz w:val="21"/>
              </w:rPr>
              <w:t>working</w:t>
            </w:r>
          </w:p>
        </w:tc>
        <w:tc>
          <w:tcPr>
            <w:tcW w:type="dxa" w:w="1549"/>
            <w:vAlign w:val="center"/>
            <w:shd w:val="clear" w:color="auto" w:fill="EEF4F7"/>
          </w:tcPr>
          <w:p>
            <w:pPr>
              <w:keepNext/>
              <w:spacing w:after="0" w:before="0" w:line="264" w:lineRule="auto"/>
            </w:pPr>
            <w:r>
              <w:rPr>
                <w:b w:val="0"/>
                <w:i w:val="0"/>
                <w:sz w:val="21"/>
              </w:rPr>
              <w:t>16</w:t>
            </w:r>
          </w:p>
        </w:tc>
        <w:tc>
          <w:tcPr>
            <w:tcW w:type="dxa" w:w="5001"/>
            <w:vAlign w:val="center"/>
            <w:shd w:val="clear" w:color="auto" w:fill="EEF4F7"/>
          </w:tcPr>
          <w:p>
            <w:pPr>
              <w:keepNext/>
              <w:spacing w:after="0" w:before="0" w:line="264" w:lineRule="auto"/>
            </w:pPr>
            <w:r>
              <w:rPr>
                <w:b w:val="0"/>
                <w:i w:val="0"/>
                <w:sz w:val="21"/>
              </w:rPr>
              <w:t>Whose backpack is this? It's mine.</w:t>
            </w:r>
          </w:p>
        </w:tc>
      </w:tr>
      <w:tr>
        <w:trPr>
          <w:cantSplit/>
        </w:trPr>
        <w:tc>
          <w:tcPr>
            <w:tcW w:type="dxa" w:w="1549"/>
            <w:vAlign w:val="center"/>
          </w:tcPr>
          <w:p>
            <w:pPr>
              <w:keepNext/>
              <w:spacing w:after="0" w:before="0" w:line="264" w:lineRule="auto"/>
            </w:pPr>
            <w:r>
              <w:rPr>
                <w:b w:val="0"/>
                <w:i w:val="0"/>
                <w:sz w:val="21"/>
              </w:rPr>
              <w:t>7</w:t>
            </w:r>
          </w:p>
        </w:tc>
        <w:tc>
          <w:tcPr>
            <w:tcW w:type="dxa" w:w="1549"/>
            <w:vAlign w:val="center"/>
          </w:tcPr>
          <w:p>
            <w:pPr>
              <w:keepNext/>
              <w:spacing w:after="0" w:before="0" w:line="264" w:lineRule="auto"/>
            </w:pPr>
            <w:r>
              <w:rPr>
                <w:b w:val="0"/>
                <w:i w:val="0"/>
                <w:sz w:val="21"/>
              </w:rPr>
              <w:t>First</w:t>
            </w:r>
          </w:p>
        </w:tc>
        <w:tc>
          <w:tcPr>
            <w:tcW w:type="dxa" w:w="1549"/>
            <w:vAlign w:val="center"/>
          </w:tcPr>
          <w:p>
            <w:pPr>
              <w:keepNext/>
              <w:spacing w:after="0" w:before="0" w:line="264" w:lineRule="auto"/>
            </w:pPr>
            <w:r>
              <w:rPr>
                <w:b w:val="0"/>
                <w:i w:val="0"/>
                <w:sz w:val="21"/>
              </w:rPr>
              <w:t>17</w:t>
            </w:r>
          </w:p>
        </w:tc>
        <w:tc>
          <w:tcPr>
            <w:tcW w:type="dxa" w:w="5001"/>
            <w:vAlign w:val="center"/>
          </w:tcPr>
          <w:p>
            <w:pPr>
              <w:keepNext/>
              <w:spacing w:after="0" w:before="0" w:line="264" w:lineRule="auto"/>
            </w:pPr>
            <w:r>
              <w:rPr>
                <w:b w:val="0"/>
                <w:i w:val="0"/>
                <w:sz w:val="21"/>
              </w:rPr>
              <w:t>I'm interested in learning English.</w:t>
            </w:r>
          </w:p>
        </w:tc>
      </w:tr>
      <w:tr>
        <w:trPr>
          <w:cantSplit/>
        </w:trPr>
        <w:tc>
          <w:tcPr>
            <w:tcW w:type="dxa" w:w="1549"/>
            <w:vAlign w:val="center"/>
            <w:shd w:val="clear" w:color="auto" w:fill="EEF4F7"/>
          </w:tcPr>
          <w:p>
            <w:pPr>
              <w:keepNext/>
              <w:spacing w:after="0" w:before="0" w:line="264" w:lineRule="auto"/>
            </w:pPr>
            <w:r>
              <w:rPr>
                <w:b w:val="0"/>
                <w:i w:val="0"/>
                <w:sz w:val="21"/>
              </w:rPr>
              <w:t>8</w:t>
            </w:r>
          </w:p>
        </w:tc>
        <w:tc>
          <w:tcPr>
            <w:tcW w:type="dxa" w:w="1549"/>
            <w:vAlign w:val="center"/>
            <w:shd w:val="clear" w:color="auto" w:fill="EEF4F7"/>
          </w:tcPr>
          <w:p>
            <w:pPr>
              <w:keepNext/>
              <w:spacing w:after="0" w:before="0" w:line="264" w:lineRule="auto"/>
            </w:pPr>
            <w:r>
              <w:rPr>
                <w:b w:val="0"/>
                <w:i w:val="0"/>
                <w:sz w:val="21"/>
              </w:rPr>
              <w:t>exciting</w:t>
            </w:r>
          </w:p>
        </w:tc>
        <w:tc>
          <w:tcPr>
            <w:tcW w:type="dxa" w:w="1549"/>
            <w:vAlign w:val="center"/>
            <w:shd w:val="clear" w:color="auto" w:fill="EEF4F7"/>
          </w:tcPr>
          <w:p>
            <w:pPr>
              <w:keepNext/>
              <w:spacing w:after="0" w:before="0" w:line="264" w:lineRule="auto"/>
            </w:pPr>
            <w:r>
              <w:rPr>
                <w:b w:val="0"/>
                <w:i w:val="0"/>
                <w:sz w:val="21"/>
              </w:rPr>
              <w:t>18</w:t>
            </w:r>
          </w:p>
        </w:tc>
        <w:tc>
          <w:tcPr>
            <w:tcW w:type="dxa" w:w="5001"/>
            <w:vAlign w:val="center"/>
            <w:shd w:val="clear" w:color="auto" w:fill="EEF4F7"/>
          </w:tcPr>
          <w:p>
            <w:pPr>
              <w:keepNext/>
              <w:spacing w:after="0" w:before="0" w:line="264" w:lineRule="auto"/>
            </w:pPr>
            <w:r>
              <w:rPr>
                <w:b w:val="0"/>
                <w:i w:val="0"/>
                <w:sz w:val="21"/>
              </w:rPr>
              <w:t>The class was very interesting. I learned a lot.</w:t>
            </w:r>
          </w:p>
        </w:tc>
      </w:tr>
      <w:tr>
        <w:trPr>
          <w:cantSplit/>
        </w:trPr>
        <w:tc>
          <w:tcPr>
            <w:tcW w:type="dxa" w:w="1549"/>
            <w:vAlign w:val="center"/>
          </w:tcPr>
          <w:p>
            <w:pPr>
              <w:keepNext/>
              <w:spacing w:after="0" w:before="0" w:line="264" w:lineRule="auto"/>
            </w:pPr>
            <w:r>
              <w:rPr>
                <w:b w:val="0"/>
                <w:i w:val="0"/>
                <w:sz w:val="21"/>
              </w:rPr>
              <w:t>9</w:t>
            </w:r>
          </w:p>
        </w:tc>
        <w:tc>
          <w:tcPr>
            <w:tcW w:type="dxa" w:w="1549"/>
            <w:vAlign w:val="center"/>
          </w:tcPr>
          <w:p>
            <w:pPr>
              <w:keepNext/>
              <w:spacing w:after="0" w:before="0" w:line="264" w:lineRule="auto"/>
            </w:pPr>
            <w:r>
              <w:rPr>
                <w:b w:val="0"/>
                <w:i w:val="0"/>
                <w:sz w:val="21"/>
              </w:rPr>
              <w:t>bored</w:t>
            </w:r>
          </w:p>
        </w:tc>
        <w:tc>
          <w:tcPr>
            <w:tcW w:type="dxa" w:w="1549"/>
            <w:vAlign w:val="center"/>
          </w:tcPr>
          <w:p>
            <w:pPr>
              <w:keepNext/>
              <w:spacing w:after="0" w:before="0" w:line="264" w:lineRule="auto"/>
            </w:pPr>
            <w:r>
              <w:rPr>
                <w:b w:val="0"/>
                <w:i w:val="0"/>
                <w:sz w:val="21"/>
              </w:rPr>
              <w:t>19</w:t>
            </w:r>
          </w:p>
        </w:tc>
        <w:tc>
          <w:tcPr>
            <w:tcW w:type="dxa" w:w="5001"/>
            <w:vAlign w:val="center"/>
          </w:tcPr>
          <w:p>
            <w:pPr>
              <w:keepNext/>
              <w:spacing w:after="0" w:before="0" w:line="264" w:lineRule="auto"/>
            </w:pPr>
            <w:r>
              <w:rPr>
                <w:b w:val="0"/>
                <w:i w:val="0"/>
                <w:sz w:val="21"/>
              </w:rPr>
              <w:t>Is anyone home? No, no one is home.</w:t>
            </w:r>
          </w:p>
        </w:tc>
      </w:tr>
      <w:tr>
        <w:trPr>
          <w:cantSplit/>
        </w:trPr>
        <w:tc>
          <w:tcPr>
            <w:tcW w:type="dxa" w:w="1549"/>
            <w:vAlign w:val="center"/>
            <w:shd w:val="clear" w:color="auto" w:fill="EEF4F7"/>
          </w:tcPr>
          <w:p>
            <w:pPr>
              <w:spacing w:after="0" w:before="0" w:line="264" w:lineRule="auto"/>
            </w:pPr>
            <w:r>
              <w:rPr>
                <w:b w:val="0"/>
                <w:i w:val="0"/>
                <w:sz w:val="21"/>
              </w:rPr>
              <w:t>10</w:t>
            </w:r>
          </w:p>
        </w:tc>
        <w:tc>
          <w:tcPr>
            <w:tcW w:type="dxa" w:w="1549"/>
            <w:vAlign w:val="center"/>
            <w:shd w:val="clear" w:color="auto" w:fill="EEF4F7"/>
          </w:tcPr>
          <w:p>
            <w:pPr>
              <w:spacing w:after="0" w:before="0" w:line="264" w:lineRule="auto"/>
            </w:pPr>
            <w:r>
              <w:rPr>
                <w:b w:val="0"/>
                <w:i w:val="0"/>
                <w:sz w:val="21"/>
              </w:rPr>
              <w:t>anything</w:t>
            </w:r>
          </w:p>
        </w:tc>
        <w:tc>
          <w:tcPr>
            <w:tcW w:type="dxa" w:w="1549"/>
            <w:vAlign w:val="center"/>
            <w:shd w:val="clear" w:color="auto" w:fill="EEF4F7"/>
          </w:tcPr>
          <w:p>
            <w:pPr>
              <w:spacing w:after="0" w:before="0" w:line="264" w:lineRule="auto"/>
            </w:pPr>
            <w:r>
              <w:rPr>
                <w:b w:val="0"/>
                <w:i w:val="0"/>
                <w:sz w:val="21"/>
              </w:rPr>
              <w:t>20</w:t>
            </w:r>
          </w:p>
        </w:tc>
        <w:tc>
          <w:tcPr>
            <w:tcW w:type="dxa" w:w="5001"/>
            <w:vAlign w:val="center"/>
            <w:shd w:val="clear" w:color="auto" w:fill="EEF4F7"/>
          </w:tcPr>
          <w:p>
            <w:pPr>
              <w:spacing w:after="0" w:before="0" w:line="264" w:lineRule="auto"/>
            </w:pPr>
            <w:r>
              <w:rPr>
                <w:b w:val="0"/>
                <w:i w:val="0"/>
                <w:sz w:val="21"/>
              </w:rPr>
              <w:t>I plan to get my driver's license next year.</w:t>
            </w:r>
          </w:p>
        </w:tc>
      </w:tr>
    </w:tbl>
    <w:p>
      <w:pPr>
        <w:spacing w:after="200" w:before="0" w:line="240" w:lineRule="auto"/>
      </w:pPr>
      <w:r>
        <w:rPr>
          <w:sz w:val="8"/>
        </w:rPr>
      </w:r>
    </w:p>
    <w:p>
      <w:pPr>
        <w:spacing w:after="140" w:before="0" w:line="288" w:lineRule="auto"/>
      </w:pPr>
      <w:r>
        <w:rPr>
          <w:b/>
          <w:i w:val="0"/>
          <w:sz w:val="23"/>
        </w:rPr>
        <w:t>E. Writing:</w:t>
      </w:r>
      <w:r>
        <w:rPr>
          <w:b w:val="0"/>
          <w:i w:val="0"/>
          <w:sz w:val="23"/>
        </w:rPr>
        <w:t xml:space="preserve"> rubric, 6 points. </w:t>
      </w:r>
      <w:r>
        <w:rPr>
          <w:b/>
          <w:i w:val="0"/>
          <w:sz w:val="23"/>
        </w:rPr>
        <w:t>Total:</w:t>
      </w:r>
      <w:r>
        <w:rPr>
          <w:b w:val="0"/>
          <w:i w:val="0"/>
          <w:sz w:val="23"/>
        </w:rPr>
        <w:t xml:space="preserve"> A 10 + B 8 + C 20 + D 6 + E 6 = </w:t>
      </w:r>
      <w:r>
        <w:rPr>
          <w:b/>
          <w:i w:val="0"/>
          <w:sz w:val="23"/>
        </w:rPr>
        <w:t>/50</w:t>
      </w:r>
      <w:r>
        <w:rPr>
          <w:b w:val="0"/>
          <w:i w:val="0"/>
          <w:sz w:val="23"/>
        </w:rPr>
        <w:t>. Speaking: 3–9 (separate).</w:t>
      </w:r>
    </w:p>
    <w:p>
      <w:pPr>
        <w:keepNext/>
        <w:pageBreakBefore/>
        <w:spacing w:after="200" w:before="0" w:line="252" w:lineRule="auto"/>
        <w:pBdr>
          <w:bottom w:val="single" w:sz="10" w:space="4" w:color="1B6F7A"/>
        </w:pBdr>
      </w:pPr>
      <w:r>
        <w:rPr>
          <w:b/>
          <w:i w:val="0"/>
          <w:color w:val="1F3A5F"/>
          <w:sz w:val="40"/>
        </w:rPr>
        <w:t>License and Credits</w:t>
      </w:r>
    </w:p>
    <w:p>
      <w:pPr>
        <w:spacing w:after="140" w:before="0" w:line="288" w:lineRule="auto"/>
      </w:pPr>
      <w:r>
        <w:rPr>
          <w:b w:val="0"/>
          <w:i/>
          <w:sz w:val="22"/>
        </w:rPr>
        <w:t>© 2026 the authors, CC BY-NC-SA 4.0. Provided as-is, without warranty. Names, places and numbers are invented. No pictures are used in these tests.</w:t>
      </w:r>
    </w:p>
    <w:p>
      <w:pPr>
        <w:spacing w:after="140" w:before="0" w:line="288" w:lineRule="auto"/>
      </w:pPr>
      <w:r>
        <w:rPr>
          <w:b w:val="0"/>
          <w:i/>
          <w:sz w:val="22"/>
        </w:rPr>
        <w:t>The listening scripts are original text written for this curriculum. When the recordings are made, they use the same tools as the Level 3 lesson audio: Chatterbox (Resemble AI, MIT license) with synthetic Kokoro-82M reference voices (Apache 2.0), and every file carries the Perth watermark. The audio has no real person's voice.</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Week 15 · Final Exam · Teacher Packet · © 2026 the authors, CC BY-NC-SA 4.0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