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1 Adult ESL Curriculum · Lesson 11 (Week 12): Around Town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Draft for review (expanded to match Lessons 5–7 depth). </w:t>
      </w: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audio/L1_L11_listening.mp3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(see CREDITS.md)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places in town; next to / across from / between; Go straight. Turn left / right. Real-World Reading: street map and signs.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Real-World Reading script,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Hello + Review, New Words, Listening, Grammar, Talk Time (A/B where needed), Homework, Real-World Reading, Progress Check.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Sources and licenses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11 gives Level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065"/>
        <w:gridCol w:w="5582"/>
      </w:tblGrid>
      <w:tr>
        <w:trPr>
          <w:cantSplit/>
          <w:tblHeader/>
        </w:trPr>
        <w:tc>
          <w:tcPr>
            <w:tcW w:type="dxa" w:w="406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Level 2 uses…</w:t>
            </w:r>
          </w:p>
        </w:tc>
        <w:tc>
          <w:tcPr>
            <w:tcW w:type="dxa" w:w="558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Lesson 11 starts it with…</w:t>
            </w:r>
          </w:p>
        </w:tc>
      </w:tr>
      <w:tr>
        <w:trPr>
          <w:cantSplit/>
        </w:trPr>
        <w:tc>
          <w:tcPr>
            <w:tcW w:type="dxa" w:w="40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Places in town; next to / across from</w:t>
            </w:r>
          </w:p>
        </w:tc>
        <w:tc>
          <w:tcPr>
            <w:tcW w:type="dxa" w:w="558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Where's the bank? It's next to / across from…</w:t>
            </w:r>
          </w:p>
        </w:tc>
      </w:tr>
      <w:tr>
        <w:trPr>
          <w:cantSplit/>
        </w:trPr>
        <w:tc>
          <w:tcPr>
            <w:tcW w:type="dxa" w:w="40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Simple directions</w:t>
            </w:r>
          </w:p>
        </w:tc>
        <w:tc>
          <w:tcPr>
            <w:tcW w:type="dxa" w:w="558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Go straight. Turn left. Turn right.</w:t>
            </w:r>
          </w:p>
        </w:tc>
      </w:tr>
      <w:tr>
        <w:trPr>
          <w:cantSplit/>
        </w:trPr>
        <w:tc>
          <w:tcPr>
            <w:tcW w:type="dxa" w:w="4065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Street signs</w:t>
            </w:r>
          </w:p>
        </w:tc>
        <w:tc>
          <w:tcPr>
            <w:tcW w:type="dxa" w:w="558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EXIT, ONE WAY, PUSH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11 (Week 12)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Around Town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Real-World Reading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The student pages have a Spanish line and a "My language" line for every task.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 xml:space="preserve">. Same short words: </w:t>
            </w:r>
            <w:r>
              <w:rPr>
                <w:b w:val="0"/>
                <w:i/>
                <w:sz w:val="22"/>
              </w:rPr>
              <w:t>Listen. Repeat. Point. Circle. Write. Partner.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neighbor (odd → one group of 3).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stand and talk to many classmates.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stuck:</w:t>
            </w:r>
            <w:r>
              <w:rPr>
                <w:b w:val="0"/>
                <w:i w:val="0"/>
                <w:sz w:val="22"/>
              </w:rPr>
              <w:t xml:space="preserve"> show the picture or board → one short English example → point to the grammar box → classmate helps briefly, then English again.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Invented streets only.</w:t>
            </w:r>
            <w:r>
              <w:rPr>
                <w:b w:val="0"/>
                <w:i w:val="0"/>
                <w:sz w:val="22"/>
              </w:rPr>
              <w:t xml:space="preserve"> Use the map on the page. Never send learners into a real street alone for homework.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11 (Week 12): Around Town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name places in town (bank, pharmacy, park, school…)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</w:t>
            </w:r>
            <w:r>
              <w:rPr>
                <w:b w:val="0"/>
                <w:i/>
                <w:sz w:val="23"/>
              </w:rPr>
              <w:t>Where's the…? It's next to / across from / between…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give and follow simple directions (</w:t>
            </w:r>
            <w:r>
              <w:rPr>
                <w:b w:val="0"/>
                <w:i/>
                <w:sz w:val="23"/>
              </w:rPr>
              <w:t>Go straight. Turn left.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understand a short directions dialogue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read a simple map and street signs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11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picture cards from the New Words page (one set per group of 3–4)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map picture for Talk Time and Real-World Reading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left / right picture cards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mini whiteboards or scrap paper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L1_L11_listening.mp3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30 min.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bank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pharmacy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park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school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store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restaurant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hospital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bus stop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street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corner • left • right • map signs (EXIT, ONE WAY, PUSH)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Review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Is there a kitchen? Are there two bedrooms?</w:t>
            </w:r>
            <w:r>
              <w:rPr>
                <w:b w:val="0"/>
                <w:i w:val="0"/>
                <w:sz w:val="23"/>
              </w:rPr>
              <w:t xml:space="preserve"> (Lesson 10)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a step runs long, take the time from Grammar or Talk Time. The last 15 minutes are Real-World Reading (Weeks 9–14).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2943"/>
        <w:gridCol w:w="792"/>
        <w:gridCol w:w="2354"/>
        <w:gridCol w:w="1902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294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235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190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294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Hello + Review</w:t>
            </w:r>
            <w:r>
              <w:rPr>
                <w:b w:val="0"/>
                <w:i w:val="0"/>
                <w:sz w:val="21"/>
              </w:rPr>
              <w:t xml:space="preserve">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35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</w:t>
            </w:r>
          </w:p>
        </w:tc>
        <w:tc>
          <w:tcPr>
            <w:tcW w:type="dxa" w:w="19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partner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6:10–6:20</w:t>
            </w:r>
          </w:p>
        </w:tc>
        <w:tc>
          <w:tcPr>
            <w:tcW w:type="dxa" w:w="294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+ pair picture game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35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 → pairs</w:t>
            </w:r>
          </w:p>
        </w:tc>
        <w:tc>
          <w:tcPr>
            <w:tcW w:type="dxa" w:w="19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6:20–6:32</w:t>
            </w:r>
          </w:p>
        </w:tc>
        <w:tc>
          <w:tcPr>
            <w:tcW w:type="dxa" w:w="294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</w:t>
            </w:r>
            <w:r>
              <w:rPr>
                <w:b w:val="0"/>
                <w:i w:val="0"/>
                <w:sz w:val="21"/>
              </w:rPr>
              <w:t xml:space="preserve"> (audio)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235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 → pairs check</w:t>
            </w:r>
          </w:p>
        </w:tc>
        <w:tc>
          <w:tcPr>
            <w:tcW w:type="dxa" w:w="19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 plays, not 3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6:32–6:45</w:t>
            </w:r>
          </w:p>
        </w:tc>
        <w:tc>
          <w:tcPr>
            <w:tcW w:type="dxa" w:w="294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</w:t>
            </w:r>
            <w:r>
              <w:rPr>
                <w:b w:val="0"/>
                <w:i w:val="0"/>
                <w:sz w:val="21"/>
              </w:rPr>
              <w:t xml:space="preserve"> + pair drill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235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 → pairs</w:t>
            </w:r>
          </w:p>
        </w:tc>
        <w:tc>
          <w:tcPr>
            <w:tcW w:type="dxa" w:w="19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pair drill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294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2354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902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7:00–7:10</w:t>
            </w:r>
          </w:p>
        </w:tc>
        <w:tc>
          <w:tcPr>
            <w:tcW w:type="dxa" w:w="294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35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A–B pairs</w:t>
            </w:r>
          </w:p>
        </w:tc>
        <w:tc>
          <w:tcPr>
            <w:tcW w:type="dxa" w:w="19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Half of Talk Time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7:10–7:15</w:t>
            </w:r>
          </w:p>
        </w:tc>
        <w:tc>
          <w:tcPr>
            <w:tcW w:type="dxa" w:w="294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235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9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294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Real-World Reading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235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 → pairs</w:t>
            </w:r>
          </w:p>
        </w:tc>
        <w:tc>
          <w:tcPr>
            <w:tcW w:type="dxa" w:w="19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Tasks A–B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2944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Progress Check</w:t>
            </w:r>
          </w:p>
        </w:tc>
        <w:tc>
          <w:tcPr>
            <w:tcW w:type="dxa" w:w="79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235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90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Next week at 6:00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third play of the audio; (2) the pair drill at the end of Grammar; (3) half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7–8):</w:t>
            </w:r>
            <w:r>
              <w:rPr>
                <w:b w:val="0"/>
                <w:i w:val="0"/>
                <w:sz w:val="22"/>
              </w:rPr>
              <w:t xml:space="preserve"> every step lists both sizes. Print for the number you expect, plus 3 spares. Late arrivals join any pair right away.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Hello + Review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pairs. 15 learners: 7 pairs + 1 group of 3. 7–8 learners: 3–4 pairs. Late arrivals join any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/>
                <w:i w:val="0"/>
                <w:sz w:val="23"/>
              </w:rPr>
              <w:t>Is there a kitchen? Where's the bank? Go straight.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"Is there a kitchen?" → "Yes, there is." Then mime: "Turn left."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pairs use the </w:t>
            </w:r>
            <w:r>
              <w:rPr>
                <w:b/>
                <w:i w:val="0"/>
                <w:sz w:val="23"/>
              </w:rPr>
              <w:t>Hello + Review</w:t>
            </w:r>
            <w:r>
              <w:rPr>
                <w:b w:val="0"/>
                <w:i w:val="0"/>
                <w:sz w:val="23"/>
              </w:rPr>
              <w:t xml:space="preserve"> page. Switch. Then find a new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(last 3 min):</w:t>
            </w:r>
            <w:r>
              <w:rPr>
                <w:b w:val="0"/>
                <w:i w:val="0"/>
                <w:sz w:val="23"/>
              </w:rPr>
              <w:t xml:space="preserve"> partners show last week's homework. Walk around and look.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New learners:</w:t>
            </w:r>
            <w:r>
              <w:rPr>
                <w:b w:val="0"/>
                <w:i w:val="0"/>
                <w:sz w:val="23"/>
              </w:rPr>
              <w:t xml:space="preserve"> pair them with a strong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partner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6:10–6:20 · New Words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point to map places: "</w:t>
            </w:r>
            <w:r>
              <w:rPr>
                <w:b/>
                <w:i w:val="0"/>
                <w:sz w:val="23"/>
              </w:rPr>
              <w:t>Bank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Pharmacy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Park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School</w:t>
            </w:r>
            <w:r>
              <w:rPr>
                <w:b w:val="0"/>
                <w:i w:val="0"/>
                <w:sz w:val="23"/>
              </w:rPr>
              <w:t>." Mime: "</w:t>
            </w:r>
            <w:r>
              <w:rPr>
                <w:b/>
                <w:i w:val="0"/>
                <w:sz w:val="23"/>
              </w:rPr>
              <w:t>Go straight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Turn left</w:t>
            </w:r>
            <w:r>
              <w:rPr>
                <w:b w:val="0"/>
                <w:i w:val="0"/>
                <w:sz w:val="23"/>
              </w:rPr>
              <w:t xml:space="preserve">. </w:t>
            </w:r>
            <w:r>
              <w:rPr>
                <w:b/>
                <w:i w:val="0"/>
                <w:sz w:val="23"/>
              </w:rPr>
              <w:t>Turn right</w:t>
            </w:r>
            <w:r>
              <w:rPr>
                <w:b w:val="0"/>
                <w:i w:val="0"/>
                <w:sz w:val="23"/>
              </w:rPr>
              <w:t>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twice.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twice more.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(4 min):</w:t>
            </w:r>
            <w:r>
              <w:rPr>
                <w:b w:val="0"/>
                <w:i w:val="0"/>
                <w:sz w:val="23"/>
              </w:rPr>
              <w:t xml:space="preserve"> A points to a picture, B says the word. Then A asks </w:t>
            </w:r>
            <w:r>
              <w:rPr>
                <w:b w:val="0"/>
                <w:i/>
                <w:sz w:val="23"/>
              </w:rPr>
              <w:t>Where's the ___?</w:t>
            </w:r>
            <w:r>
              <w:rPr>
                <w:b w:val="0"/>
                <w:i w:val="0"/>
                <w:sz w:val="23"/>
              </w:rPr>
              <w:t xml:space="preserve"> B answers with </w:t>
            </w:r>
            <w:r>
              <w:rPr>
                <w:b w:val="0"/>
                <w:i/>
                <w:sz w:val="23"/>
              </w:rPr>
              <w:t>next to / across from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6:20–6:32 · Listening · 12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(1 min):</w:t>
            </w:r>
            <w:r>
              <w:rPr>
                <w:b w:val="0"/>
                <w:i w:val="0"/>
                <w:sz w:val="23"/>
              </w:rPr>
              <w:t xml:space="preserve"> say: "Ana is on the street. She asks Marco for directions to the </w:t>
            </w:r>
            <w:r>
              <w:rPr>
                <w:b/>
                <w:i w:val="0"/>
                <w:sz w:val="23"/>
              </w:rPr>
              <w:t>pharmacy</w:t>
            </w:r>
            <w:r>
              <w:rPr>
                <w:b w:val="0"/>
                <w:i w:val="0"/>
                <w:sz w:val="23"/>
              </w:rPr>
              <w:t>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1 → Task A.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Listen 2 → Task B.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Listen 3 → Task C.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compare</w:t>
            </w:r>
            <w:r>
              <w:rPr>
                <w:b w:val="0"/>
                <w:i w:val="0"/>
                <w:sz w:val="23"/>
              </w:rPr>
              <w:t xml:space="preserve"> after each task. Write answers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it:</w:t>
            </w:r>
            <w:r>
              <w:rPr>
                <w:b w:val="0"/>
                <w:i w:val="0"/>
                <w:sz w:val="23"/>
              </w:rPr>
              <w:t xml:space="preserve"> class repeats: </w:t>
            </w:r>
            <w:r>
              <w:rPr>
                <w:b w:val="0"/>
                <w:i/>
                <w:sz w:val="23"/>
              </w:rPr>
              <w:t>Go straight two blocks.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It's next to the bank.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once.</w:t>
            </w:r>
            <w:r>
              <w:rPr>
                <w:b w:val="0"/>
                <w:i w:val="0"/>
                <w:sz w:val="23"/>
              </w:rPr>
              <w:t xml:space="preserve"> Press play again for the next listen.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play 2 times; do Task C together.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6:32–6:45 · Grammar Q&amp;A · 13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Grammar page. </w:t>
            </w:r>
            <w:r>
              <w:rPr>
                <w:b/>
                <w:i w:val="0"/>
                <w:sz w:val="23"/>
              </w:rPr>
              <w:t>Left = question. Right = answer.</w:t>
            </w:r>
            <w:r>
              <w:rPr>
                <w:b w:val="0"/>
                <w:i w:val="0"/>
                <w:sz w:val="23"/>
              </w:rPr>
              <w:t xml:space="preserve"> Point left, then right.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1: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Where's the bank? → It's on Main Street.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2: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It's next to / across from / between…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3: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Go straight. Turn left. Turn right.</w:t>
            </w:r>
            <w:r>
              <w:rPr>
                <w:b w:val="0"/>
                <w:i w:val="0"/>
                <w:sz w:val="23"/>
              </w:rPr>
              <w:t xml:space="preserve"> Mime each 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"The pharmacy is ___ the bank." (</w:t>
            </w:r>
            <w:r>
              <w:rPr>
                <w:b w:val="0"/>
                <w:i/>
                <w:sz w:val="23"/>
              </w:rPr>
              <w:t>next to</w:t>
            </w:r>
            <w:r>
              <w:rPr>
                <w:b w:val="0"/>
                <w:i w:val="0"/>
                <w:sz w:val="23"/>
              </w:rPr>
              <w:t>) • "Turn ___ at the corner." (</w:t>
            </w:r>
            <w:r>
              <w:rPr>
                <w:b w:val="0"/>
                <w:i/>
                <w:sz w:val="23"/>
              </w:rPr>
              <w:t>left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drill (last 3–4 min):</w:t>
            </w:r>
            <w:r>
              <w:rPr>
                <w:b w:val="0"/>
                <w:i w:val="0"/>
                <w:sz w:val="23"/>
              </w:rPr>
              <w:t xml:space="preserve"> A asks </w:t>
            </w:r>
            <w:r>
              <w:rPr>
                <w:b w:val="0"/>
                <w:i/>
                <w:sz w:val="23"/>
              </w:rPr>
              <w:t>Where's the…?</w:t>
            </w:r>
            <w:r>
              <w:rPr>
                <w:b w:val="0"/>
                <w:i w:val="0"/>
                <w:sz w:val="23"/>
              </w:rPr>
              <w:t xml:space="preserve"> B answers from the map; then A gives one direction.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drill. Talk Time practices the same language.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on the board: </w:t>
            </w:r>
            <w:r>
              <w:rPr>
                <w:b/>
                <w:i w:val="0"/>
                <w:sz w:val="23"/>
              </w:rPr>
              <w:t>Where's the…? It's next to… Go straight. Turn left. Turn right.</w:t>
            </w:r>
            <w:r>
              <w:rPr>
                <w:b w:val="0"/>
                <w:i w:val="0"/>
                <w:sz w:val="23"/>
              </w:rPr>
              <w:t xml:space="preserve"> Put map pages ready.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7:00–7:10 · Talk Time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A–B pairs. </w:t>
            </w:r>
            <w:r>
              <w:rPr>
                <w:b/>
                <w:i w:val="0"/>
                <w:sz w:val="23"/>
              </w:rPr>
              <w:t>Student A has the map</w:t>
            </w:r>
            <w:r>
              <w:rPr>
                <w:b w:val="0"/>
                <w:i w:val="0"/>
                <w:sz w:val="23"/>
              </w:rPr>
              <w:t xml:space="preserve"> (does not show it at first if you want an information gap).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 (5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B</w:t>
            </w:r>
            <w:r>
              <w:rPr>
                <w:b w:val="0"/>
                <w:i w:val="0"/>
                <w:sz w:val="23"/>
              </w:rPr>
              <w:t xml:space="preserve"> asks </w:t>
            </w:r>
            <w:r>
              <w:rPr>
                <w:b w:val="0"/>
                <w:i/>
                <w:sz w:val="23"/>
              </w:rPr>
              <w:t>Where's the ___?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A</w:t>
            </w:r>
            <w:r>
              <w:rPr>
                <w:b w:val="0"/>
                <w:i w:val="0"/>
                <w:sz w:val="23"/>
              </w:rPr>
              <w:t xml:space="preserve"> answers from the map (</w:t>
            </w:r>
            <w:r>
              <w:rPr>
                <w:b w:val="0"/>
                <w:i/>
                <w:sz w:val="23"/>
              </w:rPr>
              <w:t>next to / across from / between</w:t>
            </w:r>
            <w:r>
              <w:rPr>
                <w:b w:val="0"/>
                <w:i w:val="0"/>
                <w:sz w:val="23"/>
              </w:rPr>
              <w:t>). Three places.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 (4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B</w:t>
            </w:r>
            <w:r>
              <w:rPr>
                <w:b w:val="0"/>
                <w:i w:val="0"/>
                <w:sz w:val="23"/>
              </w:rPr>
              <w:t xml:space="preserve"> asks for directions to one place; </w:t>
            </w:r>
            <w:r>
              <w:rPr>
                <w:b/>
                <w:i w:val="0"/>
                <w:sz w:val="23"/>
              </w:rPr>
              <w:t>A</w:t>
            </w:r>
            <w:r>
              <w:rPr>
                <w:b w:val="0"/>
                <w:i w:val="0"/>
                <w:sz w:val="23"/>
              </w:rPr>
              <w:t xml:space="preserve"> says </w:t>
            </w:r>
            <w:r>
              <w:rPr>
                <w:b w:val="0"/>
                <w:i/>
                <w:sz w:val="23"/>
              </w:rPr>
              <w:t>Go straight… Turn…</w:t>
            </w:r>
            <w:r>
              <w:rPr>
                <w:b w:val="0"/>
                <w:i w:val="0"/>
                <w:sz w:val="23"/>
              </w:rPr>
              <w:t xml:space="preserve"> Then </w:t>
            </w:r>
            <w:r>
              <w:rPr>
                <w:b/>
                <w:i w:val="0"/>
                <w:sz w:val="23"/>
              </w:rPr>
              <w:t>switch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round / half of Talk Time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7:10–7:15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ticket:</w:t>
            </w:r>
            <w:r>
              <w:rPr>
                <w:b w:val="0"/>
                <w:i w:val="0"/>
                <w:sz w:val="23"/>
              </w:rPr>
              <w:t xml:space="preserve"> each learner says </w:t>
            </w:r>
            <w:r>
              <w:rPr>
                <w:b w:val="0"/>
                <w:i/>
                <w:sz w:val="23"/>
              </w:rPr>
              <w:t>Where's the ___?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Go straight / Turn left.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Homework:</w:t>
            </w:r>
            <w:r>
              <w:rPr>
                <w:b w:val="0"/>
                <w:i w:val="0"/>
                <w:sz w:val="23"/>
              </w:rPr>
              <w:t xml:space="preserve"> open the Homework page. Do item 1 line 1 together. Point to each instruction.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Real-World Reading · 7:15–7:25 · Street Map + Signs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Use the Real-World Reading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See it (2 min):</w:t>
            </w:r>
            <w:r>
              <w:rPr>
                <w:b w:val="0"/>
                <w:i w:val="0"/>
                <w:sz w:val="23"/>
              </w:rPr>
              <w:t xml:space="preserve"> Task A — find places on the map.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Hear it (2 min):</w:t>
            </w:r>
            <w:r>
              <w:rPr>
                <w:b w:val="0"/>
                <w:i w:val="0"/>
                <w:sz w:val="23"/>
              </w:rPr>
              <w:t xml:space="preserve"> say </w:t>
            </w:r>
            <w:r>
              <w:rPr>
                <w:b w:val="0"/>
                <w:i/>
                <w:sz w:val="23"/>
              </w:rPr>
              <w:t>Turn left</w:t>
            </w:r>
            <w:r>
              <w:rPr>
                <w:b w:val="0"/>
                <w:i w:val="0"/>
                <w:sz w:val="23"/>
              </w:rPr>
              <w:t>; learners point to LEFT sign / picture.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it (4 min):</w:t>
            </w:r>
            <w:r>
              <w:rPr>
                <w:b w:val="0"/>
                <w:i w:val="0"/>
                <w:sz w:val="23"/>
              </w:rPr>
              <w:t xml:space="preserve"> Tasks B–C — signs (EXIT, ONE WAY, PUSH); follow one written direction.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Partners:</w:t>
            </w:r>
            <w:r>
              <w:rPr>
                <w:b w:val="0"/>
                <w:i w:val="0"/>
                <w:sz w:val="23"/>
              </w:rPr>
              <w:t xml:space="preserve"> A gives a direction; B points on the map.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Learners who can't read yet:</w:t>
            </w:r>
            <w:r>
              <w:rPr>
                <w:b w:val="0"/>
                <w:i w:val="0"/>
                <w:sz w:val="23"/>
              </w:rPr>
              <w:t xml:space="preserve"> they point to pictures and say key words with everyone.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Tasks A and B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Progress Check · 7:25–7:30 · 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 Open the Progress Check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A:</w:t>
            </w:r>
            <w:r>
              <w:rPr>
                <w:b w:val="0"/>
                <w:i w:val="0"/>
                <w:sz w:val="23"/>
              </w:rPr>
              <w:t xml:space="preserve"> read the items in the answer key, slowly, 2 times each. Learners circle.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Parts B and C:</w:t>
            </w:r>
            <w:r>
              <w:rPr>
                <w:b w:val="0"/>
                <w:i w:val="0"/>
                <w:sz w:val="23"/>
              </w:rPr>
              <w:t xml:space="preserve"> match and write on their own. Help with instructions only.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D:</w:t>
            </w:r>
            <w:r>
              <w:rPr>
                <w:b w:val="0"/>
                <w:i w:val="0"/>
                <w:sz w:val="23"/>
              </w:rPr>
              <w:t xml:space="preserve"> read each "I can…" line; learners check one face.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if you want.</w:t>
            </w:r>
            <w:r>
              <w:rPr>
                <w:b w:val="0"/>
                <w:i w:val="0"/>
                <w:sz w:val="23"/>
              </w:rPr>
              <w:t xml:space="preserve"> These checks are light practice, not a test grade.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it next week at 6:00.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L1_L11_listening.mp3</w:t>
      </w:r>
      <w:r>
        <w:rPr>
          <w:b/>
          <w:i w:val="0"/>
          <w:color w:val="1B6F7A"/>
          <w:sz w:val="30"/>
        </w:rPr>
        <w:t xml:space="preserve"> (about 1:10; the conversation plays once, so play the audio again if needed)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from a phone + small speaker. No speaker? Read the script with a volunteer. Invented streets (Main Street). No real city names required.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eleven. Listening. Ana is on the street. She asks Marco for directions to the pharmacy.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Excuse me. Where's the pharmacy?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It's on Main Street.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How do I get there?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Go straight two blocks.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Go straight two blocks. OK.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Then turn left at the corner. It's next to the bank.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Turn left at the corner. Next to the bank.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Yes. It's across from the park.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Across from the park. Is it near the school?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Yes, it is. The school is on the same street, between the park and the store.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Between the park and the store. Thank you so much!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Marco:</w:t>
            </w:r>
            <w:r>
              <w:rPr>
                <w:b w:val="0"/>
                <w:i w:val="0"/>
                <w:sz w:val="22"/>
              </w:rPr>
              <w:t xml:space="preserve"> You're welcome. Have a nice day!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Ana:</w:t>
            </w:r>
            <w:r>
              <w:rPr>
                <w:b w:val="0"/>
                <w:i w:val="0"/>
                <w:sz w:val="22"/>
              </w:rPr>
              <w:t xml:space="preserve"> You too. Bye!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Listening A:</w:t>
      </w:r>
      <w:r>
        <w:rPr>
          <w:b w:val="0"/>
          <w:i w:val="0"/>
          <w:sz w:val="23"/>
        </w:rPr>
        <w:t xml:space="preserve"> 1 left  2 bank  3 park. </w:t>
      </w: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Main Street. </w:t>
      </w: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Go straight; Turn left (not Turn right).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Grammar practice:</w:t>
      </w:r>
      <w:r>
        <w:rPr>
          <w:b w:val="0"/>
          <w:i w:val="0"/>
          <w:sz w:val="23"/>
        </w:rPr>
        <w:t xml:space="preserve"> 1 across from (or next to)  2 across from  3 between  4 left  5 left (or right)  6 answers will vary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Real-World Reading A:</w:t>
      </w:r>
      <w:r>
        <w:rPr>
          <w:b w:val="0"/>
          <w:i w:val="0"/>
          <w:sz w:val="23"/>
        </w:rPr>
        <w:t xml:space="preserve"> 1 pharmacy  2 pharmacy. </w:t>
      </w: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EXIT–b  ONE WAY–c  PUSH–a. </w:t>
      </w: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1 Go straight  2 Turn left. </w:t>
      </w:r>
      <w:r>
        <w:rPr>
          <w:b/>
          <w:i w:val="0"/>
          <w:sz w:val="23"/>
        </w:rPr>
        <w:t>D:</w:t>
      </w:r>
      <w:r>
        <w:rPr>
          <w:b w:val="0"/>
          <w:i w:val="0"/>
          <w:sz w:val="23"/>
        </w:rPr>
        <w:t xml:space="preserve"> partner practice (no written key).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Progress Check A</w:t>
      </w:r>
      <w:r>
        <w:rPr>
          <w:b w:val="0"/>
          <w:i w:val="0"/>
          <w:sz w:val="23"/>
        </w:rPr>
        <w:t xml:space="preserve"> (teacher reads twice): 1 bank  2 left  3 park  4 pharmacy  5 school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B:</w:t>
      </w:r>
      <w:r>
        <w:rPr>
          <w:b w:val="0"/>
          <w:i w:val="0"/>
          <w:sz w:val="23"/>
        </w:rPr>
        <w:t xml:space="preserve"> 1–c  2–d  3–b  4–a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C:</w:t>
      </w:r>
      <w:r>
        <w:rPr>
          <w:b w:val="0"/>
          <w:i w:val="0"/>
          <w:sz w:val="23"/>
        </w:rPr>
        <w:t xml:space="preserve"> 1 across from  2 between  3 next to</w:t>
      </w:r>
    </w:p>
    <w:p>
      <w:pPr>
        <w:spacing w:after="140" w:before="0" w:line="288" w:lineRule="auto"/>
      </w:pPr>
      <w:r>
        <w:rPr>
          <w:b/>
          <w:i w:val="0"/>
          <w:sz w:val="23"/>
        </w:rPr>
        <w:t>Scoring:</w:t>
      </w:r>
      <w:r>
        <w:rPr>
          <w:b w:val="0"/>
          <w:i w:val="0"/>
          <w:sz w:val="23"/>
        </w:rPr>
        <w:t xml:space="preserve"> A /5 + B /4 + C /3 = /12. Not a test grade.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Invented streets. Homework: look at a map on paper or phone — do </w:t>
      </w:r>
      <w:r>
        <w:rPr>
          <w:b/>
          <w:i w:val="0"/>
          <w:sz w:val="23"/>
        </w:rPr>
        <w:t>not</w:t>
      </w:r>
      <w:r>
        <w:rPr>
          <w:b w:val="0"/>
          <w:i w:val="0"/>
          <w:sz w:val="23"/>
        </w:rPr>
        <w:t xml:space="preserve"> require walking alone.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Big mistake this week: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in the left</w:t>
      </w:r>
      <w:r>
        <w:rPr>
          <w:b w:val="0"/>
          <w:i w:val="0"/>
          <w:sz w:val="23"/>
        </w:rPr>
        <w:t xml:space="preserve"> / mixing </w:t>
      </w:r>
      <w:r>
        <w:rPr>
          <w:b w:val="0"/>
          <w:i/>
          <w:sz w:val="23"/>
        </w:rPr>
        <w:t>next to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across from</w:t>
      </w:r>
      <w:r>
        <w:rPr>
          <w:b w:val="0"/>
          <w:i w:val="0"/>
          <w:sz w:val="23"/>
        </w:rPr>
        <w:t>. Mime and point.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Left/right: stand with the class facing the same way before you mime.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Learners who can't read yet: they point on the map and say place names.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11 (Week 12)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Around Town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Student pages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11 (Week 12): Around Town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Name:</w:t>
      </w:r>
      <w:r>
        <w:rPr>
          <w:b w:val="0"/>
          <w:i w:val="0"/>
          <w:sz w:val="26"/>
        </w:rPr>
        <w:t xml:space="preserve"> ________________________ </w:t>
      </w:r>
      <w:r>
        <w:rPr>
          <w:b/>
          <w:i w:val="0"/>
          <w:sz w:val="26"/>
        </w:rPr>
        <w:t>Date:</w:t>
      </w:r>
      <w:r>
        <w:rPr>
          <w:b w:val="0"/>
          <w:i w:val="0"/>
          <w:sz w:val="26"/>
        </w:rPr>
        <w:t xml:space="preserve"> 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Hello + Review: ask your partner.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tu compañero.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Is there a kitchen in your home? → Yes, there is. / No, there isn't.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How many bedrooms are there? → There are 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Is there a sofa in your home? → Yes, there is. / No, there isn't.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11 (Week 12) · New Words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Look. Listen. Repeat. Then partners: A points, B says the word.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 Después en parejas: A señala, B dice la palabra.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![bank](images/L1_L11_bank.png)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bank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![pharmacy](images/L1_L11_pharmacy.png)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pharmacy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![school](images/L1_L11_school.png)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school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![hospital](images/L1_L11_hospital.png)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hospital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![bus stop](images/L1_L11_bus_stop.png)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bus stop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![store](images/L1_L11_store.png)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store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![park](images/L1_L11_park.png)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park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![restaurant](images/L1_L11_restaurant.png)</w:t>
            </w:r>
            <w:r>
              <w:br/>
            </w:r>
            <w:r>
              <w:rPr>
                <w:b w:val="0"/>
                <w:i w:val="0"/>
                <w:color w:val="555555"/>
                <w:sz w:val="22"/>
              </w:rPr>
              <w:t>restaurant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![street](images/L1_L11_street.png)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street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![corner](images/L1_L11_corner.png)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corner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![left](images/L1_L11_left.png)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left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![right](images/L1_L11_right.png)</w:t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2"/>
              </w:rPr>
              <w:t>★</w:t>
            </w:r>
            <w:r>
              <w:rPr>
                <w:b w:val="0"/>
                <w:i w:val="0"/>
                <w:color w:val="555555"/>
                <w:sz w:val="22"/>
              </w:rPr>
              <w:t xml:space="preserve"> right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11 (Week 12) · Listening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Ana asks for the pharmacy. Listen. Circle.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Ana pregunta por la farmacia. Escucha. Rodea.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Turn:  ☐ left   ☐ right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The pharmacy is next to the:  ☐ bank   ☐ school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The pharmacy is across from the:  ☐ park   ☐ hospital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Write the street name.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again. Check ✓ the directions you hear.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Go straight     ☐ Turn left     ☐ Turn right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D. Say it with a partner.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Dilo con un compañero.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A: Excuse me. Where's the pharmacy?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B: Go straight two blocks. Turn left. It's next to the bank.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A: Thank you!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B: You're welcome.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11 (Week 12) · Grammar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With a partner: read across.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lee de izquierda a derecha.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Where's the…?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262"/>
        <w:gridCol w:w="1809"/>
        <w:gridCol w:w="316"/>
        <w:gridCol w:w="1982"/>
        <w:gridCol w:w="2278"/>
      </w:tblGrid>
      <w:tr>
        <w:trPr>
          <w:cantSplit/>
        </w:trPr>
        <w:tc>
          <w:tcPr>
            <w:tcW w:type="dxa" w:w="5071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260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3262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Excuse me, where's the</w:t>
            </w:r>
          </w:p>
        </w:tc>
        <w:tc>
          <w:tcPr>
            <w:tcW w:type="dxa" w:w="1809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bank?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pharmacy?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98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It's </w:t>
            </w:r>
            <w:r>
              <w:rPr>
                <w:b/>
                <w:i w:val="0"/>
                <w:sz w:val="25"/>
              </w:rPr>
              <w:t>on</w:t>
            </w:r>
          </w:p>
        </w:tc>
        <w:tc>
          <w:tcPr>
            <w:tcW w:type="dxa" w:w="227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Main Street.</w:t>
            </w:r>
          </w:p>
        </w:tc>
      </w:tr>
      <w:tr>
        <w:trPr>
          <w:cantSplit/>
        </w:trPr>
        <w:tc>
          <w:tcPr>
            <w:tcW w:type="dxa" w:w="3262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1809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98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It's </w:t>
            </w:r>
            <w:r>
              <w:rPr>
                <w:b/>
                <w:i w:val="0"/>
                <w:sz w:val="25"/>
              </w:rPr>
              <w:t>next to</w:t>
            </w:r>
          </w:p>
        </w:tc>
        <w:tc>
          <w:tcPr>
            <w:tcW w:type="dxa" w:w="2278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 pharmacy.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across from / between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965"/>
        <w:gridCol w:w="1350"/>
        <w:gridCol w:w="316"/>
        <w:gridCol w:w="2544"/>
        <w:gridCol w:w="3470"/>
      </w:tblGrid>
      <w:tr>
        <w:trPr>
          <w:cantSplit/>
        </w:trPr>
        <w:tc>
          <w:tcPr>
            <w:tcW w:type="dxa" w:w="3316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6016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96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Where's the</w:t>
            </w:r>
          </w:p>
        </w:tc>
        <w:tc>
          <w:tcPr>
            <w:tcW w:type="dxa" w:w="135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park?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54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It's </w:t>
            </w:r>
            <w:r>
              <w:rPr>
                <w:b/>
                <w:i w:val="0"/>
                <w:sz w:val="25"/>
              </w:rPr>
              <w:t>across from</w:t>
            </w:r>
          </w:p>
        </w:tc>
        <w:tc>
          <w:tcPr>
            <w:tcW w:type="dxa" w:w="347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 bank.</w:t>
            </w:r>
          </w:p>
        </w:tc>
      </w:tr>
      <w:tr>
        <w:trPr>
          <w:cantSplit/>
        </w:trPr>
        <w:tc>
          <w:tcPr>
            <w:tcW w:type="dxa" w:w="196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Where's the</w:t>
            </w:r>
          </w:p>
        </w:tc>
        <w:tc>
          <w:tcPr>
            <w:tcW w:type="dxa" w:w="135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store?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54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It's </w:t>
            </w:r>
            <w:r>
              <w:rPr>
                <w:b/>
                <w:i w:val="0"/>
                <w:sz w:val="25"/>
              </w:rPr>
              <w:t>between</w:t>
            </w:r>
          </w:p>
        </w:tc>
        <w:tc>
          <w:tcPr>
            <w:tcW w:type="dxa" w:w="347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the bank and the school.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3: Directions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270"/>
        <w:gridCol w:w="2608"/>
        <w:gridCol w:w="316"/>
        <w:gridCol w:w="1505"/>
        <w:gridCol w:w="1946"/>
      </w:tblGrid>
      <w:tr>
        <w:trPr>
          <w:cantSplit/>
        </w:trPr>
        <w:tc>
          <w:tcPr>
            <w:tcW w:type="dxa" w:w="5879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SAY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452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SAY</w:t>
            </w:r>
          </w:p>
        </w:tc>
      </w:tr>
      <w:tr>
        <w:trPr>
          <w:cantSplit/>
        </w:trPr>
        <w:tc>
          <w:tcPr>
            <w:tcW w:type="dxa" w:w="327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Go</w:t>
            </w:r>
          </w:p>
        </w:tc>
        <w:tc>
          <w:tcPr>
            <w:tcW w:type="dxa" w:w="260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straight.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50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Turn</w:t>
            </w:r>
          </w:p>
        </w:tc>
        <w:tc>
          <w:tcPr>
            <w:tcW w:type="dxa" w:w="194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left</w:t>
            </w:r>
            <w:r>
              <w:rPr>
                <w:b w:val="0"/>
                <w:i w:val="0"/>
                <w:sz w:val="25"/>
              </w:rPr>
              <w:t>.</w:t>
            </w:r>
          </w:p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right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327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 on your</w:t>
            </w:r>
          </w:p>
        </w:tc>
        <w:tc>
          <w:tcPr>
            <w:tcW w:type="dxa" w:w="260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left.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right.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505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</w:p>
        </w:tc>
        <w:tc>
          <w:tcPr>
            <w:tcW w:type="dxa" w:w="194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Grammar Box 4: </w:t>
      </w:r>
      <w:r>
        <w:rPr>
          <w:b/>
          <w:i/>
          <w:color w:val="1B6F7A"/>
          <w:sz w:val="34"/>
        </w:rPr>
        <w:t>Excuse me</w:t>
      </w:r>
      <w:r>
        <w:rPr>
          <w:b/>
          <w:i w:val="0"/>
          <w:color w:val="1B6F7A"/>
          <w:sz w:val="34"/>
        </w:rPr>
        <w:t xml:space="preserve"> + directions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704"/>
        <w:gridCol w:w="2872"/>
        <w:gridCol w:w="316"/>
        <w:gridCol w:w="1921"/>
        <w:gridCol w:w="2832"/>
      </w:tblGrid>
      <w:tr>
        <w:trPr>
          <w:cantSplit/>
        </w:trPr>
        <w:tc>
          <w:tcPr>
            <w:tcW w:type="dxa" w:w="4576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YOU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754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HELPER</w:t>
            </w:r>
          </w:p>
        </w:tc>
      </w:tr>
      <w:tr>
        <w:trPr>
          <w:cantSplit/>
        </w:trPr>
        <w:tc>
          <w:tcPr>
            <w:tcW w:type="dxa" w:w="170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Excuse me.</w:t>
            </w:r>
          </w:p>
        </w:tc>
        <w:tc>
          <w:tcPr>
            <w:tcW w:type="dxa" w:w="2872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Where's the pharmacy?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92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 on</w:t>
            </w:r>
          </w:p>
        </w:tc>
        <w:tc>
          <w:tcPr>
            <w:tcW w:type="dxa" w:w="283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Main Street.</w:t>
            </w:r>
          </w:p>
        </w:tc>
      </w:tr>
      <w:tr>
        <w:trPr>
          <w:cantSplit/>
        </w:trPr>
        <w:tc>
          <w:tcPr>
            <w:tcW w:type="dxa" w:w="170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How do I</w:t>
            </w:r>
          </w:p>
        </w:tc>
        <w:tc>
          <w:tcPr>
            <w:tcW w:type="dxa" w:w="2872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get there?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92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Go straight</w:t>
            </w:r>
          </w:p>
        </w:tc>
        <w:tc>
          <w:tcPr>
            <w:tcW w:type="dxa" w:w="283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two blocks. Turn left.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5: </w:t>
      </w:r>
      <w:r>
        <w:rPr>
          <w:b/>
          <w:i/>
          <w:color w:val="1B6F7A"/>
          <w:sz w:val="34"/>
        </w:rPr>
        <w:t>near</w:t>
      </w:r>
      <w:r>
        <w:rPr>
          <w:b/>
          <w:i w:val="0"/>
          <w:color w:val="1B6F7A"/>
          <w:sz w:val="34"/>
        </w:rPr>
        <w:t xml:space="preserve"> / </w:t>
      </w:r>
      <w:r>
        <w:rPr>
          <w:b/>
          <w:i/>
          <w:color w:val="1B6F7A"/>
          <w:sz w:val="34"/>
        </w:rPr>
        <w:t>on the same street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880"/>
        <w:gridCol w:w="948"/>
        <w:gridCol w:w="316"/>
        <w:gridCol w:w="1111"/>
        <w:gridCol w:w="3391"/>
      </w:tblGrid>
      <w:tr>
        <w:trPr>
          <w:cantSplit/>
        </w:trPr>
        <w:tc>
          <w:tcPr>
            <w:tcW w:type="dxa" w:w="4828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SAY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502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DON'T SAY</w:t>
            </w:r>
          </w:p>
        </w:tc>
      </w:tr>
      <w:tr>
        <w:trPr>
          <w:cantSplit/>
        </w:trPr>
        <w:tc>
          <w:tcPr>
            <w:tcW w:type="dxa" w:w="388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It's </w:t>
            </w:r>
            <w:r>
              <w:rPr>
                <w:b/>
                <w:i w:val="0"/>
                <w:sz w:val="25"/>
              </w:rPr>
              <w:t>near</w:t>
            </w:r>
            <w:r>
              <w:rPr>
                <w:b w:val="0"/>
                <w:i w:val="0"/>
                <w:sz w:val="25"/>
              </w:rPr>
              <w:t xml:space="preserve"> the school.</w:t>
            </w:r>
          </w:p>
        </w:tc>
        <w:tc>
          <w:tcPr>
            <w:tcW w:type="dxa" w:w="94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11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</w:t>
            </w:r>
          </w:p>
        </w:tc>
        <w:tc>
          <w:tcPr>
            <w:tcW w:type="dxa" w:w="339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nearly the school.</w:t>
            </w:r>
          </w:p>
        </w:tc>
      </w:tr>
      <w:tr>
        <w:trPr>
          <w:cantSplit/>
        </w:trPr>
        <w:tc>
          <w:tcPr>
            <w:tcW w:type="dxa" w:w="3880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It's </w:t>
            </w:r>
            <w:r>
              <w:rPr>
                <w:b/>
                <w:i w:val="0"/>
                <w:sz w:val="25"/>
              </w:rPr>
              <w:t>on</w:t>
            </w:r>
            <w:r>
              <w:rPr>
                <w:b w:val="0"/>
                <w:i w:val="0"/>
                <w:sz w:val="25"/>
              </w:rPr>
              <w:t xml:space="preserve"> Main Street.</w:t>
            </w:r>
          </w:p>
        </w:tc>
        <w:tc>
          <w:tcPr>
            <w:tcW w:type="dxa" w:w="94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11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It's</w:t>
            </w:r>
          </w:p>
        </w:tc>
        <w:tc>
          <w:tcPr>
            <w:tcW w:type="dxa" w:w="339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in Main Street.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on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in</w:t>
      </w:r>
      <w:r>
        <w:rPr>
          <w:b/>
          <w:i w:val="0"/>
          <w:sz w:val="26"/>
        </w:rPr>
        <w:t xml:space="preserve"> the street?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 w:val="0"/>
          <w:i/>
          <w:sz w:val="26"/>
        </w:rPr>
        <w:t>on Main Street</w:t>
      </w:r>
      <w:r>
        <w:rPr>
          <w:b w:val="0"/>
          <w:i w:val="0"/>
          <w:sz w:val="26"/>
        </w:rPr>
        <w:t xml:space="preserve"> (not </w:t>
      </w:r>
      <w:r>
        <w:rPr>
          <w:b w:val="0"/>
          <w:i/>
          <w:sz w:val="26"/>
        </w:rPr>
        <w:t>in Main Street</w:t>
      </w:r>
      <w:r>
        <w:rPr>
          <w:b w:val="0"/>
          <w:i w:val="0"/>
          <w:sz w:val="26"/>
        </w:rPr>
        <w:t>).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Turn left</w:t>
      </w:r>
      <w:r>
        <w:rPr>
          <w:b/>
          <w:i w:val="0"/>
          <w:sz w:val="26"/>
        </w:rPr>
        <w:t xml:space="preserve"> — do I say </w:t>
      </w:r>
      <w:r>
        <w:rPr>
          <w:b/>
          <w:i/>
          <w:sz w:val="26"/>
        </w:rPr>
        <w:t>to the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No. </w:t>
      </w:r>
      <w:r>
        <w:rPr>
          <w:b w:val="0"/>
          <w:i/>
          <w:sz w:val="26"/>
        </w:rPr>
        <w:t>Turn left.</w:t>
      </w:r>
      <w:r>
        <w:rPr>
          <w:b w:val="0"/>
          <w:i w:val="0"/>
          <w:sz w:val="26"/>
        </w:rPr>
        <w:t xml:space="preserve"> (not </w:t>
      </w:r>
      <w:r>
        <w:rPr>
          <w:b w:val="0"/>
          <w:i/>
          <w:sz w:val="26"/>
        </w:rPr>
        <w:t>Turn to the left</w:t>
      </w:r>
      <w:r>
        <w:rPr>
          <w:b w:val="0"/>
          <w:i w:val="0"/>
          <w:sz w:val="26"/>
        </w:rPr>
        <w:t xml:space="preserve"> in this class).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Where is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Where's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Both OK. </w:t>
      </w:r>
      <w:r>
        <w:rPr>
          <w:b w:val="0"/>
          <w:i/>
          <w:sz w:val="26"/>
        </w:rPr>
        <w:t>Where's</w:t>
      </w:r>
      <w:r>
        <w:rPr>
          <w:b w:val="0"/>
          <w:i w:val="0"/>
          <w:sz w:val="26"/>
        </w:rPr>
        <w:t xml:space="preserve"> = </w:t>
      </w:r>
      <w:r>
        <w:rPr>
          <w:b w:val="0"/>
          <w:i/>
          <w:sz w:val="26"/>
        </w:rPr>
        <w:t>Where is</w:t>
      </w:r>
      <w:r>
        <w:rPr>
          <w:b w:val="0"/>
          <w:i w:val="0"/>
          <w:sz w:val="26"/>
        </w:rPr>
        <w:t xml:space="preserve"> (fast speech).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Practice: Write </w:t>
      </w:r>
      <w:r>
        <w:rPr>
          <w:b/>
          <w:i/>
          <w:color w:val="1B6F7A"/>
          <w:sz w:val="34"/>
        </w:rPr>
        <w:t>next to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across from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between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left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right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next to, across from, between, left o right.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The bank is ______________ the store.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The park is ______________ the school.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The pharmacy is ______________ the bank and the restaurant.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Turn ______________ at the corner.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Go straight. Then turn ______________.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Write one direction: _______________________________________________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93"/>
        <w:gridCol w:w="4554"/>
      </w:tblGrid>
      <w:tr>
        <w:trPr>
          <w:cantSplit/>
          <w:tblHeader/>
        </w:trPr>
        <w:tc>
          <w:tcPr>
            <w:tcW w:type="dxa" w:w="509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55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509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in Main Street</w:t>
            </w:r>
          </w:p>
        </w:tc>
        <w:tc>
          <w:tcPr>
            <w:tcW w:type="dxa" w:w="455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on</w:t>
            </w:r>
            <w:r>
              <w:rPr>
                <w:b w:val="0"/>
                <w:i w:val="0"/>
                <w:sz w:val="24"/>
              </w:rPr>
              <w:t xml:space="preserve"> Main Street</w:t>
            </w:r>
          </w:p>
        </w:tc>
      </w:tr>
      <w:tr>
        <w:trPr>
          <w:cantSplit/>
        </w:trPr>
        <w:tc>
          <w:tcPr>
            <w:tcW w:type="dxa" w:w="509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Turn to the left.</w:t>
            </w:r>
          </w:p>
        </w:tc>
        <w:tc>
          <w:tcPr>
            <w:tcW w:type="dxa" w:w="455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Turn </w:t>
            </w:r>
            <w:r>
              <w:rPr>
                <w:b/>
                <w:i w:val="0"/>
                <w:sz w:val="24"/>
              </w:rPr>
              <w:t>left</w:t>
            </w:r>
            <w:r>
              <w:rPr>
                <w:b w:val="0"/>
                <w:i w:val="0"/>
                <w:sz w:val="24"/>
              </w:rPr>
              <w:t>.</w:t>
            </w:r>
          </w:p>
        </w:tc>
      </w:tr>
      <w:tr>
        <w:trPr>
          <w:cantSplit/>
        </w:trPr>
        <w:tc>
          <w:tcPr>
            <w:tcW w:type="dxa" w:w="509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It's near of the bank.</w:t>
            </w:r>
          </w:p>
        </w:tc>
        <w:tc>
          <w:tcPr>
            <w:tcW w:type="dxa" w:w="4554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It's </w:t>
            </w:r>
            <w:r>
              <w:rPr>
                <w:b/>
                <w:i w:val="0"/>
                <w:sz w:val="24"/>
              </w:rPr>
              <w:t>next to</w:t>
            </w:r>
            <w:r>
              <w:rPr>
                <w:b w:val="0"/>
                <w:i w:val="0"/>
                <w:sz w:val="24"/>
              </w:rPr>
              <w:t xml:space="preserve"> the bank.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Tip for speakers of other languages:</w:t>
            </w:r>
            <w:r>
              <w:rPr>
                <w:b w:val="0"/>
                <w:i w:val="0"/>
                <w:sz w:val="25"/>
              </w:rPr>
              <w:t xml:space="preserve"> Read the grammar boxes left to right. Copy one question and one answer.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 xml:space="preserve">Nota para hispanohablantes: </w:t>
      </w:r>
      <w:r>
        <w:rPr>
          <w:b w:val="0"/>
          <w:i w:val="0"/>
          <w:sz w:val="26"/>
        </w:rPr>
        <w:t xml:space="preserve">Turn left* (sin </w:t>
      </w:r>
      <w:r>
        <w:rPr>
          <w:b w:val="0"/>
          <w:i/>
          <w:sz w:val="26"/>
        </w:rPr>
        <w:t>to the</w:t>
      </w:r>
      <w:r>
        <w:rPr>
          <w:b w:val="0"/>
          <w:i w:val="0"/>
          <w:sz w:val="26"/>
        </w:rPr>
        <w:t xml:space="preserve">). </w:t>
      </w:r>
      <w:r>
        <w:rPr>
          <w:b w:val="0"/>
          <w:i/>
          <w:sz w:val="26"/>
        </w:rPr>
        <w:t>on Main Street</w:t>
      </w:r>
      <w:r>
        <w:rPr>
          <w:b w:val="0"/>
          <w:i w:val="0"/>
          <w:sz w:val="26"/>
        </w:rPr>
        <w:t xml:space="preserve"> (no </w:t>
      </w:r>
      <w:r>
        <w:rPr>
          <w:b w:val="0"/>
          <w:i/>
          <w:sz w:val="26"/>
        </w:rPr>
        <w:t>in</w:t>
      </w:r>
      <w:r>
        <w:rPr>
          <w:b w:val="0"/>
          <w:i w:val="0"/>
          <w:sz w:val="26"/>
        </w:rPr>
        <w:t xml:space="preserve">). </w:t>
      </w:r>
      <w:r>
        <w:rPr>
          <w:b w:val="0"/>
          <w:i/>
          <w:sz w:val="26"/>
        </w:rPr>
        <w:t>next to</w:t>
      </w:r>
      <w:r>
        <w:rPr>
          <w:b w:val="0"/>
          <w:i w:val="0"/>
          <w:sz w:val="26"/>
        </w:rPr>
        <w:t xml:space="preserve"> = </w:t>
      </w:r>
      <w:r>
        <w:rPr>
          <w:b w:val="0"/>
          <w:i/>
          <w:sz w:val="26"/>
        </w:rPr>
        <w:t>al lado de</w:t>
      </w:r>
      <w:r>
        <w:rPr>
          <w:b w:val="0"/>
          <w:i w:val="0"/>
          <w:sz w:val="26"/>
        </w:rPr>
        <w:t>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11 (Week 12) · Talk Time · Student A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1. Your partner asks </w:t>
      </w:r>
      <w:r>
        <w:rPr>
          <w:b/>
          <w:i/>
          <w:color w:val="1B6F7A"/>
          <w:sz w:val="34"/>
        </w:rPr>
        <w:t>Where's the…?</w:t>
      </w:r>
      <w:r>
        <w:rPr>
          <w:b/>
          <w:i w:val="0"/>
          <w:color w:val="1B6F7A"/>
          <w:sz w:val="34"/>
        </w:rPr>
        <w:t xml:space="preserve"> Answer from the map. Then give directions.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Tu compañero pregunta Where's the…? Contesta con el mapa. Luego da direcciones.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![map](images/L1_L11_map.png)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You say:</w:t>
      </w:r>
      <w:r>
        <w:rPr>
          <w:b w:val="0"/>
          <w:i w:val="0"/>
          <w:sz w:val="26"/>
        </w:rPr>
        <w:t xml:space="preserve"> It's next to / across from / between… • Go straight. Turn left / right.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11 (Week 12) · Talk Time · Student B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Ask about 3 places. Write. Then ask for directions to one place.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por 3 lugares. Escribe. Luego pide direcciones. Luego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Where's the bank? → 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Where's the pharmacy? → 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Where's the school? → 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Directions to the ______________: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E. Draw the route (simple arrows OK).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Dibuja la ruta (flechas simples OK).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From the school → the pharmacy: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11 (Week 12)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(10 minutes). Bring it next week!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Tarea (10 minutos). ¡Tráela la próxima semana!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1. Write. Use </w:t>
      </w:r>
      <w:r>
        <w:rPr>
          <w:b/>
          <w:i/>
          <w:color w:val="1B6F7A"/>
          <w:sz w:val="34"/>
        </w:rPr>
        <w:t>next to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across from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between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Escribe. Usa next to, across from o between.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The bank is ______________ the store.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The park is ______________ the school.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The pharmacy is ______________ the bank and the restaurant.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Write directions (2–3 short sentences).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direcciones (2–3 oraciones cortas).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Go ______________. Turn ______________. It's ______________.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3. Look at a map (paper or phone). Write 3 places you see. Do not walk alone for this homework.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 un mapa. Escribe 3 lugares. No camines solo/a para esta tarea.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______________  2. ______________  3. 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4. Ask a family member: </w:t>
      </w:r>
      <w:r>
        <w:rPr>
          <w:b/>
          <w:i/>
          <w:color w:val="1B6F7A"/>
          <w:sz w:val="34"/>
        </w:rPr>
        <w:t>Where's the store?</w:t>
      </w:r>
      <w:r>
        <w:rPr>
          <w:b/>
          <w:i w:val="0"/>
          <w:color w:val="1B6F7A"/>
          <w:sz w:val="34"/>
        </w:rPr>
        <w:t xml:space="preserve"> Write their answer in English if you can.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un familiar. Escribe la respuesta en inglés si puedes.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5. Review: write </w:t>
      </w:r>
      <w:r>
        <w:rPr>
          <w:b/>
          <w:i/>
          <w:color w:val="1B6F7A"/>
          <w:sz w:val="34"/>
        </w:rPr>
        <w:t>There is…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There are…</w:t>
      </w:r>
      <w:r>
        <w:rPr>
          <w:b/>
          <w:i w:val="0"/>
          <w:color w:val="1B6F7A"/>
          <w:sz w:val="34"/>
        </w:rPr>
        <w:t xml:space="preserve"> about your home (Lesson 10).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Repaso: escribe There is… o There are…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11 (Week 12) · Real-World Reading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Look at the map. Answer.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 el mapa. Contesta.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![map](images/L1_L11_map.png)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What is next to the bank? 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What is across from the park? 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Signs. Match.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Señales. Une.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21"/>
        <w:gridCol w:w="6126"/>
      </w:tblGrid>
      <w:tr>
        <w:trPr>
          <w:cantSplit/>
          <w:tblHeader/>
        </w:trPr>
        <w:tc>
          <w:tcPr>
            <w:tcW w:type="dxa" w:w="352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EXIT</w:t>
            </w:r>
          </w:p>
        </w:tc>
        <w:tc>
          <w:tcPr>
            <w:tcW w:type="dxa" w:w="612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a. push the door</w:t>
            </w:r>
          </w:p>
        </w:tc>
      </w:tr>
      <w:tr>
        <w:trPr>
          <w:cantSplit/>
        </w:trPr>
        <w:tc>
          <w:tcPr>
            <w:tcW w:type="dxa" w:w="352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ONE WAY</w:t>
            </w:r>
          </w:p>
        </w:tc>
        <w:tc>
          <w:tcPr>
            <w:tcW w:type="dxa" w:w="612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b. leave this way</w:t>
            </w:r>
          </w:p>
        </w:tc>
      </w:tr>
      <w:tr>
        <w:trPr>
          <w:cantSplit/>
        </w:trPr>
        <w:tc>
          <w:tcPr>
            <w:tcW w:type="dxa" w:w="352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PUSH</w:t>
            </w:r>
          </w:p>
        </w:tc>
        <w:tc>
          <w:tcPr>
            <w:tcW w:type="dxa" w:w="612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c. cars go one way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Read. Circle the correct word.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Lee. Rodea la palabra correcta.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Go straight / Go left two blocks.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Turn left / Turn park at the corner.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Partner. A gives a direction; B points on the map.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En parejas. A da una dirección; B señala.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11 (Week 12) · Progress 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 to the teacher. Circle.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bank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park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left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right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park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store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pharmacy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hospital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school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restaurant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Match. Draw a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Une.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519"/>
        <w:gridCol w:w="5128"/>
      </w:tblGrid>
      <w:tr>
        <w:trPr>
          <w:cantSplit/>
          <w:tblHeader/>
        </w:trPr>
        <w:tc>
          <w:tcPr>
            <w:tcW w:type="dxa" w:w="452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1. Where's the bank?</w:t>
            </w:r>
          </w:p>
        </w:tc>
        <w:tc>
          <w:tcPr>
            <w:tcW w:type="dxa" w:w="512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a. Turn left.</w:t>
            </w:r>
          </w:p>
        </w:tc>
      </w:tr>
      <w:tr>
        <w:trPr>
          <w:cantSplit/>
        </w:trPr>
        <w:tc>
          <w:tcPr>
            <w:tcW w:type="dxa" w:w="45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How do I get there?</w:t>
            </w:r>
          </w:p>
        </w:tc>
        <w:tc>
          <w:tcPr>
            <w:tcW w:type="dxa" w:w="51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b. It's across from the park.</w:t>
            </w:r>
          </w:p>
        </w:tc>
      </w:tr>
      <w:tr>
        <w:trPr>
          <w:cantSplit/>
        </w:trPr>
        <w:tc>
          <w:tcPr>
            <w:tcW w:type="dxa" w:w="45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Where's the pharmacy?</w:t>
            </w:r>
          </w:p>
        </w:tc>
        <w:tc>
          <w:tcPr>
            <w:tcW w:type="dxa" w:w="51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c. It's next to the store.</w:t>
            </w:r>
          </w:p>
        </w:tc>
      </w:tr>
      <w:tr>
        <w:trPr>
          <w:cantSplit/>
        </w:trPr>
        <w:tc>
          <w:tcPr>
            <w:tcW w:type="dxa" w:w="452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Go straight. Then…</w:t>
            </w:r>
          </w:p>
        </w:tc>
        <w:tc>
          <w:tcPr>
            <w:tcW w:type="dxa" w:w="512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d. Go straight two blocks.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C. Write </w:t>
      </w:r>
      <w:r>
        <w:rPr>
          <w:b/>
          <w:i/>
          <w:color w:val="1B6F7A"/>
          <w:sz w:val="34"/>
        </w:rPr>
        <w:t>next to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across from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between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next to, across from o between.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The school is ______________ the park.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The store is ______________ the bank and the restaurant.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The pharmacy is ______________ the bank.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How do you feel?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¿Cómo te sientes?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555"/>
        <w:gridCol w:w="1697"/>
        <w:gridCol w:w="1697"/>
        <w:gridCol w:w="1697"/>
      </w:tblGrid>
      <w:tr>
        <w:trPr>
          <w:cantSplit/>
          <w:tblHeader/>
        </w:trPr>
        <w:tc>
          <w:tcPr>
            <w:tcW w:type="dxa" w:w="45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69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</w:t>
            </w:r>
          </w:p>
        </w:tc>
        <w:tc>
          <w:tcPr>
            <w:tcW w:type="dxa" w:w="169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</w:t>
            </w:r>
          </w:p>
        </w:tc>
        <w:tc>
          <w:tcPr>
            <w:tcW w:type="dxa" w:w="169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</w:t>
            </w:r>
          </w:p>
        </w:tc>
      </w:tr>
      <w:tr>
        <w:trPr>
          <w:cantSplit/>
        </w:trPr>
        <w:tc>
          <w:tcPr>
            <w:tcW w:type="dxa" w:w="45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name places in town.</w:t>
            </w:r>
          </w:p>
        </w:tc>
        <w:tc>
          <w:tcPr>
            <w:tcW w:type="dxa" w:w="169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9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9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5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say </w:t>
            </w:r>
            <w:r>
              <w:rPr>
                <w:b w:val="0"/>
                <w:i/>
                <w:sz w:val="24"/>
              </w:rPr>
              <w:t>next to / across from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169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9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9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5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give simple directions.</w:t>
            </w:r>
          </w:p>
        </w:tc>
        <w:tc>
          <w:tcPr>
            <w:tcW w:type="dxa" w:w="169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9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9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455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read a simple map.</w:t>
            </w:r>
          </w:p>
        </w:tc>
        <w:tc>
          <w:tcPr>
            <w:tcW w:type="dxa" w:w="169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9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9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A ______ / 5   B ______ / 4   C ______ / 3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Vocabulary, grammar, listening, and Real-World Reading pictures use Twemoji graphics by Twitter, Inc. and other contributors (https://github.com/jdecked/twemoji), licensed under CC BY 4.0 (https://creativecommons.org/licenses/by/4.0/). The graphics were resized and combined; labels and drawn pages (floor plans, maps, forms) were added in code. All names, addresses, prices, and phone numbers are invented.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Other small pictures on the pages (the faces on the Progress Check) are standard emoji characters shown with the computer's emoji font. Listening audio: synthetic voices made with Chatterbox TTS (Resemble AI, MIT License); each file carries an inaudible Perth watermark marking it as AI-generated. The voices are copied from short reference clips made with Kokoro-82M (Apache 2.0); no recordings of real people were used. Course materials: © 2026 the authors, CC BY-NC-SA 4.0.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11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11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11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