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11 (Week 12): I'd Like to File a Claim</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Volunteer teachers and adult learners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images/CREDITS_L5_L11.md</w:t>
      </w:r>
      <w:r>
        <w:rPr>
          <w:b w:val="0"/>
          <w:i w:val="0"/>
          <w:sz w:val="22"/>
        </w:rPr>
        <w:t xml:space="preserve">). Listening audio: </w:t>
      </w:r>
      <w:r>
        <w:rPr>
          <w:rFonts w:ascii="Consolas" w:hAnsi="Consolas"/>
          <w:b w:val="0"/>
          <w:i w:val="0"/>
          <w:color w:val="8B1A1A"/>
          <w:sz w:val="22"/>
        </w:rPr>
        <w:t>L5_L11_listening.mp3</w:t>
      </w:r>
      <w:r>
        <w:rPr>
          <w:b w:val="0"/>
          <w:i w:val="0"/>
          <w:sz w:val="22"/>
        </w:rPr>
        <w:t xml:space="preserve"> (2:02).</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Ask about a small claim for a cracked phone screen, or a water stain that is already dry, and write a two-paragraph letter. This letter is practice. It is not insurance advice.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39"/>
        <w:gridCol w:w="6762"/>
        <w:gridCol w:w="1645"/>
      </w:tblGrid>
      <w:tr>
        <w:trPr>
          <w:cantSplit/>
          <w:tblHeader/>
        </w:trPr>
        <w:tc>
          <w:tcPr>
            <w:tcW w:type="dxa" w:w="1240"/>
            <w:vAlign w:val="center"/>
            <w:shd w:val="clear" w:color="auto" w:fill="1F3A5F"/>
          </w:tcPr>
          <w:p>
            <w:pPr>
              <w:keepNext/>
              <w:spacing w:after="0" w:before="0" w:line="264" w:lineRule="auto"/>
            </w:pPr>
            <w:r>
              <w:rPr>
                <w:b/>
                <w:i w:val="0"/>
                <w:color w:val="FFFFFF"/>
                <w:sz w:val="19"/>
              </w:rPr>
              <w:t>Part</w:t>
            </w:r>
          </w:p>
        </w:tc>
        <w:tc>
          <w:tcPr>
            <w:tcW w:type="dxa" w:w="6763"/>
            <w:vAlign w:val="center"/>
            <w:shd w:val="clear" w:color="auto" w:fill="1F3A5F"/>
          </w:tcPr>
          <w:p>
            <w:pPr>
              <w:keepNext/>
              <w:spacing w:after="0" w:before="0" w:line="264" w:lineRule="auto"/>
            </w:pPr>
            <w:r>
              <w:rPr>
                <w:b/>
                <w:i w:val="0"/>
                <w:color w:val="FFFFFF"/>
                <w:sz w:val="19"/>
              </w:rPr>
              <w:t>What's inside</w:t>
            </w:r>
          </w:p>
        </w:tc>
        <w:tc>
          <w:tcPr>
            <w:tcW w:type="dxa" w:w="1646"/>
            <w:vAlign w:val="center"/>
            <w:shd w:val="clear" w:color="auto" w:fill="1F3A5F"/>
          </w:tcPr>
          <w:p>
            <w:pPr>
              <w:keepNext/>
              <w:spacing w:after="0" w:before="0" w:line="264" w:lineRule="auto"/>
            </w:pPr>
            <w:r>
              <w:rPr>
                <w:b/>
                <w:i w:val="0"/>
                <w:color w:val="FFFFFF"/>
                <w:sz w:val="19"/>
              </w:rPr>
              <w:t>Who uses it</w:t>
            </w:r>
          </w:p>
        </w:tc>
      </w:tr>
      <w:tr>
        <w:trPr>
          <w:cantSplit/>
        </w:trPr>
        <w:tc>
          <w:tcPr>
            <w:tcW w:type="dxa" w:w="1240"/>
            <w:vAlign w:val="center"/>
          </w:tcPr>
          <w:p>
            <w:pPr>
              <w:keepNext/>
              <w:spacing w:after="0" w:before="0" w:line="264" w:lineRule="auto"/>
            </w:pPr>
            <w:r>
              <w:rPr>
                <w:b/>
                <w:i w:val="0"/>
                <w:sz w:val="19"/>
              </w:rPr>
              <w:t>Teacher Plan</w:t>
            </w:r>
          </w:p>
        </w:tc>
        <w:tc>
          <w:tcPr>
            <w:tcW w:type="dxa" w:w="6763"/>
            <w:vAlign w:val="center"/>
          </w:tcPr>
          <w:p>
            <w:pPr>
              <w:keepNext/>
              <w:spacing w:after="0" w:before="0" w:line="264" w:lineRule="auto"/>
            </w:pPr>
            <w:r>
              <w:rPr>
                <w:b w:val="0"/>
                <w:i w:val="0"/>
                <w:sz w:val="19"/>
              </w:rPr>
              <w:t>At a glance, clock, steps, listening script, answer key, notes</w:t>
            </w:r>
          </w:p>
        </w:tc>
        <w:tc>
          <w:tcPr>
            <w:tcW w:type="dxa" w:w="1646"/>
            <w:vAlign w:val="center"/>
          </w:tcPr>
          <w:p>
            <w:pPr>
              <w:keepNext/>
              <w:spacing w:after="0" w:before="0" w:line="264" w:lineRule="auto"/>
            </w:pPr>
            <w:r>
              <w:rPr>
                <w:b w:val="0"/>
                <w:i w:val="0"/>
                <w:sz w:val="19"/>
              </w:rPr>
              <w:t>Volunteer teachers</w:t>
            </w:r>
          </w:p>
        </w:tc>
      </w:tr>
      <w:tr>
        <w:trPr>
          <w:cantSplit/>
        </w:trPr>
        <w:tc>
          <w:tcPr>
            <w:tcW w:type="dxa" w:w="1240"/>
            <w:vAlign w:val="center"/>
            <w:shd w:val="clear" w:color="auto" w:fill="EEF4F7"/>
          </w:tcPr>
          <w:p>
            <w:pPr>
              <w:spacing w:after="0" w:before="0" w:line="264" w:lineRule="auto"/>
            </w:pPr>
            <w:r>
              <w:rPr>
                <w:b/>
                <w:i w:val="0"/>
                <w:sz w:val="19"/>
              </w:rPr>
              <w:t>Student Pages</w:t>
            </w:r>
          </w:p>
        </w:tc>
        <w:tc>
          <w:tcPr>
            <w:tcW w:type="dxa" w:w="6763"/>
            <w:vAlign w:val="center"/>
            <w:shd w:val="clear" w:color="auto" w:fill="EEF4F7"/>
          </w:tcPr>
          <w:p>
            <w:pPr>
              <w:spacing w:after="0" w:before="0" w:line="264" w:lineRule="auto"/>
            </w:pPr>
            <w:r>
              <w:rPr>
                <w:b w:val="0"/>
                <w:i w:val="0"/>
                <w:sz w:val="19"/>
              </w:rPr>
              <w:t>Opening Talk, New Words, Listening, Grammar, Talk Time, Homework, Read &amp; Write, Exit Ticket</w:t>
            </w:r>
          </w:p>
        </w:tc>
        <w:tc>
          <w:tcPr>
            <w:tcW w:type="dxa" w:w="1646"/>
            <w:vAlign w:val="center"/>
            <w:shd w:val="clear" w:color="auto" w:fill="EEF4F7"/>
          </w:tcPr>
          <w:p>
            <w:pPr>
              <w:spacing w:after="0" w:before="0" w:line="264" w:lineRule="auto"/>
            </w:pPr>
            <w:r>
              <w:rPr>
                <w:b w:val="0"/>
                <w:i w:val="0"/>
                <w:sz w:val="19"/>
              </w:rPr>
              <w:t>Learners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I'd Like to File a Claim</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Lesson 11 (Week 12): I'd Like to File a Claim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start a sentence with a gerund (</w:t>
            </w:r>
            <w:r>
              <w:rPr>
                <w:b w:val="0"/>
                <w:i/>
                <w:sz w:val="23"/>
              </w:rPr>
              <w:t>Waiting on hold is tiring</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soften a request with </w:t>
            </w:r>
            <w:r>
              <w:rPr>
                <w:b w:val="0"/>
                <w:i/>
                <w:sz w:val="23"/>
              </w:rPr>
              <w:t>I was wondering if…</w:t>
            </w:r>
          </w:p>
          <w:p>
            <w:pPr>
              <w:spacing w:after="80" w:before="0" w:line="276" w:lineRule="auto"/>
              <w:ind w:left="317" w:hanging="259"/>
            </w:pPr>
            <w:r>
              <w:rPr>
                <w:b/>
                <w:color w:val="1B6F7A"/>
                <w:sz w:val="23"/>
              </w:rPr>
              <w:t xml:space="preserve">•  </w:t>
            </w:r>
            <w:r>
              <w:rPr>
                <w:b w:val="0"/>
                <w:i w:val="0"/>
                <w:sz w:val="23"/>
              </w:rPr>
              <w:t>say what was sent or attached, in the passive</w:t>
            </w:r>
          </w:p>
          <w:p>
            <w:pPr>
              <w:spacing w:after="80" w:before="0" w:line="276" w:lineRule="auto"/>
              <w:ind w:left="317" w:hanging="259"/>
            </w:pPr>
            <w:r>
              <w:rPr>
                <w:b/>
                <w:color w:val="1B6F7A"/>
                <w:sz w:val="23"/>
              </w:rPr>
              <w:t xml:space="preserve">•  </w:t>
            </w:r>
            <w:r>
              <w:rPr>
                <w:b w:val="0"/>
                <w:i w:val="0"/>
                <w:sz w:val="23"/>
              </w:rPr>
              <w:t>write a 1–2 paragraph letter</w:t>
            </w:r>
          </w:p>
        </w:tc>
      </w:tr>
    </w:tbl>
    <w:p>
      <w:pPr>
        <w:spacing w:after="240" w:before="0" w:line="240" w:lineRule="auto"/>
      </w:pPr>
      <w:r>
        <w:rPr>
          <w:sz w:val="8"/>
        </w:rPr>
      </w:r>
    </w:p>
    <w:p>
      <w:pPr>
        <w:spacing w:after="140" w:before="0" w:line="288" w:lineRule="auto"/>
      </w:pPr>
      <w:r>
        <w:rPr>
          <w:b/>
          <w:i w:val="0"/>
          <w:sz w:val="23"/>
        </w:rPr>
        <w:t>Today you will:</w:t>
      </w:r>
      <w:r>
        <w:rPr>
          <w:b w:val="0"/>
          <w:i w:val="0"/>
          <w:sz w:val="23"/>
        </w:rPr>
        <w:t xml:space="preserve"> Start with a gerund. • Soften a request. • Write a short letter.</w:t>
      </w:r>
    </w:p>
    <w:p>
      <w:pPr>
        <w:spacing w:after="140" w:before="0" w:line="288" w:lineRule="auto"/>
      </w:pPr>
      <w:r>
        <w:rPr>
          <w:b/>
          <w:i w:val="0"/>
          <w:sz w:val="23"/>
        </w:rPr>
        <w:t>By the end of class, you can do these four things.</w:t>
      </w:r>
      <w:r>
        <w:rPr>
          <w:b w:val="0"/>
          <w:i w:val="0"/>
          <w:sz w:val="23"/>
        </w:rPr>
        <w:t xml:space="preserve"> Every goal is a good goal.</w:t>
      </w:r>
    </w:p>
    <w:p>
      <w:pPr>
        <w:spacing w:after="80" w:before="0" w:line="288" w:lineRule="auto"/>
        <w:ind w:left="432" w:hanging="288"/>
      </w:pPr>
      <w:r>
        <w:rPr>
          <w:b/>
          <w:color w:val="1B6F7A"/>
          <w:sz w:val="23"/>
        </w:rPr>
        <w:t xml:space="preserve">•  </w:t>
      </w:r>
      <w:r>
        <w:rPr>
          <w:b w:val="0"/>
          <w:i w:val="0"/>
          <w:sz w:val="23"/>
        </w:rPr>
        <w:t>I can start a sentence with a gerund (</w:t>
      </w:r>
      <w:r>
        <w:rPr>
          <w:b w:val="0"/>
          <w:i/>
          <w:sz w:val="23"/>
        </w:rPr>
        <w:t>Waiting on hold is tiring</w:t>
      </w:r>
      <w:r>
        <w:rPr>
          <w:b w:val="0"/>
          <w:i w:val="0"/>
          <w:sz w:val="23"/>
        </w:rPr>
        <w:t>).</w:t>
      </w:r>
    </w:p>
    <w:p>
      <w:pPr>
        <w:spacing w:after="80" w:before="0" w:line="288" w:lineRule="auto"/>
        <w:ind w:left="432" w:hanging="288"/>
      </w:pPr>
      <w:r>
        <w:rPr>
          <w:b/>
          <w:color w:val="1B6F7A"/>
          <w:sz w:val="23"/>
        </w:rPr>
        <w:t xml:space="preserve">•  </w:t>
      </w:r>
      <w:r>
        <w:rPr>
          <w:b w:val="0"/>
          <w:i w:val="0"/>
          <w:sz w:val="23"/>
        </w:rPr>
        <w:t xml:space="preserve">I can soften a request with </w:t>
      </w:r>
      <w:r>
        <w:rPr>
          <w:b w:val="0"/>
          <w:i/>
          <w:sz w:val="23"/>
        </w:rPr>
        <w:t>I was wondering if…</w:t>
      </w:r>
      <w:r>
        <w:rPr>
          <w:b w:val="0"/>
          <w:i w:val="0"/>
          <w:sz w:val="23"/>
        </w:rPr>
        <w:t>.</w:t>
      </w:r>
    </w:p>
    <w:p>
      <w:pPr>
        <w:spacing w:after="80" w:before="0" w:line="288" w:lineRule="auto"/>
        <w:ind w:left="432" w:hanging="288"/>
      </w:pPr>
      <w:r>
        <w:rPr>
          <w:b/>
          <w:color w:val="1B6F7A"/>
          <w:sz w:val="23"/>
        </w:rPr>
        <w:t xml:space="preserve">•  </w:t>
      </w:r>
      <w:r>
        <w:rPr>
          <w:b w:val="0"/>
          <w:i w:val="0"/>
          <w:sz w:val="23"/>
        </w:rPr>
        <w:t>I can say what was sent or attached, in the passive.</w:t>
      </w:r>
    </w:p>
    <w:p>
      <w:pPr>
        <w:spacing w:after="80" w:before="0" w:line="288" w:lineRule="auto"/>
        <w:ind w:left="432" w:hanging="288"/>
      </w:pPr>
      <w:r>
        <w:rPr>
          <w:b/>
          <w:color w:val="1B6F7A"/>
          <w:sz w:val="23"/>
        </w:rPr>
        <w:t xml:space="preserve">•  </w:t>
      </w:r>
      <w:r>
        <w:rPr>
          <w:b w:val="0"/>
          <w:i w:val="0"/>
          <w:sz w:val="23"/>
        </w:rPr>
        <w:t>I can write a 1–2 paragraph letter.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11</w:t>
            </w:r>
          </w:p>
          <w:p>
            <w:pPr>
              <w:spacing w:after="80" w:before="0" w:line="276" w:lineRule="auto"/>
              <w:ind w:left="317" w:hanging="259"/>
            </w:pPr>
            <w:r>
              <w:rPr>
                <w:b/>
                <w:color w:val="1B6F7A"/>
                <w:sz w:val="23"/>
              </w:rPr>
              <w:t xml:space="preserve">•  </w:t>
            </w:r>
            <w:r>
              <w:rPr>
                <w:b w:val="0"/>
                <w:i w:val="0"/>
                <w:sz w:val="23"/>
              </w:rPr>
              <w:t>Claim cards: cracked screen; a dry water stain on a page</w:t>
            </w:r>
          </w:p>
          <w:p>
            <w:pPr>
              <w:spacing w:after="80" w:before="0" w:line="276" w:lineRule="auto"/>
              <w:ind w:left="317" w:hanging="259"/>
            </w:pPr>
            <w:r>
              <w:rPr>
                <w:b/>
                <w:color w:val="1B6F7A"/>
                <w:sz w:val="23"/>
              </w:rPr>
              <w:t xml:space="preserve">•  </w:t>
            </w:r>
            <w:r>
              <w:rPr>
                <w:b w:val="0"/>
                <w:i w:val="0"/>
                <w:sz w:val="23"/>
              </w:rPr>
              <w:t>Status cards: received, missing the photo, in review</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L5_L11_listening.mp3</w:t>
            </w:r>
            <w:r>
              <w:rPr>
                <w:b w:val="0"/>
                <w:i w:val="0"/>
                <w:sz w:val="23"/>
              </w:rPr>
              <w:t xml:space="preserve"> (2:02).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claim form • </w:t>
            </w:r>
            <w:r>
              <w:rPr>
                <w:rFonts w:ascii="DejaVu Sans" w:hAnsi="DejaVu Sans" w:cs="DejaVu Sans" w:eastAsia="DejaVu Sans"/>
                <w:b w:val="0"/>
                <w:color w:val="C07A00"/>
                <w:sz w:val="23"/>
              </w:rPr>
              <w:t>★</w:t>
            </w:r>
            <w:r>
              <w:rPr>
                <w:b w:val="0"/>
                <w:i w:val="0"/>
                <w:sz w:val="23"/>
              </w:rPr>
              <w:t xml:space="preserve"> policy number • </w:t>
            </w:r>
            <w:r>
              <w:rPr>
                <w:rFonts w:ascii="DejaVu Sans" w:hAnsi="DejaVu Sans" w:cs="DejaVu Sans" w:eastAsia="DejaVu Sans"/>
                <w:b w:val="0"/>
                <w:color w:val="C07A00"/>
                <w:sz w:val="23"/>
              </w:rPr>
              <w:t>★</w:t>
            </w:r>
            <w:r>
              <w:rPr>
                <w:b w:val="0"/>
                <w:i w:val="0"/>
                <w:sz w:val="23"/>
              </w:rPr>
              <w:t xml:space="preserve"> photo • </w:t>
            </w:r>
            <w:r>
              <w:rPr>
                <w:rFonts w:ascii="DejaVu Sans" w:hAnsi="DejaVu Sans" w:cs="DejaVu Sans" w:eastAsia="DejaVu Sans"/>
                <w:b w:val="0"/>
                <w:color w:val="C07A00"/>
                <w:sz w:val="23"/>
              </w:rPr>
              <w:t>★</w:t>
            </w:r>
            <w:r>
              <w:rPr>
                <w:b w:val="0"/>
                <w:i w:val="0"/>
                <w:sz w:val="23"/>
              </w:rPr>
              <w:t xml:space="preserve"> estimate • </w:t>
            </w:r>
            <w:r>
              <w:rPr>
                <w:rFonts w:ascii="DejaVu Sans" w:hAnsi="DejaVu Sans" w:cs="DejaVu Sans" w:eastAsia="DejaVu Sans"/>
                <w:b w:val="0"/>
                <w:color w:val="C07A00"/>
                <w:sz w:val="23"/>
              </w:rPr>
              <w:t>★</w:t>
            </w:r>
            <w:r>
              <w:rPr>
                <w:b w:val="0"/>
                <w:i w:val="0"/>
                <w:sz w:val="23"/>
              </w:rPr>
              <w:t xml:space="preserve"> complaint • </w:t>
            </w:r>
            <w:r>
              <w:rPr>
                <w:rFonts w:ascii="DejaVu Sans" w:hAnsi="DejaVu Sans" w:cs="DejaVu Sans" w:eastAsia="DejaVu Sans"/>
                <w:b w:val="0"/>
                <w:color w:val="C07A00"/>
                <w:sz w:val="23"/>
              </w:rPr>
              <w:t>★</w:t>
            </w:r>
            <w:r>
              <w:rPr>
                <w:b w:val="0"/>
                <w:i w:val="0"/>
                <w:sz w:val="23"/>
              </w:rPr>
              <w:t xml:space="preserve"> attachment • </w:t>
            </w:r>
            <w:r>
              <w:rPr>
                <w:rFonts w:ascii="DejaVu Sans" w:hAnsi="DejaVu Sans" w:cs="DejaVu Sans" w:eastAsia="DejaVu Sans"/>
                <w:b w:val="0"/>
                <w:color w:val="C07A00"/>
                <w:sz w:val="23"/>
              </w:rPr>
              <w:t>★</w:t>
            </w:r>
            <w:r>
              <w:rPr>
                <w:b w:val="0"/>
                <w:i w:val="0"/>
                <w:sz w:val="23"/>
              </w:rPr>
              <w:t xml:space="preserve"> reference number • </w:t>
            </w:r>
            <w:r>
              <w:rPr>
                <w:rFonts w:ascii="DejaVu Sans" w:hAnsi="DejaVu Sans" w:cs="DejaVu Sans" w:eastAsia="DejaVu Sans"/>
                <w:b w:val="0"/>
                <w:color w:val="C07A00"/>
                <w:sz w:val="23"/>
              </w:rPr>
              <w:t>★</w:t>
            </w:r>
            <w:r>
              <w:rPr>
                <w:b w:val="0"/>
                <w:i w:val="0"/>
                <w:sz w:val="23"/>
              </w:rPr>
              <w:t xml:space="preserve"> customer service • </w:t>
            </w:r>
            <w:r>
              <w:rPr>
                <w:rFonts w:ascii="DejaVu Sans" w:hAnsi="DejaVu Sans" w:cs="DejaVu Sans" w:eastAsia="DejaVu Sans"/>
                <w:b w:val="0"/>
                <w:color w:val="C07A00"/>
                <w:sz w:val="23"/>
              </w:rPr>
              <w:t>★</w:t>
            </w:r>
            <w:r>
              <w:rPr>
                <w:b w:val="0"/>
                <w:i w:val="0"/>
                <w:sz w:val="23"/>
              </w:rPr>
              <w:t xml:space="preserve"> on hold • </w:t>
            </w:r>
            <w:r>
              <w:rPr>
                <w:rFonts w:ascii="DejaVu Sans" w:hAnsi="DejaVu Sans" w:cs="DejaVu Sans" w:eastAsia="DejaVu Sans"/>
                <w:b w:val="0"/>
                <w:color w:val="C07A00"/>
                <w:sz w:val="23"/>
              </w:rPr>
              <w:t>★</w:t>
            </w:r>
            <w:r>
              <w:rPr>
                <w:b w:val="0"/>
                <w:i w:val="0"/>
                <w:sz w:val="23"/>
              </w:rPr>
              <w:t xml:space="preserve"> resolution • cracked screen • water stain</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57"/>
        <w:gridCol w:w="792"/>
        <w:gridCol w:w="2208"/>
        <w:gridCol w:w="183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5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209"/>
            <w:vAlign w:val="center"/>
            <w:shd w:val="clear" w:color="auto" w:fill="1F3A5F"/>
          </w:tcPr>
          <w:p>
            <w:pPr>
              <w:keepNext/>
              <w:spacing w:after="0" w:before="0" w:line="264" w:lineRule="auto"/>
            </w:pPr>
            <w:r>
              <w:rPr>
                <w:b/>
                <w:i w:val="0"/>
                <w:color w:val="FFFFFF"/>
                <w:sz w:val="21"/>
              </w:rPr>
              <w:t>Grouping (15 / 7–8)</w:t>
            </w:r>
          </w:p>
        </w:tc>
        <w:tc>
          <w:tcPr>
            <w:tcW w:type="dxa" w:w="183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157"/>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2209"/>
            <w:vAlign w:val="center"/>
          </w:tcPr>
          <w:p>
            <w:pPr>
              <w:keepNext/>
              <w:spacing w:after="0" w:before="0" w:line="264" w:lineRule="auto"/>
            </w:pPr>
            <w:r>
              <w:rPr>
                <w:b w:val="0"/>
                <w:i w:val="0"/>
                <w:sz w:val="21"/>
              </w:rPr>
              <w:t>Pairs</w:t>
            </w:r>
          </w:p>
        </w:tc>
        <w:tc>
          <w:tcPr>
            <w:tcW w:type="dxa" w:w="1834"/>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157"/>
            <w:vAlign w:val="center"/>
            <w:shd w:val="clear" w:color="auto" w:fill="EEF4F7"/>
          </w:tcPr>
          <w:p>
            <w:pPr>
              <w:keepNext/>
              <w:spacing w:after="0" w:before="0" w:line="264" w:lineRule="auto"/>
            </w:pPr>
            <w:r>
              <w:rPr>
                <w:b/>
                <w:i w:val="0"/>
                <w:sz w:val="21"/>
              </w:rPr>
              <w:t>New Words</w:t>
            </w:r>
            <w:r>
              <w:rPr>
                <w:b w:val="0"/>
                <w:i w:val="0"/>
                <w:sz w:val="21"/>
              </w:rPr>
              <w:t xml:space="preserve"> + pair game</w:t>
            </w:r>
          </w:p>
        </w:tc>
        <w:tc>
          <w:tcPr>
            <w:tcW w:type="dxa" w:w="792"/>
            <w:vAlign w:val="center"/>
            <w:shd w:val="clear" w:color="auto" w:fill="EEF4F7"/>
          </w:tcPr>
          <w:p>
            <w:pPr>
              <w:keepNext/>
              <w:spacing w:after="0" w:before="0" w:line="264" w:lineRule="auto"/>
            </w:pPr>
            <w:r>
              <w:rPr>
                <w:b w:val="0"/>
                <w:i w:val="0"/>
                <w:sz w:val="21"/>
              </w:rPr>
              <w:t>6</w:t>
            </w:r>
          </w:p>
        </w:tc>
        <w:tc>
          <w:tcPr>
            <w:tcW w:type="dxa" w:w="2209"/>
            <w:vAlign w:val="center"/>
            <w:shd w:val="clear" w:color="auto" w:fill="EEF4F7"/>
          </w:tcPr>
          <w:p>
            <w:pPr>
              <w:keepNext/>
              <w:spacing w:after="0" w:before="0" w:line="264" w:lineRule="auto"/>
            </w:pPr>
            <w:r>
              <w:rPr>
                <w:b w:val="0"/>
                <w:i w:val="0"/>
                <w:sz w:val="21"/>
              </w:rPr>
              <w:t>Whole class, then pairs</w:t>
            </w:r>
          </w:p>
        </w:tc>
        <w:tc>
          <w:tcPr>
            <w:tcW w:type="dxa" w:w="1834"/>
            <w:vAlign w:val="center"/>
            <w:shd w:val="clear" w:color="auto" w:fill="EEF4F7"/>
          </w:tcPr>
          <w:p>
            <w:pPr>
              <w:keepNext/>
              <w:spacing w:after="0" w:before="0" w:line="264" w:lineRule="auto"/>
            </w:pP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157"/>
            <w:vAlign w:val="center"/>
          </w:tcPr>
          <w:p>
            <w:pPr>
              <w:keepNext/>
              <w:spacing w:after="0" w:before="0" w:line="264" w:lineRule="auto"/>
            </w:pPr>
            <w:r>
              <w:rPr>
                <w:b/>
                <w:i w:val="0"/>
                <w:sz w:val="21"/>
              </w:rPr>
              <w:t>Listening</w:t>
            </w:r>
            <w:r>
              <w:rPr>
                <w:b w:val="0"/>
                <w:i w:val="0"/>
                <w:sz w:val="21"/>
              </w:rPr>
              <w:t xml:space="preserve"> + Hear it, say it</w:t>
            </w:r>
          </w:p>
        </w:tc>
        <w:tc>
          <w:tcPr>
            <w:tcW w:type="dxa" w:w="792"/>
            <w:vAlign w:val="center"/>
          </w:tcPr>
          <w:p>
            <w:pPr>
              <w:keepNext/>
              <w:spacing w:after="0" w:before="0" w:line="264" w:lineRule="auto"/>
            </w:pPr>
            <w:r>
              <w:rPr>
                <w:b w:val="0"/>
                <w:i w:val="0"/>
                <w:sz w:val="21"/>
              </w:rPr>
              <w:t>20</w:t>
            </w:r>
          </w:p>
        </w:tc>
        <w:tc>
          <w:tcPr>
            <w:tcW w:type="dxa" w:w="2209"/>
            <w:vAlign w:val="center"/>
          </w:tcPr>
          <w:p>
            <w:pPr>
              <w:keepNext/>
              <w:spacing w:after="0" w:before="0" w:line="264" w:lineRule="auto"/>
            </w:pPr>
            <w:r>
              <w:rPr>
                <w:b w:val="0"/>
                <w:i w:val="0"/>
                <w:sz w:val="21"/>
              </w:rPr>
              <w:t>Individuals, then pairs</w:t>
            </w:r>
          </w:p>
        </w:tc>
        <w:tc>
          <w:tcPr>
            <w:tcW w:type="dxa" w:w="1834"/>
            <w:vAlign w:val="center"/>
          </w:tcPr>
          <w:p>
            <w:pPr>
              <w:keepNext/>
              <w:spacing w:after="0" w:before="0" w:line="264" w:lineRule="auto"/>
            </w:pPr>
            <w:r>
              <w:rPr>
                <w:b w:val="0"/>
                <w:i w:val="0"/>
                <w:sz w:val="21"/>
              </w:rPr>
              <w:t>Task C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157"/>
            <w:vAlign w:val="center"/>
            <w:shd w:val="clear" w:color="auto" w:fill="EEF4F7"/>
          </w:tcPr>
          <w:p>
            <w:pPr>
              <w:keepNext/>
              <w:spacing w:after="0" w:before="0" w:line="264" w:lineRule="auto"/>
            </w:pPr>
            <w:r>
              <w:rPr>
                <w:b/>
                <w:i w:val="0"/>
                <w:sz w:val="21"/>
              </w:rPr>
              <w:t>Grammar Q&amp;A</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2209"/>
            <w:vAlign w:val="center"/>
            <w:shd w:val="clear" w:color="auto" w:fill="EEF4F7"/>
          </w:tcPr>
          <w:p>
            <w:pPr>
              <w:keepNext/>
              <w:spacing w:after="0" w:before="0" w:line="264" w:lineRule="auto"/>
            </w:pPr>
            <w:r>
              <w:rPr>
                <w:b w:val="0"/>
                <w:i w:val="0"/>
                <w:sz w:val="21"/>
              </w:rPr>
              <w:t>Whole class, then pairs</w:t>
            </w:r>
          </w:p>
        </w:tc>
        <w:tc>
          <w:tcPr>
            <w:tcW w:type="dxa" w:w="1834"/>
            <w:vAlign w:val="center"/>
            <w:shd w:val="clear" w:color="auto" w:fill="EEF4F7"/>
          </w:tcPr>
          <w:p>
            <w:pPr>
              <w:keepNext/>
              <w:spacing w:after="0" w:before="0" w:line="264" w:lineRule="auto"/>
            </w:pPr>
            <w:r>
              <w:rPr>
                <w:b w:val="0"/>
                <w:i w:val="0"/>
                <w:sz w:val="21"/>
              </w:rPr>
              <w:t>Skip the pair check</w:t>
            </w:r>
          </w:p>
        </w:tc>
      </w:tr>
      <w:tr>
        <w:trPr>
          <w:cantSplit/>
        </w:trPr>
        <w:tc>
          <w:tcPr>
            <w:tcW w:type="dxa" w:w="1656"/>
            <w:vAlign w:val="center"/>
          </w:tcPr>
          <w:p>
            <w:pPr>
              <w:keepNext/>
              <w:spacing w:after="0" w:before="0" w:line="264" w:lineRule="auto"/>
            </w:pPr>
            <w:r>
              <w:rPr>
                <w:b w:val="0"/>
                <w:i w:val="0"/>
                <w:sz w:val="21"/>
              </w:rPr>
              <w:t>6:45–7:00</w:t>
            </w:r>
          </w:p>
        </w:tc>
        <w:tc>
          <w:tcPr>
            <w:tcW w:type="dxa" w:w="315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209"/>
            <w:vAlign w:val="center"/>
          </w:tcPr>
          <w:p>
            <w:pPr>
              <w:keepNext/>
              <w:spacing w:after="0" w:before="0" w:line="264" w:lineRule="auto"/>
            </w:pPr>
          </w:p>
        </w:tc>
        <w:tc>
          <w:tcPr>
            <w:tcW w:type="dxa" w:w="183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157"/>
            <w:vAlign w:val="center"/>
            <w:shd w:val="clear" w:color="auto" w:fill="EEF4F7"/>
          </w:tcPr>
          <w:p>
            <w:pPr>
              <w:keepNext/>
              <w:spacing w:after="0" w:before="0" w:line="264" w:lineRule="auto"/>
            </w:pPr>
            <w:r>
              <w:rPr>
                <w:b/>
                <w:i w:val="0"/>
                <w:sz w:val="21"/>
              </w:rPr>
              <w:t>Talk Time: The Call + Letter Outline</w:t>
            </w:r>
          </w:p>
        </w:tc>
        <w:tc>
          <w:tcPr>
            <w:tcW w:type="dxa" w:w="792"/>
            <w:vAlign w:val="center"/>
            <w:shd w:val="clear" w:color="auto" w:fill="EEF4F7"/>
          </w:tcPr>
          <w:p>
            <w:pPr>
              <w:keepNext/>
              <w:spacing w:after="0" w:before="0" w:line="264" w:lineRule="auto"/>
            </w:pPr>
            <w:r>
              <w:rPr>
                <w:b w:val="0"/>
                <w:i w:val="0"/>
                <w:sz w:val="21"/>
              </w:rPr>
              <w:t>18</w:t>
            </w:r>
          </w:p>
        </w:tc>
        <w:tc>
          <w:tcPr>
            <w:tcW w:type="dxa" w:w="2209"/>
            <w:vAlign w:val="center"/>
            <w:shd w:val="clear" w:color="auto" w:fill="EEF4F7"/>
          </w:tcPr>
          <w:p>
            <w:pPr>
              <w:keepNext/>
              <w:spacing w:after="0" w:before="0" w:line="264" w:lineRule="auto"/>
            </w:pPr>
            <w:r>
              <w:rPr>
                <w:b w:val="0"/>
                <w:i w:val="0"/>
                <w:sz w:val="21"/>
              </w:rPr>
              <w:t>Pairs</w:t>
            </w:r>
          </w:p>
        </w:tc>
        <w:tc>
          <w:tcPr>
            <w:tcW w:type="dxa" w:w="1834"/>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157"/>
            <w:vAlign w:val="center"/>
          </w:tcPr>
          <w:p>
            <w:pPr>
              <w:keepNext/>
              <w:spacing w:after="0" w:before="0" w:line="264" w:lineRule="auto"/>
            </w:pPr>
            <w:r>
              <w:rPr>
                <w:b/>
                <w:i w:val="0"/>
                <w:sz w:val="21"/>
              </w:rPr>
              <w:t>Read &amp; Write</w:t>
            </w:r>
          </w:p>
        </w:tc>
        <w:tc>
          <w:tcPr>
            <w:tcW w:type="dxa" w:w="792"/>
            <w:vAlign w:val="center"/>
          </w:tcPr>
          <w:p>
            <w:pPr>
              <w:keepNext/>
              <w:spacing w:after="0" w:before="0" w:line="264" w:lineRule="auto"/>
            </w:pPr>
            <w:r>
              <w:rPr>
                <w:b w:val="0"/>
                <w:i w:val="0"/>
                <w:sz w:val="21"/>
              </w:rPr>
              <w:t>7</w:t>
            </w:r>
          </w:p>
        </w:tc>
        <w:tc>
          <w:tcPr>
            <w:tcW w:type="dxa" w:w="2209"/>
            <w:vAlign w:val="center"/>
          </w:tcPr>
          <w:p>
            <w:pPr>
              <w:keepNext/>
              <w:spacing w:after="0" w:before="0" w:line="264" w:lineRule="auto"/>
            </w:pPr>
            <w:r>
              <w:rPr>
                <w:b w:val="0"/>
                <w:i w:val="0"/>
                <w:sz w:val="21"/>
              </w:rPr>
              <w:t>Pairs read, then writing</w:t>
            </w:r>
          </w:p>
        </w:tc>
        <w:tc>
          <w:tcPr>
            <w:tcW w:type="dxa" w:w="1834"/>
            <w:vAlign w:val="center"/>
          </w:tcPr>
          <w:p>
            <w:pPr>
              <w:keepNext/>
              <w:spacing w:after="0" w:before="0" w:line="264" w:lineRule="auto"/>
            </w:pPr>
            <w:r>
              <w:rPr>
                <w:b w:val="0"/>
                <w:i w:val="0"/>
                <w:sz w:val="21"/>
              </w:rPr>
              <w:t>Questions only</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57"/>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2209"/>
            <w:vAlign w:val="center"/>
            <w:shd w:val="clear" w:color="auto" w:fill="EEF4F7"/>
          </w:tcPr>
          <w:p>
            <w:pPr>
              <w:spacing w:after="0" w:before="0" w:line="264" w:lineRule="auto"/>
            </w:pPr>
            <w:r>
              <w:rPr>
                <w:b w:val="0"/>
                <w:i w:val="0"/>
                <w:sz w:val="21"/>
              </w:rPr>
              <w:t>Individuals</w:t>
            </w:r>
          </w:p>
        </w:tc>
        <w:tc>
          <w:tcPr>
            <w:tcW w:type="dxa" w:w="1834"/>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15:</w:t>
            </w:r>
            <w:r>
              <w:rPr>
                <w:b w:val="0"/>
                <w:i w:val="0"/>
                <w:sz w:val="22"/>
              </w:rPr>
              <w:t xml:space="preserve"> pairs, then switch roles with a new card. </w:t>
            </w:r>
            <w:r>
              <w:rPr>
                <w:b/>
                <w:i w:val="0"/>
                <w:sz w:val="22"/>
              </w:rPr>
              <w:t>7–8:</w:t>
            </w:r>
            <w:r>
              <w:rPr>
                <w:b w:val="0"/>
                <w:i w:val="0"/>
                <w:sz w:val="22"/>
              </w:rPr>
              <w:t xml:space="preserve"> pairs. </w:t>
            </w:r>
            <w:r>
              <w:rPr>
                <w:b/>
                <w:i w:val="0"/>
                <w:sz w:val="22"/>
              </w:rPr>
              <w:t>5 or fewer:</w:t>
            </w:r>
            <w:r>
              <w:rPr>
                <w:b w:val="0"/>
                <w:i w:val="0"/>
                <w:sz w:val="22"/>
              </w:rPr>
              <w:t xml:space="preserve"> one call the group coaches, then individual outlines.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Opening Talk:</w:t>
            </w:r>
            <w:r>
              <w:rPr>
                <w:b w:val="0"/>
                <w:i w:val="0"/>
                <w:sz w:val="23"/>
              </w:rPr>
              <w:t xml:space="preserve"> A asks a card question. B answers in about four sentences. A asks one follow-up. Then switch.</w:t>
            </w:r>
          </w:p>
          <w:p>
            <w:pPr>
              <w:spacing w:after="80" w:before="0" w:line="276" w:lineRule="auto"/>
              <w:ind w:left="317" w:hanging="259"/>
            </w:pPr>
            <w:r>
              <w:rPr>
                <w:b/>
                <w:color w:val="1B6F7A"/>
                <w:sz w:val="23"/>
              </w:rPr>
              <w:t xml:space="preserve">•  </w:t>
            </w:r>
            <w:r>
              <w:rPr>
                <w:b/>
                <w:i w:val="0"/>
                <w:sz w:val="23"/>
              </w:rPr>
              <w:t>Homework Check:</w:t>
            </w:r>
            <w:r>
              <w:rPr>
                <w:b w:val="0"/>
                <w:i w:val="0"/>
                <w:sz w:val="23"/>
              </w:rPr>
              <w:t xml:space="preserve"> pairs read one </w:t>
            </w:r>
            <w:r>
              <w:rPr>
                <w:b w:val="0"/>
                <w:i/>
                <w:sz w:val="23"/>
              </w:rPr>
              <w:t>so… that</w:t>
            </w:r>
            <w:r>
              <w:rPr>
                <w:b w:val="0"/>
                <w:i w:val="0"/>
                <w:sz w:val="23"/>
              </w:rPr>
              <w:t xml:space="preserve"> or </w:t>
            </w:r>
            <w:r>
              <w:rPr>
                <w:b w:val="0"/>
                <w:i/>
                <w:sz w:val="23"/>
              </w:rPr>
              <w:t>such… that</w:t>
            </w:r>
            <w:r>
              <w:rPr>
                <w:b w:val="0"/>
                <w:i w:val="0"/>
                <w:sz w:val="23"/>
              </w:rPr>
              <w:t xml:space="preserve"> sentence from Lesson 10. Write 2 corrections on the board.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 xml:space="preserve">Point, say, repeat. </w:t>
            </w:r>
            <w:r>
              <w:rPr>
                <w:rFonts w:ascii="DejaVu Sans" w:hAnsi="DejaVu Sans" w:cs="DejaVu Sans" w:eastAsia="DejaVu Sans"/>
                <w:b w:val="0"/>
                <w:color w:val="C07A00"/>
                <w:sz w:val="23"/>
              </w:rPr>
              <w:t>★</w:t>
            </w:r>
            <w:r>
              <w:rPr>
                <w:b w:val="0"/>
                <w:i w:val="0"/>
                <w:sz w:val="23"/>
              </w:rPr>
              <w:t xml:space="preserve"> = most important.</w:t>
            </w:r>
          </w:p>
          <w:p>
            <w:pPr>
              <w:spacing w:after="80" w:before="0" w:line="276" w:lineRule="auto"/>
              <w:ind w:left="317" w:hanging="259"/>
            </w:pPr>
            <w:r>
              <w:rPr>
                <w:b/>
                <w:color w:val="1B6F7A"/>
                <w:sz w:val="23"/>
              </w:rPr>
              <w:t xml:space="preserve">•  </w:t>
            </w:r>
            <w:r>
              <w:rPr>
                <w:b/>
                <w:i w:val="0"/>
                <w:sz w:val="23"/>
              </w:rPr>
              <w:t>Show:</w:t>
            </w:r>
            <w:r>
              <w:rPr>
                <w:b w:val="0"/>
                <w:i w:val="0"/>
                <w:sz w:val="23"/>
              </w:rPr>
              <w:t xml:space="preserve"> a </w:t>
            </w:r>
            <w:r>
              <w:rPr>
                <w:b w:val="0"/>
                <w:i/>
                <w:sz w:val="23"/>
              </w:rPr>
              <w:t>claim form</w:t>
            </w:r>
            <w:r>
              <w:rPr>
                <w:b w:val="0"/>
                <w:i w:val="0"/>
                <w:sz w:val="23"/>
              </w:rPr>
              <w:t xml:space="preserve"> is the paper. A </w:t>
            </w:r>
            <w:r>
              <w:rPr>
                <w:b w:val="0"/>
                <w:i/>
                <w:sz w:val="23"/>
              </w:rPr>
              <w:t>policy number</w:t>
            </w:r>
            <w:r>
              <w:rPr>
                <w:b w:val="0"/>
                <w:i w:val="0"/>
                <w:sz w:val="23"/>
              </w:rPr>
              <w:t xml:space="preserve"> and a </w:t>
            </w:r>
            <w:r>
              <w:rPr>
                <w:b w:val="0"/>
                <w:i/>
                <w:sz w:val="23"/>
              </w:rPr>
              <w:t>reference number</w:t>
            </w:r>
            <w:r>
              <w:rPr>
                <w:b w:val="0"/>
                <w:i w:val="0"/>
                <w:sz w:val="23"/>
              </w:rPr>
              <w:t xml:space="preserve"> are two different numbers. An </w:t>
            </w:r>
            <w:r>
              <w:rPr>
                <w:b w:val="0"/>
                <w:i/>
                <w:sz w:val="23"/>
              </w:rPr>
              <w:t>attachment</w:t>
            </w:r>
            <w:r>
              <w:rPr>
                <w:b w:val="0"/>
                <w:i w:val="0"/>
                <w:sz w:val="23"/>
              </w:rPr>
              <w:t xml:space="preserve"> is a file you send with a letter. </w:t>
            </w:r>
            <w:r>
              <w:rPr>
                <w:b w:val="0"/>
                <w:i/>
                <w:sz w:val="23"/>
              </w:rPr>
              <w:t>On hold</w:t>
            </w:r>
            <w:r>
              <w:rPr>
                <w:b w:val="0"/>
                <w:i w:val="0"/>
                <w:sz w:val="23"/>
              </w:rPr>
              <w:t xml:space="preserve"> means you are waiting on the phone. A </w:t>
            </w:r>
            <w:r>
              <w:rPr>
                <w:b w:val="0"/>
                <w:i/>
                <w:sz w:val="23"/>
              </w:rPr>
              <w:t>resolution</w:t>
            </w:r>
            <w:r>
              <w:rPr>
                <w:b w:val="0"/>
                <w:i w:val="0"/>
                <w:sz w:val="23"/>
              </w:rPr>
              <w:t xml:space="preserve"> is the answer at the end. The </w:t>
            </w:r>
            <w:r>
              <w:rPr>
                <w:b w:val="0"/>
                <w:i/>
                <w:sz w:val="23"/>
              </w:rPr>
              <w:t>cracked screen</w:t>
            </w:r>
            <w:r>
              <w:rPr>
                <w:b w:val="0"/>
                <w:i w:val="0"/>
                <w:sz w:val="23"/>
              </w:rPr>
              <w:t xml:space="preserve"> is the phone. The </w:t>
            </w:r>
            <w:r>
              <w:rPr>
                <w:b w:val="0"/>
                <w:i/>
                <w:sz w:val="23"/>
              </w:rPr>
              <w:t>water stain</w:t>
            </w:r>
            <w:r>
              <w:rPr>
                <w:b w:val="0"/>
                <w:i w:val="0"/>
                <w:sz w:val="23"/>
              </w:rPr>
              <w:t xml:space="preserve"> is already dry.</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"Is </w:t>
            </w:r>
            <w:r>
              <w:rPr>
                <w:b w:val="0"/>
                <w:i/>
                <w:sz w:val="23"/>
              </w:rPr>
              <w:t>Waiting</w:t>
            </w:r>
            <w:r>
              <w:rPr>
                <w:b w:val="0"/>
                <w:i w:val="0"/>
                <w:sz w:val="23"/>
              </w:rPr>
              <w:t xml:space="preserve"> one activity or many?" (One.) • "Does the verb after </w:t>
            </w:r>
            <w:r>
              <w:rPr>
                <w:b w:val="0"/>
                <w:i/>
                <w:sz w:val="23"/>
              </w:rPr>
              <w:t>Waiting</w:t>
            </w:r>
            <w:r>
              <w:rPr>
                <w:b w:val="0"/>
                <w:i w:val="0"/>
                <w:sz w:val="23"/>
              </w:rPr>
              <w:t xml:space="preserve"> take </w:t>
            </w:r>
            <w:r>
              <w:rPr>
                <w:b w:val="0"/>
                <w:i/>
                <w:sz w:val="23"/>
              </w:rPr>
              <w:t>is</w:t>
            </w:r>
            <w:r>
              <w:rPr>
                <w:b w:val="0"/>
                <w:i w:val="0"/>
                <w:sz w:val="23"/>
              </w:rPr>
              <w:t xml:space="preserve"> or </w:t>
            </w:r>
            <w:r>
              <w:rPr>
                <w:b w:val="0"/>
                <w:i/>
                <w:sz w:val="23"/>
              </w:rPr>
              <w:t>are</w:t>
            </w:r>
            <w:r>
              <w:rPr>
                <w:b w:val="0"/>
                <w:i w:val="0"/>
                <w:sz w:val="23"/>
              </w:rPr>
              <w:t>?" (</w:t>
            </w:r>
            <w:r>
              <w:rPr>
                <w:b w:val="0"/>
                <w:i/>
                <w:sz w:val="23"/>
              </w:rPr>
              <w:t>is</w:t>
            </w:r>
            <w:r>
              <w:rPr>
                <w:b w:val="0"/>
                <w:i w:val="0"/>
                <w:sz w:val="23"/>
              </w:rPr>
              <w:t>) • "Was the photo attached, or did Hector forget it?" (It was attached.)</w:t>
            </w:r>
          </w:p>
          <w:p>
            <w:pPr>
              <w:spacing w:after="80" w:before="0" w:line="276" w:lineRule="auto"/>
              <w:ind w:left="317" w:hanging="259"/>
            </w:pPr>
            <w:r>
              <w:rPr>
                <w:b/>
                <w:color w:val="1B6F7A"/>
                <w:sz w:val="23"/>
              </w:rPr>
              <w:t xml:space="preserve">•  </w:t>
            </w:r>
            <w:r>
              <w:rPr>
                <w:b/>
                <w:i w:val="0"/>
                <w:sz w:val="23"/>
              </w:rPr>
              <w:t>Partner game:</w:t>
            </w:r>
            <w:r>
              <w:rPr>
                <w:b w:val="0"/>
                <w:i w:val="0"/>
                <w:sz w:val="23"/>
              </w:rPr>
              <w:t xml:space="preserve"> A points. B makes a sentence. 15: 3 teams. 7–8: 2 teams. 5 or fewer: one team against the clock.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Hector calls about a cracked-screen claim. Ms. Lane says the form was received and asks him to send the estimate.</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Narrator, Hector, and Ms. Lane.</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t>
            </w:r>
            <w:r>
              <w:rPr>
                <w:b/>
                <w:i w:val="0"/>
                <w:sz w:val="23"/>
              </w:rPr>
              <w:t>Play 2 → Tasks B and C.</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xml:space="preserve">. Say </w:t>
            </w:r>
            <w:r>
              <w:rPr>
                <w:b w:val="0"/>
                <w:i/>
                <w:sz w:val="23"/>
              </w:rPr>
              <w:t>I was wondering if</w:t>
            </w:r>
            <w:r>
              <w:rPr>
                <w:b w:val="0"/>
                <w:i w:val="0"/>
                <w:sz w:val="23"/>
              </w:rPr>
              <w:t xml:space="preserve"> as one soft chunk. Keep the </w:t>
            </w:r>
            <w:r>
              <w:rPr>
                <w:b w:val="0"/>
                <w:i/>
                <w:sz w:val="23"/>
              </w:rPr>
              <w:t>-ing</w:t>
            </w:r>
            <w:r>
              <w:rPr>
                <w:b w:val="0"/>
                <w:i w:val="0"/>
                <w:sz w:val="23"/>
              </w:rPr>
              <w:t xml:space="preserve"> in </w:t>
            </w:r>
            <w:r>
              <w:rPr>
                <w:b w:val="0"/>
                <w:i/>
                <w:sz w:val="23"/>
              </w:rPr>
              <w:t>filing</w:t>
            </w:r>
            <w:r>
              <w:rPr>
                <w:b w:val="0"/>
                <w:i w:val="0"/>
                <w:sz w:val="23"/>
              </w:rPr>
              <w:t xml:space="preserve">, </w:t>
            </w:r>
            <w:r>
              <w:rPr>
                <w:b w:val="0"/>
                <w:i/>
                <w:sz w:val="23"/>
              </w:rPr>
              <w:t>waiting</w:t>
            </w:r>
            <w:r>
              <w:rPr>
                <w:b w:val="0"/>
                <w:i w:val="0"/>
                <w:sz w:val="23"/>
              </w:rPr>
              <w:t xml:space="preserve">, and </w:t>
            </w:r>
            <w:r>
              <w:rPr>
                <w:b w:val="0"/>
                <w:i/>
                <w:sz w:val="23"/>
              </w:rPr>
              <w:t>sending</w:t>
            </w:r>
            <w:r>
              <w:rPr>
                <w:b w:val="0"/>
                <w:i w:val="0"/>
                <w:sz w:val="23"/>
              </w:rPr>
              <w:t>.</w:t>
            </w:r>
          </w:p>
          <w:p>
            <w:pPr>
              <w:spacing w:after="80" w:before="0" w:line="276" w:lineRule="auto"/>
              <w:ind w:left="317" w:hanging="259"/>
            </w:pPr>
            <w:r>
              <w:rPr>
                <w:b/>
                <w:color w:val="1B6F7A"/>
                <w:sz w:val="23"/>
              </w:rPr>
              <w:t xml:space="preserve">•  </w:t>
            </w:r>
            <w:r>
              <w:rPr>
                <w:b w:val="0"/>
                <w:i w:val="0"/>
                <w:sz w:val="23"/>
              </w:rPr>
              <w:t>This letter is practice. It is not insurance advice.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Box 1:</w:t>
            </w:r>
            <w:r>
              <w:rPr>
                <w:b w:val="0"/>
                <w:i w:val="0"/>
                <w:sz w:val="23"/>
              </w:rPr>
              <w:t xml:space="preserve"> the </w:t>
            </w:r>
            <w:r>
              <w:rPr>
                <w:b w:val="0"/>
                <w:i/>
                <w:sz w:val="23"/>
              </w:rPr>
              <w:t>-ing</w:t>
            </w:r>
            <w:r>
              <w:rPr>
                <w:b w:val="0"/>
                <w:i w:val="0"/>
                <w:sz w:val="23"/>
              </w:rPr>
              <w:t xml:space="preserve"> word is the subject. </w:t>
            </w:r>
            <w:r>
              <w:rPr>
                <w:b w:val="0"/>
                <w:i/>
                <w:sz w:val="23"/>
              </w:rPr>
              <w:t>Waiting on hold is tiring. Filing a claim takes time. Sending a photo helps.</w:t>
            </w:r>
          </w:p>
          <w:p>
            <w:pPr>
              <w:spacing w:after="80" w:before="0" w:line="276" w:lineRule="auto"/>
              <w:ind w:left="317" w:hanging="259"/>
            </w:pPr>
            <w:r>
              <w:rPr>
                <w:b/>
                <w:color w:val="1B6F7A"/>
                <w:sz w:val="23"/>
              </w:rPr>
              <w:t xml:space="preserve">•  </w:t>
            </w:r>
            <w:r>
              <w:rPr>
                <w:b/>
                <w:i w:val="0"/>
                <w:sz w:val="23"/>
              </w:rPr>
              <w:t>Box 2:</w:t>
            </w:r>
            <w:r>
              <w:rPr>
                <w:b w:val="0"/>
                <w:i w:val="0"/>
                <w:sz w:val="23"/>
              </w:rPr>
              <w:t xml:space="preserve"> </w:t>
            </w:r>
            <w:r>
              <w:rPr>
                <w:b w:val="0"/>
                <w:i/>
                <w:sz w:val="23"/>
              </w:rPr>
              <w:t>I was wondering if you could check the claim.</w:t>
            </w:r>
            <w:r>
              <w:rPr>
                <w:b w:val="0"/>
                <w:i w:val="0"/>
                <w:sz w:val="23"/>
              </w:rPr>
              <w:t xml:space="preserve"> Statement order after </w:t>
            </w:r>
            <w:r>
              <w:rPr>
                <w:b w:val="0"/>
                <w:i/>
                <w:sz w:val="23"/>
              </w:rPr>
              <w:t>if</w:t>
            </w:r>
            <w:r>
              <w:rPr>
                <w:b w:val="0"/>
                <w:i w:val="0"/>
                <w:sz w:val="23"/>
              </w:rPr>
              <w:t xml:space="preserve">. </w:t>
            </w:r>
            <w:r>
              <w:rPr>
                <w:b w:val="0"/>
                <w:i/>
                <w:sz w:val="23"/>
              </w:rPr>
              <w:t>Would you mind looking up the reference number?</w:t>
            </w:r>
          </w:p>
          <w:p>
            <w:pPr>
              <w:spacing w:after="80" w:before="0" w:line="276" w:lineRule="auto"/>
              <w:ind w:left="317" w:hanging="259"/>
            </w:pPr>
            <w:r>
              <w:rPr>
                <w:b/>
                <w:color w:val="1B6F7A"/>
                <w:sz w:val="23"/>
              </w:rPr>
              <w:t xml:space="preserve">•  </w:t>
            </w:r>
            <w:r>
              <w:rPr>
                <w:b/>
                <w:i w:val="0"/>
                <w:sz w:val="23"/>
              </w:rPr>
              <w:t>Box 3:</w:t>
            </w:r>
            <w:r>
              <w:rPr>
                <w:b w:val="0"/>
                <w:i w:val="0"/>
                <w:sz w:val="23"/>
              </w:rPr>
              <w:t xml:space="preserve"> </w:t>
            </w:r>
            <w:r>
              <w:rPr>
                <w:b w:val="0"/>
                <w:i/>
                <w:sz w:val="23"/>
              </w:rPr>
              <w:t>The photo was attached. The form was received.</w:t>
            </w:r>
          </w:p>
          <w:p>
            <w:pPr>
              <w:spacing w:after="80" w:before="0" w:line="276" w:lineRule="auto"/>
              <w:ind w:left="317" w:hanging="259"/>
            </w:pPr>
            <w:r>
              <w:rPr>
                <w:b/>
                <w:color w:val="1B6F7A"/>
                <w:sz w:val="23"/>
              </w:rPr>
              <w:t xml:space="preserve">•  </w:t>
            </w:r>
            <w:r>
              <w:rPr>
                <w:b/>
                <w:i w:val="0"/>
                <w:sz w:val="23"/>
              </w:rPr>
              <w:t>Box 4:</w:t>
            </w:r>
            <w:r>
              <w:rPr>
                <w:b w:val="0"/>
                <w:i w:val="0"/>
                <w:sz w:val="23"/>
              </w:rPr>
              <w:t xml:space="preserve"> </w:t>
            </w:r>
            <w:r>
              <w:rPr>
                <w:b w:val="0"/>
                <w:i/>
                <w:sz w:val="23"/>
              </w:rPr>
              <w:t>You have to include the policy number.</w:t>
            </w:r>
            <w:r>
              <w:rPr>
                <w:b w:val="0"/>
                <w:i w:val="0"/>
                <w:sz w:val="23"/>
              </w:rPr>
              <w:t xml:space="preserve"> You don't have to stay on hold.</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A gerund subject is one activity, treated as it. The verb after it is singular: </w:t>
            </w:r>
            <w:r>
              <w:rPr>
                <w:b w:val="0"/>
                <w:i/>
                <w:sz w:val="23"/>
              </w:rPr>
              <w:t>Waiting is</w:t>
            </w:r>
            <w:r>
              <w:rPr>
                <w:b w:val="0"/>
                <w:i w:val="0"/>
                <w:sz w:val="23"/>
              </w:rPr>
              <w:t xml:space="preserve">, not </w:t>
            </w:r>
            <w:r>
              <w:rPr>
                <w:b w:val="0"/>
                <w:i/>
                <w:sz w:val="23"/>
              </w:rPr>
              <w:t>Waiting are</w:t>
            </w:r>
            <w:r>
              <w:rPr>
                <w:b w:val="0"/>
                <w:i w:val="0"/>
                <w:sz w:val="23"/>
              </w:rPr>
              <w:t>.</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reads a gerund subject. B finishes with a singular verb. Then switch.</w:t>
            </w:r>
          </w:p>
          <w:p>
            <w:pPr>
              <w:spacing w:after="80" w:before="0" w:line="276" w:lineRule="auto"/>
              <w:ind w:left="317" w:hanging="259"/>
            </w:pPr>
            <w:r>
              <w:rPr>
                <w:b/>
                <w:color w:val="1B6F7A"/>
                <w:sz w:val="23"/>
              </w:rPr>
              <w:t xml:space="preserve">•  </w:t>
            </w:r>
            <w:r>
              <w:rPr>
                <w:b/>
                <w:i w:val="0"/>
                <w:sz w:val="23"/>
              </w:rPr>
              <w:t>Break:</w:t>
            </w:r>
            <w:r>
              <w:rPr>
                <w:b w:val="0"/>
                <w:i w:val="0"/>
                <w:sz w:val="23"/>
              </w:rPr>
              <w:t xml:space="preserve"> On the board: </w:t>
            </w:r>
            <w:r>
              <w:rPr>
                <w:b w:val="0"/>
                <w:i/>
                <w:sz w:val="23"/>
              </w:rPr>
              <w:t>Waiting is…</w:t>
            </w:r>
            <w:r>
              <w:rPr>
                <w:b w:val="0"/>
                <w:i w:val="0"/>
                <w:sz w:val="23"/>
              </w:rPr>
              <w:t xml:space="preserve"> / </w:t>
            </w:r>
            <w:r>
              <w:rPr>
                <w:b w:val="0"/>
                <w:i/>
                <w:sz w:val="23"/>
              </w:rPr>
              <w:t>I was wondering if you could…</w:t>
            </w:r>
            <w:r>
              <w:rPr>
                <w:b w:val="0"/>
                <w:i w:val="0"/>
                <w:sz w:val="23"/>
              </w:rPr>
              <w:t xml:space="preserve"> / </w:t>
            </w:r>
            <w:r>
              <w:rPr>
                <w:b w:val="0"/>
                <w:i/>
                <w:sz w:val="23"/>
              </w:rPr>
              <w:t>was attached</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Round 1, The Call:</w:t>
            </w:r>
            <w:r>
              <w:rPr>
                <w:b w:val="0"/>
                <w:i w:val="0"/>
                <w:sz w:val="23"/>
              </w:rPr>
              <w:t xml:space="preserve"> A is the customer with a claim card (cracked screen, or a dry water stain). B is customer service with a status card (received, missing the photo, or in review). A must use </w:t>
            </w:r>
            <w:r>
              <w:rPr>
                <w:b w:val="0"/>
                <w:i/>
                <w:sz w:val="23"/>
              </w:rPr>
              <w:t>I was wondering if</w:t>
            </w:r>
            <w:r>
              <w:rPr>
                <w:b w:val="0"/>
                <w:i w:val="0"/>
                <w:sz w:val="23"/>
              </w:rPr>
              <w:t xml:space="preserve"> and one gerund subject. Then switch.</w:t>
            </w:r>
          </w:p>
          <w:p>
            <w:pPr>
              <w:spacing w:after="80" w:before="0" w:line="276" w:lineRule="auto"/>
              <w:ind w:left="317" w:hanging="259"/>
            </w:pPr>
            <w:r>
              <w:rPr>
                <w:b/>
                <w:color w:val="1B6F7A"/>
                <w:sz w:val="23"/>
              </w:rPr>
              <w:t xml:space="preserve">•  </w:t>
            </w:r>
            <w:r>
              <w:rPr>
                <w:b/>
                <w:i w:val="0"/>
                <w:sz w:val="23"/>
              </w:rPr>
              <w:t>Round 2, Letter Outline:</w:t>
            </w:r>
            <w:r>
              <w:rPr>
                <w:b w:val="0"/>
                <w:i w:val="0"/>
                <w:sz w:val="23"/>
              </w:rPr>
              <w:t xml:space="preserve"> pairs list the two paragraphs (what happened; what you are asking) before anyone writes full sentences.</w:t>
            </w:r>
          </w:p>
          <w:p>
            <w:pPr>
              <w:spacing w:after="80" w:before="0" w:line="276" w:lineRule="auto"/>
              <w:ind w:left="317" w:hanging="259"/>
            </w:pPr>
            <w:r>
              <w:rPr>
                <w:b/>
                <w:color w:val="1B6F7A"/>
                <w:sz w:val="23"/>
              </w:rPr>
              <w:t xml:space="preserve">•  </w:t>
            </w:r>
            <w:r>
              <w:rPr>
                <w:b/>
                <w:i w:val="0"/>
                <w:sz w:val="23"/>
              </w:rPr>
              <w:t>15:</w:t>
            </w:r>
            <w:r>
              <w:rPr>
                <w:b w:val="0"/>
                <w:i w:val="0"/>
                <w:sz w:val="23"/>
              </w:rPr>
              <w:t xml:space="preserve"> pairs, then switch with a new card. </w:t>
            </w:r>
            <w:r>
              <w:rPr>
                <w:b/>
                <w:i w:val="0"/>
                <w:sz w:val="23"/>
              </w:rPr>
              <w:t>7–8:</w:t>
            </w:r>
            <w:r>
              <w:rPr>
                <w:b w:val="0"/>
                <w:i w:val="0"/>
                <w:sz w:val="23"/>
              </w:rPr>
              <w:t xml:space="preserve"> pairs. </w:t>
            </w:r>
            <w:r>
              <w:rPr>
                <w:b/>
                <w:i w:val="0"/>
                <w:sz w:val="23"/>
              </w:rPr>
              <w:t>5 or fewer:</w:t>
            </w:r>
            <w:r>
              <w:rPr>
                <w:b w:val="0"/>
                <w:i w:val="0"/>
                <w:sz w:val="23"/>
              </w:rPr>
              <w:t xml:space="preserve"> one call the group coaches, then individual outlines.</w:t>
            </w:r>
          </w:p>
          <w:p>
            <w:pPr>
              <w:spacing w:after="80" w:before="0" w:line="276" w:lineRule="auto"/>
              <w:ind w:left="317" w:hanging="259"/>
            </w:pPr>
            <w:r>
              <w:rPr>
                <w:b/>
                <w:color w:val="1B6F7A"/>
                <w:sz w:val="23"/>
              </w:rPr>
              <w:t xml:space="preserve">•  </w:t>
            </w:r>
            <w:r>
              <w:rPr>
                <w:b w:val="0"/>
                <w:i w:val="0"/>
                <w:sz w:val="23"/>
              </w:rPr>
              <w:t>Do not ask if learners have filed a claim. Invented facts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Read</w:t>
            </w:r>
            <w:r>
              <w:rPr>
                <w:b w:val="0"/>
                <w:i w:val="0"/>
                <w:sz w:val="23"/>
              </w:rPr>
              <w:t xml:space="preserve"> the claim-status letter. Pairs answer the five questions.</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two-paragraph reply, about 8–12 sentences. Paragraph 1: what happened and what was sent. Paragraph 2: what you are asking, with </w:t>
            </w:r>
            <w:r>
              <w:rPr>
                <w:b w:val="0"/>
                <w:i/>
                <w:sz w:val="23"/>
              </w:rPr>
              <w:t>I was wondering if</w:t>
            </w:r>
            <w:r>
              <w:rPr>
                <w:b w:val="0"/>
                <w:i w:val="0"/>
                <w:sz w:val="23"/>
              </w:rPr>
              <w:t xml:space="preserve"> and a thank-you. Start in class. Finish at home. Bring it next week.</w:t>
            </w:r>
          </w:p>
          <w:p>
            <w:pPr>
              <w:spacing w:after="80" w:before="0" w:line="276" w:lineRule="auto"/>
              <w:ind w:left="317" w:hanging="259"/>
            </w:pPr>
            <w:r>
              <w:rPr>
                <w:b/>
                <w:color w:val="1B6F7A"/>
                <w:sz w:val="23"/>
              </w:rPr>
              <w:t xml:space="preserve">•  </w:t>
            </w:r>
            <w:r>
              <w:rPr>
                <w:b w:val="0"/>
                <w:i w:val="0"/>
                <w:sz w:val="23"/>
              </w:rPr>
              <w:t>This letter is practice. It is not insurance advice.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Start a claim letter.</w:t>
            </w:r>
            <w:r>
              <w:rPr>
                <w:b w:val="0"/>
                <w:i w:val="0"/>
                <w:sz w:val="23"/>
              </w:rPr>
              <w:t xml:space="preserve"> Four sentences: a gerund subject, one passive, the request, and a polite close.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do item 1 together. </w:t>
            </w:r>
            <w:r>
              <w:rPr>
                <w:b w:val="0"/>
                <w:i/>
                <w:sz w:val="23"/>
              </w:rPr>
              <w:t>Waiting on hold ____ tiring.</w:t>
            </w:r>
            <w:r>
              <w:rPr>
                <w:b w:val="0"/>
                <w:i w:val="0"/>
                <w:sz w:val="23"/>
              </w:rPr>
              <w:t xml:space="preserve"> → </w:t>
            </w:r>
            <w:r>
              <w:rPr>
                <w:b w:val="0"/>
                <w:i/>
                <w:sz w:val="23"/>
              </w:rPr>
              <w:t>is</w:t>
            </w:r>
            <w:r>
              <w:rPr>
                <w:b w:val="0"/>
                <w:i w:val="0"/>
                <w:sz w:val="23"/>
              </w:rPr>
              <w:t>. About 20–25 minutes. Bring the finished letter next week.</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val="0"/>
          <w:sz w:val="23"/>
        </w:rPr>
        <w:t xml:space="preserve">2:02. The phone call is the whole story. Spoken lines use </w:t>
      </w:r>
      <w:r>
        <w:rPr>
          <w:b w:val="0"/>
          <w:i/>
          <w:sz w:val="23"/>
        </w:rPr>
        <w:t>going to</w:t>
      </w:r>
      <w:r>
        <w:rPr>
          <w:b w:val="0"/>
          <w:i w:val="0"/>
          <w:sz w:val="23"/>
        </w:rPr>
        <w:t xml:space="preserve"> and </w:t>
      </w:r>
      <w:r>
        <w:rPr>
          <w:b w:val="0"/>
          <w:i/>
          <w:sz w:val="23"/>
        </w:rPr>
        <w:t>want to</w:t>
      </w:r>
      <w:r>
        <w:rPr>
          <w:b w:val="0"/>
          <w:i w:val="0"/>
          <w:sz w:val="23"/>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Hector calls customer service about a cracked phone screen. Ms. Lane answers. The phone call is the whole story.</w:t>
            </w:r>
          </w:p>
          <w:p>
            <w:pPr>
              <w:spacing w:after="40" w:before="0" w:line="276" w:lineRule="auto"/>
            </w:pPr>
            <w:r>
              <w:rPr>
                <w:b/>
                <w:i w:val="0"/>
                <w:sz w:val="22"/>
              </w:rPr>
              <w:t>Ms. Lane:</w:t>
            </w:r>
            <w:r>
              <w:rPr>
                <w:b w:val="0"/>
                <w:i w:val="0"/>
                <w:sz w:val="22"/>
              </w:rPr>
              <w:t xml:space="preserve"> Thank you for calling customer service. This is Ms. Lane. How can I help you?</w:t>
            </w:r>
          </w:p>
          <w:p>
            <w:pPr>
              <w:spacing w:after="40" w:before="0" w:line="276" w:lineRule="auto"/>
            </w:pPr>
            <w:r>
              <w:rPr>
                <w:b/>
                <w:i w:val="0"/>
                <w:sz w:val="22"/>
              </w:rPr>
              <w:t>Hector:</w:t>
            </w:r>
            <w:r>
              <w:rPr>
                <w:b w:val="0"/>
                <w:i w:val="0"/>
                <w:sz w:val="22"/>
              </w:rPr>
              <w:t xml:space="preserve"> Hello. I want to file a claim for a cracked screen. Waiting on hold was tiring, but I'm glad you answered.</w:t>
            </w:r>
          </w:p>
          <w:p>
            <w:pPr>
              <w:spacing w:after="40" w:before="0" w:line="276" w:lineRule="auto"/>
            </w:pPr>
            <w:r>
              <w:rPr>
                <w:b/>
                <w:i w:val="0"/>
                <w:sz w:val="22"/>
              </w:rPr>
              <w:t>Ms. Lane:</w:t>
            </w:r>
            <w:r>
              <w:rPr>
                <w:b w:val="0"/>
                <w:i w:val="0"/>
                <w:sz w:val="22"/>
              </w:rPr>
              <w:t xml:space="preserve"> I can help. What is your policy number?</w:t>
            </w:r>
          </w:p>
          <w:p>
            <w:pPr>
              <w:spacing w:after="40" w:before="0" w:line="276" w:lineRule="auto"/>
            </w:pPr>
            <w:r>
              <w:rPr>
                <w:b/>
                <w:i w:val="0"/>
                <w:sz w:val="22"/>
              </w:rPr>
              <w:t>Hector:</w:t>
            </w:r>
            <w:r>
              <w:rPr>
                <w:b w:val="0"/>
                <w:i w:val="0"/>
                <w:sz w:val="22"/>
              </w:rPr>
              <w:t xml:space="preserve"> It is four two eight. I was wondering if you could look up my claim.</w:t>
            </w:r>
          </w:p>
          <w:p>
            <w:pPr>
              <w:spacing w:after="40" w:before="0" w:line="276" w:lineRule="auto"/>
            </w:pPr>
            <w:r>
              <w:rPr>
                <w:b/>
                <w:i w:val="0"/>
                <w:sz w:val="22"/>
              </w:rPr>
              <w:t>Ms. Lane:</w:t>
            </w:r>
            <w:r>
              <w:rPr>
                <w:b w:val="0"/>
                <w:i w:val="0"/>
                <w:sz w:val="22"/>
              </w:rPr>
              <w:t xml:space="preserve"> The form was received. The claim is about a cracked screen. Is that right?</w:t>
            </w:r>
          </w:p>
          <w:p>
            <w:pPr>
              <w:spacing w:after="40" w:before="0" w:line="276" w:lineRule="auto"/>
            </w:pPr>
            <w:r>
              <w:rPr>
                <w:b/>
                <w:i w:val="0"/>
                <w:sz w:val="22"/>
              </w:rPr>
              <w:t>Hector:</w:t>
            </w:r>
            <w:r>
              <w:rPr>
                <w:b w:val="0"/>
                <w:i w:val="0"/>
                <w:sz w:val="22"/>
              </w:rPr>
              <w:t xml:space="preserve"> Yes. Filing a claim takes time, so I sent a photo last week.</w:t>
            </w:r>
          </w:p>
          <w:p>
            <w:pPr>
              <w:spacing w:after="40" w:before="0" w:line="276" w:lineRule="auto"/>
            </w:pPr>
            <w:r>
              <w:rPr>
                <w:b/>
                <w:i w:val="0"/>
                <w:sz w:val="22"/>
              </w:rPr>
              <w:t>Ms. Lane:</w:t>
            </w:r>
            <w:r>
              <w:rPr>
                <w:b w:val="0"/>
                <w:i w:val="0"/>
                <w:sz w:val="22"/>
              </w:rPr>
              <w:t xml:space="preserve"> The photo was attached. Sending a photo helps, but we still need the estimate.</w:t>
            </w:r>
          </w:p>
          <w:p>
            <w:pPr>
              <w:spacing w:after="40" w:before="0" w:line="276" w:lineRule="auto"/>
            </w:pPr>
            <w:r>
              <w:rPr>
                <w:b/>
                <w:i w:val="0"/>
                <w:sz w:val="22"/>
              </w:rPr>
              <w:t>Hector:</w:t>
            </w:r>
            <w:r>
              <w:rPr>
                <w:b w:val="0"/>
                <w:i w:val="0"/>
                <w:sz w:val="22"/>
              </w:rPr>
              <w:t xml:space="preserve"> I was wondering if you could tell me the reference number. I want to send the estimate today.</w:t>
            </w:r>
          </w:p>
          <w:p>
            <w:pPr>
              <w:spacing w:after="40" w:before="0" w:line="276" w:lineRule="auto"/>
            </w:pPr>
            <w:r>
              <w:rPr>
                <w:b/>
                <w:i w:val="0"/>
                <w:sz w:val="22"/>
              </w:rPr>
              <w:t>Ms. Lane:</w:t>
            </w:r>
            <w:r>
              <w:rPr>
                <w:b w:val="0"/>
                <w:i w:val="0"/>
                <w:sz w:val="22"/>
              </w:rPr>
              <w:t xml:space="preserve"> The reference number is seven one. Please send the estimate as an attachment.</w:t>
            </w:r>
          </w:p>
          <w:p>
            <w:pPr>
              <w:spacing w:after="40" w:before="0" w:line="276" w:lineRule="auto"/>
            </w:pPr>
            <w:r>
              <w:rPr>
                <w:b/>
                <w:i w:val="0"/>
                <w:sz w:val="22"/>
              </w:rPr>
              <w:t>Hector:</w:t>
            </w:r>
            <w:r>
              <w:rPr>
                <w:b w:val="0"/>
                <w:i w:val="0"/>
                <w:sz w:val="22"/>
              </w:rPr>
              <w:t xml:space="preserve"> Would you mind saying that number again? I want to write it on the claim form.</w:t>
            </w:r>
          </w:p>
          <w:p>
            <w:pPr>
              <w:spacing w:after="40" w:before="0" w:line="276" w:lineRule="auto"/>
            </w:pPr>
            <w:r>
              <w:rPr>
                <w:b/>
                <w:i w:val="0"/>
                <w:sz w:val="22"/>
              </w:rPr>
              <w:t>Ms. Lane:</w:t>
            </w:r>
            <w:r>
              <w:rPr>
                <w:b w:val="0"/>
                <w:i w:val="0"/>
                <w:sz w:val="22"/>
              </w:rPr>
              <w:t xml:space="preserve"> Of course. Seven one. You have to include the policy number on the estimate.</w:t>
            </w:r>
          </w:p>
          <w:p>
            <w:pPr>
              <w:spacing w:after="40" w:before="0" w:line="276" w:lineRule="auto"/>
            </w:pPr>
            <w:r>
              <w:rPr>
                <w:b/>
                <w:i w:val="0"/>
                <w:sz w:val="22"/>
              </w:rPr>
              <w:t>Hector:</w:t>
            </w:r>
            <w:r>
              <w:rPr>
                <w:b w:val="0"/>
                <w:i w:val="0"/>
                <w:sz w:val="22"/>
              </w:rPr>
              <w:t xml:space="preserve"> Sending the estimate is my next step. I don't want to stay on hold again.</w:t>
            </w:r>
          </w:p>
          <w:p>
            <w:pPr>
              <w:spacing w:after="40" w:before="0" w:line="276" w:lineRule="auto"/>
            </w:pPr>
            <w:r>
              <w:rPr>
                <w:b/>
                <w:i w:val="0"/>
                <w:sz w:val="22"/>
              </w:rPr>
              <w:t>Ms. Lane:</w:t>
            </w:r>
            <w:r>
              <w:rPr>
                <w:b w:val="0"/>
                <w:i w:val="0"/>
                <w:sz w:val="22"/>
              </w:rPr>
              <w:t xml:space="preserve"> You don't have to wait on hold. You can send the attachment with the reference number.</w:t>
            </w:r>
          </w:p>
          <w:p>
            <w:pPr>
              <w:spacing w:after="40" w:before="0" w:line="276" w:lineRule="auto"/>
            </w:pPr>
            <w:r>
              <w:rPr>
                <w:b/>
                <w:i w:val="0"/>
                <w:sz w:val="22"/>
              </w:rPr>
              <w:t>Hector:</w:t>
            </w:r>
            <w:r>
              <w:rPr>
                <w:b w:val="0"/>
                <w:i w:val="0"/>
                <w:sz w:val="22"/>
              </w:rPr>
              <w:t xml:space="preserve"> This is not a water stain. A water stain can be a claim too, but that stain is already dry. Nobody was hurt.</w:t>
            </w:r>
          </w:p>
          <w:p>
            <w:pPr>
              <w:spacing w:after="40" w:before="0" w:line="276" w:lineRule="auto"/>
            </w:pPr>
            <w:r>
              <w:rPr>
                <w:b/>
                <w:i w:val="0"/>
                <w:sz w:val="22"/>
              </w:rPr>
              <w:t>Ms. Lane:</w:t>
            </w:r>
            <w:r>
              <w:rPr>
                <w:b w:val="0"/>
                <w:i w:val="0"/>
                <w:sz w:val="22"/>
              </w:rPr>
              <w:t xml:space="preserve"> This file is only the cracked screen. The home is safe. When the estimate arrives, we can look for a resolution.</w:t>
            </w:r>
          </w:p>
          <w:p>
            <w:pPr>
              <w:spacing w:after="40" w:before="0" w:line="276" w:lineRule="auto"/>
            </w:pPr>
            <w:r>
              <w:rPr>
                <w:b/>
                <w:i w:val="0"/>
                <w:sz w:val="22"/>
              </w:rPr>
              <w:t>Hector:</w:t>
            </w:r>
            <w:r>
              <w:rPr>
                <w:b w:val="0"/>
                <w:i w:val="0"/>
                <w:sz w:val="22"/>
              </w:rPr>
              <w:t xml:space="preserve"> I'm going to send it today. Thank you for your help.</w:t>
            </w:r>
          </w:p>
          <w:p>
            <w:pPr>
              <w:spacing w:after="40" w:before="0" w:line="276" w:lineRule="auto"/>
            </w:pPr>
            <w:r>
              <w:rPr>
                <w:b/>
                <w:i w:val="0"/>
                <w:sz w:val="22"/>
              </w:rPr>
              <w:t>Ms. Lane:</w:t>
            </w:r>
            <w:r>
              <w:rPr>
                <w:b w:val="0"/>
                <w:i w:val="0"/>
                <w:sz w:val="22"/>
              </w:rPr>
              <w:t xml:space="preserve"> Thank you, Hector. A clear photo and a clear estimate are enough for this practice file.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cracked phone screen.)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was received, 2 was attached, 3 the estimate, 4 seven one, 5 four two eight, 6 send it today.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Waiting, 2 was received, 3 was attached, 4 Filing, 5 Sending, 6 Sending.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is, 2 attached, 3 takes, 4 could, 5 received, 6 helps.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is, 2 you could, 3 attached, 4 Filing, 5 have to, 6 helps.</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is.</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A cracked phone screen. 2 The photo. 3 The estimate. 4 Seven one. 5 Four two eight.</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four sentences: a gerund subject, one passive, the request, and a polite close.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This letter is practice. It is not insurance advice. For a real claim, use the phone number on your own policy.</w:t>
      </w:r>
    </w:p>
    <w:p>
      <w:pPr>
        <w:spacing w:after="80" w:before="0" w:line="288" w:lineRule="auto"/>
        <w:ind w:left="432" w:hanging="288"/>
      </w:pPr>
      <w:r>
        <w:rPr>
          <w:b/>
          <w:color w:val="1B6F7A"/>
          <w:sz w:val="23"/>
        </w:rPr>
        <w:t xml:space="preserve">•  </w:t>
      </w:r>
      <w:r>
        <w:rPr>
          <w:b w:val="0"/>
          <w:i w:val="0"/>
          <w:sz w:val="23"/>
        </w:rPr>
        <w:t>The damage is a phone screen or a dry stain. Nobody is hurt, and the home is safe. Do not invent a fire, a flood, or an injury.</w:t>
      </w:r>
    </w:p>
    <w:p>
      <w:pPr>
        <w:spacing w:after="80" w:before="0" w:line="288" w:lineRule="auto"/>
        <w:ind w:left="432" w:hanging="288"/>
      </w:pPr>
      <w:r>
        <w:rPr>
          <w:b/>
          <w:color w:val="1B6F7A"/>
          <w:sz w:val="23"/>
        </w:rPr>
        <w:t xml:space="preserve">•  </w:t>
      </w:r>
      <w:r>
        <w:rPr>
          <w:b w:val="0"/>
          <w:i w:val="0"/>
          <w:sz w:val="23"/>
        </w:rPr>
        <w:t>Do not ask if learners have filed a claim.</w:t>
      </w:r>
    </w:p>
    <w:p>
      <w:pPr>
        <w:spacing w:after="80" w:before="0" w:line="288" w:lineRule="auto"/>
        <w:ind w:left="432" w:hanging="288"/>
      </w:pPr>
      <w:r>
        <w:rPr>
          <w:b/>
          <w:color w:val="1B6F7A"/>
          <w:sz w:val="23"/>
        </w:rPr>
        <w:t xml:space="preserve">•  </w:t>
      </w:r>
      <w:r>
        <w:rPr>
          <w:b w:val="0"/>
          <w:i/>
          <w:sz w:val="23"/>
        </w:rPr>
        <w:t>I was wondering if could you</w:t>
      </w:r>
      <w:r>
        <w:rPr>
          <w:b w:val="0"/>
          <w:i w:val="0"/>
          <w:sz w:val="23"/>
        </w:rPr>
        <w:t xml:space="preserve"> is the wrong order. Say </w:t>
      </w:r>
      <w:r>
        <w:rPr>
          <w:b w:val="0"/>
          <w:i/>
          <w:sz w:val="23"/>
        </w:rPr>
        <w:t>if you could</w:t>
      </w:r>
      <w:r>
        <w:rPr>
          <w:b w:val="0"/>
          <w:i w:val="0"/>
          <w:sz w:val="23"/>
        </w:rPr>
        <w:t>.</w:t>
      </w:r>
    </w:p>
    <w:p>
      <w:pPr>
        <w:spacing w:after="80" w:before="0" w:line="288" w:lineRule="auto"/>
        <w:ind w:left="432" w:hanging="288"/>
      </w:pPr>
      <w:r>
        <w:rPr>
          <w:b/>
          <w:color w:val="1B6F7A"/>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I'd Like to File a Claim</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11 (Week 12)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card question. B answers in about four sentences. A asks one follow-up.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79"/>
        <w:gridCol w:w="3468"/>
      </w:tblGrid>
      <w:tr>
        <w:trPr>
          <w:cantSplit/>
          <w:tblHeader/>
        </w:trPr>
        <w:tc>
          <w:tcPr>
            <w:tcW w:type="dxa" w:w="6180"/>
            <w:vAlign w:val="center"/>
            <w:shd w:val="clear" w:color="auto" w:fill="1F3A5F"/>
          </w:tcPr>
          <w:p>
            <w:pPr>
              <w:keepNext/>
              <w:spacing w:after="0" w:before="0" w:line="264" w:lineRule="auto"/>
            </w:pPr>
          </w:p>
        </w:tc>
        <w:tc>
          <w:tcPr>
            <w:tcW w:type="dxa" w:w="3468"/>
            <w:vAlign w:val="center"/>
            <w:shd w:val="clear" w:color="auto" w:fill="1F3A5F"/>
          </w:tcPr>
          <w:p>
            <w:pPr>
              <w:keepNext/>
              <w:spacing w:after="0" w:before="0" w:line="264" w:lineRule="auto"/>
            </w:pPr>
          </w:p>
        </w:tc>
      </w:tr>
      <w:tr>
        <w:trPr>
          <w:cantSplit/>
        </w:trPr>
        <w:tc>
          <w:tcPr>
            <w:tcW w:type="dxa" w:w="6180"/>
            <w:vAlign w:val="center"/>
          </w:tcPr>
          <w:p>
            <w:pPr>
              <w:keepNext/>
              <w:spacing w:after="0" w:before="0" w:line="264" w:lineRule="auto"/>
            </w:pPr>
            <w:r>
              <w:rPr>
                <w:b/>
                <w:i w:val="0"/>
                <w:sz w:val="24"/>
              </w:rPr>
              <w:t>1.</w:t>
            </w:r>
            <w:r>
              <w:rPr>
                <w:b w:val="0"/>
                <w:i w:val="0"/>
                <w:sz w:val="24"/>
              </w:rPr>
              <w:t xml:space="preserve"> Say one </w:t>
            </w:r>
            <w:r>
              <w:rPr>
                <w:b w:val="0"/>
                <w:i/>
                <w:sz w:val="24"/>
              </w:rPr>
              <w:t>so… that</w:t>
            </w:r>
            <w:r>
              <w:rPr>
                <w:b w:val="0"/>
                <w:i w:val="0"/>
                <w:sz w:val="24"/>
              </w:rPr>
              <w:t xml:space="preserve"> sentence from last week.</w:t>
            </w:r>
          </w:p>
        </w:tc>
        <w:tc>
          <w:tcPr>
            <w:tcW w:type="dxa" w:w="3468"/>
            <w:vAlign w:val="center"/>
          </w:tcPr>
          <w:p>
            <w:pPr>
              <w:keepNext/>
              <w:spacing w:after="0" w:before="0" w:line="264" w:lineRule="auto"/>
            </w:pPr>
            <w:r>
              <w:rPr>
                <w:b/>
                <w:i w:val="0"/>
                <w:sz w:val="24"/>
              </w:rPr>
              <w:t>2.</w:t>
            </w:r>
            <w:r>
              <w:rPr>
                <w:b w:val="0"/>
                <w:i w:val="0"/>
                <w:sz w:val="24"/>
              </w:rPr>
              <w:t xml:space="preserve"> What does </w:t>
            </w:r>
            <w:r>
              <w:rPr>
                <w:b w:val="0"/>
                <w:i/>
                <w:sz w:val="24"/>
              </w:rPr>
              <w:t>give in</w:t>
            </w:r>
            <w:r>
              <w:rPr>
                <w:b w:val="0"/>
                <w:i w:val="0"/>
                <w:sz w:val="24"/>
              </w:rPr>
              <w:t xml:space="preserve"> mean in that lesson?</w:t>
            </w:r>
          </w:p>
        </w:tc>
      </w:tr>
      <w:tr>
        <w:trPr>
          <w:cantSplit/>
        </w:trPr>
        <w:tc>
          <w:tcPr>
            <w:tcW w:type="dxa" w:w="6180"/>
            <w:vAlign w:val="center"/>
            <w:shd w:val="clear" w:color="auto" w:fill="EEF4F7"/>
          </w:tcPr>
          <w:p>
            <w:pPr>
              <w:keepNext/>
              <w:spacing w:after="0" w:before="0" w:line="264" w:lineRule="auto"/>
            </w:pPr>
            <w:r>
              <w:rPr>
                <w:b/>
                <w:i w:val="0"/>
                <w:sz w:val="24"/>
              </w:rPr>
              <w:t>3.</w:t>
            </w:r>
            <w:r>
              <w:rPr>
                <w:b w:val="0"/>
                <w:i w:val="0"/>
                <w:sz w:val="24"/>
              </w:rPr>
              <w:t xml:space="preserve"> What is a compromise?</w:t>
            </w:r>
          </w:p>
        </w:tc>
        <w:tc>
          <w:tcPr>
            <w:tcW w:type="dxa" w:w="3468"/>
            <w:vAlign w:val="center"/>
            <w:shd w:val="clear" w:color="auto" w:fill="EEF4F7"/>
          </w:tcPr>
          <w:p>
            <w:pPr>
              <w:keepNext/>
              <w:spacing w:after="0" w:before="0" w:line="264" w:lineRule="auto"/>
            </w:pPr>
            <w:r>
              <w:rPr>
                <w:b/>
                <w:i w:val="0"/>
                <w:sz w:val="24"/>
              </w:rPr>
              <w:t>4.</w:t>
            </w:r>
            <w:r>
              <w:rPr>
                <w:b w:val="0"/>
                <w:i w:val="0"/>
                <w:sz w:val="24"/>
              </w:rPr>
              <w:t xml:space="preserve"> Name one thing a fair plan needs.</w:t>
            </w:r>
          </w:p>
        </w:tc>
      </w:tr>
      <w:tr>
        <w:trPr>
          <w:cantSplit/>
        </w:trPr>
        <w:tc>
          <w:tcPr>
            <w:tcW w:type="dxa" w:w="6180"/>
            <w:vAlign w:val="center"/>
          </w:tcPr>
          <w:p>
            <w:pPr>
              <w:spacing w:after="0" w:before="0" w:line="264" w:lineRule="auto"/>
            </w:pPr>
            <w:r>
              <w:rPr>
                <w:b/>
                <w:i w:val="0"/>
                <w:sz w:val="24"/>
              </w:rPr>
              <w:t>5.</w:t>
            </w:r>
            <w:r>
              <w:rPr>
                <w:b w:val="0"/>
                <w:i w:val="0"/>
                <w:sz w:val="24"/>
              </w:rPr>
              <w:t xml:space="preserve"> Homework check: read your Lesson 10 message, or one sentence from it.</w:t>
            </w:r>
          </w:p>
        </w:tc>
        <w:tc>
          <w:tcPr>
            <w:tcW w:type="dxa" w:w="3468"/>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What happened next? • What did the other person need?</w:t>
      </w:r>
    </w:p>
    <w:p>
      <w:pPr>
        <w:keepNext/>
        <w:pageBreakBefore/>
        <w:spacing w:after="200" w:before="0" w:line="252" w:lineRule="auto"/>
        <w:pBdr>
          <w:bottom w:val="single" w:sz="10" w:space="4" w:color="1B6F7A"/>
        </w:pBdr>
      </w:pPr>
      <w:r>
        <w:rPr>
          <w:b/>
          <w:i w:val="0"/>
          <w:color w:val="1F3A5F"/>
          <w:sz w:val="44"/>
        </w:rPr>
        <w:t>Lesson 11 (Week 12) · Words</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11_claim_form.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claim 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11_policy_numbe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policy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11_photo.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photo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11_estimat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estimate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11_complaint.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complaint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11_attachmen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attachment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11_reference_numb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reference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11_customer_servic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customer service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11_on_hold.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on hold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11_resolution.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resolution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11_cracked_screen.png"/>
                          <pic:cNvPicPr/>
                        </pic:nvPicPr>
                        <pic:blipFill>
                          <a:blip r:embed="rId22"/>
                          <a:stretch>
                            <a:fillRect/>
                          </a:stretch>
                        </pic:blipFill>
                        <pic:spPr>
                          <a:xfrm>
                            <a:off x="0" y="0"/>
                            <a:ext cx="1257300" cy="880110"/>
                          </a:xfrm>
                          <a:prstGeom prst="rect"/>
                        </pic:spPr>
                      </pic:pic>
                    </a:graphicData>
                  </a:graphic>
                </wp:inline>
              </w:drawing>
            </w:r>
            <w:r>
              <w:br/>
            </w:r>
            <w:r>
              <w:rPr>
                <w:b/>
                <w:i w:val="0"/>
                <w:sz w:val="25"/>
              </w:rPr>
              <w:t>cracked screen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11_water_stain.png"/>
                          <pic:cNvPicPr/>
                        </pic:nvPicPr>
                        <pic:blipFill>
                          <a:blip r:embed="rId23"/>
                          <a:stretch>
                            <a:fillRect/>
                          </a:stretch>
                        </pic:blipFill>
                        <pic:spPr>
                          <a:xfrm>
                            <a:off x="0" y="0"/>
                            <a:ext cx="1257300" cy="880110"/>
                          </a:xfrm>
                          <a:prstGeom prst="rect"/>
                        </pic:spPr>
                      </pic:pic>
                    </a:graphicData>
                  </a:graphic>
                </wp:inline>
              </w:drawing>
            </w:r>
            <w:r>
              <w:br/>
            </w:r>
            <w:r>
              <w:rPr>
                <w:b/>
                <w:i w:val="0"/>
                <w:sz w:val="25"/>
              </w:rPr>
              <w:t>water stain</w:t>
            </w:r>
          </w:p>
        </w:tc>
      </w:tr>
    </w:tbl>
    <w:p>
      <w:pPr>
        <w:spacing w:after="200" w:before="0" w:line="240" w:lineRule="auto"/>
      </w:pPr>
      <w:r>
        <w:rPr>
          <w:sz w:val="8"/>
        </w:rPr>
      </w:r>
    </w:p>
    <w:p>
      <w:pPr>
        <w:keepNext/>
        <w:spacing w:after="120" w:before="320" w:line="252" w:lineRule="auto"/>
      </w:pPr>
      <w:r>
        <w:rPr>
          <w:b/>
          <w:i w:val="0"/>
          <w:color w:val="1B6F7A"/>
          <w:sz w:val="34"/>
        </w:rPr>
        <w:t>Partner game: Say it in a sentence</w:t>
      </w:r>
    </w:p>
    <w:p>
      <w:pPr>
        <w:spacing w:after="180" w:before="0" w:line="300" w:lineRule="auto"/>
      </w:pPr>
      <w:r>
        <w:rPr>
          <w:b w:val="0"/>
          <w:i/>
          <w:sz w:val="26"/>
        </w:rPr>
        <w:t>Example:</w:t>
      </w:r>
      <w:r>
        <w:rPr>
          <w:b w:val="0"/>
          <w:i w:val="0"/>
          <w:sz w:val="26"/>
        </w:rPr>
        <w:t xml:space="preserve"> A points to </w:t>
      </w:r>
      <w:r>
        <w:rPr>
          <w:b/>
          <w:i w:val="0"/>
          <w:sz w:val="26"/>
        </w:rPr>
        <w:t>on hold</w:t>
      </w:r>
      <w:r>
        <w:rPr>
          <w:b w:val="0"/>
          <w:i w:val="0"/>
          <w:sz w:val="26"/>
        </w:rPr>
        <w:t>. B says: "Waiting on hold is tiring." Switch.</w:t>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Hector calls about a cracked-screen claim. Ms. Lane says the form was received and asks him to send the estimate.</w:t>
      </w:r>
    </w:p>
    <w:p>
      <w:pPr>
        <w:spacing w:after="180" w:before="0" w:line="300" w:lineRule="auto"/>
      </w:pPr>
      <w:r>
        <w:rPr>
          <w:b w:val="0"/>
          <w:i w:val="0"/>
          <w:sz w:val="26"/>
        </w:rPr>
        <w:t>Voices: Narrator, Hector, and Ms. Lane.</w:t>
      </w:r>
    </w:p>
    <w:p>
      <w:pPr>
        <w:keepNext/>
        <w:spacing w:after="120" w:before="320" w:line="252" w:lineRule="auto"/>
      </w:pPr>
      <w:r>
        <w:rPr>
          <w:b/>
          <w:i w:val="0"/>
          <w:color w:val="1B6F7A"/>
          <w:sz w:val="34"/>
        </w:rPr>
        <w:t>A. Listen. What is the claim about? Circle.</w:t>
      </w:r>
    </w:p>
    <w:p>
      <w:pPr>
        <w:spacing w:after="180" w:before="0" w:line="300" w:lineRule="auto"/>
      </w:pPr>
      <w:r>
        <w:rPr>
          <w:b/>
          <w:i w:val="0"/>
          <w:sz w:val="26"/>
        </w:rPr>
        <w:t>a.</w:t>
      </w:r>
      <w:r>
        <w:rPr>
          <w:b w:val="0"/>
          <w:i w:val="0"/>
          <w:sz w:val="26"/>
        </w:rPr>
        <w:t xml:space="preserve"> A new phone he wants to buy.     </w:t>
      </w:r>
      <w:r>
        <w:rPr>
          <w:b/>
          <w:i w:val="0"/>
          <w:sz w:val="26"/>
        </w:rPr>
        <w:t>b.</w:t>
      </w:r>
      <w:r>
        <w:rPr>
          <w:b w:val="0"/>
          <w:i w:val="0"/>
          <w:sz w:val="26"/>
        </w:rPr>
        <w:t xml:space="preserve"> A cracked phone screen.     </w:t>
      </w:r>
      <w:r>
        <w:rPr>
          <w:b/>
          <w:i w:val="0"/>
          <w:sz w:val="26"/>
        </w:rPr>
        <w:t>c.</w:t>
      </w:r>
      <w:r>
        <w:rPr>
          <w:b w:val="0"/>
          <w:i w:val="0"/>
          <w:sz w:val="26"/>
        </w:rPr>
        <w:t xml:space="preserve"> A water stain that is still wet.</w:t>
      </w:r>
    </w:p>
    <w:p>
      <w:pPr>
        <w:keepNext/>
        <w:spacing w:after="120" w:before="320" w:line="252" w:lineRule="auto"/>
      </w:pPr>
      <w:r>
        <w:rPr>
          <w:b/>
          <w:i w:val="0"/>
          <w:color w:val="1B6F7A"/>
          <w:sz w:val="34"/>
        </w:rPr>
        <w:t>B. Listen again. Circle the answers.</w:t>
      </w:r>
    </w:p>
    <w:p>
      <w:pPr>
        <w:spacing w:after="100" w:before="0" w:line="300" w:lineRule="auto"/>
        <w:ind w:left="504" w:hanging="403"/>
      </w:pPr>
      <w:r>
        <w:rPr>
          <w:b/>
          <w:color w:val="1B6F7A"/>
          <w:sz w:val="26"/>
        </w:rPr>
        <w:t xml:space="preserve">1.  </w:t>
      </w:r>
      <w:r>
        <w:rPr>
          <w:b w:val="0"/>
          <w:i w:val="0"/>
          <w:sz w:val="26"/>
        </w:rPr>
        <w:t>The form: (</w:t>
      </w:r>
      <w:r>
        <w:rPr>
          <w:b/>
          <w:i w:val="0"/>
          <w:sz w:val="26"/>
        </w:rPr>
        <w:t>was received</w:t>
      </w:r>
      <w:r>
        <w:rPr>
          <w:b w:val="0"/>
          <w:i w:val="0"/>
          <w:sz w:val="26"/>
        </w:rPr>
        <w:t xml:space="preserve"> / </w:t>
      </w:r>
      <w:r>
        <w:rPr>
          <w:b/>
          <w:i w:val="0"/>
          <w:sz w:val="26"/>
        </w:rPr>
        <w:t>was lost</w:t>
      </w:r>
      <w:r>
        <w:rPr>
          <w:b w:val="0"/>
          <w:i w:val="0"/>
          <w:sz w:val="26"/>
        </w:rPr>
        <w:t xml:space="preserve"> / </w:t>
      </w:r>
      <w:r>
        <w:rPr>
          <w:b/>
          <w:i w:val="0"/>
          <w:sz w:val="26"/>
        </w:rPr>
        <w:t>was not sent</w:t>
      </w:r>
      <w:r>
        <w:rPr>
          <w:b w:val="0"/>
          <w:i w:val="0"/>
          <w:sz w:val="26"/>
        </w:rPr>
        <w:t>)</w:t>
      </w:r>
    </w:p>
    <w:p>
      <w:pPr>
        <w:spacing w:after="100" w:before="0" w:line="300" w:lineRule="auto"/>
        <w:ind w:left="504" w:hanging="403"/>
      </w:pPr>
      <w:r>
        <w:rPr>
          <w:b/>
          <w:color w:val="1B6F7A"/>
          <w:sz w:val="26"/>
        </w:rPr>
        <w:t xml:space="preserve">2.  </w:t>
      </w:r>
      <w:r>
        <w:rPr>
          <w:b w:val="0"/>
          <w:i w:val="0"/>
          <w:sz w:val="26"/>
        </w:rPr>
        <w:t>The photo: (</w:t>
      </w:r>
      <w:r>
        <w:rPr>
          <w:b/>
          <w:i w:val="0"/>
          <w:sz w:val="26"/>
        </w:rPr>
        <w:t>was attached</w:t>
      </w:r>
      <w:r>
        <w:rPr>
          <w:b w:val="0"/>
          <w:i w:val="0"/>
          <w:sz w:val="26"/>
        </w:rPr>
        <w:t xml:space="preserve"> / </w:t>
      </w:r>
      <w:r>
        <w:rPr>
          <w:b/>
          <w:i w:val="0"/>
          <w:sz w:val="26"/>
        </w:rPr>
        <w:t>is missing</w:t>
      </w:r>
      <w:r>
        <w:rPr>
          <w:b w:val="0"/>
          <w:i w:val="0"/>
          <w:sz w:val="26"/>
        </w:rPr>
        <w:t xml:space="preserve"> / </w:t>
      </w:r>
      <w:r>
        <w:rPr>
          <w:b/>
          <w:i w:val="0"/>
          <w:sz w:val="26"/>
        </w:rPr>
        <w:t>is a water stain</w:t>
      </w:r>
      <w:r>
        <w:rPr>
          <w:b w:val="0"/>
          <w:i w:val="0"/>
          <w:sz w:val="26"/>
        </w:rPr>
        <w:t>)</w:t>
      </w:r>
    </w:p>
    <w:p>
      <w:pPr>
        <w:spacing w:after="100" w:before="0" w:line="300" w:lineRule="auto"/>
        <w:ind w:left="504" w:hanging="403"/>
      </w:pPr>
      <w:r>
        <w:rPr>
          <w:b/>
          <w:color w:val="1B6F7A"/>
          <w:sz w:val="26"/>
        </w:rPr>
        <w:t xml:space="preserve">3.  </w:t>
      </w:r>
      <w:r>
        <w:rPr>
          <w:b w:val="0"/>
          <w:i w:val="0"/>
          <w:sz w:val="26"/>
        </w:rPr>
        <w:t>He still must send: (</w:t>
      </w:r>
      <w:r>
        <w:rPr>
          <w:b/>
          <w:i w:val="0"/>
          <w:sz w:val="26"/>
        </w:rPr>
        <w:t>the estimate</w:t>
      </w:r>
      <w:r>
        <w:rPr>
          <w:b w:val="0"/>
          <w:i w:val="0"/>
          <w:sz w:val="26"/>
        </w:rPr>
        <w:t xml:space="preserve"> / </w:t>
      </w:r>
      <w:r>
        <w:rPr>
          <w:b/>
          <w:i w:val="0"/>
          <w:sz w:val="26"/>
        </w:rPr>
        <w:t>the phone</w:t>
      </w:r>
      <w:r>
        <w:rPr>
          <w:b w:val="0"/>
          <w:i w:val="0"/>
          <w:sz w:val="26"/>
        </w:rPr>
        <w:t xml:space="preserve"> / </w:t>
      </w:r>
      <w:r>
        <w:rPr>
          <w:b/>
          <w:i w:val="0"/>
          <w:sz w:val="26"/>
        </w:rPr>
        <w:t>a new complaint</w:t>
      </w:r>
      <w:r>
        <w:rPr>
          <w:b w:val="0"/>
          <w:i w:val="0"/>
          <w:sz w:val="26"/>
        </w:rPr>
        <w:t>)</w:t>
      </w:r>
    </w:p>
    <w:p>
      <w:pPr>
        <w:spacing w:after="100" w:before="0" w:line="300" w:lineRule="auto"/>
        <w:ind w:left="504" w:hanging="403"/>
      </w:pPr>
      <w:r>
        <w:rPr>
          <w:b/>
          <w:color w:val="1B6F7A"/>
          <w:sz w:val="26"/>
        </w:rPr>
        <w:t xml:space="preserve">4.  </w:t>
      </w:r>
      <w:r>
        <w:rPr>
          <w:b w:val="0"/>
          <w:i w:val="0"/>
          <w:sz w:val="26"/>
        </w:rPr>
        <w:t>Reference number: (</w:t>
      </w:r>
      <w:r>
        <w:rPr>
          <w:b/>
          <w:i w:val="0"/>
          <w:sz w:val="26"/>
        </w:rPr>
        <w:t>seven one</w:t>
      </w:r>
      <w:r>
        <w:rPr>
          <w:b w:val="0"/>
          <w:i w:val="0"/>
          <w:sz w:val="26"/>
        </w:rPr>
        <w:t xml:space="preserve"> / </w:t>
      </w:r>
      <w:r>
        <w:rPr>
          <w:b/>
          <w:i w:val="0"/>
          <w:sz w:val="26"/>
        </w:rPr>
        <w:t>four two eight</w:t>
      </w:r>
      <w:r>
        <w:rPr>
          <w:b w:val="0"/>
          <w:i w:val="0"/>
          <w:sz w:val="26"/>
        </w:rPr>
        <w:t xml:space="preserve"> / </w:t>
      </w:r>
      <w:r>
        <w:rPr>
          <w:b/>
          <w:i w:val="0"/>
          <w:sz w:val="26"/>
        </w:rPr>
        <w:t>nine nine</w:t>
      </w:r>
      <w:r>
        <w:rPr>
          <w:b w:val="0"/>
          <w:i w:val="0"/>
          <w:sz w:val="26"/>
        </w:rPr>
        <w:t>)</w:t>
      </w:r>
    </w:p>
    <w:p>
      <w:pPr>
        <w:spacing w:after="100" w:before="0" w:line="300" w:lineRule="auto"/>
        <w:ind w:left="504" w:hanging="403"/>
      </w:pPr>
      <w:r>
        <w:rPr>
          <w:b/>
          <w:color w:val="1B6F7A"/>
          <w:sz w:val="26"/>
        </w:rPr>
        <w:t xml:space="preserve">5.  </w:t>
      </w:r>
      <w:r>
        <w:rPr>
          <w:b w:val="0"/>
          <w:i w:val="0"/>
          <w:sz w:val="26"/>
        </w:rPr>
        <w:t>Policy number: (</w:t>
      </w:r>
      <w:r>
        <w:rPr>
          <w:b/>
          <w:i w:val="0"/>
          <w:sz w:val="26"/>
        </w:rPr>
        <w:t>four two eight</w:t>
      </w:r>
      <w:r>
        <w:rPr>
          <w:b w:val="0"/>
          <w:i w:val="0"/>
          <w:sz w:val="26"/>
        </w:rPr>
        <w:t xml:space="preserve"> / </w:t>
      </w:r>
      <w:r>
        <w:rPr>
          <w:b/>
          <w:i w:val="0"/>
          <w:sz w:val="26"/>
        </w:rPr>
        <w:t>seven one</w:t>
      </w:r>
      <w:r>
        <w:rPr>
          <w:b w:val="0"/>
          <w:i w:val="0"/>
          <w:sz w:val="26"/>
        </w:rPr>
        <w:t xml:space="preserve"> / </w:t>
      </w:r>
      <w:r>
        <w:rPr>
          <w:b/>
          <w:i w:val="0"/>
          <w:sz w:val="26"/>
        </w:rPr>
        <w:t>three three</w:t>
      </w:r>
      <w:r>
        <w:rPr>
          <w:b w:val="0"/>
          <w:i w:val="0"/>
          <w:sz w:val="26"/>
        </w:rPr>
        <w:t>)</w:t>
      </w:r>
    </w:p>
    <w:p>
      <w:pPr>
        <w:spacing w:after="100" w:before="0" w:line="300" w:lineRule="auto"/>
        <w:ind w:left="504" w:hanging="403"/>
      </w:pPr>
      <w:r>
        <w:rPr>
          <w:b/>
          <w:color w:val="1B6F7A"/>
          <w:sz w:val="26"/>
        </w:rPr>
        <w:t xml:space="preserve">6.  </w:t>
      </w:r>
      <w:r>
        <w:rPr>
          <w:b w:val="0"/>
          <w:i w:val="0"/>
          <w:sz w:val="26"/>
        </w:rPr>
        <w:t>He is going to: (</w:t>
      </w:r>
      <w:r>
        <w:rPr>
          <w:b/>
          <w:i w:val="0"/>
          <w:sz w:val="26"/>
        </w:rPr>
        <w:t>send it today</w:t>
      </w:r>
      <w:r>
        <w:rPr>
          <w:b w:val="0"/>
          <w:i w:val="0"/>
          <w:sz w:val="26"/>
        </w:rPr>
        <w:t xml:space="preserve"> / </w:t>
      </w:r>
      <w:r>
        <w:rPr>
          <w:b/>
          <w:i w:val="0"/>
          <w:sz w:val="26"/>
        </w:rPr>
        <w:t>stay on hold</w:t>
      </w:r>
      <w:r>
        <w:rPr>
          <w:b w:val="0"/>
          <w:i w:val="0"/>
          <w:sz w:val="26"/>
        </w:rPr>
        <w:t xml:space="preserve"> / </w:t>
      </w:r>
      <w:r>
        <w:rPr>
          <w:b/>
          <w:i w:val="0"/>
          <w:sz w:val="26"/>
        </w:rPr>
        <w:t>buy a new phone</w:t>
      </w:r>
      <w:r>
        <w:rPr>
          <w:b w:val="0"/>
          <w:i w:val="0"/>
          <w:sz w:val="26"/>
        </w:rPr>
        <w:t>)</w:t>
      </w:r>
    </w:p>
    <w:p>
      <w:pPr>
        <w:keepNext/>
        <w:spacing w:after="120" w:before="320" w:line="252" w:lineRule="auto"/>
      </w:pPr>
      <w:r>
        <w:rPr>
          <w:b/>
          <w:i w:val="0"/>
          <w:color w:val="1B6F7A"/>
          <w:sz w:val="34"/>
        </w:rPr>
        <w:t>C. Listen again. Write the gerund or the passive.</w:t>
      </w:r>
    </w:p>
    <w:p>
      <w:pPr>
        <w:spacing w:after="100" w:before="0" w:line="300" w:lineRule="auto"/>
        <w:ind w:left="504" w:hanging="403"/>
      </w:pPr>
      <w:r>
        <w:rPr>
          <w:b/>
          <w:color w:val="1B6F7A"/>
          <w:sz w:val="26"/>
        </w:rPr>
        <w:t xml:space="preserve">1.  </w:t>
      </w:r>
      <w:r>
        <w:rPr>
          <w:b w:val="0"/>
          <w:i w:val="0"/>
          <w:sz w:val="26"/>
        </w:rPr>
        <w:t>____________ on hold was tiring.</w:t>
      </w:r>
    </w:p>
    <w:p>
      <w:pPr>
        <w:spacing w:after="100" w:before="0" w:line="300" w:lineRule="auto"/>
        <w:ind w:left="504" w:hanging="403"/>
      </w:pPr>
      <w:r>
        <w:rPr>
          <w:b/>
          <w:color w:val="1B6F7A"/>
          <w:sz w:val="26"/>
        </w:rPr>
        <w:t xml:space="preserve">2.  </w:t>
      </w:r>
      <w:r>
        <w:rPr>
          <w:b w:val="0"/>
          <w:i w:val="0"/>
          <w:sz w:val="26"/>
        </w:rPr>
        <w:t>The form ____________.</w:t>
      </w:r>
    </w:p>
    <w:p>
      <w:pPr>
        <w:spacing w:after="100" w:before="0" w:line="300" w:lineRule="auto"/>
        <w:ind w:left="504" w:hanging="403"/>
      </w:pPr>
      <w:r>
        <w:rPr>
          <w:b/>
          <w:color w:val="1B6F7A"/>
          <w:sz w:val="26"/>
        </w:rPr>
        <w:t xml:space="preserve">3.  </w:t>
      </w:r>
      <w:r>
        <w:rPr>
          <w:b w:val="0"/>
          <w:i w:val="0"/>
          <w:sz w:val="26"/>
        </w:rPr>
        <w:t>The photo ____________.</w:t>
      </w:r>
    </w:p>
    <w:p>
      <w:pPr>
        <w:spacing w:after="100" w:before="0" w:line="300" w:lineRule="auto"/>
        <w:ind w:left="504" w:hanging="403"/>
      </w:pPr>
      <w:r>
        <w:rPr>
          <w:b/>
          <w:color w:val="1B6F7A"/>
          <w:sz w:val="26"/>
        </w:rPr>
        <w:t xml:space="preserve">4.  </w:t>
      </w:r>
      <w:r>
        <w:rPr>
          <w:b w:val="0"/>
          <w:i w:val="0"/>
          <w:sz w:val="26"/>
        </w:rPr>
        <w:t>____________ a claim takes time.</w:t>
      </w:r>
    </w:p>
    <w:p>
      <w:pPr>
        <w:spacing w:after="100" w:before="0" w:line="300" w:lineRule="auto"/>
        <w:ind w:left="504" w:hanging="403"/>
      </w:pPr>
      <w:r>
        <w:rPr>
          <w:b/>
          <w:color w:val="1B6F7A"/>
          <w:sz w:val="26"/>
        </w:rPr>
        <w:t xml:space="preserve">5.  </w:t>
      </w:r>
      <w:r>
        <w:rPr>
          <w:b w:val="0"/>
          <w:i w:val="0"/>
          <w:sz w:val="26"/>
        </w:rPr>
        <w:t>____________ a photo helps.</w:t>
      </w:r>
    </w:p>
    <w:p>
      <w:pPr>
        <w:spacing w:after="100" w:before="0" w:line="300" w:lineRule="auto"/>
        <w:ind w:left="504" w:hanging="403"/>
      </w:pPr>
      <w:r>
        <w:rPr>
          <w:b/>
          <w:color w:val="1B6F7A"/>
          <w:sz w:val="26"/>
        </w:rPr>
        <w:t xml:space="preserve">6.  </w:t>
      </w:r>
      <w:r>
        <w:rPr>
          <w:b w:val="0"/>
          <w:i w:val="0"/>
          <w:sz w:val="26"/>
        </w:rPr>
        <w:t>____________ the estimate is my next step.</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w:t>
      </w:r>
      <w:r>
        <w:rPr>
          <w:b w:val="0"/>
          <w:i/>
          <w:sz w:val="26"/>
        </w:rPr>
        <w:t>gonna</w:t>
      </w:r>
      <w:r>
        <w:rPr>
          <w:b w:val="0"/>
          <w:i w:val="0"/>
          <w:sz w:val="26"/>
        </w:rPr>
        <w:t xml:space="preserve"> = going to. </w:t>
      </w:r>
      <w:r>
        <w:rPr>
          <w:b w:val="0"/>
          <w:i/>
          <w:sz w:val="26"/>
        </w:rPr>
        <w:t>wanna</w:t>
      </w:r>
      <w:r>
        <w:rPr>
          <w:b w:val="0"/>
          <w:i w:val="0"/>
          <w:sz w:val="26"/>
        </w:rPr>
        <w:t xml:space="preserve"> = want to. You can say </w:t>
      </w:r>
      <w:r>
        <w:rPr>
          <w:b w:val="0"/>
          <w:i/>
          <w:sz w:val="26"/>
        </w:rPr>
        <w:t>going to</w:t>
      </w:r>
      <w:r>
        <w:rPr>
          <w:b w:val="0"/>
          <w:i w:val="0"/>
          <w:sz w:val="26"/>
        </w:rPr>
        <w:t xml:space="preserve"> and </w:t>
      </w:r>
      <w:r>
        <w:rPr>
          <w:b w:val="0"/>
          <w:i/>
          <w:sz w:val="26"/>
        </w:rPr>
        <w:t>want to</w:t>
      </w:r>
      <w:r>
        <w:rPr>
          <w:b w:val="0"/>
          <w:i w:val="0"/>
          <w:sz w:val="26"/>
        </w:rPr>
        <w:t>.</w:t>
      </w:r>
    </w:p>
    <w:p>
      <w:pPr>
        <w:spacing w:after="180" w:before="0" w:line="300" w:lineRule="auto"/>
      </w:pPr>
      <w:r>
        <w:rPr>
          <w:b w:val="0"/>
          <w:i w:val="0"/>
          <w:sz w:val="26"/>
        </w:rPr>
        <w:t xml:space="preserve">Say each line two times. Say </w:t>
      </w:r>
      <w:r>
        <w:rPr>
          <w:b w:val="0"/>
          <w:i/>
          <w:sz w:val="26"/>
        </w:rPr>
        <w:t>I was wondering if</w:t>
      </w:r>
      <w:r>
        <w:rPr>
          <w:b w:val="0"/>
          <w:i w:val="0"/>
          <w:sz w:val="26"/>
        </w:rPr>
        <w:t xml:space="preserve"> as one soft chunk.</w:t>
      </w:r>
    </w:p>
    <w:p>
      <w:pPr>
        <w:spacing w:after="80" w:before="0" w:line="300" w:lineRule="auto"/>
        <w:ind w:left="432" w:hanging="288"/>
      </w:pPr>
      <w:r>
        <w:rPr>
          <w:b/>
          <w:color w:val="1B6F7A"/>
          <w:sz w:val="26"/>
        </w:rPr>
        <w:t xml:space="preserve">•  </w:t>
      </w:r>
      <w:r>
        <w:rPr>
          <w:b w:val="0"/>
          <w:i w:val="0"/>
          <w:sz w:val="26"/>
        </w:rPr>
        <w:t xml:space="preserve">I </w:t>
      </w:r>
      <w:r>
        <w:rPr>
          <w:b/>
          <w:i w:val="0"/>
          <w:sz w:val="26"/>
        </w:rPr>
        <w:t>want to</w:t>
      </w:r>
      <w:r>
        <w:rPr>
          <w:b w:val="0"/>
          <w:i w:val="0"/>
          <w:sz w:val="26"/>
        </w:rPr>
        <w:t xml:space="preserve"> file a claim.</w:t>
      </w:r>
    </w:p>
    <w:p>
      <w:pPr>
        <w:spacing w:after="80" w:before="0" w:line="300" w:lineRule="auto"/>
        <w:ind w:left="432" w:hanging="288"/>
      </w:pPr>
      <w:r>
        <w:rPr>
          <w:b/>
          <w:color w:val="1B6F7A"/>
          <w:sz w:val="26"/>
        </w:rPr>
        <w:t xml:space="preserve">•  </w:t>
      </w:r>
      <w:r>
        <w:rPr>
          <w:b w:val="0"/>
          <w:i w:val="0"/>
          <w:sz w:val="26"/>
        </w:rPr>
        <w:t xml:space="preserve">I </w:t>
      </w:r>
      <w:r>
        <w:rPr>
          <w:b/>
          <w:i w:val="0"/>
          <w:sz w:val="26"/>
        </w:rPr>
        <w:t>was wondering if</w:t>
      </w:r>
      <w:r>
        <w:rPr>
          <w:b w:val="0"/>
          <w:i w:val="0"/>
          <w:sz w:val="26"/>
        </w:rPr>
        <w:t xml:space="preserve"> you could look up my claim.</w:t>
      </w:r>
    </w:p>
    <w:p>
      <w:pPr>
        <w:spacing w:after="80" w:before="0" w:line="300" w:lineRule="auto"/>
        <w:ind w:left="432" w:hanging="288"/>
      </w:pPr>
      <w:r>
        <w:rPr>
          <w:b/>
          <w:color w:val="1B6F7A"/>
          <w:sz w:val="26"/>
        </w:rPr>
        <w:t xml:space="preserve">•  </w:t>
      </w:r>
      <w:r>
        <w:rPr>
          <w:b w:val="0"/>
          <w:i w:val="0"/>
          <w:sz w:val="26"/>
        </w:rPr>
        <w:t xml:space="preserve">I'm </w:t>
      </w:r>
      <w:r>
        <w:rPr>
          <w:b/>
          <w:i w:val="0"/>
          <w:sz w:val="26"/>
        </w:rPr>
        <w:t>going to</w:t>
      </w:r>
      <w:r>
        <w:rPr>
          <w:b w:val="0"/>
          <w:i w:val="0"/>
          <w:sz w:val="26"/>
        </w:rPr>
        <w:t xml:space="preserve"> send it today.</w:t>
      </w:r>
    </w:p>
    <w:p>
      <w:pPr>
        <w:spacing w:after="80" w:before="0" w:line="300" w:lineRule="auto"/>
        <w:ind w:left="432" w:hanging="288"/>
      </w:pPr>
      <w:r>
        <w:rPr>
          <w:b/>
          <w:color w:val="1B6F7A"/>
          <w:sz w:val="26"/>
        </w:rPr>
        <w:t xml:space="preserve">•  </w:t>
      </w:r>
      <w:r>
        <w:rPr>
          <w:b/>
          <w:i w:val="0"/>
          <w:sz w:val="26"/>
        </w:rPr>
        <w:t>Waiting</w:t>
      </w:r>
      <w:r>
        <w:rPr>
          <w:b w:val="0"/>
          <w:i w:val="0"/>
          <w:sz w:val="26"/>
        </w:rPr>
        <w:t xml:space="preserve"> on hold was tiring.</w:t>
      </w:r>
    </w:p>
    <w:p>
      <w:pPr>
        <w:keepNext/>
        <w:pageBreakBefore/>
        <w:spacing w:after="200" w:before="0" w:line="252" w:lineRule="auto"/>
        <w:pBdr>
          <w:bottom w:val="single" w:sz="10" w:space="4" w:color="1B6F7A"/>
        </w:pBdr>
      </w:pPr>
      <w:r>
        <w:rPr>
          <w:b/>
          <w:i w:val="0"/>
          <w:color w:val="1F3A5F"/>
          <w:sz w:val="44"/>
        </w:rPr>
        <w:t>Lesson 11 (Week 12) · Grammar</w:t>
      </w:r>
    </w:p>
    <w:p>
      <w:pPr>
        <w:keepNext/>
        <w:spacing w:after="120" w:before="320" w:line="252" w:lineRule="auto"/>
      </w:pPr>
      <w:r>
        <w:rPr>
          <w:b/>
          <w:i w:val="0"/>
          <w:color w:val="1B6F7A"/>
          <w:sz w:val="34"/>
        </w:rPr>
        <w:t>Grammar Box 1: a gerund is the subject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54"/>
        <w:gridCol w:w="4593"/>
      </w:tblGrid>
      <w:tr>
        <w:trPr>
          <w:cantSplit/>
          <w:tblHeader/>
        </w:trPr>
        <w:tc>
          <w:tcPr>
            <w:tcW w:type="dxa" w:w="5054"/>
            <w:vAlign w:val="center"/>
            <w:shd w:val="clear" w:color="auto" w:fill="1F3A5F"/>
          </w:tcPr>
          <w:p>
            <w:pPr>
              <w:keepNext/>
              <w:spacing w:after="0" w:before="0" w:line="264" w:lineRule="auto"/>
            </w:pPr>
            <w:r>
              <w:rPr>
                <w:b/>
                <w:i w:val="0"/>
                <w:color w:val="FFFFFF"/>
                <w:sz w:val="24"/>
              </w:rPr>
              <w:t>THE ACTIVITY</w:t>
            </w:r>
          </w:p>
        </w:tc>
        <w:tc>
          <w:tcPr>
            <w:tcW w:type="dxa" w:w="4594"/>
            <w:vAlign w:val="center"/>
            <w:shd w:val="clear" w:color="auto" w:fill="1F3A5F"/>
          </w:tcPr>
          <w:p>
            <w:pPr>
              <w:keepNext/>
              <w:spacing w:after="0" w:before="0" w:line="264" w:lineRule="auto"/>
            </w:pPr>
            <w:r>
              <w:rPr>
                <w:b/>
                <w:i w:val="0"/>
                <w:color w:val="FFFFFF"/>
                <w:sz w:val="24"/>
              </w:rPr>
              <w:t>THE VERB IS SINGULAR</w:t>
            </w:r>
          </w:p>
        </w:tc>
      </w:tr>
      <w:tr>
        <w:trPr>
          <w:cantSplit/>
        </w:trPr>
        <w:tc>
          <w:tcPr>
            <w:tcW w:type="dxa" w:w="5054"/>
            <w:vAlign w:val="center"/>
          </w:tcPr>
          <w:p>
            <w:pPr>
              <w:keepNext/>
              <w:spacing w:after="0" w:before="0" w:line="264" w:lineRule="auto"/>
            </w:pPr>
            <w:r>
              <w:rPr>
                <w:b w:val="0"/>
                <w:i w:val="0"/>
                <w:sz w:val="24"/>
              </w:rPr>
              <w:t>Waiting on hold</w:t>
            </w:r>
          </w:p>
        </w:tc>
        <w:tc>
          <w:tcPr>
            <w:tcW w:type="dxa" w:w="4594"/>
            <w:vAlign w:val="center"/>
          </w:tcPr>
          <w:p>
            <w:pPr>
              <w:keepNext/>
              <w:spacing w:after="0" w:before="0" w:line="264" w:lineRule="auto"/>
            </w:pPr>
            <w:r>
              <w:rPr>
                <w:b w:val="0"/>
                <w:i w:val="0"/>
                <w:sz w:val="24"/>
              </w:rPr>
              <w:t>is tiring.</w:t>
            </w:r>
          </w:p>
        </w:tc>
      </w:tr>
      <w:tr>
        <w:trPr>
          <w:cantSplit/>
        </w:trPr>
        <w:tc>
          <w:tcPr>
            <w:tcW w:type="dxa" w:w="5054"/>
            <w:vAlign w:val="center"/>
            <w:shd w:val="clear" w:color="auto" w:fill="EEF4F7"/>
          </w:tcPr>
          <w:p>
            <w:pPr>
              <w:keepNext/>
              <w:spacing w:after="0" w:before="0" w:line="264" w:lineRule="auto"/>
            </w:pPr>
            <w:r>
              <w:rPr>
                <w:b w:val="0"/>
                <w:i w:val="0"/>
                <w:sz w:val="24"/>
              </w:rPr>
              <w:t>Filing a claim</w:t>
            </w:r>
          </w:p>
        </w:tc>
        <w:tc>
          <w:tcPr>
            <w:tcW w:type="dxa" w:w="4594"/>
            <w:vAlign w:val="center"/>
            <w:shd w:val="clear" w:color="auto" w:fill="EEF4F7"/>
          </w:tcPr>
          <w:p>
            <w:pPr>
              <w:keepNext/>
              <w:spacing w:after="0" w:before="0" w:line="264" w:lineRule="auto"/>
            </w:pPr>
            <w:r>
              <w:rPr>
                <w:b w:val="0"/>
                <w:i w:val="0"/>
                <w:sz w:val="24"/>
              </w:rPr>
              <w:t>takes time.</w:t>
            </w:r>
          </w:p>
        </w:tc>
      </w:tr>
      <w:tr>
        <w:trPr>
          <w:cantSplit/>
        </w:trPr>
        <w:tc>
          <w:tcPr>
            <w:tcW w:type="dxa" w:w="5054"/>
            <w:vAlign w:val="center"/>
          </w:tcPr>
          <w:p>
            <w:pPr>
              <w:keepNext/>
              <w:spacing w:after="0" w:before="0" w:line="264" w:lineRule="auto"/>
            </w:pPr>
            <w:r>
              <w:rPr>
                <w:b w:val="0"/>
                <w:i w:val="0"/>
                <w:sz w:val="24"/>
              </w:rPr>
              <w:t>Sending a photo</w:t>
            </w:r>
          </w:p>
        </w:tc>
        <w:tc>
          <w:tcPr>
            <w:tcW w:type="dxa" w:w="4594"/>
            <w:vAlign w:val="center"/>
          </w:tcPr>
          <w:p>
            <w:pPr>
              <w:keepNext/>
              <w:spacing w:after="0" w:before="0" w:line="264" w:lineRule="auto"/>
            </w:pPr>
            <w:r>
              <w:rPr>
                <w:b w:val="0"/>
                <w:i w:val="0"/>
                <w:sz w:val="24"/>
              </w:rPr>
              <w:t>helps.</w:t>
            </w:r>
          </w:p>
        </w:tc>
      </w:tr>
      <w:tr>
        <w:trPr>
          <w:cantSplit/>
        </w:trPr>
        <w:tc>
          <w:tcPr>
            <w:tcW w:type="dxa" w:w="5054"/>
            <w:vAlign w:val="center"/>
            <w:shd w:val="clear" w:color="auto" w:fill="EEF4F7"/>
          </w:tcPr>
          <w:p>
            <w:pPr>
              <w:spacing w:after="0" w:before="0" w:line="264" w:lineRule="auto"/>
            </w:pPr>
            <w:r>
              <w:rPr>
                <w:b w:val="0"/>
                <w:i w:val="0"/>
                <w:sz w:val="24"/>
              </w:rPr>
              <w:t>Sending the estimate</w:t>
            </w:r>
          </w:p>
        </w:tc>
        <w:tc>
          <w:tcPr>
            <w:tcW w:type="dxa" w:w="4594"/>
            <w:vAlign w:val="center"/>
            <w:shd w:val="clear" w:color="auto" w:fill="EEF4F7"/>
          </w:tcPr>
          <w:p>
            <w:pPr>
              <w:spacing w:after="0" w:before="0" w:line="264" w:lineRule="auto"/>
            </w:pPr>
            <w:r>
              <w:rPr>
                <w:b w:val="0"/>
                <w:i w:val="0"/>
                <w:sz w:val="24"/>
              </w:rPr>
              <w:t>is my next step.</w:t>
            </w:r>
          </w:p>
        </w:tc>
      </w:tr>
    </w:tbl>
    <w:p>
      <w:pPr>
        <w:spacing w:after="200" w:before="0" w:line="240" w:lineRule="auto"/>
      </w:pPr>
      <w:r>
        <w:rPr>
          <w:sz w:val="8"/>
        </w:rPr>
      </w:r>
    </w:p>
    <w:p>
      <w:pPr>
        <w:keepNext/>
        <w:spacing w:after="120" w:before="320" w:line="252" w:lineRule="auto"/>
      </w:pPr>
      <w:r>
        <w:rPr>
          <w:b/>
          <w:i w:val="0"/>
          <w:color w:val="1B6F7A"/>
          <w:sz w:val="34"/>
        </w:rPr>
        <w:t>Grammar Box 2: a soft request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35"/>
        <w:gridCol w:w="6412"/>
      </w:tblGrid>
      <w:tr>
        <w:trPr>
          <w:cantSplit/>
          <w:tblHeader/>
        </w:trPr>
        <w:tc>
          <w:tcPr>
            <w:tcW w:type="dxa" w:w="3236"/>
            <w:vAlign w:val="center"/>
            <w:shd w:val="clear" w:color="auto" w:fill="1F3A5F"/>
          </w:tcPr>
          <w:p>
            <w:pPr>
              <w:keepNext/>
              <w:spacing w:after="0" w:before="0" w:line="264" w:lineRule="auto"/>
            </w:pPr>
            <w:r>
              <w:rPr>
                <w:b/>
                <w:i w:val="0"/>
                <w:color w:val="FFFFFF"/>
                <w:sz w:val="24"/>
              </w:rPr>
              <w:t>YOU CAN SAY</w:t>
            </w:r>
          </w:p>
        </w:tc>
        <w:tc>
          <w:tcPr>
            <w:tcW w:type="dxa" w:w="6412"/>
            <w:vAlign w:val="center"/>
            <w:shd w:val="clear" w:color="auto" w:fill="1F3A5F"/>
          </w:tcPr>
          <w:p>
            <w:pPr>
              <w:keepNext/>
              <w:spacing w:after="0" w:before="0" w:line="264" w:lineRule="auto"/>
            </w:pPr>
            <w:r>
              <w:rPr>
                <w:b/>
                <w:i w:val="0"/>
                <w:color w:val="FFFFFF"/>
                <w:sz w:val="24"/>
              </w:rPr>
              <w:t>STATEMENT ORDER</w:t>
            </w:r>
          </w:p>
        </w:tc>
      </w:tr>
      <w:tr>
        <w:trPr>
          <w:cantSplit/>
        </w:trPr>
        <w:tc>
          <w:tcPr>
            <w:tcW w:type="dxa" w:w="3236"/>
            <w:vAlign w:val="center"/>
          </w:tcPr>
          <w:p>
            <w:pPr>
              <w:keepNext/>
              <w:spacing w:after="0" w:before="0" w:line="264" w:lineRule="auto"/>
            </w:pPr>
            <w:r>
              <w:rPr>
                <w:b w:val="0"/>
                <w:i w:val="0"/>
                <w:sz w:val="24"/>
              </w:rPr>
              <w:t>I was wondering if</w:t>
            </w:r>
          </w:p>
        </w:tc>
        <w:tc>
          <w:tcPr>
            <w:tcW w:type="dxa" w:w="6412"/>
            <w:vAlign w:val="center"/>
          </w:tcPr>
          <w:p>
            <w:pPr>
              <w:keepNext/>
              <w:spacing w:after="0" w:before="0" w:line="264" w:lineRule="auto"/>
            </w:pPr>
            <w:r>
              <w:rPr>
                <w:b w:val="0"/>
                <w:i w:val="0"/>
                <w:sz w:val="24"/>
              </w:rPr>
              <w:t>you could check the claim.</w:t>
            </w:r>
          </w:p>
        </w:tc>
      </w:tr>
      <w:tr>
        <w:trPr>
          <w:cantSplit/>
        </w:trPr>
        <w:tc>
          <w:tcPr>
            <w:tcW w:type="dxa" w:w="3236"/>
            <w:vAlign w:val="center"/>
            <w:shd w:val="clear" w:color="auto" w:fill="EEF4F7"/>
          </w:tcPr>
          <w:p>
            <w:pPr>
              <w:keepNext/>
              <w:spacing w:after="0" w:before="0" w:line="264" w:lineRule="auto"/>
            </w:pPr>
            <w:r>
              <w:rPr>
                <w:b w:val="0"/>
                <w:i w:val="0"/>
                <w:sz w:val="24"/>
              </w:rPr>
              <w:t>I was wondering if</w:t>
            </w:r>
          </w:p>
        </w:tc>
        <w:tc>
          <w:tcPr>
            <w:tcW w:type="dxa" w:w="6412"/>
            <w:vAlign w:val="center"/>
            <w:shd w:val="clear" w:color="auto" w:fill="EEF4F7"/>
          </w:tcPr>
          <w:p>
            <w:pPr>
              <w:keepNext/>
              <w:spacing w:after="0" w:before="0" w:line="264" w:lineRule="auto"/>
            </w:pPr>
            <w:r>
              <w:rPr>
                <w:b w:val="0"/>
                <w:i w:val="0"/>
                <w:sz w:val="24"/>
              </w:rPr>
              <w:t>you could look up the reference number.</w:t>
            </w:r>
          </w:p>
        </w:tc>
      </w:tr>
      <w:tr>
        <w:trPr>
          <w:cantSplit/>
        </w:trPr>
        <w:tc>
          <w:tcPr>
            <w:tcW w:type="dxa" w:w="3236"/>
            <w:vAlign w:val="center"/>
          </w:tcPr>
          <w:p>
            <w:pPr>
              <w:spacing w:after="0" w:before="0" w:line="264" w:lineRule="auto"/>
            </w:pPr>
            <w:r>
              <w:rPr>
                <w:b w:val="0"/>
                <w:i w:val="0"/>
                <w:sz w:val="24"/>
              </w:rPr>
              <w:t>Would you mind</w:t>
            </w:r>
          </w:p>
        </w:tc>
        <w:tc>
          <w:tcPr>
            <w:tcW w:type="dxa" w:w="6412"/>
            <w:vAlign w:val="center"/>
          </w:tcPr>
          <w:p>
            <w:pPr>
              <w:spacing w:after="0" w:before="0" w:line="264" w:lineRule="auto"/>
            </w:pPr>
            <w:r>
              <w:rPr>
                <w:b w:val="0"/>
                <w:i w:val="0"/>
                <w:sz w:val="24"/>
              </w:rPr>
              <w:t>looking up the reference number?</w:t>
            </w:r>
          </w:p>
        </w:tc>
      </w:tr>
    </w:tbl>
    <w:p>
      <w:pPr>
        <w:spacing w:after="200" w:before="0" w:line="240" w:lineRule="auto"/>
      </w:pPr>
      <w:r>
        <w:rPr>
          <w:sz w:val="8"/>
        </w:rPr>
      </w:r>
    </w:p>
    <w:p>
      <w:pPr>
        <w:keepNext/>
        <w:spacing w:after="120" w:before="320" w:line="252" w:lineRule="auto"/>
      </w:pPr>
      <w:r>
        <w:rPr>
          <w:b/>
          <w:i w:val="0"/>
          <w:color w:val="1B6F7A"/>
          <w:sz w:val="34"/>
        </w:rPr>
        <w:t>Grammar Box 3: what was sent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52"/>
        <w:gridCol w:w="5895"/>
      </w:tblGrid>
      <w:tr>
        <w:trPr>
          <w:cantSplit/>
          <w:tblHeader/>
        </w:trPr>
        <w:tc>
          <w:tcPr>
            <w:tcW w:type="dxa" w:w="3752"/>
            <w:vAlign w:val="center"/>
            <w:shd w:val="clear" w:color="auto" w:fill="1F3A5F"/>
          </w:tcPr>
          <w:p>
            <w:pPr>
              <w:keepNext/>
              <w:spacing w:after="0" w:before="0" w:line="264" w:lineRule="auto"/>
            </w:pPr>
            <w:r>
              <w:rPr>
                <w:b/>
                <w:i w:val="0"/>
                <w:color w:val="FFFFFF"/>
                <w:sz w:val="24"/>
              </w:rPr>
              <w:t>THE THING</w:t>
            </w:r>
          </w:p>
        </w:tc>
        <w:tc>
          <w:tcPr>
            <w:tcW w:type="dxa" w:w="5896"/>
            <w:vAlign w:val="center"/>
            <w:shd w:val="clear" w:color="auto" w:fill="1F3A5F"/>
          </w:tcPr>
          <w:p>
            <w:pPr>
              <w:keepNext/>
              <w:spacing w:after="0" w:before="0" w:line="264" w:lineRule="auto"/>
            </w:pPr>
            <w:r>
              <w:rPr>
                <w:b/>
                <w:i w:val="0"/>
                <w:color w:val="FFFFFF"/>
                <w:sz w:val="24"/>
              </w:rPr>
              <w:t>PASSIVE</w:t>
            </w:r>
          </w:p>
        </w:tc>
      </w:tr>
      <w:tr>
        <w:trPr>
          <w:cantSplit/>
        </w:trPr>
        <w:tc>
          <w:tcPr>
            <w:tcW w:type="dxa" w:w="3752"/>
            <w:vAlign w:val="center"/>
          </w:tcPr>
          <w:p>
            <w:pPr>
              <w:keepNext/>
              <w:spacing w:after="0" w:before="0" w:line="264" w:lineRule="auto"/>
            </w:pPr>
            <w:r>
              <w:rPr>
                <w:b w:val="0"/>
                <w:i w:val="0"/>
                <w:sz w:val="24"/>
              </w:rPr>
              <w:t>The photo</w:t>
            </w:r>
          </w:p>
        </w:tc>
        <w:tc>
          <w:tcPr>
            <w:tcW w:type="dxa" w:w="5896"/>
            <w:vAlign w:val="center"/>
          </w:tcPr>
          <w:p>
            <w:pPr>
              <w:keepNext/>
              <w:spacing w:after="0" w:before="0" w:line="264" w:lineRule="auto"/>
            </w:pPr>
            <w:r>
              <w:rPr>
                <w:b w:val="0"/>
                <w:i w:val="0"/>
                <w:sz w:val="24"/>
              </w:rPr>
              <w:t>was attached.</w:t>
            </w:r>
          </w:p>
        </w:tc>
      </w:tr>
      <w:tr>
        <w:trPr>
          <w:cantSplit/>
        </w:trPr>
        <w:tc>
          <w:tcPr>
            <w:tcW w:type="dxa" w:w="3752"/>
            <w:vAlign w:val="center"/>
            <w:shd w:val="clear" w:color="auto" w:fill="EEF4F7"/>
          </w:tcPr>
          <w:p>
            <w:pPr>
              <w:keepNext/>
              <w:spacing w:after="0" w:before="0" w:line="264" w:lineRule="auto"/>
            </w:pPr>
            <w:r>
              <w:rPr>
                <w:b w:val="0"/>
                <w:i w:val="0"/>
                <w:sz w:val="24"/>
              </w:rPr>
              <w:t>The form</w:t>
            </w:r>
          </w:p>
        </w:tc>
        <w:tc>
          <w:tcPr>
            <w:tcW w:type="dxa" w:w="5896"/>
            <w:vAlign w:val="center"/>
            <w:shd w:val="clear" w:color="auto" w:fill="EEF4F7"/>
          </w:tcPr>
          <w:p>
            <w:pPr>
              <w:keepNext/>
              <w:spacing w:after="0" w:before="0" w:line="264" w:lineRule="auto"/>
            </w:pPr>
            <w:r>
              <w:rPr>
                <w:b w:val="0"/>
                <w:i w:val="0"/>
                <w:sz w:val="24"/>
              </w:rPr>
              <w:t>was received.</w:t>
            </w:r>
          </w:p>
        </w:tc>
      </w:tr>
      <w:tr>
        <w:trPr>
          <w:cantSplit/>
        </w:trPr>
        <w:tc>
          <w:tcPr>
            <w:tcW w:type="dxa" w:w="3752"/>
            <w:vAlign w:val="center"/>
          </w:tcPr>
          <w:p>
            <w:pPr>
              <w:spacing w:after="0" w:before="0" w:line="264" w:lineRule="auto"/>
            </w:pPr>
            <w:r>
              <w:rPr>
                <w:b w:val="0"/>
                <w:i w:val="0"/>
                <w:sz w:val="24"/>
              </w:rPr>
              <w:t>The estimate</w:t>
            </w:r>
          </w:p>
        </w:tc>
        <w:tc>
          <w:tcPr>
            <w:tcW w:type="dxa" w:w="5896"/>
            <w:vAlign w:val="center"/>
          </w:tcPr>
          <w:p>
            <w:pPr>
              <w:spacing w:after="0" w:before="0" w:line="264" w:lineRule="auto"/>
            </w:pPr>
            <w:r>
              <w:rPr>
                <w:b w:val="0"/>
                <w:i w:val="0"/>
                <w:sz w:val="24"/>
              </w:rPr>
              <w:t>was not attached yet.</w:t>
            </w:r>
          </w:p>
        </w:tc>
      </w:tr>
    </w:tbl>
    <w:p>
      <w:pPr>
        <w:spacing w:after="20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have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06"/>
        <w:gridCol w:w="5341"/>
      </w:tblGrid>
      <w:tr>
        <w:trPr>
          <w:cantSplit/>
          <w:tblHeader/>
        </w:trPr>
        <w:tc>
          <w:tcPr>
            <w:tcW w:type="dxa" w:w="4306"/>
            <w:vAlign w:val="center"/>
            <w:shd w:val="clear" w:color="auto" w:fill="1F3A5F"/>
          </w:tcPr>
          <w:p>
            <w:pPr>
              <w:keepNext/>
              <w:spacing w:after="0" w:before="0" w:line="264" w:lineRule="auto"/>
            </w:pPr>
            <w:r>
              <w:rPr>
                <w:b/>
                <w:i w:val="0"/>
                <w:color w:val="FFFFFF"/>
                <w:sz w:val="24"/>
              </w:rPr>
              <w:t>YOU HAVE TO</w:t>
            </w:r>
          </w:p>
        </w:tc>
        <w:tc>
          <w:tcPr>
            <w:tcW w:type="dxa" w:w="5342"/>
            <w:vAlign w:val="center"/>
            <w:shd w:val="clear" w:color="auto" w:fill="1F3A5F"/>
          </w:tcPr>
          <w:p>
            <w:pPr>
              <w:keepNext/>
              <w:spacing w:after="0" w:before="0" w:line="264" w:lineRule="auto"/>
            </w:pPr>
            <w:r>
              <w:rPr>
                <w:b/>
                <w:i w:val="0"/>
                <w:color w:val="FFFFFF"/>
                <w:sz w:val="24"/>
              </w:rPr>
              <w:t>YOU DON'T HAVE TO</w:t>
            </w:r>
          </w:p>
        </w:tc>
      </w:tr>
      <w:tr>
        <w:trPr>
          <w:cantSplit/>
        </w:trPr>
        <w:tc>
          <w:tcPr>
            <w:tcW w:type="dxa" w:w="4306"/>
            <w:vAlign w:val="center"/>
          </w:tcPr>
          <w:p>
            <w:pPr>
              <w:keepNext/>
              <w:spacing w:after="0" w:before="0" w:line="264" w:lineRule="auto"/>
            </w:pPr>
            <w:r>
              <w:rPr>
                <w:b w:val="0"/>
                <w:i w:val="0"/>
                <w:sz w:val="24"/>
              </w:rPr>
              <w:t>include the policy number</w:t>
            </w:r>
          </w:p>
        </w:tc>
        <w:tc>
          <w:tcPr>
            <w:tcW w:type="dxa" w:w="5342"/>
            <w:vAlign w:val="center"/>
          </w:tcPr>
          <w:p>
            <w:pPr>
              <w:keepNext/>
              <w:spacing w:after="0" w:before="0" w:line="264" w:lineRule="auto"/>
            </w:pPr>
            <w:r>
              <w:rPr>
                <w:b w:val="0"/>
                <w:i w:val="0"/>
                <w:sz w:val="24"/>
              </w:rPr>
              <w:t>stay on hold</w:t>
            </w:r>
          </w:p>
        </w:tc>
      </w:tr>
      <w:tr>
        <w:trPr>
          <w:cantSplit/>
        </w:trPr>
        <w:tc>
          <w:tcPr>
            <w:tcW w:type="dxa" w:w="4306"/>
            <w:vAlign w:val="center"/>
            <w:shd w:val="clear" w:color="auto" w:fill="EEF4F7"/>
          </w:tcPr>
          <w:p>
            <w:pPr>
              <w:keepNext/>
              <w:spacing w:after="0" w:before="0" w:line="264" w:lineRule="auto"/>
            </w:pPr>
            <w:r>
              <w:rPr>
                <w:b w:val="0"/>
                <w:i w:val="0"/>
                <w:sz w:val="24"/>
              </w:rPr>
              <w:t>send the estimate</w:t>
            </w:r>
          </w:p>
        </w:tc>
        <w:tc>
          <w:tcPr>
            <w:tcW w:type="dxa" w:w="5342"/>
            <w:vAlign w:val="center"/>
            <w:shd w:val="clear" w:color="auto" w:fill="EEF4F7"/>
          </w:tcPr>
          <w:p>
            <w:pPr>
              <w:keepNext/>
              <w:spacing w:after="0" w:before="0" w:line="264" w:lineRule="auto"/>
            </w:pPr>
            <w:r>
              <w:rPr>
                <w:b w:val="0"/>
                <w:i w:val="0"/>
                <w:sz w:val="24"/>
              </w:rPr>
              <w:t>call again if the letter is complete</w:t>
            </w:r>
          </w:p>
        </w:tc>
      </w:tr>
      <w:tr>
        <w:trPr>
          <w:cantSplit/>
        </w:trPr>
        <w:tc>
          <w:tcPr>
            <w:tcW w:type="dxa" w:w="4306"/>
            <w:vAlign w:val="center"/>
          </w:tcPr>
          <w:p>
            <w:pPr>
              <w:spacing w:after="0" w:before="0" w:line="264" w:lineRule="auto"/>
            </w:pPr>
            <w:r>
              <w:rPr>
                <w:b w:val="0"/>
                <w:i w:val="0"/>
                <w:sz w:val="24"/>
              </w:rPr>
              <w:t>write the reference number</w:t>
            </w:r>
          </w:p>
        </w:tc>
        <w:tc>
          <w:tcPr>
            <w:tcW w:type="dxa" w:w="5342"/>
            <w:vAlign w:val="center"/>
          </w:tcPr>
          <w:p>
            <w:pPr>
              <w:spacing w:after="0" w:before="0" w:line="264" w:lineRule="auto"/>
            </w:pPr>
            <w:r>
              <w:rPr>
                <w:b w:val="0"/>
                <w:i w:val="0"/>
                <w:sz w:val="24"/>
              </w:rPr>
              <w:t>add a different problem</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A gerund subject is one activity, treated as it. The verb after it is singular: </w:t>
      </w:r>
      <w:r>
        <w:rPr>
          <w:b w:val="0"/>
          <w:i/>
          <w:sz w:val="26"/>
        </w:rPr>
        <w:t>Waiting is</w:t>
      </w:r>
      <w:r>
        <w:rPr>
          <w:b w:val="0"/>
          <w:i w:val="0"/>
          <w:sz w:val="26"/>
        </w:rPr>
        <w:t xml:space="preserve">, not </w:t>
      </w:r>
      <w:r>
        <w:rPr>
          <w:b w:val="0"/>
          <w:i/>
          <w:sz w:val="26"/>
        </w:rPr>
        <w:t>Waiting are</w:t>
      </w:r>
      <w:r>
        <w:rPr>
          <w:b w:val="0"/>
          <w:i w:val="0"/>
          <w:sz w:val="26"/>
        </w:rPr>
        <w:t>.</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Waiting on hold are tiring</w:t>
      </w:r>
      <w:r>
        <w:rPr>
          <w:b/>
          <w:i w:val="0"/>
          <w:sz w:val="26"/>
        </w:rPr>
        <w:t>?</w:t>
      </w:r>
    </w:p>
    <w:p>
      <w:pPr>
        <w:spacing w:after="180" w:before="0" w:line="300" w:lineRule="auto"/>
      </w:pPr>
      <w:r>
        <w:rPr>
          <w:b w:val="0"/>
          <w:i w:val="0"/>
          <w:sz w:val="26"/>
        </w:rPr>
        <w:t xml:space="preserve">A: No. </w:t>
      </w:r>
      <w:r>
        <w:rPr>
          <w:b w:val="0"/>
          <w:i/>
          <w:sz w:val="26"/>
        </w:rPr>
        <w:t>Waiting is</w:t>
      </w:r>
      <w:r>
        <w:rPr>
          <w:b w:val="0"/>
          <w:i w:val="0"/>
          <w:sz w:val="26"/>
        </w:rPr>
        <w:t xml:space="preserve"> tiring.</w:t>
      </w:r>
    </w:p>
    <w:p>
      <w:pPr>
        <w:keepNext/>
        <w:spacing w:after="60" w:before="0" w:line="300" w:lineRule="auto"/>
      </w:pPr>
      <w:r>
        <w:rPr>
          <w:b/>
          <w:i w:val="0"/>
          <w:sz w:val="26"/>
        </w:rPr>
        <w:t xml:space="preserve">Q: Can I say </w:t>
      </w:r>
      <w:r>
        <w:rPr>
          <w:b/>
          <w:i/>
          <w:sz w:val="26"/>
        </w:rPr>
        <w:t>I was wondering if could you check</w:t>
      </w:r>
      <w:r>
        <w:rPr>
          <w:b/>
          <w:i w:val="0"/>
          <w:sz w:val="26"/>
        </w:rPr>
        <w:t>?</w:t>
      </w:r>
    </w:p>
    <w:p>
      <w:pPr>
        <w:spacing w:after="180" w:before="0" w:line="300" w:lineRule="auto"/>
      </w:pPr>
      <w:r>
        <w:rPr>
          <w:b w:val="0"/>
          <w:i w:val="0"/>
          <w:sz w:val="26"/>
        </w:rPr>
        <w:t xml:space="preserve">A: No. Say </w:t>
      </w:r>
      <w:r>
        <w:rPr>
          <w:b w:val="0"/>
          <w:i/>
          <w:sz w:val="26"/>
        </w:rPr>
        <w:t>if you could check</w:t>
      </w:r>
      <w:r>
        <w:rPr>
          <w:b w:val="0"/>
          <w:i w:val="0"/>
          <w:sz w:val="26"/>
        </w:rPr>
        <w:t>. That is statement order.</w:t>
      </w:r>
    </w:p>
    <w:p>
      <w:pPr>
        <w:keepNext/>
        <w:spacing w:after="60" w:before="0" w:line="300" w:lineRule="auto"/>
      </w:pPr>
      <w:r>
        <w:rPr>
          <w:b/>
          <w:i w:val="0"/>
          <w:sz w:val="26"/>
        </w:rPr>
        <w:t xml:space="preserve">Q: </w:t>
      </w:r>
      <w:r>
        <w:rPr>
          <w:b/>
          <w:i/>
          <w:sz w:val="26"/>
        </w:rPr>
        <w:t>Was attach</w:t>
      </w:r>
      <w:r>
        <w:rPr>
          <w:b/>
          <w:i w:val="0"/>
          <w:sz w:val="26"/>
        </w:rPr>
        <w:t xml:space="preserve"> or </w:t>
      </w:r>
      <w:r>
        <w:rPr>
          <w:b/>
          <w:i/>
          <w:sz w:val="26"/>
        </w:rPr>
        <w:t>was attached</w:t>
      </w:r>
      <w:r>
        <w:rPr>
          <w:b/>
          <w:i w:val="0"/>
          <w:sz w:val="26"/>
        </w:rPr>
        <w:t>?</w:t>
      </w:r>
    </w:p>
    <w:p>
      <w:pPr>
        <w:spacing w:after="180" w:before="0" w:line="300" w:lineRule="auto"/>
      </w:pPr>
      <w:r>
        <w:rPr>
          <w:b w:val="0"/>
          <w:i w:val="0"/>
          <w:sz w:val="26"/>
        </w:rPr>
        <w:t xml:space="preserve">A: </w:t>
      </w:r>
      <w:r>
        <w:rPr>
          <w:b w:val="0"/>
          <w:i/>
          <w:sz w:val="26"/>
        </w:rPr>
        <w:t>Was attached.</w:t>
      </w:r>
    </w:p>
    <w:p>
      <w:pPr>
        <w:keepNext/>
        <w:spacing w:after="120" w:before="320" w:line="252" w:lineRule="auto"/>
      </w:pPr>
      <w:r>
        <w:rPr>
          <w:b/>
          <w:i w:val="0"/>
          <w:color w:val="1B6F7A"/>
          <w:sz w:val="34"/>
        </w:rPr>
        <w:t>Practice A: Write the missing word.</w:t>
      </w:r>
    </w:p>
    <w:p>
      <w:pPr>
        <w:spacing w:after="100" w:before="0" w:line="300" w:lineRule="auto"/>
        <w:ind w:left="504" w:hanging="403"/>
      </w:pPr>
      <w:r>
        <w:rPr>
          <w:b/>
          <w:color w:val="1B6F7A"/>
          <w:sz w:val="26"/>
        </w:rPr>
        <w:t xml:space="preserve">1.  </w:t>
      </w:r>
      <w:r>
        <w:rPr>
          <w:b w:val="0"/>
          <w:i w:val="0"/>
          <w:sz w:val="26"/>
        </w:rPr>
        <w:t>Waiting on hold ____________ tiring.</w:t>
      </w:r>
    </w:p>
    <w:p>
      <w:pPr>
        <w:spacing w:after="100" w:before="0" w:line="300" w:lineRule="auto"/>
        <w:ind w:left="504" w:hanging="403"/>
      </w:pPr>
      <w:r>
        <w:rPr>
          <w:b/>
          <w:color w:val="1B6F7A"/>
          <w:sz w:val="26"/>
        </w:rPr>
        <w:t xml:space="preserve">2.  </w:t>
      </w:r>
      <w:r>
        <w:rPr>
          <w:b w:val="0"/>
          <w:i w:val="0"/>
          <w:sz w:val="26"/>
        </w:rPr>
        <w:t>The photo was ____________.</w:t>
      </w:r>
    </w:p>
    <w:p>
      <w:pPr>
        <w:spacing w:after="100" w:before="0" w:line="300" w:lineRule="auto"/>
        <w:ind w:left="504" w:hanging="403"/>
      </w:pPr>
      <w:r>
        <w:rPr>
          <w:b/>
          <w:color w:val="1B6F7A"/>
          <w:sz w:val="26"/>
        </w:rPr>
        <w:t xml:space="preserve">3.  </w:t>
      </w:r>
      <w:r>
        <w:rPr>
          <w:b w:val="0"/>
          <w:i w:val="0"/>
          <w:sz w:val="26"/>
        </w:rPr>
        <w:t>Filing a claim ____________ time.</w:t>
      </w:r>
    </w:p>
    <w:p>
      <w:pPr>
        <w:spacing w:after="100" w:before="0" w:line="300" w:lineRule="auto"/>
        <w:ind w:left="504" w:hanging="403"/>
      </w:pPr>
      <w:r>
        <w:rPr>
          <w:b/>
          <w:color w:val="1B6F7A"/>
          <w:sz w:val="26"/>
        </w:rPr>
        <w:t xml:space="preserve">4.  </w:t>
      </w:r>
      <w:r>
        <w:rPr>
          <w:b w:val="0"/>
          <w:i w:val="0"/>
          <w:sz w:val="26"/>
        </w:rPr>
        <w:t>I was wondering if you ____________ check it.</w:t>
      </w:r>
    </w:p>
    <w:p>
      <w:pPr>
        <w:spacing w:after="100" w:before="0" w:line="300" w:lineRule="auto"/>
        <w:ind w:left="504" w:hanging="403"/>
      </w:pPr>
      <w:r>
        <w:rPr>
          <w:b/>
          <w:color w:val="1B6F7A"/>
          <w:sz w:val="26"/>
        </w:rPr>
        <w:t xml:space="preserve">5.  </w:t>
      </w:r>
      <w:r>
        <w:rPr>
          <w:b w:val="0"/>
          <w:i w:val="0"/>
          <w:sz w:val="26"/>
        </w:rPr>
        <w:t>The form was ____________.</w:t>
      </w:r>
    </w:p>
    <w:p>
      <w:pPr>
        <w:spacing w:after="100" w:before="0" w:line="300" w:lineRule="auto"/>
        <w:ind w:left="504" w:hanging="403"/>
      </w:pPr>
      <w:r>
        <w:rPr>
          <w:b/>
          <w:color w:val="1B6F7A"/>
          <w:sz w:val="26"/>
        </w:rPr>
        <w:t xml:space="preserve">6.  </w:t>
      </w:r>
      <w:r>
        <w:rPr>
          <w:b w:val="0"/>
          <w:i w:val="0"/>
          <w:sz w:val="26"/>
        </w:rPr>
        <w:t>Sending a photo ____________.</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Waiting on hold (</w:t>
      </w:r>
      <w:r>
        <w:rPr>
          <w:b/>
          <w:i w:val="0"/>
          <w:sz w:val="26"/>
        </w:rPr>
        <w:t>is</w:t>
      </w:r>
      <w:r>
        <w:rPr>
          <w:b w:val="0"/>
          <w:i w:val="0"/>
          <w:sz w:val="26"/>
        </w:rPr>
        <w:t xml:space="preserve"> / </w:t>
      </w:r>
      <w:r>
        <w:rPr>
          <w:b/>
          <w:i w:val="0"/>
          <w:sz w:val="26"/>
        </w:rPr>
        <w:t>are</w:t>
      </w:r>
      <w:r>
        <w:rPr>
          <w:b w:val="0"/>
          <w:i w:val="0"/>
          <w:sz w:val="26"/>
        </w:rPr>
        <w:t>) tiring.</w:t>
      </w:r>
    </w:p>
    <w:p>
      <w:pPr>
        <w:spacing w:after="100" w:before="0" w:line="300" w:lineRule="auto"/>
        <w:ind w:left="504" w:hanging="403"/>
      </w:pPr>
      <w:r>
        <w:rPr>
          <w:b/>
          <w:color w:val="1B6F7A"/>
          <w:sz w:val="26"/>
        </w:rPr>
        <w:t xml:space="preserve">2.  </w:t>
      </w:r>
      <w:r>
        <w:rPr>
          <w:b w:val="0"/>
          <w:i w:val="0"/>
          <w:sz w:val="26"/>
        </w:rPr>
        <w:t>I was wondering if (</w:t>
      </w:r>
      <w:r>
        <w:rPr>
          <w:b/>
          <w:i w:val="0"/>
          <w:sz w:val="26"/>
        </w:rPr>
        <w:t>could you</w:t>
      </w:r>
      <w:r>
        <w:rPr>
          <w:b w:val="0"/>
          <w:i w:val="0"/>
          <w:sz w:val="26"/>
        </w:rPr>
        <w:t xml:space="preserve"> / </w:t>
      </w:r>
      <w:r>
        <w:rPr>
          <w:b/>
          <w:i w:val="0"/>
          <w:sz w:val="26"/>
        </w:rPr>
        <w:t>you could</w:t>
      </w:r>
      <w:r>
        <w:rPr>
          <w:b w:val="0"/>
          <w:i w:val="0"/>
          <w:sz w:val="26"/>
        </w:rPr>
        <w:t>) check.</w:t>
      </w:r>
    </w:p>
    <w:p>
      <w:pPr>
        <w:spacing w:after="100" w:before="0" w:line="300" w:lineRule="auto"/>
        <w:ind w:left="504" w:hanging="403"/>
      </w:pPr>
      <w:r>
        <w:rPr>
          <w:b/>
          <w:color w:val="1B6F7A"/>
          <w:sz w:val="26"/>
        </w:rPr>
        <w:t xml:space="preserve">3.  </w:t>
      </w:r>
      <w:r>
        <w:rPr>
          <w:b w:val="0"/>
          <w:i w:val="0"/>
          <w:sz w:val="26"/>
        </w:rPr>
        <w:t>The photo was (</w:t>
      </w:r>
      <w:r>
        <w:rPr>
          <w:b/>
          <w:i w:val="0"/>
          <w:sz w:val="26"/>
        </w:rPr>
        <w:t>attach</w:t>
      </w:r>
      <w:r>
        <w:rPr>
          <w:b w:val="0"/>
          <w:i w:val="0"/>
          <w:sz w:val="26"/>
        </w:rPr>
        <w:t xml:space="preserve"> / </w:t>
      </w:r>
      <w:r>
        <w:rPr>
          <w:b/>
          <w:i w:val="0"/>
          <w:sz w:val="26"/>
        </w:rPr>
        <w:t>attached</w:t>
      </w:r>
      <w:r>
        <w:rPr>
          <w:b w:val="0"/>
          <w:i w:val="0"/>
          <w:sz w:val="26"/>
        </w:rPr>
        <w:t>).</w:t>
      </w:r>
    </w:p>
    <w:p>
      <w:pPr>
        <w:spacing w:after="100" w:before="0" w:line="300" w:lineRule="auto"/>
        <w:ind w:left="504" w:hanging="403"/>
      </w:pPr>
      <w:r>
        <w:rPr>
          <w:b/>
          <w:color w:val="1B6F7A"/>
          <w:sz w:val="26"/>
        </w:rPr>
        <w:t xml:space="preserve">4.  </w:t>
      </w:r>
      <w:r>
        <w:rPr>
          <w:b w:val="0"/>
          <w:i w:val="0"/>
          <w:sz w:val="26"/>
        </w:rPr>
        <w:t>(</w:t>
      </w:r>
      <w:r>
        <w:rPr>
          <w:b/>
          <w:i w:val="0"/>
          <w:sz w:val="26"/>
        </w:rPr>
        <w:t>Filing</w:t>
      </w:r>
      <w:r>
        <w:rPr>
          <w:b w:val="0"/>
          <w:i w:val="0"/>
          <w:sz w:val="26"/>
        </w:rPr>
        <w:t xml:space="preserve"> / </w:t>
      </w:r>
      <w:r>
        <w:rPr>
          <w:b/>
          <w:i w:val="0"/>
          <w:sz w:val="26"/>
        </w:rPr>
        <w:t>File</w:t>
      </w:r>
      <w:r>
        <w:rPr>
          <w:b w:val="0"/>
          <w:i w:val="0"/>
          <w:sz w:val="26"/>
        </w:rPr>
        <w:t>) a claim takes time.</w:t>
      </w:r>
    </w:p>
    <w:p>
      <w:pPr>
        <w:spacing w:after="100" w:before="0" w:line="300" w:lineRule="auto"/>
        <w:ind w:left="504" w:hanging="403"/>
      </w:pPr>
      <w:r>
        <w:rPr>
          <w:b/>
          <w:color w:val="1B6F7A"/>
          <w:sz w:val="26"/>
        </w:rPr>
        <w:t xml:space="preserve">5.  </w:t>
      </w:r>
      <w:r>
        <w:rPr>
          <w:b w:val="0"/>
          <w:i w:val="0"/>
          <w:sz w:val="26"/>
        </w:rPr>
        <w:t>You (</w:t>
      </w:r>
      <w:r>
        <w:rPr>
          <w:b/>
          <w:i w:val="0"/>
          <w:sz w:val="26"/>
        </w:rPr>
        <w:t>have to</w:t>
      </w:r>
      <w:r>
        <w:rPr>
          <w:b w:val="0"/>
          <w:i w:val="0"/>
          <w:sz w:val="26"/>
        </w:rPr>
        <w:t xml:space="preserve"> / </w:t>
      </w:r>
      <w:r>
        <w:rPr>
          <w:b/>
          <w:i w:val="0"/>
          <w:sz w:val="26"/>
        </w:rPr>
        <w:t>has to</w:t>
      </w:r>
      <w:r>
        <w:rPr>
          <w:b w:val="0"/>
          <w:i w:val="0"/>
          <w:sz w:val="26"/>
        </w:rPr>
        <w:t>) include the policy number.</w:t>
      </w:r>
    </w:p>
    <w:p>
      <w:pPr>
        <w:spacing w:after="100" w:before="0" w:line="300" w:lineRule="auto"/>
        <w:ind w:left="504" w:hanging="403"/>
      </w:pPr>
      <w:r>
        <w:rPr>
          <w:b/>
          <w:color w:val="1B6F7A"/>
          <w:sz w:val="26"/>
        </w:rPr>
        <w:t xml:space="preserve">6.  </w:t>
      </w:r>
      <w:r>
        <w:rPr>
          <w:b w:val="0"/>
          <w:i w:val="0"/>
          <w:sz w:val="26"/>
        </w:rPr>
        <w:t>Sending a photo (</w:t>
      </w:r>
      <w:r>
        <w:rPr>
          <w:b/>
          <w:i w:val="0"/>
          <w:sz w:val="26"/>
        </w:rPr>
        <w:t>help</w:t>
      </w:r>
      <w:r>
        <w:rPr>
          <w:b w:val="0"/>
          <w:i w:val="0"/>
          <w:sz w:val="26"/>
        </w:rPr>
        <w:t xml:space="preserve"> / </w:t>
      </w:r>
      <w:r>
        <w:rPr>
          <w:b/>
          <w:i w:val="0"/>
          <w:sz w:val="26"/>
        </w:rPr>
        <w:t>helps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88"/>
        <w:gridCol w:w="4759"/>
      </w:tblGrid>
      <w:tr>
        <w:trPr>
          <w:cantSplit/>
          <w:tblHeader/>
        </w:trPr>
        <w:tc>
          <w:tcPr>
            <w:tcW w:type="dxa" w:w="4889"/>
            <w:vAlign w:val="center"/>
            <w:shd w:val="clear" w:color="auto" w:fill="1F3A5F"/>
          </w:tcPr>
          <w:p>
            <w:pPr>
              <w:keepNext/>
              <w:spacing w:after="0" w:before="0" w:line="264" w:lineRule="auto"/>
            </w:pPr>
            <w:r>
              <w:rPr>
                <w:b/>
                <w:i w:val="0"/>
                <w:color w:val="FFFFFF"/>
                <w:sz w:val="24"/>
              </w:rPr>
              <w:t>Don't say</w:t>
            </w:r>
          </w:p>
        </w:tc>
        <w:tc>
          <w:tcPr>
            <w:tcW w:type="dxa" w:w="4759"/>
            <w:vAlign w:val="center"/>
            <w:shd w:val="clear" w:color="auto" w:fill="1F3A5F"/>
          </w:tcPr>
          <w:p>
            <w:pPr>
              <w:keepNext/>
              <w:spacing w:after="0" w:before="0" w:line="264" w:lineRule="auto"/>
            </w:pPr>
            <w:r>
              <w:rPr>
                <w:b/>
                <w:i w:val="0"/>
                <w:color w:val="FFFFFF"/>
                <w:sz w:val="24"/>
              </w:rPr>
              <w:t>Say</w:t>
            </w:r>
          </w:p>
        </w:tc>
      </w:tr>
      <w:tr>
        <w:trPr>
          <w:cantSplit/>
        </w:trPr>
        <w:tc>
          <w:tcPr>
            <w:tcW w:type="dxa" w:w="4889"/>
            <w:vAlign w:val="center"/>
          </w:tcPr>
          <w:p>
            <w:pPr>
              <w:keepNext/>
              <w:spacing w:after="0" w:before="0" w:line="264" w:lineRule="auto"/>
            </w:pPr>
            <w:r>
              <w:rPr>
                <w:b w:val="0"/>
                <w:i w:val="0"/>
                <w:sz w:val="24"/>
              </w:rPr>
              <w:t>Waiting on hold are tiring.</w:t>
            </w:r>
          </w:p>
        </w:tc>
        <w:tc>
          <w:tcPr>
            <w:tcW w:type="dxa" w:w="4759"/>
            <w:vAlign w:val="center"/>
          </w:tcPr>
          <w:p>
            <w:pPr>
              <w:keepNext/>
              <w:spacing w:after="0" w:before="0" w:line="264" w:lineRule="auto"/>
            </w:pPr>
            <w:r>
              <w:rPr>
                <w:b w:val="0"/>
                <w:i w:val="0"/>
                <w:sz w:val="24"/>
              </w:rPr>
              <w:t xml:space="preserve">Waiting on hold </w:t>
            </w:r>
            <w:r>
              <w:rPr>
                <w:b/>
                <w:i w:val="0"/>
                <w:sz w:val="24"/>
              </w:rPr>
              <w:t>is</w:t>
            </w:r>
            <w:r>
              <w:rPr>
                <w:b w:val="0"/>
                <w:i w:val="0"/>
                <w:sz w:val="24"/>
              </w:rPr>
              <w:t xml:space="preserve"> tiring.</w:t>
            </w:r>
          </w:p>
        </w:tc>
      </w:tr>
      <w:tr>
        <w:trPr>
          <w:cantSplit/>
        </w:trPr>
        <w:tc>
          <w:tcPr>
            <w:tcW w:type="dxa" w:w="4889"/>
            <w:vAlign w:val="center"/>
            <w:shd w:val="clear" w:color="auto" w:fill="EEF4F7"/>
          </w:tcPr>
          <w:p>
            <w:pPr>
              <w:keepNext/>
              <w:spacing w:after="0" w:before="0" w:line="264" w:lineRule="auto"/>
            </w:pPr>
            <w:r>
              <w:rPr>
                <w:b w:val="0"/>
                <w:i w:val="0"/>
                <w:sz w:val="24"/>
              </w:rPr>
              <w:t>I was wondering if could you check.</w:t>
            </w:r>
          </w:p>
        </w:tc>
        <w:tc>
          <w:tcPr>
            <w:tcW w:type="dxa" w:w="4759"/>
            <w:vAlign w:val="center"/>
            <w:shd w:val="clear" w:color="auto" w:fill="EEF4F7"/>
          </w:tcPr>
          <w:p>
            <w:pPr>
              <w:keepNext/>
              <w:spacing w:after="0" w:before="0" w:line="264" w:lineRule="auto"/>
            </w:pPr>
            <w:r>
              <w:rPr>
                <w:b w:val="0"/>
                <w:i w:val="0"/>
                <w:sz w:val="24"/>
              </w:rPr>
              <w:t xml:space="preserve">I was wondering if </w:t>
            </w:r>
            <w:r>
              <w:rPr>
                <w:b/>
                <w:i w:val="0"/>
                <w:sz w:val="24"/>
              </w:rPr>
              <w:t>you could</w:t>
            </w:r>
            <w:r>
              <w:rPr>
                <w:b w:val="0"/>
                <w:i w:val="0"/>
                <w:sz w:val="24"/>
              </w:rPr>
              <w:t xml:space="preserve"> check.</w:t>
            </w:r>
          </w:p>
        </w:tc>
      </w:tr>
      <w:tr>
        <w:trPr>
          <w:cantSplit/>
        </w:trPr>
        <w:tc>
          <w:tcPr>
            <w:tcW w:type="dxa" w:w="4889"/>
            <w:vAlign w:val="center"/>
          </w:tcPr>
          <w:p>
            <w:pPr>
              <w:keepNext/>
              <w:spacing w:after="0" w:before="0" w:line="264" w:lineRule="auto"/>
            </w:pPr>
            <w:r>
              <w:rPr>
                <w:b w:val="0"/>
                <w:i w:val="0"/>
                <w:sz w:val="24"/>
              </w:rPr>
              <w:t>The photo was attach.</w:t>
            </w:r>
          </w:p>
        </w:tc>
        <w:tc>
          <w:tcPr>
            <w:tcW w:type="dxa" w:w="4759"/>
            <w:vAlign w:val="center"/>
          </w:tcPr>
          <w:p>
            <w:pPr>
              <w:keepNext/>
              <w:spacing w:after="0" w:before="0" w:line="264" w:lineRule="auto"/>
            </w:pPr>
            <w:r>
              <w:rPr>
                <w:b w:val="0"/>
                <w:i w:val="0"/>
                <w:sz w:val="24"/>
              </w:rPr>
              <w:t xml:space="preserve">The photo </w:t>
            </w:r>
            <w:r>
              <w:rPr>
                <w:b/>
                <w:i w:val="0"/>
                <w:sz w:val="24"/>
              </w:rPr>
              <w:t>was attached</w:t>
            </w:r>
            <w:r>
              <w:rPr>
                <w:b w:val="0"/>
                <w:i w:val="0"/>
                <w:sz w:val="24"/>
              </w:rPr>
              <w:t>.</w:t>
            </w:r>
          </w:p>
        </w:tc>
      </w:tr>
      <w:tr>
        <w:trPr>
          <w:cantSplit/>
        </w:trPr>
        <w:tc>
          <w:tcPr>
            <w:tcW w:type="dxa" w:w="4889"/>
            <w:vAlign w:val="center"/>
            <w:shd w:val="clear" w:color="auto" w:fill="EEF4F7"/>
          </w:tcPr>
          <w:p>
            <w:pPr>
              <w:spacing w:after="0" w:before="0" w:line="264" w:lineRule="auto"/>
            </w:pPr>
            <w:r>
              <w:rPr>
                <w:b w:val="0"/>
                <w:i w:val="0"/>
                <w:sz w:val="24"/>
              </w:rPr>
              <w:t>Waiting are hard.</w:t>
            </w:r>
          </w:p>
        </w:tc>
        <w:tc>
          <w:tcPr>
            <w:tcW w:type="dxa" w:w="4759"/>
            <w:vAlign w:val="center"/>
            <w:shd w:val="clear" w:color="auto" w:fill="EEF4F7"/>
          </w:tcPr>
          <w:p>
            <w:pPr>
              <w:spacing w:after="0" w:before="0" w:line="264" w:lineRule="auto"/>
            </w:pPr>
            <w:r>
              <w:rPr>
                <w:b/>
                <w:i w:val="0"/>
                <w:sz w:val="24"/>
              </w:rPr>
              <w:t>Waiting is</w:t>
            </w:r>
            <w:r>
              <w:rPr>
                <w:b w:val="0"/>
                <w:i w:val="0"/>
                <w:sz w:val="24"/>
              </w:rPr>
              <w:t xml:space="preserve"> hard.</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 xml:space="preserve">A says: "Waiting on hold." B says: "Waiting on hold is tiring." Then switch. Use </w:t>
      </w:r>
      <w:r>
        <w:rPr>
          <w:b w:val="0"/>
          <w:i/>
          <w:sz w:val="26"/>
        </w:rPr>
        <w:t>filing</w:t>
      </w:r>
      <w:r>
        <w:rPr>
          <w:b w:val="0"/>
          <w:i w:val="0"/>
          <w:sz w:val="26"/>
        </w:rPr>
        <w:t xml:space="preserve"> and </w:t>
      </w:r>
      <w:r>
        <w:rPr>
          <w:b w:val="0"/>
          <w:i/>
          <w:sz w:val="26"/>
        </w:rPr>
        <w:t>sending</w:t>
      </w:r>
      <w:r>
        <w:rPr>
          <w:b w:val="0"/>
          <w:i w:val="0"/>
          <w:sz w:val="26"/>
        </w:rPr>
        <w:t xml:space="preserve"> too.</w:t>
      </w:r>
    </w:p>
    <w:p>
      <w:pPr>
        <w:keepNext/>
        <w:pageBreakBefore/>
        <w:spacing w:after="200" w:before="0" w:line="252" w:lineRule="auto"/>
        <w:pBdr>
          <w:bottom w:val="single" w:sz="10" w:space="4" w:color="1B6F7A"/>
        </w:pBdr>
      </w:pPr>
      <w:r>
        <w:rPr>
          <w:b/>
          <w:i w:val="0"/>
          <w:color w:val="1F3A5F"/>
          <w:sz w:val="44"/>
        </w:rPr>
        <w:t>Lesson 11 (Week 12) · Talk Time: The Call</w:t>
      </w:r>
    </w:p>
    <w:p>
      <w:pPr>
        <w:keepNext/>
        <w:spacing w:after="120" w:before="320" w:line="252" w:lineRule="auto"/>
      </w:pPr>
      <w:r>
        <w:rPr>
          <w:b/>
          <w:i w:val="0"/>
          <w:color w:val="1B6F7A"/>
          <w:sz w:val="34"/>
        </w:rPr>
        <w:t>Round 1. Pairs. A is the customer. B is customer service. Then switch.</w:t>
      </w:r>
    </w:p>
    <w:p>
      <w:pPr>
        <w:spacing w:after="180" w:before="0" w:line="300" w:lineRule="auto"/>
      </w:pPr>
      <w:r>
        <w:rPr>
          <w:b w:val="0"/>
          <w:i w:val="0"/>
          <w:sz w:val="26"/>
        </w:rPr>
        <w:t xml:space="preserve">A has a claim card: </w:t>
      </w:r>
      <w:r>
        <w:rPr>
          <w:b/>
          <w:i w:val="0"/>
          <w:sz w:val="26"/>
        </w:rPr>
        <w:t>cracked screen</w:t>
      </w:r>
      <w:r>
        <w:rPr>
          <w:b w:val="0"/>
          <w:i w:val="0"/>
          <w:sz w:val="26"/>
        </w:rPr>
        <w:t xml:space="preserve">, or </w:t>
      </w:r>
      <w:r>
        <w:rPr>
          <w:b/>
          <w:i w:val="0"/>
          <w:sz w:val="26"/>
        </w:rPr>
        <w:t>a dry water stain</w:t>
      </w:r>
      <w:r>
        <w:rPr>
          <w:b w:val="0"/>
          <w:i w:val="0"/>
          <w:sz w:val="26"/>
        </w:rPr>
        <w:t xml:space="preserve">. B has a status card: </w:t>
      </w:r>
      <w:r>
        <w:rPr>
          <w:b/>
          <w:i w:val="0"/>
          <w:sz w:val="26"/>
        </w:rPr>
        <w:t>received</w:t>
      </w:r>
      <w:r>
        <w:rPr>
          <w:b w:val="0"/>
          <w:i w:val="0"/>
          <w:sz w:val="26"/>
        </w:rPr>
        <w:t xml:space="preserve">, </w:t>
      </w:r>
      <w:r>
        <w:rPr>
          <w:b/>
          <w:i w:val="0"/>
          <w:sz w:val="26"/>
        </w:rPr>
        <w:t>missing the photo</w:t>
      </w:r>
      <w:r>
        <w:rPr>
          <w:b w:val="0"/>
          <w:i w:val="0"/>
          <w:sz w:val="26"/>
        </w:rPr>
        <w:t xml:space="preserve">, or </w:t>
      </w:r>
      <w:r>
        <w:rPr>
          <w:b/>
          <w:i w:val="0"/>
          <w:sz w:val="26"/>
        </w:rPr>
        <w:t>in review</w:t>
      </w:r>
      <w:r>
        <w:rPr>
          <w:b w:val="0"/>
          <w:i w:val="0"/>
          <w:sz w:val="26"/>
        </w:rPr>
        <w:t xml:space="preserve">. A must use </w:t>
      </w:r>
      <w:r>
        <w:rPr>
          <w:b w:val="0"/>
          <w:i/>
          <w:sz w:val="26"/>
        </w:rPr>
        <w:t>I was wondering if</w:t>
      </w:r>
      <w:r>
        <w:rPr>
          <w:b w:val="0"/>
          <w:i w:val="0"/>
          <w:sz w:val="26"/>
        </w:rPr>
        <w:t xml:space="preserve"> and one gerund subject.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97"/>
        <w:gridCol w:w="2897"/>
        <w:gridCol w:w="3853"/>
      </w:tblGrid>
      <w:tr>
        <w:trPr>
          <w:cantSplit/>
          <w:tblHeader/>
        </w:trPr>
        <w:tc>
          <w:tcPr>
            <w:tcW w:type="dxa" w:w="2897"/>
            <w:vAlign w:val="center"/>
            <w:shd w:val="clear" w:color="auto" w:fill="1F3A5F"/>
          </w:tcPr>
          <w:p>
            <w:pPr>
              <w:keepNext/>
              <w:spacing w:after="0" w:before="0" w:line="264" w:lineRule="auto"/>
            </w:pPr>
            <w:r>
              <w:rPr>
                <w:b/>
                <w:i w:val="0"/>
                <w:color w:val="FFFFFF"/>
                <w:sz w:val="24"/>
              </w:rPr>
              <w:t>My claim</w:t>
            </w:r>
          </w:p>
        </w:tc>
        <w:tc>
          <w:tcPr>
            <w:tcW w:type="dxa" w:w="2897"/>
            <w:vAlign w:val="center"/>
            <w:shd w:val="clear" w:color="auto" w:fill="1F3A5F"/>
          </w:tcPr>
          <w:p>
            <w:pPr>
              <w:keepNext/>
              <w:spacing w:after="0" w:before="0" w:line="264" w:lineRule="auto"/>
            </w:pPr>
            <w:r>
              <w:rPr>
                <w:b/>
                <w:i w:val="0"/>
                <w:color w:val="FFFFFF"/>
                <w:sz w:val="24"/>
              </w:rPr>
              <w:t>The status</w:t>
            </w:r>
          </w:p>
        </w:tc>
        <w:tc>
          <w:tcPr>
            <w:tcW w:type="dxa" w:w="3853"/>
            <w:vAlign w:val="center"/>
            <w:shd w:val="clear" w:color="auto" w:fill="1F3A5F"/>
          </w:tcPr>
          <w:p>
            <w:pPr>
              <w:keepNext/>
              <w:spacing w:after="0" w:before="0" w:line="264" w:lineRule="auto"/>
            </w:pPr>
            <w:r>
              <w:rPr>
                <w:b/>
                <w:i w:val="0"/>
                <w:color w:val="FFFFFF"/>
                <w:sz w:val="24"/>
              </w:rPr>
              <w:t>One sentence I said</w:t>
            </w:r>
          </w:p>
        </w:tc>
      </w:tr>
      <w:tr>
        <w:trPr>
          <w:cantSplit/>
        </w:trPr>
        <w:tc>
          <w:tcPr>
            <w:tcW w:type="dxa" w:w="2897"/>
            <w:vAlign w:val="center"/>
          </w:tcPr>
          <w:p>
            <w:pPr>
              <w:spacing w:after="0" w:before="0" w:line="264" w:lineRule="auto"/>
            </w:pPr>
          </w:p>
        </w:tc>
        <w:tc>
          <w:tcPr>
            <w:tcW w:type="dxa" w:w="2897"/>
            <w:vAlign w:val="center"/>
          </w:tcPr>
          <w:p>
            <w:pPr>
              <w:spacing w:after="0" w:before="0" w:line="264" w:lineRule="auto"/>
            </w:pPr>
          </w:p>
        </w:tc>
        <w:tc>
          <w:tcPr>
            <w:tcW w:type="dxa" w:w="385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Talk Time: Letter Outline</w:t>
      </w:r>
    </w:p>
    <w:p>
      <w:pPr>
        <w:keepNext/>
        <w:spacing w:after="120" w:before="320" w:line="252" w:lineRule="auto"/>
      </w:pPr>
      <w:r>
        <w:rPr>
          <w:b/>
          <w:i w:val="0"/>
          <w:color w:val="1B6F7A"/>
          <w:sz w:val="34"/>
        </w:rPr>
        <w:t>Round 2. List the two paragraphs before anyone writes full sentences. 7:00–7:18 for both rounds.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85"/>
        <w:gridCol w:w="4062"/>
      </w:tblGrid>
      <w:tr>
        <w:trPr>
          <w:cantSplit/>
          <w:tblHeader/>
        </w:trPr>
        <w:tc>
          <w:tcPr>
            <w:tcW w:type="dxa" w:w="5586"/>
            <w:vAlign w:val="center"/>
            <w:shd w:val="clear" w:color="auto" w:fill="1F3A5F"/>
          </w:tcPr>
          <w:p>
            <w:pPr>
              <w:keepNext/>
              <w:spacing w:after="0" w:before="0" w:line="264" w:lineRule="auto"/>
            </w:pPr>
            <w:r>
              <w:rPr>
                <w:b/>
                <w:i w:val="0"/>
                <w:color w:val="FFFFFF"/>
                <w:sz w:val="24"/>
              </w:rPr>
              <w:t>Paragraph 1: what happened and what was sent</w:t>
            </w:r>
          </w:p>
        </w:tc>
        <w:tc>
          <w:tcPr>
            <w:tcW w:type="dxa" w:w="4062"/>
            <w:vAlign w:val="center"/>
            <w:shd w:val="clear" w:color="auto" w:fill="1F3A5F"/>
          </w:tcPr>
          <w:p>
            <w:pPr>
              <w:keepNext/>
              <w:spacing w:after="0" w:before="0" w:line="264" w:lineRule="auto"/>
            </w:pPr>
            <w:r>
              <w:rPr>
                <w:b/>
                <w:i w:val="0"/>
                <w:color w:val="FFFFFF"/>
                <w:sz w:val="24"/>
              </w:rPr>
              <w:t>Paragraph 2: what you are asking</w:t>
            </w:r>
          </w:p>
        </w:tc>
      </w:tr>
      <w:tr>
        <w:trPr>
          <w:cantSplit/>
        </w:trPr>
        <w:tc>
          <w:tcPr>
            <w:tcW w:type="dxa" w:w="5586"/>
            <w:vAlign w:val="center"/>
          </w:tcPr>
          <w:p>
            <w:pPr>
              <w:spacing w:after="0" w:before="0" w:line="264" w:lineRule="auto"/>
            </w:pPr>
          </w:p>
        </w:tc>
        <w:tc>
          <w:tcPr>
            <w:tcW w:type="dxa" w:w="4062"/>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val="0"/>
          <w:sz w:val="26"/>
        </w:rPr>
        <w:t xml:space="preserve">Use </w:t>
      </w:r>
      <w:r>
        <w:rPr>
          <w:b w:val="0"/>
          <w:i/>
          <w:sz w:val="26"/>
        </w:rPr>
        <w:t>I was wondering if</w:t>
      </w:r>
      <w:r>
        <w:rPr>
          <w:b w:val="0"/>
          <w:i w:val="0"/>
          <w:sz w:val="26"/>
        </w:rPr>
        <w:t xml:space="preserve"> in paragraph 2. Do not write the full letter yet.</w:t>
      </w:r>
    </w:p>
    <w:p>
      <w:pPr>
        <w:spacing w:after="180" w:before="0" w:line="300" w:lineRule="auto"/>
      </w:pPr>
      <w:r>
        <w:rPr>
          <w:b/>
          <w:i w:val="0"/>
          <w:sz w:val="26"/>
        </w:rPr>
        <w:t>15:</w:t>
      </w:r>
      <w:r>
        <w:rPr>
          <w:b w:val="0"/>
          <w:i w:val="0"/>
          <w:sz w:val="26"/>
        </w:rPr>
        <w:t xml:space="preserve"> pairs, then switch with a new card. </w:t>
      </w:r>
      <w:r>
        <w:rPr>
          <w:b/>
          <w:i w:val="0"/>
          <w:sz w:val="26"/>
        </w:rPr>
        <w:t>7–8:</w:t>
      </w:r>
      <w:r>
        <w:rPr>
          <w:b w:val="0"/>
          <w:i w:val="0"/>
          <w:sz w:val="26"/>
        </w:rPr>
        <w:t xml:space="preserve"> pairs. </w:t>
      </w:r>
      <w:r>
        <w:rPr>
          <w:b/>
          <w:i w:val="0"/>
          <w:sz w:val="26"/>
        </w:rPr>
        <w:t>5 or fewer:</w:t>
      </w:r>
      <w:r>
        <w:rPr>
          <w:b w:val="0"/>
          <w:i w:val="0"/>
          <w:sz w:val="26"/>
        </w:rPr>
        <w:t xml:space="preserve"> one call the group coaches, then individual outlines.</w:t>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(about 20–25 minutes). Bring the finished letter next week.</w:t>
      </w:r>
    </w:p>
    <w:p>
      <w:pPr>
        <w:keepNext/>
        <w:spacing w:after="120" w:before="320" w:line="252" w:lineRule="auto"/>
      </w:pPr>
      <w:r>
        <w:rPr>
          <w:b/>
          <w:i w:val="0"/>
          <w:color w:val="1B6F7A"/>
          <w:sz w:val="34"/>
        </w:rPr>
        <w:t>1. Write the verb.</w:t>
      </w:r>
    </w:p>
    <w:p>
      <w:pPr>
        <w:spacing w:after="180" w:before="0" w:line="300" w:lineRule="auto"/>
      </w:pPr>
      <w:r>
        <w:rPr>
          <w:b w:val="0"/>
          <w:i w:val="0"/>
          <w:sz w:val="26"/>
        </w:rPr>
        <w:t>Waiting on hold ____________ tiring.</w:t>
      </w:r>
    </w:p>
    <w:p>
      <w:pPr>
        <w:keepNext/>
        <w:spacing w:after="120" w:before="320" w:line="252" w:lineRule="auto"/>
      </w:pPr>
      <w:r>
        <w:rPr>
          <w:b/>
          <w:i w:val="0"/>
          <w:color w:val="1B6F7A"/>
          <w:sz w:val="34"/>
        </w:rPr>
        <w:t>2. Finish your letter (Read &amp; Write). About 8–12 sentences.</w:t>
      </w:r>
    </w:p>
    <w:p>
      <w:pPr>
        <w:spacing w:after="180" w:before="0" w:line="300" w:lineRule="auto"/>
      </w:pPr>
      <w:r>
        <w:rPr>
          <w:b w:val="0"/>
          <w:i w:val="0"/>
          <w:sz w:val="26"/>
        </w:rPr>
        <w:t xml:space="preserve">☐ Paragraph 1: what happened and what was sent.     ☐ Paragraph 2: </w:t>
      </w:r>
      <w:r>
        <w:rPr>
          <w:b w:val="0"/>
          <w:i/>
          <w:sz w:val="26"/>
        </w:rPr>
        <w:t>I was wondering if</w:t>
      </w:r>
      <w:r>
        <w:rPr>
          <w:b w:val="0"/>
          <w:i w:val="0"/>
          <w:sz w:val="26"/>
        </w:rPr>
        <w:t xml:space="preserve"> and a thank-you.</w:t>
      </w:r>
    </w:p>
    <w:p>
      <w:pPr>
        <w:keepNext/>
        <w:spacing w:after="120" w:before="320" w:line="252" w:lineRule="auto"/>
      </w:pPr>
      <w:r>
        <w:rPr>
          <w:b/>
          <w:i w:val="0"/>
          <w:color w:val="1B6F7A"/>
          <w:sz w:val="34"/>
        </w:rPr>
        <w:t xml:space="preserve">3. Say </w:t>
      </w:r>
      <w:r>
        <w:rPr>
          <w:b/>
          <w:i/>
          <w:color w:val="1B6F7A"/>
          <w:sz w:val="34"/>
        </w:rPr>
        <w:t>I was wondering if</w:t>
      </w:r>
      <w:r>
        <w:rPr>
          <w:b/>
          <w:i w:val="0"/>
          <w:color w:val="1B6F7A"/>
          <w:sz w:val="34"/>
        </w:rPr>
        <w:t xml:space="preserve"> to a friend. Write the sentence.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sentence</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write one passive. </w:t>
      </w:r>
      <w:r>
        <w:rPr>
          <w:b/>
          <w:i/>
          <w:color w:val="1B6F7A"/>
          <w:sz w:val="34"/>
        </w:rPr>
        <w:t>The photo was attached.</w:t>
      </w:r>
      <w:r>
        <w:rPr>
          <w:b/>
          <w:i w:val="0"/>
          <w:color w:val="1B6F7A"/>
          <w:sz w:val="34"/>
        </w:rPr>
        <w:t xml:space="preserve"> Then write one of your own.</w:t>
      </w:r>
    </w:p>
    <w:p>
      <w:pPr>
        <w:keepNext/>
        <w:pageBreakBefore/>
        <w:spacing w:after="200" w:before="0" w:line="252" w:lineRule="auto"/>
        <w:pBdr>
          <w:bottom w:val="single" w:sz="10" w:space="4" w:color="1B6F7A"/>
        </w:pBdr>
      </w:pPr>
      <w:r>
        <w:rPr>
          <w:b/>
          <w:i w:val="0"/>
          <w:color w:val="1F3A5F"/>
          <w:sz w:val="44"/>
        </w:rPr>
        <w:t>Lesson 11 (Week 12) · Read &amp; Write</w:t>
      </w:r>
    </w:p>
    <w:p>
      <w:pPr>
        <w:spacing w:after="180" w:before="0" w:line="300" w:lineRule="auto"/>
      </w:pPr>
      <w:r>
        <w:rPr>
          <w:b w:val="0"/>
          <w:i w:val="0"/>
          <w:sz w:val="26"/>
        </w:rPr>
        <w:t>This letter is practice. It is not insurance advice.</w:t>
      </w:r>
    </w:p>
    <w:p>
      <w:pPr>
        <w:keepNext/>
        <w:spacing w:after="120" w:before="320" w:line="252" w:lineRule="auto"/>
      </w:pPr>
      <w:r>
        <w:rPr>
          <w:b/>
          <w:i w:val="0"/>
          <w:color w:val="1B6F7A"/>
          <w:sz w:val="34"/>
        </w:rPr>
        <w:t>A. Read the letter from Northline Cover.</w:t>
      </w:r>
    </w:p>
    <w:p>
      <w:pPr>
        <w:spacing w:after="180" w:before="0" w:line="300" w:lineRule="auto"/>
      </w:pPr>
      <w:r>
        <w:rPr>
          <w:b w:val="0"/>
          <w:i w:val="0"/>
          <w:sz w:val="26"/>
        </w:rPr>
        <w:t>Dear Hector,</w:t>
      </w:r>
    </w:p>
    <w:p>
      <w:pPr>
        <w:spacing w:after="180" w:before="0" w:line="300" w:lineRule="auto"/>
      </w:pPr>
      <w:r>
        <w:rPr>
          <w:b w:val="0"/>
          <w:i w:val="0"/>
          <w:sz w:val="26"/>
        </w:rPr>
        <w:t>We received your claim form. This letter is about a cracked phone screen. Nobody was hurt. The form was received on Monday. The photo was attached. Thank you for sending it. Please keep a copy of the form at home. You do not need to send the same photo again.</w:t>
      </w:r>
    </w:p>
    <w:p>
      <w:pPr>
        <w:spacing w:after="180" w:before="0" w:line="300" w:lineRule="auto"/>
      </w:pPr>
      <w:r>
        <w:rPr>
          <w:b w:val="0"/>
          <w:i w:val="0"/>
          <w:sz w:val="26"/>
        </w:rPr>
        <w:t>Your policy number is four two eight. Your reference number is seven one. Please keep both numbers on every page you send. Waiting on hold is tiring, so you do not have to call if the estimate is complete. You can write to customer service instead. A short letter is enough.</w:t>
      </w:r>
    </w:p>
    <w:p>
      <w:pPr>
        <w:spacing w:after="180" w:before="0" w:line="300" w:lineRule="auto"/>
      </w:pPr>
      <w:r>
        <w:rPr>
          <w:b w:val="0"/>
          <w:i w:val="0"/>
          <w:sz w:val="26"/>
        </w:rPr>
        <w:t>We still need the estimate. Sending a photo helps. The estimate shows the cost to fix the screen. Please send the estimate as an attachment. Put the policy number on the first line. You have to include it. If the number is missing, we cannot match the file to your claim. Write the reference number on the same line so the two numbers stay together.</w:t>
      </w:r>
    </w:p>
    <w:p>
      <w:pPr>
        <w:spacing w:after="180" w:before="0" w:line="300" w:lineRule="auto"/>
      </w:pPr>
      <w:r>
        <w:rPr>
          <w:b w:val="0"/>
          <w:i w:val="0"/>
          <w:sz w:val="26"/>
        </w:rPr>
        <w:t>The claim is in review. A resolution is not ready yet. Filing a claim takes time. A file like this often takes about two weeks after the estimate arrives. That time is only for this practice letter. It is not a promise. Please do not call every day while you wait.</w:t>
      </w:r>
    </w:p>
    <w:p>
      <w:pPr>
        <w:spacing w:after="180" w:before="0" w:line="300" w:lineRule="auto"/>
      </w:pPr>
      <w:r>
        <w:rPr>
          <w:b w:val="0"/>
          <w:i w:val="0"/>
          <w:sz w:val="26"/>
        </w:rPr>
        <w:t xml:space="preserve">If you want a person to look, write: I was wondering if you could check the claim. You can also write: Would you mind looking up the reference number? Please use statement order after </w:t>
      </w:r>
      <w:r>
        <w:rPr>
          <w:b w:val="0"/>
          <w:i/>
          <w:sz w:val="26"/>
        </w:rPr>
        <w:t>if</w:t>
      </w:r>
      <w:r>
        <w:rPr>
          <w:b w:val="0"/>
          <w:i w:val="0"/>
          <w:sz w:val="26"/>
        </w:rPr>
        <w:t xml:space="preserve">: </w:t>
      </w:r>
      <w:r>
        <w:rPr>
          <w:b w:val="0"/>
          <w:i/>
          <w:sz w:val="26"/>
        </w:rPr>
        <w:t>if you could</w:t>
      </w:r>
      <w:r>
        <w:rPr>
          <w:b w:val="0"/>
          <w:i w:val="0"/>
          <w:sz w:val="26"/>
        </w:rPr>
        <w:t xml:space="preserve">, not </w:t>
      </w:r>
      <w:r>
        <w:rPr>
          <w:b w:val="0"/>
          <w:i/>
          <w:sz w:val="26"/>
        </w:rPr>
        <w:t>if could you</w:t>
      </w:r>
      <w:r>
        <w:rPr>
          <w:b w:val="0"/>
          <w:i w:val="0"/>
          <w:sz w:val="26"/>
        </w:rPr>
        <w:t>. A polite sentence is easier to answer than a complaint with no facts.</w:t>
      </w:r>
    </w:p>
    <w:p>
      <w:pPr>
        <w:spacing w:after="180" w:before="0" w:line="300" w:lineRule="auto"/>
      </w:pPr>
      <w:r>
        <w:rPr>
          <w:b w:val="0"/>
          <w:i w:val="0"/>
          <w:sz w:val="26"/>
        </w:rPr>
        <w:t>A dry water stain is a different kind of claim. This file is only the cracked screen. Do not add a stain to this letter. The home in this practice is safe. The water-stain card in class is already dry. Leave it out of this file. Do not describe a bigger problem than the screen.</w:t>
      </w:r>
    </w:p>
    <w:p>
      <w:pPr>
        <w:spacing w:after="180" w:before="0" w:line="300" w:lineRule="auto"/>
      </w:pPr>
      <w:r>
        <w:rPr>
          <w:b w:val="0"/>
          <w:i w:val="0"/>
          <w:sz w:val="26"/>
        </w:rPr>
        <w:t xml:space="preserve">Customer service is open from nine to five on weekdays. If you call, have the reference number ready. You can also reply by letter. Paragraph 1 should say what happened and what was sent. Paragraph 2 should say what you are asking, with </w:t>
      </w:r>
      <w:r>
        <w:rPr>
          <w:b w:val="0"/>
          <w:i/>
          <w:sz w:val="26"/>
        </w:rPr>
        <w:t>I was wondering if</w:t>
      </w:r>
      <w:r>
        <w:rPr>
          <w:b w:val="0"/>
          <w:i w:val="0"/>
          <w:sz w:val="26"/>
        </w:rPr>
        <w:t>, and a thank-you close. Sign your name under the thank-you.</w:t>
      </w:r>
    </w:p>
    <w:p>
      <w:pPr>
        <w:spacing w:after="180" w:before="0" w:line="300" w:lineRule="auto"/>
      </w:pPr>
      <w:r>
        <w:rPr>
          <w:b w:val="0"/>
          <w:i w:val="0"/>
          <w:sz w:val="26"/>
        </w:rPr>
        <w:t>Sincerely,</w:t>
      </w:r>
    </w:p>
    <w:p>
      <w:pPr>
        <w:spacing w:after="180" w:before="0" w:line="300" w:lineRule="auto"/>
      </w:pPr>
      <w:r>
        <w:rPr>
          <w:b w:val="0"/>
          <w:i w:val="0"/>
          <w:sz w:val="26"/>
        </w:rPr>
        <w:t>Ms. Lane</w:t>
      </w:r>
    </w:p>
    <w:p>
      <w:pPr>
        <w:spacing w:after="180" w:before="0" w:line="300" w:lineRule="auto"/>
      </w:pPr>
      <w:r>
        <w:rPr>
          <w:b w:val="0"/>
          <w:i w:val="0"/>
          <w:sz w:val="26"/>
        </w:rPr>
        <w:t>Customer service</w:t>
      </w:r>
    </w:p>
    <w:p>
      <w:pPr>
        <w:spacing w:after="180" w:before="0" w:line="300" w:lineRule="auto"/>
      </w:pPr>
      <w:r>
        <w:rPr>
          <w:b w:val="0"/>
          <w:i w:val="0"/>
          <w:sz w:val="26"/>
        </w:rPr>
        <w:t>Northline Cover</w:t>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claim about? ______________________________________________</w:t>
      </w:r>
    </w:p>
    <w:p>
      <w:pPr>
        <w:spacing w:after="100" w:before="0" w:line="300" w:lineRule="auto"/>
        <w:ind w:left="504" w:hanging="403"/>
      </w:pPr>
      <w:r>
        <w:rPr>
          <w:b/>
          <w:color w:val="1B6F7A"/>
          <w:sz w:val="26"/>
        </w:rPr>
        <w:t xml:space="preserve">2.  </w:t>
      </w:r>
      <w:r>
        <w:rPr>
          <w:b w:val="0"/>
          <w:i w:val="0"/>
          <w:sz w:val="26"/>
        </w:rPr>
        <w:t>What was attached? ______________________________________________</w:t>
      </w:r>
    </w:p>
    <w:p>
      <w:pPr>
        <w:spacing w:after="100" w:before="0" w:line="300" w:lineRule="auto"/>
        <w:ind w:left="504" w:hanging="403"/>
      </w:pPr>
      <w:r>
        <w:rPr>
          <w:b/>
          <w:color w:val="1B6F7A"/>
          <w:sz w:val="26"/>
        </w:rPr>
        <w:t xml:space="preserve">3.  </w:t>
      </w:r>
      <w:r>
        <w:rPr>
          <w:b w:val="0"/>
          <w:i w:val="0"/>
          <w:sz w:val="26"/>
        </w:rPr>
        <w:t>What is still missing? ______________________________________________</w:t>
      </w:r>
    </w:p>
    <w:p>
      <w:pPr>
        <w:spacing w:after="100" w:before="0" w:line="300" w:lineRule="auto"/>
        <w:ind w:left="504" w:hanging="403"/>
      </w:pPr>
      <w:r>
        <w:rPr>
          <w:b/>
          <w:color w:val="1B6F7A"/>
          <w:sz w:val="26"/>
        </w:rPr>
        <w:t xml:space="preserve">4.  </w:t>
      </w:r>
      <w:r>
        <w:rPr>
          <w:b w:val="0"/>
          <w:i w:val="0"/>
          <w:sz w:val="26"/>
        </w:rPr>
        <w:t>What is the reference number? ______________________________________________</w:t>
      </w:r>
    </w:p>
    <w:p>
      <w:pPr>
        <w:spacing w:after="100" w:before="0" w:line="300" w:lineRule="auto"/>
        <w:ind w:left="504" w:hanging="403"/>
      </w:pPr>
      <w:r>
        <w:rPr>
          <w:b/>
          <w:color w:val="1B6F7A"/>
          <w:sz w:val="26"/>
        </w:rPr>
        <w:t xml:space="preserve">5.  </w:t>
      </w:r>
      <w:r>
        <w:rPr>
          <w:b w:val="0"/>
          <w:i w:val="0"/>
          <w:sz w:val="26"/>
        </w:rPr>
        <w:t>What is the policy number? ______________________________________________</w:t>
      </w:r>
    </w:p>
    <w:p>
      <w:pPr>
        <w:keepNext/>
        <w:spacing w:after="120" w:before="320" w:line="252" w:lineRule="auto"/>
      </w:pPr>
      <w:r>
        <w:rPr>
          <w:b/>
          <w:i w:val="0"/>
          <w:color w:val="1B6F7A"/>
          <w:sz w:val="34"/>
        </w:rPr>
        <w:t>C. Write a two-paragraph reply (about 8–12 sentences).</w:t>
      </w:r>
    </w:p>
    <w:p>
      <w:pPr>
        <w:spacing w:after="180" w:before="0" w:line="300" w:lineRule="auto"/>
      </w:pPr>
      <w:r>
        <w:rPr>
          <w:b w:val="0"/>
          <w:i w:val="0"/>
          <w:sz w:val="26"/>
        </w:rPr>
        <w:t xml:space="preserve">Paragraph 1: what happened and what was sent. Paragraph 2: what you are asking, with </w:t>
      </w:r>
      <w:r>
        <w:rPr>
          <w:b w:val="0"/>
          <w:i/>
          <w:sz w:val="26"/>
        </w:rPr>
        <w:t>I was wondering if</w:t>
      </w:r>
      <w:r>
        <w:rPr>
          <w:b w:val="0"/>
          <w:i w:val="0"/>
          <w:sz w:val="26"/>
        </w:rPr>
        <w:t xml:space="preserve"> and a thank-you.</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letter</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Start a claim letter. Four sentences.</w:t>
      </w:r>
    </w:p>
    <w:p>
      <w:pPr>
        <w:spacing w:after="100" w:before="0" w:line="300" w:lineRule="auto"/>
        <w:ind w:left="504" w:hanging="403"/>
      </w:pPr>
      <w:r>
        <w:rPr>
          <w:b/>
          <w:color w:val="1B6F7A"/>
          <w:sz w:val="26"/>
        </w:rPr>
        <w:t xml:space="preserve">1.  </w:t>
      </w:r>
      <w:r>
        <w:rPr>
          <w:b w:val="0"/>
          <w:i w:val="0"/>
          <w:sz w:val="26"/>
        </w:rPr>
        <w:t>A gerund subject.</w:t>
      </w:r>
    </w:p>
    <w:p>
      <w:pPr>
        <w:spacing w:after="100" w:before="0" w:line="300" w:lineRule="auto"/>
        <w:ind w:left="504" w:hanging="403"/>
      </w:pPr>
      <w:r>
        <w:rPr>
          <w:b/>
          <w:color w:val="1B6F7A"/>
          <w:sz w:val="26"/>
        </w:rPr>
        <w:t xml:space="preserve">2.  </w:t>
      </w:r>
      <w:r>
        <w:rPr>
          <w:b w:val="0"/>
          <w:i w:val="0"/>
          <w:sz w:val="26"/>
        </w:rPr>
        <w:t>One passive.</w:t>
      </w:r>
    </w:p>
    <w:p>
      <w:pPr>
        <w:spacing w:after="100" w:before="0" w:line="300" w:lineRule="auto"/>
        <w:ind w:left="504" w:hanging="403"/>
      </w:pPr>
      <w:r>
        <w:rPr>
          <w:b/>
          <w:color w:val="1B6F7A"/>
          <w:sz w:val="26"/>
        </w:rPr>
        <w:t xml:space="preserve">3.  </w:t>
      </w:r>
      <w:r>
        <w:rPr>
          <w:b w:val="0"/>
          <w:i w:val="0"/>
          <w:sz w:val="26"/>
        </w:rPr>
        <w:t>The request (</w:t>
      </w:r>
      <w:r>
        <w:rPr>
          <w:b w:val="0"/>
          <w:i/>
          <w:sz w:val="26"/>
        </w:rPr>
        <w:t>I was wondering if…</w:t>
      </w:r>
      <w:r>
        <w:rPr>
          <w:b w:val="0"/>
          <w:i w:val="0"/>
          <w:sz w:val="26"/>
        </w:rPr>
        <w:t>).</w:t>
      </w:r>
    </w:p>
    <w:p>
      <w:pPr>
        <w:spacing w:after="100" w:before="0" w:line="300" w:lineRule="auto"/>
        <w:ind w:left="504" w:hanging="403"/>
      </w:pPr>
      <w:r>
        <w:rPr>
          <w:b/>
          <w:color w:val="1B6F7A"/>
          <w:sz w:val="26"/>
        </w:rPr>
        <w:t xml:space="preserve">4.  </w:t>
      </w:r>
      <w:r>
        <w:rPr>
          <w:b w:val="0"/>
          <w:i w:val="0"/>
          <w:sz w:val="26"/>
        </w:rPr>
        <w:t>A polite close.</w:t>
      </w:r>
    </w:p>
    <w:p>
      <w:pPr>
        <w:spacing w:after="180" w:before="0" w:line="300" w:lineRule="auto"/>
      </w:pPr>
      <w:r>
        <w:rPr>
          <w:b w:val="0"/>
          <w:i w:val="0"/>
          <w:sz w:val="26"/>
        </w:rPr>
        <w:t>Give it to me at the door.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p>
        </w:tc>
      </w:tr>
      <w:tr>
        <w:trPr>
          <w:cantSplit/>
        </w:trPr>
        <w:tc>
          <w:tcPr>
            <w:tcW w:type="dxa" w:w="9648"/>
            <w:vAlign w:val="center"/>
            <w:shd w:val="clear" w:color="auto" w:fill="EEF4F7"/>
          </w:tcPr>
          <w:p>
            <w:pPr>
              <w:keepNext/>
              <w:spacing w:after="0" w:before="0" w:line="264" w:lineRule="auto"/>
            </w:pPr>
            <w:r>
              <w:rPr>
                <w:b w:val="0"/>
                <w:i w:val="0"/>
                <w:sz w:val="24"/>
              </w:rPr>
              <w:t>2.</w:t>
            </w:r>
          </w:p>
        </w:tc>
      </w:tr>
      <w:tr>
        <w:trPr>
          <w:cantSplit/>
        </w:trPr>
        <w:tc>
          <w:tcPr>
            <w:tcW w:type="dxa" w:w="9648"/>
            <w:vAlign w:val="center"/>
          </w:tcPr>
          <w:p>
            <w:pPr>
              <w:keepNext/>
              <w:spacing w:after="0" w:before="0" w:line="264" w:lineRule="auto"/>
            </w:pPr>
            <w:r>
              <w:rPr>
                <w:b w:val="0"/>
                <w:i w:val="0"/>
                <w:sz w:val="24"/>
              </w:rPr>
              <w:t>3.</w:t>
            </w:r>
          </w:p>
        </w:tc>
      </w:tr>
      <w:tr>
        <w:trPr>
          <w:cantSplit/>
        </w:trPr>
        <w:tc>
          <w:tcPr>
            <w:tcW w:type="dxa" w:w="9648"/>
            <w:vAlign w:val="center"/>
            <w:shd w:val="clear" w:color="auto" w:fill="EEF4F7"/>
          </w:tcPr>
          <w:p>
            <w:pPr>
              <w:spacing w:after="0" w:before="0" w:line="264" w:lineRule="auto"/>
            </w:pPr>
            <w:r>
              <w:rPr>
                <w:b w:val="0"/>
                <w:i w:val="0"/>
                <w:sz w:val="24"/>
              </w:rPr>
              <w:t>4.</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images/CREDITS_L5_L11.md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L5_L11_listening.mp3</w:t>
      </w:r>
      <w:r>
        <w:rPr>
          <w:b w:val="0"/>
          <w:i w:val="0"/>
          <w:sz w:val="22"/>
        </w:rPr>
        <w:t xml:space="preserve"> (2:02).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