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83" w:rsidRPr="00B07113" w:rsidRDefault="005B1D1E">
      <w:pPr>
        <w:rPr>
          <w:b/>
          <w:sz w:val="32"/>
          <w:szCs w:val="32"/>
        </w:rPr>
      </w:pPr>
      <w:r>
        <w:rPr>
          <w:lang w:val="en-US"/>
        </w:rPr>
        <w:tab/>
      </w:r>
      <w:r w:rsidRPr="00B07113">
        <w:rPr>
          <w:b/>
          <w:sz w:val="32"/>
          <w:szCs w:val="32"/>
        </w:rPr>
        <w:t xml:space="preserve">Основы </w:t>
      </w:r>
    </w:p>
    <w:p w:rsidR="00844471" w:rsidRDefault="00844471">
      <w:pPr>
        <w:rPr>
          <w:b/>
          <w:sz w:val="28"/>
          <w:szCs w:val="28"/>
        </w:rPr>
      </w:pPr>
    </w:p>
    <w:p w:rsidR="00FC31BD" w:rsidRPr="00844471" w:rsidRDefault="008B5A30" w:rsidP="00844471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Значение информации</w:t>
      </w:r>
    </w:p>
    <w:p w:rsidR="00FC31BD" w:rsidRDefault="003C2AA2" w:rsidP="00FC31BD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Современный мир характеризуется такой тенденцией как повышение роли информации. Как известно все производственные процессы имеют в своем составе материальную и не материальную составляющие. </w:t>
      </w:r>
      <w:r w:rsidR="00FC31BD">
        <w:rPr>
          <w:sz w:val="28"/>
          <w:szCs w:val="28"/>
        </w:rPr>
        <w:t>Первая – это необходимое для производства оборудование, энергия и материалы, а вторая – это технология производств</w:t>
      </w:r>
      <w:proofErr w:type="gramStart"/>
      <w:r w:rsidR="00FC31BD">
        <w:rPr>
          <w:sz w:val="28"/>
          <w:szCs w:val="28"/>
        </w:rPr>
        <w:t>а(</w:t>
      </w:r>
      <w:proofErr w:type="gramEnd"/>
      <w:r w:rsidR="00FC31BD">
        <w:rPr>
          <w:sz w:val="28"/>
          <w:szCs w:val="28"/>
        </w:rPr>
        <w:t>как изготавливается).</w:t>
      </w:r>
    </w:p>
    <w:p w:rsidR="008B5A30" w:rsidRDefault="008B5A30" w:rsidP="00FC31BD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 последнее столетие появилось много отраслей </w:t>
      </w:r>
      <w:proofErr w:type="gramStart"/>
      <w:r>
        <w:rPr>
          <w:sz w:val="28"/>
          <w:szCs w:val="28"/>
        </w:rPr>
        <w:t>производства</w:t>
      </w:r>
      <w:proofErr w:type="gramEnd"/>
      <w:r>
        <w:rPr>
          <w:sz w:val="28"/>
          <w:szCs w:val="28"/>
        </w:rPr>
        <w:t xml:space="preserve"> которые почти на 100% состоят из одной информации, например, дизайн, реклама, создание программного обеспечения и другие.</w:t>
      </w:r>
    </w:p>
    <w:p w:rsidR="003C2AA2" w:rsidRDefault="00FC31BD" w:rsidP="00FC31BD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 повышением значимости информации, растет и важность ее защиты. </w:t>
      </w:r>
    </w:p>
    <w:p w:rsidR="00844471" w:rsidRDefault="00FC31BD" w:rsidP="0084447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 одной стороны информация стоит денег, а это </w:t>
      </w:r>
      <w:proofErr w:type="gramStart"/>
      <w:r>
        <w:rPr>
          <w:sz w:val="28"/>
          <w:szCs w:val="28"/>
        </w:rPr>
        <w:t>значит</w:t>
      </w:r>
      <w:proofErr w:type="gramEnd"/>
      <w:r>
        <w:rPr>
          <w:sz w:val="28"/>
          <w:szCs w:val="28"/>
        </w:rPr>
        <w:t xml:space="preserve"> что утечка или утрата информации повлечет за собой материальный ущерб. А с другой стороны, информация – это управление. Вмешательство в управление посторонними лицами, может привести к катастрофическим последствиям в производстве, транспорте или военном деле.</w:t>
      </w:r>
      <w:r w:rsidR="00844471">
        <w:rPr>
          <w:sz w:val="28"/>
          <w:szCs w:val="28"/>
        </w:rPr>
        <w:t xml:space="preserve"> </w:t>
      </w:r>
    </w:p>
    <w:p w:rsidR="00844471" w:rsidRDefault="00844471" w:rsidP="00844471">
      <w:pPr>
        <w:spacing w:after="0" w:line="360" w:lineRule="auto"/>
        <w:ind w:firstLine="708"/>
        <w:rPr>
          <w:sz w:val="28"/>
          <w:szCs w:val="28"/>
        </w:rPr>
      </w:pPr>
    </w:p>
    <w:p w:rsidR="00844471" w:rsidRPr="00844471" w:rsidRDefault="00844471" w:rsidP="00844471">
      <w:pPr>
        <w:pStyle w:val="a3"/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 w:rsidRPr="00844471">
        <w:rPr>
          <w:b/>
          <w:sz w:val="32"/>
          <w:szCs w:val="32"/>
        </w:rPr>
        <w:t>Задачи криптографии</w:t>
      </w:r>
    </w:p>
    <w:p w:rsidR="00FC31BD" w:rsidRDefault="00FC31BD" w:rsidP="00FC31BD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Защиту информации можно охарактеризовать </w:t>
      </w:r>
      <w:r w:rsidR="00844471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 </w:t>
      </w:r>
      <w:r w:rsidRPr="00844471">
        <w:rPr>
          <w:i/>
          <w:sz w:val="28"/>
          <w:szCs w:val="28"/>
        </w:rPr>
        <w:t>меры для ограничения доступа к информации для посторонних лиц, а также для удостоверения подлинности и неизменности информации</w:t>
      </w:r>
      <w:r>
        <w:rPr>
          <w:sz w:val="28"/>
          <w:szCs w:val="28"/>
        </w:rPr>
        <w:t>.</w:t>
      </w:r>
    </w:p>
    <w:p w:rsidR="00FC31BD" w:rsidRDefault="00FC31BD" w:rsidP="00FC31BD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Поначалу</w:t>
      </w:r>
      <w:proofErr w:type="gramEnd"/>
      <w:r>
        <w:rPr>
          <w:sz w:val="28"/>
          <w:szCs w:val="28"/>
        </w:rPr>
        <w:t xml:space="preserve"> кажется что эти две задачи слабо связаны друг с другом, но это не так. Если в первом случае мы защищаем информацию от прочтения ее постор</w:t>
      </w:r>
      <w:r w:rsidR="00844471">
        <w:rPr>
          <w:sz w:val="28"/>
          <w:szCs w:val="28"/>
        </w:rPr>
        <w:t xml:space="preserve">онними лицами, то во втором мы не даем ему изменить информацию, в то время как доступ для чтения разрешен. В последствии мы </w:t>
      </w:r>
      <w:proofErr w:type="gramStart"/>
      <w:r w:rsidR="00844471">
        <w:rPr>
          <w:sz w:val="28"/>
          <w:szCs w:val="28"/>
        </w:rPr>
        <w:t>увидим</w:t>
      </w:r>
      <w:proofErr w:type="gramEnd"/>
      <w:r w:rsidR="00844471">
        <w:rPr>
          <w:sz w:val="28"/>
          <w:szCs w:val="28"/>
        </w:rPr>
        <w:t xml:space="preserve"> что решаются эти задачи одними и теми же средствами.</w:t>
      </w:r>
    </w:p>
    <w:p w:rsidR="00844471" w:rsidRDefault="00844471" w:rsidP="00FC31BD">
      <w:pPr>
        <w:spacing w:after="0" w:line="360" w:lineRule="auto"/>
        <w:ind w:firstLine="708"/>
        <w:rPr>
          <w:sz w:val="28"/>
          <w:szCs w:val="28"/>
        </w:rPr>
      </w:pPr>
    </w:p>
    <w:p w:rsidR="00844471" w:rsidRDefault="00844471" w:rsidP="00844471">
      <w:pPr>
        <w:pStyle w:val="a3"/>
        <w:numPr>
          <w:ilvl w:val="0"/>
          <w:numId w:val="1"/>
        </w:numPr>
        <w:spacing w:after="0" w:line="360" w:lineRule="auto"/>
        <w:rPr>
          <w:b/>
          <w:sz w:val="32"/>
          <w:szCs w:val="32"/>
        </w:rPr>
      </w:pPr>
      <w:r w:rsidRPr="00844471">
        <w:rPr>
          <w:b/>
          <w:sz w:val="32"/>
          <w:szCs w:val="32"/>
        </w:rPr>
        <w:t>Аспекты защиты</w:t>
      </w:r>
    </w:p>
    <w:p w:rsidR="008B5A30" w:rsidRPr="008B5A30" w:rsidRDefault="008B5A30" w:rsidP="008B5A30">
      <w:pPr>
        <w:spacing w:after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Данных аспектов всего три:</w:t>
      </w:r>
    </w:p>
    <w:p w:rsidR="00844471" w:rsidRDefault="008B5A30" w:rsidP="0084447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Первый аспект – </w:t>
      </w:r>
      <w:r w:rsidR="00844471">
        <w:rPr>
          <w:sz w:val="28"/>
          <w:szCs w:val="28"/>
        </w:rPr>
        <w:t>хорошая защита информации обходиться дорого. Плохая защита никому не нужна, так как наличие в ней хотя бы одной «дырки»</w:t>
      </w:r>
      <w:r>
        <w:rPr>
          <w:sz w:val="28"/>
          <w:szCs w:val="28"/>
        </w:rPr>
        <w:t>, означает всю</w:t>
      </w:r>
      <w:r w:rsidR="00844471">
        <w:rPr>
          <w:sz w:val="28"/>
          <w:szCs w:val="28"/>
        </w:rPr>
        <w:t xml:space="preserve"> бесполезность защиты в целом.</w:t>
      </w:r>
    </w:p>
    <w:p w:rsidR="008B5A30" w:rsidRDefault="008B5A30" w:rsidP="0084447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Второй аспект – прежде чем защищать информацию, необходимо определить перечень вероятных угроз, поскольку от всего на свете защититься не возможно.</w:t>
      </w:r>
    </w:p>
    <w:p w:rsidR="008B5A30" w:rsidRDefault="008B5A30" w:rsidP="0084447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Третий аспект – при планировании схемы защиты информации большое значение имеет не только ее объективная надежность, но и отношение в необходимости данной защиты других людей. </w:t>
      </w:r>
    </w:p>
    <w:p w:rsidR="00B07113" w:rsidRDefault="00B07113" w:rsidP="00844471">
      <w:pPr>
        <w:spacing w:after="0" w:line="360" w:lineRule="auto"/>
        <w:ind w:firstLine="708"/>
        <w:rPr>
          <w:sz w:val="28"/>
          <w:szCs w:val="28"/>
        </w:rPr>
      </w:pPr>
    </w:p>
    <w:p w:rsidR="00B07113" w:rsidRDefault="00B07113" w:rsidP="00844471">
      <w:pPr>
        <w:spacing w:after="0" w:line="360" w:lineRule="auto"/>
        <w:ind w:firstLine="708"/>
        <w:rPr>
          <w:b/>
          <w:sz w:val="32"/>
          <w:szCs w:val="32"/>
        </w:rPr>
      </w:pPr>
      <w:r w:rsidRPr="00B07113">
        <w:rPr>
          <w:b/>
          <w:sz w:val="32"/>
          <w:szCs w:val="32"/>
        </w:rPr>
        <w:t>Заключение</w:t>
      </w:r>
    </w:p>
    <w:p w:rsidR="00B07113" w:rsidRPr="00B07113" w:rsidRDefault="00B07113" w:rsidP="0084447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Ну и в завершении наших основных </w:t>
      </w:r>
      <w:r w:rsidR="00921457">
        <w:rPr>
          <w:sz w:val="28"/>
          <w:szCs w:val="28"/>
        </w:rPr>
        <w:t>понятий, хотелось бы еще так</w:t>
      </w:r>
      <w:r>
        <w:rPr>
          <w:sz w:val="28"/>
          <w:szCs w:val="28"/>
        </w:rPr>
        <w:t xml:space="preserve">же отметить, что мы с вами пользуемся криптосистемами постоянно, например те же деньги, так </w:t>
      </w:r>
      <w:bookmarkStart w:id="0" w:name="_GoBack"/>
      <w:bookmarkEnd w:id="0"/>
      <w:r>
        <w:rPr>
          <w:sz w:val="28"/>
          <w:szCs w:val="28"/>
        </w:rPr>
        <w:t>же защищены системами криптографии. НО! Нельзя переоценивать такие системы криптографии, так как мы с вами не сможем определить насто</w:t>
      </w:r>
      <w:r w:rsidR="00D44569">
        <w:rPr>
          <w:sz w:val="28"/>
          <w:szCs w:val="28"/>
        </w:rPr>
        <w:t>ящая ли купюра или нет</w:t>
      </w:r>
      <w:r>
        <w:rPr>
          <w:sz w:val="28"/>
          <w:szCs w:val="28"/>
        </w:rPr>
        <w:t xml:space="preserve">. Тоже </w:t>
      </w:r>
      <w:proofErr w:type="gramStart"/>
      <w:r>
        <w:rPr>
          <w:sz w:val="28"/>
          <w:szCs w:val="28"/>
        </w:rPr>
        <w:t>самое</w:t>
      </w:r>
      <w:proofErr w:type="gramEnd"/>
      <w:r>
        <w:rPr>
          <w:sz w:val="28"/>
          <w:szCs w:val="28"/>
        </w:rPr>
        <w:t xml:space="preserve"> можно сказать и про другие документы,</w:t>
      </w:r>
      <w:r w:rsidR="00D44569">
        <w:rPr>
          <w:sz w:val="28"/>
          <w:szCs w:val="28"/>
        </w:rPr>
        <w:t xml:space="preserve"> с похожей системой защиты,</w:t>
      </w:r>
      <w:r>
        <w:rPr>
          <w:sz w:val="28"/>
          <w:szCs w:val="28"/>
        </w:rPr>
        <w:t xml:space="preserve"> так как подделки </w:t>
      </w:r>
      <w:r w:rsidR="00D44569">
        <w:rPr>
          <w:sz w:val="28"/>
          <w:szCs w:val="28"/>
        </w:rPr>
        <w:t>от оригинала не будут ничем отличаться</w:t>
      </w:r>
      <w:r w:rsidR="00D44569" w:rsidRPr="00D44569">
        <w:rPr>
          <w:b/>
          <w:sz w:val="28"/>
          <w:szCs w:val="28"/>
        </w:rPr>
        <w:t xml:space="preserve"> визуально</w:t>
      </w:r>
      <w:r w:rsidR="00D445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B07113" w:rsidRPr="00B07113" w:rsidRDefault="00B07113" w:rsidP="00844471">
      <w:pPr>
        <w:spacing w:after="0" w:line="360" w:lineRule="auto"/>
        <w:ind w:firstLine="708"/>
        <w:rPr>
          <w:b/>
          <w:sz w:val="28"/>
          <w:szCs w:val="28"/>
        </w:rPr>
      </w:pPr>
    </w:p>
    <w:p w:rsidR="00844471" w:rsidRDefault="00844471" w:rsidP="00FC31BD">
      <w:pPr>
        <w:spacing w:after="0" w:line="360" w:lineRule="auto"/>
        <w:ind w:firstLine="708"/>
        <w:rPr>
          <w:sz w:val="28"/>
          <w:szCs w:val="28"/>
        </w:rPr>
      </w:pPr>
    </w:p>
    <w:p w:rsidR="00844471" w:rsidRPr="005B1D1E" w:rsidRDefault="00844471" w:rsidP="00FC31BD">
      <w:pPr>
        <w:spacing w:after="0" w:line="360" w:lineRule="auto"/>
        <w:ind w:firstLine="708"/>
        <w:rPr>
          <w:sz w:val="28"/>
          <w:szCs w:val="28"/>
        </w:rPr>
      </w:pPr>
    </w:p>
    <w:sectPr w:rsidR="00844471" w:rsidRPr="005B1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1FA2"/>
    <w:multiLevelType w:val="hybridMultilevel"/>
    <w:tmpl w:val="D01A1AD6"/>
    <w:lvl w:ilvl="0" w:tplc="F4BC7C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67"/>
    <w:rsid w:val="000013FB"/>
    <w:rsid w:val="00006C98"/>
    <w:rsid w:val="0002235D"/>
    <w:rsid w:val="00027B05"/>
    <w:rsid w:val="00043855"/>
    <w:rsid w:val="00056717"/>
    <w:rsid w:val="0006581B"/>
    <w:rsid w:val="00072FFA"/>
    <w:rsid w:val="00075569"/>
    <w:rsid w:val="00086C0F"/>
    <w:rsid w:val="00096301"/>
    <w:rsid w:val="000B5D98"/>
    <w:rsid w:val="000B7D6C"/>
    <w:rsid w:val="000C1AE4"/>
    <w:rsid w:val="000C725F"/>
    <w:rsid w:val="00113DF1"/>
    <w:rsid w:val="0012137E"/>
    <w:rsid w:val="00124941"/>
    <w:rsid w:val="0012597E"/>
    <w:rsid w:val="00126841"/>
    <w:rsid w:val="001312B9"/>
    <w:rsid w:val="00136B8A"/>
    <w:rsid w:val="001403AE"/>
    <w:rsid w:val="00141B95"/>
    <w:rsid w:val="0017585A"/>
    <w:rsid w:val="001760ED"/>
    <w:rsid w:val="0018017D"/>
    <w:rsid w:val="00181E8A"/>
    <w:rsid w:val="001C03D4"/>
    <w:rsid w:val="001C294E"/>
    <w:rsid w:val="001F3C7E"/>
    <w:rsid w:val="002019E9"/>
    <w:rsid w:val="0021376E"/>
    <w:rsid w:val="002417C0"/>
    <w:rsid w:val="00266C17"/>
    <w:rsid w:val="00273C96"/>
    <w:rsid w:val="002A5485"/>
    <w:rsid w:val="002C0D04"/>
    <w:rsid w:val="002C2F25"/>
    <w:rsid w:val="002C45F4"/>
    <w:rsid w:val="002D3772"/>
    <w:rsid w:val="002D3C43"/>
    <w:rsid w:val="00336712"/>
    <w:rsid w:val="003376A1"/>
    <w:rsid w:val="0035228E"/>
    <w:rsid w:val="00353B3F"/>
    <w:rsid w:val="00357553"/>
    <w:rsid w:val="00376987"/>
    <w:rsid w:val="003826C8"/>
    <w:rsid w:val="003B280D"/>
    <w:rsid w:val="003C2AA2"/>
    <w:rsid w:val="003E165C"/>
    <w:rsid w:val="00410AA0"/>
    <w:rsid w:val="00427F3E"/>
    <w:rsid w:val="00432015"/>
    <w:rsid w:val="00435198"/>
    <w:rsid w:val="00436C8E"/>
    <w:rsid w:val="00453366"/>
    <w:rsid w:val="00467A7B"/>
    <w:rsid w:val="0048175C"/>
    <w:rsid w:val="00497EE1"/>
    <w:rsid w:val="004A3138"/>
    <w:rsid w:val="004A4F21"/>
    <w:rsid w:val="004B46D7"/>
    <w:rsid w:val="004C01EA"/>
    <w:rsid w:val="004C43AA"/>
    <w:rsid w:val="004F3010"/>
    <w:rsid w:val="00507AFC"/>
    <w:rsid w:val="00511903"/>
    <w:rsid w:val="00536552"/>
    <w:rsid w:val="005413F9"/>
    <w:rsid w:val="00544EDA"/>
    <w:rsid w:val="00547884"/>
    <w:rsid w:val="005564E6"/>
    <w:rsid w:val="00574966"/>
    <w:rsid w:val="00596C9F"/>
    <w:rsid w:val="00597927"/>
    <w:rsid w:val="005A2200"/>
    <w:rsid w:val="005A5CF4"/>
    <w:rsid w:val="005B1183"/>
    <w:rsid w:val="005B1D1E"/>
    <w:rsid w:val="005B41F9"/>
    <w:rsid w:val="005C0DF4"/>
    <w:rsid w:val="005C384F"/>
    <w:rsid w:val="005F1FFD"/>
    <w:rsid w:val="006063E8"/>
    <w:rsid w:val="006419B0"/>
    <w:rsid w:val="00667C35"/>
    <w:rsid w:val="00671DF6"/>
    <w:rsid w:val="00697172"/>
    <w:rsid w:val="006A73E3"/>
    <w:rsid w:val="006C6E55"/>
    <w:rsid w:val="006D0B25"/>
    <w:rsid w:val="006F3CAD"/>
    <w:rsid w:val="006F5D04"/>
    <w:rsid w:val="00703431"/>
    <w:rsid w:val="0072103F"/>
    <w:rsid w:val="00756646"/>
    <w:rsid w:val="00787210"/>
    <w:rsid w:val="00795C9F"/>
    <w:rsid w:val="007B24B2"/>
    <w:rsid w:val="007D26C3"/>
    <w:rsid w:val="007D7D19"/>
    <w:rsid w:val="007F4807"/>
    <w:rsid w:val="00800BEB"/>
    <w:rsid w:val="00801A15"/>
    <w:rsid w:val="008367A8"/>
    <w:rsid w:val="00844471"/>
    <w:rsid w:val="00847059"/>
    <w:rsid w:val="00853C23"/>
    <w:rsid w:val="008614EF"/>
    <w:rsid w:val="008A5902"/>
    <w:rsid w:val="008B0CE6"/>
    <w:rsid w:val="008B5A30"/>
    <w:rsid w:val="008E0254"/>
    <w:rsid w:val="008F5E83"/>
    <w:rsid w:val="00911CCA"/>
    <w:rsid w:val="00921457"/>
    <w:rsid w:val="00933A69"/>
    <w:rsid w:val="0095102E"/>
    <w:rsid w:val="00952175"/>
    <w:rsid w:val="00972F75"/>
    <w:rsid w:val="00983B7C"/>
    <w:rsid w:val="00987627"/>
    <w:rsid w:val="009D0027"/>
    <w:rsid w:val="009E2900"/>
    <w:rsid w:val="009E5E98"/>
    <w:rsid w:val="00A045AD"/>
    <w:rsid w:val="00A166BB"/>
    <w:rsid w:val="00A21ACF"/>
    <w:rsid w:val="00A314C7"/>
    <w:rsid w:val="00A32E30"/>
    <w:rsid w:val="00A427EC"/>
    <w:rsid w:val="00A442C6"/>
    <w:rsid w:val="00A7589D"/>
    <w:rsid w:val="00A97AA0"/>
    <w:rsid w:val="00AA0CDE"/>
    <w:rsid w:val="00AA5E8B"/>
    <w:rsid w:val="00AC30EF"/>
    <w:rsid w:val="00AE0FA2"/>
    <w:rsid w:val="00AF28CE"/>
    <w:rsid w:val="00AF41F7"/>
    <w:rsid w:val="00B009C0"/>
    <w:rsid w:val="00B01D8C"/>
    <w:rsid w:val="00B07113"/>
    <w:rsid w:val="00B42C19"/>
    <w:rsid w:val="00B471B6"/>
    <w:rsid w:val="00B7648A"/>
    <w:rsid w:val="00BA040D"/>
    <w:rsid w:val="00BA3770"/>
    <w:rsid w:val="00BB7D51"/>
    <w:rsid w:val="00BC2B47"/>
    <w:rsid w:val="00BD54E8"/>
    <w:rsid w:val="00BE1954"/>
    <w:rsid w:val="00BF1265"/>
    <w:rsid w:val="00BF44E2"/>
    <w:rsid w:val="00C348FB"/>
    <w:rsid w:val="00C63CFC"/>
    <w:rsid w:val="00C677FF"/>
    <w:rsid w:val="00C92F36"/>
    <w:rsid w:val="00C96B08"/>
    <w:rsid w:val="00CA0E5F"/>
    <w:rsid w:val="00CA545A"/>
    <w:rsid w:val="00CC6051"/>
    <w:rsid w:val="00D00B93"/>
    <w:rsid w:val="00D14D0C"/>
    <w:rsid w:val="00D434CB"/>
    <w:rsid w:val="00D44569"/>
    <w:rsid w:val="00D4598A"/>
    <w:rsid w:val="00D513AE"/>
    <w:rsid w:val="00D64B73"/>
    <w:rsid w:val="00D81022"/>
    <w:rsid w:val="00D855DE"/>
    <w:rsid w:val="00D85F34"/>
    <w:rsid w:val="00DD474A"/>
    <w:rsid w:val="00DF071C"/>
    <w:rsid w:val="00DF46F0"/>
    <w:rsid w:val="00E022D9"/>
    <w:rsid w:val="00E06ABC"/>
    <w:rsid w:val="00E07363"/>
    <w:rsid w:val="00E14283"/>
    <w:rsid w:val="00E3043F"/>
    <w:rsid w:val="00E327D0"/>
    <w:rsid w:val="00E45D86"/>
    <w:rsid w:val="00E53FD1"/>
    <w:rsid w:val="00E57972"/>
    <w:rsid w:val="00E80BB8"/>
    <w:rsid w:val="00E97BAE"/>
    <w:rsid w:val="00EA2EF6"/>
    <w:rsid w:val="00EB03C7"/>
    <w:rsid w:val="00EB76FB"/>
    <w:rsid w:val="00ED08E0"/>
    <w:rsid w:val="00ED36C7"/>
    <w:rsid w:val="00ED3BD8"/>
    <w:rsid w:val="00ED7183"/>
    <w:rsid w:val="00EE39FE"/>
    <w:rsid w:val="00EE5228"/>
    <w:rsid w:val="00EE5F90"/>
    <w:rsid w:val="00EE6960"/>
    <w:rsid w:val="00F22458"/>
    <w:rsid w:val="00F251DA"/>
    <w:rsid w:val="00F3294F"/>
    <w:rsid w:val="00F57FA6"/>
    <w:rsid w:val="00F61149"/>
    <w:rsid w:val="00F83E67"/>
    <w:rsid w:val="00F91B50"/>
    <w:rsid w:val="00F97866"/>
    <w:rsid w:val="00F97EF6"/>
    <w:rsid w:val="00FB57FC"/>
    <w:rsid w:val="00FC1C82"/>
    <w:rsid w:val="00FC31BD"/>
    <w:rsid w:val="00FC3A14"/>
    <w:rsid w:val="00FD55F6"/>
    <w:rsid w:val="00FD6FD1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sds95</dc:creator>
  <cp:keywords/>
  <dc:description/>
  <cp:lastModifiedBy>sds95</cp:lastModifiedBy>
  <cp:revision>5</cp:revision>
  <dcterms:created xsi:type="dcterms:W3CDTF">2015-02-04T12:43:00Z</dcterms:created>
  <dcterms:modified xsi:type="dcterms:W3CDTF">2015-03-16T14:13:00Z</dcterms:modified>
</cp:coreProperties>
</file>