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2E83" w:rsidRPr="00771D89" w:rsidRDefault="00712E83" w:rsidP="00712E83">
      <w:pPr>
        <w:pStyle w:val="Sinespaciado"/>
        <w:rPr>
          <w:rFonts w:ascii="Times New Roman" w:hAnsi="Times New Roman" w:cs="Times New Roman"/>
          <w:b/>
          <w:sz w:val="24"/>
          <w:szCs w:val="24"/>
        </w:rPr>
      </w:pPr>
      <w:bookmarkStart w:id="0" w:name="_GoBack"/>
      <w:bookmarkEnd w:id="0"/>
      <w:r w:rsidRPr="00771D89">
        <w:rPr>
          <w:rFonts w:ascii="Times New Roman" w:hAnsi="Times New Roman" w:cs="Times New Roman"/>
          <w:b/>
          <w:sz w:val="24"/>
          <w:szCs w:val="24"/>
        </w:rPr>
        <w:t>Universidad de los Andes Ingeniería de Sistemas y Computación</w:t>
      </w:r>
    </w:p>
    <w:p w:rsidR="00712E83" w:rsidRPr="00771D89" w:rsidRDefault="00712E83" w:rsidP="00712E83">
      <w:pPr>
        <w:pStyle w:val="Sinespaciado"/>
        <w:rPr>
          <w:rFonts w:ascii="Times New Roman" w:hAnsi="Times New Roman" w:cs="Times New Roman"/>
          <w:b/>
          <w:sz w:val="24"/>
          <w:szCs w:val="24"/>
        </w:rPr>
      </w:pPr>
      <w:r w:rsidRPr="00771D89">
        <w:rPr>
          <w:rFonts w:ascii="Times New Roman" w:hAnsi="Times New Roman" w:cs="Times New Roman"/>
          <w:b/>
          <w:sz w:val="24"/>
          <w:szCs w:val="24"/>
        </w:rPr>
        <w:t>Infraestructura Computacional</w:t>
      </w:r>
    </w:p>
    <w:p w:rsidR="00712E83" w:rsidRPr="00771D89" w:rsidRDefault="00712E83" w:rsidP="00712E83">
      <w:pPr>
        <w:pStyle w:val="Sinespaciado"/>
        <w:rPr>
          <w:rFonts w:ascii="Times New Roman" w:hAnsi="Times New Roman" w:cs="Times New Roman"/>
          <w:b/>
          <w:sz w:val="24"/>
          <w:szCs w:val="24"/>
        </w:rPr>
      </w:pPr>
      <w:r w:rsidRPr="00771D89">
        <w:rPr>
          <w:rFonts w:ascii="Times New Roman" w:hAnsi="Times New Roman" w:cs="Times New Roman"/>
          <w:b/>
          <w:sz w:val="24"/>
          <w:szCs w:val="24"/>
        </w:rPr>
        <w:t>Trabajo Caso 2</w:t>
      </w:r>
    </w:p>
    <w:p w:rsidR="00712E83" w:rsidRPr="00771D89" w:rsidRDefault="00712E83" w:rsidP="00712E83">
      <w:pPr>
        <w:pStyle w:val="Sinespaciado"/>
        <w:rPr>
          <w:rFonts w:ascii="Times New Roman" w:hAnsi="Times New Roman" w:cs="Times New Roman"/>
          <w:sz w:val="24"/>
          <w:szCs w:val="24"/>
        </w:rPr>
      </w:pPr>
      <w:r w:rsidRPr="00771D89">
        <w:rPr>
          <w:rFonts w:ascii="Times New Roman" w:hAnsi="Times New Roman" w:cs="Times New Roman"/>
          <w:sz w:val="24"/>
          <w:szCs w:val="24"/>
        </w:rPr>
        <w:t>Presentado Por:</w:t>
      </w:r>
    </w:p>
    <w:p w:rsidR="00712E83" w:rsidRPr="00771D89" w:rsidRDefault="00712E83" w:rsidP="00712E83">
      <w:pPr>
        <w:pStyle w:val="Sinespaciado"/>
        <w:rPr>
          <w:rFonts w:ascii="Times New Roman" w:hAnsi="Times New Roman" w:cs="Times New Roman"/>
          <w:b/>
          <w:sz w:val="24"/>
          <w:szCs w:val="24"/>
        </w:rPr>
      </w:pPr>
      <w:r w:rsidRPr="00771D89">
        <w:rPr>
          <w:rFonts w:ascii="Times New Roman" w:hAnsi="Times New Roman" w:cs="Times New Roman"/>
          <w:b/>
          <w:sz w:val="24"/>
          <w:szCs w:val="24"/>
        </w:rPr>
        <w:t>Sebastián Salas</w:t>
      </w:r>
      <w:r w:rsidR="008E0B0A" w:rsidRPr="00771D89">
        <w:rPr>
          <w:rFonts w:ascii="Times New Roman" w:hAnsi="Times New Roman" w:cs="Times New Roman"/>
          <w:b/>
          <w:sz w:val="24"/>
          <w:szCs w:val="24"/>
        </w:rPr>
        <w:t xml:space="preserve"> </w:t>
      </w:r>
      <w:r w:rsidRPr="00771D89">
        <w:rPr>
          <w:rFonts w:ascii="Times New Roman" w:hAnsi="Times New Roman" w:cs="Times New Roman"/>
          <w:b/>
          <w:sz w:val="24"/>
          <w:szCs w:val="24"/>
        </w:rPr>
        <w:t xml:space="preserve"> 201225327</w:t>
      </w:r>
    </w:p>
    <w:p w:rsidR="00712E83" w:rsidRPr="00771D89" w:rsidRDefault="00712E83" w:rsidP="00712E83">
      <w:pPr>
        <w:pStyle w:val="Sinespaciado"/>
        <w:rPr>
          <w:rFonts w:ascii="Times New Roman" w:hAnsi="Times New Roman" w:cs="Times New Roman"/>
          <w:b/>
          <w:sz w:val="24"/>
          <w:szCs w:val="24"/>
        </w:rPr>
      </w:pPr>
      <w:r w:rsidRPr="00771D89">
        <w:rPr>
          <w:rFonts w:ascii="Times New Roman" w:hAnsi="Times New Roman" w:cs="Times New Roman"/>
          <w:b/>
          <w:sz w:val="24"/>
          <w:szCs w:val="24"/>
        </w:rPr>
        <w:t>Nicolás Rozo      201225282</w:t>
      </w:r>
    </w:p>
    <w:p w:rsidR="00712E83" w:rsidRPr="00771D89" w:rsidRDefault="00712E83" w:rsidP="00712E83">
      <w:pPr>
        <w:pStyle w:val="Sinespaciado"/>
        <w:rPr>
          <w:rFonts w:ascii="Times New Roman" w:hAnsi="Times New Roman" w:cs="Times New Roman"/>
          <w:b/>
          <w:sz w:val="24"/>
          <w:szCs w:val="24"/>
        </w:rPr>
      </w:pPr>
    </w:p>
    <w:p w:rsidR="00BF3E59" w:rsidRPr="00771D89" w:rsidRDefault="00BF3E59" w:rsidP="00712E83">
      <w:pPr>
        <w:pStyle w:val="Sinespaciado"/>
        <w:rPr>
          <w:rFonts w:ascii="Times New Roman" w:hAnsi="Times New Roman" w:cs="Times New Roman"/>
          <w:b/>
          <w:sz w:val="24"/>
          <w:szCs w:val="24"/>
        </w:rPr>
      </w:pPr>
      <w:r w:rsidRPr="00771D89">
        <w:rPr>
          <w:rFonts w:ascii="Times New Roman" w:hAnsi="Times New Roman" w:cs="Times New Roman"/>
          <w:b/>
          <w:sz w:val="24"/>
          <w:szCs w:val="24"/>
        </w:rPr>
        <w:t>A</w:t>
      </w:r>
      <w:r w:rsidR="00783A8C" w:rsidRPr="00771D89">
        <w:rPr>
          <w:rFonts w:ascii="Times New Roman" w:hAnsi="Times New Roman" w:cs="Times New Roman"/>
          <w:b/>
          <w:sz w:val="24"/>
          <w:szCs w:val="24"/>
        </w:rPr>
        <w:t xml:space="preserve"> </w:t>
      </w:r>
      <w:r w:rsidR="003858BB" w:rsidRPr="00771D89">
        <w:rPr>
          <w:rFonts w:ascii="Times New Roman" w:hAnsi="Times New Roman" w:cs="Times New Roman"/>
          <w:b/>
          <w:sz w:val="24"/>
          <w:szCs w:val="24"/>
        </w:rPr>
        <w:t>Análisis</w:t>
      </w:r>
      <w:r w:rsidR="00783A8C" w:rsidRPr="00771D89">
        <w:rPr>
          <w:rFonts w:ascii="Times New Roman" w:hAnsi="Times New Roman" w:cs="Times New Roman"/>
          <w:b/>
          <w:sz w:val="24"/>
          <w:szCs w:val="24"/>
        </w:rPr>
        <w:t xml:space="preserve"> y entendimiento del problema</w:t>
      </w:r>
    </w:p>
    <w:p w:rsidR="009A17E3" w:rsidRPr="00771D89" w:rsidRDefault="009A17E3">
      <w:pPr>
        <w:rPr>
          <w:rFonts w:ascii="Times New Roman" w:hAnsi="Times New Roman" w:cs="Times New Roman"/>
          <w:b/>
          <w:sz w:val="24"/>
          <w:szCs w:val="24"/>
        </w:rPr>
      </w:pPr>
      <w:r w:rsidRPr="00771D89">
        <w:rPr>
          <w:rFonts w:ascii="Times New Roman" w:hAnsi="Times New Roman" w:cs="Times New Roman"/>
          <w:b/>
          <w:sz w:val="24"/>
          <w:szCs w:val="24"/>
        </w:rPr>
        <w:t>Punto 1.</w:t>
      </w:r>
    </w:p>
    <w:p w:rsidR="00BE5129" w:rsidRPr="00771D89" w:rsidRDefault="00854486">
      <w:pPr>
        <w:rPr>
          <w:rFonts w:ascii="Times New Roman" w:hAnsi="Times New Roman" w:cs="Times New Roman"/>
          <w:b/>
          <w:sz w:val="24"/>
          <w:szCs w:val="24"/>
        </w:rPr>
      </w:pPr>
      <w:r w:rsidRPr="00771D89">
        <w:rPr>
          <w:rFonts w:ascii="Times New Roman" w:hAnsi="Times New Roman" w:cs="Times New Roman"/>
          <w:b/>
          <w:sz w:val="24"/>
          <w:szCs w:val="24"/>
        </w:rPr>
        <w:t>Información que debe ser protegida:</w:t>
      </w:r>
    </w:p>
    <w:p w:rsidR="00BE5129" w:rsidRPr="00771D89" w:rsidRDefault="00854486" w:rsidP="0082212F">
      <w:pPr>
        <w:pStyle w:val="Prrafodelista"/>
        <w:numPr>
          <w:ilvl w:val="0"/>
          <w:numId w:val="2"/>
        </w:numPr>
        <w:jc w:val="both"/>
        <w:rPr>
          <w:rFonts w:ascii="Times New Roman" w:hAnsi="Times New Roman" w:cs="Times New Roman"/>
          <w:sz w:val="24"/>
          <w:szCs w:val="24"/>
        </w:rPr>
      </w:pPr>
      <w:r w:rsidRPr="00771D89">
        <w:rPr>
          <w:rFonts w:ascii="Times New Roman" w:hAnsi="Times New Roman" w:cs="Times New Roman"/>
          <w:b/>
          <w:sz w:val="24"/>
          <w:szCs w:val="24"/>
        </w:rPr>
        <w:t>Información contable</w:t>
      </w:r>
      <w:r w:rsidRPr="00771D89">
        <w:rPr>
          <w:rFonts w:ascii="Times New Roman" w:hAnsi="Times New Roman" w:cs="Times New Roman"/>
          <w:sz w:val="24"/>
          <w:szCs w:val="24"/>
        </w:rPr>
        <w:t xml:space="preserve"> que son los d</w:t>
      </w:r>
      <w:r w:rsidR="00BE5129" w:rsidRPr="00771D89">
        <w:rPr>
          <w:rFonts w:ascii="Times New Roman" w:hAnsi="Times New Roman" w:cs="Times New Roman"/>
          <w:sz w:val="24"/>
          <w:szCs w:val="24"/>
        </w:rPr>
        <w:t>atos</w:t>
      </w:r>
      <w:r w:rsidR="0028151F" w:rsidRPr="00771D89">
        <w:rPr>
          <w:rFonts w:ascii="Times New Roman" w:hAnsi="Times New Roman" w:cs="Times New Roman"/>
          <w:sz w:val="24"/>
          <w:szCs w:val="24"/>
        </w:rPr>
        <w:t xml:space="preserve"> administrativos </w:t>
      </w:r>
      <w:r w:rsidR="00BE5129" w:rsidRPr="00771D89">
        <w:rPr>
          <w:rFonts w:ascii="Times New Roman" w:hAnsi="Times New Roman" w:cs="Times New Roman"/>
          <w:sz w:val="24"/>
          <w:szCs w:val="24"/>
        </w:rPr>
        <w:t>de la compañía</w:t>
      </w:r>
      <w:r w:rsidR="009A17E3" w:rsidRPr="00771D89">
        <w:rPr>
          <w:rFonts w:ascii="Times New Roman" w:hAnsi="Times New Roman" w:cs="Times New Roman"/>
          <w:sz w:val="24"/>
          <w:szCs w:val="24"/>
        </w:rPr>
        <w:t>.</w:t>
      </w:r>
      <w:r w:rsidR="0028151F" w:rsidRPr="00771D89">
        <w:rPr>
          <w:rFonts w:ascii="Times New Roman" w:hAnsi="Times New Roman" w:cs="Times New Roman"/>
          <w:sz w:val="24"/>
          <w:szCs w:val="24"/>
        </w:rPr>
        <w:t xml:space="preserve"> Se maneja la información en una intranet.</w:t>
      </w:r>
    </w:p>
    <w:p w:rsidR="009A17E3" w:rsidRPr="00771D89" w:rsidRDefault="00854486" w:rsidP="0082212F">
      <w:pPr>
        <w:pStyle w:val="Prrafodelista"/>
        <w:numPr>
          <w:ilvl w:val="0"/>
          <w:numId w:val="2"/>
        </w:numPr>
        <w:jc w:val="both"/>
        <w:rPr>
          <w:rFonts w:ascii="Times New Roman" w:hAnsi="Times New Roman" w:cs="Times New Roman"/>
          <w:sz w:val="24"/>
          <w:szCs w:val="24"/>
        </w:rPr>
      </w:pPr>
      <w:r w:rsidRPr="00771D89">
        <w:rPr>
          <w:rFonts w:ascii="Times New Roman" w:hAnsi="Times New Roman" w:cs="Times New Roman"/>
          <w:b/>
          <w:sz w:val="24"/>
          <w:szCs w:val="24"/>
        </w:rPr>
        <w:t>Información de</w:t>
      </w:r>
      <w:r w:rsidR="00965056" w:rsidRPr="00771D89">
        <w:rPr>
          <w:rFonts w:ascii="Times New Roman" w:hAnsi="Times New Roman" w:cs="Times New Roman"/>
          <w:b/>
          <w:sz w:val="24"/>
          <w:szCs w:val="24"/>
        </w:rPr>
        <w:t>l rastreo</w:t>
      </w:r>
      <w:r w:rsidR="00965056" w:rsidRPr="00771D89">
        <w:rPr>
          <w:rFonts w:ascii="Times New Roman" w:hAnsi="Times New Roman" w:cs="Times New Roman"/>
          <w:sz w:val="24"/>
          <w:szCs w:val="24"/>
        </w:rPr>
        <w:t xml:space="preserve"> de unidades </w:t>
      </w:r>
      <w:r w:rsidR="00236137" w:rsidRPr="00771D89">
        <w:rPr>
          <w:rFonts w:ascii="Times New Roman" w:hAnsi="Times New Roman" w:cs="Times New Roman"/>
          <w:sz w:val="24"/>
          <w:szCs w:val="24"/>
        </w:rPr>
        <w:t>distribuidas y su estado de entrega</w:t>
      </w:r>
      <w:r w:rsidR="00BA6883" w:rsidRPr="00771D89">
        <w:rPr>
          <w:rFonts w:ascii="Times New Roman" w:hAnsi="Times New Roman" w:cs="Times New Roman"/>
          <w:sz w:val="24"/>
          <w:szCs w:val="24"/>
        </w:rPr>
        <w:t>. Los datos se almacena</w:t>
      </w:r>
      <w:r w:rsidR="00207B8F" w:rsidRPr="00771D89">
        <w:rPr>
          <w:rFonts w:ascii="Times New Roman" w:hAnsi="Times New Roman" w:cs="Times New Roman"/>
          <w:sz w:val="24"/>
          <w:szCs w:val="24"/>
        </w:rPr>
        <w:t>n</w:t>
      </w:r>
      <w:r w:rsidR="00BA6883" w:rsidRPr="00771D89">
        <w:rPr>
          <w:rFonts w:ascii="Times New Roman" w:hAnsi="Times New Roman" w:cs="Times New Roman"/>
          <w:sz w:val="24"/>
          <w:szCs w:val="24"/>
        </w:rPr>
        <w:t xml:space="preserve"> en los servidores</w:t>
      </w:r>
      <w:r w:rsidR="009A17E3" w:rsidRPr="00771D89">
        <w:rPr>
          <w:rFonts w:ascii="Times New Roman" w:hAnsi="Times New Roman" w:cs="Times New Roman"/>
          <w:sz w:val="24"/>
          <w:szCs w:val="24"/>
        </w:rPr>
        <w:t>.</w:t>
      </w:r>
      <w:r w:rsidR="0028151F" w:rsidRPr="00771D89">
        <w:rPr>
          <w:rFonts w:ascii="Times New Roman" w:hAnsi="Times New Roman" w:cs="Times New Roman"/>
          <w:sz w:val="24"/>
          <w:szCs w:val="24"/>
        </w:rPr>
        <w:t xml:space="preserve"> </w:t>
      </w:r>
    </w:p>
    <w:p w:rsidR="00965056" w:rsidRPr="00771D89" w:rsidRDefault="00965056" w:rsidP="0082212F">
      <w:pPr>
        <w:pStyle w:val="Prrafodelista"/>
        <w:numPr>
          <w:ilvl w:val="0"/>
          <w:numId w:val="2"/>
        </w:numPr>
        <w:jc w:val="both"/>
        <w:rPr>
          <w:rFonts w:ascii="Times New Roman" w:hAnsi="Times New Roman" w:cs="Times New Roman"/>
          <w:sz w:val="24"/>
          <w:szCs w:val="24"/>
        </w:rPr>
      </w:pPr>
      <w:r w:rsidRPr="00771D89">
        <w:rPr>
          <w:rFonts w:ascii="Times New Roman" w:hAnsi="Times New Roman" w:cs="Times New Roman"/>
          <w:b/>
          <w:sz w:val="24"/>
          <w:szCs w:val="24"/>
        </w:rPr>
        <w:t>Información del manejo de órdenes</w:t>
      </w:r>
      <w:r w:rsidRPr="00771D89">
        <w:rPr>
          <w:rFonts w:ascii="Times New Roman" w:hAnsi="Times New Roman" w:cs="Times New Roman"/>
          <w:sz w:val="24"/>
          <w:szCs w:val="24"/>
        </w:rPr>
        <w:t xml:space="preserve"> que contiene los datos de rastreo y rutas</w:t>
      </w:r>
      <w:r w:rsidR="003A38BD" w:rsidRPr="00771D89">
        <w:rPr>
          <w:rFonts w:ascii="Times New Roman" w:hAnsi="Times New Roman" w:cs="Times New Roman"/>
          <w:sz w:val="24"/>
          <w:szCs w:val="24"/>
        </w:rPr>
        <w:t>, de acuerdo a estos datos se podría recalcular las rutas</w:t>
      </w:r>
      <w:r w:rsidRPr="00771D89">
        <w:rPr>
          <w:rFonts w:ascii="Times New Roman" w:hAnsi="Times New Roman" w:cs="Times New Roman"/>
          <w:sz w:val="24"/>
          <w:szCs w:val="24"/>
        </w:rPr>
        <w:t>. Esta información se realiza de acuerdo a la información la distribución de unidades.</w:t>
      </w:r>
    </w:p>
    <w:p w:rsidR="009A17E3" w:rsidRPr="00771D89" w:rsidRDefault="0028151F" w:rsidP="0082212F">
      <w:pPr>
        <w:pStyle w:val="Prrafodelista"/>
        <w:numPr>
          <w:ilvl w:val="0"/>
          <w:numId w:val="2"/>
        </w:numPr>
        <w:jc w:val="both"/>
        <w:rPr>
          <w:rFonts w:ascii="Times New Roman" w:hAnsi="Times New Roman" w:cs="Times New Roman"/>
          <w:sz w:val="24"/>
          <w:szCs w:val="24"/>
        </w:rPr>
      </w:pPr>
      <w:r w:rsidRPr="00771D89">
        <w:rPr>
          <w:rFonts w:ascii="Times New Roman" w:hAnsi="Times New Roman" w:cs="Times New Roman"/>
          <w:sz w:val="24"/>
          <w:szCs w:val="24"/>
        </w:rPr>
        <w:t xml:space="preserve">Por último, </w:t>
      </w:r>
      <w:r w:rsidRPr="00771D89">
        <w:rPr>
          <w:rFonts w:ascii="Times New Roman" w:hAnsi="Times New Roman" w:cs="Times New Roman"/>
          <w:b/>
          <w:sz w:val="24"/>
          <w:szCs w:val="24"/>
        </w:rPr>
        <w:t>i</w:t>
      </w:r>
      <w:r w:rsidR="00854486" w:rsidRPr="00771D89">
        <w:rPr>
          <w:rFonts w:ascii="Times New Roman" w:hAnsi="Times New Roman" w:cs="Times New Roman"/>
          <w:b/>
          <w:sz w:val="24"/>
          <w:szCs w:val="24"/>
        </w:rPr>
        <w:t xml:space="preserve">nformación de la comunicación entre </w:t>
      </w:r>
      <w:r w:rsidR="00D64510" w:rsidRPr="00771D89">
        <w:rPr>
          <w:rFonts w:ascii="Times New Roman" w:hAnsi="Times New Roman" w:cs="Times New Roman"/>
          <w:b/>
          <w:sz w:val="24"/>
          <w:szCs w:val="24"/>
        </w:rPr>
        <w:t xml:space="preserve">los puntos de atención al </w:t>
      </w:r>
      <w:r w:rsidR="00854486" w:rsidRPr="00771D89">
        <w:rPr>
          <w:rFonts w:ascii="Times New Roman" w:hAnsi="Times New Roman" w:cs="Times New Roman"/>
          <w:b/>
          <w:sz w:val="24"/>
          <w:szCs w:val="24"/>
        </w:rPr>
        <w:t>cliente y servidores</w:t>
      </w:r>
      <w:r w:rsidR="00854486" w:rsidRPr="00771D89">
        <w:rPr>
          <w:rFonts w:ascii="Times New Roman" w:hAnsi="Times New Roman" w:cs="Times New Roman"/>
          <w:sz w:val="24"/>
          <w:szCs w:val="24"/>
        </w:rPr>
        <w:t xml:space="preserve"> que </w:t>
      </w:r>
      <w:r w:rsidR="00D64510" w:rsidRPr="00771D89">
        <w:rPr>
          <w:rFonts w:ascii="Times New Roman" w:hAnsi="Times New Roman" w:cs="Times New Roman"/>
          <w:sz w:val="24"/>
          <w:szCs w:val="24"/>
        </w:rPr>
        <w:t>contiene los</w:t>
      </w:r>
      <w:r w:rsidR="00854486" w:rsidRPr="00771D89">
        <w:rPr>
          <w:rFonts w:ascii="Times New Roman" w:hAnsi="Times New Roman" w:cs="Times New Roman"/>
          <w:sz w:val="24"/>
          <w:szCs w:val="24"/>
        </w:rPr>
        <w:t xml:space="preserve"> d</w:t>
      </w:r>
      <w:r w:rsidR="00B647D1" w:rsidRPr="00771D89">
        <w:rPr>
          <w:rFonts w:ascii="Times New Roman" w:hAnsi="Times New Roman" w:cs="Times New Roman"/>
          <w:sz w:val="24"/>
          <w:szCs w:val="24"/>
        </w:rPr>
        <w:t>atos de</w:t>
      </w:r>
      <w:r w:rsidR="00D64510" w:rsidRPr="00771D89">
        <w:rPr>
          <w:rFonts w:ascii="Times New Roman" w:hAnsi="Times New Roman" w:cs="Times New Roman"/>
          <w:sz w:val="24"/>
          <w:szCs w:val="24"/>
        </w:rPr>
        <w:t>l estado del cliente</w:t>
      </w:r>
      <w:r w:rsidR="00854486" w:rsidRPr="00771D89">
        <w:rPr>
          <w:rFonts w:ascii="Times New Roman" w:hAnsi="Times New Roman" w:cs="Times New Roman"/>
          <w:sz w:val="24"/>
          <w:szCs w:val="24"/>
        </w:rPr>
        <w:t>.</w:t>
      </w:r>
    </w:p>
    <w:p w:rsidR="00DF4823" w:rsidRPr="00771D89" w:rsidRDefault="00DF4823" w:rsidP="00DF4823">
      <w:pPr>
        <w:rPr>
          <w:rFonts w:ascii="Times New Roman" w:hAnsi="Times New Roman" w:cs="Times New Roman"/>
          <w:b/>
          <w:sz w:val="24"/>
          <w:szCs w:val="24"/>
        </w:rPr>
      </w:pPr>
      <w:r w:rsidRPr="00771D89">
        <w:rPr>
          <w:rFonts w:ascii="Times New Roman" w:hAnsi="Times New Roman" w:cs="Times New Roman"/>
          <w:b/>
          <w:sz w:val="24"/>
          <w:szCs w:val="24"/>
        </w:rPr>
        <w:t xml:space="preserve">¿Si un actor no autorizado consigue acceso al dato mencionado, ya sea en modo lectura o escritura, cómo podría afectar la empresa? </w:t>
      </w:r>
    </w:p>
    <w:p w:rsidR="00DF4823" w:rsidRPr="00771D89" w:rsidRDefault="00A8244F" w:rsidP="0082212F">
      <w:pPr>
        <w:pStyle w:val="Sinespaciado"/>
        <w:jc w:val="both"/>
        <w:rPr>
          <w:rFonts w:ascii="Times New Roman" w:hAnsi="Times New Roman" w:cs="Times New Roman"/>
          <w:sz w:val="24"/>
          <w:szCs w:val="24"/>
        </w:rPr>
      </w:pPr>
      <w:r w:rsidRPr="00771D89">
        <w:rPr>
          <w:rFonts w:ascii="Times New Roman" w:hAnsi="Times New Roman" w:cs="Times New Roman"/>
          <w:sz w:val="24"/>
          <w:szCs w:val="24"/>
        </w:rPr>
        <w:t xml:space="preserve">Suponiendo que se </w:t>
      </w:r>
      <w:r w:rsidR="00DF4823" w:rsidRPr="00771D89">
        <w:rPr>
          <w:rFonts w:ascii="Times New Roman" w:hAnsi="Times New Roman" w:cs="Times New Roman"/>
          <w:sz w:val="24"/>
          <w:szCs w:val="24"/>
        </w:rPr>
        <w:t>implementa control de acceso a nivel de sistema operativo en todos los servidores, y cuenta con un firewall que filtra paquetes a la entrada de la red, se afecta a la empresa de la siguiente manera:</w:t>
      </w:r>
    </w:p>
    <w:p w:rsidR="00DF4823" w:rsidRPr="00771D89" w:rsidRDefault="00DF4823" w:rsidP="0082212F">
      <w:pPr>
        <w:pStyle w:val="Sinespaciado"/>
        <w:jc w:val="both"/>
        <w:rPr>
          <w:rFonts w:ascii="Times New Roman" w:hAnsi="Times New Roman" w:cs="Times New Roman"/>
          <w:sz w:val="24"/>
          <w:szCs w:val="24"/>
        </w:rPr>
      </w:pPr>
    </w:p>
    <w:p w:rsidR="008E0B0A" w:rsidRPr="00771D89" w:rsidRDefault="008D2EE4" w:rsidP="0082212F">
      <w:pPr>
        <w:pStyle w:val="Default"/>
        <w:numPr>
          <w:ilvl w:val="0"/>
          <w:numId w:val="1"/>
        </w:numPr>
        <w:jc w:val="both"/>
      </w:pPr>
      <w:r w:rsidRPr="00771D89">
        <w:t xml:space="preserve">En </w:t>
      </w:r>
      <w:r w:rsidRPr="00771D89">
        <w:rPr>
          <w:b/>
        </w:rPr>
        <w:t>el manejo de los datos contables</w:t>
      </w:r>
      <w:r w:rsidR="00F9150B" w:rsidRPr="00771D89">
        <w:t>, si hay un</w:t>
      </w:r>
      <w:r w:rsidRPr="00771D89">
        <w:t xml:space="preserve"> acceso no autoriz</w:t>
      </w:r>
      <w:r w:rsidR="00F9150B" w:rsidRPr="00771D89">
        <w:t>ad</w:t>
      </w:r>
      <w:r w:rsidRPr="00771D89">
        <w:t xml:space="preserve">o puede afectar a la compañía en que se puede producir datos </w:t>
      </w:r>
      <w:r w:rsidR="003D3896" w:rsidRPr="00771D89">
        <w:t>inconsistentes o espionaje</w:t>
      </w:r>
      <w:r w:rsidRPr="00771D89">
        <w:t xml:space="preserve">. En el peor de los casos </w:t>
      </w:r>
      <w:r w:rsidR="00241424" w:rsidRPr="00771D89">
        <w:t xml:space="preserve">los actores </w:t>
      </w:r>
      <w:r w:rsidRPr="00771D89">
        <w:t>toman datos personales de la empresa como los datos de cuenta o número de tarjetas de crédito</w:t>
      </w:r>
      <w:r w:rsidR="008E0B0A" w:rsidRPr="00771D89">
        <w:t xml:space="preserve"> y contraseñas</w:t>
      </w:r>
      <w:r w:rsidRPr="00771D89">
        <w:t>.</w:t>
      </w:r>
    </w:p>
    <w:p w:rsidR="00241424" w:rsidRPr="00771D89" w:rsidRDefault="00241424" w:rsidP="0082212F">
      <w:pPr>
        <w:pStyle w:val="Default"/>
        <w:numPr>
          <w:ilvl w:val="0"/>
          <w:numId w:val="1"/>
        </w:numPr>
        <w:jc w:val="both"/>
      </w:pPr>
      <w:r w:rsidRPr="00771D89">
        <w:t xml:space="preserve">En la </w:t>
      </w:r>
      <w:r w:rsidRPr="00771D89">
        <w:rPr>
          <w:b/>
        </w:rPr>
        <w:t>información de rastreo</w:t>
      </w:r>
      <w:r w:rsidRPr="00771D89">
        <w:t xml:space="preserve"> de unidades de distribución puede producirse inconsistencia de información si alguien no autorizado modifica los datos. Esto puede afectar la empresa en los futuros cálculos de rutas donde se producen “condiciones excepciones” de cambio de rutas. </w:t>
      </w:r>
      <w:r w:rsidR="00C71190" w:rsidRPr="00771D89">
        <w:t>///</w:t>
      </w:r>
    </w:p>
    <w:p w:rsidR="00A8244F" w:rsidRPr="00771D89" w:rsidRDefault="008E0B0A" w:rsidP="0082212F">
      <w:pPr>
        <w:pStyle w:val="Default"/>
        <w:numPr>
          <w:ilvl w:val="0"/>
          <w:numId w:val="1"/>
        </w:numPr>
        <w:jc w:val="both"/>
      </w:pPr>
      <w:r w:rsidRPr="00771D89">
        <w:t xml:space="preserve">Un acceso a los </w:t>
      </w:r>
      <w:r w:rsidRPr="00771D89">
        <w:rPr>
          <w:b/>
        </w:rPr>
        <w:t xml:space="preserve">datos de </w:t>
      </w:r>
      <w:r w:rsidR="003D3896" w:rsidRPr="00771D89">
        <w:rPr>
          <w:b/>
        </w:rPr>
        <w:t>manejo de ordenes</w:t>
      </w:r>
      <w:r w:rsidR="003D3896" w:rsidRPr="00771D89">
        <w:t xml:space="preserve"> (rastreo y rutas)</w:t>
      </w:r>
      <w:r w:rsidRPr="00771D89">
        <w:t xml:space="preserve">, puede ocurrir espionaje de los datos funcionales de la empresa que sería el cálculo de rutas con base en los puntos de atención que han recibido paquetes. </w:t>
      </w:r>
      <w:r w:rsidR="00C71190" w:rsidRPr="00771D89">
        <w:t>El robo de</w:t>
      </w:r>
      <w:r w:rsidRPr="00771D89">
        <w:t xml:space="preserve"> información que podría bien ser la propuesta de valor de la compañía podría ser usado por otras empresas para competir.</w:t>
      </w:r>
    </w:p>
    <w:p w:rsidR="00241424" w:rsidRPr="00771D89" w:rsidRDefault="00712E83" w:rsidP="0082212F">
      <w:pPr>
        <w:pStyle w:val="Sinespaciado"/>
        <w:numPr>
          <w:ilvl w:val="0"/>
          <w:numId w:val="1"/>
        </w:numPr>
        <w:jc w:val="both"/>
        <w:rPr>
          <w:rFonts w:ascii="Times New Roman" w:hAnsi="Times New Roman" w:cs="Times New Roman"/>
          <w:sz w:val="24"/>
          <w:szCs w:val="24"/>
        </w:rPr>
      </w:pPr>
      <w:r w:rsidRPr="00771D89">
        <w:rPr>
          <w:rFonts w:ascii="Times New Roman" w:hAnsi="Times New Roman" w:cs="Times New Roman"/>
          <w:sz w:val="24"/>
          <w:szCs w:val="24"/>
        </w:rPr>
        <w:t xml:space="preserve">Un acceso a </w:t>
      </w:r>
      <w:r w:rsidRPr="00771D89">
        <w:rPr>
          <w:rFonts w:ascii="Times New Roman" w:hAnsi="Times New Roman" w:cs="Times New Roman"/>
          <w:b/>
          <w:sz w:val="24"/>
          <w:szCs w:val="24"/>
        </w:rPr>
        <w:t>los datos que se envían entre</w:t>
      </w:r>
      <w:r w:rsidR="00F9150B" w:rsidRPr="00771D89">
        <w:rPr>
          <w:rFonts w:ascii="Times New Roman" w:hAnsi="Times New Roman" w:cs="Times New Roman"/>
          <w:b/>
          <w:sz w:val="24"/>
          <w:szCs w:val="24"/>
        </w:rPr>
        <w:t xml:space="preserve"> puntos de atención al</w:t>
      </w:r>
      <w:r w:rsidRPr="00771D89">
        <w:rPr>
          <w:rFonts w:ascii="Times New Roman" w:hAnsi="Times New Roman" w:cs="Times New Roman"/>
          <w:b/>
          <w:sz w:val="24"/>
          <w:szCs w:val="24"/>
        </w:rPr>
        <w:t xml:space="preserve"> cliente y servidor</w:t>
      </w:r>
      <w:r w:rsidRPr="00771D89">
        <w:rPr>
          <w:rFonts w:ascii="Times New Roman" w:hAnsi="Times New Roman" w:cs="Times New Roman"/>
          <w:sz w:val="24"/>
          <w:szCs w:val="24"/>
        </w:rPr>
        <w:t xml:space="preserve"> puede </w:t>
      </w:r>
      <w:r w:rsidR="008D2EE4" w:rsidRPr="00771D89">
        <w:rPr>
          <w:rFonts w:ascii="Times New Roman" w:hAnsi="Times New Roman" w:cs="Times New Roman"/>
          <w:sz w:val="24"/>
          <w:szCs w:val="24"/>
        </w:rPr>
        <w:t xml:space="preserve">ocasionar problemas de </w:t>
      </w:r>
      <w:r w:rsidRPr="00771D89">
        <w:rPr>
          <w:rFonts w:ascii="Times New Roman" w:hAnsi="Times New Roman" w:cs="Times New Roman"/>
          <w:sz w:val="24"/>
          <w:szCs w:val="24"/>
        </w:rPr>
        <w:t xml:space="preserve"> suplantación </w:t>
      </w:r>
      <w:r w:rsidR="0055139C" w:rsidRPr="00771D89">
        <w:rPr>
          <w:rFonts w:ascii="Times New Roman" w:hAnsi="Times New Roman" w:cs="Times New Roman"/>
          <w:sz w:val="24"/>
          <w:szCs w:val="24"/>
        </w:rPr>
        <w:t>entre quienes se comuniquen o espionaje</w:t>
      </w:r>
      <w:r w:rsidRPr="00771D89">
        <w:rPr>
          <w:rFonts w:ascii="Times New Roman" w:hAnsi="Times New Roman" w:cs="Times New Roman"/>
          <w:sz w:val="24"/>
          <w:szCs w:val="24"/>
        </w:rPr>
        <w:t xml:space="preserve">. </w:t>
      </w:r>
      <w:r w:rsidR="008D2EE4" w:rsidRPr="00771D89">
        <w:rPr>
          <w:rFonts w:ascii="Times New Roman" w:hAnsi="Times New Roman" w:cs="Times New Roman"/>
          <w:sz w:val="24"/>
          <w:szCs w:val="24"/>
        </w:rPr>
        <w:t xml:space="preserve">Afecta a la empresa dado que se puede presentar </w:t>
      </w:r>
      <w:r w:rsidRPr="00771D89">
        <w:rPr>
          <w:rFonts w:ascii="Times New Roman" w:hAnsi="Times New Roman" w:cs="Times New Roman"/>
          <w:sz w:val="24"/>
          <w:szCs w:val="24"/>
        </w:rPr>
        <w:t>inconsistencia</w:t>
      </w:r>
      <w:r w:rsidR="008D2EE4" w:rsidRPr="00771D89">
        <w:rPr>
          <w:rFonts w:ascii="Times New Roman" w:hAnsi="Times New Roman" w:cs="Times New Roman"/>
          <w:sz w:val="24"/>
          <w:szCs w:val="24"/>
        </w:rPr>
        <w:t xml:space="preserve"> en los datos de los servidores o</w:t>
      </w:r>
      <w:r w:rsidRPr="00771D89">
        <w:rPr>
          <w:rFonts w:ascii="Times New Roman" w:hAnsi="Times New Roman" w:cs="Times New Roman"/>
          <w:sz w:val="24"/>
          <w:szCs w:val="24"/>
        </w:rPr>
        <w:t xml:space="preserve"> </w:t>
      </w:r>
      <w:r w:rsidR="00241424" w:rsidRPr="00771D89">
        <w:rPr>
          <w:rFonts w:ascii="Times New Roman" w:hAnsi="Times New Roman" w:cs="Times New Roman"/>
          <w:sz w:val="24"/>
          <w:szCs w:val="24"/>
        </w:rPr>
        <w:t>los actores</w:t>
      </w:r>
      <w:r w:rsidR="009A5EAE" w:rsidRPr="00771D89">
        <w:rPr>
          <w:rFonts w:ascii="Times New Roman" w:hAnsi="Times New Roman" w:cs="Times New Roman"/>
          <w:sz w:val="24"/>
          <w:szCs w:val="24"/>
        </w:rPr>
        <w:t xml:space="preserve"> externos</w:t>
      </w:r>
      <w:r w:rsidR="00241424" w:rsidRPr="00771D89">
        <w:rPr>
          <w:rFonts w:ascii="Times New Roman" w:hAnsi="Times New Roman" w:cs="Times New Roman"/>
          <w:sz w:val="24"/>
          <w:szCs w:val="24"/>
        </w:rPr>
        <w:t xml:space="preserve"> pueden conocer información de lo que se comunican entre los clientes y servidores.</w:t>
      </w:r>
    </w:p>
    <w:p w:rsidR="0082212F" w:rsidRPr="00771D89" w:rsidRDefault="0082212F" w:rsidP="0082212F">
      <w:pPr>
        <w:pStyle w:val="Sinespaciado"/>
        <w:ind w:left="720"/>
        <w:rPr>
          <w:rFonts w:ascii="Times New Roman" w:hAnsi="Times New Roman" w:cs="Times New Roman"/>
          <w:sz w:val="24"/>
          <w:szCs w:val="24"/>
        </w:rPr>
      </w:pPr>
    </w:p>
    <w:p w:rsidR="00C71190" w:rsidRPr="00771D89" w:rsidRDefault="00C71190" w:rsidP="0082212F">
      <w:pPr>
        <w:pStyle w:val="Sinespaciado"/>
        <w:ind w:left="720"/>
        <w:rPr>
          <w:rFonts w:ascii="Times New Roman" w:hAnsi="Times New Roman" w:cs="Times New Roman"/>
          <w:sz w:val="24"/>
          <w:szCs w:val="24"/>
        </w:rPr>
      </w:pPr>
    </w:p>
    <w:p w:rsidR="00C71190" w:rsidRPr="00771D89" w:rsidRDefault="00C71190" w:rsidP="0082212F">
      <w:pPr>
        <w:pStyle w:val="Sinespaciado"/>
        <w:ind w:left="720"/>
        <w:rPr>
          <w:rFonts w:ascii="Times New Roman" w:hAnsi="Times New Roman" w:cs="Times New Roman"/>
          <w:sz w:val="24"/>
          <w:szCs w:val="24"/>
        </w:rPr>
      </w:pPr>
    </w:p>
    <w:p w:rsidR="00C71190" w:rsidRPr="00771D89" w:rsidRDefault="00C71190" w:rsidP="0082212F">
      <w:pPr>
        <w:pStyle w:val="Sinespaciado"/>
        <w:ind w:left="720"/>
        <w:rPr>
          <w:rFonts w:ascii="Times New Roman" w:hAnsi="Times New Roman" w:cs="Times New Roman"/>
          <w:sz w:val="24"/>
          <w:szCs w:val="24"/>
        </w:rPr>
      </w:pPr>
    </w:p>
    <w:p w:rsidR="00241424" w:rsidRPr="00771D89" w:rsidRDefault="00241424" w:rsidP="00241424">
      <w:pPr>
        <w:pStyle w:val="Sinespaciado"/>
        <w:rPr>
          <w:rFonts w:ascii="Times New Roman" w:hAnsi="Times New Roman" w:cs="Times New Roman"/>
          <w:sz w:val="24"/>
          <w:szCs w:val="24"/>
        </w:rPr>
      </w:pPr>
    </w:p>
    <w:p w:rsidR="00241424" w:rsidRPr="00771D89" w:rsidRDefault="00241424" w:rsidP="00241424">
      <w:pPr>
        <w:pStyle w:val="Sinespaciado"/>
        <w:ind w:left="360"/>
        <w:rPr>
          <w:rFonts w:ascii="Times New Roman" w:hAnsi="Times New Roman" w:cs="Times New Roman"/>
          <w:b/>
          <w:sz w:val="24"/>
          <w:szCs w:val="24"/>
        </w:rPr>
      </w:pPr>
      <w:r w:rsidRPr="00771D89">
        <w:rPr>
          <w:rFonts w:ascii="Times New Roman" w:hAnsi="Times New Roman" w:cs="Times New Roman"/>
          <w:b/>
          <w:sz w:val="24"/>
          <w:szCs w:val="24"/>
        </w:rPr>
        <w:t xml:space="preserve">Punto </w:t>
      </w:r>
      <w:r w:rsidR="00BF3E59" w:rsidRPr="00771D89">
        <w:rPr>
          <w:rFonts w:ascii="Times New Roman" w:hAnsi="Times New Roman" w:cs="Times New Roman"/>
          <w:b/>
          <w:sz w:val="24"/>
          <w:szCs w:val="24"/>
        </w:rPr>
        <w:t>2</w:t>
      </w:r>
      <w:r w:rsidRPr="00771D89">
        <w:rPr>
          <w:rFonts w:ascii="Times New Roman" w:hAnsi="Times New Roman" w:cs="Times New Roman"/>
          <w:b/>
          <w:sz w:val="24"/>
          <w:szCs w:val="24"/>
        </w:rPr>
        <w:t xml:space="preserve">. </w:t>
      </w:r>
    </w:p>
    <w:p w:rsidR="00DF4823" w:rsidRPr="00771D89" w:rsidRDefault="00DF4823" w:rsidP="00DF4823">
      <w:pPr>
        <w:pStyle w:val="Sinespaciado"/>
        <w:rPr>
          <w:rFonts w:ascii="Times New Roman" w:hAnsi="Times New Roman" w:cs="Times New Roman"/>
          <w:sz w:val="24"/>
          <w:szCs w:val="24"/>
        </w:rPr>
      </w:pPr>
    </w:p>
    <w:p w:rsidR="00C71190" w:rsidRPr="00771D89" w:rsidRDefault="00BF3E59" w:rsidP="00211A81">
      <w:pPr>
        <w:pStyle w:val="Sinespaciado"/>
        <w:numPr>
          <w:ilvl w:val="0"/>
          <w:numId w:val="3"/>
        </w:numPr>
        <w:jc w:val="both"/>
        <w:rPr>
          <w:rFonts w:ascii="Times New Roman" w:hAnsi="Times New Roman" w:cs="Times New Roman"/>
          <w:sz w:val="24"/>
          <w:szCs w:val="24"/>
        </w:rPr>
      </w:pPr>
      <w:r w:rsidRPr="00771D89">
        <w:rPr>
          <w:rFonts w:ascii="Times New Roman" w:hAnsi="Times New Roman" w:cs="Times New Roman"/>
          <w:sz w:val="24"/>
          <w:szCs w:val="24"/>
        </w:rPr>
        <w:t xml:space="preserve">Los </w:t>
      </w:r>
      <w:r w:rsidRPr="00771D89">
        <w:rPr>
          <w:rFonts w:ascii="Times New Roman" w:hAnsi="Times New Roman" w:cs="Times New Roman"/>
          <w:b/>
          <w:sz w:val="24"/>
          <w:szCs w:val="24"/>
        </w:rPr>
        <w:t xml:space="preserve">datos administrativos </w:t>
      </w:r>
      <w:r w:rsidRPr="00771D89">
        <w:rPr>
          <w:rFonts w:ascii="Times New Roman" w:hAnsi="Times New Roman" w:cs="Times New Roman"/>
          <w:sz w:val="24"/>
          <w:szCs w:val="24"/>
        </w:rPr>
        <w:t xml:space="preserve">de la empresa pueden ser vulnerados en </w:t>
      </w:r>
      <w:r w:rsidR="0055139C" w:rsidRPr="00771D89">
        <w:rPr>
          <w:rFonts w:ascii="Times New Roman" w:hAnsi="Times New Roman" w:cs="Times New Roman"/>
          <w:sz w:val="24"/>
          <w:szCs w:val="24"/>
        </w:rPr>
        <w:t xml:space="preserve">dado que un </w:t>
      </w:r>
      <w:r w:rsidRPr="00771D89">
        <w:rPr>
          <w:rFonts w:ascii="Times New Roman" w:hAnsi="Times New Roman" w:cs="Times New Roman"/>
          <w:sz w:val="24"/>
          <w:szCs w:val="24"/>
        </w:rPr>
        <w:t>actor externo que no tiene permisos de acceso podría modificar los datos o la información puede ser disponible para personas no autorizadas. Esto debido a que dado que no hay datos cifrados en los servidores, agentes externos pueden conocer las contrase</w:t>
      </w:r>
      <w:r w:rsidR="003D3896" w:rsidRPr="00771D89">
        <w:rPr>
          <w:rFonts w:ascii="Times New Roman" w:hAnsi="Times New Roman" w:cs="Times New Roman"/>
          <w:sz w:val="24"/>
          <w:szCs w:val="24"/>
        </w:rPr>
        <w:t xml:space="preserve">ñas de los usuarios y </w:t>
      </w:r>
      <w:r w:rsidR="009A5EAE" w:rsidRPr="00771D89">
        <w:rPr>
          <w:rFonts w:ascii="Times New Roman" w:hAnsi="Times New Roman" w:cs="Times New Roman"/>
          <w:sz w:val="24"/>
          <w:szCs w:val="24"/>
        </w:rPr>
        <w:t>autenticarse</w:t>
      </w:r>
      <w:r w:rsidR="003D3896" w:rsidRPr="00771D89">
        <w:rPr>
          <w:rFonts w:ascii="Times New Roman" w:hAnsi="Times New Roman" w:cs="Times New Roman"/>
          <w:sz w:val="24"/>
          <w:szCs w:val="24"/>
        </w:rPr>
        <w:t xml:space="preserve"> </w:t>
      </w:r>
      <w:r w:rsidR="009A5EAE" w:rsidRPr="00771D89">
        <w:rPr>
          <w:rFonts w:ascii="Times New Roman" w:hAnsi="Times New Roman" w:cs="Times New Roman"/>
          <w:sz w:val="24"/>
          <w:szCs w:val="24"/>
        </w:rPr>
        <w:t>con un usuario valido al acceso de información con la</w:t>
      </w:r>
      <w:r w:rsidRPr="00771D89">
        <w:rPr>
          <w:rFonts w:ascii="Times New Roman" w:hAnsi="Times New Roman" w:cs="Times New Roman"/>
          <w:sz w:val="24"/>
          <w:szCs w:val="24"/>
        </w:rPr>
        <w:t xml:space="preserve"> </w:t>
      </w:r>
      <w:r w:rsidR="009A5EAE" w:rsidRPr="00771D89">
        <w:rPr>
          <w:rFonts w:ascii="Times New Roman" w:hAnsi="Times New Roman" w:cs="Times New Roman"/>
          <w:sz w:val="24"/>
          <w:szCs w:val="24"/>
        </w:rPr>
        <w:t xml:space="preserve">contraseña </w:t>
      </w:r>
      <w:r w:rsidR="00211A81" w:rsidRPr="00771D89">
        <w:rPr>
          <w:rFonts w:ascii="Times New Roman" w:hAnsi="Times New Roman" w:cs="Times New Roman"/>
          <w:sz w:val="24"/>
          <w:szCs w:val="24"/>
        </w:rPr>
        <w:t>extraída</w:t>
      </w:r>
      <w:r w:rsidR="009A5EAE" w:rsidRPr="00771D89">
        <w:rPr>
          <w:rFonts w:ascii="Times New Roman" w:hAnsi="Times New Roman" w:cs="Times New Roman"/>
          <w:sz w:val="24"/>
          <w:szCs w:val="24"/>
        </w:rPr>
        <w:t>.</w:t>
      </w:r>
    </w:p>
    <w:p w:rsidR="00C71190" w:rsidRPr="00771D89" w:rsidRDefault="00D679D6" w:rsidP="00211A81">
      <w:pPr>
        <w:pStyle w:val="Sinespaciado"/>
        <w:numPr>
          <w:ilvl w:val="0"/>
          <w:numId w:val="3"/>
        </w:numPr>
        <w:jc w:val="both"/>
        <w:rPr>
          <w:rFonts w:ascii="Times New Roman" w:hAnsi="Times New Roman" w:cs="Times New Roman"/>
          <w:sz w:val="24"/>
          <w:szCs w:val="24"/>
        </w:rPr>
      </w:pPr>
      <w:r w:rsidRPr="00771D89">
        <w:rPr>
          <w:rFonts w:ascii="Times New Roman" w:hAnsi="Times New Roman" w:cs="Times New Roman"/>
          <w:sz w:val="24"/>
          <w:szCs w:val="24"/>
        </w:rPr>
        <w:t xml:space="preserve">Los </w:t>
      </w:r>
      <w:r w:rsidRPr="00771D89">
        <w:rPr>
          <w:rFonts w:ascii="Times New Roman" w:hAnsi="Times New Roman" w:cs="Times New Roman"/>
          <w:b/>
          <w:sz w:val="24"/>
          <w:szCs w:val="24"/>
        </w:rPr>
        <w:t xml:space="preserve">datos de información de rastreo </w:t>
      </w:r>
      <w:r w:rsidRPr="00771D89">
        <w:rPr>
          <w:rFonts w:ascii="Times New Roman" w:hAnsi="Times New Roman" w:cs="Times New Roman"/>
          <w:sz w:val="24"/>
          <w:szCs w:val="24"/>
        </w:rPr>
        <w:t xml:space="preserve"> puede ser vulnerado de forma que diferentes unidades de distribución pueden hacerse pasar por unidades que no son, y al enviar datos al servidor genere datos inconsistentes. </w:t>
      </w:r>
    </w:p>
    <w:p w:rsidR="007D5E77" w:rsidRPr="00771D89" w:rsidRDefault="007D5E77" w:rsidP="00211A81">
      <w:pPr>
        <w:pStyle w:val="Sinespaciado"/>
        <w:numPr>
          <w:ilvl w:val="0"/>
          <w:numId w:val="3"/>
        </w:numPr>
        <w:jc w:val="both"/>
        <w:rPr>
          <w:rFonts w:ascii="Times New Roman" w:hAnsi="Times New Roman" w:cs="Times New Roman"/>
          <w:sz w:val="24"/>
          <w:szCs w:val="24"/>
        </w:rPr>
      </w:pPr>
      <w:r w:rsidRPr="00771D89">
        <w:rPr>
          <w:rFonts w:ascii="Times New Roman" w:hAnsi="Times New Roman" w:cs="Times New Roman"/>
          <w:sz w:val="24"/>
          <w:szCs w:val="24"/>
        </w:rPr>
        <w:t xml:space="preserve">Los </w:t>
      </w:r>
      <w:r w:rsidRPr="00771D89">
        <w:rPr>
          <w:rFonts w:ascii="Times New Roman" w:hAnsi="Times New Roman" w:cs="Times New Roman"/>
          <w:b/>
          <w:sz w:val="24"/>
          <w:szCs w:val="24"/>
        </w:rPr>
        <w:t xml:space="preserve">datos de manejo de </w:t>
      </w:r>
      <w:proofErr w:type="gramStart"/>
      <w:r w:rsidRPr="00771D89">
        <w:rPr>
          <w:rFonts w:ascii="Times New Roman" w:hAnsi="Times New Roman" w:cs="Times New Roman"/>
          <w:b/>
          <w:sz w:val="24"/>
          <w:szCs w:val="24"/>
        </w:rPr>
        <w:t>ordenes</w:t>
      </w:r>
      <w:proofErr w:type="gramEnd"/>
      <w:r w:rsidRPr="00771D89">
        <w:rPr>
          <w:rFonts w:ascii="Times New Roman" w:hAnsi="Times New Roman" w:cs="Times New Roman"/>
          <w:b/>
          <w:sz w:val="24"/>
          <w:szCs w:val="24"/>
        </w:rPr>
        <w:t xml:space="preserve"> </w:t>
      </w:r>
      <w:r w:rsidRPr="00771D89">
        <w:rPr>
          <w:rFonts w:ascii="Times New Roman" w:hAnsi="Times New Roman" w:cs="Times New Roman"/>
          <w:sz w:val="24"/>
          <w:szCs w:val="24"/>
        </w:rPr>
        <w:t xml:space="preserve"> pueden ser vulnerados en confidencialidad dado que solo la empresa deber</w:t>
      </w:r>
      <w:r w:rsidR="006E20E6" w:rsidRPr="00771D89">
        <w:rPr>
          <w:rFonts w:ascii="Times New Roman" w:hAnsi="Times New Roman" w:cs="Times New Roman"/>
          <w:sz w:val="24"/>
          <w:szCs w:val="24"/>
        </w:rPr>
        <w:t xml:space="preserve">ía conocer los datos de </w:t>
      </w:r>
      <w:proofErr w:type="spellStart"/>
      <w:r w:rsidR="006E20E6" w:rsidRPr="00771D89">
        <w:rPr>
          <w:rFonts w:ascii="Times New Roman" w:hAnsi="Times New Roman" w:cs="Times New Roman"/>
          <w:sz w:val="24"/>
          <w:szCs w:val="24"/>
        </w:rPr>
        <w:t>calcula</w:t>
      </w:r>
      <w:r w:rsidRPr="00771D89">
        <w:rPr>
          <w:rFonts w:ascii="Times New Roman" w:hAnsi="Times New Roman" w:cs="Times New Roman"/>
          <w:sz w:val="24"/>
          <w:szCs w:val="24"/>
        </w:rPr>
        <w:t>miento</w:t>
      </w:r>
      <w:proofErr w:type="spellEnd"/>
      <w:r w:rsidRPr="00771D89">
        <w:rPr>
          <w:rFonts w:ascii="Times New Roman" w:hAnsi="Times New Roman" w:cs="Times New Roman"/>
          <w:sz w:val="24"/>
          <w:szCs w:val="24"/>
        </w:rPr>
        <w:t xml:space="preserve"> de rutas. </w:t>
      </w:r>
    </w:p>
    <w:p w:rsidR="00C71190" w:rsidRPr="00771D89" w:rsidRDefault="00BF3E59" w:rsidP="00211A81">
      <w:pPr>
        <w:pStyle w:val="Sinespaciado"/>
        <w:numPr>
          <w:ilvl w:val="0"/>
          <w:numId w:val="3"/>
        </w:numPr>
        <w:jc w:val="both"/>
        <w:rPr>
          <w:rFonts w:ascii="Times New Roman" w:hAnsi="Times New Roman" w:cs="Times New Roman"/>
          <w:sz w:val="24"/>
          <w:szCs w:val="24"/>
        </w:rPr>
      </w:pPr>
      <w:r w:rsidRPr="00771D89">
        <w:rPr>
          <w:rFonts w:ascii="Times New Roman" w:hAnsi="Times New Roman" w:cs="Times New Roman"/>
          <w:sz w:val="24"/>
          <w:szCs w:val="24"/>
        </w:rPr>
        <w:t xml:space="preserve">Los </w:t>
      </w:r>
      <w:r w:rsidRPr="00771D89">
        <w:rPr>
          <w:rFonts w:ascii="Times New Roman" w:hAnsi="Times New Roman" w:cs="Times New Roman"/>
          <w:b/>
          <w:sz w:val="24"/>
          <w:szCs w:val="24"/>
        </w:rPr>
        <w:t xml:space="preserve">datos que se envían entre </w:t>
      </w:r>
      <w:r w:rsidR="00F9150B" w:rsidRPr="00771D89">
        <w:rPr>
          <w:rFonts w:ascii="Times New Roman" w:hAnsi="Times New Roman" w:cs="Times New Roman"/>
          <w:b/>
          <w:sz w:val="24"/>
          <w:szCs w:val="24"/>
        </w:rPr>
        <w:t xml:space="preserve">puntos de atención al </w:t>
      </w:r>
      <w:r w:rsidRPr="00771D89">
        <w:rPr>
          <w:rFonts w:ascii="Times New Roman" w:hAnsi="Times New Roman" w:cs="Times New Roman"/>
          <w:b/>
          <w:sz w:val="24"/>
          <w:szCs w:val="24"/>
        </w:rPr>
        <w:t>cliente y servidor</w:t>
      </w:r>
      <w:r w:rsidRPr="00771D89">
        <w:rPr>
          <w:rFonts w:ascii="Times New Roman" w:hAnsi="Times New Roman" w:cs="Times New Roman"/>
          <w:sz w:val="24"/>
          <w:szCs w:val="24"/>
        </w:rPr>
        <w:t xml:space="preserve"> pueden ser vulnerados en integridad y confidencialidad dado que un actor externo que no tiene permisos de acceso podría modificar los datos o la información puede ser disponible para personas no autorizadas.</w:t>
      </w:r>
    </w:p>
    <w:p w:rsidR="00DF4823" w:rsidRPr="00771D89" w:rsidRDefault="00DF4823" w:rsidP="00211A81">
      <w:pPr>
        <w:pStyle w:val="Sinespaciado"/>
        <w:jc w:val="both"/>
        <w:rPr>
          <w:rFonts w:ascii="Times New Roman" w:hAnsi="Times New Roman" w:cs="Times New Roman"/>
          <w:sz w:val="24"/>
          <w:szCs w:val="24"/>
        </w:rPr>
      </w:pPr>
    </w:p>
    <w:p w:rsidR="00783A8C" w:rsidRPr="00771D89" w:rsidRDefault="00783A8C" w:rsidP="00211A81">
      <w:pPr>
        <w:pStyle w:val="Sinespaciado"/>
        <w:jc w:val="both"/>
        <w:rPr>
          <w:rFonts w:ascii="Times New Roman" w:hAnsi="Times New Roman" w:cs="Times New Roman"/>
          <w:b/>
          <w:sz w:val="24"/>
          <w:szCs w:val="24"/>
        </w:rPr>
      </w:pPr>
      <w:r w:rsidRPr="00771D89">
        <w:rPr>
          <w:rFonts w:ascii="Times New Roman" w:hAnsi="Times New Roman" w:cs="Times New Roman"/>
          <w:b/>
          <w:sz w:val="24"/>
          <w:szCs w:val="24"/>
        </w:rPr>
        <w:t>B Propuesta de soluciones</w:t>
      </w:r>
    </w:p>
    <w:p w:rsidR="00783A8C" w:rsidRPr="00771D89" w:rsidRDefault="00783A8C" w:rsidP="00211A81">
      <w:pPr>
        <w:pStyle w:val="Sinespaciado"/>
        <w:jc w:val="both"/>
        <w:rPr>
          <w:rFonts w:ascii="Times New Roman" w:hAnsi="Times New Roman" w:cs="Times New Roman"/>
          <w:b/>
          <w:sz w:val="24"/>
          <w:szCs w:val="24"/>
        </w:rPr>
      </w:pPr>
    </w:p>
    <w:p w:rsidR="00783A8C" w:rsidRPr="00771D89" w:rsidRDefault="003D3896" w:rsidP="00211A81">
      <w:pPr>
        <w:pStyle w:val="Sinespaciado"/>
        <w:jc w:val="both"/>
        <w:rPr>
          <w:rFonts w:ascii="Times New Roman" w:hAnsi="Times New Roman" w:cs="Times New Roman"/>
          <w:sz w:val="24"/>
          <w:szCs w:val="24"/>
        </w:rPr>
      </w:pPr>
      <w:r w:rsidRPr="00771D89">
        <w:rPr>
          <w:rFonts w:ascii="Times New Roman" w:hAnsi="Times New Roman" w:cs="Times New Roman"/>
          <w:sz w:val="24"/>
          <w:szCs w:val="24"/>
        </w:rPr>
        <w:t xml:space="preserve">Para el </w:t>
      </w:r>
      <w:r w:rsidRPr="00771D89">
        <w:rPr>
          <w:rFonts w:ascii="Times New Roman" w:hAnsi="Times New Roman" w:cs="Times New Roman"/>
          <w:b/>
          <w:sz w:val="24"/>
          <w:szCs w:val="24"/>
        </w:rPr>
        <w:t>manejo de los datos contables</w:t>
      </w:r>
      <w:r w:rsidRPr="00771D89">
        <w:rPr>
          <w:rFonts w:ascii="Times New Roman" w:hAnsi="Times New Roman" w:cs="Times New Roman"/>
          <w:sz w:val="24"/>
          <w:szCs w:val="24"/>
        </w:rPr>
        <w:t xml:space="preserve"> se desearía que la intranet contara con protección a los datos usando función de hash a las contraseñas. De esta forma,  la información confidencial como contraseñas se cifran y los actores externos no podrán acceder a las cuentas de los usuarios dado que no sabrían las contraseñas de esas cuentas. </w:t>
      </w:r>
      <w:r w:rsidR="009A5EAE" w:rsidRPr="00771D89">
        <w:rPr>
          <w:rFonts w:ascii="Times New Roman" w:hAnsi="Times New Roman" w:cs="Times New Roman"/>
          <w:sz w:val="24"/>
          <w:szCs w:val="24"/>
        </w:rPr>
        <w:t xml:space="preserve">Esto solucionaría el problema de </w:t>
      </w:r>
      <w:r w:rsidR="00211A81" w:rsidRPr="00771D89">
        <w:rPr>
          <w:rFonts w:ascii="Times New Roman" w:hAnsi="Times New Roman" w:cs="Times New Roman"/>
          <w:sz w:val="24"/>
          <w:szCs w:val="24"/>
        </w:rPr>
        <w:t>autorización</w:t>
      </w:r>
      <w:r w:rsidR="009A5EAE" w:rsidRPr="00771D89">
        <w:rPr>
          <w:rFonts w:ascii="Times New Roman" w:hAnsi="Times New Roman" w:cs="Times New Roman"/>
          <w:sz w:val="24"/>
          <w:szCs w:val="24"/>
        </w:rPr>
        <w:t xml:space="preserve">  de los datos contables que solo serán adquiridos por usuarios autorizados y que no pueden ser suplantados. </w:t>
      </w:r>
    </w:p>
    <w:p w:rsidR="003D3896" w:rsidRPr="00771D89" w:rsidRDefault="003D3896" w:rsidP="00211A81">
      <w:pPr>
        <w:pStyle w:val="Sinespaciado"/>
        <w:jc w:val="both"/>
        <w:rPr>
          <w:rFonts w:ascii="Times New Roman" w:hAnsi="Times New Roman" w:cs="Times New Roman"/>
          <w:sz w:val="24"/>
          <w:szCs w:val="24"/>
        </w:rPr>
      </w:pPr>
    </w:p>
    <w:p w:rsidR="00211A81" w:rsidRPr="00771D89" w:rsidRDefault="00654231" w:rsidP="00211A81">
      <w:pPr>
        <w:pStyle w:val="Sinespaciado"/>
        <w:jc w:val="both"/>
        <w:rPr>
          <w:rFonts w:ascii="Times New Roman" w:hAnsi="Times New Roman" w:cs="Times New Roman"/>
          <w:sz w:val="24"/>
          <w:szCs w:val="24"/>
        </w:rPr>
      </w:pPr>
      <w:r w:rsidRPr="00771D89">
        <w:rPr>
          <w:rFonts w:ascii="Times New Roman" w:hAnsi="Times New Roman" w:cs="Times New Roman"/>
          <w:sz w:val="24"/>
          <w:szCs w:val="24"/>
        </w:rPr>
        <w:t xml:space="preserve">Para la </w:t>
      </w:r>
      <w:r w:rsidRPr="00771D89">
        <w:rPr>
          <w:rFonts w:ascii="Times New Roman" w:hAnsi="Times New Roman" w:cs="Times New Roman"/>
          <w:b/>
          <w:sz w:val="24"/>
          <w:szCs w:val="24"/>
        </w:rPr>
        <w:t xml:space="preserve">información de rastreo </w:t>
      </w:r>
      <w:r w:rsidR="00BF0AD2" w:rsidRPr="00771D89">
        <w:rPr>
          <w:rFonts w:ascii="Times New Roman" w:hAnsi="Times New Roman" w:cs="Times New Roman"/>
          <w:sz w:val="24"/>
          <w:szCs w:val="24"/>
        </w:rPr>
        <w:t>se quiere verificar qué estación</w:t>
      </w:r>
      <w:r w:rsidRPr="00771D89">
        <w:rPr>
          <w:rFonts w:ascii="Times New Roman" w:hAnsi="Times New Roman" w:cs="Times New Roman"/>
          <w:sz w:val="24"/>
          <w:szCs w:val="24"/>
        </w:rPr>
        <w:t xml:space="preserve"> envía la in</w:t>
      </w:r>
      <w:r w:rsidR="00BF0AD2" w:rsidRPr="00771D89">
        <w:rPr>
          <w:rFonts w:ascii="Times New Roman" w:hAnsi="Times New Roman" w:cs="Times New Roman"/>
          <w:sz w:val="24"/>
          <w:szCs w:val="24"/>
        </w:rPr>
        <w:t>formación y que sea consistente. S</w:t>
      </w:r>
      <w:r w:rsidRPr="00771D89">
        <w:rPr>
          <w:rFonts w:ascii="Times New Roman" w:hAnsi="Times New Roman" w:cs="Times New Roman"/>
          <w:sz w:val="24"/>
          <w:szCs w:val="24"/>
        </w:rPr>
        <w:t>e puede cifrar la información con llave privada del emisor y el servidor usa la llave pública. De esta forma se garantiza el no repudio de los datos.</w:t>
      </w:r>
    </w:p>
    <w:p w:rsidR="007D5E77" w:rsidRPr="00771D89" w:rsidRDefault="007D5E77" w:rsidP="00211A81">
      <w:pPr>
        <w:pStyle w:val="Sinespaciado"/>
        <w:jc w:val="both"/>
        <w:rPr>
          <w:rFonts w:ascii="Times New Roman" w:hAnsi="Times New Roman" w:cs="Times New Roman"/>
          <w:sz w:val="24"/>
          <w:szCs w:val="24"/>
        </w:rPr>
      </w:pPr>
    </w:p>
    <w:p w:rsidR="007D5E77" w:rsidRPr="00771D89" w:rsidRDefault="007D5E77" w:rsidP="00211A81">
      <w:pPr>
        <w:pStyle w:val="Sinespaciado"/>
        <w:jc w:val="both"/>
        <w:rPr>
          <w:rFonts w:ascii="Times New Roman" w:hAnsi="Times New Roman" w:cs="Times New Roman"/>
          <w:sz w:val="24"/>
          <w:szCs w:val="24"/>
        </w:rPr>
      </w:pPr>
    </w:p>
    <w:p w:rsidR="00211A81" w:rsidRPr="00771D89" w:rsidRDefault="007D5E77" w:rsidP="00211A81">
      <w:pPr>
        <w:pStyle w:val="Sinespaciado"/>
        <w:jc w:val="both"/>
        <w:rPr>
          <w:rFonts w:ascii="Times New Roman" w:hAnsi="Times New Roman" w:cs="Times New Roman"/>
          <w:sz w:val="24"/>
          <w:szCs w:val="24"/>
        </w:rPr>
      </w:pPr>
      <w:r w:rsidRPr="00771D89">
        <w:rPr>
          <w:rFonts w:ascii="Times New Roman" w:hAnsi="Times New Roman" w:cs="Times New Roman"/>
          <w:sz w:val="24"/>
          <w:szCs w:val="24"/>
        </w:rPr>
        <w:t xml:space="preserve">Para los </w:t>
      </w:r>
      <w:r w:rsidRPr="00771D89">
        <w:rPr>
          <w:rFonts w:ascii="Times New Roman" w:hAnsi="Times New Roman" w:cs="Times New Roman"/>
          <w:b/>
          <w:sz w:val="24"/>
          <w:szCs w:val="24"/>
        </w:rPr>
        <w:t xml:space="preserve">datos de manejo de ordenes </w:t>
      </w:r>
      <w:r w:rsidRPr="00771D89">
        <w:rPr>
          <w:rFonts w:ascii="Times New Roman" w:hAnsi="Times New Roman" w:cs="Times New Roman"/>
          <w:sz w:val="24"/>
          <w:szCs w:val="24"/>
        </w:rPr>
        <w:t xml:space="preserve"> puede usar una llave simétrica que solo la empresa la tenga. De esta forma cuando guarda la información en los servidores, cifra esa información y al momento de requerirla vuelve a usar la llave para descifrarla. Esto evita la no confidencialidad de los datos.</w:t>
      </w:r>
    </w:p>
    <w:p w:rsidR="00211A81" w:rsidRPr="00771D89" w:rsidRDefault="00211A81" w:rsidP="00211A81">
      <w:pPr>
        <w:pStyle w:val="Sinespaciado"/>
        <w:jc w:val="both"/>
        <w:rPr>
          <w:rFonts w:ascii="Times New Roman" w:hAnsi="Times New Roman" w:cs="Times New Roman"/>
          <w:sz w:val="24"/>
          <w:szCs w:val="24"/>
        </w:rPr>
      </w:pPr>
    </w:p>
    <w:p w:rsidR="00211A81" w:rsidRPr="00771D89" w:rsidRDefault="00211A81" w:rsidP="00211A81">
      <w:pPr>
        <w:pStyle w:val="Sinespaciado"/>
        <w:jc w:val="both"/>
        <w:rPr>
          <w:rFonts w:ascii="Times New Roman" w:hAnsi="Times New Roman" w:cs="Times New Roman"/>
          <w:sz w:val="24"/>
          <w:szCs w:val="24"/>
        </w:rPr>
      </w:pPr>
    </w:p>
    <w:p w:rsidR="009A5EAE" w:rsidRPr="00771D89" w:rsidRDefault="009A5EAE" w:rsidP="00211A81">
      <w:pPr>
        <w:pStyle w:val="Sinespaciado"/>
        <w:jc w:val="both"/>
        <w:rPr>
          <w:rFonts w:ascii="Times New Roman" w:hAnsi="Times New Roman" w:cs="Times New Roman"/>
          <w:sz w:val="24"/>
          <w:szCs w:val="24"/>
        </w:rPr>
      </w:pPr>
      <w:r w:rsidRPr="00771D89">
        <w:rPr>
          <w:rFonts w:ascii="Times New Roman" w:hAnsi="Times New Roman" w:cs="Times New Roman"/>
          <w:sz w:val="24"/>
          <w:szCs w:val="24"/>
        </w:rPr>
        <w:t xml:space="preserve">Para </w:t>
      </w:r>
      <w:r w:rsidRPr="00771D89">
        <w:rPr>
          <w:rFonts w:ascii="Times New Roman" w:hAnsi="Times New Roman" w:cs="Times New Roman"/>
          <w:b/>
          <w:sz w:val="24"/>
          <w:szCs w:val="24"/>
        </w:rPr>
        <w:t>los datos que se envían entre cliente y servidor</w:t>
      </w:r>
      <w:r w:rsidR="00211A81" w:rsidRPr="00771D89">
        <w:rPr>
          <w:rFonts w:ascii="Times New Roman" w:hAnsi="Times New Roman" w:cs="Times New Roman"/>
          <w:b/>
          <w:sz w:val="24"/>
          <w:szCs w:val="24"/>
        </w:rPr>
        <w:t xml:space="preserve"> </w:t>
      </w:r>
      <w:r w:rsidR="00211A81" w:rsidRPr="00771D89">
        <w:rPr>
          <w:rFonts w:ascii="Times New Roman" w:hAnsi="Times New Roman" w:cs="Times New Roman"/>
          <w:sz w:val="24"/>
          <w:szCs w:val="24"/>
        </w:rPr>
        <w:t>se puede usar cifrado asimétrico para comprobar que el receptor del archivo sea el deseado y usar función de hash a los datos para comprobar que los datos no hayan sido modificados. Esto soluciona integridad y confidencialidad.</w:t>
      </w:r>
    </w:p>
    <w:p w:rsidR="009A5EAE" w:rsidRPr="009A5EAE" w:rsidRDefault="009A5EAE" w:rsidP="00DF4823">
      <w:pPr>
        <w:pStyle w:val="Sinespaciado"/>
      </w:pPr>
    </w:p>
    <w:p w:rsidR="00DF4823" w:rsidRDefault="00DF4823" w:rsidP="00DF4823">
      <w:pPr>
        <w:pStyle w:val="Sinespaciado"/>
      </w:pPr>
    </w:p>
    <w:p w:rsidR="00DF4823" w:rsidRDefault="00DF4823" w:rsidP="00DF4823">
      <w:pPr>
        <w:pStyle w:val="Sinespaciado"/>
      </w:pPr>
    </w:p>
    <w:p w:rsidR="00DF4823" w:rsidRDefault="00DF4823" w:rsidP="00DF4823">
      <w:pPr>
        <w:pStyle w:val="Sinespaciado"/>
      </w:pPr>
    </w:p>
    <w:p w:rsidR="00744772" w:rsidRDefault="00744772" w:rsidP="00590E5A">
      <w:pPr>
        <w:pStyle w:val="Default"/>
        <w:rPr>
          <w:sz w:val="20"/>
          <w:szCs w:val="20"/>
        </w:rPr>
      </w:pPr>
    </w:p>
    <w:p w:rsidR="006E20E6" w:rsidRDefault="006E20E6">
      <w:pPr>
        <w:pStyle w:val="Default"/>
        <w:rPr>
          <w:sz w:val="20"/>
          <w:szCs w:val="20"/>
        </w:rPr>
      </w:pPr>
    </w:p>
    <w:sectPr w:rsidR="006E20E6" w:rsidSect="00793100">
      <w:pgSz w:w="12240" w:h="16340"/>
      <w:pgMar w:top="1951" w:right="718" w:bottom="1203" w:left="105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27121"/>
    <w:multiLevelType w:val="hybridMultilevel"/>
    <w:tmpl w:val="A3EE9424"/>
    <w:lvl w:ilvl="0" w:tplc="B7B0561E">
      <w:start w:val="1"/>
      <w:numFmt w:val="decimal"/>
      <w:lvlText w:val="%1."/>
      <w:lvlJc w:val="left"/>
      <w:pPr>
        <w:ind w:left="720" w:hanging="360"/>
      </w:pPr>
      <w:rPr>
        <w:rFonts w:ascii="Times New Roman" w:eastAsiaTheme="minorHAnsi" w:hAnsi="Times New Roman" w:cs="Times New Roman"/>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3ABF63DC"/>
    <w:multiLevelType w:val="hybridMultilevel"/>
    <w:tmpl w:val="DE90CF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6EFB6A69"/>
    <w:multiLevelType w:val="hybridMultilevel"/>
    <w:tmpl w:val="BA9ED63A"/>
    <w:lvl w:ilvl="0" w:tplc="4948CA7E">
      <w:start w:val="1"/>
      <w:numFmt w:val="decimal"/>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129"/>
    <w:rsid w:val="000478B7"/>
    <w:rsid w:val="001919C6"/>
    <w:rsid w:val="001C0184"/>
    <w:rsid w:val="00207B8F"/>
    <w:rsid w:val="00211A81"/>
    <w:rsid w:val="00236137"/>
    <w:rsid w:val="00241424"/>
    <w:rsid w:val="0028151F"/>
    <w:rsid w:val="002E46FA"/>
    <w:rsid w:val="00320321"/>
    <w:rsid w:val="003858BB"/>
    <w:rsid w:val="00386248"/>
    <w:rsid w:val="003A38BD"/>
    <w:rsid w:val="003D3896"/>
    <w:rsid w:val="004B4A62"/>
    <w:rsid w:val="0055139C"/>
    <w:rsid w:val="00590E5A"/>
    <w:rsid w:val="005F4AA5"/>
    <w:rsid w:val="006055AF"/>
    <w:rsid w:val="00654231"/>
    <w:rsid w:val="006E20E6"/>
    <w:rsid w:val="00712E83"/>
    <w:rsid w:val="00744772"/>
    <w:rsid w:val="00753FD1"/>
    <w:rsid w:val="00771D89"/>
    <w:rsid w:val="00783A8C"/>
    <w:rsid w:val="007D5E77"/>
    <w:rsid w:val="0080398F"/>
    <w:rsid w:val="0082212F"/>
    <w:rsid w:val="00854486"/>
    <w:rsid w:val="008D2EE4"/>
    <w:rsid w:val="008E0B0A"/>
    <w:rsid w:val="00965056"/>
    <w:rsid w:val="009A17E3"/>
    <w:rsid w:val="009A5EAE"/>
    <w:rsid w:val="00A756FE"/>
    <w:rsid w:val="00A8244F"/>
    <w:rsid w:val="00B13122"/>
    <w:rsid w:val="00B647D1"/>
    <w:rsid w:val="00BA6883"/>
    <w:rsid w:val="00BB2EDB"/>
    <w:rsid w:val="00BE5129"/>
    <w:rsid w:val="00BF0AD2"/>
    <w:rsid w:val="00BF3E59"/>
    <w:rsid w:val="00C71190"/>
    <w:rsid w:val="00D64510"/>
    <w:rsid w:val="00D679D6"/>
    <w:rsid w:val="00D764FA"/>
    <w:rsid w:val="00DF4823"/>
    <w:rsid w:val="00F9150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BE5129"/>
    <w:pPr>
      <w:autoSpaceDE w:val="0"/>
      <w:autoSpaceDN w:val="0"/>
      <w:adjustRightInd w:val="0"/>
      <w:spacing w:after="0" w:line="240" w:lineRule="auto"/>
    </w:pPr>
    <w:rPr>
      <w:rFonts w:ascii="Times New Roman" w:hAnsi="Times New Roman" w:cs="Times New Roman"/>
      <w:color w:val="000000"/>
      <w:sz w:val="24"/>
      <w:szCs w:val="24"/>
    </w:rPr>
  </w:style>
  <w:style w:type="paragraph" w:styleId="Sinespaciado">
    <w:name w:val="No Spacing"/>
    <w:uiPriority w:val="1"/>
    <w:qFormat/>
    <w:rsid w:val="009A17E3"/>
    <w:pPr>
      <w:spacing w:after="0" w:line="240" w:lineRule="auto"/>
    </w:pPr>
  </w:style>
  <w:style w:type="paragraph" w:styleId="Prrafodelista">
    <w:name w:val="List Paragraph"/>
    <w:basedOn w:val="Normal"/>
    <w:uiPriority w:val="34"/>
    <w:qFormat/>
    <w:rsid w:val="0082212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BE5129"/>
    <w:pPr>
      <w:autoSpaceDE w:val="0"/>
      <w:autoSpaceDN w:val="0"/>
      <w:adjustRightInd w:val="0"/>
      <w:spacing w:after="0" w:line="240" w:lineRule="auto"/>
    </w:pPr>
    <w:rPr>
      <w:rFonts w:ascii="Times New Roman" w:hAnsi="Times New Roman" w:cs="Times New Roman"/>
      <w:color w:val="000000"/>
      <w:sz w:val="24"/>
      <w:szCs w:val="24"/>
    </w:rPr>
  </w:style>
  <w:style w:type="paragraph" w:styleId="Sinespaciado">
    <w:name w:val="No Spacing"/>
    <w:uiPriority w:val="1"/>
    <w:qFormat/>
    <w:rsid w:val="009A17E3"/>
    <w:pPr>
      <w:spacing w:after="0" w:line="240" w:lineRule="auto"/>
    </w:pPr>
  </w:style>
  <w:style w:type="paragraph" w:styleId="Prrafodelista">
    <w:name w:val="List Paragraph"/>
    <w:basedOn w:val="Normal"/>
    <w:uiPriority w:val="34"/>
    <w:qFormat/>
    <w:rsid w:val="008221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764</Words>
  <Characters>4207</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2015-10-22T02:20:00Z</dcterms:created>
  <dcterms:modified xsi:type="dcterms:W3CDTF">2015-10-22T02:20:00Z</dcterms:modified>
</cp:coreProperties>
</file>