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E9C" w:rsidRDefault="00356E9C" w:rsidP="00356E9C">
      <w:pPr>
        <w:jc w:val="center"/>
        <w:rPr>
          <w:rFonts w:ascii="Arial" w:hAnsi="Arial" w:cs="Arial"/>
          <w:b/>
          <w:sz w:val="24"/>
          <w:szCs w:val="24"/>
        </w:rPr>
      </w:pPr>
    </w:p>
    <w:p w:rsidR="00C9287A" w:rsidRPr="00356E9C" w:rsidRDefault="00356E9C" w:rsidP="00356E9C">
      <w:pPr>
        <w:jc w:val="center"/>
        <w:rPr>
          <w:rFonts w:ascii="Arial" w:hAnsi="Arial" w:cs="Arial"/>
          <w:b/>
          <w:sz w:val="24"/>
          <w:szCs w:val="24"/>
        </w:rPr>
      </w:pPr>
      <w:r w:rsidRPr="00356E9C">
        <w:rPr>
          <w:rFonts w:ascii="Arial" w:hAnsi="Arial" w:cs="Arial"/>
          <w:b/>
          <w:sz w:val="24"/>
          <w:szCs w:val="24"/>
        </w:rPr>
        <w:t>INTELIGENCIA ARTIFICIAL</w:t>
      </w:r>
    </w:p>
    <w:p w:rsidR="00356E9C" w:rsidRPr="00356E9C" w:rsidRDefault="00356E9C" w:rsidP="00356E9C">
      <w:pPr>
        <w:jc w:val="center"/>
        <w:rPr>
          <w:rFonts w:ascii="Arial" w:hAnsi="Arial" w:cs="Arial"/>
          <w:b/>
          <w:sz w:val="24"/>
          <w:szCs w:val="24"/>
        </w:rPr>
      </w:pPr>
    </w:p>
    <w:p w:rsidR="00356E9C" w:rsidRPr="00356E9C" w:rsidRDefault="00356E9C" w:rsidP="00356E9C">
      <w:pPr>
        <w:jc w:val="center"/>
        <w:rPr>
          <w:rFonts w:ascii="Arial" w:hAnsi="Arial" w:cs="Arial"/>
          <w:sz w:val="24"/>
          <w:szCs w:val="24"/>
        </w:rPr>
      </w:pPr>
      <w:r w:rsidRPr="00356E9C">
        <w:rPr>
          <w:rFonts w:ascii="Arial" w:hAnsi="Arial" w:cs="Arial"/>
          <w:b/>
          <w:sz w:val="24"/>
          <w:szCs w:val="24"/>
        </w:rPr>
        <w:t>DEFINICIÓN</w:t>
      </w:r>
    </w:p>
    <w:p w:rsidR="00356E9C" w:rsidRPr="00356E9C" w:rsidRDefault="00356E9C" w:rsidP="00356E9C">
      <w:pPr>
        <w:pStyle w:val="NormalWeb"/>
        <w:shd w:val="clear" w:color="auto" w:fill="FFFFFF"/>
        <w:spacing w:before="120" w:beforeAutospacing="0" w:after="120" w:afterAutospacing="0" w:line="336" w:lineRule="atLeast"/>
        <w:jc w:val="both"/>
        <w:rPr>
          <w:rFonts w:ascii="Arial" w:hAnsi="Arial" w:cs="Arial"/>
          <w:sz w:val="22"/>
          <w:szCs w:val="22"/>
        </w:rPr>
      </w:pPr>
      <w:r w:rsidRPr="00356E9C">
        <w:rPr>
          <w:rFonts w:ascii="Arial" w:hAnsi="Arial" w:cs="Arial"/>
          <w:sz w:val="22"/>
          <w:szCs w:val="22"/>
        </w:rPr>
        <w:t>es un área multidisciplinaria, que a través de ciencias como las</w:t>
      </w:r>
      <w:r w:rsidRPr="00356E9C">
        <w:rPr>
          <w:rStyle w:val="apple-converted-space"/>
          <w:rFonts w:ascii="Arial" w:hAnsi="Arial" w:cs="Arial"/>
          <w:sz w:val="22"/>
          <w:szCs w:val="22"/>
        </w:rPr>
        <w:t> </w:t>
      </w:r>
      <w:hyperlink r:id="rId4" w:tooltip="Ciencias de la computación" w:history="1">
        <w:r w:rsidRPr="00356E9C">
          <w:rPr>
            <w:rStyle w:val="Hipervnculo"/>
            <w:rFonts w:ascii="Arial" w:hAnsi="Arial" w:cs="Arial"/>
            <w:color w:val="auto"/>
            <w:sz w:val="22"/>
            <w:szCs w:val="22"/>
            <w:u w:val="none"/>
          </w:rPr>
          <w:t>ciencias de la computación</w:t>
        </w:r>
      </w:hyperlink>
      <w:r w:rsidRPr="00356E9C">
        <w:rPr>
          <w:rFonts w:ascii="Arial" w:hAnsi="Arial" w:cs="Arial"/>
          <w:sz w:val="22"/>
          <w:szCs w:val="22"/>
        </w:rPr>
        <w:t xml:space="preserve">, la </w:t>
      </w:r>
      <w:hyperlink r:id="rId5" w:tooltip="Matemática" w:history="1">
        <w:r w:rsidRPr="00356E9C">
          <w:rPr>
            <w:rStyle w:val="Hipervnculo"/>
            <w:rFonts w:ascii="Arial" w:hAnsi="Arial" w:cs="Arial"/>
            <w:color w:val="auto"/>
            <w:sz w:val="22"/>
            <w:szCs w:val="22"/>
            <w:u w:val="none"/>
          </w:rPr>
          <w:t>matemática</w:t>
        </w:r>
      </w:hyperlink>
      <w:r w:rsidRPr="00356E9C">
        <w:rPr>
          <w:rFonts w:ascii="Arial" w:hAnsi="Arial" w:cs="Arial"/>
          <w:sz w:val="22"/>
          <w:szCs w:val="22"/>
        </w:rPr>
        <w:t>, la</w:t>
      </w:r>
      <w:r w:rsidRPr="00356E9C">
        <w:rPr>
          <w:rStyle w:val="apple-converted-space"/>
          <w:rFonts w:ascii="Arial" w:hAnsi="Arial" w:cs="Arial"/>
          <w:sz w:val="22"/>
          <w:szCs w:val="22"/>
        </w:rPr>
        <w:t> </w:t>
      </w:r>
      <w:hyperlink r:id="rId6" w:tooltip="Lógica" w:history="1">
        <w:r w:rsidRPr="00356E9C">
          <w:rPr>
            <w:rStyle w:val="Hipervnculo"/>
            <w:rFonts w:ascii="Arial" w:hAnsi="Arial" w:cs="Arial"/>
            <w:color w:val="auto"/>
            <w:sz w:val="22"/>
            <w:szCs w:val="22"/>
            <w:u w:val="none"/>
          </w:rPr>
          <w:t>lógica</w:t>
        </w:r>
      </w:hyperlink>
      <w:r w:rsidRPr="00356E9C">
        <w:rPr>
          <w:rStyle w:val="apple-converted-space"/>
          <w:rFonts w:ascii="Arial" w:hAnsi="Arial" w:cs="Arial"/>
          <w:sz w:val="22"/>
          <w:szCs w:val="22"/>
        </w:rPr>
        <w:t> </w:t>
      </w:r>
      <w:r w:rsidRPr="00356E9C">
        <w:rPr>
          <w:rFonts w:ascii="Arial" w:hAnsi="Arial" w:cs="Arial"/>
          <w:sz w:val="22"/>
          <w:szCs w:val="22"/>
        </w:rPr>
        <w:t>y la</w:t>
      </w:r>
      <w:r w:rsidRPr="00356E9C">
        <w:rPr>
          <w:rStyle w:val="apple-converted-space"/>
          <w:rFonts w:ascii="Arial" w:hAnsi="Arial" w:cs="Arial"/>
          <w:sz w:val="22"/>
          <w:szCs w:val="22"/>
        </w:rPr>
        <w:t> </w:t>
      </w:r>
      <w:hyperlink r:id="rId7" w:tooltip="Filosofía" w:history="1">
        <w:r w:rsidRPr="00356E9C">
          <w:rPr>
            <w:rStyle w:val="Hipervnculo"/>
            <w:rFonts w:ascii="Arial" w:hAnsi="Arial" w:cs="Arial"/>
            <w:color w:val="auto"/>
            <w:sz w:val="22"/>
            <w:szCs w:val="22"/>
            <w:u w:val="none"/>
          </w:rPr>
          <w:t>filosofía</w:t>
        </w:r>
      </w:hyperlink>
      <w:r w:rsidRPr="00356E9C">
        <w:rPr>
          <w:rFonts w:ascii="Arial" w:hAnsi="Arial" w:cs="Arial"/>
          <w:sz w:val="22"/>
          <w:szCs w:val="22"/>
        </w:rPr>
        <w:t>, estudia la creación y diseño de sistemas capaces de resolver problemas cotidianos por sí mismos, utilizando como paradigma la</w:t>
      </w:r>
      <w:r w:rsidRPr="00356E9C">
        <w:rPr>
          <w:rStyle w:val="apple-converted-space"/>
          <w:rFonts w:ascii="Arial" w:hAnsi="Arial" w:cs="Arial"/>
          <w:sz w:val="22"/>
          <w:szCs w:val="22"/>
        </w:rPr>
        <w:t> </w:t>
      </w:r>
      <w:hyperlink r:id="rId8" w:tooltip="Inteligencia" w:history="1">
        <w:r w:rsidRPr="00356E9C">
          <w:rPr>
            <w:rStyle w:val="Hipervnculo"/>
            <w:rFonts w:ascii="Arial" w:hAnsi="Arial" w:cs="Arial"/>
            <w:color w:val="auto"/>
            <w:sz w:val="22"/>
            <w:szCs w:val="22"/>
            <w:u w:val="none"/>
          </w:rPr>
          <w:t>inteligencia</w:t>
        </w:r>
      </w:hyperlink>
      <w:r w:rsidRPr="00356E9C">
        <w:rPr>
          <w:rStyle w:val="apple-converted-space"/>
          <w:rFonts w:ascii="Arial" w:hAnsi="Arial" w:cs="Arial"/>
          <w:sz w:val="22"/>
          <w:szCs w:val="22"/>
        </w:rPr>
        <w:t> </w:t>
      </w:r>
      <w:r w:rsidRPr="00356E9C">
        <w:rPr>
          <w:rFonts w:ascii="Arial" w:hAnsi="Arial" w:cs="Arial"/>
          <w:sz w:val="22"/>
          <w:szCs w:val="22"/>
        </w:rPr>
        <w:t>humana.</w:t>
      </w:r>
    </w:p>
    <w:p w:rsidR="00356E9C" w:rsidRPr="00356E9C" w:rsidRDefault="00356E9C" w:rsidP="00356E9C">
      <w:pPr>
        <w:pStyle w:val="NormalWeb"/>
        <w:shd w:val="clear" w:color="auto" w:fill="FFFFFF"/>
        <w:spacing w:before="120" w:beforeAutospacing="0" w:after="120" w:afterAutospacing="0" w:line="336" w:lineRule="atLeast"/>
        <w:jc w:val="both"/>
        <w:rPr>
          <w:rFonts w:ascii="Arial" w:hAnsi="Arial" w:cs="Arial"/>
          <w:sz w:val="22"/>
          <w:szCs w:val="22"/>
        </w:rPr>
      </w:pPr>
      <w:r w:rsidRPr="00356E9C">
        <w:rPr>
          <w:rFonts w:ascii="Arial" w:hAnsi="Arial" w:cs="Arial"/>
          <w:sz w:val="22"/>
          <w:szCs w:val="22"/>
        </w:rPr>
        <w:t xml:space="preserve">General y amplio como eso, reúne a amplios campos, los cuales tienen en común la creación de máquinas capaces de </w:t>
      </w:r>
      <w:hyperlink r:id="rId9" w:tooltip="Pensamiento" w:history="1">
        <w:r w:rsidRPr="00356E9C">
          <w:rPr>
            <w:rStyle w:val="Hipervnculo"/>
            <w:rFonts w:ascii="Arial" w:hAnsi="Arial" w:cs="Arial"/>
            <w:color w:val="auto"/>
            <w:sz w:val="22"/>
            <w:szCs w:val="22"/>
            <w:u w:val="none"/>
          </w:rPr>
          <w:t>pensar</w:t>
        </w:r>
      </w:hyperlink>
      <w:r w:rsidRPr="00356E9C">
        <w:rPr>
          <w:rFonts w:ascii="Arial" w:hAnsi="Arial" w:cs="Arial"/>
          <w:sz w:val="22"/>
          <w:szCs w:val="22"/>
        </w:rPr>
        <w:t>. En</w:t>
      </w:r>
      <w:r w:rsidRPr="00356E9C">
        <w:rPr>
          <w:rStyle w:val="apple-converted-space"/>
          <w:rFonts w:ascii="Arial" w:hAnsi="Arial" w:cs="Arial"/>
          <w:sz w:val="22"/>
          <w:szCs w:val="22"/>
        </w:rPr>
        <w:t> </w:t>
      </w:r>
      <w:hyperlink r:id="rId10" w:tooltip="Ciencias de la computación" w:history="1">
        <w:r w:rsidRPr="00356E9C">
          <w:rPr>
            <w:rStyle w:val="Hipervnculo"/>
            <w:rFonts w:ascii="Arial" w:hAnsi="Arial" w:cs="Arial"/>
            <w:color w:val="auto"/>
            <w:sz w:val="22"/>
            <w:szCs w:val="22"/>
            <w:u w:val="none"/>
          </w:rPr>
          <w:t>ciencias de la computación</w:t>
        </w:r>
      </w:hyperlink>
      <w:r w:rsidRPr="00356E9C">
        <w:rPr>
          <w:rStyle w:val="apple-converted-space"/>
          <w:rFonts w:ascii="Arial" w:hAnsi="Arial" w:cs="Arial"/>
          <w:sz w:val="22"/>
          <w:szCs w:val="22"/>
        </w:rPr>
        <w:t> </w:t>
      </w:r>
      <w:r w:rsidRPr="00356E9C">
        <w:rPr>
          <w:rFonts w:ascii="Arial" w:hAnsi="Arial" w:cs="Arial"/>
          <w:sz w:val="22"/>
          <w:szCs w:val="22"/>
        </w:rPr>
        <w:t xml:space="preserve">se denomina inteligencia artificial a la capacidad de razonar de un agente no vivo. </w:t>
      </w:r>
      <w:hyperlink r:id="rId11" w:tooltip="John McCarthy" w:history="1">
        <w:r w:rsidRPr="00356E9C">
          <w:rPr>
            <w:rStyle w:val="Hipervnculo"/>
            <w:rFonts w:ascii="Arial" w:hAnsi="Arial" w:cs="Arial"/>
            <w:color w:val="auto"/>
            <w:sz w:val="22"/>
            <w:szCs w:val="22"/>
            <w:u w:val="none"/>
          </w:rPr>
          <w:t>John McCarthy</w:t>
        </w:r>
      </w:hyperlink>
      <w:r w:rsidRPr="00356E9C">
        <w:rPr>
          <w:rStyle w:val="apple-converted-space"/>
          <w:rFonts w:ascii="Arial" w:hAnsi="Arial" w:cs="Arial"/>
          <w:sz w:val="22"/>
          <w:szCs w:val="22"/>
        </w:rPr>
        <w:t> </w:t>
      </w:r>
      <w:r w:rsidRPr="00356E9C">
        <w:rPr>
          <w:rFonts w:ascii="Arial" w:hAnsi="Arial" w:cs="Arial"/>
          <w:sz w:val="22"/>
          <w:szCs w:val="22"/>
        </w:rPr>
        <w:t>acuñó la expresión «inteligencia artificial» en 1956, y la definió como «... la ciencia e ingenio de hacer máquinas inteligentes, especialmente</w:t>
      </w:r>
      <w:r w:rsidRPr="00356E9C">
        <w:rPr>
          <w:rStyle w:val="apple-converted-space"/>
          <w:rFonts w:ascii="Arial" w:hAnsi="Arial" w:cs="Arial"/>
          <w:sz w:val="22"/>
          <w:szCs w:val="22"/>
        </w:rPr>
        <w:t> </w:t>
      </w:r>
      <w:hyperlink r:id="rId12" w:tooltip="Sistema inteligente" w:history="1">
        <w:r w:rsidRPr="00356E9C">
          <w:rPr>
            <w:rStyle w:val="Hipervnculo"/>
            <w:rFonts w:ascii="Arial" w:hAnsi="Arial" w:cs="Arial"/>
            <w:color w:val="auto"/>
            <w:sz w:val="22"/>
            <w:szCs w:val="22"/>
            <w:u w:val="none"/>
          </w:rPr>
          <w:t>programas de cómputo inteligentes</w:t>
        </w:r>
      </w:hyperlink>
      <w:r w:rsidRPr="00356E9C">
        <w:rPr>
          <w:rFonts w:ascii="Arial" w:hAnsi="Arial" w:cs="Arial"/>
          <w:sz w:val="22"/>
          <w:szCs w:val="22"/>
        </w:rPr>
        <w:t>»</w:t>
      </w:r>
      <w:r>
        <w:rPr>
          <w:rFonts w:ascii="Arial" w:hAnsi="Arial" w:cs="Arial"/>
          <w:sz w:val="22"/>
          <w:szCs w:val="22"/>
        </w:rPr>
        <w:t xml:space="preserve"> </w:t>
      </w:r>
      <w:r w:rsidRPr="00356E9C">
        <w:rPr>
          <w:rFonts w:ascii="Arial" w:hAnsi="Arial" w:cs="Arial"/>
          <w:sz w:val="22"/>
          <w:szCs w:val="22"/>
          <w:vertAlign w:val="superscript"/>
        </w:rPr>
        <w:t>[</w:t>
      </w:r>
      <w:hyperlink r:id="rId13" w:tooltip="Wikipedia:Verificabilidad" w:history="1">
        <w:r w:rsidRPr="00356E9C">
          <w:rPr>
            <w:rStyle w:val="Hipervnculo"/>
            <w:rFonts w:ascii="Arial" w:hAnsi="Arial" w:cs="Arial"/>
            <w:i/>
            <w:iCs/>
            <w:color w:val="auto"/>
            <w:sz w:val="22"/>
            <w:szCs w:val="22"/>
            <w:u w:val="none"/>
            <w:vertAlign w:val="superscript"/>
          </w:rPr>
          <w:t>cita requerida</w:t>
        </w:r>
      </w:hyperlink>
      <w:r w:rsidRPr="00356E9C">
        <w:rPr>
          <w:rFonts w:ascii="Arial" w:hAnsi="Arial" w:cs="Arial"/>
          <w:sz w:val="22"/>
          <w:szCs w:val="22"/>
          <w:vertAlign w:val="superscript"/>
        </w:rPr>
        <w:t>]</w:t>
      </w:r>
    </w:p>
    <w:p w:rsidR="00356E9C" w:rsidRPr="00356E9C" w:rsidRDefault="00356E9C" w:rsidP="00356E9C">
      <w:pPr>
        <w:jc w:val="center"/>
        <w:rPr>
          <w:rFonts w:ascii="Arial" w:hAnsi="Arial" w:cs="Arial"/>
          <w:b/>
          <w:sz w:val="24"/>
          <w:szCs w:val="24"/>
        </w:rPr>
      </w:pPr>
    </w:p>
    <w:p w:rsidR="00356E9C" w:rsidRDefault="00356E9C" w:rsidP="00356E9C">
      <w:pPr>
        <w:jc w:val="center"/>
        <w:rPr>
          <w:rFonts w:ascii="Arial" w:hAnsi="Arial" w:cs="Arial"/>
          <w:b/>
          <w:sz w:val="24"/>
          <w:szCs w:val="24"/>
        </w:rPr>
      </w:pPr>
      <w:r w:rsidRPr="00356E9C">
        <w:rPr>
          <w:rFonts w:ascii="Arial" w:hAnsi="Arial" w:cs="Arial"/>
          <w:b/>
          <w:sz w:val="24"/>
          <w:szCs w:val="24"/>
        </w:rPr>
        <w:t>TIPOS</w:t>
      </w:r>
    </w:p>
    <w:p w:rsidR="00356E9C" w:rsidRDefault="00356E9C" w:rsidP="00356E9C">
      <w:pPr>
        <w:jc w:val="both"/>
        <w:rPr>
          <w:rFonts w:ascii="Arial" w:hAnsi="Arial" w:cs="Arial"/>
          <w:color w:val="252525"/>
          <w:sz w:val="21"/>
          <w:szCs w:val="21"/>
          <w:shd w:val="clear" w:color="auto" w:fill="FFFFFF"/>
        </w:rPr>
      </w:pPr>
      <w:r w:rsidRPr="00356E9C">
        <w:rPr>
          <w:rFonts w:ascii="Arial" w:hAnsi="Arial" w:cs="Arial"/>
          <w:b/>
        </w:rPr>
        <w:t xml:space="preserve">Sistemas que piensan como humanos: </w:t>
      </w:r>
      <w:r w:rsidRPr="00356E9C">
        <w:rPr>
          <w:rFonts w:ascii="Arial" w:hAnsi="Arial" w:cs="Arial"/>
          <w:color w:val="252525"/>
          <w:shd w:val="clear" w:color="auto" w:fill="FFFFFF"/>
        </w:rPr>
        <w:t>Estos sistemas tratan de emular el pensamiento humano; por ejemplo las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redes neuronales artificiales</w:t>
      </w:r>
      <w:r w:rsidRPr="00356E9C">
        <w:rPr>
          <w:rFonts w:ascii="Arial" w:hAnsi="Arial" w:cs="Arial"/>
          <w:color w:val="252525"/>
          <w:shd w:val="clear" w:color="auto" w:fill="FFFFFF"/>
        </w:rPr>
        <w:t>. La automatización de actividades que vinculamos con procesos de pensamiento humano, actividades como la</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toma de decisiones</w:t>
      </w:r>
      <w:r w:rsidRPr="00356E9C">
        <w:rPr>
          <w:rFonts w:ascii="Arial" w:hAnsi="Arial" w:cs="Arial"/>
          <w:color w:val="252525"/>
          <w:shd w:val="clear" w:color="auto" w:fill="FFFFFF"/>
        </w:rPr>
        <w:t>,</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resolución de problemas</w:t>
      </w:r>
      <w:r w:rsidRPr="00356E9C">
        <w:rPr>
          <w:rStyle w:val="apple-converted-space"/>
          <w:rFonts w:ascii="Arial" w:hAnsi="Arial" w:cs="Arial"/>
          <w:color w:val="252525"/>
          <w:shd w:val="clear" w:color="auto" w:fill="FFFFFF"/>
        </w:rPr>
        <w:t> </w:t>
      </w:r>
      <w:r w:rsidRPr="00356E9C">
        <w:rPr>
          <w:rFonts w:ascii="Arial" w:hAnsi="Arial" w:cs="Arial"/>
          <w:color w:val="252525"/>
          <w:shd w:val="clear" w:color="auto" w:fill="FFFFFF"/>
        </w:rPr>
        <w:t>y</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aprendizaje</w:t>
      </w:r>
      <w:r>
        <w:rPr>
          <w:rFonts w:ascii="Arial" w:hAnsi="Arial" w:cs="Arial"/>
          <w:color w:val="252525"/>
          <w:sz w:val="21"/>
          <w:szCs w:val="21"/>
          <w:shd w:val="clear" w:color="auto" w:fill="FFFFFF"/>
        </w:rPr>
        <w:t>.</w:t>
      </w:r>
    </w:p>
    <w:p w:rsidR="00356E9C" w:rsidRDefault="00356E9C" w:rsidP="00356E9C">
      <w:pPr>
        <w:jc w:val="both"/>
        <w:rPr>
          <w:rFonts w:ascii="Arial" w:hAnsi="Arial" w:cs="Arial"/>
          <w:b/>
          <w:color w:val="252525"/>
          <w:shd w:val="clear" w:color="auto" w:fill="FFFFFF"/>
        </w:rPr>
      </w:pPr>
      <w:r w:rsidRPr="00356E9C">
        <w:rPr>
          <w:rFonts w:ascii="Arial" w:hAnsi="Arial" w:cs="Arial"/>
          <w:b/>
          <w:color w:val="252525"/>
          <w:shd w:val="clear" w:color="auto" w:fill="FFFFFF"/>
        </w:rPr>
        <w:t>Sistemas que actúan como humanos:</w:t>
      </w:r>
      <w:r>
        <w:rPr>
          <w:rFonts w:ascii="Arial" w:hAnsi="Arial" w:cs="Arial"/>
          <w:b/>
          <w:color w:val="252525"/>
          <w:shd w:val="clear" w:color="auto" w:fill="FFFFFF"/>
        </w:rPr>
        <w:t xml:space="preserve"> </w:t>
      </w:r>
      <w:r w:rsidRPr="00356E9C">
        <w:rPr>
          <w:rFonts w:ascii="Arial" w:hAnsi="Arial" w:cs="Arial"/>
          <w:color w:val="252525"/>
          <w:shd w:val="clear" w:color="auto" w:fill="FFFFFF"/>
        </w:rPr>
        <w:t>Estos sistemas tratan de actuar como humanos; es decir, imitan el comportamiento humano; por ejemplo la</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robótica</w:t>
      </w:r>
      <w:r w:rsidRPr="00356E9C">
        <w:rPr>
          <w:rFonts w:ascii="Arial" w:hAnsi="Arial" w:cs="Arial"/>
          <w:color w:val="252525"/>
          <w:shd w:val="clear" w:color="auto" w:fill="FFFFFF"/>
        </w:rPr>
        <w:t>. El estudio de cómo lograr que los computadores realicen tareas que, por el momento, los humanos hacen mejor.</w:t>
      </w:r>
      <w:r w:rsidRPr="00356E9C">
        <w:rPr>
          <w:rFonts w:ascii="Arial" w:hAnsi="Arial" w:cs="Arial"/>
          <w:b/>
          <w:color w:val="252525"/>
          <w:shd w:val="clear" w:color="auto" w:fill="FFFFFF"/>
        </w:rPr>
        <w:t xml:space="preserve"> </w:t>
      </w:r>
    </w:p>
    <w:p w:rsidR="00356E9C" w:rsidRDefault="00356E9C" w:rsidP="00356E9C">
      <w:pPr>
        <w:jc w:val="both"/>
        <w:rPr>
          <w:rFonts w:ascii="Arial" w:hAnsi="Arial" w:cs="Arial"/>
          <w:color w:val="252525"/>
          <w:shd w:val="clear" w:color="auto" w:fill="FFFFFF"/>
        </w:rPr>
      </w:pPr>
      <w:r>
        <w:rPr>
          <w:rFonts w:ascii="Arial" w:hAnsi="Arial" w:cs="Arial"/>
          <w:b/>
          <w:color w:val="252525"/>
          <w:shd w:val="clear" w:color="auto" w:fill="FFFFFF"/>
        </w:rPr>
        <w:t xml:space="preserve">Sistemas que piensan racionalmente: </w:t>
      </w:r>
      <w:r w:rsidRPr="00356E9C">
        <w:rPr>
          <w:rFonts w:ascii="Arial" w:hAnsi="Arial" w:cs="Arial"/>
          <w:color w:val="252525"/>
          <w:shd w:val="clear" w:color="auto" w:fill="FFFFFF"/>
        </w:rPr>
        <w:t>Es decir, con lógica (idealmente), tratan de imitar o emular el pensamiento lógico racional del ser humano; por ejemplo los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sistemas expertos</w:t>
      </w:r>
      <w:r w:rsidRPr="00356E9C">
        <w:rPr>
          <w:rFonts w:ascii="Arial" w:hAnsi="Arial" w:cs="Arial"/>
          <w:color w:val="252525"/>
          <w:shd w:val="clear" w:color="auto" w:fill="FFFFFF"/>
        </w:rPr>
        <w:t>. El estudio de los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cálculos</w:t>
      </w:r>
      <w:r w:rsidRPr="00356E9C">
        <w:rPr>
          <w:rStyle w:val="apple-converted-space"/>
          <w:rFonts w:ascii="Arial" w:hAnsi="Arial" w:cs="Arial"/>
          <w:color w:val="252525"/>
          <w:shd w:val="clear" w:color="auto" w:fill="FFFFFF"/>
        </w:rPr>
        <w:t> </w:t>
      </w:r>
      <w:r w:rsidRPr="00356E9C">
        <w:rPr>
          <w:rFonts w:ascii="Arial" w:hAnsi="Arial" w:cs="Arial"/>
          <w:color w:val="252525"/>
          <w:shd w:val="clear" w:color="auto" w:fill="FFFFFF"/>
        </w:rPr>
        <w:t>que hacen posible</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percibir</w:t>
      </w:r>
      <w:r w:rsidRPr="00356E9C">
        <w:rPr>
          <w:rFonts w:ascii="Arial" w:hAnsi="Arial" w:cs="Arial"/>
          <w:color w:val="252525"/>
          <w:shd w:val="clear" w:color="auto" w:fill="FFFFFF"/>
        </w:rPr>
        <w:t>,</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razonar</w:t>
      </w:r>
      <w:r w:rsidRPr="00356E9C">
        <w:rPr>
          <w:rStyle w:val="apple-converted-space"/>
          <w:rFonts w:ascii="Arial" w:hAnsi="Arial" w:cs="Arial"/>
          <w:color w:val="252525"/>
          <w:shd w:val="clear" w:color="auto" w:fill="FFFFFF"/>
        </w:rPr>
        <w:t> </w:t>
      </w:r>
      <w:r w:rsidRPr="00356E9C">
        <w:rPr>
          <w:rFonts w:ascii="Arial" w:hAnsi="Arial" w:cs="Arial"/>
          <w:color w:val="252525"/>
          <w:shd w:val="clear" w:color="auto" w:fill="FFFFFF"/>
        </w:rPr>
        <w:t>y actuar.</w:t>
      </w:r>
    </w:p>
    <w:p w:rsidR="00356E9C" w:rsidRDefault="00356E9C" w:rsidP="00356E9C">
      <w:pPr>
        <w:jc w:val="both"/>
        <w:rPr>
          <w:rFonts w:ascii="Arial" w:hAnsi="Arial" w:cs="Arial"/>
          <w:color w:val="252525"/>
          <w:shd w:val="clear" w:color="auto" w:fill="FFFFFF"/>
        </w:rPr>
      </w:pPr>
      <w:r w:rsidRPr="00356E9C">
        <w:rPr>
          <w:rFonts w:ascii="Arial" w:hAnsi="Arial" w:cs="Arial"/>
          <w:b/>
          <w:bCs/>
          <w:color w:val="252525"/>
          <w:shd w:val="clear" w:color="auto" w:fill="FFFFFF"/>
        </w:rPr>
        <w:t>Sistemas que actúan racionalmente (idealmente)</w:t>
      </w:r>
      <w:r>
        <w:rPr>
          <w:rFonts w:ascii="Arial" w:hAnsi="Arial" w:cs="Arial"/>
          <w:b/>
          <w:bCs/>
          <w:color w:val="252525"/>
          <w:shd w:val="clear" w:color="auto" w:fill="FFFFFF"/>
        </w:rPr>
        <w:t xml:space="preserve">: </w:t>
      </w:r>
      <w:r w:rsidRPr="00356E9C">
        <w:rPr>
          <w:rFonts w:ascii="Arial" w:hAnsi="Arial" w:cs="Arial"/>
          <w:bCs/>
          <w:color w:val="252525"/>
          <w:shd w:val="clear" w:color="auto" w:fill="FFFFFF"/>
        </w:rPr>
        <w:t>T</w:t>
      </w:r>
      <w:r w:rsidRPr="00356E9C">
        <w:rPr>
          <w:rFonts w:ascii="Arial" w:hAnsi="Arial" w:cs="Arial"/>
          <w:color w:val="252525"/>
          <w:shd w:val="clear" w:color="auto" w:fill="FFFFFF"/>
        </w:rPr>
        <w:t>ratan de emular de forma racional el comportamiento humano; por ejemplo los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agentes inteligentes</w:t>
      </w:r>
      <w:r w:rsidRPr="00356E9C">
        <w:rPr>
          <w:rFonts w:ascii="Arial" w:hAnsi="Arial" w:cs="Arial"/>
          <w:color w:val="252525"/>
          <w:shd w:val="clear" w:color="auto" w:fill="FFFFFF"/>
        </w:rPr>
        <w:t>. Está relacionado con conductas inteligentes en</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artefactos</w:t>
      </w:r>
      <w:r w:rsidRPr="00356E9C">
        <w:rPr>
          <w:rFonts w:ascii="Arial" w:hAnsi="Arial" w:cs="Arial"/>
          <w:color w:val="252525"/>
          <w:shd w:val="clear" w:color="auto" w:fill="FFFFFF"/>
        </w:rPr>
        <w:t>.</w:t>
      </w:r>
      <w:r w:rsidR="00D07D5C" w:rsidRPr="00D07D5C">
        <w:rPr>
          <w:rFonts w:ascii="Arial" w:hAnsi="Arial" w:cs="Arial"/>
          <w:vertAlign w:val="superscript"/>
        </w:rPr>
        <w:t xml:space="preserve"> </w:t>
      </w:r>
      <w:r w:rsidR="00D07D5C" w:rsidRPr="00356E9C">
        <w:rPr>
          <w:rFonts w:ascii="Arial" w:hAnsi="Arial" w:cs="Arial"/>
          <w:vertAlign w:val="superscript"/>
        </w:rPr>
        <w:t>[</w:t>
      </w:r>
      <w:hyperlink r:id="rId14" w:tooltip="Wikipedia:Verificabilidad" w:history="1">
        <w:r w:rsidR="00DE3737" w:rsidRPr="00356E9C">
          <w:rPr>
            <w:rStyle w:val="Hipervnculo"/>
            <w:rFonts w:ascii="Arial" w:hAnsi="Arial" w:cs="Arial"/>
            <w:i/>
            <w:iCs/>
            <w:color w:val="auto"/>
            <w:u w:val="none"/>
            <w:vertAlign w:val="superscript"/>
          </w:rPr>
          <w:t>Cita</w:t>
        </w:r>
        <w:r w:rsidR="00D07D5C" w:rsidRPr="00356E9C">
          <w:rPr>
            <w:rStyle w:val="Hipervnculo"/>
            <w:rFonts w:ascii="Arial" w:hAnsi="Arial" w:cs="Arial"/>
            <w:i/>
            <w:iCs/>
            <w:color w:val="auto"/>
            <w:u w:val="none"/>
            <w:vertAlign w:val="superscript"/>
          </w:rPr>
          <w:t> re</w:t>
        </w:r>
        <w:r w:rsidR="00D07D5C" w:rsidRPr="00356E9C">
          <w:rPr>
            <w:rStyle w:val="Hipervnculo"/>
            <w:rFonts w:ascii="Arial" w:hAnsi="Arial" w:cs="Arial"/>
            <w:i/>
            <w:iCs/>
            <w:color w:val="auto"/>
            <w:u w:val="none"/>
            <w:vertAlign w:val="superscript"/>
          </w:rPr>
          <w:t>q</w:t>
        </w:r>
        <w:r w:rsidR="00D07D5C" w:rsidRPr="00356E9C">
          <w:rPr>
            <w:rStyle w:val="Hipervnculo"/>
            <w:rFonts w:ascii="Arial" w:hAnsi="Arial" w:cs="Arial"/>
            <w:i/>
            <w:iCs/>
            <w:color w:val="auto"/>
            <w:u w:val="none"/>
            <w:vertAlign w:val="superscript"/>
          </w:rPr>
          <w:t>uerida</w:t>
        </w:r>
      </w:hyperlink>
      <w:r w:rsidR="00D07D5C" w:rsidRPr="00356E9C">
        <w:rPr>
          <w:rFonts w:ascii="Arial" w:hAnsi="Arial" w:cs="Arial"/>
          <w:vertAlign w:val="superscript"/>
        </w:rPr>
        <w:t>]</w:t>
      </w:r>
    </w:p>
    <w:p w:rsidR="00356E9C" w:rsidRDefault="00356E9C" w:rsidP="00356E9C">
      <w:pPr>
        <w:jc w:val="center"/>
        <w:rPr>
          <w:rFonts w:ascii="Arial" w:hAnsi="Arial" w:cs="Arial"/>
          <w:color w:val="252525"/>
          <w:shd w:val="clear" w:color="auto" w:fill="FFFFFF"/>
        </w:rPr>
      </w:pPr>
    </w:p>
    <w:p w:rsidR="00356E9C" w:rsidRDefault="00356E9C" w:rsidP="00356E9C">
      <w:pPr>
        <w:jc w:val="center"/>
        <w:rPr>
          <w:rFonts w:ascii="Arial" w:hAnsi="Arial" w:cs="Arial"/>
          <w:color w:val="252525"/>
          <w:shd w:val="clear" w:color="auto" w:fill="FFFFFF"/>
        </w:rPr>
      </w:pPr>
    </w:p>
    <w:p w:rsidR="00356E9C" w:rsidRDefault="00356E9C" w:rsidP="00356E9C">
      <w:pPr>
        <w:jc w:val="center"/>
        <w:rPr>
          <w:rFonts w:ascii="Arial" w:hAnsi="Arial" w:cs="Arial"/>
          <w:color w:val="252525"/>
          <w:shd w:val="clear" w:color="auto" w:fill="FFFFFF"/>
        </w:rPr>
      </w:pPr>
    </w:p>
    <w:p w:rsidR="00356E9C" w:rsidRDefault="00356E9C" w:rsidP="00356E9C">
      <w:pPr>
        <w:jc w:val="center"/>
        <w:rPr>
          <w:rFonts w:ascii="Arial" w:hAnsi="Arial" w:cs="Arial"/>
          <w:b/>
          <w:color w:val="252525"/>
          <w:shd w:val="clear" w:color="auto" w:fill="FFFFFF"/>
        </w:rPr>
      </w:pPr>
    </w:p>
    <w:p w:rsidR="00356E9C" w:rsidRDefault="00356E9C" w:rsidP="00356E9C">
      <w:pPr>
        <w:jc w:val="center"/>
        <w:rPr>
          <w:rFonts w:ascii="Arial" w:hAnsi="Arial" w:cs="Arial"/>
          <w:b/>
          <w:color w:val="252525"/>
          <w:shd w:val="clear" w:color="auto" w:fill="FFFFFF"/>
        </w:rPr>
      </w:pPr>
      <w:r>
        <w:rPr>
          <w:rFonts w:ascii="Arial" w:hAnsi="Arial" w:cs="Arial"/>
          <w:b/>
          <w:color w:val="252525"/>
          <w:shd w:val="clear" w:color="auto" w:fill="FFFFFF"/>
        </w:rPr>
        <w:t xml:space="preserve">MAPA MENTAL DE LA HISTORIA DE LA INTELIGENCIA ARTIFICIAL </w:t>
      </w:r>
    </w:p>
    <w:p w:rsidR="00356E9C" w:rsidRDefault="00356E9C" w:rsidP="00356E9C">
      <w:pPr>
        <w:jc w:val="center"/>
        <w:rPr>
          <w:rFonts w:ascii="Arial" w:hAnsi="Arial" w:cs="Arial"/>
          <w:b/>
          <w:color w:val="252525"/>
          <w:shd w:val="clear" w:color="auto" w:fill="FFFFFF"/>
        </w:rPr>
      </w:pPr>
      <w:r>
        <w:rPr>
          <w:rFonts w:ascii="Arial" w:hAnsi="Arial" w:cs="Arial"/>
          <w:b/>
          <w:noProof/>
          <w:color w:val="252525"/>
          <w:shd w:val="clear" w:color="auto" w:fill="FFFFFF"/>
          <w:lang w:eastAsia="es-CO"/>
        </w:rPr>
        <w:drawing>
          <wp:anchor distT="0" distB="0" distL="114300" distR="114300" simplePos="0" relativeHeight="251658240" behindDoc="1" locked="0" layoutInCell="1" allowOverlap="1">
            <wp:simplePos x="0" y="0"/>
            <wp:positionH relativeFrom="column">
              <wp:posOffset>-3810</wp:posOffset>
            </wp:positionH>
            <wp:positionV relativeFrom="paragraph">
              <wp:posOffset>1162685</wp:posOffset>
            </wp:positionV>
            <wp:extent cx="7458075" cy="5156200"/>
            <wp:effectExtent l="0" t="1143000" r="0" b="1130300"/>
            <wp:wrapTight wrapText="bothSides">
              <wp:wrapPolygon edited="0">
                <wp:start x="21577" y="-113"/>
                <wp:lineTo x="60" y="-113"/>
                <wp:lineTo x="60" y="21593"/>
                <wp:lineTo x="21577" y="21593"/>
                <wp:lineTo x="21577" y="-113"/>
              </wp:wrapPolygon>
            </wp:wrapTight>
            <wp:docPr id="1" name="Imagen 1" descr="C:\Users\sdsalazar\Downloads\text2mindma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salazar\Downloads\text2mindmap (1).jpg"/>
                    <pic:cNvPicPr>
                      <a:picLocks noChangeAspect="1" noChangeArrowheads="1"/>
                    </pic:cNvPicPr>
                  </pic:nvPicPr>
                  <pic:blipFill>
                    <a:blip r:embed="rId15" cstate="print"/>
                    <a:srcRect/>
                    <a:stretch>
                      <a:fillRect/>
                    </a:stretch>
                  </pic:blipFill>
                  <pic:spPr bwMode="auto">
                    <a:xfrm rot="16200000">
                      <a:off x="0" y="0"/>
                      <a:ext cx="7458075" cy="5156200"/>
                    </a:xfrm>
                    <a:prstGeom prst="rect">
                      <a:avLst/>
                    </a:prstGeom>
                    <a:noFill/>
                    <a:ln w="9525">
                      <a:noFill/>
                      <a:miter lim="800000"/>
                      <a:headEnd/>
                      <a:tailEnd/>
                    </a:ln>
                  </pic:spPr>
                </pic:pic>
              </a:graphicData>
            </a:graphic>
          </wp:anchor>
        </w:drawing>
      </w:r>
    </w:p>
    <w:p w:rsidR="00356E9C" w:rsidRDefault="00356E9C" w:rsidP="00356E9C">
      <w:pPr>
        <w:jc w:val="center"/>
        <w:rPr>
          <w:rFonts w:ascii="Arial" w:hAnsi="Arial" w:cs="Arial"/>
          <w:b/>
          <w:color w:val="252525"/>
          <w:sz w:val="24"/>
          <w:szCs w:val="24"/>
          <w:shd w:val="clear" w:color="auto" w:fill="FFFFFF"/>
        </w:rPr>
      </w:pPr>
      <w:r w:rsidRPr="00725220">
        <w:rPr>
          <w:rFonts w:ascii="Arial" w:hAnsi="Arial" w:cs="Arial"/>
          <w:b/>
          <w:color w:val="252525"/>
          <w:sz w:val="24"/>
          <w:szCs w:val="24"/>
          <w:shd w:val="clear" w:color="auto" w:fill="FFFFFF"/>
        </w:rPr>
        <w:lastRenderedPageBreak/>
        <w:t xml:space="preserve">PORQUE ESTUDIAR LA INTELIGENCIA ARTIFICIAL </w:t>
      </w:r>
    </w:p>
    <w:p w:rsidR="00E42ED3" w:rsidRDefault="00E42ED3" w:rsidP="00680078">
      <w:pPr>
        <w:jc w:val="both"/>
        <w:rPr>
          <w:rFonts w:ascii="Arial" w:hAnsi="Arial" w:cs="Arial"/>
          <w:color w:val="252525"/>
          <w:sz w:val="24"/>
          <w:szCs w:val="24"/>
          <w:shd w:val="clear" w:color="auto" w:fill="FFFFFF"/>
        </w:rPr>
      </w:pPr>
      <w:r w:rsidRPr="00E42ED3">
        <w:rPr>
          <w:rFonts w:ascii="Arial" w:hAnsi="Arial" w:cs="Arial"/>
          <w:color w:val="252525"/>
          <w:sz w:val="24"/>
          <w:szCs w:val="24"/>
          <w:shd w:val="clear" w:color="auto" w:fill="FFFFFF"/>
        </w:rPr>
        <w:t>La</w:t>
      </w:r>
      <w:r>
        <w:rPr>
          <w:rFonts w:ascii="Arial" w:hAnsi="Arial" w:cs="Arial"/>
          <w:color w:val="252525"/>
          <w:sz w:val="24"/>
          <w:szCs w:val="24"/>
          <w:shd w:val="clear" w:color="auto" w:fill="FFFFFF"/>
        </w:rPr>
        <w:t xml:space="preserve"> inteligencia artificial tiene como finalidad el estudio del comportamiento inteligente de los procesos de los seres humanos con </w:t>
      </w:r>
      <w:r w:rsidR="00680078">
        <w:rPr>
          <w:rFonts w:ascii="Arial" w:hAnsi="Arial" w:cs="Arial"/>
          <w:color w:val="252525"/>
          <w:sz w:val="24"/>
          <w:szCs w:val="24"/>
          <w:shd w:val="clear" w:color="auto" w:fill="FFFFFF"/>
        </w:rPr>
        <w:t>el</w:t>
      </w:r>
      <w:r>
        <w:rPr>
          <w:rFonts w:ascii="Arial" w:hAnsi="Arial" w:cs="Arial"/>
          <w:color w:val="252525"/>
          <w:sz w:val="24"/>
          <w:szCs w:val="24"/>
          <w:shd w:val="clear" w:color="auto" w:fill="FFFFFF"/>
        </w:rPr>
        <w:t xml:space="preserve"> objetivo de que las maquinas, mas de imitar las reacciones del hombre aprendan a corto plazo.</w:t>
      </w:r>
    </w:p>
    <w:p w:rsidR="00E42ED3" w:rsidRDefault="00E42ED3" w:rsidP="00680078">
      <w:pPr>
        <w:jc w:val="both"/>
        <w:rPr>
          <w:rFonts w:ascii="Arial" w:hAnsi="Arial" w:cs="Arial"/>
          <w:color w:val="252525"/>
          <w:sz w:val="24"/>
          <w:szCs w:val="24"/>
          <w:shd w:val="clear" w:color="auto" w:fill="FFFFFF"/>
        </w:rPr>
      </w:pPr>
      <w:r>
        <w:rPr>
          <w:rFonts w:ascii="Arial" w:hAnsi="Arial" w:cs="Arial"/>
          <w:color w:val="252525"/>
          <w:sz w:val="24"/>
          <w:szCs w:val="24"/>
          <w:shd w:val="clear" w:color="auto" w:fill="FFFFFF"/>
        </w:rPr>
        <w:t xml:space="preserve">Esto hace que la inteligencia artificial sea </w:t>
      </w:r>
      <w:r w:rsidR="00680078">
        <w:rPr>
          <w:rFonts w:ascii="Arial" w:hAnsi="Arial" w:cs="Arial"/>
          <w:color w:val="252525"/>
          <w:sz w:val="24"/>
          <w:szCs w:val="24"/>
          <w:shd w:val="clear" w:color="auto" w:fill="FFFFFF"/>
        </w:rPr>
        <w:t>un</w:t>
      </w:r>
      <w:r>
        <w:rPr>
          <w:rFonts w:ascii="Arial" w:hAnsi="Arial" w:cs="Arial"/>
          <w:color w:val="252525"/>
          <w:sz w:val="24"/>
          <w:szCs w:val="24"/>
          <w:shd w:val="clear" w:color="auto" w:fill="FFFFFF"/>
        </w:rPr>
        <w:t xml:space="preserve"> </w:t>
      </w:r>
      <w:r w:rsidR="00680078">
        <w:rPr>
          <w:rFonts w:ascii="Arial" w:hAnsi="Arial" w:cs="Arial"/>
          <w:color w:val="252525"/>
          <w:sz w:val="24"/>
          <w:szCs w:val="24"/>
          <w:shd w:val="clear" w:color="auto" w:fill="FFFFFF"/>
        </w:rPr>
        <w:t>área</w:t>
      </w:r>
      <w:r>
        <w:rPr>
          <w:rFonts w:ascii="Arial" w:hAnsi="Arial" w:cs="Arial"/>
          <w:color w:val="252525"/>
          <w:sz w:val="24"/>
          <w:szCs w:val="24"/>
          <w:shd w:val="clear" w:color="auto" w:fill="FFFFFF"/>
        </w:rPr>
        <w:t xml:space="preserve"> muy amplia de investigación y de innovación en la que se puede adentrar con el propósito de desarrollar </w:t>
      </w:r>
      <w:r w:rsidR="00680078">
        <w:rPr>
          <w:rFonts w:ascii="Arial" w:hAnsi="Arial" w:cs="Arial"/>
          <w:color w:val="252525"/>
          <w:sz w:val="24"/>
          <w:szCs w:val="24"/>
          <w:shd w:val="clear" w:color="auto" w:fill="FFFFFF"/>
        </w:rPr>
        <w:t xml:space="preserve">sistemas que ayuden a sistematizar procesos industriales y humanos, ya que hoy en día la necesidad de la sociedad es tener sistemas que piensen y se comporten de manera racional y efectiva. </w:t>
      </w:r>
    </w:p>
    <w:p w:rsidR="00725220" w:rsidRPr="00E42ED3" w:rsidRDefault="00725220" w:rsidP="00356E9C">
      <w:pPr>
        <w:jc w:val="center"/>
        <w:rPr>
          <w:rFonts w:ascii="Arial" w:hAnsi="Arial" w:cs="Arial"/>
          <w:color w:val="252525"/>
          <w:sz w:val="24"/>
          <w:szCs w:val="24"/>
          <w:shd w:val="clear" w:color="auto" w:fill="FFFFFF"/>
        </w:rPr>
      </w:pPr>
    </w:p>
    <w:p w:rsidR="00725220" w:rsidRPr="00725220" w:rsidRDefault="00725220" w:rsidP="00356E9C">
      <w:pPr>
        <w:jc w:val="center"/>
        <w:rPr>
          <w:rFonts w:ascii="Arial" w:hAnsi="Arial" w:cs="Arial"/>
          <w:b/>
          <w:color w:val="252525"/>
          <w:sz w:val="24"/>
          <w:szCs w:val="24"/>
          <w:shd w:val="clear" w:color="auto" w:fill="FFFFFF"/>
        </w:rPr>
      </w:pPr>
    </w:p>
    <w:p w:rsidR="00725220" w:rsidRDefault="00725220" w:rsidP="00356E9C">
      <w:pPr>
        <w:jc w:val="center"/>
        <w:rPr>
          <w:rFonts w:ascii="Arial" w:hAnsi="Arial" w:cs="Arial"/>
          <w:b/>
          <w:color w:val="252525"/>
          <w:sz w:val="24"/>
          <w:szCs w:val="24"/>
          <w:shd w:val="clear" w:color="auto" w:fill="FFFFFF"/>
        </w:rPr>
      </w:pPr>
      <w:r w:rsidRPr="00725220">
        <w:rPr>
          <w:rFonts w:ascii="Arial" w:hAnsi="Arial" w:cs="Arial"/>
          <w:b/>
          <w:color w:val="252525"/>
          <w:sz w:val="24"/>
          <w:szCs w:val="24"/>
          <w:shd w:val="clear" w:color="auto" w:fill="FFFFFF"/>
        </w:rPr>
        <w:t>RAMAS</w:t>
      </w:r>
      <w:r>
        <w:rPr>
          <w:rFonts w:ascii="Arial" w:hAnsi="Arial" w:cs="Arial"/>
          <w:b/>
          <w:color w:val="252525"/>
          <w:sz w:val="24"/>
          <w:szCs w:val="24"/>
          <w:shd w:val="clear" w:color="auto" w:fill="FFFFFF"/>
        </w:rPr>
        <w:t xml:space="preserve"> DE LA INTELIGENCIA ARTIFICIAL </w:t>
      </w:r>
    </w:p>
    <w:p w:rsidR="00725220" w:rsidRPr="00E42ED3" w:rsidRDefault="00E42ED3" w:rsidP="00E42ED3">
      <w:pPr>
        <w:jc w:val="center"/>
        <w:rPr>
          <w:rFonts w:ascii="Arial" w:hAnsi="Arial" w:cs="Arial"/>
          <w:b/>
        </w:rPr>
      </w:pPr>
      <w:r w:rsidRPr="00E42ED3">
        <w:rPr>
          <w:rFonts w:ascii="Arial" w:hAnsi="Arial" w:cs="Arial"/>
          <w:b/>
        </w:rPr>
        <w:t>Aéreas</w:t>
      </w:r>
      <w:r w:rsidR="00725220" w:rsidRPr="00E42ED3">
        <w:rPr>
          <w:rFonts w:ascii="Arial" w:hAnsi="Arial" w:cs="Arial"/>
          <w:b/>
        </w:rPr>
        <w:t xml:space="preserve"> Clásicas de AI (Ramas, Campos).</w:t>
      </w:r>
    </w:p>
    <w:p w:rsidR="00725220" w:rsidRPr="00E42ED3" w:rsidRDefault="00725220" w:rsidP="00E42ED3">
      <w:pPr>
        <w:jc w:val="both"/>
        <w:rPr>
          <w:rFonts w:ascii="Arial" w:hAnsi="Arial" w:cs="Arial"/>
        </w:rPr>
      </w:pPr>
      <w:r w:rsidRPr="00E42ED3">
        <w:rPr>
          <w:rFonts w:ascii="Arial" w:hAnsi="Arial" w:cs="Arial"/>
          <w:b/>
        </w:rPr>
        <w:t>Sistemas Expertos (Sistemas basados en Conocimiento).</w:t>
      </w:r>
      <w:r w:rsidRPr="00E42ED3">
        <w:rPr>
          <w:rFonts w:ascii="Arial" w:hAnsi="Arial" w:cs="Arial"/>
        </w:rPr>
        <w:t xml:space="preserve">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725220" w:rsidRPr="00E42ED3" w:rsidRDefault="00725220" w:rsidP="00E42ED3">
      <w:pPr>
        <w:jc w:val="both"/>
        <w:rPr>
          <w:rFonts w:ascii="Arial" w:hAnsi="Arial" w:cs="Arial"/>
        </w:rPr>
      </w:pPr>
      <w:r w:rsidRPr="00E42ED3">
        <w:rPr>
          <w:rFonts w:ascii="Arial" w:hAnsi="Arial" w:cs="Arial"/>
          <w:b/>
        </w:rPr>
        <w:t>Aprendizaje y Razonamiento Automático.</w:t>
      </w:r>
      <w:r w:rsidRPr="00E42ED3">
        <w:rPr>
          <w:rFonts w:ascii="Arial" w:hAnsi="Arial" w:cs="Arial"/>
        </w:rPr>
        <w:t xml:space="preserve"> Máquinas capaces de planificar, tomar decisiones, plantear y evaluar estrategias, aprender a partir de la experiencia, </w:t>
      </w:r>
      <w:r w:rsidR="00A3645F" w:rsidRPr="00E42ED3">
        <w:rPr>
          <w:rFonts w:ascii="Arial" w:hAnsi="Arial" w:cs="Arial"/>
        </w:rPr>
        <w:t>auto reprogramables</w:t>
      </w:r>
      <w:r w:rsidRPr="00E42ED3">
        <w:rPr>
          <w:rFonts w:ascii="Arial" w:hAnsi="Arial" w:cs="Arial"/>
        </w:rPr>
        <w:t>, etc.</w:t>
      </w:r>
    </w:p>
    <w:p w:rsidR="00725220" w:rsidRPr="00E42ED3" w:rsidRDefault="00725220" w:rsidP="00E42ED3">
      <w:pPr>
        <w:jc w:val="both"/>
        <w:rPr>
          <w:rFonts w:ascii="Arial" w:hAnsi="Arial" w:cs="Arial"/>
        </w:rPr>
      </w:pPr>
      <w:r w:rsidRPr="00E42ED3">
        <w:rPr>
          <w:rFonts w:ascii="Arial" w:hAnsi="Arial" w:cs="Arial"/>
          <w:b/>
        </w:rPr>
        <w:t>Robótica.</w:t>
      </w:r>
      <w:r w:rsidRPr="00E42ED3">
        <w:rPr>
          <w:rFonts w:ascii="Arial" w:hAnsi="Arial" w:cs="Arial"/>
        </w:rPr>
        <w:t xml:space="preserve"> Artefactos autónomos capaces de llevar a cabo diversas tareas mecánicas de manera flexible e inteligente, cumpliendo con un objetivo y ajustándose al entorno cambiante.</w:t>
      </w:r>
    </w:p>
    <w:p w:rsidR="00725220" w:rsidRPr="00E42ED3" w:rsidRDefault="00725220" w:rsidP="00E42ED3">
      <w:pPr>
        <w:jc w:val="both"/>
        <w:rPr>
          <w:rFonts w:ascii="Arial" w:hAnsi="Arial" w:cs="Arial"/>
        </w:rPr>
      </w:pPr>
      <w:r w:rsidRPr="00E42ED3">
        <w:rPr>
          <w:rFonts w:ascii="Arial" w:hAnsi="Arial" w:cs="Arial"/>
          <w:b/>
        </w:rPr>
        <w:t>Procesamiento de Lenguaje Natural.</w:t>
      </w:r>
      <w:r w:rsidRPr="00E42ED3">
        <w:rPr>
          <w:rFonts w:ascii="Arial" w:hAnsi="Arial" w:cs="Arial"/>
        </w:rPr>
        <w:t xml:space="preserve"> Sistemas capaces de reconocer, procesar y emular el lenguaje humano.</w:t>
      </w:r>
    </w:p>
    <w:p w:rsidR="00725220" w:rsidRPr="00E42ED3" w:rsidRDefault="00725220" w:rsidP="00E42ED3">
      <w:pPr>
        <w:jc w:val="both"/>
        <w:rPr>
          <w:rFonts w:ascii="Arial" w:hAnsi="Arial" w:cs="Arial"/>
        </w:rPr>
      </w:pPr>
      <w:r w:rsidRPr="00E42ED3">
        <w:rPr>
          <w:rFonts w:ascii="Arial" w:hAnsi="Arial" w:cs="Arial"/>
          <w:b/>
        </w:rPr>
        <w:t>Visión por Computadora (Reconocimiento de patrones).</w:t>
      </w:r>
      <w:r w:rsidRPr="00E42ED3">
        <w:rPr>
          <w:rFonts w:ascii="Arial" w:hAnsi="Arial" w:cs="Arial"/>
        </w:rPr>
        <w:t xml:space="preserve"> Reconoce y procesa señales, caracteres, patrones, objetos, escenas.</w:t>
      </w:r>
    </w:p>
    <w:p w:rsidR="00725220" w:rsidRPr="00E42ED3" w:rsidRDefault="00725220" w:rsidP="00E42ED3">
      <w:pPr>
        <w:jc w:val="center"/>
        <w:rPr>
          <w:rFonts w:ascii="Arial" w:hAnsi="Arial" w:cs="Arial"/>
          <w:b/>
        </w:rPr>
      </w:pPr>
      <w:r w:rsidRPr="00E42ED3">
        <w:rPr>
          <w:rFonts w:ascii="Arial" w:hAnsi="Arial" w:cs="Arial"/>
          <w:b/>
        </w:rPr>
        <w:t>Áreas de Vanguardia: Inteligencia Natural.</w:t>
      </w:r>
    </w:p>
    <w:p w:rsidR="00725220" w:rsidRPr="00E42ED3" w:rsidRDefault="00725220" w:rsidP="00E42ED3">
      <w:pPr>
        <w:jc w:val="both"/>
        <w:rPr>
          <w:rFonts w:ascii="Arial" w:hAnsi="Arial" w:cs="Arial"/>
        </w:rPr>
      </w:pPr>
      <w:r w:rsidRPr="00E42ED3">
        <w:rPr>
          <w:rFonts w:ascii="Arial" w:hAnsi="Arial" w:cs="Arial"/>
        </w:rPr>
        <w:t>Redes Neurales. Crear elementos de procesamiento y organizarlos de acuerdo a un modelo basado en las células del cerebro humano (neuronas). Estos sistemas no se programan, se entrenan. Se caracterizan por reconocer objetos partiendo de señales ruidosas.</w:t>
      </w:r>
    </w:p>
    <w:p w:rsidR="00725220" w:rsidRPr="00E42ED3" w:rsidRDefault="00725220" w:rsidP="00E42ED3">
      <w:pPr>
        <w:jc w:val="both"/>
        <w:rPr>
          <w:rFonts w:ascii="Arial" w:hAnsi="Arial" w:cs="Arial"/>
        </w:rPr>
      </w:pPr>
      <w:r w:rsidRPr="00E42ED3">
        <w:rPr>
          <w:rFonts w:ascii="Arial" w:hAnsi="Arial" w:cs="Arial"/>
        </w:rPr>
        <w:lastRenderedPageBreak/>
        <w:t>Lógica Difusa.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725220" w:rsidRPr="00E42ED3" w:rsidRDefault="00725220" w:rsidP="00E42ED3">
      <w:pPr>
        <w:jc w:val="both"/>
        <w:rPr>
          <w:rFonts w:ascii="Arial" w:hAnsi="Arial" w:cs="Arial"/>
        </w:rPr>
      </w:pPr>
      <w:r w:rsidRPr="00E42ED3">
        <w:rPr>
          <w:rFonts w:ascii="Arial" w:hAnsi="Arial" w:cs="Arial"/>
        </w:rPr>
        <w:t>Algoritmos genéticos.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725220" w:rsidRPr="00E42ED3" w:rsidRDefault="00725220" w:rsidP="00E42ED3">
      <w:pPr>
        <w:jc w:val="both"/>
        <w:rPr>
          <w:rFonts w:ascii="Arial" w:hAnsi="Arial" w:cs="Arial"/>
        </w:rPr>
      </w:pPr>
      <w:r w:rsidRPr="00E42ED3">
        <w:rPr>
          <w:rFonts w:ascii="Arial" w:hAnsi="Arial" w:cs="Arial"/>
        </w:rPr>
        <w:t>Vehículos Autónomos.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725220" w:rsidRPr="00E42ED3" w:rsidRDefault="00725220" w:rsidP="00E42ED3">
      <w:pPr>
        <w:jc w:val="both"/>
        <w:rPr>
          <w:rFonts w:ascii="Arial" w:hAnsi="Arial" w:cs="Arial"/>
        </w:rPr>
      </w:pPr>
      <w:r w:rsidRPr="00E42ED3">
        <w:rPr>
          <w:rFonts w:ascii="Arial" w:hAnsi="Arial" w:cs="Arial"/>
        </w:rPr>
        <w:t>Realidad Virtual. Recrea mundos artificiales en tiempo real que pueden ser captados por diversos canales sensoriales en el espectador, el cuál puede navegar "inmerso" a través de dicho mundo virtual.</w:t>
      </w:r>
    </w:p>
    <w:p w:rsidR="00725220" w:rsidRPr="00E42ED3" w:rsidRDefault="00725220" w:rsidP="00E42ED3">
      <w:pPr>
        <w:jc w:val="both"/>
        <w:rPr>
          <w:rFonts w:ascii="Arial" w:hAnsi="Arial" w:cs="Arial"/>
        </w:rPr>
      </w:pPr>
      <w:r w:rsidRPr="00E42ED3">
        <w:rPr>
          <w:rFonts w:ascii="Arial" w:hAnsi="Arial" w:cs="Arial"/>
        </w:rPr>
        <w:t>Agentes (</w:t>
      </w:r>
      <w:proofErr w:type="spellStart"/>
      <w:r w:rsidRPr="00E42ED3">
        <w:rPr>
          <w:rFonts w:ascii="Arial" w:hAnsi="Arial" w:cs="Arial"/>
        </w:rPr>
        <w:t>Wizards</w:t>
      </w:r>
      <w:proofErr w:type="spellEnd"/>
      <w:r w:rsidRPr="00E42ED3">
        <w:rPr>
          <w:rFonts w:ascii="Arial" w:hAnsi="Arial" w:cs="Arial"/>
        </w:rPr>
        <w:t xml:space="preserve">).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r w:rsidR="00A3645F" w:rsidRPr="00E42ED3">
        <w:rPr>
          <w:rFonts w:ascii="Arial" w:hAnsi="Arial" w:cs="Arial"/>
        </w:rPr>
        <w:t>sugiriendo</w:t>
      </w:r>
      <w:r w:rsidRPr="00E42ED3">
        <w:rPr>
          <w:rFonts w:ascii="Arial" w:hAnsi="Arial" w:cs="Arial"/>
        </w:rPr>
        <w:t xml:space="preserve"> una solución o para ejecutar un conjunto de tareas rutinarias de manera automática.</w:t>
      </w:r>
      <w:r w:rsidR="00D07D5C" w:rsidRPr="00D07D5C">
        <w:rPr>
          <w:rFonts w:ascii="Arial" w:hAnsi="Arial" w:cs="Arial"/>
          <w:vertAlign w:val="superscript"/>
        </w:rPr>
        <w:t xml:space="preserve"> </w:t>
      </w:r>
      <w:r w:rsidR="00DE3737">
        <w:rPr>
          <w:rFonts w:ascii="Arial" w:hAnsi="Arial" w:cs="Arial"/>
          <w:vertAlign w:val="superscript"/>
        </w:rPr>
        <w:t xml:space="preserve"> </w:t>
      </w:r>
      <w:r w:rsidR="00D07D5C" w:rsidRPr="00356E9C">
        <w:rPr>
          <w:rFonts w:ascii="Arial" w:hAnsi="Arial" w:cs="Arial"/>
          <w:vertAlign w:val="superscript"/>
        </w:rPr>
        <w:t>[</w:t>
      </w:r>
      <w:hyperlink r:id="rId16" w:tooltip="Wikipedia:Verificabilidad" w:history="1">
        <w:r w:rsidR="00DE3737" w:rsidRPr="00356E9C">
          <w:rPr>
            <w:rStyle w:val="Hipervnculo"/>
            <w:rFonts w:ascii="Arial" w:hAnsi="Arial" w:cs="Arial"/>
            <w:i/>
            <w:iCs/>
            <w:color w:val="auto"/>
            <w:u w:val="none"/>
            <w:vertAlign w:val="superscript"/>
          </w:rPr>
          <w:t>Cita</w:t>
        </w:r>
        <w:r w:rsidR="00D07D5C" w:rsidRPr="00356E9C">
          <w:rPr>
            <w:rStyle w:val="Hipervnculo"/>
            <w:rFonts w:ascii="Arial" w:hAnsi="Arial" w:cs="Arial"/>
            <w:i/>
            <w:iCs/>
            <w:color w:val="auto"/>
            <w:u w:val="none"/>
            <w:vertAlign w:val="superscript"/>
          </w:rPr>
          <w:t> </w:t>
        </w:r>
        <w:r w:rsidR="00D07D5C" w:rsidRPr="00356E9C">
          <w:rPr>
            <w:rStyle w:val="Hipervnculo"/>
            <w:rFonts w:ascii="Arial" w:hAnsi="Arial" w:cs="Arial"/>
            <w:i/>
            <w:iCs/>
            <w:color w:val="auto"/>
            <w:u w:val="none"/>
            <w:vertAlign w:val="superscript"/>
          </w:rPr>
          <w:t>r</w:t>
        </w:r>
        <w:r w:rsidR="00D07D5C" w:rsidRPr="00356E9C">
          <w:rPr>
            <w:rStyle w:val="Hipervnculo"/>
            <w:rFonts w:ascii="Arial" w:hAnsi="Arial" w:cs="Arial"/>
            <w:i/>
            <w:iCs/>
            <w:color w:val="auto"/>
            <w:u w:val="none"/>
            <w:vertAlign w:val="superscript"/>
          </w:rPr>
          <w:t>equerida</w:t>
        </w:r>
      </w:hyperlink>
      <w:r w:rsidR="00D07D5C" w:rsidRPr="00356E9C">
        <w:rPr>
          <w:rFonts w:ascii="Arial" w:hAnsi="Arial" w:cs="Arial"/>
          <w:vertAlign w:val="superscript"/>
        </w:rPr>
        <w:t>]</w:t>
      </w:r>
    </w:p>
    <w:sectPr w:rsidR="00725220" w:rsidRPr="00E42ED3" w:rsidSect="00C9287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6E9C"/>
    <w:rsid w:val="00356E9C"/>
    <w:rsid w:val="00680078"/>
    <w:rsid w:val="00725220"/>
    <w:rsid w:val="00A3645F"/>
    <w:rsid w:val="00C9287A"/>
    <w:rsid w:val="00D07D5C"/>
    <w:rsid w:val="00DE3737"/>
    <w:rsid w:val="00E42ED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8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6E9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56E9C"/>
  </w:style>
  <w:style w:type="character" w:styleId="Hipervnculo">
    <w:name w:val="Hyperlink"/>
    <w:basedOn w:val="Fuentedeprrafopredeter"/>
    <w:uiPriority w:val="99"/>
    <w:semiHidden/>
    <w:unhideWhenUsed/>
    <w:rsid w:val="00356E9C"/>
    <w:rPr>
      <w:color w:val="0000FF"/>
      <w:u w:val="single"/>
    </w:rPr>
  </w:style>
  <w:style w:type="paragraph" w:styleId="Textodeglobo">
    <w:name w:val="Balloon Text"/>
    <w:basedOn w:val="Normal"/>
    <w:link w:val="TextodegloboCar"/>
    <w:uiPriority w:val="99"/>
    <w:semiHidden/>
    <w:unhideWhenUsed/>
    <w:rsid w:val="00356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E9C"/>
    <w:rPr>
      <w:rFonts w:ascii="Tahoma" w:hAnsi="Tahoma" w:cs="Tahoma"/>
      <w:sz w:val="16"/>
      <w:szCs w:val="16"/>
    </w:rPr>
  </w:style>
  <w:style w:type="character" w:styleId="Hipervnculovisitado">
    <w:name w:val="FollowedHyperlink"/>
    <w:basedOn w:val="Fuentedeprrafopredeter"/>
    <w:uiPriority w:val="99"/>
    <w:semiHidden/>
    <w:unhideWhenUsed/>
    <w:rsid w:val="00D07D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1065134">
      <w:bodyDiv w:val="1"/>
      <w:marLeft w:val="0"/>
      <w:marRight w:val="0"/>
      <w:marTop w:val="0"/>
      <w:marBottom w:val="0"/>
      <w:divBdr>
        <w:top w:val="none" w:sz="0" w:space="0" w:color="auto"/>
        <w:left w:val="none" w:sz="0" w:space="0" w:color="auto"/>
        <w:bottom w:val="none" w:sz="0" w:space="0" w:color="auto"/>
        <w:right w:val="none" w:sz="0" w:space="0" w:color="auto"/>
      </w:divBdr>
    </w:div>
    <w:div w:id="716515853">
      <w:bodyDiv w:val="1"/>
      <w:marLeft w:val="0"/>
      <w:marRight w:val="0"/>
      <w:marTop w:val="0"/>
      <w:marBottom w:val="0"/>
      <w:divBdr>
        <w:top w:val="none" w:sz="0" w:space="0" w:color="auto"/>
        <w:left w:val="none" w:sz="0" w:space="0" w:color="auto"/>
        <w:bottom w:val="none" w:sz="0" w:space="0" w:color="auto"/>
        <w:right w:val="none" w:sz="0" w:space="0" w:color="auto"/>
      </w:divBdr>
    </w:div>
    <w:div w:id="109794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ligencia" TargetMode="External"/><Relationship Id="rId13" Type="http://schemas.openxmlformats.org/officeDocument/2006/relationships/hyperlink" Target="https://es.wikipedia.org/wiki/Wikipedia:Verificabilida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Filosof%C3%ADa" TargetMode="External"/><Relationship Id="rId12" Type="http://schemas.openxmlformats.org/officeDocument/2006/relationships/hyperlink" Target="https://es.wikipedia.org/wiki/Sistema_inteligent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epi.itch.edu.mx/apacheco/ai/ramas.htm" TargetMode="External"/><Relationship Id="rId1" Type="http://schemas.openxmlformats.org/officeDocument/2006/relationships/styles" Target="styles.xml"/><Relationship Id="rId6" Type="http://schemas.openxmlformats.org/officeDocument/2006/relationships/hyperlink" Target="https://es.wikipedia.org/wiki/L%C3%B3gica" TargetMode="External"/><Relationship Id="rId11" Type="http://schemas.openxmlformats.org/officeDocument/2006/relationships/hyperlink" Target="https://es.wikipedia.org/wiki/John_McCarthy" TargetMode="External"/><Relationship Id="rId5" Type="http://schemas.openxmlformats.org/officeDocument/2006/relationships/hyperlink" Target="https://es.wikipedia.org/wiki/Matem%C3%A1tica" TargetMode="External"/><Relationship Id="rId15" Type="http://schemas.openxmlformats.org/officeDocument/2006/relationships/image" Target="media/image1.jpeg"/><Relationship Id="rId10" Type="http://schemas.openxmlformats.org/officeDocument/2006/relationships/hyperlink" Target="https://es.wikipedia.org/wiki/Ciencias_de_la_computaci%C3%B3n" TargetMode="External"/><Relationship Id="rId4" Type="http://schemas.openxmlformats.org/officeDocument/2006/relationships/hyperlink" Target="https://es.wikipedia.org/wiki/Ciencias_de_la_computaci%C3%B3n" TargetMode="External"/><Relationship Id="rId9" Type="http://schemas.openxmlformats.org/officeDocument/2006/relationships/hyperlink" Target="https://es.wikipedia.org/wiki/Pensamiento" TargetMode="External"/><Relationship Id="rId14" Type="http://schemas.openxmlformats.org/officeDocument/2006/relationships/hyperlink" Target="https://es.wikipedia.org/wiki/Inteligencia_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1083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sdsalazar</dc:creator>
  <cp:lastModifiedBy>sdsalazar</cp:lastModifiedBy>
  <cp:revision>4</cp:revision>
  <dcterms:created xsi:type="dcterms:W3CDTF">2016-08-12T15:27:00Z</dcterms:created>
  <dcterms:modified xsi:type="dcterms:W3CDTF">2016-08-12T16:08:00Z</dcterms:modified>
</cp:coreProperties>
</file>