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39" w:rsidRDefault="006C6C0C" w:rsidP="006C6C0C">
      <w:pPr>
        <w:jc w:val="center"/>
        <w:rPr>
          <w:rFonts w:ascii="Arial" w:hAnsi="Arial" w:cs="Arial"/>
          <w:b/>
          <w:sz w:val="24"/>
          <w:szCs w:val="24"/>
        </w:rPr>
      </w:pPr>
      <w:r w:rsidRPr="006C6C0C">
        <w:rPr>
          <w:rFonts w:ascii="Arial" w:hAnsi="Arial" w:cs="Arial"/>
          <w:b/>
          <w:sz w:val="24"/>
          <w:szCs w:val="24"/>
        </w:rPr>
        <w:t>REDES NEURONALES</w:t>
      </w: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r>
        <w:rPr>
          <w:rFonts w:ascii="Arial" w:hAnsi="Arial" w:cs="Arial"/>
          <w:b/>
          <w:sz w:val="24"/>
          <w:szCs w:val="24"/>
        </w:rPr>
        <w:t xml:space="preserve">SANDRA DONAY SALAZAR ARCILA </w:t>
      </w:r>
    </w:p>
    <w:p w:rsidR="006C6C0C" w:rsidRDefault="006C6C0C" w:rsidP="006C6C0C">
      <w:pP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r>
        <w:rPr>
          <w:rFonts w:ascii="Arial" w:hAnsi="Arial" w:cs="Arial"/>
          <w:b/>
          <w:sz w:val="24"/>
          <w:szCs w:val="24"/>
        </w:rPr>
        <w:t xml:space="preserve">INTELIGENCIA ARTIFICIAL </w:t>
      </w:r>
    </w:p>
    <w:p w:rsidR="006C6C0C" w:rsidRDefault="006C6C0C" w:rsidP="006C6C0C">
      <w:pPr>
        <w:jc w:val="center"/>
        <w:rPr>
          <w:rFonts w:ascii="Arial" w:hAnsi="Arial" w:cs="Arial"/>
          <w:b/>
          <w:sz w:val="24"/>
          <w:szCs w:val="24"/>
        </w:rPr>
      </w:pPr>
      <w:r>
        <w:rPr>
          <w:rFonts w:ascii="Arial" w:hAnsi="Arial" w:cs="Arial"/>
          <w:b/>
          <w:sz w:val="24"/>
          <w:szCs w:val="24"/>
        </w:rPr>
        <w:t>TECNOLOGIA EN SISTEMAS DE INFORMACION</w:t>
      </w: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r>
        <w:rPr>
          <w:rFonts w:ascii="Arial" w:hAnsi="Arial" w:cs="Arial"/>
          <w:b/>
          <w:sz w:val="24"/>
          <w:szCs w:val="24"/>
        </w:rPr>
        <w:t>CARLOS LONDOÑO</w:t>
      </w: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r>
        <w:rPr>
          <w:rFonts w:ascii="Arial" w:hAnsi="Arial" w:cs="Arial"/>
          <w:b/>
          <w:sz w:val="24"/>
          <w:szCs w:val="24"/>
        </w:rPr>
        <w:t>CORPORACION DE ESTUDIOS TECNOLOGICOS DEL NORTE DEL VALLE</w:t>
      </w:r>
    </w:p>
    <w:p w:rsidR="006C6C0C" w:rsidRDefault="006C6C0C" w:rsidP="006C6C0C">
      <w:pPr>
        <w:jc w:val="center"/>
        <w:rPr>
          <w:rFonts w:ascii="Arial" w:hAnsi="Arial" w:cs="Arial"/>
          <w:b/>
          <w:sz w:val="24"/>
          <w:szCs w:val="24"/>
        </w:rPr>
      </w:pPr>
      <w:r>
        <w:rPr>
          <w:rFonts w:ascii="Arial" w:hAnsi="Arial" w:cs="Arial"/>
          <w:b/>
          <w:sz w:val="24"/>
          <w:szCs w:val="24"/>
        </w:rPr>
        <w:t>CARTAGO 5 DEL 2016</w:t>
      </w:r>
    </w:p>
    <w:p w:rsidR="006C6C0C" w:rsidRDefault="006C6C0C" w:rsidP="006C6C0C">
      <w:pPr>
        <w:jc w:val="center"/>
        <w:rPr>
          <w:rFonts w:ascii="Arial" w:hAnsi="Arial" w:cs="Arial"/>
          <w:b/>
          <w:sz w:val="24"/>
          <w:szCs w:val="24"/>
        </w:rPr>
      </w:pPr>
      <w:r>
        <w:rPr>
          <w:rFonts w:ascii="Arial" w:hAnsi="Arial" w:cs="Arial"/>
          <w:b/>
          <w:sz w:val="24"/>
          <w:szCs w:val="24"/>
        </w:rPr>
        <w:lastRenderedPageBreak/>
        <w:t xml:space="preserve">HISTORIA DE LAS REDES NEURONALES </w:t>
      </w:r>
    </w:p>
    <w:p w:rsidR="006C6C0C" w:rsidRDefault="006C6C0C" w:rsidP="006C6C0C">
      <w:pPr>
        <w:jc w:val="center"/>
        <w:rPr>
          <w:rFonts w:ascii="Arial" w:hAnsi="Arial" w:cs="Arial"/>
          <w:b/>
          <w:sz w:val="24"/>
          <w:szCs w:val="24"/>
        </w:rPr>
      </w:pPr>
    </w:p>
    <w:p w:rsidR="006C6C0C" w:rsidRDefault="006C6C0C" w:rsidP="006C6C0C">
      <w:pPr>
        <w:jc w:val="center"/>
        <w:rPr>
          <w:rFonts w:ascii="Arial" w:hAnsi="Arial" w:cs="Arial"/>
          <w:b/>
          <w:sz w:val="24"/>
          <w:szCs w:val="24"/>
        </w:rPr>
      </w:pPr>
      <w:r>
        <w:rPr>
          <w:rFonts w:ascii="Arial" w:hAnsi="Arial" w:cs="Arial"/>
          <w:b/>
          <w:noProof/>
          <w:sz w:val="24"/>
          <w:szCs w:val="24"/>
          <w:lang w:eastAsia="es-ES"/>
        </w:rPr>
        <w:drawing>
          <wp:inline distT="0" distB="0" distL="0" distR="0">
            <wp:extent cx="5400040" cy="5113822"/>
            <wp:effectExtent l="0" t="0" r="0" b="0"/>
            <wp:docPr id="1" name="Imagen 1" descr="C:\Users\euipo1\Downloads\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ipo1\Downloads\text2mindm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113822"/>
                    </a:xfrm>
                    <a:prstGeom prst="rect">
                      <a:avLst/>
                    </a:prstGeom>
                    <a:noFill/>
                    <a:ln>
                      <a:noFill/>
                    </a:ln>
                  </pic:spPr>
                </pic:pic>
              </a:graphicData>
            </a:graphic>
          </wp:inline>
        </w:drawing>
      </w:r>
    </w:p>
    <w:p w:rsidR="006C6C0C" w:rsidRDefault="006C6C0C" w:rsidP="006C6C0C">
      <w:pPr>
        <w:jc w:val="center"/>
        <w:rPr>
          <w:rFonts w:ascii="Arial" w:hAnsi="Arial" w:cs="Arial"/>
          <w:b/>
          <w:sz w:val="24"/>
          <w:szCs w:val="24"/>
        </w:rPr>
      </w:pPr>
      <w:r>
        <w:rPr>
          <w:rFonts w:ascii="Arial" w:hAnsi="Arial" w:cs="Arial"/>
          <w:b/>
          <w:sz w:val="24"/>
          <w:szCs w:val="24"/>
        </w:rPr>
        <w:t xml:space="preserve">VENTAJAS DE LAS REDES NEURONALES </w:t>
      </w:r>
    </w:p>
    <w:p w:rsidR="006C6C0C" w:rsidRPr="006C6C0C" w:rsidRDefault="006C6C0C" w:rsidP="006C6C0C">
      <w:pPr>
        <w:pStyle w:val="Prrafodelista"/>
        <w:numPr>
          <w:ilvl w:val="0"/>
          <w:numId w:val="1"/>
        </w:numPr>
        <w:jc w:val="both"/>
        <w:rPr>
          <w:rFonts w:ascii="Arial" w:hAnsi="Arial" w:cs="Arial"/>
          <w:b/>
        </w:rPr>
      </w:pPr>
      <w:r>
        <w:rPr>
          <w:rFonts w:ascii="Arial" w:hAnsi="Arial" w:cs="Arial"/>
          <w:b/>
          <w:sz w:val="24"/>
          <w:szCs w:val="24"/>
        </w:rPr>
        <w:t xml:space="preserve">APRENDIZAJE: </w:t>
      </w:r>
      <w:r w:rsidRPr="006C6C0C">
        <w:rPr>
          <w:rFonts w:ascii="Arial" w:hAnsi="Arial" w:cs="Arial"/>
        </w:rPr>
        <w:t>Las redes neuronales tiene la habilidad de aprender mediante una etapa que se llama etapa de aprendizaje. Esto consiste en proporcionar a la red neuronal datos como entradas a su vez que se le indica cuál es la salida (respuesta) esperada.</w:t>
      </w:r>
    </w:p>
    <w:p w:rsidR="006C6C0C" w:rsidRPr="006C6C0C" w:rsidRDefault="006C6C0C" w:rsidP="006C6C0C">
      <w:pPr>
        <w:pStyle w:val="Prrafodelista"/>
        <w:numPr>
          <w:ilvl w:val="0"/>
          <w:numId w:val="1"/>
        </w:numPr>
        <w:jc w:val="both"/>
        <w:rPr>
          <w:rFonts w:ascii="Arial" w:hAnsi="Arial" w:cs="Arial"/>
          <w:b/>
        </w:rPr>
      </w:pPr>
      <w:r>
        <w:rPr>
          <w:rFonts w:ascii="Arial" w:hAnsi="Arial" w:cs="Arial"/>
          <w:b/>
          <w:sz w:val="24"/>
          <w:szCs w:val="24"/>
        </w:rPr>
        <w:t>AUTO ORGANIZACIÓN:</w:t>
      </w:r>
      <w:r>
        <w:rPr>
          <w:rFonts w:ascii="Arial" w:hAnsi="Arial" w:cs="Arial"/>
          <w:b/>
        </w:rPr>
        <w:t xml:space="preserve"> </w:t>
      </w:r>
      <w:r>
        <w:rPr>
          <w:rFonts w:ascii="Arial" w:hAnsi="Arial" w:cs="Arial"/>
        </w:rPr>
        <w:t>Una red neuronal crea su propia representación de la información en su interior, descargando el usuario de esta tarea.</w:t>
      </w:r>
    </w:p>
    <w:p w:rsidR="00790D75" w:rsidRPr="00790D75" w:rsidRDefault="00790D75" w:rsidP="00790D75">
      <w:pPr>
        <w:pStyle w:val="Prrafodelista"/>
        <w:numPr>
          <w:ilvl w:val="0"/>
          <w:numId w:val="1"/>
        </w:numPr>
        <w:jc w:val="both"/>
        <w:rPr>
          <w:rFonts w:ascii="Arial" w:hAnsi="Arial" w:cs="Arial"/>
          <w:b/>
        </w:rPr>
      </w:pPr>
      <w:r>
        <w:rPr>
          <w:rFonts w:ascii="Arial" w:hAnsi="Arial" w:cs="Arial"/>
          <w:b/>
        </w:rPr>
        <w:t xml:space="preserve">TOLERANCIA A FALLOS: </w:t>
      </w:r>
      <w:r>
        <w:rPr>
          <w:rFonts w:ascii="Arial" w:hAnsi="Arial" w:cs="Arial"/>
        </w:rPr>
        <w:t>Debido a que una red neuronal almacena información de forma redundante, es a puede seguir respondiendo de manera aceptable aun si se daña parcialmente.</w:t>
      </w:r>
    </w:p>
    <w:p w:rsidR="00790D75" w:rsidRPr="00790D75" w:rsidRDefault="00790D75" w:rsidP="00790D75">
      <w:pPr>
        <w:pStyle w:val="Prrafodelista"/>
        <w:numPr>
          <w:ilvl w:val="0"/>
          <w:numId w:val="1"/>
        </w:numPr>
        <w:jc w:val="both"/>
        <w:rPr>
          <w:rFonts w:ascii="Arial" w:hAnsi="Arial" w:cs="Arial"/>
        </w:rPr>
      </w:pPr>
      <w:r w:rsidRPr="00790D75">
        <w:rPr>
          <w:rFonts w:ascii="Arial" w:hAnsi="Arial" w:cs="Arial"/>
          <w:b/>
        </w:rPr>
        <w:t>FLEXIBILIDAD</w:t>
      </w:r>
      <w:r w:rsidRPr="00790D75">
        <w:rPr>
          <w:rFonts w:ascii="Arial" w:hAnsi="Arial" w:cs="Arial"/>
        </w:rPr>
        <w:t xml:space="preserve">: </w:t>
      </w:r>
      <w:r>
        <w:rPr>
          <w:rFonts w:ascii="Arial" w:hAnsi="Arial" w:cs="Arial"/>
        </w:rPr>
        <w:t>Una red neuronal</w:t>
      </w:r>
      <w:r w:rsidRPr="00790D75">
        <w:rPr>
          <w:rFonts w:ascii="Arial" w:hAnsi="Arial" w:cs="Arial"/>
        </w:rPr>
        <w:t xml:space="preserve">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790D75" w:rsidRDefault="00790D75" w:rsidP="00790D75">
      <w:pPr>
        <w:pStyle w:val="Prrafodelista"/>
        <w:numPr>
          <w:ilvl w:val="0"/>
          <w:numId w:val="1"/>
        </w:numPr>
        <w:jc w:val="both"/>
        <w:rPr>
          <w:rFonts w:ascii="Arial" w:hAnsi="Arial" w:cs="Arial"/>
        </w:rPr>
      </w:pPr>
      <w:r>
        <w:rPr>
          <w:rFonts w:ascii="Arial" w:hAnsi="Arial" w:cs="Arial"/>
          <w:b/>
        </w:rPr>
        <w:lastRenderedPageBreak/>
        <w:t xml:space="preserve">TIEMPO REAL: </w:t>
      </w:r>
      <w:r w:rsidRPr="00790D75">
        <w:rPr>
          <w:rFonts w:ascii="Arial" w:hAnsi="Arial" w:cs="Arial"/>
        </w:rPr>
        <w:t xml:space="preserve">La estructura de una RNA es paralela, por lo </w:t>
      </w:r>
      <w:r w:rsidR="00BD51AE" w:rsidRPr="00790D75">
        <w:rPr>
          <w:rFonts w:ascii="Arial" w:hAnsi="Arial" w:cs="Arial"/>
        </w:rPr>
        <w:t>cual</w:t>
      </w:r>
      <w:r w:rsidRPr="00790D75">
        <w:rPr>
          <w:rFonts w:ascii="Arial" w:hAnsi="Arial" w:cs="Arial"/>
        </w:rPr>
        <w:t xml:space="preserve"> si esto es implementado con computadoras o en dispositivos electrónicos especiales, se pueden obtener respuestas en tiempo real.</w:t>
      </w:r>
    </w:p>
    <w:p w:rsidR="00790D75" w:rsidRDefault="00790D75" w:rsidP="00790D75">
      <w:pPr>
        <w:pStyle w:val="Prrafodelista"/>
        <w:numPr>
          <w:ilvl w:val="0"/>
          <w:numId w:val="1"/>
        </w:numPr>
        <w:jc w:val="both"/>
        <w:rPr>
          <w:rFonts w:ascii="Arial" w:hAnsi="Arial" w:cs="Arial"/>
        </w:rPr>
      </w:pPr>
      <w:r w:rsidRPr="00790D75">
        <w:rPr>
          <w:rFonts w:ascii="Arial" w:hAnsi="Arial" w:cs="Arial"/>
          <w:b/>
        </w:rPr>
        <w:t xml:space="preserve">NO SON ALGORITMICAS: </w:t>
      </w:r>
      <w:r w:rsidRPr="00790D75">
        <w:rPr>
          <w:rFonts w:ascii="Arial" w:hAnsi="Arial" w:cs="Arial"/>
        </w:rPr>
        <w:t>La gran diferencia del empleo de las redes neuronales en relación con otras aplicaciones de la computación radica en que no son algorítmicas; esto es, no se programan haciéndoles seguir una secuencia predefinida de instrucciones. Las RNA generan ellas mismas sus propias "reglas", para asociar la respuesta a su entrada; es decir, aprende por ejemplos y de sus propios errores.</w:t>
      </w:r>
    </w:p>
    <w:p w:rsidR="006C6C0C" w:rsidRPr="00790D75" w:rsidRDefault="00790D75" w:rsidP="00790D75">
      <w:pPr>
        <w:pStyle w:val="Prrafodelista"/>
        <w:jc w:val="both"/>
        <w:rPr>
          <w:rFonts w:ascii="Arial" w:hAnsi="Arial" w:cs="Arial"/>
        </w:rPr>
      </w:pPr>
      <w:r w:rsidRPr="00790D75">
        <w:rPr>
          <w:rFonts w:ascii="Arial" w:hAnsi="Arial" w:cs="Arial"/>
        </w:rPr>
        <w:t>El conocimiento de una RNA se encuentra en la función de activación utilizada y en los valores de sus pesos.</w:t>
      </w:r>
    </w:p>
    <w:p w:rsidR="006C6C0C" w:rsidRDefault="00704B26" w:rsidP="006C6C0C">
      <w:pPr>
        <w:jc w:val="center"/>
        <w:rPr>
          <w:rFonts w:ascii="Arial" w:hAnsi="Arial" w:cs="Arial"/>
          <w:b/>
          <w:sz w:val="24"/>
          <w:szCs w:val="24"/>
        </w:rPr>
      </w:pPr>
      <w:r>
        <w:rPr>
          <w:rFonts w:ascii="Arial" w:hAnsi="Arial" w:cs="Arial"/>
          <w:b/>
          <w:sz w:val="24"/>
          <w:szCs w:val="24"/>
        </w:rPr>
        <w:t>DESVENAJAS DE LAS REDES NEURONALES</w:t>
      </w:r>
    </w:p>
    <w:p w:rsidR="00704B26" w:rsidRDefault="00E9661F" w:rsidP="00E9661F">
      <w:pPr>
        <w:pStyle w:val="Prrafodelista"/>
        <w:numPr>
          <w:ilvl w:val="0"/>
          <w:numId w:val="2"/>
        </w:numPr>
        <w:jc w:val="both"/>
        <w:rPr>
          <w:rFonts w:ascii="Arial" w:hAnsi="Arial" w:cs="Arial"/>
        </w:rPr>
      </w:pPr>
      <w:r>
        <w:rPr>
          <w:rFonts w:ascii="Arial" w:hAnsi="Arial" w:cs="Arial"/>
          <w:b/>
        </w:rPr>
        <w:t xml:space="preserve">COMPLEJIDAD: </w:t>
      </w:r>
      <w:r w:rsidRPr="00E9661F">
        <w:rPr>
          <w:rFonts w:ascii="Arial" w:hAnsi="Arial" w:cs="Arial"/>
        </w:rPr>
        <w:t>Complejidad de aprendizaje para grandes tareas, cuanto más cosas se necesiten que aprenda una red, más complicado será enseñarle.</w:t>
      </w:r>
    </w:p>
    <w:p w:rsidR="00E9661F" w:rsidRDefault="00E9661F" w:rsidP="00E9661F">
      <w:pPr>
        <w:pStyle w:val="Prrafodelista"/>
        <w:numPr>
          <w:ilvl w:val="0"/>
          <w:numId w:val="2"/>
        </w:numPr>
        <w:jc w:val="both"/>
        <w:rPr>
          <w:rFonts w:ascii="Arial" w:hAnsi="Arial" w:cs="Arial"/>
        </w:rPr>
      </w:pPr>
      <w:r>
        <w:rPr>
          <w:rFonts w:ascii="Arial" w:hAnsi="Arial" w:cs="Arial"/>
          <w:b/>
        </w:rPr>
        <w:t>TIEMPO DE APRENDIZAJE:</w:t>
      </w:r>
      <w:r>
        <w:rPr>
          <w:rFonts w:ascii="Arial" w:hAnsi="Arial" w:cs="Arial"/>
        </w:rPr>
        <w:t xml:space="preserve"> </w:t>
      </w:r>
      <w:r w:rsidRPr="00E9661F">
        <w:rPr>
          <w:rFonts w:ascii="Arial" w:hAnsi="Arial" w:cs="Arial"/>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E9661F" w:rsidRDefault="00E9661F" w:rsidP="00E9661F">
      <w:pPr>
        <w:pStyle w:val="Prrafodelista"/>
        <w:numPr>
          <w:ilvl w:val="0"/>
          <w:numId w:val="2"/>
        </w:numPr>
        <w:jc w:val="both"/>
        <w:rPr>
          <w:rFonts w:ascii="Arial" w:hAnsi="Arial" w:cs="Arial"/>
        </w:rPr>
      </w:pPr>
      <w:r w:rsidRPr="00E9661F">
        <w:rPr>
          <w:rFonts w:ascii="Arial" w:hAnsi="Arial" w:cs="Arial"/>
          <w:b/>
          <w:shd w:val="clear" w:color="auto" w:fill="FFFFFF"/>
        </w:rPr>
        <w:t>NO PERMITE INTERPRETAR LO QUE SE HA APRENDIDO</w:t>
      </w:r>
      <w:r>
        <w:rPr>
          <w:rFonts w:ascii="Arial" w:hAnsi="Arial" w:cs="Arial"/>
          <w:b/>
          <w:shd w:val="clear" w:color="auto" w:fill="FFFFFF"/>
        </w:rPr>
        <w:t xml:space="preserve">: </w:t>
      </w:r>
      <w:r>
        <w:rPr>
          <w:rFonts w:ascii="Arial" w:hAnsi="Arial" w:cs="Arial"/>
        </w:rPr>
        <w:t>L</w:t>
      </w:r>
      <w:r w:rsidRPr="00E9661F">
        <w:rPr>
          <w:rFonts w:ascii="Arial" w:hAnsi="Arial" w:cs="Arial"/>
        </w:rPr>
        <w:t>a red por si sola proporciona una salida, un número, que no puede ser interpretado por ella misma, sino que se requiere de la intervención del programador y de la aplicación en si para encontrarle un significado a la salida proporcionada.</w:t>
      </w:r>
    </w:p>
    <w:p w:rsidR="00E9661F" w:rsidRDefault="00E9661F" w:rsidP="00E9661F">
      <w:pPr>
        <w:pStyle w:val="Prrafodelista"/>
        <w:numPr>
          <w:ilvl w:val="0"/>
          <w:numId w:val="2"/>
        </w:numPr>
        <w:jc w:val="both"/>
        <w:rPr>
          <w:rFonts w:ascii="Arial" w:hAnsi="Arial" w:cs="Arial"/>
        </w:rPr>
      </w:pPr>
      <w:r>
        <w:rPr>
          <w:rFonts w:ascii="Arial" w:hAnsi="Arial" w:cs="Arial"/>
          <w:b/>
          <w:shd w:val="clear" w:color="auto" w:fill="FFFFFF"/>
        </w:rPr>
        <w:t>ENTRENAMIENTO:</w:t>
      </w:r>
      <w:r>
        <w:rPr>
          <w:rFonts w:ascii="Arial" w:hAnsi="Arial" w:cs="Arial"/>
        </w:rPr>
        <w:t xml:space="preserve"> </w:t>
      </w:r>
      <w:r w:rsidRPr="00E9661F">
        <w:rPr>
          <w:rFonts w:ascii="Arial" w:hAnsi="Arial" w:cs="Arial"/>
        </w:rPr>
        <w:t>Elevada cantidad de datos para el entrenamiento, cuanto más flexible se requiera que sea la red neuronal, más información tendrá que enseñarle para que realice de forma adecuada la identificación.</w:t>
      </w:r>
    </w:p>
    <w:p w:rsidR="00E9661F" w:rsidRDefault="00077558" w:rsidP="00E9661F">
      <w:pPr>
        <w:pStyle w:val="Prrafodelista"/>
        <w:numPr>
          <w:ilvl w:val="0"/>
          <w:numId w:val="2"/>
        </w:numPr>
        <w:jc w:val="both"/>
        <w:rPr>
          <w:rFonts w:ascii="Arial" w:hAnsi="Arial" w:cs="Arial"/>
        </w:rPr>
      </w:pPr>
      <w:r>
        <w:rPr>
          <w:rFonts w:ascii="Arial" w:hAnsi="Arial" w:cs="Arial"/>
          <w:b/>
        </w:rPr>
        <w:t>FALTA DE REGLAS:</w:t>
      </w:r>
      <w:r w:rsidRPr="00077558">
        <w:rPr>
          <w:rFonts w:ascii="Arial" w:hAnsi="Arial" w:cs="Arial"/>
          <w:color w:val="666666"/>
          <w:sz w:val="18"/>
          <w:szCs w:val="18"/>
          <w:shd w:val="clear" w:color="auto" w:fill="FFFFFF"/>
        </w:rPr>
        <w:t xml:space="preserve"> </w:t>
      </w:r>
      <w:r w:rsidRPr="00077558">
        <w:rPr>
          <w:rFonts w:ascii="Arial" w:hAnsi="Arial" w:cs="Arial"/>
        </w:rPr>
        <w:t>reglas definitorias que ayuden a construir</w:t>
      </w:r>
      <w:r w:rsidR="008F1DE1">
        <w:rPr>
          <w:rFonts w:ascii="Arial" w:hAnsi="Arial" w:cs="Arial"/>
        </w:rPr>
        <w:t xml:space="preserve"> una red para un problema dado,</w:t>
      </w:r>
      <w:r w:rsidRPr="00077558">
        <w:rPr>
          <w:rFonts w:ascii="Arial" w:hAnsi="Arial" w:cs="Arial"/>
        </w:rPr>
        <w:t xml:space="preserve"> hay muchos factor</w:t>
      </w:r>
      <w:r>
        <w:rPr>
          <w:rFonts w:ascii="Arial" w:hAnsi="Arial" w:cs="Arial"/>
        </w:rPr>
        <w:t>e</w:t>
      </w:r>
      <w:r w:rsidRPr="00077558">
        <w:rPr>
          <w:rFonts w:ascii="Arial" w:hAnsi="Arial" w:cs="Arial"/>
        </w:rPr>
        <w:t>s a tomar en cuanta: el algoritmo de aprendizaje, la arquitectura, el número de neuronas por capa, el número de capas, la representación de los datos y mucho más y otro de los problemas es la llamada  caja negra el problema es que cuando modelamos estadísticamente somos capaces de ver que variables forman parte del modelo o cuales de las que finalmente se utilizaron para modelar fueron seleccionadas por los algoritmos para predecir o clasificar, podemos ver sus pesos y la ecuación final, cosa que no es posible en las redes neuronales.</w:t>
      </w:r>
    </w:p>
    <w:p w:rsidR="00077558" w:rsidRPr="00E9661F" w:rsidRDefault="00077558" w:rsidP="00E9661F">
      <w:pPr>
        <w:pStyle w:val="Prrafodelista"/>
        <w:numPr>
          <w:ilvl w:val="0"/>
          <w:numId w:val="2"/>
        </w:numPr>
        <w:jc w:val="both"/>
        <w:rPr>
          <w:rFonts w:ascii="Arial" w:hAnsi="Arial" w:cs="Arial"/>
        </w:rPr>
      </w:pPr>
      <w:r>
        <w:rPr>
          <w:rFonts w:ascii="Arial" w:hAnsi="Arial" w:cs="Arial"/>
          <w:b/>
        </w:rPr>
        <w:t>HARDWARE</w:t>
      </w:r>
      <w:r w:rsidRPr="00077558">
        <w:rPr>
          <w:rFonts w:ascii="Arial" w:hAnsi="Arial" w:cs="Arial"/>
        </w:rPr>
        <w:t>:</w:t>
      </w:r>
      <w:r>
        <w:rPr>
          <w:rFonts w:ascii="Arial" w:hAnsi="Arial" w:cs="Arial"/>
        </w:rPr>
        <w:t xml:space="preserve"> </w:t>
      </w:r>
      <w:r w:rsidRPr="00077558">
        <w:rPr>
          <w:rFonts w:ascii="Arial" w:hAnsi="Arial" w:cs="Arial"/>
        </w:rPr>
        <w:t>las máquinas hoy en día son serie - sólo ejecutan una instrucción a la vez. por ello, modelar procesos paralelos en máquinas serie puede ser un proceso que consuma mucho tiempo.</w:t>
      </w:r>
    </w:p>
    <w:p w:rsidR="006C6C0C" w:rsidRDefault="006C6C0C" w:rsidP="006C6C0C">
      <w:pPr>
        <w:jc w:val="center"/>
        <w:rPr>
          <w:rFonts w:ascii="Arial" w:hAnsi="Arial" w:cs="Arial"/>
          <w:b/>
          <w:sz w:val="24"/>
          <w:szCs w:val="24"/>
        </w:rPr>
      </w:pPr>
    </w:p>
    <w:p w:rsidR="00440EE7" w:rsidRDefault="00440EE7" w:rsidP="006C6C0C">
      <w:pPr>
        <w:jc w:val="center"/>
        <w:rPr>
          <w:rFonts w:ascii="Arial" w:hAnsi="Arial" w:cs="Arial"/>
          <w:b/>
          <w:sz w:val="24"/>
          <w:szCs w:val="24"/>
        </w:rPr>
      </w:pPr>
    </w:p>
    <w:p w:rsidR="00440EE7" w:rsidRDefault="00440EE7" w:rsidP="006C6C0C">
      <w:pPr>
        <w:jc w:val="center"/>
        <w:rPr>
          <w:rFonts w:ascii="Arial" w:hAnsi="Arial" w:cs="Arial"/>
          <w:b/>
          <w:sz w:val="24"/>
          <w:szCs w:val="24"/>
        </w:rPr>
      </w:pPr>
    </w:p>
    <w:p w:rsidR="00440EE7" w:rsidRDefault="00440EE7" w:rsidP="006C6C0C">
      <w:pPr>
        <w:jc w:val="center"/>
        <w:rPr>
          <w:rFonts w:ascii="Arial" w:hAnsi="Arial" w:cs="Arial"/>
          <w:b/>
          <w:sz w:val="24"/>
          <w:szCs w:val="24"/>
        </w:rPr>
      </w:pPr>
    </w:p>
    <w:p w:rsidR="00440EE7" w:rsidRDefault="00440EE7" w:rsidP="006C6C0C">
      <w:pPr>
        <w:jc w:val="center"/>
        <w:rPr>
          <w:rFonts w:ascii="Arial" w:hAnsi="Arial" w:cs="Arial"/>
          <w:b/>
          <w:sz w:val="24"/>
          <w:szCs w:val="24"/>
        </w:rPr>
      </w:pPr>
      <w:r>
        <w:rPr>
          <w:rFonts w:ascii="Arial" w:hAnsi="Arial" w:cs="Arial"/>
          <w:b/>
          <w:sz w:val="24"/>
          <w:szCs w:val="24"/>
        </w:rPr>
        <w:lastRenderedPageBreak/>
        <w:t>APLICACIONES DE LAS REDES NEURONALES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Clasificaciones de patrones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Aproximación de funciones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Mapeos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Reconocimiento del habla</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Reconocimiento de textos manuscritos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Identificación de blancos de radares</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Simulación de centrales de producción de entrega</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Operación en tiempo real</w:t>
      </w:r>
    </w:p>
    <w:p w:rsidR="00440EE7" w:rsidRPr="00EF4011" w:rsidRDefault="00440EE7" w:rsidP="00440EE7">
      <w:pPr>
        <w:pStyle w:val="Prrafodelista"/>
        <w:numPr>
          <w:ilvl w:val="0"/>
          <w:numId w:val="3"/>
        </w:numPr>
        <w:rPr>
          <w:rFonts w:ascii="Arial" w:hAnsi="Arial" w:cs="Arial"/>
          <w:sz w:val="24"/>
          <w:szCs w:val="24"/>
        </w:rPr>
      </w:pPr>
      <w:r w:rsidRPr="00EF4011">
        <w:rPr>
          <w:rFonts w:ascii="Arial" w:hAnsi="Arial" w:cs="Arial"/>
          <w:sz w:val="24"/>
          <w:szCs w:val="24"/>
        </w:rPr>
        <w:t>Otro tipo especial de redes neuronales artificiales se ha aplicado en conjunción con los</w:t>
      </w:r>
      <w:r w:rsidRPr="00EF4011">
        <w:rPr>
          <w:sz w:val="24"/>
          <w:szCs w:val="24"/>
        </w:rPr>
        <w:t> </w:t>
      </w:r>
      <w:hyperlink r:id="rId8" w:tooltip="Algoritmo genético" w:history="1">
        <w:r w:rsidRPr="00EF4011">
          <w:rPr>
            <w:sz w:val="24"/>
            <w:szCs w:val="24"/>
          </w:rPr>
          <w:t>algoritmos genéticos</w:t>
        </w:r>
      </w:hyperlink>
      <w:r w:rsidRPr="00EF4011">
        <w:rPr>
          <w:sz w:val="24"/>
          <w:szCs w:val="24"/>
        </w:rPr>
        <w:t> </w:t>
      </w:r>
      <w:r w:rsidRPr="00EF4011">
        <w:rPr>
          <w:rFonts w:ascii="Arial" w:hAnsi="Arial" w:cs="Arial"/>
          <w:sz w:val="24"/>
          <w:szCs w:val="24"/>
        </w:rPr>
        <w:t>(AG) para crear controladores para</w:t>
      </w:r>
      <w:r w:rsidRPr="00EF4011">
        <w:rPr>
          <w:sz w:val="24"/>
          <w:szCs w:val="24"/>
        </w:rPr>
        <w:t> </w:t>
      </w:r>
      <w:hyperlink r:id="rId9" w:tooltip="Robot" w:history="1">
        <w:r w:rsidRPr="00EF4011">
          <w:rPr>
            <w:sz w:val="24"/>
            <w:szCs w:val="24"/>
          </w:rPr>
          <w:t>robots</w:t>
        </w:r>
      </w:hyperlink>
      <w:r w:rsidRPr="00EF4011">
        <w:rPr>
          <w:rFonts w:ascii="Arial" w:hAnsi="Arial" w:cs="Arial"/>
          <w:sz w:val="24"/>
          <w:szCs w:val="24"/>
        </w:rPr>
        <w:t>.</w:t>
      </w:r>
    </w:p>
    <w:p w:rsidR="00EF4011" w:rsidRPr="00EF4011" w:rsidRDefault="00EF4011" w:rsidP="00440EE7">
      <w:pPr>
        <w:pStyle w:val="Prrafodelista"/>
        <w:numPr>
          <w:ilvl w:val="0"/>
          <w:numId w:val="3"/>
        </w:numPr>
        <w:rPr>
          <w:rFonts w:ascii="Arial" w:hAnsi="Arial" w:cs="Arial"/>
          <w:sz w:val="24"/>
          <w:szCs w:val="24"/>
        </w:rPr>
      </w:pPr>
      <w:r w:rsidRPr="00EF4011">
        <w:rPr>
          <w:rFonts w:ascii="Arial" w:hAnsi="Arial" w:cs="Arial"/>
          <w:sz w:val="24"/>
          <w:szCs w:val="24"/>
        </w:rPr>
        <w:t>Procesadores digitales de señales</w:t>
      </w:r>
    </w:p>
    <w:p w:rsidR="00EF4011" w:rsidRDefault="00EF4011" w:rsidP="00EF4011">
      <w:pPr>
        <w:ind w:left="360"/>
        <w:rPr>
          <w:rFonts w:ascii="Arial" w:hAnsi="Arial" w:cs="Arial"/>
          <w:b/>
          <w:sz w:val="24"/>
          <w:szCs w:val="24"/>
        </w:rPr>
      </w:pPr>
    </w:p>
    <w:p w:rsidR="00EF4011" w:rsidRDefault="00EF4011" w:rsidP="00EF4011">
      <w:pPr>
        <w:ind w:left="360"/>
        <w:jc w:val="center"/>
        <w:rPr>
          <w:rFonts w:ascii="Arial" w:hAnsi="Arial" w:cs="Arial"/>
          <w:b/>
          <w:sz w:val="24"/>
          <w:szCs w:val="24"/>
        </w:rPr>
      </w:pPr>
      <w:r>
        <w:rPr>
          <w:rFonts w:ascii="Arial" w:hAnsi="Arial" w:cs="Arial"/>
          <w:b/>
          <w:sz w:val="24"/>
          <w:szCs w:val="24"/>
        </w:rPr>
        <w:t>FUNCIONES DE ACTIVACIÓN</w:t>
      </w:r>
    </w:p>
    <w:p w:rsidR="00EF4011" w:rsidRPr="00EF4011" w:rsidRDefault="00EF4011" w:rsidP="00EF4011">
      <w:pPr>
        <w:ind w:left="360"/>
        <w:jc w:val="both"/>
        <w:rPr>
          <w:rFonts w:ascii="Arial" w:hAnsi="Arial" w:cs="Arial"/>
        </w:rPr>
      </w:pPr>
      <w:r>
        <w:rPr>
          <w:rFonts w:ascii="Arial" w:hAnsi="Arial" w:cs="Arial"/>
        </w:rPr>
        <w:t>L</w:t>
      </w:r>
      <w:r w:rsidRPr="00EF4011">
        <w:rPr>
          <w:rFonts w:ascii="Arial" w:hAnsi="Arial" w:cs="Arial"/>
        </w:rPr>
        <w:t>a</w:t>
      </w:r>
      <w:r w:rsidRPr="00EF4011">
        <w:t> </w:t>
      </w:r>
      <w:r w:rsidRPr="00EF4011">
        <w:rPr>
          <w:rFonts w:ascii="Arial" w:hAnsi="Arial" w:cs="Arial"/>
        </w:rPr>
        <w:t>Función de Activación</w:t>
      </w:r>
      <w:r w:rsidRPr="00EF4011">
        <w:t> </w:t>
      </w:r>
      <w:r w:rsidRPr="00EF4011">
        <w:rPr>
          <w:rFonts w:ascii="Arial" w:hAnsi="Arial" w:cs="Arial"/>
        </w:rPr>
        <w:t>de un nodo define la salida de un nodo dada una entrada o un conjunto de entradas. Se podría decir que un circuito estándar de computador se comporta como una red digital de funciones de activación al activarse como "ON" (1) u "OFF" (0), dependiendo de la entrada. Esto es similar al funcionamiento de un</w:t>
      </w:r>
      <w:r w:rsidRPr="00EF4011">
        <w:t> </w:t>
      </w:r>
      <w:proofErr w:type="spellStart"/>
      <w:r w:rsidR="00EE054C" w:rsidRPr="00EF4011">
        <w:rPr>
          <w:rFonts w:ascii="Arial" w:hAnsi="Arial" w:cs="Arial"/>
        </w:rPr>
        <w:fldChar w:fldCharType="begin"/>
      </w:r>
      <w:r w:rsidRPr="00EF4011">
        <w:rPr>
          <w:rFonts w:ascii="Arial" w:hAnsi="Arial" w:cs="Arial"/>
        </w:rPr>
        <w:instrText xml:space="preserve"> HYPERLINK "https://es.wikipedia.org/wiki/Perceptr%C3%B3n" \o "Perceptrón" </w:instrText>
      </w:r>
      <w:r w:rsidR="00EE054C" w:rsidRPr="00EF4011">
        <w:rPr>
          <w:rFonts w:ascii="Arial" w:hAnsi="Arial" w:cs="Arial"/>
        </w:rPr>
        <w:fldChar w:fldCharType="separate"/>
      </w:r>
      <w:r w:rsidRPr="00EF4011">
        <w:t>Perceptrón</w:t>
      </w:r>
      <w:proofErr w:type="spellEnd"/>
      <w:r w:rsidR="00EE054C" w:rsidRPr="00EF4011">
        <w:rPr>
          <w:rFonts w:ascii="Arial" w:hAnsi="Arial" w:cs="Arial"/>
        </w:rPr>
        <w:fldChar w:fldCharType="end"/>
      </w:r>
      <w:r w:rsidRPr="00EF4011">
        <w:t> </w:t>
      </w:r>
      <w:r w:rsidRPr="00EF4011">
        <w:rPr>
          <w:rFonts w:ascii="Arial" w:hAnsi="Arial" w:cs="Arial"/>
        </w:rPr>
        <w:t>en una</w:t>
      </w:r>
      <w:r w:rsidRPr="00EF4011">
        <w:t> </w:t>
      </w:r>
      <w:hyperlink r:id="rId10" w:tooltip="Red neuronal artificial" w:history="1">
        <w:r w:rsidRPr="00EF4011">
          <w:t>Red neuronal artificial</w:t>
        </w:r>
      </w:hyperlink>
      <w:r w:rsidRPr="00EF4011">
        <w:rPr>
          <w:rFonts w:ascii="Arial" w:hAnsi="Arial" w:cs="Arial"/>
        </w:rPr>
        <w:t>.</w:t>
      </w:r>
    </w:p>
    <w:p w:rsidR="00EF4011" w:rsidRPr="00EF4011" w:rsidRDefault="00EF4011" w:rsidP="00EF4011">
      <w:pPr>
        <w:ind w:left="360"/>
        <w:jc w:val="both"/>
        <w:rPr>
          <w:rFonts w:ascii="Arial" w:hAnsi="Arial" w:cs="Arial"/>
        </w:rPr>
      </w:pPr>
      <w:r w:rsidRPr="00EF4011">
        <w:rPr>
          <w:rFonts w:ascii="Arial" w:hAnsi="Arial" w:cs="Arial"/>
        </w:rPr>
        <w:t>En las redes neurales inspiradas sobre la biología, la función de activación es usualmente una abstracción representando una tasa de</w:t>
      </w:r>
      <w:r w:rsidRPr="00EF4011">
        <w:t> </w:t>
      </w:r>
      <w:r w:rsidRPr="00EF4011">
        <w:rPr>
          <w:rFonts w:ascii="Arial" w:hAnsi="Arial" w:cs="Arial"/>
        </w:rPr>
        <w:t>potencial de activación</w:t>
      </w:r>
      <w:r w:rsidRPr="00EF4011">
        <w:t> </w:t>
      </w:r>
      <w:r w:rsidRPr="00EF4011">
        <w:rPr>
          <w:rFonts w:ascii="Arial" w:hAnsi="Arial" w:cs="Arial"/>
        </w:rPr>
        <w:t>gatillándose en la celda. En su forma simplificada, esta función es binaria, esto es, se activa la neurona o no.</w:t>
      </w:r>
    </w:p>
    <w:p w:rsidR="00440EE7" w:rsidRDefault="00772632" w:rsidP="006C6C0C">
      <w:pPr>
        <w:jc w:val="center"/>
        <w:rPr>
          <w:rFonts w:ascii="Arial" w:hAnsi="Arial" w:cs="Arial"/>
          <w:b/>
          <w:sz w:val="24"/>
          <w:szCs w:val="24"/>
        </w:rPr>
      </w:pPr>
      <w:r>
        <w:rPr>
          <w:rFonts w:ascii="Arial" w:hAnsi="Arial" w:cs="Arial"/>
          <w:b/>
          <w:sz w:val="24"/>
          <w:szCs w:val="24"/>
        </w:rPr>
        <w:t xml:space="preserve">TIPOS DE FUNCION DE ACTIVACION </w:t>
      </w:r>
    </w:p>
    <w:p w:rsidR="000F5DB2" w:rsidRDefault="000F5DB2" w:rsidP="000F5DB2">
      <w:pPr>
        <w:pStyle w:val="Prrafodelista"/>
        <w:shd w:val="clear" w:color="auto" w:fill="FFFFFF"/>
        <w:spacing w:before="100" w:beforeAutospacing="1" w:after="24" w:line="360" w:lineRule="auto"/>
        <w:jc w:val="both"/>
        <w:rPr>
          <w:rFonts w:ascii="Arial Narrow" w:eastAsia="Times New Roman" w:hAnsi="Arial Narrow" w:cs="Arial"/>
          <w:b/>
          <w:color w:val="252525"/>
          <w:sz w:val="24"/>
          <w:szCs w:val="24"/>
          <w:lang w:eastAsia="es-CO"/>
        </w:rPr>
      </w:pPr>
      <w:r>
        <w:rPr>
          <w:rFonts w:ascii="Arial Narrow" w:eastAsia="Times New Roman" w:hAnsi="Arial Narrow" w:cs="Arial"/>
          <w:b/>
          <w:color w:val="252525"/>
          <w:sz w:val="24"/>
          <w:szCs w:val="24"/>
          <w:lang w:eastAsia="es-CO"/>
        </w:rPr>
        <w:t xml:space="preserve">Funciones de activación </w:t>
      </w:r>
    </w:p>
    <w:p w:rsidR="000F5DB2" w:rsidRP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Función de Activación Escalón</w:t>
      </w:r>
    </w:p>
    <w:p w:rsidR="000F5DB2" w:rsidRP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Función de Activación Identidad</w:t>
      </w:r>
    </w:p>
    <w:p w:rsidR="000F5DB2" w:rsidRP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Función de Activación Lineal -Mixta</w:t>
      </w:r>
    </w:p>
    <w:p w:rsidR="000F5DB2" w:rsidRP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 xml:space="preserve">Función de Activación </w:t>
      </w:r>
      <w:proofErr w:type="spellStart"/>
      <w:r w:rsidRPr="000F5DB2">
        <w:rPr>
          <w:rFonts w:ascii="Arial" w:hAnsi="Arial" w:cs="Arial"/>
        </w:rPr>
        <w:t>Sigmoidal</w:t>
      </w:r>
      <w:proofErr w:type="spellEnd"/>
    </w:p>
    <w:p w:rsidR="000F5DB2" w:rsidRP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Función de transferencia gaussiana</w:t>
      </w:r>
    </w:p>
    <w:p w:rsidR="000F5DB2" w:rsidRDefault="000F5DB2" w:rsidP="000F5DB2">
      <w:pPr>
        <w:pStyle w:val="Prrafodelista"/>
        <w:numPr>
          <w:ilvl w:val="0"/>
          <w:numId w:val="5"/>
        </w:numPr>
        <w:shd w:val="clear" w:color="auto" w:fill="FFFFFF"/>
        <w:spacing w:before="100" w:beforeAutospacing="1" w:after="24" w:line="360" w:lineRule="auto"/>
        <w:jc w:val="both"/>
        <w:rPr>
          <w:rFonts w:ascii="Arial" w:hAnsi="Arial" w:cs="Arial"/>
        </w:rPr>
      </w:pPr>
      <w:r w:rsidRPr="000F5DB2">
        <w:rPr>
          <w:rFonts w:ascii="Arial" w:hAnsi="Arial" w:cs="Arial"/>
        </w:rPr>
        <w:t xml:space="preserve">Funciones de </w:t>
      </w:r>
      <w:r>
        <w:rPr>
          <w:rFonts w:ascii="Arial" w:hAnsi="Arial" w:cs="Arial"/>
        </w:rPr>
        <w:t>saturación</w:t>
      </w:r>
    </w:p>
    <w:p w:rsidR="000F5DB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Función de activación Escalón:</w:t>
      </w:r>
      <w:r w:rsidRPr="000F5DB2">
        <w:rPr>
          <w:rFonts w:ascii="Arial" w:hAnsi="Arial" w:cs="Arial"/>
        </w:rPr>
        <w:t xml:space="preserve"> La función escalón se asocia a neuronas binarias en las cuales cuando la suma de las entradas es mayor o igual que el umbral de la neurona, la activación es 1, si es menor, la activación es 0 (ó –1). Las redes formadas </w:t>
      </w:r>
      <w:r w:rsidRPr="000F5DB2">
        <w:rPr>
          <w:rFonts w:ascii="Arial" w:hAnsi="Arial" w:cs="Arial"/>
        </w:rPr>
        <w:lastRenderedPageBreak/>
        <w:t>por este tipo de neuronas son fáciles de implementar en hardware, pero sus capacidades están limitadas.</w:t>
      </w:r>
    </w:p>
    <w:p w:rsidR="000F5DB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Función de activación identidad:</w:t>
      </w:r>
      <w:r w:rsidRPr="000F5DB2">
        <w:rPr>
          <w:rFonts w:ascii="Arial" w:hAnsi="Arial" w:cs="Arial"/>
        </w:rPr>
        <w:t xml:space="preserve"> es adecuada cuando la función de activación que hemos utilizado para calcular la activación de la unidad es de tipo umbral.</w:t>
      </w:r>
    </w:p>
    <w:p w:rsidR="000F5DB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Función de activación Lineal – mixta:</w:t>
      </w:r>
      <w:r w:rsidRPr="000F5DB2">
        <w:rPr>
          <w:rFonts w:ascii="Arial" w:hAnsi="Arial" w:cs="Arial"/>
        </w:rPr>
        <w:t xml:space="preserve"> La función escalón se asocia a neuronas binarias en las cuales cuando la suma de las entradas es mayor o igual que el umbral de la neurona, la activación es 1, si es menor, la activación es 0 (ó –1). Las redes formadas por este tipo de neuronas son fáciles de implementar en hardware, pero sus capacidades están limitadas.</w:t>
      </w:r>
    </w:p>
    <w:p w:rsidR="000F5DB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 xml:space="preserve">Función de activación </w:t>
      </w:r>
      <w:proofErr w:type="spellStart"/>
      <w:r w:rsidRPr="000F5DB2">
        <w:rPr>
          <w:rFonts w:ascii="Arial" w:hAnsi="Arial" w:cs="Arial"/>
          <w:b/>
        </w:rPr>
        <w:t>Sigmoidal</w:t>
      </w:r>
      <w:proofErr w:type="spellEnd"/>
      <w:r w:rsidRPr="000F5DB2">
        <w:rPr>
          <w:rFonts w:ascii="Arial" w:hAnsi="Arial" w:cs="Arial"/>
          <w:b/>
        </w:rPr>
        <w:t>:</w:t>
      </w:r>
      <w:r w:rsidRPr="000F5DB2">
        <w:rPr>
          <w:rFonts w:ascii="Arial" w:hAnsi="Arial" w:cs="Arial"/>
        </w:rPr>
        <w:t xml:space="preserve"> Cualquier función definida simplemente en un intervalo de posibles valores de entrada, con un incremento </w:t>
      </w:r>
      <w:proofErr w:type="spellStart"/>
      <w:r w:rsidRPr="000F5DB2">
        <w:rPr>
          <w:rFonts w:ascii="Arial" w:hAnsi="Arial" w:cs="Arial"/>
        </w:rPr>
        <w:t>monotónico</w:t>
      </w:r>
      <w:proofErr w:type="spellEnd"/>
      <w:r w:rsidRPr="000F5DB2">
        <w:rPr>
          <w:rFonts w:ascii="Arial" w:hAnsi="Arial" w:cs="Arial"/>
        </w:rPr>
        <w:t xml:space="preserve"> y que tengan ambos limites superiores e inferiores (por ejemplo las funciones </w:t>
      </w:r>
      <w:proofErr w:type="spellStart"/>
      <w:r w:rsidRPr="000F5DB2">
        <w:rPr>
          <w:rFonts w:ascii="Arial" w:hAnsi="Arial" w:cs="Arial"/>
        </w:rPr>
        <w:t>sigmoidal</w:t>
      </w:r>
      <w:proofErr w:type="spellEnd"/>
      <w:r w:rsidRPr="000F5DB2">
        <w:rPr>
          <w:rFonts w:ascii="Arial" w:hAnsi="Arial" w:cs="Arial"/>
        </w:rPr>
        <w:t xml:space="preserve"> y arco tangente), podrá realizar la función de activación o transferencia de forma satisfactoria</w:t>
      </w:r>
    </w:p>
    <w:p w:rsidR="000F5DB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Función de transferencia gaussiana:</w:t>
      </w:r>
      <w:r w:rsidRPr="000F5DB2">
        <w:rPr>
          <w:rFonts w:ascii="Arial" w:hAnsi="Arial" w:cs="Arial"/>
        </w:rPr>
        <w:t xml:space="preserve"> Los centros y anchura de estas funciones pueden ser adaptados, lo cual las hace más adaptativas que las funciones </w:t>
      </w:r>
      <w:proofErr w:type="spellStart"/>
      <w:r w:rsidRPr="000F5DB2">
        <w:rPr>
          <w:rFonts w:ascii="Arial" w:hAnsi="Arial" w:cs="Arial"/>
        </w:rPr>
        <w:t>sigmoidales</w:t>
      </w:r>
      <w:proofErr w:type="spellEnd"/>
      <w:r w:rsidRPr="000F5DB2">
        <w:rPr>
          <w:rFonts w:ascii="Arial" w:hAnsi="Arial" w:cs="Arial"/>
        </w:rPr>
        <w:t>.</w:t>
      </w:r>
    </w:p>
    <w:p w:rsidR="00772632" w:rsidRPr="000F5DB2" w:rsidRDefault="000F5DB2" w:rsidP="000F5DB2">
      <w:pPr>
        <w:shd w:val="clear" w:color="auto" w:fill="FFFFFF"/>
        <w:spacing w:before="100" w:beforeAutospacing="1" w:after="24" w:line="360" w:lineRule="auto"/>
        <w:jc w:val="both"/>
        <w:rPr>
          <w:rFonts w:ascii="Arial" w:hAnsi="Arial" w:cs="Arial"/>
        </w:rPr>
      </w:pPr>
      <w:r w:rsidRPr="000F5DB2">
        <w:rPr>
          <w:rFonts w:ascii="Arial" w:hAnsi="Arial" w:cs="Arial"/>
          <w:b/>
        </w:rPr>
        <w:t>Función de saturación:</w:t>
      </w:r>
      <w:r w:rsidRPr="000F5DB2">
        <w:rPr>
          <w:rFonts w:ascii="Arial" w:hAnsi="Arial" w:cs="Arial"/>
        </w:rPr>
        <w:t xml:space="preserve"> Son las funciones en las que los incrementos o disminuciones de la intensidad de la actividad de la unidad producen incrementos o disminuciones de los valores de salida hasta llegar a unos límites de salida máxima o mínima a partir de los cuales la salida se estabiliza y es la misma a pesar del incremento o disminución de la intensidad de actividad de la unidad.</w:t>
      </w:r>
    </w:p>
    <w:p w:rsidR="000F5DB2" w:rsidRDefault="000F5DB2" w:rsidP="000F5DB2">
      <w:pPr>
        <w:rPr>
          <w:rFonts w:ascii="Arial" w:hAnsi="Arial" w:cs="Arial"/>
        </w:rPr>
      </w:pPr>
    </w:p>
    <w:p w:rsidR="000F5DB2" w:rsidRDefault="000F5DB2" w:rsidP="000F5DB2">
      <w:pPr>
        <w:ind w:left="360"/>
        <w:jc w:val="center"/>
        <w:rPr>
          <w:rFonts w:ascii="Arial" w:hAnsi="Arial" w:cs="Arial"/>
          <w:b/>
        </w:rPr>
      </w:pPr>
      <w:r>
        <w:rPr>
          <w:rFonts w:ascii="Arial" w:hAnsi="Arial" w:cs="Arial"/>
          <w:b/>
        </w:rPr>
        <w:t>PERCEPTRON</w:t>
      </w:r>
    </w:p>
    <w:p w:rsidR="000F5DB2" w:rsidRDefault="000F5DB2" w:rsidP="000F5DB2">
      <w:pPr>
        <w:ind w:left="360"/>
        <w:jc w:val="center"/>
        <w:rPr>
          <w:rFonts w:ascii="Arial" w:hAnsi="Arial" w:cs="Arial"/>
          <w:b/>
        </w:rPr>
      </w:pPr>
      <w:r>
        <w:rPr>
          <w:rFonts w:ascii="Arial" w:hAnsi="Arial" w:cs="Arial"/>
          <w:b/>
        </w:rPr>
        <w:t>HISTORIA</w:t>
      </w:r>
    </w:p>
    <w:p w:rsidR="000F5DB2" w:rsidRPr="00497219" w:rsidRDefault="000F5DB2" w:rsidP="00497219">
      <w:pPr>
        <w:ind w:left="360"/>
        <w:jc w:val="both"/>
        <w:rPr>
          <w:rFonts w:ascii="Arial" w:hAnsi="Arial" w:cs="Arial"/>
        </w:rPr>
      </w:pPr>
      <w:r w:rsidRPr="00497219">
        <w:rPr>
          <w:rFonts w:ascii="Arial" w:hAnsi="Arial" w:cs="Arial"/>
        </w:rPr>
        <w:t xml:space="preserve">En 1943, Warren </w:t>
      </w:r>
      <w:proofErr w:type="spellStart"/>
      <w:r w:rsidRPr="00497219">
        <w:rPr>
          <w:rFonts w:ascii="Arial" w:hAnsi="Arial" w:cs="Arial"/>
        </w:rPr>
        <w:t>McCulloch</w:t>
      </w:r>
      <w:proofErr w:type="spellEnd"/>
      <w:r w:rsidRPr="00497219">
        <w:rPr>
          <w:rFonts w:ascii="Arial" w:hAnsi="Arial" w:cs="Arial"/>
        </w:rPr>
        <w:t xml:space="preserve"> y Walter </w:t>
      </w:r>
      <w:proofErr w:type="spellStart"/>
      <w:r w:rsidRPr="00497219">
        <w:rPr>
          <w:rFonts w:ascii="Arial" w:hAnsi="Arial" w:cs="Arial"/>
        </w:rPr>
        <w:t>Pitts</w:t>
      </w:r>
      <w:proofErr w:type="spellEnd"/>
      <w:r w:rsidRPr="00497219">
        <w:rPr>
          <w:rFonts w:ascii="Arial" w:hAnsi="Arial" w:cs="Arial"/>
        </w:rPr>
        <w:t xml:space="preserve"> introdujeron una de las primeras neuronas artificiales. La característica principal de su modelo de neurona es que </w:t>
      </w:r>
      <w:proofErr w:type="gramStart"/>
      <w:r w:rsidRPr="00497219">
        <w:rPr>
          <w:rFonts w:ascii="Arial" w:hAnsi="Arial" w:cs="Arial"/>
        </w:rPr>
        <w:t>un</w:t>
      </w:r>
      <w:proofErr w:type="gramEnd"/>
      <w:r w:rsidRPr="00497219">
        <w:rPr>
          <w:rFonts w:ascii="Arial" w:hAnsi="Arial" w:cs="Arial"/>
        </w:rPr>
        <w:t xml:space="preserve"> suma ponderada de las señales de entrada se compara con un umbral para determinar la neurona de salida. Cuando la suma es mayor o igual al umbral, la salida es 1. Cuando la suma es menor que el umbral, la salida es 0. A finales de 1950 Frank </w:t>
      </w:r>
      <w:proofErr w:type="spellStart"/>
      <w:r w:rsidRPr="00497219">
        <w:rPr>
          <w:rFonts w:ascii="Arial" w:hAnsi="Arial" w:cs="Arial"/>
        </w:rPr>
        <w:t>Rosenblatt</w:t>
      </w:r>
      <w:proofErr w:type="spellEnd"/>
      <w:r w:rsidRPr="00497219">
        <w:rPr>
          <w:rFonts w:ascii="Arial" w:hAnsi="Arial" w:cs="Arial"/>
        </w:rPr>
        <w:t xml:space="preserve"> y otros investigadores desarrollaron una clase de redes neuronales llamadas </w:t>
      </w:r>
      <w:proofErr w:type="spellStart"/>
      <w:r w:rsidRPr="00497219">
        <w:rPr>
          <w:rFonts w:ascii="Arial" w:hAnsi="Arial" w:cs="Arial"/>
        </w:rPr>
        <w:t>perceptrones</w:t>
      </w:r>
      <w:proofErr w:type="spellEnd"/>
      <w:r w:rsidRPr="00497219">
        <w:rPr>
          <w:rFonts w:ascii="Arial" w:hAnsi="Arial" w:cs="Arial"/>
        </w:rPr>
        <w:t xml:space="preserve">. Las neuronas de estas redes eran similares a las de </w:t>
      </w:r>
      <w:proofErr w:type="spellStart"/>
      <w:r w:rsidRPr="00497219">
        <w:rPr>
          <w:rFonts w:ascii="Arial" w:hAnsi="Arial" w:cs="Arial"/>
        </w:rPr>
        <w:t>McCulloch</w:t>
      </w:r>
      <w:proofErr w:type="spellEnd"/>
      <w:r w:rsidRPr="00497219">
        <w:rPr>
          <w:rFonts w:ascii="Arial" w:hAnsi="Arial" w:cs="Arial"/>
        </w:rPr>
        <w:t xml:space="preserve"> y </w:t>
      </w:r>
      <w:proofErr w:type="spellStart"/>
      <w:r w:rsidRPr="00497219">
        <w:rPr>
          <w:rFonts w:ascii="Arial" w:hAnsi="Arial" w:cs="Arial"/>
        </w:rPr>
        <w:t>Pitts</w:t>
      </w:r>
      <w:proofErr w:type="spellEnd"/>
      <w:r w:rsidRPr="00497219">
        <w:rPr>
          <w:rFonts w:ascii="Arial" w:hAnsi="Arial" w:cs="Arial"/>
        </w:rPr>
        <w:t>.</w:t>
      </w:r>
    </w:p>
    <w:p w:rsidR="00497219" w:rsidRPr="00497219" w:rsidRDefault="00497219" w:rsidP="00497219">
      <w:pPr>
        <w:ind w:left="360"/>
        <w:jc w:val="both"/>
        <w:rPr>
          <w:rFonts w:ascii="Arial" w:hAnsi="Arial" w:cs="Arial"/>
        </w:rPr>
      </w:pPr>
      <w:r w:rsidRPr="00497219">
        <w:rPr>
          <w:rFonts w:ascii="Arial" w:hAnsi="Arial" w:cs="Arial"/>
        </w:rPr>
        <w:t xml:space="preserve">La contribución clave de </w:t>
      </w:r>
      <w:proofErr w:type="spellStart"/>
      <w:r w:rsidRPr="00497219">
        <w:rPr>
          <w:rFonts w:ascii="Arial" w:hAnsi="Arial" w:cs="Arial"/>
        </w:rPr>
        <w:t>Rosenblatt</w:t>
      </w:r>
      <w:proofErr w:type="spellEnd"/>
      <w:r w:rsidRPr="00497219">
        <w:rPr>
          <w:rFonts w:ascii="Arial" w:hAnsi="Arial" w:cs="Arial"/>
        </w:rPr>
        <w:t xml:space="preserve"> fue la introducción de una regla de aprendizaje para la formación de redes </w:t>
      </w:r>
      <w:proofErr w:type="spellStart"/>
      <w:r w:rsidRPr="00497219">
        <w:rPr>
          <w:rFonts w:ascii="Arial" w:hAnsi="Arial" w:cs="Arial"/>
        </w:rPr>
        <w:t>perceptrón</w:t>
      </w:r>
      <w:proofErr w:type="spellEnd"/>
      <w:r w:rsidRPr="00497219">
        <w:rPr>
          <w:rFonts w:ascii="Arial" w:hAnsi="Arial" w:cs="Arial"/>
        </w:rPr>
        <w:t xml:space="preserve"> para resolver problemas de reconocimiento </w:t>
      </w:r>
      <w:r w:rsidRPr="00497219">
        <w:rPr>
          <w:rFonts w:ascii="Arial" w:hAnsi="Arial" w:cs="Arial"/>
        </w:rPr>
        <w:lastRenderedPageBreak/>
        <w:t xml:space="preserve">de patrones. Demostró que su regla de aprendizaje siempre convergirá a los pesos correctos de la red, si existen pesos que solucionan el problema. El </w:t>
      </w:r>
      <w:proofErr w:type="spellStart"/>
      <w:r w:rsidRPr="00497219">
        <w:rPr>
          <w:rFonts w:ascii="Arial" w:hAnsi="Arial" w:cs="Arial"/>
        </w:rPr>
        <w:t>Perceptrón</w:t>
      </w:r>
      <w:proofErr w:type="spellEnd"/>
      <w:r w:rsidRPr="00497219">
        <w:rPr>
          <w:rFonts w:ascii="Arial" w:hAnsi="Arial" w:cs="Arial"/>
        </w:rPr>
        <w:t xml:space="preserve"> pudo incluso aprender cuando se inicializaba con valores aleatorios de sus pesos y </w:t>
      </w:r>
      <w:proofErr w:type="spellStart"/>
      <w:r w:rsidRPr="00497219">
        <w:rPr>
          <w:rFonts w:ascii="Arial" w:hAnsi="Arial" w:cs="Arial"/>
        </w:rPr>
        <w:t>bias</w:t>
      </w:r>
      <w:proofErr w:type="spellEnd"/>
      <w:r w:rsidRPr="00497219">
        <w:rPr>
          <w:rFonts w:ascii="Arial" w:hAnsi="Arial" w:cs="Arial"/>
        </w:rPr>
        <w:t>.</w:t>
      </w:r>
    </w:p>
    <w:p w:rsidR="00497219" w:rsidRDefault="00497219" w:rsidP="00497219">
      <w:pPr>
        <w:ind w:left="708" w:hanging="348"/>
        <w:jc w:val="both"/>
        <w:rPr>
          <w:rFonts w:ascii="Arial" w:hAnsi="Arial" w:cs="Arial"/>
        </w:rPr>
      </w:pPr>
      <w:r w:rsidRPr="00497219">
        <w:rPr>
          <w:rFonts w:ascii="Arial" w:hAnsi="Arial" w:cs="Arial"/>
        </w:rPr>
        <w:t xml:space="preserve">El </w:t>
      </w:r>
      <w:proofErr w:type="spellStart"/>
      <w:r w:rsidRPr="00497219">
        <w:rPr>
          <w:rFonts w:ascii="Arial" w:hAnsi="Arial" w:cs="Arial"/>
        </w:rPr>
        <w:t>Perceptrón</w:t>
      </w:r>
      <w:proofErr w:type="spellEnd"/>
      <w:r w:rsidRPr="00497219">
        <w:rPr>
          <w:rFonts w:ascii="Arial" w:hAnsi="Arial" w:cs="Arial"/>
        </w:rPr>
        <w:t xml:space="preserve"> es limitado. Dichas limitacione</w:t>
      </w:r>
      <w:r>
        <w:rPr>
          <w:rFonts w:ascii="Arial" w:hAnsi="Arial" w:cs="Arial"/>
        </w:rPr>
        <w:t xml:space="preserve">s fueron publicadas en el libro </w:t>
      </w:r>
      <w:proofErr w:type="spellStart"/>
      <w:r w:rsidRPr="00497219">
        <w:rPr>
          <w:rFonts w:ascii="Arial" w:hAnsi="Arial" w:cs="Arial"/>
        </w:rPr>
        <w:t>Perceptrons</w:t>
      </w:r>
      <w:proofErr w:type="spellEnd"/>
      <w:r w:rsidRPr="00497219">
        <w:rPr>
          <w:rFonts w:ascii="Arial" w:hAnsi="Arial" w:cs="Arial"/>
        </w:rPr>
        <w:t xml:space="preserve"> por Marvin </w:t>
      </w:r>
      <w:proofErr w:type="spellStart"/>
      <w:r w:rsidRPr="00497219">
        <w:rPr>
          <w:rFonts w:ascii="Arial" w:hAnsi="Arial" w:cs="Arial"/>
        </w:rPr>
        <w:t>Minsky</w:t>
      </w:r>
      <w:proofErr w:type="spellEnd"/>
      <w:r w:rsidRPr="00497219">
        <w:rPr>
          <w:rFonts w:ascii="Arial" w:hAnsi="Arial" w:cs="Arial"/>
        </w:rPr>
        <w:t xml:space="preserve"> y Seymour </w:t>
      </w:r>
      <w:proofErr w:type="spellStart"/>
      <w:r w:rsidRPr="00497219">
        <w:rPr>
          <w:rFonts w:ascii="Arial" w:hAnsi="Arial" w:cs="Arial"/>
        </w:rPr>
        <w:t>Papert</w:t>
      </w:r>
      <w:proofErr w:type="spellEnd"/>
      <w:r w:rsidRPr="00497219">
        <w:rPr>
          <w:rFonts w:ascii="Arial" w:hAnsi="Arial" w:cs="Arial"/>
        </w:rPr>
        <w:t xml:space="preserve">. Ellos demostraron que las redes </w:t>
      </w:r>
      <w:proofErr w:type="spellStart"/>
      <w:r w:rsidRPr="00497219">
        <w:rPr>
          <w:rFonts w:ascii="Arial" w:hAnsi="Arial" w:cs="Arial"/>
        </w:rPr>
        <w:t>perceptrón</w:t>
      </w:r>
      <w:proofErr w:type="spellEnd"/>
      <w:r w:rsidRPr="00497219">
        <w:rPr>
          <w:rFonts w:ascii="Arial" w:hAnsi="Arial" w:cs="Arial"/>
        </w:rPr>
        <w:t xml:space="preserve"> eran incapaces de implementar ciertas funciones elementales. No fue sino hasta la década de los 8O’s que estas limitaciones fueron superadas con las redes </w:t>
      </w:r>
      <w:proofErr w:type="spellStart"/>
      <w:r w:rsidRPr="00497219">
        <w:rPr>
          <w:rFonts w:ascii="Arial" w:hAnsi="Arial" w:cs="Arial"/>
        </w:rPr>
        <w:t>perceptrón</w:t>
      </w:r>
      <w:proofErr w:type="spellEnd"/>
      <w:r w:rsidRPr="00497219">
        <w:rPr>
          <w:rFonts w:ascii="Arial" w:hAnsi="Arial" w:cs="Arial"/>
        </w:rPr>
        <w:t xml:space="preserve"> mejoradas (multicapa) asociadas con reglas de aprendizaje</w:t>
      </w:r>
      <w:r>
        <w:rPr>
          <w:rFonts w:ascii="Arial" w:hAnsi="Arial" w:cs="Arial"/>
        </w:rPr>
        <w:t>.</w:t>
      </w:r>
    </w:p>
    <w:p w:rsidR="00497219" w:rsidRDefault="00497219" w:rsidP="00497219">
      <w:pPr>
        <w:ind w:left="708" w:hanging="348"/>
        <w:jc w:val="center"/>
        <w:rPr>
          <w:rFonts w:ascii="Arial" w:hAnsi="Arial" w:cs="Arial"/>
          <w:b/>
        </w:rPr>
      </w:pPr>
      <w:r>
        <w:rPr>
          <w:rFonts w:ascii="Arial" w:hAnsi="Arial" w:cs="Arial"/>
          <w:b/>
        </w:rPr>
        <w:t>FORMULA MATEMATICA DEL PERCEPTRON</w:t>
      </w:r>
    </w:p>
    <w:p w:rsidR="00854FB1" w:rsidRDefault="00854FB1" w:rsidP="006C6C0C">
      <w:pPr>
        <w:jc w:val="center"/>
        <w:rPr>
          <w:rFonts w:ascii="Arial" w:hAnsi="Arial" w:cs="Arial"/>
          <w:b/>
          <w:sz w:val="24"/>
          <w:szCs w:val="24"/>
        </w:rPr>
      </w:pPr>
      <w:r>
        <w:rPr>
          <w:noProof/>
          <w:lang w:eastAsia="es-ES"/>
        </w:rPr>
        <w:drawing>
          <wp:inline distT="0" distB="0" distL="0" distR="0">
            <wp:extent cx="4467225" cy="2857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467225" cy="2857500"/>
                    </a:xfrm>
                    <a:prstGeom prst="rect">
                      <a:avLst/>
                    </a:prstGeom>
                  </pic:spPr>
                </pic:pic>
              </a:graphicData>
            </a:graphic>
          </wp:inline>
        </w:drawing>
      </w:r>
      <w:r>
        <w:rPr>
          <w:rFonts w:ascii="Arial" w:hAnsi="Arial" w:cs="Arial"/>
          <w:b/>
          <w:sz w:val="24"/>
          <w:szCs w:val="24"/>
        </w:rPr>
        <w:t xml:space="preserve"> </w:t>
      </w:r>
    </w:p>
    <w:p w:rsidR="006C6C0C" w:rsidRDefault="007A2AC6" w:rsidP="006C6C0C">
      <w:pPr>
        <w:jc w:val="center"/>
        <w:rPr>
          <w:rFonts w:ascii="Arial" w:hAnsi="Arial" w:cs="Arial"/>
          <w:b/>
          <w:sz w:val="24"/>
          <w:szCs w:val="24"/>
        </w:rPr>
      </w:pPr>
      <w:r>
        <w:rPr>
          <w:rFonts w:ascii="Arial" w:hAnsi="Arial" w:cs="Arial"/>
          <w:b/>
          <w:sz w:val="24"/>
          <w:szCs w:val="24"/>
        </w:rPr>
        <w:t>ESTRUCTURA DEL PERCEPTRON</w:t>
      </w:r>
    </w:p>
    <w:p w:rsidR="00B840E8" w:rsidRDefault="00843EDD" w:rsidP="006C6C0C">
      <w:pPr>
        <w:jc w:val="center"/>
        <w:rPr>
          <w:noProof/>
          <w:lang w:eastAsia="es-ES"/>
        </w:rPr>
      </w:pPr>
      <w:r>
        <w:rPr>
          <w:noProof/>
          <w:lang w:eastAsia="es-ES"/>
        </w:rPr>
        <w:lastRenderedPageBreak/>
        <w:drawing>
          <wp:inline distT="0" distB="0" distL="0" distR="0">
            <wp:extent cx="4476750" cy="3171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76750" cy="3171825"/>
                    </a:xfrm>
                    <a:prstGeom prst="rect">
                      <a:avLst/>
                    </a:prstGeom>
                  </pic:spPr>
                </pic:pic>
              </a:graphicData>
            </a:graphic>
          </wp:inline>
        </w:drawing>
      </w:r>
      <w:r>
        <w:rPr>
          <w:noProof/>
          <w:lang w:eastAsia="es-ES"/>
        </w:rPr>
        <w:t xml:space="preserve"> </w:t>
      </w:r>
    </w:p>
    <w:p w:rsidR="00843EDD" w:rsidRDefault="00843EDD" w:rsidP="00843EDD">
      <w:pPr>
        <w:rPr>
          <w:rFonts w:ascii="Arial" w:hAnsi="Arial" w:cs="Arial"/>
          <w:b/>
          <w:sz w:val="24"/>
          <w:szCs w:val="24"/>
        </w:rPr>
      </w:pPr>
    </w:p>
    <w:p w:rsidR="007A2AC6" w:rsidRDefault="007A2AC6" w:rsidP="006C6C0C">
      <w:pPr>
        <w:jc w:val="center"/>
        <w:rPr>
          <w:rFonts w:ascii="Arial" w:hAnsi="Arial" w:cs="Arial"/>
          <w:b/>
          <w:sz w:val="24"/>
          <w:szCs w:val="24"/>
        </w:rPr>
      </w:pPr>
      <w:r>
        <w:rPr>
          <w:rFonts w:ascii="Arial" w:hAnsi="Arial" w:cs="Arial"/>
          <w:b/>
          <w:sz w:val="24"/>
          <w:szCs w:val="24"/>
        </w:rPr>
        <w:t>USO DEL PERCEPTRON</w:t>
      </w:r>
    </w:p>
    <w:p w:rsidR="007A2AC6" w:rsidRDefault="007A2AC6" w:rsidP="003D66E0">
      <w:pPr>
        <w:jc w:val="center"/>
        <w:rPr>
          <w:rFonts w:ascii="Arial" w:hAnsi="Arial" w:cs="Arial"/>
          <w:b/>
          <w:sz w:val="24"/>
          <w:szCs w:val="24"/>
        </w:rPr>
      </w:pPr>
      <w:r>
        <w:rPr>
          <w:rFonts w:ascii="Arial" w:hAnsi="Arial" w:cs="Arial"/>
          <w:b/>
          <w:sz w:val="24"/>
          <w:szCs w:val="24"/>
        </w:rPr>
        <w:t>FUNCION DE ACTIVACION DEL PERCEPTRON</w:t>
      </w:r>
    </w:p>
    <w:p w:rsidR="00843EDD" w:rsidRPr="003D66E0" w:rsidRDefault="00843EDD" w:rsidP="003D66E0">
      <w:pPr>
        <w:jc w:val="both"/>
        <w:rPr>
          <w:rFonts w:ascii="Arial" w:hAnsi="Arial" w:cs="Arial"/>
        </w:rPr>
      </w:pPr>
      <w:r w:rsidRPr="003D66E0">
        <w:rPr>
          <w:rFonts w:ascii="Arial" w:hAnsi="Arial" w:cs="Arial"/>
        </w:rPr>
        <w:t xml:space="preserve">Se puede simplificar la función de activación incorporando el valor umbral en el sumatorio. Basta </w:t>
      </w:r>
      <w:r w:rsidR="003D66E0">
        <w:rPr>
          <w:rFonts w:ascii="Arial" w:hAnsi="Arial" w:cs="Arial"/>
        </w:rPr>
        <w:t>d</w:t>
      </w:r>
      <w:r w:rsidRPr="003D66E0">
        <w:rPr>
          <w:rFonts w:ascii="Arial" w:hAnsi="Arial" w:cs="Arial"/>
        </w:rPr>
        <w:t xml:space="preserve">añar a la red una unidad extra tal que: § Siempre tiene la salida al valor 1 § Se conecta a todas las unidades de la red § El peso de la conexión es el umbral de la neurona a la que se conecta y = g </w:t>
      </w:r>
      <w:proofErr w:type="gramStart"/>
      <w:r w:rsidRPr="003D66E0">
        <w:rPr>
          <w:rFonts w:ascii="Arial" w:hAnsi="Arial" w:cs="Arial"/>
        </w:rPr>
        <w:t>( å</w:t>
      </w:r>
      <w:proofErr w:type="gramEnd"/>
      <w:r w:rsidRPr="003D66E0">
        <w:rPr>
          <w:rFonts w:ascii="Arial" w:hAnsi="Arial" w:cs="Arial"/>
        </w:rPr>
        <w:t xml:space="preserve"> -q = i n i </w:t>
      </w:r>
      <w:proofErr w:type="spellStart"/>
      <w:r w:rsidRPr="003D66E0">
        <w:rPr>
          <w:rFonts w:ascii="Arial" w:hAnsi="Arial" w:cs="Arial"/>
        </w:rPr>
        <w:t>i</w:t>
      </w:r>
      <w:proofErr w:type="spellEnd"/>
      <w:r w:rsidRPr="003D66E0">
        <w:rPr>
          <w:rFonts w:ascii="Arial" w:hAnsi="Arial" w:cs="Arial"/>
        </w:rPr>
        <w:t xml:space="preserve"> w x 1 ) = g ( å= n i </w:t>
      </w:r>
      <w:proofErr w:type="spellStart"/>
      <w:r w:rsidRPr="003D66E0">
        <w:rPr>
          <w:rFonts w:ascii="Arial" w:hAnsi="Arial" w:cs="Arial"/>
        </w:rPr>
        <w:t>i</w:t>
      </w:r>
      <w:proofErr w:type="spellEnd"/>
      <w:r w:rsidRPr="003D66E0">
        <w:rPr>
          <w:rFonts w:ascii="Arial" w:hAnsi="Arial" w:cs="Arial"/>
        </w:rPr>
        <w:t xml:space="preserve"> </w:t>
      </w:r>
      <w:proofErr w:type="spellStart"/>
      <w:r w:rsidRPr="003D66E0">
        <w:rPr>
          <w:rFonts w:ascii="Arial" w:hAnsi="Arial" w:cs="Arial"/>
        </w:rPr>
        <w:t>i</w:t>
      </w:r>
      <w:proofErr w:type="spellEnd"/>
      <w:r w:rsidRPr="003D66E0">
        <w:rPr>
          <w:rFonts w:ascii="Arial" w:hAnsi="Arial" w:cs="Arial"/>
        </w:rPr>
        <w:t xml:space="preserve"> w x 0 ) El origen de las entradas no es importante. Pueden proceder de otros </w:t>
      </w:r>
      <w:proofErr w:type="spellStart"/>
      <w:r w:rsidRPr="003D66E0">
        <w:rPr>
          <w:rFonts w:ascii="Arial" w:hAnsi="Arial" w:cs="Arial"/>
        </w:rPr>
        <w:t>perceptrones</w:t>
      </w:r>
      <w:proofErr w:type="spellEnd"/>
      <w:r w:rsidRPr="003D66E0">
        <w:rPr>
          <w:rFonts w:ascii="Arial" w:hAnsi="Arial" w:cs="Arial"/>
        </w:rPr>
        <w:t xml:space="preserve"> o de otra clase de unidades de </w:t>
      </w:r>
      <w:proofErr w:type="spellStart"/>
      <w:r w:rsidRPr="003D66E0">
        <w:rPr>
          <w:rFonts w:ascii="Arial" w:hAnsi="Arial" w:cs="Arial"/>
        </w:rPr>
        <w:t>ccmputación</w:t>
      </w:r>
      <w:proofErr w:type="spellEnd"/>
      <w:r w:rsidRPr="003D66E0">
        <w:rPr>
          <w:rFonts w:ascii="Arial" w:hAnsi="Arial" w:cs="Arial"/>
        </w:rPr>
        <w:t xml:space="preserve">. La interpretación geométrica es sencilla: la superficie de separación entre las entradas que originan una respuesta 1 y las de respuesta 0, es un </w:t>
      </w:r>
      <w:proofErr w:type="spellStart"/>
      <w:r w:rsidRPr="003D66E0">
        <w:rPr>
          <w:rFonts w:ascii="Arial" w:hAnsi="Arial" w:cs="Arial"/>
        </w:rPr>
        <w:t>hiperplano</w:t>
      </w:r>
      <w:proofErr w:type="spellEnd"/>
      <w:r w:rsidRPr="003D66E0">
        <w:rPr>
          <w:rFonts w:ascii="Arial" w:hAnsi="Arial" w:cs="Arial"/>
        </w:rPr>
        <w:t xml:space="preserve"> que divide al espacio de entradas en dos </w:t>
      </w:r>
      <w:proofErr w:type="spellStart"/>
      <w:r w:rsidRPr="003D66E0">
        <w:rPr>
          <w:rFonts w:ascii="Arial" w:hAnsi="Arial" w:cs="Arial"/>
        </w:rPr>
        <w:t>semiespacios</w:t>
      </w:r>
      <w:proofErr w:type="spellEnd"/>
      <w:r w:rsidRPr="003D66E0">
        <w:rPr>
          <w:rFonts w:ascii="Arial" w:hAnsi="Arial" w:cs="Arial"/>
        </w:rPr>
        <w:t xml:space="preserve">. La red tipo </w:t>
      </w:r>
      <w:proofErr w:type="spellStart"/>
      <w:r w:rsidRPr="003D66E0">
        <w:rPr>
          <w:rFonts w:ascii="Arial" w:hAnsi="Arial" w:cs="Arial"/>
        </w:rPr>
        <w:t>Perceptrón</w:t>
      </w:r>
      <w:proofErr w:type="spellEnd"/>
      <w:r w:rsidRPr="003D66E0">
        <w:rPr>
          <w:rFonts w:ascii="Arial" w:hAnsi="Arial" w:cs="Arial"/>
        </w:rPr>
        <w:t xml:space="preserve"> emplea principalmente dos funciones de transferencia, escalón con salidas 1, 0 o escalón con salidas 1, -1; su uso depende del valor de salida que se espera para la red, es decir si la salida de la red es unipolar o bipolar; sin embargo la función escalón con salidas 1, -1 es preferida sobre la escalón con salidas 1, 0 ya que el tener un cero multiplicando algunas de los valores resultantes del producto de las entradas por el vector de pesos, ocasiona que estos no se actualicen y que el aprendizaje sea más lento.</w:t>
      </w:r>
    </w:p>
    <w:p w:rsidR="00843EDD" w:rsidRPr="003D66E0" w:rsidRDefault="00843EDD" w:rsidP="003D66E0">
      <w:pPr>
        <w:jc w:val="both"/>
        <w:rPr>
          <w:rFonts w:ascii="Arial" w:hAnsi="Arial" w:cs="Arial"/>
        </w:rPr>
      </w:pPr>
      <w:r w:rsidRPr="003D66E0">
        <w:rPr>
          <w:rFonts w:ascii="Arial" w:hAnsi="Arial" w:cs="Arial"/>
        </w:rPr>
        <w:t xml:space="preserve">No todas las funciones lógicas pueden computarse con un </w:t>
      </w:r>
      <w:proofErr w:type="spellStart"/>
      <w:r w:rsidRPr="003D66E0">
        <w:rPr>
          <w:rFonts w:ascii="Arial" w:hAnsi="Arial" w:cs="Arial"/>
        </w:rPr>
        <w:t>perceptrón</w:t>
      </w:r>
      <w:proofErr w:type="spellEnd"/>
      <w:r w:rsidRPr="003D66E0">
        <w:rPr>
          <w:rFonts w:ascii="Arial" w:hAnsi="Arial" w:cs="Arial"/>
        </w:rPr>
        <w:t xml:space="preserve"> simple. Este hecho tiene que ver con la geometría del cubo n-dimensional cuyos vértices representa la combinación de los valores lógicos de los argumentos. Cada función lógica separa los vértices en dos clases: aquéllos para los que la función es l, y aquéllos para los que la función es 0. Si los puntos en los que la función vale 1 pueden separarse mediante un </w:t>
      </w:r>
      <w:proofErr w:type="spellStart"/>
      <w:r w:rsidRPr="003D66E0">
        <w:rPr>
          <w:rFonts w:ascii="Arial" w:hAnsi="Arial" w:cs="Arial"/>
        </w:rPr>
        <w:t>hiperplano</w:t>
      </w:r>
      <w:proofErr w:type="spellEnd"/>
      <w:r w:rsidRPr="003D66E0">
        <w:rPr>
          <w:rFonts w:ascii="Arial" w:hAnsi="Arial" w:cs="Arial"/>
        </w:rPr>
        <w:t xml:space="preserve"> de los puntos en los que la función es 0, entonces la función es computable con un </w:t>
      </w:r>
      <w:proofErr w:type="spellStart"/>
      <w:r w:rsidRPr="003D66E0">
        <w:rPr>
          <w:rFonts w:ascii="Arial" w:hAnsi="Arial" w:cs="Arial"/>
        </w:rPr>
        <w:t>perceptrón</w:t>
      </w:r>
      <w:proofErr w:type="spellEnd"/>
      <w:r w:rsidRPr="003D66E0">
        <w:rPr>
          <w:rFonts w:ascii="Arial" w:hAnsi="Arial" w:cs="Arial"/>
        </w:rPr>
        <w:t xml:space="preserve">. Si esto no es así, la función no es computable. Las funciones computables con un </w:t>
      </w:r>
      <w:proofErr w:type="spellStart"/>
      <w:r w:rsidRPr="003D66E0">
        <w:rPr>
          <w:rFonts w:ascii="Arial" w:hAnsi="Arial" w:cs="Arial"/>
        </w:rPr>
        <w:t>perceptrón</w:t>
      </w:r>
      <w:proofErr w:type="spellEnd"/>
      <w:r w:rsidRPr="003D66E0">
        <w:rPr>
          <w:rFonts w:ascii="Arial" w:hAnsi="Arial" w:cs="Arial"/>
        </w:rPr>
        <w:t xml:space="preserve"> son las funciones </w:t>
      </w:r>
      <w:r w:rsidRPr="003D66E0">
        <w:rPr>
          <w:rFonts w:ascii="Arial" w:hAnsi="Arial" w:cs="Arial"/>
        </w:rPr>
        <w:lastRenderedPageBreak/>
        <w:t xml:space="preserve">linealmente separables. Un ejemplo de función lógica no linealmente separable es el XOR. </w:t>
      </w:r>
    </w:p>
    <w:p w:rsidR="007A2AC6" w:rsidRPr="003D66E0" w:rsidRDefault="007A2AC6" w:rsidP="003D66E0">
      <w:pPr>
        <w:jc w:val="center"/>
        <w:rPr>
          <w:rFonts w:ascii="Arial" w:hAnsi="Arial" w:cs="Arial"/>
          <w:b/>
        </w:rPr>
      </w:pPr>
      <w:r w:rsidRPr="003D66E0">
        <w:rPr>
          <w:rFonts w:ascii="Arial" w:hAnsi="Arial" w:cs="Arial"/>
          <w:b/>
        </w:rPr>
        <w:t>COMO SE ENTRENA UN PERCEPTRON</w:t>
      </w:r>
    </w:p>
    <w:p w:rsidR="00843EDD" w:rsidRPr="00D76A8B" w:rsidRDefault="00843EDD" w:rsidP="003D66E0">
      <w:pPr>
        <w:jc w:val="both"/>
        <w:rPr>
          <w:rFonts w:ascii="Arial" w:hAnsi="Arial" w:cs="Arial"/>
        </w:rPr>
      </w:pPr>
      <w:r w:rsidRPr="003D66E0">
        <w:rPr>
          <w:rFonts w:ascii="Arial" w:hAnsi="Arial" w:cs="Arial"/>
        </w:rPr>
        <w:t xml:space="preserve">Como sabemos, un algoritmo de aprendizaje es un método adaptativo por el que una red de PE se </w:t>
      </w:r>
      <w:proofErr w:type="spellStart"/>
      <w:r w:rsidRPr="003D66E0">
        <w:rPr>
          <w:rFonts w:ascii="Arial" w:hAnsi="Arial" w:cs="Arial"/>
        </w:rPr>
        <w:t>automodifica</w:t>
      </w:r>
      <w:proofErr w:type="spellEnd"/>
      <w:r w:rsidRPr="003D66E0">
        <w:rPr>
          <w:rFonts w:ascii="Arial" w:hAnsi="Arial" w:cs="Arial"/>
        </w:rPr>
        <w:t xml:space="preserve"> para implementar el comportamiento deseado. Esto se hace presentando algunos ejemplos de la función entrada-salida a la red. Se presenta un ejemplo y se ejecuta una acción correctiva iterativamente hasta que la red aprende a producir la respuesta deseada. El conjunto de entrenamiento es el conjunto de los ejemplos de los que la red va a aprender. Usamos la siguiente notación: El vector de entrada al </w:t>
      </w:r>
      <w:proofErr w:type="spellStart"/>
      <w:r w:rsidRPr="003D66E0">
        <w:rPr>
          <w:rFonts w:ascii="Arial" w:hAnsi="Arial" w:cs="Arial"/>
        </w:rPr>
        <w:t>perceptron</w:t>
      </w:r>
      <w:proofErr w:type="spellEnd"/>
      <w:r w:rsidRPr="003D66E0">
        <w:rPr>
          <w:rFonts w:ascii="Arial" w:hAnsi="Arial" w:cs="Arial"/>
        </w:rPr>
        <w:t xml:space="preserve"> es x = (x1,..., </w:t>
      </w:r>
      <w:proofErr w:type="spellStart"/>
      <w:r w:rsidRPr="003D66E0">
        <w:rPr>
          <w:rFonts w:ascii="Arial" w:hAnsi="Arial" w:cs="Arial"/>
        </w:rPr>
        <w:t>xn</w:t>
      </w:r>
      <w:proofErr w:type="spellEnd"/>
      <w:proofErr w:type="gramStart"/>
      <w:r w:rsidRPr="003D66E0">
        <w:rPr>
          <w:rFonts w:ascii="Arial" w:hAnsi="Arial" w:cs="Arial"/>
        </w:rPr>
        <w:t>) .</w:t>
      </w:r>
      <w:proofErr w:type="gramEnd"/>
      <w:r w:rsidRPr="003D66E0">
        <w:rPr>
          <w:rFonts w:ascii="Arial" w:hAnsi="Arial" w:cs="Arial"/>
        </w:rPr>
        <w:t xml:space="preserve"> Si los pesos son los valores reales w1,..., </w:t>
      </w:r>
      <w:proofErr w:type="spellStart"/>
      <w:r w:rsidRPr="003D66E0">
        <w:rPr>
          <w:rFonts w:ascii="Arial" w:hAnsi="Arial" w:cs="Arial"/>
        </w:rPr>
        <w:t>wn</w:t>
      </w:r>
      <w:proofErr w:type="spellEnd"/>
      <w:r w:rsidRPr="003D66E0">
        <w:rPr>
          <w:rFonts w:ascii="Arial" w:hAnsi="Arial" w:cs="Arial"/>
        </w:rPr>
        <w:t xml:space="preserve"> y el umbral es U, diremos que w = (w1, ..., </w:t>
      </w:r>
      <w:proofErr w:type="spellStart"/>
      <w:r w:rsidRPr="003D66E0">
        <w:rPr>
          <w:rFonts w:ascii="Arial" w:hAnsi="Arial" w:cs="Arial"/>
        </w:rPr>
        <w:t>wn</w:t>
      </w:r>
      <w:proofErr w:type="spellEnd"/>
      <w:r w:rsidRPr="003D66E0">
        <w:rPr>
          <w:rFonts w:ascii="Arial" w:hAnsi="Arial" w:cs="Arial"/>
        </w:rPr>
        <w:t xml:space="preserve">, wn+1) con wn+1 = – U es el vector extendido de Teorema de convergencia Si las clases son linealmente separables, el algoritmo del </w:t>
      </w:r>
      <w:proofErr w:type="spellStart"/>
      <w:r w:rsidRPr="003D66E0">
        <w:rPr>
          <w:rFonts w:ascii="Arial" w:hAnsi="Arial" w:cs="Arial"/>
        </w:rPr>
        <w:t>perceptrón</w:t>
      </w:r>
      <w:proofErr w:type="spellEnd"/>
      <w:r w:rsidRPr="003D66E0">
        <w:rPr>
          <w:rFonts w:ascii="Arial" w:hAnsi="Arial" w:cs="Arial"/>
        </w:rPr>
        <w:t xml:space="preserve"> converge a una solución correcta en un número finito de pasos para cualquier elección inicial de pesos </w:t>
      </w:r>
      <w:proofErr w:type="spellStart"/>
      <w:r w:rsidRPr="003D66E0">
        <w:rPr>
          <w:rFonts w:ascii="Arial" w:hAnsi="Arial" w:cs="Arial"/>
        </w:rPr>
        <w:t>pesos</w:t>
      </w:r>
      <w:proofErr w:type="spellEnd"/>
      <w:r w:rsidRPr="003D66E0">
        <w:rPr>
          <w:rFonts w:ascii="Arial" w:hAnsi="Arial" w:cs="Arial"/>
        </w:rPr>
        <w:t xml:space="preserve"> del </w:t>
      </w:r>
      <w:proofErr w:type="spellStart"/>
      <w:r w:rsidRPr="003D66E0">
        <w:rPr>
          <w:rFonts w:ascii="Arial" w:hAnsi="Arial" w:cs="Arial"/>
        </w:rPr>
        <w:t>perceptrón</w:t>
      </w:r>
      <w:proofErr w:type="spellEnd"/>
      <w:r w:rsidRPr="003D66E0">
        <w:rPr>
          <w:rFonts w:ascii="Arial" w:hAnsi="Arial" w:cs="Arial"/>
        </w:rPr>
        <w:t xml:space="preserve"> y que (x1,..., </w:t>
      </w:r>
      <w:proofErr w:type="spellStart"/>
      <w:r w:rsidRPr="003D66E0">
        <w:rPr>
          <w:rFonts w:ascii="Arial" w:hAnsi="Arial" w:cs="Arial"/>
        </w:rPr>
        <w:t>xn</w:t>
      </w:r>
      <w:proofErr w:type="spellEnd"/>
      <w:r w:rsidRPr="003D66E0">
        <w:rPr>
          <w:rFonts w:ascii="Arial" w:hAnsi="Arial" w:cs="Arial"/>
        </w:rPr>
        <w:t xml:space="preserve">, 1) es el vector extendido de entradas (se añade la entrada de tendencia o </w:t>
      </w:r>
      <w:proofErr w:type="spellStart"/>
      <w:r w:rsidRPr="003D66E0">
        <w:rPr>
          <w:rFonts w:ascii="Arial" w:hAnsi="Arial" w:cs="Arial"/>
        </w:rPr>
        <w:t>bias</w:t>
      </w:r>
      <w:proofErr w:type="spellEnd"/>
      <w:r w:rsidRPr="003D66E0">
        <w:rPr>
          <w:rFonts w:ascii="Arial" w:hAnsi="Arial" w:cs="Arial"/>
        </w:rPr>
        <w:t xml:space="preserve"> con valor 1 fijo). La computación de un </w:t>
      </w:r>
      <w:proofErr w:type="spellStart"/>
      <w:r w:rsidRPr="003D66E0">
        <w:rPr>
          <w:rFonts w:ascii="Arial" w:hAnsi="Arial" w:cs="Arial"/>
        </w:rPr>
        <w:t>perceptrón</w:t>
      </w:r>
      <w:proofErr w:type="spellEnd"/>
      <w:r w:rsidRPr="003D66E0">
        <w:rPr>
          <w:rFonts w:ascii="Arial" w:hAnsi="Arial" w:cs="Arial"/>
        </w:rPr>
        <w:t xml:space="preserve"> puede expresarse mediante un producto escalar, ya que </w:t>
      </w:r>
      <w:proofErr w:type="spellStart"/>
      <w:r w:rsidRPr="003D66E0">
        <w:rPr>
          <w:rFonts w:ascii="Arial" w:hAnsi="Arial" w:cs="Arial"/>
        </w:rPr>
        <w:t>ƶi</w:t>
      </w:r>
      <w:proofErr w:type="spellEnd"/>
      <w:r w:rsidRPr="003D66E0">
        <w:rPr>
          <w:rFonts w:ascii="Arial" w:hAnsi="Arial" w:cs="Arial"/>
        </w:rPr>
        <w:t xml:space="preserve"> </w:t>
      </w:r>
      <w:proofErr w:type="spellStart"/>
      <w:r w:rsidRPr="003D66E0">
        <w:rPr>
          <w:rFonts w:ascii="Arial" w:hAnsi="Arial" w:cs="Arial"/>
        </w:rPr>
        <w:t>wi</w:t>
      </w:r>
      <w:proofErr w:type="spellEnd"/>
      <w:r w:rsidRPr="003D66E0">
        <w:rPr>
          <w:rFonts w:ascii="Arial" w:hAnsi="Arial" w:cs="Arial"/>
        </w:rPr>
        <w:t xml:space="preserve"> xi U es equivalente a w • x  0 donde w y x son los vectores extendidos de pesos y entradas, respectivamente. La convergencia del algoritmo de aprendizaje del </w:t>
      </w:r>
      <w:proofErr w:type="spellStart"/>
      <w:r w:rsidRPr="003D66E0">
        <w:rPr>
          <w:rFonts w:ascii="Arial" w:hAnsi="Arial" w:cs="Arial"/>
        </w:rPr>
        <w:t>perceptrón</w:t>
      </w:r>
      <w:proofErr w:type="spellEnd"/>
      <w:r w:rsidRPr="003D66E0">
        <w:rPr>
          <w:rFonts w:ascii="Arial" w:hAnsi="Arial" w:cs="Arial"/>
        </w:rPr>
        <w:t xml:space="preserve"> se basa en que cada </w:t>
      </w:r>
      <w:proofErr w:type="spellStart"/>
      <w:r w:rsidRPr="003D66E0">
        <w:rPr>
          <w:rFonts w:ascii="Arial" w:hAnsi="Arial" w:cs="Arial"/>
        </w:rPr>
        <w:t>perceptrón</w:t>
      </w:r>
      <w:proofErr w:type="spellEnd"/>
      <w:r w:rsidRPr="003D66E0">
        <w:rPr>
          <w:rFonts w:ascii="Arial" w:hAnsi="Arial" w:cs="Arial"/>
        </w:rPr>
        <w:t xml:space="preserve"> realiza la comprobación w • x &gt; 0, ó w • x  0, pero son equivalentes cuando el conjunto de entrenamiento es finito, lo cual siempre es cierto en problemas prácticos. Una forma habitual de comenzar el algoritmo de entrenamiento es inicializando aleatoriamente los pesos de la red y mejorar los parámetros iniciales, comprobando a cada paso, si puede lograrse una separación mejor del conjunto de entrenamiento. Cada vector de pesos w define un </w:t>
      </w:r>
      <w:proofErr w:type="spellStart"/>
      <w:r w:rsidRPr="003D66E0">
        <w:rPr>
          <w:rFonts w:ascii="Arial" w:hAnsi="Arial" w:cs="Arial"/>
        </w:rPr>
        <w:t>hiperplano</w:t>
      </w:r>
      <w:proofErr w:type="spellEnd"/>
      <w:r w:rsidRPr="003D66E0">
        <w:rPr>
          <w:rFonts w:ascii="Arial" w:hAnsi="Arial" w:cs="Arial"/>
        </w:rPr>
        <w:t xml:space="preserve"> que separa los puntos con salida 1 (w • x  0) de los puntos con salida 0 (w • x 0). Interpretación gráfica o geométrica del </w:t>
      </w:r>
      <w:proofErr w:type="spellStart"/>
      <w:r w:rsidRPr="003D66E0">
        <w:rPr>
          <w:rFonts w:ascii="Arial" w:hAnsi="Arial" w:cs="Arial"/>
        </w:rPr>
        <w:t>perceptrón</w:t>
      </w:r>
      <w:proofErr w:type="spellEnd"/>
      <w:r w:rsidRPr="003D66E0">
        <w:rPr>
          <w:rFonts w:ascii="Arial" w:hAnsi="Arial" w:cs="Arial"/>
        </w:rPr>
        <w:t xml:space="preserve"> La ecuación de evaluación de las salidas representa un plano (un </w:t>
      </w:r>
      <w:proofErr w:type="spellStart"/>
      <w:r w:rsidRPr="003D66E0">
        <w:rPr>
          <w:rFonts w:ascii="Arial" w:hAnsi="Arial" w:cs="Arial"/>
        </w:rPr>
        <w:t>hiperplano</w:t>
      </w:r>
      <w:proofErr w:type="spellEnd"/>
      <w:r w:rsidRPr="003D66E0">
        <w:rPr>
          <w:rFonts w:ascii="Arial" w:hAnsi="Arial" w:cs="Arial"/>
        </w:rPr>
        <w:t xml:space="preserve"> en dimensión n) que divide el espacio en dos partes. El entrenamiento consiste en buscar el plano que hace la división adecuada, para que los puntos cuya salida es 1 queden todos en la misma región, y los que tienen salida esperada 0, queden todos en la otra región. Sean P y N dos conjuntos finitos de puntos en Rn que queremos separar linealmente. Se desea encontrar un vector w tal que su </w:t>
      </w:r>
      <w:proofErr w:type="spellStart"/>
      <w:r w:rsidRPr="003D66E0">
        <w:rPr>
          <w:rFonts w:ascii="Arial" w:hAnsi="Arial" w:cs="Arial"/>
        </w:rPr>
        <w:t>hiperplano</w:t>
      </w:r>
      <w:proofErr w:type="spellEnd"/>
      <w:r w:rsidRPr="003D66E0">
        <w:rPr>
          <w:rFonts w:ascii="Arial" w:hAnsi="Arial" w:cs="Arial"/>
        </w:rPr>
        <w:t xml:space="preserve"> asociado separe los dos conjuntos (salida 1 para P y 0 para N). El error de un </w:t>
      </w:r>
      <w:proofErr w:type="spellStart"/>
      <w:r w:rsidRPr="003D66E0">
        <w:rPr>
          <w:rFonts w:ascii="Arial" w:hAnsi="Arial" w:cs="Arial"/>
        </w:rPr>
        <w:t>perceptron</w:t>
      </w:r>
      <w:proofErr w:type="spellEnd"/>
      <w:r w:rsidRPr="003D66E0">
        <w:rPr>
          <w:rFonts w:ascii="Arial" w:hAnsi="Arial" w:cs="Arial"/>
        </w:rPr>
        <w:t xml:space="preserve"> con un vector de pesos w es el número de puntos incorrectamente clasificados. El algoritmo de entrenamiento debe minimizar este error </w:t>
      </w:r>
      <w:proofErr w:type="gramStart"/>
      <w:r w:rsidRPr="003D66E0">
        <w:rPr>
          <w:rFonts w:ascii="Arial" w:hAnsi="Arial" w:cs="Arial"/>
        </w:rPr>
        <w:t>E(</w:t>
      </w:r>
      <w:proofErr w:type="gramEnd"/>
      <w:r w:rsidRPr="003D66E0">
        <w:rPr>
          <w:rFonts w:ascii="Arial" w:hAnsi="Arial" w:cs="Arial"/>
        </w:rPr>
        <w:t xml:space="preserve">w). Una de las posibles estrategias es la de usar un algoritmo voraz local que calcule el error del </w:t>
      </w:r>
      <w:proofErr w:type="spellStart"/>
      <w:r w:rsidRPr="003D66E0">
        <w:rPr>
          <w:rFonts w:ascii="Arial" w:hAnsi="Arial" w:cs="Arial"/>
        </w:rPr>
        <w:t>perceptrón</w:t>
      </w:r>
      <w:proofErr w:type="spellEnd"/>
      <w:r w:rsidRPr="003D66E0">
        <w:rPr>
          <w:rFonts w:ascii="Arial" w:hAnsi="Arial" w:cs="Arial"/>
        </w:rPr>
        <w:t xml:space="preserve"> para un vector de pesos dado, buscando una dirección en el espacio de pesos en la que moverse y </w:t>
      </w:r>
      <w:proofErr w:type="spellStart"/>
      <w:r w:rsidRPr="003D66E0">
        <w:rPr>
          <w:rFonts w:ascii="Arial" w:hAnsi="Arial" w:cs="Arial"/>
        </w:rPr>
        <w:t>actualizandolos</w:t>
      </w:r>
      <w:proofErr w:type="spellEnd"/>
      <w:r w:rsidRPr="003D66E0">
        <w:rPr>
          <w:rFonts w:ascii="Arial" w:hAnsi="Arial" w:cs="Arial"/>
        </w:rPr>
        <w:t>, seleccionando para ello nuevos valores de acuerdo con la</w:t>
      </w:r>
      <w:r w:rsidRPr="00D76A8B">
        <w:rPr>
          <w:rFonts w:ascii="Arial" w:hAnsi="Arial" w:cs="Arial"/>
        </w:rPr>
        <w:t xml:space="preserve"> dirección de búsqueda. E</w:t>
      </w:r>
    </w:p>
    <w:p w:rsidR="00843EDD" w:rsidRPr="00D76A8B" w:rsidRDefault="00843EDD" w:rsidP="003D66E0">
      <w:pPr>
        <w:jc w:val="center"/>
        <w:rPr>
          <w:rFonts w:ascii="Arial" w:hAnsi="Arial" w:cs="Arial"/>
          <w:b/>
        </w:rPr>
      </w:pPr>
      <w:r w:rsidRPr="00D76A8B">
        <w:rPr>
          <w:rFonts w:ascii="Arial" w:hAnsi="Arial" w:cs="Arial"/>
          <w:noProof/>
          <w:lang w:eastAsia="es-ES"/>
        </w:rPr>
        <w:lastRenderedPageBreak/>
        <w:drawing>
          <wp:inline distT="0" distB="0" distL="0" distR="0" wp14:anchorId="3725BC22" wp14:editId="3DAF22B1">
            <wp:extent cx="4086225" cy="2600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86225" cy="2600325"/>
                    </a:xfrm>
                    <a:prstGeom prst="rect">
                      <a:avLst/>
                    </a:prstGeom>
                  </pic:spPr>
                </pic:pic>
              </a:graphicData>
            </a:graphic>
          </wp:inline>
        </w:drawing>
      </w:r>
    </w:p>
    <w:p w:rsidR="007A2AC6" w:rsidRDefault="007A2AC6" w:rsidP="003D66E0">
      <w:pPr>
        <w:jc w:val="center"/>
        <w:rPr>
          <w:rFonts w:ascii="Arial" w:hAnsi="Arial" w:cs="Arial"/>
          <w:b/>
        </w:rPr>
      </w:pPr>
      <w:r w:rsidRPr="00D76A8B">
        <w:rPr>
          <w:rFonts w:ascii="Arial" w:hAnsi="Arial" w:cs="Arial"/>
          <w:b/>
        </w:rPr>
        <w:t>DONDE SE EVIDENCIA EL USO DEL PERCEPTRON</w:t>
      </w:r>
    </w:p>
    <w:p w:rsidR="00553015" w:rsidRPr="00D76A8B" w:rsidRDefault="00553015" w:rsidP="003D66E0">
      <w:pPr>
        <w:jc w:val="center"/>
        <w:rPr>
          <w:rFonts w:ascii="Arial" w:hAnsi="Arial" w:cs="Arial"/>
          <w:b/>
        </w:rPr>
      </w:pPr>
      <w:r w:rsidRPr="00553015">
        <w:rPr>
          <w:rFonts w:ascii="Arial" w:hAnsi="Arial" w:cs="Arial"/>
          <w:b/>
          <w:highlight w:val="yellow"/>
        </w:rPr>
        <w:t>Aquí falta</w:t>
      </w:r>
    </w:p>
    <w:p w:rsidR="00843EDD" w:rsidRPr="00D76A8B" w:rsidRDefault="00843EDD" w:rsidP="003D66E0">
      <w:pPr>
        <w:jc w:val="center"/>
        <w:rPr>
          <w:rFonts w:ascii="Arial" w:hAnsi="Arial" w:cs="Arial"/>
          <w:b/>
        </w:rPr>
      </w:pPr>
      <w:r w:rsidRPr="00D76A8B">
        <w:rPr>
          <w:rFonts w:ascii="Arial" w:hAnsi="Arial" w:cs="Arial"/>
          <w:b/>
        </w:rPr>
        <w:t>ADALINE</w:t>
      </w:r>
    </w:p>
    <w:p w:rsidR="00843EDD" w:rsidRPr="00D76A8B" w:rsidRDefault="00843EDD" w:rsidP="003D66E0">
      <w:pPr>
        <w:jc w:val="center"/>
        <w:rPr>
          <w:rFonts w:ascii="Arial" w:hAnsi="Arial" w:cs="Arial"/>
          <w:b/>
        </w:rPr>
      </w:pPr>
      <w:r w:rsidRPr="00D76A8B">
        <w:rPr>
          <w:rFonts w:ascii="Arial" w:hAnsi="Arial" w:cs="Arial"/>
          <w:b/>
        </w:rPr>
        <w:t>HISTORIA DEL ADALINE</w:t>
      </w:r>
    </w:p>
    <w:p w:rsidR="00843EDD" w:rsidRPr="00D76A8B" w:rsidRDefault="00843EDD" w:rsidP="003D66E0">
      <w:pPr>
        <w:pStyle w:val="NormalWeb"/>
        <w:shd w:val="clear" w:color="auto" w:fill="FFFFFF"/>
        <w:spacing w:before="120" w:beforeAutospacing="0" w:after="120" w:afterAutospacing="0" w:line="336" w:lineRule="atLeast"/>
        <w:jc w:val="both"/>
        <w:rPr>
          <w:rFonts w:ascii="Arial" w:hAnsi="Arial" w:cs="Arial"/>
          <w:sz w:val="22"/>
          <w:szCs w:val="22"/>
        </w:rPr>
      </w:pPr>
      <w:r w:rsidRPr="00D76A8B">
        <w:rPr>
          <w:rFonts w:ascii="Arial" w:hAnsi="Arial" w:cs="Arial"/>
          <w:sz w:val="22"/>
          <w:szCs w:val="22"/>
        </w:rPr>
        <w:t>Los primeros modelos de redes neuronales datan de</w:t>
      </w:r>
      <w:r w:rsidRPr="00D76A8B">
        <w:rPr>
          <w:rStyle w:val="apple-converted-space"/>
          <w:rFonts w:ascii="Arial" w:hAnsi="Arial" w:cs="Arial"/>
          <w:sz w:val="22"/>
          <w:szCs w:val="22"/>
        </w:rPr>
        <w:t> </w:t>
      </w:r>
      <w:hyperlink r:id="rId14" w:tooltip="1943" w:history="1">
        <w:r w:rsidRPr="00D76A8B">
          <w:rPr>
            <w:rStyle w:val="Hipervnculo"/>
            <w:rFonts w:ascii="Arial" w:hAnsi="Arial" w:cs="Arial"/>
            <w:color w:val="auto"/>
            <w:sz w:val="22"/>
            <w:szCs w:val="22"/>
            <w:u w:val="none"/>
          </w:rPr>
          <w:t>1943</w:t>
        </w:r>
      </w:hyperlink>
      <w:r w:rsidRPr="00D76A8B">
        <w:rPr>
          <w:rStyle w:val="apple-converted-space"/>
          <w:rFonts w:ascii="Arial" w:hAnsi="Arial" w:cs="Arial"/>
          <w:sz w:val="22"/>
          <w:szCs w:val="22"/>
        </w:rPr>
        <w:t> </w:t>
      </w:r>
      <w:r w:rsidRPr="00D76A8B">
        <w:rPr>
          <w:rFonts w:ascii="Arial" w:hAnsi="Arial" w:cs="Arial"/>
          <w:sz w:val="22"/>
          <w:szCs w:val="22"/>
        </w:rPr>
        <w:t xml:space="preserve">por los neurólogos Warren </w:t>
      </w:r>
      <w:proofErr w:type="spellStart"/>
      <w:r w:rsidRPr="00D76A8B">
        <w:rPr>
          <w:rFonts w:ascii="Arial" w:hAnsi="Arial" w:cs="Arial"/>
          <w:sz w:val="22"/>
          <w:szCs w:val="22"/>
        </w:rPr>
        <w:t>McCulloch</w:t>
      </w:r>
      <w:proofErr w:type="spellEnd"/>
      <w:r w:rsidRPr="00D76A8B">
        <w:rPr>
          <w:rFonts w:ascii="Arial" w:hAnsi="Arial" w:cs="Arial"/>
          <w:sz w:val="22"/>
          <w:szCs w:val="22"/>
        </w:rPr>
        <w:t xml:space="preserve"> y Walter </w:t>
      </w:r>
      <w:proofErr w:type="spellStart"/>
      <w:r w:rsidRPr="00D76A8B">
        <w:rPr>
          <w:rFonts w:ascii="Arial" w:hAnsi="Arial" w:cs="Arial"/>
          <w:sz w:val="22"/>
          <w:szCs w:val="22"/>
        </w:rPr>
        <w:t>Pitts</w:t>
      </w:r>
      <w:proofErr w:type="spellEnd"/>
      <w:r w:rsidRPr="00D76A8B">
        <w:rPr>
          <w:rFonts w:ascii="Arial" w:hAnsi="Arial" w:cs="Arial"/>
          <w:sz w:val="22"/>
          <w:szCs w:val="22"/>
        </w:rPr>
        <w:t xml:space="preserve">. Años más tarde, en 1949, Donald </w:t>
      </w:r>
      <w:proofErr w:type="spellStart"/>
      <w:r w:rsidRPr="00D76A8B">
        <w:rPr>
          <w:rFonts w:ascii="Arial" w:hAnsi="Arial" w:cs="Arial"/>
          <w:sz w:val="22"/>
          <w:szCs w:val="22"/>
        </w:rPr>
        <w:t>Hebb</w:t>
      </w:r>
      <w:proofErr w:type="spellEnd"/>
      <w:r w:rsidRPr="00D76A8B">
        <w:rPr>
          <w:rFonts w:ascii="Arial" w:hAnsi="Arial" w:cs="Arial"/>
          <w:sz w:val="22"/>
          <w:szCs w:val="22"/>
        </w:rPr>
        <w:t xml:space="preserve"> desarrolló sus ideas sobre el aprendizaje neuronal, quedando reflejado en la "regla de </w:t>
      </w:r>
      <w:proofErr w:type="spellStart"/>
      <w:r w:rsidRPr="00D76A8B">
        <w:rPr>
          <w:rFonts w:ascii="Arial" w:hAnsi="Arial" w:cs="Arial"/>
          <w:sz w:val="22"/>
          <w:szCs w:val="22"/>
        </w:rPr>
        <w:t>Hebb</w:t>
      </w:r>
      <w:proofErr w:type="spellEnd"/>
      <w:r w:rsidRPr="00D76A8B">
        <w:rPr>
          <w:rFonts w:ascii="Arial" w:hAnsi="Arial" w:cs="Arial"/>
          <w:sz w:val="22"/>
          <w:szCs w:val="22"/>
        </w:rPr>
        <w:t xml:space="preserve">". En 1958, </w:t>
      </w:r>
      <w:proofErr w:type="spellStart"/>
      <w:r w:rsidRPr="00D76A8B">
        <w:rPr>
          <w:rFonts w:ascii="Arial" w:hAnsi="Arial" w:cs="Arial"/>
          <w:sz w:val="22"/>
          <w:szCs w:val="22"/>
        </w:rPr>
        <w:t>Rosenblatt</w:t>
      </w:r>
      <w:proofErr w:type="spellEnd"/>
      <w:r w:rsidRPr="00D76A8B">
        <w:rPr>
          <w:rFonts w:ascii="Arial" w:hAnsi="Arial" w:cs="Arial"/>
          <w:sz w:val="22"/>
          <w:szCs w:val="22"/>
        </w:rPr>
        <w:t xml:space="preserve"> desarrolló el</w:t>
      </w:r>
      <w:r w:rsidRPr="00D76A8B">
        <w:rPr>
          <w:rStyle w:val="apple-converted-space"/>
          <w:rFonts w:ascii="Arial" w:hAnsi="Arial" w:cs="Arial"/>
          <w:sz w:val="22"/>
          <w:szCs w:val="22"/>
        </w:rPr>
        <w:t> </w:t>
      </w:r>
      <w:proofErr w:type="spellStart"/>
      <w:r w:rsidR="00EE054C" w:rsidRPr="00D76A8B">
        <w:rPr>
          <w:rFonts w:ascii="Arial" w:hAnsi="Arial" w:cs="Arial"/>
          <w:sz w:val="22"/>
          <w:szCs w:val="22"/>
        </w:rPr>
        <w:fldChar w:fldCharType="begin"/>
      </w:r>
      <w:r w:rsidRPr="00D76A8B">
        <w:rPr>
          <w:rFonts w:ascii="Arial" w:hAnsi="Arial" w:cs="Arial"/>
          <w:sz w:val="22"/>
          <w:szCs w:val="22"/>
        </w:rPr>
        <w:instrText xml:space="preserve"> HYPERLINK "https://es.wikipedia.org/wiki/Perceptr%C3%B3n" \o "Perceptrón" </w:instrText>
      </w:r>
      <w:r w:rsidR="00EE054C" w:rsidRPr="00D76A8B">
        <w:rPr>
          <w:rFonts w:ascii="Arial" w:hAnsi="Arial" w:cs="Arial"/>
          <w:sz w:val="22"/>
          <w:szCs w:val="22"/>
        </w:rPr>
        <w:fldChar w:fldCharType="separate"/>
      </w:r>
      <w:r w:rsidRPr="00D76A8B">
        <w:rPr>
          <w:rStyle w:val="Hipervnculo"/>
          <w:rFonts w:ascii="Arial" w:hAnsi="Arial" w:cs="Arial"/>
          <w:color w:val="auto"/>
          <w:sz w:val="22"/>
          <w:szCs w:val="22"/>
          <w:u w:val="none"/>
        </w:rPr>
        <w:t>perceptrón</w:t>
      </w:r>
      <w:proofErr w:type="spellEnd"/>
      <w:r w:rsidR="00EE054C" w:rsidRPr="00D76A8B">
        <w:rPr>
          <w:rFonts w:ascii="Arial" w:hAnsi="Arial" w:cs="Arial"/>
          <w:sz w:val="22"/>
          <w:szCs w:val="22"/>
        </w:rPr>
        <w:fldChar w:fldCharType="end"/>
      </w:r>
      <w:r w:rsidRPr="00D76A8B">
        <w:rPr>
          <w:rStyle w:val="apple-converted-space"/>
          <w:rFonts w:ascii="Arial" w:hAnsi="Arial" w:cs="Arial"/>
          <w:sz w:val="22"/>
          <w:szCs w:val="22"/>
        </w:rPr>
        <w:t> </w:t>
      </w:r>
      <w:r w:rsidRPr="00D76A8B">
        <w:rPr>
          <w:rFonts w:ascii="Arial" w:hAnsi="Arial" w:cs="Arial"/>
          <w:sz w:val="22"/>
          <w:szCs w:val="22"/>
        </w:rPr>
        <w:t xml:space="preserve">simple, y en 1960, </w:t>
      </w:r>
      <w:proofErr w:type="spellStart"/>
      <w:r w:rsidRPr="00D76A8B">
        <w:rPr>
          <w:rFonts w:ascii="Arial" w:hAnsi="Arial" w:cs="Arial"/>
          <w:sz w:val="22"/>
          <w:szCs w:val="22"/>
        </w:rPr>
        <w:t>Widrow</w:t>
      </w:r>
      <w:proofErr w:type="spellEnd"/>
      <w:r w:rsidRPr="00D76A8B">
        <w:rPr>
          <w:rFonts w:ascii="Arial" w:hAnsi="Arial" w:cs="Arial"/>
          <w:sz w:val="22"/>
          <w:szCs w:val="22"/>
        </w:rPr>
        <w:t xml:space="preserve"> y </w:t>
      </w:r>
      <w:proofErr w:type="spellStart"/>
      <w:r w:rsidRPr="00D76A8B">
        <w:rPr>
          <w:rFonts w:ascii="Arial" w:hAnsi="Arial" w:cs="Arial"/>
          <w:sz w:val="22"/>
          <w:szCs w:val="22"/>
        </w:rPr>
        <w:t>Hoff</w:t>
      </w:r>
      <w:proofErr w:type="spellEnd"/>
      <w:r w:rsidRPr="00D76A8B">
        <w:rPr>
          <w:rFonts w:ascii="Arial" w:hAnsi="Arial" w:cs="Arial"/>
          <w:sz w:val="22"/>
          <w:szCs w:val="22"/>
        </w:rPr>
        <w:t xml:space="preserve"> desarrollaron el</w:t>
      </w:r>
      <w:r w:rsidR="003D66E0" w:rsidRPr="00D76A8B">
        <w:rPr>
          <w:rFonts w:ascii="Arial" w:hAnsi="Arial" w:cs="Arial"/>
          <w:sz w:val="22"/>
          <w:szCs w:val="22"/>
        </w:rPr>
        <w:t xml:space="preserve"> </w:t>
      </w:r>
      <w:hyperlink r:id="rId15" w:tooltip="Adaline" w:history="1">
        <w:r w:rsidRPr="00D76A8B">
          <w:rPr>
            <w:rStyle w:val="Hipervnculo"/>
            <w:rFonts w:ascii="Arial" w:hAnsi="Arial" w:cs="Arial"/>
            <w:color w:val="auto"/>
            <w:sz w:val="22"/>
            <w:szCs w:val="22"/>
            <w:u w:val="none"/>
          </w:rPr>
          <w:t>ADALINE</w:t>
        </w:r>
      </w:hyperlink>
      <w:r w:rsidRPr="00D76A8B">
        <w:rPr>
          <w:rFonts w:ascii="Arial" w:hAnsi="Arial" w:cs="Arial"/>
          <w:sz w:val="22"/>
          <w:szCs w:val="22"/>
        </w:rPr>
        <w:t>, que fue la primera aplicación industrial real.</w:t>
      </w:r>
    </w:p>
    <w:p w:rsidR="00843EDD" w:rsidRPr="00D76A8B" w:rsidRDefault="00843EDD" w:rsidP="003D66E0">
      <w:pPr>
        <w:pStyle w:val="NormalWeb"/>
        <w:shd w:val="clear" w:color="auto" w:fill="FFFFFF"/>
        <w:spacing w:before="120" w:beforeAutospacing="0" w:after="120" w:afterAutospacing="0" w:line="336" w:lineRule="atLeast"/>
        <w:jc w:val="both"/>
        <w:rPr>
          <w:rFonts w:ascii="Arial" w:hAnsi="Arial" w:cs="Arial"/>
          <w:sz w:val="22"/>
          <w:szCs w:val="22"/>
        </w:rPr>
      </w:pPr>
      <w:r w:rsidRPr="00D76A8B">
        <w:rPr>
          <w:rFonts w:ascii="Arial" w:hAnsi="Arial" w:cs="Arial"/>
          <w:sz w:val="22"/>
          <w:szCs w:val="22"/>
        </w:rPr>
        <w:t xml:space="preserve">En los años siguientes, se redujo la investigación, debido a la falta de modelos de aprendizaje y el estudio de </w:t>
      </w:r>
      <w:proofErr w:type="spellStart"/>
      <w:r w:rsidRPr="00D76A8B">
        <w:rPr>
          <w:rFonts w:ascii="Arial" w:hAnsi="Arial" w:cs="Arial"/>
          <w:sz w:val="22"/>
          <w:szCs w:val="22"/>
        </w:rPr>
        <w:t>Minsky</w:t>
      </w:r>
      <w:proofErr w:type="spellEnd"/>
      <w:r w:rsidRPr="00D76A8B">
        <w:rPr>
          <w:rFonts w:ascii="Arial" w:hAnsi="Arial" w:cs="Arial"/>
          <w:sz w:val="22"/>
          <w:szCs w:val="22"/>
        </w:rPr>
        <w:t xml:space="preserve"> y </w:t>
      </w:r>
      <w:proofErr w:type="spellStart"/>
      <w:r w:rsidRPr="00D76A8B">
        <w:rPr>
          <w:rFonts w:ascii="Arial" w:hAnsi="Arial" w:cs="Arial"/>
          <w:sz w:val="22"/>
          <w:szCs w:val="22"/>
        </w:rPr>
        <w:t>Papert</w:t>
      </w:r>
      <w:proofErr w:type="spellEnd"/>
      <w:r w:rsidRPr="00D76A8B">
        <w:rPr>
          <w:rFonts w:ascii="Arial" w:hAnsi="Arial" w:cs="Arial"/>
          <w:sz w:val="22"/>
          <w:szCs w:val="22"/>
        </w:rPr>
        <w:t xml:space="preserve"> sobre las limitaciones del </w:t>
      </w:r>
      <w:proofErr w:type="spellStart"/>
      <w:r w:rsidRPr="00D76A8B">
        <w:rPr>
          <w:rFonts w:ascii="Arial" w:hAnsi="Arial" w:cs="Arial"/>
          <w:sz w:val="22"/>
          <w:szCs w:val="22"/>
        </w:rPr>
        <w:t>perceptrón</w:t>
      </w:r>
      <w:proofErr w:type="spellEnd"/>
      <w:r w:rsidRPr="00D76A8B">
        <w:rPr>
          <w:rFonts w:ascii="Arial" w:hAnsi="Arial" w:cs="Arial"/>
          <w:sz w:val="22"/>
          <w:szCs w:val="22"/>
        </w:rPr>
        <w:t xml:space="preserve">. Sin embargo, en los años 80, volvieron a resurgir las RNA gracias al desarrollo de la red de </w:t>
      </w:r>
      <w:proofErr w:type="spellStart"/>
      <w:r w:rsidRPr="00D76A8B">
        <w:rPr>
          <w:rFonts w:ascii="Arial" w:hAnsi="Arial" w:cs="Arial"/>
          <w:sz w:val="22"/>
          <w:szCs w:val="22"/>
        </w:rPr>
        <w:t>Hopfield</w:t>
      </w:r>
      <w:proofErr w:type="spellEnd"/>
      <w:r w:rsidRPr="00D76A8B">
        <w:rPr>
          <w:rFonts w:ascii="Arial" w:hAnsi="Arial" w:cs="Arial"/>
          <w:sz w:val="22"/>
          <w:szCs w:val="22"/>
        </w:rPr>
        <w:t xml:space="preserve">, y en especial, al algoritmo de aprendizaje de </w:t>
      </w:r>
      <w:proofErr w:type="spellStart"/>
      <w:r w:rsidRPr="00D76A8B">
        <w:rPr>
          <w:rFonts w:ascii="Arial" w:hAnsi="Arial" w:cs="Arial"/>
          <w:sz w:val="22"/>
          <w:szCs w:val="22"/>
        </w:rPr>
        <w:t>retropropagación</w:t>
      </w:r>
      <w:proofErr w:type="spellEnd"/>
      <w:r w:rsidRPr="00D76A8B">
        <w:rPr>
          <w:rFonts w:ascii="Arial" w:hAnsi="Arial" w:cs="Arial"/>
          <w:sz w:val="22"/>
          <w:szCs w:val="22"/>
        </w:rPr>
        <w:t xml:space="preserve"> (</w:t>
      </w:r>
      <w:proofErr w:type="spellStart"/>
      <w:r w:rsidRPr="00D76A8B">
        <w:rPr>
          <w:rFonts w:ascii="Arial" w:hAnsi="Arial" w:cs="Arial"/>
          <w:sz w:val="22"/>
          <w:szCs w:val="22"/>
        </w:rPr>
        <w:t>BackPropagation</w:t>
      </w:r>
      <w:proofErr w:type="spellEnd"/>
      <w:r w:rsidRPr="00D76A8B">
        <w:rPr>
          <w:rFonts w:ascii="Arial" w:hAnsi="Arial" w:cs="Arial"/>
          <w:sz w:val="22"/>
          <w:szCs w:val="22"/>
        </w:rPr>
        <w:t xml:space="preserve">) ideado por </w:t>
      </w:r>
      <w:proofErr w:type="spellStart"/>
      <w:r w:rsidRPr="00D76A8B">
        <w:rPr>
          <w:rFonts w:ascii="Arial" w:hAnsi="Arial" w:cs="Arial"/>
          <w:sz w:val="22"/>
          <w:szCs w:val="22"/>
        </w:rPr>
        <w:t>Rumelhart</w:t>
      </w:r>
      <w:proofErr w:type="spellEnd"/>
      <w:r w:rsidRPr="00D76A8B">
        <w:rPr>
          <w:rFonts w:ascii="Arial" w:hAnsi="Arial" w:cs="Arial"/>
          <w:sz w:val="22"/>
          <w:szCs w:val="22"/>
        </w:rPr>
        <w:t xml:space="preserve"> y </w:t>
      </w:r>
      <w:proofErr w:type="spellStart"/>
      <w:r w:rsidRPr="00D76A8B">
        <w:rPr>
          <w:rFonts w:ascii="Arial" w:hAnsi="Arial" w:cs="Arial"/>
          <w:sz w:val="22"/>
          <w:szCs w:val="22"/>
        </w:rPr>
        <w:t>McClelland</w:t>
      </w:r>
      <w:proofErr w:type="spellEnd"/>
      <w:r w:rsidRPr="00D76A8B">
        <w:rPr>
          <w:rFonts w:ascii="Arial" w:hAnsi="Arial" w:cs="Arial"/>
          <w:sz w:val="22"/>
          <w:szCs w:val="22"/>
        </w:rPr>
        <w:t xml:space="preserve"> en 1986 que fue aplicado en el desarrollo de los </w:t>
      </w:r>
      <w:proofErr w:type="spellStart"/>
      <w:r w:rsidRPr="00D76A8B">
        <w:rPr>
          <w:rFonts w:ascii="Arial" w:hAnsi="Arial" w:cs="Arial"/>
          <w:sz w:val="22"/>
          <w:szCs w:val="22"/>
        </w:rPr>
        <w:t>perceptrones</w:t>
      </w:r>
      <w:proofErr w:type="spellEnd"/>
      <w:r w:rsidRPr="00D76A8B">
        <w:rPr>
          <w:rFonts w:ascii="Arial" w:hAnsi="Arial" w:cs="Arial"/>
          <w:sz w:val="22"/>
          <w:szCs w:val="22"/>
        </w:rPr>
        <w:t xml:space="preserve"> multicapa.</w:t>
      </w:r>
    </w:p>
    <w:p w:rsidR="00C05762" w:rsidRPr="00D76A8B" w:rsidRDefault="00C05762" w:rsidP="003D66E0">
      <w:pPr>
        <w:pStyle w:val="NormalWeb"/>
        <w:shd w:val="clear" w:color="auto" w:fill="FFFFFF"/>
        <w:spacing w:before="120" w:beforeAutospacing="0" w:after="120" w:afterAutospacing="0" w:line="336" w:lineRule="atLeast"/>
        <w:jc w:val="both"/>
        <w:rPr>
          <w:rFonts w:ascii="Arial" w:hAnsi="Arial" w:cs="Arial"/>
          <w:sz w:val="22"/>
          <w:szCs w:val="22"/>
        </w:rPr>
      </w:pPr>
    </w:p>
    <w:p w:rsidR="00843EDD" w:rsidRPr="00D76A8B" w:rsidRDefault="00C05762" w:rsidP="00C05762">
      <w:pPr>
        <w:jc w:val="center"/>
        <w:rPr>
          <w:rFonts w:ascii="Arial" w:hAnsi="Arial" w:cs="Arial"/>
          <w:b/>
          <w:sz w:val="24"/>
          <w:szCs w:val="24"/>
        </w:rPr>
      </w:pPr>
      <w:r w:rsidRPr="00D76A8B">
        <w:rPr>
          <w:rFonts w:ascii="Arial" w:hAnsi="Arial" w:cs="Arial"/>
          <w:b/>
          <w:sz w:val="24"/>
          <w:szCs w:val="24"/>
        </w:rPr>
        <w:t>FORMULA MATEMATICA DEL ADALINE</w:t>
      </w:r>
    </w:p>
    <w:p w:rsidR="00D76A8B" w:rsidRPr="00D76A8B" w:rsidRDefault="00D76A8B" w:rsidP="00D76A8B">
      <w:pPr>
        <w:shd w:val="clear" w:color="auto" w:fill="FFFFFF"/>
        <w:spacing w:before="100" w:beforeAutospacing="1" w:after="100" w:afterAutospacing="1" w:line="224" w:lineRule="atLeast"/>
        <w:jc w:val="both"/>
        <w:rPr>
          <w:rFonts w:ascii="Arial" w:eastAsia="Times New Roman" w:hAnsi="Arial" w:cs="Arial"/>
          <w:lang w:eastAsia="es-ES"/>
        </w:rPr>
      </w:pPr>
      <w:r w:rsidRPr="00D76A8B">
        <w:rPr>
          <w:rFonts w:ascii="Arial" w:eastAsia="Times New Roman" w:hAnsi="Arial" w:cs="Arial"/>
          <w:lang w:eastAsia="es-ES"/>
        </w:rPr>
        <w:t>La regla Delta utiliza la diferencia entre la salida producida para cada patrón y la deseada</w:t>
      </w:r>
    </w:p>
    <w:p w:rsidR="00D76A8B" w:rsidRPr="00D76A8B" w:rsidRDefault="00D76A8B" w:rsidP="00D76A8B">
      <w:pPr>
        <w:shd w:val="clear" w:color="auto" w:fill="FFFFFF"/>
        <w:spacing w:before="100" w:beforeAutospacing="1" w:after="100" w:afterAutospacing="1" w:line="224" w:lineRule="atLeast"/>
        <w:jc w:val="both"/>
        <w:rPr>
          <w:rFonts w:ascii="Arial" w:eastAsia="Times New Roman" w:hAnsi="Arial" w:cs="Arial"/>
          <w:lang w:eastAsia="es-ES"/>
        </w:rPr>
      </w:pPr>
      <w:r w:rsidRPr="00D76A8B">
        <w:rPr>
          <w:rFonts w:ascii="Arial" w:eastAsia="Times New Roman" w:hAnsi="Arial" w:cs="Arial"/>
          <w:lang w:eastAsia="es-ES"/>
        </w:rPr>
        <w:t>Se calcula una función de error para todo el conjunto de patrones:</w:t>
      </w:r>
    </w:p>
    <w:p w:rsidR="00D76A8B" w:rsidRPr="00D76A8B" w:rsidRDefault="00D76A8B" w:rsidP="00D76A8B">
      <w:pPr>
        <w:spacing w:after="0" w:line="240" w:lineRule="auto"/>
        <w:jc w:val="both"/>
        <w:rPr>
          <w:rFonts w:ascii="Times New Roman" w:eastAsia="Times New Roman" w:hAnsi="Times New Roman" w:cs="Times New Roman"/>
          <w:lang w:eastAsia="es-ES"/>
        </w:rPr>
      </w:pPr>
      <w:r w:rsidRPr="00D76A8B">
        <w:rPr>
          <w:rFonts w:ascii="Times New Roman" w:eastAsia="Times New Roman" w:hAnsi="Times New Roman" w:cs="Times New Roman"/>
          <w:noProof/>
          <w:lang w:eastAsia="es-ES"/>
        </w:rPr>
        <w:drawing>
          <wp:inline distT="0" distB="0" distL="0" distR="0" wp14:anchorId="66950490" wp14:editId="7DDCE931">
            <wp:extent cx="1901825" cy="463550"/>
            <wp:effectExtent l="0" t="0" r="0" b="0"/>
            <wp:docPr id="15" name="Imagen 15" descr="regl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la del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1825" cy="463550"/>
                    </a:xfrm>
                    <a:prstGeom prst="rect">
                      <a:avLst/>
                    </a:prstGeom>
                    <a:noFill/>
                    <a:ln>
                      <a:noFill/>
                    </a:ln>
                  </pic:spPr>
                </pic:pic>
              </a:graphicData>
            </a:graphic>
          </wp:inline>
        </w:drawing>
      </w:r>
    </w:p>
    <w:p w:rsidR="00D76A8B" w:rsidRPr="00D76A8B" w:rsidRDefault="00D76A8B" w:rsidP="00D76A8B">
      <w:pPr>
        <w:shd w:val="clear" w:color="auto" w:fill="FFFFFF"/>
        <w:spacing w:before="100" w:beforeAutospacing="1" w:after="100" w:afterAutospacing="1" w:line="224" w:lineRule="atLeast"/>
        <w:jc w:val="both"/>
        <w:rPr>
          <w:rFonts w:ascii="Arial" w:eastAsia="Times New Roman" w:hAnsi="Arial" w:cs="Arial"/>
          <w:lang w:eastAsia="es-ES"/>
        </w:rPr>
      </w:pPr>
      <w:r w:rsidRPr="00D76A8B">
        <w:rPr>
          <w:rFonts w:ascii="Arial" w:eastAsia="Times New Roman" w:hAnsi="Arial" w:cs="Arial"/>
          <w:lang w:eastAsia="es-ES"/>
        </w:rPr>
        <w:t xml:space="preserve">Donde E es el error global y </w:t>
      </w:r>
      <w:proofErr w:type="spellStart"/>
      <w:r w:rsidRPr="00D76A8B">
        <w:rPr>
          <w:rFonts w:ascii="Arial" w:eastAsia="Times New Roman" w:hAnsi="Arial" w:cs="Arial"/>
          <w:lang w:eastAsia="es-ES"/>
        </w:rPr>
        <w:t>E</w:t>
      </w:r>
      <w:r w:rsidRPr="00D76A8B">
        <w:rPr>
          <w:rFonts w:ascii="Arial" w:eastAsia="Times New Roman" w:hAnsi="Arial" w:cs="Arial"/>
          <w:vertAlign w:val="superscript"/>
          <w:lang w:eastAsia="es-ES"/>
        </w:rPr>
        <w:t>p</w:t>
      </w:r>
      <w:r w:rsidRPr="00D76A8B">
        <w:rPr>
          <w:rFonts w:ascii="Arial" w:eastAsia="Times New Roman" w:hAnsi="Arial" w:cs="Arial"/>
          <w:lang w:eastAsia="es-ES"/>
        </w:rPr>
        <w:t>el</w:t>
      </w:r>
      <w:proofErr w:type="spellEnd"/>
      <w:r w:rsidRPr="00D76A8B">
        <w:rPr>
          <w:rFonts w:ascii="Arial" w:eastAsia="Times New Roman" w:hAnsi="Arial" w:cs="Arial"/>
          <w:lang w:eastAsia="es-ES"/>
        </w:rPr>
        <w:t xml:space="preserve"> error cuadrático por patrón</w:t>
      </w:r>
    </w:p>
    <w:p w:rsidR="00D76A8B" w:rsidRPr="00D76A8B" w:rsidRDefault="00D76A8B" w:rsidP="00D76A8B">
      <w:pPr>
        <w:shd w:val="clear" w:color="auto" w:fill="FFFFFF"/>
        <w:spacing w:before="100" w:beforeAutospacing="1" w:after="100" w:afterAutospacing="1" w:line="224" w:lineRule="atLeast"/>
        <w:jc w:val="both"/>
        <w:rPr>
          <w:rFonts w:ascii="Arial" w:eastAsia="Times New Roman" w:hAnsi="Arial" w:cs="Arial"/>
          <w:lang w:eastAsia="es-ES"/>
        </w:rPr>
      </w:pPr>
      <w:r w:rsidRPr="00D76A8B">
        <w:rPr>
          <w:rFonts w:ascii="Arial" w:eastAsia="Times New Roman" w:hAnsi="Arial" w:cs="Arial"/>
          <w:lang w:eastAsia="es-ES"/>
        </w:rPr>
        <w:lastRenderedPageBreak/>
        <w:t>Esta regla busca el conjunto de pesos que minimiza la función de error, esto se realiza mediante un proceso iterativo donde se presentan los patrones y se van modificando los parámetros de la red mediante la regla del descenso del gradiente</w:t>
      </w:r>
    </w:p>
    <w:p w:rsidR="00E3368C" w:rsidRDefault="00E3368C" w:rsidP="00C05762">
      <w:pPr>
        <w:jc w:val="center"/>
        <w:rPr>
          <w:rFonts w:ascii="Arial" w:hAnsi="Arial" w:cs="Arial"/>
          <w:b/>
          <w:sz w:val="24"/>
          <w:szCs w:val="24"/>
        </w:rPr>
      </w:pPr>
    </w:p>
    <w:p w:rsidR="00C05762" w:rsidRDefault="00DE3314" w:rsidP="00C05762">
      <w:pPr>
        <w:jc w:val="center"/>
        <w:rPr>
          <w:rFonts w:ascii="Arial" w:hAnsi="Arial" w:cs="Arial"/>
          <w:b/>
          <w:sz w:val="24"/>
          <w:szCs w:val="24"/>
        </w:rPr>
      </w:pPr>
      <w:r>
        <w:rPr>
          <w:rFonts w:ascii="Arial" w:hAnsi="Arial" w:cs="Arial"/>
          <w:b/>
          <w:sz w:val="24"/>
          <w:szCs w:val="24"/>
        </w:rPr>
        <w:t>ESTRUCTURA DEL ADALINE</w:t>
      </w:r>
    </w:p>
    <w:p w:rsidR="00DE3314" w:rsidRDefault="00DE3314" w:rsidP="00C05762">
      <w:pPr>
        <w:jc w:val="center"/>
        <w:rPr>
          <w:rFonts w:ascii="Arial" w:hAnsi="Arial" w:cs="Arial"/>
          <w:b/>
          <w:sz w:val="24"/>
          <w:szCs w:val="24"/>
        </w:rPr>
      </w:pPr>
      <w:r>
        <w:rPr>
          <w:rFonts w:ascii="Arial" w:hAnsi="Arial" w:cs="Arial"/>
          <w:b/>
          <w:noProof/>
          <w:sz w:val="24"/>
          <w:szCs w:val="24"/>
          <w:lang w:eastAsia="es-ES"/>
        </w:rPr>
        <w:drawing>
          <wp:inline distT="0" distB="0" distL="0" distR="0">
            <wp:extent cx="5400040" cy="2969397"/>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00040" cy="2969397"/>
                    </a:xfrm>
                    <a:prstGeom prst="rect">
                      <a:avLst/>
                    </a:prstGeom>
                    <a:noFill/>
                    <a:ln w="9525">
                      <a:noFill/>
                      <a:miter lim="800000"/>
                      <a:headEnd/>
                      <a:tailEnd/>
                    </a:ln>
                  </pic:spPr>
                </pic:pic>
              </a:graphicData>
            </a:graphic>
          </wp:inline>
        </w:drawing>
      </w:r>
    </w:p>
    <w:p w:rsidR="00DE3314" w:rsidRDefault="00DE3314" w:rsidP="00C05762">
      <w:pPr>
        <w:jc w:val="center"/>
        <w:rPr>
          <w:rFonts w:ascii="Arial" w:hAnsi="Arial" w:cs="Arial"/>
          <w:b/>
          <w:sz w:val="24"/>
          <w:szCs w:val="24"/>
        </w:rPr>
      </w:pPr>
      <w:bookmarkStart w:id="0" w:name="_GoBack"/>
      <w:bookmarkEnd w:id="0"/>
      <w:r>
        <w:rPr>
          <w:rFonts w:ascii="Arial" w:hAnsi="Arial" w:cs="Arial"/>
          <w:b/>
          <w:sz w:val="24"/>
          <w:szCs w:val="24"/>
        </w:rPr>
        <w:t>FUNCION DE ACTIVACION DE ADALINE</w:t>
      </w:r>
    </w:p>
    <w:p w:rsidR="00E133E9" w:rsidRPr="00E133E9" w:rsidRDefault="00E133E9" w:rsidP="00E133E9">
      <w:pPr>
        <w:pStyle w:val="NormalWeb"/>
        <w:shd w:val="clear" w:color="auto" w:fill="FFFFFF"/>
        <w:spacing w:before="120" w:beforeAutospacing="0" w:after="120" w:afterAutospacing="0" w:line="336" w:lineRule="atLeast"/>
        <w:rPr>
          <w:rFonts w:ascii="Arial" w:hAnsi="Arial" w:cs="Arial"/>
          <w:sz w:val="22"/>
          <w:szCs w:val="22"/>
        </w:rPr>
      </w:pPr>
      <w:r w:rsidRPr="00E133E9">
        <w:rPr>
          <w:rFonts w:ascii="Arial" w:hAnsi="Arial" w:cs="Arial"/>
          <w:sz w:val="22"/>
          <w:szCs w:val="22"/>
        </w:rPr>
        <w:t>Generalmente se compone de una sola capa de</w:t>
      </w:r>
      <w:r w:rsidRPr="00E133E9">
        <w:rPr>
          <w:rStyle w:val="apple-converted-space"/>
          <w:rFonts w:ascii="Arial" w:hAnsi="Arial" w:cs="Arial"/>
          <w:sz w:val="22"/>
          <w:szCs w:val="22"/>
        </w:rPr>
        <w:t> </w:t>
      </w:r>
      <w:r w:rsidRPr="00E133E9">
        <w:rPr>
          <w:rFonts w:ascii="Arial" w:hAnsi="Arial" w:cs="Arial"/>
          <w:i/>
          <w:iCs/>
          <w:sz w:val="22"/>
          <w:szCs w:val="22"/>
        </w:rPr>
        <w:t>n</w:t>
      </w:r>
      <w:r w:rsidRPr="00E133E9">
        <w:rPr>
          <w:rStyle w:val="apple-converted-space"/>
          <w:rFonts w:ascii="Arial" w:hAnsi="Arial" w:cs="Arial"/>
          <w:sz w:val="22"/>
          <w:szCs w:val="22"/>
        </w:rPr>
        <w:t> </w:t>
      </w:r>
      <w:r w:rsidRPr="00E133E9">
        <w:rPr>
          <w:rFonts w:ascii="Arial" w:hAnsi="Arial" w:cs="Arial"/>
          <w:sz w:val="22"/>
          <w:szCs w:val="22"/>
        </w:rPr>
        <w:t xml:space="preserve">neuronas </w:t>
      </w:r>
      <w:proofErr w:type="gramStart"/>
      <w:r w:rsidRPr="00E133E9">
        <w:rPr>
          <w:rFonts w:ascii="Arial" w:hAnsi="Arial" w:cs="Arial"/>
          <w:sz w:val="22"/>
          <w:szCs w:val="22"/>
        </w:rPr>
        <w:t>( por</w:t>
      </w:r>
      <w:proofErr w:type="gramEnd"/>
      <w:r w:rsidRPr="00E133E9">
        <w:rPr>
          <w:rFonts w:ascii="Arial" w:hAnsi="Arial" w:cs="Arial"/>
          <w:sz w:val="22"/>
          <w:szCs w:val="22"/>
        </w:rPr>
        <w:t xml:space="preserve"> tanto</w:t>
      </w:r>
      <w:r w:rsidRPr="00E133E9">
        <w:rPr>
          <w:rStyle w:val="apple-converted-space"/>
          <w:rFonts w:ascii="Arial" w:hAnsi="Arial" w:cs="Arial"/>
          <w:sz w:val="22"/>
          <w:szCs w:val="22"/>
        </w:rPr>
        <w:t> </w:t>
      </w:r>
      <w:r w:rsidRPr="00E133E9">
        <w:rPr>
          <w:rFonts w:ascii="Arial" w:hAnsi="Arial" w:cs="Arial"/>
          <w:i/>
          <w:iCs/>
          <w:sz w:val="22"/>
          <w:szCs w:val="22"/>
        </w:rPr>
        <w:t>n</w:t>
      </w:r>
      <w:r w:rsidRPr="00E133E9">
        <w:rPr>
          <w:rStyle w:val="apple-converted-space"/>
          <w:rFonts w:ascii="Arial" w:hAnsi="Arial" w:cs="Arial"/>
          <w:sz w:val="22"/>
          <w:szCs w:val="22"/>
        </w:rPr>
        <w:t> </w:t>
      </w:r>
      <w:r w:rsidRPr="00E133E9">
        <w:rPr>
          <w:rFonts w:ascii="Arial" w:hAnsi="Arial" w:cs="Arial"/>
          <w:sz w:val="22"/>
          <w:szCs w:val="22"/>
        </w:rPr>
        <w:t>valores de salida ) con</w:t>
      </w:r>
      <w:r w:rsidRPr="00E133E9">
        <w:rPr>
          <w:rStyle w:val="apple-converted-space"/>
          <w:rFonts w:ascii="Arial" w:hAnsi="Arial" w:cs="Arial"/>
          <w:sz w:val="22"/>
          <w:szCs w:val="22"/>
        </w:rPr>
        <w:t> </w:t>
      </w:r>
      <w:r w:rsidRPr="00E133E9">
        <w:rPr>
          <w:rFonts w:ascii="Arial" w:hAnsi="Arial" w:cs="Arial"/>
          <w:i/>
          <w:iCs/>
          <w:sz w:val="22"/>
          <w:szCs w:val="22"/>
        </w:rPr>
        <w:t>m</w:t>
      </w:r>
      <w:r w:rsidRPr="00E133E9">
        <w:rPr>
          <w:rStyle w:val="apple-converted-space"/>
          <w:rFonts w:ascii="Arial" w:hAnsi="Arial" w:cs="Arial"/>
          <w:sz w:val="22"/>
          <w:szCs w:val="22"/>
        </w:rPr>
        <w:t> </w:t>
      </w:r>
      <w:r w:rsidRPr="00E133E9">
        <w:rPr>
          <w:rFonts w:ascii="Arial" w:hAnsi="Arial" w:cs="Arial"/>
          <w:sz w:val="22"/>
          <w:szCs w:val="22"/>
        </w:rPr>
        <w:t>entradas con las siguientes características:</w:t>
      </w:r>
    </w:p>
    <w:p w:rsidR="00E133E9" w:rsidRPr="00E133E9" w:rsidRDefault="00E133E9" w:rsidP="00E133E9">
      <w:pPr>
        <w:numPr>
          <w:ilvl w:val="0"/>
          <w:numId w:val="7"/>
        </w:numPr>
        <w:shd w:val="clear" w:color="auto" w:fill="FFFFFF"/>
        <w:spacing w:before="100" w:beforeAutospacing="1" w:after="24" w:line="336" w:lineRule="atLeast"/>
        <w:ind w:left="384"/>
        <w:rPr>
          <w:rFonts w:ascii="Arial" w:hAnsi="Arial" w:cs="Arial"/>
        </w:rPr>
      </w:pPr>
      <w:r w:rsidRPr="00E133E9">
        <w:rPr>
          <w:rFonts w:ascii="Arial" w:hAnsi="Arial" w:cs="Arial"/>
        </w:rPr>
        <w:t>Las</w:t>
      </w:r>
      <w:r w:rsidRPr="00E133E9">
        <w:rPr>
          <w:rStyle w:val="apple-converted-space"/>
          <w:rFonts w:ascii="Arial" w:hAnsi="Arial" w:cs="Arial"/>
        </w:rPr>
        <w:t> </w:t>
      </w:r>
      <w:r w:rsidRPr="00E133E9">
        <w:rPr>
          <w:rFonts w:ascii="Arial" w:hAnsi="Arial" w:cs="Arial"/>
          <w:i/>
          <w:iCs/>
        </w:rPr>
        <w:t>m</w:t>
      </w:r>
      <w:r w:rsidRPr="00E133E9">
        <w:rPr>
          <w:rStyle w:val="apple-converted-space"/>
          <w:rFonts w:ascii="Arial" w:hAnsi="Arial" w:cs="Arial"/>
        </w:rPr>
        <w:t> </w:t>
      </w:r>
      <w:r w:rsidRPr="00E133E9">
        <w:rPr>
          <w:rFonts w:ascii="Arial" w:hAnsi="Arial" w:cs="Arial"/>
        </w:rPr>
        <w:t>entradas representan un vector</w:t>
      </w:r>
      <w:r w:rsidRPr="00E133E9">
        <w:rPr>
          <w:rStyle w:val="apple-converted-space"/>
          <w:rFonts w:ascii="Arial" w:hAnsi="Arial" w:cs="Arial"/>
        </w:rPr>
        <w:t> </w:t>
      </w:r>
      <w:r w:rsidRPr="00E133E9">
        <w:rPr>
          <w:rStyle w:val="mwe-math-mathml-inline"/>
          <w:rFonts w:ascii="Arial" w:hAnsi="Arial" w:cs="Arial"/>
          <w:vanish/>
        </w:rPr>
        <w:t>{\displaystyle x}</w:t>
      </w:r>
      <w:r w:rsidRPr="00E133E9">
        <w:rPr>
          <w:rStyle w:val="apple-converted-space"/>
          <w:rFonts w:ascii="Arial" w:hAnsi="Arial" w:cs="Arial"/>
        </w:rPr>
        <w:t> </w:t>
      </w:r>
      <w:r w:rsidRPr="00E133E9">
        <w:rPr>
          <w:rFonts w:ascii="Arial" w:hAnsi="Arial" w:cs="Arial"/>
        </w:rPr>
        <w:t>de entrada que pertenece al espacio</w:t>
      </w:r>
      <w:r w:rsidRPr="00E133E9">
        <w:rPr>
          <w:rStyle w:val="apple-converted-space"/>
          <w:rFonts w:ascii="Arial" w:hAnsi="Arial" w:cs="Arial"/>
        </w:rPr>
        <w:t> </w:t>
      </w:r>
      <w:r w:rsidRPr="00E133E9">
        <w:rPr>
          <w:rStyle w:val="mwe-math-mathml-inline"/>
          <w:rFonts w:ascii="Arial" w:hAnsi="Arial" w:cs="Arial"/>
          <w:vanish/>
        </w:rPr>
        <w:t>{\displaystyle R^{m}}</w:t>
      </w:r>
      <w:r w:rsidR="00680BE8">
        <w:rPr>
          <w:noProof/>
          <w:lang w:eastAsia="es-ES"/>
        </w:rPr>
        <w:drawing>
          <wp:inline distT="0" distB="0" distL="0" distR="0" wp14:anchorId="435543C6" wp14:editId="18AECD20">
            <wp:extent cx="314325" cy="1809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180975"/>
                    </a:xfrm>
                    <a:prstGeom prst="rect">
                      <a:avLst/>
                    </a:prstGeom>
                  </pic:spPr>
                </pic:pic>
              </a:graphicData>
            </a:graphic>
          </wp:inline>
        </w:drawing>
      </w:r>
      <w:r w:rsidRPr="00E133E9">
        <w:rPr>
          <w:rFonts w:ascii="Arial" w:hAnsi="Arial" w:cs="Arial"/>
        </w:rPr>
        <w:t>.</w:t>
      </w:r>
    </w:p>
    <w:p w:rsidR="00E133E9" w:rsidRPr="00E133E9" w:rsidRDefault="00E133E9" w:rsidP="00E133E9">
      <w:pPr>
        <w:numPr>
          <w:ilvl w:val="0"/>
          <w:numId w:val="7"/>
        </w:numPr>
        <w:shd w:val="clear" w:color="auto" w:fill="FFFFFF"/>
        <w:spacing w:before="100" w:beforeAutospacing="1" w:after="24" w:line="336" w:lineRule="atLeast"/>
        <w:ind w:left="384"/>
        <w:rPr>
          <w:rFonts w:ascii="Arial" w:hAnsi="Arial" w:cs="Arial"/>
        </w:rPr>
      </w:pPr>
      <w:r w:rsidRPr="00E133E9">
        <w:rPr>
          <w:rFonts w:ascii="Arial" w:hAnsi="Arial" w:cs="Arial"/>
        </w:rPr>
        <w:t>Por cada neurona, existe un vector</w:t>
      </w:r>
      <w:r w:rsidRPr="00E133E9">
        <w:rPr>
          <w:rStyle w:val="apple-converted-space"/>
          <w:rFonts w:ascii="Arial" w:hAnsi="Arial" w:cs="Arial"/>
        </w:rPr>
        <w:t> </w:t>
      </w:r>
      <w:r w:rsidRPr="00E133E9">
        <w:rPr>
          <w:rStyle w:val="mwe-math-mathml-inline"/>
          <w:rFonts w:ascii="Arial" w:hAnsi="Arial" w:cs="Arial"/>
          <w:vanish/>
        </w:rPr>
        <w:t>{\displaystyle w}</w:t>
      </w:r>
      <m:oMath>
        <m:r>
          <w:rPr>
            <w:rStyle w:val="mwe-math-mathml-inline"/>
            <w:rFonts w:ascii="Cambria Math" w:hAnsi="Cambria Math" w:cs="Arial"/>
            <w:vanish/>
          </w:rPr>
          <m:t>ω</m:t>
        </m:r>
        <m:r>
          <w:rPr>
            <w:rStyle w:val="mwe-math-mathml-inline"/>
            <w:rFonts w:ascii="Cambria Math" w:hAnsi="Cambria Math" w:cs="Arial"/>
          </w:rPr>
          <m:t>ω</m:t>
        </m:r>
      </m:oMath>
      <w:r w:rsidRPr="00E133E9">
        <w:rPr>
          <w:rStyle w:val="apple-converted-space"/>
          <w:rFonts w:ascii="Arial" w:hAnsi="Arial" w:cs="Arial"/>
        </w:rPr>
        <w:t> </w:t>
      </w:r>
      <w:r w:rsidRPr="00E133E9">
        <w:rPr>
          <w:rFonts w:ascii="Arial" w:hAnsi="Arial" w:cs="Arial"/>
        </w:rPr>
        <w:t xml:space="preserve">de pesos sinápticos que indican la fuerza de conexión entre los valores de entrada y la neurona. En la práctica representan </w:t>
      </w:r>
      <w:proofErr w:type="spellStart"/>
      <w:r w:rsidRPr="00E133E9">
        <w:rPr>
          <w:rFonts w:ascii="Arial" w:hAnsi="Arial" w:cs="Arial"/>
        </w:rPr>
        <w:t>la</w:t>
      </w:r>
      <w:hyperlink r:id="rId19" w:tooltip="Ponderación (aún no redactado)" w:history="1">
        <w:r w:rsidRPr="00E133E9">
          <w:rPr>
            <w:rStyle w:val="Hipervnculo"/>
            <w:rFonts w:ascii="Arial" w:hAnsi="Arial" w:cs="Arial"/>
            <w:color w:val="auto"/>
          </w:rPr>
          <w:t>ponderación</w:t>
        </w:r>
        <w:proofErr w:type="spellEnd"/>
      </w:hyperlink>
      <w:r w:rsidRPr="00E133E9">
        <w:rPr>
          <w:rStyle w:val="apple-converted-space"/>
          <w:rFonts w:ascii="Arial" w:hAnsi="Arial" w:cs="Arial"/>
        </w:rPr>
        <w:t> </w:t>
      </w:r>
      <w:r w:rsidRPr="00E133E9">
        <w:rPr>
          <w:rFonts w:ascii="Arial" w:hAnsi="Arial" w:cs="Arial"/>
        </w:rPr>
        <w:t>de cada entrada sobre la neurona.</w:t>
      </w:r>
    </w:p>
    <w:p w:rsidR="00E133E9" w:rsidRPr="00E133E9" w:rsidRDefault="00E133E9" w:rsidP="00E133E9">
      <w:pPr>
        <w:numPr>
          <w:ilvl w:val="0"/>
          <w:numId w:val="7"/>
        </w:numPr>
        <w:shd w:val="clear" w:color="auto" w:fill="FFFFFF"/>
        <w:spacing w:before="100" w:beforeAutospacing="1" w:after="24" w:line="336" w:lineRule="atLeast"/>
        <w:ind w:left="384"/>
        <w:rPr>
          <w:rFonts w:ascii="Arial" w:hAnsi="Arial" w:cs="Arial"/>
        </w:rPr>
      </w:pPr>
      <w:r w:rsidRPr="00E133E9">
        <w:rPr>
          <w:rFonts w:ascii="Arial" w:hAnsi="Arial" w:cs="Arial"/>
        </w:rPr>
        <w:t>Una constante</w:t>
      </w:r>
      <w:r w:rsidRPr="00E133E9">
        <w:rPr>
          <w:rStyle w:val="apple-converted-space"/>
          <w:rFonts w:ascii="Arial" w:hAnsi="Arial" w:cs="Arial"/>
        </w:rPr>
        <w:t> </w:t>
      </w:r>
      <w:r w:rsidRPr="00E133E9">
        <w:rPr>
          <w:rStyle w:val="mwe-math-mathml-inline"/>
          <w:rFonts w:ascii="Arial" w:hAnsi="Arial" w:cs="Arial"/>
          <w:vanish/>
        </w:rPr>
        <w:t>{\displaystyle \theta }</w:t>
      </w:r>
      <w:r w:rsidR="00680BE8">
        <w:rPr>
          <w:rStyle w:val="mwe-math-mathml-inline"/>
          <w:rFonts w:ascii="Arial" w:hAnsi="Arial" w:cs="Arial"/>
          <w:vanish/>
        </w:rPr>
        <w:br/>
      </w:r>
      <m:oMathPara>
        <m:oMath>
          <m:r>
            <w:rPr>
              <w:rStyle w:val="mwe-math-mathml-inline"/>
              <w:rFonts w:ascii="Cambria Math" w:hAnsi="Cambria Math" w:cs="Arial"/>
              <w:vanish/>
            </w:rPr>
            <m:t>θ</m:t>
          </m:r>
          <m:r>
            <w:rPr>
              <w:rStyle w:val="mwe-math-mathml-inline"/>
              <w:rFonts w:ascii="Cambria Math" w:hAnsi="Cambria Math" w:cs="Arial"/>
            </w:rPr>
            <m:t>θ</m:t>
          </m:r>
          <m:r>
            <w:rPr>
              <w:rFonts w:ascii="Arial" w:hAnsi="Arial" w:cs="Arial"/>
            </w:rPr>
            <w:br/>
          </m:r>
        </m:oMath>
      </m:oMathPara>
      <w:r w:rsidRPr="00E133E9">
        <w:rPr>
          <w:rFonts w:ascii="Arial" w:hAnsi="Arial" w:cs="Arial"/>
        </w:rPr>
        <w:t>.</w:t>
      </w:r>
    </w:p>
    <w:p w:rsidR="00E133E9" w:rsidRPr="00E133E9" w:rsidRDefault="00E133E9" w:rsidP="00E133E9">
      <w:pPr>
        <w:numPr>
          <w:ilvl w:val="0"/>
          <w:numId w:val="7"/>
        </w:numPr>
        <w:shd w:val="clear" w:color="auto" w:fill="FFFFFF"/>
        <w:spacing w:before="100" w:beforeAutospacing="1" w:after="24" w:line="336" w:lineRule="atLeast"/>
        <w:ind w:left="384"/>
        <w:rPr>
          <w:rFonts w:ascii="Arial" w:hAnsi="Arial" w:cs="Arial"/>
        </w:rPr>
      </w:pPr>
      <w:r w:rsidRPr="00E133E9">
        <w:rPr>
          <w:rFonts w:ascii="Arial" w:hAnsi="Arial" w:cs="Arial"/>
        </w:rPr>
        <w:t>La salida</w:t>
      </w:r>
      <w:r w:rsidRPr="00E133E9">
        <w:rPr>
          <w:rStyle w:val="apple-converted-space"/>
          <w:rFonts w:ascii="Arial" w:hAnsi="Arial" w:cs="Arial"/>
        </w:rPr>
        <w:t> </w:t>
      </w:r>
      <w:r w:rsidRPr="00E133E9">
        <w:rPr>
          <w:rStyle w:val="mwe-math-mathml-inline"/>
          <w:rFonts w:ascii="Arial" w:hAnsi="Arial" w:cs="Arial"/>
          <w:vanish/>
        </w:rPr>
        <w:t>{\displaystyle y}</w:t>
      </w:r>
      <w:r w:rsidR="00680BE8" w:rsidRPr="00680BE8">
        <w:rPr>
          <w:rFonts w:ascii="Arial" w:hAnsi="Arial" w:cs="Arial"/>
          <w:b/>
          <w:i/>
        </w:rPr>
        <w:t>y</w:t>
      </w:r>
      <w:r w:rsidRPr="00E133E9">
        <w:rPr>
          <w:rStyle w:val="apple-converted-space"/>
          <w:rFonts w:ascii="Arial" w:hAnsi="Arial" w:cs="Arial"/>
        </w:rPr>
        <w:t> </w:t>
      </w:r>
      <w:r w:rsidRPr="00E133E9">
        <w:rPr>
          <w:rFonts w:ascii="Arial" w:hAnsi="Arial" w:cs="Arial"/>
        </w:rPr>
        <w:t>de la neurona se representa por la función de activación, que se define como</w:t>
      </w:r>
      <w:r w:rsidRPr="00E133E9">
        <w:rPr>
          <w:rStyle w:val="apple-converted-space"/>
          <w:rFonts w:ascii="Arial" w:hAnsi="Arial" w:cs="Arial"/>
        </w:rPr>
        <w:t> </w:t>
      </w:r>
      <w:r w:rsidRPr="00E133E9">
        <w:rPr>
          <w:rStyle w:val="mwe-math-mathml-inline"/>
          <w:rFonts w:ascii="Arial" w:hAnsi="Arial" w:cs="Arial"/>
          <w:vanish/>
        </w:rPr>
        <w:t>{\displaystyle y=\sum _{i=1}^{n}x_{i}w_{i}+\theta }</w:t>
      </w:r>
      <w:r w:rsidRPr="00E133E9">
        <w:rPr>
          <w:rFonts w:ascii="Arial" w:hAnsi="Arial" w:cs="Arial"/>
        </w:rPr>
        <w:fldChar w:fldCharType="begin"/>
      </w:r>
      <w:r w:rsidRPr="00E133E9">
        <w:rPr>
          <w:rFonts w:ascii="Arial" w:hAnsi="Arial" w:cs="Arial"/>
        </w:rPr>
        <w:instrText xml:space="preserve"> INCLUDEPICTURE "https://wikimedia.org/api/rest_v1/media/math/render/svg/e2b7005dc9a7c7ec143d3eb167d0991986b9704f" \* MERGEFORMATINET </w:instrText>
      </w:r>
      <w:r w:rsidRPr="00E133E9">
        <w:rPr>
          <w:rFonts w:ascii="Arial" w:hAnsi="Arial" w:cs="Arial"/>
        </w:rPr>
        <w:fldChar w:fldCharType="separate"/>
      </w:r>
      <w:r w:rsidRPr="00E133E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isplaystyle y=\sum _{i=1}^{n}x_{i}w_{i}+\theta }" style="width:24.25pt;height:24.25pt"/>
        </w:pict>
      </w:r>
      <w:r w:rsidRPr="00E133E9">
        <w:rPr>
          <w:rFonts w:ascii="Arial" w:hAnsi="Arial" w:cs="Arial"/>
        </w:rPr>
        <w:fldChar w:fldCharType="end"/>
      </w:r>
      <w:r w:rsidR="00680BE8">
        <w:rPr>
          <w:noProof/>
          <w:lang w:eastAsia="es-ES"/>
        </w:rPr>
        <w:drawing>
          <wp:inline distT="0" distB="0" distL="0" distR="0" wp14:anchorId="48FD74DD" wp14:editId="47CB62B3">
            <wp:extent cx="1323975" cy="5524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23975" cy="552450"/>
                    </a:xfrm>
                    <a:prstGeom prst="rect">
                      <a:avLst/>
                    </a:prstGeom>
                  </pic:spPr>
                </pic:pic>
              </a:graphicData>
            </a:graphic>
          </wp:inline>
        </w:drawing>
      </w:r>
    </w:p>
    <w:p w:rsidR="00E133E9" w:rsidRPr="00E133E9" w:rsidRDefault="00E133E9" w:rsidP="00C05762">
      <w:pPr>
        <w:jc w:val="center"/>
      </w:pPr>
    </w:p>
    <w:p w:rsidR="00DE3314" w:rsidRDefault="00DE3314" w:rsidP="00C05762">
      <w:pPr>
        <w:jc w:val="center"/>
        <w:rPr>
          <w:rFonts w:ascii="Arial" w:hAnsi="Arial" w:cs="Arial"/>
          <w:b/>
          <w:sz w:val="24"/>
          <w:szCs w:val="24"/>
        </w:rPr>
      </w:pPr>
      <w:r>
        <w:rPr>
          <w:rFonts w:ascii="Arial" w:hAnsi="Arial" w:cs="Arial"/>
          <w:b/>
          <w:sz w:val="24"/>
          <w:szCs w:val="24"/>
        </w:rPr>
        <w:t>ENTRENAMIENTO DE UNA RED ADALINE</w:t>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Fonts w:ascii="Arial" w:hAnsi="Arial" w:cs="Arial"/>
          <w:color w:val="252525"/>
          <w:sz w:val="22"/>
          <w:szCs w:val="22"/>
        </w:rPr>
        <w:t xml:space="preserve">A diferencia del </w:t>
      </w:r>
      <w:proofErr w:type="spellStart"/>
      <w:r w:rsidRPr="00433FBA">
        <w:rPr>
          <w:rFonts w:ascii="Arial" w:hAnsi="Arial" w:cs="Arial"/>
          <w:color w:val="252525"/>
          <w:sz w:val="22"/>
          <w:szCs w:val="22"/>
        </w:rPr>
        <w:t>perceptrón</w:t>
      </w:r>
      <w:proofErr w:type="spellEnd"/>
      <w:r w:rsidRPr="00433FBA">
        <w:rPr>
          <w:rFonts w:ascii="Arial" w:hAnsi="Arial" w:cs="Arial"/>
          <w:color w:val="252525"/>
          <w:sz w:val="22"/>
          <w:szCs w:val="22"/>
        </w:rPr>
        <w:t xml:space="preserve">, a la hora de modificar los pesos durante el entrenamiento, el </w:t>
      </w:r>
      <w:proofErr w:type="spellStart"/>
      <w:r w:rsidRPr="00433FBA">
        <w:rPr>
          <w:rFonts w:ascii="Arial" w:hAnsi="Arial" w:cs="Arial"/>
          <w:color w:val="252525"/>
          <w:sz w:val="22"/>
          <w:szCs w:val="22"/>
        </w:rPr>
        <w:t>Adaline</w:t>
      </w:r>
      <w:proofErr w:type="spellEnd"/>
      <w:r w:rsidRPr="00433FBA">
        <w:rPr>
          <w:rFonts w:ascii="Arial" w:hAnsi="Arial" w:cs="Arial"/>
          <w:color w:val="252525"/>
          <w:sz w:val="22"/>
          <w:szCs w:val="22"/>
        </w:rPr>
        <w:t xml:space="preserve"> tiene en cuenta el grado de corrección de la salida estimada respecto a la deseada.</w:t>
      </w:r>
      <w:hyperlink r:id="rId21" w:anchor="cite_note-aprendizaje-2" w:history="1">
        <w:r w:rsidRPr="00433FBA">
          <w:rPr>
            <w:rStyle w:val="Hipervnculo"/>
            <w:rFonts w:ascii="Arial" w:hAnsi="Arial" w:cs="Arial"/>
            <w:color w:val="0B0080"/>
            <w:sz w:val="22"/>
            <w:szCs w:val="22"/>
            <w:vertAlign w:val="superscript"/>
          </w:rPr>
          <w:t>2</w:t>
        </w:r>
      </w:hyperlink>
      <w:r w:rsidRPr="00433FBA">
        <w:rPr>
          <w:rStyle w:val="apple-converted-space"/>
          <w:rFonts w:ascii="Arial" w:hAnsi="Arial" w:cs="Arial"/>
          <w:color w:val="252525"/>
          <w:sz w:val="22"/>
          <w:szCs w:val="22"/>
        </w:rPr>
        <w:t> </w:t>
      </w:r>
      <w:r w:rsidRPr="00433FBA">
        <w:rPr>
          <w:rFonts w:ascii="Arial" w:hAnsi="Arial" w:cs="Arial"/>
          <w:color w:val="252525"/>
          <w:sz w:val="22"/>
          <w:szCs w:val="22"/>
        </w:rPr>
        <w:t>Esto se consigue mediante la aplicación de la</w:t>
      </w:r>
      <w:r w:rsidRPr="00433FBA">
        <w:rPr>
          <w:rStyle w:val="apple-converted-space"/>
          <w:rFonts w:ascii="Arial" w:hAnsi="Arial" w:cs="Arial"/>
          <w:color w:val="252525"/>
          <w:sz w:val="22"/>
          <w:szCs w:val="22"/>
        </w:rPr>
        <w:t> </w:t>
      </w:r>
      <w:r w:rsidRPr="00433FBA">
        <w:rPr>
          <w:rFonts w:ascii="Arial" w:hAnsi="Arial" w:cs="Arial"/>
          <w:i/>
          <w:iCs/>
          <w:color w:val="252525"/>
          <w:sz w:val="22"/>
          <w:szCs w:val="22"/>
        </w:rPr>
        <w:t>regla Delta</w:t>
      </w:r>
      <w:r w:rsidRPr="00433FBA">
        <w:rPr>
          <w:rFonts w:ascii="Arial" w:hAnsi="Arial" w:cs="Arial"/>
          <w:color w:val="252525"/>
          <w:sz w:val="22"/>
          <w:szCs w:val="22"/>
        </w:rPr>
        <w:t xml:space="preserve">, y que se define, </w:t>
      </w:r>
      <w:r w:rsidRPr="00433FBA">
        <w:rPr>
          <w:rFonts w:ascii="Arial" w:hAnsi="Arial" w:cs="Arial"/>
          <w:color w:val="252525"/>
          <w:sz w:val="22"/>
          <w:szCs w:val="22"/>
        </w:rPr>
        <w:lastRenderedPageBreak/>
        <w:t>para un patrón de entrada</w:t>
      </w:r>
      <w:r w:rsidRPr="00433FBA">
        <w:rPr>
          <w:rStyle w:val="apple-converted-space"/>
          <w:rFonts w:ascii="Arial" w:hAnsi="Arial" w:cs="Arial"/>
          <w:color w:val="252525"/>
          <w:sz w:val="22"/>
          <w:szCs w:val="22"/>
        </w:rPr>
        <w:t> </w:t>
      </w:r>
      <w:r w:rsidRPr="00433FBA">
        <w:rPr>
          <w:rStyle w:val="mwe-math-mathml-inline"/>
          <w:rFonts w:ascii="Arial" w:hAnsi="Arial" w:cs="Arial"/>
          <w:vanish/>
          <w:color w:val="252525"/>
          <w:sz w:val="22"/>
          <w:szCs w:val="22"/>
        </w:rPr>
        <w:t>{\displaystyle x^{p}}</w:t>
      </w:r>
      <w:r w:rsidRPr="00433FBA">
        <w:rPr>
          <w:rStyle w:val="mwe-math-mathml-inline"/>
          <w:rFonts w:ascii="Arial" w:hAnsi="Arial" w:cs="Arial"/>
          <w:color w:val="252525"/>
          <w:sz w:val="22"/>
          <w:szCs w:val="22"/>
        </w:rPr>
        <w:t xml:space="preserve"> </w:t>
      </w:r>
      <w:r w:rsidRPr="00433FBA">
        <w:rPr>
          <w:rFonts w:ascii="Arial" w:hAnsi="Arial" w:cs="Arial"/>
          <w:noProof/>
          <w:color w:val="252525"/>
          <w:sz w:val="22"/>
          <w:szCs w:val="22"/>
        </w:rPr>
        <w:drawing>
          <wp:inline distT="0" distB="0" distL="0" distR="0">
            <wp:extent cx="193040" cy="161290"/>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cstate="print"/>
                    <a:srcRect/>
                    <a:stretch>
                      <a:fillRect/>
                    </a:stretch>
                  </pic:blipFill>
                  <pic:spPr bwMode="auto">
                    <a:xfrm>
                      <a:off x="0" y="0"/>
                      <a:ext cx="193040" cy="161290"/>
                    </a:xfrm>
                    <a:prstGeom prst="rect">
                      <a:avLst/>
                    </a:prstGeom>
                    <a:noFill/>
                    <a:ln w="9525">
                      <a:noFill/>
                      <a:miter lim="800000"/>
                      <a:headEnd/>
                      <a:tailEnd/>
                    </a:ln>
                  </pic:spPr>
                </pic:pic>
              </a:graphicData>
            </a:graphic>
          </wp:inline>
        </w:drawing>
      </w:r>
      <w:r w:rsidRPr="00433FBA">
        <w:rPr>
          <w:rStyle w:val="apple-converted-space"/>
          <w:rFonts w:ascii="Arial" w:hAnsi="Arial" w:cs="Arial"/>
          <w:color w:val="252525"/>
          <w:sz w:val="22"/>
          <w:szCs w:val="22"/>
        </w:rPr>
        <w:t> </w:t>
      </w:r>
      <w:r w:rsidRPr="00433FBA">
        <w:rPr>
          <w:rFonts w:ascii="Arial" w:hAnsi="Arial" w:cs="Arial"/>
          <w:color w:val="252525"/>
          <w:sz w:val="22"/>
          <w:szCs w:val="22"/>
        </w:rPr>
        <w:t>con una salida estimada</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194945" cy="158750"/>
            <wp:effectExtent l="19050" t="0" r="0" b="0"/>
            <wp:docPr id="9"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srcRect/>
                    <a:stretch>
                      <a:fillRect/>
                    </a:stretch>
                  </pic:blipFill>
                  <pic:spPr bwMode="auto">
                    <a:xfrm>
                      <a:off x="0" y="0"/>
                      <a:ext cx="194945" cy="158750"/>
                    </a:xfrm>
                    <a:prstGeom prst="rect">
                      <a:avLst/>
                    </a:prstGeom>
                    <a:noFill/>
                    <a:ln w="9525">
                      <a:noFill/>
                      <a:miter lim="800000"/>
                      <a:headEnd/>
                      <a:tailEnd/>
                    </a:ln>
                  </pic:spPr>
                </pic:pic>
              </a:graphicData>
            </a:graphic>
          </wp:inline>
        </w:drawing>
      </w:r>
      <w:r w:rsidRPr="00433FBA">
        <w:rPr>
          <w:rStyle w:val="apple-converted-space"/>
          <w:rFonts w:ascii="Arial" w:hAnsi="Arial" w:cs="Arial"/>
          <w:color w:val="252525"/>
          <w:sz w:val="22"/>
          <w:szCs w:val="22"/>
        </w:rPr>
        <w:t> </w:t>
      </w:r>
      <w:r w:rsidRPr="00433FBA">
        <w:rPr>
          <w:rStyle w:val="mwe-math-mathml-inline"/>
          <w:rFonts w:ascii="Arial" w:hAnsi="Arial" w:cs="Arial"/>
          <w:vanish/>
          <w:color w:val="252525"/>
          <w:sz w:val="22"/>
          <w:szCs w:val="22"/>
        </w:rPr>
        <w:t>{\displaystyle y^{p}}</w:t>
      </w:r>
      <w:r w:rsidRPr="00433FBA">
        <w:rPr>
          <w:rStyle w:val="apple-converted-space"/>
          <w:rFonts w:ascii="Arial" w:hAnsi="Arial" w:cs="Arial"/>
          <w:color w:val="252525"/>
          <w:sz w:val="22"/>
          <w:szCs w:val="22"/>
        </w:rPr>
        <w:t> </w:t>
      </w:r>
      <w:r w:rsidRPr="00433FBA">
        <w:rPr>
          <w:rFonts w:ascii="Arial" w:hAnsi="Arial" w:cs="Arial"/>
          <w:color w:val="252525"/>
          <w:sz w:val="22"/>
          <w:szCs w:val="22"/>
        </w:rPr>
        <w:t>y una salida deseada</w:t>
      </w:r>
      <w:r w:rsidRPr="00433FBA">
        <w:rPr>
          <w:rStyle w:val="apple-converted-space"/>
          <w:rFonts w:ascii="Arial" w:hAnsi="Arial" w:cs="Arial"/>
          <w:color w:val="252525"/>
          <w:sz w:val="22"/>
          <w:szCs w:val="22"/>
        </w:rPr>
        <w:t> </w:t>
      </w:r>
      <w:r w:rsidR="00433FBA" w:rsidRPr="00433FBA">
        <w:rPr>
          <w:rStyle w:val="apple-converted-space"/>
          <w:rFonts w:ascii="Arial" w:hAnsi="Arial" w:cs="Arial"/>
          <w:noProof/>
          <w:color w:val="252525"/>
          <w:sz w:val="22"/>
          <w:szCs w:val="22"/>
        </w:rPr>
        <w:drawing>
          <wp:inline distT="0" distB="0" distL="0" distR="0">
            <wp:extent cx="170815" cy="146050"/>
            <wp:effectExtent l="19050" t="0" r="635" b="0"/>
            <wp:docPr id="1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170815" cy="146050"/>
                    </a:xfrm>
                    <a:prstGeom prst="rect">
                      <a:avLst/>
                    </a:prstGeom>
                    <a:noFill/>
                    <a:ln w="9525">
                      <a:noFill/>
                      <a:miter lim="800000"/>
                      <a:headEnd/>
                      <a:tailEnd/>
                    </a:ln>
                  </pic:spPr>
                </pic:pic>
              </a:graphicData>
            </a:graphic>
          </wp:inline>
        </w:drawing>
      </w:r>
      <w:r w:rsidR="00433FBA" w:rsidRPr="00433FBA">
        <w:rPr>
          <w:rStyle w:val="apple-converted-space"/>
          <w:rFonts w:ascii="Arial" w:hAnsi="Arial" w:cs="Arial"/>
          <w:color w:val="252525"/>
          <w:sz w:val="22"/>
          <w:szCs w:val="22"/>
        </w:rPr>
        <w:t xml:space="preserve"> </w:t>
      </w:r>
      <w:r w:rsidRPr="00433FBA">
        <w:rPr>
          <w:rStyle w:val="mwe-math-mathml-inline"/>
          <w:rFonts w:ascii="Arial" w:hAnsi="Arial" w:cs="Arial"/>
          <w:vanish/>
          <w:color w:val="252525"/>
          <w:sz w:val="22"/>
          <w:szCs w:val="22"/>
        </w:rPr>
        <w:t>{\displaystyle d^{p}}</w:t>
      </w:r>
      <w:r w:rsidR="00433FBA" w:rsidRPr="00433FBA">
        <w:rPr>
          <w:rStyle w:val="mwe-math-mathml-inline"/>
          <w:rFonts w:ascii="Arial" w:hAnsi="Arial" w:cs="Arial"/>
          <w:color w:val="252525"/>
          <w:sz w:val="22"/>
          <w:szCs w:val="22"/>
        </w:rPr>
        <w:t xml:space="preserve"> </w:t>
      </w:r>
      <w:r w:rsidRPr="00433FBA">
        <w:rPr>
          <w:rFonts w:ascii="Arial" w:hAnsi="Arial" w:cs="Arial"/>
          <w:color w:val="252525"/>
          <w:sz w:val="22"/>
          <w:szCs w:val="22"/>
        </w:rPr>
        <w:t>, como</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658495" cy="243840"/>
            <wp:effectExtent l="19050" t="0" r="8255" b="0"/>
            <wp:docPr id="11"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cstate="print"/>
                    <a:srcRect/>
                    <a:stretch>
                      <a:fillRect/>
                    </a:stretch>
                  </pic:blipFill>
                  <pic:spPr bwMode="auto">
                    <a:xfrm>
                      <a:off x="0" y="0"/>
                      <a:ext cx="658495" cy="243840"/>
                    </a:xfrm>
                    <a:prstGeom prst="rect">
                      <a:avLst/>
                    </a:prstGeom>
                    <a:noFill/>
                    <a:ln w="9525">
                      <a:noFill/>
                      <a:miter lim="800000"/>
                      <a:headEnd/>
                      <a:tailEnd/>
                    </a:ln>
                  </pic:spPr>
                </pic:pic>
              </a:graphicData>
            </a:graphic>
          </wp:inline>
        </w:drawing>
      </w:r>
      <w:r w:rsidRPr="00433FBA">
        <w:rPr>
          <w:rStyle w:val="apple-converted-space"/>
          <w:rFonts w:ascii="Arial" w:hAnsi="Arial" w:cs="Arial"/>
          <w:color w:val="252525"/>
          <w:sz w:val="22"/>
          <w:szCs w:val="22"/>
        </w:rPr>
        <w:t> </w:t>
      </w:r>
      <w:r w:rsidRPr="00433FBA">
        <w:rPr>
          <w:rStyle w:val="mwe-math-mathml-inline"/>
          <w:rFonts w:ascii="Arial" w:hAnsi="Arial" w:cs="Arial"/>
          <w:vanish/>
          <w:color w:val="252525"/>
          <w:sz w:val="22"/>
          <w:szCs w:val="22"/>
        </w:rPr>
        <w:t>{\displaystyle |d^{p}-y^{p}|}</w:t>
      </w:r>
      <w:r w:rsidR="00433FBA" w:rsidRPr="00433FBA">
        <w:rPr>
          <w:rFonts w:ascii="Arial" w:hAnsi="Arial" w:cs="Arial"/>
          <w:color w:val="252525"/>
          <w:sz w:val="22"/>
          <w:szCs w:val="22"/>
        </w:rPr>
        <w:t xml:space="preserve"> </w:t>
      </w:r>
      <w:r w:rsidRPr="00433FBA">
        <w:rPr>
          <w:rFonts w:ascii="Arial" w:hAnsi="Arial" w:cs="Arial"/>
          <w:color w:val="252525"/>
          <w:sz w:val="22"/>
          <w:szCs w:val="22"/>
        </w:rPr>
        <w:t>.</w:t>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Fonts w:ascii="Arial" w:hAnsi="Arial" w:cs="Arial"/>
          <w:color w:val="252525"/>
          <w:sz w:val="22"/>
          <w:szCs w:val="22"/>
        </w:rPr>
        <w:t xml:space="preserve">Dado que el objetivo del </w:t>
      </w:r>
      <w:proofErr w:type="spellStart"/>
      <w:r w:rsidRPr="00433FBA">
        <w:rPr>
          <w:rFonts w:ascii="Arial" w:hAnsi="Arial" w:cs="Arial"/>
          <w:color w:val="252525"/>
          <w:sz w:val="22"/>
          <w:szCs w:val="22"/>
        </w:rPr>
        <w:t>Adaline</w:t>
      </w:r>
      <w:proofErr w:type="spellEnd"/>
      <w:r w:rsidRPr="00433FBA">
        <w:rPr>
          <w:rFonts w:ascii="Arial" w:hAnsi="Arial" w:cs="Arial"/>
          <w:color w:val="252525"/>
          <w:sz w:val="22"/>
          <w:szCs w:val="22"/>
        </w:rPr>
        <w:t xml:space="preserve"> es poder estimar de la manera más exacta la salida (conseguir una salida exacta es prácticamente imposible en la mayoría de los casos), se busca minimizar la desviación de la red para todos los patrones de entrada, eligiendo una medida del error global. Normalmente se utiliza el error cuadrático medio.</w:t>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Style w:val="mwe-math-mathml-inline"/>
          <w:rFonts w:ascii="Arial" w:hAnsi="Arial" w:cs="Arial"/>
          <w:vanish/>
          <w:color w:val="252525"/>
          <w:sz w:val="22"/>
          <w:szCs w:val="22"/>
        </w:rPr>
        <w:t>{\displaystyle E={\frac {1}{2}}\sum _{p=1}^{m}(d^{p}-y^{p})^{2}}</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1476375" cy="47625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476375" cy="476250"/>
                    </a:xfrm>
                    <a:prstGeom prst="rect">
                      <a:avLst/>
                    </a:prstGeom>
                    <a:noFill/>
                  </pic:spPr>
                </pic:pic>
              </a:graphicData>
            </a:graphic>
          </wp:inline>
        </w:drawing>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Fonts w:ascii="Arial" w:hAnsi="Arial" w:cs="Arial"/>
          <w:color w:val="252525"/>
          <w:sz w:val="22"/>
          <w:szCs w:val="22"/>
        </w:rPr>
        <w:t>La manera de reducir este error global es ir modificando los valores de los pesos al procesar cada entrada, de forma iterativa, mediante la regla del</w:t>
      </w:r>
      <w:r w:rsidRPr="00433FBA">
        <w:rPr>
          <w:rStyle w:val="apple-converted-space"/>
          <w:rFonts w:ascii="Arial" w:hAnsi="Arial" w:cs="Arial"/>
          <w:color w:val="252525"/>
          <w:sz w:val="22"/>
          <w:szCs w:val="22"/>
        </w:rPr>
        <w:t> </w:t>
      </w:r>
      <w:hyperlink r:id="rId27" w:tooltip="Descenso del gradiente (aún no redactado)" w:history="1">
        <w:r w:rsidRPr="00433FBA">
          <w:rPr>
            <w:rStyle w:val="Hipervnculo"/>
            <w:rFonts w:ascii="Arial" w:hAnsi="Arial" w:cs="Arial"/>
            <w:color w:val="A55858"/>
            <w:sz w:val="22"/>
            <w:szCs w:val="22"/>
          </w:rPr>
          <w:t>descenso del gradiente</w:t>
        </w:r>
      </w:hyperlink>
      <w:r w:rsidRPr="00433FBA">
        <w:rPr>
          <w:rFonts w:ascii="Arial" w:hAnsi="Arial" w:cs="Arial"/>
          <w:color w:val="252525"/>
          <w:sz w:val="22"/>
          <w:szCs w:val="22"/>
        </w:rPr>
        <w:t>. Suponiendo que tenemos una constante de aprendizaje</w:t>
      </w:r>
      <w:r w:rsidRPr="00433FBA">
        <w:rPr>
          <w:rStyle w:val="apple-converted-space"/>
          <w:rFonts w:ascii="Arial" w:hAnsi="Arial" w:cs="Arial"/>
          <w:color w:val="252525"/>
          <w:sz w:val="22"/>
          <w:szCs w:val="22"/>
        </w:rPr>
        <w:t> </w:t>
      </w:r>
      <w:r w:rsidRPr="00433FBA">
        <w:rPr>
          <w:rStyle w:val="mwe-math-mathml-inline"/>
          <w:rFonts w:ascii="Arial" w:hAnsi="Arial" w:cs="Arial"/>
          <w:vanish/>
          <w:color w:val="252525"/>
          <w:sz w:val="22"/>
          <w:szCs w:val="22"/>
        </w:rPr>
        <w:t>{\displaystyle \alpha }</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194945" cy="146050"/>
            <wp:effectExtent l="1905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194945" cy="146050"/>
                    </a:xfrm>
                    <a:prstGeom prst="rect">
                      <a:avLst/>
                    </a:prstGeom>
                    <a:noFill/>
                    <a:ln w="9525">
                      <a:noFill/>
                      <a:miter lim="800000"/>
                      <a:headEnd/>
                      <a:tailEnd/>
                    </a:ln>
                  </pic:spPr>
                </pic:pic>
              </a:graphicData>
            </a:graphic>
          </wp:inline>
        </w:drawing>
      </w:r>
      <w:r w:rsidRPr="00433FBA">
        <w:rPr>
          <w:rFonts w:ascii="Arial" w:hAnsi="Arial" w:cs="Arial"/>
          <w:color w:val="252525"/>
          <w:sz w:val="22"/>
          <w:szCs w:val="22"/>
        </w:rPr>
        <w:t>:</w:t>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Style w:val="mwe-math-mathml-inline"/>
          <w:rFonts w:ascii="Arial" w:hAnsi="Arial" w:cs="Arial"/>
          <w:vanish/>
          <w:color w:val="252525"/>
          <w:sz w:val="22"/>
          <w:szCs w:val="22"/>
        </w:rPr>
        <w:t>{\displaystyle \Delta _{p}w_{j}=-\alpha {\frac {\partial E^{p}}{\partial w_{j}}}}</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1219200" cy="422275"/>
            <wp:effectExtent l="1905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srcRect/>
                    <a:stretch>
                      <a:fillRect/>
                    </a:stretch>
                  </pic:blipFill>
                  <pic:spPr bwMode="auto">
                    <a:xfrm>
                      <a:off x="0" y="0"/>
                      <a:ext cx="1219200" cy="422275"/>
                    </a:xfrm>
                    <a:prstGeom prst="rect">
                      <a:avLst/>
                    </a:prstGeom>
                    <a:noFill/>
                    <a:ln w="9525">
                      <a:noFill/>
                      <a:miter lim="800000"/>
                      <a:headEnd/>
                      <a:tailEnd/>
                    </a:ln>
                  </pic:spPr>
                </pic:pic>
              </a:graphicData>
            </a:graphic>
          </wp:inline>
        </w:drawing>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Fonts w:ascii="Arial" w:hAnsi="Arial" w:cs="Arial"/>
          <w:color w:val="252525"/>
          <w:sz w:val="22"/>
          <w:szCs w:val="22"/>
        </w:rPr>
        <w:t>Si operamos con la derivada, queda:</w:t>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Style w:val="mwe-math-mathml-inline"/>
          <w:rFonts w:ascii="Arial" w:hAnsi="Arial" w:cs="Arial"/>
          <w:vanish/>
          <w:color w:val="252525"/>
          <w:sz w:val="22"/>
          <w:szCs w:val="22"/>
        </w:rPr>
        <w:t>{\displaystyle \Delta _{p}w_{j}=\alpha (d^{p}-y^{p})\cdot x_{j}}</w:t>
      </w:r>
      <w:r w:rsidR="00433FBA" w:rsidRPr="00433FBA">
        <w:rPr>
          <w:rFonts w:ascii="Arial" w:hAnsi="Arial" w:cs="Arial"/>
          <w:color w:val="252525"/>
          <w:sz w:val="22"/>
          <w:szCs w:val="22"/>
        </w:rPr>
        <w:t xml:space="preserve"> </w:t>
      </w:r>
      <w:r w:rsidR="00433FBA" w:rsidRPr="00433FBA">
        <w:rPr>
          <w:rFonts w:ascii="Arial" w:hAnsi="Arial" w:cs="Arial"/>
          <w:noProof/>
          <w:color w:val="252525"/>
          <w:sz w:val="22"/>
          <w:szCs w:val="22"/>
        </w:rPr>
        <w:drawing>
          <wp:inline distT="0" distB="0" distL="0" distR="0">
            <wp:extent cx="1670050" cy="243840"/>
            <wp:effectExtent l="19050" t="0" r="635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cstate="print"/>
                    <a:srcRect/>
                    <a:stretch>
                      <a:fillRect/>
                    </a:stretch>
                  </pic:blipFill>
                  <pic:spPr bwMode="auto">
                    <a:xfrm>
                      <a:off x="0" y="0"/>
                      <a:ext cx="1670050" cy="243840"/>
                    </a:xfrm>
                    <a:prstGeom prst="rect">
                      <a:avLst/>
                    </a:prstGeom>
                    <a:noFill/>
                    <a:ln w="9525">
                      <a:noFill/>
                      <a:miter lim="800000"/>
                      <a:headEnd/>
                      <a:tailEnd/>
                    </a:ln>
                  </pic:spPr>
                </pic:pic>
              </a:graphicData>
            </a:graphic>
          </wp:inline>
        </w:drawing>
      </w:r>
    </w:p>
    <w:p w:rsidR="00CF48E5" w:rsidRPr="00433FBA" w:rsidRDefault="00CF48E5" w:rsidP="00433FBA">
      <w:pPr>
        <w:pStyle w:val="NormalWeb"/>
        <w:shd w:val="clear" w:color="auto" w:fill="FFFFFF"/>
        <w:spacing w:before="120" w:beforeAutospacing="0" w:after="120" w:afterAutospacing="0" w:line="244" w:lineRule="atLeast"/>
        <w:jc w:val="both"/>
        <w:rPr>
          <w:rFonts w:ascii="Arial" w:hAnsi="Arial" w:cs="Arial"/>
          <w:color w:val="252525"/>
          <w:sz w:val="22"/>
          <w:szCs w:val="22"/>
        </w:rPr>
      </w:pPr>
      <w:r w:rsidRPr="00433FBA">
        <w:rPr>
          <w:rFonts w:ascii="Arial" w:hAnsi="Arial" w:cs="Arial"/>
          <w:color w:val="252525"/>
          <w:sz w:val="22"/>
          <w:szCs w:val="22"/>
        </w:rPr>
        <w:t>Que será la expresión que utilizaremos por cada entrada para modificar los pesos.</w:t>
      </w:r>
    </w:p>
    <w:p w:rsidR="00CF48E5" w:rsidRDefault="00CF48E5" w:rsidP="00C05762">
      <w:pPr>
        <w:jc w:val="center"/>
        <w:rPr>
          <w:rFonts w:ascii="Arial" w:hAnsi="Arial" w:cs="Arial"/>
          <w:b/>
          <w:sz w:val="24"/>
          <w:szCs w:val="24"/>
        </w:rPr>
      </w:pPr>
    </w:p>
    <w:p w:rsidR="00DE3314" w:rsidRDefault="00DE3314" w:rsidP="00C05762">
      <w:pPr>
        <w:jc w:val="center"/>
        <w:rPr>
          <w:rFonts w:ascii="Arial" w:hAnsi="Arial" w:cs="Arial"/>
          <w:b/>
          <w:sz w:val="24"/>
          <w:szCs w:val="24"/>
        </w:rPr>
      </w:pPr>
      <w:r>
        <w:rPr>
          <w:rFonts w:ascii="Arial" w:hAnsi="Arial" w:cs="Arial"/>
          <w:b/>
          <w:sz w:val="24"/>
          <w:szCs w:val="24"/>
        </w:rPr>
        <w:t>USO DEL ADALINE</w:t>
      </w:r>
    </w:p>
    <w:p w:rsidR="00E3368C" w:rsidRDefault="00E3368C" w:rsidP="00E3368C">
      <w:pPr>
        <w:jc w:val="both"/>
        <w:rPr>
          <w:rFonts w:ascii="Arial" w:hAnsi="Arial" w:cs="Arial"/>
        </w:rPr>
      </w:pPr>
      <w:r>
        <w:rPr>
          <w:rFonts w:ascii="Arial" w:hAnsi="Arial" w:cs="Arial"/>
        </w:rPr>
        <w:t xml:space="preserve">La principal aplicación de las redes tipo </w:t>
      </w:r>
      <w:proofErr w:type="spellStart"/>
      <w:r>
        <w:rPr>
          <w:rFonts w:ascii="Arial" w:hAnsi="Arial" w:cs="Arial"/>
        </w:rPr>
        <w:t>adaline</w:t>
      </w:r>
      <w:proofErr w:type="spellEnd"/>
      <w:r>
        <w:rPr>
          <w:rFonts w:ascii="Arial" w:hAnsi="Arial" w:cs="Arial"/>
        </w:rPr>
        <w:t xml:space="preserve"> se encuentran en el campo de procesamiento de señales, concretamente en el diseño de filtros capaces de eliminar ruido en señales portadores de información</w:t>
      </w:r>
    </w:p>
    <w:p w:rsidR="00E3368C" w:rsidRPr="00E3368C" w:rsidRDefault="00E3368C" w:rsidP="00E3368C">
      <w:pPr>
        <w:jc w:val="both"/>
        <w:rPr>
          <w:rFonts w:ascii="Arial" w:hAnsi="Arial" w:cs="Arial"/>
        </w:rPr>
      </w:pPr>
      <w:r>
        <w:rPr>
          <w:rFonts w:ascii="Arial" w:hAnsi="Arial" w:cs="Arial"/>
        </w:rPr>
        <w:t>Otra aplicación es la de los filtros adaptativos: Predecir el valor futuro de una señal a partir de su valor actual</w:t>
      </w:r>
    </w:p>
    <w:p w:rsidR="00DE3314" w:rsidRDefault="00DE3314" w:rsidP="00C05762">
      <w:pPr>
        <w:jc w:val="center"/>
        <w:rPr>
          <w:rFonts w:ascii="Arial" w:hAnsi="Arial" w:cs="Arial"/>
          <w:b/>
          <w:sz w:val="24"/>
          <w:szCs w:val="24"/>
        </w:rPr>
      </w:pPr>
      <w:r>
        <w:rPr>
          <w:rFonts w:ascii="Arial" w:hAnsi="Arial" w:cs="Arial"/>
          <w:b/>
          <w:sz w:val="24"/>
          <w:szCs w:val="24"/>
        </w:rPr>
        <w:t>RED RETROPOPAGACION (BACKPROPAGATION)</w:t>
      </w:r>
    </w:p>
    <w:p w:rsidR="00DE3314" w:rsidRDefault="00DE3314" w:rsidP="00C05762">
      <w:pPr>
        <w:jc w:val="center"/>
        <w:rPr>
          <w:rFonts w:ascii="Arial" w:hAnsi="Arial" w:cs="Arial"/>
          <w:b/>
          <w:sz w:val="24"/>
          <w:szCs w:val="24"/>
        </w:rPr>
      </w:pPr>
      <w:r>
        <w:rPr>
          <w:rFonts w:ascii="Arial" w:hAnsi="Arial" w:cs="Arial"/>
          <w:b/>
          <w:sz w:val="24"/>
          <w:szCs w:val="24"/>
        </w:rPr>
        <w:t xml:space="preserve">QUE ES </w:t>
      </w:r>
    </w:p>
    <w:p w:rsidR="008E3293" w:rsidRPr="008E3293" w:rsidRDefault="008E3293" w:rsidP="008E3293">
      <w:pPr>
        <w:pStyle w:val="NormalWeb"/>
        <w:spacing w:line="243" w:lineRule="atLeast"/>
        <w:jc w:val="both"/>
        <w:rPr>
          <w:rFonts w:ascii="Arial" w:hAnsi="Arial" w:cs="Arial"/>
          <w:sz w:val="22"/>
          <w:szCs w:val="22"/>
        </w:rPr>
      </w:pPr>
      <w:r w:rsidRPr="008E3293">
        <w:rPr>
          <w:rFonts w:ascii="Arial" w:hAnsi="Arial" w:cs="Arial"/>
          <w:sz w:val="22"/>
          <w:szCs w:val="22"/>
        </w:rPr>
        <w:t xml:space="preserve">Al hablar de redes de </w:t>
      </w:r>
      <w:proofErr w:type="spellStart"/>
      <w:r w:rsidRPr="008E3293">
        <w:rPr>
          <w:rFonts w:ascii="Arial" w:hAnsi="Arial" w:cs="Arial"/>
          <w:sz w:val="22"/>
          <w:szCs w:val="22"/>
        </w:rPr>
        <w:t>retropropagación</w:t>
      </w:r>
      <w:proofErr w:type="spellEnd"/>
      <w:r w:rsidRPr="008E3293">
        <w:rPr>
          <w:rFonts w:ascii="Arial" w:hAnsi="Arial" w:cs="Arial"/>
          <w:sz w:val="22"/>
          <w:szCs w:val="22"/>
        </w:rPr>
        <w:t xml:space="preserve"> o redes de propagación hacia atrás hacemos referencia a un algoritmo de aprendizaje más que a una arquitectura determinada. La </w:t>
      </w:r>
      <w:proofErr w:type="spellStart"/>
      <w:r w:rsidRPr="008E3293">
        <w:rPr>
          <w:rFonts w:ascii="Arial" w:hAnsi="Arial" w:cs="Arial"/>
          <w:sz w:val="22"/>
          <w:szCs w:val="22"/>
        </w:rPr>
        <w:t>retropropagación</w:t>
      </w:r>
      <w:proofErr w:type="spellEnd"/>
      <w:r w:rsidRPr="008E3293">
        <w:rPr>
          <w:rFonts w:ascii="Arial" w:hAnsi="Arial" w:cs="Arial"/>
          <w:sz w:val="22"/>
          <w:szCs w:val="22"/>
        </w:rP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8E3293">
        <w:rPr>
          <w:rFonts w:ascii="Arial" w:hAnsi="Arial" w:cs="Arial"/>
          <w:sz w:val="22"/>
          <w:szCs w:val="22"/>
        </w:rPr>
        <w:t>retropropagación</w:t>
      </w:r>
      <w:proofErr w:type="spellEnd"/>
      <w:r w:rsidRPr="008E3293">
        <w:rPr>
          <w:rFonts w:ascii="Arial" w:hAnsi="Arial" w:cs="Arial"/>
          <w:sz w:val="22"/>
          <w:szCs w:val="22"/>
        </w:rPr>
        <w:t xml:space="preserve"> y distintos arquitecturas conexionistas a las que pueden ser aplicados.</w:t>
      </w:r>
    </w:p>
    <w:p w:rsidR="008E3293" w:rsidRPr="008E3293" w:rsidRDefault="008E3293" w:rsidP="008E3293">
      <w:pPr>
        <w:pStyle w:val="NormalWeb"/>
        <w:spacing w:line="243" w:lineRule="atLeast"/>
        <w:jc w:val="both"/>
        <w:rPr>
          <w:rFonts w:ascii="Arial" w:hAnsi="Arial" w:cs="Arial"/>
          <w:sz w:val="22"/>
          <w:szCs w:val="22"/>
        </w:rPr>
      </w:pPr>
      <w:r w:rsidRPr="008E3293">
        <w:rPr>
          <w:rFonts w:ascii="Arial" w:hAnsi="Arial" w:cs="Arial"/>
          <w:sz w:val="22"/>
          <w:szCs w:val="22"/>
        </w:rPr>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rsidRPr="008E3293">
        <w:rPr>
          <w:rFonts w:ascii="Arial" w:hAnsi="Arial" w:cs="Arial"/>
          <w:sz w:val="22"/>
          <w:szCs w:val="22"/>
        </w:rPr>
        <w:t>retropropagación</w:t>
      </w:r>
      <w:proofErr w:type="spellEnd"/>
      <w:r w:rsidRPr="008E3293">
        <w:rPr>
          <w:rFonts w:ascii="Arial" w:hAnsi="Arial" w:cs="Arial"/>
          <w:sz w:val="22"/>
          <w:szCs w:val="22"/>
        </w:rPr>
        <w:t xml:space="preserve"> dio un gran impulso al desarrollo de este campo. Tiene un buen fundamento matemático y a pesar de sus limitaciones ha expandido enormemente el rango de problemas donde se aplican las redes neuronales artificiales. </w:t>
      </w:r>
    </w:p>
    <w:p w:rsidR="008E3293" w:rsidRDefault="008E3293" w:rsidP="00C05762">
      <w:pPr>
        <w:jc w:val="center"/>
        <w:rPr>
          <w:rFonts w:ascii="Arial" w:hAnsi="Arial" w:cs="Arial"/>
          <w:b/>
          <w:sz w:val="24"/>
          <w:szCs w:val="24"/>
        </w:rPr>
      </w:pPr>
    </w:p>
    <w:p w:rsidR="00DE3314" w:rsidRDefault="00DE3314" w:rsidP="00C05762">
      <w:pPr>
        <w:jc w:val="center"/>
        <w:rPr>
          <w:rFonts w:ascii="Arial" w:hAnsi="Arial" w:cs="Arial"/>
          <w:b/>
          <w:sz w:val="24"/>
          <w:szCs w:val="24"/>
        </w:rPr>
      </w:pPr>
      <w:r>
        <w:rPr>
          <w:rFonts w:ascii="Arial" w:hAnsi="Arial" w:cs="Arial"/>
          <w:b/>
          <w:sz w:val="24"/>
          <w:szCs w:val="24"/>
        </w:rPr>
        <w:t>USO</w:t>
      </w:r>
    </w:p>
    <w:p w:rsidR="00C56F95" w:rsidRPr="00C56F95" w:rsidRDefault="00C56F95" w:rsidP="00C56F95">
      <w:pPr>
        <w:pStyle w:val="NormalWeb"/>
        <w:spacing w:line="243" w:lineRule="atLeast"/>
        <w:jc w:val="both"/>
        <w:rPr>
          <w:rFonts w:ascii="Arial" w:hAnsi="Arial" w:cs="Arial"/>
          <w:sz w:val="22"/>
          <w:szCs w:val="22"/>
        </w:rPr>
      </w:pPr>
      <w:r w:rsidRPr="00C56F95">
        <w:rPr>
          <w:rFonts w:ascii="Arial" w:hAnsi="Arial" w:cs="Arial"/>
          <w:sz w:val="22"/>
          <w:szCs w:val="22"/>
        </w:rPr>
        <w:t>La propagación hacia atrás de errores</w:t>
      </w:r>
      <w:r w:rsidRPr="00C56F95">
        <w:rPr>
          <w:sz w:val="22"/>
          <w:szCs w:val="22"/>
        </w:rPr>
        <w:t> </w:t>
      </w:r>
      <w:r w:rsidRPr="00C56F95">
        <w:rPr>
          <w:rFonts w:ascii="Arial" w:hAnsi="Arial" w:cs="Arial"/>
          <w:sz w:val="22"/>
          <w:szCs w:val="22"/>
        </w:rPr>
        <w:t>o</w:t>
      </w:r>
      <w:r w:rsidRPr="00C56F95">
        <w:rPr>
          <w:sz w:val="22"/>
          <w:szCs w:val="22"/>
        </w:rPr>
        <w:t> </w:t>
      </w:r>
      <w:proofErr w:type="spellStart"/>
      <w:r w:rsidRPr="00C56F95">
        <w:rPr>
          <w:rFonts w:ascii="Arial" w:hAnsi="Arial" w:cs="Arial"/>
          <w:sz w:val="22"/>
          <w:szCs w:val="22"/>
        </w:rPr>
        <w:t>retropropagación</w:t>
      </w:r>
      <w:proofErr w:type="spellEnd"/>
      <w:r w:rsidRPr="00C56F95">
        <w:rPr>
          <w:sz w:val="22"/>
          <w:szCs w:val="22"/>
        </w:rPr>
        <w:t> </w:t>
      </w:r>
      <w:r w:rsidRPr="00C56F95">
        <w:rPr>
          <w:rFonts w:ascii="Arial" w:hAnsi="Arial" w:cs="Arial"/>
          <w:sz w:val="22"/>
          <w:szCs w:val="22"/>
        </w:rPr>
        <w:t>(del inglés</w:t>
      </w:r>
      <w:r w:rsidRPr="00C56F95">
        <w:rPr>
          <w:sz w:val="22"/>
          <w:szCs w:val="22"/>
        </w:rPr>
        <w:t> </w:t>
      </w:r>
      <w:proofErr w:type="spellStart"/>
      <w:r w:rsidRPr="00C56F95">
        <w:rPr>
          <w:rFonts w:ascii="Arial" w:hAnsi="Arial" w:cs="Arial"/>
          <w:sz w:val="22"/>
          <w:szCs w:val="22"/>
        </w:rPr>
        <w:t>backpropagation</w:t>
      </w:r>
      <w:proofErr w:type="spellEnd"/>
      <w:r w:rsidRPr="00C56F95">
        <w:rPr>
          <w:rFonts w:ascii="Arial" w:hAnsi="Arial" w:cs="Arial"/>
          <w:sz w:val="22"/>
          <w:szCs w:val="22"/>
        </w:rPr>
        <w:t>) es un </w:t>
      </w:r>
      <w:hyperlink r:id="rId31" w:tooltip="Algoritmo" w:history="1">
        <w:r w:rsidRPr="00C56F95">
          <w:rPr>
            <w:rFonts w:ascii="Arial" w:hAnsi="Arial" w:cs="Arial"/>
            <w:sz w:val="22"/>
            <w:szCs w:val="22"/>
          </w:rPr>
          <w:t>algoritmo</w:t>
        </w:r>
      </w:hyperlink>
      <w:r w:rsidRPr="00C56F95">
        <w:rPr>
          <w:rFonts w:ascii="Arial" w:hAnsi="Arial" w:cs="Arial"/>
          <w:sz w:val="22"/>
          <w:szCs w:val="22"/>
        </w:rPr>
        <w:t> de </w:t>
      </w:r>
      <w:hyperlink r:id="rId32" w:tooltip="Aprendizaje supervisado" w:history="1">
        <w:r w:rsidRPr="00C56F95">
          <w:rPr>
            <w:rFonts w:ascii="Arial" w:hAnsi="Arial" w:cs="Arial"/>
            <w:sz w:val="22"/>
            <w:szCs w:val="22"/>
          </w:rPr>
          <w:t>aprendizaje supervisado</w:t>
        </w:r>
      </w:hyperlink>
      <w:r w:rsidRPr="00C56F95">
        <w:rPr>
          <w:rFonts w:ascii="Arial" w:hAnsi="Arial" w:cs="Arial"/>
          <w:sz w:val="22"/>
          <w:szCs w:val="22"/>
        </w:rPr>
        <w:t> que se usa para entrenar </w:t>
      </w:r>
      <w:hyperlink r:id="rId33" w:tooltip="Redes neuronales artificiales" w:history="1">
        <w:r w:rsidRPr="00C56F95">
          <w:rPr>
            <w:rFonts w:ascii="Arial" w:hAnsi="Arial" w:cs="Arial"/>
            <w:sz w:val="22"/>
            <w:szCs w:val="22"/>
          </w:rPr>
          <w:t>redes neuronales artificiales</w:t>
        </w:r>
      </w:hyperlink>
      <w:r w:rsidRPr="00C56F95">
        <w:rPr>
          <w:rFonts w:ascii="Arial" w:hAnsi="Arial" w:cs="Arial"/>
          <w:sz w:val="22"/>
          <w:szCs w:val="22"/>
        </w:rPr>
        <w:t>. El algoritmo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w:t>
      </w:r>
    </w:p>
    <w:p w:rsidR="00C56F95" w:rsidRPr="00C56F95" w:rsidRDefault="00C56F95" w:rsidP="00C56F95">
      <w:pPr>
        <w:pStyle w:val="NormalWeb"/>
        <w:spacing w:line="243" w:lineRule="atLeast"/>
        <w:jc w:val="both"/>
        <w:rPr>
          <w:rFonts w:ascii="Arial" w:hAnsi="Arial" w:cs="Arial"/>
          <w:sz w:val="22"/>
          <w:szCs w:val="22"/>
        </w:rPr>
      </w:pPr>
      <w:r w:rsidRPr="00C56F95">
        <w:rPr>
          <w:rFonts w:ascii="Arial" w:hAnsi="Arial" w:cs="Arial"/>
          <w:sz w:val="22"/>
          <w:szCs w:val="22"/>
        </w:rPr>
        <w:t>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w:t>
      </w:r>
    </w:p>
    <w:p w:rsidR="00C56F95" w:rsidRPr="00C56F95" w:rsidRDefault="00C56F95" w:rsidP="00C56F95">
      <w:pPr>
        <w:pStyle w:val="NormalWeb"/>
        <w:spacing w:line="243" w:lineRule="atLeast"/>
        <w:jc w:val="both"/>
        <w:rPr>
          <w:rFonts w:ascii="Arial" w:hAnsi="Arial" w:cs="Arial"/>
          <w:sz w:val="22"/>
          <w:szCs w:val="22"/>
        </w:rPr>
      </w:pPr>
      <w:r w:rsidRPr="00C56F95">
        <w:rPr>
          <w:rFonts w:ascii="Arial" w:hAnsi="Arial" w:cs="Arial"/>
          <w:sz w:val="22"/>
          <w:szCs w:val="22"/>
        </w:rPr>
        <w:t>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w:t>
      </w:r>
    </w:p>
    <w:p w:rsidR="00C56F95" w:rsidRDefault="00C56F95" w:rsidP="00C05762">
      <w:pPr>
        <w:jc w:val="center"/>
        <w:rPr>
          <w:rFonts w:ascii="Arial" w:hAnsi="Arial" w:cs="Arial"/>
          <w:b/>
          <w:sz w:val="24"/>
          <w:szCs w:val="24"/>
        </w:rPr>
      </w:pPr>
    </w:p>
    <w:p w:rsidR="00DE3314" w:rsidRDefault="00DE3314" w:rsidP="00C05762">
      <w:pPr>
        <w:jc w:val="center"/>
        <w:rPr>
          <w:rFonts w:ascii="Arial" w:hAnsi="Arial" w:cs="Arial"/>
          <w:b/>
          <w:sz w:val="24"/>
          <w:szCs w:val="24"/>
        </w:rPr>
      </w:pPr>
      <w:r>
        <w:rPr>
          <w:rFonts w:ascii="Arial" w:hAnsi="Arial" w:cs="Arial"/>
          <w:b/>
          <w:sz w:val="24"/>
          <w:szCs w:val="24"/>
        </w:rPr>
        <w:t>ALGORITMO BACKPROPAGATION</w:t>
      </w:r>
    </w:p>
    <w:p w:rsidR="00DE3314" w:rsidRDefault="00DE3314" w:rsidP="00C05762">
      <w:pPr>
        <w:jc w:val="center"/>
        <w:rPr>
          <w:rFonts w:ascii="Arial" w:hAnsi="Arial" w:cs="Arial"/>
          <w:b/>
          <w:sz w:val="24"/>
          <w:szCs w:val="24"/>
        </w:rPr>
      </w:pPr>
      <w:r>
        <w:rPr>
          <w:rFonts w:ascii="Arial" w:hAnsi="Arial" w:cs="Arial"/>
          <w:b/>
          <w:noProof/>
          <w:sz w:val="24"/>
          <w:szCs w:val="24"/>
          <w:lang w:eastAsia="es-ES"/>
        </w:rPr>
        <w:drawing>
          <wp:inline distT="0" distB="0" distL="0" distR="0">
            <wp:extent cx="5400040" cy="2745338"/>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400040" cy="2745338"/>
                    </a:xfrm>
                    <a:prstGeom prst="rect">
                      <a:avLst/>
                    </a:prstGeom>
                    <a:noFill/>
                    <a:ln w="9525">
                      <a:noFill/>
                      <a:miter lim="800000"/>
                      <a:headEnd/>
                      <a:tailEnd/>
                    </a:ln>
                  </pic:spPr>
                </pic:pic>
              </a:graphicData>
            </a:graphic>
          </wp:inline>
        </w:drawing>
      </w:r>
    </w:p>
    <w:p w:rsidR="00DE3314" w:rsidRDefault="00DE3314" w:rsidP="00C05762">
      <w:pPr>
        <w:jc w:val="center"/>
        <w:rPr>
          <w:rFonts w:ascii="Arial" w:hAnsi="Arial" w:cs="Arial"/>
          <w:b/>
          <w:sz w:val="24"/>
          <w:szCs w:val="24"/>
        </w:rPr>
      </w:pPr>
    </w:p>
    <w:p w:rsidR="00DE3314" w:rsidRDefault="00DE3314" w:rsidP="00DE3314">
      <w:pPr>
        <w:jc w:val="center"/>
        <w:rPr>
          <w:rFonts w:ascii="Arial" w:hAnsi="Arial" w:cs="Arial"/>
          <w:b/>
          <w:sz w:val="24"/>
          <w:szCs w:val="24"/>
        </w:rPr>
      </w:pPr>
      <w:r>
        <w:rPr>
          <w:rFonts w:ascii="Arial" w:hAnsi="Arial" w:cs="Arial"/>
          <w:b/>
          <w:sz w:val="24"/>
          <w:szCs w:val="24"/>
        </w:rPr>
        <w:t>TEOREMA DE KOLMOGOROV</w:t>
      </w:r>
    </w:p>
    <w:p w:rsidR="00DE3314" w:rsidRPr="00DE3314" w:rsidRDefault="00DE3314" w:rsidP="00DE3314">
      <w:pPr>
        <w:jc w:val="both"/>
        <w:rPr>
          <w:rFonts w:ascii="Arial" w:hAnsi="Arial" w:cs="Arial"/>
          <w:shd w:val="clear" w:color="auto" w:fill="FFFFFF"/>
        </w:rPr>
      </w:pPr>
      <w:r w:rsidRPr="00DE3314">
        <w:rPr>
          <w:rFonts w:ascii="Arial" w:hAnsi="Arial" w:cs="Arial"/>
          <w:shd w:val="clear" w:color="auto" w:fill="FFFFFF"/>
        </w:rPr>
        <w:lastRenderedPageBreak/>
        <w:t>El</w:t>
      </w:r>
      <w:r w:rsidRPr="00DE3314">
        <w:rPr>
          <w:rStyle w:val="apple-converted-space"/>
          <w:rFonts w:ascii="Arial" w:hAnsi="Arial" w:cs="Arial"/>
          <w:shd w:val="clear" w:color="auto" w:fill="FFFFFF"/>
        </w:rPr>
        <w:t> </w:t>
      </w:r>
      <w:r w:rsidRPr="00DE3314">
        <w:rPr>
          <w:rFonts w:ascii="Arial" w:hAnsi="Arial" w:cs="Arial"/>
          <w:b/>
          <w:bCs/>
          <w:shd w:val="clear" w:color="auto" w:fill="FFFFFF"/>
        </w:rPr>
        <w:t xml:space="preserve">teorema de </w:t>
      </w:r>
      <w:proofErr w:type="spellStart"/>
      <w:r w:rsidRPr="00DE3314">
        <w:rPr>
          <w:rFonts w:ascii="Arial" w:hAnsi="Arial" w:cs="Arial"/>
          <w:b/>
          <w:bCs/>
          <w:shd w:val="clear" w:color="auto" w:fill="FFFFFF"/>
        </w:rPr>
        <w:t>Kolmogórov</w:t>
      </w:r>
      <w:proofErr w:type="spellEnd"/>
      <w:r w:rsidRPr="00DE3314">
        <w:rPr>
          <w:rFonts w:ascii="Arial" w:hAnsi="Arial" w:cs="Arial"/>
          <w:b/>
          <w:bCs/>
          <w:shd w:val="clear" w:color="auto" w:fill="FFFFFF"/>
        </w:rPr>
        <w:t>–</w:t>
      </w:r>
      <w:proofErr w:type="spellStart"/>
      <w:r w:rsidRPr="00DE3314">
        <w:rPr>
          <w:rFonts w:ascii="Arial" w:hAnsi="Arial" w:cs="Arial"/>
          <w:b/>
          <w:bCs/>
          <w:shd w:val="clear" w:color="auto" w:fill="FFFFFF"/>
        </w:rPr>
        <w:t>Arnold</w:t>
      </w:r>
      <w:proofErr w:type="spellEnd"/>
      <w:r w:rsidRPr="00DE3314">
        <w:rPr>
          <w:rFonts w:ascii="Arial" w:hAnsi="Arial" w:cs="Arial"/>
          <w:b/>
          <w:bCs/>
          <w:shd w:val="clear" w:color="auto" w:fill="FFFFFF"/>
        </w:rPr>
        <w:t>–</w:t>
      </w:r>
      <w:proofErr w:type="spellStart"/>
      <w:r w:rsidRPr="00DE3314">
        <w:rPr>
          <w:rFonts w:ascii="Arial" w:hAnsi="Arial" w:cs="Arial"/>
          <w:b/>
          <w:bCs/>
          <w:shd w:val="clear" w:color="auto" w:fill="FFFFFF"/>
        </w:rPr>
        <w:t>Moser</w:t>
      </w:r>
      <w:proofErr w:type="spellEnd"/>
      <w:r w:rsidRPr="00DE3314">
        <w:rPr>
          <w:rStyle w:val="apple-converted-space"/>
          <w:rFonts w:ascii="Arial" w:hAnsi="Arial" w:cs="Arial"/>
          <w:shd w:val="clear" w:color="auto" w:fill="FFFFFF"/>
        </w:rPr>
        <w:t> </w:t>
      </w:r>
      <w:r w:rsidRPr="00DE3314">
        <w:rPr>
          <w:rFonts w:ascii="Arial" w:hAnsi="Arial" w:cs="Arial"/>
          <w:shd w:val="clear" w:color="auto" w:fill="FFFFFF"/>
        </w:rPr>
        <w:t>o</w:t>
      </w:r>
      <w:r w:rsidRPr="00DE3314">
        <w:rPr>
          <w:rStyle w:val="apple-converted-space"/>
          <w:rFonts w:ascii="Arial" w:hAnsi="Arial" w:cs="Arial"/>
          <w:shd w:val="clear" w:color="auto" w:fill="FFFFFF"/>
        </w:rPr>
        <w:t> </w:t>
      </w:r>
      <w:r w:rsidRPr="00DE3314">
        <w:rPr>
          <w:rFonts w:ascii="Arial" w:hAnsi="Arial" w:cs="Arial"/>
          <w:b/>
          <w:bCs/>
          <w:shd w:val="clear" w:color="auto" w:fill="FFFFFF"/>
        </w:rPr>
        <w:t>teorema KAM</w:t>
      </w:r>
      <w:r w:rsidRPr="00DE3314">
        <w:rPr>
          <w:rStyle w:val="apple-converted-space"/>
          <w:rFonts w:ascii="Arial" w:hAnsi="Arial" w:cs="Arial"/>
          <w:shd w:val="clear" w:color="auto" w:fill="FFFFFF"/>
        </w:rPr>
        <w:t> </w:t>
      </w:r>
      <w:r w:rsidRPr="00DE3314">
        <w:rPr>
          <w:rFonts w:ascii="Arial" w:hAnsi="Arial" w:cs="Arial"/>
          <w:shd w:val="clear" w:color="auto" w:fill="FFFFFF"/>
        </w:rPr>
        <w:t>es un resultado de</w:t>
      </w:r>
      <w:r w:rsidRPr="00DE3314">
        <w:rPr>
          <w:rStyle w:val="apple-converted-space"/>
          <w:rFonts w:ascii="Arial" w:hAnsi="Arial" w:cs="Arial"/>
          <w:shd w:val="clear" w:color="auto" w:fill="FFFFFF"/>
        </w:rPr>
        <w:t> </w:t>
      </w:r>
      <w:hyperlink r:id="rId35" w:tooltip="Sistemas dinámicos" w:history="1">
        <w:r w:rsidRPr="00DE3314">
          <w:rPr>
            <w:rStyle w:val="Hipervnculo"/>
            <w:rFonts w:ascii="Arial" w:hAnsi="Arial" w:cs="Arial"/>
            <w:color w:val="auto"/>
            <w:u w:val="none"/>
            <w:shd w:val="clear" w:color="auto" w:fill="FFFFFF"/>
          </w:rPr>
          <w:t>sistemas dinámicos</w:t>
        </w:r>
      </w:hyperlink>
      <w:r w:rsidRPr="00DE3314">
        <w:rPr>
          <w:rStyle w:val="apple-converted-space"/>
          <w:rFonts w:ascii="Arial" w:hAnsi="Arial" w:cs="Arial"/>
          <w:shd w:val="clear" w:color="auto" w:fill="FFFFFF"/>
        </w:rPr>
        <w:t> </w:t>
      </w:r>
      <w:r w:rsidRPr="00DE3314">
        <w:rPr>
          <w:rFonts w:ascii="Arial" w:hAnsi="Arial" w:cs="Arial"/>
          <w:shd w:val="clear" w:color="auto" w:fill="FFFFFF"/>
        </w:rPr>
        <w:t>sobre la persistencia de</w:t>
      </w:r>
      <w:r w:rsidRPr="00DE3314">
        <w:rPr>
          <w:rStyle w:val="apple-converted-space"/>
          <w:rFonts w:ascii="Arial" w:hAnsi="Arial" w:cs="Arial"/>
          <w:shd w:val="clear" w:color="auto" w:fill="FFFFFF"/>
        </w:rPr>
        <w:t> </w:t>
      </w:r>
      <w:hyperlink r:id="rId36" w:tooltip="Movimiento cuasiperiódico" w:history="1">
        <w:r w:rsidRPr="00DE3314">
          <w:rPr>
            <w:rStyle w:val="Hipervnculo"/>
            <w:rFonts w:ascii="Arial" w:hAnsi="Arial" w:cs="Arial"/>
            <w:color w:val="auto"/>
            <w:u w:val="none"/>
            <w:shd w:val="clear" w:color="auto" w:fill="FFFFFF"/>
          </w:rPr>
          <w:t xml:space="preserve">movimientos </w:t>
        </w:r>
        <w:proofErr w:type="spellStart"/>
        <w:r w:rsidRPr="00DE3314">
          <w:rPr>
            <w:rStyle w:val="Hipervnculo"/>
            <w:rFonts w:ascii="Arial" w:hAnsi="Arial" w:cs="Arial"/>
            <w:color w:val="auto"/>
            <w:u w:val="none"/>
            <w:shd w:val="clear" w:color="auto" w:fill="FFFFFF"/>
          </w:rPr>
          <w:t>cuasiperiódicos</w:t>
        </w:r>
        <w:proofErr w:type="spellEnd"/>
      </w:hyperlink>
      <w:r w:rsidRPr="00DE3314">
        <w:rPr>
          <w:rFonts w:ascii="Arial" w:hAnsi="Arial" w:cs="Arial"/>
          <w:shd w:val="clear" w:color="auto" w:fill="FFFFFF"/>
        </w:rPr>
        <w:t>. Este teorema resuelve parcialmente el</w:t>
      </w:r>
      <w:r w:rsidRPr="00DE3314">
        <w:rPr>
          <w:rStyle w:val="apple-converted-space"/>
          <w:rFonts w:ascii="Arial" w:hAnsi="Arial" w:cs="Arial"/>
          <w:shd w:val="clear" w:color="auto" w:fill="FFFFFF"/>
        </w:rPr>
        <w:t> </w:t>
      </w:r>
      <w:hyperlink r:id="rId37" w:tooltip="Problema de los divisores pequeños (aún no redactado)" w:history="1">
        <w:r w:rsidRPr="00DE3314">
          <w:rPr>
            <w:rStyle w:val="Hipervnculo"/>
            <w:rFonts w:ascii="Arial" w:hAnsi="Arial" w:cs="Arial"/>
            <w:color w:val="auto"/>
            <w:u w:val="none"/>
            <w:shd w:val="clear" w:color="auto" w:fill="FFFFFF"/>
          </w:rPr>
          <w:t>problema de los divisores pequeños</w:t>
        </w:r>
      </w:hyperlink>
      <w:r w:rsidRPr="00DE3314">
        <w:rPr>
          <w:rStyle w:val="apple-converted-space"/>
          <w:rFonts w:ascii="Arial" w:hAnsi="Arial" w:cs="Arial"/>
          <w:shd w:val="clear" w:color="auto" w:fill="FFFFFF"/>
        </w:rPr>
        <w:t> </w:t>
      </w:r>
      <w:r w:rsidRPr="00DE3314">
        <w:rPr>
          <w:rFonts w:ascii="Arial" w:hAnsi="Arial" w:cs="Arial"/>
          <w:shd w:val="clear" w:color="auto" w:fill="FFFFFF"/>
        </w:rPr>
        <w:t>(que origina problemas de convergencia en sistemas con múltiples frecuencias). El teorema explica cómo se modifica el aspecto de las trayectorias de un sistema integrable bajo pequeñas perturbaciones.</w:t>
      </w:r>
    </w:p>
    <w:p w:rsidR="00DE3314" w:rsidRPr="00DE3314" w:rsidRDefault="00DE3314" w:rsidP="00DE3314">
      <w:pPr>
        <w:pStyle w:val="NormalWeb"/>
        <w:shd w:val="clear" w:color="auto" w:fill="FFFFFF"/>
        <w:spacing w:before="120" w:beforeAutospacing="0" w:after="120" w:afterAutospacing="0" w:line="227" w:lineRule="atLeast"/>
        <w:jc w:val="both"/>
        <w:rPr>
          <w:rFonts w:ascii="Arial" w:hAnsi="Arial" w:cs="Arial"/>
          <w:sz w:val="22"/>
          <w:szCs w:val="22"/>
        </w:rPr>
      </w:pPr>
      <w:r w:rsidRPr="00DE3314">
        <w:rPr>
          <w:rFonts w:ascii="Arial" w:hAnsi="Arial" w:cs="Arial"/>
          <w:sz w:val="22"/>
          <w:szCs w:val="22"/>
        </w:rPr>
        <w:t>El movimiento en un</w:t>
      </w:r>
      <w:r w:rsidRPr="00DE3314">
        <w:rPr>
          <w:rStyle w:val="apple-converted-space"/>
          <w:rFonts w:ascii="Arial" w:hAnsi="Arial" w:cs="Arial"/>
          <w:sz w:val="22"/>
          <w:szCs w:val="22"/>
        </w:rPr>
        <w:t> </w:t>
      </w:r>
      <w:hyperlink r:id="rId38" w:tooltip="Sistema integrable" w:history="1">
        <w:r w:rsidRPr="00DE3314">
          <w:rPr>
            <w:rStyle w:val="Hipervnculo"/>
            <w:rFonts w:ascii="Arial" w:hAnsi="Arial" w:cs="Arial"/>
            <w:color w:val="auto"/>
            <w:sz w:val="22"/>
            <w:szCs w:val="22"/>
            <w:u w:val="none"/>
          </w:rPr>
          <w:t>sistema integrable</w:t>
        </w:r>
      </w:hyperlink>
      <w:r w:rsidRPr="00DE3314">
        <w:rPr>
          <w:rStyle w:val="apple-converted-space"/>
          <w:rFonts w:ascii="Arial" w:hAnsi="Arial" w:cs="Arial"/>
          <w:sz w:val="22"/>
          <w:szCs w:val="22"/>
        </w:rPr>
        <w:t> </w:t>
      </w:r>
      <w:r w:rsidRPr="00DE3314">
        <w:rPr>
          <w:rFonts w:ascii="Arial" w:hAnsi="Arial" w:cs="Arial"/>
          <w:sz w:val="22"/>
          <w:szCs w:val="22"/>
        </w:rPr>
        <w:t>está confinado a una [</w:t>
      </w:r>
      <w:proofErr w:type="spellStart"/>
      <w:r w:rsidRPr="00DE3314">
        <w:rPr>
          <w:rFonts w:ascii="Arial" w:hAnsi="Arial" w:cs="Arial"/>
          <w:sz w:val="22"/>
          <w:szCs w:val="22"/>
        </w:rPr>
        <w:t>hiper</w:t>
      </w:r>
      <w:proofErr w:type="spellEnd"/>
      <w:r w:rsidRPr="00DE3314">
        <w:rPr>
          <w:rFonts w:ascii="Arial" w:hAnsi="Arial" w:cs="Arial"/>
          <w:sz w:val="22"/>
          <w:szCs w:val="22"/>
        </w:rPr>
        <w:t>]superficie</w:t>
      </w:r>
      <w:r w:rsidRPr="00DE3314">
        <w:rPr>
          <w:rStyle w:val="apple-converted-space"/>
          <w:rFonts w:ascii="Arial" w:hAnsi="Arial" w:cs="Arial"/>
          <w:sz w:val="22"/>
          <w:szCs w:val="22"/>
        </w:rPr>
        <w:t> </w:t>
      </w:r>
      <w:proofErr w:type="spellStart"/>
      <w:r w:rsidRPr="00DE3314">
        <w:rPr>
          <w:rFonts w:ascii="Arial" w:hAnsi="Arial" w:cs="Arial"/>
          <w:sz w:val="22"/>
          <w:szCs w:val="22"/>
        </w:rPr>
        <w:fldChar w:fldCharType="begin"/>
      </w:r>
      <w:r w:rsidRPr="00DE3314">
        <w:rPr>
          <w:rFonts w:ascii="Arial" w:hAnsi="Arial" w:cs="Arial"/>
          <w:sz w:val="22"/>
          <w:szCs w:val="22"/>
        </w:rPr>
        <w:instrText xml:space="preserve"> HYPERLINK "https://es.wikipedia.org/wiki/Toro_(geometr%C3%ADa)" \l "El_toro_en_n_dimensiones" \o "Toro (geometría)" </w:instrText>
      </w:r>
      <w:r w:rsidRPr="00DE3314">
        <w:rPr>
          <w:rFonts w:ascii="Arial" w:hAnsi="Arial" w:cs="Arial"/>
          <w:sz w:val="22"/>
          <w:szCs w:val="22"/>
        </w:rPr>
        <w:fldChar w:fldCharType="separate"/>
      </w:r>
      <w:r w:rsidRPr="00DE3314">
        <w:rPr>
          <w:rStyle w:val="Hipervnculo"/>
          <w:rFonts w:ascii="Arial" w:hAnsi="Arial" w:cs="Arial"/>
          <w:color w:val="auto"/>
          <w:sz w:val="22"/>
          <w:szCs w:val="22"/>
          <w:u w:val="none"/>
        </w:rPr>
        <w:t>toroidal</w:t>
      </w:r>
      <w:proofErr w:type="spellEnd"/>
      <w:r w:rsidRPr="00DE3314">
        <w:rPr>
          <w:rFonts w:ascii="Arial" w:hAnsi="Arial" w:cs="Arial"/>
          <w:sz w:val="22"/>
          <w:szCs w:val="22"/>
        </w:rPr>
        <w:fldChar w:fldCharType="end"/>
      </w:r>
      <w:r w:rsidRPr="00DE3314">
        <w:rPr>
          <w:rFonts w:ascii="Arial" w:hAnsi="Arial" w:cs="Arial"/>
          <w:sz w:val="22"/>
          <w:szCs w:val="22"/>
        </w:rPr>
        <w:t>. Diferentes condiciones iniciales del sistema originan diferentes toros en el</w:t>
      </w:r>
      <w:r w:rsidRPr="00DE3314">
        <w:rPr>
          <w:rStyle w:val="apple-converted-space"/>
          <w:rFonts w:ascii="Arial" w:hAnsi="Arial" w:cs="Arial"/>
          <w:sz w:val="22"/>
          <w:szCs w:val="22"/>
        </w:rPr>
        <w:t> </w:t>
      </w:r>
      <w:hyperlink r:id="rId39" w:tooltip="Espacio fásico" w:history="1">
        <w:r w:rsidRPr="00DE3314">
          <w:rPr>
            <w:rStyle w:val="Hipervnculo"/>
            <w:rFonts w:ascii="Arial" w:hAnsi="Arial" w:cs="Arial"/>
            <w:color w:val="auto"/>
            <w:sz w:val="22"/>
            <w:szCs w:val="22"/>
            <w:u w:val="none"/>
          </w:rPr>
          <w:t xml:space="preserve">espacio </w:t>
        </w:r>
        <w:proofErr w:type="spellStart"/>
        <w:r w:rsidRPr="00DE3314">
          <w:rPr>
            <w:rStyle w:val="Hipervnculo"/>
            <w:rFonts w:ascii="Arial" w:hAnsi="Arial" w:cs="Arial"/>
            <w:color w:val="auto"/>
            <w:sz w:val="22"/>
            <w:szCs w:val="22"/>
            <w:u w:val="none"/>
          </w:rPr>
          <w:t>fásico</w:t>
        </w:r>
        <w:proofErr w:type="spellEnd"/>
      </w:hyperlink>
      <w:r w:rsidRPr="00DE3314">
        <w:rPr>
          <w:rFonts w:ascii="Arial" w:hAnsi="Arial" w:cs="Arial"/>
          <w:sz w:val="22"/>
          <w:szCs w:val="22"/>
        </w:rPr>
        <w:t>. Que las trayectorias de un sistema integrable de dimensión</w:t>
      </w:r>
      <w:r w:rsidRPr="00DE3314">
        <w:rPr>
          <w:rStyle w:val="apple-converted-space"/>
          <w:rFonts w:ascii="Arial" w:hAnsi="Arial" w:cs="Arial"/>
          <w:sz w:val="22"/>
          <w:szCs w:val="22"/>
        </w:rPr>
        <w:t> </w:t>
      </w:r>
      <w:r w:rsidRPr="00DE3314">
        <w:rPr>
          <w:rFonts w:ascii="Arial" w:hAnsi="Arial" w:cs="Arial"/>
          <w:i/>
          <w:iCs/>
          <w:sz w:val="22"/>
          <w:szCs w:val="22"/>
        </w:rPr>
        <w:t>n</w:t>
      </w:r>
      <w:r w:rsidRPr="00DE3314">
        <w:rPr>
          <w:rStyle w:val="apple-converted-space"/>
          <w:rFonts w:ascii="Arial" w:hAnsi="Arial" w:cs="Arial"/>
          <w:sz w:val="22"/>
          <w:szCs w:val="22"/>
        </w:rPr>
        <w:t> </w:t>
      </w:r>
      <w:r w:rsidRPr="00DE3314">
        <w:rPr>
          <w:rFonts w:ascii="Arial" w:hAnsi="Arial" w:cs="Arial"/>
          <w:sz w:val="22"/>
          <w:szCs w:val="22"/>
        </w:rPr>
        <w:t xml:space="preserve">están confinadas a </w:t>
      </w:r>
      <w:proofErr w:type="spellStart"/>
      <w:r w:rsidRPr="00DE3314">
        <w:rPr>
          <w:rFonts w:ascii="Arial" w:hAnsi="Arial" w:cs="Arial"/>
          <w:sz w:val="22"/>
          <w:szCs w:val="22"/>
        </w:rPr>
        <w:t>hipersuperficies</w:t>
      </w:r>
      <w:proofErr w:type="spellEnd"/>
      <w:r w:rsidRPr="00DE3314">
        <w:rPr>
          <w:rFonts w:ascii="Arial" w:hAnsi="Arial" w:cs="Arial"/>
          <w:sz w:val="22"/>
          <w:szCs w:val="22"/>
        </w:rPr>
        <w:t xml:space="preserve"> de tipo</w:t>
      </w:r>
      <w:r w:rsidRPr="00DE3314">
        <w:rPr>
          <w:rStyle w:val="apple-converted-space"/>
          <w:rFonts w:ascii="Arial" w:hAnsi="Arial" w:cs="Arial"/>
          <w:sz w:val="22"/>
          <w:szCs w:val="22"/>
        </w:rPr>
        <w:t> </w:t>
      </w:r>
      <w:r w:rsidRPr="00DE3314">
        <w:rPr>
          <w:rStyle w:val="mwe-math-mathml-inline"/>
          <w:rFonts w:ascii="Arial" w:hAnsi="Arial" w:cs="Arial"/>
          <w:vanish/>
          <w:sz w:val="22"/>
          <w:szCs w:val="22"/>
        </w:rPr>
        <w:t>{\displaystyle \mathbb {T} ^{n}}</w:t>
      </w:r>
      <w:r w:rsidR="008F3760">
        <w:rPr>
          <w:rFonts w:ascii="Arial" w:hAnsi="Arial" w:cs="Arial"/>
          <w:sz w:val="22"/>
          <w:szCs w:val="22"/>
        </w:rPr>
        <w:pict>
          <v:shape id="_x0000_i1025" type="#_x0000_t75" alt="{\displaystyle \mathbb {T} ^{n}}" style="width:24.25pt;height:24.25pt"/>
        </w:pict>
      </w:r>
      <w:r w:rsidRPr="00DE3314">
        <w:rPr>
          <w:rStyle w:val="apple-converted-space"/>
          <w:rFonts w:ascii="Arial" w:hAnsi="Arial" w:cs="Arial"/>
          <w:sz w:val="22"/>
          <w:szCs w:val="22"/>
        </w:rPr>
        <w:t> </w:t>
      </w:r>
      <w:r w:rsidRPr="00DE3314">
        <w:rPr>
          <w:rFonts w:ascii="Arial" w:hAnsi="Arial" w:cs="Arial"/>
          <w:sz w:val="22"/>
          <w:szCs w:val="22"/>
        </w:rPr>
        <w:t>pueden deducirse del tratamiento de las</w:t>
      </w:r>
      <w:r w:rsidRPr="00DE3314">
        <w:rPr>
          <w:rStyle w:val="apple-converted-space"/>
          <w:rFonts w:ascii="Arial" w:hAnsi="Arial" w:cs="Arial"/>
          <w:sz w:val="22"/>
          <w:szCs w:val="22"/>
        </w:rPr>
        <w:t> </w:t>
      </w:r>
      <w:hyperlink r:id="rId40" w:anchor="Sistema_que_admite_n_variables_.C3.A1ngulo-acci.C3.B3n" w:tooltip="Sistema hamiltoniano integrable" w:history="1">
        <w:r w:rsidRPr="00DE3314">
          <w:rPr>
            <w:rStyle w:val="Hipervnculo"/>
            <w:rFonts w:ascii="Arial" w:hAnsi="Arial" w:cs="Arial"/>
            <w:color w:val="auto"/>
            <w:sz w:val="22"/>
            <w:szCs w:val="22"/>
            <w:u w:val="none"/>
          </w:rPr>
          <w:t>variables acción-ángulo</w:t>
        </w:r>
      </w:hyperlink>
      <w:r w:rsidRPr="00DE3314">
        <w:rPr>
          <w:rFonts w:ascii="Arial" w:hAnsi="Arial" w:cs="Arial"/>
          <w:sz w:val="22"/>
          <w:szCs w:val="22"/>
        </w:rPr>
        <w:t>, al existir</w:t>
      </w:r>
      <w:r w:rsidRPr="00DE3314">
        <w:rPr>
          <w:rStyle w:val="apple-converted-space"/>
          <w:rFonts w:ascii="Arial" w:hAnsi="Arial" w:cs="Arial"/>
          <w:sz w:val="22"/>
          <w:szCs w:val="22"/>
        </w:rPr>
        <w:t> </w:t>
      </w:r>
      <w:r w:rsidRPr="00DE3314">
        <w:rPr>
          <w:rFonts w:ascii="Arial" w:hAnsi="Arial" w:cs="Arial"/>
          <w:i/>
          <w:iCs/>
          <w:sz w:val="22"/>
          <w:szCs w:val="22"/>
        </w:rPr>
        <w:t>n</w:t>
      </w:r>
      <w:r w:rsidRPr="00DE3314">
        <w:rPr>
          <w:rStyle w:val="apple-converted-space"/>
          <w:rFonts w:ascii="Arial" w:hAnsi="Arial" w:cs="Arial"/>
          <w:sz w:val="22"/>
          <w:szCs w:val="22"/>
        </w:rPr>
        <w:t> </w:t>
      </w:r>
      <w:r w:rsidRPr="00DE3314">
        <w:rPr>
          <w:rFonts w:ascii="Arial" w:hAnsi="Arial" w:cs="Arial"/>
          <w:sz w:val="22"/>
          <w:szCs w:val="22"/>
        </w:rPr>
        <w:t>variables "ángulo" periódicas.</w:t>
      </w:r>
    </w:p>
    <w:p w:rsidR="00DE3314" w:rsidRDefault="00DE3314" w:rsidP="00DE3314">
      <w:pPr>
        <w:pStyle w:val="NormalWeb"/>
        <w:shd w:val="clear" w:color="auto" w:fill="FFFFFF"/>
        <w:spacing w:before="120" w:beforeAutospacing="0" w:after="120" w:afterAutospacing="0" w:line="227" w:lineRule="atLeast"/>
        <w:jc w:val="both"/>
        <w:rPr>
          <w:rFonts w:ascii="Arial" w:hAnsi="Arial" w:cs="Arial"/>
          <w:sz w:val="22"/>
          <w:szCs w:val="22"/>
        </w:rPr>
      </w:pPr>
      <w:r w:rsidRPr="00DE3314">
        <w:rPr>
          <w:rFonts w:ascii="Arial" w:hAnsi="Arial" w:cs="Arial"/>
          <w:sz w:val="22"/>
          <w:szCs w:val="22"/>
        </w:rPr>
        <w:t>El teorema KAM establece que, si un sistema está sometido a una pequeña perturbación no lineal, algunos toros serán deformados y otros destruidos. Los que sobreviven son aquellos que tienen un cociente de frecuencias suficientemente irracional. Es decir, se destruyen aquellos cuyo cociente de frecuencias se acerca más a un número racional, dados por la</w:t>
      </w:r>
      <w:r>
        <w:rPr>
          <w:rFonts w:ascii="Arial" w:hAnsi="Arial" w:cs="Arial"/>
          <w:sz w:val="22"/>
          <w:szCs w:val="22"/>
        </w:rPr>
        <w:t xml:space="preserve"> </w:t>
      </w:r>
      <w:r w:rsidRPr="00DE3314">
        <w:rPr>
          <w:rFonts w:ascii="Arial" w:hAnsi="Arial" w:cs="Arial"/>
          <w:sz w:val="22"/>
          <w:szCs w:val="22"/>
        </w:rPr>
        <w:t>relación</w:t>
      </w:r>
      <w:r>
        <w:rPr>
          <w:rFonts w:ascii="Arial" w:hAnsi="Arial" w:cs="Arial"/>
          <w:sz w:val="22"/>
          <w:szCs w:val="22"/>
        </w:rPr>
        <w:t xml:space="preserve"> </w:t>
      </w:r>
    </w:p>
    <w:p w:rsidR="00DE3314" w:rsidRPr="00DE3314" w:rsidRDefault="00DE3314" w:rsidP="00DE3314">
      <w:pPr>
        <w:pStyle w:val="NormalWeb"/>
        <w:shd w:val="clear" w:color="auto" w:fill="FFFFFF"/>
        <w:spacing w:before="120" w:beforeAutospacing="0" w:after="120" w:afterAutospacing="0" w:line="227" w:lineRule="atLeast"/>
        <w:jc w:val="both"/>
        <w:rPr>
          <w:rFonts w:ascii="Arial" w:hAnsi="Arial" w:cs="Arial"/>
          <w:sz w:val="22"/>
          <w:szCs w:val="22"/>
        </w:rPr>
      </w:pPr>
      <w:r w:rsidRPr="00DE3314">
        <w:rPr>
          <w:rFonts w:ascii="Arial" w:hAnsi="Arial" w:cs="Arial"/>
          <w:noProof/>
          <w:sz w:val="22"/>
          <w:szCs w:val="22"/>
        </w:rPr>
        <w:drawing>
          <wp:inline distT="0" distB="0" distL="0" distR="0">
            <wp:extent cx="1744810" cy="521594"/>
            <wp:effectExtent l="19050" t="0" r="7790" b="0"/>
            <wp:docPr id="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1745615" cy="521335"/>
                    </a:xfrm>
                    <a:prstGeom prst="rect">
                      <a:avLst/>
                    </a:prstGeom>
                    <a:noFill/>
                    <a:ln w="9525">
                      <a:noFill/>
                      <a:miter lim="800000"/>
                      <a:headEnd/>
                      <a:tailEnd/>
                    </a:ln>
                  </pic:spPr>
                </pic:pic>
              </a:graphicData>
            </a:graphic>
          </wp:inline>
        </w:drawing>
      </w:r>
      <w:r w:rsidRPr="00DE3314">
        <w:rPr>
          <w:rStyle w:val="mwe-math-mathml-inline"/>
          <w:rFonts w:ascii="Arial" w:hAnsi="Arial" w:cs="Arial"/>
          <w:vanish/>
          <w:sz w:val="22"/>
          <w:szCs w:val="22"/>
        </w:rPr>
        <w:t>{\displaystyle \left\vert {\frac {\omega _{2}}{\omega _{1}}}-{\frac {m}{s}}\right\vert &gt;{\frac {k(\epsilon )}{\sqrt {s}}}}</w:t>
      </w:r>
      <w:r w:rsidRPr="00DE3314">
        <w:rPr>
          <w:rFonts w:ascii="Arial" w:hAnsi="Arial" w:cs="Arial"/>
          <w:sz w:val="22"/>
          <w:szCs w:val="22"/>
        </w:rPr>
        <w:t>Con</w:t>
      </w:r>
      <w:r w:rsidRPr="00DE3314">
        <w:rPr>
          <w:rStyle w:val="apple-converted-space"/>
          <w:rFonts w:ascii="Arial" w:hAnsi="Arial" w:cs="Arial"/>
          <w:sz w:val="22"/>
          <w:szCs w:val="22"/>
        </w:rPr>
        <w:t> </w:t>
      </w:r>
      <w:r>
        <w:rPr>
          <w:rFonts w:ascii="Arial" w:hAnsi="Arial" w:cs="Arial"/>
          <w:noProof/>
        </w:rPr>
        <w:drawing>
          <wp:inline distT="0" distB="0" distL="0" distR="0">
            <wp:extent cx="972185" cy="16129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srcRect/>
                    <a:stretch>
                      <a:fillRect/>
                    </a:stretch>
                  </pic:blipFill>
                  <pic:spPr bwMode="auto">
                    <a:xfrm>
                      <a:off x="0" y="0"/>
                      <a:ext cx="972185" cy="161290"/>
                    </a:xfrm>
                    <a:prstGeom prst="rect">
                      <a:avLst/>
                    </a:prstGeom>
                    <a:noFill/>
                    <a:ln w="9525">
                      <a:noFill/>
                      <a:miter lim="800000"/>
                      <a:headEnd/>
                      <a:tailEnd/>
                    </a:ln>
                  </pic:spPr>
                </pic:pic>
              </a:graphicData>
            </a:graphic>
          </wp:inline>
        </w:drawing>
      </w:r>
      <w:r w:rsidRPr="00DE3314">
        <w:rPr>
          <w:rStyle w:val="mwe-math-mathml-inline"/>
          <w:rFonts w:ascii="Arial" w:hAnsi="Arial" w:cs="Arial"/>
          <w:vanish/>
          <w:sz w:val="22"/>
          <w:szCs w:val="22"/>
        </w:rPr>
        <w:t>{\displaystyle k(\epsilon \rightarrow 0)\rightarrow 0}</w:t>
      </w:r>
      <w:r>
        <w:rPr>
          <w:rFonts w:ascii="Arial" w:hAnsi="Arial" w:cs="Arial"/>
          <w:noProof/>
          <w:vanish/>
          <w:sz w:val="22"/>
          <w:szCs w:val="22"/>
        </w:rPr>
        <w:drawing>
          <wp:inline distT="0" distB="0" distL="0" distR="0">
            <wp:extent cx="971550" cy="16192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rcRect/>
                    <a:stretch>
                      <a:fillRect/>
                    </a:stretch>
                  </pic:blipFill>
                  <pic:spPr bwMode="auto">
                    <a:xfrm>
                      <a:off x="0" y="0"/>
                      <a:ext cx="971550" cy="161925"/>
                    </a:xfrm>
                    <a:prstGeom prst="rect">
                      <a:avLst/>
                    </a:prstGeom>
                    <a:noFill/>
                  </pic:spPr>
                </pic:pic>
              </a:graphicData>
            </a:graphic>
          </wp:inline>
        </w:drawing>
      </w:r>
      <w:r w:rsidRPr="00DE3314">
        <w:rPr>
          <w:rFonts w:ascii="Arial" w:hAnsi="Arial" w:cs="Arial"/>
          <w:sz w:val="22"/>
          <w:szCs w:val="22"/>
        </w:rPr>
        <w:t>. El último toro en destruirse es el más irracional de todos (el que guarda mayor semejanza con el</w:t>
      </w:r>
      <w:r w:rsidRPr="00DE3314">
        <w:rPr>
          <w:rStyle w:val="apple-converted-space"/>
          <w:rFonts w:ascii="Arial" w:hAnsi="Arial" w:cs="Arial"/>
          <w:sz w:val="22"/>
          <w:szCs w:val="22"/>
        </w:rPr>
        <w:t> </w:t>
      </w:r>
      <w:hyperlink r:id="rId44" w:tooltip="Número áureo" w:history="1">
        <w:r w:rsidRPr="00DE3314">
          <w:rPr>
            <w:rStyle w:val="Hipervnculo"/>
            <w:rFonts w:ascii="Arial" w:hAnsi="Arial" w:cs="Arial"/>
            <w:color w:val="auto"/>
            <w:sz w:val="22"/>
            <w:szCs w:val="22"/>
            <w:u w:val="none"/>
          </w:rPr>
          <w:t>número áureo</w:t>
        </w:r>
      </w:hyperlink>
      <w:r w:rsidRPr="00DE3314">
        <w:rPr>
          <w:rFonts w:ascii="Arial" w:hAnsi="Arial" w:cs="Arial"/>
          <w:sz w:val="22"/>
          <w:szCs w:val="22"/>
        </w:rPr>
        <w:t>). Informalmente el teorema establece que:</w:t>
      </w:r>
    </w:p>
    <w:p w:rsidR="00DE3314" w:rsidRPr="00DE3314" w:rsidRDefault="00DE3314" w:rsidP="00DE3314">
      <w:pPr>
        <w:pStyle w:val="NormalWeb"/>
        <w:shd w:val="clear" w:color="auto" w:fill="F9F9F9"/>
        <w:spacing w:before="120" w:beforeAutospacing="0" w:after="120" w:afterAutospacing="0"/>
        <w:jc w:val="both"/>
        <w:rPr>
          <w:rFonts w:ascii="Arial" w:hAnsi="Arial" w:cs="Arial"/>
          <w:sz w:val="22"/>
          <w:szCs w:val="22"/>
        </w:rPr>
      </w:pPr>
      <w:r w:rsidRPr="00DE3314">
        <w:rPr>
          <w:rFonts w:ascii="Arial" w:hAnsi="Arial" w:cs="Arial"/>
          <w:sz w:val="22"/>
          <w:szCs w:val="22"/>
        </w:rPr>
        <w:t>"Para perturbaciones suficientemente pequeñas, casi todos los toros invariantes se preservan [en el sistema perturbado] (excluyendo aquellos con vectores de frecuencia racionales)</w:t>
      </w:r>
    </w:p>
    <w:p w:rsidR="00DE3314" w:rsidRPr="006C6C0C" w:rsidRDefault="00DE3314" w:rsidP="00C05762">
      <w:pPr>
        <w:jc w:val="center"/>
        <w:rPr>
          <w:rFonts w:ascii="Arial" w:hAnsi="Arial" w:cs="Arial"/>
          <w:b/>
          <w:sz w:val="24"/>
          <w:szCs w:val="24"/>
        </w:rPr>
      </w:pPr>
    </w:p>
    <w:sectPr w:rsidR="00DE3314" w:rsidRPr="006C6C0C" w:rsidSect="00EE0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5460"/>
    <w:multiLevelType w:val="hybridMultilevel"/>
    <w:tmpl w:val="6CB246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E20EF"/>
    <w:multiLevelType w:val="hybridMultilevel"/>
    <w:tmpl w:val="619AAA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D4641"/>
    <w:multiLevelType w:val="hybridMultilevel"/>
    <w:tmpl w:val="BF105EBA"/>
    <w:lvl w:ilvl="0" w:tplc="240A000B">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3">
    <w:nsid w:val="19E528CD"/>
    <w:multiLevelType w:val="hybridMultilevel"/>
    <w:tmpl w:val="F45866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5234E3"/>
    <w:multiLevelType w:val="multilevel"/>
    <w:tmpl w:val="6B1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A42F57"/>
    <w:multiLevelType w:val="hybridMultilevel"/>
    <w:tmpl w:val="C248B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7EA2F6C"/>
    <w:multiLevelType w:val="multilevel"/>
    <w:tmpl w:val="1DA6E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6C6C0C"/>
    <w:rsid w:val="00077558"/>
    <w:rsid w:val="000F5DB2"/>
    <w:rsid w:val="003D66E0"/>
    <w:rsid w:val="003E0C6E"/>
    <w:rsid w:val="00433FBA"/>
    <w:rsid w:val="00440EE7"/>
    <w:rsid w:val="00497219"/>
    <w:rsid w:val="00553015"/>
    <w:rsid w:val="00680BE8"/>
    <w:rsid w:val="006C6C0C"/>
    <w:rsid w:val="00704B26"/>
    <w:rsid w:val="00772632"/>
    <w:rsid w:val="00790D75"/>
    <w:rsid w:val="007A2AC6"/>
    <w:rsid w:val="00843EDD"/>
    <w:rsid w:val="00854FB1"/>
    <w:rsid w:val="008E3293"/>
    <w:rsid w:val="008F1DE1"/>
    <w:rsid w:val="008F3760"/>
    <w:rsid w:val="00AA75E4"/>
    <w:rsid w:val="00B840E8"/>
    <w:rsid w:val="00BD51AE"/>
    <w:rsid w:val="00C05762"/>
    <w:rsid w:val="00C56F95"/>
    <w:rsid w:val="00CF48E5"/>
    <w:rsid w:val="00D407C5"/>
    <w:rsid w:val="00D65814"/>
    <w:rsid w:val="00D76A8B"/>
    <w:rsid w:val="00DE3314"/>
    <w:rsid w:val="00E133E9"/>
    <w:rsid w:val="00E3368C"/>
    <w:rsid w:val="00E55C9C"/>
    <w:rsid w:val="00E9661F"/>
    <w:rsid w:val="00EC608F"/>
    <w:rsid w:val="00EE054C"/>
    <w:rsid w:val="00EF4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54C"/>
  </w:style>
  <w:style w:type="paragraph" w:styleId="Ttulo2">
    <w:name w:val="heading 2"/>
    <w:basedOn w:val="Normal"/>
    <w:link w:val="Ttulo2Car"/>
    <w:uiPriority w:val="9"/>
    <w:qFormat/>
    <w:rsid w:val="00CF48E5"/>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6C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6C0C"/>
    <w:rPr>
      <w:rFonts w:ascii="Tahoma" w:hAnsi="Tahoma" w:cs="Tahoma"/>
      <w:sz w:val="16"/>
      <w:szCs w:val="16"/>
    </w:rPr>
  </w:style>
  <w:style w:type="paragraph" w:styleId="Prrafodelista">
    <w:name w:val="List Paragraph"/>
    <w:basedOn w:val="Normal"/>
    <w:uiPriority w:val="34"/>
    <w:qFormat/>
    <w:rsid w:val="006C6C0C"/>
    <w:pPr>
      <w:ind w:left="720"/>
      <w:contextualSpacing/>
    </w:pPr>
  </w:style>
  <w:style w:type="paragraph" w:styleId="NormalWeb">
    <w:name w:val="Normal (Web)"/>
    <w:basedOn w:val="Normal"/>
    <w:uiPriority w:val="99"/>
    <w:unhideWhenUsed/>
    <w:rsid w:val="00790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40EE7"/>
  </w:style>
  <w:style w:type="character" w:styleId="Hipervnculo">
    <w:name w:val="Hyperlink"/>
    <w:basedOn w:val="Fuentedeprrafopredeter"/>
    <w:uiPriority w:val="99"/>
    <w:semiHidden/>
    <w:unhideWhenUsed/>
    <w:rsid w:val="00440EE7"/>
    <w:rPr>
      <w:color w:val="0000FF"/>
      <w:u w:val="single"/>
    </w:rPr>
  </w:style>
  <w:style w:type="character" w:customStyle="1" w:styleId="mwe-math-mathml-inline">
    <w:name w:val="mwe-math-mathml-inline"/>
    <w:basedOn w:val="Fuentedeprrafopredeter"/>
    <w:rsid w:val="00DE3314"/>
  </w:style>
  <w:style w:type="character" w:customStyle="1" w:styleId="Ttulo2Car">
    <w:name w:val="Título 2 Car"/>
    <w:basedOn w:val="Fuentedeprrafopredeter"/>
    <w:link w:val="Ttulo2"/>
    <w:uiPriority w:val="9"/>
    <w:rsid w:val="00CF48E5"/>
    <w:rPr>
      <w:rFonts w:ascii="Times New Roman" w:eastAsia="Times New Roman" w:hAnsi="Times New Roman" w:cs="Times New Roman"/>
      <w:b/>
      <w:bCs/>
      <w:sz w:val="36"/>
      <w:szCs w:val="36"/>
      <w:lang w:val="es-CO" w:eastAsia="es-CO"/>
    </w:rPr>
  </w:style>
  <w:style w:type="character" w:customStyle="1" w:styleId="mw-headline">
    <w:name w:val="mw-headline"/>
    <w:basedOn w:val="Fuentedeprrafopredeter"/>
    <w:rsid w:val="00CF48E5"/>
  </w:style>
  <w:style w:type="character" w:customStyle="1" w:styleId="mw-editsection">
    <w:name w:val="mw-editsection"/>
    <w:basedOn w:val="Fuentedeprrafopredeter"/>
    <w:rsid w:val="00CF48E5"/>
  </w:style>
  <w:style w:type="character" w:customStyle="1" w:styleId="mw-editsection-bracket">
    <w:name w:val="mw-editsection-bracket"/>
    <w:basedOn w:val="Fuentedeprrafopredeter"/>
    <w:rsid w:val="00CF48E5"/>
  </w:style>
  <w:style w:type="character" w:styleId="Textodelmarcadordeposicin">
    <w:name w:val="Placeholder Text"/>
    <w:basedOn w:val="Fuentedeprrafopredeter"/>
    <w:uiPriority w:val="99"/>
    <w:semiHidden/>
    <w:rsid w:val="00680B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6C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6C0C"/>
    <w:rPr>
      <w:rFonts w:ascii="Tahoma" w:hAnsi="Tahoma" w:cs="Tahoma"/>
      <w:sz w:val="16"/>
      <w:szCs w:val="16"/>
    </w:rPr>
  </w:style>
  <w:style w:type="paragraph" w:styleId="Prrafodelista">
    <w:name w:val="List Paragraph"/>
    <w:basedOn w:val="Normal"/>
    <w:uiPriority w:val="34"/>
    <w:qFormat/>
    <w:rsid w:val="006C6C0C"/>
    <w:pPr>
      <w:ind w:left="720"/>
      <w:contextualSpacing/>
    </w:pPr>
  </w:style>
  <w:style w:type="paragraph" w:styleId="NormalWeb">
    <w:name w:val="Normal (Web)"/>
    <w:basedOn w:val="Normal"/>
    <w:uiPriority w:val="99"/>
    <w:unhideWhenUsed/>
    <w:rsid w:val="00790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40EE7"/>
  </w:style>
  <w:style w:type="character" w:styleId="Hipervnculo">
    <w:name w:val="Hyperlink"/>
    <w:basedOn w:val="Fuentedeprrafopredeter"/>
    <w:uiPriority w:val="99"/>
    <w:semiHidden/>
    <w:unhideWhenUsed/>
    <w:rsid w:val="00440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7704">
      <w:bodyDiv w:val="1"/>
      <w:marLeft w:val="0"/>
      <w:marRight w:val="0"/>
      <w:marTop w:val="0"/>
      <w:marBottom w:val="0"/>
      <w:divBdr>
        <w:top w:val="none" w:sz="0" w:space="0" w:color="auto"/>
        <w:left w:val="none" w:sz="0" w:space="0" w:color="auto"/>
        <w:bottom w:val="none" w:sz="0" w:space="0" w:color="auto"/>
        <w:right w:val="none" w:sz="0" w:space="0" w:color="auto"/>
      </w:divBdr>
    </w:div>
    <w:div w:id="410660824">
      <w:bodyDiv w:val="1"/>
      <w:marLeft w:val="0"/>
      <w:marRight w:val="0"/>
      <w:marTop w:val="0"/>
      <w:marBottom w:val="0"/>
      <w:divBdr>
        <w:top w:val="none" w:sz="0" w:space="0" w:color="auto"/>
        <w:left w:val="none" w:sz="0" w:space="0" w:color="auto"/>
        <w:bottom w:val="none" w:sz="0" w:space="0" w:color="auto"/>
        <w:right w:val="none" w:sz="0" w:space="0" w:color="auto"/>
      </w:divBdr>
    </w:div>
    <w:div w:id="1041058758">
      <w:bodyDiv w:val="1"/>
      <w:marLeft w:val="0"/>
      <w:marRight w:val="0"/>
      <w:marTop w:val="0"/>
      <w:marBottom w:val="0"/>
      <w:divBdr>
        <w:top w:val="none" w:sz="0" w:space="0" w:color="auto"/>
        <w:left w:val="none" w:sz="0" w:space="0" w:color="auto"/>
        <w:bottom w:val="none" w:sz="0" w:space="0" w:color="auto"/>
        <w:right w:val="none" w:sz="0" w:space="0" w:color="auto"/>
      </w:divBdr>
    </w:div>
    <w:div w:id="1147087883">
      <w:bodyDiv w:val="1"/>
      <w:marLeft w:val="0"/>
      <w:marRight w:val="0"/>
      <w:marTop w:val="0"/>
      <w:marBottom w:val="0"/>
      <w:divBdr>
        <w:top w:val="none" w:sz="0" w:space="0" w:color="auto"/>
        <w:left w:val="none" w:sz="0" w:space="0" w:color="auto"/>
        <w:bottom w:val="none" w:sz="0" w:space="0" w:color="auto"/>
        <w:right w:val="none" w:sz="0" w:space="0" w:color="auto"/>
      </w:divBdr>
      <w:divsChild>
        <w:div w:id="1560433385">
          <w:blockQuote w:val="1"/>
          <w:marLeft w:val="304"/>
          <w:marRight w:val="720"/>
          <w:marTop w:val="48"/>
          <w:marBottom w:val="96"/>
          <w:divBdr>
            <w:top w:val="none" w:sz="0" w:space="0" w:color="auto"/>
            <w:left w:val="none" w:sz="0" w:space="0" w:color="auto"/>
            <w:bottom w:val="none" w:sz="0" w:space="0" w:color="auto"/>
            <w:right w:val="none" w:sz="0" w:space="0" w:color="auto"/>
          </w:divBdr>
        </w:div>
        <w:div w:id="1675717051">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1275946544">
      <w:bodyDiv w:val="1"/>
      <w:marLeft w:val="0"/>
      <w:marRight w:val="0"/>
      <w:marTop w:val="0"/>
      <w:marBottom w:val="0"/>
      <w:divBdr>
        <w:top w:val="none" w:sz="0" w:space="0" w:color="auto"/>
        <w:left w:val="none" w:sz="0" w:space="0" w:color="auto"/>
        <w:bottom w:val="none" w:sz="0" w:space="0" w:color="auto"/>
        <w:right w:val="none" w:sz="0" w:space="0" w:color="auto"/>
      </w:divBdr>
    </w:div>
    <w:div w:id="1386298454">
      <w:bodyDiv w:val="1"/>
      <w:marLeft w:val="0"/>
      <w:marRight w:val="0"/>
      <w:marTop w:val="0"/>
      <w:marBottom w:val="0"/>
      <w:divBdr>
        <w:top w:val="none" w:sz="0" w:space="0" w:color="auto"/>
        <w:left w:val="none" w:sz="0" w:space="0" w:color="auto"/>
        <w:bottom w:val="none" w:sz="0" w:space="0" w:color="auto"/>
        <w:right w:val="none" w:sz="0" w:space="0" w:color="auto"/>
      </w:divBdr>
    </w:div>
    <w:div w:id="1504738373">
      <w:bodyDiv w:val="1"/>
      <w:marLeft w:val="0"/>
      <w:marRight w:val="0"/>
      <w:marTop w:val="0"/>
      <w:marBottom w:val="0"/>
      <w:divBdr>
        <w:top w:val="none" w:sz="0" w:space="0" w:color="auto"/>
        <w:left w:val="none" w:sz="0" w:space="0" w:color="auto"/>
        <w:bottom w:val="none" w:sz="0" w:space="0" w:color="auto"/>
        <w:right w:val="none" w:sz="0" w:space="0" w:color="auto"/>
      </w:divBdr>
    </w:div>
    <w:div w:id="1765758366">
      <w:bodyDiv w:val="1"/>
      <w:marLeft w:val="0"/>
      <w:marRight w:val="0"/>
      <w:marTop w:val="0"/>
      <w:marBottom w:val="0"/>
      <w:divBdr>
        <w:top w:val="none" w:sz="0" w:space="0" w:color="auto"/>
        <w:left w:val="none" w:sz="0" w:space="0" w:color="auto"/>
        <w:bottom w:val="none" w:sz="0" w:space="0" w:color="auto"/>
        <w:right w:val="none" w:sz="0" w:space="0" w:color="auto"/>
      </w:divBdr>
    </w:div>
    <w:div w:id="1924679854">
      <w:bodyDiv w:val="1"/>
      <w:marLeft w:val="0"/>
      <w:marRight w:val="0"/>
      <w:marTop w:val="0"/>
      <w:marBottom w:val="0"/>
      <w:divBdr>
        <w:top w:val="none" w:sz="0" w:space="0" w:color="auto"/>
        <w:left w:val="none" w:sz="0" w:space="0" w:color="auto"/>
        <w:bottom w:val="none" w:sz="0" w:space="0" w:color="auto"/>
        <w:right w:val="none" w:sz="0" w:space="0" w:color="auto"/>
      </w:divBdr>
    </w:div>
    <w:div w:id="1965311201">
      <w:bodyDiv w:val="1"/>
      <w:marLeft w:val="0"/>
      <w:marRight w:val="0"/>
      <w:marTop w:val="0"/>
      <w:marBottom w:val="0"/>
      <w:divBdr>
        <w:top w:val="none" w:sz="0" w:space="0" w:color="auto"/>
        <w:left w:val="none" w:sz="0" w:space="0" w:color="auto"/>
        <w:bottom w:val="none" w:sz="0" w:space="0" w:color="auto"/>
        <w:right w:val="none" w:sz="0" w:space="0" w:color="auto"/>
      </w:divBdr>
    </w:div>
    <w:div w:id="20660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gen%C3%A9tico"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es.wikipedia.org/wiki/Espacio_f%C3%A1sico" TargetMode="External"/><Relationship Id="rId3" Type="http://schemas.openxmlformats.org/officeDocument/2006/relationships/styles" Target="styles.xml"/><Relationship Id="rId21" Type="http://schemas.openxmlformats.org/officeDocument/2006/relationships/hyperlink" Target="https://es.wikipedia.org/wiki/Adaline" TargetMode="External"/><Relationship Id="rId34" Type="http://schemas.openxmlformats.org/officeDocument/2006/relationships/image" Target="media/image17.png"/><Relationship Id="rId42" Type="http://schemas.openxmlformats.org/officeDocument/2006/relationships/image" Target="media/image19.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es.wikipedia.org/wiki/Redes_neuronales_artificiales" TargetMode="External"/><Relationship Id="rId38" Type="http://schemas.openxmlformats.org/officeDocument/2006/relationships/hyperlink" Target="https://es.wikipedia.org/wiki/Sistema_integrabl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es.wikipedia.org/wiki/Aprendizaje_supervisado" TargetMode="External"/><Relationship Id="rId37" Type="http://schemas.openxmlformats.org/officeDocument/2006/relationships/hyperlink" Target="https://es.wikipedia.org/w/index.php?title=Problema_de_los_divisores_peque%C3%B1os&amp;action=edit&amp;redlink=1" TargetMode="External"/><Relationship Id="rId40" Type="http://schemas.openxmlformats.org/officeDocument/2006/relationships/hyperlink" Target="https://es.wikipedia.org/wiki/Sistema_hamiltoniano_integrabl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Adaline"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es.wikipedia.org/wiki/Movimiento_cuasiperi%C3%B3dico" TargetMode="External"/><Relationship Id="rId10" Type="http://schemas.openxmlformats.org/officeDocument/2006/relationships/hyperlink" Target="https://es.wikipedia.org/wiki/Red_neuronal_artificial" TargetMode="External"/><Relationship Id="rId19" Type="http://schemas.openxmlformats.org/officeDocument/2006/relationships/hyperlink" Target="https://es.wikipedia.org/w/index.php?title=Ponderaci%C3%B3n&amp;action=edit&amp;redlink=1" TargetMode="External"/><Relationship Id="rId31" Type="http://schemas.openxmlformats.org/officeDocument/2006/relationships/hyperlink" Target="https://es.wikipedia.org/wiki/Algoritmo" TargetMode="External"/><Relationship Id="rId44" Type="http://schemas.openxmlformats.org/officeDocument/2006/relationships/hyperlink" Target="https://es.wikipedia.org/wiki/N%C3%BAmero_%C3%A1ureo" TargetMode="External"/><Relationship Id="rId4" Type="http://schemas.microsoft.com/office/2007/relationships/stylesWithEffects" Target="stylesWithEffects.xml"/><Relationship Id="rId9" Type="http://schemas.openxmlformats.org/officeDocument/2006/relationships/hyperlink" Target="https://es.wikipedia.org/wiki/Robot" TargetMode="External"/><Relationship Id="rId14" Type="http://schemas.openxmlformats.org/officeDocument/2006/relationships/hyperlink" Target="https://es.wikipedia.org/wiki/1943" TargetMode="External"/><Relationship Id="rId22" Type="http://schemas.openxmlformats.org/officeDocument/2006/relationships/image" Target="media/image9.png"/><Relationship Id="rId27" Type="http://schemas.openxmlformats.org/officeDocument/2006/relationships/hyperlink" Target="https://es.wikipedia.org/w/index.php?title=Descenso_del_gradiente&amp;action=edit&amp;redlink=1" TargetMode="External"/><Relationship Id="rId30" Type="http://schemas.openxmlformats.org/officeDocument/2006/relationships/image" Target="media/image16.png"/><Relationship Id="rId35" Type="http://schemas.openxmlformats.org/officeDocument/2006/relationships/hyperlink" Target="https://es.wikipedia.org/wiki/Sistemas_din%C3%A1micos" TargetMode="External"/><Relationship Id="rId43"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6D64B-85E3-4ACE-94D1-F2D3E429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13</Pages>
  <Words>3719</Words>
  <Characters>20455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euipo1</dc:creator>
  <cp:lastModifiedBy>euipo1</cp:lastModifiedBy>
  <cp:revision>15</cp:revision>
  <dcterms:created xsi:type="dcterms:W3CDTF">2016-09-03T19:32:00Z</dcterms:created>
  <dcterms:modified xsi:type="dcterms:W3CDTF">2016-09-06T04:18:00Z</dcterms:modified>
</cp:coreProperties>
</file>