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3F6" w:rsidRPr="000733F6" w:rsidRDefault="000733F6" w:rsidP="000733F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1188721"/>
            <wp:effectExtent l="0" t="0" r="0" b="0"/>
            <wp:docPr id="1" name="Picture 1" descr="https://lh6.googleusercontent.com/jGoNHFnyHYi8lG9u-M9NDdoKdGpHFEMC80HcgVyb43K3wlyrp4cKatl7imQKqT7O-yThz5qKFAc319Y7_WIj_kUNMGde0NQ36YFXFIBNU5e7QiH7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907974447356537" descr="https://lh6.googleusercontent.com/jGoNHFnyHYi8lG9u-M9NDdoKdGpHFEMC80HcgVyb43K3wlyrp4cKatl7imQKqT7O-yThz5qKFAc319Y7_WIj_kUNMGde0NQ36YFXFIBNU5e7QiH7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327" cy="1191666"/>
                    </a:xfrm>
                    <a:prstGeom prst="rect">
                      <a:avLst/>
                    </a:prstGeom>
                    <a:noFill/>
                    <a:ln>
                      <a:noFill/>
                    </a:ln>
                  </pic:spPr>
                </pic:pic>
              </a:graphicData>
            </a:graphic>
          </wp:inline>
        </w:drawing>
      </w:r>
    </w:p>
    <w:p w:rsidR="000733F6" w:rsidRDefault="000733F6" w:rsidP="000733F6"/>
    <w:p w:rsidR="000733F6" w:rsidRPr="000733F6" w:rsidRDefault="000733F6" w:rsidP="000733F6"/>
    <w:p w:rsidR="000733F6" w:rsidRDefault="000733F6" w:rsidP="000733F6">
      <w:pPr>
        <w:pStyle w:val="Title"/>
      </w:pPr>
      <w:r>
        <w:t>Cooking to Goal</w:t>
      </w:r>
    </w:p>
    <w:p w:rsidR="000733F6" w:rsidRDefault="000733F6" w:rsidP="000733F6">
      <w:pPr>
        <w:pStyle w:val="Subtitle"/>
      </w:pPr>
      <w:r>
        <w:t>Software Project Management Plan</w:t>
      </w:r>
    </w:p>
    <w:p w:rsidR="000733F6" w:rsidRDefault="000733F6" w:rsidP="000733F6"/>
    <w:p w:rsidR="000733F6" w:rsidRDefault="000733F6" w:rsidP="000733F6">
      <w:r w:rsidRPr="000733F6">
        <w:rPr>
          <w:b/>
        </w:rPr>
        <w:t xml:space="preserve">Prepared </w:t>
      </w:r>
      <w:r>
        <w:rPr>
          <w:b/>
        </w:rPr>
        <w:t>f</w:t>
      </w:r>
      <w:r w:rsidRPr="000733F6">
        <w:rPr>
          <w:b/>
        </w:rPr>
        <w:t>or</w:t>
      </w:r>
      <w:r>
        <w:t xml:space="preserve"> </w:t>
      </w:r>
      <w:r>
        <w:tab/>
      </w:r>
      <w:r>
        <w:tab/>
        <w:t xml:space="preserve">Custom Fit Coding &amp; </w:t>
      </w:r>
      <w:r w:rsidRPr="000733F6">
        <w:t>Carpe Aurum Venture Capital</w:t>
      </w:r>
    </w:p>
    <w:p w:rsidR="000733F6" w:rsidRDefault="000733F6" w:rsidP="000733F6">
      <w:pPr>
        <w:ind w:left="2160" w:hanging="2160"/>
      </w:pPr>
      <w:r w:rsidRPr="000733F6">
        <w:rPr>
          <w:b/>
        </w:rPr>
        <w:t xml:space="preserve">Prepared </w:t>
      </w:r>
      <w:r>
        <w:rPr>
          <w:b/>
        </w:rPr>
        <w:t>by</w:t>
      </w:r>
      <w:r w:rsidRPr="000733F6">
        <w:t xml:space="preserve"> </w:t>
      </w:r>
      <w:r>
        <w:tab/>
        <w:t>David Ball</w:t>
      </w:r>
      <w:r>
        <w:br/>
      </w:r>
      <w:r w:rsidRPr="000733F6">
        <w:t>Planning Phase Project Manager</w:t>
      </w:r>
      <w:r w:rsidRPr="000733F6">
        <w:rPr>
          <w:b/>
        </w:rPr>
        <w:t xml:space="preserve"> </w:t>
      </w:r>
      <w:r>
        <w:br/>
        <w:t>Custom Fit Coding</w:t>
      </w:r>
    </w:p>
    <w:p w:rsidR="000733F6" w:rsidRDefault="000733F6" w:rsidP="000733F6">
      <w:pPr>
        <w:ind w:left="1440" w:hanging="1440"/>
      </w:pPr>
      <w:r>
        <w:rPr>
          <w:b/>
        </w:rPr>
        <w:t xml:space="preserve">Document Id </w:t>
      </w:r>
      <w:r>
        <w:rPr>
          <w:b/>
        </w:rPr>
        <w:tab/>
      </w:r>
      <w:r>
        <w:rPr>
          <w:b/>
        </w:rPr>
        <w:tab/>
      </w:r>
      <w:r>
        <w:t>Cooking to Goal SPMP</w:t>
      </w:r>
    </w:p>
    <w:p w:rsidR="000733F6" w:rsidRDefault="000733F6" w:rsidP="000733F6">
      <w:pPr>
        <w:ind w:left="1440" w:hanging="1440"/>
      </w:pPr>
      <w:r w:rsidRPr="000733F6">
        <w:rPr>
          <w:b/>
        </w:rPr>
        <w:t>Version</w:t>
      </w:r>
      <w:r>
        <w:rPr>
          <w:b/>
        </w:rPr>
        <w:t xml:space="preserve"> </w:t>
      </w:r>
      <w:r>
        <w:tab/>
      </w:r>
      <w:r>
        <w:tab/>
        <w:t>1</w:t>
      </w:r>
    </w:p>
    <w:p w:rsidR="000733F6" w:rsidRDefault="000733F6" w:rsidP="000733F6">
      <w:r w:rsidRPr="000733F6">
        <w:rPr>
          <w:b/>
        </w:rPr>
        <w:t>Publication Date</w:t>
      </w:r>
      <w:r>
        <w:rPr>
          <w:b/>
        </w:rPr>
        <w:tab/>
      </w:r>
      <w:r>
        <w:t>February 21, 2011</w:t>
      </w:r>
    </w:p>
    <w:p w:rsidR="000733F6" w:rsidRDefault="000733F6">
      <w:r>
        <w:br w:type="page"/>
      </w:r>
    </w:p>
    <w:p w:rsidR="00334356" w:rsidRDefault="00334356" w:rsidP="00334356">
      <w:pPr>
        <w:pStyle w:val="Heading1"/>
      </w:pPr>
      <w:bookmarkStart w:id="0" w:name="_Toc286073842"/>
      <w:bookmarkStart w:id="1" w:name="_Toc286078393"/>
      <w:r>
        <w:lastRenderedPageBreak/>
        <w:t>Revision History</w:t>
      </w:r>
      <w:bookmarkEnd w:id="0"/>
      <w:bookmarkEnd w:id="1"/>
    </w:p>
    <w:p w:rsidR="00334356" w:rsidRDefault="00334356" w:rsidP="00334356">
      <w:r>
        <w:t>This table indicates the introduction of changes to the software project management plan as it changes throughout the project.</w:t>
      </w:r>
    </w:p>
    <w:tbl>
      <w:tblPr>
        <w:tblStyle w:val="TableGrid"/>
        <w:tblW w:w="0" w:type="auto"/>
        <w:tblLook w:val="04A0" w:firstRow="1" w:lastRow="0" w:firstColumn="1" w:lastColumn="0" w:noHBand="0" w:noVBand="1"/>
      </w:tblPr>
      <w:tblGrid>
        <w:gridCol w:w="2394"/>
        <w:gridCol w:w="2394"/>
        <w:gridCol w:w="2394"/>
        <w:gridCol w:w="2394"/>
      </w:tblGrid>
      <w:tr w:rsidR="00334356" w:rsidTr="00334356">
        <w:tc>
          <w:tcPr>
            <w:tcW w:w="2394" w:type="dxa"/>
          </w:tcPr>
          <w:p w:rsidR="00334356" w:rsidRPr="00334356" w:rsidRDefault="00334356" w:rsidP="00334356">
            <w:pPr>
              <w:rPr>
                <w:b/>
              </w:rPr>
            </w:pPr>
            <w:r w:rsidRPr="00334356">
              <w:rPr>
                <w:b/>
              </w:rPr>
              <w:t>Version</w:t>
            </w:r>
          </w:p>
        </w:tc>
        <w:tc>
          <w:tcPr>
            <w:tcW w:w="2394" w:type="dxa"/>
          </w:tcPr>
          <w:p w:rsidR="00334356" w:rsidRPr="00334356" w:rsidRDefault="00334356" w:rsidP="00334356">
            <w:pPr>
              <w:rPr>
                <w:b/>
              </w:rPr>
            </w:pPr>
            <w:r w:rsidRPr="00334356">
              <w:rPr>
                <w:b/>
              </w:rPr>
              <w:t>Author(s)</w:t>
            </w:r>
          </w:p>
        </w:tc>
        <w:tc>
          <w:tcPr>
            <w:tcW w:w="2394" w:type="dxa"/>
          </w:tcPr>
          <w:p w:rsidR="00334356" w:rsidRPr="00334356" w:rsidRDefault="00334356" w:rsidP="00334356">
            <w:pPr>
              <w:rPr>
                <w:b/>
              </w:rPr>
            </w:pPr>
            <w:r w:rsidRPr="00334356">
              <w:rPr>
                <w:b/>
              </w:rPr>
              <w:t>Description/Changes</w:t>
            </w:r>
          </w:p>
        </w:tc>
        <w:tc>
          <w:tcPr>
            <w:tcW w:w="2394" w:type="dxa"/>
          </w:tcPr>
          <w:p w:rsidR="00334356" w:rsidRPr="00334356" w:rsidRDefault="00334356" w:rsidP="00334356">
            <w:pPr>
              <w:rPr>
                <w:b/>
              </w:rPr>
            </w:pPr>
            <w:r w:rsidRPr="00334356">
              <w:rPr>
                <w:b/>
              </w:rPr>
              <w:t>Completion Date</w:t>
            </w:r>
          </w:p>
        </w:tc>
      </w:tr>
      <w:tr w:rsidR="00334356" w:rsidTr="00334356">
        <w:tc>
          <w:tcPr>
            <w:tcW w:w="2394" w:type="dxa"/>
          </w:tcPr>
          <w:p w:rsidR="00334356" w:rsidRDefault="00334356" w:rsidP="00334356">
            <w:r>
              <w:t>1</w:t>
            </w:r>
          </w:p>
        </w:tc>
        <w:tc>
          <w:tcPr>
            <w:tcW w:w="2394" w:type="dxa"/>
          </w:tcPr>
          <w:p w:rsidR="00334356" w:rsidRDefault="00334356" w:rsidP="00334356">
            <w:r>
              <w:t>David Ball</w:t>
            </w:r>
            <w:r>
              <w:br/>
              <w:t>Stephanie Kinsella</w:t>
            </w:r>
            <w:r>
              <w:br/>
              <w:t xml:space="preserve">Drew </w:t>
            </w:r>
            <w:proofErr w:type="spellStart"/>
            <w:r>
              <w:t>Salyer</w:t>
            </w:r>
            <w:proofErr w:type="spellEnd"/>
            <w:r>
              <w:br/>
              <w:t>Ryan Spoon</w:t>
            </w:r>
            <w:r>
              <w:br/>
              <w:t>Steven Totten</w:t>
            </w:r>
          </w:p>
        </w:tc>
        <w:tc>
          <w:tcPr>
            <w:tcW w:w="2394" w:type="dxa"/>
          </w:tcPr>
          <w:p w:rsidR="00334356" w:rsidRDefault="00334356" w:rsidP="00334356">
            <w:r>
              <w:t>Initial draft version.</w:t>
            </w:r>
          </w:p>
        </w:tc>
        <w:tc>
          <w:tcPr>
            <w:tcW w:w="2394" w:type="dxa"/>
          </w:tcPr>
          <w:p w:rsidR="00334356" w:rsidRDefault="00334356" w:rsidP="00334356">
            <w:r>
              <w:t>2/21/2011</w:t>
            </w:r>
          </w:p>
        </w:tc>
      </w:tr>
    </w:tbl>
    <w:p w:rsidR="00334356" w:rsidRDefault="00334356" w:rsidP="00334356">
      <w:pPr>
        <w:pStyle w:val="Heading1"/>
      </w:pPr>
      <w:bookmarkStart w:id="2" w:name="_Toc286073843"/>
      <w:bookmarkStart w:id="3" w:name="_Toc286078394"/>
      <w:r>
        <w:t>Document Approval History</w:t>
      </w:r>
      <w:bookmarkEnd w:id="2"/>
      <w:bookmarkEnd w:id="3"/>
    </w:p>
    <w:p w:rsidR="008B50CF" w:rsidRPr="008B50CF" w:rsidRDefault="008B50CF" w:rsidP="008B50CF">
      <w:r>
        <w:t>This document has been approved for its intended purpose</w:t>
      </w:r>
      <w:r w:rsidR="00EB663F">
        <w:t xml:space="preserve"> by the following parties at each revision.</w:t>
      </w:r>
    </w:p>
    <w:tbl>
      <w:tblPr>
        <w:tblStyle w:val="TableGrid"/>
        <w:tblW w:w="0" w:type="auto"/>
        <w:tblLook w:val="04A0" w:firstRow="1" w:lastRow="0" w:firstColumn="1" w:lastColumn="0" w:noHBand="0" w:noVBand="1"/>
      </w:tblPr>
      <w:tblGrid>
        <w:gridCol w:w="2394"/>
        <w:gridCol w:w="2394"/>
        <w:gridCol w:w="2394"/>
        <w:gridCol w:w="2394"/>
      </w:tblGrid>
      <w:tr w:rsidR="00F00F3F" w:rsidTr="00F00F3F">
        <w:tc>
          <w:tcPr>
            <w:tcW w:w="2394" w:type="dxa"/>
          </w:tcPr>
          <w:p w:rsidR="00F00F3F" w:rsidRPr="00F00F3F" w:rsidRDefault="00F00F3F" w:rsidP="00334356">
            <w:pPr>
              <w:rPr>
                <w:b/>
              </w:rPr>
            </w:pPr>
            <w:r w:rsidRPr="00F00F3F">
              <w:rPr>
                <w:b/>
              </w:rPr>
              <w:t>Approval Party</w:t>
            </w:r>
          </w:p>
        </w:tc>
        <w:tc>
          <w:tcPr>
            <w:tcW w:w="2394" w:type="dxa"/>
          </w:tcPr>
          <w:p w:rsidR="00F00F3F" w:rsidRPr="00F00F3F" w:rsidRDefault="00F00F3F" w:rsidP="00334356">
            <w:pPr>
              <w:rPr>
                <w:b/>
              </w:rPr>
            </w:pPr>
            <w:r w:rsidRPr="00F00F3F">
              <w:rPr>
                <w:b/>
              </w:rPr>
              <w:t>Version Approved</w:t>
            </w:r>
          </w:p>
        </w:tc>
        <w:tc>
          <w:tcPr>
            <w:tcW w:w="2394" w:type="dxa"/>
          </w:tcPr>
          <w:p w:rsidR="00F00F3F" w:rsidRPr="00F00F3F" w:rsidRDefault="00F00F3F" w:rsidP="00334356">
            <w:pPr>
              <w:rPr>
                <w:b/>
              </w:rPr>
            </w:pPr>
            <w:r w:rsidRPr="00F00F3F">
              <w:rPr>
                <w:b/>
              </w:rPr>
              <w:t>Signature</w:t>
            </w:r>
          </w:p>
        </w:tc>
        <w:tc>
          <w:tcPr>
            <w:tcW w:w="2394" w:type="dxa"/>
          </w:tcPr>
          <w:p w:rsidR="00F00F3F" w:rsidRPr="00F00F3F" w:rsidRDefault="00F00F3F" w:rsidP="00334356">
            <w:pPr>
              <w:rPr>
                <w:b/>
              </w:rPr>
            </w:pPr>
            <w:r w:rsidRPr="00F00F3F">
              <w:rPr>
                <w:b/>
              </w:rPr>
              <w:t>Date</w:t>
            </w:r>
          </w:p>
        </w:tc>
      </w:tr>
      <w:tr w:rsidR="00F00F3F" w:rsidTr="00F00F3F">
        <w:tc>
          <w:tcPr>
            <w:tcW w:w="2394" w:type="dxa"/>
          </w:tcPr>
          <w:p w:rsidR="00F00F3F" w:rsidRDefault="00F00F3F" w:rsidP="00334356">
            <w:r>
              <w:t>David Ball</w:t>
            </w:r>
          </w:p>
        </w:tc>
        <w:tc>
          <w:tcPr>
            <w:tcW w:w="2394" w:type="dxa"/>
          </w:tcPr>
          <w:p w:rsidR="00F00F3F" w:rsidRDefault="00F00F3F" w:rsidP="00334356">
            <w:r>
              <w:t>1</w:t>
            </w:r>
          </w:p>
        </w:tc>
        <w:tc>
          <w:tcPr>
            <w:tcW w:w="2394" w:type="dxa"/>
          </w:tcPr>
          <w:p w:rsidR="00F00F3F" w:rsidRDefault="00F00F3F" w:rsidP="00334356">
            <w:r>
              <w:t>David Ball</w:t>
            </w:r>
          </w:p>
        </w:tc>
        <w:tc>
          <w:tcPr>
            <w:tcW w:w="2394" w:type="dxa"/>
          </w:tcPr>
          <w:p w:rsidR="00F00F3F" w:rsidRDefault="00F00F3F" w:rsidP="00334356">
            <w:r>
              <w:t>2/21/2011</w:t>
            </w:r>
          </w:p>
        </w:tc>
      </w:tr>
      <w:tr w:rsidR="00F00F3F" w:rsidTr="00F00F3F">
        <w:tc>
          <w:tcPr>
            <w:tcW w:w="2394" w:type="dxa"/>
          </w:tcPr>
          <w:p w:rsidR="00F00F3F" w:rsidRDefault="00F00F3F" w:rsidP="00334356">
            <w:r>
              <w:t>Ryan Spoon</w:t>
            </w:r>
          </w:p>
        </w:tc>
        <w:tc>
          <w:tcPr>
            <w:tcW w:w="2394" w:type="dxa"/>
          </w:tcPr>
          <w:p w:rsidR="00F00F3F" w:rsidRDefault="00F00F3F" w:rsidP="00334356"/>
        </w:tc>
        <w:tc>
          <w:tcPr>
            <w:tcW w:w="2394" w:type="dxa"/>
          </w:tcPr>
          <w:p w:rsidR="00F00F3F" w:rsidRDefault="00F00F3F" w:rsidP="00334356"/>
        </w:tc>
        <w:tc>
          <w:tcPr>
            <w:tcW w:w="2394" w:type="dxa"/>
          </w:tcPr>
          <w:p w:rsidR="00F00F3F" w:rsidRDefault="00F00F3F" w:rsidP="00334356"/>
        </w:tc>
      </w:tr>
      <w:tr w:rsidR="00F00F3F" w:rsidTr="00F00F3F">
        <w:tc>
          <w:tcPr>
            <w:tcW w:w="2394" w:type="dxa"/>
          </w:tcPr>
          <w:p w:rsidR="00F00F3F" w:rsidRDefault="00F00F3F" w:rsidP="00334356">
            <w:r>
              <w:t>D. P. Daugherty</w:t>
            </w:r>
          </w:p>
        </w:tc>
        <w:tc>
          <w:tcPr>
            <w:tcW w:w="2394" w:type="dxa"/>
          </w:tcPr>
          <w:p w:rsidR="00F00F3F" w:rsidRDefault="00F00F3F" w:rsidP="00334356"/>
        </w:tc>
        <w:tc>
          <w:tcPr>
            <w:tcW w:w="2394" w:type="dxa"/>
          </w:tcPr>
          <w:p w:rsidR="00F00F3F" w:rsidRDefault="00F00F3F" w:rsidP="00334356"/>
        </w:tc>
        <w:tc>
          <w:tcPr>
            <w:tcW w:w="2394" w:type="dxa"/>
          </w:tcPr>
          <w:p w:rsidR="00F00F3F" w:rsidRDefault="00F00F3F" w:rsidP="00334356"/>
        </w:tc>
      </w:tr>
    </w:tbl>
    <w:p w:rsidR="00F00F3F" w:rsidRDefault="00F00F3F" w:rsidP="00334356"/>
    <w:p w:rsidR="00F00F3F" w:rsidRDefault="00F00F3F" w:rsidP="00F00F3F">
      <w:pPr>
        <w:pStyle w:val="Heading1"/>
      </w:pPr>
      <w:bookmarkStart w:id="4" w:name="_Toc286073844"/>
      <w:bookmarkStart w:id="5" w:name="_Toc286078395"/>
      <w:r>
        <w:t>Document Review History</w:t>
      </w:r>
      <w:bookmarkEnd w:id="4"/>
      <w:bookmarkEnd w:id="5"/>
    </w:p>
    <w:p w:rsidR="00F00F3F" w:rsidRDefault="008B50CF" w:rsidP="00334356">
      <w:r>
        <w:t>As the project advances through its various project leaders, it may be officially reviewed</w:t>
      </w:r>
      <w:r w:rsidR="004C5DA5">
        <w:t xml:space="preserve"> by various members of the project.</w:t>
      </w:r>
    </w:p>
    <w:tbl>
      <w:tblPr>
        <w:tblStyle w:val="TableGrid"/>
        <w:tblW w:w="0" w:type="auto"/>
        <w:tblLook w:val="04A0" w:firstRow="1" w:lastRow="0" w:firstColumn="1" w:lastColumn="0" w:noHBand="0" w:noVBand="1"/>
      </w:tblPr>
      <w:tblGrid>
        <w:gridCol w:w="2394"/>
        <w:gridCol w:w="2394"/>
        <w:gridCol w:w="2394"/>
        <w:gridCol w:w="2394"/>
      </w:tblGrid>
      <w:tr w:rsidR="008B50CF" w:rsidTr="008B50CF">
        <w:tc>
          <w:tcPr>
            <w:tcW w:w="2394" w:type="dxa"/>
          </w:tcPr>
          <w:p w:rsidR="008B50CF" w:rsidRPr="008B50CF" w:rsidRDefault="008B50CF" w:rsidP="00334356">
            <w:pPr>
              <w:rPr>
                <w:b/>
              </w:rPr>
            </w:pPr>
            <w:r w:rsidRPr="008B50CF">
              <w:rPr>
                <w:b/>
              </w:rPr>
              <w:t>Reviewer</w:t>
            </w:r>
          </w:p>
        </w:tc>
        <w:tc>
          <w:tcPr>
            <w:tcW w:w="2394" w:type="dxa"/>
          </w:tcPr>
          <w:p w:rsidR="008B50CF" w:rsidRPr="008B50CF" w:rsidRDefault="008B50CF" w:rsidP="00334356">
            <w:pPr>
              <w:rPr>
                <w:b/>
              </w:rPr>
            </w:pPr>
            <w:r w:rsidRPr="008B50CF">
              <w:rPr>
                <w:b/>
              </w:rPr>
              <w:t>Version Reviewed</w:t>
            </w:r>
          </w:p>
        </w:tc>
        <w:tc>
          <w:tcPr>
            <w:tcW w:w="2394" w:type="dxa"/>
          </w:tcPr>
          <w:p w:rsidR="008B50CF" w:rsidRPr="008B50CF" w:rsidRDefault="008B50CF" w:rsidP="00334356">
            <w:pPr>
              <w:rPr>
                <w:b/>
              </w:rPr>
            </w:pPr>
            <w:r w:rsidRPr="008B50CF">
              <w:rPr>
                <w:b/>
              </w:rPr>
              <w:t>Signature</w:t>
            </w:r>
          </w:p>
        </w:tc>
        <w:tc>
          <w:tcPr>
            <w:tcW w:w="2394" w:type="dxa"/>
          </w:tcPr>
          <w:p w:rsidR="008B50CF" w:rsidRPr="008B50CF" w:rsidRDefault="008B50CF" w:rsidP="00334356">
            <w:pPr>
              <w:rPr>
                <w:b/>
              </w:rPr>
            </w:pPr>
            <w:r w:rsidRPr="008B50CF">
              <w:rPr>
                <w:b/>
              </w:rPr>
              <w:t>Date</w:t>
            </w:r>
          </w:p>
        </w:tc>
      </w:tr>
      <w:tr w:rsidR="008B50CF" w:rsidTr="008B50CF">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r>
      <w:tr w:rsidR="008B50CF" w:rsidTr="008B50CF">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r>
      <w:tr w:rsidR="008B50CF" w:rsidTr="008B50CF">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c>
          <w:tcPr>
            <w:tcW w:w="2394" w:type="dxa"/>
          </w:tcPr>
          <w:p w:rsidR="008B50CF" w:rsidRDefault="008B50CF" w:rsidP="00334356"/>
        </w:tc>
      </w:tr>
    </w:tbl>
    <w:p w:rsidR="008B50CF" w:rsidRDefault="008B50CF" w:rsidP="00334356"/>
    <w:p w:rsidR="00EB663F" w:rsidRDefault="00EB663F" w:rsidP="00EB663F">
      <w:pPr>
        <w:jc w:val="center"/>
      </w:pPr>
      <w:r>
        <w:t>This software project managem</w:t>
      </w:r>
      <w:r w:rsidR="004C5DA5">
        <w:t>ent plan document is</w:t>
      </w:r>
      <w:r>
        <w:br/>
        <w:t>Copyright © 2011 Custom Fit Coding, LLC. All rights reserved.</w:t>
      </w:r>
      <w:r>
        <w:br/>
        <w:t>This document contains proprietary and customer confidential information.</w:t>
      </w:r>
    </w:p>
    <w:p w:rsidR="00EB663F" w:rsidRDefault="00EB663F">
      <w:r>
        <w:br w:type="page"/>
      </w:r>
    </w:p>
    <w:sdt>
      <w:sdtPr>
        <w:rPr>
          <w:rFonts w:asciiTheme="minorHAnsi" w:eastAsiaTheme="minorHAnsi" w:hAnsiTheme="minorHAnsi" w:cstheme="minorBidi"/>
          <w:b w:val="0"/>
          <w:bCs w:val="0"/>
          <w:color w:val="auto"/>
          <w:sz w:val="22"/>
          <w:szCs w:val="22"/>
          <w:lang w:eastAsia="en-US"/>
        </w:rPr>
        <w:id w:val="551738651"/>
        <w:docPartObj>
          <w:docPartGallery w:val="Table of Contents"/>
          <w:docPartUnique/>
        </w:docPartObj>
      </w:sdtPr>
      <w:sdtEndPr>
        <w:rPr>
          <w:noProof/>
        </w:rPr>
      </w:sdtEndPr>
      <w:sdtContent>
        <w:p w:rsidR="00EB663F" w:rsidRDefault="00EB663F">
          <w:pPr>
            <w:pStyle w:val="TOCHeading"/>
          </w:pPr>
          <w:r>
            <w:t>Contents</w:t>
          </w:r>
        </w:p>
        <w:p w:rsidR="00456F87" w:rsidRDefault="00EB663F" w:rsidP="00456F87">
          <w:pPr>
            <w:pStyle w:val="TOC1"/>
            <w:tabs>
              <w:tab w:val="right" w:leader="dot" w:pos="9350"/>
            </w:tabs>
            <w:rPr>
              <w:rFonts w:eastAsiaTheme="minorEastAsia"/>
              <w:noProof/>
            </w:rPr>
          </w:pPr>
          <w:r>
            <w:fldChar w:fldCharType="begin"/>
          </w:r>
          <w:r>
            <w:instrText xml:space="preserve"> TOC \o "1-3" \h \z \u </w:instrText>
          </w:r>
          <w:r>
            <w:fldChar w:fldCharType="separate"/>
          </w:r>
        </w:p>
        <w:p w:rsidR="00456F87" w:rsidRDefault="00456F87">
          <w:pPr>
            <w:pStyle w:val="TOC1"/>
            <w:tabs>
              <w:tab w:val="right" w:leader="dot" w:pos="9350"/>
            </w:tabs>
            <w:rPr>
              <w:rFonts w:eastAsiaTheme="minorEastAsia"/>
              <w:noProof/>
            </w:rPr>
          </w:pPr>
          <w:hyperlink w:anchor="_Toc286078396" w:history="1">
            <w:r w:rsidRPr="008E7450">
              <w:rPr>
                <w:rStyle w:val="Hyperlink"/>
                <w:noProof/>
              </w:rPr>
              <w:t>Introduction</w:t>
            </w:r>
            <w:r>
              <w:rPr>
                <w:noProof/>
                <w:webHidden/>
              </w:rPr>
              <w:tab/>
            </w:r>
            <w:r>
              <w:rPr>
                <w:noProof/>
                <w:webHidden/>
              </w:rPr>
              <w:fldChar w:fldCharType="begin"/>
            </w:r>
            <w:r>
              <w:rPr>
                <w:noProof/>
                <w:webHidden/>
              </w:rPr>
              <w:instrText xml:space="preserve"> PAGEREF _Toc286078396 \h </w:instrText>
            </w:r>
            <w:r>
              <w:rPr>
                <w:noProof/>
                <w:webHidden/>
              </w:rPr>
            </w:r>
            <w:r>
              <w:rPr>
                <w:noProof/>
                <w:webHidden/>
              </w:rPr>
              <w:fldChar w:fldCharType="separate"/>
            </w:r>
            <w:r>
              <w:rPr>
                <w:noProof/>
                <w:webHidden/>
              </w:rPr>
              <w:t>5</w:t>
            </w:r>
            <w:r>
              <w:rPr>
                <w:noProof/>
                <w:webHidden/>
              </w:rPr>
              <w:fldChar w:fldCharType="end"/>
            </w:r>
          </w:hyperlink>
        </w:p>
        <w:p w:rsidR="00456F87" w:rsidRDefault="00456F87">
          <w:pPr>
            <w:pStyle w:val="TOC1"/>
            <w:tabs>
              <w:tab w:val="right" w:leader="dot" w:pos="9350"/>
            </w:tabs>
            <w:rPr>
              <w:rFonts w:eastAsiaTheme="minorEastAsia"/>
              <w:noProof/>
            </w:rPr>
          </w:pPr>
          <w:hyperlink w:anchor="_Toc286078397" w:history="1">
            <w:r w:rsidRPr="008E7450">
              <w:rPr>
                <w:rStyle w:val="Hyperlink"/>
                <w:noProof/>
              </w:rPr>
              <w:t>Company Mission Statement</w:t>
            </w:r>
            <w:r>
              <w:rPr>
                <w:noProof/>
                <w:webHidden/>
              </w:rPr>
              <w:tab/>
            </w:r>
            <w:r>
              <w:rPr>
                <w:noProof/>
                <w:webHidden/>
              </w:rPr>
              <w:fldChar w:fldCharType="begin"/>
            </w:r>
            <w:r>
              <w:rPr>
                <w:noProof/>
                <w:webHidden/>
              </w:rPr>
              <w:instrText xml:space="preserve"> PAGEREF _Toc286078397 \h </w:instrText>
            </w:r>
            <w:r>
              <w:rPr>
                <w:noProof/>
                <w:webHidden/>
              </w:rPr>
            </w:r>
            <w:r>
              <w:rPr>
                <w:noProof/>
                <w:webHidden/>
              </w:rPr>
              <w:fldChar w:fldCharType="separate"/>
            </w:r>
            <w:r>
              <w:rPr>
                <w:noProof/>
                <w:webHidden/>
              </w:rPr>
              <w:t>6</w:t>
            </w:r>
            <w:r>
              <w:rPr>
                <w:noProof/>
                <w:webHidden/>
              </w:rPr>
              <w:fldChar w:fldCharType="end"/>
            </w:r>
          </w:hyperlink>
        </w:p>
        <w:p w:rsidR="00456F87" w:rsidRDefault="00456F87">
          <w:pPr>
            <w:pStyle w:val="TOC1"/>
            <w:tabs>
              <w:tab w:val="right" w:leader="dot" w:pos="9350"/>
            </w:tabs>
            <w:rPr>
              <w:rFonts w:eastAsiaTheme="minorEastAsia"/>
              <w:noProof/>
            </w:rPr>
          </w:pPr>
          <w:hyperlink w:anchor="_Toc286078398" w:history="1">
            <w:r w:rsidRPr="008E7450">
              <w:rPr>
                <w:rStyle w:val="Hyperlink"/>
                <w:noProof/>
              </w:rPr>
              <w:t>Project Vision Statement</w:t>
            </w:r>
            <w:r>
              <w:rPr>
                <w:noProof/>
                <w:webHidden/>
              </w:rPr>
              <w:tab/>
            </w:r>
            <w:r>
              <w:rPr>
                <w:noProof/>
                <w:webHidden/>
              </w:rPr>
              <w:fldChar w:fldCharType="begin"/>
            </w:r>
            <w:r>
              <w:rPr>
                <w:noProof/>
                <w:webHidden/>
              </w:rPr>
              <w:instrText xml:space="preserve"> PAGEREF _Toc286078398 \h </w:instrText>
            </w:r>
            <w:r>
              <w:rPr>
                <w:noProof/>
                <w:webHidden/>
              </w:rPr>
            </w:r>
            <w:r>
              <w:rPr>
                <w:noProof/>
                <w:webHidden/>
              </w:rPr>
              <w:fldChar w:fldCharType="separate"/>
            </w:r>
            <w:r>
              <w:rPr>
                <w:noProof/>
                <w:webHidden/>
              </w:rPr>
              <w:t>6</w:t>
            </w:r>
            <w:r>
              <w:rPr>
                <w:noProof/>
                <w:webHidden/>
              </w:rPr>
              <w:fldChar w:fldCharType="end"/>
            </w:r>
          </w:hyperlink>
        </w:p>
        <w:p w:rsidR="00456F87" w:rsidRDefault="00456F87">
          <w:pPr>
            <w:pStyle w:val="TOC1"/>
            <w:tabs>
              <w:tab w:val="right" w:leader="dot" w:pos="9350"/>
            </w:tabs>
            <w:rPr>
              <w:rFonts w:eastAsiaTheme="minorEastAsia"/>
              <w:noProof/>
            </w:rPr>
          </w:pPr>
          <w:hyperlink w:anchor="_Toc286078399" w:history="1">
            <w:r w:rsidRPr="008E7450">
              <w:rPr>
                <w:rStyle w:val="Hyperlink"/>
                <w:noProof/>
              </w:rPr>
              <w:t>Project Scope</w:t>
            </w:r>
            <w:r>
              <w:rPr>
                <w:noProof/>
                <w:webHidden/>
              </w:rPr>
              <w:tab/>
            </w:r>
            <w:r>
              <w:rPr>
                <w:noProof/>
                <w:webHidden/>
              </w:rPr>
              <w:fldChar w:fldCharType="begin"/>
            </w:r>
            <w:r>
              <w:rPr>
                <w:noProof/>
                <w:webHidden/>
              </w:rPr>
              <w:instrText xml:space="preserve"> PAGEREF _Toc286078399 \h </w:instrText>
            </w:r>
            <w:r>
              <w:rPr>
                <w:noProof/>
                <w:webHidden/>
              </w:rPr>
            </w:r>
            <w:r>
              <w:rPr>
                <w:noProof/>
                <w:webHidden/>
              </w:rPr>
              <w:fldChar w:fldCharType="separate"/>
            </w:r>
            <w:r>
              <w:rPr>
                <w:noProof/>
                <w:webHidden/>
              </w:rPr>
              <w:t>7</w:t>
            </w:r>
            <w:r>
              <w:rPr>
                <w:noProof/>
                <w:webHidden/>
              </w:rPr>
              <w:fldChar w:fldCharType="end"/>
            </w:r>
          </w:hyperlink>
        </w:p>
        <w:p w:rsidR="00456F87" w:rsidRDefault="00456F87">
          <w:pPr>
            <w:pStyle w:val="TOC1"/>
            <w:tabs>
              <w:tab w:val="right" w:leader="dot" w:pos="9350"/>
            </w:tabs>
            <w:rPr>
              <w:rFonts w:eastAsiaTheme="minorEastAsia"/>
              <w:noProof/>
            </w:rPr>
          </w:pPr>
          <w:hyperlink w:anchor="_Toc286078400" w:history="1">
            <w:r w:rsidRPr="008E7450">
              <w:rPr>
                <w:rStyle w:val="Hyperlink"/>
                <w:noProof/>
              </w:rPr>
              <w:t>Project Prototype Success</w:t>
            </w:r>
            <w:r>
              <w:rPr>
                <w:noProof/>
                <w:webHidden/>
              </w:rPr>
              <w:tab/>
            </w:r>
            <w:r>
              <w:rPr>
                <w:noProof/>
                <w:webHidden/>
              </w:rPr>
              <w:fldChar w:fldCharType="begin"/>
            </w:r>
            <w:r>
              <w:rPr>
                <w:noProof/>
                <w:webHidden/>
              </w:rPr>
              <w:instrText xml:space="preserve"> PAGEREF _Toc286078400 \h </w:instrText>
            </w:r>
            <w:r>
              <w:rPr>
                <w:noProof/>
                <w:webHidden/>
              </w:rPr>
            </w:r>
            <w:r>
              <w:rPr>
                <w:noProof/>
                <w:webHidden/>
              </w:rPr>
              <w:fldChar w:fldCharType="separate"/>
            </w:r>
            <w:r>
              <w:rPr>
                <w:noProof/>
                <w:webHidden/>
              </w:rPr>
              <w:t>8</w:t>
            </w:r>
            <w:r>
              <w:rPr>
                <w:noProof/>
                <w:webHidden/>
              </w:rPr>
              <w:fldChar w:fldCharType="end"/>
            </w:r>
          </w:hyperlink>
        </w:p>
        <w:p w:rsidR="00456F87" w:rsidRDefault="00456F87">
          <w:pPr>
            <w:pStyle w:val="TOC1"/>
            <w:tabs>
              <w:tab w:val="right" w:leader="dot" w:pos="9350"/>
            </w:tabs>
            <w:rPr>
              <w:rFonts w:eastAsiaTheme="minorEastAsia"/>
              <w:noProof/>
            </w:rPr>
          </w:pPr>
          <w:hyperlink w:anchor="_Toc286078401" w:history="1">
            <w:r w:rsidRPr="008E7450">
              <w:rPr>
                <w:rStyle w:val="Hyperlink"/>
                <w:noProof/>
              </w:rPr>
              <w:t>Project Resources</w:t>
            </w:r>
            <w:r>
              <w:rPr>
                <w:noProof/>
                <w:webHidden/>
              </w:rPr>
              <w:tab/>
            </w:r>
            <w:r>
              <w:rPr>
                <w:noProof/>
                <w:webHidden/>
              </w:rPr>
              <w:fldChar w:fldCharType="begin"/>
            </w:r>
            <w:r>
              <w:rPr>
                <w:noProof/>
                <w:webHidden/>
              </w:rPr>
              <w:instrText xml:space="preserve"> PAGEREF _Toc286078401 \h </w:instrText>
            </w:r>
            <w:r>
              <w:rPr>
                <w:noProof/>
                <w:webHidden/>
              </w:rPr>
            </w:r>
            <w:r>
              <w:rPr>
                <w:noProof/>
                <w:webHidden/>
              </w:rPr>
              <w:fldChar w:fldCharType="separate"/>
            </w:r>
            <w:r>
              <w:rPr>
                <w:noProof/>
                <w:webHidden/>
              </w:rPr>
              <w:t>8</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2" w:history="1">
            <w:r w:rsidRPr="008E7450">
              <w:rPr>
                <w:rStyle w:val="Hyperlink"/>
                <w:noProof/>
              </w:rPr>
              <w:t>Human Resources</w:t>
            </w:r>
            <w:r>
              <w:rPr>
                <w:noProof/>
                <w:webHidden/>
              </w:rPr>
              <w:tab/>
            </w:r>
            <w:r>
              <w:rPr>
                <w:noProof/>
                <w:webHidden/>
              </w:rPr>
              <w:fldChar w:fldCharType="begin"/>
            </w:r>
            <w:r>
              <w:rPr>
                <w:noProof/>
                <w:webHidden/>
              </w:rPr>
              <w:instrText xml:space="preserve"> PAGEREF _Toc286078402 \h </w:instrText>
            </w:r>
            <w:r>
              <w:rPr>
                <w:noProof/>
                <w:webHidden/>
              </w:rPr>
            </w:r>
            <w:r>
              <w:rPr>
                <w:noProof/>
                <w:webHidden/>
              </w:rPr>
              <w:fldChar w:fldCharType="separate"/>
            </w:r>
            <w:r>
              <w:rPr>
                <w:noProof/>
                <w:webHidden/>
              </w:rPr>
              <w:t>8</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3" w:history="1">
            <w:r w:rsidRPr="008E7450">
              <w:rPr>
                <w:rStyle w:val="Hyperlink"/>
                <w:noProof/>
              </w:rPr>
              <w:t>Non-Human Resources</w:t>
            </w:r>
            <w:r>
              <w:rPr>
                <w:noProof/>
                <w:webHidden/>
              </w:rPr>
              <w:tab/>
            </w:r>
            <w:r>
              <w:rPr>
                <w:noProof/>
                <w:webHidden/>
              </w:rPr>
              <w:fldChar w:fldCharType="begin"/>
            </w:r>
            <w:r>
              <w:rPr>
                <w:noProof/>
                <w:webHidden/>
              </w:rPr>
              <w:instrText xml:space="preserve"> PAGEREF _Toc286078403 \h </w:instrText>
            </w:r>
            <w:r>
              <w:rPr>
                <w:noProof/>
                <w:webHidden/>
              </w:rPr>
            </w:r>
            <w:r>
              <w:rPr>
                <w:noProof/>
                <w:webHidden/>
              </w:rPr>
              <w:fldChar w:fldCharType="separate"/>
            </w:r>
            <w:r>
              <w:rPr>
                <w:noProof/>
                <w:webHidden/>
              </w:rPr>
              <w:t>8</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4" w:history="1">
            <w:r w:rsidRPr="008E7450">
              <w:rPr>
                <w:rStyle w:val="Hyperlink"/>
                <w:noProof/>
              </w:rPr>
              <w:t>Information Resources</w:t>
            </w:r>
            <w:r>
              <w:rPr>
                <w:noProof/>
                <w:webHidden/>
              </w:rPr>
              <w:tab/>
            </w:r>
            <w:r>
              <w:rPr>
                <w:noProof/>
                <w:webHidden/>
              </w:rPr>
              <w:fldChar w:fldCharType="begin"/>
            </w:r>
            <w:r>
              <w:rPr>
                <w:noProof/>
                <w:webHidden/>
              </w:rPr>
              <w:instrText xml:space="preserve"> PAGEREF _Toc286078404 \h </w:instrText>
            </w:r>
            <w:r>
              <w:rPr>
                <w:noProof/>
                <w:webHidden/>
              </w:rPr>
            </w:r>
            <w:r>
              <w:rPr>
                <w:noProof/>
                <w:webHidden/>
              </w:rPr>
              <w:fldChar w:fldCharType="separate"/>
            </w:r>
            <w:r>
              <w:rPr>
                <w:noProof/>
                <w:webHidden/>
              </w:rPr>
              <w:t>8</w:t>
            </w:r>
            <w:r>
              <w:rPr>
                <w:noProof/>
                <w:webHidden/>
              </w:rPr>
              <w:fldChar w:fldCharType="end"/>
            </w:r>
          </w:hyperlink>
        </w:p>
        <w:p w:rsidR="00456F87" w:rsidRDefault="00456F87">
          <w:pPr>
            <w:pStyle w:val="TOC1"/>
            <w:tabs>
              <w:tab w:val="right" w:leader="dot" w:pos="9350"/>
            </w:tabs>
            <w:rPr>
              <w:rFonts w:eastAsiaTheme="minorEastAsia"/>
              <w:noProof/>
            </w:rPr>
          </w:pPr>
          <w:hyperlink w:anchor="_Toc286078405" w:history="1">
            <w:r w:rsidRPr="008E7450">
              <w:rPr>
                <w:rStyle w:val="Hyperlink"/>
                <w:noProof/>
              </w:rPr>
              <w:t>Key Stakeholders</w:t>
            </w:r>
            <w:r>
              <w:rPr>
                <w:noProof/>
                <w:webHidden/>
              </w:rPr>
              <w:tab/>
            </w:r>
            <w:r>
              <w:rPr>
                <w:noProof/>
                <w:webHidden/>
              </w:rPr>
              <w:fldChar w:fldCharType="begin"/>
            </w:r>
            <w:r>
              <w:rPr>
                <w:noProof/>
                <w:webHidden/>
              </w:rPr>
              <w:instrText xml:space="preserve"> PAGEREF _Toc286078405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6" w:history="1">
            <w:r w:rsidRPr="008E7450">
              <w:rPr>
                <w:rStyle w:val="Hyperlink"/>
                <w:rFonts w:eastAsia="Times New Roman"/>
                <w:noProof/>
              </w:rPr>
              <w:t>Carpe Aurum Venture Capital</w:t>
            </w:r>
            <w:r>
              <w:rPr>
                <w:noProof/>
                <w:webHidden/>
              </w:rPr>
              <w:tab/>
            </w:r>
            <w:r>
              <w:rPr>
                <w:noProof/>
                <w:webHidden/>
              </w:rPr>
              <w:fldChar w:fldCharType="begin"/>
            </w:r>
            <w:r>
              <w:rPr>
                <w:noProof/>
                <w:webHidden/>
              </w:rPr>
              <w:instrText xml:space="preserve"> PAGEREF _Toc286078406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7" w:history="1">
            <w:r w:rsidRPr="008E7450">
              <w:rPr>
                <w:rStyle w:val="Hyperlink"/>
                <w:rFonts w:eastAsia="Times New Roman"/>
                <w:noProof/>
              </w:rPr>
              <w:t>Custom Fit Coding, LLC</w:t>
            </w:r>
            <w:r>
              <w:rPr>
                <w:noProof/>
                <w:webHidden/>
              </w:rPr>
              <w:tab/>
            </w:r>
            <w:r>
              <w:rPr>
                <w:noProof/>
                <w:webHidden/>
              </w:rPr>
              <w:fldChar w:fldCharType="begin"/>
            </w:r>
            <w:r>
              <w:rPr>
                <w:noProof/>
                <w:webHidden/>
              </w:rPr>
              <w:instrText xml:space="preserve"> PAGEREF _Toc286078407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1"/>
            <w:tabs>
              <w:tab w:val="right" w:leader="dot" w:pos="9350"/>
            </w:tabs>
            <w:rPr>
              <w:rFonts w:eastAsiaTheme="minorEastAsia"/>
              <w:noProof/>
            </w:rPr>
          </w:pPr>
          <w:hyperlink w:anchor="_Toc286078408" w:history="1">
            <w:r w:rsidRPr="008E7450">
              <w:rPr>
                <w:rStyle w:val="Hyperlink"/>
                <w:noProof/>
              </w:rPr>
              <w:t>Major Risks</w:t>
            </w:r>
            <w:r>
              <w:rPr>
                <w:noProof/>
                <w:webHidden/>
              </w:rPr>
              <w:tab/>
            </w:r>
            <w:r>
              <w:rPr>
                <w:noProof/>
                <w:webHidden/>
              </w:rPr>
              <w:fldChar w:fldCharType="begin"/>
            </w:r>
            <w:r>
              <w:rPr>
                <w:noProof/>
                <w:webHidden/>
              </w:rPr>
              <w:instrText xml:space="preserve"> PAGEREF _Toc286078408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09" w:history="1">
            <w:r w:rsidRPr="008E7450">
              <w:rPr>
                <w:rStyle w:val="Hyperlink"/>
                <w:noProof/>
              </w:rPr>
              <w:t>Technology Risks</w:t>
            </w:r>
            <w:r>
              <w:rPr>
                <w:noProof/>
                <w:webHidden/>
              </w:rPr>
              <w:tab/>
            </w:r>
            <w:r>
              <w:rPr>
                <w:noProof/>
                <w:webHidden/>
              </w:rPr>
              <w:fldChar w:fldCharType="begin"/>
            </w:r>
            <w:r>
              <w:rPr>
                <w:noProof/>
                <w:webHidden/>
              </w:rPr>
              <w:instrText xml:space="preserve"> PAGEREF _Toc286078409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0" w:history="1">
            <w:r w:rsidRPr="008E7450">
              <w:rPr>
                <w:rStyle w:val="Hyperlink"/>
                <w:noProof/>
              </w:rPr>
              <w:t>People Risks</w:t>
            </w:r>
            <w:r>
              <w:rPr>
                <w:noProof/>
                <w:webHidden/>
              </w:rPr>
              <w:tab/>
            </w:r>
            <w:r>
              <w:rPr>
                <w:noProof/>
                <w:webHidden/>
              </w:rPr>
              <w:fldChar w:fldCharType="begin"/>
            </w:r>
            <w:r>
              <w:rPr>
                <w:noProof/>
                <w:webHidden/>
              </w:rPr>
              <w:instrText xml:space="preserve"> PAGEREF _Toc286078410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1" w:history="1">
            <w:r w:rsidRPr="008E7450">
              <w:rPr>
                <w:rStyle w:val="Hyperlink"/>
                <w:noProof/>
              </w:rPr>
              <w:t>Requirements Risks</w:t>
            </w:r>
            <w:r>
              <w:rPr>
                <w:noProof/>
                <w:webHidden/>
              </w:rPr>
              <w:tab/>
            </w:r>
            <w:r>
              <w:rPr>
                <w:noProof/>
                <w:webHidden/>
              </w:rPr>
              <w:fldChar w:fldCharType="begin"/>
            </w:r>
            <w:r>
              <w:rPr>
                <w:noProof/>
                <w:webHidden/>
              </w:rPr>
              <w:instrText xml:space="preserve"> PAGEREF _Toc286078411 \h </w:instrText>
            </w:r>
            <w:r>
              <w:rPr>
                <w:noProof/>
                <w:webHidden/>
              </w:rPr>
            </w:r>
            <w:r>
              <w:rPr>
                <w:noProof/>
                <w:webHidden/>
              </w:rPr>
              <w:fldChar w:fldCharType="separate"/>
            </w:r>
            <w:r>
              <w:rPr>
                <w:noProof/>
                <w:webHidden/>
              </w:rPr>
              <w:t>9</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2" w:history="1">
            <w:r w:rsidRPr="008E7450">
              <w:rPr>
                <w:rStyle w:val="Hyperlink"/>
                <w:noProof/>
              </w:rPr>
              <w:t>Estimation Risks</w:t>
            </w:r>
            <w:r>
              <w:rPr>
                <w:noProof/>
                <w:webHidden/>
              </w:rPr>
              <w:tab/>
            </w:r>
            <w:r>
              <w:rPr>
                <w:noProof/>
                <w:webHidden/>
              </w:rPr>
              <w:fldChar w:fldCharType="begin"/>
            </w:r>
            <w:r>
              <w:rPr>
                <w:noProof/>
                <w:webHidden/>
              </w:rPr>
              <w:instrText xml:space="preserve"> PAGEREF _Toc286078412 \h </w:instrText>
            </w:r>
            <w:r>
              <w:rPr>
                <w:noProof/>
                <w:webHidden/>
              </w:rPr>
            </w:r>
            <w:r>
              <w:rPr>
                <w:noProof/>
                <w:webHidden/>
              </w:rPr>
              <w:fldChar w:fldCharType="separate"/>
            </w:r>
            <w:r>
              <w:rPr>
                <w:noProof/>
                <w:webHidden/>
              </w:rPr>
              <w:t>10</w:t>
            </w:r>
            <w:r>
              <w:rPr>
                <w:noProof/>
                <w:webHidden/>
              </w:rPr>
              <w:fldChar w:fldCharType="end"/>
            </w:r>
          </w:hyperlink>
        </w:p>
        <w:p w:rsidR="00456F87" w:rsidRDefault="00456F87">
          <w:pPr>
            <w:pStyle w:val="TOC3"/>
            <w:tabs>
              <w:tab w:val="right" w:leader="dot" w:pos="9350"/>
            </w:tabs>
            <w:rPr>
              <w:noProof/>
            </w:rPr>
          </w:pPr>
          <w:hyperlink w:anchor="_Toc286078413" w:history="1">
            <w:r w:rsidRPr="008E7450">
              <w:rPr>
                <w:rStyle w:val="Hyperlink"/>
                <w:noProof/>
              </w:rPr>
              <w:t>Minimizing Risks</w:t>
            </w:r>
            <w:r>
              <w:rPr>
                <w:noProof/>
                <w:webHidden/>
              </w:rPr>
              <w:tab/>
            </w:r>
            <w:r>
              <w:rPr>
                <w:noProof/>
                <w:webHidden/>
              </w:rPr>
              <w:fldChar w:fldCharType="begin"/>
            </w:r>
            <w:r>
              <w:rPr>
                <w:noProof/>
                <w:webHidden/>
              </w:rPr>
              <w:instrText xml:space="preserve"> PAGEREF _Toc286078413 \h </w:instrText>
            </w:r>
            <w:r>
              <w:rPr>
                <w:noProof/>
                <w:webHidden/>
              </w:rPr>
            </w:r>
            <w:r>
              <w:rPr>
                <w:noProof/>
                <w:webHidden/>
              </w:rPr>
              <w:fldChar w:fldCharType="separate"/>
            </w:r>
            <w:r>
              <w:rPr>
                <w:noProof/>
                <w:webHidden/>
              </w:rPr>
              <w:t>10</w:t>
            </w:r>
            <w:r>
              <w:rPr>
                <w:noProof/>
                <w:webHidden/>
              </w:rPr>
              <w:fldChar w:fldCharType="end"/>
            </w:r>
          </w:hyperlink>
        </w:p>
        <w:p w:rsidR="00456F87" w:rsidRDefault="00456F87">
          <w:pPr>
            <w:pStyle w:val="TOC1"/>
            <w:tabs>
              <w:tab w:val="right" w:leader="dot" w:pos="9350"/>
            </w:tabs>
            <w:rPr>
              <w:rFonts w:eastAsiaTheme="minorEastAsia"/>
              <w:noProof/>
            </w:rPr>
          </w:pPr>
          <w:hyperlink w:anchor="_Toc286078414" w:history="1">
            <w:r w:rsidRPr="008E7450">
              <w:rPr>
                <w:rStyle w:val="Hyperlink"/>
                <w:noProof/>
              </w:rPr>
              <w:t>Project Milestones and Client Deliverables</w:t>
            </w:r>
            <w:r>
              <w:rPr>
                <w:noProof/>
                <w:webHidden/>
              </w:rPr>
              <w:tab/>
            </w:r>
            <w:r>
              <w:rPr>
                <w:noProof/>
                <w:webHidden/>
              </w:rPr>
              <w:fldChar w:fldCharType="begin"/>
            </w:r>
            <w:r>
              <w:rPr>
                <w:noProof/>
                <w:webHidden/>
              </w:rPr>
              <w:instrText xml:space="preserve"> PAGEREF _Toc286078414 \h </w:instrText>
            </w:r>
            <w:r>
              <w:rPr>
                <w:noProof/>
                <w:webHidden/>
              </w:rPr>
            </w:r>
            <w:r>
              <w:rPr>
                <w:noProof/>
                <w:webHidden/>
              </w:rPr>
              <w:fldChar w:fldCharType="separate"/>
            </w:r>
            <w:r>
              <w:rPr>
                <w:noProof/>
                <w:webHidden/>
              </w:rPr>
              <w:t>11</w:t>
            </w:r>
            <w:r>
              <w:rPr>
                <w:noProof/>
                <w:webHidden/>
              </w:rPr>
              <w:fldChar w:fldCharType="end"/>
            </w:r>
          </w:hyperlink>
        </w:p>
        <w:p w:rsidR="00456F87" w:rsidRDefault="00456F87">
          <w:pPr>
            <w:pStyle w:val="TOC1"/>
            <w:tabs>
              <w:tab w:val="right" w:leader="dot" w:pos="9350"/>
            </w:tabs>
            <w:rPr>
              <w:rFonts w:eastAsiaTheme="minorEastAsia"/>
              <w:noProof/>
            </w:rPr>
          </w:pPr>
          <w:hyperlink w:anchor="_Toc286078415" w:history="1">
            <w:r w:rsidRPr="008E7450">
              <w:rPr>
                <w:rStyle w:val="Hyperlink"/>
                <w:noProof/>
              </w:rPr>
              <w:t>Preliminary Project Schedule</w:t>
            </w:r>
            <w:r>
              <w:rPr>
                <w:noProof/>
                <w:webHidden/>
              </w:rPr>
              <w:tab/>
            </w:r>
            <w:r>
              <w:rPr>
                <w:noProof/>
                <w:webHidden/>
              </w:rPr>
              <w:fldChar w:fldCharType="begin"/>
            </w:r>
            <w:r>
              <w:rPr>
                <w:noProof/>
                <w:webHidden/>
              </w:rPr>
              <w:instrText xml:space="preserve"> PAGEREF _Toc286078415 \h </w:instrText>
            </w:r>
            <w:r>
              <w:rPr>
                <w:noProof/>
                <w:webHidden/>
              </w:rPr>
            </w:r>
            <w:r>
              <w:rPr>
                <w:noProof/>
                <w:webHidden/>
              </w:rPr>
              <w:fldChar w:fldCharType="separate"/>
            </w:r>
            <w:r>
              <w:rPr>
                <w:noProof/>
                <w:webHidden/>
              </w:rPr>
              <w:t>11</w:t>
            </w:r>
            <w:r>
              <w:rPr>
                <w:noProof/>
                <w:webHidden/>
              </w:rPr>
              <w:fldChar w:fldCharType="end"/>
            </w:r>
          </w:hyperlink>
        </w:p>
        <w:p w:rsidR="00456F87" w:rsidRDefault="00456F87">
          <w:pPr>
            <w:pStyle w:val="TOC1"/>
            <w:tabs>
              <w:tab w:val="right" w:leader="dot" w:pos="9350"/>
            </w:tabs>
            <w:rPr>
              <w:rFonts w:eastAsiaTheme="minorEastAsia"/>
              <w:noProof/>
            </w:rPr>
          </w:pPr>
          <w:hyperlink w:anchor="_Toc286078416" w:history="1">
            <w:r w:rsidRPr="008E7450">
              <w:rPr>
                <w:rStyle w:val="Hyperlink"/>
                <w:noProof/>
              </w:rPr>
              <w:t>Preliminary Operational Budget</w:t>
            </w:r>
            <w:r>
              <w:rPr>
                <w:noProof/>
                <w:webHidden/>
              </w:rPr>
              <w:tab/>
            </w:r>
            <w:r>
              <w:rPr>
                <w:noProof/>
                <w:webHidden/>
              </w:rPr>
              <w:fldChar w:fldCharType="begin"/>
            </w:r>
            <w:r>
              <w:rPr>
                <w:noProof/>
                <w:webHidden/>
              </w:rPr>
              <w:instrText xml:space="preserve"> PAGEREF _Toc286078416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7" w:history="1">
            <w:r w:rsidRPr="008E7450">
              <w:rPr>
                <w:rStyle w:val="Hyperlink"/>
                <w:noProof/>
              </w:rPr>
              <w:t>Planning Phase</w:t>
            </w:r>
            <w:r>
              <w:rPr>
                <w:noProof/>
                <w:webHidden/>
              </w:rPr>
              <w:tab/>
            </w:r>
            <w:r>
              <w:rPr>
                <w:noProof/>
                <w:webHidden/>
              </w:rPr>
              <w:fldChar w:fldCharType="begin"/>
            </w:r>
            <w:r>
              <w:rPr>
                <w:noProof/>
                <w:webHidden/>
              </w:rPr>
              <w:instrText xml:space="preserve"> PAGEREF _Toc286078417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8" w:history="1">
            <w:r w:rsidRPr="008E7450">
              <w:rPr>
                <w:rStyle w:val="Hyperlink"/>
                <w:noProof/>
              </w:rPr>
              <w:t>Requirements Phase</w:t>
            </w:r>
            <w:r>
              <w:rPr>
                <w:noProof/>
                <w:webHidden/>
              </w:rPr>
              <w:tab/>
            </w:r>
            <w:r>
              <w:rPr>
                <w:noProof/>
                <w:webHidden/>
              </w:rPr>
              <w:fldChar w:fldCharType="begin"/>
            </w:r>
            <w:r>
              <w:rPr>
                <w:noProof/>
                <w:webHidden/>
              </w:rPr>
              <w:instrText xml:space="preserve"> PAGEREF _Toc286078418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19" w:history="1">
            <w:r w:rsidRPr="008E7450">
              <w:rPr>
                <w:rStyle w:val="Hyperlink"/>
                <w:noProof/>
              </w:rPr>
              <w:t>Design Phase</w:t>
            </w:r>
            <w:r>
              <w:rPr>
                <w:noProof/>
                <w:webHidden/>
              </w:rPr>
              <w:tab/>
            </w:r>
            <w:r>
              <w:rPr>
                <w:noProof/>
                <w:webHidden/>
              </w:rPr>
              <w:fldChar w:fldCharType="begin"/>
            </w:r>
            <w:r>
              <w:rPr>
                <w:noProof/>
                <w:webHidden/>
              </w:rPr>
              <w:instrText xml:space="preserve"> PAGEREF _Toc286078419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20" w:history="1">
            <w:r w:rsidRPr="008E7450">
              <w:rPr>
                <w:rStyle w:val="Hyperlink"/>
                <w:noProof/>
              </w:rPr>
              <w:t>Implementation Phase</w:t>
            </w:r>
            <w:r>
              <w:rPr>
                <w:noProof/>
                <w:webHidden/>
              </w:rPr>
              <w:tab/>
            </w:r>
            <w:r>
              <w:rPr>
                <w:noProof/>
                <w:webHidden/>
              </w:rPr>
              <w:fldChar w:fldCharType="begin"/>
            </w:r>
            <w:r>
              <w:rPr>
                <w:noProof/>
                <w:webHidden/>
              </w:rPr>
              <w:instrText xml:space="preserve"> PAGEREF _Toc286078420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21" w:history="1">
            <w:r w:rsidRPr="008E7450">
              <w:rPr>
                <w:rStyle w:val="Hyperlink"/>
                <w:noProof/>
              </w:rPr>
              <w:t>Project Summary</w:t>
            </w:r>
            <w:r>
              <w:rPr>
                <w:noProof/>
                <w:webHidden/>
              </w:rPr>
              <w:tab/>
            </w:r>
            <w:r>
              <w:rPr>
                <w:noProof/>
                <w:webHidden/>
              </w:rPr>
              <w:fldChar w:fldCharType="begin"/>
            </w:r>
            <w:r>
              <w:rPr>
                <w:noProof/>
                <w:webHidden/>
              </w:rPr>
              <w:instrText xml:space="preserve"> PAGEREF _Toc286078421 \h </w:instrText>
            </w:r>
            <w:r>
              <w:rPr>
                <w:noProof/>
                <w:webHidden/>
              </w:rPr>
            </w:r>
            <w:r>
              <w:rPr>
                <w:noProof/>
                <w:webHidden/>
              </w:rPr>
              <w:fldChar w:fldCharType="separate"/>
            </w:r>
            <w:r>
              <w:rPr>
                <w:noProof/>
                <w:webHidden/>
              </w:rPr>
              <w:t>12</w:t>
            </w:r>
            <w:r>
              <w:rPr>
                <w:noProof/>
                <w:webHidden/>
              </w:rPr>
              <w:fldChar w:fldCharType="end"/>
            </w:r>
          </w:hyperlink>
        </w:p>
        <w:p w:rsidR="00456F87" w:rsidRDefault="00456F87">
          <w:pPr>
            <w:pStyle w:val="TOC2"/>
            <w:tabs>
              <w:tab w:val="right" w:leader="dot" w:pos="9350"/>
            </w:tabs>
            <w:rPr>
              <w:rFonts w:eastAsiaTheme="minorEastAsia"/>
              <w:noProof/>
            </w:rPr>
          </w:pPr>
          <w:hyperlink w:anchor="_Toc286078422" w:history="1">
            <w:r w:rsidRPr="008E7450">
              <w:rPr>
                <w:rStyle w:val="Hyperlink"/>
                <w:noProof/>
              </w:rPr>
              <w:t>Project Award</w:t>
            </w:r>
            <w:r>
              <w:rPr>
                <w:noProof/>
                <w:webHidden/>
              </w:rPr>
              <w:tab/>
            </w:r>
            <w:r>
              <w:rPr>
                <w:noProof/>
                <w:webHidden/>
              </w:rPr>
              <w:fldChar w:fldCharType="begin"/>
            </w:r>
            <w:r>
              <w:rPr>
                <w:noProof/>
                <w:webHidden/>
              </w:rPr>
              <w:instrText xml:space="preserve"> PAGEREF _Toc286078422 \h </w:instrText>
            </w:r>
            <w:r>
              <w:rPr>
                <w:noProof/>
                <w:webHidden/>
              </w:rPr>
            </w:r>
            <w:r>
              <w:rPr>
                <w:noProof/>
                <w:webHidden/>
              </w:rPr>
              <w:fldChar w:fldCharType="separate"/>
            </w:r>
            <w:r>
              <w:rPr>
                <w:noProof/>
                <w:webHidden/>
              </w:rPr>
              <w:t>12</w:t>
            </w:r>
            <w:r>
              <w:rPr>
                <w:noProof/>
                <w:webHidden/>
              </w:rPr>
              <w:fldChar w:fldCharType="end"/>
            </w:r>
          </w:hyperlink>
        </w:p>
        <w:p w:rsidR="00EB663F" w:rsidRDefault="00EB663F">
          <w:r>
            <w:rPr>
              <w:b/>
              <w:bCs/>
              <w:noProof/>
            </w:rPr>
            <w:fldChar w:fldCharType="end"/>
          </w:r>
        </w:p>
      </w:sdtContent>
    </w:sdt>
    <w:p w:rsidR="00EB663F" w:rsidRDefault="00EB663F">
      <w:r>
        <w:br w:type="page"/>
      </w:r>
    </w:p>
    <w:p w:rsidR="00EB663F" w:rsidRDefault="00EB663F" w:rsidP="00EB663F">
      <w:pPr>
        <w:pStyle w:val="Heading1"/>
      </w:pPr>
      <w:bookmarkStart w:id="6" w:name="_Toc286078396"/>
      <w:r>
        <w:lastRenderedPageBreak/>
        <w:t>Introduction</w:t>
      </w:r>
      <w:bookmarkEnd w:id="6"/>
    </w:p>
    <w:p w:rsidR="00EB663F" w:rsidRDefault="00EB663F" w:rsidP="00EB663F">
      <w:bookmarkStart w:id="7" w:name="_GoBack"/>
      <w:bookmarkEnd w:id="7"/>
      <w:r>
        <w:t>This document is the project plan for the Cooking to Goal software development effort by Custom Fit Coding, LLC.</w:t>
      </w:r>
      <w:r w:rsidR="007D56F4">
        <w:t xml:space="preserve"> This document attempts to comply as much as possible with the </w:t>
      </w:r>
      <w:r w:rsidR="00BB5F37">
        <w:t>ANSI/</w:t>
      </w:r>
      <w:r w:rsidR="007D56F4">
        <w:t xml:space="preserve">IEEE 1058 </w:t>
      </w:r>
      <w:r w:rsidR="00BB5F37">
        <w:t xml:space="preserve">Standard for </w:t>
      </w:r>
      <w:r w:rsidR="007D56F4">
        <w:t>Software Project Plan</w:t>
      </w:r>
      <w:r w:rsidR="00BB5F37">
        <w:t>s</w:t>
      </w:r>
      <w:r w:rsidR="007D56F4">
        <w:t xml:space="preserve"> specification.</w:t>
      </w:r>
    </w:p>
    <w:p w:rsidR="006B6DE6" w:rsidRDefault="006B6DE6" w:rsidP="00EB663F">
      <w:r>
        <w:t xml:space="preserve">It is divided into several sections for ease of navigation and </w:t>
      </w:r>
      <w:r w:rsidR="007D56F4">
        <w:t>improved readability.</w:t>
      </w:r>
    </w:p>
    <w:p w:rsidR="007D56F4" w:rsidRDefault="007D56F4" w:rsidP="00EB663F">
      <w:r>
        <w:t xml:space="preserve">The company’s mission statement is provided in </w:t>
      </w:r>
      <w:r w:rsidR="00B7403B" w:rsidRPr="00B7403B">
        <w:rPr>
          <w:b/>
        </w:rPr>
        <w:t>Company</w:t>
      </w:r>
      <w:r w:rsidR="00B7403B">
        <w:t xml:space="preserve"> </w:t>
      </w:r>
      <w:r w:rsidRPr="007D56F4">
        <w:rPr>
          <w:b/>
        </w:rPr>
        <w:t>Mission Statement</w:t>
      </w:r>
      <w:r>
        <w:t>.</w:t>
      </w:r>
    </w:p>
    <w:p w:rsidR="007D56F4" w:rsidRDefault="00DE6CF6" w:rsidP="00EB663F">
      <w:r>
        <w:t xml:space="preserve">The </w:t>
      </w:r>
      <w:r>
        <w:rPr>
          <w:b/>
        </w:rPr>
        <w:t>Project Vision</w:t>
      </w:r>
      <w:r w:rsidR="00B7403B">
        <w:rPr>
          <w:b/>
        </w:rPr>
        <w:t xml:space="preserve"> Statement</w:t>
      </w:r>
      <w:r>
        <w:t xml:space="preserve"> section is a statement regarding the project’s intended purpose.</w:t>
      </w:r>
    </w:p>
    <w:p w:rsidR="00DE6CF6" w:rsidRDefault="00DE6CF6" w:rsidP="00EB663F">
      <w:r>
        <w:t xml:space="preserve">The </w:t>
      </w:r>
      <w:r>
        <w:rPr>
          <w:b/>
        </w:rPr>
        <w:t>Project Scope</w:t>
      </w:r>
      <w:r>
        <w:t xml:space="preserve"> section is devised as a means to provide constraints on the application and automation boundaries for the project.</w:t>
      </w:r>
    </w:p>
    <w:p w:rsidR="00B7403B" w:rsidRDefault="00B7403B" w:rsidP="00EB663F">
      <w:pPr>
        <w:rPr>
          <w:b/>
        </w:rPr>
      </w:pPr>
      <w:r>
        <w:t xml:space="preserve">When a functional/design prototype is devised and released, its success will be determined by the notes in </w:t>
      </w:r>
      <w:r>
        <w:rPr>
          <w:b/>
        </w:rPr>
        <w:t>Project Prototype Success.</w:t>
      </w:r>
    </w:p>
    <w:p w:rsidR="00B7403B" w:rsidRDefault="00B7403B" w:rsidP="00EB663F">
      <w:r>
        <w:t xml:space="preserve">A list of resources available to the project is outlined in the </w:t>
      </w:r>
      <w:r>
        <w:rPr>
          <w:b/>
        </w:rPr>
        <w:t xml:space="preserve">Project Resources </w:t>
      </w:r>
      <w:r>
        <w:t>section.</w:t>
      </w:r>
    </w:p>
    <w:p w:rsidR="00620B49" w:rsidRDefault="00B7403B" w:rsidP="00EB663F">
      <w:r>
        <w:t xml:space="preserve">Every known party that has a stake in the success of the project, as a whole, is listed in the </w:t>
      </w:r>
      <w:r>
        <w:rPr>
          <w:b/>
        </w:rPr>
        <w:t>Key Stakeholders</w:t>
      </w:r>
      <w:r>
        <w:t xml:space="preserve"> section.</w:t>
      </w:r>
    </w:p>
    <w:p w:rsidR="00620B49" w:rsidRDefault="00620B49">
      <w:r>
        <w:t xml:space="preserve">The major risks, as foreseen, are indicated in the </w:t>
      </w:r>
      <w:r w:rsidRPr="00620B49">
        <w:rPr>
          <w:b/>
        </w:rPr>
        <w:t>Major Risks</w:t>
      </w:r>
      <w:r>
        <w:t xml:space="preserve"> section breakdown. The subsection </w:t>
      </w:r>
      <w:r>
        <w:rPr>
          <w:b/>
        </w:rPr>
        <w:t>Minimizing Risks</w:t>
      </w:r>
      <w:r>
        <w:t xml:space="preserve"> attempts to work around the major project risks with some potential solutions.</w:t>
      </w:r>
    </w:p>
    <w:p w:rsidR="00620B49" w:rsidRDefault="00620B49">
      <w:r>
        <w:t xml:space="preserve">The </w:t>
      </w:r>
      <w:r w:rsidRPr="00620B49">
        <w:rPr>
          <w:b/>
        </w:rPr>
        <w:t xml:space="preserve">Project Milestones and </w:t>
      </w:r>
      <w:r>
        <w:rPr>
          <w:b/>
        </w:rPr>
        <w:t xml:space="preserve">Client </w:t>
      </w:r>
      <w:r w:rsidRPr="00620B49">
        <w:rPr>
          <w:b/>
        </w:rPr>
        <w:t>Deliverables</w:t>
      </w:r>
      <w:r>
        <w:t xml:space="preserve"> section lists the separate project phases, along with starting and ending dates, and each phase deliverable to the client.</w:t>
      </w:r>
    </w:p>
    <w:p w:rsidR="00620B49" w:rsidRDefault="00620B49">
      <w:r>
        <w:t xml:space="preserve">The </w:t>
      </w:r>
      <w:r>
        <w:rPr>
          <w:b/>
        </w:rPr>
        <w:t xml:space="preserve">Preliminary Project Schedule </w:t>
      </w:r>
      <w:r>
        <w:t>is a detailed chart indicating the initial schedule for each phase and phase activity in order to achieve success of the project.</w:t>
      </w:r>
    </w:p>
    <w:p w:rsidR="00620B49" w:rsidRDefault="00620B49">
      <w:r>
        <w:t xml:space="preserve">The </w:t>
      </w:r>
      <w:r>
        <w:rPr>
          <w:b/>
        </w:rPr>
        <w:t xml:space="preserve">Preliminary </w:t>
      </w:r>
      <w:r w:rsidR="00F74A6F">
        <w:rPr>
          <w:b/>
        </w:rPr>
        <w:t xml:space="preserve">Operational </w:t>
      </w:r>
      <w:r>
        <w:rPr>
          <w:b/>
        </w:rPr>
        <w:t>Budget</w:t>
      </w:r>
      <w:r>
        <w:t xml:space="preserve"> section indicates the allocation of funds for various activities throughout each phase.</w:t>
      </w:r>
      <w:r>
        <w:br w:type="page"/>
      </w:r>
    </w:p>
    <w:p w:rsidR="00B7403B" w:rsidRPr="00B7403B" w:rsidRDefault="00B7403B" w:rsidP="00EB663F"/>
    <w:p w:rsidR="00EB663F" w:rsidRDefault="00B7403B" w:rsidP="00EB663F">
      <w:pPr>
        <w:pStyle w:val="Heading1"/>
      </w:pPr>
      <w:bookmarkStart w:id="8" w:name="_Toc286078397"/>
      <w:r>
        <w:t xml:space="preserve">Company </w:t>
      </w:r>
      <w:r w:rsidR="00EB663F">
        <w:t>Mission Statement</w:t>
      </w:r>
      <w:bookmarkEnd w:id="8"/>
    </w:p>
    <w:p w:rsidR="00EB663F" w:rsidRPr="007D56F4" w:rsidRDefault="00EB663F" w:rsidP="007D56F4">
      <w:pPr>
        <w:jc w:val="both"/>
        <w:rPr>
          <w:rFonts w:ascii="Times New Roman" w:eastAsia="Times New Roman" w:hAnsi="Times New Roman" w:cs="Times New Roman"/>
          <w:color w:val="000000"/>
          <w:sz w:val="27"/>
          <w:szCs w:val="27"/>
        </w:rPr>
      </w:pPr>
      <w:r>
        <w:t>As members of Custom Fit Coding, LLC, we strive to provide custom, effective software solutions that are pertinent to individual business, small and large alike; to integrate quality solutions that fit the business model and budget of our clients; and affect real, positive change as we give back to the communities that engage us.</w:t>
      </w:r>
      <w:r w:rsidR="007D56F4">
        <w:t xml:space="preserve"> </w:t>
      </w:r>
      <w:r w:rsidR="007D56F4" w:rsidRPr="007D56F4">
        <w:t>We hope you will join us in our mission!</w:t>
      </w:r>
    </w:p>
    <w:p w:rsidR="007D56F4" w:rsidRDefault="007D56F4" w:rsidP="007D56F4">
      <w:pPr>
        <w:pStyle w:val="Heading1"/>
      </w:pPr>
      <w:bookmarkStart w:id="9" w:name="_Toc286078398"/>
      <w:r>
        <w:t>Project Vision</w:t>
      </w:r>
      <w:r w:rsidR="00B7403B">
        <w:t xml:space="preserve"> Statement</w:t>
      </w:r>
      <w:bookmarkEnd w:id="9"/>
    </w:p>
    <w:p w:rsidR="007D56F4" w:rsidRDefault="007D56F4" w:rsidP="007D56F4">
      <w:pPr>
        <w:jc w:val="both"/>
        <w:rPr>
          <w:color w:val="000000"/>
          <w:sz w:val="27"/>
          <w:szCs w:val="27"/>
        </w:rPr>
      </w:pPr>
      <w:r>
        <w:t xml:space="preserve">Custom Fit Coding, LLC, will be designing and developing a meal planning and purchasing tool for </w:t>
      </w:r>
      <w:r w:rsidRPr="000733F6">
        <w:t>Carpe Aurum Venture Capital</w:t>
      </w:r>
      <w:r>
        <w:t xml:space="preserve"> customers. This tool should create a week’s worth of menus to help customers meet their dietary goals as well as generate a shopping list containing items needed to prepare their meals.  The program will have a setup screen to establish planning assumptions for each customer and will contain a recipe entry screen where customers may enter their own meal choices. Once the weekly menu is established, a quality calculator will be available to adjust portion sizes to assist in meeting the weekly nutritional goals.  A graphical view will also be provided so the user can determine how their selections affect their weekly goals.  This view may include detailed ingredients as well as nutritional panels.</w:t>
      </w:r>
    </w:p>
    <w:p w:rsidR="00620B49" w:rsidRDefault="007D56F4" w:rsidP="007D56F4">
      <w:pPr>
        <w:jc w:val="both"/>
      </w:pPr>
      <w:r>
        <w:t xml:space="preserve">Since system users will have limited familiarity with computers, our project will focus on being simple and intuitive.  The program’s user-friendly design will keep dietary mistakes to a minimum by giving tips to guide users throughout the process without cluttering the application. </w:t>
      </w:r>
    </w:p>
    <w:p w:rsidR="00620B49" w:rsidRDefault="00620B49">
      <w:r>
        <w:br w:type="page"/>
      </w:r>
    </w:p>
    <w:p w:rsidR="00B7403B" w:rsidRDefault="00B7403B" w:rsidP="007D56F4">
      <w:pPr>
        <w:jc w:val="both"/>
      </w:pPr>
    </w:p>
    <w:p w:rsidR="00EB663F" w:rsidRDefault="007D56F4" w:rsidP="00EB663F">
      <w:pPr>
        <w:pStyle w:val="Heading1"/>
      </w:pPr>
      <w:bookmarkStart w:id="10" w:name="_Toc286078399"/>
      <w:r>
        <w:t xml:space="preserve">Project </w:t>
      </w:r>
      <w:r w:rsidR="00EB663F">
        <w:t>Scope</w:t>
      </w:r>
      <w:bookmarkEnd w:id="10"/>
    </w:p>
    <w:p w:rsidR="007D56F4" w:rsidRDefault="007D56F4" w:rsidP="007D56F4">
      <w:pPr>
        <w:jc w:val="both"/>
        <w:rPr>
          <w:color w:val="000000"/>
          <w:sz w:val="27"/>
          <w:szCs w:val="27"/>
        </w:rPr>
      </w:pPr>
      <w:r>
        <w:t xml:space="preserve">The Cooking to Goal application will have an easy to navigate graphical user interface (GUI).  The application will be used to help customers create and compare meals and menus for a weekly period.  Users will be able to choose from multiple menu options that will allow them to select a variety of meals while meeting their nutritional goals.  A weekly shopping list for groceries will be generated based upon their meal selections. </w:t>
      </w:r>
    </w:p>
    <w:p w:rsidR="007D56F4" w:rsidRDefault="007D56F4" w:rsidP="007D56F4">
      <w:pPr>
        <w:jc w:val="both"/>
        <w:rPr>
          <w:color w:val="000000"/>
          <w:sz w:val="27"/>
          <w:szCs w:val="27"/>
        </w:rPr>
      </w:pPr>
      <w:r>
        <w:t>The application will have a setup screen to help the customer establish their planning assumptions, such as number of person served at a meal, their ages, genders, and nutritional goals.  There will also be a recipe entry screen where the user may enter their meal choices which will be stored for future use.  Once a weekly menu is fixed, the application’s quantity calculator will adjust portion sizes to meet the customer’s nutritional limits.</w:t>
      </w:r>
    </w:p>
    <w:p w:rsidR="007D56F4" w:rsidRDefault="007D56F4" w:rsidP="007D56F4">
      <w:pPr>
        <w:rPr>
          <w:color w:val="000000"/>
          <w:sz w:val="27"/>
          <w:szCs w:val="27"/>
        </w:rPr>
      </w:pPr>
      <w:r>
        <w:t>The application will also include a graphical view of how the choices are impact weekly goals and limits as a customer chooses menu selections.  Useful, but unobtrusive, hints will be displayed to help users familiarize themselves with the system.</w:t>
      </w:r>
    </w:p>
    <w:p w:rsidR="007D56F4" w:rsidRDefault="007D56F4" w:rsidP="00BB5F37">
      <w:pPr>
        <w:jc w:val="both"/>
        <w:rPr>
          <w:color w:val="000000"/>
          <w:sz w:val="27"/>
          <w:szCs w:val="27"/>
        </w:rPr>
      </w:pPr>
      <w:r>
        <w:t>As a standalone application, the application scope does not necessitate a requirement for authentication or authorization. Any data must be stored locally on the customer’s PC, either using plain text, formatted text such as XML, or an embeddable database file, such as Microsoft Access, Berkeley DB, or SQLite</w:t>
      </w:r>
      <w:r w:rsidR="00BB5F37">
        <w:t xml:space="preserve">, as a centralized database has been planned for a future application project at </w:t>
      </w:r>
      <w:r w:rsidR="00BB5F37" w:rsidRPr="000733F6">
        <w:t>Carpe Aurum Venture Capital</w:t>
      </w:r>
      <w:r w:rsidR="00BB5F37">
        <w:t>.</w:t>
      </w:r>
    </w:p>
    <w:p w:rsidR="00EB663F" w:rsidRDefault="00BB5F37" w:rsidP="00EB663F">
      <w:r>
        <w:t xml:space="preserve">Outside of the scope of this project is useful dietary information. It is the responsibility of </w:t>
      </w:r>
      <w:r w:rsidRPr="000733F6">
        <w:t>Carpe Aurum Venture Capital</w:t>
      </w:r>
      <w:r>
        <w:t xml:space="preserve"> to provide whatever necessary dietary planning/information that the project will need in order to provide this functionality to their customers.</w:t>
      </w:r>
    </w:p>
    <w:p w:rsidR="00BB5F37" w:rsidRDefault="00BB5F37" w:rsidP="00EB663F">
      <w:r w:rsidRPr="000733F6">
        <w:t>Carpe Aurum Venture Capital</w:t>
      </w:r>
      <w:r>
        <w:t xml:space="preserve"> has made it clear that </w:t>
      </w:r>
      <w:r w:rsidR="000F75C9">
        <w:t>the company has</w:t>
      </w:r>
      <w:r>
        <w:t xml:space="preserve"> </w:t>
      </w:r>
      <w:r w:rsidR="000F75C9">
        <w:t xml:space="preserve">its </w:t>
      </w:r>
      <w:r>
        <w:t xml:space="preserve">own web site </w:t>
      </w:r>
      <w:r w:rsidR="000F75C9">
        <w:t xml:space="preserve">plans </w:t>
      </w:r>
      <w:r>
        <w:t>and will not need our services for web publishing.</w:t>
      </w:r>
    </w:p>
    <w:p w:rsidR="00620B49" w:rsidRDefault="000F75C9" w:rsidP="00EB663F">
      <w:r>
        <w:t xml:space="preserve">The application boundary will consist of all of the analysis, design, and implementation of the GUI standalone application. The automation boundary will be all of the actual work we will be able to automate, which will be limited by the amount of information provided by our client, </w:t>
      </w:r>
      <w:r w:rsidRPr="000733F6">
        <w:t>Carpe Aurum Venture Capital</w:t>
      </w:r>
      <w:r>
        <w:t xml:space="preserve">, and/or the greater Internet mass of health information regarding the health fitness requirements and/or specifications to which Custom Fit Coding will be held. </w:t>
      </w:r>
    </w:p>
    <w:p w:rsidR="00620B49" w:rsidRDefault="00620B49">
      <w:r>
        <w:br w:type="page"/>
      </w:r>
    </w:p>
    <w:p w:rsidR="000F75C9" w:rsidRPr="00EB663F" w:rsidRDefault="000F75C9" w:rsidP="00EB663F"/>
    <w:p w:rsidR="00BB5F37" w:rsidRDefault="00BB5F37" w:rsidP="00580ED5">
      <w:pPr>
        <w:pStyle w:val="Heading1"/>
      </w:pPr>
      <w:bookmarkStart w:id="11" w:name="_Toc286078400"/>
      <w:r>
        <w:t>Project Prototype Success</w:t>
      </w:r>
      <w:bookmarkEnd w:id="11"/>
    </w:p>
    <w:p w:rsidR="00BB5F37" w:rsidRDefault="00BB5F37" w:rsidP="00BB5F37">
      <w:pPr>
        <w:rPr>
          <w:color w:val="000000"/>
          <w:sz w:val="27"/>
          <w:szCs w:val="27"/>
        </w:rPr>
      </w:pPr>
      <w:r w:rsidRPr="00BB5F37">
        <w:t xml:space="preserve">The </w:t>
      </w:r>
      <w:r>
        <w:t xml:space="preserve">final </w:t>
      </w:r>
      <w:r w:rsidRPr="00BB5F37">
        <w:t xml:space="preserve">Cooking to Goal application will be preceded by a prototype with </w:t>
      </w:r>
      <w:r>
        <w:t xml:space="preserve">a </w:t>
      </w:r>
      <w:r w:rsidRPr="00BB5F37">
        <w:t xml:space="preserve">limited functionality set to gather feedback from the client and to understand the application’s intended </w:t>
      </w:r>
      <w:r>
        <w:t xml:space="preserve">administration methods. </w:t>
      </w:r>
      <w:r w:rsidRPr="00BB5F37">
        <w:t xml:space="preserve">This will ensure that Custom Fit Coding, LLC, shares the same, mutual goals as the </w:t>
      </w:r>
      <w:r>
        <w:t>client</w:t>
      </w:r>
      <w:r w:rsidRPr="00BB5F37">
        <w:t>: an intuitive application that delivers on the demands of the customer as well as an easy-to-navigate user interface that will likely promote continued use of the application throughout its intended lifespan.</w:t>
      </w:r>
    </w:p>
    <w:p w:rsidR="00BB5F37" w:rsidRPr="00BB5F37" w:rsidRDefault="00BB5F37" w:rsidP="00BB5F37">
      <w:pPr>
        <w:rPr>
          <w:color w:val="000000"/>
          <w:sz w:val="27"/>
          <w:szCs w:val="27"/>
        </w:rPr>
      </w:pPr>
      <w:r w:rsidRPr="00BB5F37">
        <w:t xml:space="preserve">A successful prototype will include basic features of the program’s graphical user interface (GUI).  This will bring the </w:t>
      </w:r>
      <w:r>
        <w:t xml:space="preserve">end </w:t>
      </w:r>
      <w:r w:rsidRPr="00BB5F37">
        <w:t xml:space="preserve">user to </w:t>
      </w:r>
      <w:r>
        <w:t xml:space="preserve">a personalized </w:t>
      </w:r>
      <w:r w:rsidRPr="00BB5F37">
        <w:rPr>
          <w:i/>
        </w:rPr>
        <w:t>profile</w:t>
      </w:r>
      <w:r w:rsidRPr="00BB5F37">
        <w:t xml:space="preserve"> page, which serves as the </w:t>
      </w:r>
      <w:r>
        <w:t>entry point</w:t>
      </w:r>
      <w:r w:rsidRPr="00BB5F37">
        <w:t xml:space="preserve"> </w:t>
      </w:r>
      <w:r>
        <w:t xml:space="preserve">to </w:t>
      </w:r>
      <w:r w:rsidRPr="00BB5F37">
        <w:t xml:space="preserve">the </w:t>
      </w:r>
      <w:r>
        <w:t>application</w:t>
      </w:r>
      <w:r w:rsidRPr="00BB5F37">
        <w:t>.  </w:t>
      </w:r>
      <w:r>
        <w:t>Such a</w:t>
      </w:r>
      <w:r w:rsidRPr="00BB5F37">
        <w:t xml:space="preserve"> page will display some basic information about the user, including a</w:t>
      </w:r>
      <w:r>
        <w:t>ny graphics</w:t>
      </w:r>
      <w:r w:rsidRPr="00BB5F37">
        <w:t xml:space="preserve"> to </w:t>
      </w:r>
      <w:r>
        <w:t xml:space="preserve">display </w:t>
      </w:r>
      <w:r w:rsidRPr="00BB5F37">
        <w:t>progress</w:t>
      </w:r>
      <w:r>
        <w:t xml:space="preserve"> towards some perceived goal</w:t>
      </w:r>
      <w:r w:rsidRPr="00BB5F37">
        <w:t xml:space="preserve">.  From there, the user may easily access the other program features, including menus, recipes, and shopping lists through </w:t>
      </w:r>
      <w:r>
        <w:t>some devised means</w:t>
      </w:r>
      <w:r w:rsidRPr="00BB5F37">
        <w:t>.  </w:t>
      </w:r>
      <w:r>
        <w:t>A</w:t>
      </w:r>
      <w:r w:rsidRPr="00BB5F37">
        <w:t xml:space="preserve">dvanced features will be implemented </w:t>
      </w:r>
      <w:r>
        <w:t>up to the final project release</w:t>
      </w:r>
      <w:r w:rsidRPr="00BB5F37">
        <w:t>.</w:t>
      </w:r>
    </w:p>
    <w:p w:rsidR="000F75C9" w:rsidRDefault="000F75C9" w:rsidP="00580ED5">
      <w:pPr>
        <w:pStyle w:val="Heading1"/>
      </w:pPr>
      <w:bookmarkStart w:id="12" w:name="_Toc286078401"/>
      <w:r>
        <w:t>Project Resources</w:t>
      </w:r>
      <w:bookmarkEnd w:id="12"/>
    </w:p>
    <w:p w:rsidR="00AB15DA" w:rsidRPr="00AB15DA" w:rsidRDefault="00AB15DA" w:rsidP="00AB15DA">
      <w:r>
        <w:t>The following resources are available to the project, the team, and the company for conducting the work of the project.</w:t>
      </w:r>
    </w:p>
    <w:p w:rsidR="000F75C9" w:rsidRPr="000F75C9" w:rsidRDefault="000F75C9" w:rsidP="000F75C9">
      <w:pPr>
        <w:pStyle w:val="Heading2"/>
      </w:pPr>
      <w:bookmarkStart w:id="13" w:name="_Toc286078402"/>
      <w:r w:rsidRPr="000F75C9">
        <w:t>Human Resources</w:t>
      </w:r>
      <w:bookmarkEnd w:id="13"/>
    </w:p>
    <w:p w:rsidR="000F75C9" w:rsidRPr="000F75C9" w:rsidRDefault="000F75C9" w:rsidP="000F75C9">
      <w:pPr>
        <w:pStyle w:val="ListParagraph"/>
        <w:numPr>
          <w:ilvl w:val="0"/>
          <w:numId w:val="5"/>
        </w:numPr>
      </w:pPr>
      <w:r w:rsidRPr="000F75C9">
        <w:t>Custom Fit Code, LLC Employees</w:t>
      </w:r>
    </w:p>
    <w:p w:rsidR="000F75C9" w:rsidRPr="000F75C9" w:rsidRDefault="000F75C9" w:rsidP="000F75C9">
      <w:pPr>
        <w:pStyle w:val="ListParagraph"/>
        <w:numPr>
          <w:ilvl w:val="0"/>
          <w:numId w:val="5"/>
        </w:numPr>
      </w:pPr>
      <w:r w:rsidRPr="000F75C9">
        <w:t>Client and System Users (Prototype Feedback)</w:t>
      </w:r>
    </w:p>
    <w:p w:rsidR="000F75C9" w:rsidRPr="000F75C9" w:rsidRDefault="000F75C9" w:rsidP="000F75C9">
      <w:pPr>
        <w:pStyle w:val="Heading2"/>
      </w:pPr>
      <w:bookmarkStart w:id="14" w:name="_Toc286078403"/>
      <w:r w:rsidRPr="000F75C9">
        <w:t>Non-Human Resources</w:t>
      </w:r>
      <w:bookmarkEnd w:id="14"/>
    </w:p>
    <w:p w:rsidR="00AB15DA" w:rsidRDefault="000F75C9" w:rsidP="000F75C9">
      <w:pPr>
        <w:pStyle w:val="ListParagraph"/>
        <w:numPr>
          <w:ilvl w:val="0"/>
          <w:numId w:val="6"/>
        </w:numPr>
      </w:pPr>
      <w:r w:rsidRPr="000F75C9">
        <w:t xml:space="preserve">Business </w:t>
      </w:r>
      <w:r w:rsidR="00AB15DA">
        <w:t>Windows PCs</w:t>
      </w:r>
    </w:p>
    <w:p w:rsidR="000F75C9" w:rsidRPr="000F75C9" w:rsidRDefault="000F75C9" w:rsidP="000F75C9">
      <w:pPr>
        <w:pStyle w:val="ListParagraph"/>
        <w:numPr>
          <w:ilvl w:val="0"/>
          <w:numId w:val="6"/>
        </w:numPr>
      </w:pPr>
      <w:r w:rsidRPr="000F75C9">
        <w:t>Code Repository Hosting</w:t>
      </w:r>
      <w:r>
        <w:t xml:space="preserve"> (very likely </w:t>
      </w:r>
      <w:r w:rsidRPr="000F75C9">
        <w:t>Github.com</w:t>
      </w:r>
      <w:r>
        <w:t>)</w:t>
      </w:r>
    </w:p>
    <w:p w:rsidR="000F75C9" w:rsidRPr="000F75C9" w:rsidRDefault="000F75C9" w:rsidP="000F75C9">
      <w:pPr>
        <w:pStyle w:val="ListParagraph"/>
        <w:numPr>
          <w:ilvl w:val="0"/>
          <w:numId w:val="6"/>
        </w:numPr>
      </w:pPr>
      <w:r w:rsidRPr="000F75C9">
        <w:t xml:space="preserve">Eclipse IDE &amp; </w:t>
      </w:r>
      <w:proofErr w:type="spellStart"/>
      <w:r w:rsidRPr="000F75C9">
        <w:t>EGit</w:t>
      </w:r>
      <w:proofErr w:type="spellEnd"/>
      <w:r w:rsidRPr="000F75C9">
        <w:t xml:space="preserve"> based on </w:t>
      </w:r>
      <w:proofErr w:type="spellStart"/>
      <w:r w:rsidRPr="000F75C9">
        <w:t>JGit</w:t>
      </w:r>
      <w:proofErr w:type="spellEnd"/>
    </w:p>
    <w:p w:rsidR="000F75C9" w:rsidRPr="000F75C9" w:rsidRDefault="000F75C9" w:rsidP="000F75C9">
      <w:pPr>
        <w:pStyle w:val="ListParagraph"/>
        <w:numPr>
          <w:ilvl w:val="0"/>
          <w:numId w:val="6"/>
        </w:numPr>
      </w:pPr>
      <w:r w:rsidRPr="000F75C9">
        <w:t>Google Docs Document Hosting</w:t>
      </w:r>
    </w:p>
    <w:p w:rsidR="000F75C9" w:rsidRPr="000F75C9" w:rsidRDefault="000F75C9" w:rsidP="000F75C9">
      <w:pPr>
        <w:pStyle w:val="ListParagraph"/>
        <w:numPr>
          <w:ilvl w:val="0"/>
          <w:numId w:val="6"/>
        </w:numPr>
      </w:pPr>
      <w:r w:rsidRPr="000F75C9">
        <w:t>Google Mail/Groups Forum Services</w:t>
      </w:r>
    </w:p>
    <w:p w:rsidR="000F75C9" w:rsidRPr="000F75C9" w:rsidRDefault="000F75C9" w:rsidP="000F75C9">
      <w:pPr>
        <w:pStyle w:val="ListParagraph"/>
        <w:numPr>
          <w:ilvl w:val="0"/>
          <w:numId w:val="6"/>
        </w:numPr>
      </w:pPr>
      <w:proofErr w:type="spellStart"/>
      <w:r w:rsidRPr="000F75C9">
        <w:t>Javadoc</w:t>
      </w:r>
      <w:proofErr w:type="spellEnd"/>
      <w:r w:rsidRPr="000F75C9">
        <w:t xml:space="preserve"> Documentation</w:t>
      </w:r>
    </w:p>
    <w:p w:rsidR="000F75C9" w:rsidRPr="000F75C9" w:rsidRDefault="000F75C9" w:rsidP="000F75C9">
      <w:pPr>
        <w:pStyle w:val="ListParagraph"/>
        <w:numPr>
          <w:ilvl w:val="0"/>
          <w:numId w:val="6"/>
        </w:numPr>
      </w:pPr>
      <w:r w:rsidRPr="000F75C9">
        <w:t>Microsoft Office 2010 Professional Plus</w:t>
      </w:r>
    </w:p>
    <w:p w:rsidR="000F75C9" w:rsidRPr="000F75C9" w:rsidRDefault="000F75C9" w:rsidP="000F75C9">
      <w:pPr>
        <w:pStyle w:val="ListParagraph"/>
        <w:numPr>
          <w:ilvl w:val="0"/>
          <w:numId w:val="6"/>
        </w:numPr>
      </w:pPr>
      <w:r w:rsidRPr="000F75C9">
        <w:t>Microsoft Office 2010 Visio</w:t>
      </w:r>
    </w:p>
    <w:p w:rsidR="000F75C9" w:rsidRPr="000F75C9" w:rsidRDefault="000F75C9" w:rsidP="000F75C9">
      <w:pPr>
        <w:pStyle w:val="ListParagraph"/>
        <w:numPr>
          <w:ilvl w:val="0"/>
          <w:numId w:val="6"/>
        </w:numPr>
      </w:pPr>
      <w:r w:rsidRPr="000F75C9">
        <w:t>Microsoft Office 2010 Project</w:t>
      </w:r>
    </w:p>
    <w:p w:rsidR="000F75C9" w:rsidRPr="000F75C9" w:rsidRDefault="000F75C9" w:rsidP="000F75C9">
      <w:pPr>
        <w:pStyle w:val="ListParagraph"/>
        <w:numPr>
          <w:ilvl w:val="0"/>
          <w:numId w:val="6"/>
        </w:numPr>
      </w:pPr>
      <w:r w:rsidRPr="000F75C9">
        <w:t>Third Party APIs and Code Libraries</w:t>
      </w:r>
    </w:p>
    <w:p w:rsidR="000F75C9" w:rsidRPr="000F75C9" w:rsidRDefault="000F75C9" w:rsidP="000F75C9">
      <w:pPr>
        <w:pStyle w:val="Heading2"/>
      </w:pPr>
      <w:bookmarkStart w:id="15" w:name="_Toc286078404"/>
      <w:r w:rsidRPr="000F75C9">
        <w:t>Information Resources</w:t>
      </w:r>
      <w:bookmarkEnd w:id="15"/>
    </w:p>
    <w:p w:rsidR="000F75C9" w:rsidRPr="00620B49" w:rsidRDefault="000F75C9" w:rsidP="000F75C9">
      <w:pPr>
        <w:pStyle w:val="ListParagraph"/>
        <w:numPr>
          <w:ilvl w:val="0"/>
          <w:numId w:val="7"/>
        </w:numPr>
        <w:rPr>
          <w:b/>
          <w:bCs/>
        </w:rPr>
      </w:pPr>
      <w:r w:rsidRPr="000F75C9">
        <w:t>Product health information used to generate menu</w:t>
      </w:r>
    </w:p>
    <w:p w:rsidR="00620B49" w:rsidRDefault="00620B49" w:rsidP="000F75C9">
      <w:pPr>
        <w:pStyle w:val="ListParagraph"/>
        <w:numPr>
          <w:ilvl w:val="0"/>
          <w:numId w:val="7"/>
        </w:numPr>
      </w:pPr>
      <w:r>
        <w:t>Internet</w:t>
      </w:r>
    </w:p>
    <w:p w:rsidR="000F75C9" w:rsidRDefault="000F75C9" w:rsidP="00580ED5">
      <w:pPr>
        <w:pStyle w:val="Heading1"/>
      </w:pPr>
      <w:bookmarkStart w:id="16" w:name="_Toc286078405"/>
      <w:r>
        <w:lastRenderedPageBreak/>
        <w:t>Key Stakeholders</w:t>
      </w:r>
      <w:bookmarkEnd w:id="16"/>
    </w:p>
    <w:p w:rsidR="00AB15DA" w:rsidRPr="00AB15DA" w:rsidRDefault="00AB15DA" w:rsidP="00AB15DA">
      <w:r>
        <w:t>This outline indicates everyone that has a stake in the success of this project.</w:t>
      </w:r>
    </w:p>
    <w:p w:rsidR="000F75C9" w:rsidRPr="000F75C9" w:rsidRDefault="000F75C9" w:rsidP="000F75C9">
      <w:pPr>
        <w:pStyle w:val="Heading2"/>
        <w:rPr>
          <w:rFonts w:eastAsia="Times New Roman"/>
        </w:rPr>
      </w:pPr>
      <w:bookmarkStart w:id="17" w:name="_Toc286078406"/>
      <w:r w:rsidRPr="000F75C9">
        <w:rPr>
          <w:rFonts w:eastAsia="Times New Roman"/>
        </w:rPr>
        <w:t>Carpe Aurum Venture Capital</w:t>
      </w:r>
      <w:bookmarkEnd w:id="17"/>
    </w:p>
    <w:p w:rsidR="000F75C9" w:rsidRPr="00B7403B" w:rsidRDefault="000F75C9" w:rsidP="00B7403B">
      <w:pPr>
        <w:pStyle w:val="ListParagraph"/>
        <w:numPr>
          <w:ilvl w:val="0"/>
          <w:numId w:val="11"/>
        </w:numPr>
      </w:pPr>
      <w:r w:rsidRPr="00B7403B">
        <w:t>David P. Daugherty, CEO</w:t>
      </w:r>
    </w:p>
    <w:p w:rsidR="000F75C9" w:rsidRPr="00B7403B" w:rsidRDefault="000F75C9" w:rsidP="00B7403B">
      <w:pPr>
        <w:pStyle w:val="ListParagraph"/>
        <w:numPr>
          <w:ilvl w:val="0"/>
          <w:numId w:val="11"/>
        </w:numPr>
      </w:pPr>
      <w:r w:rsidRPr="00B7403B">
        <w:t>CAVC’s stockholders and investors</w:t>
      </w:r>
    </w:p>
    <w:p w:rsidR="000F75C9" w:rsidRPr="00B7403B" w:rsidRDefault="000F75C9" w:rsidP="00B7403B">
      <w:pPr>
        <w:pStyle w:val="ListParagraph"/>
        <w:numPr>
          <w:ilvl w:val="0"/>
          <w:numId w:val="11"/>
        </w:numPr>
        <w:rPr>
          <w:b/>
          <w:bCs/>
        </w:rPr>
      </w:pPr>
      <w:r w:rsidRPr="00B7403B">
        <w:t>CAVC’s clients and customers (program users)</w:t>
      </w:r>
    </w:p>
    <w:p w:rsidR="000F75C9" w:rsidRPr="000F75C9" w:rsidRDefault="000F75C9" w:rsidP="00B7403B">
      <w:pPr>
        <w:pStyle w:val="Heading2"/>
        <w:rPr>
          <w:rFonts w:eastAsia="Times New Roman"/>
        </w:rPr>
      </w:pPr>
      <w:bookmarkStart w:id="18" w:name="_Toc286078407"/>
      <w:r w:rsidRPr="000F75C9">
        <w:rPr>
          <w:rFonts w:eastAsia="Times New Roman"/>
        </w:rPr>
        <w:t>Custom Fit Coding, LLC</w:t>
      </w:r>
      <w:bookmarkEnd w:id="18"/>
      <w:r w:rsidRPr="000F75C9">
        <w:rPr>
          <w:rFonts w:eastAsia="Times New Roman"/>
        </w:rPr>
        <w:t xml:space="preserve"> </w:t>
      </w:r>
    </w:p>
    <w:p w:rsidR="000F75C9" w:rsidRPr="00B7403B" w:rsidRDefault="000F75C9" w:rsidP="00B7403B">
      <w:pPr>
        <w:pStyle w:val="ListParagraph"/>
        <w:numPr>
          <w:ilvl w:val="0"/>
          <w:numId w:val="12"/>
        </w:numPr>
      </w:pPr>
      <w:r w:rsidRPr="00B7403B">
        <w:t>David Ball</w:t>
      </w:r>
    </w:p>
    <w:p w:rsidR="000F75C9" w:rsidRPr="00B7403B" w:rsidRDefault="000F75C9" w:rsidP="00B7403B">
      <w:pPr>
        <w:pStyle w:val="ListParagraph"/>
        <w:numPr>
          <w:ilvl w:val="0"/>
          <w:numId w:val="12"/>
        </w:numPr>
      </w:pPr>
      <w:r w:rsidRPr="00B7403B">
        <w:t>Stephanie Kinsella</w:t>
      </w:r>
    </w:p>
    <w:p w:rsidR="000F75C9" w:rsidRPr="00B7403B" w:rsidRDefault="000F75C9" w:rsidP="00B7403B">
      <w:pPr>
        <w:pStyle w:val="ListParagraph"/>
        <w:numPr>
          <w:ilvl w:val="0"/>
          <w:numId w:val="12"/>
        </w:numPr>
      </w:pPr>
      <w:r w:rsidRPr="00B7403B">
        <w:t xml:space="preserve">Drew </w:t>
      </w:r>
      <w:proofErr w:type="spellStart"/>
      <w:r w:rsidRPr="00B7403B">
        <w:t>Salyer</w:t>
      </w:r>
      <w:proofErr w:type="spellEnd"/>
    </w:p>
    <w:p w:rsidR="000F75C9" w:rsidRPr="00B7403B" w:rsidRDefault="000F75C9" w:rsidP="00B7403B">
      <w:pPr>
        <w:pStyle w:val="ListParagraph"/>
        <w:numPr>
          <w:ilvl w:val="0"/>
          <w:numId w:val="12"/>
        </w:numPr>
      </w:pPr>
      <w:r w:rsidRPr="00B7403B">
        <w:t>Ryan Spoon</w:t>
      </w:r>
    </w:p>
    <w:p w:rsidR="000F75C9" w:rsidRPr="00B7403B" w:rsidRDefault="000F75C9" w:rsidP="00B7403B">
      <w:pPr>
        <w:pStyle w:val="ListParagraph"/>
        <w:numPr>
          <w:ilvl w:val="0"/>
          <w:numId w:val="12"/>
        </w:numPr>
        <w:rPr>
          <w:b/>
          <w:bCs/>
          <w:i/>
        </w:rPr>
      </w:pPr>
      <w:r w:rsidRPr="00B7403B">
        <w:t>Steven Totten</w:t>
      </w:r>
    </w:p>
    <w:p w:rsidR="00B7403B" w:rsidRDefault="000F75C9" w:rsidP="00B7403B">
      <w:pPr>
        <w:pStyle w:val="Heading1"/>
      </w:pPr>
      <w:bookmarkStart w:id="19" w:name="_Toc286078408"/>
      <w:r>
        <w:t>Major Risks</w:t>
      </w:r>
      <w:bookmarkEnd w:id="19"/>
    </w:p>
    <w:p w:rsidR="00AB15DA" w:rsidRPr="00AB15DA" w:rsidRDefault="00AB15DA" w:rsidP="00AB15DA">
      <w:r>
        <w:t>There are a certain number of risks associated with a project such as the Cooking to Goal project. Outlined below are a certain number of expected risks assumed with the project.</w:t>
      </w:r>
    </w:p>
    <w:p w:rsidR="00B7403B" w:rsidRDefault="00B7403B" w:rsidP="00B7403B">
      <w:pPr>
        <w:pStyle w:val="Heading2"/>
      </w:pPr>
      <w:bookmarkStart w:id="20" w:name="_Toc286078409"/>
      <w:r>
        <w:t>Technology Risks</w:t>
      </w:r>
      <w:bookmarkEnd w:id="20"/>
    </w:p>
    <w:p w:rsidR="00B7403B" w:rsidRPr="00AB15DA" w:rsidRDefault="00B7403B" w:rsidP="00AB15DA">
      <w:pPr>
        <w:numPr>
          <w:ilvl w:val="0"/>
          <w:numId w:val="14"/>
        </w:numPr>
        <w:spacing w:before="100" w:beforeAutospacing="1" w:after="100" w:afterAutospacing="1" w:line="240" w:lineRule="auto"/>
        <w:textAlignment w:val="baseline"/>
        <w:rPr>
          <w:b/>
          <w:bCs/>
          <w:iCs/>
          <w:color w:val="000000"/>
        </w:rPr>
      </w:pPr>
      <w:r w:rsidRPr="00AB15DA">
        <w:rPr>
          <w:iCs/>
          <w:color w:val="000000"/>
        </w:rPr>
        <w:t xml:space="preserve">Java SE: While Java SE is platform-independent, users must have the Java Runtime Environment installed to run the program. The original </w:t>
      </w:r>
      <w:r w:rsidR="00AB15DA" w:rsidRPr="00AB15DA">
        <w:rPr>
          <w:iCs/>
          <w:color w:val="000000"/>
        </w:rPr>
        <w:t>Carpe Aurum Venture Capital memorandum indicates this as the required platform.</w:t>
      </w:r>
    </w:p>
    <w:p w:rsidR="00B7403B" w:rsidRPr="00AB15DA" w:rsidRDefault="00B7403B" w:rsidP="00B7403B">
      <w:pPr>
        <w:numPr>
          <w:ilvl w:val="0"/>
          <w:numId w:val="14"/>
        </w:numPr>
        <w:spacing w:before="100" w:beforeAutospacing="1" w:after="100" w:afterAutospacing="1" w:line="240" w:lineRule="auto"/>
        <w:textAlignment w:val="baseline"/>
        <w:rPr>
          <w:b/>
          <w:bCs/>
          <w:iCs/>
          <w:color w:val="000000"/>
        </w:rPr>
      </w:pPr>
      <w:r w:rsidRPr="00AB15DA">
        <w:rPr>
          <w:iCs/>
          <w:color w:val="000000"/>
        </w:rPr>
        <w:t xml:space="preserve">Cost of storing data </w:t>
      </w:r>
      <w:r w:rsidR="00AB15DA" w:rsidRPr="00AB15DA">
        <w:rPr>
          <w:iCs/>
          <w:color w:val="000000"/>
        </w:rPr>
        <w:t>on customer machine, including the data integrity risks.</w:t>
      </w:r>
    </w:p>
    <w:p w:rsidR="00B7403B" w:rsidRDefault="00B7403B" w:rsidP="00B7403B">
      <w:pPr>
        <w:pStyle w:val="Heading2"/>
        <w:rPr>
          <w:sz w:val="27"/>
          <w:szCs w:val="27"/>
        </w:rPr>
      </w:pPr>
      <w:bookmarkStart w:id="21" w:name="_Toc286078410"/>
      <w:r w:rsidRPr="00AB15DA">
        <w:t>Peo</w:t>
      </w:r>
      <w:r>
        <w:t>ple Risks</w:t>
      </w:r>
      <w:bookmarkEnd w:id="21"/>
    </w:p>
    <w:p w:rsidR="00B7403B" w:rsidRPr="00AB15DA" w:rsidRDefault="00B7403B" w:rsidP="00B7403B">
      <w:pPr>
        <w:numPr>
          <w:ilvl w:val="0"/>
          <w:numId w:val="15"/>
        </w:numPr>
        <w:spacing w:before="100" w:beforeAutospacing="1" w:after="100" w:afterAutospacing="1" w:line="240" w:lineRule="auto"/>
        <w:textAlignment w:val="baseline"/>
        <w:rPr>
          <w:b/>
          <w:bCs/>
          <w:iCs/>
          <w:color w:val="000000"/>
        </w:rPr>
      </w:pPr>
      <w:r w:rsidRPr="00AB15DA">
        <w:rPr>
          <w:iCs/>
          <w:color w:val="000000"/>
        </w:rPr>
        <w:t xml:space="preserve">If too many of our programmers leave the company, we </w:t>
      </w:r>
      <w:r w:rsidR="00AB15DA">
        <w:rPr>
          <w:iCs/>
          <w:color w:val="000000"/>
        </w:rPr>
        <w:t xml:space="preserve">may </w:t>
      </w:r>
      <w:r w:rsidRPr="00AB15DA">
        <w:rPr>
          <w:iCs/>
          <w:color w:val="000000"/>
        </w:rPr>
        <w:t>lose too much knowledge to complete the project on time.</w:t>
      </w:r>
    </w:p>
    <w:p w:rsidR="00B7403B" w:rsidRPr="00AB15DA" w:rsidRDefault="00B7403B" w:rsidP="00B7403B">
      <w:pPr>
        <w:numPr>
          <w:ilvl w:val="0"/>
          <w:numId w:val="15"/>
        </w:numPr>
        <w:spacing w:before="100" w:beforeAutospacing="1" w:after="100" w:afterAutospacing="1" w:line="240" w:lineRule="auto"/>
        <w:textAlignment w:val="baseline"/>
        <w:rPr>
          <w:b/>
          <w:bCs/>
          <w:iCs/>
          <w:color w:val="000000"/>
        </w:rPr>
      </w:pPr>
      <w:r w:rsidRPr="00AB15DA">
        <w:rPr>
          <w:iCs/>
          <w:color w:val="000000"/>
        </w:rPr>
        <w:t>Poor communication between Custom Fit Coding, LLC</w:t>
      </w:r>
      <w:r w:rsidR="00AB15DA">
        <w:rPr>
          <w:iCs/>
          <w:color w:val="000000"/>
        </w:rPr>
        <w:t>,</w:t>
      </w:r>
      <w:r w:rsidRPr="00AB15DA">
        <w:rPr>
          <w:iCs/>
          <w:color w:val="000000"/>
        </w:rPr>
        <w:t xml:space="preserve"> and </w:t>
      </w:r>
      <w:r w:rsidR="00AB15DA" w:rsidRPr="00AB15DA">
        <w:rPr>
          <w:iCs/>
          <w:color w:val="000000"/>
        </w:rPr>
        <w:t>Carpe Aurum Venture Capital</w:t>
      </w:r>
      <w:r w:rsidRPr="00AB15DA">
        <w:rPr>
          <w:iCs/>
          <w:color w:val="000000"/>
        </w:rPr>
        <w:t xml:space="preserve"> may lead to unfor</w:t>
      </w:r>
      <w:r w:rsidR="00AB15DA">
        <w:rPr>
          <w:iCs/>
          <w:color w:val="000000"/>
        </w:rPr>
        <w:t xml:space="preserve">eseen circumstances </w:t>
      </w:r>
      <w:r w:rsidRPr="00AB15DA">
        <w:rPr>
          <w:iCs/>
          <w:color w:val="000000"/>
        </w:rPr>
        <w:t xml:space="preserve">for </w:t>
      </w:r>
      <w:r w:rsidR="00AB15DA">
        <w:rPr>
          <w:iCs/>
          <w:color w:val="000000"/>
        </w:rPr>
        <w:t xml:space="preserve">either party or </w:t>
      </w:r>
      <w:r w:rsidRPr="00AB15DA">
        <w:rPr>
          <w:iCs/>
          <w:color w:val="000000"/>
        </w:rPr>
        <w:t>parties</w:t>
      </w:r>
      <w:r w:rsidR="00AB15DA">
        <w:rPr>
          <w:iCs/>
          <w:color w:val="000000"/>
        </w:rPr>
        <w:t>.</w:t>
      </w:r>
    </w:p>
    <w:p w:rsidR="00B7403B" w:rsidRPr="00AB15DA" w:rsidRDefault="00B7403B" w:rsidP="00B7403B">
      <w:pPr>
        <w:numPr>
          <w:ilvl w:val="0"/>
          <w:numId w:val="15"/>
        </w:numPr>
        <w:spacing w:before="100" w:beforeAutospacing="1" w:after="100" w:afterAutospacing="1" w:line="240" w:lineRule="auto"/>
        <w:textAlignment w:val="baseline"/>
        <w:rPr>
          <w:b/>
          <w:bCs/>
          <w:iCs/>
          <w:color w:val="000000"/>
        </w:rPr>
      </w:pPr>
      <w:r w:rsidRPr="00AB15DA">
        <w:rPr>
          <w:iCs/>
          <w:color w:val="000000"/>
        </w:rPr>
        <w:t xml:space="preserve">Brooks’ Law: adding more </w:t>
      </w:r>
      <w:r w:rsidR="00AB15DA">
        <w:rPr>
          <w:iCs/>
          <w:color w:val="000000"/>
        </w:rPr>
        <w:t xml:space="preserve">employees </w:t>
      </w:r>
      <w:r w:rsidRPr="00AB15DA">
        <w:rPr>
          <w:iCs/>
          <w:color w:val="000000"/>
        </w:rPr>
        <w:t>late</w:t>
      </w:r>
      <w:r w:rsidR="00AB15DA">
        <w:rPr>
          <w:iCs/>
          <w:color w:val="000000"/>
        </w:rPr>
        <w:t>r</w:t>
      </w:r>
      <w:r w:rsidRPr="00AB15DA">
        <w:rPr>
          <w:iCs/>
          <w:color w:val="000000"/>
        </w:rPr>
        <w:t xml:space="preserve"> in </w:t>
      </w:r>
      <w:r w:rsidR="00AB15DA">
        <w:rPr>
          <w:iCs/>
          <w:color w:val="000000"/>
        </w:rPr>
        <w:t>the</w:t>
      </w:r>
      <w:r w:rsidRPr="00AB15DA">
        <w:rPr>
          <w:iCs/>
          <w:color w:val="000000"/>
        </w:rPr>
        <w:t xml:space="preserve"> project will make the project </w:t>
      </w:r>
      <w:r w:rsidR="00AB15DA">
        <w:rPr>
          <w:iCs/>
          <w:color w:val="000000"/>
        </w:rPr>
        <w:t xml:space="preserve">even </w:t>
      </w:r>
      <w:r w:rsidRPr="00AB15DA">
        <w:rPr>
          <w:iCs/>
          <w:color w:val="000000"/>
        </w:rPr>
        <w:t>later</w:t>
      </w:r>
      <w:r w:rsidR="00AB15DA">
        <w:rPr>
          <w:iCs/>
          <w:color w:val="000000"/>
        </w:rPr>
        <w:t>.</w:t>
      </w:r>
    </w:p>
    <w:p w:rsidR="00B7403B" w:rsidRDefault="00B7403B" w:rsidP="00B7403B">
      <w:pPr>
        <w:pStyle w:val="Heading2"/>
        <w:rPr>
          <w:sz w:val="27"/>
          <w:szCs w:val="27"/>
        </w:rPr>
      </w:pPr>
      <w:bookmarkStart w:id="22" w:name="_Toc286078411"/>
      <w:r>
        <w:t>Requirements Risks</w:t>
      </w:r>
      <w:bookmarkEnd w:id="22"/>
    </w:p>
    <w:p w:rsidR="00B7403B" w:rsidRPr="00AB15DA" w:rsidRDefault="00B7403B" w:rsidP="00B7403B">
      <w:pPr>
        <w:numPr>
          <w:ilvl w:val="0"/>
          <w:numId w:val="16"/>
        </w:numPr>
        <w:spacing w:before="100" w:beforeAutospacing="1" w:after="100" w:afterAutospacing="1" w:line="240" w:lineRule="auto"/>
        <w:textAlignment w:val="baseline"/>
        <w:rPr>
          <w:b/>
          <w:bCs/>
          <w:iCs/>
          <w:color w:val="000000"/>
        </w:rPr>
      </w:pPr>
      <w:r w:rsidRPr="00AB15DA">
        <w:rPr>
          <w:iCs/>
          <w:color w:val="000000"/>
        </w:rPr>
        <w:t xml:space="preserve">Not enough recipes to give the target audience enough variety to keep </w:t>
      </w:r>
      <w:r w:rsidR="00AB15DA" w:rsidRPr="00AB15DA">
        <w:rPr>
          <w:iCs/>
          <w:color w:val="000000"/>
        </w:rPr>
        <w:t>using</w:t>
      </w:r>
      <w:r w:rsidR="00AB15DA">
        <w:rPr>
          <w:iCs/>
          <w:color w:val="000000"/>
        </w:rPr>
        <w:t xml:space="preserve"> the service/product may compromise the project ecosystem</w:t>
      </w:r>
      <w:r w:rsidRPr="00AB15DA">
        <w:rPr>
          <w:iCs/>
          <w:color w:val="000000"/>
        </w:rPr>
        <w:t>.</w:t>
      </w:r>
    </w:p>
    <w:p w:rsidR="00B7403B" w:rsidRPr="00AB15DA" w:rsidRDefault="00B7403B" w:rsidP="00B7403B">
      <w:pPr>
        <w:numPr>
          <w:ilvl w:val="0"/>
          <w:numId w:val="16"/>
        </w:numPr>
        <w:spacing w:before="100" w:beforeAutospacing="1" w:after="100" w:afterAutospacing="1" w:line="240" w:lineRule="auto"/>
        <w:textAlignment w:val="baseline"/>
        <w:rPr>
          <w:b/>
          <w:bCs/>
          <w:iCs/>
          <w:color w:val="000000"/>
        </w:rPr>
      </w:pPr>
      <w:r w:rsidRPr="00AB15DA">
        <w:rPr>
          <w:iCs/>
          <w:color w:val="000000"/>
        </w:rPr>
        <w:t>Not having proper nutrition information for menu components may cost the end user undue stress from an ineffective strategy</w:t>
      </w:r>
      <w:r w:rsidR="00AB15DA">
        <w:rPr>
          <w:iCs/>
          <w:color w:val="000000"/>
        </w:rPr>
        <w:t xml:space="preserve">, or worse, land </w:t>
      </w:r>
      <w:r w:rsidR="00AB15DA" w:rsidRPr="00AB15DA">
        <w:rPr>
          <w:iCs/>
          <w:color w:val="000000"/>
        </w:rPr>
        <w:t>Carpe Aurum Venture Capital</w:t>
      </w:r>
      <w:r w:rsidR="00AB15DA">
        <w:rPr>
          <w:iCs/>
          <w:color w:val="000000"/>
        </w:rPr>
        <w:t xml:space="preserve"> or Custom Fit Coding, LLC, in a legal battle</w:t>
      </w:r>
      <w:r w:rsidRPr="00AB15DA">
        <w:rPr>
          <w:iCs/>
          <w:color w:val="000000"/>
        </w:rPr>
        <w:t>.</w:t>
      </w:r>
    </w:p>
    <w:p w:rsidR="00B7403B" w:rsidRDefault="00B7403B" w:rsidP="00B7403B">
      <w:pPr>
        <w:pStyle w:val="Heading2"/>
        <w:rPr>
          <w:sz w:val="27"/>
          <w:szCs w:val="27"/>
        </w:rPr>
      </w:pPr>
      <w:bookmarkStart w:id="23" w:name="_Toc286078412"/>
      <w:r>
        <w:lastRenderedPageBreak/>
        <w:t>Estimation Risks</w:t>
      </w:r>
      <w:bookmarkEnd w:id="23"/>
    </w:p>
    <w:p w:rsidR="00B7403B" w:rsidRPr="00AB15DA" w:rsidRDefault="00AB15DA" w:rsidP="00AB15DA">
      <w:pPr>
        <w:pStyle w:val="ListParagraph"/>
        <w:numPr>
          <w:ilvl w:val="0"/>
          <w:numId w:val="17"/>
        </w:numPr>
        <w:rPr>
          <w:b/>
        </w:rPr>
      </w:pPr>
      <w:r w:rsidRPr="00AB15DA">
        <w:t>If we estimate incorrectly in the planning, analysis, or design phases, the cost to implement the project on time may increase dramatically, either at the cost of the company or the client.</w:t>
      </w:r>
    </w:p>
    <w:p w:rsidR="00B7403B" w:rsidRDefault="00B7403B" w:rsidP="00AB15DA">
      <w:pPr>
        <w:pStyle w:val="Heading3"/>
      </w:pPr>
      <w:bookmarkStart w:id="24" w:name="_Toc286078413"/>
      <w:r>
        <w:t>Minimizing Risks</w:t>
      </w:r>
      <w:bookmarkEnd w:id="24"/>
    </w:p>
    <w:p w:rsidR="00AB15DA" w:rsidRPr="00AB15DA" w:rsidRDefault="00AB15DA" w:rsidP="00AB15DA">
      <w:r>
        <w:t>In order to minimize the risks associated with this project, try implementing these strategies:</w:t>
      </w:r>
    </w:p>
    <w:p w:rsidR="00AB15DA" w:rsidRPr="00AB15DA" w:rsidRDefault="00AB15DA" w:rsidP="00AB15DA">
      <w:pPr>
        <w:pStyle w:val="Heading4"/>
        <w:rPr>
          <w:rFonts w:eastAsia="Times New Roman"/>
          <w:sz w:val="27"/>
          <w:szCs w:val="27"/>
        </w:rPr>
      </w:pPr>
      <w:r w:rsidRPr="00AB15DA">
        <w:rPr>
          <w:rFonts w:eastAsia="Times New Roman"/>
        </w:rPr>
        <w:t>Technology Risks</w:t>
      </w:r>
    </w:p>
    <w:p w:rsidR="00AB15DA" w:rsidRPr="00AB15DA" w:rsidRDefault="00AB15DA" w:rsidP="00AB15DA">
      <w:pPr>
        <w:pStyle w:val="ListParagraph"/>
        <w:numPr>
          <w:ilvl w:val="0"/>
          <w:numId w:val="21"/>
        </w:numPr>
      </w:pPr>
      <w:r w:rsidRPr="00AB15DA">
        <w:t>Package the Java Runtime Environment with the program</w:t>
      </w:r>
    </w:p>
    <w:p w:rsidR="00AB15DA" w:rsidRPr="00AB15DA" w:rsidRDefault="00AB15DA" w:rsidP="00AB15DA">
      <w:pPr>
        <w:pStyle w:val="ListParagraph"/>
        <w:numPr>
          <w:ilvl w:val="0"/>
          <w:numId w:val="21"/>
        </w:numPr>
      </w:pPr>
      <w:r w:rsidRPr="00AB15DA">
        <w:t>Data integrity may compromise the effectiveness of the application</w:t>
      </w:r>
    </w:p>
    <w:p w:rsidR="00AB15DA" w:rsidRPr="00AB15DA" w:rsidRDefault="00AB15DA" w:rsidP="00AB15DA">
      <w:pPr>
        <w:pStyle w:val="ListParagraph"/>
        <w:numPr>
          <w:ilvl w:val="0"/>
          <w:numId w:val="21"/>
        </w:numPr>
      </w:pPr>
      <w:r w:rsidRPr="00AB15DA">
        <w:t>Have the application check the format of the data files to eliminate errors.</w:t>
      </w:r>
    </w:p>
    <w:p w:rsidR="00AB15DA" w:rsidRPr="00AB15DA" w:rsidRDefault="00AB15DA" w:rsidP="00AB15DA">
      <w:pPr>
        <w:pStyle w:val="Heading4"/>
        <w:rPr>
          <w:rFonts w:eastAsia="Times New Roman"/>
          <w:sz w:val="27"/>
          <w:szCs w:val="27"/>
        </w:rPr>
      </w:pPr>
      <w:r w:rsidRPr="00AB15DA">
        <w:rPr>
          <w:rFonts w:eastAsia="Times New Roman"/>
        </w:rPr>
        <w:t>People Risks</w:t>
      </w:r>
    </w:p>
    <w:p w:rsidR="00AB15DA" w:rsidRPr="00AB15DA" w:rsidRDefault="00AB15DA" w:rsidP="00AB15DA">
      <w:pPr>
        <w:pStyle w:val="ListParagraph"/>
        <w:numPr>
          <w:ilvl w:val="0"/>
          <w:numId w:val="22"/>
        </w:numPr>
      </w:pPr>
      <w:r w:rsidRPr="00AB15DA">
        <w:t>Set and achieve attainable goals to ensure project success. Ensure all work is documented properly.</w:t>
      </w:r>
    </w:p>
    <w:p w:rsidR="00AB15DA" w:rsidRPr="00AB15DA" w:rsidRDefault="00AB15DA" w:rsidP="00AB15DA">
      <w:pPr>
        <w:pStyle w:val="ListParagraph"/>
        <w:numPr>
          <w:ilvl w:val="0"/>
          <w:numId w:val="22"/>
        </w:numPr>
      </w:pPr>
      <w:r w:rsidRPr="00AB15DA">
        <w:t>Work to build, strengthen and reinforce avenues of communication amongst all stakeholders to minimize miscommunication.</w:t>
      </w:r>
    </w:p>
    <w:p w:rsidR="00AB15DA" w:rsidRPr="00AB15DA" w:rsidRDefault="00AB15DA" w:rsidP="00AB15DA">
      <w:pPr>
        <w:pStyle w:val="ListParagraph"/>
        <w:numPr>
          <w:ilvl w:val="0"/>
          <w:numId w:val="22"/>
        </w:numPr>
      </w:pPr>
      <w:r w:rsidRPr="00AB15DA">
        <w:t>Do not add new people late in the project.</w:t>
      </w:r>
    </w:p>
    <w:p w:rsidR="00AB15DA" w:rsidRPr="00AB15DA" w:rsidRDefault="00AB15DA" w:rsidP="00AB15DA">
      <w:pPr>
        <w:pStyle w:val="Heading4"/>
        <w:rPr>
          <w:rFonts w:eastAsia="Times New Roman"/>
          <w:sz w:val="27"/>
          <w:szCs w:val="27"/>
        </w:rPr>
      </w:pPr>
      <w:r>
        <w:t xml:space="preserve">Requirements </w:t>
      </w:r>
      <w:r w:rsidRPr="00AB15DA">
        <w:rPr>
          <w:rFonts w:eastAsia="Times New Roman"/>
        </w:rPr>
        <w:t>Risks</w:t>
      </w:r>
    </w:p>
    <w:p w:rsidR="00AB15DA" w:rsidRPr="00AB15DA" w:rsidRDefault="00AB15DA" w:rsidP="00AB15DA">
      <w:pPr>
        <w:pStyle w:val="ListParagraph"/>
        <w:numPr>
          <w:ilvl w:val="0"/>
          <w:numId w:val="23"/>
        </w:numPr>
      </w:pPr>
      <w:r w:rsidRPr="00AB15DA">
        <w:t>Begin collecting recipes early in the development process</w:t>
      </w:r>
    </w:p>
    <w:p w:rsidR="00AB15DA" w:rsidRPr="00AB15DA" w:rsidRDefault="00AB15DA" w:rsidP="00AB15DA">
      <w:pPr>
        <w:pStyle w:val="ListParagraph"/>
        <w:numPr>
          <w:ilvl w:val="0"/>
          <w:numId w:val="23"/>
        </w:numPr>
      </w:pPr>
      <w:r w:rsidRPr="00AB15DA">
        <w:t>Develop multiple avenues of gathering nutritional information</w:t>
      </w:r>
    </w:p>
    <w:p w:rsidR="00AB15DA" w:rsidRDefault="00AB15DA" w:rsidP="00AB15DA">
      <w:pPr>
        <w:pStyle w:val="Heading4"/>
      </w:pPr>
      <w:r>
        <w:t>Estimation Risks</w:t>
      </w:r>
    </w:p>
    <w:p w:rsidR="00AB15DA" w:rsidRDefault="00AB15DA" w:rsidP="00AB15DA">
      <w:pPr>
        <w:pStyle w:val="ListParagraph"/>
        <w:numPr>
          <w:ilvl w:val="0"/>
          <w:numId w:val="24"/>
        </w:numPr>
      </w:pPr>
      <w:r>
        <w:t>Be sure to think through any type of time, cost, or otherwise valuable quantity before documenting it for the company and client.</w:t>
      </w:r>
    </w:p>
    <w:p w:rsidR="00620B49" w:rsidRDefault="00AB15DA" w:rsidP="00AB15DA">
      <w:pPr>
        <w:pStyle w:val="ListParagraph"/>
        <w:numPr>
          <w:ilvl w:val="0"/>
          <w:numId w:val="24"/>
        </w:numPr>
      </w:pPr>
      <w:r>
        <w:t>Ask the team for advice, suggestions, hints, or any other commentary.</w:t>
      </w:r>
    </w:p>
    <w:p w:rsidR="00620B49" w:rsidRDefault="00620B49">
      <w:r>
        <w:br w:type="page"/>
      </w:r>
    </w:p>
    <w:p w:rsidR="00B7403B" w:rsidRDefault="00B7403B" w:rsidP="00580ED5">
      <w:pPr>
        <w:pStyle w:val="Heading1"/>
      </w:pPr>
      <w:bookmarkStart w:id="25" w:name="_Toc286078414"/>
      <w:r>
        <w:lastRenderedPageBreak/>
        <w:t>Project Milestones</w:t>
      </w:r>
      <w:r w:rsidR="00620B49">
        <w:t xml:space="preserve"> and Client Deliverables</w:t>
      </w:r>
      <w:bookmarkEnd w:id="25"/>
    </w:p>
    <w:p w:rsidR="00F74A6F" w:rsidRPr="00F74A6F" w:rsidRDefault="00F74A6F" w:rsidP="00F74A6F">
      <w:r>
        <w:t>This table indicates the phases of the software development lifecycle and the appointed project managers for each phase, along with the major start and stop dates for each phase.</w:t>
      </w:r>
    </w:p>
    <w:tbl>
      <w:tblPr>
        <w:tblStyle w:val="TableGrid"/>
        <w:tblW w:w="0" w:type="auto"/>
        <w:tblLook w:val="04A0" w:firstRow="1" w:lastRow="0" w:firstColumn="1" w:lastColumn="0" w:noHBand="0" w:noVBand="1"/>
      </w:tblPr>
      <w:tblGrid>
        <w:gridCol w:w="1915"/>
        <w:gridCol w:w="1915"/>
        <w:gridCol w:w="1915"/>
        <w:gridCol w:w="1915"/>
        <w:gridCol w:w="1916"/>
      </w:tblGrid>
      <w:tr w:rsidR="00620B49" w:rsidRPr="004C5DA5" w:rsidTr="00620B49">
        <w:tc>
          <w:tcPr>
            <w:tcW w:w="1915" w:type="dxa"/>
          </w:tcPr>
          <w:p w:rsidR="00620B49" w:rsidRPr="004C5DA5" w:rsidRDefault="00620B49" w:rsidP="00F74A6F">
            <w:pPr>
              <w:rPr>
                <w:b/>
              </w:rPr>
            </w:pPr>
            <w:r w:rsidRPr="004C5DA5">
              <w:rPr>
                <w:b/>
              </w:rPr>
              <w:t xml:space="preserve">Project </w:t>
            </w:r>
            <w:r w:rsidR="00F74A6F">
              <w:rPr>
                <w:b/>
              </w:rPr>
              <w:t>Phase</w:t>
            </w:r>
          </w:p>
        </w:tc>
        <w:tc>
          <w:tcPr>
            <w:tcW w:w="1915" w:type="dxa"/>
          </w:tcPr>
          <w:p w:rsidR="00620B49" w:rsidRPr="004C5DA5" w:rsidRDefault="00620B49" w:rsidP="00620B49">
            <w:pPr>
              <w:rPr>
                <w:b/>
              </w:rPr>
            </w:pPr>
            <w:r w:rsidRPr="004C5DA5">
              <w:rPr>
                <w:b/>
              </w:rPr>
              <w:t>Client Deliverable</w:t>
            </w:r>
          </w:p>
        </w:tc>
        <w:tc>
          <w:tcPr>
            <w:tcW w:w="1915" w:type="dxa"/>
          </w:tcPr>
          <w:p w:rsidR="00620B49" w:rsidRPr="004C5DA5" w:rsidRDefault="00620B49" w:rsidP="00620B49">
            <w:pPr>
              <w:rPr>
                <w:b/>
              </w:rPr>
            </w:pPr>
            <w:r w:rsidRPr="004C5DA5">
              <w:rPr>
                <w:b/>
              </w:rPr>
              <w:t>Project Manager</w:t>
            </w:r>
          </w:p>
        </w:tc>
        <w:tc>
          <w:tcPr>
            <w:tcW w:w="1915" w:type="dxa"/>
          </w:tcPr>
          <w:p w:rsidR="00620B49" w:rsidRPr="004C5DA5" w:rsidRDefault="00620B49" w:rsidP="00620B49">
            <w:pPr>
              <w:rPr>
                <w:b/>
              </w:rPr>
            </w:pPr>
            <w:r w:rsidRPr="004C5DA5">
              <w:rPr>
                <w:b/>
              </w:rPr>
              <w:t>Scheduled Start</w:t>
            </w:r>
          </w:p>
        </w:tc>
        <w:tc>
          <w:tcPr>
            <w:tcW w:w="1916" w:type="dxa"/>
          </w:tcPr>
          <w:p w:rsidR="00620B49" w:rsidRPr="004C5DA5" w:rsidRDefault="00620B49" w:rsidP="00620B49">
            <w:pPr>
              <w:rPr>
                <w:b/>
              </w:rPr>
            </w:pPr>
            <w:r w:rsidRPr="004C5DA5">
              <w:rPr>
                <w:b/>
              </w:rPr>
              <w:t>Scheduled End</w:t>
            </w:r>
          </w:p>
        </w:tc>
      </w:tr>
      <w:tr w:rsidR="004C5DA5" w:rsidTr="00620B49">
        <w:tc>
          <w:tcPr>
            <w:tcW w:w="1915" w:type="dxa"/>
          </w:tcPr>
          <w:p w:rsidR="004C5DA5" w:rsidRDefault="004C5DA5" w:rsidP="00620B49">
            <w:r>
              <w:t>Planning</w:t>
            </w:r>
          </w:p>
        </w:tc>
        <w:tc>
          <w:tcPr>
            <w:tcW w:w="1915" w:type="dxa"/>
          </w:tcPr>
          <w:p w:rsidR="004C5DA5" w:rsidRDefault="004C5DA5" w:rsidP="00620B49">
            <w:r>
              <w:t>Software Project Management Plan</w:t>
            </w:r>
          </w:p>
        </w:tc>
        <w:tc>
          <w:tcPr>
            <w:tcW w:w="1915" w:type="dxa"/>
          </w:tcPr>
          <w:p w:rsidR="004C5DA5" w:rsidRDefault="004C5DA5" w:rsidP="00620B49">
            <w:r>
              <w:t>David Ball</w:t>
            </w:r>
          </w:p>
        </w:tc>
        <w:tc>
          <w:tcPr>
            <w:tcW w:w="1915" w:type="dxa"/>
          </w:tcPr>
          <w:p w:rsidR="004C5DA5" w:rsidRDefault="004C5DA5" w:rsidP="00E40FCF">
            <w:r>
              <w:t>Feb. 3, 2011</w:t>
            </w:r>
          </w:p>
        </w:tc>
        <w:tc>
          <w:tcPr>
            <w:tcW w:w="1916" w:type="dxa"/>
          </w:tcPr>
          <w:p w:rsidR="004C5DA5" w:rsidRDefault="004C5DA5" w:rsidP="00E40FCF">
            <w:r>
              <w:t>Feb. 21, 2011</w:t>
            </w:r>
          </w:p>
        </w:tc>
      </w:tr>
      <w:tr w:rsidR="004C5DA5" w:rsidTr="00620B49">
        <w:tc>
          <w:tcPr>
            <w:tcW w:w="1915" w:type="dxa"/>
          </w:tcPr>
          <w:p w:rsidR="004C5DA5" w:rsidRDefault="004C5DA5" w:rsidP="00620B49">
            <w:r>
              <w:t>Analysis</w:t>
            </w:r>
          </w:p>
        </w:tc>
        <w:tc>
          <w:tcPr>
            <w:tcW w:w="1915" w:type="dxa"/>
          </w:tcPr>
          <w:p w:rsidR="004C5DA5" w:rsidRDefault="004C5DA5" w:rsidP="00620B49">
            <w:r>
              <w:t>Requirements Document</w:t>
            </w:r>
          </w:p>
        </w:tc>
        <w:tc>
          <w:tcPr>
            <w:tcW w:w="1915" w:type="dxa"/>
          </w:tcPr>
          <w:p w:rsidR="004C5DA5" w:rsidRDefault="004C5DA5" w:rsidP="00620B49">
            <w:r>
              <w:t>Ryan Spoon</w:t>
            </w:r>
          </w:p>
        </w:tc>
        <w:tc>
          <w:tcPr>
            <w:tcW w:w="1915" w:type="dxa"/>
          </w:tcPr>
          <w:p w:rsidR="004C5DA5" w:rsidRDefault="004C5DA5" w:rsidP="00E40FCF">
            <w:r>
              <w:t>Feb. 17, 2011</w:t>
            </w:r>
          </w:p>
        </w:tc>
        <w:tc>
          <w:tcPr>
            <w:tcW w:w="1916" w:type="dxa"/>
          </w:tcPr>
          <w:p w:rsidR="004C5DA5" w:rsidRDefault="004C5DA5" w:rsidP="00E40FCF">
            <w:r>
              <w:t>Mar. 21, 2011</w:t>
            </w:r>
          </w:p>
        </w:tc>
      </w:tr>
      <w:tr w:rsidR="004C5DA5" w:rsidTr="00620B49">
        <w:tc>
          <w:tcPr>
            <w:tcW w:w="1915" w:type="dxa"/>
          </w:tcPr>
          <w:p w:rsidR="004C5DA5" w:rsidRDefault="004C5DA5" w:rsidP="00620B49">
            <w:r>
              <w:t>Design</w:t>
            </w:r>
          </w:p>
        </w:tc>
        <w:tc>
          <w:tcPr>
            <w:tcW w:w="1915" w:type="dxa"/>
          </w:tcPr>
          <w:p w:rsidR="004C5DA5" w:rsidRDefault="004C5DA5" w:rsidP="00620B49">
            <w:r>
              <w:t>Functional/Design Prototype(s)</w:t>
            </w:r>
          </w:p>
        </w:tc>
        <w:tc>
          <w:tcPr>
            <w:tcW w:w="1915" w:type="dxa"/>
          </w:tcPr>
          <w:p w:rsidR="004C5DA5" w:rsidRDefault="004C5DA5" w:rsidP="00620B49">
            <w:r>
              <w:t>Steven Totten</w:t>
            </w:r>
          </w:p>
        </w:tc>
        <w:tc>
          <w:tcPr>
            <w:tcW w:w="1915" w:type="dxa"/>
          </w:tcPr>
          <w:p w:rsidR="004C5DA5" w:rsidRDefault="004C5DA5" w:rsidP="00E40FCF">
            <w:r>
              <w:t>Mar. 3, 2011</w:t>
            </w:r>
          </w:p>
        </w:tc>
        <w:tc>
          <w:tcPr>
            <w:tcW w:w="1916" w:type="dxa"/>
          </w:tcPr>
          <w:p w:rsidR="004C5DA5" w:rsidRDefault="004C5DA5" w:rsidP="00E40FCF">
            <w:r>
              <w:t>Apr. 4, 2011</w:t>
            </w:r>
          </w:p>
        </w:tc>
      </w:tr>
      <w:tr w:rsidR="004C5DA5" w:rsidTr="00620B49">
        <w:tc>
          <w:tcPr>
            <w:tcW w:w="1915" w:type="dxa"/>
            <w:vMerge w:val="restart"/>
          </w:tcPr>
          <w:p w:rsidR="004C5DA5" w:rsidRDefault="004C5DA5" w:rsidP="00620B49">
            <w:r>
              <w:t>Implementation</w:t>
            </w:r>
          </w:p>
        </w:tc>
        <w:tc>
          <w:tcPr>
            <w:tcW w:w="1915" w:type="dxa"/>
          </w:tcPr>
          <w:p w:rsidR="004C5DA5" w:rsidRDefault="004C5DA5" w:rsidP="00620B49">
            <w:r>
              <w:t>Complete Project Folder</w:t>
            </w:r>
          </w:p>
        </w:tc>
        <w:tc>
          <w:tcPr>
            <w:tcW w:w="1915" w:type="dxa"/>
            <w:vMerge w:val="restart"/>
          </w:tcPr>
          <w:p w:rsidR="004C5DA5" w:rsidRDefault="004C5DA5" w:rsidP="00620B49">
            <w:r>
              <w:t xml:space="preserve">Drew </w:t>
            </w:r>
            <w:proofErr w:type="spellStart"/>
            <w:r>
              <w:t>Salyer</w:t>
            </w:r>
            <w:proofErr w:type="spellEnd"/>
            <w:r>
              <w:t xml:space="preserve"> and Stephanie Kinsella</w:t>
            </w:r>
          </w:p>
        </w:tc>
        <w:tc>
          <w:tcPr>
            <w:tcW w:w="1915" w:type="dxa"/>
            <w:vMerge w:val="restart"/>
          </w:tcPr>
          <w:p w:rsidR="004C5DA5" w:rsidRDefault="004C5DA5" w:rsidP="00620B49">
            <w:r>
              <w:t>Mar. 31, 2011</w:t>
            </w:r>
          </w:p>
        </w:tc>
        <w:tc>
          <w:tcPr>
            <w:tcW w:w="1916" w:type="dxa"/>
          </w:tcPr>
          <w:p w:rsidR="004C5DA5" w:rsidRDefault="004C5DA5" w:rsidP="00620B49">
            <w:r>
              <w:t>Apr. 27, 2011</w:t>
            </w:r>
          </w:p>
        </w:tc>
      </w:tr>
      <w:tr w:rsidR="004C5DA5" w:rsidTr="00620B49">
        <w:tc>
          <w:tcPr>
            <w:tcW w:w="1915" w:type="dxa"/>
            <w:vMerge/>
          </w:tcPr>
          <w:p w:rsidR="004C5DA5" w:rsidRDefault="004C5DA5" w:rsidP="00620B49"/>
        </w:tc>
        <w:tc>
          <w:tcPr>
            <w:tcW w:w="1915" w:type="dxa"/>
          </w:tcPr>
          <w:p w:rsidR="004C5DA5" w:rsidRDefault="004C5DA5" w:rsidP="00620B49">
            <w:r>
              <w:t>Presentation</w:t>
            </w:r>
          </w:p>
        </w:tc>
        <w:tc>
          <w:tcPr>
            <w:tcW w:w="1915" w:type="dxa"/>
            <w:vMerge/>
          </w:tcPr>
          <w:p w:rsidR="004C5DA5" w:rsidRDefault="004C5DA5" w:rsidP="00620B49"/>
        </w:tc>
        <w:tc>
          <w:tcPr>
            <w:tcW w:w="1915" w:type="dxa"/>
            <w:vMerge/>
          </w:tcPr>
          <w:p w:rsidR="004C5DA5" w:rsidRDefault="004C5DA5" w:rsidP="00620B49"/>
        </w:tc>
        <w:tc>
          <w:tcPr>
            <w:tcW w:w="1916" w:type="dxa"/>
          </w:tcPr>
          <w:p w:rsidR="004C5DA5" w:rsidRDefault="004C5DA5" w:rsidP="00620B49">
            <w:r>
              <w:t>Apr. 28, 2011</w:t>
            </w:r>
          </w:p>
        </w:tc>
      </w:tr>
    </w:tbl>
    <w:p w:rsidR="00EB663F" w:rsidRDefault="00B7403B" w:rsidP="00580ED5">
      <w:pPr>
        <w:pStyle w:val="Heading1"/>
      </w:pPr>
      <w:bookmarkStart w:id="26" w:name="_Toc286078415"/>
      <w:r>
        <w:t xml:space="preserve">Preliminary </w:t>
      </w:r>
      <w:r w:rsidR="00580ED5">
        <w:t>Project Schedule</w:t>
      </w:r>
      <w:bookmarkEnd w:id="26"/>
    </w:p>
    <w:p w:rsidR="00F74A6F" w:rsidRPr="00F74A6F" w:rsidRDefault="00F74A6F" w:rsidP="00F74A6F">
      <w:r>
        <w:t>The following Gantt diagram indicates detailed schedule for the project.</w:t>
      </w:r>
    </w:p>
    <w:p w:rsidR="004C5DA5" w:rsidRPr="004C5DA5" w:rsidRDefault="00766BA2" w:rsidP="004C5DA5">
      <w:r>
        <w:rPr>
          <w:noProof/>
        </w:rPr>
        <w:drawing>
          <wp:inline distT="0" distB="0" distL="0" distR="0">
            <wp:extent cx="5943600" cy="288839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88394"/>
                    </a:xfrm>
                    <a:prstGeom prst="rect">
                      <a:avLst/>
                    </a:prstGeom>
                    <a:noFill/>
                    <a:ln>
                      <a:noFill/>
                    </a:ln>
                  </pic:spPr>
                </pic:pic>
              </a:graphicData>
            </a:graphic>
          </wp:inline>
        </w:drawing>
      </w:r>
    </w:p>
    <w:p w:rsidR="00F74A6F" w:rsidRDefault="00F74A6F">
      <w:pPr>
        <w:rPr>
          <w:rFonts w:asciiTheme="majorHAnsi" w:eastAsiaTheme="majorEastAsia" w:hAnsiTheme="majorHAnsi" w:cstheme="majorBidi"/>
          <w:b/>
          <w:bCs/>
          <w:color w:val="365F91" w:themeColor="accent1" w:themeShade="BF"/>
          <w:sz w:val="28"/>
          <w:szCs w:val="28"/>
        </w:rPr>
      </w:pPr>
      <w:r>
        <w:br w:type="page"/>
      </w:r>
    </w:p>
    <w:p w:rsidR="00B7403B" w:rsidRDefault="00B7403B" w:rsidP="00B7403B">
      <w:pPr>
        <w:pStyle w:val="Heading1"/>
      </w:pPr>
      <w:bookmarkStart w:id="27" w:name="_Toc286078416"/>
      <w:r>
        <w:lastRenderedPageBreak/>
        <w:t xml:space="preserve">Preliminary </w:t>
      </w:r>
      <w:r w:rsidR="00F74A6F">
        <w:t xml:space="preserve">Operational </w:t>
      </w:r>
      <w:r>
        <w:t>Budget</w:t>
      </w:r>
      <w:bookmarkEnd w:id="27"/>
    </w:p>
    <w:p w:rsidR="00766BA2" w:rsidRDefault="00B7403B" w:rsidP="00766BA2">
      <w:pPr>
        <w:pStyle w:val="Heading2"/>
      </w:pPr>
      <w:bookmarkStart w:id="28" w:name="_Toc286078417"/>
      <w:r w:rsidRPr="00766BA2">
        <w:t xml:space="preserve">Planning </w:t>
      </w:r>
      <w:r w:rsidR="00F74A6F" w:rsidRPr="00766BA2">
        <w:t>Phase</w:t>
      </w:r>
      <w:bookmarkEnd w:id="28"/>
    </w:p>
    <w:p w:rsidR="00766BA2" w:rsidRPr="00766BA2" w:rsidRDefault="00766BA2" w:rsidP="00766BA2">
      <w:r>
        <w:t>During the 13-day planning phase, we expect these human resources costs:</w:t>
      </w:r>
    </w:p>
    <w:p w:rsidR="00766BA2" w:rsidRDefault="00B7403B" w:rsidP="00766BA2">
      <w:pPr>
        <w:pStyle w:val="ListParagraph"/>
        <w:numPr>
          <w:ilvl w:val="0"/>
          <w:numId w:val="25"/>
        </w:numPr>
      </w:pPr>
      <w:r w:rsidRPr="00766BA2">
        <w:t xml:space="preserve">1 </w:t>
      </w:r>
      <w:r w:rsidR="00766BA2">
        <w:t>Project Manager</w:t>
      </w:r>
      <w:r w:rsidRPr="00766BA2">
        <w:t xml:space="preserve">: </w:t>
      </w:r>
      <w:r w:rsidR="00766BA2">
        <w:t xml:space="preserve">1 </w:t>
      </w:r>
      <w:r w:rsidR="00766BA2">
        <w:rPr>
          <w:rFonts w:cstheme="minorHAnsi"/>
        </w:rPr>
        <w:t>×</w:t>
      </w:r>
      <w:r w:rsidR="00766BA2">
        <w:rPr>
          <w:rFonts w:cstheme="minorHAnsi"/>
        </w:rPr>
        <w:t xml:space="preserve"> </w:t>
      </w:r>
      <w:r w:rsidR="00766BA2">
        <w:t xml:space="preserve">7 days </w:t>
      </w:r>
      <w:r w:rsidR="00766BA2">
        <w:rPr>
          <w:rFonts w:cstheme="minorHAnsi"/>
        </w:rPr>
        <w:t>×</w:t>
      </w:r>
      <w:r w:rsidR="00766BA2">
        <w:rPr>
          <w:rFonts w:cstheme="minorHAnsi"/>
        </w:rPr>
        <w:t xml:space="preserve"> 4</w:t>
      </w:r>
      <w:r w:rsidRPr="00766BA2">
        <w:t xml:space="preserve"> hours </w:t>
      </w:r>
      <w:r w:rsidR="00766BA2">
        <w:rPr>
          <w:rFonts w:cstheme="minorHAnsi"/>
        </w:rPr>
        <w:t>@</w:t>
      </w:r>
      <w:r w:rsidRPr="00766BA2">
        <w:t xml:space="preserve"> $150</w:t>
      </w:r>
      <w:r w:rsidR="00766BA2">
        <w:t>/hour</w:t>
      </w:r>
      <w:r w:rsidRPr="00766BA2">
        <w:t xml:space="preserve"> =  $4</w:t>
      </w:r>
      <w:r w:rsidR="00766BA2">
        <w:t>,2</w:t>
      </w:r>
      <w:r w:rsidRPr="00766BA2">
        <w:t>00</w:t>
      </w:r>
    </w:p>
    <w:p w:rsidR="00B7403B" w:rsidRPr="00766BA2" w:rsidRDefault="00B7403B" w:rsidP="0061506D">
      <w:pPr>
        <w:pStyle w:val="ListParagraph"/>
        <w:numPr>
          <w:ilvl w:val="0"/>
          <w:numId w:val="25"/>
        </w:numPr>
      </w:pPr>
      <w:r w:rsidRPr="00766BA2">
        <w:t>4</w:t>
      </w:r>
      <w:r w:rsidR="00766BA2">
        <w:t xml:space="preserve"> Team Members</w:t>
      </w:r>
      <w:r w:rsidRPr="00766BA2">
        <w:t>: 4</w:t>
      </w:r>
      <w:r w:rsidR="00766BA2">
        <w:t xml:space="preserve"> </w:t>
      </w:r>
      <w:r w:rsidR="00766BA2">
        <w:rPr>
          <w:rFonts w:cstheme="minorHAnsi"/>
        </w:rPr>
        <w:t>×</w:t>
      </w:r>
      <w:r w:rsidRPr="00766BA2">
        <w:t xml:space="preserve"> </w:t>
      </w:r>
      <w:r w:rsidR="00766BA2">
        <w:t xml:space="preserve">13 days </w:t>
      </w:r>
      <w:r w:rsidR="00766BA2">
        <w:rPr>
          <w:rFonts w:cstheme="minorHAnsi"/>
        </w:rPr>
        <w:t>×</w:t>
      </w:r>
      <w:r w:rsidR="00766BA2">
        <w:rPr>
          <w:rFonts w:cstheme="minorHAnsi"/>
        </w:rPr>
        <w:t xml:space="preserve"> </w:t>
      </w:r>
      <w:r w:rsidR="00766BA2">
        <w:t>4</w:t>
      </w:r>
      <w:r w:rsidRPr="00766BA2">
        <w:t xml:space="preserve"> hours </w:t>
      </w:r>
      <w:r w:rsidR="00766BA2">
        <w:rPr>
          <w:rFonts w:cstheme="minorHAnsi"/>
        </w:rPr>
        <w:t>@</w:t>
      </w:r>
      <w:r w:rsidRPr="00766BA2">
        <w:t xml:space="preserve"> $</w:t>
      </w:r>
      <w:r w:rsidR="00E566F8">
        <w:t>75</w:t>
      </w:r>
      <w:r w:rsidR="00766BA2">
        <w:t>/hour</w:t>
      </w:r>
      <w:r w:rsidRPr="00766BA2">
        <w:t xml:space="preserve"> =  $</w:t>
      </w:r>
      <w:r w:rsidR="0061506D" w:rsidRPr="0061506D">
        <w:t>15</w:t>
      </w:r>
      <w:r w:rsidR="0061506D">
        <w:t>,</w:t>
      </w:r>
      <w:r w:rsidR="0061506D" w:rsidRPr="0061506D">
        <w:t>600</w:t>
      </w:r>
    </w:p>
    <w:p w:rsidR="00B7403B" w:rsidRDefault="00B7403B" w:rsidP="00766BA2">
      <w:pPr>
        <w:pStyle w:val="Heading2"/>
      </w:pPr>
      <w:bookmarkStart w:id="29" w:name="_Toc286078418"/>
      <w:r w:rsidRPr="00766BA2">
        <w:t xml:space="preserve">Requirements </w:t>
      </w:r>
      <w:r w:rsidR="00F74A6F" w:rsidRPr="00766BA2">
        <w:t>Phase</w:t>
      </w:r>
      <w:bookmarkEnd w:id="29"/>
    </w:p>
    <w:p w:rsidR="00766BA2" w:rsidRDefault="00766BA2" w:rsidP="00766BA2">
      <w:r>
        <w:t>During the 23-day analysis phase, we expect these human resources costs:</w:t>
      </w:r>
    </w:p>
    <w:p w:rsidR="00766BA2" w:rsidRDefault="00B7403B" w:rsidP="00766BA2">
      <w:pPr>
        <w:pStyle w:val="ListParagraph"/>
        <w:numPr>
          <w:ilvl w:val="0"/>
          <w:numId w:val="27"/>
        </w:numPr>
      </w:pPr>
      <w:r w:rsidRPr="00766BA2">
        <w:t xml:space="preserve">1 </w:t>
      </w:r>
      <w:r w:rsidR="00766BA2">
        <w:t xml:space="preserve">Project </w:t>
      </w:r>
      <w:r w:rsidRPr="00766BA2">
        <w:t xml:space="preserve">Manager: </w:t>
      </w:r>
      <w:r w:rsidR="00766BA2">
        <w:t xml:space="preserve">1 </w:t>
      </w:r>
      <w:r w:rsidR="00766BA2">
        <w:rPr>
          <w:rFonts w:cstheme="minorHAnsi"/>
        </w:rPr>
        <w:t>×</w:t>
      </w:r>
      <w:r w:rsidR="00766BA2">
        <w:rPr>
          <w:rFonts w:cstheme="minorHAnsi"/>
        </w:rPr>
        <w:t xml:space="preserve"> 15 days </w:t>
      </w:r>
      <w:r w:rsidR="00766BA2">
        <w:rPr>
          <w:rFonts w:cstheme="minorHAnsi"/>
        </w:rPr>
        <w:t>×</w:t>
      </w:r>
      <w:r w:rsidR="00766BA2">
        <w:rPr>
          <w:rFonts w:cstheme="minorHAnsi"/>
        </w:rPr>
        <w:t xml:space="preserve"> </w:t>
      </w:r>
      <w:r w:rsidR="00C01AC8">
        <w:t>3</w:t>
      </w:r>
      <w:r w:rsidRPr="00766BA2">
        <w:t xml:space="preserve"> hours </w:t>
      </w:r>
      <w:r w:rsidR="00C01AC8">
        <w:rPr>
          <w:rFonts w:cstheme="minorHAnsi"/>
        </w:rPr>
        <w:t>@</w:t>
      </w:r>
      <w:r w:rsidRPr="00766BA2">
        <w:t xml:space="preserve"> $150</w:t>
      </w:r>
      <w:r w:rsidR="00C01AC8">
        <w:t>/hour</w:t>
      </w:r>
      <w:r w:rsidRPr="00766BA2">
        <w:t xml:space="preserve"> =  $</w:t>
      </w:r>
      <w:r w:rsidR="00C01AC8">
        <w:t>6</w:t>
      </w:r>
      <w:r w:rsidR="00766BA2">
        <w:t>,</w:t>
      </w:r>
      <w:r w:rsidR="00C01AC8">
        <w:t>75</w:t>
      </w:r>
      <w:r w:rsidRPr="00766BA2">
        <w:t>0</w:t>
      </w:r>
    </w:p>
    <w:p w:rsidR="00B7403B" w:rsidRPr="00766BA2" w:rsidRDefault="00B7403B" w:rsidP="0061506D">
      <w:pPr>
        <w:pStyle w:val="ListParagraph"/>
        <w:numPr>
          <w:ilvl w:val="0"/>
          <w:numId w:val="27"/>
        </w:numPr>
      </w:pPr>
      <w:r w:rsidRPr="00766BA2">
        <w:t xml:space="preserve">4 </w:t>
      </w:r>
      <w:r w:rsidR="00C01AC8">
        <w:t>Systems Analysts</w:t>
      </w:r>
      <w:r w:rsidRPr="00766BA2">
        <w:t xml:space="preserve">: 4 </w:t>
      </w:r>
      <w:r w:rsidR="00766BA2">
        <w:rPr>
          <w:rFonts w:cstheme="minorHAnsi"/>
        </w:rPr>
        <w:t>×</w:t>
      </w:r>
      <w:r w:rsidRPr="00766BA2">
        <w:t xml:space="preserve"> </w:t>
      </w:r>
      <w:r w:rsidR="00C01AC8">
        <w:t>15</w:t>
      </w:r>
      <w:r w:rsidRPr="00766BA2">
        <w:t xml:space="preserve"> </w:t>
      </w:r>
      <w:r w:rsidR="00C01AC8">
        <w:t>days</w:t>
      </w:r>
      <w:r w:rsidRPr="00766BA2">
        <w:t xml:space="preserve"> </w:t>
      </w:r>
      <w:r w:rsidR="00766BA2">
        <w:rPr>
          <w:rFonts w:cstheme="minorHAnsi"/>
        </w:rPr>
        <w:t>×</w:t>
      </w:r>
      <w:r w:rsidR="00C01AC8">
        <w:rPr>
          <w:rFonts w:cstheme="minorHAnsi"/>
        </w:rPr>
        <w:t xml:space="preserve"> 4 hours</w:t>
      </w:r>
      <w:r w:rsidR="00766BA2">
        <w:rPr>
          <w:rFonts w:cstheme="minorHAnsi"/>
        </w:rPr>
        <w:t xml:space="preserve"> </w:t>
      </w:r>
      <w:r w:rsidR="00C01AC8">
        <w:rPr>
          <w:rFonts w:cstheme="minorHAnsi"/>
        </w:rPr>
        <w:t>@</w:t>
      </w:r>
      <w:r w:rsidRPr="00766BA2">
        <w:t xml:space="preserve"> $</w:t>
      </w:r>
      <w:r w:rsidR="00842E96">
        <w:t>75</w:t>
      </w:r>
      <w:r w:rsidR="00C01AC8">
        <w:t>/hour</w:t>
      </w:r>
      <w:r w:rsidRPr="00766BA2">
        <w:t xml:space="preserve"> =  $</w:t>
      </w:r>
      <w:r w:rsidR="0061506D" w:rsidRPr="0061506D">
        <w:t>18</w:t>
      </w:r>
      <w:r w:rsidR="0061506D">
        <w:t>,</w:t>
      </w:r>
      <w:r w:rsidR="0061506D" w:rsidRPr="0061506D">
        <w:t>000</w:t>
      </w:r>
    </w:p>
    <w:p w:rsidR="00B7403B" w:rsidRPr="00766BA2" w:rsidRDefault="00B7403B" w:rsidP="00766BA2">
      <w:pPr>
        <w:pStyle w:val="Heading2"/>
      </w:pPr>
      <w:bookmarkStart w:id="30" w:name="_Toc286078419"/>
      <w:r w:rsidRPr="00766BA2">
        <w:t xml:space="preserve">Design </w:t>
      </w:r>
      <w:r w:rsidR="00F74A6F" w:rsidRPr="00766BA2">
        <w:t>Phase</w:t>
      </w:r>
      <w:bookmarkEnd w:id="30"/>
    </w:p>
    <w:p w:rsidR="00766BA2" w:rsidRDefault="00766BA2" w:rsidP="00766BA2">
      <w:r>
        <w:t>During the 23-day analysis phase, we expect these human resources costs:</w:t>
      </w:r>
    </w:p>
    <w:p w:rsidR="00B7403B" w:rsidRPr="00766BA2" w:rsidRDefault="00B7403B" w:rsidP="00766BA2">
      <w:pPr>
        <w:pStyle w:val="ListParagraph"/>
        <w:numPr>
          <w:ilvl w:val="0"/>
          <w:numId w:val="28"/>
        </w:numPr>
      </w:pPr>
      <w:r w:rsidRPr="00766BA2">
        <w:t xml:space="preserve">1 </w:t>
      </w:r>
      <w:r w:rsidR="00C01AC8">
        <w:t xml:space="preserve">Project </w:t>
      </w:r>
      <w:r w:rsidRPr="00766BA2">
        <w:t xml:space="preserve">Manager: </w:t>
      </w:r>
      <w:r w:rsidR="00C01AC8">
        <w:t xml:space="preserve">1 </w:t>
      </w:r>
      <w:r w:rsidR="00C01AC8">
        <w:rPr>
          <w:rFonts w:cstheme="minorHAnsi"/>
        </w:rPr>
        <w:t>×</w:t>
      </w:r>
      <w:r w:rsidR="00C01AC8">
        <w:rPr>
          <w:rFonts w:cstheme="minorHAnsi"/>
        </w:rPr>
        <w:t xml:space="preserve"> 15 days </w:t>
      </w:r>
      <w:r w:rsidR="00C01AC8">
        <w:rPr>
          <w:rFonts w:cstheme="minorHAnsi"/>
        </w:rPr>
        <w:t>×</w:t>
      </w:r>
      <w:r w:rsidR="00C01AC8">
        <w:rPr>
          <w:rFonts w:cstheme="minorHAnsi"/>
        </w:rPr>
        <w:t xml:space="preserve"> 3</w:t>
      </w:r>
      <w:r w:rsidRPr="00766BA2">
        <w:t xml:space="preserve"> hours </w:t>
      </w:r>
      <w:r w:rsidR="00C01AC8">
        <w:rPr>
          <w:rFonts w:cstheme="minorHAnsi"/>
        </w:rPr>
        <w:t>@</w:t>
      </w:r>
      <w:r w:rsidRPr="00766BA2">
        <w:t xml:space="preserve"> $150</w:t>
      </w:r>
      <w:r w:rsidR="00C01AC8">
        <w:t>/hour</w:t>
      </w:r>
      <w:r w:rsidRPr="00766BA2">
        <w:t xml:space="preserve"> =  $</w:t>
      </w:r>
      <w:r w:rsidR="00C01AC8">
        <w:t>6,7</w:t>
      </w:r>
      <w:r w:rsidRPr="00766BA2">
        <w:t>50</w:t>
      </w:r>
    </w:p>
    <w:p w:rsidR="00B7403B" w:rsidRPr="00766BA2" w:rsidRDefault="00C01AC8" w:rsidP="00766BA2">
      <w:pPr>
        <w:pStyle w:val="ListParagraph"/>
        <w:numPr>
          <w:ilvl w:val="0"/>
          <w:numId w:val="28"/>
        </w:numPr>
      </w:pPr>
      <w:r>
        <w:t xml:space="preserve">4 Application Designers: 4 </w:t>
      </w:r>
      <w:r>
        <w:rPr>
          <w:rFonts w:cstheme="minorHAnsi"/>
        </w:rPr>
        <w:t>×</w:t>
      </w:r>
      <w:r>
        <w:rPr>
          <w:rFonts w:cstheme="minorHAnsi"/>
        </w:rPr>
        <w:t xml:space="preserve"> 15 days </w:t>
      </w:r>
      <w:r>
        <w:rPr>
          <w:rFonts w:cstheme="minorHAnsi"/>
        </w:rPr>
        <w:t>×</w:t>
      </w:r>
      <w:r w:rsidR="00B7403B" w:rsidRPr="00766BA2">
        <w:t xml:space="preserve"> 4 hours </w:t>
      </w:r>
      <w:r>
        <w:rPr>
          <w:rFonts w:cstheme="minorHAnsi"/>
        </w:rPr>
        <w:t>@</w:t>
      </w:r>
      <w:r w:rsidR="00B7403B" w:rsidRPr="00766BA2">
        <w:t xml:space="preserve"> $</w:t>
      </w:r>
      <w:r>
        <w:t>75</w:t>
      </w:r>
      <w:r>
        <w:t>/hour</w:t>
      </w:r>
      <w:r w:rsidR="00B7403B" w:rsidRPr="00766BA2">
        <w:t xml:space="preserve"> =  $</w:t>
      </w:r>
      <w:r w:rsidR="0061506D">
        <w:t>18</w:t>
      </w:r>
      <w:r>
        <w:t>,</w:t>
      </w:r>
      <w:r w:rsidR="0061506D">
        <w:t>0</w:t>
      </w:r>
      <w:r w:rsidR="00B7403B" w:rsidRPr="00766BA2">
        <w:t>00</w:t>
      </w:r>
    </w:p>
    <w:p w:rsidR="00B7403B" w:rsidRPr="00766BA2" w:rsidRDefault="00B7403B" w:rsidP="00766BA2">
      <w:pPr>
        <w:pStyle w:val="Heading2"/>
      </w:pPr>
      <w:bookmarkStart w:id="31" w:name="_Toc286078420"/>
      <w:r w:rsidRPr="00766BA2">
        <w:t>Implementation</w:t>
      </w:r>
      <w:r w:rsidR="00F74A6F" w:rsidRPr="00766BA2">
        <w:t xml:space="preserve"> Phase</w:t>
      </w:r>
      <w:bookmarkEnd w:id="31"/>
    </w:p>
    <w:p w:rsidR="00766BA2" w:rsidRDefault="00766BA2" w:rsidP="00766BA2">
      <w:r>
        <w:t>During the 2</w:t>
      </w:r>
      <w:r>
        <w:t>0</w:t>
      </w:r>
      <w:r>
        <w:t xml:space="preserve">-day </w:t>
      </w:r>
      <w:r>
        <w:t xml:space="preserve">implementation </w:t>
      </w:r>
      <w:r>
        <w:t>phase, we expect these human resources costs:</w:t>
      </w:r>
    </w:p>
    <w:p w:rsidR="00B7403B" w:rsidRPr="00766BA2" w:rsidRDefault="00B7403B" w:rsidP="00766BA2">
      <w:pPr>
        <w:pStyle w:val="ListParagraph"/>
        <w:numPr>
          <w:ilvl w:val="0"/>
          <w:numId w:val="29"/>
        </w:numPr>
      </w:pPr>
      <w:r w:rsidRPr="00766BA2">
        <w:t xml:space="preserve">1 </w:t>
      </w:r>
      <w:r w:rsidR="00C01AC8">
        <w:t xml:space="preserve">Project </w:t>
      </w:r>
      <w:r w:rsidRPr="00766BA2">
        <w:t xml:space="preserve">Manager: </w:t>
      </w:r>
      <w:r w:rsidR="00C01AC8">
        <w:t xml:space="preserve">1 </w:t>
      </w:r>
      <w:r w:rsidR="00C01AC8">
        <w:rPr>
          <w:rFonts w:cstheme="minorHAnsi"/>
        </w:rPr>
        <w:t>×</w:t>
      </w:r>
      <w:r w:rsidR="00C01AC8">
        <w:rPr>
          <w:rFonts w:cstheme="minorHAnsi"/>
        </w:rPr>
        <w:t xml:space="preserve"> 12 days </w:t>
      </w:r>
      <w:r w:rsidR="00C01AC8">
        <w:rPr>
          <w:rFonts w:cstheme="minorHAnsi"/>
        </w:rPr>
        <w:t>×</w:t>
      </w:r>
      <w:r w:rsidR="00C01AC8">
        <w:rPr>
          <w:rFonts w:cstheme="minorHAnsi"/>
        </w:rPr>
        <w:t xml:space="preserve"> </w:t>
      </w:r>
      <w:r w:rsidRPr="00766BA2">
        <w:t xml:space="preserve">3 hours </w:t>
      </w:r>
      <w:r w:rsidR="00C01AC8">
        <w:rPr>
          <w:rFonts w:cstheme="minorHAnsi"/>
        </w:rPr>
        <w:t>@</w:t>
      </w:r>
      <w:r w:rsidRPr="00766BA2">
        <w:t xml:space="preserve"> $150</w:t>
      </w:r>
      <w:r w:rsidR="00C01AC8">
        <w:t>/hour</w:t>
      </w:r>
      <w:r w:rsidRPr="00766BA2">
        <w:t xml:space="preserve"> =  $</w:t>
      </w:r>
      <w:r w:rsidR="00C01AC8">
        <w:t>5,4</w:t>
      </w:r>
      <w:r w:rsidRPr="00766BA2">
        <w:t>00</w:t>
      </w:r>
    </w:p>
    <w:p w:rsidR="00B7403B" w:rsidRPr="00766BA2" w:rsidRDefault="00B7403B" w:rsidP="00766BA2">
      <w:pPr>
        <w:pStyle w:val="ListParagraph"/>
        <w:numPr>
          <w:ilvl w:val="0"/>
          <w:numId w:val="29"/>
        </w:numPr>
      </w:pPr>
      <w:r w:rsidRPr="00766BA2">
        <w:t xml:space="preserve">4 </w:t>
      </w:r>
      <w:r w:rsidR="00C01AC8">
        <w:t xml:space="preserve">Application </w:t>
      </w:r>
      <w:r w:rsidRPr="00766BA2">
        <w:t xml:space="preserve">Developers: 4 </w:t>
      </w:r>
      <w:r w:rsidR="00C01AC8">
        <w:rPr>
          <w:rFonts w:cstheme="minorHAnsi"/>
        </w:rPr>
        <w:t>×</w:t>
      </w:r>
      <w:r w:rsidRPr="00766BA2">
        <w:t xml:space="preserve"> </w:t>
      </w:r>
      <w:r w:rsidR="00C01AC8">
        <w:t xml:space="preserve">15 days </w:t>
      </w:r>
      <w:r w:rsidR="00C01AC8">
        <w:rPr>
          <w:rFonts w:cstheme="minorHAnsi"/>
        </w:rPr>
        <w:t>×</w:t>
      </w:r>
      <w:r w:rsidR="00C01AC8">
        <w:rPr>
          <w:rFonts w:cstheme="minorHAnsi"/>
        </w:rPr>
        <w:t xml:space="preserve"> </w:t>
      </w:r>
      <w:r w:rsidR="00C01AC8">
        <w:t>8</w:t>
      </w:r>
      <w:r w:rsidRPr="00766BA2">
        <w:t xml:space="preserve"> hours </w:t>
      </w:r>
      <w:r w:rsidR="00C01AC8">
        <w:rPr>
          <w:rFonts w:cstheme="minorHAnsi"/>
        </w:rPr>
        <w:t>@</w:t>
      </w:r>
      <w:r w:rsidRPr="00766BA2">
        <w:t xml:space="preserve"> $</w:t>
      </w:r>
      <w:r w:rsidR="00C01AC8">
        <w:t>30</w:t>
      </w:r>
      <w:r w:rsidR="00C01AC8">
        <w:t>/hour</w:t>
      </w:r>
      <w:r w:rsidRPr="00766BA2">
        <w:t xml:space="preserve"> =  $14</w:t>
      </w:r>
      <w:r w:rsidR="00C01AC8">
        <w:t>,</w:t>
      </w:r>
      <w:r w:rsidRPr="00766BA2">
        <w:t>400</w:t>
      </w:r>
    </w:p>
    <w:p w:rsidR="00B7403B" w:rsidRDefault="00766BA2" w:rsidP="00766BA2">
      <w:pPr>
        <w:pStyle w:val="Heading2"/>
      </w:pPr>
      <w:bookmarkStart w:id="32" w:name="_Toc286078421"/>
      <w:r>
        <w:t>Project</w:t>
      </w:r>
      <w:r w:rsidR="00F74A6F" w:rsidRPr="00766BA2">
        <w:t xml:space="preserve"> </w:t>
      </w:r>
      <w:r>
        <w:t>Summary</w:t>
      </w:r>
      <w:bookmarkEnd w:id="32"/>
    </w:p>
    <w:p w:rsidR="00766BA2" w:rsidRPr="00766BA2" w:rsidRDefault="00766BA2" w:rsidP="00766BA2">
      <w:r>
        <w:t>During the 61-day project, we expect these cumulative human resources costs:</w:t>
      </w:r>
    </w:p>
    <w:p w:rsidR="00B7403B" w:rsidRDefault="00C01AC8" w:rsidP="00C01AC8">
      <w:pPr>
        <w:pStyle w:val="ListParagraph"/>
        <w:numPr>
          <w:ilvl w:val="0"/>
          <w:numId w:val="30"/>
        </w:numPr>
      </w:pPr>
      <w:r>
        <w:t>4 Project Managers: $</w:t>
      </w:r>
      <w:r w:rsidRPr="00C01AC8">
        <w:t>23</w:t>
      </w:r>
      <w:r>
        <w:t>,</w:t>
      </w:r>
      <w:r w:rsidRPr="00C01AC8">
        <w:t>100</w:t>
      </w:r>
    </w:p>
    <w:p w:rsidR="00C01AC8" w:rsidRDefault="00C01AC8" w:rsidP="00C01AC8">
      <w:pPr>
        <w:pStyle w:val="ListParagraph"/>
        <w:numPr>
          <w:ilvl w:val="0"/>
          <w:numId w:val="30"/>
        </w:numPr>
      </w:pPr>
      <w:r>
        <w:t>16 Additional Staff Members: $</w:t>
      </w:r>
      <w:r w:rsidR="0061506D">
        <w:t>6</w:t>
      </w:r>
      <w:r w:rsidRPr="00C01AC8">
        <w:t>6</w:t>
      </w:r>
      <w:r>
        <w:t>,</w:t>
      </w:r>
      <w:r w:rsidR="0061506D">
        <w:t>00</w:t>
      </w:r>
      <w:r w:rsidRPr="00C01AC8">
        <w:t>0</w:t>
      </w:r>
    </w:p>
    <w:p w:rsidR="00C01AC8" w:rsidRDefault="00C01AC8" w:rsidP="00C01AC8">
      <w:pPr>
        <w:pStyle w:val="ListParagraph"/>
        <w:numPr>
          <w:ilvl w:val="0"/>
          <w:numId w:val="30"/>
        </w:numPr>
      </w:pPr>
      <w:r>
        <w:t>Project Total</w:t>
      </w:r>
      <w:r w:rsidR="0061506D">
        <w:t xml:space="preserve"> Cost</w:t>
      </w:r>
      <w:r>
        <w:t>: $</w:t>
      </w:r>
      <w:r w:rsidR="0061506D">
        <w:t>8</w:t>
      </w:r>
      <w:r w:rsidRPr="00C01AC8">
        <w:t>9</w:t>
      </w:r>
      <w:r>
        <w:t>,</w:t>
      </w:r>
      <w:r w:rsidR="0061506D">
        <w:t>10</w:t>
      </w:r>
      <w:r w:rsidRPr="00C01AC8">
        <w:t>0</w:t>
      </w:r>
    </w:p>
    <w:p w:rsidR="0061506D" w:rsidRDefault="0061506D" w:rsidP="0061506D">
      <w:pPr>
        <w:pStyle w:val="Heading2"/>
      </w:pPr>
      <w:bookmarkStart w:id="33" w:name="_Toc286078422"/>
      <w:r>
        <w:t>Project Award</w:t>
      </w:r>
      <w:bookmarkEnd w:id="33"/>
    </w:p>
    <w:p w:rsidR="0061506D" w:rsidRDefault="0061506D" w:rsidP="0061506D">
      <w:pPr>
        <w:pStyle w:val="ListParagraph"/>
        <w:numPr>
          <w:ilvl w:val="0"/>
          <w:numId w:val="30"/>
        </w:numPr>
      </w:pPr>
      <w:r>
        <w:t>Project Total Cost: $8</w:t>
      </w:r>
      <w:r w:rsidRPr="00C01AC8">
        <w:t>9</w:t>
      </w:r>
      <w:r>
        <w:t>,10</w:t>
      </w:r>
      <w:r w:rsidRPr="00C01AC8">
        <w:t>0</w:t>
      </w:r>
    </w:p>
    <w:p w:rsidR="0061506D" w:rsidRDefault="0061506D" w:rsidP="00C01AC8">
      <w:pPr>
        <w:pStyle w:val="ListParagraph"/>
        <w:numPr>
          <w:ilvl w:val="0"/>
          <w:numId w:val="30"/>
        </w:numPr>
      </w:pPr>
      <w:r>
        <w:t>Amount Awarded for Project: $100,000</w:t>
      </w:r>
    </w:p>
    <w:p w:rsidR="0061506D" w:rsidRDefault="0061506D" w:rsidP="00C01AC8">
      <w:pPr>
        <w:pStyle w:val="ListParagraph"/>
        <w:numPr>
          <w:ilvl w:val="0"/>
          <w:numId w:val="30"/>
        </w:numPr>
      </w:pPr>
      <w:r>
        <w:t>Maximum Bonus Provided: $0</w:t>
      </w:r>
    </w:p>
    <w:p w:rsidR="0061506D" w:rsidRPr="00766BA2" w:rsidRDefault="0061506D" w:rsidP="00C01AC8">
      <w:pPr>
        <w:pStyle w:val="ListParagraph"/>
        <w:numPr>
          <w:ilvl w:val="0"/>
          <w:numId w:val="30"/>
        </w:numPr>
      </w:pPr>
      <w:r>
        <w:t>Estimated Custom Fit Coding, LLC, Profit: $10,900</w:t>
      </w:r>
    </w:p>
    <w:sectPr w:rsidR="0061506D" w:rsidRPr="00766BA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753" w:rsidRDefault="00A91753" w:rsidP="000733F6">
      <w:pPr>
        <w:spacing w:after="0" w:line="240" w:lineRule="auto"/>
      </w:pPr>
      <w:r>
        <w:separator/>
      </w:r>
    </w:p>
  </w:endnote>
  <w:endnote w:type="continuationSeparator" w:id="0">
    <w:p w:rsidR="00A91753" w:rsidRDefault="00A91753" w:rsidP="0007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49" w:rsidRDefault="00620B49" w:rsidP="00334356">
    <w:pPr>
      <w:pStyle w:val="NormalWeb"/>
      <w:spacing w:before="0" w:beforeAutospacing="0" w:after="0" w:afterAutospacing="0"/>
      <w:jc w:val="center"/>
    </w:pPr>
    <w:r>
      <w:rPr>
        <w:rFonts w:ascii="Droid Serif" w:hAnsi="Droid Serif"/>
        <w:color w:val="000000"/>
        <w:sz w:val="16"/>
        <w:szCs w:val="16"/>
      </w:rPr>
      <w:t>Custom Fit Coding, LLC • 123 Anywhere Drive • Radford, Virginia 24142 • customfitcoding@gmail.com</w:t>
    </w:r>
  </w:p>
  <w:p w:rsidR="00620B49" w:rsidRPr="004C5DA5" w:rsidRDefault="00A91753">
    <w:pPr>
      <w:pStyle w:val="Footer"/>
      <w:pBdr>
        <w:top w:val="single" w:sz="4" w:space="1" w:color="D9D9D9" w:themeColor="background1" w:themeShade="D9"/>
      </w:pBdr>
      <w:jc w:val="right"/>
      <w:rPr>
        <w:sz w:val="16"/>
        <w:szCs w:val="16"/>
      </w:rPr>
    </w:pPr>
    <w:sdt>
      <w:sdtPr>
        <w:rPr>
          <w:sz w:val="16"/>
          <w:szCs w:val="16"/>
        </w:rPr>
        <w:id w:val="-2021078251"/>
        <w:docPartObj>
          <w:docPartGallery w:val="Page Numbers (Bottom of Page)"/>
          <w:docPartUnique/>
        </w:docPartObj>
      </w:sdtPr>
      <w:sdtEndPr/>
      <w:sdtContent>
        <w:r w:rsidR="00620B49" w:rsidRPr="004C5DA5">
          <w:rPr>
            <w:sz w:val="16"/>
            <w:szCs w:val="16"/>
          </w:rPr>
          <w:t xml:space="preserve">Page </w:t>
        </w:r>
        <w:r w:rsidR="00620B49" w:rsidRPr="004C5DA5">
          <w:rPr>
            <w:sz w:val="16"/>
            <w:szCs w:val="16"/>
          </w:rPr>
          <w:fldChar w:fldCharType="begin"/>
        </w:r>
        <w:r w:rsidR="00620B49" w:rsidRPr="004C5DA5">
          <w:rPr>
            <w:sz w:val="16"/>
            <w:szCs w:val="16"/>
          </w:rPr>
          <w:instrText xml:space="preserve"> PAGE   \* MERGEFORMAT </w:instrText>
        </w:r>
        <w:r w:rsidR="00620B49" w:rsidRPr="004C5DA5">
          <w:rPr>
            <w:sz w:val="16"/>
            <w:szCs w:val="16"/>
          </w:rPr>
          <w:fldChar w:fldCharType="separate"/>
        </w:r>
        <w:r w:rsidR="00456F87">
          <w:rPr>
            <w:noProof/>
            <w:sz w:val="16"/>
            <w:szCs w:val="16"/>
          </w:rPr>
          <w:t>3</w:t>
        </w:r>
        <w:r w:rsidR="00620B49" w:rsidRPr="004C5DA5">
          <w:rPr>
            <w:sz w:val="16"/>
            <w:szCs w:val="16"/>
          </w:rPr>
          <w:fldChar w:fldCharType="end"/>
        </w:r>
        <w:r w:rsidR="00620B49" w:rsidRPr="004C5DA5">
          <w:rPr>
            <w:sz w:val="16"/>
            <w:szCs w:val="16"/>
          </w:rPr>
          <w:t xml:space="preserve">  of </w:t>
        </w:r>
        <w:r w:rsidR="00620B49" w:rsidRPr="004C5DA5">
          <w:rPr>
            <w:sz w:val="16"/>
            <w:szCs w:val="16"/>
          </w:rPr>
          <w:fldChar w:fldCharType="begin"/>
        </w:r>
        <w:r w:rsidR="00620B49" w:rsidRPr="004C5DA5">
          <w:rPr>
            <w:sz w:val="16"/>
            <w:szCs w:val="16"/>
          </w:rPr>
          <w:instrText xml:space="preserve"> NUMPAGES  \# "0"  \* MERGEFORMAT </w:instrText>
        </w:r>
        <w:r w:rsidR="00620B49" w:rsidRPr="004C5DA5">
          <w:rPr>
            <w:sz w:val="16"/>
            <w:szCs w:val="16"/>
          </w:rPr>
          <w:fldChar w:fldCharType="separate"/>
        </w:r>
        <w:r w:rsidR="00456F87">
          <w:rPr>
            <w:noProof/>
            <w:sz w:val="16"/>
            <w:szCs w:val="16"/>
          </w:rPr>
          <w:t>11</w:t>
        </w:r>
        <w:r w:rsidR="00620B49" w:rsidRPr="004C5DA5">
          <w:rPr>
            <w:sz w:val="16"/>
            <w:szCs w:val="16"/>
          </w:rPr>
          <w:fldChar w:fldCharType="end"/>
        </w:r>
      </w:sdtContent>
    </w:sdt>
  </w:p>
  <w:p w:rsidR="00620B49" w:rsidRDefault="00620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753" w:rsidRDefault="00A91753" w:rsidP="000733F6">
      <w:pPr>
        <w:spacing w:after="0" w:line="240" w:lineRule="auto"/>
      </w:pPr>
      <w:r>
        <w:separator/>
      </w:r>
    </w:p>
  </w:footnote>
  <w:footnote w:type="continuationSeparator" w:id="0">
    <w:p w:rsidR="00A91753" w:rsidRDefault="00A91753" w:rsidP="00073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7F6"/>
    <w:multiLevelType w:val="multilevel"/>
    <w:tmpl w:val="A8E0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84355"/>
    <w:multiLevelType w:val="hybridMultilevel"/>
    <w:tmpl w:val="A5F2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242"/>
    <w:multiLevelType w:val="multilevel"/>
    <w:tmpl w:val="0544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A1554"/>
    <w:multiLevelType w:val="multilevel"/>
    <w:tmpl w:val="B7C6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50515"/>
    <w:multiLevelType w:val="multilevel"/>
    <w:tmpl w:val="3E02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110EA"/>
    <w:multiLevelType w:val="hybridMultilevel"/>
    <w:tmpl w:val="06C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649B5"/>
    <w:multiLevelType w:val="multilevel"/>
    <w:tmpl w:val="B814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C530E"/>
    <w:multiLevelType w:val="multilevel"/>
    <w:tmpl w:val="1718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A60ABB"/>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71E4F"/>
    <w:multiLevelType w:val="hybridMultilevel"/>
    <w:tmpl w:val="0D4ED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E4850"/>
    <w:multiLevelType w:val="hybridMultilevel"/>
    <w:tmpl w:val="ED84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A0C51"/>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B24C0"/>
    <w:multiLevelType w:val="hybridMultilevel"/>
    <w:tmpl w:val="2B74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566AE"/>
    <w:multiLevelType w:val="hybridMultilevel"/>
    <w:tmpl w:val="C0A2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A35C9"/>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C2409"/>
    <w:multiLevelType w:val="multilevel"/>
    <w:tmpl w:val="4364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597748"/>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175D1"/>
    <w:multiLevelType w:val="hybridMultilevel"/>
    <w:tmpl w:val="62C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D16C5"/>
    <w:multiLevelType w:val="multilevel"/>
    <w:tmpl w:val="8838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56236"/>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91A12"/>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729CD"/>
    <w:multiLevelType w:val="multilevel"/>
    <w:tmpl w:val="8E1C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C365DE"/>
    <w:multiLevelType w:val="hybridMultilevel"/>
    <w:tmpl w:val="982A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92531D"/>
    <w:multiLevelType w:val="hybridMultilevel"/>
    <w:tmpl w:val="A9E0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158F5"/>
    <w:multiLevelType w:val="hybridMultilevel"/>
    <w:tmpl w:val="D3AC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6E60CF"/>
    <w:multiLevelType w:val="hybridMultilevel"/>
    <w:tmpl w:val="3D6E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5C6FAB"/>
    <w:multiLevelType w:val="multilevel"/>
    <w:tmpl w:val="A94A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944782"/>
    <w:multiLevelType w:val="multilevel"/>
    <w:tmpl w:val="0A70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BE154C"/>
    <w:multiLevelType w:val="multilevel"/>
    <w:tmpl w:val="B13E27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8E4087"/>
    <w:multiLevelType w:val="multilevel"/>
    <w:tmpl w:val="532A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6"/>
  </w:num>
  <w:num w:numId="4">
    <w:abstractNumId w:val="9"/>
  </w:num>
  <w:num w:numId="5">
    <w:abstractNumId w:val="17"/>
  </w:num>
  <w:num w:numId="6">
    <w:abstractNumId w:val="1"/>
  </w:num>
  <w:num w:numId="7">
    <w:abstractNumId w:val="23"/>
  </w:num>
  <w:num w:numId="8">
    <w:abstractNumId w:val="0"/>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19"/>
  </w:num>
  <w:num w:numId="12">
    <w:abstractNumId w:val="16"/>
  </w:num>
  <w:num w:numId="13">
    <w:abstractNumId w:val="18"/>
  </w:num>
  <w:num w:numId="14">
    <w:abstractNumId w:val="26"/>
  </w:num>
  <w:num w:numId="15">
    <w:abstractNumId w:val="7"/>
  </w:num>
  <w:num w:numId="16">
    <w:abstractNumId w:val="27"/>
  </w:num>
  <w:num w:numId="17">
    <w:abstractNumId w:val="22"/>
  </w:num>
  <w:num w:numId="18">
    <w:abstractNumId w:val="29"/>
  </w:num>
  <w:num w:numId="19">
    <w:abstractNumId w:val="2"/>
  </w:num>
  <w:num w:numId="20">
    <w:abstractNumId w:val="15"/>
  </w:num>
  <w:num w:numId="21">
    <w:abstractNumId w:val="14"/>
  </w:num>
  <w:num w:numId="22">
    <w:abstractNumId w:val="28"/>
  </w:num>
  <w:num w:numId="23">
    <w:abstractNumId w:val="11"/>
  </w:num>
  <w:num w:numId="24">
    <w:abstractNumId w:val="20"/>
  </w:num>
  <w:num w:numId="25">
    <w:abstractNumId w:val="25"/>
  </w:num>
  <w:num w:numId="26">
    <w:abstractNumId w:val="10"/>
  </w:num>
  <w:num w:numId="27">
    <w:abstractNumId w:val="13"/>
  </w:num>
  <w:num w:numId="28">
    <w:abstractNumId w:val="24"/>
  </w:num>
  <w:num w:numId="29">
    <w:abstractNumId w:val="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F6"/>
    <w:rsid w:val="000733F6"/>
    <w:rsid w:val="000F75C9"/>
    <w:rsid w:val="00334356"/>
    <w:rsid w:val="0040047A"/>
    <w:rsid w:val="00456F87"/>
    <w:rsid w:val="004C5DA5"/>
    <w:rsid w:val="00580ED5"/>
    <w:rsid w:val="0061506D"/>
    <w:rsid w:val="00620B49"/>
    <w:rsid w:val="006B6DE6"/>
    <w:rsid w:val="00766BA2"/>
    <w:rsid w:val="007D56F4"/>
    <w:rsid w:val="00842E96"/>
    <w:rsid w:val="008B50CF"/>
    <w:rsid w:val="008F3B9C"/>
    <w:rsid w:val="00A91753"/>
    <w:rsid w:val="00AB15DA"/>
    <w:rsid w:val="00B7403B"/>
    <w:rsid w:val="00BB5F37"/>
    <w:rsid w:val="00C01AC8"/>
    <w:rsid w:val="00D17E1B"/>
    <w:rsid w:val="00DE6CF6"/>
    <w:rsid w:val="00E566F8"/>
    <w:rsid w:val="00EB663F"/>
    <w:rsid w:val="00F00F3F"/>
    <w:rsid w:val="00F7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5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3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3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33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3F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F6"/>
    <w:rPr>
      <w:rFonts w:ascii="Tahoma" w:hAnsi="Tahoma" w:cs="Tahoma"/>
      <w:sz w:val="16"/>
      <w:szCs w:val="16"/>
    </w:rPr>
  </w:style>
  <w:style w:type="paragraph" w:styleId="Header">
    <w:name w:val="header"/>
    <w:basedOn w:val="Normal"/>
    <w:link w:val="HeaderChar"/>
    <w:uiPriority w:val="99"/>
    <w:unhideWhenUsed/>
    <w:rsid w:val="0007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3F6"/>
  </w:style>
  <w:style w:type="paragraph" w:styleId="Footer">
    <w:name w:val="footer"/>
    <w:basedOn w:val="Normal"/>
    <w:link w:val="FooterChar"/>
    <w:uiPriority w:val="99"/>
    <w:unhideWhenUsed/>
    <w:rsid w:val="0007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3F6"/>
  </w:style>
  <w:style w:type="paragraph" w:styleId="NormalWeb">
    <w:name w:val="Normal (Web)"/>
    <w:basedOn w:val="Normal"/>
    <w:uiPriority w:val="99"/>
    <w:unhideWhenUsed/>
    <w:rsid w:val="00073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4356"/>
    <w:rPr>
      <w:color w:val="0000FF" w:themeColor="hyperlink"/>
      <w:u w:val="single"/>
    </w:rPr>
  </w:style>
  <w:style w:type="character" w:customStyle="1" w:styleId="Heading1Char">
    <w:name w:val="Heading 1 Char"/>
    <w:basedOn w:val="DefaultParagraphFont"/>
    <w:link w:val="Heading1"/>
    <w:uiPriority w:val="9"/>
    <w:rsid w:val="00334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3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B663F"/>
    <w:pPr>
      <w:outlineLvl w:val="9"/>
    </w:pPr>
    <w:rPr>
      <w:lang w:eastAsia="ja-JP"/>
    </w:rPr>
  </w:style>
  <w:style w:type="paragraph" w:styleId="TOC1">
    <w:name w:val="toc 1"/>
    <w:basedOn w:val="Normal"/>
    <w:next w:val="Normal"/>
    <w:autoRedefine/>
    <w:uiPriority w:val="39"/>
    <w:unhideWhenUsed/>
    <w:rsid w:val="00EB663F"/>
    <w:pPr>
      <w:spacing w:after="100"/>
    </w:pPr>
  </w:style>
  <w:style w:type="character" w:customStyle="1" w:styleId="Heading3Char">
    <w:name w:val="Heading 3 Char"/>
    <w:basedOn w:val="DefaultParagraphFont"/>
    <w:link w:val="Heading3"/>
    <w:uiPriority w:val="9"/>
    <w:rsid w:val="000F75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F75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5C9"/>
    <w:pPr>
      <w:ind w:left="720"/>
      <w:contextualSpacing/>
    </w:pPr>
  </w:style>
  <w:style w:type="paragraph" w:styleId="TOC2">
    <w:name w:val="toc 2"/>
    <w:basedOn w:val="Normal"/>
    <w:next w:val="Normal"/>
    <w:autoRedefine/>
    <w:uiPriority w:val="39"/>
    <w:unhideWhenUsed/>
    <w:rsid w:val="000F75C9"/>
    <w:pPr>
      <w:spacing w:after="100"/>
      <w:ind w:left="220"/>
    </w:pPr>
  </w:style>
  <w:style w:type="character" w:customStyle="1" w:styleId="Heading4Char">
    <w:name w:val="Heading 4 Char"/>
    <w:basedOn w:val="DefaultParagraphFont"/>
    <w:link w:val="Heading4"/>
    <w:uiPriority w:val="9"/>
    <w:rsid w:val="00AB15D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56F8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5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3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3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33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3F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F6"/>
    <w:rPr>
      <w:rFonts w:ascii="Tahoma" w:hAnsi="Tahoma" w:cs="Tahoma"/>
      <w:sz w:val="16"/>
      <w:szCs w:val="16"/>
    </w:rPr>
  </w:style>
  <w:style w:type="paragraph" w:styleId="Header">
    <w:name w:val="header"/>
    <w:basedOn w:val="Normal"/>
    <w:link w:val="HeaderChar"/>
    <w:uiPriority w:val="99"/>
    <w:unhideWhenUsed/>
    <w:rsid w:val="0007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3F6"/>
  </w:style>
  <w:style w:type="paragraph" w:styleId="Footer">
    <w:name w:val="footer"/>
    <w:basedOn w:val="Normal"/>
    <w:link w:val="FooterChar"/>
    <w:uiPriority w:val="99"/>
    <w:unhideWhenUsed/>
    <w:rsid w:val="0007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3F6"/>
  </w:style>
  <w:style w:type="paragraph" w:styleId="NormalWeb">
    <w:name w:val="Normal (Web)"/>
    <w:basedOn w:val="Normal"/>
    <w:uiPriority w:val="99"/>
    <w:unhideWhenUsed/>
    <w:rsid w:val="00073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4356"/>
    <w:rPr>
      <w:color w:val="0000FF" w:themeColor="hyperlink"/>
      <w:u w:val="single"/>
    </w:rPr>
  </w:style>
  <w:style w:type="character" w:customStyle="1" w:styleId="Heading1Char">
    <w:name w:val="Heading 1 Char"/>
    <w:basedOn w:val="DefaultParagraphFont"/>
    <w:link w:val="Heading1"/>
    <w:uiPriority w:val="9"/>
    <w:rsid w:val="00334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3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B663F"/>
    <w:pPr>
      <w:outlineLvl w:val="9"/>
    </w:pPr>
    <w:rPr>
      <w:lang w:eastAsia="ja-JP"/>
    </w:rPr>
  </w:style>
  <w:style w:type="paragraph" w:styleId="TOC1">
    <w:name w:val="toc 1"/>
    <w:basedOn w:val="Normal"/>
    <w:next w:val="Normal"/>
    <w:autoRedefine/>
    <w:uiPriority w:val="39"/>
    <w:unhideWhenUsed/>
    <w:rsid w:val="00EB663F"/>
    <w:pPr>
      <w:spacing w:after="100"/>
    </w:pPr>
  </w:style>
  <w:style w:type="character" w:customStyle="1" w:styleId="Heading3Char">
    <w:name w:val="Heading 3 Char"/>
    <w:basedOn w:val="DefaultParagraphFont"/>
    <w:link w:val="Heading3"/>
    <w:uiPriority w:val="9"/>
    <w:rsid w:val="000F75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F75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5C9"/>
    <w:pPr>
      <w:ind w:left="720"/>
      <w:contextualSpacing/>
    </w:pPr>
  </w:style>
  <w:style w:type="paragraph" w:styleId="TOC2">
    <w:name w:val="toc 2"/>
    <w:basedOn w:val="Normal"/>
    <w:next w:val="Normal"/>
    <w:autoRedefine/>
    <w:uiPriority w:val="39"/>
    <w:unhideWhenUsed/>
    <w:rsid w:val="000F75C9"/>
    <w:pPr>
      <w:spacing w:after="100"/>
      <w:ind w:left="220"/>
    </w:pPr>
  </w:style>
  <w:style w:type="character" w:customStyle="1" w:styleId="Heading4Char">
    <w:name w:val="Heading 4 Char"/>
    <w:basedOn w:val="DefaultParagraphFont"/>
    <w:link w:val="Heading4"/>
    <w:uiPriority w:val="9"/>
    <w:rsid w:val="00AB15D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56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61703">
      <w:bodyDiv w:val="1"/>
      <w:marLeft w:val="0"/>
      <w:marRight w:val="0"/>
      <w:marTop w:val="0"/>
      <w:marBottom w:val="0"/>
      <w:divBdr>
        <w:top w:val="none" w:sz="0" w:space="0" w:color="auto"/>
        <w:left w:val="none" w:sz="0" w:space="0" w:color="auto"/>
        <w:bottom w:val="none" w:sz="0" w:space="0" w:color="auto"/>
        <w:right w:val="none" w:sz="0" w:space="0" w:color="auto"/>
      </w:divBdr>
      <w:divsChild>
        <w:div w:id="161626307">
          <w:marLeft w:val="0"/>
          <w:marRight w:val="0"/>
          <w:marTop w:val="0"/>
          <w:marBottom w:val="0"/>
          <w:divBdr>
            <w:top w:val="none" w:sz="0" w:space="0" w:color="auto"/>
            <w:left w:val="none" w:sz="0" w:space="0" w:color="auto"/>
            <w:bottom w:val="none" w:sz="0" w:space="0" w:color="auto"/>
            <w:right w:val="none" w:sz="0" w:space="0" w:color="auto"/>
          </w:divBdr>
        </w:div>
      </w:divsChild>
    </w:div>
    <w:div w:id="968627734">
      <w:bodyDiv w:val="1"/>
      <w:marLeft w:val="0"/>
      <w:marRight w:val="0"/>
      <w:marTop w:val="0"/>
      <w:marBottom w:val="0"/>
      <w:divBdr>
        <w:top w:val="none" w:sz="0" w:space="0" w:color="auto"/>
        <w:left w:val="none" w:sz="0" w:space="0" w:color="auto"/>
        <w:bottom w:val="none" w:sz="0" w:space="0" w:color="auto"/>
        <w:right w:val="none" w:sz="0" w:space="0" w:color="auto"/>
      </w:divBdr>
      <w:divsChild>
        <w:div w:id="1012144325">
          <w:marLeft w:val="0"/>
          <w:marRight w:val="0"/>
          <w:marTop w:val="0"/>
          <w:marBottom w:val="0"/>
          <w:divBdr>
            <w:top w:val="none" w:sz="0" w:space="0" w:color="auto"/>
            <w:left w:val="none" w:sz="0" w:space="0" w:color="auto"/>
            <w:bottom w:val="none" w:sz="0" w:space="0" w:color="auto"/>
            <w:right w:val="none" w:sz="0" w:space="0" w:color="auto"/>
          </w:divBdr>
        </w:div>
      </w:divsChild>
    </w:div>
    <w:div w:id="1041897824">
      <w:bodyDiv w:val="1"/>
      <w:marLeft w:val="0"/>
      <w:marRight w:val="0"/>
      <w:marTop w:val="0"/>
      <w:marBottom w:val="0"/>
      <w:divBdr>
        <w:top w:val="none" w:sz="0" w:space="0" w:color="auto"/>
        <w:left w:val="none" w:sz="0" w:space="0" w:color="auto"/>
        <w:bottom w:val="none" w:sz="0" w:space="0" w:color="auto"/>
        <w:right w:val="none" w:sz="0" w:space="0" w:color="auto"/>
      </w:divBdr>
      <w:divsChild>
        <w:div w:id="357463256">
          <w:marLeft w:val="0"/>
          <w:marRight w:val="0"/>
          <w:marTop w:val="0"/>
          <w:marBottom w:val="0"/>
          <w:divBdr>
            <w:top w:val="none" w:sz="0" w:space="0" w:color="auto"/>
            <w:left w:val="none" w:sz="0" w:space="0" w:color="auto"/>
            <w:bottom w:val="none" w:sz="0" w:space="0" w:color="auto"/>
            <w:right w:val="none" w:sz="0" w:space="0" w:color="auto"/>
          </w:divBdr>
        </w:div>
      </w:divsChild>
    </w:div>
    <w:div w:id="1268852111">
      <w:bodyDiv w:val="1"/>
      <w:marLeft w:val="0"/>
      <w:marRight w:val="0"/>
      <w:marTop w:val="0"/>
      <w:marBottom w:val="0"/>
      <w:divBdr>
        <w:top w:val="none" w:sz="0" w:space="0" w:color="auto"/>
        <w:left w:val="none" w:sz="0" w:space="0" w:color="auto"/>
        <w:bottom w:val="none" w:sz="0" w:space="0" w:color="auto"/>
        <w:right w:val="none" w:sz="0" w:space="0" w:color="auto"/>
      </w:divBdr>
      <w:divsChild>
        <w:div w:id="814568823">
          <w:marLeft w:val="0"/>
          <w:marRight w:val="0"/>
          <w:marTop w:val="0"/>
          <w:marBottom w:val="0"/>
          <w:divBdr>
            <w:top w:val="none" w:sz="0" w:space="0" w:color="auto"/>
            <w:left w:val="none" w:sz="0" w:space="0" w:color="auto"/>
            <w:bottom w:val="none" w:sz="0" w:space="0" w:color="auto"/>
            <w:right w:val="none" w:sz="0" w:space="0" w:color="auto"/>
          </w:divBdr>
        </w:div>
      </w:divsChild>
    </w:div>
    <w:div w:id="1403482842">
      <w:bodyDiv w:val="1"/>
      <w:marLeft w:val="0"/>
      <w:marRight w:val="0"/>
      <w:marTop w:val="0"/>
      <w:marBottom w:val="0"/>
      <w:divBdr>
        <w:top w:val="none" w:sz="0" w:space="0" w:color="auto"/>
        <w:left w:val="none" w:sz="0" w:space="0" w:color="auto"/>
        <w:bottom w:val="none" w:sz="0" w:space="0" w:color="auto"/>
        <w:right w:val="none" w:sz="0" w:space="0" w:color="auto"/>
      </w:divBdr>
      <w:divsChild>
        <w:div w:id="1552306988">
          <w:marLeft w:val="0"/>
          <w:marRight w:val="0"/>
          <w:marTop w:val="0"/>
          <w:marBottom w:val="0"/>
          <w:divBdr>
            <w:top w:val="none" w:sz="0" w:space="0" w:color="auto"/>
            <w:left w:val="none" w:sz="0" w:space="0" w:color="auto"/>
            <w:bottom w:val="none" w:sz="0" w:space="0" w:color="auto"/>
            <w:right w:val="none" w:sz="0" w:space="0" w:color="auto"/>
          </w:divBdr>
        </w:div>
      </w:divsChild>
    </w:div>
    <w:div w:id="1412001086">
      <w:bodyDiv w:val="1"/>
      <w:marLeft w:val="0"/>
      <w:marRight w:val="0"/>
      <w:marTop w:val="0"/>
      <w:marBottom w:val="0"/>
      <w:divBdr>
        <w:top w:val="none" w:sz="0" w:space="0" w:color="auto"/>
        <w:left w:val="none" w:sz="0" w:space="0" w:color="auto"/>
        <w:bottom w:val="none" w:sz="0" w:space="0" w:color="auto"/>
        <w:right w:val="none" w:sz="0" w:space="0" w:color="auto"/>
      </w:divBdr>
      <w:divsChild>
        <w:div w:id="1308974886">
          <w:marLeft w:val="0"/>
          <w:marRight w:val="0"/>
          <w:marTop w:val="0"/>
          <w:marBottom w:val="0"/>
          <w:divBdr>
            <w:top w:val="none" w:sz="0" w:space="0" w:color="auto"/>
            <w:left w:val="none" w:sz="0" w:space="0" w:color="auto"/>
            <w:bottom w:val="none" w:sz="0" w:space="0" w:color="auto"/>
            <w:right w:val="none" w:sz="0" w:space="0" w:color="auto"/>
          </w:divBdr>
        </w:div>
      </w:divsChild>
    </w:div>
    <w:div w:id="1641224814">
      <w:bodyDiv w:val="1"/>
      <w:marLeft w:val="0"/>
      <w:marRight w:val="0"/>
      <w:marTop w:val="0"/>
      <w:marBottom w:val="0"/>
      <w:divBdr>
        <w:top w:val="none" w:sz="0" w:space="0" w:color="auto"/>
        <w:left w:val="none" w:sz="0" w:space="0" w:color="auto"/>
        <w:bottom w:val="none" w:sz="0" w:space="0" w:color="auto"/>
        <w:right w:val="none" w:sz="0" w:space="0" w:color="auto"/>
      </w:divBdr>
      <w:divsChild>
        <w:div w:id="992489194">
          <w:marLeft w:val="0"/>
          <w:marRight w:val="0"/>
          <w:marTop w:val="0"/>
          <w:marBottom w:val="0"/>
          <w:divBdr>
            <w:top w:val="none" w:sz="0" w:space="0" w:color="auto"/>
            <w:left w:val="none" w:sz="0" w:space="0" w:color="auto"/>
            <w:bottom w:val="none" w:sz="0" w:space="0" w:color="auto"/>
            <w:right w:val="none" w:sz="0" w:space="0" w:color="auto"/>
          </w:divBdr>
        </w:div>
      </w:divsChild>
    </w:div>
    <w:div w:id="1674648086">
      <w:bodyDiv w:val="1"/>
      <w:marLeft w:val="0"/>
      <w:marRight w:val="0"/>
      <w:marTop w:val="0"/>
      <w:marBottom w:val="0"/>
      <w:divBdr>
        <w:top w:val="none" w:sz="0" w:space="0" w:color="auto"/>
        <w:left w:val="none" w:sz="0" w:space="0" w:color="auto"/>
        <w:bottom w:val="none" w:sz="0" w:space="0" w:color="auto"/>
        <w:right w:val="none" w:sz="0" w:space="0" w:color="auto"/>
      </w:divBdr>
      <w:divsChild>
        <w:div w:id="1723669205">
          <w:marLeft w:val="0"/>
          <w:marRight w:val="0"/>
          <w:marTop w:val="0"/>
          <w:marBottom w:val="0"/>
          <w:divBdr>
            <w:top w:val="none" w:sz="0" w:space="0" w:color="auto"/>
            <w:left w:val="none" w:sz="0" w:space="0" w:color="auto"/>
            <w:bottom w:val="none" w:sz="0" w:space="0" w:color="auto"/>
            <w:right w:val="none" w:sz="0" w:space="0" w:color="auto"/>
          </w:divBdr>
        </w:div>
      </w:divsChild>
    </w:div>
    <w:div w:id="1698892027">
      <w:bodyDiv w:val="1"/>
      <w:marLeft w:val="0"/>
      <w:marRight w:val="0"/>
      <w:marTop w:val="0"/>
      <w:marBottom w:val="0"/>
      <w:divBdr>
        <w:top w:val="none" w:sz="0" w:space="0" w:color="auto"/>
        <w:left w:val="none" w:sz="0" w:space="0" w:color="auto"/>
        <w:bottom w:val="none" w:sz="0" w:space="0" w:color="auto"/>
        <w:right w:val="none" w:sz="0" w:space="0" w:color="auto"/>
      </w:divBdr>
      <w:divsChild>
        <w:div w:id="597103099">
          <w:marLeft w:val="0"/>
          <w:marRight w:val="0"/>
          <w:marTop w:val="0"/>
          <w:marBottom w:val="0"/>
          <w:divBdr>
            <w:top w:val="none" w:sz="0" w:space="0" w:color="auto"/>
            <w:left w:val="none" w:sz="0" w:space="0" w:color="auto"/>
            <w:bottom w:val="none" w:sz="0" w:space="0" w:color="auto"/>
            <w:right w:val="none" w:sz="0" w:space="0" w:color="auto"/>
          </w:divBdr>
        </w:div>
      </w:divsChild>
    </w:div>
    <w:div w:id="1714847415">
      <w:bodyDiv w:val="1"/>
      <w:marLeft w:val="0"/>
      <w:marRight w:val="0"/>
      <w:marTop w:val="0"/>
      <w:marBottom w:val="0"/>
      <w:divBdr>
        <w:top w:val="none" w:sz="0" w:space="0" w:color="auto"/>
        <w:left w:val="none" w:sz="0" w:space="0" w:color="auto"/>
        <w:bottom w:val="none" w:sz="0" w:space="0" w:color="auto"/>
        <w:right w:val="none" w:sz="0" w:space="0" w:color="auto"/>
      </w:divBdr>
      <w:divsChild>
        <w:div w:id="1837181971">
          <w:marLeft w:val="0"/>
          <w:marRight w:val="0"/>
          <w:marTop w:val="0"/>
          <w:marBottom w:val="0"/>
          <w:divBdr>
            <w:top w:val="none" w:sz="0" w:space="0" w:color="auto"/>
            <w:left w:val="none" w:sz="0" w:space="0" w:color="auto"/>
            <w:bottom w:val="none" w:sz="0" w:space="0" w:color="auto"/>
            <w:right w:val="none" w:sz="0" w:space="0" w:color="auto"/>
          </w:divBdr>
        </w:div>
      </w:divsChild>
    </w:div>
    <w:div w:id="1770274402">
      <w:bodyDiv w:val="1"/>
      <w:marLeft w:val="0"/>
      <w:marRight w:val="0"/>
      <w:marTop w:val="0"/>
      <w:marBottom w:val="0"/>
      <w:divBdr>
        <w:top w:val="none" w:sz="0" w:space="0" w:color="auto"/>
        <w:left w:val="none" w:sz="0" w:space="0" w:color="auto"/>
        <w:bottom w:val="none" w:sz="0" w:space="0" w:color="auto"/>
        <w:right w:val="none" w:sz="0" w:space="0" w:color="auto"/>
      </w:divBdr>
      <w:divsChild>
        <w:div w:id="2080596027">
          <w:marLeft w:val="0"/>
          <w:marRight w:val="0"/>
          <w:marTop w:val="0"/>
          <w:marBottom w:val="0"/>
          <w:divBdr>
            <w:top w:val="none" w:sz="0" w:space="0" w:color="auto"/>
            <w:left w:val="none" w:sz="0" w:space="0" w:color="auto"/>
            <w:bottom w:val="none" w:sz="0" w:space="0" w:color="auto"/>
            <w:right w:val="none" w:sz="0" w:space="0" w:color="auto"/>
          </w:divBdr>
        </w:div>
      </w:divsChild>
    </w:div>
    <w:div w:id="2038920039">
      <w:bodyDiv w:val="1"/>
      <w:marLeft w:val="0"/>
      <w:marRight w:val="0"/>
      <w:marTop w:val="0"/>
      <w:marBottom w:val="0"/>
      <w:divBdr>
        <w:top w:val="none" w:sz="0" w:space="0" w:color="auto"/>
        <w:left w:val="none" w:sz="0" w:space="0" w:color="auto"/>
        <w:bottom w:val="none" w:sz="0" w:space="0" w:color="auto"/>
        <w:right w:val="none" w:sz="0" w:space="0" w:color="auto"/>
      </w:divBdr>
      <w:divsChild>
        <w:div w:id="91896969">
          <w:marLeft w:val="0"/>
          <w:marRight w:val="0"/>
          <w:marTop w:val="0"/>
          <w:marBottom w:val="0"/>
          <w:divBdr>
            <w:top w:val="none" w:sz="0" w:space="0" w:color="auto"/>
            <w:left w:val="none" w:sz="0" w:space="0" w:color="auto"/>
            <w:bottom w:val="none" w:sz="0" w:space="0" w:color="auto"/>
            <w:right w:val="none" w:sz="0" w:space="0" w:color="auto"/>
          </w:divBdr>
        </w:div>
      </w:divsChild>
    </w:div>
    <w:div w:id="2082869296">
      <w:bodyDiv w:val="1"/>
      <w:marLeft w:val="0"/>
      <w:marRight w:val="0"/>
      <w:marTop w:val="0"/>
      <w:marBottom w:val="0"/>
      <w:divBdr>
        <w:top w:val="none" w:sz="0" w:space="0" w:color="auto"/>
        <w:left w:val="none" w:sz="0" w:space="0" w:color="auto"/>
        <w:bottom w:val="none" w:sz="0" w:space="0" w:color="auto"/>
        <w:right w:val="none" w:sz="0" w:space="0" w:color="auto"/>
      </w:divBdr>
      <w:divsChild>
        <w:div w:id="514226982">
          <w:marLeft w:val="0"/>
          <w:marRight w:val="0"/>
          <w:marTop w:val="0"/>
          <w:marBottom w:val="0"/>
          <w:divBdr>
            <w:top w:val="none" w:sz="0" w:space="0" w:color="auto"/>
            <w:left w:val="none" w:sz="0" w:space="0" w:color="auto"/>
            <w:bottom w:val="none" w:sz="0" w:space="0" w:color="auto"/>
            <w:right w:val="none" w:sz="0" w:space="0" w:color="auto"/>
          </w:divBdr>
        </w:div>
      </w:divsChild>
    </w:div>
    <w:div w:id="2145731283">
      <w:bodyDiv w:val="1"/>
      <w:marLeft w:val="0"/>
      <w:marRight w:val="0"/>
      <w:marTop w:val="0"/>
      <w:marBottom w:val="0"/>
      <w:divBdr>
        <w:top w:val="none" w:sz="0" w:space="0" w:color="auto"/>
        <w:left w:val="none" w:sz="0" w:space="0" w:color="auto"/>
        <w:bottom w:val="none" w:sz="0" w:space="0" w:color="auto"/>
        <w:right w:val="none" w:sz="0" w:space="0" w:color="auto"/>
      </w:divBdr>
      <w:divsChild>
        <w:div w:id="83777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C60EC-550E-4AAA-BDB1-9AC0B335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11</cp:revision>
  <dcterms:created xsi:type="dcterms:W3CDTF">2011-02-21T21:25:00Z</dcterms:created>
  <dcterms:modified xsi:type="dcterms:W3CDTF">2011-02-22T00:04:00Z</dcterms:modified>
</cp:coreProperties>
</file>