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08C6" w:rsidRDefault="000C6A0F" w:rsidP="00913CCF">
      <w:pPr>
        <w:pStyle w:val="Title"/>
      </w:pPr>
      <w:r>
        <w:t>Change request</w:t>
      </w:r>
    </w:p>
    <w:p w:rsidR="00BC4ACB" w:rsidRDefault="00BC4ACB" w:rsidP="00BC4ACB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E325AF" w:rsidRPr="008C56AC" w:rsidTr="006721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3021C7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</w:t>
            </w:r>
            <w:r w:rsidR="003021C7">
              <w:rPr>
                <w:rFonts w:ascii="Arial" w:hAnsi="Arial"/>
                <w:sz w:val="20"/>
                <w:szCs w:val="20"/>
              </w:rPr>
              <w:t>of request</w:t>
            </w:r>
            <w:r w:rsidRPr="00F70C13">
              <w:rPr>
                <w:rFonts w:ascii="Arial" w:hAnsi="Arial"/>
                <w:sz w:val="20"/>
                <w:szCs w:val="20"/>
              </w:rPr>
              <w:t xml:space="preserve">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E325AF" w:rsidRPr="008C56AC" w:rsidTr="006721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E325AF" w:rsidRPr="008C56AC" w:rsidTr="0067214C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BC4ACB" w:rsidRDefault="003021C7" w:rsidP="00C960C1">
      <w:pPr>
        <w:pStyle w:val="NumberedTitle1"/>
        <w:rPr>
          <w:lang w:val="en-GB"/>
        </w:rPr>
      </w:pPr>
      <w:r>
        <w:rPr>
          <w:lang w:val="en-GB"/>
        </w:rPr>
        <w:t>Change request input / r</w:t>
      </w:r>
      <w:r w:rsidR="00C960C1">
        <w:rPr>
          <w:lang w:val="en-GB"/>
        </w:rPr>
        <w:t>ationale</w:t>
      </w:r>
    </w:p>
    <w:p w:rsidR="00C960C1" w:rsidRDefault="00C960C1" w:rsidP="00C960C1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DC1F71" w:rsidRDefault="00DC1F71" w:rsidP="00DC1F71">
      <w:pPr>
        <w:pStyle w:val="NumberedTitle1"/>
        <w:rPr>
          <w:lang w:val="en-GB"/>
        </w:rPr>
      </w:pPr>
      <w:r>
        <w:rPr>
          <w:lang w:val="en-GB"/>
        </w:rPr>
        <w:t>C</w:t>
      </w:r>
      <w:r w:rsidR="003021C7">
        <w:rPr>
          <w:lang w:val="en-GB"/>
        </w:rPr>
        <w:t>hange content</w:t>
      </w:r>
    </w:p>
    <w:p w:rsidR="003021C7" w:rsidRDefault="003021C7" w:rsidP="003021C7">
      <w:pPr>
        <w:pStyle w:val="berschrift2nummeriert"/>
        <w:rPr>
          <w:lang w:val="en-GB"/>
        </w:rPr>
      </w:pPr>
      <w:r>
        <w:rPr>
          <w:lang w:val="en-GB"/>
        </w:rPr>
        <w:t>Currently released concept</w:t>
      </w:r>
    </w:p>
    <w:p w:rsidR="003021C7" w:rsidRPr="003021C7" w:rsidRDefault="003021C7" w:rsidP="003021C7">
      <w:pPr>
        <w:rPr>
          <w:lang w:val="en-GB"/>
        </w:rPr>
      </w:pPr>
    </w:p>
    <w:tbl>
      <w:tblPr>
        <w:tblStyle w:val="Concept"/>
        <w:tblW w:w="9356" w:type="dxa"/>
        <w:tblLook w:val="04A0" w:firstRow="1" w:lastRow="0" w:firstColumn="1" w:lastColumn="0" w:noHBand="0" w:noVBand="1"/>
      </w:tblPr>
      <w:tblGrid>
        <w:gridCol w:w="1170"/>
        <w:gridCol w:w="1980"/>
        <w:gridCol w:w="810"/>
        <w:gridCol w:w="1260"/>
        <w:gridCol w:w="1260"/>
        <w:gridCol w:w="1489"/>
        <w:gridCol w:w="1387"/>
      </w:tblGrid>
      <w:tr w:rsidR="002B5178" w:rsidRPr="00F70C13" w:rsidTr="007C458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2B5178" w:rsidRPr="00FB3C60" w:rsidRDefault="002B5178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Concept name</w:t>
            </w:r>
          </w:p>
        </w:tc>
        <w:tc>
          <w:tcPr>
            <w:tcW w:w="198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Description</w:t>
            </w:r>
          </w:p>
        </w:tc>
        <w:tc>
          <w:tcPr>
            <w:tcW w:w="81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Type</w:t>
            </w: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Standard</w:t>
            </w: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Value set</w:t>
            </w:r>
          </w:p>
        </w:tc>
        <w:tc>
          <w:tcPr>
            <w:tcW w:w="1489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SNOMED CT</w:t>
            </w:r>
          </w:p>
        </w:tc>
        <w:tc>
          <w:tcPr>
            <w:tcW w:w="1387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LOINC</w:t>
            </w:r>
          </w:p>
        </w:tc>
      </w:tr>
      <w:tr w:rsidR="00D11BFA" w:rsidRPr="00F70C13" w:rsidTr="007C458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2B5178" w:rsidRPr="00FB3C60" w:rsidRDefault="00D11BFA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bCs w:val="0"/>
                <w:sz w:val="20"/>
                <w:szCs w:val="20"/>
              </w:rPr>
              <w:t>Test</w:t>
            </w:r>
          </w:p>
        </w:tc>
        <w:tc>
          <w:tcPr>
            <w:tcW w:w="1980" w:type="dxa"/>
          </w:tcPr>
          <w:p w:rsidR="002B5178" w:rsidRPr="00FB3C60" w:rsidRDefault="00D11BFA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test description</w:t>
            </w:r>
          </w:p>
        </w:tc>
        <w:tc>
          <w:tcPr>
            <w:tcW w:w="81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D11BFA" w:rsidRPr="00F70C13" w:rsidTr="007C458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D11BFA" w:rsidRPr="00FB3C60" w:rsidRDefault="00D11BFA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</w:p>
        </w:tc>
        <w:tc>
          <w:tcPr>
            <w:tcW w:w="198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1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E42397" w:rsidRDefault="00E42397" w:rsidP="00E42397">
      <w:pPr>
        <w:pStyle w:val="berschrift2nummeriert"/>
        <w:rPr>
          <w:lang w:val="en-GB"/>
        </w:rPr>
      </w:pPr>
      <w:r>
        <w:rPr>
          <w:lang w:val="en-GB"/>
        </w:rPr>
        <w:t>Proposed new concept</w:t>
      </w:r>
    </w:p>
    <w:p w:rsidR="00E42397" w:rsidRPr="00E42397" w:rsidRDefault="00E42397" w:rsidP="00E42397">
      <w:pPr>
        <w:rPr>
          <w:lang w:val="en-GB"/>
        </w:rPr>
      </w:pPr>
    </w:p>
    <w:tbl>
      <w:tblPr>
        <w:tblStyle w:val="Concept"/>
        <w:tblW w:w="9356" w:type="dxa"/>
        <w:tblLook w:val="04A0" w:firstRow="1" w:lastRow="0" w:firstColumn="1" w:lastColumn="0" w:noHBand="0" w:noVBand="1"/>
      </w:tblPr>
      <w:tblGrid>
        <w:gridCol w:w="1170"/>
        <w:gridCol w:w="1980"/>
        <w:gridCol w:w="810"/>
        <w:gridCol w:w="1260"/>
        <w:gridCol w:w="1260"/>
        <w:gridCol w:w="1489"/>
        <w:gridCol w:w="1387"/>
      </w:tblGrid>
      <w:tr w:rsidR="00E42397" w:rsidRPr="00FB3C60" w:rsidTr="00997C6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E42397" w:rsidRPr="00FB3C60" w:rsidRDefault="00E42397" w:rsidP="00997C6B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Concept name</w:t>
            </w:r>
          </w:p>
        </w:tc>
        <w:tc>
          <w:tcPr>
            <w:tcW w:w="1980" w:type="dxa"/>
          </w:tcPr>
          <w:p w:rsidR="00E42397" w:rsidRPr="00FB3C60" w:rsidRDefault="00E42397" w:rsidP="00997C6B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Description</w:t>
            </w:r>
          </w:p>
        </w:tc>
        <w:tc>
          <w:tcPr>
            <w:tcW w:w="810" w:type="dxa"/>
          </w:tcPr>
          <w:p w:rsidR="00E42397" w:rsidRPr="00FB3C60" w:rsidRDefault="00E42397" w:rsidP="00997C6B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Type</w:t>
            </w:r>
          </w:p>
        </w:tc>
        <w:tc>
          <w:tcPr>
            <w:tcW w:w="1260" w:type="dxa"/>
          </w:tcPr>
          <w:p w:rsidR="00E42397" w:rsidRPr="00FB3C60" w:rsidRDefault="00E42397" w:rsidP="00997C6B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Standard</w:t>
            </w:r>
          </w:p>
        </w:tc>
        <w:tc>
          <w:tcPr>
            <w:tcW w:w="1260" w:type="dxa"/>
          </w:tcPr>
          <w:p w:rsidR="00E42397" w:rsidRPr="00FB3C60" w:rsidRDefault="00E42397" w:rsidP="00997C6B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Value set</w:t>
            </w:r>
          </w:p>
        </w:tc>
        <w:tc>
          <w:tcPr>
            <w:tcW w:w="1489" w:type="dxa"/>
          </w:tcPr>
          <w:p w:rsidR="00E42397" w:rsidRPr="00FB3C60" w:rsidRDefault="00E42397" w:rsidP="00997C6B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SNOMED CT</w:t>
            </w:r>
          </w:p>
        </w:tc>
        <w:tc>
          <w:tcPr>
            <w:tcW w:w="1387" w:type="dxa"/>
          </w:tcPr>
          <w:p w:rsidR="00E42397" w:rsidRPr="00FB3C60" w:rsidRDefault="00E42397" w:rsidP="00997C6B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LOINC</w:t>
            </w:r>
          </w:p>
        </w:tc>
      </w:tr>
      <w:tr w:rsidR="00E42397" w:rsidRPr="00FB3C60" w:rsidTr="00997C6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E42397" w:rsidRPr="00FB3C60" w:rsidRDefault="00E42397" w:rsidP="00997C6B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bCs w:val="0"/>
                <w:sz w:val="20"/>
                <w:szCs w:val="20"/>
              </w:rPr>
              <w:t>Test</w:t>
            </w:r>
          </w:p>
        </w:tc>
        <w:tc>
          <w:tcPr>
            <w:tcW w:w="1980" w:type="dxa"/>
          </w:tcPr>
          <w:p w:rsidR="00E42397" w:rsidRPr="00FB3C60" w:rsidRDefault="00E42397" w:rsidP="00997C6B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test description</w:t>
            </w:r>
          </w:p>
        </w:tc>
        <w:tc>
          <w:tcPr>
            <w:tcW w:w="810" w:type="dxa"/>
          </w:tcPr>
          <w:p w:rsidR="00E42397" w:rsidRPr="00FB3C60" w:rsidRDefault="00E42397" w:rsidP="00997C6B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E42397" w:rsidRPr="00FB3C60" w:rsidRDefault="00E42397" w:rsidP="00997C6B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E42397" w:rsidRPr="00FB3C60" w:rsidRDefault="00E42397" w:rsidP="00997C6B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E42397" w:rsidRPr="00FB3C60" w:rsidRDefault="00E42397" w:rsidP="00997C6B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E42397" w:rsidRPr="00FB3C60" w:rsidRDefault="00E42397" w:rsidP="00997C6B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E42397" w:rsidRPr="00FB3C60" w:rsidTr="00997C6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E42397" w:rsidRPr="00FB3C60" w:rsidRDefault="00E42397" w:rsidP="00997C6B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</w:p>
        </w:tc>
        <w:tc>
          <w:tcPr>
            <w:tcW w:w="1980" w:type="dxa"/>
          </w:tcPr>
          <w:p w:rsidR="00E42397" w:rsidRPr="00FB3C60" w:rsidRDefault="00E42397" w:rsidP="00997C6B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10" w:type="dxa"/>
          </w:tcPr>
          <w:p w:rsidR="00E42397" w:rsidRPr="00FB3C60" w:rsidRDefault="00E42397" w:rsidP="00997C6B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E42397" w:rsidRPr="00FB3C60" w:rsidRDefault="00E42397" w:rsidP="00997C6B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E42397" w:rsidRPr="00FB3C60" w:rsidRDefault="00E42397" w:rsidP="00997C6B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E42397" w:rsidRPr="00FB3C60" w:rsidRDefault="00E42397" w:rsidP="00997C6B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E42397" w:rsidRPr="00FB3C60" w:rsidRDefault="00E42397" w:rsidP="00997C6B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E42397" w:rsidRPr="00E42397" w:rsidRDefault="00E42397" w:rsidP="00E42397">
      <w:pPr>
        <w:rPr>
          <w:lang w:val="en-GB"/>
        </w:rPr>
      </w:pPr>
    </w:p>
    <w:p w:rsidR="00754025" w:rsidRDefault="00754025" w:rsidP="00515F1A">
      <w:pPr>
        <w:pStyle w:val="NumberedTitle1"/>
        <w:rPr>
          <w:lang w:val="en-GB"/>
        </w:rPr>
      </w:pPr>
      <w:r>
        <w:rPr>
          <w:lang w:val="en-GB"/>
        </w:rPr>
        <w:t>Pros and cons</w:t>
      </w:r>
    </w:p>
    <w:p w:rsidR="00754025" w:rsidRDefault="00754025" w:rsidP="00754025">
      <w:pPr>
        <w:pStyle w:val="berschrift2nummeriert"/>
        <w:rPr>
          <w:lang w:val="en-GB"/>
        </w:rPr>
      </w:pPr>
      <w:r>
        <w:rPr>
          <w:lang w:val="en-GB"/>
        </w:rPr>
        <w:t>Advantages</w:t>
      </w:r>
    </w:p>
    <w:p w:rsidR="00754025" w:rsidRPr="00754025" w:rsidRDefault="00754025" w:rsidP="00754025">
      <w:pPr>
        <w:pStyle w:val="berschrift2nummeriert"/>
        <w:rPr>
          <w:lang w:val="en-GB"/>
        </w:rPr>
      </w:pPr>
      <w:r>
        <w:rPr>
          <w:lang w:val="en-GB"/>
        </w:rPr>
        <w:t>Disadvantages</w:t>
      </w:r>
    </w:p>
    <w:p w:rsidR="00515F1A" w:rsidRDefault="00515F1A" w:rsidP="00515F1A">
      <w:pPr>
        <w:pStyle w:val="NumberedTitle1"/>
        <w:rPr>
          <w:lang w:val="en-GB"/>
        </w:rPr>
      </w:pPr>
      <w:r w:rsidRPr="006C3A68">
        <w:rPr>
          <w:lang w:val="en-GB"/>
        </w:rPr>
        <w:t xml:space="preserve">Impact </w:t>
      </w:r>
      <w:r w:rsidR="00754025">
        <w:rPr>
          <w:lang w:val="en-GB"/>
        </w:rPr>
        <w:t>and effort</w:t>
      </w:r>
    </w:p>
    <w:p w:rsidR="002F7E71" w:rsidRPr="002F7E71" w:rsidRDefault="002F7E71" w:rsidP="002F7E71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754025" w:rsidRDefault="00754025" w:rsidP="00754025">
      <w:pPr>
        <w:pStyle w:val="berschrift2nummeriert"/>
        <w:rPr>
          <w:lang w:val="en-GB"/>
        </w:rPr>
      </w:pPr>
      <w:r>
        <w:rPr>
          <w:lang w:val="en-GB"/>
        </w:rPr>
        <w:t>Impact on SPHN Dataset</w:t>
      </w:r>
    </w:p>
    <w:p w:rsidR="00754025" w:rsidRPr="00754025" w:rsidRDefault="00754025" w:rsidP="00754025">
      <w:pPr>
        <w:pStyle w:val="berschrift2nummeriert"/>
        <w:rPr>
          <w:lang w:val="en-GB"/>
        </w:rPr>
      </w:pPr>
      <w:r>
        <w:rPr>
          <w:lang w:val="en-GB"/>
        </w:rPr>
        <w:t>Impact on SPHN RDF Schema</w:t>
      </w:r>
    </w:p>
    <w:p w:rsidR="00515F1A" w:rsidRPr="00C2733A" w:rsidRDefault="00515F1A" w:rsidP="00515F1A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515F1A" w:rsidRDefault="00515F1A" w:rsidP="00515F1A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515F1A" w:rsidRPr="0076584F" w:rsidRDefault="0076584F" w:rsidP="00515F1A">
      <w:pPr>
        <w:rPr>
          <w:i/>
          <w:lang w:val="en-GB"/>
        </w:rPr>
      </w:pPr>
      <w:r w:rsidRPr="0076584F">
        <w:rPr>
          <w:i/>
          <w:lang w:val="en-GB"/>
        </w:rPr>
        <w:t>Optional (if helpful to better understand the connection between concepts and data)</w:t>
      </w:r>
    </w:p>
    <w:p w:rsidR="00515F1A" w:rsidRPr="00515F1A" w:rsidRDefault="00515F1A" w:rsidP="00515F1A">
      <w:pPr>
        <w:rPr>
          <w:lang w:val="en-GB"/>
        </w:rPr>
      </w:pPr>
      <w:bookmarkStart w:id="0" w:name="_GoBack"/>
      <w:bookmarkEnd w:id="0"/>
    </w:p>
    <w:sectPr w:rsidR="00515F1A" w:rsidRPr="00515F1A" w:rsidSect="001E23DF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4811" w:rsidRDefault="00FA4811" w:rsidP="00F91D37">
      <w:pPr>
        <w:spacing w:line="240" w:lineRule="auto"/>
      </w:pPr>
      <w:r>
        <w:separator/>
      </w:r>
    </w:p>
  </w:endnote>
  <w:endnote w:type="continuationSeparator" w:id="0">
    <w:p w:rsidR="00FA4811" w:rsidRDefault="00FA4811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orbel"/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4678"/>
      <w:gridCol w:w="424"/>
      <w:gridCol w:w="453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A944D7">
            <w:t>2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A944D7">
              <w:t>2</w:t>
            </w:r>
          </w:fldSimple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48714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="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4811" w:rsidRPr="006977A0" w:rsidRDefault="00FA4811" w:rsidP="006977A0">
      <w:pPr>
        <w:pStyle w:val="Fussnotentrennlinie"/>
      </w:pPr>
    </w:p>
  </w:footnote>
  <w:footnote w:type="continuationSeparator" w:id="0">
    <w:p w:rsidR="00FA4811" w:rsidRDefault="00FA4811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C6E9574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03F3FFF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40536AB"/>
    <w:multiLevelType w:val="multilevel"/>
    <w:tmpl w:val="B85898EC"/>
    <w:lvl w:ilvl="0">
      <w:start w:val="1"/>
      <w:numFmt w:val="decimal"/>
      <w:pStyle w:val="2Subheading"/>
      <w:lvlText w:val="%1."/>
      <w:lvlJc w:val="left"/>
      <w:pPr>
        <w:ind w:left="432" w:hanging="432"/>
      </w:pPr>
      <w:rPr>
        <w:b/>
        <w:i w:val="0"/>
      </w:rPr>
    </w:lvl>
    <w:lvl w:ilvl="1">
      <w:start w:val="1"/>
      <w:numFmt w:val="decimal"/>
      <w:pStyle w:val="22Subheading"/>
      <w:lvlText w:val="%1.%2."/>
      <w:lvlJc w:val="left"/>
      <w:pPr>
        <w:ind w:left="576" w:hanging="576"/>
      </w:pPr>
      <w:rPr>
        <w:b/>
        <w:i w:val="0"/>
      </w:r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864" w:hanging="864"/>
      </w:pPr>
    </w:lvl>
    <w:lvl w:ilvl="4">
      <w:start w:val="1"/>
      <w:numFmt w:val="decimal"/>
      <w:lvlText w:val="%1.%2.%3.%4.%5."/>
      <w:lvlJc w:val="left"/>
      <w:pPr>
        <w:ind w:left="1008" w:hanging="1008"/>
      </w:pPr>
    </w:lvl>
    <w:lvl w:ilvl="5">
      <w:start w:val="1"/>
      <w:numFmt w:val="decimal"/>
      <w:lvlText w:val="%1.%2.%3.%4.%5.%6."/>
      <w:lvlJc w:val="left"/>
      <w:pPr>
        <w:ind w:left="1152" w:hanging="1152"/>
      </w:pPr>
    </w:lvl>
    <w:lvl w:ilvl="6">
      <w:start w:val="1"/>
      <w:numFmt w:val="decimal"/>
      <w:lvlText w:val="%1.%2.%3.%4.%5.%6.%7."/>
      <w:lvlJc w:val="left"/>
      <w:pPr>
        <w:ind w:left="1296" w:hanging="1296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584" w:hanging="1584"/>
      </w:pPr>
    </w:lvl>
  </w:abstractNum>
  <w:abstractNum w:abstractNumId="1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9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4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6"/>
  </w:num>
  <w:num w:numId="12">
    <w:abstractNumId w:val="19"/>
  </w:num>
  <w:num w:numId="13">
    <w:abstractNumId w:val="16"/>
  </w:num>
  <w:num w:numId="14">
    <w:abstractNumId w:val="28"/>
  </w:num>
  <w:num w:numId="15">
    <w:abstractNumId w:val="27"/>
  </w:num>
  <w:num w:numId="16">
    <w:abstractNumId w:val="11"/>
  </w:num>
  <w:num w:numId="17">
    <w:abstractNumId w:val="17"/>
  </w:num>
  <w:num w:numId="18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5"/>
  </w:num>
  <w:num w:numId="20">
    <w:abstractNumId w:val="15"/>
  </w:num>
  <w:num w:numId="21">
    <w:abstractNumId w:val="23"/>
  </w:num>
  <w:num w:numId="22">
    <w:abstractNumId w:val="22"/>
  </w:num>
  <w:num w:numId="23">
    <w:abstractNumId w:val="12"/>
  </w:num>
  <w:num w:numId="24">
    <w:abstractNumId w:val="18"/>
  </w:num>
  <w:num w:numId="25">
    <w:abstractNumId w:val="24"/>
  </w:num>
  <w:num w:numId="26">
    <w:abstractNumId w:val="20"/>
  </w:num>
  <w:num w:numId="27">
    <w:abstractNumId w:val="13"/>
  </w:num>
  <w:num w:numId="28">
    <w:abstractNumId w:val="10"/>
  </w:num>
  <w:num w:numId="29">
    <w:abstractNumId w:val="21"/>
  </w:num>
  <w:num w:numId="30">
    <w:abstractNumId w:val="18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activeWritingStyle w:appName="MSWord" w:lang="de-DE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3CD3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27AE"/>
    <w:rsid w:val="000C49C1"/>
    <w:rsid w:val="000C6A0F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3F95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E23DF"/>
    <w:rsid w:val="001E73F4"/>
    <w:rsid w:val="001F4A7E"/>
    <w:rsid w:val="001F4B8C"/>
    <w:rsid w:val="001F797D"/>
    <w:rsid w:val="00212BE9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178"/>
    <w:rsid w:val="002B551B"/>
    <w:rsid w:val="002C163B"/>
    <w:rsid w:val="002D272F"/>
    <w:rsid w:val="002D38AE"/>
    <w:rsid w:val="002D4534"/>
    <w:rsid w:val="002E29E5"/>
    <w:rsid w:val="002F06AA"/>
    <w:rsid w:val="002F68A2"/>
    <w:rsid w:val="002F7E71"/>
    <w:rsid w:val="003021C7"/>
    <w:rsid w:val="0030245A"/>
    <w:rsid w:val="00303B73"/>
    <w:rsid w:val="00314640"/>
    <w:rsid w:val="003226B3"/>
    <w:rsid w:val="0032330D"/>
    <w:rsid w:val="00333A1B"/>
    <w:rsid w:val="00343A43"/>
    <w:rsid w:val="003514EE"/>
    <w:rsid w:val="00353CD3"/>
    <w:rsid w:val="00363671"/>
    <w:rsid w:val="00364EE3"/>
    <w:rsid w:val="003757E4"/>
    <w:rsid w:val="00375834"/>
    <w:rsid w:val="00381FF0"/>
    <w:rsid w:val="0039124E"/>
    <w:rsid w:val="003A4E19"/>
    <w:rsid w:val="003B57FF"/>
    <w:rsid w:val="003C3D32"/>
    <w:rsid w:val="003D0FAA"/>
    <w:rsid w:val="003F1A56"/>
    <w:rsid w:val="004108C6"/>
    <w:rsid w:val="00433E00"/>
    <w:rsid w:val="00452D49"/>
    <w:rsid w:val="00480603"/>
    <w:rsid w:val="00486DBB"/>
    <w:rsid w:val="00487143"/>
    <w:rsid w:val="00494FD7"/>
    <w:rsid w:val="00495F83"/>
    <w:rsid w:val="004A0223"/>
    <w:rsid w:val="004A039B"/>
    <w:rsid w:val="004B0FDB"/>
    <w:rsid w:val="004B41F5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15F1A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854FD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36842"/>
    <w:rsid w:val="00642F26"/>
    <w:rsid w:val="00647B77"/>
    <w:rsid w:val="0065274C"/>
    <w:rsid w:val="00662D34"/>
    <w:rsid w:val="0067214C"/>
    <w:rsid w:val="00672687"/>
    <w:rsid w:val="00683A0C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54025"/>
    <w:rsid w:val="0076584F"/>
    <w:rsid w:val="0076730B"/>
    <w:rsid w:val="007721BF"/>
    <w:rsid w:val="00774E70"/>
    <w:rsid w:val="0078181E"/>
    <w:rsid w:val="00790654"/>
    <w:rsid w:val="00796CEE"/>
    <w:rsid w:val="007B5396"/>
    <w:rsid w:val="007C0B2A"/>
    <w:rsid w:val="007C458C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8D3C98"/>
    <w:rsid w:val="00907E74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44D7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7484"/>
    <w:rsid w:val="00B97683"/>
    <w:rsid w:val="00BA4DDE"/>
    <w:rsid w:val="00BB0EB7"/>
    <w:rsid w:val="00BB1DA6"/>
    <w:rsid w:val="00BB206A"/>
    <w:rsid w:val="00BB4CF6"/>
    <w:rsid w:val="00BC4ACB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3E18"/>
    <w:rsid w:val="00C3674D"/>
    <w:rsid w:val="00C43EDE"/>
    <w:rsid w:val="00C447DD"/>
    <w:rsid w:val="00C51D2F"/>
    <w:rsid w:val="00C60AC3"/>
    <w:rsid w:val="00C67918"/>
    <w:rsid w:val="00C86341"/>
    <w:rsid w:val="00C960C1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11BFA"/>
    <w:rsid w:val="00D226A5"/>
    <w:rsid w:val="00D30E68"/>
    <w:rsid w:val="00D31037"/>
    <w:rsid w:val="00D452DC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DC1F71"/>
    <w:rsid w:val="00E11507"/>
    <w:rsid w:val="00E2037C"/>
    <w:rsid w:val="00E25DCD"/>
    <w:rsid w:val="00E269E1"/>
    <w:rsid w:val="00E325AF"/>
    <w:rsid w:val="00E326FF"/>
    <w:rsid w:val="00E342A3"/>
    <w:rsid w:val="00E42397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1E85"/>
    <w:rsid w:val="00F26721"/>
    <w:rsid w:val="00F32B93"/>
    <w:rsid w:val="00F435EF"/>
    <w:rsid w:val="00F45CDD"/>
    <w:rsid w:val="00F52C8F"/>
    <w:rsid w:val="00F5551A"/>
    <w:rsid w:val="00F56AAB"/>
    <w:rsid w:val="00F655CE"/>
    <w:rsid w:val="00F70C13"/>
    <w:rsid w:val="00F73331"/>
    <w:rsid w:val="00F851E6"/>
    <w:rsid w:val="00F87174"/>
    <w:rsid w:val="00F91D37"/>
    <w:rsid w:val="00F93538"/>
    <w:rsid w:val="00F9610D"/>
    <w:rsid w:val="00FA4811"/>
    <w:rsid w:val="00FB3C60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0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1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56A9A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paragraph" w:customStyle="1" w:styleId="2Subheading">
    <w:name w:val="2. Subheading"/>
    <w:basedOn w:val="Heading1"/>
    <w:next w:val="Normal"/>
    <w:rsid w:val="00515F1A"/>
    <w:pPr>
      <w:numPr>
        <w:numId w:val="31"/>
      </w:numPr>
      <w:spacing w:before="240" w:line="360" w:lineRule="auto"/>
      <w:jc w:val="both"/>
    </w:pPr>
    <w:rPr>
      <w:rFonts w:ascii="Cambria" w:hAnsi="Cambria" w:cs="Arial"/>
      <w:b/>
      <w:bCs w:val="0"/>
      <w:color w:val="306278"/>
      <w:sz w:val="24"/>
      <w:szCs w:val="24"/>
    </w:rPr>
  </w:style>
  <w:style w:type="paragraph" w:customStyle="1" w:styleId="22Subheading">
    <w:name w:val="2.2 Subheading"/>
    <w:basedOn w:val="2Subheading"/>
    <w:next w:val="Normal"/>
    <w:rsid w:val="00515F1A"/>
    <w:pPr>
      <w:numPr>
        <w:ilvl w:val="1"/>
      </w:numPr>
      <w:spacing w:before="0"/>
    </w:pPr>
    <w:rPr>
      <w:sz w:val="22"/>
      <w:szCs w:val="20"/>
    </w:rPr>
  </w:style>
  <w:style w:type="table" w:styleId="ListTable2">
    <w:name w:val="List Table 2"/>
    <w:basedOn w:val="TableNormal"/>
    <w:uiPriority w:val="47"/>
    <w:rsid w:val="00E325AF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">
    <w:name w:val="List Table 6 Colorful"/>
    <w:basedOn w:val="TableNormal"/>
    <w:uiPriority w:val="51"/>
    <w:rsid w:val="002B5178"/>
    <w:pPr>
      <w:spacing w:after="0" w:line="240" w:lineRule="auto"/>
    </w:pPr>
    <w:rPr>
      <w:color w:val="000000" w:themeColor="text1"/>
      <w:sz w:val="22"/>
      <w:szCs w:val="22"/>
      <w:lang w:val="de-D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D11BFA"/>
    <w:pPr>
      <w:spacing w:after="0" w:line="240" w:lineRule="auto"/>
    </w:pPr>
    <w:rPr>
      <w:color w:val="244959" w:themeColor="accent1" w:themeShade="BF"/>
    </w:rPr>
    <w:tblPr>
      <w:tblStyleRowBandSize w:val="1"/>
      <w:tblStyleColBandSize w:val="1"/>
      <w:tblBorders>
        <w:top w:val="single" w:sz="4" w:space="0" w:color="6CA9C4" w:themeColor="accent1" w:themeTint="99"/>
        <w:left w:val="single" w:sz="4" w:space="0" w:color="6CA9C4" w:themeColor="accent1" w:themeTint="99"/>
        <w:bottom w:val="single" w:sz="4" w:space="0" w:color="6CA9C4" w:themeColor="accent1" w:themeTint="99"/>
        <w:right w:val="single" w:sz="4" w:space="0" w:color="6CA9C4" w:themeColor="accent1" w:themeTint="99"/>
        <w:insideH w:val="single" w:sz="4" w:space="0" w:color="6CA9C4" w:themeColor="accent1" w:themeTint="99"/>
        <w:insideV w:val="single" w:sz="4" w:space="0" w:color="6CA9C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6CA9C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A9C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2EB" w:themeFill="accent1" w:themeFillTint="33"/>
      </w:tcPr>
    </w:tblStylePr>
    <w:tblStylePr w:type="band1Horz">
      <w:tblPr/>
      <w:tcPr>
        <w:shd w:val="clear" w:color="auto" w:fill="CDE2EB" w:themeFill="accent1" w:themeFillTint="33"/>
      </w:tcPr>
    </w:tblStylePr>
  </w:style>
  <w:style w:type="table" w:customStyle="1" w:styleId="Concept">
    <w:name w:val="Concept"/>
    <w:basedOn w:val="ListTable2"/>
    <w:uiPriority w:val="99"/>
    <w:rsid w:val="005854FD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3.png"/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90A89212-074F-41F3-B1CE-A79C2F452E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Change_request_template.dotx</Template>
  <TotalTime>0</TotalTime>
  <Pages>2</Pages>
  <Words>136</Words>
  <Characters>778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2</cp:revision>
  <dcterms:created xsi:type="dcterms:W3CDTF">2022-05-31T06:21:00Z</dcterms:created>
  <dcterms:modified xsi:type="dcterms:W3CDTF">2022-05-31T06:21:00Z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