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7.png" ContentType="image/png"/>
  <Override PartName="/word/media/rId63.png" ContentType="image/png"/>
  <Override PartName="/word/media/rId51.png" ContentType="image/png"/>
  <Override PartName="/word/media/rId31.png" ContentType="image/png"/>
  <Override PartName="/word/media/rId27.png" ContentType="image/png"/>
  <Override PartName="/word/media/rId43.png" ContentType="image/png"/>
  <Override PartName="/word/media/rId39.png" ContentType="image/png"/>
  <Override PartName="/word/media/rId35.png" ContentType="image/png"/>
  <Override PartName="/word/media/rId47.png" ContentType="image/png"/>
  <Override PartName="/word/media/rId55.png" ContentType="image/png"/>
  <Override PartName="/word/media/rId59.png" ContentType="image/png"/>
  <Override PartName="/word/media/rId75.png" ContentType="image/png"/>
  <Override PartName="/word/media/rId7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Скрипникова</w:t>
      </w:r>
      <w:r>
        <w:t xml:space="preserve"> </w:t>
      </w:r>
      <w:r>
        <w:t xml:space="preserve">София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Приобрести навыки написания программ с использованием циклов и обработки аргументов командной строки.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 или «последним пришёл — первым ушёл»). Стек является частью архитектуры процессора и реализован на аппаратном уровне. Для работы со стеком в процессоре есть специальные регистры (ss, bp, sp) и команды.</w:t>
      </w:r>
    </w:p>
    <w:p>
      <w:pPr>
        <w:pStyle w:val="BodyText"/>
      </w:pPr>
      <w:r>
        <w:t xml:space="preserve">Основной функцией стека является функция сохранения адресов возврата и передачи аргументов при вызове процедур. Кроме того, в нём выделяется память для локальных переменных и могут временно храниться значения регистров.</w:t>
      </w:r>
    </w:p>
    <w:p>
      <w:pPr>
        <w:pStyle w:val="BodyText"/>
      </w:pPr>
      <w:r>
        <w:t xml:space="preserve">Команда push размещает значение в стеке, т.е. помещает значение в ячейку памяти, на которую указывает регистр esp, после этого значение регистра esp увеличивается на 4. Данная команда имеет один операнд — значение, которое необходимо поместить в стек.</w:t>
      </w:r>
    </w:p>
    <w:p>
      <w:pPr>
        <w:pStyle w:val="BodyText"/>
      </w:pPr>
      <w:r>
        <w:t xml:space="preserve">Команда pop извлекает значение из стека, т.е. извлекает значение из ячейки памяти, на которую указывает регистр esp, после этого уменьшает значение регистра esp на 4. У этой команды также один операнд, который может быть регистром или переменной в памяти.</w:t>
      </w:r>
    </w:p>
    <w:p>
      <w:pPr>
        <w:pStyle w:val="BodyText"/>
      </w:pPr>
      <w:r>
        <w:t xml:space="preserve">Для организации циклов существуют специальные инструкции. Для всех инструкций максимальное количество проходов задаётся в регистре ecx. Наиболее простой является инструкция loop.</w:t>
      </w:r>
    </w:p>
    <w:bookmarkEnd w:id="22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Создала каталог для программ лабораторной работы №9, перешла в него и создала файл lab9-1.asm. (рис. 1)</w:t>
      </w:r>
    </w:p>
    <w:p>
      <w:pPr>
        <w:pStyle w:val="CaptionedFigure"/>
      </w:pPr>
      <w:bookmarkStart w:id="26" w:name="fig:001"/>
      <w:r>
        <w:drawing>
          <wp:inline>
            <wp:extent cx="3711388" cy="445673"/>
            <wp:effectExtent b="0" l="0" r="0" t="0"/>
            <wp:docPr descr="Рис. 1: Создание, переход в lab09" title="" id="24" name="Picture"/>
            <a:graphic>
              <a:graphicData uri="http://schemas.openxmlformats.org/drawingml/2006/picture">
                <pic:pic>
                  <pic:nvPicPr>
                    <pic:cNvPr descr="image/Снимок%20лаб9.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388" cy="44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Создание, переход в lab09</w:t>
      </w:r>
    </w:p>
    <w:p>
      <w:pPr>
        <w:numPr>
          <w:ilvl w:val="0"/>
          <w:numId w:val="1002"/>
        </w:numPr>
        <w:pStyle w:val="Compact"/>
      </w:pPr>
      <w:r>
        <w:t xml:space="preserve">Ввела в файл lab9-1 нужный текст программы из листинга 9.1., создала исполняемый файл и вывела результат. (рис. 2; рис. 3)</w:t>
      </w:r>
    </w:p>
    <w:p>
      <w:pPr>
        <w:pStyle w:val="CaptionedFigure"/>
      </w:pPr>
      <w:bookmarkStart w:id="30" w:name="fig:002"/>
      <w:r>
        <w:drawing>
          <wp:inline>
            <wp:extent cx="2942984" cy="1229445"/>
            <wp:effectExtent b="0" l="0" r="0" t="0"/>
            <wp:docPr descr="Рис. 2: Ввод текста" title="" id="28" name="Picture"/>
            <a:graphic>
              <a:graphicData uri="http://schemas.openxmlformats.org/drawingml/2006/picture">
                <pic:pic>
                  <pic:nvPicPr>
                    <pic:cNvPr descr="image/Снимок%20лаб9.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984" cy="1229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Ввод текста</w:t>
      </w:r>
    </w:p>
    <w:p>
      <w:pPr>
        <w:pStyle w:val="CaptionedFigure"/>
      </w:pPr>
      <w:bookmarkStart w:id="34" w:name="fig:003"/>
      <w:r>
        <w:drawing>
          <wp:inline>
            <wp:extent cx="4203166" cy="1398494"/>
            <wp:effectExtent b="0" l="0" r="0" t="0"/>
            <wp:docPr descr="Рис. 3: Результат программы" title="" id="32" name="Picture"/>
            <a:graphic>
              <a:graphicData uri="http://schemas.openxmlformats.org/drawingml/2006/picture">
                <pic:pic>
                  <pic:nvPicPr>
                    <pic:cNvPr descr="image/Снимок%20лаб9.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166" cy="1398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Результат программы</w:t>
      </w:r>
    </w:p>
    <w:p>
      <w:pPr>
        <w:numPr>
          <w:ilvl w:val="0"/>
          <w:numId w:val="1003"/>
        </w:numPr>
        <w:pStyle w:val="Compact"/>
      </w:pPr>
      <w:r>
        <w:t xml:space="preserve">Изменила текст программы, добавив изменения значения регистра ecx в цикле. Цикл закольцевался и стал бесконечным. (рис. 4; рис. 5)</w:t>
      </w:r>
    </w:p>
    <w:p>
      <w:pPr>
        <w:pStyle w:val="CaptionedFigure"/>
      </w:pPr>
      <w:bookmarkStart w:id="38" w:name="fig:004"/>
      <w:r>
        <w:drawing>
          <wp:inline>
            <wp:extent cx="2981405" cy="1590594"/>
            <wp:effectExtent b="0" l="0" r="0" t="0"/>
            <wp:docPr descr="Рис. 4: Изменения текста" title="" id="36" name="Picture"/>
            <a:graphic>
              <a:graphicData uri="http://schemas.openxmlformats.org/drawingml/2006/picture">
                <pic:pic>
                  <pic:nvPicPr>
                    <pic:cNvPr descr="image/Снимок%20лаб9.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405" cy="1590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Изменения текста</w:t>
      </w:r>
    </w:p>
    <w:p>
      <w:pPr>
        <w:pStyle w:val="CaptionedFigure"/>
      </w:pPr>
      <w:bookmarkStart w:id="42" w:name="fig:005"/>
      <w:r>
        <w:drawing>
          <wp:inline>
            <wp:extent cx="4041801" cy="1160289"/>
            <wp:effectExtent b="0" l="0" r="0" t="0"/>
            <wp:docPr descr="Рис. 5: Результат изменений" title="" id="40" name="Picture"/>
            <a:graphic>
              <a:graphicData uri="http://schemas.openxmlformats.org/drawingml/2006/picture">
                <pic:pic>
                  <pic:nvPicPr>
                    <pic:cNvPr descr="image/Снимок%20лаб9.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801" cy="1160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Результат изменений</w:t>
      </w:r>
    </w:p>
    <w:p>
      <w:pPr>
        <w:numPr>
          <w:ilvl w:val="0"/>
          <w:numId w:val="1004"/>
        </w:numPr>
        <w:pStyle w:val="Compact"/>
      </w:pPr>
      <w:r>
        <w:t xml:space="preserve">Изменила текст программы, добавив команды push и pop (добавление строк и извлечение из стека) для сохранения значения счетчика цикла loop. После изменения программы, число проходок циклов стал соответствовать числу введенному с клавиатуры. (рис. 6; рис. 7)</w:t>
      </w:r>
    </w:p>
    <w:p>
      <w:pPr>
        <w:pStyle w:val="CaptionedFigure"/>
      </w:pPr>
      <w:bookmarkStart w:id="46" w:name="fig:006"/>
      <w:r>
        <w:drawing>
          <wp:inline>
            <wp:extent cx="2904564" cy="4871677"/>
            <wp:effectExtent b="0" l="0" r="0" t="0"/>
            <wp:docPr descr="Рис. 6: Изменила программу" title="" id="44" name="Picture"/>
            <a:graphic>
              <a:graphicData uri="http://schemas.openxmlformats.org/drawingml/2006/picture">
                <pic:pic>
                  <pic:nvPicPr>
                    <pic:cNvPr descr="image/Снимок%20лаб9.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564" cy="4871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Изменила программу</w:t>
      </w:r>
    </w:p>
    <w:p>
      <w:pPr>
        <w:pStyle w:val="CaptionedFigure"/>
      </w:pPr>
      <w:bookmarkStart w:id="50" w:name="fig:007"/>
      <w:r>
        <w:drawing>
          <wp:inline>
            <wp:extent cx="4087905" cy="1705855"/>
            <wp:effectExtent b="0" l="0" r="0" t="0"/>
            <wp:docPr descr="Рис. 7: Вывела результат" title="" id="48" name="Picture"/>
            <a:graphic>
              <a:graphicData uri="http://schemas.openxmlformats.org/drawingml/2006/picture">
                <pic:pic>
                  <pic:nvPicPr>
                    <pic:cNvPr descr="image/Снимок%20лаб9.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905" cy="1705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Вывела результат</w:t>
      </w:r>
    </w:p>
    <w:p>
      <w:pPr>
        <w:numPr>
          <w:ilvl w:val="0"/>
          <w:numId w:val="1005"/>
        </w:numPr>
        <w:pStyle w:val="Compact"/>
      </w:pPr>
      <w:r>
        <w:t xml:space="preserve">Создала файл lab9-2.asm в нужном каталоге, ввела нужный текст и вывела результат. Программа выводит все аргументы, введенные при запуске программы. (рис. 8; рис. 9)</w:t>
      </w:r>
    </w:p>
    <w:p>
      <w:pPr>
        <w:pStyle w:val="CaptionedFigure"/>
      </w:pPr>
      <w:bookmarkStart w:id="54" w:name="fig:008"/>
      <w:r>
        <w:drawing>
          <wp:inline>
            <wp:extent cx="5334000" cy="2392891"/>
            <wp:effectExtent b="0" l="0" r="0" t="0"/>
            <wp:docPr descr="Рис. 8: Ввела нужный текст" title="" id="52" name="Picture"/>
            <a:graphic>
              <a:graphicData uri="http://schemas.openxmlformats.org/drawingml/2006/picture">
                <pic:pic>
                  <pic:nvPicPr>
                    <pic:cNvPr descr="image/Снимок%20лаб9.1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2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Ввела нужный текст</w:t>
      </w:r>
    </w:p>
    <w:p>
      <w:pPr>
        <w:pStyle w:val="CaptionedFigure"/>
      </w:pPr>
      <w:bookmarkStart w:id="58" w:name="fig:009"/>
      <w:r>
        <w:drawing>
          <wp:inline>
            <wp:extent cx="4694944" cy="1275549"/>
            <wp:effectExtent b="0" l="0" r="0" t="0"/>
            <wp:docPr descr="Рис. 9: Вывод результата" title="" id="56" name="Picture"/>
            <a:graphic>
              <a:graphicData uri="http://schemas.openxmlformats.org/drawingml/2006/picture">
                <pic:pic>
                  <pic:nvPicPr>
                    <pic:cNvPr descr="image/Снимок%20лаб9.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944" cy="1275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Вывод результата</w:t>
      </w:r>
    </w:p>
    <w:p>
      <w:pPr>
        <w:numPr>
          <w:ilvl w:val="0"/>
          <w:numId w:val="1006"/>
        </w:numPr>
        <w:pStyle w:val="Compact"/>
      </w:pPr>
      <w:r>
        <w:t xml:space="preserve">Создала файл lab9-3.asm, ввела в него нужный текст и вывела результат. (рис. 10; )</w:t>
      </w:r>
    </w:p>
    <w:p>
      <w:pPr>
        <w:pStyle w:val="CaptionedFigure"/>
      </w:pPr>
      <w:bookmarkStart w:id="62" w:name="fig:010"/>
      <w:r>
        <w:drawing>
          <wp:inline>
            <wp:extent cx="4110957" cy="875979"/>
            <wp:effectExtent b="0" l="0" r="0" t="0"/>
            <wp:docPr descr="Рис. 10: Результат программы" title="" id="60" name="Picture"/>
            <a:graphic>
              <a:graphicData uri="http://schemas.openxmlformats.org/drawingml/2006/picture">
                <pic:pic>
                  <pic:nvPicPr>
                    <pic:cNvPr descr="image/Снимок%20лаб9.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57" cy="875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Результат программы</w:t>
      </w:r>
    </w:p>
    <w:p>
      <w:pPr>
        <w:numPr>
          <w:ilvl w:val="0"/>
          <w:numId w:val="1007"/>
        </w:numPr>
        <w:pStyle w:val="Compact"/>
      </w:pPr>
      <w:r>
        <w:t xml:space="preserve">Изменила текст программы для вычисления произведения аргументов командной строки и вывела результат. (рис. 11; рис. 12)</w:t>
      </w:r>
    </w:p>
    <w:p>
      <w:pPr>
        <w:pStyle w:val="CaptionedFigure"/>
      </w:pPr>
      <w:bookmarkStart w:id="66" w:name="fig:011"/>
      <w:r>
        <w:drawing>
          <wp:inline>
            <wp:extent cx="3457815" cy="4479791"/>
            <wp:effectExtent b="0" l="0" r="0" t="0"/>
            <wp:docPr descr="Рис. 11: Текст программы" title="" id="64" name="Picture"/>
            <a:graphic>
              <a:graphicData uri="http://schemas.openxmlformats.org/drawingml/2006/picture">
                <pic:pic>
                  <pic:nvPicPr>
                    <pic:cNvPr descr="image/Снимок%20лаб9.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815" cy="4479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Текст программы</w:t>
      </w:r>
    </w:p>
    <w:p>
      <w:pPr>
        <w:pStyle w:val="CaptionedFigure"/>
      </w:pPr>
      <w:bookmarkStart w:id="70" w:name="fig:012"/>
      <w:r>
        <w:drawing>
          <wp:inline>
            <wp:extent cx="4456739" cy="591670"/>
            <wp:effectExtent b="0" l="0" r="0" t="0"/>
            <wp:docPr descr="Рис. 12: Результат программы" title="" id="68" name="Picture"/>
            <a:graphic>
              <a:graphicData uri="http://schemas.openxmlformats.org/drawingml/2006/picture">
                <pic:pic>
                  <pic:nvPicPr>
                    <pic:cNvPr descr="image/Снимок%20лаб9.10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739" cy="591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Результат программы</w:t>
      </w:r>
    </w:p>
    <w:bookmarkStart w:id="80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08"/>
        </w:numPr>
        <w:pStyle w:val="Compact"/>
      </w:pPr>
      <w:r>
        <w:t xml:space="preserve">Я написала программу, которая находит сумму значений функции f(x) для x = x1, x2, …, xn, т.е. программа должна выводить значение f(x1) + f(x2)+…+f(xn). Значения xi передаются как аргументы. Вариант задания: №6. (рис. 13; рис. 14)</w:t>
      </w:r>
    </w:p>
    <w:p>
      <w:pPr>
        <w:pStyle w:val="CaptionedFigure"/>
      </w:pPr>
      <w:bookmarkStart w:id="74" w:name="fig:013"/>
      <w:r>
        <w:drawing>
          <wp:inline>
            <wp:extent cx="1828800" cy="6600584"/>
            <wp:effectExtent b="0" l="0" r="0" t="0"/>
            <wp:docPr descr="Рис. 13: Текст программы" title="" id="72" name="Picture"/>
            <a:graphic>
              <a:graphicData uri="http://schemas.openxmlformats.org/drawingml/2006/picture">
                <pic:pic>
                  <pic:nvPicPr>
                    <pic:cNvPr descr="image/Снимок%20лаб9.ср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600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Текст программы</w:t>
      </w:r>
    </w:p>
    <w:p>
      <w:pPr>
        <w:pStyle w:val="CaptionedFigure"/>
      </w:pPr>
      <w:bookmarkStart w:id="78" w:name="fig:014"/>
      <w:r>
        <w:drawing>
          <wp:inline>
            <wp:extent cx="4510527" cy="1260181"/>
            <wp:effectExtent b="0" l="0" r="0" t="0"/>
            <wp:docPr descr="Рис. 14: Результат" title="" id="76" name="Picture"/>
            <a:graphic>
              <a:graphicData uri="http://schemas.openxmlformats.org/drawingml/2006/picture">
                <pic:pic>
                  <pic:nvPicPr>
                    <pic:cNvPr descr="image/Снимок%20лаб9.ср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527" cy="1260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Результат</w:t>
      </w:r>
    </w:p>
    <w:p>
      <w:pPr>
        <w:pStyle w:val="BodyText"/>
      </w:pPr>
      <w:r>
        <w:t xml:space="preserve">Данные изменения можно проверить по ссылке:</w:t>
      </w:r>
      <w:r>
        <w:t xml:space="preserve"> </w:t>
      </w:r>
      <w:hyperlink r:id="rId79">
        <w:r>
          <w:rPr>
            <w:rStyle w:val="Hyperlink"/>
          </w:rPr>
          <w:t xml:space="preserve">https://github.com/sdskripnikova/study_2022-2023_arh-pc/tree/master/labs/lab09</w:t>
        </w:r>
      </w:hyperlink>
    </w:p>
    <w:bookmarkEnd w:id="80"/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Приобрела навыки написания программ с использованием циклов и обработкой аргументов командной строки.</w:t>
      </w:r>
    </w:p>
    <w:bookmarkEnd w:id="82"/>
    <w:bookmarkStart w:id="8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83">
        <w:r>
          <w:rPr>
            <w:rStyle w:val="Hyperlink"/>
          </w:rPr>
          <w:t xml:space="preserve">https://esystem.rudn.ru/pluginfile.php/1584393/mod_resource/content/1/%D0%9B%D0%B0%D0%B1%D0%BE%D1%80%D0%B0%D1%82%D0%BE%D1%80%D0%BD%D0%B0%D1%8F%20%D1%80%D0%B0%D0%B1%D0%BE%D1%82%D0%B0%20%E2%84%969.pdf</w:t>
        </w:r>
      </w:hyperlink>
    </w:p>
    <w:bookmarkStart w:id="84" w:name="refs"/>
    <w:bookmarkEnd w:id="84"/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7" Target="media/rId67.png" /><Relationship Type="http://schemas.openxmlformats.org/officeDocument/2006/relationships/image" Id="rId63" Target="media/rId63.png" /><Relationship Type="http://schemas.openxmlformats.org/officeDocument/2006/relationships/image" Id="rId51" Target="media/rId51.png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image" Id="rId43" Target="media/rId43.png" /><Relationship Type="http://schemas.openxmlformats.org/officeDocument/2006/relationships/image" Id="rId39" Target="media/rId39.png" /><Relationship Type="http://schemas.openxmlformats.org/officeDocument/2006/relationships/image" Id="rId35" Target="media/rId35.png" /><Relationship Type="http://schemas.openxmlformats.org/officeDocument/2006/relationships/image" Id="rId47" Target="media/rId47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75" Target="media/rId75.png" /><Relationship Type="http://schemas.openxmlformats.org/officeDocument/2006/relationships/image" Id="rId71" Target="media/rId71.png" /><Relationship Type="http://schemas.openxmlformats.org/officeDocument/2006/relationships/hyperlink" Id="rId83" Target="https://esystem.rudn.ru/pluginfile.php/1584393/mod_resource/content/1/%D0%9B%D0%B0%D0%B1%D0%BE%D1%80%D0%B0%D1%82%D0%BE%D1%80%D0%BD%D0%B0%D1%8F%20%D1%80%D0%B0%D0%B1%D0%BE%D1%82%D0%B0%20%E2%84%969.pdf" TargetMode="External" /><Relationship Type="http://schemas.openxmlformats.org/officeDocument/2006/relationships/hyperlink" Id="rId79" Target="https://github.com/sdskripnikova/study_2022-2023_arh-pc/tree/master/labs/lab0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3" Target="https://esystem.rudn.ru/pluginfile.php/1584393/mod_resource/content/1/%D0%9B%D0%B0%D0%B1%D0%BE%D1%80%D0%B0%D1%82%D0%BE%D1%80%D0%BD%D0%B0%D1%8F%20%D1%80%D0%B0%D0%B1%D0%BE%D1%82%D0%B0%20%E2%84%969.pdf" TargetMode="External" /><Relationship Type="http://schemas.openxmlformats.org/officeDocument/2006/relationships/hyperlink" Id="rId79" Target="https://github.com/sdskripnikova/study_2022-2023_arh-pc/tree/master/labs/lab0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Скрипникова София Дмитриевна</dc:creator>
  <dc:language>ru-RU</dc:language>
  <cp:keywords/>
  <dcterms:created xsi:type="dcterms:W3CDTF">2022-12-10T17:01:08Z</dcterms:created>
  <dcterms:modified xsi:type="dcterms:W3CDTF">2022-12-10T17:01:08Z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