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119D" w:rsidRDefault="00000000">
      <w:pPr>
        <w:spacing w:before="380" w:after="140" w:line="288" w:lineRule="auto"/>
        <w:jc w:val="center"/>
        <w:outlineLvl w:val="0"/>
      </w:pPr>
      <w:r>
        <w:rPr>
          <w:rFonts w:ascii="Arial" w:eastAsia="等线" w:hAnsi="Arial" w:cs="Arial"/>
          <w:b/>
          <w:sz w:val="36"/>
        </w:rPr>
        <w:t>可行性分析</w:t>
      </w:r>
      <w:r>
        <w:rPr>
          <w:rFonts w:ascii="Arial" w:eastAsia="等线" w:hAnsi="Arial" w:cs="Arial"/>
          <w:b/>
          <w:sz w:val="36"/>
        </w:rPr>
        <w:t>(</w:t>
      </w:r>
      <w:r>
        <w:rPr>
          <w:rFonts w:ascii="Arial" w:eastAsia="等线" w:hAnsi="Arial" w:cs="Arial"/>
          <w:b/>
          <w:sz w:val="36"/>
        </w:rPr>
        <w:t>研究</w:t>
      </w:r>
      <w:r>
        <w:rPr>
          <w:rFonts w:ascii="Arial" w:eastAsia="等线" w:hAnsi="Arial" w:cs="Arial"/>
          <w:b/>
          <w:sz w:val="36"/>
        </w:rPr>
        <w:t>)</w:t>
      </w:r>
      <w:r>
        <w:rPr>
          <w:rFonts w:ascii="Arial" w:eastAsia="等线" w:hAnsi="Arial" w:cs="Arial"/>
          <w:b/>
          <w:sz w:val="36"/>
        </w:rPr>
        <w:t>报告</w:t>
      </w:r>
      <w:r>
        <w:rPr>
          <w:rFonts w:ascii="Arial" w:eastAsia="等线" w:hAnsi="Arial" w:cs="Arial"/>
          <w:b/>
          <w:sz w:val="36"/>
        </w:rPr>
        <w:t>(FAR)</w:t>
      </w:r>
    </w:p>
    <w:p w:rsidR="002400FB" w:rsidRDefault="002400FB">
      <w:pPr>
        <w:spacing w:before="120" w:after="120" w:line="288" w:lineRule="auto"/>
        <w:jc w:val="left"/>
        <w:rPr>
          <w:rFonts w:ascii="Arial" w:eastAsia="等线" w:hAnsi="Arial" w:cs="Arial"/>
          <w:sz w:val="22"/>
        </w:rPr>
      </w:pPr>
    </w:p>
    <w:p w:rsidR="002400FB" w:rsidRDefault="00BD21BA" w:rsidP="00BD21BA">
      <w:pPr>
        <w:spacing w:before="120" w:after="120" w:line="288" w:lineRule="auto"/>
        <w:jc w:val="right"/>
        <w:rPr>
          <w:rFonts w:ascii="Arial" w:eastAsia="等线" w:hAnsi="Arial" w:cs="Arial" w:hint="eastAsia"/>
          <w:sz w:val="22"/>
        </w:rPr>
      </w:pPr>
      <w:r>
        <w:rPr>
          <w:rFonts w:ascii="Arial" w:eastAsia="等线" w:hAnsi="Arial" w:cs="Arial" w:hint="eastAsia"/>
          <w:sz w:val="22"/>
        </w:rPr>
        <w:t>小组</w:t>
      </w:r>
      <w:r>
        <w:rPr>
          <w:rFonts w:ascii="Arial" w:eastAsia="等线" w:hAnsi="Arial" w:cs="Arial" w:hint="eastAsia"/>
          <w:sz w:val="22"/>
        </w:rPr>
        <w:t>:</w:t>
      </w:r>
      <w:r>
        <w:rPr>
          <w:rFonts w:ascii="Arial" w:eastAsia="等线" w:hAnsi="Arial" w:cs="Arial" w:hint="eastAsia"/>
          <w:sz w:val="22"/>
        </w:rPr>
        <w:t>这是什么队</w:t>
      </w: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sz w:val="22"/>
        </w:rPr>
      </w:pPr>
    </w:p>
    <w:p w:rsidR="002400FB" w:rsidRDefault="002400FB">
      <w:pPr>
        <w:spacing w:before="120" w:after="120" w:line="288" w:lineRule="auto"/>
        <w:jc w:val="left"/>
        <w:rPr>
          <w:rFonts w:ascii="Arial" w:eastAsia="等线" w:hAnsi="Arial" w:cs="Arial" w:hint="eastAsia"/>
          <w:sz w:val="22"/>
        </w:rPr>
      </w:pPr>
    </w:p>
    <w:p w:rsidR="0043119D" w:rsidRDefault="00000000">
      <w:pPr>
        <w:spacing w:before="120" w:after="120" w:line="288" w:lineRule="auto"/>
        <w:jc w:val="left"/>
      </w:pPr>
      <w:r>
        <w:rPr>
          <w:rFonts w:ascii="Arial" w:eastAsia="等线" w:hAnsi="Arial" w:cs="Arial"/>
          <w:sz w:val="22"/>
        </w:rPr>
        <w:t>说明：</w:t>
      </w:r>
    </w:p>
    <w:p w:rsidR="0043119D" w:rsidRDefault="00000000">
      <w:pPr>
        <w:spacing w:before="120" w:after="120" w:line="288" w:lineRule="auto"/>
        <w:jc w:val="left"/>
      </w:pPr>
      <w:r>
        <w:rPr>
          <w:rFonts w:ascii="Arial" w:eastAsia="等线" w:hAnsi="Arial" w:cs="Arial"/>
          <w:sz w:val="22"/>
        </w:rPr>
        <w:t>l.</w:t>
      </w:r>
      <w:r>
        <w:rPr>
          <w:rFonts w:ascii="Arial" w:eastAsia="等线" w:hAnsi="Arial" w:cs="Arial"/>
          <w:sz w:val="22"/>
        </w:rPr>
        <w:t>《可行性分析</w:t>
      </w:r>
      <w:r>
        <w:rPr>
          <w:rFonts w:ascii="Arial" w:eastAsia="等线" w:hAnsi="Arial" w:cs="Arial"/>
          <w:sz w:val="22"/>
        </w:rPr>
        <w:t>(</w:t>
      </w:r>
      <w:r>
        <w:rPr>
          <w:rFonts w:ascii="Arial" w:eastAsia="等线" w:hAnsi="Arial" w:cs="Arial"/>
          <w:sz w:val="22"/>
        </w:rPr>
        <w:t>研究</w:t>
      </w:r>
      <w:r>
        <w:rPr>
          <w:rFonts w:ascii="Arial" w:eastAsia="等线" w:hAnsi="Arial" w:cs="Arial"/>
          <w:sz w:val="22"/>
        </w:rPr>
        <w:t>)</w:t>
      </w:r>
      <w:r>
        <w:rPr>
          <w:rFonts w:ascii="Arial" w:eastAsia="等线" w:hAnsi="Arial" w:cs="Arial"/>
          <w:sz w:val="22"/>
        </w:rPr>
        <w:t>报告》</w:t>
      </w:r>
      <w:r>
        <w:rPr>
          <w:rFonts w:ascii="Arial" w:eastAsia="等线" w:hAnsi="Arial" w:cs="Arial"/>
          <w:sz w:val="22"/>
        </w:rPr>
        <w:t>(FAR)</w:t>
      </w:r>
      <w:r>
        <w:rPr>
          <w:rFonts w:ascii="Arial" w:eastAsia="等线" w:hAnsi="Arial" w:cs="Arial"/>
          <w:sz w:val="22"/>
        </w:rPr>
        <w:t>是项目初期策划的结果，它分析了项目的要求、目标和环境；提出了几种可供选择的方案；并从技术、经济和法律各方面进行了可行性分析。可作为项目决策的依据。</w:t>
      </w:r>
    </w:p>
    <w:p w:rsidR="0043119D" w:rsidRDefault="00000000">
      <w:pPr>
        <w:spacing w:before="120" w:after="120" w:line="288" w:lineRule="auto"/>
        <w:jc w:val="left"/>
      </w:pPr>
      <w:r>
        <w:rPr>
          <w:rFonts w:ascii="Arial" w:eastAsia="等线" w:hAnsi="Arial" w:cs="Arial"/>
          <w:sz w:val="22"/>
        </w:rPr>
        <w:t>2.FAR</w:t>
      </w:r>
      <w:r>
        <w:rPr>
          <w:rFonts w:ascii="Arial" w:eastAsia="等线" w:hAnsi="Arial" w:cs="Arial"/>
          <w:sz w:val="22"/>
        </w:rPr>
        <w:t>也可以作为项目建议书、投标书等文件的基础。</w:t>
      </w:r>
    </w:p>
    <w:p w:rsidR="0043119D" w:rsidRDefault="00605C1D" w:rsidP="00605C1D">
      <w:pPr>
        <w:widowControl/>
        <w:jc w:val="left"/>
        <w:rPr>
          <w:rFonts w:hint="eastAsia"/>
        </w:rPr>
      </w:pPr>
      <w:r>
        <w:br w:type="page"/>
      </w:r>
    </w:p>
    <w:p w:rsidR="0043119D" w:rsidRDefault="00000000">
      <w:pPr>
        <w:spacing w:before="120" w:after="120" w:line="288" w:lineRule="auto"/>
        <w:jc w:val="left"/>
      </w:pPr>
      <w:r>
        <w:rPr>
          <w:rFonts w:ascii="Arial" w:eastAsia="等线" w:hAnsi="Arial" w:cs="Arial"/>
          <w:sz w:val="22"/>
        </w:rPr>
        <w:lastRenderedPageBreak/>
        <w:t>目录</w:t>
      </w:r>
    </w:p>
    <w:p w:rsidR="0043119D" w:rsidRDefault="00000000">
      <w:pPr>
        <w:spacing w:before="120" w:after="120" w:line="288" w:lineRule="auto"/>
        <w:jc w:val="left"/>
      </w:pPr>
      <w:r>
        <w:rPr>
          <w:rFonts w:ascii="Arial" w:eastAsia="等线" w:hAnsi="Arial" w:cs="Arial"/>
          <w:sz w:val="22"/>
        </w:rPr>
        <w:t>可行性分析</w:t>
      </w:r>
      <w:r>
        <w:rPr>
          <w:rFonts w:ascii="Arial" w:eastAsia="等线" w:hAnsi="Arial" w:cs="Arial"/>
          <w:sz w:val="22"/>
        </w:rPr>
        <w:t>(</w:t>
      </w:r>
      <w:r>
        <w:rPr>
          <w:rFonts w:ascii="Arial" w:eastAsia="等线" w:hAnsi="Arial" w:cs="Arial"/>
          <w:sz w:val="22"/>
        </w:rPr>
        <w:t>研究</w:t>
      </w:r>
      <w:r>
        <w:rPr>
          <w:rFonts w:ascii="Arial" w:eastAsia="等线" w:hAnsi="Arial" w:cs="Arial"/>
          <w:sz w:val="22"/>
        </w:rPr>
        <w:t>)</w:t>
      </w:r>
      <w:r>
        <w:rPr>
          <w:rFonts w:ascii="Arial" w:eastAsia="等线" w:hAnsi="Arial" w:cs="Arial"/>
          <w:sz w:val="22"/>
        </w:rPr>
        <w:t>报告</w:t>
      </w:r>
      <w:r>
        <w:rPr>
          <w:rFonts w:ascii="Arial" w:eastAsia="等线" w:hAnsi="Arial" w:cs="Arial"/>
          <w:sz w:val="22"/>
        </w:rPr>
        <w:t>(FAR) 1</w:t>
      </w:r>
    </w:p>
    <w:p w:rsidR="0043119D" w:rsidRDefault="00000000">
      <w:pPr>
        <w:spacing w:before="120" w:after="120" w:line="288" w:lineRule="auto"/>
        <w:jc w:val="left"/>
      </w:pPr>
      <w:r>
        <w:rPr>
          <w:rFonts w:ascii="Arial" w:eastAsia="等线" w:hAnsi="Arial" w:cs="Arial"/>
          <w:sz w:val="22"/>
        </w:rPr>
        <w:t>1</w:t>
      </w:r>
      <w:r>
        <w:rPr>
          <w:rFonts w:ascii="Arial" w:eastAsia="等线" w:hAnsi="Arial" w:cs="Arial"/>
          <w:sz w:val="22"/>
        </w:rPr>
        <w:t>引言</w:t>
      </w:r>
      <w:r>
        <w:rPr>
          <w:rFonts w:ascii="Arial" w:eastAsia="等线" w:hAnsi="Arial" w:cs="Arial"/>
          <w:sz w:val="22"/>
        </w:rPr>
        <w:t xml:space="preserve">    4</w:t>
      </w:r>
    </w:p>
    <w:p w:rsidR="0043119D" w:rsidRDefault="00000000">
      <w:pPr>
        <w:spacing w:before="120" w:after="120" w:line="288" w:lineRule="auto"/>
        <w:jc w:val="left"/>
      </w:pPr>
      <w:r>
        <w:rPr>
          <w:rFonts w:ascii="Arial" w:eastAsia="等线" w:hAnsi="Arial" w:cs="Arial"/>
          <w:sz w:val="22"/>
        </w:rPr>
        <w:t>1.1</w:t>
      </w:r>
      <w:r>
        <w:rPr>
          <w:rFonts w:ascii="Arial" w:eastAsia="等线" w:hAnsi="Arial" w:cs="Arial"/>
          <w:sz w:val="22"/>
        </w:rPr>
        <w:t>标识</w:t>
      </w:r>
      <w:r>
        <w:rPr>
          <w:rFonts w:ascii="Arial" w:eastAsia="等线" w:hAnsi="Arial" w:cs="Arial"/>
          <w:sz w:val="22"/>
        </w:rPr>
        <w:t>... 4</w:t>
      </w:r>
    </w:p>
    <w:p w:rsidR="0043119D" w:rsidRDefault="00000000">
      <w:pPr>
        <w:spacing w:before="120" w:after="120" w:line="288" w:lineRule="auto"/>
        <w:jc w:val="left"/>
      </w:pPr>
      <w:r>
        <w:rPr>
          <w:rFonts w:ascii="Arial" w:eastAsia="等线" w:hAnsi="Arial" w:cs="Arial"/>
          <w:sz w:val="22"/>
        </w:rPr>
        <w:t>1.2</w:t>
      </w:r>
      <w:r>
        <w:rPr>
          <w:rFonts w:ascii="Arial" w:eastAsia="等线" w:hAnsi="Arial" w:cs="Arial"/>
          <w:sz w:val="22"/>
        </w:rPr>
        <w:t>背景</w:t>
      </w:r>
      <w:r>
        <w:rPr>
          <w:rFonts w:ascii="Arial" w:eastAsia="等线" w:hAnsi="Arial" w:cs="Arial"/>
          <w:sz w:val="22"/>
        </w:rPr>
        <w:t>... 4</w:t>
      </w:r>
    </w:p>
    <w:p w:rsidR="0043119D" w:rsidRDefault="00000000">
      <w:pPr>
        <w:spacing w:before="120" w:after="120" w:line="288" w:lineRule="auto"/>
        <w:jc w:val="left"/>
      </w:pPr>
      <w:r>
        <w:rPr>
          <w:rFonts w:ascii="Arial" w:eastAsia="等线" w:hAnsi="Arial" w:cs="Arial"/>
          <w:sz w:val="22"/>
        </w:rPr>
        <w:t>1.3</w:t>
      </w:r>
      <w:r>
        <w:rPr>
          <w:rFonts w:ascii="Arial" w:eastAsia="等线" w:hAnsi="Arial" w:cs="Arial"/>
          <w:sz w:val="22"/>
        </w:rPr>
        <w:t>项目概述</w:t>
      </w:r>
      <w:r>
        <w:rPr>
          <w:rFonts w:ascii="Arial" w:eastAsia="等线" w:hAnsi="Arial" w:cs="Arial"/>
          <w:sz w:val="22"/>
        </w:rPr>
        <w:t>... 4</w:t>
      </w:r>
    </w:p>
    <w:p w:rsidR="0043119D" w:rsidRDefault="00000000">
      <w:pPr>
        <w:spacing w:before="120" w:after="120" w:line="288" w:lineRule="auto"/>
        <w:jc w:val="left"/>
      </w:pPr>
      <w:r>
        <w:rPr>
          <w:rFonts w:ascii="Arial" w:eastAsia="等线" w:hAnsi="Arial" w:cs="Arial"/>
          <w:sz w:val="22"/>
        </w:rPr>
        <w:t>1.4</w:t>
      </w:r>
      <w:r>
        <w:rPr>
          <w:rFonts w:ascii="Arial" w:eastAsia="等线" w:hAnsi="Arial" w:cs="Arial"/>
          <w:sz w:val="22"/>
        </w:rPr>
        <w:t>文档概述</w:t>
      </w:r>
      <w:r>
        <w:rPr>
          <w:rFonts w:ascii="Arial" w:eastAsia="等线" w:hAnsi="Arial" w:cs="Arial"/>
          <w:sz w:val="22"/>
        </w:rPr>
        <w:t>... 4</w:t>
      </w:r>
    </w:p>
    <w:p w:rsidR="0043119D" w:rsidRDefault="00000000">
      <w:pPr>
        <w:spacing w:before="120" w:after="120" w:line="288" w:lineRule="auto"/>
        <w:jc w:val="left"/>
      </w:pPr>
      <w:r>
        <w:rPr>
          <w:rFonts w:ascii="Arial" w:eastAsia="等线" w:hAnsi="Arial" w:cs="Arial"/>
          <w:sz w:val="22"/>
        </w:rPr>
        <w:t>2</w:t>
      </w:r>
      <w:r>
        <w:rPr>
          <w:rFonts w:ascii="Arial" w:eastAsia="等线" w:hAnsi="Arial" w:cs="Arial"/>
          <w:sz w:val="22"/>
        </w:rPr>
        <w:t>引用文件</w:t>
      </w:r>
      <w:r>
        <w:rPr>
          <w:rFonts w:ascii="Arial" w:eastAsia="等线" w:hAnsi="Arial" w:cs="Arial"/>
          <w:sz w:val="22"/>
        </w:rPr>
        <w:t xml:space="preserve">    4</w:t>
      </w:r>
    </w:p>
    <w:p w:rsidR="0043119D" w:rsidRDefault="00000000">
      <w:pPr>
        <w:spacing w:before="120" w:after="120" w:line="288" w:lineRule="auto"/>
        <w:jc w:val="left"/>
      </w:pPr>
      <w:r>
        <w:rPr>
          <w:rFonts w:ascii="Arial" w:eastAsia="等线" w:hAnsi="Arial" w:cs="Arial"/>
          <w:sz w:val="22"/>
        </w:rPr>
        <w:t>3</w:t>
      </w:r>
      <w:r>
        <w:rPr>
          <w:rFonts w:ascii="Arial" w:eastAsia="等线" w:hAnsi="Arial" w:cs="Arial"/>
          <w:sz w:val="22"/>
        </w:rPr>
        <w:t>可行性分析的前提</w:t>
      </w:r>
      <w:r>
        <w:rPr>
          <w:rFonts w:ascii="Arial" w:eastAsia="等线" w:hAnsi="Arial" w:cs="Arial"/>
          <w:sz w:val="22"/>
        </w:rPr>
        <w:t xml:space="preserve">   5</w:t>
      </w:r>
    </w:p>
    <w:p w:rsidR="0043119D" w:rsidRDefault="00000000">
      <w:pPr>
        <w:spacing w:before="120" w:after="120" w:line="288" w:lineRule="auto"/>
        <w:jc w:val="left"/>
      </w:pPr>
      <w:r>
        <w:rPr>
          <w:rFonts w:ascii="Arial" w:eastAsia="等线" w:hAnsi="Arial" w:cs="Arial"/>
          <w:sz w:val="22"/>
        </w:rPr>
        <w:t>3.1</w:t>
      </w:r>
      <w:r>
        <w:rPr>
          <w:rFonts w:ascii="Arial" w:eastAsia="等线" w:hAnsi="Arial" w:cs="Arial"/>
          <w:sz w:val="22"/>
        </w:rPr>
        <w:t>项目的要求</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3.2</w:t>
      </w:r>
      <w:r>
        <w:rPr>
          <w:rFonts w:ascii="Arial" w:eastAsia="等线" w:hAnsi="Arial" w:cs="Arial"/>
          <w:sz w:val="22"/>
        </w:rPr>
        <w:t>项目的目标</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3.3</w:t>
      </w:r>
      <w:r>
        <w:rPr>
          <w:rFonts w:ascii="Arial" w:eastAsia="等线" w:hAnsi="Arial" w:cs="Arial"/>
          <w:sz w:val="22"/>
        </w:rPr>
        <w:t>项目的环境、条件、假定和限制</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3.4</w:t>
      </w:r>
      <w:r>
        <w:rPr>
          <w:rFonts w:ascii="Arial" w:eastAsia="等线" w:hAnsi="Arial" w:cs="Arial"/>
          <w:sz w:val="22"/>
        </w:rPr>
        <w:t>进行可行性分析的方法</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4</w:t>
      </w:r>
      <w:r>
        <w:rPr>
          <w:rFonts w:ascii="Arial" w:eastAsia="等线" w:hAnsi="Arial" w:cs="Arial"/>
          <w:sz w:val="22"/>
        </w:rPr>
        <w:t>可选的方案</w:t>
      </w:r>
      <w:r>
        <w:rPr>
          <w:rFonts w:ascii="Arial" w:eastAsia="等线" w:hAnsi="Arial" w:cs="Arial"/>
          <w:sz w:val="22"/>
        </w:rPr>
        <w:t xml:space="preserve">    5</w:t>
      </w:r>
    </w:p>
    <w:p w:rsidR="0043119D" w:rsidRDefault="00000000">
      <w:pPr>
        <w:spacing w:before="120" w:after="120" w:line="288" w:lineRule="auto"/>
        <w:jc w:val="left"/>
      </w:pPr>
      <w:r>
        <w:rPr>
          <w:rFonts w:ascii="Arial" w:eastAsia="等线" w:hAnsi="Arial" w:cs="Arial"/>
          <w:sz w:val="22"/>
        </w:rPr>
        <w:t>4.1</w:t>
      </w:r>
      <w:r>
        <w:rPr>
          <w:rFonts w:ascii="Arial" w:eastAsia="等线" w:hAnsi="Arial" w:cs="Arial"/>
          <w:sz w:val="22"/>
        </w:rPr>
        <w:t>原有方案的优缺点、局限性及存在的问题</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4.2</w:t>
      </w:r>
      <w:r>
        <w:rPr>
          <w:rFonts w:ascii="Arial" w:eastAsia="等线" w:hAnsi="Arial" w:cs="Arial"/>
          <w:sz w:val="22"/>
        </w:rPr>
        <w:t>可重用的系统，与要求之间的差距</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4.3</w:t>
      </w:r>
      <w:r>
        <w:rPr>
          <w:rFonts w:ascii="Arial" w:eastAsia="等线" w:hAnsi="Arial" w:cs="Arial"/>
          <w:sz w:val="22"/>
        </w:rPr>
        <w:t>可选择的系统方案</w:t>
      </w:r>
      <w:r>
        <w:rPr>
          <w:rFonts w:ascii="Arial" w:eastAsia="等线" w:hAnsi="Arial" w:cs="Arial"/>
          <w:sz w:val="22"/>
        </w:rPr>
        <w:t>1. 5</w:t>
      </w:r>
    </w:p>
    <w:p w:rsidR="0043119D" w:rsidRDefault="00000000">
      <w:pPr>
        <w:spacing w:before="120" w:after="120" w:line="288" w:lineRule="auto"/>
        <w:jc w:val="left"/>
      </w:pPr>
      <w:r>
        <w:rPr>
          <w:rFonts w:ascii="Arial" w:eastAsia="等线" w:hAnsi="Arial" w:cs="Arial"/>
          <w:sz w:val="22"/>
        </w:rPr>
        <w:t>4.4</w:t>
      </w:r>
      <w:r>
        <w:rPr>
          <w:rFonts w:ascii="Arial" w:eastAsia="等线" w:hAnsi="Arial" w:cs="Arial"/>
          <w:sz w:val="22"/>
        </w:rPr>
        <w:t>可选择的系统方案</w:t>
      </w:r>
      <w:r>
        <w:rPr>
          <w:rFonts w:ascii="Arial" w:eastAsia="等线" w:hAnsi="Arial" w:cs="Arial"/>
          <w:sz w:val="22"/>
        </w:rPr>
        <w:t>2. 5</w:t>
      </w:r>
    </w:p>
    <w:p w:rsidR="0043119D" w:rsidRDefault="00000000">
      <w:pPr>
        <w:spacing w:before="120" w:after="120" w:line="288" w:lineRule="auto"/>
        <w:jc w:val="left"/>
      </w:pPr>
      <w:r>
        <w:rPr>
          <w:rFonts w:ascii="Arial" w:eastAsia="等线" w:hAnsi="Arial" w:cs="Arial"/>
          <w:sz w:val="22"/>
        </w:rPr>
        <w:t>4.5</w:t>
      </w:r>
      <w:r>
        <w:rPr>
          <w:rFonts w:ascii="Arial" w:eastAsia="等线" w:hAnsi="Arial" w:cs="Arial"/>
          <w:sz w:val="22"/>
        </w:rPr>
        <w:t>选择最终方案的准则</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5</w:t>
      </w:r>
      <w:r>
        <w:rPr>
          <w:rFonts w:ascii="Arial" w:eastAsia="等线" w:hAnsi="Arial" w:cs="Arial"/>
          <w:sz w:val="22"/>
        </w:rPr>
        <w:t>所建议的系统</w:t>
      </w:r>
      <w:r>
        <w:rPr>
          <w:rFonts w:ascii="Arial" w:eastAsia="等线" w:hAnsi="Arial" w:cs="Arial"/>
          <w:sz w:val="22"/>
        </w:rPr>
        <w:t xml:space="preserve">    5</w:t>
      </w:r>
    </w:p>
    <w:p w:rsidR="0043119D" w:rsidRDefault="00000000">
      <w:pPr>
        <w:spacing w:before="120" w:after="120" w:line="288" w:lineRule="auto"/>
        <w:jc w:val="left"/>
      </w:pPr>
      <w:r>
        <w:rPr>
          <w:rFonts w:ascii="Arial" w:eastAsia="等线" w:hAnsi="Arial" w:cs="Arial"/>
          <w:sz w:val="22"/>
        </w:rPr>
        <w:t>5.1</w:t>
      </w:r>
      <w:r>
        <w:rPr>
          <w:rFonts w:ascii="Arial" w:eastAsia="等线" w:hAnsi="Arial" w:cs="Arial"/>
          <w:sz w:val="22"/>
        </w:rPr>
        <w:t>对所建议的系统的说明</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5.2</w:t>
      </w:r>
      <w:r>
        <w:rPr>
          <w:rFonts w:ascii="Arial" w:eastAsia="等线" w:hAnsi="Arial" w:cs="Arial"/>
          <w:sz w:val="22"/>
        </w:rPr>
        <w:t>数据流程和处理流程</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5.3</w:t>
      </w:r>
      <w:r>
        <w:rPr>
          <w:rFonts w:ascii="Arial" w:eastAsia="等线" w:hAnsi="Arial" w:cs="Arial"/>
          <w:sz w:val="22"/>
        </w:rPr>
        <w:t>与原系统的比较</w:t>
      </w:r>
      <w:r>
        <w:rPr>
          <w:rFonts w:ascii="Arial" w:eastAsia="等线" w:hAnsi="Arial" w:cs="Arial"/>
          <w:sz w:val="22"/>
        </w:rPr>
        <w:t>(</w:t>
      </w:r>
      <w:r>
        <w:rPr>
          <w:rFonts w:ascii="Arial" w:eastAsia="等线" w:hAnsi="Arial" w:cs="Arial"/>
          <w:sz w:val="22"/>
        </w:rPr>
        <w:t>若有原系统</w:t>
      </w:r>
      <w:r>
        <w:rPr>
          <w:rFonts w:ascii="Arial" w:eastAsia="等线" w:hAnsi="Arial" w:cs="Arial"/>
          <w:sz w:val="22"/>
        </w:rPr>
        <w:t>) 5</w:t>
      </w:r>
    </w:p>
    <w:p w:rsidR="0043119D" w:rsidRDefault="00000000">
      <w:pPr>
        <w:spacing w:before="120" w:after="120" w:line="288" w:lineRule="auto"/>
        <w:jc w:val="left"/>
      </w:pPr>
      <w:r>
        <w:rPr>
          <w:rFonts w:ascii="Arial" w:eastAsia="等线" w:hAnsi="Arial" w:cs="Arial"/>
          <w:sz w:val="22"/>
        </w:rPr>
        <w:t>5.4</w:t>
      </w:r>
      <w:r>
        <w:rPr>
          <w:rFonts w:ascii="Arial" w:eastAsia="等线" w:hAnsi="Arial" w:cs="Arial"/>
          <w:sz w:val="22"/>
        </w:rPr>
        <w:t>影响</w:t>
      </w:r>
      <w:r>
        <w:rPr>
          <w:rFonts w:ascii="Arial" w:eastAsia="等线" w:hAnsi="Arial" w:cs="Arial"/>
          <w:sz w:val="22"/>
        </w:rPr>
        <w:t>(</w:t>
      </w:r>
      <w:r>
        <w:rPr>
          <w:rFonts w:ascii="Arial" w:eastAsia="等线" w:hAnsi="Arial" w:cs="Arial"/>
          <w:sz w:val="22"/>
        </w:rPr>
        <w:t>或要求</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5.4.1</w:t>
      </w:r>
      <w:r>
        <w:rPr>
          <w:rFonts w:ascii="Arial" w:eastAsia="等线" w:hAnsi="Arial" w:cs="Arial"/>
          <w:sz w:val="22"/>
        </w:rPr>
        <w:t>设备</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5.4.2</w:t>
      </w:r>
      <w:r>
        <w:rPr>
          <w:rFonts w:ascii="Arial" w:eastAsia="等线" w:hAnsi="Arial" w:cs="Arial"/>
          <w:sz w:val="22"/>
        </w:rPr>
        <w:t>软件</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5.4.3</w:t>
      </w:r>
      <w:r>
        <w:rPr>
          <w:rFonts w:ascii="Arial" w:eastAsia="等线" w:hAnsi="Arial" w:cs="Arial"/>
          <w:sz w:val="22"/>
        </w:rPr>
        <w:t>运行</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5.4.4</w:t>
      </w:r>
      <w:r>
        <w:rPr>
          <w:rFonts w:ascii="Arial" w:eastAsia="等线" w:hAnsi="Arial" w:cs="Arial"/>
          <w:sz w:val="22"/>
        </w:rPr>
        <w:t>开发</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5.4.5</w:t>
      </w:r>
      <w:r>
        <w:rPr>
          <w:rFonts w:ascii="Arial" w:eastAsia="等线" w:hAnsi="Arial" w:cs="Arial"/>
          <w:sz w:val="22"/>
        </w:rPr>
        <w:t>环境</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lastRenderedPageBreak/>
        <w:t>5.4.6</w:t>
      </w:r>
      <w:r>
        <w:rPr>
          <w:rFonts w:ascii="Arial" w:eastAsia="等线" w:hAnsi="Arial" w:cs="Arial"/>
          <w:sz w:val="22"/>
        </w:rPr>
        <w:t>经费</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5.5</w:t>
      </w:r>
      <w:r>
        <w:rPr>
          <w:rFonts w:ascii="Arial" w:eastAsia="等线" w:hAnsi="Arial" w:cs="Arial"/>
          <w:sz w:val="22"/>
        </w:rPr>
        <w:t>局限性</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6</w:t>
      </w:r>
      <w:r>
        <w:rPr>
          <w:rFonts w:ascii="Arial" w:eastAsia="等线" w:hAnsi="Arial" w:cs="Arial"/>
          <w:sz w:val="22"/>
        </w:rPr>
        <w:t>经济可行性</w:t>
      </w:r>
      <w:r>
        <w:rPr>
          <w:rFonts w:ascii="Arial" w:eastAsia="等线" w:hAnsi="Arial" w:cs="Arial"/>
          <w:sz w:val="22"/>
        </w:rPr>
        <w:t>(</w:t>
      </w:r>
      <w:r>
        <w:rPr>
          <w:rFonts w:ascii="Arial" w:eastAsia="等线" w:hAnsi="Arial" w:cs="Arial"/>
          <w:sz w:val="22"/>
        </w:rPr>
        <w:t>成本</w:t>
      </w:r>
      <w:r>
        <w:rPr>
          <w:rFonts w:ascii="Arial" w:eastAsia="等线" w:hAnsi="Arial" w:cs="Arial"/>
          <w:sz w:val="22"/>
        </w:rPr>
        <w:t>----</w:t>
      </w:r>
      <w:r>
        <w:rPr>
          <w:rFonts w:ascii="Arial" w:eastAsia="等线" w:hAnsi="Arial" w:cs="Arial"/>
          <w:sz w:val="22"/>
        </w:rPr>
        <w:t>效益分析</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6.1</w:t>
      </w:r>
      <w:r>
        <w:rPr>
          <w:rFonts w:ascii="Arial" w:eastAsia="等线" w:hAnsi="Arial" w:cs="Arial"/>
          <w:sz w:val="22"/>
        </w:rPr>
        <w:t>投资</w:t>
      </w:r>
      <w:r>
        <w:rPr>
          <w:rFonts w:ascii="Arial" w:eastAsia="等线" w:hAnsi="Arial" w:cs="Arial"/>
          <w:sz w:val="22"/>
        </w:rPr>
        <w:t>... 6</w:t>
      </w:r>
    </w:p>
    <w:p w:rsidR="0043119D" w:rsidRDefault="00000000">
      <w:pPr>
        <w:spacing w:before="120" w:after="120" w:line="288" w:lineRule="auto"/>
        <w:jc w:val="left"/>
      </w:pPr>
      <w:r>
        <w:rPr>
          <w:rFonts w:ascii="Arial" w:eastAsia="等线" w:hAnsi="Arial" w:cs="Arial"/>
          <w:sz w:val="22"/>
        </w:rPr>
        <w:t>6.2</w:t>
      </w:r>
      <w:r>
        <w:rPr>
          <w:rFonts w:ascii="Arial" w:eastAsia="等线" w:hAnsi="Arial" w:cs="Arial"/>
          <w:sz w:val="22"/>
        </w:rPr>
        <w:t>预期的经济效益</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6.2.1</w:t>
      </w:r>
      <w:r>
        <w:rPr>
          <w:rFonts w:ascii="Arial" w:eastAsia="等线" w:hAnsi="Arial" w:cs="Arial"/>
          <w:sz w:val="22"/>
        </w:rPr>
        <w:t>一次性收益</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6.2.2</w:t>
      </w:r>
      <w:r>
        <w:rPr>
          <w:rFonts w:ascii="Arial" w:eastAsia="等线" w:hAnsi="Arial" w:cs="Arial"/>
          <w:sz w:val="22"/>
        </w:rPr>
        <w:t>非一次性收益</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6.2.3</w:t>
      </w:r>
      <w:r>
        <w:rPr>
          <w:rFonts w:ascii="Arial" w:eastAsia="等线" w:hAnsi="Arial" w:cs="Arial"/>
          <w:sz w:val="22"/>
        </w:rPr>
        <w:t>不可定量的收益</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6.2.4</w:t>
      </w:r>
      <w:r>
        <w:rPr>
          <w:rFonts w:ascii="Arial" w:eastAsia="等线" w:hAnsi="Arial" w:cs="Arial"/>
          <w:sz w:val="22"/>
        </w:rPr>
        <w:t>收益</w:t>
      </w:r>
      <w:r>
        <w:rPr>
          <w:rFonts w:ascii="Arial" w:eastAsia="等线" w:hAnsi="Arial" w:cs="Arial"/>
          <w:sz w:val="22"/>
        </w:rPr>
        <w:t>/</w:t>
      </w:r>
      <w:r>
        <w:rPr>
          <w:rFonts w:ascii="Arial" w:eastAsia="等线" w:hAnsi="Arial" w:cs="Arial"/>
          <w:sz w:val="22"/>
        </w:rPr>
        <w:t>投资比</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6.2.5</w:t>
      </w:r>
      <w:r>
        <w:rPr>
          <w:rFonts w:ascii="Arial" w:eastAsia="等线" w:hAnsi="Arial" w:cs="Arial"/>
          <w:sz w:val="22"/>
        </w:rPr>
        <w:t>投资回收周期</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6.3</w:t>
      </w:r>
      <w:r>
        <w:rPr>
          <w:rFonts w:ascii="Arial" w:eastAsia="等线" w:hAnsi="Arial" w:cs="Arial"/>
          <w:sz w:val="22"/>
        </w:rPr>
        <w:t>市场预测</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7</w:t>
      </w:r>
      <w:r>
        <w:rPr>
          <w:rFonts w:ascii="Arial" w:eastAsia="等线" w:hAnsi="Arial" w:cs="Arial"/>
          <w:sz w:val="22"/>
        </w:rPr>
        <w:t>技术可行性</w:t>
      </w:r>
      <w:r>
        <w:rPr>
          <w:rFonts w:ascii="Arial" w:eastAsia="等线" w:hAnsi="Arial" w:cs="Arial"/>
          <w:sz w:val="22"/>
        </w:rPr>
        <w:t>(</w:t>
      </w:r>
      <w:r>
        <w:rPr>
          <w:rFonts w:ascii="Arial" w:eastAsia="等线" w:hAnsi="Arial" w:cs="Arial"/>
          <w:sz w:val="22"/>
        </w:rPr>
        <w:t>技术风险评价</w:t>
      </w:r>
      <w:r>
        <w:rPr>
          <w:rFonts w:ascii="Arial" w:eastAsia="等线" w:hAnsi="Arial" w:cs="Arial"/>
          <w:sz w:val="22"/>
        </w:rPr>
        <w:t>) 7</w:t>
      </w:r>
    </w:p>
    <w:p w:rsidR="0043119D" w:rsidRDefault="00000000">
      <w:pPr>
        <w:spacing w:before="120" w:after="120" w:line="288" w:lineRule="auto"/>
        <w:jc w:val="left"/>
      </w:pPr>
      <w:r>
        <w:rPr>
          <w:rFonts w:ascii="Arial" w:eastAsia="等线" w:hAnsi="Arial" w:cs="Arial"/>
          <w:sz w:val="22"/>
        </w:rPr>
        <w:t>8</w:t>
      </w:r>
      <w:r>
        <w:rPr>
          <w:rFonts w:ascii="Arial" w:eastAsia="等线" w:hAnsi="Arial" w:cs="Arial"/>
          <w:sz w:val="22"/>
        </w:rPr>
        <w:t>法律可行性</w:t>
      </w:r>
      <w:r>
        <w:rPr>
          <w:rFonts w:ascii="Arial" w:eastAsia="等线" w:hAnsi="Arial" w:cs="Arial"/>
          <w:sz w:val="22"/>
        </w:rPr>
        <w:t xml:space="preserve">    7</w:t>
      </w:r>
    </w:p>
    <w:p w:rsidR="0043119D" w:rsidRDefault="00000000">
      <w:pPr>
        <w:spacing w:before="120" w:after="120" w:line="288" w:lineRule="auto"/>
        <w:jc w:val="left"/>
      </w:pPr>
      <w:r>
        <w:rPr>
          <w:rFonts w:ascii="Arial" w:eastAsia="等线" w:hAnsi="Arial" w:cs="Arial"/>
          <w:sz w:val="22"/>
        </w:rPr>
        <w:t>9</w:t>
      </w:r>
      <w:r>
        <w:rPr>
          <w:rFonts w:ascii="Arial" w:eastAsia="等线" w:hAnsi="Arial" w:cs="Arial"/>
          <w:sz w:val="22"/>
        </w:rPr>
        <w:t>用户使用可行性</w:t>
      </w:r>
      <w:r>
        <w:rPr>
          <w:rFonts w:ascii="Arial" w:eastAsia="等线" w:hAnsi="Arial" w:cs="Arial"/>
          <w:sz w:val="22"/>
        </w:rPr>
        <w:t xml:space="preserve">    7</w:t>
      </w:r>
    </w:p>
    <w:p w:rsidR="0043119D" w:rsidRDefault="00000000">
      <w:pPr>
        <w:spacing w:before="120" w:after="120" w:line="288" w:lineRule="auto"/>
        <w:jc w:val="left"/>
      </w:pPr>
      <w:r>
        <w:rPr>
          <w:rFonts w:ascii="Arial" w:eastAsia="等线" w:hAnsi="Arial" w:cs="Arial"/>
          <w:sz w:val="22"/>
        </w:rPr>
        <w:t>10</w:t>
      </w:r>
      <w:r>
        <w:rPr>
          <w:rFonts w:ascii="Arial" w:eastAsia="等线" w:hAnsi="Arial" w:cs="Arial"/>
          <w:sz w:val="22"/>
        </w:rPr>
        <w:t>其他与项目有关的问题</w:t>
      </w:r>
      <w:r>
        <w:rPr>
          <w:rFonts w:ascii="Arial" w:eastAsia="等线" w:hAnsi="Arial" w:cs="Arial"/>
          <w:sz w:val="22"/>
        </w:rPr>
        <w:t xml:space="preserve">    7</w:t>
      </w:r>
    </w:p>
    <w:p w:rsidR="0043119D" w:rsidRDefault="00000000">
      <w:pPr>
        <w:spacing w:before="120" w:after="120" w:line="288" w:lineRule="auto"/>
        <w:jc w:val="left"/>
      </w:pPr>
      <w:r>
        <w:rPr>
          <w:rFonts w:ascii="Arial" w:eastAsia="等线" w:hAnsi="Arial" w:cs="Arial"/>
          <w:sz w:val="22"/>
        </w:rPr>
        <w:t>11</w:t>
      </w:r>
      <w:r>
        <w:rPr>
          <w:rFonts w:ascii="Arial" w:eastAsia="等线" w:hAnsi="Arial" w:cs="Arial"/>
          <w:sz w:val="22"/>
        </w:rPr>
        <w:t>注解</w:t>
      </w:r>
      <w:r>
        <w:rPr>
          <w:rFonts w:ascii="Arial" w:eastAsia="等线" w:hAnsi="Arial" w:cs="Arial"/>
          <w:sz w:val="22"/>
        </w:rPr>
        <w:t xml:space="preserve">    8</w:t>
      </w:r>
    </w:p>
    <w:p w:rsidR="0043119D" w:rsidRDefault="00000000">
      <w:pPr>
        <w:spacing w:before="120" w:after="120" w:line="288" w:lineRule="auto"/>
        <w:jc w:val="left"/>
      </w:pPr>
      <w:r>
        <w:rPr>
          <w:rFonts w:ascii="Arial" w:eastAsia="等线" w:hAnsi="Arial" w:cs="Arial"/>
          <w:sz w:val="22"/>
        </w:rPr>
        <w:t>附录</w:t>
      </w:r>
      <w:r>
        <w:rPr>
          <w:rFonts w:ascii="Arial" w:eastAsia="等线" w:hAnsi="Arial" w:cs="Arial"/>
          <w:sz w:val="22"/>
        </w:rPr>
        <w:t xml:space="preserve">    8</w:t>
      </w:r>
    </w:p>
    <w:p w:rsidR="0043119D" w:rsidRDefault="00000000">
      <w:pPr>
        <w:spacing w:before="120" w:after="120" w:line="288" w:lineRule="auto"/>
        <w:jc w:val="left"/>
      </w:pPr>
      <w:r>
        <w:rPr>
          <w:rFonts w:ascii="Arial" w:eastAsia="等线" w:hAnsi="Arial" w:cs="Arial"/>
          <w:sz w:val="22"/>
        </w:rPr>
        <w:t xml:space="preserve"> </w:t>
      </w:r>
    </w:p>
    <w:p w:rsidR="00605C1D" w:rsidRDefault="00000000">
      <w:pPr>
        <w:spacing w:before="120" w:after="120" w:line="288" w:lineRule="auto"/>
        <w:jc w:val="left"/>
        <w:rPr>
          <w:rFonts w:ascii="Arial" w:eastAsia="等线" w:hAnsi="Arial" w:cs="Arial"/>
          <w:sz w:val="22"/>
        </w:rPr>
      </w:pPr>
      <w:r>
        <w:rPr>
          <w:rFonts w:ascii="Arial" w:eastAsia="等线" w:hAnsi="Arial" w:cs="Arial"/>
          <w:sz w:val="22"/>
        </w:rPr>
        <w:t xml:space="preserve"> </w:t>
      </w:r>
    </w:p>
    <w:p w:rsidR="0043119D" w:rsidRPr="00605C1D" w:rsidRDefault="00605C1D" w:rsidP="00605C1D">
      <w:pPr>
        <w:widowControl/>
        <w:jc w:val="left"/>
        <w:rPr>
          <w:rFonts w:ascii="Arial" w:eastAsia="等线" w:hAnsi="Arial" w:cs="Arial" w:hint="eastAsia"/>
          <w:sz w:val="22"/>
        </w:rPr>
      </w:pPr>
      <w:r>
        <w:rPr>
          <w:rFonts w:ascii="Arial" w:eastAsia="等线" w:hAnsi="Arial" w:cs="Arial"/>
          <w:sz w:val="22"/>
        </w:rPr>
        <w:br w:type="page"/>
      </w:r>
    </w:p>
    <w:p w:rsidR="0043119D" w:rsidRDefault="00000000">
      <w:pPr>
        <w:spacing w:before="380" w:after="140" w:line="288" w:lineRule="auto"/>
        <w:jc w:val="left"/>
        <w:outlineLvl w:val="0"/>
      </w:pPr>
      <w:r>
        <w:rPr>
          <w:rFonts w:ascii="Arial" w:eastAsia="等线" w:hAnsi="Arial" w:cs="Arial"/>
          <w:b/>
          <w:sz w:val="36"/>
        </w:rPr>
        <w:lastRenderedPageBreak/>
        <w:t>1</w:t>
      </w:r>
      <w:r>
        <w:rPr>
          <w:rFonts w:ascii="Arial" w:eastAsia="等线" w:hAnsi="Arial" w:cs="Arial"/>
          <w:b/>
          <w:sz w:val="36"/>
        </w:rPr>
        <w:t>引言</w:t>
      </w:r>
    </w:p>
    <w:p w:rsidR="0043119D" w:rsidRDefault="00000000">
      <w:pPr>
        <w:spacing w:before="320" w:after="120" w:line="288" w:lineRule="auto"/>
        <w:jc w:val="left"/>
        <w:outlineLvl w:val="1"/>
      </w:pPr>
      <w:r>
        <w:rPr>
          <w:rFonts w:ascii="Arial" w:eastAsia="等线" w:hAnsi="Arial" w:cs="Arial"/>
          <w:b/>
          <w:sz w:val="32"/>
        </w:rPr>
        <w:t>1.1</w:t>
      </w:r>
      <w:r>
        <w:rPr>
          <w:rFonts w:ascii="Arial" w:eastAsia="等线" w:hAnsi="Arial" w:cs="Arial"/>
          <w:b/>
          <w:sz w:val="32"/>
        </w:rPr>
        <w:t>标识</w:t>
      </w:r>
    </w:p>
    <w:p w:rsidR="0043119D" w:rsidRDefault="00000000">
      <w:pPr>
        <w:spacing w:before="120" w:after="120" w:line="288" w:lineRule="auto"/>
        <w:jc w:val="left"/>
      </w:pPr>
      <w:r>
        <w:rPr>
          <w:rFonts w:ascii="Arial" w:eastAsia="等线" w:hAnsi="Arial" w:cs="Arial"/>
          <w:sz w:val="22"/>
        </w:rPr>
        <w:t>标识号：</w:t>
      </w:r>
      <w:r>
        <w:rPr>
          <w:rFonts w:ascii="Arial" w:eastAsia="等线" w:hAnsi="Arial" w:cs="Arial"/>
          <w:sz w:val="22"/>
        </w:rPr>
        <w:t>XPSL-1234</w:t>
      </w:r>
      <w:r>
        <w:rPr>
          <w:rFonts w:ascii="Arial" w:eastAsia="等线" w:hAnsi="Arial" w:cs="Arial"/>
          <w:sz w:val="22"/>
        </w:rPr>
        <w:br/>
      </w:r>
      <w:r>
        <w:rPr>
          <w:rFonts w:ascii="Arial" w:eastAsia="等线" w:hAnsi="Arial" w:cs="Arial"/>
          <w:sz w:val="22"/>
        </w:rPr>
        <w:t>标题：</w:t>
      </w:r>
      <w:r>
        <w:rPr>
          <w:rFonts w:ascii="Arial" w:eastAsia="等线" w:hAnsi="Arial" w:cs="Arial"/>
          <w:sz w:val="22"/>
        </w:rPr>
        <w:t>IT</w:t>
      </w:r>
      <w:r>
        <w:rPr>
          <w:rFonts w:ascii="Arial" w:eastAsia="等线" w:hAnsi="Arial" w:cs="Arial"/>
          <w:sz w:val="22"/>
        </w:rPr>
        <w:t>乐园</w:t>
      </w:r>
      <w:r>
        <w:rPr>
          <w:rFonts w:ascii="Arial" w:eastAsia="等线" w:hAnsi="Arial" w:cs="Arial"/>
          <w:sz w:val="22"/>
        </w:rPr>
        <w:br/>
      </w:r>
      <w:r>
        <w:rPr>
          <w:rFonts w:ascii="Arial" w:eastAsia="等线" w:hAnsi="Arial" w:cs="Arial"/>
          <w:sz w:val="22"/>
        </w:rPr>
        <w:t>缩略词语：</w:t>
      </w:r>
      <w:r>
        <w:rPr>
          <w:rFonts w:ascii="Arial" w:eastAsia="等线" w:hAnsi="Arial" w:cs="Arial"/>
          <w:sz w:val="22"/>
        </w:rPr>
        <w:t>IT Playground</w:t>
      </w:r>
      <w:r>
        <w:rPr>
          <w:rFonts w:ascii="Arial" w:eastAsia="等线" w:hAnsi="Arial" w:cs="Arial"/>
          <w:sz w:val="22"/>
        </w:rPr>
        <w:br/>
      </w:r>
      <w:r>
        <w:rPr>
          <w:rFonts w:ascii="Arial" w:eastAsia="等线" w:hAnsi="Arial" w:cs="Arial"/>
          <w:sz w:val="22"/>
        </w:rPr>
        <w:t>版本号：</w:t>
      </w:r>
      <w:r>
        <w:rPr>
          <w:rFonts w:ascii="Arial" w:eastAsia="等线" w:hAnsi="Arial" w:cs="Arial"/>
          <w:sz w:val="22"/>
        </w:rPr>
        <w:t>v1.1.1</w:t>
      </w:r>
      <w:r>
        <w:rPr>
          <w:rFonts w:ascii="Arial" w:eastAsia="等线" w:hAnsi="Arial" w:cs="Arial"/>
          <w:sz w:val="22"/>
        </w:rPr>
        <w:br/>
      </w:r>
      <w:r>
        <w:rPr>
          <w:rFonts w:ascii="Arial" w:eastAsia="等线" w:hAnsi="Arial" w:cs="Arial"/>
          <w:sz w:val="22"/>
        </w:rPr>
        <w:t>发行号：</w:t>
      </w:r>
      <w:r>
        <w:rPr>
          <w:rFonts w:ascii="Arial" w:eastAsia="等线" w:hAnsi="Arial" w:cs="Arial"/>
          <w:sz w:val="22"/>
        </w:rPr>
        <w:t>20230303</w:t>
      </w:r>
    </w:p>
    <w:p w:rsidR="0043119D" w:rsidRDefault="00000000">
      <w:pPr>
        <w:spacing w:before="320" w:after="120" w:line="288" w:lineRule="auto"/>
        <w:jc w:val="left"/>
        <w:outlineLvl w:val="1"/>
      </w:pPr>
      <w:r>
        <w:rPr>
          <w:rFonts w:ascii="Arial" w:eastAsia="等线" w:hAnsi="Arial" w:cs="Arial"/>
          <w:b/>
          <w:sz w:val="32"/>
        </w:rPr>
        <w:t>1.2</w:t>
      </w:r>
      <w:r>
        <w:rPr>
          <w:rFonts w:ascii="Arial" w:eastAsia="等线" w:hAnsi="Arial" w:cs="Arial"/>
          <w:b/>
          <w:sz w:val="32"/>
        </w:rPr>
        <w:t>背景</w:t>
      </w:r>
    </w:p>
    <w:p w:rsidR="0043119D"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本项目因山东大学青岛校区</w:t>
      </w:r>
      <w:r>
        <w:rPr>
          <w:rFonts w:ascii="Arial" w:eastAsia="等线" w:hAnsi="Arial" w:cs="Arial"/>
          <w:sz w:val="22"/>
        </w:rPr>
        <w:t>2023</w:t>
      </w:r>
      <w:r>
        <w:rPr>
          <w:rFonts w:ascii="Arial" w:eastAsia="等线" w:hAnsi="Arial" w:cs="Arial"/>
          <w:sz w:val="22"/>
        </w:rPr>
        <w:t>年春季学期软件工程课程实验项目被提出，主要基于课程要求完成选题</w:t>
      </w:r>
      <w:r>
        <w:rPr>
          <w:rFonts w:ascii="Arial" w:eastAsia="等线" w:hAnsi="Arial" w:cs="Arial"/>
          <w:sz w:val="22"/>
        </w:rPr>
        <w:t>——</w:t>
      </w:r>
      <w:proofErr w:type="gramStart"/>
      <w:r>
        <w:rPr>
          <w:rFonts w:ascii="Arial" w:eastAsia="等线" w:hAnsi="Arial" w:cs="Arial"/>
          <w:sz w:val="22"/>
        </w:rPr>
        <w:t>博客网站</w:t>
      </w:r>
      <w:proofErr w:type="gramEnd"/>
      <w:r>
        <w:rPr>
          <w:rFonts w:ascii="Arial" w:eastAsia="等线" w:hAnsi="Arial" w:cs="Arial"/>
          <w:sz w:val="22"/>
        </w:rPr>
        <w:t>的项目研究学习，去深入了解软件工程的具体过程，与组员之前相互合作，共同规划讨论，完成软件工程的整体设计调研生成过程，并制作出完整满意的软件。</w:t>
      </w:r>
    </w:p>
    <w:p w:rsidR="0043119D" w:rsidRDefault="00000000">
      <w:pPr>
        <w:spacing w:before="320" w:after="120" w:line="288" w:lineRule="auto"/>
        <w:jc w:val="left"/>
        <w:outlineLvl w:val="1"/>
      </w:pPr>
      <w:r>
        <w:rPr>
          <w:rFonts w:ascii="Arial" w:eastAsia="等线" w:hAnsi="Arial" w:cs="Arial"/>
          <w:b/>
          <w:sz w:val="32"/>
        </w:rPr>
        <w:t>1.3</w:t>
      </w:r>
      <w:r>
        <w:rPr>
          <w:rFonts w:ascii="Arial" w:eastAsia="等线" w:hAnsi="Arial" w:cs="Arial"/>
          <w:b/>
          <w:sz w:val="32"/>
        </w:rPr>
        <w:t>项目概述</w:t>
      </w:r>
    </w:p>
    <w:p w:rsidR="0043119D" w:rsidRDefault="00000000">
      <w:pPr>
        <w:spacing w:before="120" w:after="120" w:line="288" w:lineRule="auto"/>
        <w:ind w:firstLine="420"/>
        <w:jc w:val="left"/>
      </w:pPr>
      <w:r>
        <w:rPr>
          <w:rFonts w:ascii="Arial" w:eastAsia="等线" w:hAnsi="Arial" w:cs="Arial"/>
          <w:sz w:val="22"/>
        </w:rPr>
        <w:t>项目为在制作</w:t>
      </w:r>
      <w:proofErr w:type="gramStart"/>
      <w:r>
        <w:rPr>
          <w:rFonts w:ascii="Arial" w:eastAsia="等线" w:hAnsi="Arial" w:cs="Arial"/>
          <w:sz w:val="22"/>
        </w:rPr>
        <w:t>一个博客网站</w:t>
      </w:r>
      <w:proofErr w:type="gramEnd"/>
      <w:r>
        <w:rPr>
          <w:rFonts w:ascii="Arial" w:eastAsia="等线" w:hAnsi="Arial" w:cs="Arial"/>
          <w:sz w:val="22"/>
        </w:rPr>
        <w:t>平台的基础上，结合中心化的交易平台。网络</w:t>
      </w:r>
      <w:proofErr w:type="gramStart"/>
      <w:r>
        <w:rPr>
          <w:rFonts w:ascii="Arial" w:eastAsia="等线" w:hAnsi="Arial" w:cs="Arial"/>
          <w:sz w:val="22"/>
        </w:rPr>
        <w:t>博客功能</w:t>
      </w:r>
      <w:proofErr w:type="gramEnd"/>
      <w:r>
        <w:rPr>
          <w:rFonts w:ascii="Arial" w:eastAsia="等线" w:hAnsi="Arial" w:cs="Arial"/>
          <w:sz w:val="22"/>
        </w:rPr>
        <w:t>为现在大量增加的</w:t>
      </w:r>
      <w:r>
        <w:rPr>
          <w:rFonts w:ascii="Arial" w:eastAsia="等线" w:hAnsi="Arial" w:cs="Arial"/>
          <w:sz w:val="22"/>
        </w:rPr>
        <w:t>it</w:t>
      </w:r>
      <w:r>
        <w:rPr>
          <w:rFonts w:ascii="Arial" w:eastAsia="等线" w:hAnsi="Arial" w:cs="Arial"/>
          <w:sz w:val="22"/>
        </w:rPr>
        <w:t>工作人员提供更好的学习交流平台，中心化的交易平台，使</w:t>
      </w:r>
      <w:r>
        <w:rPr>
          <w:rFonts w:ascii="Arial" w:eastAsia="等线" w:hAnsi="Arial" w:cs="Arial"/>
          <w:sz w:val="22"/>
        </w:rPr>
        <w:t>it</w:t>
      </w:r>
      <w:r>
        <w:rPr>
          <w:rFonts w:ascii="Arial" w:eastAsia="等线" w:hAnsi="Arial" w:cs="Arial"/>
          <w:sz w:val="22"/>
        </w:rPr>
        <w:t>二手资源得到充分的利用，让用户手中的二手软硬件变废为宝，并</w:t>
      </w:r>
      <w:proofErr w:type="gramStart"/>
      <w:r>
        <w:rPr>
          <w:rFonts w:ascii="Arial" w:eastAsia="等线" w:hAnsi="Arial" w:cs="Arial"/>
          <w:sz w:val="22"/>
        </w:rPr>
        <w:t>凭借博客平台</w:t>
      </w:r>
      <w:proofErr w:type="gramEnd"/>
      <w:r>
        <w:rPr>
          <w:rFonts w:ascii="Arial" w:eastAsia="等线" w:hAnsi="Arial" w:cs="Arial"/>
          <w:sz w:val="22"/>
        </w:rPr>
        <w:t>的</w:t>
      </w:r>
      <w:r>
        <w:rPr>
          <w:rFonts w:ascii="Arial" w:eastAsia="等线" w:hAnsi="Arial" w:cs="Arial"/>
          <w:sz w:val="22"/>
        </w:rPr>
        <w:t>it</w:t>
      </w:r>
      <w:r>
        <w:rPr>
          <w:rFonts w:ascii="Arial" w:eastAsia="等线" w:hAnsi="Arial" w:cs="Arial"/>
          <w:sz w:val="22"/>
        </w:rPr>
        <w:t>行业交流背景，用户可以更加方便的寻找自己的目标，更放心去选择二手软硬件。同时还有</w:t>
      </w:r>
      <w:r>
        <w:rPr>
          <w:rFonts w:ascii="Arial" w:eastAsia="等线" w:hAnsi="Arial" w:cs="Arial"/>
          <w:sz w:val="22"/>
        </w:rPr>
        <w:t>it</w:t>
      </w:r>
      <w:r>
        <w:rPr>
          <w:rFonts w:ascii="Arial" w:eastAsia="等线" w:hAnsi="Arial" w:cs="Arial"/>
          <w:sz w:val="22"/>
        </w:rPr>
        <w:t>人力资源的交易，提供可以发布需求的软硬件功能，有能力的用户可以与需求方进行交流合作，接下任务，规定时间内完成，或者在网站上接受公共回答，集思广益，同时在交易过程中，收取用户佣金，并承担相关的风险。平台免费为用户</w:t>
      </w:r>
      <w:proofErr w:type="gramStart"/>
      <w:r>
        <w:rPr>
          <w:rFonts w:ascii="Arial" w:eastAsia="等线" w:hAnsi="Arial" w:cs="Arial"/>
          <w:sz w:val="22"/>
        </w:rPr>
        <w:t>提供博客服务</w:t>
      </w:r>
      <w:proofErr w:type="gramEnd"/>
      <w:r>
        <w:rPr>
          <w:rFonts w:ascii="Arial" w:eastAsia="等线" w:hAnsi="Arial" w:cs="Arial"/>
          <w:sz w:val="22"/>
        </w:rPr>
        <w:t>，通过</w:t>
      </w:r>
      <w:r>
        <w:rPr>
          <w:rFonts w:ascii="Arial" w:eastAsia="等线" w:hAnsi="Arial" w:cs="Arial"/>
          <w:sz w:val="22"/>
        </w:rPr>
        <w:t>it</w:t>
      </w:r>
      <w:r>
        <w:rPr>
          <w:rFonts w:ascii="Arial" w:eastAsia="等线" w:hAnsi="Arial" w:cs="Arial"/>
          <w:sz w:val="22"/>
        </w:rPr>
        <w:t>相关优质</w:t>
      </w:r>
      <w:proofErr w:type="gramStart"/>
      <w:r>
        <w:rPr>
          <w:rFonts w:ascii="Arial" w:eastAsia="等线" w:hAnsi="Arial" w:cs="Arial"/>
          <w:sz w:val="22"/>
        </w:rPr>
        <w:t>博客内容</w:t>
      </w:r>
      <w:proofErr w:type="gramEnd"/>
      <w:r>
        <w:rPr>
          <w:rFonts w:ascii="Arial" w:eastAsia="等线" w:hAnsi="Arial" w:cs="Arial"/>
          <w:sz w:val="22"/>
        </w:rPr>
        <w:t>与交易功能吸引用户，通过推广广告和收取交易佣金来获取主要盈利。</w:t>
      </w:r>
    </w:p>
    <w:p w:rsidR="0043119D" w:rsidRDefault="00000000">
      <w:pPr>
        <w:spacing w:before="320" w:after="120" w:line="288" w:lineRule="auto"/>
        <w:jc w:val="left"/>
        <w:outlineLvl w:val="1"/>
      </w:pPr>
      <w:r>
        <w:rPr>
          <w:rFonts w:ascii="Arial" w:eastAsia="等线" w:hAnsi="Arial" w:cs="Arial"/>
          <w:b/>
          <w:sz w:val="32"/>
        </w:rPr>
        <w:t>1.4</w:t>
      </w:r>
      <w:r>
        <w:rPr>
          <w:rFonts w:ascii="Arial" w:eastAsia="等线" w:hAnsi="Arial" w:cs="Arial"/>
          <w:b/>
          <w:sz w:val="32"/>
        </w:rPr>
        <w:t>文档概述</w:t>
      </w:r>
    </w:p>
    <w:p w:rsidR="0043119D" w:rsidRDefault="00000000">
      <w:pPr>
        <w:spacing w:before="120" w:after="120" w:line="288" w:lineRule="auto"/>
        <w:ind w:firstLine="420"/>
        <w:jc w:val="left"/>
      </w:pPr>
      <w:r>
        <w:rPr>
          <w:rFonts w:ascii="Arial" w:eastAsia="等线" w:hAnsi="Arial" w:cs="Arial"/>
          <w:sz w:val="22"/>
        </w:rPr>
        <w:t>本文档用于对工程项目进行可行性分析，从项目的各个方面去调研统筹项目可行性状况，确保项目能够</w:t>
      </w:r>
      <w:proofErr w:type="gramStart"/>
      <w:r>
        <w:rPr>
          <w:rFonts w:ascii="Arial" w:eastAsia="等线" w:hAnsi="Arial" w:cs="Arial"/>
          <w:sz w:val="22"/>
        </w:rPr>
        <w:t>正常实行</w:t>
      </w:r>
      <w:proofErr w:type="gramEnd"/>
      <w:r>
        <w:rPr>
          <w:rFonts w:ascii="Arial" w:eastAsia="等线" w:hAnsi="Arial" w:cs="Arial"/>
          <w:sz w:val="22"/>
        </w:rPr>
        <w:t>并带给正收益。</w:t>
      </w:r>
    </w:p>
    <w:p w:rsidR="0043119D" w:rsidRDefault="00000000">
      <w:pPr>
        <w:spacing w:before="380" w:after="140" w:line="288" w:lineRule="auto"/>
        <w:jc w:val="left"/>
        <w:outlineLvl w:val="0"/>
      </w:pPr>
      <w:r>
        <w:rPr>
          <w:rFonts w:ascii="Arial" w:eastAsia="等线" w:hAnsi="Arial" w:cs="Arial"/>
          <w:b/>
          <w:sz w:val="36"/>
        </w:rPr>
        <w:t>2</w:t>
      </w:r>
      <w:r>
        <w:rPr>
          <w:rFonts w:ascii="Arial" w:eastAsia="等线" w:hAnsi="Arial" w:cs="Arial"/>
          <w:b/>
          <w:sz w:val="36"/>
        </w:rPr>
        <w:t>引用文件</w:t>
      </w:r>
    </w:p>
    <w:p w:rsidR="0043119D" w:rsidRDefault="00000000">
      <w:pPr>
        <w:spacing w:before="120" w:after="120" w:line="288" w:lineRule="auto"/>
        <w:jc w:val="left"/>
      </w:pPr>
      <w:r>
        <w:rPr>
          <w:rFonts w:ascii="Arial" w:eastAsia="等线" w:hAnsi="Arial" w:cs="Arial"/>
          <w:sz w:val="22"/>
        </w:rPr>
        <w:t>本章应列出本文档引用的所有文档的编号、标题、修订版本和日期，本章也应标</w:t>
      </w:r>
      <w:proofErr w:type="gramStart"/>
      <w:r>
        <w:rPr>
          <w:rFonts w:ascii="Arial" w:eastAsia="等线" w:hAnsi="Arial" w:cs="Arial"/>
          <w:sz w:val="22"/>
        </w:rPr>
        <w:t>识不能</w:t>
      </w:r>
      <w:proofErr w:type="gramEnd"/>
      <w:r>
        <w:rPr>
          <w:rFonts w:ascii="Arial" w:eastAsia="等线" w:hAnsi="Arial" w:cs="Arial"/>
          <w:sz w:val="22"/>
        </w:rPr>
        <w:t>通过正常的供货渠道获得的所有文档的来源。</w:t>
      </w:r>
    </w:p>
    <w:p w:rsidR="0043119D" w:rsidRDefault="00000000">
      <w:pPr>
        <w:spacing w:before="380" w:after="140" w:line="288" w:lineRule="auto"/>
        <w:jc w:val="left"/>
        <w:outlineLvl w:val="0"/>
      </w:pPr>
      <w:r>
        <w:rPr>
          <w:rFonts w:ascii="Arial" w:eastAsia="等线" w:hAnsi="Arial" w:cs="Arial"/>
          <w:b/>
          <w:sz w:val="36"/>
        </w:rPr>
        <w:lastRenderedPageBreak/>
        <w:t>3</w:t>
      </w:r>
      <w:r>
        <w:rPr>
          <w:rFonts w:ascii="Arial" w:eastAsia="等线" w:hAnsi="Arial" w:cs="Arial"/>
          <w:b/>
          <w:sz w:val="36"/>
        </w:rPr>
        <w:t>可行性分析的前提</w:t>
      </w:r>
    </w:p>
    <w:p w:rsidR="0043119D" w:rsidRDefault="00000000">
      <w:pPr>
        <w:spacing w:before="320" w:after="120" w:line="288" w:lineRule="auto"/>
        <w:jc w:val="left"/>
        <w:outlineLvl w:val="1"/>
      </w:pPr>
      <w:r>
        <w:rPr>
          <w:rFonts w:ascii="Arial" w:eastAsia="等线" w:hAnsi="Arial" w:cs="Arial"/>
          <w:b/>
          <w:sz w:val="32"/>
        </w:rPr>
        <w:t>3.1</w:t>
      </w:r>
      <w:r>
        <w:rPr>
          <w:rFonts w:ascii="Arial" w:eastAsia="等线" w:hAnsi="Arial" w:cs="Arial"/>
          <w:b/>
          <w:sz w:val="32"/>
        </w:rPr>
        <w:t>项目的要求</w:t>
      </w:r>
    </w:p>
    <w:p w:rsidR="0043119D" w:rsidRDefault="00000000">
      <w:pPr>
        <w:numPr>
          <w:ilvl w:val="0"/>
          <w:numId w:val="1"/>
        </w:numPr>
        <w:spacing w:before="120" w:after="120" w:line="288" w:lineRule="auto"/>
        <w:jc w:val="left"/>
      </w:pPr>
      <w:r>
        <w:rPr>
          <w:rFonts w:ascii="Arial" w:eastAsia="等线" w:hAnsi="Arial" w:cs="Arial"/>
          <w:sz w:val="22"/>
        </w:rPr>
        <w:t>开发</w:t>
      </w:r>
      <w:proofErr w:type="gramStart"/>
      <w:r>
        <w:rPr>
          <w:rFonts w:ascii="Arial" w:eastAsia="等线" w:hAnsi="Arial" w:cs="Arial"/>
          <w:sz w:val="22"/>
        </w:rPr>
        <w:t>一个博客网站</w:t>
      </w:r>
      <w:proofErr w:type="gramEnd"/>
      <w:r>
        <w:rPr>
          <w:rFonts w:ascii="Arial" w:eastAsia="等线" w:hAnsi="Arial" w:cs="Arial"/>
          <w:sz w:val="22"/>
        </w:rPr>
        <w:t>平台，提供</w:t>
      </w:r>
      <w:r>
        <w:rPr>
          <w:rFonts w:ascii="Arial" w:eastAsia="等线" w:hAnsi="Arial" w:cs="Arial"/>
          <w:sz w:val="22"/>
        </w:rPr>
        <w:t>IT</w:t>
      </w:r>
      <w:r>
        <w:rPr>
          <w:rFonts w:ascii="Arial" w:eastAsia="等线" w:hAnsi="Arial" w:cs="Arial"/>
          <w:sz w:val="22"/>
        </w:rPr>
        <w:t>从业者之间的学习、交流和展示平台；</w:t>
      </w:r>
    </w:p>
    <w:p w:rsidR="0043119D" w:rsidRDefault="00000000">
      <w:pPr>
        <w:numPr>
          <w:ilvl w:val="0"/>
          <w:numId w:val="2"/>
        </w:numPr>
        <w:spacing w:before="120" w:after="120" w:line="288" w:lineRule="auto"/>
        <w:jc w:val="left"/>
      </w:pPr>
      <w:r>
        <w:rPr>
          <w:rFonts w:ascii="Arial" w:eastAsia="等线" w:hAnsi="Arial" w:cs="Arial"/>
          <w:sz w:val="22"/>
        </w:rPr>
        <w:t>开发一个中心化的交易平台，使用户能够在平台上充分利用二手软硬件资源和人力资源；</w:t>
      </w:r>
    </w:p>
    <w:p w:rsidR="0043119D" w:rsidRDefault="00000000">
      <w:pPr>
        <w:numPr>
          <w:ilvl w:val="0"/>
          <w:numId w:val="3"/>
        </w:numPr>
        <w:spacing w:before="120" w:after="120" w:line="288" w:lineRule="auto"/>
        <w:jc w:val="left"/>
      </w:pPr>
      <w:r>
        <w:rPr>
          <w:rFonts w:ascii="Arial" w:eastAsia="等线" w:hAnsi="Arial" w:cs="Arial"/>
          <w:sz w:val="22"/>
        </w:rPr>
        <w:t>实现一个人力资源交易功能，使用户可以发布和接受任务，并与需求方进行交流合作；</w:t>
      </w:r>
    </w:p>
    <w:p w:rsidR="0043119D" w:rsidRDefault="00000000">
      <w:pPr>
        <w:numPr>
          <w:ilvl w:val="0"/>
          <w:numId w:val="4"/>
        </w:numPr>
        <w:spacing w:before="120" w:after="120" w:line="288" w:lineRule="auto"/>
        <w:jc w:val="left"/>
      </w:pPr>
      <w:r>
        <w:rPr>
          <w:rFonts w:ascii="Arial" w:eastAsia="等线" w:hAnsi="Arial" w:cs="Arial"/>
          <w:sz w:val="22"/>
        </w:rPr>
        <w:t>提供一个可靠的支付和佣金结算系统，确保交易的安全和公正；</w:t>
      </w:r>
    </w:p>
    <w:p w:rsidR="0043119D" w:rsidRDefault="00000000">
      <w:pPr>
        <w:numPr>
          <w:ilvl w:val="0"/>
          <w:numId w:val="5"/>
        </w:numPr>
        <w:spacing w:before="120" w:after="120" w:line="288" w:lineRule="auto"/>
        <w:jc w:val="left"/>
      </w:pPr>
      <w:r>
        <w:rPr>
          <w:rFonts w:ascii="Arial" w:eastAsia="等线" w:hAnsi="Arial" w:cs="Arial"/>
          <w:sz w:val="22"/>
        </w:rPr>
        <w:t>提供一个强大的搜索和推荐功能，帮助用户快速找到感兴趣</w:t>
      </w:r>
      <w:proofErr w:type="gramStart"/>
      <w:r>
        <w:rPr>
          <w:rFonts w:ascii="Arial" w:eastAsia="等线" w:hAnsi="Arial" w:cs="Arial"/>
          <w:sz w:val="22"/>
        </w:rPr>
        <w:t>的博客和</w:t>
      </w:r>
      <w:proofErr w:type="gramEnd"/>
      <w:r>
        <w:rPr>
          <w:rFonts w:ascii="Arial" w:eastAsia="等线" w:hAnsi="Arial" w:cs="Arial"/>
          <w:sz w:val="22"/>
        </w:rPr>
        <w:t>资源；</w:t>
      </w:r>
    </w:p>
    <w:p w:rsidR="0043119D" w:rsidRDefault="00000000">
      <w:pPr>
        <w:numPr>
          <w:ilvl w:val="0"/>
          <w:numId w:val="6"/>
        </w:numPr>
        <w:spacing w:before="120" w:after="120" w:line="288" w:lineRule="auto"/>
        <w:jc w:val="left"/>
      </w:pPr>
      <w:r>
        <w:rPr>
          <w:rFonts w:ascii="Arial" w:eastAsia="等线" w:hAnsi="Arial" w:cs="Arial"/>
          <w:sz w:val="22"/>
        </w:rPr>
        <w:t>提供一个易于使用的界面和用户体验，以增加用户的满意度和忠诚度；</w:t>
      </w:r>
    </w:p>
    <w:p w:rsidR="0043119D" w:rsidRDefault="00000000">
      <w:pPr>
        <w:numPr>
          <w:ilvl w:val="0"/>
          <w:numId w:val="7"/>
        </w:numPr>
        <w:spacing w:before="120" w:after="120" w:line="288" w:lineRule="auto"/>
        <w:jc w:val="left"/>
      </w:pPr>
      <w:r>
        <w:rPr>
          <w:rFonts w:ascii="Arial" w:eastAsia="等线" w:hAnsi="Arial" w:cs="Arial"/>
          <w:sz w:val="22"/>
        </w:rPr>
        <w:t>建立一个高效的运营和管理系统，确保平台的稳定性和</w:t>
      </w:r>
      <w:proofErr w:type="gramStart"/>
      <w:r>
        <w:rPr>
          <w:rFonts w:ascii="Arial" w:eastAsia="等线" w:hAnsi="Arial" w:cs="Arial"/>
          <w:sz w:val="22"/>
        </w:rPr>
        <w:t>可</w:t>
      </w:r>
      <w:proofErr w:type="gramEnd"/>
      <w:r>
        <w:rPr>
          <w:rFonts w:ascii="Arial" w:eastAsia="等线" w:hAnsi="Arial" w:cs="Arial"/>
          <w:sz w:val="22"/>
        </w:rPr>
        <w:t>扩展性；</w:t>
      </w:r>
    </w:p>
    <w:p w:rsidR="0043119D" w:rsidRDefault="00000000">
      <w:pPr>
        <w:numPr>
          <w:ilvl w:val="0"/>
          <w:numId w:val="8"/>
        </w:numPr>
        <w:spacing w:before="120" w:after="120" w:line="288" w:lineRule="auto"/>
        <w:jc w:val="left"/>
      </w:pPr>
      <w:r>
        <w:rPr>
          <w:rFonts w:ascii="Arial" w:eastAsia="等线" w:hAnsi="Arial" w:cs="Arial"/>
          <w:sz w:val="22"/>
        </w:rPr>
        <w:t>遵循相关法规和政策，保护用户隐私和数据安全。</w:t>
      </w:r>
    </w:p>
    <w:p w:rsidR="0043119D" w:rsidRDefault="00000000">
      <w:pPr>
        <w:spacing w:before="320" w:after="120" w:line="288" w:lineRule="auto"/>
        <w:jc w:val="left"/>
        <w:outlineLvl w:val="1"/>
      </w:pPr>
      <w:r>
        <w:rPr>
          <w:rFonts w:ascii="Arial" w:eastAsia="等线" w:hAnsi="Arial" w:cs="Arial"/>
          <w:b/>
          <w:sz w:val="32"/>
        </w:rPr>
        <w:t>3.2</w:t>
      </w:r>
      <w:r>
        <w:rPr>
          <w:rFonts w:ascii="Arial" w:eastAsia="等线" w:hAnsi="Arial" w:cs="Arial"/>
          <w:b/>
          <w:sz w:val="32"/>
        </w:rPr>
        <w:t>项目的目标</w:t>
      </w:r>
    </w:p>
    <w:p w:rsidR="0043119D" w:rsidRDefault="00000000">
      <w:pPr>
        <w:numPr>
          <w:ilvl w:val="0"/>
          <w:numId w:val="9"/>
        </w:numPr>
        <w:spacing w:before="120" w:after="120" w:line="288" w:lineRule="auto"/>
        <w:jc w:val="left"/>
      </w:pPr>
      <w:r>
        <w:rPr>
          <w:rFonts w:ascii="Arial" w:eastAsia="等线" w:hAnsi="Arial" w:cs="Arial"/>
          <w:sz w:val="22"/>
        </w:rPr>
        <w:t>成为一个领先的</w:t>
      </w:r>
      <w:r>
        <w:rPr>
          <w:rFonts w:ascii="Arial" w:eastAsia="等线" w:hAnsi="Arial" w:cs="Arial"/>
          <w:sz w:val="22"/>
        </w:rPr>
        <w:t>IT</w:t>
      </w:r>
      <w:r>
        <w:rPr>
          <w:rFonts w:ascii="Arial" w:eastAsia="等线" w:hAnsi="Arial" w:cs="Arial"/>
          <w:sz w:val="22"/>
        </w:rPr>
        <w:t>从业者社区，为用户提供高质量的学习、交流和展示平台；</w:t>
      </w:r>
    </w:p>
    <w:p w:rsidR="0043119D" w:rsidRDefault="00000000">
      <w:pPr>
        <w:numPr>
          <w:ilvl w:val="0"/>
          <w:numId w:val="10"/>
        </w:numPr>
        <w:spacing w:before="120" w:after="120" w:line="288" w:lineRule="auto"/>
        <w:jc w:val="left"/>
      </w:pPr>
      <w:r>
        <w:rPr>
          <w:rFonts w:ascii="Arial" w:eastAsia="等线" w:hAnsi="Arial" w:cs="Arial"/>
          <w:sz w:val="22"/>
        </w:rPr>
        <w:t>成为一个有影响力的去中心化交易平台，为用户提供高效、安全和公正的二手软硬件和人力资源交易服务；</w:t>
      </w:r>
    </w:p>
    <w:p w:rsidR="0043119D" w:rsidRDefault="00000000">
      <w:pPr>
        <w:numPr>
          <w:ilvl w:val="0"/>
          <w:numId w:val="11"/>
        </w:numPr>
        <w:spacing w:before="120" w:after="120" w:line="288" w:lineRule="auto"/>
        <w:jc w:val="left"/>
      </w:pPr>
      <w:r>
        <w:rPr>
          <w:rFonts w:ascii="Arial" w:eastAsia="等线" w:hAnsi="Arial" w:cs="Arial"/>
          <w:sz w:val="22"/>
        </w:rPr>
        <w:t>提高用户的参与度和忠诚度，增加平台的活跃度和用户规模；</w:t>
      </w:r>
    </w:p>
    <w:p w:rsidR="0043119D" w:rsidRDefault="00000000">
      <w:pPr>
        <w:numPr>
          <w:ilvl w:val="0"/>
          <w:numId w:val="12"/>
        </w:numPr>
        <w:spacing w:before="120" w:after="120" w:line="288" w:lineRule="auto"/>
        <w:jc w:val="left"/>
      </w:pPr>
      <w:r>
        <w:rPr>
          <w:rFonts w:ascii="Arial" w:eastAsia="等线" w:hAnsi="Arial" w:cs="Arial"/>
          <w:sz w:val="22"/>
        </w:rPr>
        <w:t>获得足够的广告收入和交易佣金，确保平台的可持续发展和盈利能力；</w:t>
      </w:r>
    </w:p>
    <w:p w:rsidR="0043119D" w:rsidRDefault="00000000">
      <w:pPr>
        <w:numPr>
          <w:ilvl w:val="0"/>
          <w:numId w:val="13"/>
        </w:numPr>
        <w:spacing w:before="120" w:after="120" w:line="288" w:lineRule="auto"/>
        <w:jc w:val="left"/>
      </w:pPr>
      <w:r>
        <w:rPr>
          <w:rFonts w:ascii="Arial" w:eastAsia="等线" w:hAnsi="Arial" w:cs="Arial"/>
          <w:sz w:val="22"/>
        </w:rPr>
        <w:t>持续改进和创新，不断满足用户需求和提高用户体验；</w:t>
      </w:r>
    </w:p>
    <w:p w:rsidR="0043119D" w:rsidRDefault="00000000">
      <w:pPr>
        <w:numPr>
          <w:ilvl w:val="0"/>
          <w:numId w:val="14"/>
        </w:numPr>
        <w:spacing w:before="120" w:after="120" w:line="288" w:lineRule="auto"/>
        <w:jc w:val="left"/>
      </w:pPr>
      <w:r>
        <w:rPr>
          <w:rFonts w:ascii="Arial" w:eastAsia="等线" w:hAnsi="Arial" w:cs="Arial"/>
          <w:sz w:val="22"/>
        </w:rPr>
        <w:t>与相关政府部门和行业组织合作，建立一个健康、公正和</w:t>
      </w:r>
      <w:proofErr w:type="gramStart"/>
      <w:r>
        <w:rPr>
          <w:rFonts w:ascii="Arial" w:eastAsia="等线" w:hAnsi="Arial" w:cs="Arial"/>
          <w:sz w:val="22"/>
        </w:rPr>
        <w:t>可</w:t>
      </w:r>
      <w:proofErr w:type="gramEnd"/>
      <w:r>
        <w:rPr>
          <w:rFonts w:ascii="Arial" w:eastAsia="等线" w:hAnsi="Arial" w:cs="Arial"/>
          <w:sz w:val="22"/>
        </w:rPr>
        <w:t>持续的互联网生态系统。</w:t>
      </w:r>
    </w:p>
    <w:p w:rsidR="0043119D" w:rsidRDefault="00000000">
      <w:pPr>
        <w:spacing w:before="320" w:after="120" w:line="288" w:lineRule="auto"/>
        <w:jc w:val="left"/>
        <w:outlineLvl w:val="1"/>
      </w:pPr>
      <w:r>
        <w:rPr>
          <w:rFonts w:ascii="Arial" w:eastAsia="等线" w:hAnsi="Arial" w:cs="Arial"/>
          <w:b/>
          <w:sz w:val="32"/>
        </w:rPr>
        <w:t>3.3</w:t>
      </w:r>
      <w:r>
        <w:rPr>
          <w:rFonts w:ascii="Arial" w:eastAsia="等线" w:hAnsi="Arial" w:cs="Arial"/>
          <w:b/>
          <w:sz w:val="32"/>
        </w:rPr>
        <w:t>项目的环境、条件、假定和限制</w:t>
      </w:r>
    </w:p>
    <w:p w:rsidR="0043119D" w:rsidRDefault="00000000">
      <w:pPr>
        <w:spacing w:before="120" w:after="120" w:line="288" w:lineRule="auto"/>
        <w:jc w:val="left"/>
      </w:pPr>
      <w:r>
        <w:rPr>
          <w:rFonts w:ascii="Arial" w:eastAsia="等线" w:hAnsi="Arial" w:cs="Arial"/>
          <w:sz w:val="22"/>
        </w:rPr>
        <w:t>环境：</w:t>
      </w:r>
    </w:p>
    <w:p w:rsidR="0043119D" w:rsidRDefault="00000000">
      <w:pPr>
        <w:numPr>
          <w:ilvl w:val="0"/>
          <w:numId w:val="15"/>
        </w:numPr>
        <w:spacing w:before="120" w:after="120" w:line="288" w:lineRule="auto"/>
        <w:jc w:val="left"/>
      </w:pPr>
      <w:r>
        <w:rPr>
          <w:rFonts w:ascii="Arial" w:eastAsia="等线" w:hAnsi="Arial" w:cs="Arial"/>
          <w:sz w:val="22"/>
        </w:rPr>
        <w:t>该项目将在互联网环境中进行，需要具备稳定和高速的网络连接和服务器资源；</w:t>
      </w:r>
    </w:p>
    <w:p w:rsidR="0043119D" w:rsidRDefault="00000000">
      <w:pPr>
        <w:numPr>
          <w:ilvl w:val="0"/>
          <w:numId w:val="16"/>
        </w:numPr>
        <w:spacing w:before="120" w:after="120" w:line="288" w:lineRule="auto"/>
        <w:jc w:val="left"/>
      </w:pPr>
      <w:r>
        <w:rPr>
          <w:rFonts w:ascii="Arial" w:eastAsia="等线" w:hAnsi="Arial" w:cs="Arial"/>
          <w:sz w:val="22"/>
        </w:rPr>
        <w:t>该项目需要依赖各种开源软件、平台和库，需要有丰富的技术资源和开发经验；</w:t>
      </w:r>
    </w:p>
    <w:p w:rsidR="0043119D" w:rsidRDefault="00000000">
      <w:pPr>
        <w:numPr>
          <w:ilvl w:val="0"/>
          <w:numId w:val="17"/>
        </w:numPr>
        <w:spacing w:before="120" w:after="120" w:line="288" w:lineRule="auto"/>
        <w:jc w:val="left"/>
      </w:pPr>
      <w:r>
        <w:rPr>
          <w:rFonts w:ascii="Arial" w:eastAsia="等线" w:hAnsi="Arial" w:cs="Arial"/>
          <w:sz w:val="22"/>
        </w:rPr>
        <w:t>该项目需要遵循相关法规和政策，需要有一定的法律和合</w:t>
      </w:r>
      <w:proofErr w:type="gramStart"/>
      <w:r>
        <w:rPr>
          <w:rFonts w:ascii="Arial" w:eastAsia="等线" w:hAnsi="Arial" w:cs="Arial"/>
          <w:sz w:val="22"/>
        </w:rPr>
        <w:t>规</w:t>
      </w:r>
      <w:proofErr w:type="gramEnd"/>
      <w:r>
        <w:rPr>
          <w:rFonts w:ascii="Arial" w:eastAsia="等线" w:hAnsi="Arial" w:cs="Arial"/>
          <w:sz w:val="22"/>
        </w:rPr>
        <w:t>知识。</w:t>
      </w:r>
    </w:p>
    <w:p w:rsidR="0043119D" w:rsidRDefault="00000000">
      <w:pPr>
        <w:spacing w:before="120" w:after="120" w:line="288" w:lineRule="auto"/>
        <w:jc w:val="left"/>
      </w:pPr>
      <w:r>
        <w:rPr>
          <w:rFonts w:ascii="Arial" w:eastAsia="等线" w:hAnsi="Arial" w:cs="Arial"/>
          <w:sz w:val="22"/>
        </w:rPr>
        <w:t>条件：</w:t>
      </w:r>
    </w:p>
    <w:p w:rsidR="0043119D" w:rsidRDefault="00000000">
      <w:pPr>
        <w:numPr>
          <w:ilvl w:val="0"/>
          <w:numId w:val="18"/>
        </w:numPr>
        <w:spacing w:before="120" w:after="120" w:line="288" w:lineRule="auto"/>
        <w:jc w:val="left"/>
      </w:pPr>
      <w:r>
        <w:rPr>
          <w:rFonts w:ascii="Arial" w:eastAsia="等线" w:hAnsi="Arial" w:cs="Arial"/>
          <w:sz w:val="22"/>
        </w:rPr>
        <w:lastRenderedPageBreak/>
        <w:t>该项目需要有足够的资金、技术和人力资源支持；</w:t>
      </w:r>
    </w:p>
    <w:p w:rsidR="0043119D" w:rsidRDefault="00000000">
      <w:pPr>
        <w:numPr>
          <w:ilvl w:val="0"/>
          <w:numId w:val="19"/>
        </w:numPr>
        <w:spacing w:before="120" w:after="120" w:line="288" w:lineRule="auto"/>
        <w:jc w:val="left"/>
      </w:pPr>
      <w:r>
        <w:rPr>
          <w:rFonts w:ascii="Arial" w:eastAsia="等线" w:hAnsi="Arial" w:cs="Arial"/>
          <w:sz w:val="22"/>
        </w:rPr>
        <w:t>该项目需要有一定的市场需求和用户基础支持；</w:t>
      </w:r>
    </w:p>
    <w:p w:rsidR="0043119D" w:rsidRDefault="00000000">
      <w:pPr>
        <w:numPr>
          <w:ilvl w:val="0"/>
          <w:numId w:val="20"/>
        </w:numPr>
        <w:spacing w:before="120" w:after="120" w:line="288" w:lineRule="auto"/>
        <w:jc w:val="left"/>
      </w:pPr>
      <w:r>
        <w:rPr>
          <w:rFonts w:ascii="Arial" w:eastAsia="等线" w:hAnsi="Arial" w:cs="Arial"/>
          <w:sz w:val="22"/>
        </w:rPr>
        <w:t>该项目需要有一个可行的商业模式和盈利计划。</w:t>
      </w:r>
    </w:p>
    <w:p w:rsidR="0043119D" w:rsidRDefault="00000000">
      <w:pPr>
        <w:spacing w:before="120" w:after="120" w:line="288" w:lineRule="auto"/>
        <w:jc w:val="left"/>
      </w:pPr>
      <w:r>
        <w:rPr>
          <w:rFonts w:ascii="Arial" w:eastAsia="等线" w:hAnsi="Arial" w:cs="Arial"/>
          <w:sz w:val="22"/>
        </w:rPr>
        <w:t>假定：</w:t>
      </w:r>
    </w:p>
    <w:p w:rsidR="0043119D" w:rsidRDefault="00000000">
      <w:pPr>
        <w:numPr>
          <w:ilvl w:val="0"/>
          <w:numId w:val="21"/>
        </w:numPr>
        <w:spacing w:before="120" w:after="120" w:line="288" w:lineRule="auto"/>
        <w:jc w:val="left"/>
      </w:pPr>
      <w:r>
        <w:rPr>
          <w:rFonts w:ascii="Arial" w:eastAsia="等线" w:hAnsi="Arial" w:cs="Arial"/>
          <w:sz w:val="22"/>
        </w:rPr>
        <w:t>假定用户对于</w:t>
      </w:r>
      <w:r>
        <w:rPr>
          <w:rFonts w:ascii="Arial" w:eastAsia="等线" w:hAnsi="Arial" w:cs="Arial"/>
          <w:sz w:val="22"/>
        </w:rPr>
        <w:t>IT</w:t>
      </w:r>
      <w:r>
        <w:rPr>
          <w:rFonts w:ascii="Arial" w:eastAsia="等线" w:hAnsi="Arial" w:cs="Arial"/>
          <w:sz w:val="22"/>
        </w:rPr>
        <w:t>相关</w:t>
      </w:r>
      <w:proofErr w:type="gramStart"/>
      <w:r>
        <w:rPr>
          <w:rFonts w:ascii="Arial" w:eastAsia="等线" w:hAnsi="Arial" w:cs="Arial"/>
          <w:sz w:val="22"/>
        </w:rPr>
        <w:t>的博客和</w:t>
      </w:r>
      <w:proofErr w:type="gramEnd"/>
      <w:r>
        <w:rPr>
          <w:rFonts w:ascii="Arial" w:eastAsia="等线" w:hAnsi="Arial" w:cs="Arial"/>
          <w:sz w:val="22"/>
        </w:rPr>
        <w:t>二手资源有一定的需求，并愿意使用该平台；</w:t>
      </w:r>
    </w:p>
    <w:p w:rsidR="0043119D" w:rsidRDefault="00000000">
      <w:pPr>
        <w:numPr>
          <w:ilvl w:val="0"/>
          <w:numId w:val="22"/>
        </w:numPr>
        <w:spacing w:before="120" w:after="120" w:line="288" w:lineRule="auto"/>
        <w:jc w:val="left"/>
      </w:pPr>
      <w:r>
        <w:rPr>
          <w:rFonts w:ascii="Arial" w:eastAsia="等线" w:hAnsi="Arial" w:cs="Arial"/>
          <w:sz w:val="22"/>
        </w:rPr>
        <w:t>假定平台能够建立起稳定的用户群体和交易网络；</w:t>
      </w:r>
    </w:p>
    <w:p w:rsidR="0043119D" w:rsidRDefault="00000000">
      <w:pPr>
        <w:numPr>
          <w:ilvl w:val="0"/>
          <w:numId w:val="23"/>
        </w:numPr>
        <w:spacing w:before="120" w:after="120" w:line="288" w:lineRule="auto"/>
        <w:jc w:val="left"/>
      </w:pPr>
      <w:r>
        <w:rPr>
          <w:rFonts w:ascii="Arial" w:eastAsia="等线" w:hAnsi="Arial" w:cs="Arial"/>
          <w:sz w:val="22"/>
        </w:rPr>
        <w:t>假定平台能够吸引足够的广告和交易佣金收入，并能够保持盈利。</w:t>
      </w:r>
    </w:p>
    <w:p w:rsidR="0043119D" w:rsidRDefault="00000000">
      <w:pPr>
        <w:spacing w:before="120" w:after="120" w:line="288" w:lineRule="auto"/>
        <w:jc w:val="left"/>
      </w:pPr>
      <w:r>
        <w:rPr>
          <w:rFonts w:ascii="Arial" w:eastAsia="等线" w:hAnsi="Arial" w:cs="Arial"/>
          <w:sz w:val="22"/>
        </w:rPr>
        <w:t>限制：</w:t>
      </w:r>
    </w:p>
    <w:p w:rsidR="0043119D" w:rsidRDefault="00000000">
      <w:pPr>
        <w:numPr>
          <w:ilvl w:val="0"/>
          <w:numId w:val="24"/>
        </w:numPr>
        <w:spacing w:before="120" w:after="120" w:line="288" w:lineRule="auto"/>
        <w:jc w:val="left"/>
      </w:pPr>
      <w:r>
        <w:rPr>
          <w:rFonts w:ascii="Arial" w:eastAsia="等线" w:hAnsi="Arial" w:cs="Arial"/>
          <w:sz w:val="22"/>
        </w:rPr>
        <w:t>该项目面临着激烈的竞争和不确定的市场环境；</w:t>
      </w:r>
    </w:p>
    <w:p w:rsidR="0043119D" w:rsidRDefault="00000000">
      <w:pPr>
        <w:numPr>
          <w:ilvl w:val="0"/>
          <w:numId w:val="25"/>
        </w:numPr>
        <w:spacing w:before="120" w:after="120" w:line="288" w:lineRule="auto"/>
        <w:jc w:val="left"/>
      </w:pPr>
      <w:r>
        <w:rPr>
          <w:rFonts w:ascii="Arial" w:eastAsia="等线" w:hAnsi="Arial" w:cs="Arial"/>
          <w:sz w:val="22"/>
        </w:rPr>
        <w:t>该项目需要考虑用户隐私和数据安全等敏感问题；</w:t>
      </w:r>
    </w:p>
    <w:p w:rsidR="0043119D" w:rsidRDefault="00000000">
      <w:pPr>
        <w:numPr>
          <w:ilvl w:val="0"/>
          <w:numId w:val="26"/>
        </w:numPr>
        <w:spacing w:before="120" w:after="120" w:line="288" w:lineRule="auto"/>
        <w:jc w:val="left"/>
      </w:pPr>
      <w:r>
        <w:rPr>
          <w:rFonts w:ascii="Arial" w:eastAsia="等线" w:hAnsi="Arial" w:cs="Arial"/>
          <w:sz w:val="22"/>
        </w:rPr>
        <w:t>该项目需要考虑用户体验和可用性，以提高用户满意度和忠诚度；</w:t>
      </w:r>
    </w:p>
    <w:p w:rsidR="0043119D" w:rsidRDefault="00000000">
      <w:pPr>
        <w:numPr>
          <w:ilvl w:val="0"/>
          <w:numId w:val="27"/>
        </w:numPr>
        <w:spacing w:before="120" w:after="120" w:line="288" w:lineRule="auto"/>
        <w:jc w:val="left"/>
      </w:pPr>
      <w:r>
        <w:rPr>
          <w:rFonts w:ascii="Arial" w:eastAsia="等线" w:hAnsi="Arial" w:cs="Arial"/>
          <w:sz w:val="22"/>
        </w:rPr>
        <w:t>该项目需要遵循相关法规和政策，不能违反相关法律和规定。</w:t>
      </w:r>
    </w:p>
    <w:p w:rsidR="0043119D" w:rsidRDefault="00000000">
      <w:pPr>
        <w:spacing w:before="320" w:after="120" w:line="288" w:lineRule="auto"/>
        <w:jc w:val="left"/>
        <w:outlineLvl w:val="1"/>
      </w:pPr>
      <w:r>
        <w:rPr>
          <w:rFonts w:ascii="Arial" w:eastAsia="等线" w:hAnsi="Arial" w:cs="Arial"/>
          <w:b/>
          <w:sz w:val="32"/>
        </w:rPr>
        <w:t>3.4</w:t>
      </w:r>
      <w:r>
        <w:rPr>
          <w:rFonts w:ascii="Arial" w:eastAsia="等线" w:hAnsi="Arial" w:cs="Arial"/>
          <w:b/>
          <w:sz w:val="32"/>
        </w:rPr>
        <w:t>进行可行性分析的方法</w:t>
      </w:r>
    </w:p>
    <w:p w:rsidR="0043119D" w:rsidRDefault="00000000">
      <w:pPr>
        <w:numPr>
          <w:ilvl w:val="0"/>
          <w:numId w:val="28"/>
        </w:numPr>
        <w:spacing w:before="120" w:after="120" w:line="288" w:lineRule="auto"/>
        <w:jc w:val="left"/>
      </w:pPr>
      <w:r>
        <w:rPr>
          <w:rFonts w:ascii="Arial" w:eastAsia="等线" w:hAnsi="Arial" w:cs="Arial"/>
          <w:sz w:val="22"/>
        </w:rPr>
        <w:t>技术可行性分析：评估项目的技术可行性，包括软硬件资源、技术要求、开发难度等方面。可以通过技术调研、原型开发等方式进行。</w:t>
      </w:r>
    </w:p>
    <w:p w:rsidR="0043119D" w:rsidRDefault="00000000">
      <w:pPr>
        <w:numPr>
          <w:ilvl w:val="0"/>
          <w:numId w:val="29"/>
        </w:numPr>
        <w:spacing w:before="120" w:after="120" w:line="288" w:lineRule="auto"/>
        <w:jc w:val="left"/>
      </w:pPr>
      <w:r>
        <w:rPr>
          <w:rFonts w:ascii="Arial" w:eastAsia="等线" w:hAnsi="Arial" w:cs="Arial"/>
          <w:sz w:val="22"/>
        </w:rPr>
        <w:t>经济可行性分析：评估项目的经济可行性，包括项目成本、收益、盈利能力等方面。可以通过成本估算、市场调研、财务模拟等方式进行。</w:t>
      </w:r>
    </w:p>
    <w:p w:rsidR="0043119D" w:rsidRDefault="00000000">
      <w:pPr>
        <w:numPr>
          <w:ilvl w:val="0"/>
          <w:numId w:val="30"/>
        </w:numPr>
        <w:spacing w:before="120" w:after="120" w:line="288" w:lineRule="auto"/>
        <w:jc w:val="left"/>
      </w:pPr>
      <w:r>
        <w:rPr>
          <w:rFonts w:ascii="Arial" w:eastAsia="等线" w:hAnsi="Arial" w:cs="Arial"/>
          <w:sz w:val="22"/>
        </w:rPr>
        <w:t>市场可行性分析：评估项目的市场可行性，包括市场需求、竞争情况、用户特征等方面。可以通过市场调研、竞争分析、用户调查等方式进行。</w:t>
      </w:r>
    </w:p>
    <w:p w:rsidR="0043119D" w:rsidRDefault="00000000">
      <w:pPr>
        <w:numPr>
          <w:ilvl w:val="0"/>
          <w:numId w:val="31"/>
        </w:numPr>
        <w:spacing w:before="120" w:after="120" w:line="288" w:lineRule="auto"/>
        <w:jc w:val="left"/>
      </w:pPr>
      <w:r>
        <w:rPr>
          <w:rFonts w:ascii="Arial" w:eastAsia="等线" w:hAnsi="Arial" w:cs="Arial"/>
          <w:sz w:val="22"/>
        </w:rPr>
        <w:t>法律可行性分析：评估项目的法律可行性，包括相关法规、知识产权、合同等方面。可以通过法律咨询、合</w:t>
      </w:r>
      <w:proofErr w:type="gramStart"/>
      <w:r>
        <w:rPr>
          <w:rFonts w:ascii="Arial" w:eastAsia="等线" w:hAnsi="Arial" w:cs="Arial"/>
          <w:sz w:val="22"/>
        </w:rPr>
        <w:t>规</w:t>
      </w:r>
      <w:proofErr w:type="gramEnd"/>
      <w:r>
        <w:rPr>
          <w:rFonts w:ascii="Arial" w:eastAsia="等线" w:hAnsi="Arial" w:cs="Arial"/>
          <w:sz w:val="22"/>
        </w:rPr>
        <w:t>审核等方式进行。</w:t>
      </w:r>
    </w:p>
    <w:p w:rsidR="0043119D" w:rsidRDefault="00000000">
      <w:pPr>
        <w:numPr>
          <w:ilvl w:val="0"/>
          <w:numId w:val="32"/>
        </w:numPr>
        <w:spacing w:before="120" w:after="120" w:line="288" w:lineRule="auto"/>
        <w:jc w:val="left"/>
      </w:pPr>
      <w:r>
        <w:rPr>
          <w:rFonts w:ascii="Arial" w:eastAsia="等线" w:hAnsi="Arial" w:cs="Arial"/>
          <w:sz w:val="22"/>
        </w:rPr>
        <w:t>时间可行性分析：评估项目的时间可行性，包括项目周期、开发进度、上线时间等方面。可以通过时间规划、里程碑设定等方式进行。</w:t>
      </w:r>
    </w:p>
    <w:p w:rsidR="0043119D" w:rsidRDefault="00000000">
      <w:pPr>
        <w:spacing w:before="380" w:after="140" w:line="288" w:lineRule="auto"/>
        <w:jc w:val="left"/>
        <w:outlineLvl w:val="0"/>
      </w:pPr>
      <w:r>
        <w:rPr>
          <w:rFonts w:ascii="Arial" w:eastAsia="等线" w:hAnsi="Arial" w:cs="Arial"/>
          <w:b/>
          <w:sz w:val="36"/>
        </w:rPr>
        <w:t>4</w:t>
      </w:r>
      <w:r>
        <w:rPr>
          <w:rFonts w:ascii="Arial" w:eastAsia="等线" w:hAnsi="Arial" w:cs="Arial"/>
          <w:b/>
          <w:sz w:val="36"/>
        </w:rPr>
        <w:t>可选的方案</w:t>
      </w:r>
    </w:p>
    <w:p w:rsidR="0043119D" w:rsidRDefault="00000000">
      <w:pPr>
        <w:spacing w:before="320" w:after="120" w:line="288" w:lineRule="auto"/>
        <w:jc w:val="left"/>
        <w:outlineLvl w:val="1"/>
      </w:pPr>
      <w:r>
        <w:rPr>
          <w:rFonts w:ascii="Arial" w:eastAsia="等线" w:hAnsi="Arial" w:cs="Arial"/>
          <w:b/>
          <w:sz w:val="32"/>
        </w:rPr>
        <w:t>4.1</w:t>
      </w:r>
      <w:r>
        <w:rPr>
          <w:rFonts w:ascii="Arial" w:eastAsia="等线" w:hAnsi="Arial" w:cs="Arial"/>
          <w:b/>
          <w:sz w:val="32"/>
        </w:rPr>
        <w:t>原有方案的优缺点、局限性及存在的问题</w:t>
      </w:r>
    </w:p>
    <w:p w:rsidR="0043119D" w:rsidRDefault="0043119D">
      <w:pPr>
        <w:spacing w:before="120" w:after="120" w:line="288" w:lineRule="auto"/>
        <w:jc w:val="left"/>
      </w:pPr>
    </w:p>
    <w:p w:rsidR="0043119D" w:rsidRDefault="00000000">
      <w:pPr>
        <w:spacing w:before="320" w:after="120" w:line="288" w:lineRule="auto"/>
        <w:jc w:val="left"/>
        <w:outlineLvl w:val="1"/>
      </w:pPr>
      <w:r>
        <w:rPr>
          <w:rFonts w:ascii="Arial" w:eastAsia="等线" w:hAnsi="Arial" w:cs="Arial"/>
          <w:b/>
          <w:sz w:val="32"/>
        </w:rPr>
        <w:t>4.2</w:t>
      </w:r>
      <w:r>
        <w:rPr>
          <w:rFonts w:ascii="Arial" w:eastAsia="等线" w:hAnsi="Arial" w:cs="Arial"/>
          <w:b/>
          <w:sz w:val="32"/>
        </w:rPr>
        <w:t>可重用的系统，与要求之间的差距</w:t>
      </w:r>
    </w:p>
    <w:p w:rsidR="0043119D" w:rsidRDefault="00000000">
      <w:pPr>
        <w:spacing w:before="320" w:after="120" w:line="288" w:lineRule="auto"/>
        <w:jc w:val="left"/>
        <w:outlineLvl w:val="1"/>
      </w:pPr>
      <w:r>
        <w:rPr>
          <w:rFonts w:ascii="Arial" w:eastAsia="等线" w:hAnsi="Arial" w:cs="Arial"/>
          <w:b/>
          <w:sz w:val="32"/>
        </w:rPr>
        <w:lastRenderedPageBreak/>
        <w:t>4.3</w:t>
      </w:r>
      <w:r>
        <w:rPr>
          <w:rFonts w:ascii="Arial" w:eastAsia="等线" w:hAnsi="Arial" w:cs="Arial"/>
          <w:b/>
          <w:sz w:val="32"/>
        </w:rPr>
        <w:t>可选择的系统方案</w:t>
      </w:r>
      <w:r>
        <w:rPr>
          <w:rFonts w:ascii="Arial" w:eastAsia="等线" w:hAnsi="Arial" w:cs="Arial"/>
          <w:b/>
          <w:sz w:val="32"/>
        </w:rPr>
        <w:t>1</w:t>
      </w:r>
    </w:p>
    <w:p w:rsidR="0043119D" w:rsidRDefault="00000000">
      <w:pPr>
        <w:spacing w:before="120" w:after="120" w:line="288" w:lineRule="auto"/>
        <w:jc w:val="left"/>
      </w:pPr>
      <w:r>
        <w:rPr>
          <w:rFonts w:ascii="Arial" w:eastAsia="等线" w:hAnsi="Arial" w:cs="Arial"/>
          <w:sz w:val="22"/>
        </w:rPr>
        <w:t>项目为在制作</w:t>
      </w:r>
      <w:proofErr w:type="gramStart"/>
      <w:r>
        <w:rPr>
          <w:rFonts w:ascii="Arial" w:eastAsia="等线" w:hAnsi="Arial" w:cs="Arial"/>
          <w:sz w:val="22"/>
        </w:rPr>
        <w:t>一个博客网站</w:t>
      </w:r>
      <w:proofErr w:type="gramEnd"/>
      <w:r>
        <w:rPr>
          <w:rFonts w:ascii="Arial" w:eastAsia="等线" w:hAnsi="Arial" w:cs="Arial"/>
          <w:sz w:val="22"/>
        </w:rPr>
        <w:t>平台的基础上，结合去中心化的交易平台：</w:t>
      </w:r>
    </w:p>
    <w:p w:rsidR="0043119D" w:rsidRDefault="00000000">
      <w:pPr>
        <w:spacing w:before="120" w:after="120" w:line="288" w:lineRule="auto"/>
        <w:jc w:val="left"/>
      </w:pPr>
      <w:r>
        <w:rPr>
          <w:rFonts w:ascii="Arial" w:eastAsia="等线" w:hAnsi="Arial" w:cs="Arial"/>
          <w:sz w:val="22"/>
        </w:rPr>
        <w:t>1</w:t>
      </w:r>
      <w:r>
        <w:rPr>
          <w:rFonts w:ascii="Arial" w:eastAsia="等线" w:hAnsi="Arial" w:cs="Arial"/>
          <w:sz w:val="22"/>
        </w:rPr>
        <w:t>、网络</w:t>
      </w:r>
      <w:proofErr w:type="gramStart"/>
      <w:r>
        <w:rPr>
          <w:rFonts w:ascii="Arial" w:eastAsia="等线" w:hAnsi="Arial" w:cs="Arial"/>
          <w:sz w:val="22"/>
        </w:rPr>
        <w:t>博客功能</w:t>
      </w:r>
      <w:proofErr w:type="gramEnd"/>
      <w:r>
        <w:rPr>
          <w:rFonts w:ascii="Arial" w:eastAsia="等线" w:hAnsi="Arial" w:cs="Arial"/>
          <w:sz w:val="22"/>
        </w:rPr>
        <w:t>为现在大量增加的</w:t>
      </w:r>
      <w:r>
        <w:rPr>
          <w:rFonts w:ascii="Arial" w:eastAsia="等线" w:hAnsi="Arial" w:cs="Arial"/>
          <w:sz w:val="22"/>
        </w:rPr>
        <w:t>it</w:t>
      </w:r>
      <w:r>
        <w:rPr>
          <w:rFonts w:ascii="Arial" w:eastAsia="等线" w:hAnsi="Arial" w:cs="Arial"/>
          <w:sz w:val="22"/>
        </w:rPr>
        <w:t>工作人员提供更好的学习交流平台，去中心化的交易平台，使</w:t>
      </w:r>
      <w:r>
        <w:rPr>
          <w:rFonts w:ascii="Arial" w:eastAsia="等线" w:hAnsi="Arial" w:cs="Arial"/>
          <w:sz w:val="22"/>
        </w:rPr>
        <w:t>it</w:t>
      </w:r>
      <w:r>
        <w:rPr>
          <w:rFonts w:ascii="Arial" w:eastAsia="等线" w:hAnsi="Arial" w:cs="Arial"/>
          <w:sz w:val="22"/>
        </w:rPr>
        <w:t>二手资源得到充分的利用，让用户手中的二手软硬件变废为宝，并</w:t>
      </w:r>
      <w:proofErr w:type="gramStart"/>
      <w:r>
        <w:rPr>
          <w:rFonts w:ascii="Arial" w:eastAsia="等线" w:hAnsi="Arial" w:cs="Arial"/>
          <w:sz w:val="22"/>
        </w:rPr>
        <w:t>凭借博客平台</w:t>
      </w:r>
      <w:proofErr w:type="gramEnd"/>
      <w:r>
        <w:rPr>
          <w:rFonts w:ascii="Arial" w:eastAsia="等线" w:hAnsi="Arial" w:cs="Arial"/>
          <w:sz w:val="22"/>
        </w:rPr>
        <w:t>的</w:t>
      </w:r>
      <w:r>
        <w:rPr>
          <w:rFonts w:ascii="Arial" w:eastAsia="等线" w:hAnsi="Arial" w:cs="Arial"/>
          <w:sz w:val="22"/>
        </w:rPr>
        <w:t>it</w:t>
      </w:r>
      <w:r>
        <w:rPr>
          <w:rFonts w:ascii="Arial" w:eastAsia="等线" w:hAnsi="Arial" w:cs="Arial"/>
          <w:sz w:val="22"/>
        </w:rPr>
        <w:t>行业交流背景，用户可以更加方便的寻找自己的目标，更放心去选择二手软硬件</w:t>
      </w:r>
    </w:p>
    <w:p w:rsidR="0043119D" w:rsidRDefault="00000000">
      <w:pPr>
        <w:spacing w:before="120" w:after="120" w:line="288" w:lineRule="auto"/>
        <w:jc w:val="left"/>
      </w:pPr>
      <w:r>
        <w:rPr>
          <w:rFonts w:ascii="Arial" w:eastAsia="等线" w:hAnsi="Arial" w:cs="Arial"/>
          <w:sz w:val="22"/>
        </w:rPr>
        <w:t>2</w:t>
      </w:r>
      <w:r>
        <w:rPr>
          <w:rFonts w:ascii="Arial" w:eastAsia="等线" w:hAnsi="Arial" w:cs="Arial"/>
          <w:sz w:val="22"/>
        </w:rPr>
        <w:t>、同时还有</w:t>
      </w:r>
      <w:r>
        <w:rPr>
          <w:rFonts w:ascii="Arial" w:eastAsia="等线" w:hAnsi="Arial" w:cs="Arial"/>
          <w:sz w:val="22"/>
        </w:rPr>
        <w:t>it</w:t>
      </w:r>
      <w:r>
        <w:rPr>
          <w:rFonts w:ascii="Arial" w:eastAsia="等线" w:hAnsi="Arial" w:cs="Arial"/>
          <w:sz w:val="22"/>
        </w:rPr>
        <w:t>人力资源的交易，提供可以发布需求的软硬件功能，有能力的用户可以与需求方进行交流合作，接下任务，规定时间内完成，或者在网站上接受公共回答，集思广益，同时在交易过程中，收取用户佣金，并承担相关的风险</w:t>
      </w:r>
    </w:p>
    <w:p w:rsidR="0043119D" w:rsidRDefault="00000000">
      <w:pPr>
        <w:spacing w:before="120" w:after="120" w:line="288" w:lineRule="auto"/>
        <w:jc w:val="left"/>
      </w:pPr>
      <w:r>
        <w:rPr>
          <w:rFonts w:ascii="Arial" w:eastAsia="等线" w:hAnsi="Arial" w:cs="Arial"/>
          <w:sz w:val="22"/>
        </w:rPr>
        <w:t>3</w:t>
      </w:r>
      <w:r>
        <w:rPr>
          <w:rFonts w:ascii="Arial" w:eastAsia="等线" w:hAnsi="Arial" w:cs="Arial"/>
          <w:sz w:val="22"/>
        </w:rPr>
        <w:t>、平台免费为用户</w:t>
      </w:r>
      <w:proofErr w:type="gramStart"/>
      <w:r>
        <w:rPr>
          <w:rFonts w:ascii="Arial" w:eastAsia="等线" w:hAnsi="Arial" w:cs="Arial"/>
          <w:sz w:val="22"/>
        </w:rPr>
        <w:t>提供博客服务</w:t>
      </w:r>
      <w:proofErr w:type="gramEnd"/>
      <w:r>
        <w:rPr>
          <w:rFonts w:ascii="Arial" w:eastAsia="等线" w:hAnsi="Arial" w:cs="Arial"/>
          <w:sz w:val="22"/>
        </w:rPr>
        <w:t>，通过</w:t>
      </w:r>
      <w:r>
        <w:rPr>
          <w:rFonts w:ascii="Arial" w:eastAsia="等线" w:hAnsi="Arial" w:cs="Arial"/>
          <w:sz w:val="22"/>
        </w:rPr>
        <w:t>it</w:t>
      </w:r>
      <w:r>
        <w:rPr>
          <w:rFonts w:ascii="Arial" w:eastAsia="等线" w:hAnsi="Arial" w:cs="Arial"/>
          <w:sz w:val="22"/>
        </w:rPr>
        <w:t>相关优质</w:t>
      </w:r>
      <w:proofErr w:type="gramStart"/>
      <w:r>
        <w:rPr>
          <w:rFonts w:ascii="Arial" w:eastAsia="等线" w:hAnsi="Arial" w:cs="Arial"/>
          <w:sz w:val="22"/>
        </w:rPr>
        <w:t>博客内容</w:t>
      </w:r>
      <w:proofErr w:type="gramEnd"/>
      <w:r>
        <w:rPr>
          <w:rFonts w:ascii="Arial" w:eastAsia="等线" w:hAnsi="Arial" w:cs="Arial"/>
          <w:sz w:val="22"/>
        </w:rPr>
        <w:t>与交易功能吸引用户，通过推广广告和收取交易佣金来获取主要盈利。</w:t>
      </w:r>
    </w:p>
    <w:p w:rsidR="0043119D" w:rsidRDefault="00000000">
      <w:pPr>
        <w:spacing w:before="320" w:after="120" w:line="288" w:lineRule="auto"/>
        <w:jc w:val="left"/>
        <w:outlineLvl w:val="1"/>
      </w:pPr>
      <w:r>
        <w:rPr>
          <w:rFonts w:ascii="Arial" w:eastAsia="等线" w:hAnsi="Arial" w:cs="Arial"/>
          <w:b/>
          <w:sz w:val="32"/>
        </w:rPr>
        <w:t>4.4</w:t>
      </w:r>
      <w:r>
        <w:rPr>
          <w:rFonts w:ascii="Arial" w:eastAsia="等线" w:hAnsi="Arial" w:cs="Arial"/>
          <w:b/>
          <w:sz w:val="32"/>
        </w:rPr>
        <w:t>可选择的系统方案</w:t>
      </w:r>
      <w:r>
        <w:rPr>
          <w:rFonts w:ascii="Arial" w:eastAsia="等线" w:hAnsi="Arial" w:cs="Arial"/>
          <w:b/>
          <w:sz w:val="32"/>
        </w:rPr>
        <w:t>2</w:t>
      </w:r>
    </w:p>
    <w:p w:rsidR="0043119D" w:rsidRDefault="00000000">
      <w:pPr>
        <w:spacing w:before="120" w:after="120" w:line="288" w:lineRule="auto"/>
        <w:jc w:val="left"/>
      </w:pPr>
      <w:r>
        <w:rPr>
          <w:rFonts w:ascii="Arial" w:eastAsia="等线" w:hAnsi="Arial" w:cs="Arial"/>
          <w:sz w:val="22"/>
        </w:rPr>
        <w:t>养老服务系统：</w:t>
      </w:r>
      <w:r>
        <w:rPr>
          <w:rFonts w:ascii="Arial" w:eastAsia="等线" w:hAnsi="Arial" w:cs="Arial"/>
          <w:sz w:val="22"/>
        </w:rPr>
        <w:br/>
        <w:t>1</w:t>
      </w:r>
      <w:r>
        <w:rPr>
          <w:rFonts w:ascii="Arial" w:eastAsia="等线" w:hAnsi="Arial" w:cs="Arial"/>
          <w:sz w:val="22"/>
        </w:rPr>
        <w:t>、身心健康数据处理作用</w:t>
      </w:r>
      <w:r>
        <w:rPr>
          <w:rFonts w:ascii="Arial" w:eastAsia="等线" w:hAnsi="Arial" w:cs="Arial"/>
          <w:sz w:val="22"/>
        </w:rPr>
        <w:br/>
      </w:r>
      <w:r>
        <w:rPr>
          <w:rFonts w:ascii="Arial" w:eastAsia="等线" w:hAnsi="Arial" w:cs="Arial"/>
          <w:sz w:val="22"/>
        </w:rPr>
        <w:t>用户根据联接移动智能终端的机器，为老年人用户提供合理数据库的体质测试，涵盖了血压仪等设施，不定期的检验能够确保身心健康</w:t>
      </w:r>
      <w:r>
        <w:rPr>
          <w:rFonts w:ascii="Arial" w:eastAsia="等线" w:hAnsi="Arial" w:cs="Arial"/>
          <w:sz w:val="22"/>
        </w:rPr>
        <w:br/>
        <w:t>2</w:t>
      </w:r>
      <w:r>
        <w:rPr>
          <w:rFonts w:ascii="Arial" w:eastAsia="等线" w:hAnsi="Arial" w:cs="Arial"/>
          <w:sz w:val="22"/>
        </w:rPr>
        <w:t>、实时动态信息内容监管</w:t>
      </w:r>
      <w:r>
        <w:rPr>
          <w:rFonts w:ascii="Arial" w:eastAsia="等线" w:hAnsi="Arial" w:cs="Arial"/>
          <w:sz w:val="22"/>
        </w:rPr>
        <w:br/>
      </w:r>
      <w:r>
        <w:rPr>
          <w:rFonts w:ascii="Arial" w:eastAsia="等线" w:hAnsi="Arial" w:cs="Arial"/>
          <w:sz w:val="22"/>
        </w:rPr>
        <w:t>软件联接智能设备终端能够对老人现阶段的自然环境实时的检查，可以更好的维护家里老人人身安全隐患</w:t>
      </w:r>
      <w:r>
        <w:rPr>
          <w:rFonts w:ascii="Arial" w:eastAsia="等线" w:hAnsi="Arial" w:cs="Arial"/>
          <w:sz w:val="22"/>
        </w:rPr>
        <w:br/>
        <w:t>3</w:t>
      </w:r>
      <w:r>
        <w:rPr>
          <w:rFonts w:ascii="Arial" w:eastAsia="等线" w:hAnsi="Arial" w:cs="Arial"/>
          <w:sz w:val="22"/>
        </w:rPr>
        <w:t>、便捷式视频对话</w:t>
      </w:r>
      <w:r>
        <w:rPr>
          <w:rFonts w:ascii="Arial" w:eastAsia="等线" w:hAnsi="Arial" w:cs="Arial"/>
          <w:sz w:val="22"/>
        </w:rPr>
        <w:br/>
      </w:r>
      <w:r>
        <w:rPr>
          <w:rFonts w:ascii="Arial" w:eastAsia="等线" w:hAnsi="Arial" w:cs="Arial"/>
          <w:sz w:val="22"/>
        </w:rPr>
        <w:t>有利于老年人之间或老人与子女的方便式视频聊天方式</w:t>
      </w:r>
      <w:r>
        <w:rPr>
          <w:rFonts w:ascii="Arial" w:eastAsia="等线" w:hAnsi="Arial" w:cs="Arial"/>
          <w:sz w:val="22"/>
        </w:rPr>
        <w:br/>
        <w:t>5</w:t>
      </w:r>
      <w:r>
        <w:rPr>
          <w:rFonts w:ascii="Arial" w:eastAsia="等线" w:hAnsi="Arial" w:cs="Arial"/>
          <w:sz w:val="22"/>
        </w:rPr>
        <w:t>、老人定位服务</w:t>
      </w:r>
      <w:r>
        <w:rPr>
          <w:rFonts w:ascii="Arial" w:eastAsia="等线" w:hAnsi="Arial" w:cs="Arial"/>
          <w:sz w:val="22"/>
        </w:rPr>
        <w:br/>
      </w:r>
      <w:r>
        <w:rPr>
          <w:rFonts w:ascii="Arial" w:eastAsia="等线" w:hAnsi="Arial" w:cs="Arial"/>
          <w:sz w:val="22"/>
        </w:rPr>
        <w:t>为用户提供高效的定位服务，协助用户获得家里老人的每日交通出行情况及其当前所在位置数据信息</w:t>
      </w:r>
      <w:r>
        <w:rPr>
          <w:rFonts w:ascii="Arial" w:eastAsia="等线" w:hAnsi="Arial" w:cs="Arial"/>
          <w:sz w:val="22"/>
        </w:rPr>
        <w:br/>
        <w:t>6</w:t>
      </w:r>
      <w:r>
        <w:rPr>
          <w:rFonts w:ascii="Arial" w:eastAsia="等线" w:hAnsi="Arial" w:cs="Arial"/>
          <w:sz w:val="22"/>
        </w:rPr>
        <w:t>、身心健康就诊</w:t>
      </w:r>
      <w:r>
        <w:rPr>
          <w:rFonts w:ascii="Arial" w:eastAsia="等线" w:hAnsi="Arial" w:cs="Arial"/>
          <w:sz w:val="22"/>
        </w:rPr>
        <w:br/>
      </w:r>
      <w:r>
        <w:rPr>
          <w:rFonts w:ascii="Arial" w:eastAsia="等线" w:hAnsi="Arial" w:cs="Arial"/>
          <w:sz w:val="22"/>
        </w:rPr>
        <w:t>与医院合作，预约挂号就诊，能够为老人就诊提供整套专业的服务</w:t>
      </w:r>
      <w:r>
        <w:rPr>
          <w:rFonts w:ascii="Arial" w:eastAsia="等线" w:hAnsi="Arial" w:cs="Arial"/>
          <w:sz w:val="22"/>
        </w:rPr>
        <w:br/>
        <w:t>7</w:t>
      </w:r>
      <w:r>
        <w:rPr>
          <w:rFonts w:ascii="Arial" w:eastAsia="等线" w:hAnsi="Arial" w:cs="Arial"/>
          <w:sz w:val="22"/>
        </w:rPr>
        <w:t>、健康养老产业</w:t>
      </w:r>
      <w:r>
        <w:rPr>
          <w:rFonts w:ascii="Arial" w:eastAsia="等线" w:hAnsi="Arial" w:cs="Arial"/>
          <w:sz w:val="22"/>
        </w:rPr>
        <w:br/>
      </w:r>
      <w:r>
        <w:rPr>
          <w:rFonts w:ascii="Arial" w:eastAsia="等线" w:hAnsi="Arial" w:cs="Arial"/>
          <w:sz w:val="22"/>
        </w:rPr>
        <w:t>为用户提供老年人生活的一切需要用具，把养生健康具体内容推送到老人，让老年人技术专业健康养生。</w:t>
      </w:r>
      <w:r>
        <w:rPr>
          <w:rFonts w:ascii="Arial" w:eastAsia="等线" w:hAnsi="Arial" w:cs="Arial"/>
          <w:sz w:val="22"/>
        </w:rPr>
        <w:br/>
        <w:t>8</w:t>
      </w:r>
      <w:r>
        <w:rPr>
          <w:rFonts w:ascii="Arial" w:eastAsia="等线" w:hAnsi="Arial" w:cs="Arial"/>
          <w:sz w:val="22"/>
        </w:rPr>
        <w:t>、小区交朋友</w:t>
      </w:r>
      <w:r>
        <w:rPr>
          <w:rFonts w:ascii="Arial" w:eastAsia="等线" w:hAnsi="Arial" w:cs="Arial"/>
          <w:sz w:val="22"/>
        </w:rPr>
        <w:br/>
      </w:r>
      <w:r>
        <w:rPr>
          <w:rFonts w:ascii="Arial" w:eastAsia="等线" w:hAnsi="Arial" w:cs="Arial"/>
          <w:sz w:val="22"/>
        </w:rPr>
        <w:t>为老年人搭建了一个社交媒体生活综合平台，在平台上还能够进行交朋友</w:t>
      </w:r>
      <w:r>
        <w:rPr>
          <w:rFonts w:ascii="Arial" w:eastAsia="等线" w:hAnsi="Arial" w:cs="Arial"/>
          <w:sz w:val="22"/>
        </w:rPr>
        <w:br/>
        <w:t>9</w:t>
      </w:r>
      <w:r>
        <w:rPr>
          <w:rFonts w:ascii="Arial" w:eastAsia="等线" w:hAnsi="Arial" w:cs="Arial"/>
          <w:sz w:val="22"/>
        </w:rPr>
        <w:t>、敬老院管理方法</w:t>
      </w:r>
      <w:r>
        <w:rPr>
          <w:rFonts w:ascii="Arial" w:eastAsia="等线" w:hAnsi="Arial" w:cs="Arial"/>
          <w:sz w:val="22"/>
        </w:rPr>
        <w:br/>
      </w:r>
      <w:r>
        <w:rPr>
          <w:rFonts w:ascii="Arial" w:eastAsia="等线" w:hAnsi="Arial" w:cs="Arial"/>
          <w:sz w:val="22"/>
        </w:rPr>
        <w:t>该平台与养老院协作，可网上咨询，儿女们可以直接通过平台为老人们申请办理缴费、搬入事宜</w:t>
      </w:r>
      <w:r>
        <w:rPr>
          <w:rFonts w:ascii="Arial" w:eastAsia="等线" w:hAnsi="Arial" w:cs="Arial"/>
          <w:sz w:val="22"/>
        </w:rPr>
        <w:br/>
        <w:t>10</w:t>
      </w:r>
      <w:r>
        <w:rPr>
          <w:rFonts w:ascii="Arial" w:eastAsia="等线" w:hAnsi="Arial" w:cs="Arial"/>
          <w:sz w:val="22"/>
        </w:rPr>
        <w:t>、生活强烈推荐</w:t>
      </w:r>
      <w:r>
        <w:rPr>
          <w:rFonts w:ascii="Arial" w:eastAsia="等线" w:hAnsi="Arial" w:cs="Arial"/>
          <w:sz w:val="22"/>
        </w:rPr>
        <w:br/>
      </w:r>
      <w:r>
        <w:rPr>
          <w:rFonts w:ascii="Arial" w:eastAsia="等线" w:hAnsi="Arial" w:cs="Arial"/>
          <w:sz w:val="22"/>
        </w:rPr>
        <w:lastRenderedPageBreak/>
        <w:t>每天都会强烈推荐与老年人生活相关活动与今日热点，让他们的生活变得越来越丰富多彩</w:t>
      </w:r>
    </w:p>
    <w:p w:rsidR="0043119D" w:rsidRDefault="00000000">
      <w:pPr>
        <w:spacing w:before="320" w:after="120" w:line="288" w:lineRule="auto"/>
        <w:jc w:val="left"/>
        <w:outlineLvl w:val="1"/>
      </w:pPr>
      <w:r>
        <w:rPr>
          <w:rFonts w:ascii="Arial" w:eastAsia="等线" w:hAnsi="Arial" w:cs="Arial"/>
          <w:b/>
          <w:sz w:val="32"/>
        </w:rPr>
        <w:t>4.5</w:t>
      </w:r>
      <w:r>
        <w:rPr>
          <w:rFonts w:ascii="Arial" w:eastAsia="等线" w:hAnsi="Arial" w:cs="Arial"/>
          <w:b/>
          <w:sz w:val="32"/>
        </w:rPr>
        <w:t>选择最终方案的准则</w:t>
      </w:r>
    </w:p>
    <w:p w:rsidR="0043119D" w:rsidRDefault="00000000">
      <w:pPr>
        <w:spacing w:before="120" w:after="120" w:line="288" w:lineRule="auto"/>
        <w:jc w:val="left"/>
      </w:pPr>
      <w:r>
        <w:rPr>
          <w:rFonts w:ascii="Arial" w:eastAsia="等线" w:hAnsi="Arial" w:cs="Arial"/>
          <w:sz w:val="22"/>
        </w:rPr>
        <w:t>1</w:t>
      </w:r>
      <w:r>
        <w:rPr>
          <w:rFonts w:ascii="Arial" w:eastAsia="等线" w:hAnsi="Arial" w:cs="Arial"/>
          <w:sz w:val="22"/>
        </w:rPr>
        <w:t>、</w:t>
      </w:r>
      <w:proofErr w:type="gramStart"/>
      <w:r>
        <w:rPr>
          <w:rFonts w:ascii="Arial" w:eastAsia="等线" w:hAnsi="Arial" w:cs="Arial"/>
          <w:sz w:val="22"/>
        </w:rPr>
        <w:t>博客网站</w:t>
      </w:r>
      <w:proofErr w:type="gramEnd"/>
      <w:r>
        <w:rPr>
          <w:rFonts w:ascii="Arial" w:eastAsia="等线" w:hAnsi="Arial" w:cs="Arial"/>
          <w:sz w:val="22"/>
        </w:rPr>
        <w:t>平台的受众人群比养老服务系统的更多，可更具普遍性；</w:t>
      </w:r>
    </w:p>
    <w:p w:rsidR="0043119D" w:rsidRDefault="00000000">
      <w:pPr>
        <w:spacing w:before="120" w:after="120" w:line="288" w:lineRule="auto"/>
        <w:jc w:val="left"/>
      </w:pPr>
      <w:r>
        <w:rPr>
          <w:rFonts w:ascii="Arial" w:eastAsia="等线" w:hAnsi="Arial" w:cs="Arial"/>
          <w:sz w:val="22"/>
        </w:rPr>
        <w:t>2</w:t>
      </w:r>
      <w:r>
        <w:rPr>
          <w:rFonts w:ascii="Arial" w:eastAsia="等线" w:hAnsi="Arial" w:cs="Arial"/>
          <w:sz w:val="22"/>
        </w:rPr>
        <w:t>、养老服务系统的针对系统针对老人，有很多老人没有网络条件且使用智能手机并不熟练，这会导致有需求的老人得不到好的养老服务；</w:t>
      </w:r>
      <w:proofErr w:type="gramStart"/>
      <w:r>
        <w:rPr>
          <w:rFonts w:ascii="Arial" w:eastAsia="等线" w:hAnsi="Arial" w:cs="Arial"/>
          <w:sz w:val="22"/>
        </w:rPr>
        <w:t>博客网站</w:t>
      </w:r>
      <w:proofErr w:type="gramEnd"/>
      <w:r>
        <w:rPr>
          <w:rFonts w:ascii="Arial" w:eastAsia="等线" w:hAnsi="Arial" w:cs="Arial"/>
          <w:sz w:val="22"/>
        </w:rPr>
        <w:t>平台针对</w:t>
      </w:r>
      <w:r>
        <w:rPr>
          <w:rFonts w:ascii="Arial" w:eastAsia="等线" w:hAnsi="Arial" w:cs="Arial"/>
          <w:sz w:val="22"/>
        </w:rPr>
        <w:t>IT</w:t>
      </w:r>
      <w:r>
        <w:rPr>
          <w:rFonts w:ascii="Arial" w:eastAsia="等线" w:hAnsi="Arial" w:cs="Arial"/>
          <w:sz w:val="22"/>
        </w:rPr>
        <w:t>技术人员，本身对这种技术平台比较了解</w:t>
      </w:r>
    </w:p>
    <w:p w:rsidR="0043119D" w:rsidRDefault="00000000">
      <w:pPr>
        <w:spacing w:before="380" w:after="140" w:line="288" w:lineRule="auto"/>
        <w:jc w:val="left"/>
        <w:outlineLvl w:val="0"/>
      </w:pPr>
      <w:r>
        <w:rPr>
          <w:rFonts w:ascii="Arial" w:eastAsia="等线" w:hAnsi="Arial" w:cs="Arial"/>
          <w:b/>
          <w:sz w:val="36"/>
        </w:rPr>
        <w:t>5</w:t>
      </w:r>
      <w:r>
        <w:rPr>
          <w:rFonts w:ascii="Arial" w:eastAsia="等线" w:hAnsi="Arial" w:cs="Arial"/>
          <w:b/>
          <w:sz w:val="36"/>
        </w:rPr>
        <w:t>所建议的系统</w:t>
      </w:r>
    </w:p>
    <w:p w:rsidR="0043119D" w:rsidRDefault="00000000">
      <w:pPr>
        <w:spacing w:before="320" w:after="120" w:line="288" w:lineRule="auto"/>
        <w:jc w:val="left"/>
        <w:outlineLvl w:val="1"/>
      </w:pPr>
      <w:r>
        <w:rPr>
          <w:rFonts w:ascii="Arial" w:eastAsia="等线" w:hAnsi="Arial" w:cs="Arial"/>
          <w:b/>
          <w:sz w:val="32"/>
        </w:rPr>
        <w:t>5.1</w:t>
      </w:r>
      <w:r>
        <w:rPr>
          <w:rFonts w:ascii="Arial" w:eastAsia="等线" w:hAnsi="Arial" w:cs="Arial"/>
          <w:b/>
          <w:sz w:val="32"/>
        </w:rPr>
        <w:t>对所建议的系统的说明</w:t>
      </w:r>
    </w:p>
    <w:p w:rsidR="0043119D" w:rsidRDefault="00000000">
      <w:pPr>
        <w:spacing w:before="120" w:after="120" w:line="288" w:lineRule="auto"/>
        <w:ind w:firstLine="420"/>
        <w:jc w:val="left"/>
      </w:pPr>
      <w:r>
        <w:rPr>
          <w:rFonts w:ascii="Arial" w:eastAsia="等线" w:hAnsi="Arial" w:cs="Arial"/>
          <w:sz w:val="22"/>
        </w:rPr>
        <w:t>建议使用的系统为当前流行的</w:t>
      </w:r>
      <w:r>
        <w:rPr>
          <w:rFonts w:ascii="Arial" w:eastAsia="等线" w:hAnsi="Arial" w:cs="Arial"/>
          <w:sz w:val="22"/>
        </w:rPr>
        <w:t>windows</w:t>
      </w:r>
      <w:r>
        <w:rPr>
          <w:rFonts w:ascii="Arial" w:eastAsia="等线" w:hAnsi="Arial" w:cs="Arial"/>
          <w:sz w:val="22"/>
        </w:rPr>
        <w:t>与</w:t>
      </w:r>
      <w:r>
        <w:rPr>
          <w:rFonts w:ascii="Arial" w:eastAsia="等线" w:hAnsi="Arial" w:cs="Arial"/>
          <w:sz w:val="22"/>
        </w:rPr>
        <w:t>mac</w:t>
      </w:r>
      <w:r>
        <w:rPr>
          <w:rFonts w:ascii="Arial" w:eastAsia="等线" w:hAnsi="Arial" w:cs="Arial"/>
          <w:sz w:val="22"/>
        </w:rPr>
        <w:t>操作系统，部分带图形界面的</w:t>
      </w:r>
      <w:proofErr w:type="spellStart"/>
      <w:r>
        <w:rPr>
          <w:rFonts w:ascii="Arial" w:eastAsia="等线" w:hAnsi="Arial" w:cs="Arial"/>
          <w:sz w:val="22"/>
        </w:rPr>
        <w:t>linux</w:t>
      </w:r>
      <w:proofErr w:type="spellEnd"/>
      <w:r>
        <w:rPr>
          <w:rFonts w:ascii="Arial" w:eastAsia="等线" w:hAnsi="Arial" w:cs="Arial"/>
          <w:sz w:val="22"/>
        </w:rPr>
        <w:t>系统也可以正常使用，网站主要通过浏览器进行访问，需要浏览器能够正常解析网页即可。推荐</w:t>
      </w:r>
      <w:proofErr w:type="gramStart"/>
      <w:r>
        <w:rPr>
          <w:rFonts w:ascii="Arial" w:eastAsia="等线" w:hAnsi="Arial" w:cs="Arial"/>
          <w:sz w:val="22"/>
        </w:rPr>
        <w:t>使用谷歌浏览器</w:t>
      </w:r>
      <w:proofErr w:type="gramEnd"/>
      <w:r>
        <w:rPr>
          <w:rFonts w:ascii="Arial" w:eastAsia="等线" w:hAnsi="Arial" w:cs="Arial"/>
          <w:sz w:val="22"/>
        </w:rPr>
        <w:t>或者火狐浏览器。</w:t>
      </w:r>
    </w:p>
    <w:p w:rsidR="0043119D" w:rsidRDefault="00000000">
      <w:pPr>
        <w:spacing w:before="320" w:after="120" w:line="288" w:lineRule="auto"/>
        <w:jc w:val="left"/>
        <w:outlineLvl w:val="1"/>
      </w:pPr>
      <w:r>
        <w:rPr>
          <w:rFonts w:ascii="Arial" w:eastAsia="等线" w:hAnsi="Arial" w:cs="Arial"/>
          <w:b/>
          <w:sz w:val="32"/>
        </w:rPr>
        <w:t>5.2</w:t>
      </w:r>
      <w:r>
        <w:rPr>
          <w:rFonts w:ascii="Arial" w:eastAsia="等线" w:hAnsi="Arial" w:cs="Arial"/>
          <w:b/>
          <w:sz w:val="32"/>
        </w:rPr>
        <w:t>数据流程和处理流程</w:t>
      </w:r>
    </w:p>
    <w:p w:rsidR="0043119D" w:rsidRDefault="00000000">
      <w:pPr>
        <w:spacing w:before="120" w:after="120" w:line="288" w:lineRule="auto"/>
        <w:ind w:left="453"/>
        <w:jc w:val="left"/>
      </w:pPr>
      <w:r>
        <w:rPr>
          <w:rFonts w:ascii="Arial" w:eastAsia="等线" w:hAnsi="Arial" w:cs="Arial"/>
          <w:sz w:val="22"/>
        </w:rPr>
        <w:t>1</w:t>
      </w:r>
      <w:r>
        <w:rPr>
          <w:rFonts w:ascii="Arial" w:eastAsia="等线" w:hAnsi="Arial" w:cs="Arial"/>
          <w:sz w:val="22"/>
        </w:rPr>
        <w:t>、数据流程，网站用户访问时，进行的注册账号、提交</w:t>
      </w:r>
      <w:proofErr w:type="gramStart"/>
      <w:r>
        <w:rPr>
          <w:rFonts w:ascii="Arial" w:eastAsia="等线" w:hAnsi="Arial" w:cs="Arial"/>
          <w:sz w:val="22"/>
        </w:rPr>
        <w:t>博客或者上传商品</w:t>
      </w:r>
      <w:proofErr w:type="gramEnd"/>
      <w:r>
        <w:rPr>
          <w:rFonts w:ascii="Arial" w:eastAsia="等线" w:hAnsi="Arial" w:cs="Arial"/>
          <w:sz w:val="22"/>
        </w:rPr>
        <w:t>时，将相关数据传输网站后端服务器，后端收到数据后，进行存储等相关处理，以便用户在进行用户登录、浏览博客、浏览商品时，网页后端返回数据</w:t>
      </w:r>
    </w:p>
    <w:p w:rsidR="0043119D" w:rsidRDefault="00000000">
      <w:pPr>
        <w:spacing w:before="120" w:after="120" w:line="288" w:lineRule="auto"/>
        <w:ind w:firstLine="420"/>
        <w:jc w:val="left"/>
      </w:pPr>
      <w:r>
        <w:rPr>
          <w:rFonts w:ascii="Arial" w:eastAsia="等线" w:hAnsi="Arial" w:cs="Arial"/>
          <w:sz w:val="22"/>
        </w:rPr>
        <w:t>2</w:t>
      </w:r>
      <w:r>
        <w:rPr>
          <w:rFonts w:ascii="Arial" w:eastAsia="等线" w:hAnsi="Arial" w:cs="Arial"/>
          <w:sz w:val="22"/>
        </w:rPr>
        <w:t>、处理流程，用户访问网站时，如登入，查看博客，下单商品等操作，都产生一个前端请求，向后端进行发送，后端收到相应求取后，在数据库中进行搜索，若成功找到信息则将数据发送回前端，前端进行相关渲染处理后在网页上展示。</w:t>
      </w:r>
    </w:p>
    <w:p w:rsidR="0043119D" w:rsidRDefault="00000000">
      <w:pPr>
        <w:spacing w:before="320" w:after="120" w:line="288" w:lineRule="auto"/>
        <w:jc w:val="left"/>
        <w:outlineLvl w:val="1"/>
      </w:pPr>
      <w:r>
        <w:rPr>
          <w:rFonts w:ascii="Arial" w:eastAsia="等线" w:hAnsi="Arial" w:cs="Arial"/>
          <w:b/>
          <w:sz w:val="32"/>
        </w:rPr>
        <w:t>5.3</w:t>
      </w:r>
      <w:r>
        <w:rPr>
          <w:rFonts w:ascii="Arial" w:eastAsia="等线" w:hAnsi="Arial" w:cs="Arial"/>
          <w:b/>
          <w:sz w:val="32"/>
        </w:rPr>
        <w:t>与原系统的比较</w:t>
      </w:r>
      <w:r>
        <w:rPr>
          <w:rFonts w:ascii="Arial" w:eastAsia="等线" w:hAnsi="Arial" w:cs="Arial"/>
          <w:b/>
          <w:sz w:val="32"/>
        </w:rPr>
        <w:t>(</w:t>
      </w:r>
      <w:r>
        <w:rPr>
          <w:rFonts w:ascii="Arial" w:eastAsia="等线" w:hAnsi="Arial" w:cs="Arial"/>
          <w:b/>
          <w:sz w:val="32"/>
        </w:rPr>
        <w:t>若有原系统</w:t>
      </w:r>
      <w:r>
        <w:rPr>
          <w:rFonts w:ascii="Arial" w:eastAsia="等线" w:hAnsi="Arial" w:cs="Arial"/>
          <w:b/>
          <w:sz w:val="32"/>
        </w:rPr>
        <w:t>)</w:t>
      </w:r>
    </w:p>
    <w:p w:rsidR="0043119D" w:rsidRDefault="00000000">
      <w:pPr>
        <w:spacing w:before="320" w:after="120" w:line="288" w:lineRule="auto"/>
        <w:jc w:val="left"/>
        <w:outlineLvl w:val="1"/>
      </w:pPr>
      <w:r>
        <w:rPr>
          <w:rFonts w:ascii="Arial" w:eastAsia="等线" w:hAnsi="Arial" w:cs="Arial"/>
          <w:b/>
          <w:sz w:val="32"/>
        </w:rPr>
        <w:t>5.4</w:t>
      </w:r>
      <w:r>
        <w:rPr>
          <w:rFonts w:ascii="Arial" w:eastAsia="等线" w:hAnsi="Arial" w:cs="Arial"/>
          <w:b/>
          <w:sz w:val="32"/>
        </w:rPr>
        <w:t>影响</w:t>
      </w:r>
      <w:r>
        <w:rPr>
          <w:rFonts w:ascii="Arial" w:eastAsia="等线" w:hAnsi="Arial" w:cs="Arial"/>
          <w:b/>
          <w:sz w:val="32"/>
        </w:rPr>
        <w:t>(</w:t>
      </w:r>
      <w:r>
        <w:rPr>
          <w:rFonts w:ascii="Arial" w:eastAsia="等线" w:hAnsi="Arial" w:cs="Arial"/>
          <w:b/>
          <w:sz w:val="32"/>
        </w:rPr>
        <w:t>或要求</w:t>
      </w:r>
      <w:r>
        <w:rPr>
          <w:rFonts w:ascii="Arial" w:eastAsia="等线" w:hAnsi="Arial" w:cs="Arial"/>
          <w:b/>
          <w:sz w:val="32"/>
        </w:rPr>
        <w:t>)</w:t>
      </w:r>
    </w:p>
    <w:p w:rsidR="0043119D" w:rsidRDefault="00000000">
      <w:pPr>
        <w:spacing w:before="300" w:after="120" w:line="288" w:lineRule="auto"/>
        <w:jc w:val="left"/>
        <w:outlineLvl w:val="2"/>
      </w:pPr>
      <w:r>
        <w:rPr>
          <w:rFonts w:ascii="Arial" w:eastAsia="等线" w:hAnsi="Arial" w:cs="Arial"/>
          <w:b/>
          <w:sz w:val="30"/>
        </w:rPr>
        <w:t>5.4.1</w:t>
      </w:r>
      <w:r>
        <w:rPr>
          <w:rFonts w:ascii="Arial" w:eastAsia="等线" w:hAnsi="Arial" w:cs="Arial"/>
          <w:b/>
          <w:sz w:val="30"/>
        </w:rPr>
        <w:t>设备</w:t>
      </w:r>
    </w:p>
    <w:p w:rsidR="0043119D" w:rsidRDefault="00000000">
      <w:pPr>
        <w:spacing w:before="120" w:after="120" w:line="288" w:lineRule="auto"/>
        <w:ind w:firstLine="420"/>
        <w:jc w:val="left"/>
      </w:pPr>
      <w:r>
        <w:rPr>
          <w:rFonts w:ascii="Arial" w:eastAsia="等线" w:hAnsi="Arial" w:cs="Arial"/>
          <w:sz w:val="22"/>
        </w:rPr>
        <w:t>对于一个网站平台，需要多个设备支持：</w:t>
      </w:r>
    </w:p>
    <w:p w:rsidR="0043119D" w:rsidRDefault="00000000">
      <w:pPr>
        <w:numPr>
          <w:ilvl w:val="0"/>
          <w:numId w:val="33"/>
        </w:numPr>
        <w:spacing w:before="120" w:after="120" w:line="288" w:lineRule="auto"/>
        <w:ind w:left="453"/>
        <w:jc w:val="left"/>
      </w:pPr>
      <w:r>
        <w:rPr>
          <w:rFonts w:ascii="Arial" w:eastAsia="等线" w:hAnsi="Arial" w:cs="Arial"/>
          <w:sz w:val="22"/>
        </w:rPr>
        <w:t>服务器：用于运行网站，存储网站的文件和数据，为用户提供访问服务。</w:t>
      </w:r>
    </w:p>
    <w:p w:rsidR="0043119D" w:rsidRDefault="00000000">
      <w:pPr>
        <w:numPr>
          <w:ilvl w:val="0"/>
          <w:numId w:val="34"/>
        </w:numPr>
        <w:spacing w:before="120" w:after="120" w:line="288" w:lineRule="auto"/>
        <w:ind w:left="453"/>
        <w:jc w:val="left"/>
      </w:pPr>
      <w:r>
        <w:rPr>
          <w:rFonts w:ascii="Arial" w:eastAsia="等线" w:hAnsi="Arial" w:cs="Arial"/>
          <w:sz w:val="22"/>
        </w:rPr>
        <w:t>网络设备：如路由器、交换机、防火墙等来连接服务器和用户，确保网络连接畅通，并提供安全保护。</w:t>
      </w:r>
    </w:p>
    <w:p w:rsidR="0043119D" w:rsidRDefault="00000000">
      <w:pPr>
        <w:numPr>
          <w:ilvl w:val="0"/>
          <w:numId w:val="35"/>
        </w:numPr>
        <w:spacing w:before="120" w:after="120" w:line="288" w:lineRule="auto"/>
        <w:ind w:left="453"/>
        <w:jc w:val="left"/>
      </w:pPr>
      <w:r>
        <w:rPr>
          <w:rFonts w:ascii="Arial" w:eastAsia="等线" w:hAnsi="Arial" w:cs="Arial"/>
          <w:sz w:val="22"/>
        </w:rPr>
        <w:lastRenderedPageBreak/>
        <w:t>存储设备：如硬盘阵列、存储服务器等来存储网站的文件和数据，确保数据的安全性和完整性。</w:t>
      </w:r>
    </w:p>
    <w:p w:rsidR="0043119D" w:rsidRDefault="00000000">
      <w:pPr>
        <w:numPr>
          <w:ilvl w:val="0"/>
          <w:numId w:val="36"/>
        </w:numPr>
        <w:spacing w:before="120" w:after="120" w:line="288" w:lineRule="auto"/>
        <w:ind w:left="453"/>
        <w:jc w:val="left"/>
      </w:pPr>
      <w:r>
        <w:rPr>
          <w:rFonts w:ascii="Arial" w:eastAsia="等线" w:hAnsi="Arial" w:cs="Arial"/>
          <w:sz w:val="22"/>
        </w:rPr>
        <w:t>数据库服务器：网站需要数据库服务器来存储和管理网站的数据。</w:t>
      </w:r>
    </w:p>
    <w:p w:rsidR="0043119D" w:rsidRDefault="00000000">
      <w:pPr>
        <w:numPr>
          <w:ilvl w:val="0"/>
          <w:numId w:val="37"/>
        </w:numPr>
        <w:spacing w:before="120" w:after="120" w:line="288" w:lineRule="auto"/>
        <w:ind w:left="453"/>
        <w:jc w:val="left"/>
      </w:pPr>
      <w:r>
        <w:rPr>
          <w:rFonts w:ascii="Arial" w:eastAsia="等线" w:hAnsi="Arial" w:cs="Arial"/>
          <w:sz w:val="22"/>
        </w:rPr>
        <w:t>监控设备：网站需要监控设备来监测网站的运行状态，及时发现和处理异常情况。</w:t>
      </w:r>
    </w:p>
    <w:p w:rsidR="0043119D" w:rsidRDefault="00000000">
      <w:pPr>
        <w:spacing w:before="300" w:after="120" w:line="288" w:lineRule="auto"/>
        <w:jc w:val="left"/>
        <w:outlineLvl w:val="2"/>
      </w:pPr>
      <w:r>
        <w:rPr>
          <w:rFonts w:ascii="Arial" w:eastAsia="等线" w:hAnsi="Arial" w:cs="Arial"/>
          <w:b/>
          <w:sz w:val="30"/>
        </w:rPr>
        <w:t>5.4.2</w:t>
      </w:r>
      <w:r>
        <w:rPr>
          <w:rFonts w:ascii="Arial" w:eastAsia="等线" w:hAnsi="Arial" w:cs="Arial"/>
          <w:b/>
          <w:sz w:val="30"/>
        </w:rPr>
        <w:t>软件</w:t>
      </w:r>
    </w:p>
    <w:p w:rsidR="0043119D" w:rsidRDefault="00000000">
      <w:pPr>
        <w:spacing w:before="120" w:after="120" w:line="288" w:lineRule="auto"/>
        <w:ind w:firstLine="420"/>
        <w:jc w:val="left"/>
      </w:pPr>
      <w:r>
        <w:rPr>
          <w:rFonts w:ascii="Arial" w:eastAsia="等线" w:hAnsi="Arial" w:cs="Arial"/>
          <w:sz w:val="22"/>
        </w:rPr>
        <w:t>对于一个网站平台的开发，需要多</w:t>
      </w:r>
      <w:proofErr w:type="gramStart"/>
      <w:r>
        <w:rPr>
          <w:rFonts w:ascii="Arial" w:eastAsia="等线" w:hAnsi="Arial" w:cs="Arial"/>
          <w:sz w:val="22"/>
        </w:rPr>
        <w:t>款软件</w:t>
      </w:r>
      <w:proofErr w:type="gramEnd"/>
      <w:r>
        <w:rPr>
          <w:rFonts w:ascii="Arial" w:eastAsia="等线" w:hAnsi="Arial" w:cs="Arial"/>
          <w:sz w:val="22"/>
        </w:rPr>
        <w:t>支持：</w:t>
      </w:r>
    </w:p>
    <w:p w:rsidR="0043119D" w:rsidRDefault="00000000">
      <w:pPr>
        <w:numPr>
          <w:ilvl w:val="0"/>
          <w:numId w:val="38"/>
        </w:numPr>
        <w:spacing w:before="120" w:after="120" w:line="288" w:lineRule="auto"/>
        <w:ind w:left="453"/>
        <w:jc w:val="left"/>
      </w:pPr>
      <w:r>
        <w:rPr>
          <w:rFonts w:ascii="Arial" w:eastAsia="等线" w:hAnsi="Arial" w:cs="Arial"/>
          <w:sz w:val="22"/>
        </w:rPr>
        <w:t>操作系统：需要选择适合的操作系统来支持系统的开发和运行，包括</w:t>
      </w:r>
      <w:r>
        <w:rPr>
          <w:rFonts w:ascii="Arial" w:eastAsia="等线" w:hAnsi="Arial" w:cs="Arial"/>
          <w:sz w:val="22"/>
        </w:rPr>
        <w:t>Windows</w:t>
      </w:r>
      <w:r>
        <w:rPr>
          <w:rFonts w:ascii="Arial" w:eastAsia="等线" w:hAnsi="Arial" w:cs="Arial"/>
          <w:sz w:val="22"/>
        </w:rPr>
        <w:t>、</w:t>
      </w:r>
      <w:r>
        <w:rPr>
          <w:rFonts w:ascii="Arial" w:eastAsia="等线" w:hAnsi="Arial" w:cs="Arial"/>
          <w:sz w:val="22"/>
        </w:rPr>
        <w:t>Linux</w:t>
      </w:r>
      <w:r>
        <w:rPr>
          <w:rFonts w:ascii="Arial" w:eastAsia="等线" w:hAnsi="Arial" w:cs="Arial"/>
          <w:sz w:val="22"/>
        </w:rPr>
        <w:t>、</w:t>
      </w:r>
      <w:r>
        <w:rPr>
          <w:rFonts w:ascii="Arial" w:eastAsia="等线" w:hAnsi="Arial" w:cs="Arial"/>
          <w:sz w:val="22"/>
        </w:rPr>
        <w:t>macOS</w:t>
      </w:r>
      <w:r>
        <w:rPr>
          <w:rFonts w:ascii="Arial" w:eastAsia="等线" w:hAnsi="Arial" w:cs="Arial"/>
          <w:sz w:val="22"/>
        </w:rPr>
        <w:t>等。</w:t>
      </w:r>
    </w:p>
    <w:p w:rsidR="0043119D" w:rsidRDefault="00000000">
      <w:pPr>
        <w:numPr>
          <w:ilvl w:val="0"/>
          <w:numId w:val="39"/>
        </w:numPr>
        <w:spacing w:before="120" w:after="120" w:line="288" w:lineRule="auto"/>
        <w:ind w:left="453"/>
        <w:jc w:val="left"/>
      </w:pPr>
      <w:r>
        <w:rPr>
          <w:rFonts w:ascii="Arial" w:eastAsia="等线" w:hAnsi="Arial" w:cs="Arial"/>
          <w:sz w:val="22"/>
        </w:rPr>
        <w:t>数据库管理系统：需要选择适合的数据库管理系统来支持系统的数据存储和管理，如</w:t>
      </w:r>
      <w:r>
        <w:rPr>
          <w:rFonts w:ascii="Arial" w:eastAsia="等线" w:hAnsi="Arial" w:cs="Arial"/>
          <w:sz w:val="22"/>
        </w:rPr>
        <w:t>MySQL</w:t>
      </w:r>
      <w:r>
        <w:rPr>
          <w:rFonts w:ascii="Arial" w:eastAsia="等线" w:hAnsi="Arial" w:cs="Arial"/>
          <w:sz w:val="22"/>
        </w:rPr>
        <w:t>、</w:t>
      </w:r>
      <w:r>
        <w:rPr>
          <w:rFonts w:ascii="Arial" w:eastAsia="等线" w:hAnsi="Arial" w:cs="Arial"/>
          <w:sz w:val="22"/>
        </w:rPr>
        <w:t>Oracle</w:t>
      </w:r>
      <w:r>
        <w:rPr>
          <w:rFonts w:ascii="Arial" w:eastAsia="等线" w:hAnsi="Arial" w:cs="Arial"/>
          <w:sz w:val="22"/>
        </w:rPr>
        <w:t>、</w:t>
      </w:r>
      <w:r>
        <w:rPr>
          <w:rFonts w:ascii="Arial" w:eastAsia="等线" w:hAnsi="Arial" w:cs="Arial"/>
          <w:sz w:val="22"/>
        </w:rPr>
        <w:t>SQL Server</w:t>
      </w:r>
      <w:r>
        <w:rPr>
          <w:rFonts w:ascii="Arial" w:eastAsia="等线" w:hAnsi="Arial" w:cs="Arial"/>
          <w:sz w:val="22"/>
        </w:rPr>
        <w:t>等。</w:t>
      </w:r>
    </w:p>
    <w:p w:rsidR="0043119D" w:rsidRDefault="00000000">
      <w:pPr>
        <w:numPr>
          <w:ilvl w:val="0"/>
          <w:numId w:val="40"/>
        </w:numPr>
        <w:spacing w:before="120" w:after="120" w:line="288" w:lineRule="auto"/>
        <w:ind w:left="453"/>
        <w:jc w:val="left"/>
      </w:pPr>
      <w:r>
        <w:rPr>
          <w:rFonts w:ascii="Arial" w:eastAsia="等线" w:hAnsi="Arial" w:cs="Arial"/>
          <w:sz w:val="22"/>
        </w:rPr>
        <w:t>Web</w:t>
      </w:r>
      <w:r>
        <w:rPr>
          <w:rFonts w:ascii="Arial" w:eastAsia="等线" w:hAnsi="Arial" w:cs="Arial"/>
          <w:sz w:val="22"/>
        </w:rPr>
        <w:t>服务器：需要选择适合的</w:t>
      </w:r>
      <w:r>
        <w:rPr>
          <w:rFonts w:ascii="Arial" w:eastAsia="等线" w:hAnsi="Arial" w:cs="Arial"/>
          <w:sz w:val="22"/>
        </w:rPr>
        <w:t>Web</w:t>
      </w:r>
      <w:r>
        <w:rPr>
          <w:rFonts w:ascii="Arial" w:eastAsia="等线" w:hAnsi="Arial" w:cs="Arial"/>
          <w:sz w:val="22"/>
        </w:rPr>
        <w:t>服务器来支持系统的访问和服务，如</w:t>
      </w:r>
      <w:r>
        <w:rPr>
          <w:rFonts w:ascii="Arial" w:eastAsia="等线" w:hAnsi="Arial" w:cs="Arial"/>
          <w:sz w:val="22"/>
        </w:rPr>
        <w:t>Apache</w:t>
      </w:r>
      <w:r>
        <w:rPr>
          <w:rFonts w:ascii="Arial" w:eastAsia="等线" w:hAnsi="Arial" w:cs="Arial"/>
          <w:sz w:val="22"/>
        </w:rPr>
        <w:t>、</w:t>
      </w:r>
      <w:r>
        <w:rPr>
          <w:rFonts w:ascii="Arial" w:eastAsia="等线" w:hAnsi="Arial" w:cs="Arial"/>
          <w:sz w:val="22"/>
        </w:rPr>
        <w:t>Nginx</w:t>
      </w:r>
      <w:r>
        <w:rPr>
          <w:rFonts w:ascii="Arial" w:eastAsia="等线" w:hAnsi="Arial" w:cs="Arial"/>
          <w:sz w:val="22"/>
        </w:rPr>
        <w:t>等。</w:t>
      </w:r>
    </w:p>
    <w:p w:rsidR="0043119D" w:rsidRDefault="00000000">
      <w:pPr>
        <w:numPr>
          <w:ilvl w:val="0"/>
          <w:numId w:val="41"/>
        </w:numPr>
        <w:spacing w:before="120" w:after="120" w:line="288" w:lineRule="auto"/>
        <w:ind w:left="453"/>
        <w:jc w:val="left"/>
      </w:pPr>
      <w:r>
        <w:rPr>
          <w:rFonts w:ascii="Arial" w:eastAsia="等线" w:hAnsi="Arial" w:cs="Arial"/>
          <w:sz w:val="22"/>
        </w:rPr>
        <w:t>开发工具和框架：需要选择适合的开发工具和框架来支持系统的开发和测试，如</w:t>
      </w:r>
      <w:r>
        <w:rPr>
          <w:rFonts w:ascii="Arial" w:eastAsia="等线" w:hAnsi="Arial" w:cs="Arial"/>
          <w:sz w:val="22"/>
        </w:rPr>
        <w:t>Eclipse</w:t>
      </w:r>
      <w:r>
        <w:rPr>
          <w:rFonts w:ascii="Arial" w:eastAsia="等线" w:hAnsi="Arial" w:cs="Arial"/>
          <w:sz w:val="22"/>
        </w:rPr>
        <w:t>、</w:t>
      </w:r>
      <w:r>
        <w:rPr>
          <w:rFonts w:ascii="Arial" w:eastAsia="等线" w:hAnsi="Arial" w:cs="Arial"/>
          <w:sz w:val="22"/>
        </w:rPr>
        <w:t>Visual Studio</w:t>
      </w:r>
      <w:r>
        <w:rPr>
          <w:rFonts w:ascii="Arial" w:eastAsia="等线" w:hAnsi="Arial" w:cs="Arial"/>
          <w:sz w:val="22"/>
        </w:rPr>
        <w:t>、</w:t>
      </w:r>
      <w:r>
        <w:rPr>
          <w:rFonts w:ascii="Arial" w:eastAsia="等线" w:hAnsi="Arial" w:cs="Arial"/>
          <w:sz w:val="22"/>
        </w:rPr>
        <w:t>Spring</w:t>
      </w:r>
      <w:r>
        <w:rPr>
          <w:rFonts w:ascii="Arial" w:eastAsia="等线" w:hAnsi="Arial" w:cs="Arial"/>
          <w:sz w:val="22"/>
        </w:rPr>
        <w:t>、</w:t>
      </w:r>
      <w:r>
        <w:rPr>
          <w:rFonts w:ascii="Arial" w:eastAsia="等线" w:hAnsi="Arial" w:cs="Arial"/>
          <w:sz w:val="22"/>
        </w:rPr>
        <w:t>Django</w:t>
      </w:r>
      <w:r>
        <w:rPr>
          <w:rFonts w:ascii="Arial" w:eastAsia="等线" w:hAnsi="Arial" w:cs="Arial"/>
          <w:sz w:val="22"/>
        </w:rPr>
        <w:t>等。</w:t>
      </w:r>
    </w:p>
    <w:p w:rsidR="0043119D" w:rsidRDefault="00000000">
      <w:pPr>
        <w:numPr>
          <w:ilvl w:val="0"/>
          <w:numId w:val="42"/>
        </w:numPr>
        <w:spacing w:before="120" w:after="120" w:line="288" w:lineRule="auto"/>
        <w:ind w:left="453"/>
        <w:jc w:val="left"/>
      </w:pPr>
      <w:proofErr w:type="gramStart"/>
      <w:r>
        <w:rPr>
          <w:rFonts w:ascii="Arial" w:eastAsia="等线" w:hAnsi="Arial" w:cs="Arial"/>
          <w:sz w:val="22"/>
        </w:rPr>
        <w:t>第三方库和</w:t>
      </w:r>
      <w:proofErr w:type="gramEnd"/>
      <w:r>
        <w:rPr>
          <w:rFonts w:ascii="Arial" w:eastAsia="等线" w:hAnsi="Arial" w:cs="Arial"/>
          <w:sz w:val="22"/>
        </w:rPr>
        <w:t>插件：需要选择适合的</w:t>
      </w:r>
      <w:proofErr w:type="gramStart"/>
      <w:r>
        <w:rPr>
          <w:rFonts w:ascii="Arial" w:eastAsia="等线" w:hAnsi="Arial" w:cs="Arial"/>
          <w:sz w:val="22"/>
        </w:rPr>
        <w:t>第三方库和</w:t>
      </w:r>
      <w:proofErr w:type="gramEnd"/>
      <w:r>
        <w:rPr>
          <w:rFonts w:ascii="Arial" w:eastAsia="等线" w:hAnsi="Arial" w:cs="Arial"/>
          <w:sz w:val="22"/>
        </w:rPr>
        <w:t>插件来支持系统的特定功能和性能，如图像处理库、加密库、缓存插件等。</w:t>
      </w:r>
    </w:p>
    <w:p w:rsidR="0043119D" w:rsidRDefault="00000000">
      <w:pPr>
        <w:spacing w:before="300" w:after="120" w:line="288" w:lineRule="auto"/>
        <w:jc w:val="left"/>
        <w:outlineLvl w:val="2"/>
      </w:pPr>
      <w:r>
        <w:rPr>
          <w:rFonts w:ascii="Arial" w:eastAsia="等线" w:hAnsi="Arial" w:cs="Arial"/>
          <w:b/>
          <w:sz w:val="30"/>
        </w:rPr>
        <w:t>5.4.3</w:t>
      </w:r>
      <w:r>
        <w:rPr>
          <w:rFonts w:ascii="Arial" w:eastAsia="等线" w:hAnsi="Arial" w:cs="Arial"/>
          <w:b/>
          <w:sz w:val="30"/>
        </w:rPr>
        <w:t>运行</w:t>
      </w:r>
    </w:p>
    <w:p w:rsidR="0043119D" w:rsidRDefault="00000000">
      <w:pPr>
        <w:spacing w:before="120" w:after="120" w:line="288" w:lineRule="auto"/>
        <w:ind w:firstLine="420"/>
        <w:jc w:val="left"/>
      </w:pPr>
      <w:r>
        <w:rPr>
          <w:rFonts w:ascii="Arial" w:eastAsia="等线" w:hAnsi="Arial" w:cs="Arial"/>
          <w:sz w:val="22"/>
        </w:rPr>
        <w:t>网站项目的正常运行需要要求如下：</w:t>
      </w:r>
    </w:p>
    <w:p w:rsidR="0043119D" w:rsidRDefault="00000000">
      <w:pPr>
        <w:numPr>
          <w:ilvl w:val="0"/>
          <w:numId w:val="43"/>
        </w:numPr>
        <w:spacing w:before="120" w:after="120" w:line="288" w:lineRule="auto"/>
        <w:ind w:left="453"/>
        <w:jc w:val="left"/>
      </w:pPr>
      <w:r>
        <w:rPr>
          <w:rFonts w:ascii="Arial" w:eastAsia="等线" w:hAnsi="Arial" w:cs="Arial"/>
          <w:sz w:val="22"/>
        </w:rPr>
        <w:t>可访问性：需要支持不同的设备、浏览器和操作系统，让用户能够方便地访问和使用网站。</w:t>
      </w:r>
    </w:p>
    <w:p w:rsidR="0043119D" w:rsidRDefault="00000000">
      <w:pPr>
        <w:numPr>
          <w:ilvl w:val="0"/>
          <w:numId w:val="44"/>
        </w:numPr>
        <w:spacing w:before="120" w:after="120" w:line="288" w:lineRule="auto"/>
        <w:ind w:left="453"/>
        <w:jc w:val="left"/>
      </w:pPr>
      <w:r>
        <w:rPr>
          <w:rFonts w:ascii="Arial" w:eastAsia="等线" w:hAnsi="Arial" w:cs="Arial"/>
          <w:sz w:val="22"/>
        </w:rPr>
        <w:t>安全性：需要保证用户数据的安全，防止信息泄露、黑客攻击、恶意软件等安全问题。</w:t>
      </w:r>
    </w:p>
    <w:p w:rsidR="0043119D" w:rsidRDefault="00000000">
      <w:pPr>
        <w:numPr>
          <w:ilvl w:val="0"/>
          <w:numId w:val="45"/>
        </w:numPr>
        <w:spacing w:before="120" w:after="120" w:line="288" w:lineRule="auto"/>
        <w:ind w:left="453"/>
        <w:jc w:val="left"/>
      </w:pPr>
      <w:r>
        <w:rPr>
          <w:rFonts w:ascii="Arial" w:eastAsia="等线" w:hAnsi="Arial" w:cs="Arial"/>
          <w:sz w:val="22"/>
        </w:rPr>
        <w:t>响应速度：需要快速响应用户请求，让用户能够快速获取到需要的信息和服务。</w:t>
      </w:r>
    </w:p>
    <w:p w:rsidR="0043119D" w:rsidRDefault="00000000">
      <w:pPr>
        <w:numPr>
          <w:ilvl w:val="0"/>
          <w:numId w:val="46"/>
        </w:numPr>
        <w:spacing w:before="120" w:after="120" w:line="288" w:lineRule="auto"/>
        <w:ind w:left="453"/>
        <w:jc w:val="left"/>
      </w:pPr>
      <w:r>
        <w:rPr>
          <w:rFonts w:ascii="Arial" w:eastAsia="等线" w:hAnsi="Arial" w:cs="Arial"/>
          <w:sz w:val="22"/>
        </w:rPr>
        <w:t>可扩展性：需要支持随着用户和数据量的增长而进行扩展，防止因为网站负载过高而导致网站崩溃。</w:t>
      </w:r>
    </w:p>
    <w:p w:rsidR="0043119D" w:rsidRDefault="00000000">
      <w:pPr>
        <w:numPr>
          <w:ilvl w:val="0"/>
          <w:numId w:val="47"/>
        </w:numPr>
        <w:spacing w:before="120" w:after="120" w:line="288" w:lineRule="auto"/>
        <w:ind w:left="453"/>
        <w:jc w:val="left"/>
      </w:pPr>
      <w:r>
        <w:rPr>
          <w:rFonts w:ascii="Arial" w:eastAsia="等线" w:hAnsi="Arial" w:cs="Arial"/>
          <w:sz w:val="22"/>
        </w:rPr>
        <w:t>用户体验：需要提供良好的用户体验，包括界面设计、交互设计、内容丰富性、搜索功能等，让用户能够方便快捷地完成所需的操作。</w:t>
      </w:r>
    </w:p>
    <w:p w:rsidR="0043119D" w:rsidRDefault="00000000">
      <w:pPr>
        <w:numPr>
          <w:ilvl w:val="0"/>
          <w:numId w:val="48"/>
        </w:numPr>
        <w:spacing w:before="120" w:after="120" w:line="288" w:lineRule="auto"/>
        <w:ind w:left="453"/>
        <w:jc w:val="left"/>
      </w:pPr>
      <w:r>
        <w:rPr>
          <w:rFonts w:ascii="Arial" w:eastAsia="等线" w:hAnsi="Arial" w:cs="Arial"/>
          <w:sz w:val="22"/>
        </w:rPr>
        <w:t>可维护性：需要易于维护和管理，包括代码可读性、可扩展性、可测试性等方面，以便于后期对网站进行更新和维护。</w:t>
      </w:r>
    </w:p>
    <w:p w:rsidR="0043119D" w:rsidRDefault="00000000">
      <w:pPr>
        <w:numPr>
          <w:ilvl w:val="0"/>
          <w:numId w:val="49"/>
        </w:numPr>
        <w:spacing w:before="120" w:after="120" w:line="288" w:lineRule="auto"/>
        <w:ind w:left="453"/>
        <w:jc w:val="left"/>
      </w:pPr>
      <w:r>
        <w:rPr>
          <w:rFonts w:ascii="Arial" w:eastAsia="等线" w:hAnsi="Arial" w:cs="Arial"/>
          <w:sz w:val="22"/>
        </w:rPr>
        <w:lastRenderedPageBreak/>
        <w:t>合法性：需要遵守相关法律法规和行业规范，包括隐私政策、数据保护、知识产权等方面，以保证网站的合法性和可信度。</w:t>
      </w:r>
    </w:p>
    <w:p w:rsidR="0043119D" w:rsidRDefault="00000000">
      <w:pPr>
        <w:spacing w:before="300" w:after="120" w:line="288" w:lineRule="auto"/>
        <w:jc w:val="left"/>
        <w:outlineLvl w:val="2"/>
      </w:pPr>
      <w:r>
        <w:rPr>
          <w:rFonts w:ascii="Arial" w:eastAsia="等线" w:hAnsi="Arial" w:cs="Arial"/>
          <w:b/>
          <w:sz w:val="30"/>
        </w:rPr>
        <w:t>5.4.4</w:t>
      </w:r>
      <w:r>
        <w:rPr>
          <w:rFonts w:ascii="Arial" w:eastAsia="等线" w:hAnsi="Arial" w:cs="Arial"/>
          <w:b/>
          <w:sz w:val="30"/>
        </w:rPr>
        <w:t>开发</w:t>
      </w:r>
    </w:p>
    <w:p w:rsidR="0043119D" w:rsidRDefault="00000000">
      <w:pPr>
        <w:spacing w:before="120" w:after="120" w:line="288" w:lineRule="auto"/>
        <w:ind w:firstLine="420"/>
        <w:jc w:val="left"/>
      </w:pPr>
      <w:r>
        <w:rPr>
          <w:rFonts w:ascii="Arial" w:eastAsia="等线" w:hAnsi="Arial" w:cs="Arial"/>
          <w:sz w:val="22"/>
        </w:rPr>
        <w:t>网站的开发涉及多个方面：</w:t>
      </w:r>
    </w:p>
    <w:p w:rsidR="0043119D" w:rsidRDefault="00000000">
      <w:pPr>
        <w:numPr>
          <w:ilvl w:val="0"/>
          <w:numId w:val="50"/>
        </w:numPr>
        <w:spacing w:before="120" w:after="120" w:line="288" w:lineRule="auto"/>
        <w:ind w:left="453"/>
        <w:jc w:val="left"/>
      </w:pPr>
      <w:r>
        <w:rPr>
          <w:rFonts w:ascii="Arial" w:eastAsia="等线" w:hAnsi="Arial" w:cs="Arial"/>
          <w:sz w:val="22"/>
        </w:rPr>
        <w:t>项目规划和管理：网站开发前需要进行项目规划和管理，包括确定项目目标、范围、时间表和资源等方面，以保证项目能够按时按质量完成。</w:t>
      </w:r>
    </w:p>
    <w:p w:rsidR="0043119D" w:rsidRDefault="00000000">
      <w:pPr>
        <w:numPr>
          <w:ilvl w:val="0"/>
          <w:numId w:val="51"/>
        </w:numPr>
        <w:spacing w:before="120" w:after="120" w:line="288" w:lineRule="auto"/>
        <w:ind w:left="453"/>
        <w:jc w:val="left"/>
      </w:pPr>
      <w:r>
        <w:rPr>
          <w:rFonts w:ascii="Arial" w:eastAsia="等线" w:hAnsi="Arial" w:cs="Arial"/>
          <w:sz w:val="22"/>
        </w:rPr>
        <w:t>用户体验设计：网站需要提供良好的用户体验，包括界面设计、交互设计、内容丰富性、搜索功能等，让用户能够方便快捷地完成所需的操作。</w:t>
      </w:r>
    </w:p>
    <w:p w:rsidR="0043119D" w:rsidRDefault="00000000">
      <w:pPr>
        <w:numPr>
          <w:ilvl w:val="0"/>
          <w:numId w:val="52"/>
        </w:numPr>
        <w:spacing w:before="120" w:after="120" w:line="288" w:lineRule="auto"/>
        <w:ind w:left="453"/>
        <w:jc w:val="left"/>
      </w:pPr>
      <w:r>
        <w:rPr>
          <w:rFonts w:ascii="Arial" w:eastAsia="等线" w:hAnsi="Arial" w:cs="Arial"/>
          <w:sz w:val="22"/>
        </w:rPr>
        <w:t>前端开发：网站前端开发通常包括</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等技术，用于实现网站的界面、</w:t>
      </w:r>
      <w:proofErr w:type="gramStart"/>
      <w:r>
        <w:rPr>
          <w:rFonts w:ascii="Arial" w:eastAsia="等线" w:hAnsi="Arial" w:cs="Arial"/>
          <w:sz w:val="22"/>
        </w:rPr>
        <w:t>交互和</w:t>
      </w:r>
      <w:proofErr w:type="gramEnd"/>
      <w:r>
        <w:rPr>
          <w:rFonts w:ascii="Arial" w:eastAsia="等线" w:hAnsi="Arial" w:cs="Arial"/>
          <w:sz w:val="22"/>
        </w:rPr>
        <w:t>动画等功能。</w:t>
      </w:r>
    </w:p>
    <w:p w:rsidR="0043119D" w:rsidRDefault="00000000">
      <w:pPr>
        <w:numPr>
          <w:ilvl w:val="0"/>
          <w:numId w:val="53"/>
        </w:numPr>
        <w:spacing w:before="120" w:after="120" w:line="288" w:lineRule="auto"/>
        <w:ind w:left="453"/>
        <w:jc w:val="left"/>
      </w:pPr>
      <w:r>
        <w:rPr>
          <w:rFonts w:ascii="Arial" w:eastAsia="等线" w:hAnsi="Arial" w:cs="Arial"/>
          <w:sz w:val="22"/>
        </w:rPr>
        <w:t>后端开发：网站后端开发通常包括服务器</w:t>
      </w:r>
      <w:proofErr w:type="gramStart"/>
      <w:r>
        <w:rPr>
          <w:rFonts w:ascii="Arial" w:eastAsia="等线" w:hAnsi="Arial" w:cs="Arial"/>
          <w:sz w:val="22"/>
        </w:rPr>
        <w:t>端技术</w:t>
      </w:r>
      <w:proofErr w:type="gramEnd"/>
      <w:r>
        <w:rPr>
          <w:rFonts w:ascii="Arial" w:eastAsia="等线" w:hAnsi="Arial" w:cs="Arial"/>
          <w:sz w:val="22"/>
        </w:rPr>
        <w:t>和数据库技术，用于实现网站的业务逻辑、数据存储和处理等功能。</w:t>
      </w:r>
    </w:p>
    <w:p w:rsidR="0043119D" w:rsidRDefault="00000000">
      <w:pPr>
        <w:numPr>
          <w:ilvl w:val="0"/>
          <w:numId w:val="54"/>
        </w:numPr>
        <w:spacing w:before="120" w:after="120" w:line="288" w:lineRule="auto"/>
        <w:ind w:left="453"/>
        <w:jc w:val="left"/>
      </w:pPr>
      <w:r>
        <w:rPr>
          <w:rFonts w:ascii="Arial" w:eastAsia="等线" w:hAnsi="Arial" w:cs="Arial"/>
          <w:sz w:val="22"/>
        </w:rPr>
        <w:t>安全和稳定性：网站需要考虑安全问题，包括防止恶意攻击、保护用户隐私等方面，同时需要保证网站的稳定性和可靠性。</w:t>
      </w:r>
    </w:p>
    <w:p w:rsidR="0043119D" w:rsidRDefault="00000000">
      <w:pPr>
        <w:numPr>
          <w:ilvl w:val="0"/>
          <w:numId w:val="55"/>
        </w:numPr>
        <w:spacing w:before="120" w:after="120" w:line="288" w:lineRule="auto"/>
        <w:ind w:left="453"/>
        <w:jc w:val="left"/>
      </w:pPr>
      <w:r>
        <w:rPr>
          <w:rFonts w:ascii="Arial" w:eastAsia="等线" w:hAnsi="Arial" w:cs="Arial"/>
          <w:sz w:val="22"/>
        </w:rPr>
        <w:t>测试和优化：网站需要进行测试和优化，以确保网站的质量和性能，包括功能测试、性能测试、安全测试等方面。</w:t>
      </w:r>
    </w:p>
    <w:p w:rsidR="0043119D" w:rsidRDefault="00000000">
      <w:pPr>
        <w:numPr>
          <w:ilvl w:val="0"/>
          <w:numId w:val="56"/>
        </w:numPr>
        <w:spacing w:before="120" w:after="120" w:line="288" w:lineRule="auto"/>
        <w:ind w:left="453"/>
        <w:jc w:val="left"/>
      </w:pPr>
      <w:r>
        <w:rPr>
          <w:rFonts w:ascii="Arial" w:eastAsia="等线" w:hAnsi="Arial" w:cs="Arial"/>
          <w:sz w:val="22"/>
        </w:rPr>
        <w:t>运维和维护：网站需要进行运维和维护，包括服务器管理、数据备份、代码维护、</w:t>
      </w:r>
      <w:r>
        <w:rPr>
          <w:rFonts w:ascii="Arial" w:eastAsia="等线" w:hAnsi="Arial" w:cs="Arial"/>
          <w:sz w:val="22"/>
        </w:rPr>
        <w:t>bug</w:t>
      </w:r>
      <w:r>
        <w:rPr>
          <w:rFonts w:ascii="Arial" w:eastAsia="等线" w:hAnsi="Arial" w:cs="Arial"/>
          <w:sz w:val="22"/>
        </w:rPr>
        <w:t>修复等方面，以保证网站的正常运行和可持续发展。</w:t>
      </w:r>
    </w:p>
    <w:p w:rsidR="0043119D" w:rsidRDefault="00000000">
      <w:pPr>
        <w:numPr>
          <w:ilvl w:val="0"/>
          <w:numId w:val="57"/>
        </w:numPr>
        <w:spacing w:before="120" w:after="120" w:line="288" w:lineRule="auto"/>
        <w:ind w:left="453"/>
        <w:jc w:val="left"/>
      </w:pPr>
      <w:r>
        <w:rPr>
          <w:rFonts w:ascii="Arial" w:eastAsia="等线" w:hAnsi="Arial" w:cs="Arial"/>
          <w:sz w:val="22"/>
        </w:rPr>
        <w:t>其他方面：网站开发还涉及其他方面，如搜索引擎优化（</w:t>
      </w:r>
      <w:r>
        <w:rPr>
          <w:rFonts w:ascii="Arial" w:eastAsia="等线" w:hAnsi="Arial" w:cs="Arial"/>
          <w:sz w:val="22"/>
        </w:rPr>
        <w:t>SEO</w:t>
      </w:r>
      <w:r>
        <w:rPr>
          <w:rFonts w:ascii="Arial" w:eastAsia="等线" w:hAnsi="Arial" w:cs="Arial"/>
          <w:sz w:val="22"/>
        </w:rPr>
        <w:t>）、网站分析、用户数据分析等，以帮助网站吸引更多的用户和提升用户体验。</w:t>
      </w:r>
    </w:p>
    <w:p w:rsidR="0043119D" w:rsidRDefault="00000000">
      <w:pPr>
        <w:spacing w:before="300" w:after="120" w:line="288" w:lineRule="auto"/>
        <w:jc w:val="left"/>
        <w:outlineLvl w:val="2"/>
      </w:pPr>
      <w:r>
        <w:rPr>
          <w:rFonts w:ascii="Arial" w:eastAsia="等线" w:hAnsi="Arial" w:cs="Arial"/>
          <w:b/>
          <w:sz w:val="30"/>
        </w:rPr>
        <w:t>5.4.5</w:t>
      </w:r>
      <w:r>
        <w:rPr>
          <w:rFonts w:ascii="Arial" w:eastAsia="等线" w:hAnsi="Arial" w:cs="Arial"/>
          <w:b/>
          <w:sz w:val="30"/>
        </w:rPr>
        <w:t>环境</w:t>
      </w:r>
    </w:p>
    <w:p w:rsidR="0043119D" w:rsidRDefault="00000000">
      <w:pPr>
        <w:spacing w:before="120" w:after="120" w:line="288" w:lineRule="auto"/>
        <w:ind w:firstLine="420"/>
        <w:jc w:val="left"/>
      </w:pPr>
      <w:r>
        <w:rPr>
          <w:rFonts w:ascii="Arial" w:eastAsia="等线" w:hAnsi="Arial" w:cs="Arial"/>
          <w:sz w:val="22"/>
        </w:rPr>
        <w:t>网站运行的环境涉及多个方面：</w:t>
      </w:r>
    </w:p>
    <w:p w:rsidR="0043119D" w:rsidRDefault="00000000">
      <w:pPr>
        <w:numPr>
          <w:ilvl w:val="0"/>
          <w:numId w:val="58"/>
        </w:numPr>
        <w:spacing w:before="120" w:after="120" w:line="288" w:lineRule="auto"/>
        <w:ind w:left="453"/>
        <w:jc w:val="left"/>
      </w:pPr>
      <w:r>
        <w:rPr>
          <w:rFonts w:ascii="Arial" w:eastAsia="等线" w:hAnsi="Arial" w:cs="Arial"/>
          <w:sz w:val="22"/>
        </w:rPr>
        <w:t>硬件环境：一台或多台可稳定运行网站的主服务器，配置有网络设备，存储设备，数据库服务器和监控设置等。</w:t>
      </w:r>
    </w:p>
    <w:p w:rsidR="0043119D" w:rsidRDefault="00000000">
      <w:pPr>
        <w:numPr>
          <w:ilvl w:val="0"/>
          <w:numId w:val="59"/>
        </w:numPr>
        <w:spacing w:before="120" w:after="120" w:line="288" w:lineRule="auto"/>
        <w:ind w:left="453"/>
        <w:jc w:val="left"/>
      </w:pPr>
      <w:r>
        <w:rPr>
          <w:rFonts w:ascii="Arial" w:eastAsia="等线" w:hAnsi="Arial" w:cs="Arial"/>
          <w:sz w:val="22"/>
        </w:rPr>
        <w:t>软件环境：可正常运行网站的</w:t>
      </w:r>
      <w:proofErr w:type="gramStart"/>
      <w:r>
        <w:rPr>
          <w:rFonts w:ascii="Arial" w:eastAsia="等线" w:hAnsi="Arial" w:cs="Arial"/>
          <w:sz w:val="22"/>
        </w:rPr>
        <w:t>的</w:t>
      </w:r>
      <w:proofErr w:type="gramEnd"/>
      <w:r>
        <w:rPr>
          <w:rFonts w:ascii="Arial" w:eastAsia="等线" w:hAnsi="Arial" w:cs="Arial"/>
          <w:sz w:val="22"/>
        </w:rPr>
        <w:t>服务器操作系统，操作数据库的管理软件，</w:t>
      </w:r>
      <w:r>
        <w:rPr>
          <w:rFonts w:ascii="Arial" w:eastAsia="等线" w:hAnsi="Arial" w:cs="Arial"/>
          <w:sz w:val="22"/>
        </w:rPr>
        <w:t>Web</w:t>
      </w:r>
      <w:r>
        <w:rPr>
          <w:rFonts w:ascii="Arial" w:eastAsia="等线" w:hAnsi="Arial" w:cs="Arial"/>
          <w:sz w:val="22"/>
        </w:rPr>
        <w:t>服务管理软件，开发网站前后端的开发工具和框架软件。</w:t>
      </w:r>
    </w:p>
    <w:p w:rsidR="0043119D" w:rsidRDefault="00000000">
      <w:pPr>
        <w:numPr>
          <w:ilvl w:val="0"/>
          <w:numId w:val="60"/>
        </w:numPr>
        <w:spacing w:before="120" w:after="120" w:line="288" w:lineRule="auto"/>
        <w:ind w:left="453"/>
        <w:jc w:val="left"/>
      </w:pPr>
      <w:r>
        <w:rPr>
          <w:rFonts w:ascii="Arial" w:eastAsia="等线" w:hAnsi="Arial" w:cs="Arial"/>
          <w:sz w:val="22"/>
        </w:rPr>
        <w:t>物理环境：主要指运行网站物理设备存放环境，应该配置足够空间的房间，提供相应供电装置和散热冷却装置，若使用</w:t>
      </w:r>
      <w:proofErr w:type="gramStart"/>
      <w:r>
        <w:rPr>
          <w:rFonts w:ascii="Arial" w:eastAsia="等线" w:hAnsi="Arial" w:cs="Arial"/>
          <w:sz w:val="22"/>
        </w:rPr>
        <w:t>云服务</w:t>
      </w:r>
      <w:proofErr w:type="gramEnd"/>
      <w:r>
        <w:rPr>
          <w:rFonts w:ascii="Arial" w:eastAsia="等线" w:hAnsi="Arial" w:cs="Arial"/>
          <w:sz w:val="22"/>
        </w:rPr>
        <w:t>则不必关注该项。</w:t>
      </w:r>
    </w:p>
    <w:p w:rsidR="0043119D" w:rsidRDefault="00000000">
      <w:pPr>
        <w:numPr>
          <w:ilvl w:val="0"/>
          <w:numId w:val="61"/>
        </w:numPr>
        <w:spacing w:before="120" w:after="120" w:line="288" w:lineRule="auto"/>
        <w:ind w:left="453"/>
        <w:jc w:val="left"/>
      </w:pPr>
      <w:r>
        <w:rPr>
          <w:rFonts w:ascii="Arial" w:eastAsia="等线" w:hAnsi="Arial" w:cs="Arial"/>
          <w:sz w:val="22"/>
        </w:rPr>
        <w:t>网络环境：网站运行需要在网络上提供解析服务，提供足够的带宽以满足访问网站的用户流量。</w:t>
      </w:r>
    </w:p>
    <w:p w:rsidR="0043119D" w:rsidRDefault="00000000">
      <w:pPr>
        <w:spacing w:before="300" w:after="120" w:line="288" w:lineRule="auto"/>
        <w:jc w:val="left"/>
        <w:outlineLvl w:val="2"/>
      </w:pPr>
      <w:r>
        <w:rPr>
          <w:rFonts w:ascii="Arial" w:eastAsia="等线" w:hAnsi="Arial" w:cs="Arial"/>
          <w:b/>
          <w:sz w:val="30"/>
        </w:rPr>
        <w:lastRenderedPageBreak/>
        <w:t>5.4.6</w:t>
      </w:r>
      <w:r>
        <w:rPr>
          <w:rFonts w:ascii="Arial" w:eastAsia="等线" w:hAnsi="Arial" w:cs="Arial"/>
          <w:b/>
          <w:sz w:val="30"/>
        </w:rPr>
        <w:t>经费</w:t>
      </w:r>
    </w:p>
    <w:p w:rsidR="0043119D" w:rsidRDefault="00000000">
      <w:pPr>
        <w:spacing w:before="120" w:after="120" w:line="288" w:lineRule="auto"/>
        <w:ind w:firstLine="420"/>
        <w:jc w:val="left"/>
      </w:pPr>
      <w:r>
        <w:rPr>
          <w:rFonts w:ascii="Arial" w:eastAsia="等线" w:hAnsi="Arial" w:cs="Arial"/>
          <w:sz w:val="22"/>
        </w:rPr>
        <w:t>网站运行经费涉及多个方面：</w:t>
      </w:r>
    </w:p>
    <w:p w:rsidR="0043119D"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网站开发和维护：</w:t>
      </w:r>
      <w:r>
        <w:rPr>
          <w:rFonts w:ascii="Arial" w:eastAsia="等线" w:hAnsi="Arial" w:cs="Arial"/>
          <w:sz w:val="22"/>
        </w:rPr>
        <w:t>15</w:t>
      </w:r>
      <w:r>
        <w:rPr>
          <w:rFonts w:ascii="Arial" w:eastAsia="等线" w:hAnsi="Arial" w:cs="Arial"/>
          <w:sz w:val="22"/>
        </w:rPr>
        <w:t>万元</w:t>
      </w:r>
    </w:p>
    <w:p w:rsidR="0043119D"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服务器托管：</w:t>
      </w:r>
      <w:r>
        <w:rPr>
          <w:rFonts w:ascii="Arial" w:eastAsia="等线" w:hAnsi="Arial" w:cs="Arial"/>
          <w:sz w:val="22"/>
        </w:rPr>
        <w:t>5</w:t>
      </w:r>
      <w:r>
        <w:rPr>
          <w:rFonts w:ascii="Arial" w:eastAsia="等线" w:hAnsi="Arial" w:cs="Arial"/>
          <w:sz w:val="22"/>
        </w:rPr>
        <w:t>万元</w:t>
      </w:r>
    </w:p>
    <w:p w:rsidR="0043119D" w:rsidRDefault="00000000">
      <w:pPr>
        <w:spacing w:before="120" w:after="120" w:line="288" w:lineRule="auto"/>
        <w:ind w:firstLine="420"/>
        <w:jc w:val="left"/>
      </w:pPr>
      <w:r>
        <w:rPr>
          <w:rFonts w:ascii="Arial" w:eastAsia="等线" w:hAnsi="Arial" w:cs="Arial"/>
          <w:sz w:val="22"/>
        </w:rPr>
        <w:t>域名注册：</w:t>
      </w:r>
      <w:r>
        <w:rPr>
          <w:rFonts w:ascii="Arial" w:eastAsia="等线" w:hAnsi="Arial" w:cs="Arial"/>
          <w:sz w:val="22"/>
        </w:rPr>
        <w:t>3</w:t>
      </w:r>
      <w:r>
        <w:rPr>
          <w:rFonts w:ascii="Arial" w:eastAsia="等线" w:hAnsi="Arial" w:cs="Arial"/>
          <w:sz w:val="22"/>
        </w:rPr>
        <w:t>万元</w:t>
      </w:r>
    </w:p>
    <w:p w:rsidR="0043119D" w:rsidRDefault="00000000">
      <w:pPr>
        <w:spacing w:before="120" w:after="120" w:line="288" w:lineRule="auto"/>
        <w:ind w:firstLine="420"/>
        <w:jc w:val="left"/>
      </w:pPr>
      <w:r>
        <w:rPr>
          <w:rFonts w:ascii="Arial" w:eastAsia="等线" w:hAnsi="Arial" w:cs="Arial"/>
          <w:sz w:val="22"/>
        </w:rPr>
        <w:t>推广费：</w:t>
      </w:r>
      <w:r>
        <w:rPr>
          <w:rFonts w:ascii="Arial" w:eastAsia="等线" w:hAnsi="Arial" w:cs="Arial"/>
          <w:sz w:val="22"/>
        </w:rPr>
        <w:t>5</w:t>
      </w:r>
      <w:r>
        <w:rPr>
          <w:rFonts w:ascii="Arial" w:eastAsia="等线" w:hAnsi="Arial" w:cs="Arial"/>
          <w:sz w:val="22"/>
        </w:rPr>
        <w:t>万元</w:t>
      </w:r>
    </w:p>
    <w:p w:rsidR="0043119D" w:rsidRDefault="00000000">
      <w:pPr>
        <w:spacing w:before="120" w:after="120" w:line="288" w:lineRule="auto"/>
        <w:ind w:firstLine="420"/>
        <w:jc w:val="left"/>
      </w:pPr>
      <w:r>
        <w:rPr>
          <w:rFonts w:ascii="Arial" w:eastAsia="等线" w:hAnsi="Arial" w:cs="Arial"/>
          <w:sz w:val="22"/>
        </w:rPr>
        <w:t>网站运营：</w:t>
      </w:r>
      <w:r>
        <w:rPr>
          <w:rFonts w:ascii="Arial" w:eastAsia="等线" w:hAnsi="Arial" w:cs="Arial"/>
          <w:sz w:val="22"/>
        </w:rPr>
        <w:t>5</w:t>
      </w:r>
      <w:r>
        <w:rPr>
          <w:rFonts w:ascii="Arial" w:eastAsia="等线" w:hAnsi="Arial" w:cs="Arial"/>
          <w:sz w:val="22"/>
        </w:rPr>
        <w:t>万元</w:t>
      </w:r>
    </w:p>
    <w:p w:rsidR="0043119D" w:rsidRDefault="00000000">
      <w:pPr>
        <w:spacing w:before="120" w:after="120" w:line="288" w:lineRule="auto"/>
        <w:ind w:firstLine="420"/>
        <w:jc w:val="left"/>
      </w:pPr>
      <w:r>
        <w:rPr>
          <w:rFonts w:ascii="Arial" w:eastAsia="等线" w:hAnsi="Arial" w:cs="Arial"/>
          <w:sz w:val="22"/>
        </w:rPr>
        <w:t>总计：</w:t>
      </w:r>
      <w:r>
        <w:rPr>
          <w:rFonts w:ascii="Arial" w:eastAsia="等线" w:hAnsi="Arial" w:cs="Arial"/>
          <w:sz w:val="22"/>
        </w:rPr>
        <w:t>33</w:t>
      </w:r>
      <w:r>
        <w:rPr>
          <w:rFonts w:ascii="Arial" w:eastAsia="等线" w:hAnsi="Arial" w:cs="Arial"/>
          <w:sz w:val="22"/>
        </w:rPr>
        <w:t>万元（人民币）</w:t>
      </w:r>
    </w:p>
    <w:p w:rsidR="0043119D" w:rsidRDefault="00000000">
      <w:pPr>
        <w:spacing w:before="300" w:after="120" w:line="288" w:lineRule="auto"/>
        <w:jc w:val="left"/>
        <w:outlineLvl w:val="2"/>
      </w:pPr>
      <w:r>
        <w:rPr>
          <w:rFonts w:ascii="Arial" w:eastAsia="等线" w:hAnsi="Arial" w:cs="Arial"/>
          <w:b/>
          <w:sz w:val="30"/>
        </w:rPr>
        <w:t>5.5</w:t>
      </w:r>
      <w:r>
        <w:rPr>
          <w:rFonts w:ascii="Arial" w:eastAsia="等线" w:hAnsi="Arial" w:cs="Arial"/>
          <w:b/>
          <w:sz w:val="30"/>
        </w:rPr>
        <w:t>局限性</w:t>
      </w:r>
    </w:p>
    <w:p w:rsidR="0043119D" w:rsidRDefault="00000000">
      <w:pPr>
        <w:spacing w:before="120" w:after="120" w:line="288" w:lineRule="auto"/>
        <w:ind w:firstLine="420"/>
        <w:jc w:val="left"/>
      </w:pPr>
      <w:r>
        <w:rPr>
          <w:rFonts w:ascii="Arial" w:eastAsia="等线" w:hAnsi="Arial" w:cs="Arial"/>
          <w:sz w:val="22"/>
        </w:rPr>
        <w:t>对于所建议系统局限性，作为一个网站平台的系统，则离不开服务器，数据库，网络这些基本要素。网站在网络上想要正常运行，为用户提供良好的服务，</w:t>
      </w:r>
      <w:proofErr w:type="gramStart"/>
      <w:r>
        <w:rPr>
          <w:rFonts w:ascii="Arial" w:eastAsia="等线" w:hAnsi="Arial" w:cs="Arial"/>
          <w:sz w:val="22"/>
        </w:rPr>
        <w:t>则基础</w:t>
      </w:r>
      <w:proofErr w:type="gramEnd"/>
      <w:r>
        <w:rPr>
          <w:rFonts w:ascii="Arial" w:eastAsia="等线" w:hAnsi="Arial" w:cs="Arial"/>
          <w:sz w:val="22"/>
        </w:rPr>
        <w:t>网络设施应该满足一定规模下的用户访问浏览。在网站需要存储大量数据，进行数据访问，所以对于数据库服务器的并发能力要求较高。</w:t>
      </w:r>
    </w:p>
    <w:p w:rsidR="0043119D" w:rsidRDefault="0043119D">
      <w:pPr>
        <w:spacing w:before="120" w:after="120" w:line="288" w:lineRule="auto"/>
        <w:jc w:val="left"/>
      </w:pPr>
    </w:p>
    <w:p w:rsidR="0043119D" w:rsidRDefault="00000000">
      <w:pPr>
        <w:spacing w:before="380" w:after="140" w:line="288" w:lineRule="auto"/>
        <w:jc w:val="left"/>
        <w:outlineLvl w:val="0"/>
      </w:pPr>
      <w:r>
        <w:rPr>
          <w:rFonts w:ascii="Arial" w:eastAsia="等线" w:hAnsi="Arial" w:cs="Arial"/>
          <w:b/>
          <w:sz w:val="36"/>
        </w:rPr>
        <w:t>6</w:t>
      </w:r>
      <w:r>
        <w:rPr>
          <w:rFonts w:ascii="Arial" w:eastAsia="等线" w:hAnsi="Arial" w:cs="Arial"/>
          <w:b/>
          <w:sz w:val="36"/>
        </w:rPr>
        <w:t>经济可行性</w:t>
      </w:r>
      <w:r>
        <w:rPr>
          <w:rFonts w:ascii="Arial" w:eastAsia="等线" w:hAnsi="Arial" w:cs="Arial"/>
          <w:b/>
          <w:sz w:val="36"/>
        </w:rPr>
        <w:t>(</w:t>
      </w:r>
      <w:r>
        <w:rPr>
          <w:rFonts w:ascii="Arial" w:eastAsia="等线" w:hAnsi="Arial" w:cs="Arial"/>
          <w:b/>
          <w:sz w:val="36"/>
        </w:rPr>
        <w:t>成本</w:t>
      </w:r>
      <w:r>
        <w:rPr>
          <w:rFonts w:ascii="Arial" w:eastAsia="等线" w:hAnsi="Arial" w:cs="Arial"/>
          <w:b/>
          <w:sz w:val="36"/>
        </w:rPr>
        <w:t>----</w:t>
      </w:r>
      <w:r>
        <w:rPr>
          <w:rFonts w:ascii="Arial" w:eastAsia="等线" w:hAnsi="Arial" w:cs="Arial"/>
          <w:b/>
          <w:sz w:val="36"/>
        </w:rPr>
        <w:t>效益分析</w:t>
      </w:r>
      <w:r>
        <w:rPr>
          <w:rFonts w:ascii="Arial" w:eastAsia="等线" w:hAnsi="Arial" w:cs="Arial"/>
          <w:b/>
          <w:sz w:val="36"/>
        </w:rPr>
        <w:t>)</w:t>
      </w:r>
    </w:p>
    <w:p w:rsidR="0043119D" w:rsidRDefault="00000000">
      <w:pPr>
        <w:spacing w:before="320" w:after="120" w:line="288" w:lineRule="auto"/>
        <w:jc w:val="left"/>
        <w:outlineLvl w:val="1"/>
      </w:pPr>
      <w:r>
        <w:rPr>
          <w:rFonts w:ascii="Arial" w:eastAsia="等线" w:hAnsi="Arial" w:cs="Arial"/>
          <w:b/>
          <w:sz w:val="32"/>
        </w:rPr>
        <w:t>6.1</w:t>
      </w:r>
      <w:r>
        <w:rPr>
          <w:rFonts w:ascii="Arial" w:eastAsia="等线" w:hAnsi="Arial" w:cs="Arial"/>
          <w:b/>
          <w:sz w:val="32"/>
        </w:rPr>
        <w:t>投资</w:t>
      </w:r>
    </w:p>
    <w:p w:rsidR="0043119D" w:rsidRDefault="00000000">
      <w:pPr>
        <w:spacing w:before="120" w:after="120" w:line="288" w:lineRule="auto"/>
        <w:jc w:val="left"/>
      </w:pPr>
      <w:r>
        <w:rPr>
          <w:rFonts w:ascii="Arial" w:eastAsia="等线" w:hAnsi="Arial" w:cs="Arial"/>
          <w:sz w:val="22"/>
        </w:rPr>
        <w:t>包括基本建设投资</w:t>
      </w:r>
      <w:r>
        <w:rPr>
          <w:rFonts w:ascii="Arial" w:eastAsia="等线" w:hAnsi="Arial" w:cs="Arial"/>
          <w:sz w:val="22"/>
        </w:rPr>
        <w:t>(</w:t>
      </w:r>
      <w:r>
        <w:rPr>
          <w:rFonts w:ascii="Arial" w:eastAsia="等线" w:hAnsi="Arial" w:cs="Arial"/>
          <w:sz w:val="22"/>
        </w:rPr>
        <w:t>如开发环境、设备、软件和资料等</w:t>
      </w:r>
      <w:r>
        <w:rPr>
          <w:rFonts w:ascii="Arial" w:eastAsia="等线" w:hAnsi="Arial" w:cs="Arial"/>
          <w:sz w:val="22"/>
        </w:rPr>
        <w:t>)</w:t>
      </w:r>
      <w:r>
        <w:rPr>
          <w:rFonts w:ascii="Arial" w:eastAsia="等线" w:hAnsi="Arial" w:cs="Arial"/>
          <w:sz w:val="22"/>
        </w:rPr>
        <w:t>，其他一次性和非一次性投资</w:t>
      </w:r>
      <w:r>
        <w:rPr>
          <w:rFonts w:ascii="Arial" w:eastAsia="等线" w:hAnsi="Arial" w:cs="Arial"/>
          <w:sz w:val="22"/>
        </w:rPr>
        <w:t>(</w:t>
      </w:r>
      <w:r>
        <w:rPr>
          <w:rFonts w:ascii="Arial" w:eastAsia="等线" w:hAnsi="Arial" w:cs="Arial"/>
          <w:sz w:val="22"/>
        </w:rPr>
        <w:t>如技术管理费、培训费、管理费、人员工资、奖金和差旅费等</w:t>
      </w:r>
      <w:r>
        <w:rPr>
          <w:rFonts w:ascii="Arial" w:eastAsia="等线" w:hAnsi="Arial" w:cs="Arial"/>
          <w:sz w:val="22"/>
        </w:rPr>
        <w:t>)</w:t>
      </w:r>
      <w:r>
        <w:rPr>
          <w:rFonts w:ascii="Arial" w:eastAsia="等线" w:hAnsi="Arial" w:cs="Arial"/>
          <w:sz w:val="22"/>
        </w:rPr>
        <w:t>。</w:t>
      </w:r>
    </w:p>
    <w:p w:rsidR="0043119D" w:rsidRDefault="00000000">
      <w:pPr>
        <w:spacing w:before="320" w:after="120" w:line="288" w:lineRule="auto"/>
        <w:jc w:val="left"/>
        <w:outlineLvl w:val="1"/>
      </w:pPr>
      <w:r>
        <w:rPr>
          <w:rFonts w:ascii="Arial" w:eastAsia="等线" w:hAnsi="Arial" w:cs="Arial"/>
          <w:b/>
          <w:sz w:val="32"/>
        </w:rPr>
        <w:t xml:space="preserve"> 6.2</w:t>
      </w:r>
      <w:r>
        <w:rPr>
          <w:rFonts w:ascii="Arial" w:eastAsia="等线" w:hAnsi="Arial" w:cs="Arial"/>
          <w:b/>
          <w:sz w:val="32"/>
        </w:rPr>
        <w:t>预期的经济效益</w:t>
      </w:r>
    </w:p>
    <w:p w:rsidR="0043119D" w:rsidRDefault="00000000">
      <w:pPr>
        <w:spacing w:before="300" w:after="120" w:line="288" w:lineRule="auto"/>
        <w:jc w:val="left"/>
        <w:outlineLvl w:val="2"/>
      </w:pPr>
      <w:r>
        <w:rPr>
          <w:rFonts w:ascii="Arial" w:eastAsia="等线" w:hAnsi="Arial" w:cs="Arial"/>
          <w:b/>
          <w:sz w:val="30"/>
        </w:rPr>
        <w:t>6.2.1</w:t>
      </w:r>
      <w:r>
        <w:rPr>
          <w:rFonts w:ascii="Arial" w:eastAsia="等线" w:hAnsi="Arial" w:cs="Arial"/>
          <w:b/>
          <w:sz w:val="30"/>
        </w:rPr>
        <w:t>一次性收益</w:t>
      </w:r>
    </w:p>
    <w:p w:rsidR="0043119D" w:rsidRDefault="00000000">
      <w:pPr>
        <w:numPr>
          <w:ilvl w:val="0"/>
          <w:numId w:val="62"/>
        </w:numPr>
        <w:spacing w:before="120" w:after="120" w:line="288" w:lineRule="auto"/>
        <w:jc w:val="left"/>
      </w:pPr>
      <w:r>
        <w:rPr>
          <w:rFonts w:ascii="Arial" w:eastAsia="等线" w:hAnsi="Arial" w:cs="Arial"/>
          <w:sz w:val="22"/>
        </w:rPr>
        <w:t>广告收益：根据市场状况、平台用户规模等不同因素，平台的广告收益不可定量，但可以通过投放高价值的广告以及吸引大量用户来增加广告收益。</w:t>
      </w:r>
    </w:p>
    <w:p w:rsidR="0043119D" w:rsidRDefault="00000000">
      <w:pPr>
        <w:numPr>
          <w:ilvl w:val="0"/>
          <w:numId w:val="63"/>
        </w:numPr>
        <w:spacing w:before="120" w:after="120" w:line="288" w:lineRule="auto"/>
        <w:jc w:val="left"/>
      </w:pPr>
      <w:r>
        <w:rPr>
          <w:rFonts w:ascii="Arial" w:eastAsia="等线" w:hAnsi="Arial" w:cs="Arial"/>
          <w:sz w:val="22"/>
        </w:rPr>
        <w:t>技术服务费：技术服务费收益难以预测，但平台可通过市场调研等方式评估合理的收费标准，并通过高质量服务吸引用户来提高技术服务费收益。</w:t>
      </w:r>
    </w:p>
    <w:p w:rsidR="0043119D" w:rsidRDefault="00000000">
      <w:pPr>
        <w:numPr>
          <w:ilvl w:val="0"/>
          <w:numId w:val="64"/>
        </w:numPr>
        <w:spacing w:before="120" w:after="120" w:line="288" w:lineRule="auto"/>
        <w:jc w:val="left"/>
      </w:pPr>
      <w:r>
        <w:rPr>
          <w:rFonts w:ascii="Arial" w:eastAsia="等线" w:hAnsi="Arial" w:cs="Arial"/>
          <w:sz w:val="22"/>
        </w:rPr>
        <w:t>会员费用：由于平台初期用户数量不多，会员费用收益较低，但随着平台的发展，如果平台能够提供更好的会员服务和特权，吸引更多的用户成为会员，则会员费用收益也会增加。</w:t>
      </w:r>
    </w:p>
    <w:p w:rsidR="0043119D" w:rsidRDefault="00000000">
      <w:pPr>
        <w:spacing w:before="300" w:after="120" w:line="288" w:lineRule="auto"/>
        <w:jc w:val="left"/>
        <w:outlineLvl w:val="2"/>
      </w:pPr>
      <w:r>
        <w:rPr>
          <w:rFonts w:ascii="Arial" w:eastAsia="等线" w:hAnsi="Arial" w:cs="Arial"/>
          <w:b/>
          <w:sz w:val="30"/>
        </w:rPr>
        <w:lastRenderedPageBreak/>
        <w:t>6.2.2</w:t>
      </w:r>
      <w:r>
        <w:rPr>
          <w:rFonts w:ascii="Arial" w:eastAsia="等线" w:hAnsi="Arial" w:cs="Arial"/>
          <w:b/>
          <w:sz w:val="30"/>
        </w:rPr>
        <w:t>非一次性收益</w:t>
      </w:r>
    </w:p>
    <w:p w:rsidR="0043119D" w:rsidRDefault="00000000">
      <w:pPr>
        <w:numPr>
          <w:ilvl w:val="0"/>
          <w:numId w:val="65"/>
        </w:numPr>
        <w:spacing w:before="120" w:after="120" w:line="288" w:lineRule="auto"/>
        <w:jc w:val="left"/>
      </w:pPr>
      <w:r>
        <w:rPr>
          <w:rFonts w:ascii="Arial" w:eastAsia="等线" w:hAnsi="Arial" w:cs="Arial"/>
          <w:sz w:val="22"/>
        </w:rPr>
        <w:t>交易佣金：交易佣金是平台的持续收益来源，随着交易量的增加，平台的交易佣金收益也会相应增加。</w:t>
      </w:r>
    </w:p>
    <w:p w:rsidR="0043119D" w:rsidRDefault="00000000">
      <w:pPr>
        <w:numPr>
          <w:ilvl w:val="0"/>
          <w:numId w:val="66"/>
        </w:numPr>
        <w:spacing w:before="120" w:after="120" w:line="288" w:lineRule="auto"/>
        <w:jc w:val="left"/>
      </w:pPr>
      <w:r>
        <w:rPr>
          <w:rFonts w:ascii="Arial" w:eastAsia="等线" w:hAnsi="Arial" w:cs="Arial"/>
          <w:sz w:val="22"/>
        </w:rPr>
        <w:t>用户增长：平台用户数量的增加会带来更多的广告收益、技术服务费收益和会员费用收益，同时也会增加交易佣金收益。</w:t>
      </w:r>
    </w:p>
    <w:p w:rsidR="0043119D" w:rsidRDefault="00000000">
      <w:pPr>
        <w:spacing w:before="300" w:after="120" w:line="288" w:lineRule="auto"/>
        <w:jc w:val="left"/>
        <w:outlineLvl w:val="2"/>
      </w:pPr>
      <w:r>
        <w:rPr>
          <w:rFonts w:ascii="Arial" w:eastAsia="等线" w:hAnsi="Arial" w:cs="Arial"/>
          <w:b/>
          <w:sz w:val="30"/>
        </w:rPr>
        <w:t>6.2.3</w:t>
      </w:r>
      <w:r>
        <w:rPr>
          <w:rFonts w:ascii="Arial" w:eastAsia="等线" w:hAnsi="Arial" w:cs="Arial"/>
          <w:b/>
          <w:sz w:val="30"/>
        </w:rPr>
        <w:t>不可定量的收益</w:t>
      </w:r>
    </w:p>
    <w:p w:rsidR="0043119D" w:rsidRDefault="00000000">
      <w:pPr>
        <w:numPr>
          <w:ilvl w:val="0"/>
          <w:numId w:val="67"/>
        </w:numPr>
        <w:spacing w:before="120" w:after="120" w:line="288" w:lineRule="auto"/>
        <w:jc w:val="left"/>
      </w:pPr>
      <w:r>
        <w:rPr>
          <w:rFonts w:ascii="Arial" w:eastAsia="等线" w:hAnsi="Arial" w:cs="Arial"/>
          <w:sz w:val="22"/>
        </w:rPr>
        <w:t>网络影响力：随着平台用户数量的增加、</w:t>
      </w:r>
      <w:proofErr w:type="gramStart"/>
      <w:r>
        <w:rPr>
          <w:rFonts w:ascii="Arial" w:eastAsia="等线" w:hAnsi="Arial" w:cs="Arial"/>
          <w:sz w:val="22"/>
        </w:rPr>
        <w:t>博客内容</w:t>
      </w:r>
      <w:proofErr w:type="gramEnd"/>
      <w:r>
        <w:rPr>
          <w:rFonts w:ascii="Arial" w:eastAsia="等线" w:hAnsi="Arial" w:cs="Arial"/>
          <w:sz w:val="22"/>
        </w:rPr>
        <w:t>质量的提高以及用户口碑的传播，平台的网络影响力也会增加。这种影响力带来的可预测收益较少，但是对于平台的长期发展有着重要作用。</w:t>
      </w:r>
    </w:p>
    <w:p w:rsidR="0043119D" w:rsidRDefault="00000000">
      <w:pPr>
        <w:numPr>
          <w:ilvl w:val="0"/>
          <w:numId w:val="68"/>
        </w:numPr>
        <w:spacing w:before="120" w:after="120" w:line="288" w:lineRule="auto"/>
        <w:jc w:val="left"/>
      </w:pPr>
      <w:r>
        <w:rPr>
          <w:rFonts w:ascii="Arial" w:eastAsia="等线" w:hAnsi="Arial" w:cs="Arial"/>
          <w:sz w:val="22"/>
        </w:rPr>
        <w:t>合作伙伴：平台可以通过与其他企业或组织建立合作伙伴关系，从而带来更多的收益来源。这种收益难以量化，但可以通过与合作伙伴的沟通和合作来最大化利用。</w:t>
      </w:r>
    </w:p>
    <w:p w:rsidR="0043119D" w:rsidRDefault="00000000">
      <w:pPr>
        <w:spacing w:before="300" w:after="120" w:line="288" w:lineRule="auto"/>
        <w:jc w:val="left"/>
        <w:outlineLvl w:val="2"/>
      </w:pPr>
      <w:r>
        <w:rPr>
          <w:rFonts w:ascii="Arial" w:eastAsia="等线" w:hAnsi="Arial" w:cs="Arial"/>
          <w:b/>
          <w:sz w:val="30"/>
        </w:rPr>
        <w:t>6.2.4</w:t>
      </w:r>
      <w:r>
        <w:rPr>
          <w:rFonts w:ascii="Arial" w:eastAsia="等线" w:hAnsi="Arial" w:cs="Arial"/>
          <w:b/>
          <w:sz w:val="30"/>
        </w:rPr>
        <w:t>收益</w:t>
      </w:r>
      <w:r>
        <w:rPr>
          <w:rFonts w:ascii="Arial" w:eastAsia="等线" w:hAnsi="Arial" w:cs="Arial"/>
          <w:b/>
          <w:sz w:val="30"/>
        </w:rPr>
        <w:t>/</w:t>
      </w:r>
      <w:r>
        <w:rPr>
          <w:rFonts w:ascii="Arial" w:eastAsia="等线" w:hAnsi="Arial" w:cs="Arial"/>
          <w:b/>
          <w:sz w:val="30"/>
        </w:rPr>
        <w:t>投资比</w:t>
      </w:r>
    </w:p>
    <w:p w:rsidR="0043119D" w:rsidRDefault="00000000">
      <w:pPr>
        <w:spacing w:before="120" w:after="120" w:line="288" w:lineRule="auto"/>
        <w:jc w:val="left"/>
      </w:pPr>
      <w:r>
        <w:rPr>
          <w:rFonts w:ascii="Arial" w:eastAsia="等线" w:hAnsi="Arial" w:cs="Arial"/>
          <w:sz w:val="22"/>
        </w:rPr>
        <w:t>由于这个项目的投资规模和具体投资项目不确定，无法进行收益投资比的具体分析。</w:t>
      </w:r>
    </w:p>
    <w:p w:rsidR="0043119D" w:rsidRDefault="00000000">
      <w:pPr>
        <w:spacing w:before="300" w:after="120" w:line="288" w:lineRule="auto"/>
        <w:jc w:val="left"/>
        <w:outlineLvl w:val="2"/>
      </w:pPr>
      <w:r>
        <w:rPr>
          <w:rFonts w:ascii="Arial" w:eastAsia="等线" w:hAnsi="Arial" w:cs="Arial"/>
          <w:b/>
          <w:sz w:val="30"/>
        </w:rPr>
        <w:t>6.2.5</w:t>
      </w:r>
      <w:r>
        <w:rPr>
          <w:rFonts w:ascii="Arial" w:eastAsia="等线" w:hAnsi="Arial" w:cs="Arial"/>
          <w:b/>
          <w:sz w:val="30"/>
        </w:rPr>
        <w:t>投资回收周期</w:t>
      </w:r>
    </w:p>
    <w:p w:rsidR="0043119D" w:rsidRDefault="00000000">
      <w:pPr>
        <w:spacing w:before="120" w:after="120" w:line="288" w:lineRule="auto"/>
        <w:jc w:val="left"/>
      </w:pPr>
      <w:r>
        <w:rPr>
          <w:rFonts w:ascii="Arial" w:eastAsia="等线" w:hAnsi="Arial" w:cs="Arial"/>
          <w:sz w:val="22"/>
        </w:rPr>
        <w:t>平台的投资回报周期难以预测，取决于平台用户数量的增长速度、交易量的增加以及广告和技术服务费收益等因素。一般来说，平台在初始阶段的收益较少，需要投资者有足够的耐心和长远眼光。</w:t>
      </w:r>
    </w:p>
    <w:p w:rsidR="0043119D" w:rsidRDefault="00000000">
      <w:pPr>
        <w:spacing w:before="320" w:after="120" w:line="288" w:lineRule="auto"/>
        <w:jc w:val="left"/>
        <w:outlineLvl w:val="1"/>
      </w:pPr>
      <w:r>
        <w:rPr>
          <w:rFonts w:ascii="Arial" w:eastAsia="等线" w:hAnsi="Arial" w:cs="Arial"/>
          <w:b/>
          <w:sz w:val="32"/>
        </w:rPr>
        <w:t>6.3</w:t>
      </w:r>
      <w:r>
        <w:rPr>
          <w:rFonts w:ascii="Arial" w:eastAsia="等线" w:hAnsi="Arial" w:cs="Arial"/>
          <w:b/>
          <w:sz w:val="32"/>
        </w:rPr>
        <w:t>市场预测</w:t>
      </w:r>
    </w:p>
    <w:p w:rsidR="0043119D" w:rsidRDefault="00000000">
      <w:pPr>
        <w:spacing w:before="120" w:after="120" w:line="288" w:lineRule="auto"/>
        <w:jc w:val="left"/>
      </w:pPr>
      <w:r>
        <w:rPr>
          <w:rFonts w:ascii="Arial" w:eastAsia="等线" w:hAnsi="Arial" w:cs="Arial"/>
          <w:sz w:val="22"/>
        </w:rPr>
        <w:t>该项目的市场前景是非常广阔的。首先，</w:t>
      </w:r>
      <w:proofErr w:type="gramStart"/>
      <w:r>
        <w:rPr>
          <w:rFonts w:ascii="Arial" w:eastAsia="等线" w:hAnsi="Arial" w:cs="Arial"/>
          <w:sz w:val="22"/>
        </w:rPr>
        <w:t>网络博客和</w:t>
      </w:r>
      <w:proofErr w:type="gramEnd"/>
      <w:r>
        <w:rPr>
          <w:rFonts w:ascii="Arial" w:eastAsia="等线" w:hAnsi="Arial" w:cs="Arial"/>
          <w:sz w:val="22"/>
        </w:rPr>
        <w:t>人力资源交易平台都是当前热门的市场领域，对于</w:t>
      </w:r>
      <w:r>
        <w:rPr>
          <w:rFonts w:ascii="Arial" w:eastAsia="等线" w:hAnsi="Arial" w:cs="Arial"/>
          <w:sz w:val="22"/>
        </w:rPr>
        <w:t>IT</w:t>
      </w:r>
      <w:r>
        <w:rPr>
          <w:rFonts w:ascii="Arial" w:eastAsia="等线" w:hAnsi="Arial" w:cs="Arial"/>
          <w:sz w:val="22"/>
        </w:rPr>
        <w:t>行业的从业者和相关公司来说非常有用。随着</w:t>
      </w:r>
      <w:r>
        <w:rPr>
          <w:rFonts w:ascii="Arial" w:eastAsia="等线" w:hAnsi="Arial" w:cs="Arial"/>
          <w:sz w:val="22"/>
        </w:rPr>
        <w:t>IT</w:t>
      </w:r>
      <w:r>
        <w:rPr>
          <w:rFonts w:ascii="Arial" w:eastAsia="等线" w:hAnsi="Arial" w:cs="Arial"/>
          <w:sz w:val="22"/>
        </w:rPr>
        <w:t>行业的快速发展，更多的人需要不断学习和交流，同时在实际工作中也需要使用各种软硬件资源，而这个项目可以提供一个便捷的平台来满足这些需求。</w:t>
      </w:r>
    </w:p>
    <w:p w:rsidR="0043119D" w:rsidRDefault="00000000">
      <w:pPr>
        <w:spacing w:before="120" w:after="120" w:line="288" w:lineRule="auto"/>
        <w:jc w:val="left"/>
      </w:pPr>
      <w:r>
        <w:rPr>
          <w:rFonts w:ascii="Arial" w:eastAsia="等线" w:hAnsi="Arial" w:cs="Arial"/>
          <w:sz w:val="22"/>
        </w:rPr>
        <w:t>其次，该项目的中心化交易平台功能可以吸引更多用户，让他们更容易地发布需求、找到合适的资源、完成交易。在当前市场上，已经有一些人力资源交易平台存在，但大多数都是中心化的平台，而去中心化交易平台的优势在于可以提供更安全、更公平的交易环境，因此具有更大的吸引力。</w:t>
      </w:r>
    </w:p>
    <w:p w:rsidR="0043119D" w:rsidRDefault="00000000">
      <w:pPr>
        <w:spacing w:before="120" w:after="120" w:line="288" w:lineRule="auto"/>
        <w:jc w:val="left"/>
      </w:pPr>
      <w:r>
        <w:rPr>
          <w:rFonts w:ascii="Arial" w:eastAsia="等线" w:hAnsi="Arial" w:cs="Arial"/>
          <w:sz w:val="22"/>
        </w:rPr>
        <w:t>最后，该项目的</w:t>
      </w:r>
      <w:proofErr w:type="gramStart"/>
      <w:r>
        <w:rPr>
          <w:rFonts w:ascii="Arial" w:eastAsia="等线" w:hAnsi="Arial" w:cs="Arial"/>
          <w:sz w:val="22"/>
        </w:rPr>
        <w:t>博客功能</w:t>
      </w:r>
      <w:proofErr w:type="gramEnd"/>
      <w:r>
        <w:rPr>
          <w:rFonts w:ascii="Arial" w:eastAsia="等线" w:hAnsi="Arial" w:cs="Arial"/>
          <w:sz w:val="22"/>
        </w:rPr>
        <w:t>和</w:t>
      </w:r>
      <w:r>
        <w:rPr>
          <w:rFonts w:ascii="Arial" w:eastAsia="等线" w:hAnsi="Arial" w:cs="Arial"/>
          <w:sz w:val="22"/>
        </w:rPr>
        <w:t>IT</w:t>
      </w:r>
      <w:r>
        <w:rPr>
          <w:rFonts w:ascii="Arial" w:eastAsia="等线" w:hAnsi="Arial" w:cs="Arial"/>
          <w:sz w:val="22"/>
        </w:rPr>
        <w:t>人才交流背景可以吸引更多的广告主和合作伙伴，为平台带来更多的收益和合作机会。</w:t>
      </w:r>
    </w:p>
    <w:p w:rsidR="0043119D" w:rsidRDefault="00000000">
      <w:pPr>
        <w:spacing w:before="380" w:after="140" w:line="288" w:lineRule="auto"/>
        <w:jc w:val="left"/>
        <w:outlineLvl w:val="0"/>
      </w:pPr>
      <w:r>
        <w:rPr>
          <w:rFonts w:ascii="Arial" w:eastAsia="等线" w:hAnsi="Arial" w:cs="Arial"/>
          <w:b/>
          <w:sz w:val="36"/>
        </w:rPr>
        <w:t>7</w:t>
      </w:r>
      <w:r>
        <w:rPr>
          <w:rFonts w:ascii="Arial" w:eastAsia="等线" w:hAnsi="Arial" w:cs="Arial"/>
          <w:b/>
          <w:sz w:val="36"/>
        </w:rPr>
        <w:t>技术可行性</w:t>
      </w:r>
      <w:r>
        <w:rPr>
          <w:rFonts w:ascii="Arial" w:eastAsia="等线" w:hAnsi="Arial" w:cs="Arial"/>
          <w:b/>
          <w:sz w:val="36"/>
        </w:rPr>
        <w:t>(</w:t>
      </w:r>
      <w:r>
        <w:rPr>
          <w:rFonts w:ascii="Arial" w:eastAsia="等线" w:hAnsi="Arial" w:cs="Arial"/>
          <w:b/>
          <w:sz w:val="36"/>
        </w:rPr>
        <w:t>技术风险评价</w:t>
      </w:r>
      <w:r>
        <w:rPr>
          <w:rFonts w:ascii="Arial" w:eastAsia="等线" w:hAnsi="Arial" w:cs="Arial"/>
          <w:b/>
          <w:sz w:val="36"/>
        </w:rPr>
        <w:t>)</w:t>
      </w:r>
    </w:p>
    <w:p w:rsidR="0043119D" w:rsidRDefault="00000000">
      <w:pPr>
        <w:spacing w:before="120" w:after="120" w:line="288" w:lineRule="auto"/>
        <w:jc w:val="left"/>
      </w:pPr>
      <w:r>
        <w:rPr>
          <w:rFonts w:ascii="Arial" w:eastAsia="等线" w:hAnsi="Arial" w:cs="Arial"/>
          <w:sz w:val="22"/>
        </w:rPr>
        <w:lastRenderedPageBreak/>
        <w:t>本公司现有资源</w:t>
      </w:r>
      <w:r>
        <w:rPr>
          <w:rFonts w:ascii="Arial" w:eastAsia="等线" w:hAnsi="Arial" w:cs="Arial"/>
          <w:sz w:val="22"/>
        </w:rPr>
        <w:t>(</w:t>
      </w:r>
      <w:r>
        <w:rPr>
          <w:rFonts w:ascii="Arial" w:eastAsia="等线" w:hAnsi="Arial" w:cs="Arial"/>
          <w:sz w:val="22"/>
        </w:rPr>
        <w:t>如人员、环境、设备和技术条件等</w:t>
      </w:r>
      <w:r>
        <w:rPr>
          <w:rFonts w:ascii="Arial" w:eastAsia="等线" w:hAnsi="Arial" w:cs="Arial"/>
          <w:sz w:val="22"/>
        </w:rPr>
        <w:t>)</w:t>
      </w:r>
      <w:r>
        <w:rPr>
          <w:rFonts w:ascii="Arial" w:eastAsia="等线" w:hAnsi="Arial" w:cs="Arial"/>
          <w:sz w:val="22"/>
        </w:rPr>
        <w:t>能否满足此工程和项目实施要求，若不满足，应考虑补救措施</w:t>
      </w:r>
      <w:r>
        <w:rPr>
          <w:rFonts w:ascii="Arial" w:eastAsia="等线" w:hAnsi="Arial" w:cs="Arial"/>
          <w:sz w:val="22"/>
        </w:rPr>
        <w:t>(</w:t>
      </w:r>
      <w:r>
        <w:rPr>
          <w:rFonts w:ascii="Arial" w:eastAsia="等线" w:hAnsi="Arial" w:cs="Arial"/>
          <w:sz w:val="22"/>
        </w:rPr>
        <w:t>如需要分承包方参与、增加人员、投资和设备等</w:t>
      </w:r>
      <w:r>
        <w:rPr>
          <w:rFonts w:ascii="Arial" w:eastAsia="等线" w:hAnsi="Arial" w:cs="Arial"/>
          <w:sz w:val="22"/>
        </w:rPr>
        <w:t>)</w:t>
      </w:r>
      <w:r>
        <w:rPr>
          <w:rFonts w:ascii="Arial" w:eastAsia="等线" w:hAnsi="Arial" w:cs="Arial"/>
          <w:sz w:val="22"/>
        </w:rPr>
        <w:t>，涉及经济问题应进行投资、成本和效益可行性分析，最后确定此工程和项目是否具备技术可行性。</w:t>
      </w:r>
    </w:p>
    <w:p w:rsidR="0043119D" w:rsidRDefault="00000000">
      <w:pPr>
        <w:numPr>
          <w:ilvl w:val="0"/>
          <w:numId w:val="69"/>
        </w:numPr>
        <w:spacing w:before="120" w:after="120" w:line="288" w:lineRule="auto"/>
        <w:jc w:val="left"/>
      </w:pPr>
      <w:r>
        <w:rPr>
          <w:rFonts w:ascii="Arial" w:eastAsia="等线" w:hAnsi="Arial" w:cs="Arial"/>
          <w:sz w:val="22"/>
        </w:rPr>
        <w:t>选择合适的服务器和主机，以确保网站的稳定性和可靠性。</w:t>
      </w:r>
    </w:p>
    <w:p w:rsidR="0043119D" w:rsidRDefault="00000000">
      <w:pPr>
        <w:numPr>
          <w:ilvl w:val="0"/>
          <w:numId w:val="70"/>
        </w:numPr>
        <w:spacing w:before="120" w:after="120" w:line="288" w:lineRule="auto"/>
        <w:jc w:val="left"/>
      </w:pPr>
      <w:r>
        <w:rPr>
          <w:rFonts w:ascii="Arial" w:eastAsia="等线" w:hAnsi="Arial" w:cs="Arial"/>
          <w:sz w:val="22"/>
        </w:rPr>
        <w:t>选择合适的数据库，如</w:t>
      </w:r>
      <w:r>
        <w:rPr>
          <w:rFonts w:ascii="Arial" w:eastAsia="等线" w:hAnsi="Arial" w:cs="Arial"/>
          <w:sz w:val="22"/>
        </w:rPr>
        <w:t>MySQL</w:t>
      </w:r>
      <w:r>
        <w:rPr>
          <w:rFonts w:ascii="Arial" w:eastAsia="等线" w:hAnsi="Arial" w:cs="Arial"/>
          <w:sz w:val="22"/>
        </w:rPr>
        <w:t>，以存储</w:t>
      </w:r>
      <w:proofErr w:type="gramStart"/>
      <w:r>
        <w:rPr>
          <w:rFonts w:ascii="Arial" w:eastAsia="等线" w:hAnsi="Arial" w:cs="Arial"/>
          <w:sz w:val="22"/>
        </w:rPr>
        <w:t>博客文章</w:t>
      </w:r>
      <w:proofErr w:type="gramEnd"/>
      <w:r>
        <w:rPr>
          <w:rFonts w:ascii="Arial" w:eastAsia="等线" w:hAnsi="Arial" w:cs="Arial"/>
          <w:sz w:val="22"/>
        </w:rPr>
        <w:t>和用户信息。</w:t>
      </w:r>
    </w:p>
    <w:p w:rsidR="0043119D" w:rsidRDefault="00000000">
      <w:pPr>
        <w:numPr>
          <w:ilvl w:val="0"/>
          <w:numId w:val="71"/>
        </w:numPr>
        <w:spacing w:before="120" w:after="120" w:line="288" w:lineRule="auto"/>
        <w:jc w:val="left"/>
      </w:pPr>
      <w:r>
        <w:rPr>
          <w:rFonts w:ascii="Arial" w:eastAsia="等线" w:hAnsi="Arial" w:cs="Arial"/>
          <w:sz w:val="22"/>
        </w:rPr>
        <w:t>使用合适的编程语言和框架，如</w:t>
      </w:r>
      <w:r>
        <w:rPr>
          <w:rFonts w:ascii="Arial" w:eastAsia="等线" w:hAnsi="Arial" w:cs="Arial"/>
          <w:sz w:val="22"/>
        </w:rPr>
        <w:t>python</w:t>
      </w:r>
      <w:r>
        <w:rPr>
          <w:rFonts w:ascii="Arial" w:eastAsia="等线" w:hAnsi="Arial" w:cs="Arial"/>
          <w:sz w:val="22"/>
        </w:rPr>
        <w:t>和</w:t>
      </w:r>
      <w:r>
        <w:rPr>
          <w:rFonts w:ascii="Arial" w:eastAsia="等线" w:hAnsi="Arial" w:cs="Arial"/>
          <w:sz w:val="22"/>
        </w:rPr>
        <w:t>flask</w:t>
      </w:r>
      <w:r>
        <w:rPr>
          <w:rFonts w:ascii="Arial" w:eastAsia="等线" w:hAnsi="Arial" w:cs="Arial"/>
          <w:sz w:val="22"/>
        </w:rPr>
        <w:t>，以实现网站的功能和交互。</w:t>
      </w:r>
    </w:p>
    <w:p w:rsidR="0043119D" w:rsidRDefault="00000000">
      <w:pPr>
        <w:numPr>
          <w:ilvl w:val="0"/>
          <w:numId w:val="72"/>
        </w:numPr>
        <w:spacing w:before="120" w:after="120" w:line="288" w:lineRule="auto"/>
        <w:jc w:val="left"/>
      </w:pPr>
      <w:r>
        <w:rPr>
          <w:rFonts w:ascii="Arial" w:eastAsia="等线" w:hAnsi="Arial" w:cs="Arial"/>
          <w:sz w:val="22"/>
        </w:rPr>
        <w:t>使用</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和</w:t>
      </w:r>
      <w:r>
        <w:rPr>
          <w:rFonts w:ascii="Arial" w:eastAsia="等线" w:hAnsi="Arial" w:cs="Arial"/>
          <w:sz w:val="22"/>
        </w:rPr>
        <w:t>JavaScript</w:t>
      </w:r>
      <w:r>
        <w:rPr>
          <w:rFonts w:ascii="Arial" w:eastAsia="等线" w:hAnsi="Arial" w:cs="Arial"/>
          <w:sz w:val="22"/>
        </w:rPr>
        <w:t>等前端技术，以实现网站的界面和用户体验。</w:t>
      </w:r>
    </w:p>
    <w:p w:rsidR="0043119D" w:rsidRDefault="00000000">
      <w:pPr>
        <w:numPr>
          <w:ilvl w:val="0"/>
          <w:numId w:val="73"/>
        </w:numPr>
        <w:spacing w:before="120" w:after="120" w:line="288" w:lineRule="auto"/>
        <w:jc w:val="left"/>
      </w:pPr>
      <w:r>
        <w:rPr>
          <w:rFonts w:ascii="Arial" w:eastAsia="等线" w:hAnsi="Arial" w:cs="Arial"/>
          <w:sz w:val="22"/>
        </w:rPr>
        <w:t>使用</w:t>
      </w:r>
      <w:r>
        <w:rPr>
          <w:rFonts w:ascii="Arial" w:eastAsia="等线" w:hAnsi="Arial" w:cs="Arial"/>
          <w:sz w:val="22"/>
        </w:rPr>
        <w:t>RESTful API</w:t>
      </w:r>
      <w:r>
        <w:rPr>
          <w:rFonts w:ascii="Arial" w:eastAsia="等线" w:hAnsi="Arial" w:cs="Arial"/>
          <w:sz w:val="22"/>
        </w:rPr>
        <w:t>，以实现与其他应用程序的</w:t>
      </w:r>
      <w:proofErr w:type="gramStart"/>
      <w:r>
        <w:rPr>
          <w:rFonts w:ascii="Arial" w:eastAsia="等线" w:hAnsi="Arial" w:cs="Arial"/>
          <w:sz w:val="22"/>
        </w:rPr>
        <w:t>交互和</w:t>
      </w:r>
      <w:proofErr w:type="gramEnd"/>
      <w:r>
        <w:rPr>
          <w:rFonts w:ascii="Arial" w:eastAsia="等线" w:hAnsi="Arial" w:cs="Arial"/>
          <w:sz w:val="22"/>
        </w:rPr>
        <w:t>数据共享。</w:t>
      </w:r>
    </w:p>
    <w:p w:rsidR="0043119D" w:rsidRDefault="00000000">
      <w:pPr>
        <w:numPr>
          <w:ilvl w:val="0"/>
          <w:numId w:val="74"/>
        </w:numPr>
        <w:spacing w:before="120" w:after="120" w:line="288" w:lineRule="auto"/>
        <w:jc w:val="left"/>
      </w:pPr>
      <w:r>
        <w:rPr>
          <w:rFonts w:ascii="Arial" w:eastAsia="等线" w:hAnsi="Arial" w:cs="Arial"/>
          <w:sz w:val="22"/>
        </w:rPr>
        <w:t>使用</w:t>
      </w:r>
      <w:r>
        <w:rPr>
          <w:rFonts w:ascii="Arial" w:eastAsia="等线" w:hAnsi="Arial" w:cs="Arial"/>
          <w:sz w:val="22"/>
        </w:rPr>
        <w:t>CDN</w:t>
      </w:r>
      <w:r>
        <w:rPr>
          <w:rFonts w:ascii="Arial" w:eastAsia="等线" w:hAnsi="Arial" w:cs="Arial"/>
          <w:sz w:val="22"/>
        </w:rPr>
        <w:t>和缓存技术，以提高网站的访问速度和性能。</w:t>
      </w:r>
    </w:p>
    <w:p w:rsidR="0043119D" w:rsidRDefault="00000000">
      <w:pPr>
        <w:numPr>
          <w:ilvl w:val="0"/>
          <w:numId w:val="75"/>
        </w:numPr>
        <w:spacing w:before="120" w:after="120" w:line="288" w:lineRule="auto"/>
        <w:jc w:val="left"/>
      </w:pPr>
      <w:r>
        <w:rPr>
          <w:rFonts w:ascii="Arial" w:eastAsia="等线" w:hAnsi="Arial" w:cs="Arial"/>
          <w:sz w:val="22"/>
        </w:rPr>
        <w:t>使用</w:t>
      </w:r>
      <w:r>
        <w:rPr>
          <w:rFonts w:ascii="Arial" w:eastAsia="等线" w:hAnsi="Arial" w:cs="Arial"/>
          <w:sz w:val="22"/>
        </w:rPr>
        <w:t>SSL</w:t>
      </w:r>
      <w:r>
        <w:rPr>
          <w:rFonts w:ascii="Arial" w:eastAsia="等线" w:hAnsi="Arial" w:cs="Arial"/>
          <w:sz w:val="22"/>
        </w:rPr>
        <w:t>证书和安全协议，以保护用户数据和隐私。</w:t>
      </w:r>
    </w:p>
    <w:p w:rsidR="0043119D" w:rsidRDefault="00000000">
      <w:pPr>
        <w:numPr>
          <w:ilvl w:val="0"/>
          <w:numId w:val="76"/>
        </w:numPr>
        <w:spacing w:before="120" w:after="120" w:line="288" w:lineRule="auto"/>
        <w:jc w:val="left"/>
      </w:pPr>
      <w:r>
        <w:rPr>
          <w:rFonts w:ascii="Arial" w:eastAsia="等线" w:hAnsi="Arial" w:cs="Arial"/>
          <w:sz w:val="22"/>
        </w:rPr>
        <w:t>使用</w:t>
      </w:r>
      <w:r>
        <w:rPr>
          <w:rFonts w:ascii="Arial" w:eastAsia="等线" w:hAnsi="Arial" w:cs="Arial"/>
          <w:sz w:val="22"/>
        </w:rPr>
        <w:t>SEO</w:t>
      </w:r>
      <w:r>
        <w:rPr>
          <w:rFonts w:ascii="Arial" w:eastAsia="等线" w:hAnsi="Arial" w:cs="Arial"/>
          <w:sz w:val="22"/>
        </w:rPr>
        <w:t>技术，以提高网站在搜索引擎中的排名和曝光度。</w:t>
      </w:r>
    </w:p>
    <w:p w:rsidR="0043119D" w:rsidRDefault="00000000">
      <w:pPr>
        <w:numPr>
          <w:ilvl w:val="0"/>
          <w:numId w:val="77"/>
        </w:numPr>
        <w:spacing w:before="120" w:after="120" w:line="288" w:lineRule="auto"/>
        <w:jc w:val="left"/>
      </w:pPr>
      <w:r>
        <w:rPr>
          <w:rFonts w:ascii="Arial" w:eastAsia="等线" w:hAnsi="Arial" w:cs="Arial"/>
          <w:sz w:val="22"/>
        </w:rPr>
        <w:t>使用社交媒体和邮件营销等营销技术，以吸引更多的用户和流量。</w:t>
      </w:r>
    </w:p>
    <w:p w:rsidR="0043119D" w:rsidRDefault="00000000">
      <w:pPr>
        <w:numPr>
          <w:ilvl w:val="0"/>
          <w:numId w:val="78"/>
        </w:numPr>
        <w:spacing w:before="120" w:after="120" w:line="288" w:lineRule="auto"/>
        <w:jc w:val="left"/>
      </w:pPr>
      <w:r>
        <w:rPr>
          <w:rFonts w:ascii="Arial" w:eastAsia="等线" w:hAnsi="Arial" w:cs="Arial"/>
          <w:sz w:val="22"/>
        </w:rPr>
        <w:t>使用数据分析和监控工具，以了解用户行为和网站性能，并进行优化和改进。</w:t>
      </w:r>
    </w:p>
    <w:p w:rsidR="0043119D" w:rsidRDefault="00000000">
      <w:pPr>
        <w:spacing w:before="120" w:after="120" w:line="288" w:lineRule="auto"/>
        <w:jc w:val="left"/>
      </w:pPr>
      <w:r>
        <w:rPr>
          <w:rFonts w:ascii="Arial" w:eastAsia="等线" w:hAnsi="Arial" w:cs="Arial"/>
          <w:sz w:val="22"/>
        </w:rPr>
        <w:t>因此</w:t>
      </w:r>
      <w:proofErr w:type="gramStart"/>
      <w:r>
        <w:rPr>
          <w:rFonts w:ascii="Arial" w:eastAsia="等线" w:hAnsi="Arial" w:cs="Arial"/>
          <w:sz w:val="22"/>
        </w:rPr>
        <w:t>此</w:t>
      </w:r>
      <w:proofErr w:type="gramEnd"/>
      <w:r>
        <w:rPr>
          <w:rFonts w:ascii="Arial" w:eastAsia="等线" w:hAnsi="Arial" w:cs="Arial"/>
          <w:sz w:val="22"/>
        </w:rPr>
        <w:t>工程和项目具备技术可行性</w:t>
      </w:r>
    </w:p>
    <w:p w:rsidR="0043119D" w:rsidRDefault="00000000">
      <w:pPr>
        <w:spacing w:before="380" w:after="140" w:line="288" w:lineRule="auto"/>
        <w:jc w:val="left"/>
        <w:outlineLvl w:val="0"/>
      </w:pPr>
      <w:r>
        <w:rPr>
          <w:rFonts w:ascii="Arial" w:eastAsia="等线" w:hAnsi="Arial" w:cs="Arial"/>
          <w:b/>
          <w:sz w:val="36"/>
        </w:rPr>
        <w:t>8</w:t>
      </w:r>
      <w:r>
        <w:rPr>
          <w:rFonts w:ascii="Arial" w:eastAsia="等线" w:hAnsi="Arial" w:cs="Arial"/>
          <w:b/>
          <w:sz w:val="36"/>
        </w:rPr>
        <w:t>法律可行性</w:t>
      </w:r>
    </w:p>
    <w:p w:rsidR="0043119D" w:rsidRDefault="00000000">
      <w:pPr>
        <w:spacing w:before="120" w:after="120" w:line="288" w:lineRule="auto"/>
        <w:jc w:val="left"/>
      </w:pPr>
      <w:r>
        <w:rPr>
          <w:rFonts w:ascii="Arial" w:eastAsia="等线" w:hAnsi="Arial" w:cs="Arial"/>
          <w:sz w:val="22"/>
        </w:rPr>
        <w:t>系统开发可能导致的侵权、违法和责任：</w:t>
      </w:r>
    </w:p>
    <w:p w:rsidR="0043119D" w:rsidRDefault="00000000">
      <w:pPr>
        <w:numPr>
          <w:ilvl w:val="0"/>
          <w:numId w:val="79"/>
        </w:numPr>
        <w:spacing w:before="120" w:after="120" w:line="288" w:lineRule="auto"/>
        <w:jc w:val="left"/>
      </w:pPr>
      <w:r>
        <w:rPr>
          <w:rFonts w:ascii="Arial" w:eastAsia="等线" w:hAnsi="Arial" w:cs="Arial"/>
          <w:sz w:val="22"/>
        </w:rPr>
        <w:t>数据保护和隐私：作为一个人力资源交易平台，该项目需要处理大量的用户数据，因此需要遵守相关的数据保护和隐私法规，例如《个人信息保护法》、《电子商务法》等。平台应该采取必要的安全措施来保护用户的个人信息和隐私。</w:t>
      </w:r>
    </w:p>
    <w:p w:rsidR="0043119D" w:rsidRDefault="00000000">
      <w:pPr>
        <w:numPr>
          <w:ilvl w:val="0"/>
          <w:numId w:val="80"/>
        </w:numPr>
        <w:spacing w:before="120" w:after="120" w:line="288" w:lineRule="auto"/>
        <w:jc w:val="left"/>
      </w:pPr>
      <w:r>
        <w:rPr>
          <w:rFonts w:ascii="Arial" w:eastAsia="等线" w:hAnsi="Arial" w:cs="Arial"/>
          <w:sz w:val="22"/>
        </w:rPr>
        <w:t>交易风险：在平台上进行交易时，可能存在欺诈、虚假宣传、违约等问题，因此平台需要建立相应的交易规则和制度，对用户进行身份认证和信用评估，加强对交易过程的监管和管理，防范交易风险。</w:t>
      </w:r>
    </w:p>
    <w:p w:rsidR="0043119D" w:rsidRDefault="00000000">
      <w:pPr>
        <w:numPr>
          <w:ilvl w:val="0"/>
          <w:numId w:val="81"/>
        </w:numPr>
        <w:spacing w:before="120" w:after="120" w:line="288" w:lineRule="auto"/>
        <w:jc w:val="left"/>
      </w:pPr>
      <w:r>
        <w:rPr>
          <w:rFonts w:ascii="Arial" w:eastAsia="等线" w:hAnsi="Arial" w:cs="Arial"/>
          <w:sz w:val="22"/>
        </w:rPr>
        <w:t>知识产权保护：</w:t>
      </w:r>
      <w:proofErr w:type="gramStart"/>
      <w:r>
        <w:rPr>
          <w:rFonts w:ascii="Arial" w:eastAsia="等线" w:hAnsi="Arial" w:cs="Arial"/>
          <w:sz w:val="22"/>
        </w:rPr>
        <w:t>在博客平台</w:t>
      </w:r>
      <w:proofErr w:type="gramEnd"/>
      <w:r>
        <w:rPr>
          <w:rFonts w:ascii="Arial" w:eastAsia="等线" w:hAnsi="Arial" w:cs="Arial"/>
          <w:sz w:val="22"/>
        </w:rPr>
        <w:t>上，用户可能会分享自己的软件、硬件等技术和知识产权，平台需要保护用户的知识产权，避免侵犯他人的知识产权，防范相关法律风险。</w:t>
      </w:r>
    </w:p>
    <w:p w:rsidR="0043119D" w:rsidRDefault="00000000">
      <w:pPr>
        <w:numPr>
          <w:ilvl w:val="0"/>
          <w:numId w:val="82"/>
        </w:numPr>
        <w:spacing w:before="120" w:after="120" w:line="288" w:lineRule="auto"/>
        <w:jc w:val="left"/>
      </w:pPr>
      <w:r>
        <w:rPr>
          <w:rFonts w:ascii="Arial" w:eastAsia="等线" w:hAnsi="Arial" w:cs="Arial"/>
          <w:sz w:val="22"/>
        </w:rPr>
        <w:t>劳动合同和劳动法规：平台可能需要与用户签订劳动合同或服务协议，需要遵守相关的劳动法规，例如《劳动合同法》、《劳动争议调解仲裁法》等。</w:t>
      </w:r>
    </w:p>
    <w:p w:rsidR="0043119D" w:rsidRDefault="00000000">
      <w:pPr>
        <w:numPr>
          <w:ilvl w:val="0"/>
          <w:numId w:val="83"/>
        </w:numPr>
        <w:spacing w:before="120" w:after="120" w:line="288" w:lineRule="auto"/>
        <w:jc w:val="left"/>
      </w:pPr>
      <w:r>
        <w:rPr>
          <w:rFonts w:ascii="Arial" w:eastAsia="等线" w:hAnsi="Arial" w:cs="Arial"/>
          <w:sz w:val="22"/>
        </w:rPr>
        <w:t>税收和财务管理：平台需要遵守相关的税收法规，履行纳税义务，建立合理的财务管理体系，避免相关法律风险。</w:t>
      </w:r>
    </w:p>
    <w:p w:rsidR="0043119D" w:rsidRDefault="00000000">
      <w:pPr>
        <w:spacing w:before="380" w:after="140" w:line="288" w:lineRule="auto"/>
        <w:jc w:val="left"/>
        <w:outlineLvl w:val="0"/>
      </w:pPr>
      <w:r>
        <w:rPr>
          <w:rFonts w:ascii="Arial" w:eastAsia="等线" w:hAnsi="Arial" w:cs="Arial"/>
          <w:b/>
          <w:sz w:val="36"/>
        </w:rPr>
        <w:t>9</w:t>
      </w:r>
      <w:r>
        <w:rPr>
          <w:rFonts w:ascii="Arial" w:eastAsia="等线" w:hAnsi="Arial" w:cs="Arial"/>
          <w:b/>
          <w:sz w:val="36"/>
        </w:rPr>
        <w:t>用户使用可行性</w:t>
      </w:r>
    </w:p>
    <w:p w:rsidR="0043119D" w:rsidRDefault="00000000">
      <w:pPr>
        <w:spacing w:before="120" w:after="120" w:line="288" w:lineRule="auto"/>
        <w:jc w:val="left"/>
      </w:pPr>
      <w:r>
        <w:rPr>
          <w:rFonts w:ascii="Arial" w:eastAsia="等线" w:hAnsi="Arial" w:cs="Arial"/>
          <w:sz w:val="22"/>
        </w:rPr>
        <w:lastRenderedPageBreak/>
        <w:t>用户单位：</w:t>
      </w:r>
    </w:p>
    <w:p w:rsidR="0043119D" w:rsidRDefault="00000000">
      <w:pPr>
        <w:numPr>
          <w:ilvl w:val="0"/>
          <w:numId w:val="84"/>
        </w:numPr>
        <w:spacing w:before="120" w:after="120" w:line="288" w:lineRule="auto"/>
        <w:jc w:val="left"/>
      </w:pPr>
      <w:r>
        <w:rPr>
          <w:rFonts w:ascii="Arial" w:eastAsia="等线" w:hAnsi="Arial" w:cs="Arial"/>
          <w:sz w:val="22"/>
        </w:rPr>
        <w:t>IT</w:t>
      </w:r>
      <w:r>
        <w:rPr>
          <w:rFonts w:ascii="Arial" w:eastAsia="等线" w:hAnsi="Arial" w:cs="Arial"/>
          <w:sz w:val="22"/>
        </w:rPr>
        <w:t>行业相关的单位或组织，例如软件开发公司、技术培训机构、计算机学院等。这些单位可能需要一个交流和交易平台来满足他们的</w:t>
      </w:r>
      <w:r>
        <w:rPr>
          <w:rFonts w:ascii="Arial" w:eastAsia="等线" w:hAnsi="Arial" w:cs="Arial"/>
          <w:sz w:val="22"/>
        </w:rPr>
        <w:t>IT</w:t>
      </w:r>
      <w:r>
        <w:rPr>
          <w:rFonts w:ascii="Arial" w:eastAsia="等线" w:hAnsi="Arial" w:cs="Arial"/>
          <w:sz w:val="22"/>
        </w:rPr>
        <w:t>资源需求和提高</w:t>
      </w:r>
      <w:r>
        <w:rPr>
          <w:rFonts w:ascii="Arial" w:eastAsia="等线" w:hAnsi="Arial" w:cs="Arial"/>
          <w:sz w:val="22"/>
        </w:rPr>
        <w:t>IT</w:t>
      </w:r>
      <w:r>
        <w:rPr>
          <w:rFonts w:ascii="Arial" w:eastAsia="等线" w:hAnsi="Arial" w:cs="Arial"/>
          <w:sz w:val="22"/>
        </w:rPr>
        <w:t>技能水平</w:t>
      </w:r>
    </w:p>
    <w:p w:rsidR="0043119D" w:rsidRDefault="00000000">
      <w:pPr>
        <w:numPr>
          <w:ilvl w:val="0"/>
          <w:numId w:val="85"/>
        </w:numPr>
        <w:spacing w:before="120" w:after="120" w:line="288" w:lineRule="auto"/>
        <w:jc w:val="left"/>
      </w:pPr>
      <w:r>
        <w:rPr>
          <w:rFonts w:ascii="Arial" w:eastAsia="等线" w:hAnsi="Arial" w:cs="Arial"/>
          <w:sz w:val="22"/>
        </w:rPr>
        <w:t>非互联网中小企业。本平台为其提供了一个寻找</w:t>
      </w:r>
      <w:r>
        <w:rPr>
          <w:rFonts w:ascii="Arial" w:eastAsia="等线" w:hAnsi="Arial" w:cs="Arial"/>
          <w:sz w:val="22"/>
        </w:rPr>
        <w:t>IT</w:t>
      </w:r>
      <w:r>
        <w:rPr>
          <w:rFonts w:ascii="Arial" w:eastAsia="等线" w:hAnsi="Arial" w:cs="Arial"/>
          <w:sz w:val="22"/>
        </w:rPr>
        <w:t>人才的渠道，可以在不增添新互联网相关部门的情况下满足了在互联网上面的相关需求。</w:t>
      </w:r>
    </w:p>
    <w:p w:rsidR="0043119D" w:rsidRDefault="00000000">
      <w:pPr>
        <w:spacing w:before="120" w:after="120" w:line="288" w:lineRule="auto"/>
        <w:jc w:val="left"/>
      </w:pPr>
      <w:r>
        <w:rPr>
          <w:rFonts w:ascii="Arial" w:eastAsia="等线" w:hAnsi="Arial" w:cs="Arial"/>
          <w:sz w:val="22"/>
        </w:rPr>
        <w:t>使用人员：</w:t>
      </w:r>
    </w:p>
    <w:p w:rsidR="0043119D" w:rsidRDefault="00000000">
      <w:pPr>
        <w:numPr>
          <w:ilvl w:val="0"/>
          <w:numId w:val="86"/>
        </w:numPr>
        <w:spacing w:before="120" w:after="120" w:line="288" w:lineRule="auto"/>
        <w:jc w:val="left"/>
      </w:pPr>
      <w:r>
        <w:rPr>
          <w:rFonts w:ascii="Arial" w:eastAsia="等线" w:hAnsi="Arial" w:cs="Arial"/>
          <w:sz w:val="22"/>
        </w:rPr>
        <w:t>需要具备一定的</w:t>
      </w:r>
      <w:r>
        <w:rPr>
          <w:rFonts w:ascii="Arial" w:eastAsia="等线" w:hAnsi="Arial" w:cs="Arial"/>
          <w:sz w:val="22"/>
        </w:rPr>
        <w:t>IT</w:t>
      </w:r>
      <w:r>
        <w:rPr>
          <w:rFonts w:ascii="Arial" w:eastAsia="等线" w:hAnsi="Arial" w:cs="Arial"/>
          <w:sz w:val="22"/>
        </w:rPr>
        <w:t>技能和操作经验，以便能够熟练地使用该平台的各种功能。</w:t>
      </w:r>
    </w:p>
    <w:p w:rsidR="0043119D" w:rsidRDefault="00000000">
      <w:pPr>
        <w:numPr>
          <w:ilvl w:val="0"/>
          <w:numId w:val="87"/>
        </w:numPr>
        <w:spacing w:before="120" w:after="120" w:line="288" w:lineRule="auto"/>
        <w:jc w:val="left"/>
      </w:pPr>
      <w:r>
        <w:rPr>
          <w:rFonts w:ascii="Arial" w:eastAsia="等线" w:hAnsi="Arial" w:cs="Arial"/>
          <w:sz w:val="22"/>
        </w:rPr>
        <w:t>具备一定的商业素养和风险意识，以便能够做出正确的决策并有效地管理风险。</w:t>
      </w:r>
    </w:p>
    <w:p w:rsidR="0043119D" w:rsidRDefault="00000000">
      <w:pPr>
        <w:spacing w:before="380" w:after="140" w:line="288" w:lineRule="auto"/>
        <w:jc w:val="left"/>
        <w:outlineLvl w:val="0"/>
      </w:pPr>
      <w:r>
        <w:rPr>
          <w:rFonts w:ascii="Arial" w:eastAsia="等线" w:hAnsi="Arial" w:cs="Arial"/>
          <w:b/>
          <w:sz w:val="36"/>
        </w:rPr>
        <w:t>10</w:t>
      </w:r>
      <w:r>
        <w:rPr>
          <w:rFonts w:ascii="Arial" w:eastAsia="等线" w:hAnsi="Arial" w:cs="Arial"/>
          <w:b/>
          <w:sz w:val="36"/>
        </w:rPr>
        <w:t>其他与项目有关的问题</w:t>
      </w:r>
    </w:p>
    <w:p w:rsidR="0043119D" w:rsidRDefault="00000000">
      <w:pPr>
        <w:spacing w:before="120" w:after="120" w:line="288" w:lineRule="auto"/>
        <w:jc w:val="left"/>
      </w:pPr>
      <w:r>
        <w:rPr>
          <w:rFonts w:ascii="Arial" w:eastAsia="等线" w:hAnsi="Arial" w:cs="Arial"/>
          <w:sz w:val="22"/>
        </w:rPr>
        <w:t>未来可能的变化：</w:t>
      </w:r>
    </w:p>
    <w:p w:rsidR="0043119D" w:rsidRDefault="00000000">
      <w:pPr>
        <w:numPr>
          <w:ilvl w:val="0"/>
          <w:numId w:val="88"/>
        </w:numPr>
        <w:spacing w:before="120" w:after="120" w:line="288" w:lineRule="auto"/>
        <w:jc w:val="left"/>
      </w:pPr>
      <w:r>
        <w:rPr>
          <w:rFonts w:ascii="Arial" w:eastAsia="等线" w:hAnsi="Arial" w:cs="Arial"/>
          <w:sz w:val="22"/>
        </w:rPr>
        <w:t>更加智能化的推荐系统，能够根据用户的历史浏览记录和兴趣爱好，为用户推荐更加个性化的内容。</w:t>
      </w:r>
    </w:p>
    <w:p w:rsidR="0043119D" w:rsidRDefault="00000000">
      <w:pPr>
        <w:numPr>
          <w:ilvl w:val="0"/>
          <w:numId w:val="89"/>
        </w:numPr>
        <w:spacing w:before="120" w:after="120" w:line="288" w:lineRule="auto"/>
        <w:jc w:val="left"/>
      </w:pPr>
      <w:r>
        <w:rPr>
          <w:rFonts w:ascii="Arial" w:eastAsia="等线" w:hAnsi="Arial" w:cs="Arial"/>
          <w:sz w:val="22"/>
        </w:rPr>
        <w:t>更加注重用户体验，采用更加简洁、直观的设计风格，提高网站的易用性和</w:t>
      </w:r>
      <w:proofErr w:type="gramStart"/>
      <w:r>
        <w:rPr>
          <w:rFonts w:ascii="Arial" w:eastAsia="等线" w:hAnsi="Arial" w:cs="Arial"/>
          <w:sz w:val="22"/>
        </w:rPr>
        <w:t>可</w:t>
      </w:r>
      <w:proofErr w:type="gramEnd"/>
      <w:r>
        <w:rPr>
          <w:rFonts w:ascii="Arial" w:eastAsia="等线" w:hAnsi="Arial" w:cs="Arial"/>
          <w:sz w:val="22"/>
        </w:rPr>
        <w:t>访问性。</w:t>
      </w:r>
    </w:p>
    <w:p w:rsidR="0043119D" w:rsidRDefault="00000000">
      <w:pPr>
        <w:numPr>
          <w:ilvl w:val="0"/>
          <w:numId w:val="90"/>
        </w:numPr>
        <w:spacing w:before="120" w:after="120" w:line="288" w:lineRule="auto"/>
        <w:jc w:val="left"/>
      </w:pPr>
      <w:r>
        <w:rPr>
          <w:rFonts w:ascii="Arial" w:eastAsia="等线" w:hAnsi="Arial" w:cs="Arial"/>
          <w:sz w:val="22"/>
        </w:rPr>
        <w:t>加强社交功能，让用户可以更加方便地分享自己的文章和观点，与其他用户进行交流和互动。</w:t>
      </w:r>
    </w:p>
    <w:p w:rsidR="0043119D" w:rsidRDefault="00000000">
      <w:pPr>
        <w:numPr>
          <w:ilvl w:val="0"/>
          <w:numId w:val="91"/>
        </w:numPr>
        <w:spacing w:before="120" w:after="120" w:line="288" w:lineRule="auto"/>
        <w:jc w:val="left"/>
      </w:pPr>
      <w:r>
        <w:rPr>
          <w:rFonts w:ascii="Arial" w:eastAsia="等线" w:hAnsi="Arial" w:cs="Arial"/>
          <w:sz w:val="22"/>
        </w:rPr>
        <w:t>引入更加丰富的多媒体内容，如视频、音频等，提高用户的阅读体验。</w:t>
      </w:r>
    </w:p>
    <w:p w:rsidR="0043119D" w:rsidRDefault="00000000">
      <w:pPr>
        <w:numPr>
          <w:ilvl w:val="0"/>
          <w:numId w:val="92"/>
        </w:numPr>
        <w:spacing w:before="120" w:after="120" w:line="288" w:lineRule="auto"/>
        <w:jc w:val="left"/>
      </w:pPr>
      <w:r>
        <w:rPr>
          <w:rFonts w:ascii="Arial" w:eastAsia="等线" w:hAnsi="Arial" w:cs="Arial"/>
          <w:sz w:val="22"/>
        </w:rPr>
        <w:t>加强安全性，采用更加严格的安全措施，保护用户的个人信息和账户安全。</w:t>
      </w:r>
    </w:p>
    <w:p w:rsidR="0043119D" w:rsidRDefault="00000000">
      <w:pPr>
        <w:numPr>
          <w:ilvl w:val="0"/>
          <w:numId w:val="93"/>
        </w:numPr>
        <w:spacing w:before="120" w:after="120" w:line="288" w:lineRule="auto"/>
        <w:jc w:val="left"/>
      </w:pPr>
      <w:r>
        <w:rPr>
          <w:rFonts w:ascii="Arial" w:eastAsia="等线" w:hAnsi="Arial" w:cs="Arial"/>
          <w:sz w:val="22"/>
        </w:rPr>
        <w:t>更加注重移动端的适配，提供更加优秀的移动</w:t>
      </w:r>
      <w:proofErr w:type="gramStart"/>
      <w:r>
        <w:rPr>
          <w:rFonts w:ascii="Arial" w:eastAsia="等线" w:hAnsi="Arial" w:cs="Arial"/>
          <w:sz w:val="22"/>
        </w:rPr>
        <w:t>端用户</w:t>
      </w:r>
      <w:proofErr w:type="gramEnd"/>
      <w:r>
        <w:rPr>
          <w:rFonts w:ascii="Arial" w:eastAsia="等线" w:hAnsi="Arial" w:cs="Arial"/>
          <w:sz w:val="22"/>
        </w:rPr>
        <w:t>体验。</w:t>
      </w:r>
    </w:p>
    <w:p w:rsidR="0043119D" w:rsidRDefault="00000000">
      <w:pPr>
        <w:numPr>
          <w:ilvl w:val="0"/>
          <w:numId w:val="94"/>
        </w:numPr>
        <w:spacing w:before="120" w:after="120" w:line="288" w:lineRule="auto"/>
        <w:jc w:val="left"/>
      </w:pPr>
      <w:r>
        <w:rPr>
          <w:rFonts w:ascii="Arial" w:eastAsia="等线" w:hAnsi="Arial" w:cs="Arial"/>
          <w:sz w:val="22"/>
        </w:rPr>
        <w:t>引入更加智能化的编辑工具，帮助用户更加方便地撰写和编辑文章。</w:t>
      </w:r>
    </w:p>
    <w:p w:rsidR="0043119D" w:rsidRDefault="00000000">
      <w:pPr>
        <w:numPr>
          <w:ilvl w:val="0"/>
          <w:numId w:val="95"/>
        </w:numPr>
        <w:spacing w:before="120" w:after="120" w:line="288" w:lineRule="auto"/>
        <w:jc w:val="left"/>
      </w:pPr>
      <w:r>
        <w:rPr>
          <w:rFonts w:ascii="Arial" w:eastAsia="等线" w:hAnsi="Arial" w:cs="Arial"/>
          <w:sz w:val="22"/>
        </w:rPr>
        <w:t>加强数据分析和挖掘能力，为用户提供更加准确的数据分析和统计报告。</w:t>
      </w:r>
    </w:p>
    <w:p w:rsidR="0043119D" w:rsidRDefault="00000000">
      <w:pPr>
        <w:numPr>
          <w:ilvl w:val="0"/>
          <w:numId w:val="96"/>
        </w:numPr>
        <w:spacing w:before="120" w:after="120" w:line="288" w:lineRule="auto"/>
        <w:jc w:val="left"/>
      </w:pPr>
      <w:r>
        <w:rPr>
          <w:rFonts w:ascii="Arial" w:eastAsia="等线" w:hAnsi="Arial" w:cs="Arial"/>
          <w:sz w:val="22"/>
        </w:rPr>
        <w:t>引入更加智能化的广告投放系统，为广告主提供更加精准的广告投放服务。</w:t>
      </w:r>
    </w:p>
    <w:p w:rsidR="0043119D" w:rsidRDefault="00000000">
      <w:pPr>
        <w:numPr>
          <w:ilvl w:val="0"/>
          <w:numId w:val="97"/>
        </w:numPr>
        <w:spacing w:before="120" w:after="120" w:line="288" w:lineRule="auto"/>
        <w:jc w:val="left"/>
      </w:pPr>
      <w:r>
        <w:rPr>
          <w:rFonts w:ascii="Arial" w:eastAsia="等线" w:hAnsi="Arial" w:cs="Arial"/>
          <w:sz w:val="22"/>
        </w:rPr>
        <w:t>加强与其他平台的整合，如社交媒体、搜索引擎等，提高网站的曝光度和流量。</w:t>
      </w:r>
    </w:p>
    <w:p w:rsidR="0043119D" w:rsidRDefault="00000000">
      <w:pPr>
        <w:spacing w:before="380" w:after="140" w:line="288" w:lineRule="auto"/>
        <w:jc w:val="left"/>
        <w:outlineLvl w:val="0"/>
      </w:pPr>
      <w:r>
        <w:rPr>
          <w:rFonts w:ascii="Arial" w:eastAsia="等线" w:hAnsi="Arial" w:cs="Arial"/>
          <w:b/>
          <w:sz w:val="36"/>
        </w:rPr>
        <w:t>11</w:t>
      </w:r>
      <w:r>
        <w:rPr>
          <w:rFonts w:ascii="Arial" w:eastAsia="等线" w:hAnsi="Arial" w:cs="Arial"/>
          <w:b/>
          <w:sz w:val="36"/>
        </w:rPr>
        <w:t>注解</w:t>
      </w:r>
    </w:p>
    <w:p w:rsidR="0043119D" w:rsidRDefault="00000000">
      <w:pPr>
        <w:numPr>
          <w:ilvl w:val="0"/>
          <w:numId w:val="98"/>
        </w:numPr>
        <w:spacing w:before="120" w:after="120" w:line="288" w:lineRule="auto"/>
        <w:jc w:val="left"/>
      </w:pPr>
      <w:r>
        <w:rPr>
          <w:rFonts w:ascii="Arial" w:eastAsia="等线" w:hAnsi="Arial" w:cs="Arial"/>
          <w:sz w:val="22"/>
        </w:rPr>
        <w:t>MySQL</w:t>
      </w:r>
      <w:r>
        <w:rPr>
          <w:rFonts w:ascii="Arial" w:eastAsia="等线" w:hAnsi="Arial" w:cs="Arial"/>
          <w:sz w:val="22"/>
        </w:rPr>
        <w:t>：关系型数据库管理系统</w:t>
      </w:r>
    </w:p>
    <w:p w:rsidR="0043119D" w:rsidRDefault="00000000">
      <w:pPr>
        <w:numPr>
          <w:ilvl w:val="0"/>
          <w:numId w:val="99"/>
        </w:numPr>
        <w:spacing w:before="120" w:after="120" w:line="288" w:lineRule="auto"/>
        <w:jc w:val="left"/>
      </w:pPr>
      <w:r>
        <w:rPr>
          <w:rFonts w:ascii="Arial" w:eastAsia="等线" w:hAnsi="Arial" w:cs="Arial"/>
          <w:sz w:val="22"/>
        </w:rPr>
        <w:t>RESTful API</w:t>
      </w:r>
      <w:r>
        <w:rPr>
          <w:rFonts w:ascii="Arial" w:eastAsia="等线" w:hAnsi="Arial" w:cs="Arial"/>
          <w:sz w:val="22"/>
        </w:rPr>
        <w:t>：是利用</w:t>
      </w:r>
      <w:r>
        <w:rPr>
          <w:rFonts w:ascii="Arial" w:eastAsia="等线" w:hAnsi="Arial" w:cs="Arial"/>
          <w:sz w:val="22"/>
        </w:rPr>
        <w:t>HTTP</w:t>
      </w:r>
      <w:r>
        <w:rPr>
          <w:rFonts w:ascii="Arial" w:eastAsia="等线" w:hAnsi="Arial" w:cs="Arial"/>
          <w:sz w:val="22"/>
        </w:rPr>
        <w:t>请求访问或使用数据的应用程序接口（</w:t>
      </w:r>
      <w:r>
        <w:rPr>
          <w:rFonts w:ascii="Arial" w:eastAsia="等线" w:hAnsi="Arial" w:cs="Arial"/>
          <w:sz w:val="22"/>
        </w:rPr>
        <w:t>API</w:t>
      </w:r>
      <w:r>
        <w:rPr>
          <w:rFonts w:ascii="Arial" w:eastAsia="等线" w:hAnsi="Arial" w:cs="Arial"/>
          <w:sz w:val="22"/>
        </w:rPr>
        <w:t>）的体系结构样式</w:t>
      </w:r>
    </w:p>
    <w:p w:rsidR="0043119D" w:rsidRDefault="00000000">
      <w:pPr>
        <w:numPr>
          <w:ilvl w:val="0"/>
          <w:numId w:val="100"/>
        </w:numPr>
        <w:spacing w:before="120" w:after="120" w:line="288" w:lineRule="auto"/>
        <w:jc w:val="left"/>
      </w:pPr>
      <w:r>
        <w:rPr>
          <w:rFonts w:ascii="Arial" w:eastAsia="等线" w:hAnsi="Arial" w:cs="Arial"/>
          <w:sz w:val="22"/>
        </w:rPr>
        <w:t>CDN</w:t>
      </w:r>
      <w:r>
        <w:rPr>
          <w:rFonts w:ascii="Arial" w:eastAsia="等线" w:hAnsi="Arial" w:cs="Arial"/>
          <w:sz w:val="22"/>
        </w:rPr>
        <w:t>技术：</w:t>
      </w:r>
      <w:r>
        <w:rPr>
          <w:rFonts w:ascii="Arial" w:eastAsia="等线" w:hAnsi="Arial" w:cs="Arial"/>
          <w:sz w:val="22"/>
        </w:rPr>
        <w:t xml:space="preserve">CDN </w:t>
      </w:r>
      <w:r>
        <w:rPr>
          <w:rFonts w:ascii="Arial" w:eastAsia="等线" w:hAnsi="Arial" w:cs="Arial"/>
          <w:sz w:val="22"/>
        </w:rPr>
        <w:t>是构建在数据网络上的一种分布式的内容分发网</w:t>
      </w:r>
    </w:p>
    <w:p w:rsidR="0043119D" w:rsidRDefault="00000000">
      <w:pPr>
        <w:numPr>
          <w:ilvl w:val="0"/>
          <w:numId w:val="101"/>
        </w:numPr>
        <w:spacing w:before="120" w:after="120" w:line="288" w:lineRule="auto"/>
        <w:jc w:val="left"/>
      </w:pPr>
      <w:r>
        <w:rPr>
          <w:rFonts w:ascii="Arial" w:eastAsia="等线" w:hAnsi="Arial" w:cs="Arial"/>
          <w:sz w:val="22"/>
        </w:rPr>
        <w:lastRenderedPageBreak/>
        <w:t>SSL</w:t>
      </w:r>
      <w:r>
        <w:rPr>
          <w:rFonts w:ascii="Arial" w:eastAsia="等线" w:hAnsi="Arial" w:cs="Arial"/>
          <w:sz w:val="22"/>
        </w:rPr>
        <w:t>证书：遵守</w:t>
      </w:r>
      <w:r>
        <w:rPr>
          <w:rFonts w:ascii="Arial" w:eastAsia="等线" w:hAnsi="Arial" w:cs="Arial"/>
          <w:sz w:val="22"/>
        </w:rPr>
        <w:t>SSL</w:t>
      </w:r>
      <w:r>
        <w:rPr>
          <w:rFonts w:ascii="Arial" w:eastAsia="等线" w:hAnsi="Arial" w:cs="Arial"/>
          <w:sz w:val="22"/>
        </w:rPr>
        <w:t>协议，由受信任的数字证书颁发机构</w:t>
      </w:r>
      <w:r>
        <w:rPr>
          <w:rFonts w:ascii="Arial" w:eastAsia="等线" w:hAnsi="Arial" w:cs="Arial"/>
          <w:sz w:val="22"/>
        </w:rPr>
        <w:t>CA</w:t>
      </w:r>
      <w:r>
        <w:rPr>
          <w:rFonts w:ascii="Arial" w:eastAsia="等线" w:hAnsi="Arial" w:cs="Arial"/>
          <w:sz w:val="22"/>
        </w:rPr>
        <w:t>，在验证服务器身份后颁发，具有服务器身份验证和数据传输加密功能</w:t>
      </w:r>
    </w:p>
    <w:p w:rsidR="0043119D" w:rsidRDefault="00000000">
      <w:pPr>
        <w:numPr>
          <w:ilvl w:val="0"/>
          <w:numId w:val="102"/>
        </w:numPr>
        <w:spacing w:before="120" w:after="120" w:line="288" w:lineRule="auto"/>
        <w:jc w:val="left"/>
      </w:pPr>
      <w:r>
        <w:rPr>
          <w:rFonts w:ascii="Arial" w:eastAsia="等线" w:hAnsi="Arial" w:cs="Arial"/>
          <w:sz w:val="22"/>
        </w:rPr>
        <w:t>SEO</w:t>
      </w:r>
      <w:r>
        <w:rPr>
          <w:rFonts w:ascii="Arial" w:eastAsia="等线" w:hAnsi="Arial" w:cs="Arial"/>
          <w:sz w:val="22"/>
        </w:rPr>
        <w:t>技术：在了解搜索引擎自然排名机制的基础上，对网站进行内部及外部的调整优化，改进网站在搜索引擎中的关键词自然排名，获得更多流量，从而达成网站销售及品牌建设的预期目标</w:t>
      </w:r>
    </w:p>
    <w:p w:rsidR="0043119D" w:rsidRDefault="00000000">
      <w:pPr>
        <w:spacing w:before="380" w:after="140" w:line="288" w:lineRule="auto"/>
        <w:jc w:val="left"/>
        <w:outlineLvl w:val="0"/>
      </w:pPr>
      <w:r>
        <w:rPr>
          <w:rFonts w:ascii="Arial" w:eastAsia="等线" w:hAnsi="Arial" w:cs="Arial"/>
          <w:b/>
          <w:sz w:val="36"/>
        </w:rPr>
        <w:t>附录</w:t>
      </w:r>
    </w:p>
    <w:p w:rsidR="0043119D" w:rsidRDefault="00000000">
      <w:pPr>
        <w:spacing w:before="120" w:after="120" w:line="288" w:lineRule="auto"/>
        <w:jc w:val="left"/>
      </w:pPr>
      <w:r>
        <w:rPr>
          <w:rFonts w:ascii="Arial" w:eastAsia="等线" w:hAnsi="Arial" w:cs="Arial"/>
          <w:sz w:val="22"/>
        </w:rPr>
        <w:t>附录可用来提供那些为便于文档维护而单独出版的信息</w:t>
      </w:r>
      <w:r>
        <w:rPr>
          <w:rFonts w:ascii="Arial" w:eastAsia="等线" w:hAnsi="Arial" w:cs="Arial"/>
          <w:sz w:val="22"/>
        </w:rPr>
        <w:t>(</w:t>
      </w:r>
      <w:r>
        <w:rPr>
          <w:rFonts w:ascii="Arial" w:eastAsia="等线" w:hAnsi="Arial" w:cs="Arial"/>
          <w:sz w:val="22"/>
        </w:rPr>
        <w:t>例如图表、分类数据</w:t>
      </w:r>
      <w:r>
        <w:rPr>
          <w:rFonts w:ascii="Arial" w:eastAsia="等线" w:hAnsi="Arial" w:cs="Arial"/>
          <w:sz w:val="22"/>
        </w:rPr>
        <w:t>)</w:t>
      </w:r>
      <w:r>
        <w:rPr>
          <w:rFonts w:ascii="Arial" w:eastAsia="等线" w:hAnsi="Arial" w:cs="Arial"/>
          <w:sz w:val="22"/>
        </w:rPr>
        <w:t>。为便于处理附录可单独装订成册。附录应按字母顺序</w:t>
      </w:r>
      <w:r>
        <w:rPr>
          <w:rFonts w:ascii="Arial" w:eastAsia="等线" w:hAnsi="Arial" w:cs="Arial"/>
          <w:sz w:val="22"/>
        </w:rPr>
        <w:t>(A</w:t>
      </w:r>
      <w:r>
        <w:rPr>
          <w:rFonts w:ascii="Arial" w:eastAsia="等线" w:hAnsi="Arial" w:cs="Arial"/>
          <w:sz w:val="22"/>
        </w:rPr>
        <w:t>，</w:t>
      </w:r>
      <w:r>
        <w:rPr>
          <w:rFonts w:ascii="Arial" w:eastAsia="等线" w:hAnsi="Arial" w:cs="Arial"/>
          <w:sz w:val="22"/>
        </w:rPr>
        <w:t>B</w:t>
      </w:r>
      <w:r>
        <w:rPr>
          <w:rFonts w:ascii="Arial" w:eastAsia="等线" w:hAnsi="Arial" w:cs="Arial"/>
          <w:sz w:val="22"/>
        </w:rPr>
        <w:t>等</w:t>
      </w:r>
      <w:r>
        <w:rPr>
          <w:rFonts w:ascii="Arial" w:eastAsia="等线" w:hAnsi="Arial" w:cs="Arial"/>
          <w:sz w:val="22"/>
        </w:rPr>
        <w:t>)</w:t>
      </w:r>
      <w:r>
        <w:rPr>
          <w:rFonts w:ascii="Arial" w:eastAsia="等线" w:hAnsi="Arial" w:cs="Arial"/>
          <w:sz w:val="22"/>
        </w:rPr>
        <w:t>编排。</w:t>
      </w:r>
    </w:p>
    <w:p w:rsidR="0043119D" w:rsidRDefault="0043119D">
      <w:pPr>
        <w:spacing w:before="120" w:after="120" w:line="288" w:lineRule="auto"/>
        <w:jc w:val="left"/>
      </w:pPr>
    </w:p>
    <w:sectPr w:rsidR="0043119D">
      <w:headerReference w:type="default" r:id="rId7"/>
      <w:footerReference w:type="default" r:id="rId8"/>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4B84" w:rsidRDefault="005A4B84">
      <w:r>
        <w:separator/>
      </w:r>
    </w:p>
  </w:endnote>
  <w:endnote w:type="continuationSeparator" w:id="0">
    <w:p w:rsidR="005A4B84" w:rsidRDefault="005A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19D" w:rsidRDefault="004311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4B84" w:rsidRDefault="005A4B84">
      <w:r>
        <w:separator/>
      </w:r>
    </w:p>
  </w:footnote>
  <w:footnote w:type="continuationSeparator" w:id="0">
    <w:p w:rsidR="005A4B84" w:rsidRDefault="005A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119D" w:rsidRDefault="004311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7A6"/>
    <w:multiLevelType w:val="multilevel"/>
    <w:tmpl w:val="CB7CF7B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355897"/>
    <w:multiLevelType w:val="multilevel"/>
    <w:tmpl w:val="B6F42D80"/>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3B43FB"/>
    <w:multiLevelType w:val="multilevel"/>
    <w:tmpl w:val="56BAB272"/>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5245A0"/>
    <w:multiLevelType w:val="multilevel"/>
    <w:tmpl w:val="7650552A"/>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787611"/>
    <w:multiLevelType w:val="multilevel"/>
    <w:tmpl w:val="5A2EEC3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940CFB"/>
    <w:multiLevelType w:val="multilevel"/>
    <w:tmpl w:val="398AF47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3F117B"/>
    <w:multiLevelType w:val="multilevel"/>
    <w:tmpl w:val="A32A1EC4"/>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0A1120"/>
    <w:multiLevelType w:val="multilevel"/>
    <w:tmpl w:val="3E4EA0B4"/>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70E4EE9"/>
    <w:multiLevelType w:val="multilevel"/>
    <w:tmpl w:val="324852DC"/>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5E5133"/>
    <w:multiLevelType w:val="multilevel"/>
    <w:tmpl w:val="96D2716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AF6AD0"/>
    <w:multiLevelType w:val="multilevel"/>
    <w:tmpl w:val="E3F4A752"/>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84D1DFC"/>
    <w:multiLevelType w:val="multilevel"/>
    <w:tmpl w:val="1228EB7E"/>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8AC718A"/>
    <w:multiLevelType w:val="multilevel"/>
    <w:tmpl w:val="FDFAFE2A"/>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0807C7"/>
    <w:multiLevelType w:val="multilevel"/>
    <w:tmpl w:val="05C4848C"/>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0319A0"/>
    <w:multiLevelType w:val="multilevel"/>
    <w:tmpl w:val="8D00C9C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113DCB"/>
    <w:multiLevelType w:val="multilevel"/>
    <w:tmpl w:val="934C6222"/>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B2F42E9"/>
    <w:multiLevelType w:val="multilevel"/>
    <w:tmpl w:val="41524658"/>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C1527EE"/>
    <w:multiLevelType w:val="multilevel"/>
    <w:tmpl w:val="084A5A6C"/>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E6E3882"/>
    <w:multiLevelType w:val="multilevel"/>
    <w:tmpl w:val="43BCF7BA"/>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3BD6E4C"/>
    <w:multiLevelType w:val="multilevel"/>
    <w:tmpl w:val="4A5064B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5145FB1"/>
    <w:multiLevelType w:val="multilevel"/>
    <w:tmpl w:val="A2BA624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5E4728A"/>
    <w:multiLevelType w:val="multilevel"/>
    <w:tmpl w:val="C02E248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6DA6554"/>
    <w:multiLevelType w:val="multilevel"/>
    <w:tmpl w:val="16BEEC3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6E63919"/>
    <w:multiLevelType w:val="multilevel"/>
    <w:tmpl w:val="65642448"/>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9AC0242"/>
    <w:multiLevelType w:val="multilevel"/>
    <w:tmpl w:val="8830319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A474EF4"/>
    <w:multiLevelType w:val="multilevel"/>
    <w:tmpl w:val="5B30B33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C0D526B"/>
    <w:multiLevelType w:val="multilevel"/>
    <w:tmpl w:val="435ED1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C9C3C30"/>
    <w:multiLevelType w:val="multilevel"/>
    <w:tmpl w:val="9F4A4AD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CE40A8D"/>
    <w:multiLevelType w:val="multilevel"/>
    <w:tmpl w:val="056426E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2664ABC"/>
    <w:multiLevelType w:val="multilevel"/>
    <w:tmpl w:val="A14EA2D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41277D4"/>
    <w:multiLevelType w:val="multilevel"/>
    <w:tmpl w:val="90885010"/>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A2C1B65"/>
    <w:multiLevelType w:val="multilevel"/>
    <w:tmpl w:val="5B8EB15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AF522FB"/>
    <w:multiLevelType w:val="multilevel"/>
    <w:tmpl w:val="62FA8B7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AFF3551"/>
    <w:multiLevelType w:val="multilevel"/>
    <w:tmpl w:val="27F66C3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C7413C5"/>
    <w:multiLevelType w:val="multilevel"/>
    <w:tmpl w:val="52EA313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C8A770F"/>
    <w:multiLevelType w:val="multilevel"/>
    <w:tmpl w:val="7DF6AB8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D624C7E"/>
    <w:multiLevelType w:val="multilevel"/>
    <w:tmpl w:val="759EBED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F6A3453"/>
    <w:multiLevelType w:val="multilevel"/>
    <w:tmpl w:val="0D668262"/>
    <w:lvl w:ilvl="0">
      <w:start w:val="7"/>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0DB70A2"/>
    <w:multiLevelType w:val="multilevel"/>
    <w:tmpl w:val="7B46AAE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14141B3"/>
    <w:multiLevelType w:val="multilevel"/>
    <w:tmpl w:val="42EE0B72"/>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1FF48AE"/>
    <w:multiLevelType w:val="multilevel"/>
    <w:tmpl w:val="E018A22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4486EEE"/>
    <w:multiLevelType w:val="multilevel"/>
    <w:tmpl w:val="D004A67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4C659A8"/>
    <w:multiLevelType w:val="multilevel"/>
    <w:tmpl w:val="B7107794"/>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71D09B1"/>
    <w:multiLevelType w:val="multilevel"/>
    <w:tmpl w:val="18200544"/>
    <w:lvl w:ilvl="0">
      <w:start w:val="8"/>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73F2CD3"/>
    <w:multiLevelType w:val="multilevel"/>
    <w:tmpl w:val="8CAE59EA"/>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9967479"/>
    <w:multiLevelType w:val="multilevel"/>
    <w:tmpl w:val="3620D2E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ADB1967"/>
    <w:multiLevelType w:val="multilevel"/>
    <w:tmpl w:val="6052AD5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B031650"/>
    <w:multiLevelType w:val="multilevel"/>
    <w:tmpl w:val="61268388"/>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C222D45"/>
    <w:multiLevelType w:val="multilevel"/>
    <w:tmpl w:val="CBD09EE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D6A5289"/>
    <w:multiLevelType w:val="multilevel"/>
    <w:tmpl w:val="3708A7A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EB02CFD"/>
    <w:multiLevelType w:val="multilevel"/>
    <w:tmpl w:val="5B4261FE"/>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F78177F"/>
    <w:multiLevelType w:val="multilevel"/>
    <w:tmpl w:val="324E5ABA"/>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0A23B44"/>
    <w:multiLevelType w:val="multilevel"/>
    <w:tmpl w:val="A142F64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1F52388"/>
    <w:multiLevelType w:val="multilevel"/>
    <w:tmpl w:val="7E3A1BD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24D535B"/>
    <w:multiLevelType w:val="multilevel"/>
    <w:tmpl w:val="19F417F4"/>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26F51B1"/>
    <w:multiLevelType w:val="multilevel"/>
    <w:tmpl w:val="62E0B81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2975A24"/>
    <w:multiLevelType w:val="multilevel"/>
    <w:tmpl w:val="C6845150"/>
    <w:lvl w:ilvl="0">
      <w:start w:val="7"/>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3880536"/>
    <w:multiLevelType w:val="multilevel"/>
    <w:tmpl w:val="53CC29E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7E26343"/>
    <w:multiLevelType w:val="multilevel"/>
    <w:tmpl w:val="B4523126"/>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7E6113D"/>
    <w:multiLevelType w:val="multilevel"/>
    <w:tmpl w:val="1A56ABD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91B5BE5"/>
    <w:multiLevelType w:val="multilevel"/>
    <w:tmpl w:val="2DBAAC7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A7819D2"/>
    <w:multiLevelType w:val="multilevel"/>
    <w:tmpl w:val="74323338"/>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D394A2D"/>
    <w:multiLevelType w:val="multilevel"/>
    <w:tmpl w:val="C1D6B08C"/>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EFA1205"/>
    <w:multiLevelType w:val="multilevel"/>
    <w:tmpl w:val="DD5A4CE4"/>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F6E679E"/>
    <w:multiLevelType w:val="multilevel"/>
    <w:tmpl w:val="EA5EA1A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0214848"/>
    <w:multiLevelType w:val="multilevel"/>
    <w:tmpl w:val="4F62B7A0"/>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21E039A"/>
    <w:multiLevelType w:val="multilevel"/>
    <w:tmpl w:val="BDFA8F5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2F6791F"/>
    <w:multiLevelType w:val="multilevel"/>
    <w:tmpl w:val="BDD4FC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3AC2F83"/>
    <w:multiLevelType w:val="multilevel"/>
    <w:tmpl w:val="C70EDC4C"/>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5700223"/>
    <w:multiLevelType w:val="multilevel"/>
    <w:tmpl w:val="36E087D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62C0BCD"/>
    <w:multiLevelType w:val="multilevel"/>
    <w:tmpl w:val="E35005A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8143738"/>
    <w:multiLevelType w:val="multilevel"/>
    <w:tmpl w:val="2D903548"/>
    <w:lvl w:ilvl="0">
      <w:start w:val="6"/>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8B73409"/>
    <w:multiLevelType w:val="multilevel"/>
    <w:tmpl w:val="EEB074A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90B49C7"/>
    <w:multiLevelType w:val="multilevel"/>
    <w:tmpl w:val="56F8EF96"/>
    <w:lvl w:ilvl="0">
      <w:start w:val="5"/>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A4C5A1F"/>
    <w:multiLevelType w:val="multilevel"/>
    <w:tmpl w:val="29D2DD9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A8A167F"/>
    <w:multiLevelType w:val="multilevel"/>
    <w:tmpl w:val="5A4EFB6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D106FC5"/>
    <w:multiLevelType w:val="multilevel"/>
    <w:tmpl w:val="33BC3C8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DD03886"/>
    <w:multiLevelType w:val="multilevel"/>
    <w:tmpl w:val="5FACE5F4"/>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FEA5079"/>
    <w:multiLevelType w:val="multilevel"/>
    <w:tmpl w:val="E7D42EE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10702C0"/>
    <w:multiLevelType w:val="multilevel"/>
    <w:tmpl w:val="758E244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2551970"/>
    <w:multiLevelType w:val="multilevel"/>
    <w:tmpl w:val="2C5E9A70"/>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3836167"/>
    <w:multiLevelType w:val="multilevel"/>
    <w:tmpl w:val="D256B4C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645D0C32"/>
    <w:multiLevelType w:val="multilevel"/>
    <w:tmpl w:val="1D6ABB2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60D5B39"/>
    <w:multiLevelType w:val="multilevel"/>
    <w:tmpl w:val="D5A4915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ACA0286"/>
    <w:multiLevelType w:val="multilevel"/>
    <w:tmpl w:val="0FBAB536"/>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DDA2137"/>
    <w:multiLevelType w:val="multilevel"/>
    <w:tmpl w:val="06E6F56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EE63EC9"/>
    <w:multiLevelType w:val="multilevel"/>
    <w:tmpl w:val="BD7AA82A"/>
    <w:lvl w:ilvl="0">
      <w:start w:val="10"/>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6F427721"/>
    <w:multiLevelType w:val="multilevel"/>
    <w:tmpl w:val="D83C145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6FC47884"/>
    <w:multiLevelType w:val="multilevel"/>
    <w:tmpl w:val="5360EF20"/>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0345770"/>
    <w:multiLevelType w:val="multilevel"/>
    <w:tmpl w:val="5A64151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45938ED"/>
    <w:multiLevelType w:val="multilevel"/>
    <w:tmpl w:val="52E0E94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76A45657"/>
    <w:multiLevelType w:val="multilevel"/>
    <w:tmpl w:val="3AE0F16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79E3F98"/>
    <w:multiLevelType w:val="multilevel"/>
    <w:tmpl w:val="E388584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7AAE2A24"/>
    <w:multiLevelType w:val="multilevel"/>
    <w:tmpl w:val="A3E05ED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7BB35372"/>
    <w:multiLevelType w:val="multilevel"/>
    <w:tmpl w:val="EE1C712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7BE67918"/>
    <w:multiLevelType w:val="multilevel"/>
    <w:tmpl w:val="BFA222E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C7855E7"/>
    <w:multiLevelType w:val="multilevel"/>
    <w:tmpl w:val="A852E696"/>
    <w:lvl w:ilvl="0">
      <w:start w:val="6"/>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D3D535B"/>
    <w:multiLevelType w:val="multilevel"/>
    <w:tmpl w:val="1C68031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DD51633"/>
    <w:multiLevelType w:val="multilevel"/>
    <w:tmpl w:val="ADE81DA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7DDC245B"/>
    <w:multiLevelType w:val="multilevel"/>
    <w:tmpl w:val="C590C6AA"/>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7E9C6810"/>
    <w:multiLevelType w:val="multilevel"/>
    <w:tmpl w:val="D67619BC"/>
    <w:lvl w:ilvl="0">
      <w:start w:val="4"/>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F07157C"/>
    <w:multiLevelType w:val="multilevel"/>
    <w:tmpl w:val="B4548108"/>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3650911">
    <w:abstractNumId w:val="26"/>
  </w:num>
  <w:num w:numId="2" w16cid:durableId="858356722">
    <w:abstractNumId w:val="48"/>
  </w:num>
  <w:num w:numId="3" w16cid:durableId="431896409">
    <w:abstractNumId w:val="27"/>
  </w:num>
  <w:num w:numId="4" w16cid:durableId="1939412826">
    <w:abstractNumId w:val="85"/>
  </w:num>
  <w:num w:numId="5" w16cid:durableId="2096200167">
    <w:abstractNumId w:val="70"/>
  </w:num>
  <w:num w:numId="6" w16cid:durableId="1589843559">
    <w:abstractNumId w:val="61"/>
  </w:num>
  <w:num w:numId="7" w16cid:durableId="1647854798">
    <w:abstractNumId w:val="88"/>
  </w:num>
  <w:num w:numId="8" w16cid:durableId="1195313351">
    <w:abstractNumId w:val="2"/>
  </w:num>
  <w:num w:numId="9" w16cid:durableId="1420755060">
    <w:abstractNumId w:val="74"/>
  </w:num>
  <w:num w:numId="10" w16cid:durableId="995645832">
    <w:abstractNumId w:val="45"/>
  </w:num>
  <w:num w:numId="11" w16cid:durableId="2120638278">
    <w:abstractNumId w:val="92"/>
  </w:num>
  <w:num w:numId="12" w16cid:durableId="169639378">
    <w:abstractNumId w:val="87"/>
  </w:num>
  <w:num w:numId="13" w16cid:durableId="886645171">
    <w:abstractNumId w:val="75"/>
  </w:num>
  <w:num w:numId="14" w16cid:durableId="1870410937">
    <w:abstractNumId w:val="83"/>
  </w:num>
  <w:num w:numId="15" w16cid:durableId="1907298745">
    <w:abstractNumId w:val="94"/>
  </w:num>
  <w:num w:numId="16" w16cid:durableId="2077773382">
    <w:abstractNumId w:val="28"/>
  </w:num>
  <w:num w:numId="17" w16cid:durableId="779958486">
    <w:abstractNumId w:val="82"/>
  </w:num>
  <w:num w:numId="18" w16cid:durableId="2071490161">
    <w:abstractNumId w:val="36"/>
  </w:num>
  <w:num w:numId="19" w16cid:durableId="270941964">
    <w:abstractNumId w:val="9"/>
  </w:num>
  <w:num w:numId="20" w16cid:durableId="2114781231">
    <w:abstractNumId w:val="24"/>
  </w:num>
  <w:num w:numId="21" w16cid:durableId="1430544614">
    <w:abstractNumId w:val="67"/>
  </w:num>
  <w:num w:numId="22" w16cid:durableId="1519466002">
    <w:abstractNumId w:val="52"/>
  </w:num>
  <w:num w:numId="23" w16cid:durableId="644970096">
    <w:abstractNumId w:val="38"/>
  </w:num>
  <w:num w:numId="24" w16cid:durableId="1588615296">
    <w:abstractNumId w:val="34"/>
  </w:num>
  <w:num w:numId="25" w16cid:durableId="548150369">
    <w:abstractNumId w:val="81"/>
  </w:num>
  <w:num w:numId="26" w16cid:durableId="81148361">
    <w:abstractNumId w:val="0"/>
  </w:num>
  <w:num w:numId="27" w16cid:durableId="72897803">
    <w:abstractNumId w:val="46"/>
  </w:num>
  <w:num w:numId="28" w16cid:durableId="186529338">
    <w:abstractNumId w:val="79"/>
  </w:num>
  <w:num w:numId="29" w16cid:durableId="29648435">
    <w:abstractNumId w:val="69"/>
  </w:num>
  <w:num w:numId="30" w16cid:durableId="256408711">
    <w:abstractNumId w:val="64"/>
  </w:num>
  <w:num w:numId="31" w16cid:durableId="1750955867">
    <w:abstractNumId w:val="14"/>
  </w:num>
  <w:num w:numId="32" w16cid:durableId="703529053">
    <w:abstractNumId w:val="53"/>
  </w:num>
  <w:num w:numId="33" w16cid:durableId="609170208">
    <w:abstractNumId w:val="17"/>
  </w:num>
  <w:num w:numId="34" w16cid:durableId="212036061">
    <w:abstractNumId w:val="99"/>
  </w:num>
  <w:num w:numId="35" w16cid:durableId="1329140713">
    <w:abstractNumId w:val="47"/>
  </w:num>
  <w:num w:numId="36" w16cid:durableId="1190754989">
    <w:abstractNumId w:val="42"/>
  </w:num>
  <w:num w:numId="37" w16cid:durableId="2052218855">
    <w:abstractNumId w:val="12"/>
  </w:num>
  <w:num w:numId="38" w16cid:durableId="1802922394">
    <w:abstractNumId w:val="65"/>
  </w:num>
  <w:num w:numId="39" w16cid:durableId="713626216">
    <w:abstractNumId w:val="84"/>
  </w:num>
  <w:num w:numId="40" w16cid:durableId="492574781">
    <w:abstractNumId w:val="7"/>
  </w:num>
  <w:num w:numId="41" w16cid:durableId="1591230797">
    <w:abstractNumId w:val="23"/>
  </w:num>
  <w:num w:numId="42" w16cid:durableId="1881503845">
    <w:abstractNumId w:val="15"/>
  </w:num>
  <w:num w:numId="43" w16cid:durableId="437651182">
    <w:abstractNumId w:val="58"/>
  </w:num>
  <w:num w:numId="44" w16cid:durableId="1062559647">
    <w:abstractNumId w:val="8"/>
  </w:num>
  <w:num w:numId="45" w16cid:durableId="672076626">
    <w:abstractNumId w:val="1"/>
  </w:num>
  <w:num w:numId="46" w16cid:durableId="588393432">
    <w:abstractNumId w:val="16"/>
  </w:num>
  <w:num w:numId="47" w16cid:durableId="557862585">
    <w:abstractNumId w:val="73"/>
  </w:num>
  <w:num w:numId="48" w16cid:durableId="1539275337">
    <w:abstractNumId w:val="96"/>
  </w:num>
  <w:num w:numId="49" w16cid:durableId="1266838930">
    <w:abstractNumId w:val="56"/>
  </w:num>
  <w:num w:numId="50" w16cid:durableId="1807162837">
    <w:abstractNumId w:val="62"/>
  </w:num>
  <w:num w:numId="51" w16cid:durableId="446431976">
    <w:abstractNumId w:val="80"/>
  </w:num>
  <w:num w:numId="52" w16cid:durableId="36442595">
    <w:abstractNumId w:val="11"/>
  </w:num>
  <w:num w:numId="53" w16cid:durableId="133526893">
    <w:abstractNumId w:val="100"/>
  </w:num>
  <w:num w:numId="54" w16cid:durableId="695159994">
    <w:abstractNumId w:val="30"/>
  </w:num>
  <w:num w:numId="55" w16cid:durableId="1222403026">
    <w:abstractNumId w:val="71"/>
  </w:num>
  <w:num w:numId="56" w16cid:durableId="1109005589">
    <w:abstractNumId w:val="37"/>
  </w:num>
  <w:num w:numId="57" w16cid:durableId="2019849937">
    <w:abstractNumId w:val="43"/>
  </w:num>
  <w:num w:numId="58" w16cid:durableId="2033873952">
    <w:abstractNumId w:val="18"/>
  </w:num>
  <w:num w:numId="59" w16cid:durableId="1849635914">
    <w:abstractNumId w:val="44"/>
  </w:num>
  <w:num w:numId="60" w16cid:durableId="881286857">
    <w:abstractNumId w:val="10"/>
  </w:num>
  <w:num w:numId="61" w16cid:durableId="300382844">
    <w:abstractNumId w:val="13"/>
  </w:num>
  <w:num w:numId="62" w16cid:durableId="1733456384">
    <w:abstractNumId w:val="78"/>
  </w:num>
  <w:num w:numId="63" w16cid:durableId="1286735843">
    <w:abstractNumId w:val="93"/>
  </w:num>
  <w:num w:numId="64" w16cid:durableId="239751870">
    <w:abstractNumId w:val="21"/>
  </w:num>
  <w:num w:numId="65" w16cid:durableId="1584796169">
    <w:abstractNumId w:val="91"/>
  </w:num>
  <w:num w:numId="66" w16cid:durableId="1429042492">
    <w:abstractNumId w:val="5"/>
  </w:num>
  <w:num w:numId="67" w16cid:durableId="58746589">
    <w:abstractNumId w:val="95"/>
  </w:num>
  <w:num w:numId="68" w16cid:durableId="1502544481">
    <w:abstractNumId w:val="33"/>
  </w:num>
  <w:num w:numId="69" w16cid:durableId="910579653">
    <w:abstractNumId w:val="31"/>
  </w:num>
  <w:num w:numId="70" w16cid:durableId="1002007320">
    <w:abstractNumId w:val="19"/>
  </w:num>
  <w:num w:numId="71" w16cid:durableId="961157606">
    <w:abstractNumId w:val="98"/>
  </w:num>
  <w:num w:numId="72" w16cid:durableId="2145998525">
    <w:abstractNumId w:val="90"/>
  </w:num>
  <w:num w:numId="73" w16cid:durableId="1237591676">
    <w:abstractNumId w:val="59"/>
  </w:num>
  <w:num w:numId="74" w16cid:durableId="921524170">
    <w:abstractNumId w:val="68"/>
  </w:num>
  <w:num w:numId="75" w16cid:durableId="1755935326">
    <w:abstractNumId w:val="3"/>
  </w:num>
  <w:num w:numId="76" w16cid:durableId="1914504585">
    <w:abstractNumId w:val="39"/>
  </w:num>
  <w:num w:numId="77" w16cid:durableId="2075928409">
    <w:abstractNumId w:val="50"/>
  </w:num>
  <w:num w:numId="78" w16cid:durableId="1100225693">
    <w:abstractNumId w:val="86"/>
  </w:num>
  <w:num w:numId="79" w16cid:durableId="1139495022">
    <w:abstractNumId w:val="32"/>
  </w:num>
  <w:num w:numId="80" w16cid:durableId="1828206103">
    <w:abstractNumId w:val="97"/>
  </w:num>
  <w:num w:numId="81" w16cid:durableId="828207754">
    <w:abstractNumId w:val="60"/>
  </w:num>
  <w:num w:numId="82" w16cid:durableId="712582788">
    <w:abstractNumId w:val="72"/>
  </w:num>
  <w:num w:numId="83" w16cid:durableId="543949484">
    <w:abstractNumId w:val="77"/>
  </w:num>
  <w:num w:numId="84" w16cid:durableId="1216509416">
    <w:abstractNumId w:val="66"/>
  </w:num>
  <w:num w:numId="85" w16cid:durableId="698706549">
    <w:abstractNumId w:val="41"/>
  </w:num>
  <w:num w:numId="86" w16cid:durableId="775368675">
    <w:abstractNumId w:val="57"/>
  </w:num>
  <w:num w:numId="87" w16cid:durableId="1516530133">
    <w:abstractNumId w:val="25"/>
  </w:num>
  <w:num w:numId="88" w16cid:durableId="778140531">
    <w:abstractNumId w:val="20"/>
  </w:num>
  <w:num w:numId="89" w16cid:durableId="1852986626">
    <w:abstractNumId w:val="49"/>
  </w:num>
  <w:num w:numId="90" w16cid:durableId="67266891">
    <w:abstractNumId w:val="4"/>
  </w:num>
  <w:num w:numId="91" w16cid:durableId="685789717">
    <w:abstractNumId w:val="76"/>
  </w:num>
  <w:num w:numId="92" w16cid:durableId="425537616">
    <w:abstractNumId w:val="40"/>
  </w:num>
  <w:num w:numId="93" w16cid:durableId="1061322741">
    <w:abstractNumId w:val="54"/>
  </w:num>
  <w:num w:numId="94" w16cid:durableId="1079641600">
    <w:abstractNumId w:val="63"/>
  </w:num>
  <w:num w:numId="95" w16cid:durableId="1749157202">
    <w:abstractNumId w:val="6"/>
  </w:num>
  <w:num w:numId="96" w16cid:durableId="1483430006">
    <w:abstractNumId w:val="101"/>
  </w:num>
  <w:num w:numId="97" w16cid:durableId="1841433534">
    <w:abstractNumId w:val="51"/>
  </w:num>
  <w:num w:numId="98" w16cid:durableId="2125075093">
    <w:abstractNumId w:val="89"/>
  </w:num>
  <w:num w:numId="99" w16cid:durableId="709840145">
    <w:abstractNumId w:val="29"/>
  </w:num>
  <w:num w:numId="100" w16cid:durableId="1350059112">
    <w:abstractNumId w:val="55"/>
  </w:num>
  <w:num w:numId="101" w16cid:durableId="175578694">
    <w:abstractNumId w:val="35"/>
  </w:num>
  <w:num w:numId="102" w16cid:durableId="1511988539">
    <w:abstractNumId w:val="2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119D"/>
    <w:rsid w:val="002400FB"/>
    <w:rsid w:val="0043119D"/>
    <w:rsid w:val="005A4B84"/>
    <w:rsid w:val="00605C1D"/>
    <w:rsid w:val="00BD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25BF"/>
  <w15:docId w15:val="{3C5FA213-79D0-48A6-8D20-56BA0285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陆 荣周</cp:lastModifiedBy>
  <cp:revision>4</cp:revision>
  <dcterms:created xsi:type="dcterms:W3CDTF">2023-03-17T02:32:00Z</dcterms:created>
  <dcterms:modified xsi:type="dcterms:W3CDTF">2023-03-17T02:36:00Z</dcterms:modified>
</cp:coreProperties>
</file>