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9C" w:rsidRDefault="00BA5B9C"/>
    <w:p w:rsidR="00BA5B9C" w:rsidRDefault="00BA5B9C"/>
    <w:p w:rsidR="00DF1B8E" w:rsidRDefault="00DF1B8E">
      <w:r w:rsidRPr="00DF1B8E">
        <w:drawing>
          <wp:inline distT="0" distB="0" distL="0" distR="0" wp14:anchorId="426C4F13" wp14:editId="50225A0D">
            <wp:extent cx="2425700" cy="3352800"/>
            <wp:effectExtent l="0" t="0" r="12700" b="0"/>
            <wp:docPr id="15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F1B8E" w:rsidRDefault="00DF1B8E"/>
    <w:p w:rsidR="00BA5B9C" w:rsidRDefault="00BA5B9C">
      <w:r>
        <w:t xml:space="preserve">“I strongly support the </w:t>
      </w:r>
      <w:proofErr w:type="spellStart"/>
      <w:r>
        <w:t>RealSchoolPD</w:t>
      </w:r>
      <w:proofErr w:type="spellEnd"/>
      <w:r>
        <w:t xml:space="preserve"> project and look forward to its launch.”</w:t>
      </w:r>
    </w:p>
    <w:p w:rsidR="00BA5B9C" w:rsidRDefault="00BA5B9C"/>
    <w:p w:rsidR="00BA5B9C" w:rsidRDefault="00BA5B9C">
      <w:r>
        <w:t>Richard Carranza</w:t>
      </w:r>
    </w:p>
    <w:p w:rsidR="00BA5B9C" w:rsidRDefault="00BA5B9C">
      <w:r>
        <w:t>Superintendent of Schools</w:t>
      </w:r>
    </w:p>
    <w:p w:rsidR="00BA5B9C" w:rsidRDefault="00BA5B9C">
      <w:r>
        <w:t>San Francisco Unified School District</w:t>
      </w:r>
    </w:p>
    <w:p w:rsidR="00BA5B9C" w:rsidRDefault="00BA5B9C"/>
    <w:p w:rsidR="00DF1B8E" w:rsidRDefault="00DF1B8E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2400300" cy="3600450"/>
            <wp:effectExtent l="0" t="0" r="1270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8E" w:rsidRDefault="00DF1B8E"/>
    <w:p w:rsidR="00DF1B8E" w:rsidRDefault="00DF1B8E" w:rsidP="00DF1B8E">
      <w:r>
        <w:t>“As an administrator from a rural and geographically isolated district, the need for this training is paramount.”</w:t>
      </w:r>
    </w:p>
    <w:p w:rsidR="00DF1B8E" w:rsidRDefault="00DF1B8E" w:rsidP="00DF1B8E"/>
    <w:p w:rsidR="00DF1B8E" w:rsidRDefault="00DF1B8E"/>
    <w:p w:rsidR="00BA5B9C" w:rsidRDefault="00BA5B9C">
      <w:proofErr w:type="spellStart"/>
      <w:r>
        <w:t>Lura</w:t>
      </w:r>
      <w:proofErr w:type="spellEnd"/>
      <w:r>
        <w:t xml:space="preserve"> </w:t>
      </w:r>
      <w:proofErr w:type="spellStart"/>
      <w:r>
        <w:t>Damiano</w:t>
      </w:r>
      <w:proofErr w:type="spellEnd"/>
    </w:p>
    <w:p w:rsidR="00BA5B9C" w:rsidRDefault="00BA5B9C">
      <w:r>
        <w:t>Director of Special Programs</w:t>
      </w:r>
    </w:p>
    <w:p w:rsidR="00BA5B9C" w:rsidRDefault="00BA5B9C">
      <w:r>
        <w:t>Fort Bragg Unified School District</w:t>
      </w:r>
    </w:p>
    <w:p w:rsidR="00BA5B9C" w:rsidRDefault="00BA5B9C"/>
    <w:p w:rsidR="00DF1B8E" w:rsidRDefault="00DF1B8E" w:rsidP="00BA5B9C">
      <w:r w:rsidRPr="00DF1B8E">
        <w:drawing>
          <wp:inline distT="0" distB="0" distL="0" distR="0" wp14:anchorId="03D0DE6C" wp14:editId="7EF19213">
            <wp:extent cx="3200400" cy="3403600"/>
            <wp:effectExtent l="0" t="0" r="0" b="0"/>
            <wp:docPr id="14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A5B9C" w:rsidRDefault="00952CD3" w:rsidP="00BA5B9C">
      <w:r>
        <w:t xml:space="preserve">“I strongly support the </w:t>
      </w:r>
      <w:proofErr w:type="spellStart"/>
      <w:r>
        <w:t>RealSchoolPD</w:t>
      </w:r>
      <w:proofErr w:type="spellEnd"/>
      <w:r>
        <w:t xml:space="preserve"> endeavor as it will help schools access high quality robust interventions that support student achievement!”</w:t>
      </w:r>
    </w:p>
    <w:p w:rsidR="00952CD3" w:rsidRDefault="00952CD3" w:rsidP="00BA5B9C"/>
    <w:p w:rsidR="00BA5B9C" w:rsidRDefault="00BA5B9C" w:rsidP="00BA5B9C">
      <w:proofErr w:type="spellStart"/>
      <w:r>
        <w:t>Jarice</w:t>
      </w:r>
      <w:proofErr w:type="spellEnd"/>
      <w:r>
        <w:t xml:space="preserve"> Butterfield, </w:t>
      </w:r>
      <w:proofErr w:type="spellStart"/>
      <w:r>
        <w:t>Ph.D</w:t>
      </w:r>
      <w:proofErr w:type="spellEnd"/>
    </w:p>
    <w:p w:rsidR="00BA5B9C" w:rsidRDefault="00BA5B9C" w:rsidP="00BA5B9C">
      <w:r>
        <w:t>Special Education Local Plan Area Director</w:t>
      </w:r>
    </w:p>
    <w:p w:rsidR="00BA5B9C" w:rsidRDefault="00BA5B9C" w:rsidP="00BA5B9C">
      <w:r>
        <w:t>Santa Barbara County</w:t>
      </w:r>
    </w:p>
    <w:p w:rsidR="00BA5B9C" w:rsidRDefault="00BA5B9C" w:rsidP="00BA5B9C"/>
    <w:p w:rsidR="00DF1B8E" w:rsidRDefault="00DF1B8E" w:rsidP="00BA5B9C"/>
    <w:p w:rsidR="00DF1B8E" w:rsidRDefault="00DF1B8E" w:rsidP="00BA5B9C"/>
    <w:p w:rsidR="00DF1B8E" w:rsidRDefault="00DF1B8E" w:rsidP="00BA5B9C"/>
    <w:p w:rsidR="00DF1B8E" w:rsidRDefault="00DF1B8E" w:rsidP="00BA5B9C">
      <w:r w:rsidRPr="00DF1B8E">
        <w:drawing>
          <wp:inline distT="0" distB="0" distL="0" distR="0" wp14:anchorId="281D5214" wp14:editId="07E28F7A">
            <wp:extent cx="1803400" cy="2133600"/>
            <wp:effectExtent l="0" t="0" r="0" b="0"/>
            <wp:docPr id="13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F1B8E" w:rsidRDefault="00DF1B8E" w:rsidP="00DF1B8E"/>
    <w:p w:rsidR="00DF1B8E" w:rsidRDefault="00DF1B8E" w:rsidP="00DF1B8E">
      <w:r>
        <w:t xml:space="preserve">“The feedback from participants has been very positive…we have been receiving </w:t>
      </w:r>
      <w:proofErr w:type="gramStart"/>
      <w:r>
        <w:t>numerous</w:t>
      </w:r>
      <w:proofErr w:type="gramEnd"/>
      <w:r>
        <w:t xml:space="preserve"> requests for more trainings.”</w:t>
      </w:r>
    </w:p>
    <w:p w:rsidR="00DF1B8E" w:rsidRDefault="00DF1B8E" w:rsidP="00BA5B9C"/>
    <w:p w:rsidR="00BA5B9C" w:rsidRDefault="00BA5B9C" w:rsidP="00BA5B9C">
      <w:r>
        <w:t xml:space="preserve">Elizabeth Blanco, </w:t>
      </w:r>
      <w:proofErr w:type="spellStart"/>
      <w:r>
        <w:t>Ed.D</w:t>
      </w:r>
      <w:proofErr w:type="spellEnd"/>
    </w:p>
    <w:p w:rsidR="00BA5B9C" w:rsidRDefault="00BA5B9C" w:rsidP="00BA5B9C">
      <w:r>
        <w:t>Assistant Superintendent</w:t>
      </w:r>
    </w:p>
    <w:p w:rsidR="00BA5B9C" w:rsidRDefault="00BA5B9C" w:rsidP="00BA5B9C">
      <w:r>
        <w:t>Special Education Services</w:t>
      </w:r>
    </w:p>
    <w:p w:rsidR="00BA5B9C" w:rsidRDefault="00BA5B9C" w:rsidP="00BA5B9C">
      <w:r>
        <w:t>San Francisco Public Schools</w:t>
      </w:r>
    </w:p>
    <w:p w:rsidR="00BA5B9C" w:rsidRDefault="00BA5B9C"/>
    <w:p w:rsidR="00DF1B8E" w:rsidRDefault="00DF1B8E"/>
    <w:p w:rsidR="00DF1B8E" w:rsidRDefault="00DF1B8E">
      <w:bookmarkStart w:id="0" w:name="_GoBack"/>
      <w:bookmarkEnd w:id="0"/>
    </w:p>
    <w:sectPr w:rsidR="00DF1B8E" w:rsidSect="00214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9C"/>
    <w:rsid w:val="00186085"/>
    <w:rsid w:val="002145D0"/>
    <w:rsid w:val="008B5178"/>
    <w:rsid w:val="00952CD3"/>
    <w:rsid w:val="00BA5B9C"/>
    <w:rsid w:val="00DF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09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B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B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Wright</dc:creator>
  <cp:keywords/>
  <dc:description/>
  <cp:lastModifiedBy>Lindsay Wright</cp:lastModifiedBy>
  <cp:revision>1</cp:revision>
  <dcterms:created xsi:type="dcterms:W3CDTF">2014-01-26T19:49:00Z</dcterms:created>
  <dcterms:modified xsi:type="dcterms:W3CDTF">2014-01-26T22:09:00Z</dcterms:modified>
</cp:coreProperties>
</file>