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E2EFCE" w14:textId="77777777" w:rsidR="00802C0C" w:rsidRPr="008804BD" w:rsidRDefault="00802C0C">
      <w:pPr>
        <w:spacing w:line="120" w:lineRule="exact"/>
        <w:rPr>
          <w:rFonts w:ascii="Times New Roman" w:eastAsia="Times New Roman" w:hAnsi="Times New Roman"/>
          <w:sz w:val="22"/>
          <w:szCs w:val="18"/>
        </w:rPr>
      </w:pPr>
      <w:bookmarkStart w:id="0" w:name="page1"/>
      <w:bookmarkEnd w:id="0"/>
    </w:p>
    <w:p w14:paraId="51BFF0BF" w14:textId="391AB401" w:rsidR="00802C0C" w:rsidRPr="008804BD" w:rsidRDefault="00672906" w:rsidP="00282072">
      <w:pPr>
        <w:spacing w:line="0" w:lineRule="atLeast"/>
        <w:jc w:val="center"/>
        <w:rPr>
          <w:rFonts w:ascii="Times New Roman" w:eastAsia="Times New Roman" w:hAnsi="Times New Roman"/>
          <w:b/>
          <w:sz w:val="22"/>
          <w:szCs w:val="18"/>
        </w:rPr>
      </w:pPr>
      <w:r w:rsidRPr="008804BD">
        <w:rPr>
          <w:rFonts w:ascii="Times New Roman" w:eastAsia="Times New Roman" w:hAnsi="Times New Roman"/>
          <w:b/>
          <w:sz w:val="22"/>
          <w:szCs w:val="18"/>
        </w:rPr>
        <w:t>SWAGATA DAS</w:t>
      </w:r>
    </w:p>
    <w:p w14:paraId="50785896" w14:textId="674816F0" w:rsidR="003D38FF" w:rsidRPr="008804BD" w:rsidRDefault="003D38FF" w:rsidP="00282072">
      <w:pPr>
        <w:spacing w:line="0" w:lineRule="atLeast"/>
        <w:jc w:val="center"/>
        <w:rPr>
          <w:rFonts w:ascii="Times New Roman" w:eastAsia="Times New Roman" w:hAnsi="Times New Roman"/>
          <w:b/>
          <w:sz w:val="22"/>
          <w:szCs w:val="18"/>
        </w:rPr>
      </w:pPr>
      <w:r w:rsidRPr="008804BD">
        <w:rPr>
          <w:rFonts w:ascii="Times New Roman" w:eastAsia="Times New Roman" w:hAnsi="Times New Roman"/>
          <w:b/>
          <w:sz w:val="22"/>
          <w:szCs w:val="18"/>
        </w:rPr>
        <w:t>swagata.das.2013@gmail.com</w:t>
      </w:r>
    </w:p>
    <w:p w14:paraId="733DF924" w14:textId="2B6B156E" w:rsidR="003D38FF" w:rsidRPr="008804BD" w:rsidRDefault="003D38FF" w:rsidP="003D38FF">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WORK EXPERIENCE</w:t>
      </w:r>
    </w:p>
    <w:p w14:paraId="2B8BDF14" w14:textId="77777777" w:rsidR="003D38FF" w:rsidRPr="008804BD" w:rsidRDefault="0058206D" w:rsidP="003D38FF">
      <w:pPr>
        <w:spacing w:line="20" w:lineRule="exact"/>
        <w:rPr>
          <w:rFonts w:ascii="Times New Roman" w:eastAsia="Times New Roman" w:hAnsi="Times New Roman"/>
          <w:sz w:val="22"/>
          <w:szCs w:val="18"/>
        </w:rPr>
      </w:pPr>
      <w:r>
        <w:rPr>
          <w:rFonts w:ascii="Times New Roman" w:eastAsia="Times New Roman" w:hAnsi="Times New Roman"/>
          <w:b/>
          <w:sz w:val="22"/>
          <w:szCs w:val="18"/>
        </w:rPr>
        <w:pict w14:anchorId="4E7CE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 style="position:absolute;margin-left:-1.35pt;margin-top:1.1pt;width:471pt;height:.7pt;z-index:-1;mso-wrap-edited:f;mso-width-percent:0;mso-height-percent:0;mso-width-percent:0;mso-height-percent:0">
            <v:imagedata r:id="rId7" o:title=""/>
          </v:shape>
        </w:pict>
      </w:r>
    </w:p>
    <w:p w14:paraId="2FF9C5A1" w14:textId="77777777" w:rsidR="003D38FF" w:rsidRPr="008804BD" w:rsidRDefault="003D38FF" w:rsidP="003D38FF">
      <w:pPr>
        <w:spacing w:line="127" w:lineRule="exact"/>
        <w:rPr>
          <w:rFonts w:ascii="Times New Roman" w:eastAsia="Times New Roman" w:hAnsi="Times New Roman"/>
          <w:sz w:val="22"/>
          <w:szCs w:val="18"/>
        </w:rPr>
      </w:pPr>
    </w:p>
    <w:p w14:paraId="3E649B48" w14:textId="7D6BDD92" w:rsidR="003D38FF" w:rsidRPr="008804BD" w:rsidRDefault="003D38FF" w:rsidP="003D38FF">
      <w:pPr>
        <w:spacing w:line="247" w:lineRule="auto"/>
        <w:ind w:right="680"/>
        <w:rPr>
          <w:rFonts w:ascii="Times New Roman" w:eastAsia="Times New Roman" w:hAnsi="Times New Roman"/>
          <w:sz w:val="22"/>
          <w:szCs w:val="18"/>
        </w:rPr>
      </w:pPr>
      <w:r w:rsidRPr="008804BD">
        <w:rPr>
          <w:rFonts w:ascii="Times New Roman" w:eastAsia="Times New Roman" w:hAnsi="Times New Roman"/>
          <w:sz w:val="22"/>
          <w:szCs w:val="18"/>
        </w:rPr>
        <w:t xml:space="preserve">Project Assistant Professor, Hiroshima University (Oct 20’ – present) </w:t>
      </w:r>
    </w:p>
    <w:p w14:paraId="4B83B6F0" w14:textId="240412A2" w:rsidR="00802C0C" w:rsidRPr="008804BD" w:rsidRDefault="003D38FF" w:rsidP="003D38FF">
      <w:pPr>
        <w:spacing w:line="247" w:lineRule="auto"/>
        <w:ind w:right="680"/>
        <w:rPr>
          <w:rFonts w:ascii="Times New Roman" w:eastAsia="Times New Roman" w:hAnsi="Times New Roman"/>
          <w:sz w:val="22"/>
          <w:szCs w:val="18"/>
        </w:rPr>
      </w:pPr>
      <w:r w:rsidRPr="008804BD">
        <w:rPr>
          <w:rFonts w:ascii="Times New Roman" w:eastAsia="Times New Roman" w:hAnsi="Times New Roman"/>
          <w:sz w:val="22"/>
          <w:szCs w:val="18"/>
        </w:rPr>
        <w:t xml:space="preserve">Engaged in the project called “Smart society for enjoying long healthy life - Developing AI smart coaching technology that facilitates voluntary skill-up for elderlies” commissioned by the New Energy and Industrial Technology Development Organization (NEDO), Japan under Prof. Yuichi Kurita. </w:t>
      </w:r>
    </w:p>
    <w:p w14:paraId="5FEF1D25" w14:textId="77777777" w:rsidR="003D38FF" w:rsidRPr="008804BD" w:rsidRDefault="003D38FF">
      <w:pPr>
        <w:spacing w:line="0" w:lineRule="atLeast"/>
        <w:rPr>
          <w:rFonts w:ascii="Times New Roman" w:eastAsia="Times New Roman" w:hAnsi="Times New Roman"/>
          <w:b/>
          <w:sz w:val="22"/>
          <w:szCs w:val="18"/>
        </w:rPr>
      </w:pPr>
    </w:p>
    <w:p w14:paraId="170DF014" w14:textId="15CFCCC3"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EDUCATION</w:t>
      </w:r>
    </w:p>
    <w:p w14:paraId="0CBFEF68" w14:textId="77777777" w:rsidR="00802C0C" w:rsidRPr="008804BD" w:rsidRDefault="0058206D">
      <w:pPr>
        <w:spacing w:line="20" w:lineRule="exact"/>
        <w:rPr>
          <w:rFonts w:ascii="Times New Roman" w:eastAsia="Times New Roman" w:hAnsi="Times New Roman"/>
          <w:sz w:val="22"/>
          <w:szCs w:val="18"/>
        </w:rPr>
      </w:pPr>
      <w:r>
        <w:rPr>
          <w:rFonts w:ascii="Times New Roman" w:eastAsia="Times New Roman" w:hAnsi="Times New Roman"/>
          <w:b/>
          <w:sz w:val="22"/>
          <w:szCs w:val="18"/>
        </w:rPr>
        <w:pict w14:anchorId="6C739692">
          <v:shape id="_x0000_s2055" type="#_x0000_t75" alt="" style="position:absolute;margin-left:-1.35pt;margin-top:1.1pt;width:471pt;height:.7pt;z-index:-7;mso-wrap-edited:f;mso-width-percent:0;mso-height-percent:0;mso-width-percent:0;mso-height-percent:0">
            <v:imagedata r:id="rId7" o:title=""/>
          </v:shape>
        </w:pict>
      </w:r>
    </w:p>
    <w:p w14:paraId="3A502ED7" w14:textId="77777777" w:rsidR="00802C0C" w:rsidRPr="008804BD" w:rsidRDefault="00802C0C">
      <w:pPr>
        <w:spacing w:line="127" w:lineRule="exact"/>
        <w:rPr>
          <w:rFonts w:ascii="Times New Roman" w:eastAsia="Times New Roman" w:hAnsi="Times New Roman"/>
          <w:sz w:val="22"/>
          <w:szCs w:val="18"/>
        </w:rPr>
      </w:pPr>
    </w:p>
    <w:p w14:paraId="3121C194" w14:textId="43124751" w:rsidR="00802C0C" w:rsidRPr="008804BD" w:rsidRDefault="00802C0C">
      <w:pPr>
        <w:spacing w:line="247" w:lineRule="auto"/>
        <w:ind w:right="680"/>
        <w:rPr>
          <w:rFonts w:ascii="Times New Roman" w:eastAsia="Times New Roman" w:hAnsi="Times New Roman"/>
          <w:sz w:val="22"/>
          <w:szCs w:val="18"/>
        </w:rPr>
      </w:pPr>
      <w:r w:rsidRPr="008804BD">
        <w:rPr>
          <w:rFonts w:ascii="Times New Roman" w:eastAsia="Times New Roman" w:hAnsi="Times New Roman"/>
          <w:sz w:val="22"/>
          <w:szCs w:val="18"/>
        </w:rPr>
        <w:t>PhD</w:t>
      </w:r>
      <w:r w:rsidR="00D8592A" w:rsidRPr="008804BD">
        <w:rPr>
          <w:rFonts w:ascii="Times New Roman" w:eastAsia="Times New Roman" w:hAnsi="Times New Roman"/>
          <w:sz w:val="22"/>
          <w:szCs w:val="18"/>
        </w:rPr>
        <w:t xml:space="preserve"> </w:t>
      </w:r>
      <w:r w:rsidRPr="008804BD">
        <w:rPr>
          <w:rFonts w:ascii="Times New Roman" w:eastAsia="Times New Roman" w:hAnsi="Times New Roman"/>
          <w:sz w:val="22"/>
          <w:szCs w:val="18"/>
        </w:rPr>
        <w:t xml:space="preserve">– </w:t>
      </w:r>
      <w:r w:rsidR="00D8592A" w:rsidRPr="008804BD">
        <w:rPr>
          <w:rFonts w:ascii="Times New Roman" w:eastAsia="Times New Roman" w:hAnsi="Times New Roman"/>
          <w:sz w:val="22"/>
          <w:szCs w:val="18"/>
        </w:rPr>
        <w:t>Soft robotics, System Cybernetics</w:t>
      </w:r>
      <w:r w:rsidRPr="008804BD">
        <w:rPr>
          <w:rFonts w:ascii="Times New Roman" w:eastAsia="Times New Roman" w:hAnsi="Times New Roman"/>
          <w:sz w:val="22"/>
          <w:szCs w:val="18"/>
        </w:rPr>
        <w:t xml:space="preserve"> (Apr 1</w:t>
      </w:r>
      <w:r w:rsidR="007D20A5" w:rsidRPr="008804BD">
        <w:rPr>
          <w:rFonts w:ascii="Times New Roman" w:eastAsia="Times New Roman" w:hAnsi="Times New Roman"/>
          <w:sz w:val="22"/>
          <w:szCs w:val="18"/>
        </w:rPr>
        <w:t>8</w:t>
      </w:r>
      <w:r w:rsidRPr="008804BD">
        <w:rPr>
          <w:rFonts w:ascii="Times New Roman" w:eastAsia="Times New Roman" w:hAnsi="Times New Roman"/>
          <w:sz w:val="22"/>
          <w:szCs w:val="18"/>
        </w:rPr>
        <w:t xml:space="preserve">’ </w:t>
      </w:r>
      <w:r w:rsidR="00672906" w:rsidRPr="008804BD">
        <w:rPr>
          <w:rFonts w:ascii="Times New Roman" w:eastAsia="Times New Roman" w:hAnsi="Times New Roman"/>
          <w:sz w:val="22"/>
          <w:szCs w:val="18"/>
        </w:rPr>
        <w:t xml:space="preserve">– </w:t>
      </w:r>
      <w:r w:rsidR="00D8592A" w:rsidRPr="008804BD">
        <w:rPr>
          <w:rFonts w:ascii="Times New Roman" w:eastAsia="Times New Roman" w:hAnsi="Times New Roman"/>
          <w:sz w:val="22"/>
          <w:szCs w:val="18"/>
        </w:rPr>
        <w:t>Oct 20’</w:t>
      </w:r>
      <w:r w:rsidRPr="008804BD">
        <w:rPr>
          <w:rFonts w:ascii="Times New Roman" w:eastAsia="Times New Roman" w:hAnsi="Times New Roman"/>
          <w:sz w:val="22"/>
          <w:szCs w:val="18"/>
        </w:rPr>
        <w:t xml:space="preserve">) </w:t>
      </w:r>
      <w:r w:rsidRPr="008804BD">
        <w:rPr>
          <w:rFonts w:ascii="Times New Roman" w:eastAsia="Times New Roman" w:hAnsi="Times New Roman"/>
          <w:b/>
          <w:sz w:val="22"/>
          <w:szCs w:val="18"/>
        </w:rPr>
        <w:t>Hiroshima</w:t>
      </w:r>
      <w:r w:rsidRPr="008804BD">
        <w:rPr>
          <w:rFonts w:ascii="Times New Roman" w:eastAsia="Times New Roman" w:hAnsi="Times New Roman"/>
          <w:sz w:val="22"/>
          <w:szCs w:val="18"/>
        </w:rPr>
        <w:t xml:space="preserve"> </w:t>
      </w:r>
      <w:r w:rsidRPr="008804BD">
        <w:rPr>
          <w:rFonts w:ascii="Times New Roman" w:eastAsia="Times New Roman" w:hAnsi="Times New Roman"/>
          <w:b/>
          <w:sz w:val="22"/>
          <w:szCs w:val="18"/>
        </w:rPr>
        <w:t>University</w:t>
      </w:r>
      <w:r w:rsidRPr="008804BD">
        <w:rPr>
          <w:rFonts w:ascii="Times New Roman" w:eastAsia="Times New Roman" w:hAnsi="Times New Roman"/>
          <w:sz w:val="22"/>
          <w:szCs w:val="18"/>
        </w:rPr>
        <w:t>, Higashihiroshima, Japan</w:t>
      </w:r>
      <w:r w:rsidRPr="008804BD">
        <w:rPr>
          <w:rFonts w:ascii="Times New Roman" w:eastAsia="Times New Roman" w:hAnsi="Times New Roman"/>
          <w:b/>
          <w:sz w:val="22"/>
          <w:szCs w:val="18"/>
        </w:rPr>
        <w:t xml:space="preserve"> </w:t>
      </w:r>
      <w:r w:rsidRPr="008804BD">
        <w:rPr>
          <w:rFonts w:ascii="Times New Roman" w:eastAsia="Times New Roman" w:hAnsi="Times New Roman"/>
          <w:sz w:val="22"/>
          <w:szCs w:val="18"/>
        </w:rPr>
        <w:t>–</w:t>
      </w:r>
      <w:r w:rsidRPr="008804BD">
        <w:rPr>
          <w:rFonts w:ascii="Times New Roman" w:eastAsia="Times New Roman" w:hAnsi="Times New Roman"/>
          <w:b/>
          <w:sz w:val="22"/>
          <w:szCs w:val="18"/>
        </w:rPr>
        <w:t xml:space="preserve"> </w:t>
      </w:r>
      <w:r w:rsidRPr="008804BD">
        <w:rPr>
          <w:rFonts w:ascii="Times New Roman" w:eastAsia="Times New Roman" w:hAnsi="Times New Roman"/>
          <w:sz w:val="22"/>
          <w:szCs w:val="18"/>
        </w:rPr>
        <w:t>7390046.</w:t>
      </w:r>
    </w:p>
    <w:p w14:paraId="770C0B93" w14:textId="77777777" w:rsidR="00802C0C" w:rsidRPr="008804BD" w:rsidRDefault="00802C0C">
      <w:pPr>
        <w:spacing w:line="14" w:lineRule="exact"/>
        <w:rPr>
          <w:rFonts w:ascii="Times New Roman" w:eastAsia="Times New Roman" w:hAnsi="Times New Roman"/>
          <w:sz w:val="22"/>
          <w:szCs w:val="18"/>
        </w:rPr>
      </w:pPr>
    </w:p>
    <w:p w14:paraId="24250B2D" w14:textId="77777777" w:rsidR="00802C0C" w:rsidRPr="008804BD" w:rsidRDefault="00802C0C">
      <w:pPr>
        <w:spacing w:line="0" w:lineRule="atLeast"/>
        <w:rPr>
          <w:rFonts w:ascii="Times New Roman" w:eastAsia="Times New Roman" w:hAnsi="Times New Roman"/>
          <w:sz w:val="22"/>
          <w:szCs w:val="18"/>
          <w:u w:val="single"/>
        </w:rPr>
      </w:pPr>
      <w:r w:rsidRPr="008804BD">
        <w:rPr>
          <w:rFonts w:ascii="Times New Roman" w:eastAsia="Times New Roman" w:hAnsi="Times New Roman"/>
          <w:sz w:val="22"/>
          <w:szCs w:val="18"/>
          <w:u w:val="single"/>
        </w:rPr>
        <w:t>CGPA – 3.4/4</w:t>
      </w:r>
    </w:p>
    <w:p w14:paraId="3C2A9218" w14:textId="77777777" w:rsidR="00802C0C" w:rsidRPr="008804BD" w:rsidRDefault="00802C0C">
      <w:pPr>
        <w:spacing w:line="21" w:lineRule="exact"/>
        <w:rPr>
          <w:rFonts w:ascii="Times New Roman" w:eastAsia="Times New Roman" w:hAnsi="Times New Roman"/>
          <w:sz w:val="22"/>
          <w:szCs w:val="18"/>
        </w:rPr>
      </w:pPr>
    </w:p>
    <w:p w14:paraId="483366E7" w14:textId="77777777" w:rsidR="00802C0C" w:rsidRPr="008804BD" w:rsidRDefault="00802C0C">
      <w:pPr>
        <w:spacing w:line="0" w:lineRule="atLeast"/>
        <w:rPr>
          <w:rFonts w:ascii="Times New Roman" w:eastAsia="Times New Roman" w:hAnsi="Times New Roman"/>
          <w:sz w:val="22"/>
          <w:szCs w:val="18"/>
        </w:rPr>
      </w:pPr>
      <w:r w:rsidRPr="008804BD">
        <w:rPr>
          <w:rFonts w:ascii="Times New Roman" w:eastAsia="Times New Roman" w:hAnsi="Times New Roman"/>
          <w:sz w:val="22"/>
          <w:szCs w:val="18"/>
        </w:rPr>
        <w:t>(under Prof. Yuichi Kurita)</w:t>
      </w:r>
    </w:p>
    <w:p w14:paraId="76FF90FE" w14:textId="77777777" w:rsidR="007D20A5" w:rsidRPr="008804BD" w:rsidRDefault="007D20A5">
      <w:pPr>
        <w:spacing w:line="0" w:lineRule="atLeast"/>
        <w:rPr>
          <w:rFonts w:ascii="Times New Roman" w:eastAsia="Times New Roman" w:hAnsi="Times New Roman"/>
          <w:sz w:val="22"/>
          <w:szCs w:val="18"/>
        </w:rPr>
      </w:pPr>
    </w:p>
    <w:p w14:paraId="456A61C0" w14:textId="6C3DD710" w:rsidR="007D20A5" w:rsidRPr="008804BD" w:rsidRDefault="007D20A5" w:rsidP="007D20A5">
      <w:pPr>
        <w:spacing w:line="247" w:lineRule="auto"/>
        <w:ind w:right="240"/>
        <w:rPr>
          <w:rFonts w:ascii="Times New Roman" w:eastAsia="Times New Roman" w:hAnsi="Times New Roman"/>
          <w:sz w:val="22"/>
          <w:szCs w:val="18"/>
        </w:rPr>
      </w:pPr>
      <w:r w:rsidRPr="008804BD">
        <w:rPr>
          <w:rFonts w:ascii="Times New Roman" w:eastAsia="Times New Roman" w:hAnsi="Times New Roman"/>
          <w:sz w:val="22"/>
          <w:szCs w:val="18"/>
        </w:rPr>
        <w:t xml:space="preserve">TAOYAKA Program </w:t>
      </w:r>
      <w:r w:rsidR="00A94064" w:rsidRPr="008804BD">
        <w:rPr>
          <w:rFonts w:ascii="Times New Roman" w:eastAsia="Times New Roman" w:hAnsi="Times New Roman"/>
          <w:sz w:val="22"/>
          <w:szCs w:val="18"/>
        </w:rPr>
        <w:t>M.S.</w:t>
      </w:r>
      <w:r w:rsidRPr="008804BD">
        <w:rPr>
          <w:rFonts w:ascii="Times New Roman" w:eastAsia="Times New Roman" w:hAnsi="Times New Roman"/>
          <w:sz w:val="22"/>
          <w:szCs w:val="18"/>
        </w:rPr>
        <w:t xml:space="preserve"> – </w:t>
      </w:r>
      <w:r w:rsidR="00126FCD" w:rsidRPr="008804BD">
        <w:rPr>
          <w:rFonts w:ascii="Times New Roman" w:eastAsia="Times New Roman" w:hAnsi="Times New Roman"/>
          <w:sz w:val="22"/>
          <w:szCs w:val="18"/>
        </w:rPr>
        <w:t>System Cybernetics</w:t>
      </w:r>
      <w:r w:rsidRPr="008804BD">
        <w:rPr>
          <w:rFonts w:ascii="Times New Roman" w:eastAsia="Times New Roman" w:hAnsi="Times New Roman"/>
          <w:sz w:val="22"/>
          <w:szCs w:val="18"/>
        </w:rPr>
        <w:t xml:space="preserve"> (Apr 16’ – Apr 18’) </w:t>
      </w:r>
      <w:r w:rsidRPr="008804BD">
        <w:rPr>
          <w:rFonts w:ascii="Times New Roman" w:eastAsia="Times New Roman" w:hAnsi="Times New Roman"/>
          <w:b/>
          <w:sz w:val="22"/>
          <w:szCs w:val="18"/>
        </w:rPr>
        <w:t>Hiroshima</w:t>
      </w:r>
      <w:r w:rsidRPr="008804BD">
        <w:rPr>
          <w:rFonts w:ascii="Times New Roman" w:eastAsia="Times New Roman" w:hAnsi="Times New Roman"/>
          <w:sz w:val="22"/>
          <w:szCs w:val="18"/>
        </w:rPr>
        <w:t xml:space="preserve"> </w:t>
      </w:r>
      <w:r w:rsidRPr="008804BD">
        <w:rPr>
          <w:rFonts w:ascii="Times New Roman" w:eastAsia="Times New Roman" w:hAnsi="Times New Roman"/>
          <w:b/>
          <w:sz w:val="22"/>
          <w:szCs w:val="18"/>
        </w:rPr>
        <w:t>University</w:t>
      </w:r>
      <w:r w:rsidRPr="008804BD">
        <w:rPr>
          <w:rFonts w:ascii="Times New Roman" w:eastAsia="Times New Roman" w:hAnsi="Times New Roman"/>
          <w:sz w:val="22"/>
          <w:szCs w:val="18"/>
        </w:rPr>
        <w:t>, Higashihiroshima, Japan</w:t>
      </w:r>
      <w:r w:rsidRPr="008804BD">
        <w:rPr>
          <w:rFonts w:ascii="Times New Roman" w:eastAsia="Times New Roman" w:hAnsi="Times New Roman"/>
          <w:b/>
          <w:sz w:val="22"/>
          <w:szCs w:val="18"/>
        </w:rPr>
        <w:t xml:space="preserve"> </w:t>
      </w:r>
      <w:r w:rsidRPr="008804BD">
        <w:rPr>
          <w:rFonts w:ascii="Times New Roman" w:eastAsia="Times New Roman" w:hAnsi="Times New Roman"/>
          <w:sz w:val="22"/>
          <w:szCs w:val="18"/>
        </w:rPr>
        <w:t>–</w:t>
      </w:r>
      <w:r w:rsidRPr="008804BD">
        <w:rPr>
          <w:rFonts w:ascii="Times New Roman" w:eastAsia="Times New Roman" w:hAnsi="Times New Roman"/>
          <w:b/>
          <w:sz w:val="22"/>
          <w:szCs w:val="18"/>
        </w:rPr>
        <w:t xml:space="preserve"> </w:t>
      </w:r>
      <w:r w:rsidRPr="008804BD">
        <w:rPr>
          <w:rFonts w:ascii="Times New Roman" w:eastAsia="Times New Roman" w:hAnsi="Times New Roman"/>
          <w:sz w:val="22"/>
          <w:szCs w:val="18"/>
        </w:rPr>
        <w:t>7390046.</w:t>
      </w:r>
    </w:p>
    <w:p w14:paraId="1D34D7CC" w14:textId="77777777" w:rsidR="007D20A5" w:rsidRPr="008804BD" w:rsidRDefault="007D20A5" w:rsidP="007D20A5">
      <w:pPr>
        <w:spacing w:line="14" w:lineRule="exact"/>
        <w:rPr>
          <w:rFonts w:ascii="Times New Roman" w:eastAsia="Times New Roman" w:hAnsi="Times New Roman"/>
          <w:sz w:val="22"/>
          <w:szCs w:val="18"/>
        </w:rPr>
      </w:pPr>
    </w:p>
    <w:p w14:paraId="0F4766CF" w14:textId="77777777" w:rsidR="00802C0C" w:rsidRPr="008804BD" w:rsidRDefault="007D20A5" w:rsidP="007D20A5">
      <w:pPr>
        <w:spacing w:line="272" w:lineRule="exact"/>
        <w:rPr>
          <w:rFonts w:ascii="Times New Roman" w:eastAsia="Times New Roman" w:hAnsi="Times New Roman"/>
          <w:sz w:val="22"/>
          <w:szCs w:val="18"/>
          <w:u w:val="single"/>
        </w:rPr>
      </w:pPr>
      <w:r w:rsidRPr="008804BD">
        <w:rPr>
          <w:rFonts w:ascii="Times New Roman" w:eastAsia="Times New Roman" w:hAnsi="Times New Roman"/>
          <w:sz w:val="22"/>
          <w:szCs w:val="18"/>
          <w:u w:val="single"/>
        </w:rPr>
        <w:t>CGPA – 3.5/4</w:t>
      </w:r>
    </w:p>
    <w:p w14:paraId="413FC16E" w14:textId="77777777" w:rsidR="007D20A5" w:rsidRPr="008804BD" w:rsidRDefault="007D20A5" w:rsidP="007D20A5">
      <w:pPr>
        <w:spacing w:line="272" w:lineRule="exact"/>
        <w:rPr>
          <w:rFonts w:ascii="Times New Roman" w:eastAsia="Times New Roman" w:hAnsi="Times New Roman"/>
          <w:sz w:val="22"/>
          <w:szCs w:val="18"/>
        </w:rPr>
      </w:pPr>
    </w:p>
    <w:p w14:paraId="45EC7593" w14:textId="5CAD1D69" w:rsidR="00802C0C" w:rsidRPr="008804BD" w:rsidRDefault="00A94064">
      <w:pPr>
        <w:spacing w:line="247" w:lineRule="auto"/>
        <w:ind w:right="240"/>
        <w:rPr>
          <w:rFonts w:ascii="Times New Roman" w:eastAsia="Times New Roman" w:hAnsi="Times New Roman"/>
          <w:sz w:val="22"/>
          <w:szCs w:val="18"/>
        </w:rPr>
      </w:pPr>
      <w:r w:rsidRPr="008804BD">
        <w:rPr>
          <w:rFonts w:ascii="Times New Roman" w:eastAsia="Times New Roman" w:hAnsi="Times New Roman"/>
          <w:sz w:val="22"/>
          <w:szCs w:val="18"/>
        </w:rPr>
        <w:t>M.Tech</w:t>
      </w:r>
      <w:r w:rsidR="00802C0C" w:rsidRPr="008804BD">
        <w:rPr>
          <w:rFonts w:ascii="Times New Roman" w:eastAsia="Times New Roman" w:hAnsi="Times New Roman"/>
          <w:sz w:val="22"/>
          <w:szCs w:val="18"/>
        </w:rPr>
        <w:t xml:space="preserve"> – Electronics Design and Technology (July 13’ – June 15’) </w:t>
      </w:r>
      <w:r w:rsidR="00802C0C" w:rsidRPr="008804BD">
        <w:rPr>
          <w:rFonts w:ascii="Times New Roman" w:eastAsia="Times New Roman" w:hAnsi="Times New Roman"/>
          <w:b/>
          <w:sz w:val="22"/>
          <w:szCs w:val="18"/>
        </w:rPr>
        <w:t>Tezpur Central</w:t>
      </w:r>
      <w:r w:rsidR="00802C0C" w:rsidRPr="008804BD">
        <w:rPr>
          <w:rFonts w:ascii="Times New Roman" w:eastAsia="Times New Roman" w:hAnsi="Times New Roman"/>
          <w:sz w:val="22"/>
          <w:szCs w:val="18"/>
        </w:rPr>
        <w:t xml:space="preserve"> </w:t>
      </w:r>
      <w:r w:rsidR="00802C0C" w:rsidRPr="008804BD">
        <w:rPr>
          <w:rFonts w:ascii="Times New Roman" w:eastAsia="Times New Roman" w:hAnsi="Times New Roman"/>
          <w:b/>
          <w:sz w:val="22"/>
          <w:szCs w:val="18"/>
        </w:rPr>
        <w:t>University</w:t>
      </w:r>
      <w:r w:rsidR="00802C0C" w:rsidRPr="008804BD">
        <w:rPr>
          <w:rFonts w:ascii="Times New Roman" w:eastAsia="Times New Roman" w:hAnsi="Times New Roman"/>
          <w:sz w:val="22"/>
          <w:szCs w:val="18"/>
        </w:rPr>
        <w:t>, Tezpur, Assam, India - 784028.</w:t>
      </w:r>
    </w:p>
    <w:p w14:paraId="1B674F5D" w14:textId="77777777" w:rsidR="00802C0C" w:rsidRPr="008804BD" w:rsidRDefault="00802C0C">
      <w:pPr>
        <w:spacing w:line="14" w:lineRule="exact"/>
        <w:rPr>
          <w:rFonts w:ascii="Times New Roman" w:eastAsia="Times New Roman" w:hAnsi="Times New Roman"/>
          <w:sz w:val="22"/>
          <w:szCs w:val="18"/>
        </w:rPr>
      </w:pPr>
    </w:p>
    <w:p w14:paraId="655C56C9" w14:textId="77777777" w:rsidR="007D20A5" w:rsidRPr="008804BD" w:rsidRDefault="00802C0C">
      <w:pPr>
        <w:spacing w:line="0" w:lineRule="atLeast"/>
        <w:rPr>
          <w:rFonts w:ascii="Times New Roman" w:eastAsia="Times New Roman" w:hAnsi="Times New Roman"/>
          <w:sz w:val="22"/>
          <w:szCs w:val="18"/>
        </w:rPr>
      </w:pPr>
      <w:r w:rsidRPr="008804BD">
        <w:rPr>
          <w:rFonts w:ascii="Times New Roman" w:eastAsia="Times New Roman" w:hAnsi="Times New Roman"/>
          <w:sz w:val="22"/>
          <w:szCs w:val="18"/>
          <w:u w:val="single"/>
        </w:rPr>
        <w:t>CGPA - 9.45/10</w:t>
      </w:r>
    </w:p>
    <w:p w14:paraId="227A391C" w14:textId="77777777" w:rsidR="00802C0C" w:rsidRPr="008804BD" w:rsidRDefault="00802C0C">
      <w:pPr>
        <w:spacing w:line="34" w:lineRule="exact"/>
        <w:rPr>
          <w:rFonts w:ascii="Times New Roman" w:eastAsia="Times New Roman" w:hAnsi="Times New Roman"/>
          <w:sz w:val="22"/>
          <w:szCs w:val="18"/>
        </w:rPr>
      </w:pPr>
    </w:p>
    <w:p w14:paraId="45EDA3B7" w14:textId="0D829930" w:rsidR="00802C0C" w:rsidRPr="008804BD" w:rsidRDefault="00802C0C">
      <w:pPr>
        <w:spacing w:line="245" w:lineRule="auto"/>
        <w:ind w:right="600"/>
        <w:rPr>
          <w:rFonts w:ascii="Times New Roman" w:eastAsia="Times New Roman" w:hAnsi="Times New Roman"/>
          <w:sz w:val="22"/>
          <w:szCs w:val="18"/>
        </w:rPr>
      </w:pPr>
      <w:r w:rsidRPr="008804BD">
        <w:rPr>
          <w:rFonts w:ascii="Times New Roman" w:eastAsia="Times New Roman" w:hAnsi="Times New Roman"/>
          <w:sz w:val="22"/>
          <w:szCs w:val="18"/>
        </w:rPr>
        <w:t xml:space="preserve">(Project supervised and completed at </w:t>
      </w:r>
      <w:r w:rsidRPr="008804BD">
        <w:rPr>
          <w:rFonts w:ascii="Times New Roman" w:eastAsia="Times New Roman" w:hAnsi="Times New Roman"/>
          <w:b/>
          <w:sz w:val="22"/>
          <w:szCs w:val="18"/>
        </w:rPr>
        <w:t>Council of Scientific and Industrial Research- Central</w:t>
      </w:r>
      <w:r w:rsidRPr="008804BD">
        <w:rPr>
          <w:rFonts w:ascii="Times New Roman" w:eastAsia="Times New Roman" w:hAnsi="Times New Roman"/>
          <w:sz w:val="22"/>
          <w:szCs w:val="18"/>
        </w:rPr>
        <w:t xml:space="preserve"> </w:t>
      </w:r>
      <w:r w:rsidRPr="008804BD">
        <w:rPr>
          <w:rFonts w:ascii="Times New Roman" w:eastAsia="Times New Roman" w:hAnsi="Times New Roman"/>
          <w:b/>
          <w:sz w:val="22"/>
          <w:szCs w:val="18"/>
        </w:rPr>
        <w:t>Electronics Engineering Research Institute</w:t>
      </w:r>
      <w:r w:rsidR="00A94064" w:rsidRPr="008804BD">
        <w:rPr>
          <w:rFonts w:ascii="Times New Roman" w:eastAsia="Times New Roman" w:hAnsi="Times New Roman"/>
          <w:b/>
          <w:sz w:val="22"/>
          <w:szCs w:val="18"/>
        </w:rPr>
        <w:t>, India</w:t>
      </w:r>
      <w:r w:rsidRPr="008804BD">
        <w:rPr>
          <w:rFonts w:ascii="Times New Roman" w:eastAsia="Times New Roman" w:hAnsi="Times New Roman"/>
          <w:b/>
          <w:sz w:val="22"/>
          <w:szCs w:val="18"/>
        </w:rPr>
        <w:t xml:space="preserve"> </w:t>
      </w:r>
      <w:r w:rsidRPr="008804BD">
        <w:rPr>
          <w:rFonts w:ascii="Times New Roman" w:eastAsia="Times New Roman" w:hAnsi="Times New Roman"/>
          <w:sz w:val="22"/>
          <w:szCs w:val="18"/>
        </w:rPr>
        <w:t>under Prof. Jagdish Lal Raheja)</w:t>
      </w:r>
    </w:p>
    <w:p w14:paraId="48AE7454" w14:textId="77777777" w:rsidR="00802C0C" w:rsidRPr="008804BD" w:rsidRDefault="00802C0C">
      <w:pPr>
        <w:spacing w:line="254" w:lineRule="exact"/>
        <w:rPr>
          <w:rFonts w:ascii="Times New Roman" w:eastAsia="Times New Roman" w:hAnsi="Times New Roman"/>
          <w:sz w:val="22"/>
          <w:szCs w:val="18"/>
        </w:rPr>
      </w:pPr>
    </w:p>
    <w:p w14:paraId="67B193FA" w14:textId="2BDA1531" w:rsidR="00802C0C" w:rsidRPr="008804BD" w:rsidRDefault="00A94064">
      <w:pPr>
        <w:spacing w:line="252" w:lineRule="auto"/>
        <w:ind w:right="600"/>
        <w:rPr>
          <w:rFonts w:ascii="Times New Roman" w:eastAsia="Times New Roman" w:hAnsi="Times New Roman"/>
          <w:sz w:val="22"/>
          <w:szCs w:val="18"/>
          <w:u w:val="single"/>
        </w:rPr>
      </w:pPr>
      <w:r w:rsidRPr="008804BD">
        <w:rPr>
          <w:rFonts w:ascii="Times New Roman" w:eastAsia="Times New Roman" w:hAnsi="Times New Roman"/>
          <w:sz w:val="22"/>
          <w:szCs w:val="18"/>
        </w:rPr>
        <w:t>B.Tech</w:t>
      </w:r>
      <w:r w:rsidR="00802C0C" w:rsidRPr="008804BD">
        <w:rPr>
          <w:rFonts w:ascii="Times New Roman" w:eastAsia="Times New Roman" w:hAnsi="Times New Roman"/>
          <w:sz w:val="22"/>
          <w:szCs w:val="18"/>
        </w:rPr>
        <w:t xml:space="preserve"> – Electronics and Communication Engineering (July 09’ – May 13’) </w:t>
      </w:r>
      <w:r w:rsidR="00802C0C" w:rsidRPr="008804BD">
        <w:rPr>
          <w:rFonts w:ascii="Times New Roman" w:eastAsia="Times New Roman" w:hAnsi="Times New Roman"/>
          <w:b/>
          <w:sz w:val="22"/>
          <w:szCs w:val="18"/>
        </w:rPr>
        <w:t>North Eastern Regional Institute of Science and Tech. (NERIST)</w:t>
      </w:r>
      <w:r w:rsidR="00802C0C" w:rsidRPr="008804BD">
        <w:rPr>
          <w:rFonts w:ascii="Times New Roman" w:eastAsia="Times New Roman" w:hAnsi="Times New Roman"/>
          <w:sz w:val="22"/>
          <w:szCs w:val="18"/>
        </w:rPr>
        <w:t>, Itanagar, India - 791109.</w:t>
      </w:r>
      <w:r w:rsidR="00802C0C" w:rsidRPr="008804BD">
        <w:rPr>
          <w:rFonts w:ascii="Times New Roman" w:eastAsia="Times New Roman" w:hAnsi="Times New Roman"/>
          <w:b/>
          <w:sz w:val="22"/>
          <w:szCs w:val="18"/>
        </w:rPr>
        <w:t xml:space="preserve"> </w:t>
      </w:r>
      <w:r w:rsidR="00802C0C" w:rsidRPr="008804BD">
        <w:rPr>
          <w:rFonts w:ascii="Times New Roman" w:eastAsia="Times New Roman" w:hAnsi="Times New Roman"/>
          <w:sz w:val="22"/>
          <w:szCs w:val="18"/>
          <w:u w:val="single"/>
        </w:rPr>
        <w:t>CGPA - 4.91/5</w:t>
      </w:r>
    </w:p>
    <w:p w14:paraId="2286D961" w14:textId="77777777" w:rsidR="00802C0C" w:rsidRPr="008804BD" w:rsidRDefault="00802C0C">
      <w:pPr>
        <w:spacing w:line="227" w:lineRule="exact"/>
        <w:rPr>
          <w:rFonts w:ascii="Times New Roman" w:eastAsia="Times New Roman" w:hAnsi="Times New Roman"/>
          <w:sz w:val="22"/>
          <w:szCs w:val="18"/>
        </w:rPr>
      </w:pPr>
    </w:p>
    <w:p w14:paraId="2A4E25DF" w14:textId="5BF4C682" w:rsidR="00802C0C" w:rsidRPr="008804BD" w:rsidRDefault="00AA63B1">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 xml:space="preserve">TECHNICAL </w:t>
      </w:r>
      <w:r w:rsidR="00802C0C" w:rsidRPr="008804BD">
        <w:rPr>
          <w:rFonts w:ascii="Times New Roman" w:eastAsia="Times New Roman" w:hAnsi="Times New Roman"/>
          <w:b/>
          <w:sz w:val="22"/>
          <w:szCs w:val="18"/>
        </w:rPr>
        <w:t>SKILLS</w:t>
      </w:r>
    </w:p>
    <w:p w14:paraId="130FA85E" w14:textId="77777777" w:rsidR="00802C0C" w:rsidRPr="008804BD" w:rsidRDefault="0058206D">
      <w:pPr>
        <w:spacing w:line="20" w:lineRule="exact"/>
        <w:rPr>
          <w:rFonts w:ascii="Times New Roman" w:eastAsia="Times New Roman" w:hAnsi="Times New Roman"/>
          <w:sz w:val="22"/>
          <w:szCs w:val="18"/>
        </w:rPr>
      </w:pPr>
      <w:r>
        <w:rPr>
          <w:rFonts w:ascii="Times New Roman" w:eastAsia="Times New Roman" w:hAnsi="Times New Roman"/>
          <w:b/>
          <w:sz w:val="22"/>
          <w:szCs w:val="18"/>
        </w:rPr>
        <w:pict w14:anchorId="2964561A">
          <v:shape id="_x0000_s2054" type="#_x0000_t75" alt="" style="position:absolute;margin-left:-1.35pt;margin-top:1.1pt;width:471pt;height:.7pt;z-index:-6;mso-wrap-edited:f;mso-width-percent:0;mso-height-percent:0;mso-width-percent:0;mso-height-percent:0">
            <v:imagedata r:id="rId7" o:title=""/>
          </v:shape>
        </w:pict>
      </w:r>
    </w:p>
    <w:p w14:paraId="4A18E18E" w14:textId="62D8BC6F" w:rsidR="00AA63B1" w:rsidRPr="008804BD" w:rsidRDefault="00AA63B1" w:rsidP="008E51F3">
      <w:pPr>
        <w:spacing w:line="250" w:lineRule="auto"/>
        <w:ind w:right="180"/>
        <w:rPr>
          <w:rFonts w:ascii="Times New Roman" w:eastAsia="Times New Roman" w:hAnsi="Times New Roman"/>
          <w:sz w:val="21"/>
          <w:szCs w:val="18"/>
        </w:rPr>
      </w:pPr>
      <w:r w:rsidRPr="008804BD">
        <w:rPr>
          <w:rFonts w:ascii="Times New Roman" w:eastAsia="Times New Roman" w:hAnsi="Times New Roman"/>
          <w:sz w:val="21"/>
          <w:szCs w:val="18"/>
        </w:rPr>
        <w:t>Languages:</w:t>
      </w:r>
      <w:r w:rsidR="009C3B1C" w:rsidRPr="008804BD">
        <w:rPr>
          <w:rFonts w:ascii="Times New Roman" w:eastAsia="Times New Roman" w:hAnsi="Times New Roman"/>
          <w:sz w:val="21"/>
          <w:szCs w:val="18"/>
        </w:rPr>
        <w:t xml:space="preserve"> C, C++, C#, </w:t>
      </w:r>
      <w:r w:rsidR="009C3B1C" w:rsidRPr="008804BD">
        <w:rPr>
          <w:rFonts w:ascii="Times New Roman" w:eastAsia="Times New Roman" w:hAnsi="Times New Roman"/>
          <w:sz w:val="22"/>
          <w:szCs w:val="18"/>
        </w:rPr>
        <w:t>Fortran, i8085, masm (32-bit), MATLAB, Python</w:t>
      </w:r>
    </w:p>
    <w:p w14:paraId="788F9B80" w14:textId="027226D4" w:rsidR="00AA63B1" w:rsidRPr="008804BD" w:rsidRDefault="00AA63B1" w:rsidP="008E51F3">
      <w:pPr>
        <w:spacing w:line="250" w:lineRule="auto"/>
        <w:ind w:right="180"/>
        <w:rPr>
          <w:rFonts w:ascii="Times New Roman" w:eastAsia="Times New Roman" w:hAnsi="Times New Roman"/>
          <w:sz w:val="21"/>
          <w:szCs w:val="18"/>
        </w:rPr>
      </w:pPr>
      <w:r w:rsidRPr="008804BD">
        <w:rPr>
          <w:rFonts w:ascii="Times New Roman" w:eastAsia="Times New Roman" w:hAnsi="Times New Roman"/>
          <w:sz w:val="21"/>
          <w:szCs w:val="18"/>
        </w:rPr>
        <w:t>Simulation</w:t>
      </w:r>
      <w:r w:rsidR="009C3B1C" w:rsidRPr="008804BD">
        <w:rPr>
          <w:rFonts w:ascii="Times New Roman" w:eastAsia="Times New Roman" w:hAnsi="Times New Roman"/>
          <w:sz w:val="21"/>
          <w:szCs w:val="18"/>
        </w:rPr>
        <w:t xml:space="preserve"> and interface</w:t>
      </w:r>
      <w:r w:rsidRPr="008804BD">
        <w:rPr>
          <w:rFonts w:ascii="Times New Roman" w:eastAsia="Times New Roman" w:hAnsi="Times New Roman"/>
          <w:sz w:val="21"/>
          <w:szCs w:val="18"/>
        </w:rPr>
        <w:t>:</w:t>
      </w:r>
      <w:r w:rsidR="009C3B1C" w:rsidRPr="008804BD">
        <w:rPr>
          <w:rFonts w:ascii="Times New Roman" w:eastAsia="Times New Roman" w:hAnsi="Times New Roman"/>
          <w:sz w:val="21"/>
          <w:szCs w:val="18"/>
        </w:rPr>
        <w:t xml:space="preserve"> Opensim, Simulink, Blender</w:t>
      </w:r>
      <w:r w:rsidR="0017527E" w:rsidRPr="008804BD">
        <w:rPr>
          <w:rFonts w:ascii="Times New Roman" w:eastAsia="Times New Roman" w:hAnsi="Times New Roman"/>
          <w:sz w:val="21"/>
          <w:szCs w:val="18"/>
        </w:rPr>
        <w:t>, Unity, LaTex</w:t>
      </w:r>
      <w:r w:rsidR="00DF4C41">
        <w:rPr>
          <w:rFonts w:ascii="Times New Roman" w:eastAsia="Times New Roman" w:hAnsi="Times New Roman"/>
          <w:sz w:val="21"/>
          <w:szCs w:val="18"/>
        </w:rPr>
        <w:t>, Figma, Sketch, Adobe XD</w:t>
      </w:r>
    </w:p>
    <w:p w14:paraId="1129A524" w14:textId="643F0E0D" w:rsidR="00AA63B1" w:rsidRPr="008804BD" w:rsidRDefault="009C3B1C" w:rsidP="008E51F3">
      <w:pPr>
        <w:spacing w:line="250" w:lineRule="auto"/>
        <w:ind w:right="180"/>
        <w:rPr>
          <w:rFonts w:ascii="Times New Roman" w:eastAsia="Times New Roman" w:hAnsi="Times New Roman"/>
          <w:sz w:val="21"/>
          <w:szCs w:val="18"/>
        </w:rPr>
      </w:pPr>
      <w:r w:rsidRPr="008804BD">
        <w:rPr>
          <w:rFonts w:ascii="Times New Roman" w:eastAsia="Times New Roman" w:hAnsi="Times New Roman"/>
          <w:sz w:val="21"/>
          <w:szCs w:val="18"/>
        </w:rPr>
        <w:t>Data processing: MATLAB, Mathematica, R, Multisim</w:t>
      </w:r>
    </w:p>
    <w:p w14:paraId="5E92E5C5" w14:textId="56F62A20" w:rsidR="009C3B1C" w:rsidRPr="008804BD" w:rsidRDefault="009C3B1C" w:rsidP="008E51F3">
      <w:pPr>
        <w:spacing w:line="250" w:lineRule="auto"/>
        <w:ind w:right="180"/>
        <w:rPr>
          <w:rFonts w:ascii="Times New Roman" w:eastAsia="Times New Roman" w:hAnsi="Times New Roman"/>
          <w:sz w:val="21"/>
          <w:szCs w:val="18"/>
        </w:rPr>
      </w:pPr>
      <w:r w:rsidRPr="008804BD">
        <w:rPr>
          <w:rFonts w:ascii="Times New Roman" w:eastAsia="Times New Roman" w:hAnsi="Times New Roman" w:hint="eastAsia"/>
          <w:sz w:val="21"/>
          <w:szCs w:val="18"/>
        </w:rPr>
        <w:t>H</w:t>
      </w:r>
      <w:r w:rsidRPr="008804BD">
        <w:rPr>
          <w:rFonts w:ascii="Times New Roman" w:eastAsia="Times New Roman" w:hAnsi="Times New Roman"/>
          <w:sz w:val="21"/>
          <w:szCs w:val="18"/>
        </w:rPr>
        <w:t xml:space="preserve">ardware: Arduino, Expressif ESP32, OptiTrack Motive motion capture, Delsys Trigno Wireless EMG Sensors, Vive/Oculus VR, </w:t>
      </w:r>
      <w:r w:rsidR="0017527E" w:rsidRPr="008804BD">
        <w:rPr>
          <w:rFonts w:ascii="Times New Roman" w:eastAsia="Times New Roman" w:hAnsi="Times New Roman"/>
          <w:sz w:val="21"/>
          <w:szCs w:val="18"/>
        </w:rPr>
        <w:t>LeapMotion, GSR (Galvanic Skin Response) sensors, Emotiv EPOC/Insight, Pneumatic control modules (sensors &amp; valves)</w:t>
      </w:r>
      <w:r w:rsidRPr="008804BD">
        <w:rPr>
          <w:rFonts w:ascii="Times New Roman" w:eastAsia="Times New Roman" w:hAnsi="Times New Roman"/>
          <w:sz w:val="21"/>
          <w:szCs w:val="18"/>
        </w:rPr>
        <w:t xml:space="preserve">  </w:t>
      </w:r>
    </w:p>
    <w:p w14:paraId="73C7CEE1" w14:textId="77777777" w:rsidR="00D00211" w:rsidRPr="008804BD" w:rsidRDefault="00D00211">
      <w:pPr>
        <w:spacing w:line="0" w:lineRule="atLeast"/>
        <w:rPr>
          <w:rFonts w:ascii="Times New Roman" w:eastAsia="Times New Roman" w:hAnsi="Times New Roman"/>
          <w:sz w:val="22"/>
          <w:szCs w:val="18"/>
        </w:rPr>
      </w:pPr>
    </w:p>
    <w:p w14:paraId="535887DF" w14:textId="77777777" w:rsidR="00D00211" w:rsidRPr="008804BD" w:rsidRDefault="00D00211" w:rsidP="00D00211">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LANGUAGE</w:t>
      </w:r>
      <w:r w:rsidR="00E17B15" w:rsidRPr="008804BD">
        <w:rPr>
          <w:rFonts w:ascii="Times New Roman" w:eastAsia="Times New Roman" w:hAnsi="Times New Roman"/>
          <w:b/>
          <w:sz w:val="22"/>
          <w:szCs w:val="18"/>
        </w:rPr>
        <w:t>S</w:t>
      </w:r>
    </w:p>
    <w:p w14:paraId="066152DA" w14:textId="77777777" w:rsidR="00D00211" w:rsidRPr="008804BD" w:rsidRDefault="0058206D" w:rsidP="00D00211">
      <w:pPr>
        <w:spacing w:line="20" w:lineRule="exact"/>
        <w:rPr>
          <w:rFonts w:ascii="Times New Roman" w:eastAsia="Times New Roman" w:hAnsi="Times New Roman"/>
          <w:sz w:val="22"/>
          <w:szCs w:val="18"/>
        </w:rPr>
      </w:pPr>
      <w:r>
        <w:rPr>
          <w:rFonts w:ascii="Times New Roman" w:eastAsia="Times New Roman" w:hAnsi="Times New Roman"/>
          <w:b/>
          <w:sz w:val="22"/>
          <w:szCs w:val="18"/>
        </w:rPr>
        <w:pict w14:anchorId="0947EF0D">
          <v:shape id="_x0000_s2053" type="#_x0000_t75" alt="" style="position:absolute;margin-left:-1.35pt;margin-top:1.1pt;width:471pt;height:.7pt;z-index:-2;mso-wrap-edited:f;mso-width-percent:0;mso-height-percent:0;mso-width-percent:0;mso-height-percent:0">
            <v:imagedata r:id="rId7" o:title=""/>
          </v:shape>
        </w:pict>
      </w:r>
    </w:p>
    <w:p w14:paraId="5EB42AB1" w14:textId="6ACA0495" w:rsidR="00D00211" w:rsidRPr="008804BD" w:rsidRDefault="00D00211" w:rsidP="00D00211">
      <w:pPr>
        <w:spacing w:line="0" w:lineRule="atLeast"/>
        <w:rPr>
          <w:rFonts w:ascii="Times New Roman" w:eastAsia="Times New Roman" w:hAnsi="Times New Roman"/>
          <w:sz w:val="21"/>
          <w:szCs w:val="18"/>
        </w:rPr>
      </w:pPr>
      <w:r w:rsidRPr="008804BD">
        <w:rPr>
          <w:rFonts w:ascii="Times New Roman" w:eastAsia="Times New Roman" w:hAnsi="Times New Roman"/>
          <w:sz w:val="21"/>
          <w:szCs w:val="18"/>
        </w:rPr>
        <w:t>English: Fluent (GRE: 305; TOEFL iBT: 85</w:t>
      </w:r>
      <w:r w:rsidR="003A0A78" w:rsidRPr="008804BD">
        <w:rPr>
          <w:rFonts w:ascii="Times New Roman" w:eastAsia="Times New Roman" w:hAnsi="Times New Roman"/>
          <w:sz w:val="21"/>
          <w:szCs w:val="18"/>
        </w:rPr>
        <w:t>; TOEIC: 945</w:t>
      </w:r>
      <w:r w:rsidRPr="008804BD">
        <w:rPr>
          <w:rFonts w:ascii="Times New Roman" w:eastAsia="Times New Roman" w:hAnsi="Times New Roman"/>
          <w:sz w:val="21"/>
          <w:szCs w:val="18"/>
        </w:rPr>
        <w:t>)</w:t>
      </w:r>
    </w:p>
    <w:p w14:paraId="40D6BCAA" w14:textId="38B51FB1" w:rsidR="00D00211" w:rsidRPr="008804BD" w:rsidRDefault="00D00211" w:rsidP="00D00211">
      <w:pPr>
        <w:spacing w:line="0" w:lineRule="atLeast"/>
        <w:rPr>
          <w:rFonts w:ascii="Times New Roman" w:eastAsia="Times New Roman" w:hAnsi="Times New Roman"/>
          <w:sz w:val="21"/>
          <w:szCs w:val="18"/>
        </w:rPr>
      </w:pPr>
      <w:r w:rsidRPr="008804BD">
        <w:rPr>
          <w:rFonts w:ascii="Times New Roman" w:eastAsia="Times New Roman" w:hAnsi="Times New Roman"/>
          <w:sz w:val="21"/>
          <w:szCs w:val="18"/>
        </w:rPr>
        <w:t>Japanese: Intermediate (JLPT N3: 94)</w:t>
      </w:r>
    </w:p>
    <w:p w14:paraId="178DA76A" w14:textId="19D01C5A" w:rsidR="00DC07C2" w:rsidRPr="008804BD" w:rsidRDefault="00DC07C2" w:rsidP="00D00211">
      <w:pPr>
        <w:spacing w:line="0" w:lineRule="atLeast"/>
        <w:rPr>
          <w:rFonts w:ascii="Times New Roman" w:eastAsia="Times New Roman" w:hAnsi="Times New Roman"/>
          <w:sz w:val="22"/>
          <w:szCs w:val="18"/>
        </w:rPr>
      </w:pPr>
      <w:r w:rsidRPr="008804BD">
        <w:rPr>
          <w:rFonts w:ascii="Times New Roman" w:eastAsia="Times New Roman" w:hAnsi="Times New Roman"/>
          <w:sz w:val="21"/>
          <w:szCs w:val="18"/>
        </w:rPr>
        <w:t>Hindi: Fluent</w:t>
      </w:r>
    </w:p>
    <w:p w14:paraId="0910A2F9" w14:textId="77777777" w:rsidR="00802C0C" w:rsidRPr="008804BD" w:rsidRDefault="00802C0C">
      <w:pPr>
        <w:spacing w:line="231" w:lineRule="exact"/>
        <w:rPr>
          <w:rFonts w:ascii="Times New Roman" w:eastAsia="Times New Roman" w:hAnsi="Times New Roman"/>
          <w:sz w:val="22"/>
          <w:szCs w:val="18"/>
        </w:rPr>
      </w:pPr>
    </w:p>
    <w:p w14:paraId="5E48DC6F" w14:textId="77777777"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MAJOR PROJECTS</w:t>
      </w:r>
    </w:p>
    <w:p w14:paraId="2C3D6E16" w14:textId="77777777" w:rsidR="00802C0C" w:rsidRPr="008804BD" w:rsidRDefault="0058206D">
      <w:pPr>
        <w:spacing w:line="20" w:lineRule="exact"/>
        <w:rPr>
          <w:rFonts w:ascii="Times New Roman" w:eastAsia="Times New Roman" w:hAnsi="Times New Roman"/>
          <w:sz w:val="22"/>
          <w:szCs w:val="18"/>
        </w:rPr>
      </w:pPr>
      <w:r>
        <w:rPr>
          <w:rFonts w:ascii="Times New Roman" w:eastAsia="Times New Roman" w:hAnsi="Times New Roman"/>
          <w:b/>
          <w:sz w:val="22"/>
          <w:szCs w:val="18"/>
        </w:rPr>
        <w:pict w14:anchorId="27AA83C4">
          <v:shape id="_x0000_s2052" type="#_x0000_t75" alt="" style="position:absolute;margin-left:-1.35pt;margin-top:1.1pt;width:471pt;height:.7pt;z-index:-5;mso-wrap-edited:f;mso-width-percent:0;mso-height-percent:0;mso-width-percent:0;mso-height-percent:0">
            <v:imagedata r:id="rId7" o:title=""/>
          </v:shape>
        </w:pict>
      </w:r>
    </w:p>
    <w:p w14:paraId="4BB4FAB6" w14:textId="77777777" w:rsidR="00802C0C" w:rsidRPr="008804BD" w:rsidRDefault="00802C0C">
      <w:pPr>
        <w:spacing w:line="162" w:lineRule="exact"/>
        <w:rPr>
          <w:rFonts w:ascii="Times New Roman" w:eastAsia="Times New Roman" w:hAnsi="Times New Roman"/>
          <w:sz w:val="22"/>
          <w:szCs w:val="18"/>
        </w:rPr>
      </w:pPr>
    </w:p>
    <w:p w14:paraId="10D278B3" w14:textId="77777777" w:rsidR="005F05B5" w:rsidRPr="008804BD" w:rsidRDefault="005F05B5" w:rsidP="005F05B5">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(Oct 2020 – present)</w:t>
      </w:r>
    </w:p>
    <w:p w14:paraId="756D3787" w14:textId="77777777" w:rsidR="005F05B5" w:rsidRPr="008804BD" w:rsidRDefault="005F05B5" w:rsidP="005F05B5">
      <w:pPr>
        <w:spacing w:line="79" w:lineRule="exact"/>
        <w:rPr>
          <w:rFonts w:ascii="Times New Roman" w:eastAsia="Times New Roman" w:hAnsi="Times New Roman"/>
          <w:sz w:val="22"/>
          <w:szCs w:val="18"/>
        </w:rPr>
      </w:pPr>
    </w:p>
    <w:p w14:paraId="79F82156" w14:textId="4C723B7D" w:rsidR="005F05B5" w:rsidRPr="008804BD" w:rsidRDefault="005F05B5" w:rsidP="005F05B5">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Work Title: </w:t>
      </w:r>
      <w:r w:rsidRPr="008804BD">
        <w:rPr>
          <w:rFonts w:ascii="Times New Roman" w:eastAsia="Times New Roman" w:hAnsi="Times New Roman"/>
          <w:i/>
          <w:sz w:val="22"/>
          <w:szCs w:val="18"/>
        </w:rPr>
        <w:t>Gesture recognition considering the estimation of Signal-Dependent Noise (SDN)-based motion variation</w:t>
      </w:r>
    </w:p>
    <w:p w14:paraId="3F23E4A4" w14:textId="77777777" w:rsidR="005F05B5" w:rsidRPr="008804BD" w:rsidRDefault="005F05B5" w:rsidP="005F05B5">
      <w:pPr>
        <w:spacing w:line="81" w:lineRule="exact"/>
        <w:rPr>
          <w:rFonts w:ascii="Times New Roman" w:eastAsia="Times New Roman" w:hAnsi="Times New Roman"/>
          <w:sz w:val="22"/>
          <w:szCs w:val="18"/>
        </w:rPr>
      </w:pPr>
    </w:p>
    <w:p w14:paraId="5F073FEB" w14:textId="77777777" w:rsidR="005F05B5" w:rsidRPr="008804BD" w:rsidRDefault="005F05B5" w:rsidP="005F05B5">
      <w:pPr>
        <w:spacing w:line="0" w:lineRule="atLeast"/>
        <w:rPr>
          <w:rFonts w:ascii="Times New Roman" w:eastAsia="Times New Roman" w:hAnsi="Times New Roman"/>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Prof. Yuichi Kurita, Hiroshima University, Japan</w:t>
      </w:r>
      <w:r w:rsidRPr="008804BD">
        <w:rPr>
          <w:rFonts w:ascii="Times New Roman" w:eastAsia="Times New Roman" w:hAnsi="Times New Roman"/>
          <w:sz w:val="22"/>
          <w:szCs w:val="18"/>
        </w:rPr>
        <w:t>.</w:t>
      </w:r>
    </w:p>
    <w:p w14:paraId="342BFA21" w14:textId="77777777" w:rsidR="005F05B5" w:rsidRPr="008804BD" w:rsidRDefault="005F05B5" w:rsidP="005F05B5">
      <w:pPr>
        <w:spacing w:line="123" w:lineRule="exact"/>
        <w:rPr>
          <w:rFonts w:ascii="Times New Roman" w:eastAsia="Times New Roman" w:hAnsi="Times New Roman"/>
          <w:sz w:val="22"/>
          <w:szCs w:val="18"/>
        </w:rPr>
      </w:pPr>
    </w:p>
    <w:p w14:paraId="56E604BC" w14:textId="77777777" w:rsidR="005F05B5" w:rsidRPr="008804BD" w:rsidRDefault="005F05B5" w:rsidP="005F05B5">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lastRenderedPageBreak/>
        <w:t>Motion variations occur irrevocably in repeated human gestures. Gesture recognition accuracy gets affected due to these variations. This issue can be addressed by increasing the number of training data samples. But this increases load on the subjects and experimenter.</w:t>
      </w:r>
    </w:p>
    <w:p w14:paraId="49856488" w14:textId="49F75748" w:rsidR="005F05B5" w:rsidRPr="008804BD" w:rsidRDefault="005F05B5" w:rsidP="005F05B5">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We proposed an algorithm to predict motion variations in gestures by superimposing SDN (</w:t>
      </w:r>
      <w:r w:rsidR="0017527E" w:rsidRPr="008804BD">
        <w:rPr>
          <w:rFonts w:ascii="Times New Roman" w:eastAsia="Times New Roman" w:hAnsi="Times New Roman"/>
          <w:sz w:val="22"/>
          <w:szCs w:val="18"/>
        </w:rPr>
        <w:t>S</w:t>
      </w:r>
      <w:r w:rsidRPr="008804BD">
        <w:rPr>
          <w:rFonts w:ascii="Times New Roman" w:eastAsia="Times New Roman" w:hAnsi="Times New Roman"/>
          <w:sz w:val="22"/>
          <w:szCs w:val="18"/>
        </w:rPr>
        <w:t>ignal-</w:t>
      </w:r>
      <w:r w:rsidR="0017527E" w:rsidRPr="008804BD">
        <w:rPr>
          <w:rFonts w:ascii="Times New Roman" w:eastAsia="Times New Roman" w:hAnsi="Times New Roman"/>
          <w:sz w:val="22"/>
          <w:szCs w:val="18"/>
        </w:rPr>
        <w:t>D</w:t>
      </w:r>
      <w:r w:rsidRPr="008804BD">
        <w:rPr>
          <w:rFonts w:ascii="Times New Roman" w:eastAsia="Times New Roman" w:hAnsi="Times New Roman"/>
          <w:sz w:val="22"/>
          <w:szCs w:val="18"/>
        </w:rPr>
        <w:t xml:space="preserve">ependent </w:t>
      </w:r>
      <w:r w:rsidR="0017527E" w:rsidRPr="008804BD">
        <w:rPr>
          <w:rFonts w:ascii="Times New Roman" w:eastAsia="Times New Roman" w:hAnsi="Times New Roman"/>
          <w:sz w:val="22"/>
          <w:szCs w:val="18"/>
        </w:rPr>
        <w:t>N</w:t>
      </w:r>
      <w:r w:rsidRPr="008804BD">
        <w:rPr>
          <w:rFonts w:ascii="Times New Roman" w:eastAsia="Times New Roman" w:hAnsi="Times New Roman"/>
          <w:sz w:val="22"/>
          <w:szCs w:val="18"/>
        </w:rPr>
        <w:t xml:space="preserve">oise) on muscle activity data. </w:t>
      </w:r>
    </w:p>
    <w:p w14:paraId="49530422" w14:textId="62635289" w:rsidR="005F05B5" w:rsidRPr="008804BD" w:rsidRDefault="005F05B5" w:rsidP="00D46202">
      <w:pPr>
        <w:numPr>
          <w:ilvl w:val="0"/>
          <w:numId w:val="16"/>
        </w:numPr>
        <w:tabs>
          <w:tab w:val="left" w:pos="360"/>
        </w:tabs>
        <w:spacing w:line="243" w:lineRule="auto"/>
        <w:ind w:left="360" w:hanging="360"/>
        <w:jc w:val="both"/>
        <w:rPr>
          <w:rFonts w:ascii="Times New Roman" w:eastAsia="Times New Roman" w:hAnsi="Times New Roman"/>
          <w:b/>
          <w:sz w:val="22"/>
          <w:szCs w:val="18"/>
        </w:rPr>
      </w:pPr>
      <w:r w:rsidRPr="008804BD">
        <w:rPr>
          <w:rFonts w:ascii="Times New Roman" w:eastAsia="Times New Roman" w:hAnsi="Times New Roman"/>
          <w:sz w:val="22"/>
          <w:szCs w:val="18"/>
        </w:rPr>
        <w:t>These predicted data were used to increase the gesture recognition accuracy of gestures with high motion variations such as chop, punch, and slap.</w:t>
      </w:r>
    </w:p>
    <w:p w14:paraId="73F39335" w14:textId="77777777" w:rsidR="005F05B5" w:rsidRPr="008804BD" w:rsidRDefault="005F05B5" w:rsidP="005F05B5">
      <w:pPr>
        <w:tabs>
          <w:tab w:val="left" w:pos="360"/>
        </w:tabs>
        <w:spacing w:line="243" w:lineRule="auto"/>
        <w:ind w:left="360"/>
        <w:jc w:val="both"/>
        <w:rPr>
          <w:rFonts w:ascii="Times New Roman" w:eastAsia="Times New Roman" w:hAnsi="Times New Roman"/>
          <w:b/>
          <w:sz w:val="22"/>
          <w:szCs w:val="18"/>
        </w:rPr>
      </w:pPr>
    </w:p>
    <w:p w14:paraId="54399877" w14:textId="3EE7451B" w:rsidR="00D8592A" w:rsidRPr="008804BD" w:rsidRDefault="00D8592A" w:rsidP="00D8592A">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(Oct 2020 – present)</w:t>
      </w:r>
    </w:p>
    <w:p w14:paraId="409AFF92" w14:textId="77777777" w:rsidR="00D8592A" w:rsidRPr="008804BD" w:rsidRDefault="00D8592A" w:rsidP="00D8592A">
      <w:pPr>
        <w:spacing w:line="79" w:lineRule="exact"/>
        <w:rPr>
          <w:rFonts w:ascii="Times New Roman" w:eastAsia="Times New Roman" w:hAnsi="Times New Roman"/>
          <w:sz w:val="22"/>
          <w:szCs w:val="18"/>
        </w:rPr>
      </w:pPr>
    </w:p>
    <w:p w14:paraId="154B64ED" w14:textId="681458A4" w:rsidR="00D8592A" w:rsidRPr="008804BD" w:rsidRDefault="00D8592A" w:rsidP="00D8592A">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Work Title: </w:t>
      </w:r>
      <w:r w:rsidRPr="008804BD">
        <w:rPr>
          <w:rFonts w:ascii="Times New Roman" w:eastAsia="Times New Roman" w:hAnsi="Times New Roman"/>
          <w:i/>
          <w:sz w:val="22"/>
          <w:szCs w:val="18"/>
        </w:rPr>
        <w:t>Developing a VR-based squat exergame for all ages</w:t>
      </w:r>
    </w:p>
    <w:p w14:paraId="086B8642" w14:textId="77777777" w:rsidR="00D8592A" w:rsidRPr="008804BD" w:rsidRDefault="00D8592A" w:rsidP="00D8592A">
      <w:pPr>
        <w:spacing w:line="81" w:lineRule="exact"/>
        <w:rPr>
          <w:rFonts w:ascii="Times New Roman" w:eastAsia="Times New Roman" w:hAnsi="Times New Roman"/>
          <w:sz w:val="22"/>
          <w:szCs w:val="18"/>
        </w:rPr>
      </w:pPr>
    </w:p>
    <w:p w14:paraId="200A4142" w14:textId="77777777" w:rsidR="00D8592A" w:rsidRPr="008804BD" w:rsidRDefault="00D8592A" w:rsidP="00D8592A">
      <w:pPr>
        <w:spacing w:line="0" w:lineRule="atLeast"/>
        <w:rPr>
          <w:rFonts w:ascii="Times New Roman" w:eastAsia="Times New Roman" w:hAnsi="Times New Roman"/>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Prof. Yuichi Kurita, Hiroshima University, Japan</w:t>
      </w:r>
      <w:r w:rsidRPr="008804BD">
        <w:rPr>
          <w:rFonts w:ascii="Times New Roman" w:eastAsia="Times New Roman" w:hAnsi="Times New Roman"/>
          <w:sz w:val="22"/>
          <w:szCs w:val="18"/>
        </w:rPr>
        <w:t>.</w:t>
      </w:r>
    </w:p>
    <w:p w14:paraId="44764C0E" w14:textId="77777777" w:rsidR="00D8592A" w:rsidRPr="008804BD" w:rsidRDefault="00D8592A" w:rsidP="00D8592A">
      <w:pPr>
        <w:spacing w:line="123" w:lineRule="exact"/>
        <w:rPr>
          <w:rFonts w:ascii="Times New Roman" w:eastAsia="Times New Roman" w:hAnsi="Times New Roman"/>
          <w:sz w:val="22"/>
          <w:szCs w:val="18"/>
        </w:rPr>
      </w:pPr>
    </w:p>
    <w:p w14:paraId="728DAB82" w14:textId="0F38D774" w:rsidR="00D8592A" w:rsidRPr="008804BD" w:rsidRDefault="00D8592A" w:rsidP="00D8592A">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 xml:space="preserve">Sedentary lifestyle can be </w:t>
      </w:r>
      <w:r w:rsidR="00F06970" w:rsidRPr="008804BD">
        <w:rPr>
          <w:rFonts w:ascii="Times New Roman" w:eastAsia="Times New Roman" w:hAnsi="Times New Roman"/>
          <w:sz w:val="22"/>
          <w:szCs w:val="18"/>
        </w:rPr>
        <w:t>effectively tackled through gaming interfaces that also include physical movements of the body</w:t>
      </w:r>
      <w:r w:rsidRPr="008804BD">
        <w:rPr>
          <w:rFonts w:ascii="Times New Roman" w:eastAsia="Times New Roman" w:hAnsi="Times New Roman"/>
          <w:sz w:val="22"/>
          <w:szCs w:val="18"/>
        </w:rPr>
        <w:t>.</w:t>
      </w:r>
      <w:r w:rsidR="00F06970" w:rsidRPr="008804BD">
        <w:rPr>
          <w:rFonts w:ascii="Times New Roman" w:eastAsia="Times New Roman" w:hAnsi="Times New Roman"/>
          <w:sz w:val="22"/>
          <w:szCs w:val="18"/>
        </w:rPr>
        <w:t xml:space="preserve"> This research is a similar approach directed to all age groups.</w:t>
      </w:r>
    </w:p>
    <w:p w14:paraId="12AE3929" w14:textId="593FB91C" w:rsidR="00F06970" w:rsidRPr="008804BD" w:rsidRDefault="00F06970" w:rsidP="00D8592A">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 xml:space="preserve">We used soft actuators to provide </w:t>
      </w:r>
      <w:r w:rsidR="005F05B5" w:rsidRPr="008804BD">
        <w:rPr>
          <w:rFonts w:ascii="Times New Roman" w:eastAsia="Times New Roman" w:hAnsi="Times New Roman"/>
          <w:sz w:val="22"/>
          <w:szCs w:val="18"/>
        </w:rPr>
        <w:t xml:space="preserve">dynamically controlled </w:t>
      </w:r>
      <w:r w:rsidRPr="008804BD">
        <w:rPr>
          <w:rFonts w:ascii="Times New Roman" w:eastAsia="Times New Roman" w:hAnsi="Times New Roman"/>
          <w:sz w:val="22"/>
          <w:szCs w:val="18"/>
        </w:rPr>
        <w:t>momentary assistance</w:t>
      </w:r>
      <w:r w:rsidR="005F05B5" w:rsidRPr="008804BD">
        <w:rPr>
          <w:rFonts w:ascii="Times New Roman" w:eastAsia="Times New Roman" w:hAnsi="Times New Roman"/>
          <w:sz w:val="22"/>
          <w:szCs w:val="18"/>
        </w:rPr>
        <w:t xml:space="preserve"> and resistance</w:t>
      </w:r>
      <w:r w:rsidRPr="008804BD">
        <w:rPr>
          <w:rFonts w:ascii="Times New Roman" w:eastAsia="Times New Roman" w:hAnsi="Times New Roman"/>
          <w:sz w:val="22"/>
          <w:szCs w:val="18"/>
        </w:rPr>
        <w:t xml:space="preserve"> and thus, provide motivation to finish the exercise task.</w:t>
      </w:r>
    </w:p>
    <w:p w14:paraId="0B8C5F5C" w14:textId="5031C706" w:rsidR="00F06970" w:rsidRPr="008804BD" w:rsidRDefault="00F06970" w:rsidP="00D8592A">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We also use AI (</w:t>
      </w:r>
      <w:r w:rsidR="0017527E" w:rsidRPr="008804BD">
        <w:rPr>
          <w:rFonts w:ascii="Times New Roman" w:eastAsia="Times New Roman" w:hAnsi="Times New Roman"/>
          <w:sz w:val="22"/>
          <w:szCs w:val="18"/>
        </w:rPr>
        <w:t>A</w:t>
      </w:r>
      <w:r w:rsidRPr="008804BD">
        <w:rPr>
          <w:rFonts w:ascii="Times New Roman" w:eastAsia="Times New Roman" w:hAnsi="Times New Roman"/>
          <w:sz w:val="22"/>
          <w:szCs w:val="18"/>
        </w:rPr>
        <w:t xml:space="preserve">rtificial </w:t>
      </w:r>
      <w:r w:rsidR="0017527E" w:rsidRPr="008804BD">
        <w:rPr>
          <w:rFonts w:ascii="Times New Roman" w:eastAsia="Times New Roman" w:hAnsi="Times New Roman"/>
          <w:sz w:val="22"/>
          <w:szCs w:val="18"/>
        </w:rPr>
        <w:t>I</w:t>
      </w:r>
      <w:r w:rsidRPr="008804BD">
        <w:rPr>
          <w:rFonts w:ascii="Times New Roman" w:eastAsia="Times New Roman" w:hAnsi="Times New Roman"/>
          <w:sz w:val="22"/>
          <w:szCs w:val="18"/>
        </w:rPr>
        <w:t xml:space="preserve">ntelligence) to perform assessment of the user’s </w:t>
      </w:r>
      <w:r w:rsidR="005F05B5" w:rsidRPr="008804BD">
        <w:rPr>
          <w:rFonts w:ascii="Times New Roman" w:eastAsia="Times New Roman" w:hAnsi="Times New Roman"/>
          <w:sz w:val="22"/>
          <w:szCs w:val="18"/>
        </w:rPr>
        <w:t>lower limb</w:t>
      </w:r>
      <w:r w:rsidRPr="008804BD">
        <w:rPr>
          <w:rFonts w:ascii="Times New Roman" w:eastAsia="Times New Roman" w:hAnsi="Times New Roman"/>
          <w:sz w:val="22"/>
          <w:szCs w:val="18"/>
        </w:rPr>
        <w:t xml:space="preserve"> pre-workout.</w:t>
      </w:r>
    </w:p>
    <w:p w14:paraId="2670E623" w14:textId="77777777" w:rsidR="00D8592A" w:rsidRPr="008804BD" w:rsidRDefault="00D8592A" w:rsidP="00D8592A">
      <w:pPr>
        <w:spacing w:line="0" w:lineRule="atLeast"/>
        <w:rPr>
          <w:rFonts w:ascii="Times New Roman" w:eastAsia="Times New Roman" w:hAnsi="Times New Roman"/>
          <w:b/>
          <w:sz w:val="22"/>
          <w:szCs w:val="18"/>
        </w:rPr>
      </w:pPr>
    </w:p>
    <w:p w14:paraId="3E9880DE" w14:textId="5E3806FC" w:rsidR="00D8592A" w:rsidRPr="008804BD" w:rsidRDefault="00D8592A" w:rsidP="00D8592A">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(Apr 2018 – Oct 2020)</w:t>
      </w:r>
    </w:p>
    <w:p w14:paraId="7B94A2D4" w14:textId="77777777" w:rsidR="00D8592A" w:rsidRPr="008804BD" w:rsidRDefault="00D8592A" w:rsidP="00D8592A">
      <w:pPr>
        <w:spacing w:line="79" w:lineRule="exact"/>
        <w:rPr>
          <w:rFonts w:ascii="Times New Roman" w:eastAsia="Times New Roman" w:hAnsi="Times New Roman"/>
          <w:sz w:val="22"/>
          <w:szCs w:val="18"/>
        </w:rPr>
      </w:pPr>
    </w:p>
    <w:p w14:paraId="1037AB96" w14:textId="41A97F76" w:rsidR="00D8592A" w:rsidRPr="008804BD" w:rsidRDefault="00D8592A" w:rsidP="00D8592A">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Work Title: </w:t>
      </w:r>
      <w:r w:rsidRPr="008804BD">
        <w:rPr>
          <w:rFonts w:ascii="Times New Roman" w:eastAsia="Times New Roman" w:hAnsi="Times New Roman"/>
          <w:i/>
          <w:sz w:val="22"/>
          <w:szCs w:val="18"/>
        </w:rPr>
        <w:t>ForceArm—Soft and wearable Upper limb force-feedback</w:t>
      </w:r>
    </w:p>
    <w:p w14:paraId="42BE43AD" w14:textId="77777777" w:rsidR="00D8592A" w:rsidRPr="008804BD" w:rsidRDefault="00D8592A" w:rsidP="00D8592A">
      <w:pPr>
        <w:spacing w:line="81" w:lineRule="exact"/>
        <w:rPr>
          <w:rFonts w:ascii="Times New Roman" w:eastAsia="Times New Roman" w:hAnsi="Times New Roman"/>
          <w:sz w:val="22"/>
          <w:szCs w:val="18"/>
        </w:rPr>
      </w:pPr>
    </w:p>
    <w:p w14:paraId="183727CE" w14:textId="77777777" w:rsidR="00D8592A" w:rsidRPr="008804BD" w:rsidRDefault="00D8592A" w:rsidP="00D8592A">
      <w:pPr>
        <w:spacing w:line="0" w:lineRule="atLeast"/>
        <w:rPr>
          <w:rFonts w:ascii="Times New Roman" w:eastAsia="Times New Roman" w:hAnsi="Times New Roman"/>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Prof. Yuichi Kurita, Hiroshima University, Japan</w:t>
      </w:r>
      <w:r w:rsidRPr="008804BD">
        <w:rPr>
          <w:rFonts w:ascii="Times New Roman" w:eastAsia="Times New Roman" w:hAnsi="Times New Roman"/>
          <w:sz w:val="22"/>
          <w:szCs w:val="18"/>
        </w:rPr>
        <w:t>.</w:t>
      </w:r>
    </w:p>
    <w:p w14:paraId="16FEC927" w14:textId="77777777" w:rsidR="00D8592A" w:rsidRPr="008804BD" w:rsidRDefault="00D8592A" w:rsidP="00D8592A">
      <w:pPr>
        <w:spacing w:line="123" w:lineRule="exact"/>
        <w:rPr>
          <w:rFonts w:ascii="Times New Roman" w:eastAsia="Times New Roman" w:hAnsi="Times New Roman"/>
          <w:sz w:val="22"/>
          <w:szCs w:val="18"/>
        </w:rPr>
      </w:pPr>
    </w:p>
    <w:p w14:paraId="53C09B69" w14:textId="3EFF89DA" w:rsidR="00D8592A" w:rsidRPr="008804BD" w:rsidRDefault="00D8592A" w:rsidP="00D8592A">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Developed a wearable force-feedback cum assistive support system using Pneumatic Gel Muscles (specially designed low-pressure artificial muscles).</w:t>
      </w:r>
    </w:p>
    <w:p w14:paraId="15EB9CAD" w14:textId="3D28B86D" w:rsidR="00D8592A" w:rsidRPr="008804BD" w:rsidRDefault="00D8592A" w:rsidP="00D8592A">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Used the prototype in four applications: VR (Virtual Reality) force-feedback, Navigation assistance, Rehabilitation training and Motor learning.</w:t>
      </w:r>
    </w:p>
    <w:p w14:paraId="73311FA9" w14:textId="77777777" w:rsidR="00D8592A" w:rsidRPr="008804BD" w:rsidRDefault="00D8592A">
      <w:pPr>
        <w:spacing w:line="0" w:lineRule="atLeast"/>
        <w:rPr>
          <w:rFonts w:ascii="Times New Roman" w:eastAsia="Times New Roman" w:hAnsi="Times New Roman"/>
          <w:b/>
          <w:sz w:val="22"/>
          <w:szCs w:val="18"/>
        </w:rPr>
      </w:pPr>
    </w:p>
    <w:p w14:paraId="79030536" w14:textId="729FB008"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 xml:space="preserve">(Apr 2016 – </w:t>
      </w:r>
      <w:r w:rsidR="007D20A5" w:rsidRPr="008804BD">
        <w:rPr>
          <w:rFonts w:ascii="Times New Roman" w:eastAsia="Times New Roman" w:hAnsi="Times New Roman"/>
          <w:b/>
          <w:sz w:val="22"/>
          <w:szCs w:val="18"/>
        </w:rPr>
        <w:t>Apr</w:t>
      </w:r>
      <w:r w:rsidRPr="008804BD">
        <w:rPr>
          <w:rFonts w:ascii="Times New Roman" w:eastAsia="Times New Roman" w:hAnsi="Times New Roman"/>
          <w:b/>
          <w:sz w:val="22"/>
          <w:szCs w:val="18"/>
        </w:rPr>
        <w:t xml:space="preserve"> 201</w:t>
      </w:r>
      <w:r w:rsidR="007D20A5" w:rsidRPr="008804BD">
        <w:rPr>
          <w:rFonts w:ascii="Times New Roman" w:eastAsia="Times New Roman" w:hAnsi="Times New Roman"/>
          <w:b/>
          <w:sz w:val="22"/>
          <w:szCs w:val="18"/>
        </w:rPr>
        <w:t>8</w:t>
      </w:r>
      <w:r w:rsidRPr="008804BD">
        <w:rPr>
          <w:rFonts w:ascii="Times New Roman" w:eastAsia="Times New Roman" w:hAnsi="Times New Roman"/>
          <w:b/>
          <w:sz w:val="22"/>
          <w:szCs w:val="18"/>
        </w:rPr>
        <w:t>)</w:t>
      </w:r>
    </w:p>
    <w:p w14:paraId="03EBD471" w14:textId="77777777" w:rsidR="00802C0C" w:rsidRPr="008804BD" w:rsidRDefault="00802C0C">
      <w:pPr>
        <w:spacing w:line="79" w:lineRule="exact"/>
        <w:rPr>
          <w:rFonts w:ascii="Times New Roman" w:eastAsia="Times New Roman" w:hAnsi="Times New Roman"/>
          <w:sz w:val="22"/>
          <w:szCs w:val="18"/>
        </w:rPr>
      </w:pPr>
    </w:p>
    <w:p w14:paraId="0941B537" w14:textId="77777777" w:rsidR="00802C0C" w:rsidRPr="008804BD" w:rsidRDefault="00802C0C">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Work Title: </w:t>
      </w:r>
      <w:r w:rsidRPr="008804BD">
        <w:rPr>
          <w:rFonts w:ascii="Times New Roman" w:eastAsia="Times New Roman" w:hAnsi="Times New Roman"/>
          <w:i/>
          <w:sz w:val="22"/>
          <w:szCs w:val="18"/>
        </w:rPr>
        <w:t>Force Your Hand—PAM Enabled Wrist Support</w:t>
      </w:r>
    </w:p>
    <w:p w14:paraId="38D1C15E" w14:textId="77777777" w:rsidR="00802C0C" w:rsidRPr="008804BD" w:rsidRDefault="00802C0C">
      <w:pPr>
        <w:spacing w:line="81" w:lineRule="exact"/>
        <w:rPr>
          <w:rFonts w:ascii="Times New Roman" w:eastAsia="Times New Roman" w:hAnsi="Times New Roman"/>
          <w:sz w:val="22"/>
          <w:szCs w:val="18"/>
        </w:rPr>
      </w:pPr>
    </w:p>
    <w:p w14:paraId="61F40A70" w14:textId="77777777" w:rsidR="00802C0C" w:rsidRPr="008804BD" w:rsidRDefault="00802C0C">
      <w:pPr>
        <w:spacing w:line="0" w:lineRule="atLeast"/>
        <w:rPr>
          <w:rFonts w:ascii="Times New Roman" w:eastAsia="Times New Roman" w:hAnsi="Times New Roman"/>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Prof. Yuichi Kurita, Hiroshima University, Japan</w:t>
      </w:r>
      <w:r w:rsidRPr="008804BD">
        <w:rPr>
          <w:rFonts w:ascii="Times New Roman" w:eastAsia="Times New Roman" w:hAnsi="Times New Roman"/>
          <w:sz w:val="22"/>
          <w:szCs w:val="18"/>
        </w:rPr>
        <w:t>.</w:t>
      </w:r>
    </w:p>
    <w:p w14:paraId="6A415BFA" w14:textId="77777777" w:rsidR="00802C0C" w:rsidRPr="008804BD" w:rsidRDefault="00802C0C">
      <w:pPr>
        <w:spacing w:line="123" w:lineRule="exact"/>
        <w:rPr>
          <w:rFonts w:ascii="Times New Roman" w:eastAsia="Times New Roman" w:hAnsi="Times New Roman"/>
          <w:sz w:val="22"/>
          <w:szCs w:val="18"/>
        </w:rPr>
      </w:pPr>
    </w:p>
    <w:p w14:paraId="6872783C"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Design and development of a wrist assist device using pneumatic artificial muscles and stretch sensors</w:t>
      </w:r>
      <w:r w:rsidR="00295758" w:rsidRPr="008804BD">
        <w:rPr>
          <w:rFonts w:ascii="Times New Roman" w:eastAsia="Times New Roman" w:hAnsi="Times New Roman"/>
          <w:sz w:val="22"/>
          <w:szCs w:val="18"/>
        </w:rPr>
        <w:t>.</w:t>
      </w:r>
    </w:p>
    <w:p w14:paraId="0A7B7DA7"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During training and evaluation sessions, majority of subjects showed statistically significant reduction in their EMG while using the glove.</w:t>
      </w:r>
    </w:p>
    <w:p w14:paraId="3E9019B4" w14:textId="77777777" w:rsidR="00802C0C" w:rsidRPr="008804BD" w:rsidRDefault="00802C0C">
      <w:pPr>
        <w:spacing w:line="208" w:lineRule="exact"/>
        <w:rPr>
          <w:rFonts w:ascii="Times New Roman" w:eastAsia="Times New Roman" w:hAnsi="Times New Roman"/>
          <w:sz w:val="22"/>
          <w:szCs w:val="18"/>
        </w:rPr>
      </w:pPr>
    </w:p>
    <w:p w14:paraId="3936E469" w14:textId="77777777" w:rsidR="00802C0C" w:rsidRPr="008804BD" w:rsidRDefault="00802C0C">
      <w:pPr>
        <w:spacing w:line="0" w:lineRule="atLeast"/>
        <w:ind w:left="60"/>
        <w:rPr>
          <w:rFonts w:ascii="Times New Roman" w:eastAsia="Times New Roman" w:hAnsi="Times New Roman"/>
          <w:b/>
          <w:sz w:val="22"/>
          <w:szCs w:val="18"/>
        </w:rPr>
      </w:pPr>
      <w:r w:rsidRPr="008804BD">
        <w:rPr>
          <w:rFonts w:ascii="Times New Roman" w:eastAsia="Times New Roman" w:hAnsi="Times New Roman"/>
          <w:b/>
          <w:sz w:val="22"/>
          <w:szCs w:val="18"/>
        </w:rPr>
        <w:t>(Jul 2014 – May 2015)</w:t>
      </w:r>
    </w:p>
    <w:p w14:paraId="09E557B4" w14:textId="77777777" w:rsidR="00802C0C" w:rsidRPr="008804BD" w:rsidRDefault="00802C0C">
      <w:pPr>
        <w:spacing w:line="81" w:lineRule="exact"/>
        <w:rPr>
          <w:rFonts w:ascii="Times New Roman" w:eastAsia="Times New Roman" w:hAnsi="Times New Roman"/>
          <w:sz w:val="22"/>
          <w:szCs w:val="18"/>
        </w:rPr>
      </w:pPr>
    </w:p>
    <w:p w14:paraId="3E6259C6" w14:textId="77777777" w:rsidR="00802C0C" w:rsidRPr="008804BD" w:rsidRDefault="00802C0C">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Thesis Title: </w:t>
      </w:r>
      <w:r w:rsidRPr="008804BD">
        <w:rPr>
          <w:rFonts w:ascii="Times New Roman" w:eastAsia="Times New Roman" w:hAnsi="Times New Roman"/>
          <w:i/>
          <w:sz w:val="22"/>
          <w:szCs w:val="18"/>
        </w:rPr>
        <w:t>Robot control using Brain Computer Interaction</w:t>
      </w:r>
    </w:p>
    <w:p w14:paraId="5E1AE269" w14:textId="77777777" w:rsidR="00802C0C" w:rsidRPr="008804BD" w:rsidRDefault="00802C0C">
      <w:pPr>
        <w:spacing w:line="81" w:lineRule="exact"/>
        <w:rPr>
          <w:rFonts w:ascii="Times New Roman" w:eastAsia="Times New Roman" w:hAnsi="Times New Roman"/>
          <w:sz w:val="22"/>
          <w:szCs w:val="18"/>
        </w:rPr>
      </w:pPr>
    </w:p>
    <w:p w14:paraId="486CBC0C" w14:textId="77777777" w:rsidR="00802C0C" w:rsidRPr="008804BD" w:rsidRDefault="00802C0C">
      <w:pPr>
        <w:spacing w:line="0" w:lineRule="atLeast"/>
        <w:rPr>
          <w:rFonts w:ascii="Times New Roman" w:eastAsia="Times New Roman" w:hAnsi="Times New Roman"/>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Dr. Ing. J. L. Raheja, CSIR-CEERI, Pilani, Rajasthan, India</w:t>
      </w:r>
      <w:r w:rsidRPr="008804BD">
        <w:rPr>
          <w:rFonts w:ascii="Times New Roman" w:eastAsia="Times New Roman" w:hAnsi="Times New Roman"/>
          <w:sz w:val="22"/>
          <w:szCs w:val="18"/>
        </w:rPr>
        <w:t>.</w:t>
      </w:r>
    </w:p>
    <w:p w14:paraId="0E76F367" w14:textId="77777777" w:rsidR="00802C0C" w:rsidRPr="008804BD" w:rsidRDefault="00802C0C">
      <w:pPr>
        <w:spacing w:line="91" w:lineRule="exact"/>
        <w:rPr>
          <w:rFonts w:ascii="Times New Roman" w:eastAsia="Times New Roman" w:hAnsi="Times New Roman"/>
          <w:sz w:val="22"/>
          <w:szCs w:val="18"/>
        </w:rPr>
      </w:pPr>
    </w:p>
    <w:p w14:paraId="04645E22"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Extraction of DWT coefficients from EEG signals and then application of PCA (Principal</w:t>
      </w:r>
      <w:r w:rsidR="00295758" w:rsidRPr="008804BD">
        <w:rPr>
          <w:rFonts w:ascii="Times New Roman" w:eastAsia="Times New Roman" w:hAnsi="Times New Roman"/>
          <w:sz w:val="22"/>
          <w:szCs w:val="18"/>
        </w:rPr>
        <w:t xml:space="preserve"> </w:t>
      </w:r>
      <w:r w:rsidRPr="008804BD">
        <w:rPr>
          <w:rFonts w:ascii="Times New Roman" w:eastAsia="Times New Roman" w:hAnsi="Times New Roman"/>
          <w:sz w:val="22"/>
          <w:szCs w:val="18"/>
        </w:rPr>
        <w:t>Component Analysis).</w:t>
      </w:r>
    </w:p>
    <w:p w14:paraId="59EAA2DA" w14:textId="77777777" w:rsidR="0017527E"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 xml:space="preserve">Training of a neural network using the data set for meaningful classification. </w:t>
      </w:r>
    </w:p>
    <w:p w14:paraId="197BFC2C" w14:textId="6FF18DDE"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Data processing of gyroscope data using Kalman filter for mouse emulation.</w:t>
      </w:r>
      <w:bookmarkStart w:id="1" w:name="page2"/>
      <w:bookmarkEnd w:id="1"/>
    </w:p>
    <w:p w14:paraId="4485D1D7"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Integration of the above-mentioned postulates into a GUI (Graphical User Interface) for driving a prototype robot through EEG signals.</w:t>
      </w:r>
    </w:p>
    <w:p w14:paraId="5CD0053D" w14:textId="77777777" w:rsidR="00802C0C" w:rsidRPr="008804BD" w:rsidRDefault="00802C0C">
      <w:pPr>
        <w:spacing w:line="239" w:lineRule="exact"/>
        <w:rPr>
          <w:rFonts w:ascii="Times New Roman" w:eastAsia="Times New Roman" w:hAnsi="Times New Roman"/>
          <w:sz w:val="18"/>
          <w:szCs w:val="18"/>
        </w:rPr>
      </w:pPr>
    </w:p>
    <w:p w14:paraId="3365D0B9" w14:textId="77777777"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(Jul 2012 – May 2013)</w:t>
      </w:r>
    </w:p>
    <w:p w14:paraId="640521B2" w14:textId="77777777" w:rsidR="00802C0C" w:rsidRPr="008804BD" w:rsidRDefault="00802C0C">
      <w:pPr>
        <w:spacing w:line="81" w:lineRule="exact"/>
        <w:rPr>
          <w:rFonts w:ascii="Times New Roman" w:eastAsia="Times New Roman" w:hAnsi="Times New Roman"/>
          <w:sz w:val="18"/>
          <w:szCs w:val="18"/>
        </w:rPr>
      </w:pPr>
    </w:p>
    <w:p w14:paraId="33EA975C" w14:textId="77777777" w:rsidR="00802C0C" w:rsidRPr="008804BD" w:rsidRDefault="00802C0C">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Thesis Title: </w:t>
      </w:r>
      <w:r w:rsidRPr="008804BD">
        <w:rPr>
          <w:rFonts w:ascii="Times New Roman" w:eastAsia="Times New Roman" w:hAnsi="Times New Roman"/>
          <w:i/>
          <w:sz w:val="22"/>
          <w:szCs w:val="18"/>
        </w:rPr>
        <w:t>Performance of a Hybrid MRC/SC Diversity Receiver over Rayleigh Fading Channel</w:t>
      </w:r>
    </w:p>
    <w:p w14:paraId="49BD7B43" w14:textId="77777777" w:rsidR="00802C0C" w:rsidRPr="008804BD" w:rsidRDefault="00802C0C">
      <w:pPr>
        <w:spacing w:line="81" w:lineRule="exact"/>
        <w:rPr>
          <w:rFonts w:ascii="Times New Roman" w:eastAsia="Times New Roman" w:hAnsi="Times New Roman"/>
          <w:sz w:val="18"/>
          <w:szCs w:val="18"/>
        </w:rPr>
      </w:pPr>
    </w:p>
    <w:p w14:paraId="052EA730" w14:textId="77777777" w:rsidR="00802C0C" w:rsidRPr="008804BD" w:rsidRDefault="00802C0C">
      <w:pPr>
        <w:spacing w:line="0" w:lineRule="atLeast"/>
        <w:rPr>
          <w:rFonts w:ascii="Times New Roman" w:eastAsia="Times New Roman" w:hAnsi="Times New Roman"/>
          <w:i/>
          <w:sz w:val="22"/>
          <w:szCs w:val="18"/>
        </w:rPr>
      </w:pPr>
      <w:r w:rsidRPr="008804BD">
        <w:rPr>
          <w:rFonts w:ascii="Times New Roman" w:eastAsia="Times New Roman" w:hAnsi="Times New Roman"/>
          <w:b/>
          <w:i/>
          <w:sz w:val="22"/>
          <w:szCs w:val="18"/>
        </w:rPr>
        <w:t xml:space="preserve">Guidance: </w:t>
      </w:r>
      <w:r w:rsidRPr="008804BD">
        <w:rPr>
          <w:rFonts w:ascii="Times New Roman" w:eastAsia="Times New Roman" w:hAnsi="Times New Roman"/>
          <w:i/>
          <w:sz w:val="22"/>
          <w:szCs w:val="18"/>
        </w:rPr>
        <w:t>Dr. A. Dinamani Singh, NERIST, Itanagar, Arunachal Pradesh, India.</w:t>
      </w:r>
    </w:p>
    <w:p w14:paraId="69D09ADA" w14:textId="77777777" w:rsidR="00802C0C" w:rsidRPr="008804BD" w:rsidRDefault="00802C0C">
      <w:pPr>
        <w:spacing w:line="91" w:lineRule="exact"/>
        <w:rPr>
          <w:rFonts w:ascii="Times New Roman" w:eastAsia="Times New Roman" w:hAnsi="Times New Roman"/>
          <w:sz w:val="18"/>
          <w:szCs w:val="18"/>
        </w:rPr>
      </w:pPr>
    </w:p>
    <w:p w14:paraId="02D182CD"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Mathematical modelling of a hybrid MRC/SC receiver for Rayleigh fading channel.</w:t>
      </w:r>
    </w:p>
    <w:p w14:paraId="3A93B1A3" w14:textId="77777777" w:rsidR="00802C0C" w:rsidRPr="008804BD" w:rsidRDefault="00802C0C"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Calculation of outage probability and average bit error rate for the designed mathematical model for performance measure.</w:t>
      </w:r>
    </w:p>
    <w:p w14:paraId="6F09DC67" w14:textId="77777777" w:rsidR="00802C0C" w:rsidRPr="008804BD" w:rsidRDefault="00802C0C">
      <w:pPr>
        <w:spacing w:line="238" w:lineRule="exact"/>
        <w:rPr>
          <w:rFonts w:ascii="Times New Roman" w:eastAsia="Times New Roman" w:hAnsi="Times New Roman"/>
          <w:sz w:val="18"/>
          <w:szCs w:val="18"/>
        </w:rPr>
      </w:pPr>
    </w:p>
    <w:p w14:paraId="6859454A" w14:textId="77777777"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PUBLICATIONS</w:t>
      </w:r>
    </w:p>
    <w:p w14:paraId="43C41B0C" w14:textId="77777777" w:rsidR="00802C0C" w:rsidRPr="008804BD" w:rsidRDefault="0058206D">
      <w:pPr>
        <w:spacing w:line="20" w:lineRule="exact"/>
        <w:rPr>
          <w:rFonts w:ascii="Times New Roman" w:eastAsia="Times New Roman" w:hAnsi="Times New Roman"/>
          <w:sz w:val="18"/>
          <w:szCs w:val="18"/>
        </w:rPr>
      </w:pPr>
      <w:r>
        <w:rPr>
          <w:rFonts w:ascii="Times New Roman" w:eastAsia="Times New Roman" w:hAnsi="Times New Roman"/>
          <w:b/>
          <w:sz w:val="22"/>
          <w:szCs w:val="18"/>
        </w:rPr>
        <w:pict w14:anchorId="7EFDAF7F">
          <v:shape id="_x0000_s2051" type="#_x0000_t75" alt="" style="position:absolute;margin-left:-1.35pt;margin-top:1.1pt;width:471pt;height:.7pt;z-index:-4;mso-wrap-edited:f;mso-width-percent:0;mso-height-percent:0;mso-width-percent:0;mso-height-percent:0">
            <v:imagedata r:id="rId7" o:title=""/>
          </v:shape>
        </w:pict>
      </w:r>
    </w:p>
    <w:p w14:paraId="554E7C2A" w14:textId="77777777" w:rsidR="00802C0C" w:rsidRPr="008804BD" w:rsidRDefault="00802C0C">
      <w:pPr>
        <w:spacing w:line="108" w:lineRule="exact"/>
        <w:rPr>
          <w:rFonts w:ascii="Times New Roman" w:eastAsia="Times New Roman" w:hAnsi="Times New Roman"/>
          <w:sz w:val="18"/>
          <w:szCs w:val="18"/>
        </w:rPr>
      </w:pPr>
    </w:p>
    <w:p w14:paraId="45280D49" w14:textId="77777777" w:rsidR="009F1567" w:rsidRPr="008804BD" w:rsidRDefault="009F1567" w:rsidP="009F1567">
      <w:pPr>
        <w:tabs>
          <w:tab w:val="left" w:pos="360"/>
        </w:tabs>
        <w:spacing w:line="236" w:lineRule="auto"/>
        <w:rPr>
          <w:rFonts w:ascii="Times New Roman" w:eastAsia="Times New Roman" w:hAnsi="Times New Roman"/>
          <w:b/>
          <w:bCs/>
          <w:sz w:val="22"/>
          <w:szCs w:val="18"/>
        </w:rPr>
      </w:pPr>
      <w:r w:rsidRPr="008804BD">
        <w:rPr>
          <w:rFonts w:ascii="Times New Roman" w:eastAsia="Times New Roman" w:hAnsi="Times New Roman"/>
          <w:b/>
          <w:bCs/>
          <w:sz w:val="22"/>
          <w:szCs w:val="18"/>
        </w:rPr>
        <w:t xml:space="preserve">Principal papers, books, and other publications </w:t>
      </w:r>
    </w:p>
    <w:p w14:paraId="2C928B74" w14:textId="77777777" w:rsidR="009F1567" w:rsidRPr="008804BD" w:rsidRDefault="009F1567" w:rsidP="009F1567">
      <w:pPr>
        <w:tabs>
          <w:tab w:val="left" w:pos="360"/>
        </w:tabs>
        <w:spacing w:line="236" w:lineRule="auto"/>
        <w:rPr>
          <w:rFonts w:ascii="Times New Roman" w:eastAsia="Times New Roman" w:hAnsi="Times New Roman"/>
          <w:sz w:val="22"/>
          <w:szCs w:val="18"/>
        </w:rPr>
      </w:pPr>
    </w:p>
    <w:p w14:paraId="61219CBD" w14:textId="6A3DB498" w:rsidR="00E05D94" w:rsidRDefault="00E05D94" w:rsidP="009F1567">
      <w:pPr>
        <w:numPr>
          <w:ilvl w:val="0"/>
          <w:numId w:val="19"/>
        </w:numPr>
        <w:tabs>
          <w:tab w:val="left" w:pos="360"/>
        </w:tabs>
        <w:spacing w:line="236" w:lineRule="auto"/>
        <w:rPr>
          <w:rFonts w:ascii="Times New Roman" w:eastAsia="Times New Roman" w:hAnsi="Times New Roman"/>
          <w:sz w:val="22"/>
          <w:szCs w:val="18"/>
        </w:rPr>
      </w:pPr>
      <w:bookmarkStart w:id="2" w:name="_Hlk83734269"/>
      <w:r w:rsidRPr="00273940">
        <w:rPr>
          <w:rFonts w:ascii="Times New Roman" w:eastAsia="Times New Roman" w:hAnsi="Times New Roman"/>
          <w:sz w:val="22"/>
          <w:szCs w:val="18"/>
          <w:u w:val="single"/>
        </w:rPr>
        <w:t>Das, S.,</w:t>
      </w:r>
      <w:r w:rsidRPr="00E05D94">
        <w:rPr>
          <w:rFonts w:ascii="Times New Roman" w:eastAsia="Times New Roman" w:hAnsi="Times New Roman"/>
          <w:sz w:val="22"/>
          <w:szCs w:val="18"/>
        </w:rPr>
        <w:t xml:space="preserve"> Sakoda, W</w:t>
      </w:r>
      <w:r>
        <w:rPr>
          <w:rFonts w:ascii="Times New Roman" w:eastAsia="Times New Roman" w:hAnsi="Times New Roman"/>
          <w:sz w:val="22"/>
          <w:szCs w:val="18"/>
        </w:rPr>
        <w:t>.,</w:t>
      </w:r>
      <w:r w:rsidRPr="00E05D94">
        <w:rPr>
          <w:rFonts w:ascii="Times New Roman" w:eastAsia="Times New Roman" w:hAnsi="Times New Roman"/>
          <w:sz w:val="22"/>
          <w:szCs w:val="18"/>
        </w:rPr>
        <w:t xml:space="preserve"> Ramasamy, P</w:t>
      </w:r>
      <w:r>
        <w:rPr>
          <w:rFonts w:ascii="Times New Roman" w:eastAsia="Times New Roman" w:hAnsi="Times New Roman"/>
          <w:sz w:val="22"/>
          <w:szCs w:val="18"/>
        </w:rPr>
        <w:t>.,</w:t>
      </w:r>
      <w:r w:rsidRPr="00E05D94">
        <w:rPr>
          <w:rFonts w:ascii="Times New Roman" w:eastAsia="Times New Roman" w:hAnsi="Times New Roman"/>
          <w:sz w:val="22"/>
          <w:szCs w:val="18"/>
        </w:rPr>
        <w:t xml:space="preserve"> Tadayon, R</w:t>
      </w:r>
      <w:r>
        <w:rPr>
          <w:rFonts w:ascii="Times New Roman" w:eastAsia="Times New Roman" w:hAnsi="Times New Roman"/>
          <w:sz w:val="22"/>
          <w:szCs w:val="18"/>
        </w:rPr>
        <w:t>.,</w:t>
      </w:r>
      <w:r w:rsidRPr="00E05D94">
        <w:rPr>
          <w:rFonts w:ascii="Times New Roman" w:eastAsia="Times New Roman" w:hAnsi="Times New Roman"/>
          <w:sz w:val="22"/>
          <w:szCs w:val="18"/>
        </w:rPr>
        <w:t xml:space="preserve"> Ramirez, A</w:t>
      </w:r>
      <w:r>
        <w:rPr>
          <w:rFonts w:ascii="Times New Roman" w:eastAsia="Times New Roman" w:hAnsi="Times New Roman"/>
          <w:sz w:val="22"/>
          <w:szCs w:val="18"/>
        </w:rPr>
        <w:t xml:space="preserve">. </w:t>
      </w:r>
      <w:r w:rsidRPr="00E05D94">
        <w:rPr>
          <w:rFonts w:ascii="Times New Roman" w:eastAsia="Times New Roman" w:hAnsi="Times New Roman"/>
          <w:sz w:val="22"/>
          <w:szCs w:val="18"/>
        </w:rPr>
        <w:t>V</w:t>
      </w:r>
      <w:r>
        <w:rPr>
          <w:rFonts w:ascii="Times New Roman" w:eastAsia="Times New Roman" w:hAnsi="Times New Roman"/>
          <w:sz w:val="22"/>
          <w:szCs w:val="18"/>
        </w:rPr>
        <w:t>.,</w:t>
      </w:r>
      <w:r w:rsidRPr="00E05D94">
        <w:rPr>
          <w:rFonts w:ascii="Times New Roman" w:eastAsia="Times New Roman" w:hAnsi="Times New Roman"/>
          <w:sz w:val="22"/>
          <w:szCs w:val="18"/>
        </w:rPr>
        <w:t xml:space="preserve"> </w:t>
      </w:r>
      <w:r>
        <w:rPr>
          <w:rFonts w:ascii="Times New Roman" w:eastAsia="Times New Roman" w:hAnsi="Times New Roman"/>
          <w:sz w:val="22"/>
          <w:szCs w:val="18"/>
        </w:rPr>
        <w:t>&amp;</w:t>
      </w:r>
      <w:r w:rsidRPr="00E05D94">
        <w:rPr>
          <w:rFonts w:ascii="Times New Roman" w:eastAsia="Times New Roman" w:hAnsi="Times New Roman"/>
          <w:sz w:val="22"/>
          <w:szCs w:val="18"/>
        </w:rPr>
        <w:t xml:space="preserve"> Kurita, Y</w:t>
      </w:r>
      <w:r w:rsidRPr="00E05D94">
        <w:rPr>
          <w:rFonts w:ascii="Times New Roman" w:eastAsia="Times New Roman" w:hAnsi="Times New Roman" w:hint="eastAsia"/>
          <w:sz w:val="22"/>
          <w:szCs w:val="18"/>
        </w:rPr>
        <w:t>.</w:t>
      </w:r>
      <w:r>
        <w:rPr>
          <w:rFonts w:ascii="Times New Roman" w:eastAsia="Times New Roman" w:hAnsi="Times New Roman"/>
          <w:sz w:val="22"/>
          <w:szCs w:val="18"/>
        </w:rPr>
        <w:t xml:space="preserve"> </w:t>
      </w:r>
      <w:r w:rsidRPr="00E05D94">
        <w:rPr>
          <w:rFonts w:ascii="Times New Roman" w:eastAsia="Times New Roman" w:hAnsi="Times New Roman"/>
          <w:sz w:val="22"/>
          <w:szCs w:val="18"/>
        </w:rPr>
        <w:t>Feature Selection and Validation of a Machine Learning-Based Lower Limb Risk Assessment Tool: A Feasibility Study</w:t>
      </w:r>
      <w:r>
        <w:rPr>
          <w:rFonts w:ascii="Times New Roman" w:eastAsia="Times New Roman" w:hAnsi="Times New Roman"/>
          <w:sz w:val="22"/>
          <w:szCs w:val="18"/>
        </w:rPr>
        <w:t xml:space="preserve">. </w:t>
      </w:r>
      <w:r w:rsidR="00C66E9B" w:rsidRPr="00C66E9B">
        <w:rPr>
          <w:rFonts w:ascii="Times New Roman" w:eastAsia="Times New Roman" w:hAnsi="Times New Roman" w:hint="eastAsia"/>
          <w:sz w:val="22"/>
          <w:szCs w:val="18"/>
        </w:rPr>
        <w:t>In</w:t>
      </w:r>
      <w:r w:rsidRPr="00E05D94">
        <w:rPr>
          <w:rFonts w:ascii="Times New Roman" w:eastAsia="Times New Roman" w:hAnsi="Times New Roman"/>
          <w:sz w:val="22"/>
          <w:szCs w:val="18"/>
        </w:rPr>
        <w:t xml:space="preserve"> MDPI Sensors</w:t>
      </w:r>
      <w:r>
        <w:rPr>
          <w:rFonts w:ascii="Times New Roman" w:eastAsia="Times New Roman" w:hAnsi="Times New Roman"/>
          <w:sz w:val="22"/>
          <w:szCs w:val="18"/>
        </w:rPr>
        <w:t>, vol. 21, no. 19. MDPI. 2021.</w:t>
      </w:r>
      <w:r w:rsidRPr="00E05D94">
        <w:rPr>
          <w:rFonts w:ascii="Times New Roman" w:eastAsia="Times New Roman" w:hAnsi="Times New Roman"/>
          <w:sz w:val="22"/>
          <w:szCs w:val="18"/>
        </w:rPr>
        <w:t xml:space="preserve"> </w:t>
      </w:r>
    </w:p>
    <w:p w14:paraId="5C461C36" w14:textId="305F3F8E" w:rsidR="0015039B" w:rsidRPr="00D120CB" w:rsidRDefault="0015039B" w:rsidP="001616F1">
      <w:pPr>
        <w:numPr>
          <w:ilvl w:val="0"/>
          <w:numId w:val="19"/>
        </w:numPr>
        <w:tabs>
          <w:tab w:val="left" w:pos="360"/>
        </w:tabs>
        <w:spacing w:line="236" w:lineRule="auto"/>
        <w:rPr>
          <w:rFonts w:ascii="Times New Roman" w:eastAsia="Times New Roman" w:hAnsi="Times New Roman"/>
          <w:sz w:val="22"/>
          <w:szCs w:val="18"/>
        </w:rPr>
      </w:pPr>
      <w:bookmarkStart w:id="3" w:name="_Hlk83735015"/>
      <w:r w:rsidRPr="00D120CB">
        <w:rPr>
          <w:rFonts w:ascii="Times New Roman" w:eastAsia="Times New Roman" w:hAnsi="Times New Roman"/>
          <w:sz w:val="22"/>
          <w:szCs w:val="18"/>
        </w:rPr>
        <w:t xml:space="preserve">Gunarajulu, R., Kurita, Y., Cukovic, S., &amp; </w:t>
      </w:r>
      <w:r w:rsidRPr="00D120CB">
        <w:rPr>
          <w:rFonts w:ascii="Times New Roman" w:eastAsia="Times New Roman" w:hAnsi="Times New Roman"/>
          <w:sz w:val="22"/>
          <w:szCs w:val="18"/>
          <w:u w:val="single"/>
        </w:rPr>
        <w:t>Das, S.*,</w:t>
      </w:r>
      <w:r w:rsidRPr="00D120CB">
        <w:rPr>
          <w:rFonts w:ascii="Times New Roman" w:eastAsia="Times New Roman" w:hAnsi="Times New Roman"/>
          <w:sz w:val="22"/>
          <w:szCs w:val="18"/>
        </w:rPr>
        <w:t xml:space="preserve"> </w:t>
      </w:r>
      <w:r w:rsidR="00D120CB" w:rsidRPr="00D120CB">
        <w:rPr>
          <w:rFonts w:ascii="Times New Roman" w:eastAsia="Times New Roman" w:hAnsi="Times New Roman"/>
          <w:sz w:val="22"/>
          <w:szCs w:val="18"/>
        </w:rPr>
        <w:t>Foot Biomechanics with emphasis on the Plantar Pressure Sensing: A review. In Revolutions in Product Design for Healthcare - Advances in Product Design and Design Methods for Healthcare</w:t>
      </w:r>
      <w:r w:rsidR="00D120CB">
        <w:rPr>
          <w:rFonts w:ascii="Times New Roman" w:eastAsia="Times New Roman" w:hAnsi="Times New Roman"/>
          <w:sz w:val="22"/>
          <w:szCs w:val="18"/>
        </w:rPr>
        <w:t>. In Press. Springer.</w:t>
      </w:r>
      <w:r w:rsidRPr="00D120CB">
        <w:rPr>
          <w:rFonts w:ascii="Times New Roman" w:eastAsia="Times New Roman" w:hAnsi="Times New Roman"/>
          <w:sz w:val="22"/>
          <w:szCs w:val="18"/>
        </w:rPr>
        <w:t xml:space="preserve"> </w:t>
      </w:r>
      <w:r w:rsidR="00D120CB" w:rsidRPr="00D120CB">
        <w:rPr>
          <w:rFonts w:ascii="Times New Roman" w:eastAsia="Times New Roman" w:hAnsi="Times New Roman"/>
          <w:sz w:val="22"/>
          <w:szCs w:val="18"/>
        </w:rPr>
        <w:t>(*Corresponding author)</w:t>
      </w:r>
    </w:p>
    <w:p w14:paraId="77F5C19B" w14:textId="0FE18B1B" w:rsidR="0015039B" w:rsidRPr="0015039B" w:rsidRDefault="0015039B" w:rsidP="00A4530C">
      <w:pPr>
        <w:numPr>
          <w:ilvl w:val="0"/>
          <w:numId w:val="19"/>
        </w:numPr>
        <w:tabs>
          <w:tab w:val="left" w:pos="360"/>
        </w:tabs>
        <w:spacing w:line="236" w:lineRule="auto"/>
        <w:rPr>
          <w:rFonts w:ascii="Times New Roman" w:eastAsia="Times New Roman" w:hAnsi="Times New Roman"/>
          <w:sz w:val="22"/>
          <w:szCs w:val="18"/>
        </w:rPr>
      </w:pPr>
      <w:bookmarkStart w:id="4" w:name="_Hlk83734729"/>
      <w:bookmarkEnd w:id="3"/>
      <w:r w:rsidRPr="0015039B">
        <w:rPr>
          <w:rFonts w:ascii="Times New Roman" w:eastAsia="Times New Roman" w:hAnsi="Times New Roman"/>
          <w:sz w:val="22"/>
          <w:szCs w:val="18"/>
          <w:u w:val="single"/>
        </w:rPr>
        <w:t>Das, S.,</w:t>
      </w:r>
      <w:r w:rsidRPr="0015039B">
        <w:rPr>
          <w:rFonts w:ascii="Times New Roman" w:eastAsia="Times New Roman" w:hAnsi="Times New Roman"/>
          <w:sz w:val="22"/>
          <w:szCs w:val="18"/>
        </w:rPr>
        <w:t xml:space="preserve"> Ishibashi, Y., Minakata, M., &amp; Kurita, Y. Estimating Signal-Dependent Noise (SDN)-based motion variations to</w:t>
      </w:r>
      <w:r>
        <w:rPr>
          <w:rFonts w:ascii="Times New Roman" w:eastAsia="Times New Roman" w:hAnsi="Times New Roman"/>
          <w:sz w:val="22"/>
          <w:szCs w:val="18"/>
        </w:rPr>
        <w:t xml:space="preserve"> </w:t>
      </w:r>
      <w:r w:rsidRPr="0015039B">
        <w:rPr>
          <w:rFonts w:ascii="Times New Roman" w:eastAsia="Times New Roman" w:hAnsi="Times New Roman"/>
          <w:sz w:val="22"/>
          <w:szCs w:val="18"/>
        </w:rPr>
        <w:t>enhance gesture recognition</w:t>
      </w:r>
      <w:r>
        <w:rPr>
          <w:rFonts w:ascii="Times New Roman" w:eastAsia="Times New Roman" w:hAnsi="Times New Roman"/>
          <w:sz w:val="22"/>
          <w:szCs w:val="18"/>
        </w:rPr>
        <w:t>. Advanced Robotics. In press. Taylor &amp; Francis.</w:t>
      </w:r>
    </w:p>
    <w:p w14:paraId="5331484D" w14:textId="2C54175C"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bookmarkStart w:id="5" w:name="_Hlk83734487"/>
      <w:bookmarkEnd w:id="4"/>
      <w:r w:rsidRPr="00273940">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w:t>
      </w:r>
      <w:bookmarkEnd w:id="5"/>
      <w:r w:rsidRPr="008804BD">
        <w:rPr>
          <w:rFonts w:ascii="Times New Roman" w:eastAsia="Times New Roman" w:hAnsi="Times New Roman"/>
          <w:sz w:val="22"/>
          <w:szCs w:val="18"/>
        </w:rPr>
        <w:t xml:space="preserve">Kurita, Y., &amp; Tadayon, R. Accessible Smart Coaching Technologies Inspired by Elderly Requisites. In Multimedia for Accessible Human Computer Interfaces. </w:t>
      </w:r>
      <w:r w:rsidR="00273940">
        <w:rPr>
          <w:rFonts w:ascii="Times New Roman" w:eastAsia="Times New Roman" w:hAnsi="Times New Roman"/>
          <w:sz w:val="22"/>
          <w:szCs w:val="18"/>
        </w:rPr>
        <w:t>PP.</w:t>
      </w:r>
      <w:r w:rsidR="00C66E9B" w:rsidRPr="00C66E9B">
        <w:rPr>
          <w:rFonts w:ascii="Times New Roman" w:eastAsia="Times New Roman" w:hAnsi="Times New Roman"/>
          <w:sz w:val="22"/>
          <w:szCs w:val="18"/>
        </w:rPr>
        <w:t xml:space="preserve"> 175-215. Springer</w:t>
      </w:r>
      <w:r w:rsidR="00C66E9B">
        <w:rPr>
          <w:rFonts w:ascii="Times New Roman" w:eastAsia="Times New Roman" w:hAnsi="Times New Roman"/>
          <w:sz w:val="22"/>
          <w:szCs w:val="18"/>
        </w:rPr>
        <w:t>.</w:t>
      </w:r>
      <w:r w:rsidR="00C66E9B" w:rsidRPr="00C66E9B">
        <w:rPr>
          <w:rFonts w:ascii="Times New Roman" w:eastAsia="Times New Roman" w:hAnsi="Times New Roman"/>
          <w:sz w:val="22"/>
          <w:szCs w:val="18"/>
        </w:rPr>
        <w:t xml:space="preserve"> </w:t>
      </w:r>
      <w:r w:rsidRPr="008804BD">
        <w:rPr>
          <w:rFonts w:ascii="Times New Roman" w:eastAsia="Times New Roman" w:hAnsi="Times New Roman"/>
          <w:sz w:val="22"/>
          <w:szCs w:val="18"/>
        </w:rPr>
        <w:t xml:space="preserve">2021. </w:t>
      </w:r>
    </w:p>
    <w:p w14:paraId="0E1DA2BF" w14:textId="2B18D65B"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t xml:space="preserve">Ramasamy, P., </w:t>
      </w:r>
      <w:r w:rsidR="0015039B" w:rsidRPr="0015039B">
        <w:rPr>
          <w:rFonts w:ascii="Times New Roman" w:eastAsia="Times New Roman" w:hAnsi="Times New Roman"/>
          <w:sz w:val="22"/>
          <w:szCs w:val="18"/>
          <w:u w:val="single"/>
        </w:rPr>
        <w:t>Das, S.</w:t>
      </w:r>
      <w:r w:rsidR="0015039B">
        <w:rPr>
          <w:rFonts w:ascii="Times New Roman" w:eastAsia="Times New Roman" w:hAnsi="Times New Roman"/>
          <w:sz w:val="22"/>
          <w:szCs w:val="18"/>
          <w:u w:val="single"/>
        </w:rPr>
        <w:t>*</w:t>
      </w:r>
      <w:r w:rsidR="0015039B" w:rsidRPr="0015039B">
        <w:rPr>
          <w:rFonts w:ascii="Times New Roman" w:eastAsia="Times New Roman" w:hAnsi="Times New Roman"/>
          <w:sz w:val="22"/>
          <w:szCs w:val="18"/>
          <w:u w:val="single"/>
        </w:rPr>
        <w:t xml:space="preserve">, </w:t>
      </w:r>
      <w:r w:rsidRPr="008804BD">
        <w:rPr>
          <w:rFonts w:ascii="Times New Roman" w:eastAsia="Times New Roman" w:hAnsi="Times New Roman"/>
          <w:sz w:val="22"/>
          <w:szCs w:val="18"/>
        </w:rPr>
        <w:t xml:space="preserve">&amp; Kurita, Y. Ski for Squat: A Squat Exergame with Pneumatic Gel Muscle-based Dynamic Difficulty Adjustment. In 23rd International Conference on Human-Computer Interaction (HCII), Online. </w:t>
      </w:r>
      <w:r w:rsidR="00273940">
        <w:rPr>
          <w:rFonts w:ascii="Times New Roman" w:eastAsia="Times New Roman" w:hAnsi="Times New Roman"/>
          <w:sz w:val="22"/>
          <w:szCs w:val="18"/>
        </w:rPr>
        <w:t>PP. 449-467</w:t>
      </w:r>
      <w:r w:rsidRPr="008804BD">
        <w:rPr>
          <w:rFonts w:ascii="Times New Roman" w:eastAsia="Times New Roman" w:hAnsi="Times New Roman"/>
          <w:sz w:val="22"/>
          <w:szCs w:val="18"/>
        </w:rPr>
        <w:t xml:space="preserve">. Springer. 2021. (*Corresponding author) </w:t>
      </w:r>
    </w:p>
    <w:p w14:paraId="0C69AD11" w14:textId="728CF24E"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Wongchadakul, V., &amp; Kurita, Y. SmartAidView Jacket: Providing visual aid to lower the underestimation of assistive forces. In Proceedings of the Augmented Humans International Conference (AHs). </w:t>
      </w:r>
      <w:r w:rsidR="00273940">
        <w:rPr>
          <w:rFonts w:ascii="Times New Roman" w:eastAsia="Times New Roman" w:hAnsi="Times New Roman"/>
          <w:sz w:val="22"/>
          <w:szCs w:val="18"/>
        </w:rPr>
        <w:t>PP. 152-156</w:t>
      </w:r>
      <w:r w:rsidRPr="008804BD">
        <w:rPr>
          <w:rFonts w:ascii="Times New Roman" w:eastAsia="Times New Roman" w:hAnsi="Times New Roman"/>
          <w:sz w:val="22"/>
          <w:szCs w:val="18"/>
        </w:rPr>
        <w:t xml:space="preserve">. ACM. 2021. </w:t>
      </w:r>
    </w:p>
    <w:p w14:paraId="07BEC73C" w14:textId="27D01170"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&amp; Kurita, Y. ForceArm: A wearable pneumatic gel muscle (PGM)-based assistive suit for the upper limb. In IEEE Transactions on Medical Robotics and Bionics, vol 2, no. 2,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269-281. IEEE. 2020. </w:t>
      </w:r>
    </w:p>
    <w:p w14:paraId="10F6BAFA" w14:textId="5CC14AAB"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Wongchadakul, V., Tadayon, R., &amp; Kurita, Y. Creating illusive perceived assistive force using visual feedback. In IEEE International Conference on Systems, Man, and Cybernetics (SMC),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3260-3267. IEEE. 2020. </w:t>
      </w:r>
    </w:p>
    <w:p w14:paraId="2CE8292C" w14:textId="6C333647"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Thakur, C., &amp; Kurita, Y. Force-feedback in Virtual Reality through PGM-based ForceHand glove. In IEEE/SICE International Symposium on System Integration (SII),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1016-1021. IEEE. 2020. </w:t>
      </w:r>
    </w:p>
    <w:p w14:paraId="10EC2CB8" w14:textId="7F73C362"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&amp; Kurita, Y. Providing navigation assistance through ForceHand: a wearable force-feedback glove. In IEEE Global Conference on Signal and Information Processing (GlobalSIP),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1-5. IEEE. 2019. </w:t>
      </w:r>
    </w:p>
    <w:p w14:paraId="6E5F2612" w14:textId="16967895"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Kishishita, Y., Tsuji, T., Lowell, C., Ogawa, K., &amp; Kurita, Y. ForceHand glove: a wearable force feedback glove with pneumatic artificial muscles (PAMs). In IEEE Robotics and Automation Letters, vol 3, no. 3,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2416-2423. IEEE. 2018. </w:t>
      </w:r>
    </w:p>
    <w:p w14:paraId="5344623F" w14:textId="77777777"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Tripathy, D., &amp; Raheja, J. L. Real-time BCI System Design to Control Arduino Based Speed Controllable Robot Using EEG. Springer. 2018. </w:t>
      </w:r>
    </w:p>
    <w:bookmarkEnd w:id="2"/>
    <w:p w14:paraId="0179DF56" w14:textId="77777777" w:rsidR="009F1567" w:rsidRPr="008804BD" w:rsidRDefault="009F1567" w:rsidP="009F1567">
      <w:pPr>
        <w:tabs>
          <w:tab w:val="left" w:pos="360"/>
        </w:tabs>
        <w:spacing w:line="236" w:lineRule="auto"/>
        <w:rPr>
          <w:rFonts w:ascii="Times New Roman" w:eastAsia="Times New Roman" w:hAnsi="Times New Roman"/>
          <w:sz w:val="22"/>
          <w:szCs w:val="18"/>
        </w:rPr>
      </w:pPr>
    </w:p>
    <w:p w14:paraId="68178018" w14:textId="2F19A42E" w:rsidR="009F1567" w:rsidRPr="008804BD" w:rsidRDefault="009F1567" w:rsidP="009F1567">
      <w:pPr>
        <w:tabs>
          <w:tab w:val="left" w:pos="360"/>
        </w:tabs>
        <w:spacing w:line="236" w:lineRule="auto"/>
        <w:rPr>
          <w:rFonts w:ascii="Times New Roman" w:eastAsia="Times New Roman" w:hAnsi="Times New Roman"/>
          <w:b/>
          <w:bCs/>
          <w:sz w:val="22"/>
          <w:szCs w:val="18"/>
        </w:rPr>
      </w:pPr>
      <w:r w:rsidRPr="008804BD">
        <w:rPr>
          <w:rFonts w:ascii="Times New Roman" w:eastAsia="Times New Roman" w:hAnsi="Times New Roman" w:hint="eastAsia"/>
          <w:b/>
          <w:bCs/>
          <w:sz w:val="22"/>
          <w:szCs w:val="18"/>
        </w:rPr>
        <w:t xml:space="preserve">Research papers/publications other than the above  </w:t>
      </w:r>
    </w:p>
    <w:p w14:paraId="689A1A31" w14:textId="77777777" w:rsidR="009F1567" w:rsidRPr="008804BD" w:rsidRDefault="009F1567" w:rsidP="009F1567">
      <w:pPr>
        <w:tabs>
          <w:tab w:val="left" w:pos="360"/>
        </w:tabs>
        <w:spacing w:line="236" w:lineRule="auto"/>
        <w:rPr>
          <w:rFonts w:ascii="Times New Roman" w:eastAsia="Times New Roman" w:hAnsi="Times New Roman"/>
          <w:sz w:val="22"/>
          <w:szCs w:val="18"/>
        </w:rPr>
      </w:pPr>
    </w:p>
    <w:p w14:paraId="41F96250" w14:textId="06615AF0"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bookmarkStart w:id="6" w:name="_Hlk83735155"/>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Ishibashi, Y., Minakata, M., &amp; Kurita, Y. Gesture recognition considering the estimation of signal-dependent noise (SDN)-based motion variation. In Proceedings of the Robotics Symposia (RS),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217-220. 2021. </w:t>
      </w:r>
      <w:bookmarkEnd w:id="6"/>
    </w:p>
    <w:p w14:paraId="2A5DA863" w14:textId="3EE3010F"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bookmarkStart w:id="7" w:name="_Hlk83735252"/>
      <w:r w:rsidRPr="008804BD">
        <w:rPr>
          <w:rFonts w:ascii="Times New Roman" w:eastAsia="Times New Roman" w:hAnsi="Times New Roman"/>
          <w:sz w:val="22"/>
          <w:szCs w:val="18"/>
        </w:rPr>
        <w:t xml:space="preserve">Kurita, Y., Thakur, C., &amp;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Assistive Soft Exoskeletons with Pneumatic Artificial Muscles. In Haptic Interfaces for Accessibility, Health, and Enhanced Quality of Life,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217-242. Springer. 2020. </w:t>
      </w:r>
    </w:p>
    <w:bookmarkEnd w:id="7"/>
    <w:p w14:paraId="4CB49A53" w14:textId="60D60DFF"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lastRenderedPageBreak/>
        <w:t xml:space="preserve">Goto, T.,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Wolf, K., Lopes, P., Kurita, Y., &amp; Kunze, K. Accelerating Skill Acquisition of Two-Handed Drumming using Pneumatic Artificial Muscles. In Proceedings of the Augmented Humans International Conference (AHs),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1-9. ACM. 2020 </w:t>
      </w:r>
    </w:p>
    <w:p w14:paraId="28FF5939" w14:textId="5807CD33"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hint="eastAsia"/>
          <w:sz w:val="22"/>
          <w:szCs w:val="18"/>
        </w:rPr>
        <w:t xml:space="preserve">Kishishita, Y., </w:t>
      </w:r>
      <w:r w:rsidRPr="008804BD">
        <w:rPr>
          <w:rFonts w:ascii="Times New Roman" w:eastAsia="Times New Roman" w:hAnsi="Times New Roman" w:hint="eastAsia"/>
          <w:sz w:val="22"/>
          <w:szCs w:val="18"/>
          <w:u w:val="single"/>
        </w:rPr>
        <w:t>Das, S.</w:t>
      </w:r>
      <w:r w:rsidRPr="008804BD">
        <w:rPr>
          <w:rFonts w:ascii="Times New Roman" w:eastAsia="Times New Roman" w:hAnsi="Times New Roman" w:hint="eastAsia"/>
          <w:sz w:val="22"/>
          <w:szCs w:val="18"/>
        </w:rPr>
        <w:t xml:space="preserve">, Ramirez, A. V., Thakur, C., Tadayon, R., &amp; Kurita, Y. Muscleblazer: Force-Feedback Suit for Immersive Experience. In IEEE Conference on Virtual Reality and 3D User Interfaces (VR), </w:t>
      </w:r>
      <w:r w:rsidR="00273940">
        <w:rPr>
          <w:rFonts w:ascii="Times New Roman" w:eastAsia="Times New Roman" w:hAnsi="Times New Roman" w:hint="eastAsia"/>
          <w:sz w:val="22"/>
          <w:szCs w:val="18"/>
        </w:rPr>
        <w:t>PP.</w:t>
      </w:r>
      <w:r w:rsidRPr="008804BD">
        <w:rPr>
          <w:rFonts w:ascii="Times New Roman" w:eastAsia="Times New Roman" w:hAnsi="Times New Roman" w:hint="eastAsia"/>
          <w:sz w:val="22"/>
          <w:szCs w:val="18"/>
        </w:rPr>
        <w:t xml:space="preserve"> 1813-1818. IEEE. 2019. </w:t>
      </w:r>
    </w:p>
    <w:p w14:paraId="3A27CA96" w14:textId="535A190C"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t xml:space="preserve">Tadayon, R., Ramirez, A. V.,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Kishishita, Y., Yamamoto, M., &amp; Kurita, Y. Automatic Exercise Assistance for the Elderly Using Real-Time Adaptation to Performance and Affect. In International Conference on Human-Computer Interaction (HCII),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556-574. Springer. 2019. </w:t>
      </w:r>
    </w:p>
    <w:p w14:paraId="71F24D23" w14:textId="3AE9B1EE"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t xml:space="preserve">Goto, T.,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Kurita, Y., &amp; Kunze, K. Artificial Motion Guidance: an Intuitive Device based on Pneumatic Gel Muscle (PGM). In The 31st Annual ACM Symposium on User Interface Software and Technology Adjunct Proceedings (UIST),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182-184. ACM. 2018. </w:t>
      </w:r>
    </w:p>
    <w:p w14:paraId="7372403C" w14:textId="075F69D0" w:rsidR="009F1567"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t xml:space="preserve">Kishishita, Y., Ramirez, A. V.,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Thakur, C., Yanase, Y., &amp; Kurita, Y. Muscleblazer: a wearable laser tag module powered by PGM-induced force-feedback. In Proceedings of the First Superhuman Sports Design Challenge: First International Symposium on Amplifying Capabilities and Competing in Mixed Realities (SHS),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1-6. ACM. 2018. </w:t>
      </w:r>
    </w:p>
    <w:p w14:paraId="73679B1B" w14:textId="0E44A848" w:rsidR="009F1567" w:rsidRPr="00AA725B" w:rsidRDefault="009F1567" w:rsidP="00B01A4F">
      <w:pPr>
        <w:numPr>
          <w:ilvl w:val="0"/>
          <w:numId w:val="19"/>
        </w:numPr>
        <w:tabs>
          <w:tab w:val="left" w:pos="360"/>
        </w:tabs>
        <w:spacing w:line="236" w:lineRule="auto"/>
        <w:rPr>
          <w:rFonts w:ascii="Times New Roman" w:eastAsia="Times New Roman" w:hAnsi="Times New Roman"/>
          <w:sz w:val="22"/>
          <w:szCs w:val="18"/>
        </w:rPr>
      </w:pPr>
      <w:r w:rsidRPr="00AA725B">
        <w:rPr>
          <w:rFonts w:ascii="Times New Roman" w:eastAsia="Times New Roman" w:hAnsi="Times New Roman"/>
          <w:sz w:val="22"/>
          <w:szCs w:val="18"/>
          <w:u w:val="single"/>
        </w:rPr>
        <w:t>Das, S.</w:t>
      </w:r>
      <w:r w:rsidRPr="00AA725B">
        <w:rPr>
          <w:rFonts w:ascii="Times New Roman" w:eastAsia="Times New Roman" w:hAnsi="Times New Roman"/>
          <w:sz w:val="22"/>
          <w:szCs w:val="18"/>
        </w:rPr>
        <w:t xml:space="preserve">, Lowell, C. and Kurita, Y. Force Your Hand—PAM Enabled Wrist Support. In International AsiaHaptics conference, </w:t>
      </w:r>
      <w:r w:rsidR="00273940">
        <w:rPr>
          <w:rFonts w:ascii="Times New Roman" w:eastAsia="Times New Roman" w:hAnsi="Times New Roman"/>
          <w:sz w:val="22"/>
          <w:szCs w:val="18"/>
        </w:rPr>
        <w:t>PP.</w:t>
      </w:r>
      <w:r w:rsidRPr="00AA725B">
        <w:rPr>
          <w:rFonts w:ascii="Times New Roman" w:eastAsia="Times New Roman" w:hAnsi="Times New Roman"/>
          <w:sz w:val="22"/>
          <w:szCs w:val="18"/>
        </w:rPr>
        <w:t xml:space="preserve"> 239-245. Springer. 2016. </w:t>
      </w:r>
    </w:p>
    <w:p w14:paraId="3C96B0C0" w14:textId="2DD1CB01" w:rsidR="00295758" w:rsidRPr="008804BD" w:rsidRDefault="009F1567" w:rsidP="009F1567">
      <w:pPr>
        <w:numPr>
          <w:ilvl w:val="0"/>
          <w:numId w:val="19"/>
        </w:numPr>
        <w:tabs>
          <w:tab w:val="left" w:pos="360"/>
        </w:tabs>
        <w:spacing w:line="236" w:lineRule="auto"/>
        <w:rPr>
          <w:rFonts w:ascii="Times New Roman" w:eastAsia="Times New Roman" w:hAnsi="Times New Roman"/>
          <w:sz w:val="22"/>
          <w:szCs w:val="18"/>
        </w:rPr>
      </w:pPr>
      <w:bookmarkStart w:id="8" w:name="_Hlk83735367"/>
      <w:r w:rsidRPr="008804BD">
        <w:rPr>
          <w:rFonts w:ascii="Times New Roman" w:eastAsia="Times New Roman" w:hAnsi="Times New Roman"/>
          <w:sz w:val="22"/>
          <w:szCs w:val="18"/>
        </w:rPr>
        <w:t xml:space="preserve">Dinamani, A., </w:t>
      </w:r>
      <w:r w:rsidRPr="008804BD">
        <w:rPr>
          <w:rFonts w:ascii="Times New Roman" w:eastAsia="Times New Roman" w:hAnsi="Times New Roman"/>
          <w:sz w:val="22"/>
          <w:szCs w:val="18"/>
          <w:u w:val="single"/>
        </w:rPr>
        <w:t>Das, S.</w:t>
      </w:r>
      <w:r w:rsidRPr="008804BD">
        <w:rPr>
          <w:rFonts w:ascii="Times New Roman" w:eastAsia="Times New Roman" w:hAnsi="Times New Roman"/>
          <w:sz w:val="22"/>
          <w:szCs w:val="18"/>
        </w:rPr>
        <w:t xml:space="preserve">, Bijendra, L., Shruti, R., Babina, S. &amp; Kiran, B. Performance of a hybrid MRC/SC diversity receiver over Rayleigh fading channel. In International conference on Circuits, Controls and Communications (CCUBE), </w:t>
      </w:r>
      <w:r w:rsidR="00273940">
        <w:rPr>
          <w:rFonts w:ascii="Times New Roman" w:eastAsia="Times New Roman" w:hAnsi="Times New Roman"/>
          <w:sz w:val="22"/>
          <w:szCs w:val="18"/>
        </w:rPr>
        <w:t>PP.</w:t>
      </w:r>
      <w:r w:rsidRPr="008804BD">
        <w:rPr>
          <w:rFonts w:ascii="Times New Roman" w:eastAsia="Times New Roman" w:hAnsi="Times New Roman"/>
          <w:sz w:val="22"/>
          <w:szCs w:val="18"/>
        </w:rPr>
        <w:t xml:space="preserve"> 1-4. IEEE. 2013.</w:t>
      </w:r>
    </w:p>
    <w:bookmarkEnd w:id="8"/>
    <w:p w14:paraId="395D8097" w14:textId="77777777" w:rsidR="00802C0C" w:rsidRPr="008804BD" w:rsidRDefault="00802C0C">
      <w:pPr>
        <w:spacing w:line="245" w:lineRule="exact"/>
        <w:rPr>
          <w:rFonts w:ascii="Times New Roman" w:eastAsia="Times New Roman" w:hAnsi="Times New Roman"/>
          <w:sz w:val="18"/>
          <w:szCs w:val="18"/>
        </w:rPr>
      </w:pPr>
    </w:p>
    <w:p w14:paraId="531AE56A" w14:textId="77777777" w:rsidR="00802C0C" w:rsidRPr="008804BD" w:rsidRDefault="00802C0C">
      <w:pPr>
        <w:spacing w:line="0" w:lineRule="atLeast"/>
        <w:rPr>
          <w:rFonts w:ascii="Times New Roman" w:eastAsia="Times New Roman" w:hAnsi="Times New Roman"/>
          <w:b/>
          <w:sz w:val="22"/>
          <w:szCs w:val="18"/>
        </w:rPr>
      </w:pPr>
      <w:r w:rsidRPr="008804BD">
        <w:rPr>
          <w:rFonts w:ascii="Times New Roman" w:eastAsia="Times New Roman" w:hAnsi="Times New Roman"/>
          <w:b/>
          <w:sz w:val="22"/>
          <w:szCs w:val="18"/>
        </w:rPr>
        <w:t>ACADEMIC ACHIEVEMENTS</w:t>
      </w:r>
    </w:p>
    <w:p w14:paraId="49DFF510" w14:textId="77777777" w:rsidR="00802C0C" w:rsidRPr="008804BD" w:rsidRDefault="0058206D">
      <w:pPr>
        <w:spacing w:line="20" w:lineRule="exact"/>
        <w:rPr>
          <w:rFonts w:ascii="Times New Roman" w:eastAsia="Times New Roman" w:hAnsi="Times New Roman"/>
          <w:sz w:val="18"/>
          <w:szCs w:val="18"/>
        </w:rPr>
      </w:pPr>
      <w:r>
        <w:rPr>
          <w:rFonts w:ascii="Times New Roman" w:eastAsia="Times New Roman" w:hAnsi="Times New Roman"/>
          <w:b/>
          <w:sz w:val="22"/>
          <w:szCs w:val="18"/>
        </w:rPr>
        <w:pict w14:anchorId="65429E2F">
          <v:shape id="_x0000_s2050" type="#_x0000_t75" alt="" style="position:absolute;margin-left:-1.35pt;margin-top:1.1pt;width:471pt;height:.7pt;z-index:-3;mso-wrap-edited:f;mso-width-percent:0;mso-height-percent:0;mso-width-percent:0;mso-height-percent:0">
            <v:imagedata r:id="rId7" o:title=""/>
          </v:shape>
        </w:pict>
      </w:r>
    </w:p>
    <w:p w14:paraId="2FC953AF" w14:textId="77777777" w:rsidR="00295758" w:rsidRPr="008804BD" w:rsidRDefault="00295758" w:rsidP="00295758">
      <w:pPr>
        <w:tabs>
          <w:tab w:val="left" w:pos="360"/>
        </w:tabs>
        <w:spacing w:line="243" w:lineRule="auto"/>
        <w:ind w:left="360"/>
        <w:jc w:val="both"/>
        <w:rPr>
          <w:rFonts w:ascii="Times New Roman" w:eastAsia="Times New Roman" w:hAnsi="Times New Roman"/>
          <w:sz w:val="22"/>
          <w:szCs w:val="18"/>
        </w:rPr>
      </w:pPr>
    </w:p>
    <w:p w14:paraId="599C377D" w14:textId="6B244B32" w:rsidR="00295758" w:rsidRPr="008804BD" w:rsidRDefault="00295758" w:rsidP="00295758">
      <w:pPr>
        <w:numPr>
          <w:ilvl w:val="0"/>
          <w:numId w:val="16"/>
        </w:numPr>
        <w:tabs>
          <w:tab w:val="left" w:pos="360"/>
        </w:tabs>
        <w:spacing w:line="243" w:lineRule="auto"/>
        <w:ind w:left="360" w:hanging="360"/>
        <w:jc w:val="both"/>
        <w:rPr>
          <w:rFonts w:ascii="Times New Roman" w:eastAsia="Times New Roman" w:hAnsi="Times New Roman"/>
          <w:sz w:val="22"/>
          <w:szCs w:val="18"/>
        </w:rPr>
      </w:pPr>
      <w:r w:rsidRPr="008804BD">
        <w:rPr>
          <w:rFonts w:ascii="Times New Roman" w:eastAsia="Times New Roman" w:hAnsi="Times New Roman"/>
          <w:sz w:val="22"/>
          <w:szCs w:val="18"/>
        </w:rPr>
        <w:t>Awarded Excellent student by Graduate School of Engineering, Hiroshima University</w:t>
      </w:r>
      <w:r w:rsidR="009F1567" w:rsidRPr="008804BD">
        <w:rPr>
          <w:rFonts w:ascii="Times New Roman" w:eastAsia="Times New Roman" w:hAnsi="Times New Roman"/>
          <w:sz w:val="22"/>
          <w:szCs w:val="18"/>
        </w:rPr>
        <w:t xml:space="preserve"> in 2018</w:t>
      </w:r>
      <w:r w:rsidRPr="008804BD">
        <w:rPr>
          <w:rFonts w:ascii="Times New Roman" w:eastAsia="Times New Roman" w:hAnsi="Times New Roman"/>
          <w:sz w:val="22"/>
          <w:szCs w:val="18"/>
        </w:rPr>
        <w:t>.</w:t>
      </w:r>
    </w:p>
    <w:p w14:paraId="64F41ABF" w14:textId="77777777" w:rsidR="005F05B5" w:rsidRPr="008804BD" w:rsidRDefault="00802C0C" w:rsidP="005F05B5">
      <w:pPr>
        <w:numPr>
          <w:ilvl w:val="0"/>
          <w:numId w:val="16"/>
        </w:numPr>
        <w:tabs>
          <w:tab w:val="left" w:pos="360"/>
        </w:tabs>
        <w:spacing w:line="243" w:lineRule="auto"/>
        <w:ind w:left="360" w:hanging="360"/>
        <w:jc w:val="both"/>
        <w:rPr>
          <w:rFonts w:ascii="Courier New" w:eastAsia="Courier New" w:hAnsi="Courier New"/>
          <w:sz w:val="22"/>
          <w:szCs w:val="18"/>
        </w:rPr>
      </w:pPr>
      <w:r w:rsidRPr="008804BD">
        <w:rPr>
          <w:rFonts w:ascii="Times New Roman" w:eastAsia="Times New Roman" w:hAnsi="Times New Roman"/>
          <w:sz w:val="22"/>
          <w:szCs w:val="18"/>
        </w:rPr>
        <w:t xml:space="preserve">Awarded gold medals by His Excellency </w:t>
      </w:r>
      <w:r w:rsidRPr="008804BD">
        <w:rPr>
          <w:rFonts w:ascii="Times New Roman" w:eastAsia="Times New Roman" w:hAnsi="Times New Roman"/>
          <w:b/>
          <w:sz w:val="22"/>
          <w:szCs w:val="18"/>
        </w:rPr>
        <w:t>Late Dr. A. P. J. Abdul Kalam</w:t>
      </w:r>
      <w:r w:rsidRPr="008804BD">
        <w:rPr>
          <w:rFonts w:ascii="Times New Roman" w:eastAsia="Times New Roman" w:hAnsi="Times New Roman"/>
          <w:sz w:val="22"/>
          <w:szCs w:val="18"/>
        </w:rPr>
        <w:t xml:space="preserve">, Ex-President of India and </w:t>
      </w:r>
      <w:r w:rsidRPr="008804BD">
        <w:rPr>
          <w:rFonts w:ascii="Times New Roman" w:eastAsia="Times New Roman" w:hAnsi="Times New Roman"/>
          <w:b/>
          <w:sz w:val="22"/>
          <w:szCs w:val="18"/>
        </w:rPr>
        <w:t>Shri. Kapil Sibal</w:t>
      </w:r>
      <w:r w:rsidRPr="008804BD">
        <w:rPr>
          <w:rFonts w:ascii="Times New Roman" w:eastAsia="Times New Roman" w:hAnsi="Times New Roman"/>
          <w:sz w:val="22"/>
          <w:szCs w:val="18"/>
        </w:rPr>
        <w:t>, ex-Union Minister of India for exceptional performance in academics at NERIST, Itanagar, India.</w:t>
      </w:r>
    </w:p>
    <w:p w14:paraId="2ED74DF2" w14:textId="77777777" w:rsidR="005F05B5" w:rsidRPr="008804BD" w:rsidRDefault="00802C0C" w:rsidP="005F05B5">
      <w:pPr>
        <w:numPr>
          <w:ilvl w:val="0"/>
          <w:numId w:val="16"/>
        </w:numPr>
        <w:tabs>
          <w:tab w:val="left" w:pos="360"/>
        </w:tabs>
        <w:spacing w:line="243" w:lineRule="auto"/>
        <w:ind w:left="360" w:hanging="360"/>
        <w:jc w:val="both"/>
        <w:rPr>
          <w:rFonts w:ascii="Courier New" w:eastAsia="Courier New" w:hAnsi="Courier New"/>
          <w:sz w:val="22"/>
          <w:szCs w:val="18"/>
        </w:rPr>
      </w:pPr>
      <w:r w:rsidRPr="008804BD">
        <w:rPr>
          <w:rFonts w:ascii="Times New Roman" w:eastAsia="Times New Roman" w:hAnsi="Times New Roman"/>
          <w:sz w:val="22"/>
          <w:szCs w:val="18"/>
        </w:rPr>
        <w:t>Secured top position in academics and received gold medal during masters at Tezpur Central</w:t>
      </w:r>
      <w:r w:rsidR="005F05B5" w:rsidRPr="008804BD">
        <w:rPr>
          <w:rFonts w:ascii="Times New Roman" w:eastAsia="Times New Roman" w:hAnsi="Times New Roman"/>
          <w:sz w:val="22"/>
          <w:szCs w:val="18"/>
        </w:rPr>
        <w:t xml:space="preserve"> University.</w:t>
      </w:r>
    </w:p>
    <w:p w14:paraId="0B8AF823" w14:textId="77777777" w:rsidR="005F05B5" w:rsidRPr="008804BD" w:rsidRDefault="00802C0C" w:rsidP="005F05B5">
      <w:pPr>
        <w:numPr>
          <w:ilvl w:val="0"/>
          <w:numId w:val="16"/>
        </w:numPr>
        <w:tabs>
          <w:tab w:val="left" w:pos="360"/>
        </w:tabs>
        <w:spacing w:line="243" w:lineRule="auto"/>
        <w:ind w:left="360" w:hanging="360"/>
        <w:jc w:val="both"/>
        <w:rPr>
          <w:rFonts w:ascii="Courier New" w:eastAsia="Courier New" w:hAnsi="Courier New"/>
          <w:sz w:val="22"/>
          <w:szCs w:val="18"/>
        </w:rPr>
      </w:pPr>
      <w:r w:rsidRPr="008804BD">
        <w:rPr>
          <w:rFonts w:ascii="Times New Roman" w:eastAsia="Times New Roman" w:hAnsi="Times New Roman"/>
          <w:sz w:val="22"/>
          <w:szCs w:val="18"/>
        </w:rPr>
        <w:t>Secured all India rank of 4557 out of more than 210,000 students in Graduate Aptitude Test in Engineering (GATE) 2014.</w:t>
      </w:r>
    </w:p>
    <w:p w14:paraId="245BAFCA" w14:textId="3E383823" w:rsidR="00802C0C" w:rsidRPr="008804BD" w:rsidRDefault="00802C0C" w:rsidP="00110288">
      <w:pPr>
        <w:numPr>
          <w:ilvl w:val="0"/>
          <w:numId w:val="16"/>
        </w:numPr>
        <w:tabs>
          <w:tab w:val="left" w:pos="360"/>
        </w:tabs>
        <w:spacing w:line="243" w:lineRule="auto"/>
        <w:ind w:left="360" w:hanging="360"/>
        <w:jc w:val="both"/>
        <w:rPr>
          <w:rFonts w:ascii="Courier New" w:eastAsia="Courier New" w:hAnsi="Courier New"/>
          <w:sz w:val="22"/>
          <w:szCs w:val="18"/>
        </w:rPr>
      </w:pPr>
      <w:r w:rsidRPr="008804BD">
        <w:rPr>
          <w:rFonts w:ascii="Times New Roman" w:eastAsia="Times New Roman" w:hAnsi="Times New Roman"/>
          <w:sz w:val="22"/>
          <w:szCs w:val="18"/>
        </w:rPr>
        <w:t>District level award winner in All India Talent Search examination and National Talent Search</w:t>
      </w:r>
      <w:r w:rsidR="005F05B5" w:rsidRPr="008804BD">
        <w:rPr>
          <w:rFonts w:ascii="Times New Roman" w:eastAsia="Times New Roman" w:hAnsi="Times New Roman"/>
          <w:sz w:val="22"/>
          <w:szCs w:val="18"/>
        </w:rPr>
        <w:t xml:space="preserve"> Examination, India.</w:t>
      </w:r>
    </w:p>
    <w:p w14:paraId="0DCE6EAF" w14:textId="77777777" w:rsidR="004C6E3A" w:rsidRPr="008804BD" w:rsidRDefault="004C6E3A" w:rsidP="004C6E3A">
      <w:pPr>
        <w:tabs>
          <w:tab w:val="left" w:pos="360"/>
        </w:tabs>
        <w:spacing w:line="243" w:lineRule="auto"/>
        <w:jc w:val="both"/>
        <w:rPr>
          <w:rFonts w:ascii="Courier New" w:eastAsia="Courier New" w:hAnsi="Courier New"/>
          <w:sz w:val="22"/>
          <w:szCs w:val="18"/>
        </w:rPr>
      </w:pPr>
    </w:p>
    <w:p w14:paraId="0D5B3134" w14:textId="5099CFA7" w:rsidR="004C6E3A" w:rsidRPr="008804BD" w:rsidRDefault="004C6E3A" w:rsidP="004C6E3A">
      <w:pPr>
        <w:tabs>
          <w:tab w:val="left" w:pos="360"/>
        </w:tabs>
        <w:spacing w:line="243" w:lineRule="auto"/>
        <w:jc w:val="both"/>
        <w:rPr>
          <w:rFonts w:ascii="Times New Roman" w:eastAsia="Times New Roman" w:hAnsi="Times New Roman"/>
          <w:b/>
          <w:bCs/>
          <w:sz w:val="22"/>
          <w:szCs w:val="18"/>
        </w:rPr>
      </w:pPr>
      <w:r w:rsidRPr="008804BD">
        <w:rPr>
          <w:rFonts w:ascii="Times New Roman" w:eastAsia="Times New Roman" w:hAnsi="Times New Roman" w:hint="eastAsia"/>
          <w:b/>
          <w:bCs/>
          <w:sz w:val="22"/>
          <w:szCs w:val="18"/>
        </w:rPr>
        <w:t>I</w:t>
      </w:r>
      <w:r w:rsidRPr="008804BD">
        <w:rPr>
          <w:rFonts w:ascii="Times New Roman" w:eastAsia="Times New Roman" w:hAnsi="Times New Roman"/>
          <w:b/>
          <w:bCs/>
          <w:sz w:val="22"/>
          <w:szCs w:val="18"/>
        </w:rPr>
        <w:t>nvited Lectures</w:t>
      </w:r>
    </w:p>
    <w:p w14:paraId="37C023B1" w14:textId="77777777" w:rsidR="004C6E3A" w:rsidRPr="008804BD" w:rsidRDefault="004C6E3A" w:rsidP="004C6E3A">
      <w:pPr>
        <w:tabs>
          <w:tab w:val="left" w:pos="360"/>
        </w:tabs>
        <w:spacing w:line="243" w:lineRule="auto"/>
        <w:jc w:val="both"/>
        <w:rPr>
          <w:rFonts w:ascii="Times New Roman" w:eastAsia="Times New Roman" w:hAnsi="Times New Roman"/>
          <w:b/>
          <w:bCs/>
          <w:sz w:val="22"/>
          <w:szCs w:val="18"/>
        </w:rPr>
      </w:pPr>
    </w:p>
    <w:p w14:paraId="0875E637" w14:textId="40C0AD34" w:rsidR="004C6E3A" w:rsidRPr="008804BD" w:rsidRDefault="004C6E3A" w:rsidP="004C6E3A">
      <w:pPr>
        <w:numPr>
          <w:ilvl w:val="0"/>
          <w:numId w:val="21"/>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hint="eastAsia"/>
          <w:sz w:val="22"/>
          <w:szCs w:val="18"/>
        </w:rPr>
        <w:t xml:space="preserve">CEDEC2018 (Computer Entertainment Developers Conference 2018), Yokohama, </w:t>
      </w:r>
      <w:r w:rsidRPr="008804BD">
        <w:rPr>
          <w:rFonts w:ascii="ＭＳ 明朝" w:hAnsi="ＭＳ 明朝" w:cs="ＭＳ 明朝" w:hint="eastAsia"/>
          <w:sz w:val="22"/>
          <w:szCs w:val="18"/>
        </w:rPr>
        <w:t>一般社団法人コンピュータエンターテインメント協会</w:t>
      </w:r>
      <w:r w:rsidRPr="008804BD">
        <w:rPr>
          <w:rFonts w:ascii="Times New Roman" w:eastAsia="Times New Roman" w:hAnsi="Times New Roman" w:hint="eastAsia"/>
          <w:sz w:val="22"/>
          <w:szCs w:val="18"/>
        </w:rPr>
        <w:t xml:space="preserve">: </w:t>
      </w:r>
      <w:r w:rsidRPr="008804BD">
        <w:rPr>
          <w:rFonts w:ascii="ＭＳ 明朝" w:hAnsi="ＭＳ 明朝" w:cs="ＭＳ 明朝" w:hint="eastAsia"/>
          <w:sz w:val="22"/>
          <w:szCs w:val="18"/>
        </w:rPr>
        <w:t>空気圧人工筋を利用したウェアラブル力覚提示スーツ</w:t>
      </w:r>
      <w:r w:rsidRPr="008804BD">
        <w:rPr>
          <w:rFonts w:ascii="Times New Roman" w:eastAsia="Times New Roman" w:hAnsi="Times New Roman" w:hint="eastAsia"/>
          <w:sz w:val="22"/>
          <w:szCs w:val="18"/>
        </w:rPr>
        <w:t xml:space="preserve"> 2018. 08. 23 </w:t>
      </w:r>
    </w:p>
    <w:p w14:paraId="11156B1A" w14:textId="2E0D79FD" w:rsidR="004C6E3A" w:rsidRPr="008804BD" w:rsidRDefault="004C6E3A" w:rsidP="004C6E3A">
      <w:pPr>
        <w:numPr>
          <w:ilvl w:val="0"/>
          <w:numId w:val="21"/>
        </w:numPr>
        <w:tabs>
          <w:tab w:val="left" w:pos="360"/>
        </w:tabs>
        <w:spacing w:line="236" w:lineRule="auto"/>
        <w:rPr>
          <w:rFonts w:ascii="Times New Roman" w:eastAsia="Times New Roman" w:hAnsi="Times New Roman"/>
          <w:sz w:val="22"/>
          <w:szCs w:val="18"/>
        </w:rPr>
      </w:pPr>
      <w:r w:rsidRPr="008804BD">
        <w:rPr>
          <w:rFonts w:ascii="Times New Roman" w:eastAsia="Times New Roman" w:hAnsi="Times New Roman"/>
          <w:sz w:val="22"/>
          <w:szCs w:val="18"/>
        </w:rPr>
        <w:t>ICRA2017 (International Conference on Robotics and Automation 2017) Workshop on Advances and challenges on the development, testing and assessment of assistive and rehabilitation robots: Experiences from engineering and human science research, Singapore, Design and development of a PAM-enabled wrist assist glove 2017. 05. 29</w:t>
      </w:r>
    </w:p>
    <w:sectPr w:rsidR="004C6E3A" w:rsidRPr="008804BD">
      <w:pgSz w:w="12240" w:h="15840"/>
      <w:pgMar w:top="1440"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2725" w14:textId="77777777" w:rsidR="0058206D" w:rsidRDefault="0058206D" w:rsidP="001D3CB3">
      <w:r>
        <w:separator/>
      </w:r>
    </w:p>
  </w:endnote>
  <w:endnote w:type="continuationSeparator" w:id="0">
    <w:p w14:paraId="1FA900A3" w14:textId="77777777" w:rsidR="0058206D" w:rsidRDefault="0058206D" w:rsidP="001D3CB3">
      <w:r>
        <w:continuationSeparator/>
      </w:r>
    </w:p>
  </w:endnote>
  <w:endnote w:type="continuationNotice" w:id="1">
    <w:p w14:paraId="1BB5F0BC" w14:textId="77777777" w:rsidR="0058206D" w:rsidRDefault="00582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7420C" w14:textId="77777777" w:rsidR="0058206D" w:rsidRDefault="0058206D" w:rsidP="001D3CB3">
      <w:r>
        <w:separator/>
      </w:r>
    </w:p>
  </w:footnote>
  <w:footnote w:type="continuationSeparator" w:id="0">
    <w:p w14:paraId="224CCF29" w14:textId="77777777" w:rsidR="0058206D" w:rsidRDefault="0058206D" w:rsidP="001D3CB3">
      <w:r>
        <w:continuationSeparator/>
      </w:r>
    </w:p>
  </w:footnote>
  <w:footnote w:type="continuationNotice" w:id="1">
    <w:p w14:paraId="5549BD76" w14:textId="77777777" w:rsidR="0058206D" w:rsidRDefault="005820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1B71EFA"/>
    <w:lvl w:ilvl="0" w:tplc="53463A68">
      <w:start w:val="15"/>
      <w:numFmt w:val="lowerLetter"/>
      <w:lvlText w:val="%1"/>
      <w:lvlJc w:val="left"/>
    </w:lvl>
    <w:lvl w:ilvl="1" w:tplc="17BCD240">
      <w:start w:val="1"/>
      <w:numFmt w:val="bullet"/>
      <w:lvlText w:val=""/>
      <w:lvlJc w:val="left"/>
    </w:lvl>
    <w:lvl w:ilvl="2" w:tplc="95CE92E4">
      <w:start w:val="1"/>
      <w:numFmt w:val="bullet"/>
      <w:lvlText w:val=""/>
      <w:lvlJc w:val="left"/>
    </w:lvl>
    <w:lvl w:ilvl="3" w:tplc="A9302836">
      <w:start w:val="1"/>
      <w:numFmt w:val="bullet"/>
      <w:lvlText w:val=""/>
      <w:lvlJc w:val="left"/>
    </w:lvl>
    <w:lvl w:ilvl="4" w:tplc="29A4D6A2">
      <w:start w:val="1"/>
      <w:numFmt w:val="bullet"/>
      <w:lvlText w:val=""/>
      <w:lvlJc w:val="left"/>
    </w:lvl>
    <w:lvl w:ilvl="5" w:tplc="C6C03E78">
      <w:start w:val="1"/>
      <w:numFmt w:val="bullet"/>
      <w:lvlText w:val=""/>
      <w:lvlJc w:val="left"/>
    </w:lvl>
    <w:lvl w:ilvl="6" w:tplc="CAD4A43E">
      <w:start w:val="1"/>
      <w:numFmt w:val="bullet"/>
      <w:lvlText w:val=""/>
      <w:lvlJc w:val="left"/>
    </w:lvl>
    <w:lvl w:ilvl="7" w:tplc="486E1288">
      <w:start w:val="1"/>
      <w:numFmt w:val="bullet"/>
      <w:lvlText w:val=""/>
      <w:lvlJc w:val="left"/>
    </w:lvl>
    <w:lvl w:ilvl="8" w:tplc="52CE060A">
      <w:start w:val="1"/>
      <w:numFmt w:val="bullet"/>
      <w:lvlText w:val=""/>
      <w:lvlJc w:val="left"/>
    </w:lvl>
  </w:abstractNum>
  <w:abstractNum w:abstractNumId="1" w15:restartNumberingAfterBreak="0">
    <w:nsid w:val="00000002"/>
    <w:multiLevelType w:val="hybridMultilevel"/>
    <w:tmpl w:val="79E2A9E2"/>
    <w:lvl w:ilvl="0" w:tplc="1ADE29B6">
      <w:start w:val="15"/>
      <w:numFmt w:val="lowerLetter"/>
      <w:lvlText w:val="%1"/>
      <w:lvlJc w:val="left"/>
    </w:lvl>
    <w:lvl w:ilvl="1" w:tplc="A5483F24">
      <w:start w:val="1"/>
      <w:numFmt w:val="bullet"/>
      <w:lvlText w:val=""/>
      <w:lvlJc w:val="left"/>
    </w:lvl>
    <w:lvl w:ilvl="2" w:tplc="CA1883E2">
      <w:start w:val="1"/>
      <w:numFmt w:val="bullet"/>
      <w:lvlText w:val=""/>
      <w:lvlJc w:val="left"/>
    </w:lvl>
    <w:lvl w:ilvl="3" w:tplc="F7BEDBF4">
      <w:start w:val="1"/>
      <w:numFmt w:val="bullet"/>
      <w:lvlText w:val=""/>
      <w:lvlJc w:val="left"/>
    </w:lvl>
    <w:lvl w:ilvl="4" w:tplc="A09E6768">
      <w:start w:val="1"/>
      <w:numFmt w:val="bullet"/>
      <w:lvlText w:val=""/>
      <w:lvlJc w:val="left"/>
    </w:lvl>
    <w:lvl w:ilvl="5" w:tplc="579C4C82">
      <w:start w:val="1"/>
      <w:numFmt w:val="bullet"/>
      <w:lvlText w:val=""/>
      <w:lvlJc w:val="left"/>
    </w:lvl>
    <w:lvl w:ilvl="6" w:tplc="959861EC">
      <w:start w:val="1"/>
      <w:numFmt w:val="bullet"/>
      <w:lvlText w:val=""/>
      <w:lvlJc w:val="left"/>
    </w:lvl>
    <w:lvl w:ilvl="7" w:tplc="F7FC36A8">
      <w:start w:val="1"/>
      <w:numFmt w:val="bullet"/>
      <w:lvlText w:val=""/>
      <w:lvlJc w:val="left"/>
    </w:lvl>
    <w:lvl w:ilvl="8" w:tplc="1C0A05C6">
      <w:start w:val="1"/>
      <w:numFmt w:val="bullet"/>
      <w:lvlText w:val=""/>
      <w:lvlJc w:val="left"/>
    </w:lvl>
  </w:abstractNum>
  <w:abstractNum w:abstractNumId="2" w15:restartNumberingAfterBreak="0">
    <w:nsid w:val="00000003"/>
    <w:multiLevelType w:val="hybridMultilevel"/>
    <w:tmpl w:val="7545E146"/>
    <w:lvl w:ilvl="0" w:tplc="4C30350E">
      <w:start w:val="15"/>
      <w:numFmt w:val="lowerLetter"/>
      <w:lvlText w:val="%1"/>
      <w:lvlJc w:val="left"/>
    </w:lvl>
    <w:lvl w:ilvl="1" w:tplc="D2FA73BC">
      <w:start w:val="1"/>
      <w:numFmt w:val="bullet"/>
      <w:lvlText w:val=""/>
      <w:lvlJc w:val="left"/>
    </w:lvl>
    <w:lvl w:ilvl="2" w:tplc="8AEA92C2">
      <w:start w:val="1"/>
      <w:numFmt w:val="bullet"/>
      <w:lvlText w:val=""/>
      <w:lvlJc w:val="left"/>
    </w:lvl>
    <w:lvl w:ilvl="3" w:tplc="C9AA03B6">
      <w:start w:val="1"/>
      <w:numFmt w:val="bullet"/>
      <w:lvlText w:val=""/>
      <w:lvlJc w:val="left"/>
    </w:lvl>
    <w:lvl w:ilvl="4" w:tplc="DF58E054">
      <w:start w:val="1"/>
      <w:numFmt w:val="bullet"/>
      <w:lvlText w:val=""/>
      <w:lvlJc w:val="left"/>
    </w:lvl>
    <w:lvl w:ilvl="5" w:tplc="7F988B2C">
      <w:start w:val="1"/>
      <w:numFmt w:val="bullet"/>
      <w:lvlText w:val=""/>
      <w:lvlJc w:val="left"/>
    </w:lvl>
    <w:lvl w:ilvl="6" w:tplc="93243022">
      <w:start w:val="1"/>
      <w:numFmt w:val="bullet"/>
      <w:lvlText w:val=""/>
      <w:lvlJc w:val="left"/>
    </w:lvl>
    <w:lvl w:ilvl="7" w:tplc="CE1A7472">
      <w:start w:val="1"/>
      <w:numFmt w:val="bullet"/>
      <w:lvlText w:val=""/>
      <w:lvlJc w:val="left"/>
    </w:lvl>
    <w:lvl w:ilvl="8" w:tplc="B29A6B1E">
      <w:start w:val="1"/>
      <w:numFmt w:val="bullet"/>
      <w:lvlText w:val=""/>
      <w:lvlJc w:val="left"/>
    </w:lvl>
  </w:abstractNum>
  <w:abstractNum w:abstractNumId="3" w15:restartNumberingAfterBreak="0">
    <w:nsid w:val="00000004"/>
    <w:multiLevelType w:val="hybridMultilevel"/>
    <w:tmpl w:val="515F007C"/>
    <w:lvl w:ilvl="0" w:tplc="C1A0C424">
      <w:start w:val="15"/>
      <w:numFmt w:val="lowerLetter"/>
      <w:lvlText w:val="%1"/>
      <w:lvlJc w:val="left"/>
    </w:lvl>
    <w:lvl w:ilvl="1" w:tplc="530AFB2C">
      <w:start w:val="1"/>
      <w:numFmt w:val="bullet"/>
      <w:lvlText w:val=""/>
      <w:lvlJc w:val="left"/>
    </w:lvl>
    <w:lvl w:ilvl="2" w:tplc="8968D25A">
      <w:start w:val="1"/>
      <w:numFmt w:val="bullet"/>
      <w:lvlText w:val=""/>
      <w:lvlJc w:val="left"/>
    </w:lvl>
    <w:lvl w:ilvl="3" w:tplc="72D247BA">
      <w:start w:val="1"/>
      <w:numFmt w:val="bullet"/>
      <w:lvlText w:val=""/>
      <w:lvlJc w:val="left"/>
    </w:lvl>
    <w:lvl w:ilvl="4" w:tplc="32203CFA">
      <w:start w:val="1"/>
      <w:numFmt w:val="bullet"/>
      <w:lvlText w:val=""/>
      <w:lvlJc w:val="left"/>
    </w:lvl>
    <w:lvl w:ilvl="5" w:tplc="BBDC7220">
      <w:start w:val="1"/>
      <w:numFmt w:val="bullet"/>
      <w:lvlText w:val=""/>
      <w:lvlJc w:val="left"/>
    </w:lvl>
    <w:lvl w:ilvl="6" w:tplc="B8181086">
      <w:start w:val="1"/>
      <w:numFmt w:val="bullet"/>
      <w:lvlText w:val=""/>
      <w:lvlJc w:val="left"/>
    </w:lvl>
    <w:lvl w:ilvl="7" w:tplc="67F0CAF4">
      <w:start w:val="1"/>
      <w:numFmt w:val="bullet"/>
      <w:lvlText w:val=""/>
      <w:lvlJc w:val="left"/>
    </w:lvl>
    <w:lvl w:ilvl="8" w:tplc="A8BA6308">
      <w:start w:val="1"/>
      <w:numFmt w:val="bullet"/>
      <w:lvlText w:val=""/>
      <w:lvlJc w:val="left"/>
    </w:lvl>
  </w:abstractNum>
  <w:abstractNum w:abstractNumId="4" w15:restartNumberingAfterBreak="0">
    <w:nsid w:val="00000005"/>
    <w:multiLevelType w:val="hybridMultilevel"/>
    <w:tmpl w:val="5BD062C2"/>
    <w:lvl w:ilvl="0" w:tplc="30741E68">
      <w:start w:val="15"/>
      <w:numFmt w:val="lowerLetter"/>
      <w:lvlText w:val="%1"/>
      <w:lvlJc w:val="left"/>
    </w:lvl>
    <w:lvl w:ilvl="1" w:tplc="D17AF1EC">
      <w:start w:val="1"/>
      <w:numFmt w:val="bullet"/>
      <w:lvlText w:val=""/>
      <w:lvlJc w:val="left"/>
    </w:lvl>
    <w:lvl w:ilvl="2" w:tplc="A9EE959C">
      <w:start w:val="1"/>
      <w:numFmt w:val="bullet"/>
      <w:lvlText w:val=""/>
      <w:lvlJc w:val="left"/>
    </w:lvl>
    <w:lvl w:ilvl="3" w:tplc="FE7202AC">
      <w:start w:val="1"/>
      <w:numFmt w:val="bullet"/>
      <w:lvlText w:val=""/>
      <w:lvlJc w:val="left"/>
    </w:lvl>
    <w:lvl w:ilvl="4" w:tplc="D090CA9C">
      <w:start w:val="1"/>
      <w:numFmt w:val="bullet"/>
      <w:lvlText w:val=""/>
      <w:lvlJc w:val="left"/>
    </w:lvl>
    <w:lvl w:ilvl="5" w:tplc="6484A5AE">
      <w:start w:val="1"/>
      <w:numFmt w:val="bullet"/>
      <w:lvlText w:val=""/>
      <w:lvlJc w:val="left"/>
    </w:lvl>
    <w:lvl w:ilvl="6" w:tplc="A61C0D44">
      <w:start w:val="1"/>
      <w:numFmt w:val="bullet"/>
      <w:lvlText w:val=""/>
      <w:lvlJc w:val="left"/>
    </w:lvl>
    <w:lvl w:ilvl="7" w:tplc="6C543D0E">
      <w:start w:val="1"/>
      <w:numFmt w:val="bullet"/>
      <w:lvlText w:val=""/>
      <w:lvlJc w:val="left"/>
    </w:lvl>
    <w:lvl w:ilvl="8" w:tplc="ACAA7C8A">
      <w:start w:val="1"/>
      <w:numFmt w:val="bullet"/>
      <w:lvlText w:val=""/>
      <w:lvlJc w:val="left"/>
    </w:lvl>
  </w:abstractNum>
  <w:abstractNum w:abstractNumId="5" w15:restartNumberingAfterBreak="0">
    <w:nsid w:val="00000006"/>
    <w:multiLevelType w:val="hybridMultilevel"/>
    <w:tmpl w:val="12200854"/>
    <w:lvl w:ilvl="0" w:tplc="9E940C14">
      <w:start w:val="15"/>
      <w:numFmt w:val="lowerLetter"/>
      <w:lvlText w:val="%1"/>
      <w:lvlJc w:val="left"/>
    </w:lvl>
    <w:lvl w:ilvl="1" w:tplc="D0584D34">
      <w:start w:val="1"/>
      <w:numFmt w:val="bullet"/>
      <w:lvlText w:val=""/>
      <w:lvlJc w:val="left"/>
    </w:lvl>
    <w:lvl w:ilvl="2" w:tplc="35CAF564">
      <w:start w:val="1"/>
      <w:numFmt w:val="bullet"/>
      <w:lvlText w:val=""/>
      <w:lvlJc w:val="left"/>
    </w:lvl>
    <w:lvl w:ilvl="3" w:tplc="B50AB3E6">
      <w:start w:val="1"/>
      <w:numFmt w:val="bullet"/>
      <w:lvlText w:val=""/>
      <w:lvlJc w:val="left"/>
    </w:lvl>
    <w:lvl w:ilvl="4" w:tplc="F5D4621A">
      <w:start w:val="1"/>
      <w:numFmt w:val="bullet"/>
      <w:lvlText w:val=""/>
      <w:lvlJc w:val="left"/>
    </w:lvl>
    <w:lvl w:ilvl="5" w:tplc="EA88E864">
      <w:start w:val="1"/>
      <w:numFmt w:val="bullet"/>
      <w:lvlText w:val=""/>
      <w:lvlJc w:val="left"/>
    </w:lvl>
    <w:lvl w:ilvl="6" w:tplc="E4E8522A">
      <w:start w:val="1"/>
      <w:numFmt w:val="bullet"/>
      <w:lvlText w:val=""/>
      <w:lvlJc w:val="left"/>
    </w:lvl>
    <w:lvl w:ilvl="7" w:tplc="9C8E858E">
      <w:start w:val="1"/>
      <w:numFmt w:val="bullet"/>
      <w:lvlText w:val=""/>
      <w:lvlJc w:val="left"/>
    </w:lvl>
    <w:lvl w:ilvl="8" w:tplc="30A48AA4">
      <w:start w:val="1"/>
      <w:numFmt w:val="bullet"/>
      <w:lvlText w:val=""/>
      <w:lvlJc w:val="left"/>
    </w:lvl>
  </w:abstractNum>
  <w:abstractNum w:abstractNumId="6" w15:restartNumberingAfterBreak="0">
    <w:nsid w:val="00000007"/>
    <w:multiLevelType w:val="hybridMultilevel"/>
    <w:tmpl w:val="4DB127F8"/>
    <w:lvl w:ilvl="0" w:tplc="F1C84CB2">
      <w:start w:val="15"/>
      <w:numFmt w:val="lowerLetter"/>
      <w:lvlText w:val="%1"/>
      <w:lvlJc w:val="left"/>
    </w:lvl>
    <w:lvl w:ilvl="1" w:tplc="D8CE16D0">
      <w:start w:val="1"/>
      <w:numFmt w:val="bullet"/>
      <w:lvlText w:val=""/>
      <w:lvlJc w:val="left"/>
    </w:lvl>
    <w:lvl w:ilvl="2" w:tplc="7F8479C6">
      <w:start w:val="1"/>
      <w:numFmt w:val="bullet"/>
      <w:lvlText w:val=""/>
      <w:lvlJc w:val="left"/>
    </w:lvl>
    <w:lvl w:ilvl="3" w:tplc="35B4CCF4">
      <w:start w:val="1"/>
      <w:numFmt w:val="bullet"/>
      <w:lvlText w:val=""/>
      <w:lvlJc w:val="left"/>
    </w:lvl>
    <w:lvl w:ilvl="4" w:tplc="3CA0141C">
      <w:start w:val="1"/>
      <w:numFmt w:val="bullet"/>
      <w:lvlText w:val=""/>
      <w:lvlJc w:val="left"/>
    </w:lvl>
    <w:lvl w:ilvl="5" w:tplc="D29647F2">
      <w:start w:val="1"/>
      <w:numFmt w:val="bullet"/>
      <w:lvlText w:val=""/>
      <w:lvlJc w:val="left"/>
    </w:lvl>
    <w:lvl w:ilvl="6" w:tplc="5F3ACF52">
      <w:start w:val="1"/>
      <w:numFmt w:val="bullet"/>
      <w:lvlText w:val=""/>
      <w:lvlJc w:val="left"/>
    </w:lvl>
    <w:lvl w:ilvl="7" w:tplc="090EAE20">
      <w:start w:val="1"/>
      <w:numFmt w:val="bullet"/>
      <w:lvlText w:val=""/>
      <w:lvlJc w:val="left"/>
    </w:lvl>
    <w:lvl w:ilvl="8" w:tplc="99B07632">
      <w:start w:val="1"/>
      <w:numFmt w:val="bullet"/>
      <w:lvlText w:val=""/>
      <w:lvlJc w:val="left"/>
    </w:lvl>
  </w:abstractNum>
  <w:abstractNum w:abstractNumId="7" w15:restartNumberingAfterBreak="0">
    <w:nsid w:val="00000008"/>
    <w:multiLevelType w:val="hybridMultilevel"/>
    <w:tmpl w:val="0216231A"/>
    <w:lvl w:ilvl="0" w:tplc="41361DF0">
      <w:start w:val="1"/>
      <w:numFmt w:val="decimal"/>
      <w:lvlText w:val="%1."/>
      <w:lvlJc w:val="left"/>
    </w:lvl>
    <w:lvl w:ilvl="1" w:tplc="DEBEB15E">
      <w:start w:val="1"/>
      <w:numFmt w:val="bullet"/>
      <w:lvlText w:val=""/>
      <w:lvlJc w:val="left"/>
    </w:lvl>
    <w:lvl w:ilvl="2" w:tplc="12C46676">
      <w:start w:val="1"/>
      <w:numFmt w:val="bullet"/>
      <w:lvlText w:val=""/>
      <w:lvlJc w:val="left"/>
    </w:lvl>
    <w:lvl w:ilvl="3" w:tplc="368E36B2">
      <w:start w:val="1"/>
      <w:numFmt w:val="bullet"/>
      <w:lvlText w:val=""/>
      <w:lvlJc w:val="left"/>
    </w:lvl>
    <w:lvl w:ilvl="4" w:tplc="DA80F2EA">
      <w:start w:val="1"/>
      <w:numFmt w:val="bullet"/>
      <w:lvlText w:val=""/>
      <w:lvlJc w:val="left"/>
    </w:lvl>
    <w:lvl w:ilvl="5" w:tplc="914EF08C">
      <w:start w:val="1"/>
      <w:numFmt w:val="bullet"/>
      <w:lvlText w:val=""/>
      <w:lvlJc w:val="left"/>
    </w:lvl>
    <w:lvl w:ilvl="6" w:tplc="C79E993C">
      <w:start w:val="1"/>
      <w:numFmt w:val="bullet"/>
      <w:lvlText w:val=""/>
      <w:lvlJc w:val="left"/>
    </w:lvl>
    <w:lvl w:ilvl="7" w:tplc="031E05EE">
      <w:start w:val="1"/>
      <w:numFmt w:val="bullet"/>
      <w:lvlText w:val=""/>
      <w:lvlJc w:val="left"/>
    </w:lvl>
    <w:lvl w:ilvl="8" w:tplc="F04665B4">
      <w:start w:val="1"/>
      <w:numFmt w:val="bullet"/>
      <w:lvlText w:val=""/>
      <w:lvlJc w:val="left"/>
    </w:lvl>
  </w:abstractNum>
  <w:abstractNum w:abstractNumId="8" w15:restartNumberingAfterBreak="0">
    <w:nsid w:val="00000009"/>
    <w:multiLevelType w:val="hybridMultilevel"/>
    <w:tmpl w:val="1F16E9E8"/>
    <w:lvl w:ilvl="0" w:tplc="58DEBCB0">
      <w:start w:val="15"/>
      <w:numFmt w:val="lowerLetter"/>
      <w:lvlText w:val="%1"/>
      <w:lvlJc w:val="left"/>
    </w:lvl>
    <w:lvl w:ilvl="1" w:tplc="2500D9DE">
      <w:start w:val="1"/>
      <w:numFmt w:val="bullet"/>
      <w:lvlText w:val=""/>
      <w:lvlJc w:val="left"/>
    </w:lvl>
    <w:lvl w:ilvl="2" w:tplc="C020438C">
      <w:start w:val="1"/>
      <w:numFmt w:val="bullet"/>
      <w:lvlText w:val=""/>
      <w:lvlJc w:val="left"/>
    </w:lvl>
    <w:lvl w:ilvl="3" w:tplc="E604C7A2">
      <w:start w:val="1"/>
      <w:numFmt w:val="bullet"/>
      <w:lvlText w:val=""/>
      <w:lvlJc w:val="left"/>
    </w:lvl>
    <w:lvl w:ilvl="4" w:tplc="2F0E73C8">
      <w:start w:val="1"/>
      <w:numFmt w:val="bullet"/>
      <w:lvlText w:val=""/>
      <w:lvlJc w:val="left"/>
    </w:lvl>
    <w:lvl w:ilvl="5" w:tplc="562C6294">
      <w:start w:val="1"/>
      <w:numFmt w:val="bullet"/>
      <w:lvlText w:val=""/>
      <w:lvlJc w:val="left"/>
    </w:lvl>
    <w:lvl w:ilvl="6" w:tplc="43989B4A">
      <w:start w:val="1"/>
      <w:numFmt w:val="bullet"/>
      <w:lvlText w:val=""/>
      <w:lvlJc w:val="left"/>
    </w:lvl>
    <w:lvl w:ilvl="7" w:tplc="E95275F2">
      <w:start w:val="1"/>
      <w:numFmt w:val="bullet"/>
      <w:lvlText w:val=""/>
      <w:lvlJc w:val="left"/>
    </w:lvl>
    <w:lvl w:ilvl="8" w:tplc="67522C1A">
      <w:start w:val="1"/>
      <w:numFmt w:val="bullet"/>
      <w:lvlText w:val=""/>
      <w:lvlJc w:val="left"/>
    </w:lvl>
  </w:abstractNum>
  <w:abstractNum w:abstractNumId="9" w15:restartNumberingAfterBreak="0">
    <w:nsid w:val="0000000A"/>
    <w:multiLevelType w:val="hybridMultilevel"/>
    <w:tmpl w:val="1190CDE6"/>
    <w:lvl w:ilvl="0" w:tplc="371EEAE2">
      <w:start w:val="15"/>
      <w:numFmt w:val="lowerLetter"/>
      <w:lvlText w:val="%1"/>
      <w:lvlJc w:val="left"/>
    </w:lvl>
    <w:lvl w:ilvl="1" w:tplc="610A50EA">
      <w:start w:val="1"/>
      <w:numFmt w:val="bullet"/>
      <w:lvlText w:val=""/>
      <w:lvlJc w:val="left"/>
    </w:lvl>
    <w:lvl w:ilvl="2" w:tplc="788281F0">
      <w:start w:val="1"/>
      <w:numFmt w:val="bullet"/>
      <w:lvlText w:val=""/>
      <w:lvlJc w:val="left"/>
    </w:lvl>
    <w:lvl w:ilvl="3" w:tplc="5D7A7B8A">
      <w:start w:val="1"/>
      <w:numFmt w:val="bullet"/>
      <w:lvlText w:val=""/>
      <w:lvlJc w:val="left"/>
    </w:lvl>
    <w:lvl w:ilvl="4" w:tplc="ECC6230A">
      <w:start w:val="1"/>
      <w:numFmt w:val="bullet"/>
      <w:lvlText w:val=""/>
      <w:lvlJc w:val="left"/>
    </w:lvl>
    <w:lvl w:ilvl="5" w:tplc="AEF8E6F6">
      <w:start w:val="1"/>
      <w:numFmt w:val="bullet"/>
      <w:lvlText w:val=""/>
      <w:lvlJc w:val="left"/>
    </w:lvl>
    <w:lvl w:ilvl="6" w:tplc="05CA5756">
      <w:start w:val="1"/>
      <w:numFmt w:val="bullet"/>
      <w:lvlText w:val=""/>
      <w:lvlJc w:val="left"/>
    </w:lvl>
    <w:lvl w:ilvl="7" w:tplc="09BCF6C0">
      <w:start w:val="1"/>
      <w:numFmt w:val="bullet"/>
      <w:lvlText w:val=""/>
      <w:lvlJc w:val="left"/>
    </w:lvl>
    <w:lvl w:ilvl="8" w:tplc="B3229270">
      <w:start w:val="1"/>
      <w:numFmt w:val="bullet"/>
      <w:lvlText w:val=""/>
      <w:lvlJc w:val="left"/>
    </w:lvl>
  </w:abstractNum>
  <w:abstractNum w:abstractNumId="10" w15:restartNumberingAfterBreak="0">
    <w:nsid w:val="0000000B"/>
    <w:multiLevelType w:val="hybridMultilevel"/>
    <w:tmpl w:val="66EF438C"/>
    <w:lvl w:ilvl="0" w:tplc="5AF4B7DE">
      <w:start w:val="15"/>
      <w:numFmt w:val="lowerLetter"/>
      <w:lvlText w:val="%1"/>
      <w:lvlJc w:val="left"/>
    </w:lvl>
    <w:lvl w:ilvl="1" w:tplc="62BEB222">
      <w:start w:val="1"/>
      <w:numFmt w:val="bullet"/>
      <w:lvlText w:val=""/>
      <w:lvlJc w:val="left"/>
    </w:lvl>
    <w:lvl w:ilvl="2" w:tplc="332230BA">
      <w:start w:val="1"/>
      <w:numFmt w:val="bullet"/>
      <w:lvlText w:val=""/>
      <w:lvlJc w:val="left"/>
    </w:lvl>
    <w:lvl w:ilvl="3" w:tplc="979A7DBE">
      <w:start w:val="1"/>
      <w:numFmt w:val="bullet"/>
      <w:lvlText w:val=""/>
      <w:lvlJc w:val="left"/>
    </w:lvl>
    <w:lvl w:ilvl="4" w:tplc="580E69B2">
      <w:start w:val="1"/>
      <w:numFmt w:val="bullet"/>
      <w:lvlText w:val=""/>
      <w:lvlJc w:val="left"/>
    </w:lvl>
    <w:lvl w:ilvl="5" w:tplc="5F5CDC5A">
      <w:start w:val="1"/>
      <w:numFmt w:val="bullet"/>
      <w:lvlText w:val=""/>
      <w:lvlJc w:val="left"/>
    </w:lvl>
    <w:lvl w:ilvl="6" w:tplc="1A208E24">
      <w:start w:val="1"/>
      <w:numFmt w:val="bullet"/>
      <w:lvlText w:val=""/>
      <w:lvlJc w:val="left"/>
    </w:lvl>
    <w:lvl w:ilvl="7" w:tplc="8432DA86">
      <w:start w:val="1"/>
      <w:numFmt w:val="bullet"/>
      <w:lvlText w:val=""/>
      <w:lvlJc w:val="left"/>
    </w:lvl>
    <w:lvl w:ilvl="8" w:tplc="D76026D2">
      <w:start w:val="1"/>
      <w:numFmt w:val="bullet"/>
      <w:lvlText w:val=""/>
      <w:lvlJc w:val="left"/>
    </w:lvl>
  </w:abstractNum>
  <w:abstractNum w:abstractNumId="11" w15:restartNumberingAfterBreak="0">
    <w:nsid w:val="0000000C"/>
    <w:multiLevelType w:val="hybridMultilevel"/>
    <w:tmpl w:val="140E0F76"/>
    <w:lvl w:ilvl="0" w:tplc="CB4844D2">
      <w:start w:val="15"/>
      <w:numFmt w:val="lowerLetter"/>
      <w:lvlText w:val="%1"/>
      <w:lvlJc w:val="left"/>
    </w:lvl>
    <w:lvl w:ilvl="1" w:tplc="8AE6195A">
      <w:start w:val="1"/>
      <w:numFmt w:val="bullet"/>
      <w:lvlText w:val=""/>
      <w:lvlJc w:val="left"/>
    </w:lvl>
    <w:lvl w:ilvl="2" w:tplc="FB22052C">
      <w:start w:val="1"/>
      <w:numFmt w:val="bullet"/>
      <w:lvlText w:val=""/>
      <w:lvlJc w:val="left"/>
    </w:lvl>
    <w:lvl w:ilvl="3" w:tplc="DC08D1C0">
      <w:start w:val="1"/>
      <w:numFmt w:val="bullet"/>
      <w:lvlText w:val=""/>
      <w:lvlJc w:val="left"/>
    </w:lvl>
    <w:lvl w:ilvl="4" w:tplc="744275AC">
      <w:start w:val="1"/>
      <w:numFmt w:val="bullet"/>
      <w:lvlText w:val=""/>
      <w:lvlJc w:val="left"/>
    </w:lvl>
    <w:lvl w:ilvl="5" w:tplc="ECF4E674">
      <w:start w:val="1"/>
      <w:numFmt w:val="bullet"/>
      <w:lvlText w:val=""/>
      <w:lvlJc w:val="left"/>
    </w:lvl>
    <w:lvl w:ilvl="6" w:tplc="B0D42416">
      <w:start w:val="1"/>
      <w:numFmt w:val="bullet"/>
      <w:lvlText w:val=""/>
      <w:lvlJc w:val="left"/>
    </w:lvl>
    <w:lvl w:ilvl="7" w:tplc="DB2E249E">
      <w:start w:val="1"/>
      <w:numFmt w:val="bullet"/>
      <w:lvlText w:val=""/>
      <w:lvlJc w:val="left"/>
    </w:lvl>
    <w:lvl w:ilvl="8" w:tplc="441C79D0">
      <w:start w:val="1"/>
      <w:numFmt w:val="bullet"/>
      <w:lvlText w:val=""/>
      <w:lvlJc w:val="left"/>
    </w:lvl>
  </w:abstractNum>
  <w:abstractNum w:abstractNumId="12" w15:restartNumberingAfterBreak="0">
    <w:nsid w:val="0000000D"/>
    <w:multiLevelType w:val="hybridMultilevel"/>
    <w:tmpl w:val="3352255A"/>
    <w:lvl w:ilvl="0" w:tplc="04325998">
      <w:start w:val="15"/>
      <w:numFmt w:val="lowerLetter"/>
      <w:lvlText w:val="%1"/>
      <w:lvlJc w:val="left"/>
    </w:lvl>
    <w:lvl w:ilvl="1" w:tplc="B25C1462">
      <w:start w:val="1"/>
      <w:numFmt w:val="bullet"/>
      <w:lvlText w:val=""/>
      <w:lvlJc w:val="left"/>
    </w:lvl>
    <w:lvl w:ilvl="2" w:tplc="5AAE2920">
      <w:start w:val="1"/>
      <w:numFmt w:val="bullet"/>
      <w:lvlText w:val=""/>
      <w:lvlJc w:val="left"/>
    </w:lvl>
    <w:lvl w:ilvl="3" w:tplc="F580B5AE">
      <w:start w:val="1"/>
      <w:numFmt w:val="bullet"/>
      <w:lvlText w:val=""/>
      <w:lvlJc w:val="left"/>
    </w:lvl>
    <w:lvl w:ilvl="4" w:tplc="8376D6EE">
      <w:start w:val="1"/>
      <w:numFmt w:val="bullet"/>
      <w:lvlText w:val=""/>
      <w:lvlJc w:val="left"/>
    </w:lvl>
    <w:lvl w:ilvl="5" w:tplc="29341472">
      <w:start w:val="1"/>
      <w:numFmt w:val="bullet"/>
      <w:lvlText w:val=""/>
      <w:lvlJc w:val="left"/>
    </w:lvl>
    <w:lvl w:ilvl="6" w:tplc="E076B9DC">
      <w:start w:val="1"/>
      <w:numFmt w:val="bullet"/>
      <w:lvlText w:val=""/>
      <w:lvlJc w:val="left"/>
    </w:lvl>
    <w:lvl w:ilvl="7" w:tplc="B52AC2BA">
      <w:start w:val="1"/>
      <w:numFmt w:val="bullet"/>
      <w:lvlText w:val=""/>
      <w:lvlJc w:val="left"/>
    </w:lvl>
    <w:lvl w:ilvl="8" w:tplc="F806BF3C">
      <w:start w:val="1"/>
      <w:numFmt w:val="bullet"/>
      <w:lvlText w:val=""/>
      <w:lvlJc w:val="left"/>
    </w:lvl>
  </w:abstractNum>
  <w:abstractNum w:abstractNumId="13" w15:restartNumberingAfterBreak="0">
    <w:nsid w:val="047108EE"/>
    <w:multiLevelType w:val="hybridMultilevel"/>
    <w:tmpl w:val="0216231A"/>
    <w:lvl w:ilvl="0" w:tplc="7708E8F2">
      <w:start w:val="1"/>
      <w:numFmt w:val="decimal"/>
      <w:lvlText w:val="%1."/>
      <w:lvlJc w:val="left"/>
    </w:lvl>
    <w:lvl w:ilvl="1" w:tplc="51626C06">
      <w:start w:val="1"/>
      <w:numFmt w:val="bullet"/>
      <w:lvlText w:val=""/>
      <w:lvlJc w:val="left"/>
    </w:lvl>
    <w:lvl w:ilvl="2" w:tplc="82BC0C2C">
      <w:start w:val="1"/>
      <w:numFmt w:val="bullet"/>
      <w:lvlText w:val=""/>
      <w:lvlJc w:val="left"/>
    </w:lvl>
    <w:lvl w:ilvl="3" w:tplc="49EAF8BE">
      <w:start w:val="1"/>
      <w:numFmt w:val="bullet"/>
      <w:lvlText w:val=""/>
      <w:lvlJc w:val="left"/>
    </w:lvl>
    <w:lvl w:ilvl="4" w:tplc="160E71B4">
      <w:start w:val="1"/>
      <w:numFmt w:val="bullet"/>
      <w:lvlText w:val=""/>
      <w:lvlJc w:val="left"/>
    </w:lvl>
    <w:lvl w:ilvl="5" w:tplc="8446DCEA">
      <w:start w:val="1"/>
      <w:numFmt w:val="bullet"/>
      <w:lvlText w:val=""/>
      <w:lvlJc w:val="left"/>
    </w:lvl>
    <w:lvl w:ilvl="6" w:tplc="AD3C5124">
      <w:start w:val="1"/>
      <w:numFmt w:val="bullet"/>
      <w:lvlText w:val=""/>
      <w:lvlJc w:val="left"/>
    </w:lvl>
    <w:lvl w:ilvl="7" w:tplc="3D6A5C2A">
      <w:start w:val="1"/>
      <w:numFmt w:val="bullet"/>
      <w:lvlText w:val=""/>
      <w:lvlJc w:val="left"/>
    </w:lvl>
    <w:lvl w:ilvl="8" w:tplc="4A0E8712">
      <w:start w:val="1"/>
      <w:numFmt w:val="bullet"/>
      <w:lvlText w:val=""/>
      <w:lvlJc w:val="left"/>
    </w:lvl>
  </w:abstractNum>
  <w:abstractNum w:abstractNumId="14" w15:restartNumberingAfterBreak="0">
    <w:nsid w:val="05BC20D2"/>
    <w:multiLevelType w:val="hybridMultilevel"/>
    <w:tmpl w:val="7CC8823C"/>
    <w:lvl w:ilvl="0" w:tplc="41361DF0">
      <w:start w:val="1"/>
      <w:numFmt w:val="decimal"/>
      <w:lvlText w:val="%1."/>
      <w:lvlJc w:val="left"/>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9E46CFF"/>
    <w:multiLevelType w:val="hybridMultilevel"/>
    <w:tmpl w:val="300247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2C7EF4"/>
    <w:multiLevelType w:val="hybridMultilevel"/>
    <w:tmpl w:val="2ED02C3E"/>
    <w:lvl w:ilvl="0" w:tplc="8272C6B2">
      <w:start w:val="1"/>
      <w:numFmt w:val="decimal"/>
      <w:lvlText w:val="%1."/>
      <w:lvlJc w:val="left"/>
      <w:pPr>
        <w:ind w:left="765" w:hanging="405"/>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776F0"/>
    <w:multiLevelType w:val="hybridMultilevel"/>
    <w:tmpl w:val="300247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038086E"/>
    <w:multiLevelType w:val="hybridMultilevel"/>
    <w:tmpl w:val="2ED02C3E"/>
    <w:lvl w:ilvl="0" w:tplc="8272C6B2">
      <w:start w:val="1"/>
      <w:numFmt w:val="decimal"/>
      <w:lvlText w:val="%1."/>
      <w:lvlJc w:val="left"/>
      <w:pPr>
        <w:ind w:left="765" w:hanging="405"/>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61982"/>
    <w:multiLevelType w:val="hybridMultilevel"/>
    <w:tmpl w:val="716EE116"/>
    <w:lvl w:ilvl="0" w:tplc="04090003">
      <w:start w:val="1"/>
      <w:numFmt w:val="bullet"/>
      <w:lvlText w:val="o"/>
      <w:lvlJc w:val="left"/>
      <w:rPr>
        <w:rFonts w:ascii="Courier New" w:hAnsi="Courier New" w:cs="Courier New" w:hint="default"/>
      </w:rPr>
    </w:lvl>
    <w:lvl w:ilvl="1" w:tplc="20CECACE">
      <w:start w:val="1"/>
      <w:numFmt w:val="bullet"/>
      <w:lvlText w:val=""/>
      <w:lvlJc w:val="left"/>
    </w:lvl>
    <w:lvl w:ilvl="2" w:tplc="DE867E72">
      <w:start w:val="1"/>
      <w:numFmt w:val="bullet"/>
      <w:lvlText w:val=""/>
      <w:lvlJc w:val="left"/>
    </w:lvl>
    <w:lvl w:ilvl="3" w:tplc="6DE41B70">
      <w:start w:val="1"/>
      <w:numFmt w:val="bullet"/>
      <w:lvlText w:val=""/>
      <w:lvlJc w:val="left"/>
    </w:lvl>
    <w:lvl w:ilvl="4" w:tplc="DC649A5A">
      <w:start w:val="1"/>
      <w:numFmt w:val="bullet"/>
      <w:lvlText w:val=""/>
      <w:lvlJc w:val="left"/>
    </w:lvl>
    <w:lvl w:ilvl="5" w:tplc="00146AD0">
      <w:start w:val="1"/>
      <w:numFmt w:val="bullet"/>
      <w:lvlText w:val=""/>
      <w:lvlJc w:val="left"/>
    </w:lvl>
    <w:lvl w:ilvl="6" w:tplc="2746EC90">
      <w:start w:val="1"/>
      <w:numFmt w:val="bullet"/>
      <w:lvlText w:val=""/>
      <w:lvlJc w:val="left"/>
    </w:lvl>
    <w:lvl w:ilvl="7" w:tplc="ECFAB8EE">
      <w:start w:val="1"/>
      <w:numFmt w:val="bullet"/>
      <w:lvlText w:val=""/>
      <w:lvlJc w:val="left"/>
    </w:lvl>
    <w:lvl w:ilvl="8" w:tplc="3ABA75B0">
      <w:start w:val="1"/>
      <w:numFmt w:val="bullet"/>
      <w:lvlText w:val=""/>
      <w:lvlJc w:val="left"/>
    </w:lvl>
  </w:abstractNum>
  <w:abstractNum w:abstractNumId="20" w15:restartNumberingAfterBreak="0">
    <w:nsid w:val="7E4F6FC7"/>
    <w:multiLevelType w:val="hybridMultilevel"/>
    <w:tmpl w:val="546641EE"/>
    <w:lvl w:ilvl="0" w:tplc="04090001">
      <w:start w:val="1"/>
      <w:numFmt w:val="bullet"/>
      <w:lvlText w:val=""/>
      <w:lvlJc w:val="left"/>
      <w:rPr>
        <w:rFonts w:ascii="Symbol" w:hAnsi="Symbol" w:hint="default"/>
      </w:rPr>
    </w:lvl>
    <w:lvl w:ilvl="1" w:tplc="20CECACE">
      <w:start w:val="1"/>
      <w:numFmt w:val="bullet"/>
      <w:lvlText w:val=""/>
      <w:lvlJc w:val="left"/>
    </w:lvl>
    <w:lvl w:ilvl="2" w:tplc="DE867E72">
      <w:start w:val="1"/>
      <w:numFmt w:val="bullet"/>
      <w:lvlText w:val=""/>
      <w:lvlJc w:val="left"/>
    </w:lvl>
    <w:lvl w:ilvl="3" w:tplc="6DE41B70">
      <w:start w:val="1"/>
      <w:numFmt w:val="bullet"/>
      <w:lvlText w:val=""/>
      <w:lvlJc w:val="left"/>
    </w:lvl>
    <w:lvl w:ilvl="4" w:tplc="DC649A5A">
      <w:start w:val="1"/>
      <w:numFmt w:val="bullet"/>
      <w:lvlText w:val=""/>
      <w:lvlJc w:val="left"/>
    </w:lvl>
    <w:lvl w:ilvl="5" w:tplc="00146AD0">
      <w:start w:val="1"/>
      <w:numFmt w:val="bullet"/>
      <w:lvlText w:val=""/>
      <w:lvlJc w:val="left"/>
    </w:lvl>
    <w:lvl w:ilvl="6" w:tplc="2746EC90">
      <w:start w:val="1"/>
      <w:numFmt w:val="bullet"/>
      <w:lvlText w:val=""/>
      <w:lvlJc w:val="left"/>
    </w:lvl>
    <w:lvl w:ilvl="7" w:tplc="ECFAB8EE">
      <w:start w:val="1"/>
      <w:numFmt w:val="bullet"/>
      <w:lvlText w:val=""/>
      <w:lvlJc w:val="left"/>
    </w:lvl>
    <w:lvl w:ilvl="8" w:tplc="3ABA75B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0"/>
  </w:num>
  <w:num w:numId="16">
    <w:abstractNumId w:val="19"/>
  </w:num>
  <w:num w:numId="17">
    <w:abstractNumId w:val="16"/>
  </w:num>
  <w:num w:numId="18">
    <w:abstractNumId w:val="18"/>
  </w:num>
  <w:num w:numId="19">
    <w:abstractNumId w:val="17"/>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720"/>
  <w:characterSpacingControl w:val="doNotCompress"/>
  <w:hdrShapeDefaults>
    <o:shapedefaults v:ext="edit" spidmax="2057">
      <v:textbox inset="5.85pt,.7pt,5.85pt,.7pt"/>
    </o:shapedefaults>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O3tDA2MzY1NrEwt7BQ0lEKTi0uzszPAykwrgUAfkW2FSwAAAA="/>
  </w:docVars>
  <w:rsids>
    <w:rsidRoot w:val="001D3CB3"/>
    <w:rsid w:val="000471FF"/>
    <w:rsid w:val="00110288"/>
    <w:rsid w:val="00126FCD"/>
    <w:rsid w:val="00143290"/>
    <w:rsid w:val="0015039B"/>
    <w:rsid w:val="0017527E"/>
    <w:rsid w:val="001934D2"/>
    <w:rsid w:val="001D3CB3"/>
    <w:rsid w:val="00273940"/>
    <w:rsid w:val="00282072"/>
    <w:rsid w:val="00295758"/>
    <w:rsid w:val="002E2C63"/>
    <w:rsid w:val="002E477A"/>
    <w:rsid w:val="00307B33"/>
    <w:rsid w:val="00344781"/>
    <w:rsid w:val="0038274A"/>
    <w:rsid w:val="003A0A78"/>
    <w:rsid w:val="003D38FF"/>
    <w:rsid w:val="003F302D"/>
    <w:rsid w:val="004C6E3A"/>
    <w:rsid w:val="0058206D"/>
    <w:rsid w:val="005A18F6"/>
    <w:rsid w:val="005F05B5"/>
    <w:rsid w:val="006150B1"/>
    <w:rsid w:val="00672906"/>
    <w:rsid w:val="006F15ED"/>
    <w:rsid w:val="007D20A5"/>
    <w:rsid w:val="00802C0C"/>
    <w:rsid w:val="008804BD"/>
    <w:rsid w:val="008A4184"/>
    <w:rsid w:val="008E51F3"/>
    <w:rsid w:val="00971622"/>
    <w:rsid w:val="009C3B1C"/>
    <w:rsid w:val="009F1567"/>
    <w:rsid w:val="00A94064"/>
    <w:rsid w:val="00AA63B1"/>
    <w:rsid w:val="00AA725B"/>
    <w:rsid w:val="00C316D9"/>
    <w:rsid w:val="00C66E9B"/>
    <w:rsid w:val="00D00211"/>
    <w:rsid w:val="00D120CB"/>
    <w:rsid w:val="00D70203"/>
    <w:rsid w:val="00D8592A"/>
    <w:rsid w:val="00DC07C2"/>
    <w:rsid w:val="00DC70FD"/>
    <w:rsid w:val="00DF215F"/>
    <w:rsid w:val="00DF4C41"/>
    <w:rsid w:val="00E05D94"/>
    <w:rsid w:val="00E17B15"/>
    <w:rsid w:val="00F03B72"/>
    <w:rsid w:val="00F0697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v:textbox inset="5.85pt,.7pt,5.85pt,.7pt"/>
    </o:shapedefaults>
    <o:shapelayout v:ext="edit">
      <o:idmap v:ext="edit" data="2"/>
    </o:shapelayout>
  </w:shapeDefaults>
  <w:decimalSymbol w:val="."/>
  <w:listSeparator w:val=","/>
  <w14:docId w14:val="0710FFE5"/>
  <w15:chartTrackingRefBased/>
  <w15:docId w15:val="{2A855685-9005-4318-8AED-A0725392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ＭＳ 明朝"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CB3"/>
    <w:pPr>
      <w:tabs>
        <w:tab w:val="center" w:pos="4680"/>
        <w:tab w:val="right" w:pos="9360"/>
      </w:tabs>
    </w:pPr>
  </w:style>
  <w:style w:type="character" w:customStyle="1" w:styleId="HeaderChar">
    <w:name w:val="Header Char"/>
    <w:basedOn w:val="DefaultParagraphFont"/>
    <w:link w:val="Header"/>
    <w:uiPriority w:val="99"/>
    <w:rsid w:val="001D3CB3"/>
  </w:style>
  <w:style w:type="paragraph" w:styleId="Footer">
    <w:name w:val="footer"/>
    <w:basedOn w:val="Normal"/>
    <w:link w:val="FooterChar"/>
    <w:uiPriority w:val="99"/>
    <w:unhideWhenUsed/>
    <w:rsid w:val="001D3CB3"/>
    <w:pPr>
      <w:tabs>
        <w:tab w:val="center" w:pos="4680"/>
        <w:tab w:val="right" w:pos="9360"/>
      </w:tabs>
    </w:pPr>
  </w:style>
  <w:style w:type="character" w:customStyle="1" w:styleId="FooterChar">
    <w:name w:val="Footer Char"/>
    <w:basedOn w:val="DefaultParagraphFont"/>
    <w:link w:val="Footer"/>
    <w:uiPriority w:val="99"/>
    <w:rsid w:val="001D3CB3"/>
  </w:style>
  <w:style w:type="paragraph" w:styleId="ListParagraph">
    <w:name w:val="List Paragraph"/>
    <w:basedOn w:val="Normal"/>
    <w:uiPriority w:val="34"/>
    <w:qFormat/>
    <w:rsid w:val="008E51F3"/>
    <w:pPr>
      <w:ind w:left="720"/>
    </w:pPr>
  </w:style>
  <w:style w:type="character" w:customStyle="1" w:styleId="normaltextrun">
    <w:name w:val="normaltextrun"/>
    <w:basedOn w:val="DefaultParagraphFont"/>
    <w:rsid w:val="00A94064"/>
  </w:style>
  <w:style w:type="character" w:customStyle="1" w:styleId="eop">
    <w:name w:val="eop"/>
    <w:basedOn w:val="DefaultParagraphFont"/>
    <w:rsid w:val="00A94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388">
      <w:bodyDiv w:val="1"/>
      <w:marLeft w:val="0"/>
      <w:marRight w:val="0"/>
      <w:marTop w:val="0"/>
      <w:marBottom w:val="0"/>
      <w:divBdr>
        <w:top w:val="none" w:sz="0" w:space="0" w:color="auto"/>
        <w:left w:val="none" w:sz="0" w:space="0" w:color="auto"/>
        <w:bottom w:val="none" w:sz="0" w:space="0" w:color="auto"/>
        <w:right w:val="none" w:sz="0" w:space="0" w:color="auto"/>
      </w:divBdr>
    </w:div>
    <w:div w:id="319502815">
      <w:bodyDiv w:val="1"/>
      <w:marLeft w:val="0"/>
      <w:marRight w:val="0"/>
      <w:marTop w:val="0"/>
      <w:marBottom w:val="0"/>
      <w:divBdr>
        <w:top w:val="none" w:sz="0" w:space="0" w:color="auto"/>
        <w:left w:val="none" w:sz="0" w:space="0" w:color="auto"/>
        <w:bottom w:val="none" w:sz="0" w:space="0" w:color="auto"/>
        <w:right w:val="none" w:sz="0" w:space="0" w:color="auto"/>
      </w:divBdr>
      <w:divsChild>
        <w:div w:id="872960550">
          <w:marLeft w:val="0"/>
          <w:marRight w:val="0"/>
          <w:marTop w:val="0"/>
          <w:marBottom w:val="0"/>
          <w:divBdr>
            <w:top w:val="none" w:sz="0" w:space="0" w:color="auto"/>
            <w:left w:val="none" w:sz="0" w:space="0" w:color="auto"/>
            <w:bottom w:val="none" w:sz="0" w:space="0" w:color="auto"/>
            <w:right w:val="none" w:sz="0" w:space="0" w:color="auto"/>
          </w:divBdr>
        </w:div>
        <w:div w:id="322465533">
          <w:marLeft w:val="0"/>
          <w:marRight w:val="0"/>
          <w:marTop w:val="0"/>
          <w:marBottom w:val="0"/>
          <w:divBdr>
            <w:top w:val="none" w:sz="0" w:space="0" w:color="auto"/>
            <w:left w:val="none" w:sz="0" w:space="0" w:color="auto"/>
            <w:bottom w:val="none" w:sz="0" w:space="0" w:color="auto"/>
            <w:right w:val="none" w:sz="0" w:space="0" w:color="auto"/>
          </w:divBdr>
        </w:div>
      </w:divsChild>
    </w:div>
    <w:div w:id="1100563190">
      <w:bodyDiv w:val="1"/>
      <w:marLeft w:val="0"/>
      <w:marRight w:val="0"/>
      <w:marTop w:val="0"/>
      <w:marBottom w:val="0"/>
      <w:divBdr>
        <w:top w:val="none" w:sz="0" w:space="0" w:color="auto"/>
        <w:left w:val="none" w:sz="0" w:space="0" w:color="auto"/>
        <w:bottom w:val="none" w:sz="0" w:space="0" w:color="auto"/>
        <w:right w:val="none" w:sz="0" w:space="0" w:color="auto"/>
      </w:divBdr>
    </w:div>
    <w:div w:id="1128664604">
      <w:bodyDiv w:val="1"/>
      <w:marLeft w:val="0"/>
      <w:marRight w:val="0"/>
      <w:marTop w:val="0"/>
      <w:marBottom w:val="0"/>
      <w:divBdr>
        <w:top w:val="none" w:sz="0" w:space="0" w:color="auto"/>
        <w:left w:val="none" w:sz="0" w:space="0" w:color="auto"/>
        <w:bottom w:val="none" w:sz="0" w:space="0" w:color="auto"/>
        <w:right w:val="none" w:sz="0" w:space="0" w:color="auto"/>
      </w:divBdr>
      <w:divsChild>
        <w:div w:id="2021814121">
          <w:marLeft w:val="0"/>
          <w:marRight w:val="0"/>
          <w:marTop w:val="0"/>
          <w:marBottom w:val="0"/>
          <w:divBdr>
            <w:top w:val="none" w:sz="0" w:space="0" w:color="auto"/>
            <w:left w:val="none" w:sz="0" w:space="0" w:color="auto"/>
            <w:bottom w:val="none" w:sz="0" w:space="0" w:color="auto"/>
            <w:right w:val="none" w:sz="0" w:space="0" w:color="auto"/>
          </w:divBdr>
        </w:div>
        <w:div w:id="272909887">
          <w:marLeft w:val="0"/>
          <w:marRight w:val="0"/>
          <w:marTop w:val="0"/>
          <w:marBottom w:val="0"/>
          <w:divBdr>
            <w:top w:val="none" w:sz="0" w:space="0" w:color="auto"/>
            <w:left w:val="none" w:sz="0" w:space="0" w:color="auto"/>
            <w:bottom w:val="none" w:sz="0" w:space="0" w:color="auto"/>
            <w:right w:val="none" w:sz="0" w:space="0" w:color="auto"/>
          </w:divBdr>
        </w:div>
        <w:div w:id="59909998">
          <w:marLeft w:val="0"/>
          <w:marRight w:val="0"/>
          <w:marTop w:val="0"/>
          <w:marBottom w:val="0"/>
          <w:divBdr>
            <w:top w:val="none" w:sz="0" w:space="0" w:color="auto"/>
            <w:left w:val="none" w:sz="0" w:space="0" w:color="auto"/>
            <w:bottom w:val="none" w:sz="0" w:space="0" w:color="auto"/>
            <w:right w:val="none" w:sz="0" w:space="0" w:color="auto"/>
          </w:divBdr>
        </w:div>
      </w:divsChild>
    </w:div>
    <w:div w:id="1184633772">
      <w:bodyDiv w:val="1"/>
      <w:marLeft w:val="0"/>
      <w:marRight w:val="0"/>
      <w:marTop w:val="0"/>
      <w:marBottom w:val="0"/>
      <w:divBdr>
        <w:top w:val="none" w:sz="0" w:space="0" w:color="auto"/>
        <w:left w:val="none" w:sz="0" w:space="0" w:color="auto"/>
        <w:bottom w:val="none" w:sz="0" w:space="0" w:color="auto"/>
        <w:right w:val="none" w:sz="0" w:space="0" w:color="auto"/>
      </w:divBdr>
      <w:divsChild>
        <w:div w:id="390228097">
          <w:marLeft w:val="0"/>
          <w:marRight w:val="0"/>
          <w:marTop w:val="0"/>
          <w:marBottom w:val="0"/>
          <w:divBdr>
            <w:top w:val="none" w:sz="0" w:space="0" w:color="auto"/>
            <w:left w:val="none" w:sz="0" w:space="0" w:color="auto"/>
            <w:bottom w:val="none" w:sz="0" w:space="0" w:color="auto"/>
            <w:right w:val="none" w:sz="0" w:space="0" w:color="auto"/>
          </w:divBdr>
        </w:div>
        <w:div w:id="5447574">
          <w:marLeft w:val="0"/>
          <w:marRight w:val="0"/>
          <w:marTop w:val="0"/>
          <w:marBottom w:val="0"/>
          <w:divBdr>
            <w:top w:val="none" w:sz="0" w:space="0" w:color="auto"/>
            <w:left w:val="none" w:sz="0" w:space="0" w:color="auto"/>
            <w:bottom w:val="none" w:sz="0" w:space="0" w:color="auto"/>
            <w:right w:val="none" w:sz="0" w:space="0" w:color="auto"/>
          </w:divBdr>
        </w:div>
        <w:div w:id="551312654">
          <w:marLeft w:val="0"/>
          <w:marRight w:val="0"/>
          <w:marTop w:val="0"/>
          <w:marBottom w:val="0"/>
          <w:divBdr>
            <w:top w:val="none" w:sz="0" w:space="0" w:color="auto"/>
            <w:left w:val="none" w:sz="0" w:space="0" w:color="auto"/>
            <w:bottom w:val="none" w:sz="0" w:space="0" w:color="auto"/>
            <w:right w:val="none" w:sz="0" w:space="0" w:color="auto"/>
          </w:divBdr>
        </w:div>
        <w:div w:id="1631865085">
          <w:marLeft w:val="0"/>
          <w:marRight w:val="0"/>
          <w:marTop w:val="0"/>
          <w:marBottom w:val="0"/>
          <w:divBdr>
            <w:top w:val="none" w:sz="0" w:space="0" w:color="auto"/>
            <w:left w:val="none" w:sz="0" w:space="0" w:color="auto"/>
            <w:bottom w:val="none" w:sz="0" w:space="0" w:color="auto"/>
            <w:right w:val="none" w:sz="0" w:space="0" w:color="auto"/>
          </w:divBdr>
        </w:div>
        <w:div w:id="1248266509">
          <w:marLeft w:val="0"/>
          <w:marRight w:val="0"/>
          <w:marTop w:val="0"/>
          <w:marBottom w:val="0"/>
          <w:divBdr>
            <w:top w:val="none" w:sz="0" w:space="0" w:color="auto"/>
            <w:left w:val="none" w:sz="0" w:space="0" w:color="auto"/>
            <w:bottom w:val="none" w:sz="0" w:space="0" w:color="auto"/>
            <w:right w:val="none" w:sz="0" w:space="0" w:color="auto"/>
          </w:divBdr>
        </w:div>
        <w:div w:id="1689404127">
          <w:marLeft w:val="0"/>
          <w:marRight w:val="0"/>
          <w:marTop w:val="0"/>
          <w:marBottom w:val="0"/>
          <w:divBdr>
            <w:top w:val="none" w:sz="0" w:space="0" w:color="auto"/>
            <w:left w:val="none" w:sz="0" w:space="0" w:color="auto"/>
            <w:bottom w:val="none" w:sz="0" w:space="0" w:color="auto"/>
            <w:right w:val="none" w:sz="0" w:space="0" w:color="auto"/>
          </w:divBdr>
        </w:div>
        <w:div w:id="2006663042">
          <w:marLeft w:val="0"/>
          <w:marRight w:val="0"/>
          <w:marTop w:val="0"/>
          <w:marBottom w:val="0"/>
          <w:divBdr>
            <w:top w:val="none" w:sz="0" w:space="0" w:color="auto"/>
            <w:left w:val="none" w:sz="0" w:space="0" w:color="auto"/>
            <w:bottom w:val="none" w:sz="0" w:space="0" w:color="auto"/>
            <w:right w:val="none" w:sz="0" w:space="0" w:color="auto"/>
          </w:divBdr>
        </w:div>
        <w:div w:id="463891353">
          <w:marLeft w:val="0"/>
          <w:marRight w:val="0"/>
          <w:marTop w:val="0"/>
          <w:marBottom w:val="0"/>
          <w:divBdr>
            <w:top w:val="none" w:sz="0" w:space="0" w:color="auto"/>
            <w:left w:val="none" w:sz="0" w:space="0" w:color="auto"/>
            <w:bottom w:val="none" w:sz="0" w:space="0" w:color="auto"/>
            <w:right w:val="none" w:sz="0" w:space="0" w:color="auto"/>
          </w:divBdr>
        </w:div>
        <w:div w:id="1812363040">
          <w:marLeft w:val="0"/>
          <w:marRight w:val="0"/>
          <w:marTop w:val="0"/>
          <w:marBottom w:val="0"/>
          <w:divBdr>
            <w:top w:val="none" w:sz="0" w:space="0" w:color="auto"/>
            <w:left w:val="none" w:sz="0" w:space="0" w:color="auto"/>
            <w:bottom w:val="none" w:sz="0" w:space="0" w:color="auto"/>
            <w:right w:val="none" w:sz="0" w:space="0" w:color="auto"/>
          </w:divBdr>
        </w:div>
        <w:div w:id="1611356916">
          <w:marLeft w:val="0"/>
          <w:marRight w:val="0"/>
          <w:marTop w:val="0"/>
          <w:marBottom w:val="0"/>
          <w:divBdr>
            <w:top w:val="none" w:sz="0" w:space="0" w:color="auto"/>
            <w:left w:val="none" w:sz="0" w:space="0" w:color="auto"/>
            <w:bottom w:val="none" w:sz="0" w:space="0" w:color="auto"/>
            <w:right w:val="none" w:sz="0" w:space="0" w:color="auto"/>
          </w:divBdr>
        </w:div>
        <w:div w:id="1743990409">
          <w:marLeft w:val="0"/>
          <w:marRight w:val="0"/>
          <w:marTop w:val="0"/>
          <w:marBottom w:val="0"/>
          <w:divBdr>
            <w:top w:val="none" w:sz="0" w:space="0" w:color="auto"/>
            <w:left w:val="none" w:sz="0" w:space="0" w:color="auto"/>
            <w:bottom w:val="none" w:sz="0" w:space="0" w:color="auto"/>
            <w:right w:val="none" w:sz="0" w:space="0" w:color="auto"/>
          </w:divBdr>
        </w:div>
        <w:div w:id="1554733707">
          <w:marLeft w:val="0"/>
          <w:marRight w:val="0"/>
          <w:marTop w:val="0"/>
          <w:marBottom w:val="0"/>
          <w:divBdr>
            <w:top w:val="none" w:sz="0" w:space="0" w:color="auto"/>
            <w:left w:val="none" w:sz="0" w:space="0" w:color="auto"/>
            <w:bottom w:val="none" w:sz="0" w:space="0" w:color="auto"/>
            <w:right w:val="none" w:sz="0" w:space="0" w:color="auto"/>
          </w:divBdr>
        </w:div>
        <w:div w:id="865556373">
          <w:marLeft w:val="0"/>
          <w:marRight w:val="0"/>
          <w:marTop w:val="0"/>
          <w:marBottom w:val="0"/>
          <w:divBdr>
            <w:top w:val="none" w:sz="0" w:space="0" w:color="auto"/>
            <w:left w:val="none" w:sz="0" w:space="0" w:color="auto"/>
            <w:bottom w:val="none" w:sz="0" w:space="0" w:color="auto"/>
            <w:right w:val="none" w:sz="0" w:space="0" w:color="auto"/>
          </w:divBdr>
        </w:div>
        <w:div w:id="588655207">
          <w:marLeft w:val="0"/>
          <w:marRight w:val="0"/>
          <w:marTop w:val="0"/>
          <w:marBottom w:val="0"/>
          <w:divBdr>
            <w:top w:val="none" w:sz="0" w:space="0" w:color="auto"/>
            <w:left w:val="none" w:sz="0" w:space="0" w:color="auto"/>
            <w:bottom w:val="none" w:sz="0" w:space="0" w:color="auto"/>
            <w:right w:val="none" w:sz="0" w:space="0" w:color="auto"/>
          </w:divBdr>
        </w:div>
        <w:div w:id="545023514">
          <w:marLeft w:val="0"/>
          <w:marRight w:val="0"/>
          <w:marTop w:val="0"/>
          <w:marBottom w:val="0"/>
          <w:divBdr>
            <w:top w:val="none" w:sz="0" w:space="0" w:color="auto"/>
            <w:left w:val="none" w:sz="0" w:space="0" w:color="auto"/>
            <w:bottom w:val="none" w:sz="0" w:space="0" w:color="auto"/>
            <w:right w:val="none" w:sz="0" w:space="0" w:color="auto"/>
          </w:divBdr>
        </w:div>
        <w:div w:id="1065105892">
          <w:marLeft w:val="0"/>
          <w:marRight w:val="0"/>
          <w:marTop w:val="0"/>
          <w:marBottom w:val="0"/>
          <w:divBdr>
            <w:top w:val="none" w:sz="0" w:space="0" w:color="auto"/>
            <w:left w:val="none" w:sz="0" w:space="0" w:color="auto"/>
            <w:bottom w:val="none" w:sz="0" w:space="0" w:color="auto"/>
            <w:right w:val="none" w:sz="0" w:space="0" w:color="auto"/>
          </w:divBdr>
        </w:div>
        <w:div w:id="1446576260">
          <w:marLeft w:val="0"/>
          <w:marRight w:val="0"/>
          <w:marTop w:val="0"/>
          <w:marBottom w:val="0"/>
          <w:divBdr>
            <w:top w:val="none" w:sz="0" w:space="0" w:color="auto"/>
            <w:left w:val="none" w:sz="0" w:space="0" w:color="auto"/>
            <w:bottom w:val="none" w:sz="0" w:space="0" w:color="auto"/>
            <w:right w:val="none" w:sz="0" w:space="0" w:color="auto"/>
          </w:divBdr>
        </w:div>
        <w:div w:id="604193262">
          <w:marLeft w:val="0"/>
          <w:marRight w:val="0"/>
          <w:marTop w:val="0"/>
          <w:marBottom w:val="0"/>
          <w:divBdr>
            <w:top w:val="none" w:sz="0" w:space="0" w:color="auto"/>
            <w:left w:val="none" w:sz="0" w:space="0" w:color="auto"/>
            <w:bottom w:val="none" w:sz="0" w:space="0" w:color="auto"/>
            <w:right w:val="none" w:sz="0" w:space="0" w:color="auto"/>
          </w:divBdr>
        </w:div>
        <w:div w:id="1792165889">
          <w:marLeft w:val="0"/>
          <w:marRight w:val="0"/>
          <w:marTop w:val="0"/>
          <w:marBottom w:val="0"/>
          <w:divBdr>
            <w:top w:val="none" w:sz="0" w:space="0" w:color="auto"/>
            <w:left w:val="none" w:sz="0" w:space="0" w:color="auto"/>
            <w:bottom w:val="none" w:sz="0" w:space="0" w:color="auto"/>
            <w:right w:val="none" w:sz="0" w:space="0" w:color="auto"/>
          </w:divBdr>
        </w:div>
        <w:div w:id="1666783137">
          <w:marLeft w:val="0"/>
          <w:marRight w:val="0"/>
          <w:marTop w:val="0"/>
          <w:marBottom w:val="0"/>
          <w:divBdr>
            <w:top w:val="none" w:sz="0" w:space="0" w:color="auto"/>
            <w:left w:val="none" w:sz="0" w:space="0" w:color="auto"/>
            <w:bottom w:val="none" w:sz="0" w:space="0" w:color="auto"/>
            <w:right w:val="none" w:sz="0" w:space="0" w:color="auto"/>
          </w:divBdr>
        </w:div>
        <w:div w:id="2098284818">
          <w:marLeft w:val="0"/>
          <w:marRight w:val="0"/>
          <w:marTop w:val="0"/>
          <w:marBottom w:val="0"/>
          <w:divBdr>
            <w:top w:val="none" w:sz="0" w:space="0" w:color="auto"/>
            <w:left w:val="none" w:sz="0" w:space="0" w:color="auto"/>
            <w:bottom w:val="none" w:sz="0" w:space="0" w:color="auto"/>
            <w:right w:val="none" w:sz="0" w:space="0" w:color="auto"/>
          </w:divBdr>
        </w:div>
      </w:divsChild>
    </w:div>
    <w:div w:id="1229266072">
      <w:bodyDiv w:val="1"/>
      <w:marLeft w:val="0"/>
      <w:marRight w:val="0"/>
      <w:marTop w:val="0"/>
      <w:marBottom w:val="0"/>
      <w:divBdr>
        <w:top w:val="none" w:sz="0" w:space="0" w:color="auto"/>
        <w:left w:val="none" w:sz="0" w:space="0" w:color="auto"/>
        <w:bottom w:val="none" w:sz="0" w:space="0" w:color="auto"/>
        <w:right w:val="none" w:sz="0" w:space="0" w:color="auto"/>
      </w:divBdr>
    </w:div>
    <w:div w:id="1884907857">
      <w:bodyDiv w:val="1"/>
      <w:marLeft w:val="0"/>
      <w:marRight w:val="0"/>
      <w:marTop w:val="0"/>
      <w:marBottom w:val="0"/>
      <w:divBdr>
        <w:top w:val="none" w:sz="0" w:space="0" w:color="auto"/>
        <w:left w:val="none" w:sz="0" w:space="0" w:color="auto"/>
        <w:bottom w:val="none" w:sz="0" w:space="0" w:color="auto"/>
        <w:right w:val="none" w:sz="0" w:space="0" w:color="auto"/>
      </w:divBdr>
    </w:div>
    <w:div w:id="19518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1644</Words>
  <Characters>9372</Characters>
  <Application>Microsoft Office Word</Application>
  <DocSecurity>0</DocSecurity>
  <Lines>78</Lines>
  <Paragraphs>21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Das</dc:creator>
  <cp:keywords/>
  <cp:lastModifiedBy>DAS SWAGATA</cp:lastModifiedBy>
  <cp:revision>4</cp:revision>
  <dcterms:created xsi:type="dcterms:W3CDTF">2021-09-28T06:01:00Z</dcterms:created>
  <dcterms:modified xsi:type="dcterms:W3CDTF">2021-11-10T05:26:00Z</dcterms:modified>
</cp:coreProperties>
</file>