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CF078" w14:textId="77777777" w:rsidR="00E95680" w:rsidRDefault="00EE6C8E">
      <w:pPr>
        <w:pStyle w:val="Title"/>
      </w:pPr>
      <w:r>
        <w:t xml:space="preserve">BTN415 Lab </w:t>
      </w:r>
      <w:r w:rsidR="000E42EB">
        <w:t>3</w:t>
      </w:r>
      <w:r w:rsidR="00602DCB">
        <w:t xml:space="preserve"> – </w:t>
      </w:r>
      <w:r w:rsidR="000E42EB">
        <w:t>Multithreaded T</w:t>
      </w:r>
      <w:r w:rsidR="00602DCB">
        <w:t>CP/IP</w:t>
      </w:r>
    </w:p>
    <w:p w14:paraId="3501F8D9" w14:textId="77777777" w:rsidR="00E95680" w:rsidRDefault="00EE6C8E">
      <w:pPr>
        <w:jc w:val="both"/>
      </w:pPr>
      <w:r>
        <w:t xml:space="preserve">In this lab, you will </w:t>
      </w:r>
      <w:r w:rsidR="000E42EB">
        <w:t xml:space="preserve">interface with a multithreaded </w:t>
      </w:r>
      <w:r w:rsidR="00200E48">
        <w:t xml:space="preserve">TCP/IP </w:t>
      </w:r>
      <w:r w:rsidR="000E42EB">
        <w:t xml:space="preserve">chat room. First, you will create a client that will send and receive messages to and from a </w:t>
      </w:r>
      <w:r w:rsidR="00200E48">
        <w:t>server</w:t>
      </w:r>
      <w:r w:rsidR="000E42EB">
        <w:t>. Then, you will create your own chat room server</w:t>
      </w:r>
      <w:r>
        <w:t>.</w:t>
      </w:r>
    </w:p>
    <w:p w14:paraId="27B45ABA" w14:textId="77777777" w:rsidR="00E95680" w:rsidRDefault="00EE6C8E">
      <w:pPr>
        <w:pStyle w:val="Heading1"/>
      </w:pPr>
      <w:r>
        <w:t>LEARNING OUTCOMES</w:t>
      </w:r>
    </w:p>
    <w:p w14:paraId="4D094665" w14:textId="77777777" w:rsidR="00200E48" w:rsidRDefault="00200E48" w:rsidP="00200E48">
      <w:pPr>
        <w:jc w:val="both"/>
      </w:pPr>
      <w:r>
        <w:t>Upon successful completion of this lab, you will have demonstrated the ability to:</w:t>
      </w:r>
    </w:p>
    <w:p w14:paraId="77DE6CB3" w14:textId="77777777" w:rsidR="00200E48" w:rsidRDefault="00200E48" w:rsidP="00200E48">
      <w:pPr>
        <w:pStyle w:val="ListParagraph"/>
        <w:numPr>
          <w:ilvl w:val="0"/>
          <w:numId w:val="6"/>
        </w:numPr>
        <w:suppressAutoHyphens w:val="0"/>
        <w:jc w:val="both"/>
      </w:pPr>
      <w:r>
        <w:t xml:space="preserve">Create a </w:t>
      </w:r>
      <w:r w:rsidR="000E42EB">
        <w:t xml:space="preserve">multithreaded client </w:t>
      </w:r>
      <w:r>
        <w:t>application</w:t>
      </w:r>
    </w:p>
    <w:p w14:paraId="2AFD1154" w14:textId="77777777" w:rsidR="000E42EB" w:rsidRDefault="000E42EB" w:rsidP="00200E48">
      <w:pPr>
        <w:pStyle w:val="ListParagraph"/>
        <w:numPr>
          <w:ilvl w:val="0"/>
          <w:numId w:val="6"/>
        </w:numPr>
        <w:suppressAutoHyphens w:val="0"/>
        <w:jc w:val="both"/>
      </w:pPr>
      <w:r>
        <w:t>Create a multithreaded server application</w:t>
      </w:r>
    </w:p>
    <w:p w14:paraId="498E988F" w14:textId="77777777" w:rsidR="00054DEB" w:rsidRDefault="00200E48" w:rsidP="00054DEB">
      <w:pPr>
        <w:pStyle w:val="ListParagraph"/>
        <w:numPr>
          <w:ilvl w:val="0"/>
          <w:numId w:val="6"/>
        </w:numPr>
        <w:suppressAutoHyphens w:val="0"/>
        <w:jc w:val="both"/>
      </w:pPr>
      <w:r>
        <w:t>Implement a reliable data communication using the TCP/IP standards and protocols</w:t>
      </w:r>
    </w:p>
    <w:p w14:paraId="7E7F8601" w14:textId="77777777" w:rsidR="001E576A" w:rsidRDefault="00C005D5" w:rsidP="001E576A">
      <w:pPr>
        <w:suppressAutoHyphens w:val="0"/>
        <w:jc w:val="both"/>
      </w:pPr>
      <w:r w:rsidRPr="00054DEB">
        <w:t>For this lab, you should use as a starting point the code</w:t>
      </w:r>
      <w:r w:rsidR="000E42EB" w:rsidRPr="00054DEB">
        <w:t>s</w:t>
      </w:r>
      <w:r w:rsidRPr="00054DEB">
        <w:t xml:space="preserve"> that w</w:t>
      </w:r>
      <w:r w:rsidR="000E42EB" w:rsidRPr="00054DEB">
        <w:t>ere</w:t>
      </w:r>
      <w:r w:rsidRPr="00054DEB">
        <w:t xml:space="preserve"> discussed during our lecture</w:t>
      </w:r>
      <w:r w:rsidR="00E12B9B">
        <w:t>s</w:t>
      </w:r>
      <w:r w:rsidRPr="00054DEB">
        <w:t xml:space="preserve"> on TCP/IP </w:t>
      </w:r>
      <w:r w:rsidR="000E42EB" w:rsidRPr="00054DEB">
        <w:t>Client and TCP/IP Server</w:t>
      </w:r>
      <w:r w:rsidRPr="00054DEB">
        <w:t>. Th</w:t>
      </w:r>
      <w:r w:rsidR="000E42EB" w:rsidRPr="00054DEB">
        <w:t>ese</w:t>
      </w:r>
      <w:r w:rsidRPr="00054DEB">
        <w:t xml:space="preserve"> </w:t>
      </w:r>
      <w:r w:rsidR="000E42EB" w:rsidRPr="00054DEB">
        <w:t xml:space="preserve">source </w:t>
      </w:r>
      <w:r w:rsidRPr="00054DEB">
        <w:t>code</w:t>
      </w:r>
      <w:r w:rsidR="000E42EB" w:rsidRPr="00054DEB">
        <w:t>s</w:t>
      </w:r>
      <w:r w:rsidRPr="00054DEB">
        <w:t xml:space="preserve"> can be downloaded from our course’s Github repository using th</w:t>
      </w:r>
      <w:r w:rsidR="000E42EB" w:rsidRPr="00054DEB">
        <w:t>ese</w:t>
      </w:r>
      <w:r w:rsidRPr="00054DEB">
        <w:t xml:space="preserve"> </w:t>
      </w:r>
      <w:r w:rsidR="000E42EB" w:rsidRPr="00054DEB">
        <w:t xml:space="preserve">two </w:t>
      </w:r>
      <w:r w:rsidRPr="00054DEB">
        <w:t>link</w:t>
      </w:r>
      <w:r w:rsidR="000E42EB" w:rsidRPr="00054DEB">
        <w:t>s</w:t>
      </w:r>
      <w:r w:rsidRPr="00054DEB">
        <w:t xml:space="preserve">: </w:t>
      </w:r>
      <w:hyperlink r:id="rId8" w:history="1">
        <w:r w:rsidR="003849EC" w:rsidRPr="007411C4">
          <w:rPr>
            <w:rStyle w:val="Hyperlink"/>
          </w:rPr>
          <w:t>https://github.com/marceljar/BTN415_Labs/blob/main/lab3/client.cpp</w:t>
        </w:r>
      </w:hyperlink>
      <w:r w:rsidR="003849EC" w:rsidRPr="003849EC">
        <w:t xml:space="preserve"> </w:t>
      </w:r>
      <w:r w:rsidR="003849EC">
        <w:t xml:space="preserve">and </w:t>
      </w:r>
      <w:hyperlink r:id="rId9" w:history="1">
        <w:r w:rsidR="003849EC" w:rsidRPr="007411C4">
          <w:rPr>
            <w:rStyle w:val="Hyperlink"/>
          </w:rPr>
          <w:t>https://github.com/marceljar/BTN415_Labs/blob/main/lab3/serv</w:t>
        </w:r>
        <w:r w:rsidR="003849EC" w:rsidRPr="007411C4">
          <w:rPr>
            <w:rStyle w:val="Hyperlink"/>
          </w:rPr>
          <w:t>e</w:t>
        </w:r>
        <w:r w:rsidR="003849EC" w:rsidRPr="007411C4">
          <w:rPr>
            <w:rStyle w:val="Hyperlink"/>
          </w:rPr>
          <w:t>r.cpp</w:t>
        </w:r>
      </w:hyperlink>
      <w:r w:rsidR="003849EC" w:rsidRPr="003849EC">
        <w:t xml:space="preserve"> </w:t>
      </w:r>
      <w:r w:rsidRPr="00054DEB">
        <w:t>After downloading the source code</w:t>
      </w:r>
      <w:r w:rsidR="000E42EB" w:rsidRPr="00054DEB">
        <w:t>s</w:t>
      </w:r>
      <w:r w:rsidRPr="00054DEB">
        <w:t>, you should modify the</w:t>
      </w:r>
      <w:r w:rsidR="000E42EB" w:rsidRPr="00054DEB">
        <w:t>m</w:t>
      </w:r>
      <w:r w:rsidRPr="00054DEB">
        <w:t xml:space="preserve"> in order to achieve what is asked in what follows.</w:t>
      </w:r>
    </w:p>
    <w:p w14:paraId="7D44CF51" w14:textId="77777777" w:rsidR="00C005D5" w:rsidRDefault="00C005D5" w:rsidP="00C005D5">
      <w:pPr>
        <w:pStyle w:val="Heading2"/>
        <w:jc w:val="both"/>
        <w:rPr>
          <w:u w:val="single"/>
        </w:rPr>
      </w:pPr>
      <w:r>
        <w:rPr>
          <w:u w:val="single"/>
        </w:rPr>
        <w:t xml:space="preserve">PART </w:t>
      </w:r>
      <w:r w:rsidR="0010216B">
        <w:rPr>
          <w:u w:val="single"/>
        </w:rPr>
        <w:t>A</w:t>
      </w:r>
      <w:r>
        <w:rPr>
          <w:u w:val="single"/>
        </w:rPr>
        <w:t xml:space="preserve"> – [</w:t>
      </w:r>
      <w:r w:rsidR="0010216B">
        <w:rPr>
          <w:u w:val="single"/>
        </w:rPr>
        <w:t>2</w:t>
      </w:r>
      <w:r>
        <w:rPr>
          <w:u w:val="single"/>
        </w:rPr>
        <w:t>.</w:t>
      </w:r>
      <w:r w:rsidR="005B1C30">
        <w:rPr>
          <w:u w:val="single"/>
        </w:rPr>
        <w:t>0</w:t>
      </w:r>
      <w:r>
        <w:rPr>
          <w:u w:val="single"/>
        </w:rPr>
        <w:t xml:space="preserve"> marks]</w:t>
      </w:r>
    </w:p>
    <w:p w14:paraId="21DE895F" w14:textId="7F78F998" w:rsidR="004C187E" w:rsidRPr="000F29EC" w:rsidRDefault="002A010B" w:rsidP="000F29EC">
      <w:pPr>
        <w:pStyle w:val="Heading2"/>
        <w:jc w:val="both"/>
        <w:rPr>
          <w:rFonts w:ascii="Calibri" w:hAnsi="Calibri"/>
          <w:b w:val="0"/>
          <w:color w:val="00000A"/>
          <w:sz w:val="22"/>
          <w:szCs w:val="22"/>
        </w:rPr>
      </w:pPr>
      <w:r>
        <w:rPr>
          <w:rFonts w:ascii="Calibri" w:hAnsi="Calibri"/>
          <w:b w:val="0"/>
          <w:color w:val="00000A"/>
          <w:sz w:val="22"/>
          <w:szCs w:val="22"/>
        </w:rPr>
        <w:t>Update the server’s source code in order for it to act as the remote chat room. It should be able to accept up to 20 concurrent connections, receive messages from any one of those connections, and broadcast the received messages to all users. There is no need to identify the senders of each message. Hint: Modify the Run function to send back messages to all active connections.</w:t>
      </w:r>
    </w:p>
    <w:p w14:paraId="70A9266B" w14:textId="77777777" w:rsidR="002116C7" w:rsidRDefault="002116C7" w:rsidP="004C187E">
      <w:pPr>
        <w:rPr>
          <w:b/>
          <w:bCs/>
          <w:sz w:val="32"/>
          <w:szCs w:val="32"/>
        </w:rPr>
      </w:pPr>
    </w:p>
    <w:p w14:paraId="652E3A7F" w14:textId="7D5CEAD0" w:rsidR="000F29EC" w:rsidRPr="002116C7" w:rsidRDefault="000F29EC" w:rsidP="004C187E">
      <w:pPr>
        <w:rPr>
          <w:b/>
          <w:bCs/>
          <w:sz w:val="32"/>
          <w:szCs w:val="32"/>
        </w:rPr>
      </w:pPr>
      <w:r w:rsidRPr="002116C7">
        <w:rPr>
          <w:b/>
          <w:bCs/>
          <w:sz w:val="32"/>
          <w:szCs w:val="32"/>
        </w:rPr>
        <w:t>Client.cpp</w:t>
      </w:r>
    </w:p>
    <w:p w14:paraId="0DB5DB30" w14:textId="489CE096" w:rsidR="004C187E" w:rsidRPr="002116C7" w:rsidRDefault="004C187E" w:rsidP="004C187E">
      <w:pPr>
        <w:rPr>
          <w:b/>
          <w:bCs/>
          <w:sz w:val="32"/>
          <w:szCs w:val="32"/>
        </w:rPr>
      </w:pPr>
      <w:r w:rsidRPr="002116C7">
        <w:rPr>
          <w:b/>
          <w:bCs/>
          <w:sz w:val="32"/>
          <w:szCs w:val="32"/>
        </w:rPr>
        <w:t>Before:</w:t>
      </w:r>
    </w:p>
    <w:p w14:paraId="4560C916" w14:textId="68BC81D5" w:rsidR="004C187E" w:rsidRDefault="004C187E" w:rsidP="004C187E">
      <w:r w:rsidRPr="004C187E">
        <w:lastRenderedPageBreak/>
        <w:drawing>
          <wp:inline distT="0" distB="0" distL="0" distR="0" wp14:anchorId="656A2B05" wp14:editId="51594518">
            <wp:extent cx="5943600" cy="3343275"/>
            <wp:effectExtent l="0" t="0" r="0" b="952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5E91140B" w14:textId="77777777" w:rsidR="00150EFD" w:rsidRDefault="00150EFD" w:rsidP="004C187E">
      <w:pPr>
        <w:rPr>
          <w:b/>
          <w:bCs/>
          <w:sz w:val="28"/>
          <w:szCs w:val="28"/>
        </w:rPr>
      </w:pPr>
    </w:p>
    <w:p w14:paraId="22CDB999" w14:textId="416F1BFA" w:rsidR="004C187E" w:rsidRPr="002116C7" w:rsidRDefault="00150EFD" w:rsidP="004C187E">
      <w:pPr>
        <w:rPr>
          <w:sz w:val="24"/>
          <w:szCs w:val="24"/>
        </w:rPr>
      </w:pPr>
      <w:r w:rsidRPr="002116C7">
        <w:rPr>
          <w:b/>
          <w:bCs/>
          <w:sz w:val="32"/>
          <w:szCs w:val="32"/>
        </w:rPr>
        <w:t>After</w:t>
      </w:r>
      <w:r w:rsidRPr="002116C7">
        <w:rPr>
          <w:b/>
          <w:bCs/>
          <w:sz w:val="32"/>
          <w:szCs w:val="32"/>
        </w:rPr>
        <w:t>:</w:t>
      </w:r>
    </w:p>
    <w:p w14:paraId="4F8DCDA8" w14:textId="3439A0AB" w:rsidR="004C187E" w:rsidRDefault="004C187E" w:rsidP="004C187E">
      <w:r w:rsidRPr="004C187E">
        <w:drawing>
          <wp:inline distT="0" distB="0" distL="0" distR="0" wp14:anchorId="39E2FC86" wp14:editId="272FA2E9">
            <wp:extent cx="5943600" cy="3343275"/>
            <wp:effectExtent l="0" t="0" r="0" b="9525"/>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21D5849C" w14:textId="7176B1BE" w:rsidR="00150EFD" w:rsidRDefault="00150EFD" w:rsidP="004C187E"/>
    <w:p w14:paraId="760E0D44" w14:textId="04448918" w:rsidR="00D556CE" w:rsidRPr="002116C7" w:rsidRDefault="00D556CE" w:rsidP="004C187E">
      <w:pPr>
        <w:rPr>
          <w:b/>
          <w:bCs/>
          <w:sz w:val="32"/>
          <w:szCs w:val="32"/>
        </w:rPr>
      </w:pPr>
      <w:r w:rsidRPr="002116C7">
        <w:rPr>
          <w:b/>
          <w:bCs/>
          <w:sz w:val="32"/>
          <w:szCs w:val="32"/>
        </w:rPr>
        <w:lastRenderedPageBreak/>
        <w:t>Output:</w:t>
      </w:r>
    </w:p>
    <w:p w14:paraId="23440A4F" w14:textId="60C3CDD7" w:rsidR="00D556CE" w:rsidRDefault="00D556CE" w:rsidP="004C187E">
      <w:pPr>
        <w:rPr>
          <w:b/>
          <w:bCs/>
          <w:sz w:val="28"/>
          <w:szCs w:val="28"/>
        </w:rPr>
      </w:pPr>
      <w:r w:rsidRPr="00D556CE">
        <w:rPr>
          <w:b/>
          <w:bCs/>
          <w:sz w:val="28"/>
          <w:szCs w:val="28"/>
        </w:rPr>
        <w:drawing>
          <wp:inline distT="0" distB="0" distL="0" distR="0" wp14:anchorId="060324B5" wp14:editId="6E5D16E7">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52BC8B3E" w14:textId="77777777" w:rsidR="0097223E" w:rsidRPr="00D556CE" w:rsidRDefault="0097223E" w:rsidP="004C187E">
      <w:pPr>
        <w:rPr>
          <w:b/>
          <w:bCs/>
          <w:sz w:val="28"/>
          <w:szCs w:val="28"/>
        </w:rPr>
      </w:pPr>
    </w:p>
    <w:p w14:paraId="47BF6B52" w14:textId="77777777" w:rsidR="00C005D5" w:rsidRDefault="00C005D5" w:rsidP="00C005D5">
      <w:pPr>
        <w:pStyle w:val="Heading2"/>
        <w:jc w:val="both"/>
        <w:rPr>
          <w:u w:val="single"/>
        </w:rPr>
      </w:pPr>
      <w:r>
        <w:rPr>
          <w:u w:val="single"/>
        </w:rPr>
        <w:t xml:space="preserve">PART </w:t>
      </w:r>
      <w:r w:rsidR="0010216B">
        <w:rPr>
          <w:u w:val="single"/>
        </w:rPr>
        <w:t>B</w:t>
      </w:r>
      <w:r>
        <w:rPr>
          <w:u w:val="single"/>
        </w:rPr>
        <w:t xml:space="preserve"> – [</w:t>
      </w:r>
      <w:r w:rsidR="002A010B">
        <w:rPr>
          <w:u w:val="single"/>
        </w:rPr>
        <w:t>3</w:t>
      </w:r>
      <w:r>
        <w:rPr>
          <w:u w:val="single"/>
        </w:rPr>
        <w:t>.</w:t>
      </w:r>
      <w:r w:rsidR="002A010B">
        <w:rPr>
          <w:u w:val="single"/>
        </w:rPr>
        <w:t>0</w:t>
      </w:r>
      <w:r>
        <w:rPr>
          <w:u w:val="single"/>
        </w:rPr>
        <w:t xml:space="preserve"> marks]</w:t>
      </w:r>
    </w:p>
    <w:p w14:paraId="15850601" w14:textId="77777777" w:rsidR="002A010B" w:rsidRDefault="002A010B" w:rsidP="002A010B">
      <w:pPr>
        <w:pStyle w:val="Heading2"/>
        <w:jc w:val="both"/>
        <w:rPr>
          <w:rFonts w:ascii="Calibri" w:hAnsi="Calibri"/>
          <w:b w:val="0"/>
          <w:color w:val="00000A"/>
          <w:sz w:val="22"/>
          <w:szCs w:val="22"/>
        </w:rPr>
      </w:pPr>
      <w:r>
        <w:rPr>
          <w:rFonts w:ascii="Calibri" w:hAnsi="Calibri"/>
          <w:b w:val="0"/>
          <w:color w:val="00000A"/>
          <w:sz w:val="22"/>
          <w:szCs w:val="22"/>
        </w:rPr>
        <w:t xml:space="preserve">Update the client’s source code in order for it to communicate with a remote chat room. The remote </w:t>
      </w:r>
      <w:r w:rsidRPr="009000F2">
        <w:rPr>
          <w:rFonts w:ascii="Calibri" w:hAnsi="Calibri"/>
          <w:b w:val="0"/>
          <w:color w:val="00000A"/>
          <w:sz w:val="22"/>
          <w:szCs w:val="22"/>
        </w:rPr>
        <w:t xml:space="preserve">server </w:t>
      </w:r>
      <w:r>
        <w:rPr>
          <w:rFonts w:ascii="Calibri" w:hAnsi="Calibri"/>
          <w:b w:val="0"/>
          <w:color w:val="00000A"/>
          <w:sz w:val="22"/>
          <w:szCs w:val="22"/>
        </w:rPr>
        <w:t xml:space="preserve">expects a client to connect, receive a “Welcome” message, and start sending messages. After receiving a message from one user, the server broadcasts it to all other users that are currently connected. Therefore, after connecting, your client should open a thread to send messages, and another one to listen and print incoming messages from the server. </w:t>
      </w:r>
      <w:r w:rsidRPr="0065136F">
        <w:rPr>
          <w:rFonts w:ascii="Calibri" w:hAnsi="Calibri"/>
          <w:b w:val="0"/>
          <w:i/>
          <w:color w:val="00000A"/>
          <w:sz w:val="22"/>
          <w:szCs w:val="22"/>
        </w:rPr>
        <w:t>Hint: Create a tx thread that will be used for calling a function to send messages, and a detached thread to call a function to receive messages. Make sure to use .join() on the tx thread to keep your client running.</w:t>
      </w:r>
      <w:r>
        <w:rPr>
          <w:rFonts w:ascii="Calibri" w:hAnsi="Calibri"/>
          <w:b w:val="0"/>
          <w:i/>
          <w:color w:val="00000A"/>
          <w:sz w:val="22"/>
          <w:szCs w:val="22"/>
        </w:rPr>
        <w:t xml:space="preserve"> It is OK if your client receives a number of bogus messages from the server upon quitting.</w:t>
      </w:r>
    </w:p>
    <w:p w14:paraId="2B440658" w14:textId="2433D6A0" w:rsidR="00D2138B" w:rsidRDefault="00D2138B" w:rsidP="00602DCB">
      <w:pPr>
        <w:jc w:val="both"/>
      </w:pPr>
    </w:p>
    <w:p w14:paraId="73BD866C" w14:textId="31F61F7A" w:rsidR="002116C7" w:rsidRPr="002116C7" w:rsidRDefault="002116C7" w:rsidP="00602DCB">
      <w:pPr>
        <w:jc w:val="both"/>
        <w:rPr>
          <w:b/>
          <w:bCs/>
          <w:sz w:val="32"/>
          <w:szCs w:val="32"/>
        </w:rPr>
      </w:pPr>
      <w:r w:rsidRPr="002116C7">
        <w:rPr>
          <w:b/>
          <w:bCs/>
          <w:sz w:val="32"/>
          <w:szCs w:val="32"/>
        </w:rPr>
        <w:t>Server.cpp</w:t>
      </w:r>
    </w:p>
    <w:p w14:paraId="64DC408E" w14:textId="056CDBD8" w:rsidR="00AF5863" w:rsidRPr="002116C7" w:rsidRDefault="00AF5863" w:rsidP="00602DCB">
      <w:pPr>
        <w:jc w:val="both"/>
        <w:rPr>
          <w:b/>
          <w:bCs/>
          <w:sz w:val="32"/>
          <w:szCs w:val="32"/>
        </w:rPr>
      </w:pPr>
      <w:r w:rsidRPr="002116C7">
        <w:rPr>
          <w:b/>
          <w:bCs/>
          <w:sz w:val="32"/>
          <w:szCs w:val="32"/>
        </w:rPr>
        <w:t>Before:</w:t>
      </w:r>
    </w:p>
    <w:p w14:paraId="3C3A9076" w14:textId="0BE230D8" w:rsidR="00AF5863" w:rsidRDefault="00AF5863" w:rsidP="00602DCB">
      <w:pPr>
        <w:jc w:val="both"/>
        <w:rPr>
          <w:b/>
          <w:bCs/>
          <w:sz w:val="28"/>
          <w:szCs w:val="28"/>
        </w:rPr>
      </w:pPr>
      <w:r w:rsidRPr="00AF5863">
        <w:rPr>
          <w:b/>
          <w:bCs/>
          <w:sz w:val="28"/>
          <w:szCs w:val="28"/>
        </w:rPr>
        <w:lastRenderedPageBreak/>
        <w:drawing>
          <wp:inline distT="0" distB="0" distL="0" distR="0" wp14:anchorId="640BA104" wp14:editId="6F280458">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7F787E1F" w14:textId="4C8B592E" w:rsidR="002116C7" w:rsidRDefault="002116C7" w:rsidP="00602DCB">
      <w:pPr>
        <w:jc w:val="both"/>
        <w:rPr>
          <w:b/>
          <w:bCs/>
          <w:sz w:val="28"/>
          <w:szCs w:val="28"/>
        </w:rPr>
      </w:pPr>
    </w:p>
    <w:p w14:paraId="18E92589" w14:textId="6A9EF020" w:rsidR="002116C7" w:rsidRDefault="002116C7" w:rsidP="00602DCB">
      <w:pPr>
        <w:jc w:val="both"/>
        <w:rPr>
          <w:b/>
          <w:bCs/>
          <w:sz w:val="28"/>
          <w:szCs w:val="28"/>
        </w:rPr>
      </w:pPr>
      <w:r w:rsidRPr="002116C7">
        <w:rPr>
          <w:b/>
          <w:bCs/>
          <w:sz w:val="28"/>
          <w:szCs w:val="28"/>
        </w:rPr>
        <w:drawing>
          <wp:inline distT="0" distB="0" distL="0" distR="0" wp14:anchorId="78A6984A" wp14:editId="31C4EC03">
            <wp:extent cx="5943600" cy="3366770"/>
            <wp:effectExtent l="0" t="0" r="0" b="5080"/>
            <wp:docPr id="5" name="Picture 5"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medium confidence"/>
                    <pic:cNvPicPr/>
                  </pic:nvPicPr>
                  <pic:blipFill>
                    <a:blip r:embed="rId14"/>
                    <a:stretch>
                      <a:fillRect/>
                    </a:stretch>
                  </pic:blipFill>
                  <pic:spPr>
                    <a:xfrm>
                      <a:off x="0" y="0"/>
                      <a:ext cx="5943600" cy="3366770"/>
                    </a:xfrm>
                    <a:prstGeom prst="rect">
                      <a:avLst/>
                    </a:prstGeom>
                  </pic:spPr>
                </pic:pic>
              </a:graphicData>
            </a:graphic>
          </wp:inline>
        </w:drawing>
      </w:r>
    </w:p>
    <w:p w14:paraId="6E6EEEF0" w14:textId="1D3E5318" w:rsidR="002116C7" w:rsidRDefault="002116C7" w:rsidP="00602DCB">
      <w:pPr>
        <w:jc w:val="both"/>
        <w:rPr>
          <w:b/>
          <w:bCs/>
          <w:sz w:val="28"/>
          <w:szCs w:val="28"/>
        </w:rPr>
      </w:pPr>
    </w:p>
    <w:p w14:paraId="7B0674D7" w14:textId="4A226A8E" w:rsidR="002116C7" w:rsidRDefault="002116C7" w:rsidP="00602DCB">
      <w:pPr>
        <w:jc w:val="both"/>
        <w:rPr>
          <w:b/>
          <w:bCs/>
          <w:sz w:val="32"/>
          <w:szCs w:val="32"/>
        </w:rPr>
      </w:pPr>
      <w:r w:rsidRPr="002116C7">
        <w:rPr>
          <w:b/>
          <w:bCs/>
          <w:sz w:val="32"/>
          <w:szCs w:val="32"/>
        </w:rPr>
        <w:t>After:</w:t>
      </w:r>
    </w:p>
    <w:p w14:paraId="255E9E42" w14:textId="0820FA6F" w:rsidR="002116C7" w:rsidRDefault="002116C7" w:rsidP="00602DCB">
      <w:pPr>
        <w:jc w:val="both"/>
        <w:rPr>
          <w:b/>
          <w:bCs/>
          <w:sz w:val="32"/>
          <w:szCs w:val="32"/>
        </w:rPr>
      </w:pPr>
      <w:r w:rsidRPr="002116C7">
        <w:rPr>
          <w:b/>
          <w:bCs/>
          <w:sz w:val="32"/>
          <w:szCs w:val="32"/>
        </w:rPr>
        <w:lastRenderedPageBreak/>
        <w:drawing>
          <wp:inline distT="0" distB="0" distL="0" distR="0" wp14:anchorId="5DCF6AD5" wp14:editId="26E80C90">
            <wp:extent cx="5943600" cy="328168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a:blip r:embed="rId15"/>
                    <a:stretch>
                      <a:fillRect/>
                    </a:stretch>
                  </pic:blipFill>
                  <pic:spPr>
                    <a:xfrm>
                      <a:off x="0" y="0"/>
                      <a:ext cx="5943600" cy="3281680"/>
                    </a:xfrm>
                    <a:prstGeom prst="rect">
                      <a:avLst/>
                    </a:prstGeom>
                  </pic:spPr>
                </pic:pic>
              </a:graphicData>
            </a:graphic>
          </wp:inline>
        </w:drawing>
      </w:r>
    </w:p>
    <w:p w14:paraId="74341E22" w14:textId="77777777" w:rsidR="002116C7" w:rsidRDefault="002116C7" w:rsidP="00602DCB">
      <w:pPr>
        <w:jc w:val="both"/>
        <w:rPr>
          <w:b/>
          <w:bCs/>
          <w:sz w:val="32"/>
          <w:szCs w:val="32"/>
        </w:rPr>
      </w:pPr>
    </w:p>
    <w:p w14:paraId="62A89AD7" w14:textId="61F6B895" w:rsidR="002116C7" w:rsidRDefault="002116C7" w:rsidP="00602DCB">
      <w:pPr>
        <w:jc w:val="both"/>
        <w:rPr>
          <w:b/>
          <w:bCs/>
          <w:sz w:val="32"/>
          <w:szCs w:val="32"/>
        </w:rPr>
      </w:pPr>
      <w:r w:rsidRPr="002116C7">
        <w:rPr>
          <w:b/>
          <w:bCs/>
          <w:sz w:val="32"/>
          <w:szCs w:val="32"/>
        </w:rPr>
        <w:drawing>
          <wp:inline distT="0" distB="0" distL="0" distR="0" wp14:anchorId="7B5B61F7" wp14:editId="1ED5B8D8">
            <wp:extent cx="5943600" cy="3343275"/>
            <wp:effectExtent l="0" t="0" r="0" b="9525"/>
            <wp:docPr id="7" name="Picture 7"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capture&#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51141F5E" w14:textId="0C0440ED" w:rsidR="00ED2B7F" w:rsidRDefault="00ED2B7F" w:rsidP="00602DCB">
      <w:pPr>
        <w:jc w:val="both"/>
        <w:rPr>
          <w:b/>
          <w:bCs/>
          <w:sz w:val="32"/>
          <w:szCs w:val="32"/>
        </w:rPr>
      </w:pPr>
    </w:p>
    <w:p w14:paraId="1A3B8D88" w14:textId="6C8F8873" w:rsidR="00ED2B7F" w:rsidRDefault="00ED2B7F" w:rsidP="00602DCB">
      <w:pPr>
        <w:jc w:val="both"/>
        <w:rPr>
          <w:b/>
          <w:bCs/>
          <w:sz w:val="32"/>
          <w:szCs w:val="32"/>
        </w:rPr>
      </w:pPr>
      <w:r>
        <w:rPr>
          <w:b/>
          <w:bCs/>
          <w:sz w:val="32"/>
          <w:szCs w:val="32"/>
        </w:rPr>
        <w:t>Output:</w:t>
      </w:r>
    </w:p>
    <w:p w14:paraId="5972870E" w14:textId="68F40DDB" w:rsidR="00ED2B7F" w:rsidRPr="002116C7" w:rsidRDefault="00ED2B7F" w:rsidP="00602DCB">
      <w:pPr>
        <w:jc w:val="both"/>
        <w:rPr>
          <w:b/>
          <w:bCs/>
          <w:sz w:val="32"/>
          <w:szCs w:val="32"/>
        </w:rPr>
      </w:pPr>
      <w:r w:rsidRPr="00D556CE">
        <w:rPr>
          <w:b/>
          <w:bCs/>
          <w:sz w:val="28"/>
          <w:szCs w:val="28"/>
        </w:rPr>
        <w:lastRenderedPageBreak/>
        <w:drawing>
          <wp:inline distT="0" distB="0" distL="0" distR="0" wp14:anchorId="75C4830A" wp14:editId="1F0DCFC9">
            <wp:extent cx="5943600" cy="33432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2"/>
                    <a:stretch>
                      <a:fillRect/>
                    </a:stretch>
                  </pic:blipFill>
                  <pic:spPr>
                    <a:xfrm>
                      <a:off x="0" y="0"/>
                      <a:ext cx="5943600" cy="3343275"/>
                    </a:xfrm>
                    <a:prstGeom prst="rect">
                      <a:avLst/>
                    </a:prstGeom>
                  </pic:spPr>
                </pic:pic>
              </a:graphicData>
            </a:graphic>
          </wp:inline>
        </w:drawing>
      </w:r>
    </w:p>
    <w:p w14:paraId="6BB4175D" w14:textId="3C981BBA" w:rsidR="001E576A" w:rsidRDefault="001E576A" w:rsidP="001E576A">
      <w:pPr>
        <w:pStyle w:val="Heading1"/>
      </w:pPr>
      <w:r>
        <w:t>SUBMISSION INSTRUCTIONS</w:t>
      </w:r>
    </w:p>
    <w:p w14:paraId="76F129DE" w14:textId="77777777" w:rsidR="00E95680" w:rsidRPr="00D2138B" w:rsidRDefault="00E12B9B" w:rsidP="00602DCB">
      <w:pPr>
        <w:jc w:val="both"/>
        <w:rPr>
          <w:i/>
        </w:rPr>
      </w:pPr>
      <w:r>
        <w:rPr>
          <w:i/>
        </w:rPr>
        <w:t xml:space="preserve">You only need to submit two source codes, one for the </w:t>
      </w:r>
      <w:r w:rsidR="002A010B">
        <w:rPr>
          <w:i/>
        </w:rPr>
        <w:t>server</w:t>
      </w:r>
      <w:r w:rsidR="0010216B">
        <w:rPr>
          <w:i/>
        </w:rPr>
        <w:t>( part A)</w:t>
      </w:r>
      <w:r>
        <w:rPr>
          <w:i/>
        </w:rPr>
        <w:t xml:space="preserve">, and one for the </w:t>
      </w:r>
      <w:r w:rsidR="002A010B">
        <w:rPr>
          <w:i/>
        </w:rPr>
        <w:t>client</w:t>
      </w:r>
      <w:r w:rsidR="0010216B">
        <w:rPr>
          <w:i/>
        </w:rPr>
        <w:t xml:space="preserve"> (part B)</w:t>
      </w:r>
      <w:r>
        <w:rPr>
          <w:i/>
        </w:rPr>
        <w:t>.</w:t>
      </w:r>
    </w:p>
    <w:sectPr w:rsidR="00E95680" w:rsidRPr="00D2138B">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altName w:val="Segoe UI Symbol"/>
    <w:charset w:val="02"/>
    <w:family w:val="auto"/>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738B7"/>
    <w:multiLevelType w:val="multilevel"/>
    <w:tmpl w:val="E52EC8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0A70729"/>
    <w:multiLevelType w:val="multilevel"/>
    <w:tmpl w:val="C11E399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536B7CB7"/>
    <w:multiLevelType w:val="multilevel"/>
    <w:tmpl w:val="B3E26C5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6CBC43C2"/>
    <w:multiLevelType w:val="multilevel"/>
    <w:tmpl w:val="46FA43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D95200B"/>
    <w:multiLevelType w:val="multilevel"/>
    <w:tmpl w:val="FEEC388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7E2B08C5"/>
    <w:multiLevelType w:val="multilevel"/>
    <w:tmpl w:val="4B661DB6"/>
    <w:lvl w:ilvl="0">
      <w:start w:val="1"/>
      <w:numFmt w:val="bullet"/>
      <w:lvlText w:val="·"/>
      <w:lvlJc w:val="left"/>
      <w:pPr>
        <w:ind w:left="720" w:hanging="360"/>
      </w:pPr>
      <w:rPr>
        <w:rFonts w:ascii="Symbol" w:hAnsi="Symbol" w:cs="Symbol" w:hint="default"/>
        <w:w w:val="100"/>
        <w:sz w:val="20"/>
        <w:szCs w:val="20"/>
        <w:shd w:val="clear" w:color="auto" w:fill="FFFFFF"/>
      </w:rPr>
    </w:lvl>
    <w:lvl w:ilvl="1">
      <w:start w:val="1"/>
      <w:numFmt w:val="bullet"/>
      <w:lvlText w:val="o"/>
      <w:lvlJc w:val="left"/>
      <w:pPr>
        <w:ind w:left="1440" w:hanging="360"/>
      </w:pPr>
      <w:rPr>
        <w:rFonts w:ascii="Courier New" w:hAnsi="Courier New" w:cs="Courier New" w:hint="default"/>
        <w:w w:val="100"/>
        <w:sz w:val="20"/>
        <w:szCs w:val="20"/>
        <w:shd w:val="clear" w:color="auto" w:fill="FFFFFF"/>
      </w:rPr>
    </w:lvl>
    <w:lvl w:ilvl="2">
      <w:start w:val="1"/>
      <w:numFmt w:val="bullet"/>
      <w:lvlText w:val="§"/>
      <w:lvlJc w:val="left"/>
      <w:pPr>
        <w:ind w:left="2160" w:hanging="360"/>
      </w:pPr>
      <w:rPr>
        <w:rFonts w:ascii="Wingdings" w:hAnsi="Wingdings" w:cs="Wingdings" w:hint="default"/>
        <w:w w:val="100"/>
        <w:sz w:val="20"/>
        <w:szCs w:val="20"/>
        <w:shd w:val="clear" w:color="auto" w:fill="FFFFFF"/>
      </w:rPr>
    </w:lvl>
    <w:lvl w:ilvl="3">
      <w:start w:val="1"/>
      <w:numFmt w:val="bullet"/>
      <w:lvlText w:val="·"/>
      <w:lvlJc w:val="left"/>
      <w:pPr>
        <w:ind w:left="2880" w:hanging="360"/>
      </w:pPr>
      <w:rPr>
        <w:rFonts w:ascii="Symbol" w:hAnsi="Symbol" w:cs="Symbol" w:hint="default"/>
        <w:w w:val="100"/>
        <w:sz w:val="20"/>
        <w:szCs w:val="20"/>
        <w:shd w:val="clear" w:color="auto" w:fill="FFFFFF"/>
      </w:rPr>
    </w:lvl>
    <w:lvl w:ilvl="4">
      <w:start w:val="1"/>
      <w:numFmt w:val="bullet"/>
      <w:lvlText w:val="o"/>
      <w:lvlJc w:val="left"/>
      <w:pPr>
        <w:ind w:left="3600" w:hanging="360"/>
      </w:pPr>
      <w:rPr>
        <w:rFonts w:ascii="Courier New" w:hAnsi="Courier New" w:cs="Courier New" w:hint="default"/>
        <w:w w:val="100"/>
        <w:sz w:val="20"/>
        <w:szCs w:val="20"/>
        <w:shd w:val="clear" w:color="auto" w:fill="FFFFFF"/>
      </w:rPr>
    </w:lvl>
    <w:lvl w:ilvl="5">
      <w:start w:val="1"/>
      <w:numFmt w:val="bullet"/>
      <w:lvlText w:val="§"/>
      <w:lvlJc w:val="left"/>
      <w:pPr>
        <w:ind w:left="4320" w:hanging="360"/>
      </w:pPr>
      <w:rPr>
        <w:rFonts w:ascii="Wingdings" w:hAnsi="Wingdings" w:cs="Wingdings" w:hint="default"/>
        <w:w w:val="100"/>
        <w:sz w:val="20"/>
        <w:szCs w:val="20"/>
        <w:shd w:val="clear" w:color="auto" w:fill="FFFFFF"/>
      </w:rPr>
    </w:lvl>
    <w:lvl w:ilvl="6">
      <w:start w:val="1"/>
      <w:numFmt w:val="bullet"/>
      <w:lvlText w:val="·"/>
      <w:lvlJc w:val="left"/>
      <w:pPr>
        <w:ind w:left="5040" w:hanging="360"/>
      </w:pPr>
      <w:rPr>
        <w:rFonts w:ascii="Symbol" w:hAnsi="Symbol" w:cs="Symbol" w:hint="default"/>
        <w:w w:val="100"/>
        <w:sz w:val="20"/>
        <w:szCs w:val="20"/>
        <w:shd w:val="clear" w:color="auto" w:fill="FFFFFF"/>
      </w:rPr>
    </w:lvl>
    <w:lvl w:ilvl="7">
      <w:start w:val="1"/>
      <w:numFmt w:val="bullet"/>
      <w:lvlText w:val="o"/>
      <w:lvlJc w:val="left"/>
      <w:pPr>
        <w:ind w:left="5760" w:hanging="360"/>
      </w:pPr>
      <w:rPr>
        <w:rFonts w:ascii="Courier New" w:hAnsi="Courier New" w:cs="Courier New" w:hint="default"/>
        <w:w w:val="100"/>
        <w:sz w:val="20"/>
        <w:szCs w:val="20"/>
        <w:shd w:val="clear" w:color="auto" w:fill="FFFFFF"/>
      </w:rPr>
    </w:lvl>
    <w:lvl w:ilvl="8">
      <w:start w:val="1"/>
      <w:numFmt w:val="bullet"/>
      <w:lvlText w:val="§"/>
      <w:lvlJc w:val="left"/>
      <w:pPr>
        <w:ind w:left="6480" w:hanging="360"/>
      </w:pPr>
      <w:rPr>
        <w:rFonts w:ascii="Wingdings" w:hAnsi="Wingdings" w:cs="Wingdings" w:hint="default"/>
        <w:w w:val="100"/>
        <w:sz w:val="20"/>
        <w:szCs w:val="20"/>
        <w:shd w:val="clear" w:color="auto" w:fill="FFFFFF"/>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680"/>
    <w:rsid w:val="00054DEB"/>
    <w:rsid w:val="000954FF"/>
    <w:rsid w:val="000E42EB"/>
    <w:rsid w:val="000F2469"/>
    <w:rsid w:val="000F29EC"/>
    <w:rsid w:val="0010216B"/>
    <w:rsid w:val="0014285A"/>
    <w:rsid w:val="00150EFD"/>
    <w:rsid w:val="001D50DE"/>
    <w:rsid w:val="001E576A"/>
    <w:rsid w:val="00200E48"/>
    <w:rsid w:val="002116C7"/>
    <w:rsid w:val="002553AA"/>
    <w:rsid w:val="002A010B"/>
    <w:rsid w:val="002E16CC"/>
    <w:rsid w:val="003849EC"/>
    <w:rsid w:val="004B66FF"/>
    <w:rsid w:val="004C187E"/>
    <w:rsid w:val="004F03B8"/>
    <w:rsid w:val="005B1C30"/>
    <w:rsid w:val="006014FC"/>
    <w:rsid w:val="00602DCB"/>
    <w:rsid w:val="0065136F"/>
    <w:rsid w:val="007411C4"/>
    <w:rsid w:val="00774A94"/>
    <w:rsid w:val="008B535A"/>
    <w:rsid w:val="0097223E"/>
    <w:rsid w:val="009830B1"/>
    <w:rsid w:val="009E3DEF"/>
    <w:rsid w:val="009F0EE6"/>
    <w:rsid w:val="00A67377"/>
    <w:rsid w:val="00AF5863"/>
    <w:rsid w:val="00B353FE"/>
    <w:rsid w:val="00B61000"/>
    <w:rsid w:val="00C005D5"/>
    <w:rsid w:val="00C73462"/>
    <w:rsid w:val="00CF724B"/>
    <w:rsid w:val="00D2138B"/>
    <w:rsid w:val="00D556CE"/>
    <w:rsid w:val="00D932BE"/>
    <w:rsid w:val="00E05F97"/>
    <w:rsid w:val="00E12B9B"/>
    <w:rsid w:val="00E95680"/>
    <w:rsid w:val="00ED2B7F"/>
    <w:rsid w:val="00EE6C8E"/>
    <w:rsid w:val="00EF3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42CA"/>
  <w15:docId w15:val="{1A12A52D-B586-41BD-9A3B-FCE7ECBC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26"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color w:val="00000A"/>
    </w:rPr>
  </w:style>
  <w:style w:type="paragraph" w:styleId="Heading1">
    <w:name w:val="heading 1"/>
    <w:basedOn w:val="Normal"/>
    <w:next w:val="Normal"/>
    <w:link w:val="Heading1Char"/>
    <w:uiPriority w:val="9"/>
    <w:qFormat/>
    <w:rsid w:val="00A6639B"/>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9B353C"/>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6B29B8"/>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6639B"/>
    <w:rPr>
      <w:rFonts w:ascii="Cambria" w:hAnsi="Cambria"/>
      <w:b/>
      <w:bCs/>
      <w:color w:val="365F91"/>
      <w:sz w:val="28"/>
      <w:szCs w:val="28"/>
    </w:rPr>
  </w:style>
  <w:style w:type="character" w:customStyle="1" w:styleId="Heading2Char">
    <w:name w:val="Heading 2 Char"/>
    <w:basedOn w:val="DefaultParagraphFont"/>
    <w:link w:val="Heading2"/>
    <w:uiPriority w:val="9"/>
    <w:qFormat/>
    <w:rsid w:val="009B353C"/>
    <w:rPr>
      <w:rFonts w:ascii="Cambria" w:hAnsi="Cambria"/>
      <w:b/>
      <w:bCs/>
      <w:color w:val="4F81BD"/>
      <w:sz w:val="26"/>
      <w:szCs w:val="26"/>
    </w:rPr>
  </w:style>
  <w:style w:type="character" w:customStyle="1" w:styleId="Heading3Char">
    <w:name w:val="Heading 3 Char"/>
    <w:basedOn w:val="DefaultParagraphFont"/>
    <w:link w:val="Heading3"/>
    <w:uiPriority w:val="9"/>
    <w:qFormat/>
    <w:rsid w:val="006B29B8"/>
    <w:rPr>
      <w:rFonts w:ascii="Cambria" w:hAnsi="Cambria"/>
      <w:b/>
      <w:bCs/>
      <w:color w:val="4F81BD"/>
    </w:rPr>
  </w:style>
  <w:style w:type="character" w:customStyle="1" w:styleId="TitleChar">
    <w:name w:val="Title Char"/>
    <w:basedOn w:val="DefaultParagraphFont"/>
    <w:link w:val="Title"/>
    <w:uiPriority w:val="10"/>
    <w:qFormat/>
    <w:rsid w:val="00DB222C"/>
    <w:rPr>
      <w:rFonts w:ascii="Cambria" w:hAnsi="Cambria"/>
      <w:color w:val="17365D"/>
      <w:spacing w:val="5"/>
      <w:sz w:val="52"/>
      <w:szCs w:val="52"/>
    </w:rPr>
  </w:style>
  <w:style w:type="character" w:customStyle="1" w:styleId="SubtitleChar">
    <w:name w:val="Subtitle Char"/>
    <w:basedOn w:val="DefaultParagraphFont"/>
    <w:link w:val="Subtitle"/>
    <w:uiPriority w:val="11"/>
    <w:qFormat/>
    <w:rsid w:val="00DB222C"/>
    <w:rPr>
      <w:rFonts w:ascii="Cambria" w:hAnsi="Cambria"/>
      <w:i/>
      <w:iCs/>
      <w:color w:val="4F81BD"/>
      <w:spacing w:val="15"/>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OpenSymbol"/>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OpenSymbol"/>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OpenSymbol"/>
    </w:rPr>
  </w:style>
  <w:style w:type="character" w:customStyle="1" w:styleId="NumberingSymbols">
    <w:name w:val="Numbering Symbols"/>
  </w:style>
  <w:style w:type="paragraph" w:customStyle="1" w:styleId="Heading">
    <w:name w:val="Heading"/>
    <w:basedOn w:val="Normal"/>
    <w:next w:val="TextBody"/>
    <w:qFormat/>
    <w:pPr>
      <w:keepNext/>
      <w:spacing w:before="240" w:after="120"/>
    </w:pPr>
    <w:rPr>
      <w:rFonts w:ascii="Liberation Sans" w:eastAsia="Noto Sans CJK SC Regular"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26"/>
    <w:qFormat/>
    <w:rsid w:val="003746A7"/>
    <w:pPr>
      <w:ind w:left="720"/>
      <w:contextualSpacing/>
    </w:pPr>
  </w:style>
  <w:style w:type="paragraph" w:styleId="Title">
    <w:name w:val="Title"/>
    <w:basedOn w:val="Normal"/>
    <w:next w:val="Normal"/>
    <w:link w:val="TitleChar"/>
    <w:uiPriority w:val="10"/>
    <w:qFormat/>
    <w:rsid w:val="00DB222C"/>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Subtitle">
    <w:name w:val="Subtitle"/>
    <w:basedOn w:val="Normal"/>
    <w:next w:val="Normal"/>
    <w:link w:val="SubtitleChar"/>
    <w:uiPriority w:val="11"/>
    <w:qFormat/>
    <w:rsid w:val="00DB222C"/>
    <w:rPr>
      <w:rFonts w:ascii="Cambria" w:hAnsi="Cambria"/>
      <w:i/>
      <w:iCs/>
      <w:color w:val="4F81BD"/>
      <w:spacing w:val="15"/>
      <w:sz w:val="24"/>
      <w:szCs w:val="24"/>
    </w:rPr>
  </w:style>
  <w:style w:type="paragraph" w:customStyle="1" w:styleId="Quotations">
    <w:name w:val="Quotations"/>
    <w:basedOn w:val="Normal"/>
  </w:style>
  <w:style w:type="table" w:styleId="TableGrid">
    <w:name w:val="Table Grid"/>
    <w:basedOn w:val="TableNormal"/>
    <w:uiPriority w:val="59"/>
    <w:rsid w:val="006B2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5D5"/>
    <w:rPr>
      <w:color w:val="0000FF" w:themeColor="hyperlink"/>
      <w:u w:val="single"/>
    </w:rPr>
  </w:style>
  <w:style w:type="character" w:styleId="UnresolvedMention">
    <w:name w:val="Unresolved Mention"/>
    <w:basedOn w:val="DefaultParagraphFont"/>
    <w:uiPriority w:val="99"/>
    <w:semiHidden/>
    <w:unhideWhenUsed/>
    <w:rsid w:val="000E42EB"/>
    <w:rPr>
      <w:color w:val="605E5C"/>
      <w:shd w:val="clear" w:color="auto" w:fill="E1DFDD"/>
    </w:rPr>
  </w:style>
  <w:style w:type="character" w:styleId="FollowedHyperlink">
    <w:name w:val="FollowedHyperlink"/>
    <w:basedOn w:val="DefaultParagraphFont"/>
    <w:uiPriority w:val="99"/>
    <w:semiHidden/>
    <w:unhideWhenUsed/>
    <w:rsid w:val="001021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marceljar/BTN415_Labs/blob/main/lab3/client.cpp"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github.com/marceljar/BTN415_Labs/blob/main/lab3/server.cp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29FD3C951929E43A624F40F5D5A9404" ma:contentTypeVersion="1" ma:contentTypeDescription="Create a new document." ma:contentTypeScope="" ma:versionID="1e06f80d78686f5d110e2cb4ea25883b">
  <xsd:schema xmlns:xsd="http://www.w3.org/2001/XMLSchema" xmlns:xs="http://www.w3.org/2001/XMLSchema" xmlns:p="http://schemas.microsoft.com/office/2006/metadata/properties" xmlns:ns3="de809db0-47f2-4198-8e2c-f3c88930f451" targetNamespace="http://schemas.microsoft.com/office/2006/metadata/properties" ma:root="true" ma:fieldsID="b3150cf129150a2904afb72ed01fc987" ns3:_="">
    <xsd:import namespace="de809db0-47f2-4198-8e2c-f3c88930f451"/>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09db0-47f2-4198-8e2c-f3c88930f4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126DAE-3908-4068-B354-95645709A5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DD09C4-C860-4356-82C0-1413557DE32B}">
  <ds:schemaRefs>
    <ds:schemaRef ds:uri="http://schemas.microsoft.com/sharepoint/v3/contenttype/forms"/>
  </ds:schemaRefs>
</ds:datastoreItem>
</file>

<file path=customXml/itemProps3.xml><?xml version="1.0" encoding="utf-8"?>
<ds:datastoreItem xmlns:ds="http://schemas.openxmlformats.org/officeDocument/2006/customXml" ds:itemID="{19E1EF8E-21BC-4DCD-8890-ADE1C2C781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09db0-47f2-4198-8e2c-f3c88930f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Pages>
  <Words>382</Words>
  <Characters>2184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win7user</dc:creator>
  <cp:lastModifiedBy>Soham Thaker</cp:lastModifiedBy>
  <cp:revision>10</cp:revision>
  <dcterms:created xsi:type="dcterms:W3CDTF">2021-02-15T02:48:00Z</dcterms:created>
  <dcterms:modified xsi:type="dcterms:W3CDTF">2022-02-02T19:20:00Z</dcterms:modified>
  <dc:language>en-CA</dc:language>
</cp:coreProperties>
</file>