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9B3" w:rsidRDefault="00AB125B">
      <w:r w:rsidRPr="00AB125B">
        <w:t xml:space="preserve">Directivas: son una forma de agregar nuevas capacidades a un </w:t>
      </w:r>
      <w:r>
        <w:t>elemento de su pantalla.</w:t>
      </w:r>
    </w:p>
    <w:p w:rsidR="00AB125B" w:rsidRPr="00AB125B" w:rsidRDefault="00AB125B">
      <w:r>
        <w:t>Templates: Especifican como se mostraran los componentes.</w:t>
      </w:r>
    </w:p>
    <w:p w:rsidR="00AB125B" w:rsidRPr="00AB125B" w:rsidRDefault="00BC5F57">
      <w:r>
        <w:t>Cosas a recordar de Angular:</w:t>
      </w:r>
    </w:p>
    <w:p w:rsidR="00AB125B" w:rsidRPr="00BC5F57" w:rsidRDefault="00BC5F57">
      <w:pPr>
        <w:rPr>
          <w:lang w:val="en-US"/>
        </w:rPr>
      </w:pPr>
      <w:r w:rsidRPr="00BC5F57">
        <w:rPr>
          <w:lang w:val="en-US"/>
        </w:rPr>
        <w:t>Faster</w:t>
      </w:r>
    </w:p>
    <w:p w:rsidR="00BC5F57" w:rsidRPr="00BC5F57" w:rsidRDefault="00BC5F57">
      <w:pPr>
        <w:rPr>
          <w:lang w:val="en-US"/>
        </w:rPr>
      </w:pPr>
      <w:r w:rsidRPr="00BC5F57">
        <w:rPr>
          <w:lang w:val="en-US"/>
        </w:rPr>
        <w:t>Dependency Injection</w:t>
      </w:r>
    </w:p>
    <w:p w:rsidR="00BC5F57" w:rsidRPr="00BC5F57" w:rsidRDefault="00BC5F57">
      <w:pPr>
        <w:rPr>
          <w:lang w:val="en-US"/>
        </w:rPr>
      </w:pPr>
      <w:r w:rsidRPr="00BC5F57">
        <w:rPr>
          <w:lang w:val="en-US"/>
        </w:rPr>
        <w:t>Zone.js</w:t>
      </w:r>
    </w:p>
    <w:p w:rsidR="00BB7E0A" w:rsidRDefault="00BC5F57">
      <w:pPr>
        <w:rPr>
          <w:lang w:val="en-US"/>
        </w:rPr>
      </w:pPr>
      <w:r w:rsidRPr="00BC5F57">
        <w:rPr>
          <w:lang w:val="en-US"/>
        </w:rPr>
        <w:t>Multiple Rendering Targets</w:t>
      </w:r>
    </w:p>
    <w:p w:rsidR="00BB7E0A" w:rsidRPr="00E34514" w:rsidRDefault="00BB7E0A">
      <w:r w:rsidRPr="00E34514">
        <w:t xml:space="preserve">Que es un componente? </w:t>
      </w:r>
    </w:p>
    <w:p w:rsidR="00BB7E0A" w:rsidRPr="00E34514" w:rsidRDefault="00BB7E0A">
      <w:r w:rsidRPr="00E34514">
        <w:t>Pre-requisitos</w:t>
      </w:r>
    </w:p>
    <w:p w:rsidR="00BB7E0A" w:rsidRPr="00E34514" w:rsidRDefault="00BB7E0A">
      <w:r w:rsidRPr="00E34514">
        <w:t>http://blogs.msmvps.com/deborahk/angular-2-getting-started-problem-solver/</w:t>
      </w:r>
    </w:p>
    <w:p w:rsidR="00BC5F57" w:rsidRPr="00E34514" w:rsidRDefault="00BB7E0A">
      <w:r w:rsidRPr="00E34514">
        <w:t>https://github.com./Deborahk/Angular-GettingStarted</w:t>
      </w:r>
    </w:p>
    <w:p w:rsidR="00BC5F57" w:rsidRDefault="00BB7E0A">
      <w:pPr>
        <w:rPr>
          <w:lang w:val="en-US"/>
        </w:rPr>
      </w:pPr>
      <w:r>
        <w:rPr>
          <w:noProof/>
          <w:lang w:eastAsia="es-419"/>
        </w:rPr>
        <w:drawing>
          <wp:inline distT="0" distB="0" distL="0" distR="0" wp14:anchorId="01EBECF5" wp14:editId="41CD28A2">
            <wp:extent cx="5731510" cy="27965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DAF" w:rsidRPr="00A35E16" w:rsidRDefault="00A35E16" w:rsidP="00A35E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First Things First</w:t>
      </w:r>
    </w:p>
    <w:p w:rsidR="00A35E16" w:rsidRDefault="00A35E16" w:rsidP="00A35E16">
      <w:pPr>
        <w:rPr>
          <w:lang w:val="en-US"/>
        </w:rPr>
      </w:pPr>
    </w:p>
    <w:p w:rsidR="00A35E16" w:rsidRDefault="00A35E16" w:rsidP="00A35E16">
      <w:pPr>
        <w:jc w:val="center"/>
        <w:rPr>
          <w:lang w:val="en-US"/>
        </w:rPr>
      </w:pPr>
      <w:r>
        <w:rPr>
          <w:noProof/>
          <w:lang w:eastAsia="es-419"/>
        </w:rPr>
        <w:drawing>
          <wp:inline distT="0" distB="0" distL="0" distR="0" wp14:anchorId="74FBBE0B" wp14:editId="54443D90">
            <wp:extent cx="4731026" cy="21422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1377" cy="21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E16" w:rsidRDefault="00A35E16" w:rsidP="00A35E16">
      <w:r w:rsidRPr="00A35E16">
        <w:rPr>
          <w:b/>
        </w:rPr>
        <w:lastRenderedPageBreak/>
        <w:t>TypeScript</w:t>
      </w:r>
      <w:r>
        <w:t>: es un</w:t>
      </w:r>
      <w:r w:rsidRPr="00A35E16">
        <w:t xml:space="preserve"> lenguaje de código abierto que es un</w:t>
      </w:r>
      <w:r>
        <w:t xml:space="preserve"> supe conjunto de JavaScript y se compila con JavaScript simple mediante la compilación. Está fuertemente tipado, por lo que cada variable, cada función y cada parámetro de función pueden tener un tipo de datos.</w:t>
      </w:r>
    </w:p>
    <w:p w:rsidR="00A35E16" w:rsidRDefault="00A35E16" w:rsidP="00A35E16">
      <w:r>
        <w:t>Implemente clases, interfaces y herencia.</w:t>
      </w:r>
    </w:p>
    <w:p w:rsidR="00A35E16" w:rsidRDefault="00A35E16" w:rsidP="00A35E16"/>
    <w:p w:rsidR="00A35E16" w:rsidRPr="00A35E16" w:rsidRDefault="00A35E16" w:rsidP="00A35E16">
      <w:pPr>
        <w:rPr>
          <w:b/>
          <w:lang w:val="en-US"/>
        </w:rPr>
      </w:pPr>
      <w:r w:rsidRPr="00A35E16">
        <w:rPr>
          <w:b/>
          <w:lang w:val="en-US"/>
        </w:rPr>
        <w:t>TypeScript Playground</w:t>
      </w:r>
    </w:p>
    <w:p w:rsidR="00A35E16" w:rsidRPr="00A35E16" w:rsidRDefault="007108D5" w:rsidP="00A35E16">
      <w:pPr>
        <w:rPr>
          <w:lang w:val="en-US"/>
        </w:rPr>
      </w:pPr>
      <w:hyperlink r:id="rId9" w:history="1">
        <w:r w:rsidR="00A35E16" w:rsidRPr="00A35E16">
          <w:rPr>
            <w:rStyle w:val="Hyperlink"/>
            <w:lang w:val="en-US"/>
          </w:rPr>
          <w:t>http://www.typescriptlang.org/Playground/</w:t>
        </w:r>
      </w:hyperlink>
    </w:p>
    <w:p w:rsidR="00A35E16" w:rsidRDefault="00A35E16" w:rsidP="00A35E16">
      <w:pPr>
        <w:rPr>
          <w:lang w:val="en-US"/>
        </w:rPr>
      </w:pPr>
    </w:p>
    <w:p w:rsidR="00A35E16" w:rsidRDefault="00A35E16" w:rsidP="00A35E16">
      <w:pPr>
        <w:rPr>
          <w:b/>
          <w:lang w:val="en-US"/>
        </w:rPr>
      </w:pPr>
      <w:r w:rsidRPr="00A35E16">
        <w:rPr>
          <w:b/>
          <w:lang w:val="en-US"/>
        </w:rPr>
        <w:t>Setting up Our Environment</w:t>
      </w:r>
    </w:p>
    <w:p w:rsidR="00451E59" w:rsidRDefault="00451E59" w:rsidP="00A35E16">
      <w:pPr>
        <w:rPr>
          <w:lang w:val="en-US"/>
        </w:rPr>
      </w:pPr>
      <w:r>
        <w:rPr>
          <w:lang w:val="en-US"/>
        </w:rPr>
        <w:t>1 – Install NPM</w:t>
      </w:r>
    </w:p>
    <w:p w:rsidR="00451E59" w:rsidRPr="00E34514" w:rsidRDefault="00451E59" w:rsidP="00A35E16">
      <w:r w:rsidRPr="00E34514">
        <w:t>2 – Set up the Angular Application</w:t>
      </w:r>
    </w:p>
    <w:p w:rsidR="00451E59" w:rsidRPr="00E34514" w:rsidRDefault="00451E59" w:rsidP="00A35E16"/>
    <w:p w:rsidR="00A35E16" w:rsidRDefault="001C20DF" w:rsidP="00A35E16">
      <w:r w:rsidRPr="001C20DF">
        <w:t>Los módulos ayudan a organizar la aplicaci</w:t>
      </w:r>
      <w:r>
        <w:t>ón en bloques cohesivos de funcionalidad. Cada aplicación posee por lo menos un módulo Angular.</w:t>
      </w:r>
    </w:p>
    <w:p w:rsidR="001C20DF" w:rsidRDefault="001C20DF" w:rsidP="00A35E16">
      <w:r>
        <w:t>Podemos definir módulos compartidos, estos sería bueno si tenemos dos módulos separados pero entre ellos usan una función idéntica, podríamos escribir un módulo compartido para utilizar entre ambos. (Herencia)</w:t>
      </w:r>
    </w:p>
    <w:p w:rsidR="001C20DF" w:rsidRDefault="001C20DF" w:rsidP="00A35E16">
      <w:r>
        <w:t xml:space="preserve">Los módulos </w:t>
      </w:r>
      <w:r w:rsidR="000B4009">
        <w:t>están</w:t>
      </w:r>
      <w:r>
        <w:t xml:space="preserve"> segmentados a su vez en Componentes, y los componentes solo pueden pertenecer a un solo Modulo.</w:t>
      </w:r>
    </w:p>
    <w:p w:rsidR="00A32C48" w:rsidRDefault="00A32C48" w:rsidP="00A35E16"/>
    <w:p w:rsidR="00A32C48" w:rsidRDefault="00A32C48" w:rsidP="00A32C48">
      <w:pPr>
        <w:pStyle w:val="ListParagraph"/>
        <w:numPr>
          <w:ilvl w:val="0"/>
          <w:numId w:val="1"/>
        </w:numPr>
      </w:pPr>
      <w:r>
        <w:t>Introduction to Components</w:t>
      </w:r>
    </w:p>
    <w:p w:rsidR="00A32C48" w:rsidRDefault="00A32C48" w:rsidP="00A32C48">
      <w:r>
        <w:rPr>
          <w:noProof/>
          <w:lang w:eastAsia="es-419"/>
        </w:rPr>
        <w:drawing>
          <wp:inline distT="0" distB="0" distL="0" distR="0" wp14:anchorId="2BAB35D1" wp14:editId="41868B93">
            <wp:extent cx="6276975" cy="251451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8396" cy="251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C48" w:rsidRDefault="00A32C48" w:rsidP="00A32C48"/>
    <w:p w:rsidR="00CB2201" w:rsidRDefault="00CB2201" w:rsidP="00A32C48">
      <w:r>
        <w:rPr>
          <w:noProof/>
          <w:lang w:eastAsia="es-419"/>
        </w:rPr>
        <w:lastRenderedPageBreak/>
        <w:drawing>
          <wp:inline distT="0" distB="0" distL="0" distR="0" wp14:anchorId="0382E0CF" wp14:editId="4F2CBE9C">
            <wp:extent cx="5731510" cy="28702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201" w:rsidRDefault="00CB2201" w:rsidP="00A32C48"/>
    <w:p w:rsidR="00CB2201" w:rsidRDefault="00E34514" w:rsidP="00A32C48">
      <w:r>
        <w:t>Una clase se convierte en Componente cuando le  damos metadatos.</w:t>
      </w:r>
    </w:p>
    <w:p w:rsidR="00E34514" w:rsidRDefault="00E34514" w:rsidP="00A32C48">
      <w:r>
        <w:t>Angular necesita metadatos para comprender como crear una instancia del componente, construir la vista e interactuar con el componente.</w:t>
      </w:r>
    </w:p>
    <w:p w:rsidR="007534DE" w:rsidRDefault="007534DE" w:rsidP="00A32C48">
      <w:r>
        <w:t xml:space="preserve">Un </w:t>
      </w:r>
      <w:r w:rsidRPr="00E54AD3">
        <w:rPr>
          <w:b/>
        </w:rPr>
        <w:t>Decorator</w:t>
      </w:r>
      <w:r>
        <w:t xml:space="preserve"> (Decorador) es una función q</w:t>
      </w:r>
      <w:r w:rsidR="00E54AD3">
        <w:t>ue agrega metadatos a una clase, sus miembros o sus argumentos.</w:t>
      </w:r>
      <w:r w:rsidR="00394BCC">
        <w:t xml:space="preserve"> A su vez es una función JavaScript que se implementa en TypeScript.</w:t>
      </w:r>
    </w:p>
    <w:p w:rsidR="00394BCC" w:rsidRDefault="00394BCC" w:rsidP="00A32C48">
      <w:r>
        <w:t xml:space="preserve">El Decorator siempre tiene el prefijo </w:t>
      </w:r>
      <w:r>
        <w:rPr>
          <w:b/>
        </w:rPr>
        <w:t>@</w:t>
      </w:r>
      <w:r>
        <w:t>.</w:t>
      </w:r>
    </w:p>
    <w:p w:rsidR="00394BCC" w:rsidRDefault="00394BCC" w:rsidP="00A32C48">
      <w:r>
        <w:t xml:space="preserve">Como el Decorator es una función colocamos luego del Nombre los () EJ: </w:t>
      </w:r>
    </w:p>
    <w:p w:rsidR="00394BCC" w:rsidRDefault="00394BCC" w:rsidP="00A32C48">
      <w:r>
        <w:t xml:space="preserve">@Component </w:t>
      </w:r>
    </w:p>
    <w:p w:rsidR="00394BCC" w:rsidRDefault="00394BCC" w:rsidP="00A32C48">
      <w:r>
        <w:t>( {</w:t>
      </w:r>
    </w:p>
    <w:p w:rsidR="00394BCC" w:rsidRDefault="00394BCC" w:rsidP="00A32C48">
      <w:r>
        <w:t xml:space="preserve"> } )</w:t>
      </w:r>
    </w:p>
    <w:p w:rsidR="00305302" w:rsidRDefault="00305302" w:rsidP="00A32C48">
      <w:r>
        <w:t xml:space="preserve">Esta </w:t>
      </w:r>
      <w:r w:rsidR="008C44BE">
        <w:t>Sintaxis</w:t>
      </w:r>
      <w:r>
        <w:t xml:space="preserve"> es diferente en algunas cosas, tal como el uso del ; no es necesario en los </w:t>
      </w:r>
      <w:r w:rsidR="008C44BE">
        <w:t>Decorator</w:t>
      </w:r>
    </w:p>
    <w:p w:rsidR="00305302" w:rsidRDefault="00CC60EB" w:rsidP="00A32C48">
      <w:r>
        <w:t xml:space="preserve">El </w:t>
      </w:r>
      <w:r w:rsidRPr="00CC60EB">
        <w:rPr>
          <w:b/>
        </w:rPr>
        <w:t>Selector</w:t>
      </w:r>
      <w:r>
        <w:t>: Define el nombre directivo del Componente.</w:t>
      </w:r>
    </w:p>
    <w:p w:rsidR="007C5381" w:rsidRDefault="007C5381" w:rsidP="00A32C48">
      <w:r>
        <w:t xml:space="preserve">Una </w:t>
      </w:r>
      <w:r w:rsidRPr="007C5381">
        <w:rPr>
          <w:b/>
        </w:rPr>
        <w:t>Directiva</w:t>
      </w:r>
      <w:r>
        <w:rPr>
          <w:b/>
        </w:rPr>
        <w:t xml:space="preserve"> </w:t>
      </w:r>
      <w:r>
        <w:t>es simplemente una etiqueta HTML Personalizada.</w:t>
      </w:r>
    </w:p>
    <w:p w:rsidR="008C44BE" w:rsidRDefault="008C44BE" w:rsidP="00A32C48">
      <w:pPr>
        <w:rPr>
          <w:b/>
        </w:rPr>
      </w:pPr>
      <w:r>
        <w:t xml:space="preserve">Un componente siempre debe de tener una </w:t>
      </w:r>
      <w:r w:rsidRPr="008C44BE">
        <w:rPr>
          <w:b/>
        </w:rPr>
        <w:t>Plantilla</w:t>
      </w:r>
      <w:r>
        <w:t xml:space="preserve"> o </w:t>
      </w:r>
      <w:r w:rsidRPr="008C44BE">
        <w:rPr>
          <w:b/>
        </w:rPr>
        <w:t>Template</w:t>
      </w:r>
      <w:r w:rsidR="00A91AFD">
        <w:rPr>
          <w:b/>
        </w:rPr>
        <w:t>.</w:t>
      </w:r>
    </w:p>
    <w:p w:rsidR="00BE26C9" w:rsidRDefault="00BE26C9" w:rsidP="00A32C48">
      <w:r>
        <w:t xml:space="preserve">Con los templetes Definimos el diseño para el Fragmento de la interfaz de usuario o la vista administrada por este componente. </w:t>
      </w:r>
      <w:r>
        <w:rPr>
          <w:noProof/>
          <w:lang w:eastAsia="es-419"/>
        </w:rPr>
        <w:drawing>
          <wp:inline distT="0" distB="0" distL="0" distR="0" wp14:anchorId="32E17BB9" wp14:editId="7CE8863D">
            <wp:extent cx="4223848" cy="1120775"/>
            <wp:effectExtent l="0" t="0" r="571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2269" cy="113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6C9" w:rsidRDefault="00BE26C9" w:rsidP="00A32C48">
      <w:r>
        <w:t xml:space="preserve">Las dobles </w:t>
      </w:r>
      <w:r w:rsidR="00AB193C">
        <w:t>llaves</w:t>
      </w:r>
      <w:r>
        <w:t xml:space="preserve"> {{ }} indican la unión de datos (Data Binding)</w:t>
      </w:r>
    </w:p>
    <w:p w:rsidR="00E701BC" w:rsidRDefault="00E701BC" w:rsidP="00A32C48">
      <w:r>
        <w:lastRenderedPageBreak/>
        <w:t xml:space="preserve">Para ver los paquetes que podemos importar en </w:t>
      </w:r>
      <w:r w:rsidR="008E0F2F">
        <w:t>Angular</w:t>
      </w:r>
    </w:p>
    <w:p w:rsidR="00E701BC" w:rsidRPr="00BE26C9" w:rsidRDefault="00E701BC" w:rsidP="00A32C48">
      <w:r>
        <w:t>https://www.npmjs.com/~angular</w:t>
      </w:r>
      <w:bookmarkStart w:id="0" w:name="_GoBack"/>
      <w:bookmarkEnd w:id="0"/>
    </w:p>
    <w:sectPr w:rsidR="00E701BC" w:rsidRPr="00BE2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8D5" w:rsidRDefault="007108D5" w:rsidP="00AB125B">
      <w:pPr>
        <w:spacing w:after="0" w:line="240" w:lineRule="auto"/>
      </w:pPr>
      <w:r>
        <w:separator/>
      </w:r>
    </w:p>
  </w:endnote>
  <w:endnote w:type="continuationSeparator" w:id="0">
    <w:p w:rsidR="007108D5" w:rsidRDefault="007108D5" w:rsidP="00AB1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8D5" w:rsidRDefault="007108D5" w:rsidP="00AB125B">
      <w:pPr>
        <w:spacing w:after="0" w:line="240" w:lineRule="auto"/>
      </w:pPr>
      <w:r>
        <w:separator/>
      </w:r>
    </w:p>
  </w:footnote>
  <w:footnote w:type="continuationSeparator" w:id="0">
    <w:p w:rsidR="007108D5" w:rsidRDefault="007108D5" w:rsidP="00AB1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7007ED"/>
    <w:multiLevelType w:val="hybridMultilevel"/>
    <w:tmpl w:val="ED9E75D2"/>
    <w:lvl w:ilvl="0" w:tplc="DD409D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25B"/>
    <w:rsid w:val="000452D3"/>
    <w:rsid w:val="000B4009"/>
    <w:rsid w:val="000F0D15"/>
    <w:rsid w:val="001C20DF"/>
    <w:rsid w:val="00203BDF"/>
    <w:rsid w:val="00243DAF"/>
    <w:rsid w:val="00305302"/>
    <w:rsid w:val="003159C0"/>
    <w:rsid w:val="00353D26"/>
    <w:rsid w:val="00394BCC"/>
    <w:rsid w:val="00451E59"/>
    <w:rsid w:val="0045778A"/>
    <w:rsid w:val="00496640"/>
    <w:rsid w:val="004979B3"/>
    <w:rsid w:val="005B64FC"/>
    <w:rsid w:val="007108D5"/>
    <w:rsid w:val="007534DE"/>
    <w:rsid w:val="007C5381"/>
    <w:rsid w:val="007D2110"/>
    <w:rsid w:val="007D79A6"/>
    <w:rsid w:val="008555C6"/>
    <w:rsid w:val="008C44BE"/>
    <w:rsid w:val="008E0F2F"/>
    <w:rsid w:val="008F1EC4"/>
    <w:rsid w:val="00A32C48"/>
    <w:rsid w:val="00A35E16"/>
    <w:rsid w:val="00A91AFD"/>
    <w:rsid w:val="00AB125B"/>
    <w:rsid w:val="00AB193C"/>
    <w:rsid w:val="00AF6160"/>
    <w:rsid w:val="00BB7E0A"/>
    <w:rsid w:val="00BC5F57"/>
    <w:rsid w:val="00BE0F90"/>
    <w:rsid w:val="00BE26C9"/>
    <w:rsid w:val="00CB2201"/>
    <w:rsid w:val="00CC60EB"/>
    <w:rsid w:val="00DC13F5"/>
    <w:rsid w:val="00E34514"/>
    <w:rsid w:val="00E43E89"/>
    <w:rsid w:val="00E54AD3"/>
    <w:rsid w:val="00E7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3AB53-8041-4DE4-9B6C-8E8C8828A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2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25B"/>
  </w:style>
  <w:style w:type="paragraph" w:styleId="Footer">
    <w:name w:val="footer"/>
    <w:basedOn w:val="Normal"/>
    <w:link w:val="FooterChar"/>
    <w:uiPriority w:val="99"/>
    <w:unhideWhenUsed/>
    <w:rsid w:val="00AB12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25B"/>
  </w:style>
  <w:style w:type="paragraph" w:styleId="ListParagraph">
    <w:name w:val="List Paragraph"/>
    <w:basedOn w:val="Normal"/>
    <w:uiPriority w:val="34"/>
    <w:qFormat/>
    <w:rsid w:val="00A35E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E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typescriptlang.org/Playgroun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2388</TotalTime>
  <Pages>4</Pages>
  <Words>384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Scotiabank</Company>
  <LinksUpToDate>false</LinksUpToDate>
  <CharactersWithSpaces>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Trinidad Santana, Starlyng</dc:creator>
  <cp:keywords/>
  <dc:description/>
  <cp:lastModifiedBy>Trinidad Santana, Starlyng</cp:lastModifiedBy>
  <cp:revision>34</cp:revision>
  <dcterms:created xsi:type="dcterms:W3CDTF">2019-06-25T18:41:00Z</dcterms:created>
  <dcterms:modified xsi:type="dcterms:W3CDTF">2019-06-28T13:03:00Z</dcterms:modified>
</cp:coreProperties>
</file>