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E6897" w14:textId="7464DC57" w:rsidR="00E80848" w:rsidRPr="00D37734" w:rsidRDefault="00941BDE">
      <w:pPr>
        <w:pStyle w:val="Title"/>
        <w:rPr>
          <w:rFonts w:cstheme="majorHAnsi"/>
          <w:sz w:val="20"/>
          <w:szCs w:val="20"/>
        </w:rPr>
      </w:pPr>
      <w:r w:rsidRPr="00D37734">
        <w:rPr>
          <w:rFonts w:cstheme="majorHAnsi"/>
          <w:sz w:val="20"/>
          <w:szCs w:val="20"/>
        </w:rPr>
        <w:t>U</w:t>
      </w:r>
      <w:r w:rsidRPr="00D37734">
        <w:rPr>
          <w:rFonts w:cstheme="majorHAnsi"/>
          <w:sz w:val="20"/>
          <w:szCs w:val="20"/>
        </w:rPr>
        <w:t>AW-GM: IPS</w:t>
      </w:r>
    </w:p>
    <w:p w14:paraId="114F4386" w14:textId="77777777" w:rsidR="00E80848" w:rsidRPr="00D37734" w:rsidRDefault="00941BDE">
      <w:pPr>
        <w:pStyle w:val="Subtitle"/>
        <w:rPr>
          <w:rFonts w:cstheme="majorHAnsi"/>
          <w:sz w:val="20"/>
          <w:szCs w:val="20"/>
        </w:rPr>
      </w:pPr>
      <w:r w:rsidRPr="00D37734">
        <w:rPr>
          <w:rFonts w:cstheme="majorHAnsi"/>
          <w:sz w:val="20"/>
          <w:szCs w:val="20"/>
        </w:rPr>
        <w:t>Population Characteristics</w:t>
      </w:r>
    </w:p>
    <w:p w14:paraId="28DE16EA" w14:textId="77777777" w:rsidR="00E80848" w:rsidRPr="00D37734" w:rsidRDefault="00941BDE">
      <w:pPr>
        <w:pStyle w:val="TableCaption"/>
        <w:rPr>
          <w:rFonts w:asciiTheme="majorHAnsi" w:hAnsiTheme="majorHAnsi" w:cstheme="majorHAnsi"/>
          <w:sz w:val="20"/>
          <w:szCs w:val="20"/>
        </w:rPr>
      </w:pPr>
      <w:r w:rsidRPr="00D37734">
        <w:rPr>
          <w:rFonts w:asciiTheme="majorHAnsi" w:hAnsiTheme="majorHAnsi" w:cstheme="majorHAnsi"/>
          <w:sz w:val="20"/>
          <w:szCs w:val="20"/>
        </w:rPr>
        <w:t>Characteristics of the overall cohort, suicide cases, and overdose cases, UAW-GM cohort 1941-2015.</w:t>
      </w:r>
    </w:p>
    <w:tbl>
      <w:tblPr>
        <w:tblStyle w:val="Table"/>
        <w:tblW w:w="4999" w:type="pct"/>
        <w:tblLook w:val="07E0" w:firstRow="1" w:lastRow="1" w:firstColumn="1" w:lastColumn="1" w:noHBand="1" w:noVBand="1"/>
        <w:tblCaption w:val="Characteristics of the overall cohort, suicide cases, and overdose cases, UAW-GM cohort 1941-2015."/>
      </w:tblPr>
      <w:tblGrid>
        <w:gridCol w:w="2253"/>
        <w:gridCol w:w="965"/>
        <w:gridCol w:w="1239"/>
        <w:gridCol w:w="1094"/>
        <w:gridCol w:w="1239"/>
        <w:gridCol w:w="1545"/>
        <w:gridCol w:w="1239"/>
      </w:tblGrid>
      <w:tr w:rsidR="00E80848" w:rsidRPr="00D37734" w14:paraId="0969A1B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21E16D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D20B4F" w14:textId="733DAB23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Full cohort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08A127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1B2BA3" w14:textId="6A3CEA88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Suicide cases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65D737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FE525D" w14:textId="149774F7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Fatal overdose cases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AA9D85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</w:tr>
      <w:tr w:rsidR="00E80848" w:rsidRPr="00D37734" w14:paraId="19AF7E78" w14:textId="77777777">
        <w:tc>
          <w:tcPr>
            <w:tcW w:w="0" w:type="auto"/>
          </w:tcPr>
          <w:p w14:paraId="346E2F12" w14:textId="3C57AFBA" w:rsidR="00E80848" w:rsidRPr="00D37734" w:rsidRDefault="004432E6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m:oMath>
              <m:r>
                <w:rPr>
                  <w:rFonts w:ascii="Cambria Math" w:hAnsi="Cambria Math" w:cstheme="majorHAnsi"/>
                  <w:sz w:val="20"/>
                  <w:szCs w:val="20"/>
                </w:rPr>
                <m:t>N</m:t>
              </m:r>
            </m:oMath>
            <w:r w:rsidR="00941BDE" w:rsidRPr="00D37734">
              <w:rPr>
                <w:rFonts w:asciiTheme="majorHAnsi" w:hAnsiTheme="majorHAnsi" w:cstheme="majorHAnsi"/>
                <w:sz w:val="20"/>
                <w:szCs w:val="20"/>
              </w:rPr>
              <w:t xml:space="preserve"> (person</w:t>
            </w:r>
            <m:oMath>
              <m:r>
                <w:rPr>
                  <w:rFonts w:ascii="Cambria Math" w:hAnsi="Cambria Math" w:cstheme="majorHAnsi"/>
                  <w:sz w:val="20"/>
                  <w:szCs w:val="20"/>
                </w:rPr>
                <m:t>⋅</m:t>
              </m:r>
            </m:oMath>
            <w:r w:rsidR="00941BDE" w:rsidRPr="00D37734">
              <w:rPr>
                <w:rFonts w:asciiTheme="majorHAnsi" w:hAnsiTheme="majorHAnsi" w:cstheme="majorHAnsi"/>
                <w:sz w:val="20"/>
                <w:szCs w:val="20"/>
              </w:rPr>
              <w:t>years)</w:t>
            </w:r>
          </w:p>
        </w:tc>
        <w:tc>
          <w:tcPr>
            <w:tcW w:w="0" w:type="auto"/>
          </w:tcPr>
          <w:p w14:paraId="02108F7D" w14:textId="3418566B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38 650</w:t>
            </w:r>
          </w:p>
        </w:tc>
        <w:tc>
          <w:tcPr>
            <w:tcW w:w="0" w:type="auto"/>
          </w:tcPr>
          <w:p w14:paraId="505D5D5A" w14:textId="4613C011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(1 485 675)</w:t>
            </w:r>
          </w:p>
        </w:tc>
        <w:tc>
          <w:tcPr>
            <w:tcW w:w="0" w:type="auto"/>
          </w:tcPr>
          <w:p w14:paraId="28D32AF7" w14:textId="1242022E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276</w:t>
            </w:r>
          </w:p>
        </w:tc>
        <w:tc>
          <w:tcPr>
            <w:tcW w:w="0" w:type="auto"/>
          </w:tcPr>
          <w:p w14:paraId="48240FAF" w14:textId="6BFB2B7B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(6 262)</w:t>
            </w:r>
          </w:p>
        </w:tc>
        <w:tc>
          <w:tcPr>
            <w:tcW w:w="0" w:type="auto"/>
          </w:tcPr>
          <w:p w14:paraId="2A7A9121" w14:textId="6C37CB54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67</w:t>
            </w:r>
          </w:p>
        </w:tc>
        <w:tc>
          <w:tcPr>
            <w:tcW w:w="0" w:type="auto"/>
          </w:tcPr>
          <w:p w14:paraId="3B1E6FB0" w14:textId="5D17A902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(1 566)</w:t>
            </w:r>
          </w:p>
        </w:tc>
      </w:tr>
      <w:tr w:rsidR="00E80848" w:rsidRPr="00D37734" w14:paraId="102CB1E6" w14:textId="77777777">
        <w:tc>
          <w:tcPr>
            <w:tcW w:w="0" w:type="auto"/>
          </w:tcPr>
          <w:p w14:paraId="7C9378AA" w14:textId="084232B9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Race</w:t>
            </w: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theme="majorHAnsi"/>
                  <w:sz w:val="20"/>
                  <w:szCs w:val="20"/>
                </w:rPr>
                <m:t>n</m:t>
              </m:r>
            </m:oMath>
            <w:r w:rsidRPr="00D37734">
              <w:rPr>
                <w:rFonts w:asciiTheme="majorHAnsi" w:hAnsiTheme="majorHAnsi" w:cstheme="majorHAns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4088FF01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AB9CE8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CAF5E6C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C655E3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9D9BAA9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0DAAD06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</w:tr>
      <w:tr w:rsidR="00E80848" w:rsidRPr="00D37734" w14:paraId="5AC05443" w14:textId="77777777">
        <w:tc>
          <w:tcPr>
            <w:tcW w:w="0" w:type="auto"/>
          </w:tcPr>
          <w:p w14:paraId="1DB17BA1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>    White</w:t>
            </w:r>
          </w:p>
        </w:tc>
        <w:tc>
          <w:tcPr>
            <w:tcW w:w="0" w:type="auto"/>
          </w:tcPr>
          <w:p w14:paraId="3CE0965F" w14:textId="226841BF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22 848</w:t>
            </w:r>
          </w:p>
        </w:tc>
        <w:tc>
          <w:tcPr>
            <w:tcW w:w="0" w:type="auto"/>
          </w:tcPr>
          <w:p w14:paraId="0EF58DE9" w14:textId="1A9010C8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(59%)</w:t>
            </w:r>
          </w:p>
        </w:tc>
        <w:tc>
          <w:tcPr>
            <w:tcW w:w="0" w:type="auto"/>
          </w:tcPr>
          <w:p w14:paraId="7D51DD7C" w14:textId="77CD2196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171</w:t>
            </w:r>
          </w:p>
        </w:tc>
        <w:tc>
          <w:tcPr>
            <w:tcW w:w="0" w:type="auto"/>
          </w:tcPr>
          <w:p w14:paraId="48AAE6F1" w14:textId="5BA9B860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(62%)</w:t>
            </w:r>
          </w:p>
        </w:tc>
        <w:tc>
          <w:tcPr>
            <w:tcW w:w="0" w:type="auto"/>
          </w:tcPr>
          <w:p w14:paraId="5F6A7FFE" w14:textId="0DD78D98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14:paraId="13BD2851" w14:textId="6EF66B69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(54%)</w:t>
            </w:r>
          </w:p>
        </w:tc>
      </w:tr>
      <w:tr w:rsidR="00E80848" w:rsidRPr="00D37734" w14:paraId="44E0E48F" w14:textId="77777777">
        <w:tc>
          <w:tcPr>
            <w:tcW w:w="0" w:type="auto"/>
          </w:tcPr>
          <w:p w14:paraId="1F6D67F5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>    Black</w:t>
            </w:r>
          </w:p>
        </w:tc>
        <w:tc>
          <w:tcPr>
            <w:tcW w:w="0" w:type="auto"/>
          </w:tcPr>
          <w:p w14:paraId="4339DEC5" w14:textId="1A2214B3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7 151</w:t>
            </w:r>
          </w:p>
        </w:tc>
        <w:tc>
          <w:tcPr>
            <w:tcW w:w="0" w:type="auto"/>
          </w:tcPr>
          <w:p w14:paraId="1E241152" w14:textId="71B173D7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(19%)</w:t>
            </w:r>
          </w:p>
        </w:tc>
        <w:tc>
          <w:tcPr>
            <w:tcW w:w="0" w:type="auto"/>
          </w:tcPr>
          <w:p w14:paraId="68B943E3" w14:textId="42EB18A3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14:paraId="266E5826" w14:textId="042C655B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(12%)</w:t>
            </w:r>
          </w:p>
        </w:tc>
        <w:tc>
          <w:tcPr>
            <w:tcW w:w="0" w:type="auto"/>
          </w:tcPr>
          <w:p w14:paraId="723866DE" w14:textId="44EB840E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78CF5445" w14:textId="1EFD59E3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(25%)</w:t>
            </w:r>
          </w:p>
        </w:tc>
      </w:tr>
      <w:tr w:rsidR="00E80848" w:rsidRPr="00D37734" w14:paraId="196804D4" w14:textId="77777777">
        <w:tc>
          <w:tcPr>
            <w:tcW w:w="0" w:type="auto"/>
          </w:tcPr>
          <w:p w14:paraId="02AD27C8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>    Unknown</w:t>
            </w:r>
          </w:p>
        </w:tc>
        <w:tc>
          <w:tcPr>
            <w:tcW w:w="0" w:type="auto"/>
          </w:tcPr>
          <w:p w14:paraId="47DBD15D" w14:textId="3301538F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8 651</w:t>
            </w:r>
          </w:p>
        </w:tc>
        <w:tc>
          <w:tcPr>
            <w:tcW w:w="0" w:type="auto"/>
          </w:tcPr>
          <w:p w14:paraId="56FBAEFC" w14:textId="7CA2F948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(22%)</w:t>
            </w:r>
          </w:p>
        </w:tc>
        <w:tc>
          <w:tcPr>
            <w:tcW w:w="0" w:type="auto"/>
          </w:tcPr>
          <w:p w14:paraId="1074CDFF" w14:textId="6DF31046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73</w:t>
            </w:r>
          </w:p>
        </w:tc>
        <w:tc>
          <w:tcPr>
            <w:tcW w:w="0" w:type="auto"/>
          </w:tcPr>
          <w:p w14:paraId="6C0F57F2" w14:textId="2156E60D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(26%)</w:t>
            </w:r>
          </w:p>
        </w:tc>
        <w:tc>
          <w:tcPr>
            <w:tcW w:w="0" w:type="auto"/>
          </w:tcPr>
          <w:p w14:paraId="23ADD47B" w14:textId="1001416E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5EBD2602" w14:textId="45B0A19C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(21%)</w:t>
            </w:r>
          </w:p>
        </w:tc>
      </w:tr>
      <w:tr w:rsidR="00E80848" w:rsidRPr="00D37734" w14:paraId="5AEDB5BE" w14:textId="77777777">
        <w:tc>
          <w:tcPr>
            <w:tcW w:w="0" w:type="auto"/>
          </w:tcPr>
          <w:p w14:paraId="468DF449" w14:textId="175C7826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Sex</w:t>
            </w: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theme="majorHAnsi"/>
                  <w:sz w:val="20"/>
                  <w:szCs w:val="20"/>
                </w:rPr>
                <m:t>n</m:t>
              </m:r>
            </m:oMath>
            <w:r w:rsidRPr="00D37734">
              <w:rPr>
                <w:rFonts w:asciiTheme="majorHAnsi" w:hAnsiTheme="majorHAnsi" w:cstheme="majorHAns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4EE161FF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79466F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28FDF26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7091F1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D9B9BED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B9909E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</w:tr>
      <w:tr w:rsidR="00E80848" w:rsidRPr="00D37734" w14:paraId="0FA5401F" w14:textId="77777777">
        <w:tc>
          <w:tcPr>
            <w:tcW w:w="0" w:type="auto"/>
          </w:tcPr>
          <w:p w14:paraId="6C622AA3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>    Male</w:t>
            </w:r>
          </w:p>
        </w:tc>
        <w:tc>
          <w:tcPr>
            <w:tcW w:w="0" w:type="auto"/>
          </w:tcPr>
          <w:p w14:paraId="0D0AAFA5" w14:textId="5385BBD5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33 886</w:t>
            </w:r>
          </w:p>
        </w:tc>
        <w:tc>
          <w:tcPr>
            <w:tcW w:w="0" w:type="auto"/>
          </w:tcPr>
          <w:p w14:paraId="6E010D4D" w14:textId="7346BE48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(88%)</w:t>
            </w:r>
          </w:p>
        </w:tc>
        <w:tc>
          <w:tcPr>
            <w:tcW w:w="0" w:type="auto"/>
          </w:tcPr>
          <w:p w14:paraId="3968444D" w14:textId="76DD2A00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264</w:t>
            </w:r>
          </w:p>
        </w:tc>
        <w:tc>
          <w:tcPr>
            <w:tcW w:w="0" w:type="auto"/>
          </w:tcPr>
          <w:p w14:paraId="7011053A" w14:textId="4C872CE2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(96%)</w:t>
            </w:r>
          </w:p>
        </w:tc>
        <w:tc>
          <w:tcPr>
            <w:tcW w:w="0" w:type="auto"/>
          </w:tcPr>
          <w:p w14:paraId="5802784E" w14:textId="1DE8ADA2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64</w:t>
            </w:r>
          </w:p>
        </w:tc>
        <w:tc>
          <w:tcPr>
            <w:tcW w:w="0" w:type="auto"/>
          </w:tcPr>
          <w:p w14:paraId="71CE3A73" w14:textId="4D8B327A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(96%)</w:t>
            </w:r>
          </w:p>
        </w:tc>
      </w:tr>
      <w:tr w:rsidR="00E80848" w:rsidRPr="00D37734" w14:paraId="3B0CE087" w14:textId="77777777">
        <w:tc>
          <w:tcPr>
            <w:tcW w:w="0" w:type="auto"/>
          </w:tcPr>
          <w:p w14:paraId="51999FEE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>    Female</w:t>
            </w:r>
          </w:p>
        </w:tc>
        <w:tc>
          <w:tcPr>
            <w:tcW w:w="0" w:type="auto"/>
          </w:tcPr>
          <w:p w14:paraId="0D994FEC" w14:textId="0971A043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4 764</w:t>
            </w:r>
          </w:p>
        </w:tc>
        <w:tc>
          <w:tcPr>
            <w:tcW w:w="0" w:type="auto"/>
          </w:tcPr>
          <w:p w14:paraId="4D9BB7C6" w14:textId="7FF02B4D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(12%)</w:t>
            </w:r>
          </w:p>
        </w:tc>
        <w:tc>
          <w:tcPr>
            <w:tcW w:w="0" w:type="auto"/>
          </w:tcPr>
          <w:p w14:paraId="69E5F2C1" w14:textId="6F4BFAC8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359ECF6C" w14:textId="5A3AD299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(4%)</w:t>
            </w:r>
          </w:p>
        </w:tc>
        <w:tc>
          <w:tcPr>
            <w:tcW w:w="0" w:type="auto"/>
          </w:tcPr>
          <w:p w14:paraId="28883EFF" w14:textId="3A214AEF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DE59189" w14:textId="200F2760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(4%)</w:t>
            </w:r>
          </w:p>
        </w:tc>
      </w:tr>
      <w:tr w:rsidR="00E80848" w:rsidRPr="00D37734" w14:paraId="05B77694" w14:textId="77777777">
        <w:tc>
          <w:tcPr>
            <w:tcW w:w="0" w:type="auto"/>
          </w:tcPr>
          <w:p w14:paraId="780E77E0" w14:textId="4979311B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Plant</w:t>
            </w:r>
            <m:oMath>
              <m:r>
                <w:rPr>
                  <w:rFonts w:ascii="Cambria Math" w:hAnsi="Cambria Math" w:cstheme="majorHAnsi"/>
                  <w:sz w:val="20"/>
                  <w:szCs w:val="20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 w:val="20"/>
                  <w:szCs w:val="20"/>
                </w:rPr>
                <m:t>^</m:t>
              </m:r>
              <m:r>
                <w:rPr>
                  <w:rFonts w:ascii="Segoe UI Symbol" w:hAnsi="Segoe UI Symbol" w:cs="Segoe UI Symbol"/>
                  <w:sz w:val="20"/>
                  <w:szCs w:val="20"/>
                </w:rPr>
                <m:t>♮</m:t>
              </m:r>
            </m:oMath>
            <w:r w:rsidRPr="00D37734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theme="majorHAnsi"/>
                  <w:sz w:val="20"/>
                  <w:szCs w:val="20"/>
                </w:rPr>
                <m:t>n</m:t>
              </m:r>
            </m:oMath>
            <w:r w:rsidRPr="00D37734">
              <w:rPr>
                <w:rFonts w:asciiTheme="majorHAnsi" w:hAnsiTheme="majorHAnsi" w:cstheme="majorHAns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5E19CE99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17B819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BFE5BDD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1723C0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C336F8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E20A71A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</w:tr>
      <w:tr w:rsidR="00E80848" w:rsidRPr="00D37734" w14:paraId="2DF68242" w14:textId="77777777">
        <w:tc>
          <w:tcPr>
            <w:tcW w:w="0" w:type="auto"/>
          </w:tcPr>
          <w:p w14:paraId="6A4CAEFB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>    Plant 1</w:t>
            </w:r>
          </w:p>
        </w:tc>
        <w:tc>
          <w:tcPr>
            <w:tcW w:w="0" w:type="auto"/>
          </w:tcPr>
          <w:p w14:paraId="1AE1BB43" w14:textId="29060E37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9 121</w:t>
            </w:r>
          </w:p>
        </w:tc>
        <w:tc>
          <w:tcPr>
            <w:tcW w:w="0" w:type="auto"/>
          </w:tcPr>
          <w:p w14:paraId="60D9B847" w14:textId="2E5D3C41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(24%)</w:t>
            </w:r>
          </w:p>
        </w:tc>
        <w:tc>
          <w:tcPr>
            <w:tcW w:w="0" w:type="auto"/>
          </w:tcPr>
          <w:p w14:paraId="1B7F6BD0" w14:textId="4ACD66E0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14:paraId="0257D33F" w14:textId="5A1ED0DD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(17%)</w:t>
            </w:r>
          </w:p>
        </w:tc>
        <w:tc>
          <w:tcPr>
            <w:tcW w:w="0" w:type="auto"/>
          </w:tcPr>
          <w:p w14:paraId="7E4FD2B4" w14:textId="028380B4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575333C9" w14:textId="68836D7B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(19%)</w:t>
            </w:r>
          </w:p>
        </w:tc>
      </w:tr>
      <w:tr w:rsidR="00E80848" w:rsidRPr="00D37734" w14:paraId="7857D784" w14:textId="77777777">
        <w:tc>
          <w:tcPr>
            <w:tcW w:w="0" w:type="auto"/>
          </w:tcPr>
          <w:p w14:paraId="64EFE874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>    Plant 2</w:t>
            </w:r>
          </w:p>
        </w:tc>
        <w:tc>
          <w:tcPr>
            <w:tcW w:w="0" w:type="auto"/>
          </w:tcPr>
          <w:p w14:paraId="62B5991C" w14:textId="04AEDDA5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17 088</w:t>
            </w:r>
          </w:p>
        </w:tc>
        <w:tc>
          <w:tcPr>
            <w:tcW w:w="0" w:type="auto"/>
          </w:tcPr>
          <w:p w14:paraId="6BBFA162" w14:textId="2EA2E0B1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(44%)</w:t>
            </w:r>
          </w:p>
        </w:tc>
        <w:tc>
          <w:tcPr>
            <w:tcW w:w="0" w:type="auto"/>
          </w:tcPr>
          <w:p w14:paraId="319F211E" w14:textId="4C7AA6EA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137</w:t>
            </w:r>
          </w:p>
        </w:tc>
        <w:tc>
          <w:tcPr>
            <w:tcW w:w="0" w:type="auto"/>
          </w:tcPr>
          <w:p w14:paraId="40C640C2" w14:textId="0D8FF2F6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(50%)</w:t>
            </w:r>
          </w:p>
        </w:tc>
        <w:tc>
          <w:tcPr>
            <w:tcW w:w="0" w:type="auto"/>
          </w:tcPr>
          <w:p w14:paraId="10AF298C" w14:textId="51DB9B07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44</w:t>
            </w:r>
          </w:p>
        </w:tc>
        <w:tc>
          <w:tcPr>
            <w:tcW w:w="0" w:type="auto"/>
          </w:tcPr>
          <w:p w14:paraId="2AD995E2" w14:textId="0B9D9CF9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(66%)</w:t>
            </w:r>
          </w:p>
        </w:tc>
      </w:tr>
      <w:tr w:rsidR="00E80848" w:rsidRPr="00D37734" w14:paraId="034E3E24" w14:textId="77777777">
        <w:tc>
          <w:tcPr>
            <w:tcW w:w="0" w:type="auto"/>
          </w:tcPr>
          <w:p w14:paraId="5CF3C9AE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>    Plant 3</w:t>
            </w:r>
          </w:p>
        </w:tc>
        <w:tc>
          <w:tcPr>
            <w:tcW w:w="0" w:type="auto"/>
          </w:tcPr>
          <w:p w14:paraId="0F8CF341" w14:textId="4B178EB3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12 390</w:t>
            </w:r>
          </w:p>
        </w:tc>
        <w:tc>
          <w:tcPr>
            <w:tcW w:w="0" w:type="auto"/>
          </w:tcPr>
          <w:p w14:paraId="2D5CAC54" w14:textId="2615601A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(32%)</w:t>
            </w:r>
          </w:p>
        </w:tc>
        <w:tc>
          <w:tcPr>
            <w:tcW w:w="0" w:type="auto"/>
          </w:tcPr>
          <w:p w14:paraId="574BD055" w14:textId="35F9C133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89</w:t>
            </w:r>
          </w:p>
        </w:tc>
        <w:tc>
          <w:tcPr>
            <w:tcW w:w="0" w:type="auto"/>
          </w:tcPr>
          <w:p w14:paraId="1284211A" w14:textId="3EDF01F1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(32%)</w:t>
            </w:r>
          </w:p>
        </w:tc>
        <w:tc>
          <w:tcPr>
            <w:tcW w:w="0" w:type="auto"/>
          </w:tcPr>
          <w:p w14:paraId="71F69C36" w14:textId="01B1C301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1CD3C58C" w14:textId="62DF5913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(15%)</w:t>
            </w:r>
          </w:p>
        </w:tc>
      </w:tr>
      <w:tr w:rsidR="00E80848" w:rsidRPr="00D37734" w14:paraId="436B0906" w14:textId="77777777">
        <w:tc>
          <w:tcPr>
            <w:tcW w:w="0" w:type="auto"/>
          </w:tcPr>
          <w:p w14:paraId="6BB299FB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Complete work records</w:t>
            </w:r>
          </w:p>
        </w:tc>
        <w:tc>
          <w:tcPr>
            <w:tcW w:w="0" w:type="auto"/>
          </w:tcPr>
          <w:p w14:paraId="3DCA2726" w14:textId="34B64F07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27 680</w:t>
            </w:r>
          </w:p>
        </w:tc>
        <w:tc>
          <w:tcPr>
            <w:tcW w:w="0" w:type="auto"/>
          </w:tcPr>
          <w:p w14:paraId="0F4CBC0B" w14:textId="6B027EF0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(72%)</w:t>
            </w:r>
          </w:p>
        </w:tc>
        <w:tc>
          <w:tcPr>
            <w:tcW w:w="0" w:type="auto"/>
          </w:tcPr>
          <w:p w14:paraId="0DD6A04E" w14:textId="19DBCD15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242</w:t>
            </w:r>
          </w:p>
        </w:tc>
        <w:tc>
          <w:tcPr>
            <w:tcW w:w="0" w:type="auto"/>
          </w:tcPr>
          <w:p w14:paraId="7DD08D8D" w14:textId="17A36D56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(88%)</w:t>
            </w:r>
          </w:p>
        </w:tc>
        <w:tc>
          <w:tcPr>
            <w:tcW w:w="0" w:type="auto"/>
          </w:tcPr>
          <w:p w14:paraId="44D3436C" w14:textId="4DCE65FC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46</w:t>
            </w:r>
          </w:p>
        </w:tc>
        <w:tc>
          <w:tcPr>
            <w:tcW w:w="0" w:type="auto"/>
          </w:tcPr>
          <w:p w14:paraId="77CE60F8" w14:textId="518AC7B9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(69%)</w:t>
            </w:r>
          </w:p>
        </w:tc>
      </w:tr>
      <w:tr w:rsidR="00E80848" w:rsidRPr="00D37734" w14:paraId="7CD19BB8" w14:textId="77777777">
        <w:tc>
          <w:tcPr>
            <w:tcW w:w="0" w:type="auto"/>
          </w:tcPr>
          <w:p w14:paraId="7C45F9A0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Year of hire</w:t>
            </w:r>
          </w:p>
        </w:tc>
        <w:tc>
          <w:tcPr>
            <w:tcW w:w="0" w:type="auto"/>
          </w:tcPr>
          <w:p w14:paraId="23867626" w14:textId="749BC2B8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1965</w:t>
            </w:r>
          </w:p>
        </w:tc>
        <w:tc>
          <w:tcPr>
            <w:tcW w:w="0" w:type="auto"/>
          </w:tcPr>
          <w:p w14:paraId="786F4F91" w14:textId="4696D463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(1952, 1973)</w:t>
            </w:r>
          </w:p>
        </w:tc>
        <w:tc>
          <w:tcPr>
            <w:tcW w:w="0" w:type="auto"/>
          </w:tcPr>
          <w:p w14:paraId="614C5D9E" w14:textId="0549BECF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1964</w:t>
            </w:r>
          </w:p>
        </w:tc>
        <w:tc>
          <w:tcPr>
            <w:tcW w:w="0" w:type="auto"/>
          </w:tcPr>
          <w:p w14:paraId="49B05EA0" w14:textId="5439855A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(1952, 1973)</w:t>
            </w:r>
          </w:p>
        </w:tc>
        <w:tc>
          <w:tcPr>
            <w:tcW w:w="0" w:type="auto"/>
          </w:tcPr>
          <w:p w14:paraId="0E2AED01" w14:textId="30667DB8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1976</w:t>
            </w:r>
          </w:p>
        </w:tc>
        <w:tc>
          <w:tcPr>
            <w:tcW w:w="0" w:type="auto"/>
          </w:tcPr>
          <w:p w14:paraId="1FD300C7" w14:textId="632FD3D1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(1965, 1977)</w:t>
            </w:r>
          </w:p>
        </w:tc>
      </w:tr>
      <w:tr w:rsidR="00E80848" w:rsidRPr="00D37734" w14:paraId="7092E062" w14:textId="77777777">
        <w:tc>
          <w:tcPr>
            <w:tcW w:w="0" w:type="auto"/>
          </w:tcPr>
          <w:p w14:paraId="104FE259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Age at hire</w:t>
            </w:r>
          </w:p>
        </w:tc>
        <w:tc>
          <w:tcPr>
            <w:tcW w:w="0" w:type="auto"/>
          </w:tcPr>
          <w:p w14:paraId="63AB3796" w14:textId="29DC41F9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3A806BBB" w14:textId="65E152A5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(20, 33)</w:t>
            </w:r>
          </w:p>
        </w:tc>
        <w:tc>
          <w:tcPr>
            <w:tcW w:w="0" w:type="auto"/>
          </w:tcPr>
          <w:p w14:paraId="6BB1B089" w14:textId="127B1A4C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1ACE5C2D" w14:textId="538F2615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(20, 30)</w:t>
            </w:r>
          </w:p>
        </w:tc>
        <w:tc>
          <w:tcPr>
            <w:tcW w:w="0" w:type="auto"/>
          </w:tcPr>
          <w:p w14:paraId="79B2ED1B" w14:textId="75A855D7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603F1EF1" w14:textId="3FFEC8B2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(20, 25)</w:t>
            </w:r>
          </w:p>
        </w:tc>
      </w:tr>
      <w:tr w:rsidR="00E80848" w:rsidRPr="00D37734" w14:paraId="7229F6DC" w14:textId="77777777">
        <w:tc>
          <w:tcPr>
            <w:tcW w:w="0" w:type="auto"/>
          </w:tcPr>
          <w:p w14:paraId="4DB711D4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Year of birth</w:t>
            </w:r>
          </w:p>
        </w:tc>
        <w:tc>
          <w:tcPr>
            <w:tcW w:w="0" w:type="auto"/>
          </w:tcPr>
          <w:p w14:paraId="0333C02B" w14:textId="66ED7E37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1937</w:t>
            </w:r>
          </w:p>
        </w:tc>
        <w:tc>
          <w:tcPr>
            <w:tcW w:w="0" w:type="auto"/>
          </w:tcPr>
          <w:p w14:paraId="735FF667" w14:textId="3DF3D97C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(1922, 1948)</w:t>
            </w:r>
          </w:p>
        </w:tc>
        <w:tc>
          <w:tcPr>
            <w:tcW w:w="0" w:type="auto"/>
          </w:tcPr>
          <w:p w14:paraId="437CC3E2" w14:textId="319858A6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1938</w:t>
            </w:r>
          </w:p>
        </w:tc>
        <w:tc>
          <w:tcPr>
            <w:tcW w:w="0" w:type="auto"/>
          </w:tcPr>
          <w:p w14:paraId="24738640" w14:textId="206004FD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(1923, 1949)</w:t>
            </w:r>
          </w:p>
        </w:tc>
        <w:tc>
          <w:tcPr>
            <w:tcW w:w="0" w:type="auto"/>
          </w:tcPr>
          <w:p w14:paraId="7EF21439" w14:textId="4EC13F7C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1952</w:t>
            </w:r>
          </w:p>
        </w:tc>
        <w:tc>
          <w:tcPr>
            <w:tcW w:w="0" w:type="auto"/>
          </w:tcPr>
          <w:p w14:paraId="27FEB9C8" w14:textId="213CADDF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(1941, 1956)</w:t>
            </w:r>
          </w:p>
        </w:tc>
      </w:tr>
      <w:tr w:rsidR="00E80848" w:rsidRPr="00D37734" w14:paraId="19A8EACA" w14:textId="77777777">
        <w:tc>
          <w:tcPr>
            <w:tcW w:w="0" w:type="auto"/>
          </w:tcPr>
          <w:p w14:paraId="4EF04185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Year of worker exit</w:t>
            </w:r>
          </w:p>
        </w:tc>
        <w:tc>
          <w:tcPr>
            <w:tcW w:w="0" w:type="auto"/>
          </w:tcPr>
          <w:p w14:paraId="720E5EDC" w14:textId="4FE42C34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1978</w:t>
            </w:r>
          </w:p>
        </w:tc>
        <w:tc>
          <w:tcPr>
            <w:tcW w:w="0" w:type="auto"/>
          </w:tcPr>
          <w:p w14:paraId="2C5A0C11" w14:textId="0615C6ED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(1966, 1988)</w:t>
            </w:r>
          </w:p>
        </w:tc>
        <w:tc>
          <w:tcPr>
            <w:tcW w:w="0" w:type="auto"/>
          </w:tcPr>
          <w:p w14:paraId="158DC29E" w14:textId="38DAC148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1978</w:t>
            </w:r>
          </w:p>
        </w:tc>
        <w:tc>
          <w:tcPr>
            <w:tcW w:w="0" w:type="auto"/>
          </w:tcPr>
          <w:p w14:paraId="7A6FE416" w14:textId="16681D43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(1966, 1986)</w:t>
            </w:r>
          </w:p>
        </w:tc>
        <w:tc>
          <w:tcPr>
            <w:tcW w:w="0" w:type="auto"/>
          </w:tcPr>
          <w:p w14:paraId="318E2524" w14:textId="6CE377BB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1980</w:t>
            </w:r>
          </w:p>
        </w:tc>
        <w:tc>
          <w:tcPr>
            <w:tcW w:w="0" w:type="auto"/>
          </w:tcPr>
          <w:p w14:paraId="3533A760" w14:textId="43768E4F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(1969, 1987)</w:t>
            </w:r>
          </w:p>
        </w:tc>
      </w:tr>
      <w:tr w:rsidR="00E80848" w:rsidRPr="00D37734" w14:paraId="2BE83B13" w14:textId="77777777">
        <w:tc>
          <w:tcPr>
            <w:tcW w:w="0" w:type="auto"/>
          </w:tcPr>
          <w:p w14:paraId="004403DB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Age at worker exit</w:t>
            </w:r>
          </w:p>
        </w:tc>
        <w:tc>
          <w:tcPr>
            <w:tcW w:w="0" w:type="auto"/>
          </w:tcPr>
          <w:p w14:paraId="4C548C13" w14:textId="10C58F8C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628E927D" w14:textId="2BFFBBBF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(32, 58)</w:t>
            </w:r>
          </w:p>
        </w:tc>
        <w:tc>
          <w:tcPr>
            <w:tcW w:w="0" w:type="auto"/>
          </w:tcPr>
          <w:p w14:paraId="1296A89E" w14:textId="7A15C2DE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38</w:t>
            </w:r>
          </w:p>
        </w:tc>
        <w:tc>
          <w:tcPr>
            <w:tcW w:w="0" w:type="auto"/>
          </w:tcPr>
          <w:p w14:paraId="38CF7BC2" w14:textId="00249CD0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(31, 51)</w:t>
            </w:r>
          </w:p>
        </w:tc>
        <w:tc>
          <w:tcPr>
            <w:tcW w:w="0" w:type="auto"/>
          </w:tcPr>
          <w:p w14:paraId="0ACB8A76" w14:textId="03060733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14:paraId="3D8B8132" w14:textId="04917E1D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(26, 43)</w:t>
            </w:r>
          </w:p>
        </w:tc>
      </w:tr>
      <w:tr w:rsidR="00E80848" w:rsidRPr="00D37734" w14:paraId="398AA7AE" w14:textId="77777777">
        <w:tc>
          <w:tcPr>
            <w:tcW w:w="0" w:type="auto"/>
          </w:tcPr>
          <w:p w14:paraId="072F0E90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Age at death among deceased</w:t>
            </w:r>
          </w:p>
        </w:tc>
        <w:tc>
          <w:tcPr>
            <w:tcW w:w="0" w:type="auto"/>
          </w:tcPr>
          <w:p w14:paraId="334E68CE" w14:textId="7B0B4DFF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14:paraId="62176D0B" w14:textId="7D4A9F6F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(60, 79)</w:t>
            </w:r>
          </w:p>
        </w:tc>
        <w:tc>
          <w:tcPr>
            <w:tcW w:w="0" w:type="auto"/>
          </w:tcPr>
          <w:p w14:paraId="37BF2067" w14:textId="74C22894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14:paraId="3A4AEE5A" w14:textId="090E7A89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(40, 63)</w:t>
            </w:r>
          </w:p>
        </w:tc>
        <w:tc>
          <w:tcPr>
            <w:tcW w:w="0" w:type="auto"/>
          </w:tcPr>
          <w:p w14:paraId="67A6D1DA" w14:textId="37129ECB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14:paraId="05CD8C43" w14:textId="427D60C3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(44, 56)</w:t>
            </w:r>
          </w:p>
        </w:tc>
      </w:tr>
      <w:tr w:rsidR="00E80848" w:rsidRPr="00D37734" w14:paraId="73C8E976" w14:textId="77777777">
        <w:tc>
          <w:tcPr>
            <w:tcW w:w="0" w:type="auto"/>
          </w:tcPr>
          <w:p w14:paraId="174F80AD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Year of death among deceased</w:t>
            </w:r>
          </w:p>
        </w:tc>
        <w:tc>
          <w:tcPr>
            <w:tcW w:w="0" w:type="auto"/>
          </w:tcPr>
          <w:p w14:paraId="600824BE" w14:textId="1C0173AC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1996</w:t>
            </w:r>
          </w:p>
        </w:tc>
        <w:tc>
          <w:tcPr>
            <w:tcW w:w="0" w:type="auto"/>
          </w:tcPr>
          <w:p w14:paraId="33767A32" w14:textId="0EC49C6D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(1984, 2006)</w:t>
            </w:r>
          </w:p>
        </w:tc>
        <w:tc>
          <w:tcPr>
            <w:tcW w:w="0" w:type="auto"/>
          </w:tcPr>
          <w:p w14:paraId="633A9C97" w14:textId="690919BA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1988</w:t>
            </w:r>
          </w:p>
        </w:tc>
        <w:tc>
          <w:tcPr>
            <w:tcW w:w="0" w:type="auto"/>
          </w:tcPr>
          <w:p w14:paraId="5A96312F" w14:textId="5BE8D8F4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(1979, 1999)</w:t>
            </w:r>
          </w:p>
        </w:tc>
        <w:tc>
          <w:tcPr>
            <w:tcW w:w="0" w:type="auto"/>
          </w:tcPr>
          <w:p w14:paraId="4EE9BA3B" w14:textId="0AE49CB0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2001</w:t>
            </w:r>
          </w:p>
        </w:tc>
        <w:tc>
          <w:tcPr>
            <w:tcW w:w="0" w:type="auto"/>
          </w:tcPr>
          <w:p w14:paraId="779A4152" w14:textId="7D581C59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(1986, 2009)</w:t>
            </w:r>
          </w:p>
        </w:tc>
      </w:tr>
    </w:tbl>
    <w:p w14:paraId="7DB14BAD" w14:textId="77777777" w:rsidR="00E80848" w:rsidRPr="00D37734" w:rsidRDefault="00941BDE">
      <w:pPr>
        <w:pStyle w:val="TableCaption"/>
        <w:rPr>
          <w:rFonts w:asciiTheme="majorHAnsi" w:hAnsiTheme="majorHAnsi" w:cstheme="majorHAnsi"/>
          <w:sz w:val="20"/>
          <w:szCs w:val="20"/>
        </w:rPr>
      </w:pPr>
      <w:r w:rsidRPr="00D37734">
        <w:rPr>
          <w:rFonts w:asciiTheme="majorHAnsi" w:hAnsiTheme="majorHAnsi" w:cstheme="majorHAnsi"/>
          <w:sz w:val="20"/>
          <w:szCs w:val="20"/>
        </w:rPr>
        <w:t>Characteristics of the IPS overall cohort, suicide cases, and overdose cases, UAW-GM cohort 1970-2015.</w:t>
      </w:r>
    </w:p>
    <w:tbl>
      <w:tblPr>
        <w:tblStyle w:val="Table"/>
        <w:tblW w:w="5000" w:type="pct"/>
        <w:tblLook w:val="07E0" w:firstRow="1" w:lastRow="1" w:firstColumn="1" w:lastColumn="1" w:noHBand="1" w:noVBand="1"/>
        <w:tblCaption w:val="Characteristics of the IPS overall cohort, suicide cases, and overdose cases, UAW-GM cohort 1970-2015."/>
      </w:tblPr>
      <w:tblGrid>
        <w:gridCol w:w="2144"/>
        <w:gridCol w:w="1185"/>
        <w:gridCol w:w="1239"/>
        <w:gridCol w:w="1057"/>
        <w:gridCol w:w="1239"/>
        <w:gridCol w:w="1473"/>
        <w:gridCol w:w="1239"/>
      </w:tblGrid>
      <w:tr w:rsidR="00E80848" w:rsidRPr="00D37734" w14:paraId="228E07A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B116C6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C36533" w14:textId="7B48FBDB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Analytic cohort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0E2300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61B028" w14:textId="4F6C8342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Suicide cases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AFE3CC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C2C6DB" w14:textId="53961AC2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Fatal overdose cases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536673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</w:tr>
      <w:tr w:rsidR="00E80848" w:rsidRPr="00D37734" w14:paraId="1FDC07BF" w14:textId="77777777">
        <w:tc>
          <w:tcPr>
            <w:tcW w:w="0" w:type="auto"/>
          </w:tcPr>
          <w:p w14:paraId="3DC91D50" w14:textId="5C663EE3" w:rsidR="00E80848" w:rsidRPr="00D37734" w:rsidRDefault="004432E6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m:oMath>
              <m:r>
                <w:rPr>
                  <w:rFonts w:ascii="Cambria Math" w:hAnsi="Cambria Math" w:cstheme="majorHAnsi"/>
                  <w:sz w:val="20"/>
                  <w:szCs w:val="20"/>
                </w:rPr>
                <m:t>N</m:t>
              </m:r>
            </m:oMath>
            <w:r w:rsidR="00941BDE" w:rsidRPr="00D37734">
              <w:rPr>
                <w:rFonts w:asciiTheme="majorHAnsi" w:hAnsiTheme="majorHAnsi" w:cstheme="majorHAnsi"/>
                <w:sz w:val="20"/>
                <w:szCs w:val="20"/>
              </w:rPr>
              <w:t xml:space="preserve"> (person</w:t>
            </w:r>
            <m:oMath>
              <m:r>
                <w:rPr>
                  <w:rFonts w:ascii="Cambria Math" w:hAnsi="Cambria Math" w:cstheme="majorHAnsi"/>
                  <w:sz w:val="20"/>
                  <w:szCs w:val="20"/>
                </w:rPr>
                <m:t>⋅</m:t>
              </m:r>
            </m:oMath>
            <w:r w:rsidR="00941BDE" w:rsidRPr="00D37734">
              <w:rPr>
                <w:rFonts w:asciiTheme="majorHAnsi" w:hAnsiTheme="majorHAnsi" w:cstheme="majorHAnsi"/>
                <w:sz w:val="20"/>
                <w:szCs w:val="20"/>
              </w:rPr>
              <w:t>years)</w:t>
            </w:r>
          </w:p>
        </w:tc>
        <w:tc>
          <w:tcPr>
            <w:tcW w:w="0" w:type="auto"/>
          </w:tcPr>
          <w:p w14:paraId="67765902" w14:textId="3B6A6723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29 764</w:t>
            </w:r>
          </w:p>
        </w:tc>
        <w:tc>
          <w:tcPr>
            <w:tcW w:w="0" w:type="auto"/>
          </w:tcPr>
          <w:p w14:paraId="42417E7D" w14:textId="2BC12871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(1 153 373)</w:t>
            </w:r>
          </w:p>
        </w:tc>
        <w:tc>
          <w:tcPr>
            <w:tcW w:w="0" w:type="auto"/>
          </w:tcPr>
          <w:p w14:paraId="659E564D" w14:textId="2E540754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204</w:t>
            </w:r>
          </w:p>
        </w:tc>
        <w:tc>
          <w:tcPr>
            <w:tcW w:w="0" w:type="auto"/>
          </w:tcPr>
          <w:p w14:paraId="0661C076" w14:textId="5A56782A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(4 772)</w:t>
            </w:r>
          </w:p>
        </w:tc>
        <w:tc>
          <w:tcPr>
            <w:tcW w:w="0" w:type="auto"/>
          </w:tcPr>
          <w:p w14:paraId="6F212556" w14:textId="14C5BC58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54</w:t>
            </w:r>
          </w:p>
        </w:tc>
        <w:tc>
          <w:tcPr>
            <w:tcW w:w="0" w:type="auto"/>
          </w:tcPr>
          <w:p w14:paraId="65A25677" w14:textId="5B0D3108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(1 281)</w:t>
            </w:r>
          </w:p>
        </w:tc>
      </w:tr>
      <w:tr w:rsidR="00E80848" w:rsidRPr="00D37734" w14:paraId="01D39CC7" w14:textId="77777777">
        <w:tc>
          <w:tcPr>
            <w:tcW w:w="0" w:type="auto"/>
          </w:tcPr>
          <w:p w14:paraId="5721EF2B" w14:textId="5146327C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Race</w:t>
            </w: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theme="majorHAnsi"/>
                  <w:sz w:val="20"/>
                  <w:szCs w:val="20"/>
                </w:rPr>
                <m:t>n</m:t>
              </m:r>
            </m:oMath>
            <w:r w:rsidRPr="00D37734">
              <w:rPr>
                <w:rFonts w:asciiTheme="majorHAnsi" w:hAnsiTheme="majorHAnsi" w:cstheme="majorHAns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4BE13B15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AA47524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2E97C2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080B15D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2105FE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1EFA682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</w:tr>
      <w:tr w:rsidR="00E80848" w:rsidRPr="00D37734" w14:paraId="39CA7F60" w14:textId="77777777">
        <w:tc>
          <w:tcPr>
            <w:tcW w:w="0" w:type="auto"/>
          </w:tcPr>
          <w:p w14:paraId="2E321FB6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>    White</w:t>
            </w:r>
          </w:p>
        </w:tc>
        <w:tc>
          <w:tcPr>
            <w:tcW w:w="0" w:type="auto"/>
          </w:tcPr>
          <w:p w14:paraId="53F76368" w14:textId="10F22E45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21 354</w:t>
            </w:r>
          </w:p>
        </w:tc>
        <w:tc>
          <w:tcPr>
            <w:tcW w:w="0" w:type="auto"/>
          </w:tcPr>
          <w:p w14:paraId="54AD78E7" w14:textId="3A42F040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(72%)</w:t>
            </w:r>
          </w:p>
        </w:tc>
        <w:tc>
          <w:tcPr>
            <w:tcW w:w="0" w:type="auto"/>
          </w:tcPr>
          <w:p w14:paraId="1E0413E1" w14:textId="0182181C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157</w:t>
            </w:r>
          </w:p>
        </w:tc>
        <w:tc>
          <w:tcPr>
            <w:tcW w:w="0" w:type="auto"/>
          </w:tcPr>
          <w:p w14:paraId="1D7B700A" w14:textId="12B3F70B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(77%)</w:t>
            </w:r>
          </w:p>
        </w:tc>
        <w:tc>
          <w:tcPr>
            <w:tcW w:w="0" w:type="auto"/>
          </w:tcPr>
          <w:p w14:paraId="2385E62F" w14:textId="69A88FCB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62DC558A" w14:textId="0334A86B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(65%)</w:t>
            </w:r>
          </w:p>
        </w:tc>
      </w:tr>
      <w:tr w:rsidR="00E80848" w:rsidRPr="00D37734" w14:paraId="1740B077" w14:textId="77777777">
        <w:tc>
          <w:tcPr>
            <w:tcW w:w="0" w:type="auto"/>
          </w:tcPr>
          <w:p w14:paraId="28856376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>    Black</w:t>
            </w:r>
          </w:p>
        </w:tc>
        <w:tc>
          <w:tcPr>
            <w:tcW w:w="0" w:type="auto"/>
          </w:tcPr>
          <w:p w14:paraId="20457AB0" w14:textId="76E35B34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6 167</w:t>
            </w:r>
          </w:p>
        </w:tc>
        <w:tc>
          <w:tcPr>
            <w:tcW w:w="0" w:type="auto"/>
          </w:tcPr>
          <w:p w14:paraId="24807D18" w14:textId="1E390283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(21%)</w:t>
            </w:r>
          </w:p>
        </w:tc>
        <w:tc>
          <w:tcPr>
            <w:tcW w:w="0" w:type="auto"/>
          </w:tcPr>
          <w:p w14:paraId="704BBC4F" w14:textId="164BFB70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2484248D" w14:textId="37BD32AD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(12%)</w:t>
            </w:r>
          </w:p>
        </w:tc>
        <w:tc>
          <w:tcPr>
            <w:tcW w:w="0" w:type="auto"/>
          </w:tcPr>
          <w:p w14:paraId="7C7B06D1" w14:textId="777F33F8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16C178B7" w14:textId="3877F252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(28%)</w:t>
            </w:r>
          </w:p>
        </w:tc>
      </w:tr>
      <w:tr w:rsidR="00E80848" w:rsidRPr="00D37734" w14:paraId="459035F0" w14:textId="77777777">
        <w:tc>
          <w:tcPr>
            <w:tcW w:w="0" w:type="auto"/>
          </w:tcPr>
          <w:p w14:paraId="27BE909C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>    Unknown</w:t>
            </w:r>
          </w:p>
        </w:tc>
        <w:tc>
          <w:tcPr>
            <w:tcW w:w="0" w:type="auto"/>
          </w:tcPr>
          <w:p w14:paraId="54BE802B" w14:textId="1F72551F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2 243</w:t>
            </w:r>
          </w:p>
        </w:tc>
        <w:tc>
          <w:tcPr>
            <w:tcW w:w="0" w:type="auto"/>
          </w:tcPr>
          <w:p w14:paraId="2B47E71C" w14:textId="098D0802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(8%)</w:t>
            </w:r>
          </w:p>
        </w:tc>
        <w:tc>
          <w:tcPr>
            <w:tcW w:w="0" w:type="auto"/>
          </w:tcPr>
          <w:p w14:paraId="0079EFD2" w14:textId="711B0DD6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60F20C2D" w14:textId="23D3EF4D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(11%)</w:t>
            </w:r>
          </w:p>
        </w:tc>
        <w:tc>
          <w:tcPr>
            <w:tcW w:w="0" w:type="auto"/>
          </w:tcPr>
          <w:p w14:paraId="40C9FFBA" w14:textId="78606017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0645EA9" w14:textId="294B83E0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(7%)</w:t>
            </w:r>
          </w:p>
        </w:tc>
      </w:tr>
      <w:tr w:rsidR="00E80848" w:rsidRPr="00D37734" w14:paraId="75781A5F" w14:textId="77777777">
        <w:tc>
          <w:tcPr>
            <w:tcW w:w="0" w:type="auto"/>
          </w:tcPr>
          <w:p w14:paraId="48720909" w14:textId="46A6F73B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Sex</w:t>
            </w: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theme="majorHAnsi"/>
                  <w:sz w:val="20"/>
                  <w:szCs w:val="20"/>
                </w:rPr>
                <m:t>n</m:t>
              </m:r>
            </m:oMath>
            <w:r w:rsidRPr="00D37734">
              <w:rPr>
                <w:rFonts w:asciiTheme="majorHAnsi" w:hAnsiTheme="majorHAnsi" w:cstheme="majorHAns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59D177BC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3EB3C7D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27C7569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B0E321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C066CB7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857F79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</w:tr>
      <w:tr w:rsidR="00E80848" w:rsidRPr="00D37734" w14:paraId="6F2A0CF3" w14:textId="77777777">
        <w:tc>
          <w:tcPr>
            <w:tcW w:w="0" w:type="auto"/>
          </w:tcPr>
          <w:p w14:paraId="1B98B16A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>    Male</w:t>
            </w:r>
          </w:p>
        </w:tc>
        <w:tc>
          <w:tcPr>
            <w:tcW w:w="0" w:type="auto"/>
          </w:tcPr>
          <w:p w14:paraId="4BDAEF92" w14:textId="323B5963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25 779</w:t>
            </w:r>
          </w:p>
        </w:tc>
        <w:tc>
          <w:tcPr>
            <w:tcW w:w="0" w:type="auto"/>
          </w:tcPr>
          <w:p w14:paraId="2925997E" w14:textId="3451F4BF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(87%)</w:t>
            </w:r>
          </w:p>
        </w:tc>
        <w:tc>
          <w:tcPr>
            <w:tcW w:w="0" w:type="auto"/>
          </w:tcPr>
          <w:p w14:paraId="227E4E5E" w14:textId="42EC67FE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194</w:t>
            </w:r>
          </w:p>
        </w:tc>
        <w:tc>
          <w:tcPr>
            <w:tcW w:w="0" w:type="auto"/>
          </w:tcPr>
          <w:p w14:paraId="62912C96" w14:textId="7739339C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(95%)</w:t>
            </w:r>
          </w:p>
        </w:tc>
        <w:tc>
          <w:tcPr>
            <w:tcW w:w="0" w:type="auto"/>
          </w:tcPr>
          <w:p w14:paraId="7668586C" w14:textId="410A4711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51</w:t>
            </w:r>
          </w:p>
        </w:tc>
        <w:tc>
          <w:tcPr>
            <w:tcW w:w="0" w:type="auto"/>
          </w:tcPr>
          <w:p w14:paraId="1C151096" w14:textId="56A87642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(94%)</w:t>
            </w:r>
          </w:p>
        </w:tc>
      </w:tr>
      <w:tr w:rsidR="00E80848" w:rsidRPr="00D37734" w14:paraId="17B1C56C" w14:textId="77777777">
        <w:tc>
          <w:tcPr>
            <w:tcW w:w="0" w:type="auto"/>
          </w:tcPr>
          <w:p w14:paraId="3B3FCAE7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>    Female</w:t>
            </w:r>
          </w:p>
        </w:tc>
        <w:tc>
          <w:tcPr>
            <w:tcW w:w="0" w:type="auto"/>
          </w:tcPr>
          <w:p w14:paraId="1957C6E1" w14:textId="45F9516F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3 985</w:t>
            </w:r>
          </w:p>
        </w:tc>
        <w:tc>
          <w:tcPr>
            <w:tcW w:w="0" w:type="auto"/>
          </w:tcPr>
          <w:p w14:paraId="577559BD" w14:textId="45DE6082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(13%)</w:t>
            </w:r>
          </w:p>
        </w:tc>
        <w:tc>
          <w:tcPr>
            <w:tcW w:w="0" w:type="auto"/>
          </w:tcPr>
          <w:p w14:paraId="4C0083BF" w14:textId="69C90BA6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4ACB194B" w14:textId="45F368BB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(5%)</w:t>
            </w:r>
          </w:p>
        </w:tc>
        <w:tc>
          <w:tcPr>
            <w:tcW w:w="0" w:type="auto"/>
          </w:tcPr>
          <w:p w14:paraId="6C962317" w14:textId="3FC90235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6CD292F" w14:textId="02882A53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(6%)</w:t>
            </w:r>
          </w:p>
        </w:tc>
      </w:tr>
      <w:tr w:rsidR="00E80848" w:rsidRPr="00D37734" w14:paraId="29CC54B8" w14:textId="77777777">
        <w:tc>
          <w:tcPr>
            <w:tcW w:w="0" w:type="auto"/>
          </w:tcPr>
          <w:p w14:paraId="19EF6F71" w14:textId="1A333C94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Plant</w:t>
            </w:r>
            <m:oMath>
              <m:r>
                <w:rPr>
                  <w:rFonts w:ascii="Cambria Math" w:hAnsi="Cambria Math" w:cstheme="majorHAnsi"/>
                  <w:sz w:val="20"/>
                  <w:szCs w:val="20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 w:val="20"/>
                  <w:szCs w:val="20"/>
                </w:rPr>
                <m:t>^</m:t>
              </m:r>
              <m:r>
                <w:rPr>
                  <w:rFonts w:ascii="Segoe UI Symbol" w:hAnsi="Segoe UI Symbol" w:cs="Segoe UI Symbol"/>
                  <w:sz w:val="20"/>
                  <w:szCs w:val="20"/>
                </w:rPr>
                <m:t>♮</m:t>
              </m:r>
            </m:oMath>
            <w:r w:rsidRPr="00D37734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theme="majorHAnsi"/>
                  <w:sz w:val="20"/>
                  <w:szCs w:val="20"/>
                </w:rPr>
                <m:t>n</m:t>
              </m:r>
            </m:oMath>
            <w:r w:rsidRPr="00D37734">
              <w:rPr>
                <w:rFonts w:asciiTheme="majorHAnsi" w:hAnsiTheme="majorHAnsi" w:cstheme="majorHAnsi"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</w:tcPr>
          <w:p w14:paraId="1193062A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0603101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544D29A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500C41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F2D6D4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0286C38" w14:textId="77777777" w:rsidR="00E80848" w:rsidRPr="004432E6" w:rsidRDefault="00E80848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</w:p>
        </w:tc>
      </w:tr>
      <w:tr w:rsidR="00E80848" w:rsidRPr="00D37734" w14:paraId="24318EBA" w14:textId="77777777">
        <w:tc>
          <w:tcPr>
            <w:tcW w:w="0" w:type="auto"/>
          </w:tcPr>
          <w:p w14:paraId="1EDAEF6A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    Plant 1</w:t>
            </w:r>
          </w:p>
        </w:tc>
        <w:tc>
          <w:tcPr>
            <w:tcW w:w="0" w:type="auto"/>
          </w:tcPr>
          <w:p w14:paraId="501F6BD5" w14:textId="502378DF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6 568</w:t>
            </w:r>
          </w:p>
        </w:tc>
        <w:tc>
          <w:tcPr>
            <w:tcW w:w="0" w:type="auto"/>
          </w:tcPr>
          <w:p w14:paraId="6078984D" w14:textId="7F2EAA37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(22%)</w:t>
            </w:r>
          </w:p>
        </w:tc>
        <w:tc>
          <w:tcPr>
            <w:tcW w:w="0" w:type="auto"/>
          </w:tcPr>
          <w:p w14:paraId="0D77BE95" w14:textId="3B72FBDC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45D7103A" w14:textId="1D232DBF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(15%)</w:t>
            </w:r>
          </w:p>
        </w:tc>
        <w:tc>
          <w:tcPr>
            <w:tcW w:w="0" w:type="auto"/>
          </w:tcPr>
          <w:p w14:paraId="66966074" w14:textId="0B13C258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31FF24BF" w14:textId="518A54DF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(19%)</w:t>
            </w:r>
          </w:p>
        </w:tc>
      </w:tr>
      <w:tr w:rsidR="00E80848" w:rsidRPr="00D37734" w14:paraId="06C979DC" w14:textId="77777777">
        <w:tc>
          <w:tcPr>
            <w:tcW w:w="0" w:type="auto"/>
          </w:tcPr>
          <w:p w14:paraId="1C3D3928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>    Plant 2</w:t>
            </w:r>
          </w:p>
        </w:tc>
        <w:tc>
          <w:tcPr>
            <w:tcW w:w="0" w:type="auto"/>
          </w:tcPr>
          <w:p w14:paraId="73C68739" w14:textId="2A7D8753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12 422</w:t>
            </w:r>
          </w:p>
        </w:tc>
        <w:tc>
          <w:tcPr>
            <w:tcW w:w="0" w:type="auto"/>
          </w:tcPr>
          <w:p w14:paraId="223E91CA" w14:textId="769D8401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(42%)</w:t>
            </w:r>
          </w:p>
        </w:tc>
        <w:tc>
          <w:tcPr>
            <w:tcW w:w="0" w:type="auto"/>
          </w:tcPr>
          <w:p w14:paraId="556BC46E" w14:textId="4719079A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99</w:t>
            </w:r>
          </w:p>
        </w:tc>
        <w:tc>
          <w:tcPr>
            <w:tcW w:w="0" w:type="auto"/>
          </w:tcPr>
          <w:p w14:paraId="225B85D5" w14:textId="53B017C0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(49%)</w:t>
            </w:r>
          </w:p>
        </w:tc>
        <w:tc>
          <w:tcPr>
            <w:tcW w:w="0" w:type="auto"/>
          </w:tcPr>
          <w:p w14:paraId="2C29F600" w14:textId="059DAA18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14:paraId="60CF2BA0" w14:textId="7E529FD4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(67%)</w:t>
            </w:r>
          </w:p>
        </w:tc>
      </w:tr>
      <w:tr w:rsidR="00E80848" w:rsidRPr="00D37734" w14:paraId="16645213" w14:textId="77777777">
        <w:tc>
          <w:tcPr>
            <w:tcW w:w="0" w:type="auto"/>
          </w:tcPr>
          <w:p w14:paraId="7A54B380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sz w:val="20"/>
                <w:szCs w:val="20"/>
              </w:rPr>
              <w:t>    Plant 3</w:t>
            </w:r>
          </w:p>
        </w:tc>
        <w:tc>
          <w:tcPr>
            <w:tcW w:w="0" w:type="auto"/>
          </w:tcPr>
          <w:p w14:paraId="1E7739C0" w14:textId="6C6E99D1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10 737</w:t>
            </w:r>
          </w:p>
        </w:tc>
        <w:tc>
          <w:tcPr>
            <w:tcW w:w="0" w:type="auto"/>
          </w:tcPr>
          <w:p w14:paraId="5EEF4527" w14:textId="7F9E493F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(36%)</w:t>
            </w:r>
          </w:p>
        </w:tc>
        <w:tc>
          <w:tcPr>
            <w:tcW w:w="0" w:type="auto"/>
          </w:tcPr>
          <w:p w14:paraId="1C3CD12C" w14:textId="4B9FD3E5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75</w:t>
            </w:r>
          </w:p>
        </w:tc>
        <w:tc>
          <w:tcPr>
            <w:tcW w:w="0" w:type="auto"/>
          </w:tcPr>
          <w:p w14:paraId="64313CF4" w14:textId="483DC9EC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(37%)</w:t>
            </w:r>
          </w:p>
        </w:tc>
        <w:tc>
          <w:tcPr>
            <w:tcW w:w="0" w:type="auto"/>
          </w:tcPr>
          <w:p w14:paraId="4FFC50C7" w14:textId="716ADD0E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DB3D0F7" w14:textId="7E7DAF1D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(15%)</w:t>
            </w:r>
          </w:p>
        </w:tc>
      </w:tr>
      <w:tr w:rsidR="00E80848" w:rsidRPr="00D37734" w14:paraId="0681D756" w14:textId="77777777">
        <w:tc>
          <w:tcPr>
            <w:tcW w:w="0" w:type="auto"/>
          </w:tcPr>
          <w:p w14:paraId="21AD5B2D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Complete work records</w:t>
            </w:r>
          </w:p>
        </w:tc>
        <w:tc>
          <w:tcPr>
            <w:tcW w:w="0" w:type="auto"/>
          </w:tcPr>
          <w:p w14:paraId="128F90A3" w14:textId="301C9B56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18 794</w:t>
            </w:r>
          </w:p>
        </w:tc>
        <w:tc>
          <w:tcPr>
            <w:tcW w:w="0" w:type="auto"/>
          </w:tcPr>
          <w:p w14:paraId="28AC750A" w14:textId="4CF80ED9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(63%)</w:t>
            </w:r>
          </w:p>
        </w:tc>
        <w:tc>
          <w:tcPr>
            <w:tcW w:w="0" w:type="auto"/>
          </w:tcPr>
          <w:p w14:paraId="7B12C078" w14:textId="38EE24D2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170</w:t>
            </w:r>
          </w:p>
        </w:tc>
        <w:tc>
          <w:tcPr>
            <w:tcW w:w="0" w:type="auto"/>
          </w:tcPr>
          <w:p w14:paraId="196EB282" w14:textId="6EF6E55F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(83%)</w:t>
            </w:r>
          </w:p>
        </w:tc>
        <w:tc>
          <w:tcPr>
            <w:tcW w:w="0" w:type="auto"/>
          </w:tcPr>
          <w:p w14:paraId="46C2E2E4" w14:textId="3FA0C582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14:paraId="3D87317A" w14:textId="639691AA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(61%)</w:t>
            </w:r>
          </w:p>
        </w:tc>
      </w:tr>
      <w:tr w:rsidR="00E80848" w:rsidRPr="00D37734" w14:paraId="03B4A1B5" w14:textId="77777777">
        <w:tc>
          <w:tcPr>
            <w:tcW w:w="0" w:type="auto"/>
          </w:tcPr>
          <w:p w14:paraId="3E2EB2B1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Year of hire</w:t>
            </w:r>
          </w:p>
        </w:tc>
        <w:tc>
          <w:tcPr>
            <w:tcW w:w="0" w:type="auto"/>
          </w:tcPr>
          <w:p w14:paraId="208A0FD6" w14:textId="3660E8CF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1968</w:t>
            </w:r>
          </w:p>
        </w:tc>
        <w:tc>
          <w:tcPr>
            <w:tcW w:w="0" w:type="auto"/>
          </w:tcPr>
          <w:p w14:paraId="6B8E4EEB" w14:textId="511AABF4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(1959, 1976)</w:t>
            </w:r>
          </w:p>
        </w:tc>
        <w:tc>
          <w:tcPr>
            <w:tcW w:w="0" w:type="auto"/>
          </w:tcPr>
          <w:p w14:paraId="4D7686D4" w14:textId="44E9E643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1968</w:t>
            </w:r>
          </w:p>
        </w:tc>
        <w:tc>
          <w:tcPr>
            <w:tcW w:w="0" w:type="auto"/>
          </w:tcPr>
          <w:p w14:paraId="571F5DCA" w14:textId="3B31D195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(1962, 1976)</w:t>
            </w:r>
          </w:p>
        </w:tc>
        <w:tc>
          <w:tcPr>
            <w:tcW w:w="0" w:type="auto"/>
          </w:tcPr>
          <w:p w14:paraId="695DE200" w14:textId="61A6BB87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1976</w:t>
            </w:r>
          </w:p>
        </w:tc>
        <w:tc>
          <w:tcPr>
            <w:tcW w:w="0" w:type="auto"/>
          </w:tcPr>
          <w:p w14:paraId="51B40F1D" w14:textId="28552FAE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(1976, 1977)</w:t>
            </w:r>
          </w:p>
        </w:tc>
      </w:tr>
      <w:tr w:rsidR="00E80848" w:rsidRPr="00D37734" w14:paraId="110E3399" w14:textId="77777777">
        <w:tc>
          <w:tcPr>
            <w:tcW w:w="0" w:type="auto"/>
          </w:tcPr>
          <w:p w14:paraId="43AC4BE2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Age at hire</w:t>
            </w:r>
          </w:p>
        </w:tc>
        <w:tc>
          <w:tcPr>
            <w:tcW w:w="0" w:type="auto"/>
          </w:tcPr>
          <w:p w14:paraId="43E8009B" w14:textId="5C71E15D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366C1C8A" w14:textId="7587366E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(20, 31)</w:t>
            </w:r>
          </w:p>
        </w:tc>
        <w:tc>
          <w:tcPr>
            <w:tcW w:w="0" w:type="auto"/>
          </w:tcPr>
          <w:p w14:paraId="6C8FB8FD" w14:textId="3A580213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60B8C076" w14:textId="07924C97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(20, 29)</w:t>
            </w:r>
          </w:p>
        </w:tc>
        <w:tc>
          <w:tcPr>
            <w:tcW w:w="0" w:type="auto"/>
          </w:tcPr>
          <w:p w14:paraId="2ABC6721" w14:textId="6009FFE6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18CD24EC" w14:textId="0E799552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(20, 24)</w:t>
            </w:r>
          </w:p>
        </w:tc>
      </w:tr>
      <w:tr w:rsidR="00E80848" w:rsidRPr="00D37734" w14:paraId="56C81492" w14:textId="77777777">
        <w:tc>
          <w:tcPr>
            <w:tcW w:w="0" w:type="auto"/>
          </w:tcPr>
          <w:p w14:paraId="68DE4175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Year of birth</w:t>
            </w:r>
          </w:p>
        </w:tc>
        <w:tc>
          <w:tcPr>
            <w:tcW w:w="0" w:type="auto"/>
          </w:tcPr>
          <w:p w14:paraId="31820D48" w14:textId="737DB064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1943</w:t>
            </w:r>
          </w:p>
        </w:tc>
        <w:tc>
          <w:tcPr>
            <w:tcW w:w="0" w:type="auto"/>
          </w:tcPr>
          <w:p w14:paraId="65444C96" w14:textId="624D866E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(1929, 1951)</w:t>
            </w:r>
          </w:p>
        </w:tc>
        <w:tc>
          <w:tcPr>
            <w:tcW w:w="0" w:type="auto"/>
          </w:tcPr>
          <w:p w14:paraId="083AF0A2" w14:textId="37261FA6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1945</w:t>
            </w:r>
          </w:p>
        </w:tc>
        <w:tc>
          <w:tcPr>
            <w:tcW w:w="0" w:type="auto"/>
          </w:tcPr>
          <w:p w14:paraId="582E3E08" w14:textId="25289B1F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(1932, 1952)</w:t>
            </w:r>
          </w:p>
        </w:tc>
        <w:tc>
          <w:tcPr>
            <w:tcW w:w="0" w:type="auto"/>
          </w:tcPr>
          <w:p w14:paraId="010EA82E" w14:textId="54C4B68F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1954</w:t>
            </w:r>
          </w:p>
        </w:tc>
        <w:tc>
          <w:tcPr>
            <w:tcW w:w="0" w:type="auto"/>
          </w:tcPr>
          <w:p w14:paraId="2A569613" w14:textId="1EFFB34F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(1950, 1956)</w:t>
            </w:r>
          </w:p>
        </w:tc>
      </w:tr>
      <w:tr w:rsidR="00E80848" w:rsidRPr="00D37734" w14:paraId="1B0A078E" w14:textId="77777777">
        <w:tc>
          <w:tcPr>
            <w:tcW w:w="0" w:type="auto"/>
          </w:tcPr>
          <w:p w14:paraId="54C9F6D3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Year of worker exit</w:t>
            </w:r>
          </w:p>
        </w:tc>
        <w:tc>
          <w:tcPr>
            <w:tcW w:w="0" w:type="auto"/>
          </w:tcPr>
          <w:p w14:paraId="630ECD46" w14:textId="444FC6E8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1984</w:t>
            </w:r>
          </w:p>
        </w:tc>
        <w:tc>
          <w:tcPr>
            <w:tcW w:w="0" w:type="auto"/>
          </w:tcPr>
          <w:p w14:paraId="49E5E15A" w14:textId="4C71CC27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(1977, 1991)</w:t>
            </w:r>
          </w:p>
        </w:tc>
        <w:tc>
          <w:tcPr>
            <w:tcW w:w="0" w:type="auto"/>
          </w:tcPr>
          <w:p w14:paraId="13031B41" w14:textId="73DA18AA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1983</w:t>
            </w:r>
          </w:p>
        </w:tc>
        <w:tc>
          <w:tcPr>
            <w:tcW w:w="0" w:type="auto"/>
          </w:tcPr>
          <w:p w14:paraId="7939531E" w14:textId="0D677AF4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(1976, 1989)</w:t>
            </w:r>
          </w:p>
        </w:tc>
        <w:tc>
          <w:tcPr>
            <w:tcW w:w="0" w:type="auto"/>
          </w:tcPr>
          <w:p w14:paraId="2736A32E" w14:textId="3B6E84F2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1985</w:t>
            </w:r>
          </w:p>
        </w:tc>
        <w:tc>
          <w:tcPr>
            <w:tcW w:w="0" w:type="auto"/>
          </w:tcPr>
          <w:p w14:paraId="761EEA28" w14:textId="0113671D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(1980, 1988)</w:t>
            </w:r>
          </w:p>
        </w:tc>
      </w:tr>
      <w:tr w:rsidR="00E80848" w:rsidRPr="00D37734" w14:paraId="354169FF" w14:textId="77777777">
        <w:tc>
          <w:tcPr>
            <w:tcW w:w="0" w:type="auto"/>
          </w:tcPr>
          <w:p w14:paraId="6AD09259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Age at worker exit</w:t>
            </w:r>
          </w:p>
        </w:tc>
        <w:tc>
          <w:tcPr>
            <w:tcW w:w="0" w:type="auto"/>
          </w:tcPr>
          <w:p w14:paraId="5E8B5046" w14:textId="7981BFF6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14:paraId="219375A8" w14:textId="1523B076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(37, 60)</w:t>
            </w:r>
          </w:p>
        </w:tc>
        <w:tc>
          <w:tcPr>
            <w:tcW w:w="0" w:type="auto"/>
          </w:tcPr>
          <w:p w14:paraId="31157AE9" w14:textId="3B00B2FF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14:paraId="2018FE0F" w14:textId="34977C4A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(31, 52)</w:t>
            </w:r>
          </w:p>
        </w:tc>
        <w:tc>
          <w:tcPr>
            <w:tcW w:w="0" w:type="auto"/>
          </w:tcPr>
          <w:p w14:paraId="79D74EE0" w14:textId="2339B670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14:paraId="53F9E7E0" w14:textId="640441BD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(27, 36)</w:t>
            </w:r>
          </w:p>
        </w:tc>
      </w:tr>
      <w:tr w:rsidR="00E80848" w:rsidRPr="00D37734" w14:paraId="4E00EF12" w14:textId="77777777">
        <w:tc>
          <w:tcPr>
            <w:tcW w:w="0" w:type="auto"/>
          </w:tcPr>
          <w:p w14:paraId="298C2B83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Age at death among deceased</w:t>
            </w:r>
          </w:p>
        </w:tc>
        <w:tc>
          <w:tcPr>
            <w:tcW w:w="0" w:type="auto"/>
          </w:tcPr>
          <w:p w14:paraId="016E0C32" w14:textId="401F031A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14:paraId="75D69834" w14:textId="68A42E58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(60, 79)</w:t>
            </w:r>
          </w:p>
        </w:tc>
        <w:tc>
          <w:tcPr>
            <w:tcW w:w="0" w:type="auto"/>
          </w:tcPr>
          <w:p w14:paraId="4499EC04" w14:textId="02C6BA7A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51</w:t>
            </w:r>
          </w:p>
        </w:tc>
        <w:tc>
          <w:tcPr>
            <w:tcW w:w="0" w:type="auto"/>
          </w:tcPr>
          <w:p w14:paraId="600034D6" w14:textId="38A42CD2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(40, 62)</w:t>
            </w:r>
          </w:p>
        </w:tc>
        <w:tc>
          <w:tcPr>
            <w:tcW w:w="0" w:type="auto"/>
          </w:tcPr>
          <w:p w14:paraId="02F7D85A" w14:textId="0F32FFBE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14:paraId="7933A9AB" w14:textId="6C20D0B6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(44, 56)</w:t>
            </w:r>
          </w:p>
        </w:tc>
      </w:tr>
      <w:tr w:rsidR="00E80848" w:rsidRPr="00D37734" w14:paraId="43B99279" w14:textId="77777777">
        <w:tc>
          <w:tcPr>
            <w:tcW w:w="0" w:type="auto"/>
          </w:tcPr>
          <w:p w14:paraId="14E07051" w14:textId="77777777" w:rsidR="00E80848" w:rsidRPr="00D37734" w:rsidRDefault="00941BDE">
            <w:pPr>
              <w:pStyle w:val="Compact"/>
              <w:rPr>
                <w:rFonts w:asciiTheme="majorHAnsi" w:hAnsiTheme="majorHAnsi" w:cstheme="majorHAnsi"/>
                <w:sz w:val="20"/>
                <w:szCs w:val="20"/>
              </w:rPr>
            </w:pPr>
            <w:r w:rsidRPr="00D37734">
              <w:rPr>
                <w:rFonts w:asciiTheme="majorHAnsi" w:hAnsiTheme="majorHAnsi" w:cstheme="majorHAnsi"/>
                <w:b/>
                <w:sz w:val="20"/>
                <w:szCs w:val="20"/>
              </w:rPr>
              <w:t>Year of death among deceased</w:t>
            </w:r>
          </w:p>
        </w:tc>
        <w:tc>
          <w:tcPr>
            <w:tcW w:w="0" w:type="auto"/>
          </w:tcPr>
          <w:p w14:paraId="014180B0" w14:textId="42243CF4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2000</w:t>
            </w:r>
          </w:p>
        </w:tc>
        <w:tc>
          <w:tcPr>
            <w:tcW w:w="0" w:type="auto"/>
          </w:tcPr>
          <w:p w14:paraId="48F28853" w14:textId="43EA05BA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(1990, 2008)</w:t>
            </w:r>
          </w:p>
        </w:tc>
        <w:tc>
          <w:tcPr>
            <w:tcW w:w="0" w:type="auto"/>
          </w:tcPr>
          <w:p w14:paraId="1B64AE53" w14:textId="58709F72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1992</w:t>
            </w:r>
          </w:p>
        </w:tc>
        <w:tc>
          <w:tcPr>
            <w:tcW w:w="0" w:type="auto"/>
          </w:tcPr>
          <w:p w14:paraId="008060C0" w14:textId="20DDCFA5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(1984, 2002)</w:t>
            </w:r>
          </w:p>
        </w:tc>
        <w:tc>
          <w:tcPr>
            <w:tcW w:w="0" w:type="auto"/>
          </w:tcPr>
          <w:p w14:paraId="580C5ADF" w14:textId="0928602A" w:rsidR="00E80848" w:rsidRPr="004432E6" w:rsidRDefault="004432E6">
            <w:pPr>
              <w:pStyle w:val="Compact"/>
              <w:jc w:val="righ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2003</w:t>
            </w:r>
          </w:p>
        </w:tc>
        <w:tc>
          <w:tcPr>
            <w:tcW w:w="0" w:type="auto"/>
          </w:tcPr>
          <w:p w14:paraId="6D0714E5" w14:textId="62C99ECB" w:rsidR="00E80848" w:rsidRPr="004432E6" w:rsidRDefault="004432E6">
            <w:pPr>
              <w:pStyle w:val="Compact"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4432E6">
              <w:rPr>
                <w:rFonts w:asciiTheme="majorHAnsi" w:eastAsiaTheme="minorEastAsia" w:hAnsiTheme="majorHAnsi" w:cstheme="majorHAnsi"/>
                <w:sz w:val="20"/>
                <w:szCs w:val="20"/>
              </w:rPr>
              <w:t>(1993, 2009)</w:t>
            </w:r>
          </w:p>
        </w:tc>
      </w:tr>
    </w:tbl>
    <w:p w14:paraId="4134FA68" w14:textId="77777777" w:rsidR="00941BDE" w:rsidRPr="00D37734" w:rsidRDefault="00941BDE">
      <w:pPr>
        <w:rPr>
          <w:rFonts w:asciiTheme="majorHAnsi" w:hAnsiTheme="majorHAnsi" w:cstheme="majorHAnsi"/>
          <w:sz w:val="20"/>
          <w:szCs w:val="20"/>
        </w:rPr>
      </w:pPr>
    </w:p>
    <w:sectPr w:rsidR="00941BDE" w:rsidRPr="00D377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2BCCA" w14:textId="77777777" w:rsidR="00941BDE" w:rsidRDefault="00941BDE">
      <w:pPr>
        <w:spacing w:after="0"/>
      </w:pPr>
      <w:r>
        <w:separator/>
      </w:r>
    </w:p>
  </w:endnote>
  <w:endnote w:type="continuationSeparator" w:id="0">
    <w:p w14:paraId="25EF1869" w14:textId="77777777" w:rsidR="00941BDE" w:rsidRDefault="00941B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1E90A" w14:textId="77777777" w:rsidR="00941BDE" w:rsidRDefault="00941BDE">
      <w:r>
        <w:separator/>
      </w:r>
    </w:p>
  </w:footnote>
  <w:footnote w:type="continuationSeparator" w:id="0">
    <w:p w14:paraId="29AECEE6" w14:textId="77777777" w:rsidR="00941BDE" w:rsidRDefault="00941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47842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580E0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432E6"/>
    <w:rsid w:val="004E29B3"/>
    <w:rsid w:val="00590D07"/>
    <w:rsid w:val="00784D58"/>
    <w:rsid w:val="008D6863"/>
    <w:rsid w:val="00941BDE"/>
    <w:rsid w:val="00B86B75"/>
    <w:rsid w:val="00BC48D5"/>
    <w:rsid w:val="00C36279"/>
    <w:rsid w:val="00D37734"/>
    <w:rsid w:val="00E315A3"/>
    <w:rsid w:val="00E808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1B2C7"/>
  <w15:docId w15:val="{945478A5-CC6C-9F46-AFD6-6E803307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344</Words>
  <Characters>1965</Characters>
  <Application>Microsoft Office Word</Application>
  <DocSecurity>0</DocSecurity>
  <Lines>16</Lines>
  <Paragraphs>4</Paragraphs>
  <ScaleCrop>false</ScaleCrop>
  <Company>School of Public Health, University of California, 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UAW-GM: IPS</dc:title>
  <dc:creator/>
  <cp:keywords/>
  <cp:lastModifiedBy>Kevin Chen</cp:lastModifiedBy>
  <cp:revision>3</cp:revision>
  <dcterms:created xsi:type="dcterms:W3CDTF">2020-07-13T19:03:00Z</dcterms:created>
  <dcterms:modified xsi:type="dcterms:W3CDTF">2020-07-13T19:10:00Z</dcterms:modified>
</cp:coreProperties>
</file>