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1730D5">
      <w:pPr>
        <w:spacing w:before="0" w:after="0" w:line="191" w:lineRule="auto"/>
        <w:ind w:firstLine="480"/>
        <w:jc w:val="both"/>
        <w:rPr>
          <w:rFonts w:hint="default" w:eastAsia="宋体"/>
          <w:sz w:val="25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5"/>
        </w:rPr>
        <w:t>一、</w:t>
      </w:r>
      <w:r>
        <w:rPr>
          <w:rFonts w:hint="eastAsia" w:ascii="宋体" w:hAnsi="宋体" w:eastAsia="宋体"/>
          <w:b/>
          <w:color w:val="000000"/>
          <w:sz w:val="25"/>
          <w:lang w:val="en-US" w:eastAsia="zh-CN"/>
        </w:rPr>
        <w:t>分析题</w:t>
      </w:r>
    </w:p>
    <w:p w14:paraId="57EDCC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12" w:lineRule="auto"/>
        <w:jc w:val="left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（1）请分析论证：D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S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M 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模型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是SMP 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和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MPP 的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自然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结合。</w:t>
      </w:r>
    </w:p>
    <w:p w14:paraId="29B4E0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12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108CFA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12" w:lineRule="auto"/>
        <w:jc w:val="left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为什么异步PRAM模型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需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要同步障？</w:t>
      </w:r>
    </w:p>
    <w:p w14:paraId="6A4735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12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251E165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" w:after="0" w:line="312" w:lineRule="auto"/>
        <w:jc w:val="left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给出分布存储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并行计算机上，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矩阵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向量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相乘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算法的一种并行化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思路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。</w:t>
      </w:r>
    </w:p>
    <w:p w14:paraId="2BDBEE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" w:after="0" w:line="312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28B8B6A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" w:after="0" w:line="312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分析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快速排序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算法在PRAM-CRCW上并行化的关键问题，以及解决方法。</w:t>
      </w:r>
    </w:p>
    <w:p w14:paraId="3506CA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" w:after="0" w:line="312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624FBD5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8" w:after="0" w:line="312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分析存转发（SF）选路和切道（CT）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选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路的异同。</w:t>
      </w:r>
    </w:p>
    <w:p w14:paraId="2A845B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8" w:after="0" w:line="312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5E39BA1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8" w:after="0" w:line="312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并行计算和分布计算的异同点有是些？</w:t>
      </w:r>
    </w:p>
    <w:p w14:paraId="02DB977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8" w:after="0" w:line="312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 w14:paraId="544099C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" w:after="0" w:line="312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何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为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P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CAM 设计方法学中所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涉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及到的表面-容积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效应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？</w:t>
      </w:r>
    </w:p>
    <w:p w14:paraId="08BA3E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" w:after="0" w:line="312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226469E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" w:after="0" w:line="312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分析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如果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某算法具有很好的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扩散性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，其等效率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函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数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曲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线应该是什么形状。</w:t>
      </w:r>
    </w:p>
    <w:p w14:paraId="64B5CA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" w:after="0" w:line="312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1CAD12D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35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请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分析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从上个世纪60年代至今，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主流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并行计算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机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体系结构的变化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趋势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。</w:t>
      </w:r>
    </w:p>
    <w:p w14:paraId="47DA6AF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35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70BDA5B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0" w:line="325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现在市场上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常见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的双C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P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U的计算机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采用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的是什么结构？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简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述该结构的特性。</w:t>
      </w:r>
    </w:p>
    <w:p w14:paraId="4A6D6C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0" w:line="325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3F60118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" w:after="0" w:line="312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何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谓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高速缓存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一致性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问题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？</w:t>
      </w:r>
    </w:p>
    <w:p w14:paraId="70717E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" w:after="0" w:line="312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12EE924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" w:after="0" w:line="312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基本的开关技术有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哪两种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？各具有什么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特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点？</w:t>
      </w:r>
    </w:p>
    <w:p w14:paraId="7050AD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" w:after="0" w:line="312" w:lineRule="auto"/>
        <w:jc w:val="left"/>
        <w:textAlignment w:val="auto"/>
      </w:pPr>
    </w:p>
    <w:p w14:paraId="757E3F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" w:after="0" w:line="312" w:lineRule="auto"/>
        <w:jc w:val="left"/>
        <w:textAlignment w:val="auto"/>
        <w:rPr>
          <w:rFonts w:hint="eastAsia"/>
        </w:rPr>
      </w:pPr>
    </w:p>
    <w:p w14:paraId="38B2E4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" w:after="0" w:line="312" w:lineRule="auto"/>
        <w:jc w:val="left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</w:p>
    <w:p w14:paraId="3765225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" w:after="0" w:line="312" w:lineRule="auto"/>
        <w:jc w:val="left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</w:p>
    <w:p w14:paraId="758F01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" w:after="0" w:line="312" w:lineRule="auto"/>
        <w:jc w:val="left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</w:p>
    <w:p w14:paraId="6F1BC81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" w:after="0" w:line="312" w:lineRule="auto"/>
        <w:jc w:val="left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</w:p>
    <w:p w14:paraId="0B5D15D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" w:after="0" w:line="312" w:lineRule="auto"/>
        <w:jc w:val="left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</w:p>
    <w:p w14:paraId="435E76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" w:after="0" w:line="312" w:lineRule="auto"/>
        <w:jc w:val="left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</w:p>
    <w:p w14:paraId="549F9E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" w:after="0" w:line="312" w:lineRule="auto"/>
        <w:jc w:val="left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</w:p>
    <w:p w14:paraId="429DAE2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" w:after="0" w:line="312" w:lineRule="auto"/>
        <w:jc w:val="left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</w:p>
    <w:p w14:paraId="58E27D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" w:after="0" w:line="312" w:lineRule="auto"/>
        <w:jc w:val="left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</w:p>
    <w:p w14:paraId="5AE5B5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" w:after="0" w:line="312" w:lineRule="auto"/>
        <w:jc w:val="left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</w:p>
    <w:p w14:paraId="4517DE3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8" w:after="0" w:line="325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对于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等效率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度量标准，分析图1中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哪条曲线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表示的算法具有最好的扩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散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性。</w:t>
      </w:r>
    </w:p>
    <w:p w14:paraId="6F8520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2451100" cy="2146300"/>
            <wp:effectExtent l="0" t="0" r="0" b="0"/>
            <wp:docPr id="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MAL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1000" y="1000"/>
                      <a:ext cx="24511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43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91" w:lineRule="auto"/>
        <w:jc w:val="center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图1等效率函量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曲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线</w:t>
      </w:r>
    </w:p>
    <w:p w14:paraId="7BD03B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91" w:lineRule="auto"/>
        <w:jc w:val="left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</w:p>
    <w:p w14:paraId="38FF31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0"/>
        <w:jc w:val="left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</w:p>
    <w:p w14:paraId="2EE82A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35" w:lineRule="auto"/>
        <w:ind w:firstLine="48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4"/>
        </w:rPr>
        <w:t>二、论述题</w:t>
      </w:r>
    </w:p>
    <w:p w14:paraId="53EB55F0"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（1） 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论述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S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un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和N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i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定律的基本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思想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，并结合三个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加速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比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定律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的计算公式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论述</w:t>
      </w:r>
    </w:p>
    <w:p w14:paraId="662C5C7D">
      <w:pPr>
        <w:rPr>
          <w:rFonts w:hint="eastAsia" w:ascii="宋体" w:hAnsi="宋体" w:eastAsia="宋体" w:cs="宋体"/>
          <w:sz w:val="24"/>
          <w:szCs w:val="24"/>
        </w:rPr>
      </w:pPr>
    </w:p>
    <w:p w14:paraId="4E2EC89C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91" w:lineRule="auto"/>
        <w:ind w:firstLine="0" w:firstLineChars="0"/>
        <w:jc w:val="left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何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为 Amd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ah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l 和  Gu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sta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f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son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加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速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定律及其公式推导过程？</w:t>
      </w:r>
    </w:p>
    <w:p w14:paraId="20763A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0"/>
        <w:jc w:val="left"/>
        <w:textAlignment w:val="auto"/>
        <w:rPr>
          <w:rFonts w:ascii="宋体" w:hAnsi="宋体" w:eastAsia="宋体" w:cs="宋体"/>
          <w:sz w:val="24"/>
          <w:szCs w:val="24"/>
        </w:rPr>
      </w:pPr>
    </w:p>
    <w:p w14:paraId="509F04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4762595B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35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什么是并行计算模型？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选取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两个具体模型。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论述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它们的运行方式及优缺点。</w:t>
      </w:r>
    </w:p>
    <w:p w14:paraId="689B32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35" w:lineRule="auto"/>
        <w:ind w:firstLine="420" w:firstLineChars="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并行计算模型是指用于指导和实现并行计算的理论框架和结构，旨在通过多个计算资源同时处理数据，以提升计算效率和性能。</w:t>
      </w:r>
    </w:p>
    <w:p w14:paraId="5D18E7A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35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FF6A0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35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0EDDD3C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" w:after="0" w:line="325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论述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各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种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并行计算机结构模型的特点，及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主流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并行计算机体系结构的变化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趋势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。</w:t>
      </w:r>
    </w:p>
    <w:p w14:paraId="1F4C8230"/>
    <w:p w14:paraId="78B8C887">
      <w:pPr>
        <w:rPr>
          <w:rFonts w:hint="eastAsia"/>
        </w:rPr>
      </w:pPr>
    </w:p>
    <w:p w14:paraId="093B8275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57" w:after="0" w:line="312" w:lineRule="auto"/>
        <w:ind w:left="20" w:right="820" w:firstLine="0" w:firstLineChars="0"/>
        <w:jc w:val="left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论述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目前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常见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的几种 DSM 系统实现方案，对比它们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存储器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的分布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和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一致性的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维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护、实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现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方式。</w:t>
      </w:r>
    </w:p>
    <w:p w14:paraId="634E0A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57" w:after="0" w:line="312" w:lineRule="auto"/>
        <w:ind w:right="820" w:rightChars="0"/>
        <w:jc w:val="left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</w:p>
    <w:p w14:paraId="4432DFF5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" w:after="0" w:line="312" w:lineRule="auto"/>
        <w:ind w:left="0" w:leftChars="0" w:firstLine="0" w:firstLineChars="0"/>
        <w:jc w:val="left"/>
        <w:textAlignment w:val="auto"/>
        <w:rPr>
          <w:rFonts w:hint="eastAsia" w:ascii="宋体" w:hAnsi="宋体" w:eastAsia="宋体"/>
          <w:color w:val="000000"/>
          <w:sz w:val="25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论述3种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加速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比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性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能定律相互间的关联，以</w:t>
      </w:r>
      <w:r>
        <w:rPr>
          <w:rFonts w:hint="eastAsia" w:ascii="宋体" w:hAnsi="宋体" w:eastAsia="宋体"/>
          <w:color w:val="000000"/>
          <w:sz w:val="25"/>
        </w:rPr>
        <w:t>及各自适用</w:t>
      </w:r>
      <w:r>
        <w:rPr>
          <w:rFonts w:hint="eastAsia" w:ascii="宋体" w:hAnsi="宋体" w:eastAsia="宋体"/>
          <w:color w:val="000000"/>
          <w:sz w:val="25"/>
          <w:lang w:val="en-US" w:eastAsia="zh-CN"/>
        </w:rPr>
        <w:t>条件</w:t>
      </w:r>
      <w:r>
        <w:rPr>
          <w:rFonts w:hint="eastAsia" w:ascii="宋体" w:hAnsi="宋体" w:eastAsia="宋体"/>
          <w:color w:val="000000"/>
          <w:sz w:val="25"/>
        </w:rPr>
        <w:t>的区别。</w:t>
      </w:r>
    </w:p>
    <w:p w14:paraId="3C1274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" w:after="0" w:line="312" w:lineRule="auto"/>
        <w:jc w:val="left"/>
        <w:textAlignment w:val="auto"/>
        <w:rPr>
          <w:rFonts w:hint="eastAsia" w:ascii="宋体" w:hAnsi="宋体" w:eastAsia="宋体"/>
          <w:color w:val="000000"/>
          <w:sz w:val="25"/>
        </w:rPr>
      </w:pPr>
    </w:p>
    <w:sectPr>
      <w:type w:val="continuous"/>
      <w:pgSz w:w="11900" w:h="15360"/>
      <w:pgMar w:top="720" w:right="1200" w:bottom="720" w:left="1200" w:header="360" w:footer="36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788494"/>
    <w:multiLevelType w:val="singleLevel"/>
    <w:tmpl w:val="B8788494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D1D630B2"/>
    <w:multiLevelType w:val="singleLevel"/>
    <w:tmpl w:val="D1D630B2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FC45343F"/>
    <w:multiLevelType w:val="singleLevel"/>
    <w:tmpl w:val="FC45343F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BC8"/>
    <w:rsid w:val="000D6051"/>
    <w:rsid w:val="009F0BE0"/>
    <w:rsid w:val="00BA6D97"/>
    <w:rsid w:val="00BD0BC8"/>
    <w:rsid w:val="2DCF0C42"/>
    <w:rsid w:val="4833641C"/>
    <w:rsid w:val="59A5419F"/>
    <w:rsid w:val="5A306E0D"/>
    <w:rsid w:val="6F67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3097</Words>
  <Characters>3278</Characters>
  <TotalTime>78</TotalTime>
  <ScaleCrop>false</ScaleCrop>
  <LinksUpToDate>false</LinksUpToDate>
  <CharactersWithSpaces>3311</CharactersWithSpaces>
  <Application>WPS Office_12.1.0.19770_F1E327BC-269C-435d-A152-05C5408002CA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2024-12-29T08:16:00Z</dcterms:created>
  <dc:creator>INTSIG</dc:creator>
  <dc:description>Intsig Word Converter</dc:description>
  <cp:lastModifiedBy>夜未央落雪成殇</cp:lastModifiedBy>
  <dcterms:modified xsi:type="dcterms:W3CDTF">2025-01-05T10:19:43Z</dcterms:modified>
  <dc:title>wordbuilder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A919519337574C44AA06436F4092F33C_12</vt:lpwstr>
  </property>
  <property fmtid="{D5CDD505-2E9C-101B-9397-08002B2CF9AE}" pid="4" name="KSOTemplateDocerSaveRecord">
    <vt:lpwstr>eyJoZGlkIjoiOGI4NjI5OTBmMDM1ODFlMDkzNDFlZTFiMWNhZWU5ZTMiLCJ1c2VySWQiOiI0NTY2ODIyNTMifQ==</vt:lpwstr>
  </property>
</Properties>
</file>