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bookmarkStart w:id="0" w:name="_GoBack"/>
      <w:bookmarkEnd w:id="0"/>
      <w:r>
        <w:rPr>
          <w:rFonts w:hint="eastAsia"/>
          <w:b/>
          <w:sz w:val="28"/>
          <w:szCs w:val="28"/>
        </w:rPr>
        <w:t>0</w:t>
      </w:r>
      <w:r>
        <w:rPr>
          <w:b/>
          <w:sz w:val="28"/>
          <w:szCs w:val="28"/>
        </w:rPr>
        <w:t>-1</w:t>
      </w:r>
      <w:r>
        <w:rPr>
          <w:rFonts w:hint="eastAsia"/>
          <w:b/>
          <w:sz w:val="28"/>
          <w:szCs w:val="28"/>
        </w:rPr>
        <w:t>背包的限界函数</w:t>
      </w:r>
    </w:p>
    <w:p>
      <w:pPr>
        <w:rPr>
          <w:sz w:val="15"/>
          <w:szCs w:val="15"/>
        </w:rPr>
      </w:pPr>
      <w:r>
        <w:rPr>
          <w:rFonts w:hint="eastAsia"/>
          <w:sz w:val="15"/>
          <w:szCs w:val="15"/>
        </w:rPr>
        <w:t>假设求解最大化问题，解向量为</w:t>
      </w:r>
      <w:r>
        <w:rPr>
          <w:sz w:val="15"/>
          <w:szCs w:val="15"/>
        </w:rPr>
        <w:t>X=(x1, x2, …, xn)，其中，xi的取值范围为某个有穷集合Si，|Si|=ri（1≤i≤n）。在使用分支限界法搜索问题的解空间树时，首先根据限界函数估算目标函数的界[down, up]，然后从根结点出发，扩展根结点的r1个孩子结点，从而构成分量x1的r1种可能的取值方式。对这r1个孩子结点分别估算可能取得的目标函数值bound(x1)，其含义是以该孩子结点为根的子树所可能取得的目标函数值不大于bound(x1)，也就是部分解应满足：bound(x1)≥bound(x1, x2)≥ … ≥bound(x1, x2, …, xk)≥ … ≥bound(x1, x2, …, xn)</w:t>
      </w:r>
      <w:r>
        <w:rPr>
          <w:rFonts w:hint="eastAsia"/>
          <w:sz w:val="15"/>
          <w:szCs w:val="15"/>
        </w:rPr>
        <w:t>若某孩子结点的目标函数值超出目标函数的界，则将该孩子结点丢弃；否则，将该孩子结点保存在待处理结点表</w:t>
      </w:r>
      <w:r>
        <w:rPr>
          <w:sz w:val="15"/>
          <w:szCs w:val="15"/>
        </w:rPr>
        <w:t>PT中。从表PT中选取使目标函数取得极大值的结点作为下一次扩展的根结点，重复上述过程，当到达一个叶子结点时，就得到了一个可行解X=(x1, x2, …, xn)及其目标函数值bound(x1, x2, …, xn)。</w:t>
      </w:r>
      <w:r>
        <w:rPr>
          <w:rFonts w:hint="eastAsia"/>
          <w:sz w:val="15"/>
          <w:szCs w:val="15"/>
        </w:rPr>
        <w:t>如果</w:t>
      </w:r>
      <w:r>
        <w:rPr>
          <w:sz w:val="15"/>
          <w:szCs w:val="15"/>
        </w:rPr>
        <w:t>bound(x1, x2, …, xn)是表PT中目标函数值最大的结点，则bound(x1, x2, …, xn)就是所求问题的最大值，(x1, x2, …, xn)就是问题的最优解；</w:t>
      </w:r>
      <w:r>
        <w:rPr>
          <w:rFonts w:hint="eastAsia"/>
          <w:sz w:val="15"/>
          <w:szCs w:val="15"/>
        </w:rPr>
        <w:t>如果</w:t>
      </w:r>
      <w:r>
        <w:rPr>
          <w:sz w:val="15"/>
          <w:szCs w:val="15"/>
        </w:rPr>
        <w:t>bound(x1, x2, …, xn)不是表PT中目标函数值最大的结点，说明还存在某个部分解对应的结点，其上界大于bound(x1, x2, …, xn)。于是，用bound(x1, x2, …, xn)调整目标函数的下界，即令down=bound(x1, x2, …, xn)，并将表PT中超出目标函数下界down的结点删除，然后选取目标函数值取得极大值的结点作为下一次扩展的根结点，继续搜索，直到某个叶子结点的目标函数值在表PT中最大。</w:t>
      </w:r>
    </w:p>
    <w:p>
      <w:pPr>
        <w:rPr>
          <w:sz w:val="18"/>
          <w:szCs w:val="18"/>
        </w:rPr>
      </w:pPr>
      <w:r>
        <w:rPr>
          <w:sz w:val="18"/>
          <w:szCs w:val="18"/>
        </w:rPr>
        <w:t>int MaxKnapsack(){</w:t>
      </w:r>
    </w:p>
    <w:p>
      <w:pPr>
        <w:rPr>
          <w:sz w:val="18"/>
          <w:szCs w:val="18"/>
        </w:rPr>
      </w:pPr>
      <w:r>
        <w:rPr>
          <w:sz w:val="18"/>
          <w:szCs w:val="18"/>
        </w:rPr>
        <w:tab/>
      </w:r>
      <w:r>
        <w:rPr>
          <w:sz w:val="18"/>
          <w:szCs w:val="18"/>
        </w:rPr>
        <w:t>while(非叶节点){//没有找到结果</w:t>
      </w:r>
    </w:p>
    <w:p>
      <w:pPr>
        <w:rPr>
          <w:sz w:val="18"/>
          <w:szCs w:val="18"/>
        </w:rPr>
      </w:pPr>
      <w:r>
        <w:rPr>
          <w:sz w:val="18"/>
          <w:szCs w:val="18"/>
        </w:rPr>
        <w:tab/>
      </w:r>
      <w:r>
        <w:rPr>
          <w:sz w:val="18"/>
          <w:szCs w:val="18"/>
        </w:rPr>
        <w:tab/>
      </w:r>
      <w:r>
        <w:rPr>
          <w:sz w:val="18"/>
          <w:szCs w:val="18"/>
        </w:rPr>
        <w:t>if(当前体积&lt;=背包体积){//左分支剪枝函数</w:t>
      </w:r>
    </w:p>
    <w:p>
      <w:pPr>
        <w:rPr>
          <w:sz w:val="18"/>
          <w:szCs w:val="18"/>
        </w:rPr>
      </w:pPr>
      <w:r>
        <w:rPr>
          <w:sz w:val="18"/>
          <w:szCs w:val="18"/>
        </w:rPr>
        <w:tab/>
      </w:r>
      <w:r>
        <w:rPr>
          <w:sz w:val="18"/>
          <w:szCs w:val="18"/>
        </w:rPr>
        <w:tab/>
      </w:r>
      <w:r>
        <w:rPr>
          <w:sz w:val="18"/>
          <w:szCs w:val="18"/>
        </w:rPr>
        <w:tab/>
      </w:r>
      <w:r>
        <w:rPr>
          <w:sz w:val="18"/>
          <w:szCs w:val="18"/>
        </w:rPr>
        <w:t>if(当前价值&gt;最大价值)//向上更新最大价值</w:t>
      </w:r>
    </w:p>
    <w:p>
      <w:pPr>
        <w:rPr>
          <w:sz w:val="18"/>
          <w:szCs w:val="18"/>
        </w:rPr>
      </w:pPr>
      <w:r>
        <w:rPr>
          <w:sz w:val="18"/>
          <w:szCs w:val="18"/>
        </w:rPr>
        <w:tab/>
      </w:r>
      <w:r>
        <w:rPr>
          <w:sz w:val="18"/>
          <w:szCs w:val="18"/>
        </w:rPr>
        <w:tab/>
      </w:r>
      <w:r>
        <w:rPr>
          <w:sz w:val="18"/>
          <w:szCs w:val="18"/>
        </w:rPr>
        <w:tab/>
      </w:r>
      <w:r>
        <w:rPr>
          <w:sz w:val="18"/>
          <w:szCs w:val="18"/>
        </w:rPr>
        <w:tab/>
      </w:r>
      <w:r>
        <w:rPr>
          <w:sz w:val="18"/>
          <w:szCs w:val="18"/>
        </w:rPr>
        <w:t>最大价值 = 当前价值；</w:t>
      </w:r>
    </w:p>
    <w:p>
      <w:pPr>
        <w:rPr>
          <w:sz w:val="18"/>
          <w:szCs w:val="18"/>
        </w:rPr>
      </w:pPr>
      <w:r>
        <w:rPr>
          <w:sz w:val="18"/>
          <w:szCs w:val="18"/>
        </w:rPr>
        <w:tab/>
      </w:r>
      <w:r>
        <w:rPr>
          <w:sz w:val="18"/>
          <w:szCs w:val="18"/>
        </w:rPr>
        <w:tab/>
      </w:r>
      <w:r>
        <w:rPr>
          <w:sz w:val="18"/>
          <w:szCs w:val="18"/>
        </w:rPr>
        <w:tab/>
      </w:r>
      <w:r>
        <w:rPr>
          <w:sz w:val="18"/>
          <w:szCs w:val="18"/>
        </w:rPr>
        <w:t>add(左节点)；//左节点加入优先队列</w:t>
      </w:r>
      <w:r>
        <w:rPr>
          <w:sz w:val="18"/>
          <w:szCs w:val="18"/>
        </w:rPr>
        <w:tab/>
      </w:r>
      <w:r>
        <w:rPr>
          <w:sz w:val="18"/>
          <w:szCs w:val="18"/>
        </w:rPr>
        <w:t>}</w:t>
      </w:r>
    </w:p>
    <w:p>
      <w:pPr>
        <w:rPr>
          <w:sz w:val="18"/>
          <w:szCs w:val="18"/>
        </w:rPr>
      </w:pPr>
      <w:r>
        <w:rPr>
          <w:sz w:val="18"/>
          <w:szCs w:val="18"/>
        </w:rPr>
        <w:tab/>
      </w:r>
      <w:r>
        <w:rPr>
          <w:sz w:val="18"/>
          <w:szCs w:val="18"/>
        </w:rPr>
        <w:tab/>
      </w:r>
      <w:r>
        <w:rPr>
          <w:sz w:val="18"/>
          <w:szCs w:val="18"/>
        </w:rPr>
        <w:t>bound()；//计算上限</w:t>
      </w:r>
    </w:p>
    <w:p>
      <w:pPr>
        <w:rPr>
          <w:sz w:val="18"/>
          <w:szCs w:val="18"/>
        </w:rPr>
      </w:pPr>
      <w:r>
        <w:rPr>
          <w:sz w:val="18"/>
          <w:szCs w:val="18"/>
        </w:rPr>
        <w:tab/>
      </w:r>
      <w:r>
        <w:rPr>
          <w:sz w:val="18"/>
          <w:szCs w:val="18"/>
        </w:rPr>
        <w:tab/>
      </w:r>
      <w:r>
        <w:rPr>
          <w:sz w:val="18"/>
          <w:szCs w:val="18"/>
        </w:rPr>
        <w:t>if（上限&gt;最大价值）{//当不选择该结点时，后面全部按照最优选择计算，结果&gt;最大价值时，才考虑。</w:t>
      </w:r>
      <w:r>
        <w:rPr>
          <w:rFonts w:hint="eastAsia"/>
          <w:sz w:val="18"/>
          <w:szCs w:val="18"/>
        </w:rPr>
        <w:t xml:space="preserve"> </w:t>
      </w:r>
      <w:r>
        <w:rPr>
          <w:sz w:val="18"/>
          <w:szCs w:val="18"/>
        </w:rPr>
        <w:t xml:space="preserve">  add（右节点）;//右节点加入优先队列}</w:t>
      </w:r>
    </w:p>
    <w:p>
      <w:pPr>
        <w:rPr>
          <w:sz w:val="18"/>
          <w:szCs w:val="18"/>
        </w:rPr>
      </w:pPr>
      <w:r>
        <w:rPr>
          <w:sz w:val="18"/>
          <w:szCs w:val="18"/>
        </w:rPr>
        <w:tab/>
      </w:r>
      <w:r>
        <w:rPr>
          <w:sz w:val="18"/>
          <w:szCs w:val="18"/>
        </w:rPr>
        <w:tab/>
      </w:r>
      <w:r>
        <w:rPr>
          <w:sz w:val="18"/>
          <w:szCs w:val="18"/>
        </w:rPr>
        <w:t>heapnode N；//堆排序</w:t>
      </w:r>
    </w:p>
    <w:p>
      <w:pPr>
        <w:rPr>
          <w:sz w:val="18"/>
          <w:szCs w:val="18"/>
        </w:rPr>
      </w:pPr>
      <w:r>
        <w:rPr>
          <w:sz w:val="18"/>
          <w:szCs w:val="18"/>
        </w:rPr>
        <w:tab/>
      </w:r>
      <w:r>
        <w:rPr>
          <w:sz w:val="18"/>
          <w:szCs w:val="18"/>
        </w:rPr>
        <w:tab/>
      </w:r>
      <w:r>
        <w:rPr>
          <w:sz w:val="18"/>
          <w:szCs w:val="18"/>
        </w:rPr>
        <w:t>H-&gt;deletemax(N);//从优先队列中取下一个活结点。}</w:t>
      </w:r>
    </w:p>
    <w:p>
      <w:pPr>
        <w:rPr>
          <w:sz w:val="18"/>
          <w:szCs w:val="18"/>
        </w:rPr>
      </w:pPr>
      <w:r>
        <w:rPr>
          <w:sz w:val="18"/>
          <w:szCs w:val="18"/>
        </w:rPr>
        <w:t>}</w:t>
      </w:r>
    </w:p>
    <w:p>
      <w:pPr>
        <w:rPr>
          <w:sz w:val="18"/>
          <w:szCs w:val="18"/>
        </w:rPr>
      </w:pPr>
      <w:r>
        <w:rPr>
          <w:sz w:val="18"/>
          <w:szCs w:val="18"/>
        </w:rPr>
        <w:t>//计算上限</w:t>
      </w:r>
    </w:p>
    <w:p>
      <w:pPr>
        <w:rPr>
          <w:sz w:val="18"/>
          <w:szCs w:val="18"/>
        </w:rPr>
      </w:pPr>
      <w:r>
        <w:rPr>
          <w:sz w:val="18"/>
          <w:szCs w:val="18"/>
        </w:rPr>
        <w:t>int bound(int i){</w:t>
      </w:r>
    </w:p>
    <w:p>
      <w:pPr>
        <w:rPr>
          <w:sz w:val="18"/>
          <w:szCs w:val="18"/>
        </w:rPr>
      </w:pPr>
      <w:r>
        <w:rPr>
          <w:sz w:val="18"/>
          <w:szCs w:val="18"/>
        </w:rPr>
        <w:tab/>
      </w:r>
      <w:r>
        <w:rPr>
          <w:sz w:val="18"/>
          <w:szCs w:val="18"/>
        </w:rPr>
        <w:t>int left = 剩余容量；</w:t>
      </w:r>
    </w:p>
    <w:p>
      <w:pPr>
        <w:rPr>
          <w:sz w:val="18"/>
          <w:szCs w:val="18"/>
        </w:rPr>
      </w:pPr>
      <w:r>
        <w:rPr>
          <w:sz w:val="18"/>
          <w:szCs w:val="18"/>
        </w:rPr>
        <w:tab/>
      </w:r>
      <w:r>
        <w:rPr>
          <w:sz w:val="18"/>
          <w:szCs w:val="18"/>
        </w:rPr>
        <w:t>int b = 价值上限变量;</w:t>
      </w:r>
    </w:p>
    <w:p>
      <w:pPr>
        <w:rPr>
          <w:sz w:val="18"/>
          <w:szCs w:val="18"/>
        </w:rPr>
      </w:pPr>
      <w:r>
        <w:rPr>
          <w:sz w:val="18"/>
          <w:szCs w:val="18"/>
        </w:rPr>
        <w:tab/>
      </w:r>
      <w:r>
        <w:rPr>
          <w:sz w:val="18"/>
          <w:szCs w:val="18"/>
        </w:rPr>
        <w:t>while(i&lt;=n &amp;&amp; 第i个物品重量&lt;=剩余容量){</w:t>
      </w:r>
    </w:p>
    <w:p>
      <w:pPr>
        <w:rPr>
          <w:sz w:val="18"/>
          <w:szCs w:val="18"/>
        </w:rPr>
      </w:pPr>
      <w:r>
        <w:rPr>
          <w:sz w:val="18"/>
          <w:szCs w:val="18"/>
        </w:rPr>
        <w:tab/>
      </w:r>
      <w:r>
        <w:rPr>
          <w:sz w:val="18"/>
          <w:szCs w:val="18"/>
        </w:rPr>
        <w:tab/>
      </w:r>
      <w:r>
        <w:rPr>
          <w:sz w:val="18"/>
          <w:szCs w:val="18"/>
        </w:rPr>
        <w:t>left -=第i个物品重量；</w:t>
      </w:r>
    </w:p>
    <w:p>
      <w:pPr>
        <w:rPr>
          <w:sz w:val="18"/>
          <w:szCs w:val="18"/>
        </w:rPr>
      </w:pPr>
      <w:r>
        <w:rPr>
          <w:sz w:val="18"/>
          <w:szCs w:val="18"/>
        </w:rPr>
        <w:tab/>
      </w:r>
      <w:r>
        <w:rPr>
          <w:sz w:val="18"/>
          <w:szCs w:val="18"/>
        </w:rPr>
        <w:tab/>
      </w:r>
      <w:r>
        <w:rPr>
          <w:sz w:val="18"/>
          <w:szCs w:val="18"/>
        </w:rPr>
        <w:t>b+=第i个物品价值；</w:t>
      </w:r>
    </w:p>
    <w:p>
      <w:pPr>
        <w:rPr>
          <w:sz w:val="18"/>
          <w:szCs w:val="18"/>
        </w:rPr>
      </w:pPr>
      <w:r>
        <w:rPr>
          <w:sz w:val="18"/>
          <w:szCs w:val="18"/>
        </w:rPr>
        <w:tab/>
      </w:r>
      <w:r>
        <w:rPr>
          <w:sz w:val="18"/>
          <w:szCs w:val="18"/>
        </w:rPr>
        <w:tab/>
      </w:r>
      <w:r>
        <w:rPr>
          <w:sz w:val="18"/>
          <w:szCs w:val="18"/>
        </w:rPr>
        <w:t>i++；</w:t>
      </w:r>
    </w:p>
    <w:p>
      <w:pPr>
        <w:rPr>
          <w:sz w:val="18"/>
          <w:szCs w:val="18"/>
        </w:rPr>
      </w:pPr>
      <w:r>
        <w:rPr>
          <w:sz w:val="18"/>
          <w:szCs w:val="18"/>
        </w:rPr>
        <w:tab/>
      </w:r>
      <w:r>
        <w:rPr>
          <w:sz w:val="18"/>
          <w:szCs w:val="18"/>
        </w:rPr>
        <w:t>}</w:t>
      </w:r>
    </w:p>
    <w:p>
      <w:pPr>
        <w:rPr>
          <w:sz w:val="18"/>
          <w:szCs w:val="18"/>
        </w:rPr>
      </w:pPr>
      <w:r>
        <w:rPr>
          <w:sz w:val="18"/>
          <w:szCs w:val="18"/>
        </w:rPr>
        <w:tab/>
      </w:r>
      <w:r>
        <w:rPr>
          <w:sz w:val="18"/>
          <w:szCs w:val="18"/>
        </w:rPr>
        <w:t>if(i&lt;=n){//如果第i个物品重量&gt;剩余容量，则选择“部分”该物品:贪心策略</w:t>
      </w:r>
    </w:p>
    <w:p>
      <w:pPr>
        <w:rPr>
          <w:sz w:val="18"/>
          <w:szCs w:val="18"/>
        </w:rPr>
      </w:pPr>
      <w:r>
        <w:rPr>
          <w:sz w:val="18"/>
          <w:szCs w:val="18"/>
        </w:rPr>
        <w:tab/>
      </w:r>
      <w:r>
        <w:rPr>
          <w:sz w:val="18"/>
          <w:szCs w:val="18"/>
        </w:rPr>
        <w:tab/>
      </w:r>
      <w:r>
        <w:rPr>
          <w:sz w:val="18"/>
          <w:szCs w:val="18"/>
        </w:rPr>
        <w:t>b+=第i个物品单位价值*剩余容量；</w:t>
      </w:r>
    </w:p>
    <w:p>
      <w:pPr>
        <w:rPr>
          <w:sz w:val="18"/>
          <w:szCs w:val="18"/>
        </w:rPr>
      </w:pPr>
      <w:r>
        <w:rPr>
          <w:sz w:val="18"/>
          <w:szCs w:val="18"/>
        </w:rPr>
        <w:tab/>
      </w:r>
      <w:r>
        <w:rPr>
          <w:sz w:val="18"/>
          <w:szCs w:val="18"/>
        </w:rPr>
        <w:t>}</w:t>
      </w:r>
    </w:p>
    <w:p>
      <w:pPr>
        <w:rPr>
          <w:sz w:val="18"/>
          <w:szCs w:val="18"/>
        </w:rPr>
      </w:pPr>
      <w:r>
        <w:rPr>
          <w:sz w:val="18"/>
          <w:szCs w:val="18"/>
        </w:rPr>
        <w:tab/>
      </w:r>
      <w:r>
        <w:rPr>
          <w:sz w:val="18"/>
          <w:szCs w:val="18"/>
        </w:rPr>
        <w:t>return b;</w:t>
      </w:r>
    </w:p>
    <w:p>
      <w:pPr>
        <w:rPr>
          <w:rFonts w:hint="eastAsia"/>
          <w:sz w:val="18"/>
          <w:szCs w:val="18"/>
        </w:rPr>
      </w:pPr>
      <w:r>
        <w:rPr>
          <w:sz w:val="18"/>
          <w:szCs w:val="18"/>
        </w:rPr>
        <w:t>}</w:t>
      </w:r>
    </w:p>
    <w:p>
      <w:pPr>
        <w:rPr>
          <w:b/>
          <w:sz w:val="28"/>
          <w:szCs w:val="28"/>
        </w:rPr>
      </w:pPr>
      <w:r>
        <w:rPr>
          <w:rFonts w:hint="eastAsia"/>
          <w:b/>
          <w:sz w:val="28"/>
          <w:szCs w:val="28"/>
        </w:rPr>
        <w:t>N后问题</w:t>
      </w:r>
    </w:p>
    <w:p>
      <w:pPr>
        <w:rPr>
          <w:szCs w:val="21"/>
        </w:rPr>
      </w:pPr>
      <w:r>
        <w:rPr>
          <w:szCs w:val="21"/>
        </w:rPr>
        <w:drawing>
          <wp:inline distT="0" distB="0" distL="0" distR="0">
            <wp:extent cx="4581525" cy="53911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581558" cy="5391189"/>
                    </a:xfrm>
                    <a:prstGeom prst="rect">
                      <a:avLst/>
                    </a:prstGeom>
                  </pic:spPr>
                </pic:pic>
              </a:graphicData>
            </a:graphic>
          </wp:inline>
        </w:drawing>
      </w:r>
    </w:p>
    <w:p>
      <w:pPr>
        <w:rPr>
          <w:rFonts w:hint="eastAsia"/>
          <w:szCs w:val="21"/>
        </w:rPr>
      </w:pPr>
    </w:p>
    <w:p>
      <w:pPr>
        <w:rPr>
          <w:b/>
          <w:sz w:val="28"/>
          <w:szCs w:val="28"/>
        </w:rPr>
      </w:pPr>
      <w:r>
        <w:rPr>
          <w:rFonts w:hint="eastAsia"/>
          <w:b/>
          <w:sz w:val="28"/>
          <w:szCs w:val="28"/>
        </w:rPr>
        <w:t>改进回溯算法</w:t>
      </w:r>
    </w:p>
    <w:p>
      <w:r>
        <w:rPr>
          <w:rFonts w:hint="eastAsia"/>
        </w:rPr>
        <w:t>选择合适的限界函数和约束函数，如旅行商问题和背包问题分别采用了不同的限界函数来约束搜索，分支限界法的求解目标则是找出满足约束条件的一个解，或是满足约束条件的解中找出使某一目标函数值达到极大或极小的解，即在某种意义下的最优解。</w:t>
      </w:r>
    </w:p>
    <w:p>
      <w:r>
        <w:rPr>
          <w:rFonts w:hint="eastAsia"/>
        </w:rPr>
        <w:t>　　此外，回溯法以深度优先的方式搜索解空间，而分支界限法则以广度优先的方式或以最小耗费优先的方式搜索解空间。</w:t>
      </w:r>
    </w:p>
    <w:p>
      <w:pPr>
        <w:ind w:firstLine="420"/>
      </w:pPr>
      <w:r>
        <w:rPr>
          <w:rFonts w:hint="eastAsia"/>
        </w:rPr>
        <w:t>搜索策略：在当前节点（扩展节点）处，先生成其所有的儿子节点（分支），然后再从当前的活节点（当前节点的子节点）表中选择下一个扩展节点。为了有效地选择下一个扩展节点，加速搜索的进程，在每一个活节点处，计算一个函数值（限界），并根据函数值，从当前活节点表中选择一个最有利的节点作为扩展节点，使搜索朝着解空间上有最优解的分支推进，以便尽快地找出一个最优解。</w:t>
      </w:r>
    </w:p>
    <w:p>
      <w:pPr>
        <w:ind w:firstLine="420"/>
      </w:pPr>
      <w:r>
        <w:rPr>
          <w:rFonts w:hint="eastAsia"/>
        </w:rPr>
        <w:t>从活结点表中选择下一扩展结点的不同方式导致不同的分支限界法。最常见的有以下两种：</w:t>
      </w:r>
    </w:p>
    <w:p>
      <w:pPr>
        <w:ind w:firstLine="420"/>
      </w:pPr>
      <w:r>
        <w:t>1.队列式（FIFO）分支限界法</w:t>
      </w:r>
    </w:p>
    <w:p>
      <w:pPr>
        <w:ind w:firstLine="420"/>
      </w:pPr>
      <w:r>
        <w:rPr>
          <w:rFonts w:hint="eastAsia"/>
        </w:rPr>
        <w:t>队列式分支限界法将活节点表组织成一个队列，并将队列的先进先出原则选取下一个节点为当前扩展节点。</w:t>
      </w:r>
    </w:p>
    <w:p>
      <w:pPr>
        <w:ind w:firstLine="420"/>
      </w:pPr>
      <w:r>
        <w:t>2.优先队列式分支限界法</w:t>
      </w:r>
    </w:p>
    <w:p>
      <w:pPr>
        <w:ind w:firstLine="420"/>
      </w:pPr>
      <w:r>
        <w:rPr>
          <w:rFonts w:hint="eastAsia"/>
        </w:rPr>
        <w:t>优先队列式分支限界法将活节点表组织成一个优先队列，并将优先队列中规定的节点优先级选取优先级最高的下一个节点成为当前扩展节点。如果选择这种选择方式，往往将数据排成最大堆或者最小堆来实现。</w:t>
      </w:r>
    </w:p>
    <w:p>
      <w:pPr>
        <w:rPr>
          <w:rFonts w:hint="eastAsia"/>
        </w:rPr>
      </w:pPr>
    </w:p>
    <w:p>
      <w:r>
        <w:rPr>
          <w:rFonts w:hint="eastAsia"/>
          <w:b/>
          <w:sz w:val="28"/>
          <w:szCs w:val="28"/>
        </w:rPr>
        <w:t>0</w:t>
      </w:r>
      <w:r>
        <w:rPr>
          <w:b/>
          <w:sz w:val="28"/>
          <w:szCs w:val="28"/>
        </w:rPr>
        <w:t>-1</w:t>
      </w:r>
      <w:r>
        <w:rPr>
          <w:rFonts w:hint="eastAsia"/>
          <w:b/>
          <w:sz w:val="28"/>
          <w:szCs w:val="28"/>
        </w:rPr>
        <w:t>背包优先级</w:t>
      </w:r>
    </w:p>
    <w:p>
      <w:pPr>
        <w:rPr>
          <w:szCs w:val="21"/>
        </w:rPr>
      </w:pPr>
      <w:r>
        <w:rPr>
          <w:rFonts w:hint="eastAsia"/>
          <w:szCs w:val="21"/>
        </w:rPr>
        <w:t>采用优先队列的方式</w:t>
      </w:r>
    </w:p>
    <w:p>
      <w:pPr>
        <w:rPr>
          <w:szCs w:val="21"/>
        </w:rPr>
      </w:pPr>
      <w:r>
        <w:rPr>
          <w:rFonts w:hint="eastAsia"/>
          <w:szCs w:val="21"/>
        </w:rPr>
        <w:t>算法的思想</w:t>
      </w:r>
    </w:p>
    <w:p>
      <w:pPr>
        <w:rPr>
          <w:szCs w:val="21"/>
        </w:rPr>
      </w:pPr>
      <w:r>
        <w:rPr>
          <w:rFonts w:hint="eastAsia"/>
          <w:szCs w:val="21"/>
        </w:rPr>
        <w:t>首先，要对输入数据进行预处理，将各物品依其单位重量价值从大到小进行排列。</w:t>
      </w:r>
    </w:p>
    <w:p>
      <w:pPr>
        <w:rPr>
          <w:szCs w:val="21"/>
        </w:rPr>
      </w:pPr>
      <w:r>
        <w:rPr>
          <w:rFonts w:hint="eastAsia"/>
          <w:szCs w:val="21"/>
        </w:rPr>
        <w:t>在实现时，由</w:t>
      </w:r>
      <w:r>
        <w:rPr>
          <w:szCs w:val="21"/>
        </w:rPr>
        <w:t>Bound计算当前结点处的上界。在解空间树的当前扩展结点处，仅当要进入右子树时才计算右子树的上界Bound，以判断是否将右子树剪。进入左子树时不需要计算上界，因为其上界与其父节点上界相同。</w:t>
      </w:r>
    </w:p>
    <w:p>
      <w:pPr>
        <w:rPr>
          <w:rFonts w:hint="eastAsia"/>
          <w:szCs w:val="21"/>
        </w:rPr>
      </w:pPr>
      <w:r>
        <w:rPr>
          <w:rFonts w:hint="eastAsia"/>
          <w:szCs w:val="21"/>
        </w:rPr>
        <w:t>在优先队列分支限界法中，结点的优先级定义为：以结点的价值上界作为优先级（由</w:t>
      </w:r>
      <w:r>
        <w:rPr>
          <w:szCs w:val="21"/>
        </w:rPr>
        <w:t>bound函数计算出）</w:t>
      </w:r>
    </w:p>
    <w:p>
      <w:pPr>
        <w:rPr>
          <w:szCs w:val="21"/>
        </w:rPr>
      </w:pPr>
      <w:r>
        <w:rPr>
          <w:rFonts w:hint="eastAsia"/>
          <w:szCs w:val="21"/>
        </w:rPr>
        <w:t>步骤</w:t>
      </w:r>
    </w:p>
    <w:p>
      <w:pPr>
        <w:rPr>
          <w:szCs w:val="21"/>
        </w:rPr>
      </w:pPr>
      <w:r>
        <w:rPr>
          <w:rFonts w:hint="eastAsia"/>
          <w:szCs w:val="21"/>
        </w:rPr>
        <w:t>算法首先根据基于可行结点相应的子树最大价值上界优先级，从堆中选择一个节点（根节点）作为当前可扩展结点。</w:t>
      </w:r>
    </w:p>
    <w:p>
      <w:pPr>
        <w:rPr>
          <w:szCs w:val="21"/>
        </w:rPr>
      </w:pPr>
      <w:r>
        <w:rPr>
          <w:rFonts w:hint="eastAsia"/>
          <w:szCs w:val="21"/>
        </w:rPr>
        <w:t>检查当前扩展结点的左儿子结点的可行性。</w:t>
      </w:r>
    </w:p>
    <w:p>
      <w:pPr>
        <w:rPr>
          <w:szCs w:val="21"/>
        </w:rPr>
      </w:pPr>
      <w:r>
        <w:rPr>
          <w:rFonts w:hint="eastAsia"/>
          <w:szCs w:val="21"/>
        </w:rPr>
        <w:t>如果左儿子结点是可行结点，则将它加入到子集树和活结点优先队列中。</w:t>
      </w:r>
    </w:p>
    <w:p>
      <w:pPr>
        <w:rPr>
          <w:szCs w:val="21"/>
        </w:rPr>
      </w:pPr>
      <w:r>
        <w:rPr>
          <w:rFonts w:hint="eastAsia"/>
          <w:szCs w:val="21"/>
        </w:rPr>
        <w:t>当前扩展结点的右儿子结点一定是可行结点，仅当右儿子结点满足上界函数约束时</w:t>
      </w:r>
      <w:r>
        <w:rPr>
          <w:szCs w:val="21"/>
        </w:rPr>
        <w:t>,才将它加入子集树和活结点优先队列。</w:t>
      </w:r>
    </w:p>
    <w:p>
      <w:pPr>
        <w:rPr>
          <w:rFonts w:hint="eastAsia"/>
          <w:szCs w:val="21"/>
        </w:rPr>
      </w:pPr>
      <w:r>
        <w:rPr>
          <w:rFonts w:hint="eastAsia"/>
          <w:szCs w:val="21"/>
        </w:rPr>
        <w:t>当扩展到叶节点时，算法结束，叶子节点对应的解即为问题的最优值。</w:t>
      </w:r>
    </w:p>
    <w:p>
      <w:pPr>
        <w:rPr>
          <w:b/>
          <w:sz w:val="28"/>
          <w:szCs w:val="28"/>
        </w:rPr>
      </w:pPr>
      <w:r>
        <w:rPr>
          <w:rFonts w:hint="eastAsia"/>
          <w:b/>
          <w:sz w:val="28"/>
          <w:szCs w:val="28"/>
        </w:rPr>
        <w:t>旅行商问题</w:t>
      </w:r>
    </w:p>
    <w:p>
      <w:pPr>
        <w:pStyle w:val="2"/>
        <w:shd w:val="clear" w:color="auto" w:fill="FFFFFF"/>
        <w:spacing w:after="240" w:line="390" w:lineRule="atLeast"/>
        <w:rPr>
          <w:rFonts w:ascii="Arial" w:hAnsi="Arial" w:eastAsia="宋体" w:cs="Arial"/>
          <w:color w:val="4D4D4D"/>
          <w:kern w:val="0"/>
          <w:sz w:val="21"/>
          <w:szCs w:val="21"/>
        </w:rPr>
      </w:pPr>
      <w:r>
        <w:rPr>
          <w:rFonts w:ascii="Arial" w:hAnsi="Arial" w:cs="Arial"/>
          <w:color w:val="4D4D4D"/>
          <w:sz w:val="21"/>
          <w:szCs w:val="21"/>
          <w:shd w:val="clear" w:color="auto" w:fill="FFFFFF"/>
        </w:rPr>
        <w:t>定义一个与顶点数量同样大的数组MinOut，它用来存放从该节点到达其他有路径结点的最小费用。再用MinSum计算这个最小费用数组的费用总和，可以确定这个总和一定是最小最小的费用，但是这个费用对应的路径不一定能够走得通，假设s是我们正在或者刚到达的城市，假设从第s到第n个城市的最小费用用rcost定义，它的初始值为MinSum。每次到达一个城市，MinSum就减去s城市对应的最小费用即减去MinOut[s]，并且这个计算是从第一个城市开始的，</w:t>
      </w:r>
      <w:r>
        <w:rPr>
          <w:rFonts w:ascii="Arial" w:hAnsi="Arial" w:eastAsia="宋体" w:cs="Arial"/>
          <w:color w:val="4D4D4D"/>
          <w:kern w:val="0"/>
          <w:sz w:val="21"/>
          <w:szCs w:val="21"/>
        </w:rPr>
        <w:t>于是有：</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hAnsi="Source Code Pro" w:eastAsia="宋体" w:cs="宋体"/>
          <w:color w:val="000000"/>
          <w:kern w:val="0"/>
          <w:szCs w:val="21"/>
        </w:rPr>
      </w:pPr>
      <w:r>
        <w:rPr>
          <w:rFonts w:ascii="Source Code Pro" w:hAnsi="Source Code Pro" w:eastAsia="宋体" w:cs="宋体"/>
          <w:color w:val="000000"/>
          <w:kern w:val="0"/>
          <w:szCs w:val="21"/>
          <w:shd w:val="clear" w:color="auto" w:fill="FAFAFA"/>
        </w:rPr>
        <w:t xml:space="preserve">rcost </w:t>
      </w:r>
      <w:r>
        <w:rPr>
          <w:rFonts w:ascii="Source Code Pro" w:hAnsi="Source Code Pro" w:eastAsia="宋体" w:cs="宋体"/>
          <w:color w:val="A67F59"/>
          <w:kern w:val="0"/>
          <w:szCs w:val="21"/>
          <w:shd w:val="clear" w:color="auto" w:fill="FAFAFA"/>
        </w:rPr>
        <w:t>=</w:t>
      </w:r>
      <w:r>
        <w:rPr>
          <w:rFonts w:ascii="Source Code Pro" w:hAnsi="Source Code Pro" w:eastAsia="宋体" w:cs="宋体"/>
          <w:color w:val="000000"/>
          <w:kern w:val="0"/>
          <w:szCs w:val="21"/>
          <w:shd w:val="clear" w:color="auto" w:fill="FAFAFA"/>
        </w:rPr>
        <w:t xml:space="preserve"> E</w:t>
      </w:r>
      <w:r>
        <w:rPr>
          <w:rFonts w:ascii="Source Code Pro" w:hAnsi="Source Code Pro" w:eastAsia="宋体" w:cs="宋体"/>
          <w:color w:val="999999"/>
          <w:kern w:val="0"/>
          <w:szCs w:val="21"/>
          <w:shd w:val="clear" w:color="auto" w:fill="FAFAFA"/>
        </w:rPr>
        <w:t>.</w:t>
      </w:r>
      <w:r>
        <w:rPr>
          <w:rFonts w:ascii="Source Code Pro" w:hAnsi="Source Code Pro" w:eastAsia="宋体" w:cs="宋体"/>
          <w:color w:val="000000"/>
          <w:kern w:val="0"/>
          <w:szCs w:val="21"/>
          <w:shd w:val="clear" w:color="auto" w:fill="FAFAFA"/>
        </w:rPr>
        <w:t xml:space="preserve">rcost </w:t>
      </w:r>
      <w:r>
        <w:rPr>
          <w:rFonts w:ascii="Source Code Pro" w:hAnsi="Source Code Pro" w:eastAsia="宋体" w:cs="宋体"/>
          <w:color w:val="A67F59"/>
          <w:kern w:val="0"/>
          <w:szCs w:val="21"/>
          <w:shd w:val="clear" w:color="auto" w:fill="FAFAFA"/>
        </w:rPr>
        <w:t>-</w:t>
      </w:r>
      <w:r>
        <w:rPr>
          <w:rFonts w:ascii="Source Code Pro" w:hAnsi="Source Code Pro" w:eastAsia="宋体" w:cs="宋体"/>
          <w:color w:val="000000"/>
          <w:kern w:val="0"/>
          <w:szCs w:val="21"/>
          <w:shd w:val="clear" w:color="auto" w:fill="FAFAFA"/>
        </w:rPr>
        <w:t xml:space="preserve"> MinOut</w:t>
      </w:r>
      <w:r>
        <w:rPr>
          <w:rFonts w:ascii="Source Code Pro" w:hAnsi="Source Code Pro" w:eastAsia="宋体" w:cs="宋体"/>
          <w:color w:val="999999"/>
          <w:kern w:val="0"/>
          <w:szCs w:val="21"/>
          <w:shd w:val="clear" w:color="auto" w:fill="FAFAFA"/>
        </w:rPr>
        <w:t>[</w:t>
      </w:r>
      <w:r>
        <w:rPr>
          <w:rFonts w:ascii="Source Code Pro" w:hAnsi="Source Code Pro" w:eastAsia="宋体" w:cs="宋体"/>
          <w:color w:val="000000"/>
          <w:kern w:val="0"/>
          <w:szCs w:val="21"/>
          <w:shd w:val="clear" w:color="auto" w:fill="FAFAFA"/>
        </w:rPr>
        <w:t>E</w:t>
      </w:r>
      <w:r>
        <w:rPr>
          <w:rFonts w:ascii="Source Code Pro" w:hAnsi="Source Code Pro" w:eastAsia="宋体" w:cs="宋体"/>
          <w:color w:val="999999"/>
          <w:kern w:val="0"/>
          <w:szCs w:val="21"/>
          <w:shd w:val="clear" w:color="auto" w:fill="FAFAFA"/>
        </w:rPr>
        <w:t>.</w:t>
      </w:r>
      <w:r>
        <w:rPr>
          <w:rFonts w:ascii="Source Code Pro" w:hAnsi="Source Code Pro" w:eastAsia="宋体" w:cs="宋体"/>
          <w:color w:val="000000"/>
          <w:kern w:val="0"/>
          <w:szCs w:val="21"/>
          <w:shd w:val="clear" w:color="auto" w:fill="FAFAFA"/>
        </w:rPr>
        <w:t>x</w:t>
      </w:r>
      <w:r>
        <w:rPr>
          <w:rFonts w:ascii="Source Code Pro" w:hAnsi="Source Code Pro" w:eastAsia="宋体" w:cs="宋体"/>
          <w:color w:val="999999"/>
          <w:kern w:val="0"/>
          <w:szCs w:val="21"/>
          <w:shd w:val="clear" w:color="auto" w:fill="FAFAFA"/>
        </w:rPr>
        <w:t>[</w:t>
      </w:r>
      <w:r>
        <w:rPr>
          <w:rFonts w:ascii="Source Code Pro" w:hAnsi="Source Code Pro" w:eastAsia="宋体" w:cs="宋体"/>
          <w:color w:val="000000"/>
          <w:kern w:val="0"/>
          <w:szCs w:val="21"/>
          <w:shd w:val="clear" w:color="auto" w:fill="FAFAFA"/>
        </w:rPr>
        <w:t>E</w:t>
      </w:r>
      <w:r>
        <w:rPr>
          <w:rFonts w:ascii="Source Code Pro" w:hAnsi="Source Code Pro" w:eastAsia="宋体" w:cs="宋体"/>
          <w:color w:val="999999"/>
          <w:kern w:val="0"/>
          <w:szCs w:val="21"/>
          <w:shd w:val="clear" w:color="auto" w:fill="FAFAFA"/>
        </w:rPr>
        <w:t>.</w:t>
      </w:r>
      <w:r>
        <w:rPr>
          <w:rFonts w:ascii="Source Code Pro" w:hAnsi="Source Code Pro" w:eastAsia="宋体" w:cs="宋体"/>
          <w:color w:val="000000"/>
          <w:kern w:val="0"/>
          <w:szCs w:val="21"/>
          <w:shd w:val="clear" w:color="auto" w:fill="FAFAFA"/>
        </w:rPr>
        <w:t>s</w:t>
      </w:r>
      <w:r>
        <w:rPr>
          <w:rFonts w:ascii="Source Code Pro" w:hAnsi="Source Code Pro" w:eastAsia="宋体" w:cs="宋体"/>
          <w:color w:val="999999"/>
          <w:kern w:val="0"/>
          <w:szCs w:val="21"/>
          <w:shd w:val="clear" w:color="auto" w:fill="FAFAFA"/>
        </w:rPr>
        <w:t>]];</w:t>
      </w:r>
    </w:p>
    <w:p>
      <w:pPr>
        <w:widowControl/>
        <w:shd w:val="clear" w:color="auto" w:fill="FFFFFF"/>
        <w:spacing w:after="240" w:line="390" w:lineRule="atLeast"/>
        <w:jc w:val="left"/>
        <w:rPr>
          <w:rFonts w:ascii="Arial" w:hAnsi="Arial" w:eastAsia="宋体" w:cs="Arial"/>
          <w:color w:val="4D4D4D"/>
          <w:kern w:val="0"/>
          <w:szCs w:val="21"/>
        </w:rPr>
      </w:pPr>
      <w:r>
        <w:rPr>
          <w:rFonts w:ascii="Arial" w:hAnsi="Arial" w:eastAsia="宋体" w:cs="Arial"/>
          <w:color w:val="4D4D4D"/>
          <w:kern w:val="0"/>
          <w:szCs w:val="21"/>
        </w:rPr>
        <w:t>时定义优先级为lcost，它指的是从第一个城市到第s个城市的费用(这是一个确定的值)，它加上rcost这时候不就是走完回路的最小费用，而它就是这条路径的下界，也就是我们优先级的定义：</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Source Code Pro" w:hAnsi="Source Code Pro" w:eastAsia="宋体" w:cs="宋体"/>
          <w:color w:val="000000"/>
          <w:kern w:val="0"/>
          <w:szCs w:val="21"/>
        </w:rPr>
      </w:pPr>
      <w:r>
        <w:rPr>
          <w:rFonts w:ascii="Source Code Pro" w:hAnsi="Source Code Pro" w:eastAsia="宋体" w:cs="宋体"/>
          <w:color w:val="000000"/>
          <w:kern w:val="0"/>
          <w:szCs w:val="21"/>
          <w:shd w:val="clear" w:color="auto" w:fill="FAFAFA"/>
        </w:rPr>
        <w:t xml:space="preserve">lcost </w:t>
      </w:r>
      <w:r>
        <w:rPr>
          <w:rFonts w:ascii="Source Code Pro" w:hAnsi="Source Code Pro" w:eastAsia="宋体" w:cs="宋体"/>
          <w:color w:val="A67F59"/>
          <w:kern w:val="0"/>
          <w:szCs w:val="21"/>
          <w:shd w:val="clear" w:color="auto" w:fill="FAFAFA"/>
        </w:rPr>
        <w:t>=</w:t>
      </w:r>
      <w:r>
        <w:rPr>
          <w:rFonts w:ascii="Source Code Pro" w:hAnsi="Source Code Pro" w:eastAsia="宋体" w:cs="宋体"/>
          <w:color w:val="000000"/>
          <w:kern w:val="0"/>
          <w:szCs w:val="21"/>
          <w:shd w:val="clear" w:color="auto" w:fill="FAFAFA"/>
        </w:rPr>
        <w:t xml:space="preserve"> cc </w:t>
      </w:r>
      <w:r>
        <w:rPr>
          <w:rFonts w:ascii="Source Code Pro" w:hAnsi="Source Code Pro" w:eastAsia="宋体" w:cs="宋体"/>
          <w:color w:val="A67F59"/>
          <w:kern w:val="0"/>
          <w:szCs w:val="21"/>
          <w:shd w:val="clear" w:color="auto" w:fill="FAFAFA"/>
        </w:rPr>
        <w:t>+</w:t>
      </w:r>
      <w:r>
        <w:rPr>
          <w:rFonts w:ascii="Source Code Pro" w:hAnsi="Source Code Pro" w:eastAsia="宋体" w:cs="宋体"/>
          <w:color w:val="000000"/>
          <w:kern w:val="0"/>
          <w:szCs w:val="21"/>
          <w:shd w:val="clear" w:color="auto" w:fill="FAFAFA"/>
        </w:rPr>
        <w:t xml:space="preserve"> rcost</w:t>
      </w:r>
      <w:r>
        <w:rPr>
          <w:rFonts w:ascii="Source Code Pro" w:hAnsi="Source Code Pro" w:eastAsia="宋体" w:cs="宋体"/>
          <w:color w:val="999999"/>
          <w:kern w:val="0"/>
          <w:szCs w:val="21"/>
          <w:shd w:val="clear" w:color="auto" w:fill="FAFAFA"/>
        </w:rPr>
        <w:t>;</w:t>
      </w:r>
      <w:r>
        <w:rPr>
          <w:rFonts w:ascii="Source Code Pro" w:hAnsi="Source Code Pro" w:eastAsia="宋体" w:cs="宋体"/>
          <w:color w:val="708090"/>
          <w:kern w:val="0"/>
          <w:szCs w:val="21"/>
          <w:shd w:val="clear" w:color="auto" w:fill="FAFAFA"/>
        </w:rPr>
        <w:t>//cc指的是到达s城市之前的费用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Source Code Pro">
    <w:altName w:val="苹方-简"/>
    <w:panose1 w:val="020B0509030403020204"/>
    <w:charset w:val="00"/>
    <w:family w:val="modern"/>
    <w:pitch w:val="default"/>
    <w:sig w:usb0="00000000" w:usb1="00000000" w:usb2="00000000" w:usb3="00000000" w:csb0="00000193"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1CB"/>
    <w:rsid w:val="00000823"/>
    <w:rsid w:val="000D65E4"/>
    <w:rsid w:val="000E5651"/>
    <w:rsid w:val="001253EB"/>
    <w:rsid w:val="0015377F"/>
    <w:rsid w:val="00164BBB"/>
    <w:rsid w:val="0018790C"/>
    <w:rsid w:val="001E7F51"/>
    <w:rsid w:val="001F6047"/>
    <w:rsid w:val="002B0C52"/>
    <w:rsid w:val="00336A08"/>
    <w:rsid w:val="0041390F"/>
    <w:rsid w:val="00434A54"/>
    <w:rsid w:val="00461DD7"/>
    <w:rsid w:val="00466685"/>
    <w:rsid w:val="00480A38"/>
    <w:rsid w:val="004925E4"/>
    <w:rsid w:val="00501AFB"/>
    <w:rsid w:val="00587D25"/>
    <w:rsid w:val="005B34B6"/>
    <w:rsid w:val="006068E3"/>
    <w:rsid w:val="00646C14"/>
    <w:rsid w:val="006475F7"/>
    <w:rsid w:val="00666689"/>
    <w:rsid w:val="006B2B5B"/>
    <w:rsid w:val="006F22DF"/>
    <w:rsid w:val="007013CC"/>
    <w:rsid w:val="00760B3E"/>
    <w:rsid w:val="00767C8F"/>
    <w:rsid w:val="00770E54"/>
    <w:rsid w:val="007C372F"/>
    <w:rsid w:val="00866157"/>
    <w:rsid w:val="00874C58"/>
    <w:rsid w:val="008764AA"/>
    <w:rsid w:val="00896E94"/>
    <w:rsid w:val="008F608C"/>
    <w:rsid w:val="00903053"/>
    <w:rsid w:val="00946ED3"/>
    <w:rsid w:val="00995046"/>
    <w:rsid w:val="009B13C5"/>
    <w:rsid w:val="009E3B3B"/>
    <w:rsid w:val="00A241F5"/>
    <w:rsid w:val="00A52A22"/>
    <w:rsid w:val="00B04AB3"/>
    <w:rsid w:val="00B05ECC"/>
    <w:rsid w:val="00B142B6"/>
    <w:rsid w:val="00B237F4"/>
    <w:rsid w:val="00B67859"/>
    <w:rsid w:val="00B86703"/>
    <w:rsid w:val="00B928A1"/>
    <w:rsid w:val="00C42D7D"/>
    <w:rsid w:val="00C658CA"/>
    <w:rsid w:val="00C72EF3"/>
    <w:rsid w:val="00CA1F6A"/>
    <w:rsid w:val="00CD0746"/>
    <w:rsid w:val="00D22C2D"/>
    <w:rsid w:val="00D86529"/>
    <w:rsid w:val="00DA4ADB"/>
    <w:rsid w:val="00DC4CAA"/>
    <w:rsid w:val="00DF4EA9"/>
    <w:rsid w:val="00DF68B9"/>
    <w:rsid w:val="00E151CB"/>
    <w:rsid w:val="00F676C5"/>
    <w:rsid w:val="00FA0A79"/>
    <w:rsid w:val="6FFBA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403</Words>
  <Characters>2298</Characters>
  <Lines>19</Lines>
  <Paragraphs>5</Paragraphs>
  <TotalTime>0</TotalTime>
  <ScaleCrop>false</ScaleCrop>
  <LinksUpToDate>false</LinksUpToDate>
  <CharactersWithSpaces>2696</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2022-03-03T19:10:00Z</dcterms:created>
  <dc:creator>zzczzc</dc:creator>
  <cp:lastModifiedBy>apple</cp:lastModifiedBy>
  <dcterms:modified xsi:type="dcterms:W3CDTF">2022-06-18T19:57:56Z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