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r>
        <w:rPr>
          <w:rFonts w:ascii="宋体" w:hAnsi="宋体"/>
        </w:rPr>
        <w:t>目录</w:t>
      </w:r>
    </w:p>
    <w:p>
      <w:pPr>
        <w:pStyle w:val="15"/>
        <w:tabs>
          <w:tab w:val="right" w:leader="dot" w:pos="9746"/>
        </w:tabs>
        <w:rPr>
          <w:b/>
        </w:rPr>
      </w:pPr>
      <w:r>
        <w:rPr>
          <w:rFonts w:hint="eastAsia"/>
        </w:rPr>
        <w:fldChar w:fldCharType="begin"/>
      </w:r>
      <w:r>
        <w:rPr>
          <w:rFonts w:hint="eastAsia"/>
        </w:rPr>
        <w:instrText xml:space="preserve">TOC \o "1-2" \h \u </w:instrText>
      </w:r>
      <w:r>
        <w:rPr>
          <w:rFonts w:hint="eastAsia"/>
        </w:rPr>
        <w:fldChar w:fldCharType="separate"/>
      </w:r>
      <w:r>
        <w:fldChar w:fldCharType="begin"/>
      </w:r>
      <w:r>
        <w:instrText xml:space="preserve"> HYPERLINK \l "_Toc8440" </w:instrText>
      </w:r>
      <w:r>
        <w:fldChar w:fldCharType="separate"/>
      </w:r>
      <w:r>
        <w:rPr>
          <w:rFonts w:hint="eastAsia"/>
          <w:b/>
        </w:rPr>
        <w:t>第1章 计算机系统概论</w:t>
      </w:r>
      <w:r>
        <w:rPr>
          <w:b/>
        </w:rPr>
        <w:tab/>
      </w:r>
      <w:r>
        <w:rPr>
          <w:b/>
        </w:rPr>
        <w:fldChar w:fldCharType="begin"/>
      </w:r>
      <w:r>
        <w:rPr>
          <w:b/>
        </w:rPr>
        <w:instrText xml:space="preserve"> PAGEREF _Toc8440 </w:instrText>
      </w:r>
      <w:r>
        <w:rPr>
          <w:b/>
        </w:rPr>
        <w:fldChar w:fldCharType="separate"/>
      </w:r>
      <w:r>
        <w:rPr>
          <w:b/>
        </w:rPr>
        <w:t>4</w:t>
      </w:r>
      <w:r>
        <w:rPr>
          <w:b/>
        </w:rPr>
        <w:fldChar w:fldCharType="end"/>
      </w:r>
      <w:r>
        <w:rPr>
          <w:b/>
        </w:rPr>
        <w:fldChar w:fldCharType="end"/>
      </w:r>
    </w:p>
    <w:p>
      <w:pPr>
        <w:pStyle w:val="16"/>
        <w:tabs>
          <w:tab w:val="right" w:leader="dot" w:pos="9746"/>
        </w:tabs>
        <w:ind w:left="420"/>
      </w:pPr>
      <w:r>
        <w:fldChar w:fldCharType="begin"/>
      </w:r>
      <w:r>
        <w:instrText xml:space="preserve"> HYPERLINK \l "_Toc2004" </w:instrText>
      </w:r>
      <w:r>
        <w:fldChar w:fldCharType="separate"/>
      </w:r>
      <w:r>
        <w:rPr>
          <w:rFonts w:hint="eastAsia"/>
        </w:rPr>
        <w:t>1. 什么是计算机系统、计算机硬件和计算机软件？硬件和软件哪个更重要？</w:t>
      </w:r>
      <w:r>
        <w:tab/>
      </w:r>
      <w:r>
        <w:fldChar w:fldCharType="begin"/>
      </w:r>
      <w:r>
        <w:instrText xml:space="preserve"> PAGEREF _Toc2004 </w:instrText>
      </w:r>
      <w:r>
        <w:fldChar w:fldCharType="separate"/>
      </w:r>
      <w:r>
        <w:t>4</w:t>
      </w:r>
      <w:r>
        <w:fldChar w:fldCharType="end"/>
      </w:r>
      <w:r>
        <w:fldChar w:fldCharType="end"/>
      </w:r>
    </w:p>
    <w:p>
      <w:pPr>
        <w:pStyle w:val="16"/>
        <w:tabs>
          <w:tab w:val="right" w:leader="dot" w:pos="9746"/>
        </w:tabs>
        <w:ind w:left="420"/>
      </w:pPr>
      <w:r>
        <w:fldChar w:fldCharType="begin"/>
      </w:r>
      <w:r>
        <w:instrText xml:space="preserve"> HYPERLINK \l "_Toc18086" </w:instrText>
      </w:r>
      <w:r>
        <w:fldChar w:fldCharType="separate"/>
      </w:r>
      <w:r>
        <w:rPr>
          <w:rFonts w:hint="eastAsia"/>
        </w:rPr>
        <w:t>3. 说明高级语言、汇编语言和机器语言的差别及其联系。</w:t>
      </w:r>
      <w:r>
        <w:tab/>
      </w:r>
      <w:r>
        <w:fldChar w:fldCharType="begin"/>
      </w:r>
      <w:r>
        <w:instrText xml:space="preserve"> PAGEREF _Toc18086 </w:instrText>
      </w:r>
      <w:r>
        <w:fldChar w:fldCharType="separate"/>
      </w:r>
      <w:r>
        <w:t>5</w:t>
      </w:r>
      <w:r>
        <w:fldChar w:fldCharType="end"/>
      </w:r>
      <w:r>
        <w:fldChar w:fldCharType="end"/>
      </w:r>
    </w:p>
    <w:p>
      <w:pPr>
        <w:pStyle w:val="16"/>
        <w:tabs>
          <w:tab w:val="right" w:leader="dot" w:pos="9746"/>
        </w:tabs>
        <w:ind w:left="420"/>
      </w:pPr>
      <w:r>
        <w:fldChar w:fldCharType="begin"/>
      </w:r>
      <w:r>
        <w:instrText xml:space="preserve"> HYPERLINK \l "_Toc23790" </w:instrText>
      </w:r>
      <w:r>
        <w:fldChar w:fldCharType="separate"/>
      </w:r>
      <w:r>
        <w:rPr>
          <w:rFonts w:hint="eastAsia"/>
        </w:rPr>
        <w:t>4. 如何理解计算机组成和计算机体系结构？</w:t>
      </w:r>
      <w:r>
        <w:tab/>
      </w:r>
      <w:r>
        <w:fldChar w:fldCharType="begin"/>
      </w:r>
      <w:r>
        <w:instrText xml:space="preserve"> PAGEREF _Toc23790 </w:instrText>
      </w:r>
      <w:r>
        <w:fldChar w:fldCharType="separate"/>
      </w:r>
      <w:r>
        <w:t>5</w:t>
      </w:r>
      <w:r>
        <w:fldChar w:fldCharType="end"/>
      </w:r>
      <w:r>
        <w:fldChar w:fldCharType="end"/>
      </w:r>
    </w:p>
    <w:p>
      <w:pPr>
        <w:pStyle w:val="16"/>
        <w:tabs>
          <w:tab w:val="right" w:leader="dot" w:pos="9746"/>
        </w:tabs>
        <w:ind w:left="420"/>
      </w:pPr>
      <w:r>
        <w:fldChar w:fldCharType="begin"/>
      </w:r>
      <w:r>
        <w:instrText xml:space="preserve"> HYPERLINK \l "_Toc23312" </w:instrText>
      </w:r>
      <w:r>
        <w:fldChar w:fldCharType="separate"/>
      </w:r>
      <w:r>
        <w:rPr>
          <w:rFonts w:hint="eastAsia"/>
        </w:rPr>
        <w:t>5. 冯•诺依曼计算机的特点是什么？</w:t>
      </w:r>
      <w:r>
        <w:tab/>
      </w:r>
      <w:r>
        <w:fldChar w:fldCharType="begin"/>
      </w:r>
      <w:r>
        <w:instrText xml:space="preserve"> PAGEREF _Toc23312 </w:instrText>
      </w:r>
      <w:r>
        <w:fldChar w:fldCharType="separate"/>
      </w:r>
      <w:r>
        <w:t>5</w:t>
      </w:r>
      <w:r>
        <w:fldChar w:fldCharType="end"/>
      </w:r>
      <w:r>
        <w:fldChar w:fldCharType="end"/>
      </w:r>
    </w:p>
    <w:p>
      <w:pPr>
        <w:pStyle w:val="16"/>
        <w:tabs>
          <w:tab w:val="right" w:leader="dot" w:pos="9746"/>
        </w:tabs>
        <w:ind w:left="420"/>
      </w:pPr>
      <w:r>
        <w:fldChar w:fldCharType="begin"/>
      </w:r>
      <w:r>
        <w:instrText xml:space="preserve"> HYPERLINK \l "_Toc12841" </w:instrText>
      </w:r>
      <w:r>
        <w:fldChar w:fldCharType="separate"/>
      </w:r>
      <w:r>
        <w:rPr>
          <w:rFonts w:hint="eastAsia"/>
        </w:rPr>
        <w:t>6. 画出计算机硬件组成框图，说明各部件的作用及计算机系统的主要技术指标。</w:t>
      </w:r>
      <w:r>
        <w:tab/>
      </w:r>
      <w:r>
        <w:fldChar w:fldCharType="begin"/>
      </w:r>
      <w:r>
        <w:instrText xml:space="preserve"> PAGEREF _Toc12841 </w:instrText>
      </w:r>
      <w:r>
        <w:fldChar w:fldCharType="separate"/>
      </w:r>
      <w:r>
        <w:t>6</w:t>
      </w:r>
      <w:r>
        <w:fldChar w:fldCharType="end"/>
      </w:r>
      <w:r>
        <w:fldChar w:fldCharType="end"/>
      </w:r>
    </w:p>
    <w:p>
      <w:pPr>
        <w:pStyle w:val="16"/>
        <w:tabs>
          <w:tab w:val="right" w:leader="dot" w:pos="9746"/>
        </w:tabs>
        <w:ind w:left="420"/>
      </w:pPr>
      <w:r>
        <w:fldChar w:fldCharType="begin"/>
      </w:r>
      <w:r>
        <w:instrText xml:space="preserve"> HYPERLINK \l "_Toc15116" </w:instrText>
      </w:r>
      <w:r>
        <w:fldChar w:fldCharType="separate"/>
      </w:r>
      <w:r>
        <w:rPr>
          <w:rFonts w:hint="eastAsia"/>
        </w:rPr>
        <w:t>7. 解释下列概念：</w:t>
      </w:r>
      <w:r>
        <w:tab/>
      </w:r>
      <w:r>
        <w:fldChar w:fldCharType="begin"/>
      </w:r>
      <w:r>
        <w:instrText xml:space="preserve"> PAGEREF _Toc15116 </w:instrText>
      </w:r>
      <w:r>
        <w:fldChar w:fldCharType="separate"/>
      </w:r>
      <w:r>
        <w:t>7</w:t>
      </w:r>
      <w:r>
        <w:fldChar w:fldCharType="end"/>
      </w:r>
      <w:r>
        <w:fldChar w:fldCharType="end"/>
      </w:r>
    </w:p>
    <w:p>
      <w:pPr>
        <w:pStyle w:val="16"/>
        <w:tabs>
          <w:tab w:val="right" w:leader="dot" w:pos="9746"/>
        </w:tabs>
        <w:ind w:left="420"/>
      </w:pPr>
      <w:r>
        <w:fldChar w:fldCharType="begin"/>
      </w:r>
      <w:r>
        <w:instrText xml:space="preserve"> HYPERLINK \l "_Toc11724" </w:instrText>
      </w:r>
      <w:r>
        <w:fldChar w:fldCharType="separate"/>
      </w:r>
      <w:r>
        <w:rPr>
          <w:rFonts w:hint="eastAsia"/>
        </w:rPr>
        <w:t>主机、CPU、主存、存储单元、存储元件、存储基元、存储元、存储字、存储字长、存储容量、机器字长、指令字长。</w:t>
      </w:r>
      <w:r>
        <w:tab/>
      </w:r>
      <w:r>
        <w:fldChar w:fldCharType="begin"/>
      </w:r>
      <w:r>
        <w:instrText xml:space="preserve"> PAGEREF _Toc11724 </w:instrText>
      </w:r>
      <w:r>
        <w:fldChar w:fldCharType="separate"/>
      </w:r>
      <w:r>
        <w:t>7</w:t>
      </w:r>
      <w:r>
        <w:fldChar w:fldCharType="end"/>
      </w:r>
      <w:r>
        <w:fldChar w:fldCharType="end"/>
      </w:r>
    </w:p>
    <w:p>
      <w:pPr>
        <w:pStyle w:val="16"/>
        <w:tabs>
          <w:tab w:val="right" w:leader="dot" w:pos="9746"/>
        </w:tabs>
        <w:ind w:left="420"/>
      </w:pPr>
      <w:r>
        <w:fldChar w:fldCharType="begin"/>
      </w:r>
      <w:r>
        <w:instrText xml:space="preserve"> HYPERLINK \l "_Toc17795" </w:instrText>
      </w:r>
      <w:r>
        <w:fldChar w:fldCharType="separate"/>
      </w:r>
      <w:r>
        <w:rPr>
          <w:rFonts w:hint="eastAsia"/>
        </w:rPr>
        <w:t>8. 解释下列英文缩写的中文含义：</w:t>
      </w:r>
      <w:r>
        <w:tab/>
      </w:r>
      <w:r>
        <w:fldChar w:fldCharType="begin"/>
      </w:r>
      <w:r>
        <w:instrText xml:space="preserve"> PAGEREF _Toc17795 </w:instrText>
      </w:r>
      <w:r>
        <w:fldChar w:fldCharType="separate"/>
      </w:r>
      <w:r>
        <w:t>8</w:t>
      </w:r>
      <w:r>
        <w:fldChar w:fldCharType="end"/>
      </w:r>
      <w:r>
        <w:fldChar w:fldCharType="end"/>
      </w:r>
    </w:p>
    <w:p>
      <w:pPr>
        <w:pStyle w:val="16"/>
        <w:tabs>
          <w:tab w:val="right" w:leader="dot" w:pos="9746"/>
        </w:tabs>
        <w:ind w:left="420"/>
      </w:pPr>
      <w:r>
        <w:fldChar w:fldCharType="begin"/>
      </w:r>
      <w:r>
        <w:instrText xml:space="preserve"> HYPERLINK \l "_Toc9704" </w:instrText>
      </w:r>
      <w:r>
        <w:fldChar w:fldCharType="separate"/>
      </w:r>
      <w:r>
        <w:rPr>
          <w:rFonts w:hint="eastAsia"/>
        </w:rPr>
        <w:t>CPU、PC、IR、CU、ALU、ACC、MQ、X、MAR、MDR、I/O、MIPS、CPI、FLOPS</w:t>
      </w:r>
      <w:r>
        <w:tab/>
      </w:r>
      <w:r>
        <w:fldChar w:fldCharType="begin"/>
      </w:r>
      <w:r>
        <w:instrText xml:space="preserve"> PAGEREF _Toc9704 </w:instrText>
      </w:r>
      <w:r>
        <w:fldChar w:fldCharType="separate"/>
      </w:r>
      <w:r>
        <w:t>8</w:t>
      </w:r>
      <w:r>
        <w:fldChar w:fldCharType="end"/>
      </w:r>
      <w:r>
        <w:fldChar w:fldCharType="end"/>
      </w:r>
    </w:p>
    <w:p>
      <w:pPr>
        <w:pStyle w:val="16"/>
        <w:tabs>
          <w:tab w:val="right" w:leader="dot" w:pos="9746"/>
        </w:tabs>
        <w:ind w:left="420"/>
      </w:pPr>
      <w:r>
        <w:fldChar w:fldCharType="begin"/>
      </w:r>
      <w:r>
        <w:instrText xml:space="preserve"> HYPERLINK \l "_Toc27003" </w:instrText>
      </w:r>
      <w:r>
        <w:fldChar w:fldCharType="separate"/>
      </w:r>
      <w:r>
        <w:rPr>
          <w:rFonts w:hint="eastAsia"/>
        </w:rPr>
        <w:t>10. 指令和数据都存于存储器中，计算机如何区分它们？</w:t>
      </w:r>
      <w:r>
        <w:tab/>
      </w:r>
      <w:r>
        <w:fldChar w:fldCharType="begin"/>
      </w:r>
      <w:r>
        <w:instrText xml:space="preserve"> PAGEREF _Toc27003 </w:instrText>
      </w:r>
      <w:r>
        <w:fldChar w:fldCharType="separate"/>
      </w:r>
      <w:r>
        <w:t>10</w:t>
      </w:r>
      <w:r>
        <w:fldChar w:fldCharType="end"/>
      </w:r>
      <w:r>
        <w:fldChar w:fldCharType="end"/>
      </w:r>
    </w:p>
    <w:p>
      <w:pPr>
        <w:pStyle w:val="15"/>
        <w:tabs>
          <w:tab w:val="right" w:leader="dot" w:pos="9746"/>
        </w:tabs>
        <w:rPr>
          <w:b/>
        </w:rPr>
      </w:pPr>
      <w:r>
        <w:fldChar w:fldCharType="begin"/>
      </w:r>
      <w:r>
        <w:instrText xml:space="preserve"> HYPERLINK \l "_Toc23904" </w:instrText>
      </w:r>
      <w:r>
        <w:fldChar w:fldCharType="separate"/>
      </w:r>
      <w:r>
        <w:rPr>
          <w:rFonts w:hint="eastAsia"/>
          <w:b/>
        </w:rPr>
        <w:t>第2章 计算机的发展及应用</w:t>
      </w:r>
      <w:r>
        <w:rPr>
          <w:b/>
        </w:rPr>
        <w:tab/>
      </w:r>
      <w:r>
        <w:rPr>
          <w:b/>
        </w:rPr>
        <w:fldChar w:fldCharType="begin"/>
      </w:r>
      <w:r>
        <w:rPr>
          <w:b/>
        </w:rPr>
        <w:instrText xml:space="preserve"> PAGEREF _Toc23904 </w:instrText>
      </w:r>
      <w:r>
        <w:rPr>
          <w:b/>
        </w:rPr>
        <w:fldChar w:fldCharType="separate"/>
      </w:r>
      <w:r>
        <w:rPr>
          <w:b/>
        </w:rPr>
        <w:t>11</w:t>
      </w:r>
      <w:r>
        <w:rPr>
          <w:b/>
        </w:rPr>
        <w:fldChar w:fldCharType="end"/>
      </w:r>
      <w:r>
        <w:rPr>
          <w:b/>
        </w:rPr>
        <w:fldChar w:fldCharType="end"/>
      </w:r>
    </w:p>
    <w:p>
      <w:pPr>
        <w:pStyle w:val="16"/>
        <w:tabs>
          <w:tab w:val="right" w:leader="dot" w:pos="9746"/>
        </w:tabs>
        <w:ind w:left="420"/>
      </w:pPr>
      <w:r>
        <w:fldChar w:fldCharType="begin"/>
      </w:r>
      <w:r>
        <w:instrText xml:space="preserve"> HYPERLINK \l "_Toc23681" </w:instrText>
      </w:r>
      <w:r>
        <w:fldChar w:fldCharType="separate"/>
      </w:r>
      <w:r>
        <w:rPr>
          <w:rFonts w:hint="eastAsia"/>
        </w:rPr>
        <w:t>1. 通常计算机的更新换代以什么为依据？</w:t>
      </w:r>
      <w:r>
        <w:tab/>
      </w:r>
      <w:r>
        <w:fldChar w:fldCharType="begin"/>
      </w:r>
      <w:r>
        <w:instrText xml:space="preserve"> PAGEREF _Toc23681 </w:instrText>
      </w:r>
      <w:r>
        <w:fldChar w:fldCharType="separate"/>
      </w:r>
      <w:r>
        <w:t>11</w:t>
      </w:r>
      <w:r>
        <w:fldChar w:fldCharType="end"/>
      </w:r>
      <w:r>
        <w:fldChar w:fldCharType="end"/>
      </w:r>
    </w:p>
    <w:p>
      <w:pPr>
        <w:pStyle w:val="16"/>
        <w:tabs>
          <w:tab w:val="right" w:leader="dot" w:pos="9746"/>
        </w:tabs>
        <w:ind w:left="420"/>
      </w:pPr>
      <w:r>
        <w:fldChar w:fldCharType="begin"/>
      </w:r>
      <w:r>
        <w:instrText xml:space="preserve"> HYPERLINK \l "_Toc27810" </w:instrText>
      </w:r>
      <w:r>
        <w:fldChar w:fldCharType="separate"/>
      </w:r>
      <w:r>
        <w:rPr>
          <w:rFonts w:hint="eastAsia"/>
        </w:rPr>
        <w:t>2. 举例说明专用计算机和通用计算机的区别。</w:t>
      </w:r>
      <w:r>
        <w:tab/>
      </w:r>
      <w:r>
        <w:fldChar w:fldCharType="begin"/>
      </w:r>
      <w:r>
        <w:instrText xml:space="preserve"> PAGEREF _Toc27810 </w:instrText>
      </w:r>
      <w:r>
        <w:fldChar w:fldCharType="separate"/>
      </w:r>
      <w:r>
        <w:t>11</w:t>
      </w:r>
      <w:r>
        <w:fldChar w:fldCharType="end"/>
      </w:r>
      <w:r>
        <w:fldChar w:fldCharType="end"/>
      </w:r>
    </w:p>
    <w:p>
      <w:pPr>
        <w:pStyle w:val="16"/>
        <w:tabs>
          <w:tab w:val="right" w:leader="dot" w:pos="9746"/>
        </w:tabs>
        <w:ind w:left="420"/>
      </w:pPr>
      <w:r>
        <w:fldChar w:fldCharType="begin"/>
      </w:r>
      <w:r>
        <w:instrText xml:space="preserve"> HYPERLINK \l "_Toc31205" </w:instrText>
      </w:r>
      <w:r>
        <w:fldChar w:fldCharType="separate"/>
      </w:r>
      <w:r>
        <w:rPr>
          <w:rFonts w:hint="eastAsia"/>
        </w:rPr>
        <w:t>3. 什么是摩尔定律？该定律是否永远生效？为什么？</w:t>
      </w:r>
      <w:r>
        <w:tab/>
      </w:r>
      <w:r>
        <w:fldChar w:fldCharType="begin"/>
      </w:r>
      <w:r>
        <w:instrText xml:space="preserve"> PAGEREF _Toc31205 </w:instrText>
      </w:r>
      <w:r>
        <w:fldChar w:fldCharType="separate"/>
      </w:r>
      <w:r>
        <w:t>11</w:t>
      </w:r>
      <w:r>
        <w:fldChar w:fldCharType="end"/>
      </w:r>
      <w:r>
        <w:fldChar w:fldCharType="end"/>
      </w:r>
    </w:p>
    <w:p>
      <w:pPr>
        <w:pStyle w:val="15"/>
        <w:tabs>
          <w:tab w:val="right" w:leader="dot" w:pos="9746"/>
        </w:tabs>
        <w:rPr>
          <w:b/>
        </w:rPr>
      </w:pPr>
      <w:r>
        <w:fldChar w:fldCharType="begin"/>
      </w:r>
      <w:r>
        <w:instrText xml:space="preserve"> HYPERLINK \l "_Toc9886" </w:instrText>
      </w:r>
      <w:r>
        <w:fldChar w:fldCharType="separate"/>
      </w:r>
      <w:r>
        <w:rPr>
          <w:rFonts w:hint="eastAsia"/>
          <w:b/>
        </w:rPr>
        <w:t>第3章 系统总线</w:t>
      </w:r>
      <w:r>
        <w:rPr>
          <w:b/>
        </w:rPr>
        <w:tab/>
      </w:r>
      <w:r>
        <w:rPr>
          <w:b/>
        </w:rPr>
        <w:fldChar w:fldCharType="begin"/>
      </w:r>
      <w:r>
        <w:rPr>
          <w:b/>
        </w:rPr>
        <w:instrText xml:space="preserve"> PAGEREF _Toc9886 </w:instrText>
      </w:r>
      <w:r>
        <w:rPr>
          <w:b/>
        </w:rPr>
        <w:fldChar w:fldCharType="separate"/>
      </w:r>
      <w:r>
        <w:rPr>
          <w:b/>
        </w:rPr>
        <w:t>12</w:t>
      </w:r>
      <w:r>
        <w:rPr>
          <w:b/>
        </w:rPr>
        <w:fldChar w:fldCharType="end"/>
      </w:r>
      <w:r>
        <w:rPr>
          <w:b/>
        </w:rPr>
        <w:fldChar w:fldCharType="end"/>
      </w:r>
    </w:p>
    <w:p>
      <w:pPr>
        <w:pStyle w:val="16"/>
        <w:tabs>
          <w:tab w:val="right" w:leader="dot" w:pos="9746"/>
        </w:tabs>
        <w:ind w:left="420"/>
      </w:pPr>
      <w:r>
        <w:fldChar w:fldCharType="begin"/>
      </w:r>
      <w:r>
        <w:instrText xml:space="preserve"> HYPERLINK \l "_Toc15004" </w:instrText>
      </w:r>
      <w:r>
        <w:fldChar w:fldCharType="separate"/>
      </w:r>
      <w:r>
        <w:rPr>
          <w:rFonts w:hint="eastAsia"/>
        </w:rPr>
        <w:t>1. 什么是总线？总线传输有何特点？为了减轻总线负载，总线上的部件应具备什么特点？</w:t>
      </w:r>
      <w:r>
        <w:tab/>
      </w:r>
      <w:r>
        <w:fldChar w:fldCharType="begin"/>
      </w:r>
      <w:r>
        <w:instrText xml:space="preserve"> PAGEREF _Toc15004 </w:instrText>
      </w:r>
      <w:r>
        <w:fldChar w:fldCharType="separate"/>
      </w:r>
      <w:r>
        <w:t>12</w:t>
      </w:r>
      <w:r>
        <w:fldChar w:fldCharType="end"/>
      </w:r>
      <w:r>
        <w:fldChar w:fldCharType="end"/>
      </w:r>
    </w:p>
    <w:p>
      <w:pPr>
        <w:pStyle w:val="16"/>
        <w:tabs>
          <w:tab w:val="right" w:leader="dot" w:pos="9746"/>
        </w:tabs>
        <w:ind w:left="420"/>
      </w:pPr>
      <w:r>
        <w:fldChar w:fldCharType="begin"/>
      </w:r>
      <w:r>
        <w:instrText xml:space="preserve"> HYPERLINK \l "_Toc10517" </w:instrText>
      </w:r>
      <w:r>
        <w:fldChar w:fldCharType="separate"/>
      </w:r>
      <w:r>
        <w:rPr>
          <w:rFonts w:hint="eastAsia"/>
        </w:rPr>
        <w:t>3. 常用的总线结构有几种？不同的总线结构对计算机的性能有什么影响？举例说明。</w:t>
      </w:r>
      <w:r>
        <w:tab/>
      </w:r>
      <w:r>
        <w:fldChar w:fldCharType="begin"/>
      </w:r>
      <w:r>
        <w:instrText xml:space="preserve"> PAGEREF _Toc10517 </w:instrText>
      </w:r>
      <w:r>
        <w:fldChar w:fldCharType="separate"/>
      </w:r>
      <w:r>
        <w:t>12</w:t>
      </w:r>
      <w:r>
        <w:fldChar w:fldCharType="end"/>
      </w:r>
      <w:r>
        <w:fldChar w:fldCharType="end"/>
      </w:r>
    </w:p>
    <w:p>
      <w:pPr>
        <w:pStyle w:val="16"/>
        <w:tabs>
          <w:tab w:val="right" w:leader="dot" w:pos="9746"/>
        </w:tabs>
        <w:ind w:left="420"/>
      </w:pPr>
      <w:r>
        <w:fldChar w:fldCharType="begin"/>
      </w:r>
      <w:r>
        <w:instrText xml:space="preserve"> HYPERLINK \l "_Toc13182" </w:instrText>
      </w:r>
      <w:r>
        <w:fldChar w:fldCharType="separate"/>
      </w:r>
      <w:r>
        <w:rPr>
          <w:rFonts w:hint="eastAsia"/>
        </w:rPr>
        <w:t>5. 解释下列概念：总线宽度、总线带宽、总线复用、总线的主设备（或主模块）、总线的从设备（或从模块）、总线的传输周期和总线的通信控制。</w:t>
      </w:r>
      <w:r>
        <w:tab/>
      </w:r>
      <w:r>
        <w:fldChar w:fldCharType="begin"/>
      </w:r>
      <w:r>
        <w:instrText xml:space="preserve"> PAGEREF _Toc13182 </w:instrText>
      </w:r>
      <w:r>
        <w:fldChar w:fldCharType="separate"/>
      </w:r>
      <w:r>
        <w:t>13</w:t>
      </w:r>
      <w:r>
        <w:fldChar w:fldCharType="end"/>
      </w:r>
      <w:r>
        <w:fldChar w:fldCharType="end"/>
      </w:r>
    </w:p>
    <w:p>
      <w:pPr>
        <w:pStyle w:val="16"/>
        <w:tabs>
          <w:tab w:val="right" w:leader="dot" w:pos="9746"/>
        </w:tabs>
        <w:ind w:left="420"/>
      </w:pPr>
      <w:r>
        <w:fldChar w:fldCharType="begin"/>
      </w:r>
      <w:r>
        <w:instrText xml:space="preserve"> HYPERLINK \l "_Toc21299" </w:instrText>
      </w:r>
      <w:r>
        <w:fldChar w:fldCharType="separate"/>
      </w:r>
      <w:r>
        <w:rPr>
          <w:rFonts w:hint="eastAsia"/>
        </w:rPr>
        <w:t>6. 试比较同步通信和异步通信。</w:t>
      </w:r>
      <w:r>
        <w:tab/>
      </w:r>
      <w:r>
        <w:fldChar w:fldCharType="begin"/>
      </w:r>
      <w:r>
        <w:instrText xml:space="preserve"> PAGEREF _Toc21299 </w:instrText>
      </w:r>
      <w:r>
        <w:fldChar w:fldCharType="separate"/>
      </w:r>
      <w:r>
        <w:t>14</w:t>
      </w:r>
      <w:r>
        <w:fldChar w:fldCharType="end"/>
      </w:r>
      <w:r>
        <w:fldChar w:fldCharType="end"/>
      </w:r>
    </w:p>
    <w:p>
      <w:pPr>
        <w:pStyle w:val="16"/>
        <w:tabs>
          <w:tab w:val="right" w:leader="dot" w:pos="9746"/>
        </w:tabs>
        <w:ind w:left="420"/>
      </w:pPr>
      <w:r>
        <w:fldChar w:fldCharType="begin"/>
      </w:r>
      <w:r>
        <w:instrText xml:space="preserve"> HYPERLINK \l "_Toc13814" </w:instrText>
      </w:r>
      <w:r>
        <w:fldChar w:fldCharType="separate"/>
      </w:r>
      <w:r>
        <w:rPr>
          <w:rFonts w:hint="eastAsia"/>
        </w:rPr>
        <w:t>7. 画图说明异步通信中请求与回答有哪几种互锁关系？</w:t>
      </w:r>
      <w:r>
        <w:tab/>
      </w:r>
      <w:r>
        <w:fldChar w:fldCharType="begin"/>
      </w:r>
      <w:r>
        <w:instrText xml:space="preserve"> PAGEREF _Toc13814 </w:instrText>
      </w:r>
      <w:r>
        <w:fldChar w:fldCharType="separate"/>
      </w:r>
      <w:r>
        <w:t>14</w:t>
      </w:r>
      <w:r>
        <w:fldChar w:fldCharType="end"/>
      </w:r>
      <w:r>
        <w:fldChar w:fldCharType="end"/>
      </w:r>
    </w:p>
    <w:p>
      <w:pPr>
        <w:pStyle w:val="16"/>
        <w:tabs>
          <w:tab w:val="right" w:leader="dot" w:pos="9746"/>
        </w:tabs>
        <w:ind w:left="420"/>
      </w:pPr>
      <w:r>
        <w:fldChar w:fldCharType="begin"/>
      </w:r>
      <w:r>
        <w:instrText xml:space="preserve"> HYPERLINK \l "_Toc3066" </w:instrText>
      </w:r>
      <w:r>
        <w:fldChar w:fldCharType="separate"/>
      </w:r>
      <w:r>
        <w:rPr>
          <w:rFonts w:hint="eastAsia"/>
        </w:rPr>
        <w:t>8. 为什么说半同步通信同时保留了同步通信和异步通信的特点？</w:t>
      </w:r>
      <w:r>
        <w:tab/>
      </w:r>
      <w:r>
        <w:fldChar w:fldCharType="begin"/>
      </w:r>
      <w:r>
        <w:instrText xml:space="preserve"> PAGEREF _Toc3066 </w:instrText>
      </w:r>
      <w:r>
        <w:fldChar w:fldCharType="separate"/>
      </w:r>
      <w:r>
        <w:t>14</w:t>
      </w:r>
      <w:r>
        <w:fldChar w:fldCharType="end"/>
      </w:r>
      <w:r>
        <w:fldChar w:fldCharType="end"/>
      </w:r>
    </w:p>
    <w:p>
      <w:pPr>
        <w:pStyle w:val="16"/>
        <w:tabs>
          <w:tab w:val="right" w:leader="dot" w:pos="9746"/>
        </w:tabs>
        <w:ind w:left="420"/>
      </w:pPr>
      <w:r>
        <w:fldChar w:fldCharType="begin"/>
      </w:r>
      <w:r>
        <w:instrText xml:space="preserve"> HYPERLINK \l "_Toc817" </w:instrText>
      </w:r>
      <w:r>
        <w:fldChar w:fldCharType="separate"/>
      </w:r>
      <w:r>
        <w:rPr>
          <w:rFonts w:hint="eastAsia"/>
        </w:rPr>
        <w:t>9. 分离式通讯有何特点，主要用于什么系统？</w:t>
      </w:r>
      <w:r>
        <w:tab/>
      </w:r>
      <w:r>
        <w:fldChar w:fldCharType="begin"/>
      </w:r>
      <w:r>
        <w:instrText xml:space="preserve"> PAGEREF _Toc817 </w:instrText>
      </w:r>
      <w:r>
        <w:fldChar w:fldCharType="separate"/>
      </w:r>
      <w:r>
        <w:t>14</w:t>
      </w:r>
      <w:r>
        <w:fldChar w:fldCharType="end"/>
      </w:r>
      <w:r>
        <w:fldChar w:fldCharType="end"/>
      </w:r>
    </w:p>
    <w:p>
      <w:pPr>
        <w:pStyle w:val="16"/>
        <w:tabs>
          <w:tab w:val="right" w:leader="dot" w:pos="9746"/>
        </w:tabs>
        <w:ind w:left="420"/>
      </w:pPr>
      <w:r>
        <w:fldChar w:fldCharType="begin"/>
      </w:r>
      <w:r>
        <w:instrText xml:space="preserve"> HYPERLINK \l "_Toc5431" </w:instrText>
      </w:r>
      <w:r>
        <w:fldChar w:fldCharType="separate"/>
      </w:r>
      <w:r>
        <w:rPr>
          <w:rFonts w:hint="eastAsia"/>
        </w:rPr>
        <w:t>10. 为什么要设置总线标准？你知道目前流行的总线标准有哪些？什么叫plug and play？哪些总线有这一特点？</w:t>
      </w:r>
      <w:r>
        <w:tab/>
      </w:r>
      <w:r>
        <w:fldChar w:fldCharType="begin"/>
      </w:r>
      <w:r>
        <w:instrText xml:space="preserve"> PAGEREF _Toc5431 </w:instrText>
      </w:r>
      <w:r>
        <w:fldChar w:fldCharType="separate"/>
      </w:r>
      <w:r>
        <w:t>15</w:t>
      </w:r>
      <w:r>
        <w:fldChar w:fldCharType="end"/>
      </w:r>
      <w:r>
        <w:fldChar w:fldCharType="end"/>
      </w:r>
    </w:p>
    <w:p>
      <w:pPr>
        <w:pStyle w:val="16"/>
        <w:tabs>
          <w:tab w:val="right" w:leader="dot" w:pos="9746"/>
        </w:tabs>
        <w:ind w:left="420"/>
      </w:pPr>
      <w:r>
        <w:fldChar w:fldCharType="begin"/>
      </w:r>
      <w:r>
        <w:instrText xml:space="preserve"> HYPERLINK \l "_Toc3544" </w:instrText>
      </w:r>
      <w:r>
        <w:fldChar w:fldCharType="separate"/>
      </w:r>
      <w:r>
        <w:rPr>
          <w:rFonts w:hint="eastAsia"/>
        </w:rPr>
        <w:t>11. 画一个具有双向传输功能的总线逻辑图。</w:t>
      </w:r>
      <w:r>
        <w:tab/>
      </w:r>
      <w:r>
        <w:fldChar w:fldCharType="begin"/>
      </w:r>
      <w:r>
        <w:instrText xml:space="preserve"> PAGEREF _Toc3544 </w:instrText>
      </w:r>
      <w:r>
        <w:fldChar w:fldCharType="separate"/>
      </w:r>
      <w:r>
        <w:t>15</w:t>
      </w:r>
      <w:r>
        <w:fldChar w:fldCharType="end"/>
      </w:r>
      <w:r>
        <w:fldChar w:fldCharType="end"/>
      </w:r>
    </w:p>
    <w:p>
      <w:pPr>
        <w:pStyle w:val="16"/>
        <w:tabs>
          <w:tab w:val="right" w:leader="dot" w:pos="9746"/>
        </w:tabs>
        <w:ind w:left="420"/>
      </w:pPr>
      <w:r>
        <w:fldChar w:fldCharType="begin"/>
      </w:r>
      <w:r>
        <w:instrText xml:space="preserve"> HYPERLINK \l "_Toc5834" </w:instrText>
      </w:r>
      <w:r>
        <w:fldChar w:fldCharType="separate"/>
      </w:r>
      <w:r>
        <w:rPr>
          <w:rFonts w:hint="eastAsia"/>
        </w:rPr>
        <w:t>12. 设数据总线上接有A、B、C、D四个寄存器，要求选用合适的74系列芯片，完成下列逻辑设计：</w:t>
      </w:r>
      <w:r>
        <w:tab/>
      </w:r>
      <w:r>
        <w:fldChar w:fldCharType="begin"/>
      </w:r>
      <w:r>
        <w:instrText xml:space="preserve"> PAGEREF _Toc5834 </w:instrText>
      </w:r>
      <w:r>
        <w:fldChar w:fldCharType="separate"/>
      </w:r>
      <w:r>
        <w:t>16</w:t>
      </w:r>
      <w:r>
        <w:fldChar w:fldCharType="end"/>
      </w:r>
      <w:r>
        <w:fldChar w:fldCharType="end"/>
      </w:r>
    </w:p>
    <w:p>
      <w:pPr>
        <w:pStyle w:val="16"/>
        <w:tabs>
          <w:tab w:val="right" w:leader="dot" w:pos="9746"/>
        </w:tabs>
        <w:ind w:left="420"/>
      </w:pPr>
      <w:r>
        <w:fldChar w:fldCharType="begin"/>
      </w:r>
      <w:r>
        <w:instrText xml:space="preserve"> HYPERLINK \l "_Toc4648" </w:instrText>
      </w:r>
      <w:r>
        <w:fldChar w:fldCharType="separate"/>
      </w:r>
      <w:r>
        <w:rPr>
          <w:rFonts w:hint="eastAsia"/>
        </w:rPr>
        <w:t>13. 什么是总线的数据传输率，它与哪些因素有关？</w:t>
      </w:r>
      <w:r>
        <w:tab/>
      </w:r>
      <w:r>
        <w:fldChar w:fldCharType="begin"/>
      </w:r>
      <w:r>
        <w:instrText xml:space="preserve"> PAGEREF _Toc4648 </w:instrText>
      </w:r>
      <w:r>
        <w:fldChar w:fldCharType="separate"/>
      </w:r>
      <w:r>
        <w:t>17</w:t>
      </w:r>
      <w:r>
        <w:fldChar w:fldCharType="end"/>
      </w:r>
      <w:r>
        <w:fldChar w:fldCharType="end"/>
      </w:r>
    </w:p>
    <w:p>
      <w:pPr>
        <w:pStyle w:val="15"/>
        <w:tabs>
          <w:tab w:val="right" w:leader="dot" w:pos="9746"/>
        </w:tabs>
        <w:rPr>
          <w:b/>
        </w:rPr>
      </w:pPr>
      <w:r>
        <w:fldChar w:fldCharType="begin"/>
      </w:r>
      <w:r>
        <w:instrText xml:space="preserve"> HYPERLINK \l "_Toc25123" </w:instrText>
      </w:r>
      <w:r>
        <w:fldChar w:fldCharType="separate"/>
      </w:r>
      <w:r>
        <w:rPr>
          <w:rFonts w:hint="eastAsia"/>
          <w:b/>
        </w:rPr>
        <w:t>第4章 存储器</w:t>
      </w:r>
      <w:r>
        <w:rPr>
          <w:b/>
        </w:rPr>
        <w:tab/>
      </w:r>
      <w:r>
        <w:rPr>
          <w:b/>
        </w:rPr>
        <w:fldChar w:fldCharType="begin"/>
      </w:r>
      <w:r>
        <w:rPr>
          <w:b/>
        </w:rPr>
        <w:instrText xml:space="preserve"> PAGEREF _Toc25123 </w:instrText>
      </w:r>
      <w:r>
        <w:rPr>
          <w:b/>
        </w:rPr>
        <w:fldChar w:fldCharType="separate"/>
      </w:r>
      <w:r>
        <w:rPr>
          <w:b/>
        </w:rPr>
        <w:t>19</w:t>
      </w:r>
      <w:r>
        <w:rPr>
          <w:b/>
        </w:rPr>
        <w:fldChar w:fldCharType="end"/>
      </w:r>
      <w:r>
        <w:rPr>
          <w:b/>
        </w:rPr>
        <w:fldChar w:fldCharType="end"/>
      </w:r>
    </w:p>
    <w:p>
      <w:pPr>
        <w:pStyle w:val="16"/>
        <w:tabs>
          <w:tab w:val="right" w:leader="dot" w:pos="9746"/>
        </w:tabs>
        <w:ind w:left="420"/>
      </w:pPr>
      <w:r>
        <w:fldChar w:fldCharType="begin"/>
      </w:r>
      <w:r>
        <w:instrText xml:space="preserve"> HYPERLINK \l "_Toc15105" </w:instrText>
      </w:r>
      <w:r>
        <w:fldChar w:fldCharType="separate"/>
      </w:r>
      <w:r>
        <w:rPr>
          <w:rFonts w:hint="eastAsia"/>
        </w:rPr>
        <w:t>1. 解释概念：主存、辅存、Cache、RAM、SRAM、DRAM、ROM、PROM、EPROM、EEPROM、CDROM、Flash Memory。</w:t>
      </w:r>
      <w:r>
        <w:tab/>
      </w:r>
      <w:r>
        <w:fldChar w:fldCharType="begin"/>
      </w:r>
      <w:r>
        <w:instrText xml:space="preserve"> PAGEREF _Toc15105 </w:instrText>
      </w:r>
      <w:r>
        <w:fldChar w:fldCharType="separate"/>
      </w:r>
      <w:r>
        <w:t>19</w:t>
      </w:r>
      <w:r>
        <w:fldChar w:fldCharType="end"/>
      </w:r>
      <w:r>
        <w:fldChar w:fldCharType="end"/>
      </w:r>
    </w:p>
    <w:p>
      <w:pPr>
        <w:pStyle w:val="16"/>
        <w:tabs>
          <w:tab w:val="right" w:leader="dot" w:pos="9746"/>
        </w:tabs>
        <w:ind w:left="420"/>
      </w:pPr>
      <w:r>
        <w:fldChar w:fldCharType="begin"/>
      </w:r>
      <w:r>
        <w:instrText xml:space="preserve"> HYPERLINK \l "_Toc20329" </w:instrText>
      </w:r>
      <w:r>
        <w:fldChar w:fldCharType="separate"/>
      </w:r>
      <w:r>
        <w:rPr>
          <w:rFonts w:hint="eastAsia"/>
        </w:rPr>
        <w:t>2. 计算机中哪些部件可以用于存储信息？按速度、容量和价格/位排序说明。</w:t>
      </w:r>
      <w:r>
        <w:tab/>
      </w:r>
      <w:r>
        <w:fldChar w:fldCharType="begin"/>
      </w:r>
      <w:r>
        <w:instrText xml:space="preserve"> PAGEREF _Toc20329 </w:instrText>
      </w:r>
      <w:r>
        <w:fldChar w:fldCharType="separate"/>
      </w:r>
      <w:r>
        <w:t>20</w:t>
      </w:r>
      <w:r>
        <w:fldChar w:fldCharType="end"/>
      </w:r>
      <w:r>
        <w:fldChar w:fldCharType="end"/>
      </w:r>
    </w:p>
    <w:p>
      <w:pPr>
        <w:pStyle w:val="16"/>
        <w:tabs>
          <w:tab w:val="right" w:leader="dot" w:pos="9746"/>
        </w:tabs>
        <w:ind w:left="420"/>
      </w:pPr>
      <w:r>
        <w:fldChar w:fldCharType="begin"/>
      </w:r>
      <w:r>
        <w:instrText xml:space="preserve"> HYPERLINK \l "_Toc2268" </w:instrText>
      </w:r>
      <w:r>
        <w:fldChar w:fldCharType="separate"/>
      </w:r>
      <w:r>
        <w:rPr>
          <w:rFonts w:hint="eastAsia"/>
        </w:rPr>
        <w:t>3. 存储器的层次结构主要体现在什么地方？为什么要分这些层次？计算机如何管理这些层次？</w:t>
      </w:r>
      <w:r>
        <w:tab/>
      </w:r>
      <w:r>
        <w:fldChar w:fldCharType="begin"/>
      </w:r>
      <w:r>
        <w:instrText xml:space="preserve"> PAGEREF _Toc2268 </w:instrText>
      </w:r>
      <w:r>
        <w:fldChar w:fldCharType="separate"/>
      </w:r>
      <w:r>
        <w:t>20</w:t>
      </w:r>
      <w:r>
        <w:fldChar w:fldCharType="end"/>
      </w:r>
      <w:r>
        <w:fldChar w:fldCharType="end"/>
      </w:r>
    </w:p>
    <w:p>
      <w:pPr>
        <w:pStyle w:val="16"/>
        <w:tabs>
          <w:tab w:val="right" w:leader="dot" w:pos="9746"/>
        </w:tabs>
        <w:ind w:left="420"/>
      </w:pPr>
      <w:r>
        <w:fldChar w:fldCharType="begin"/>
      </w:r>
      <w:r>
        <w:instrText xml:space="preserve"> HYPERLINK \l "_Toc15725" </w:instrText>
      </w:r>
      <w:r>
        <w:fldChar w:fldCharType="separate"/>
      </w:r>
      <w:r>
        <w:rPr>
          <w:rFonts w:hint="eastAsia"/>
        </w:rPr>
        <w:t>4. 说明存取周期和存取时间的区别。</w:t>
      </w:r>
      <w:r>
        <w:tab/>
      </w:r>
      <w:r>
        <w:fldChar w:fldCharType="begin"/>
      </w:r>
      <w:r>
        <w:instrText xml:space="preserve"> PAGEREF _Toc15725 </w:instrText>
      </w:r>
      <w:r>
        <w:fldChar w:fldCharType="separate"/>
      </w:r>
      <w:r>
        <w:t>21</w:t>
      </w:r>
      <w:r>
        <w:fldChar w:fldCharType="end"/>
      </w:r>
      <w:r>
        <w:fldChar w:fldCharType="end"/>
      </w:r>
    </w:p>
    <w:p>
      <w:pPr>
        <w:pStyle w:val="16"/>
        <w:tabs>
          <w:tab w:val="right" w:leader="dot" w:pos="9746"/>
        </w:tabs>
        <w:ind w:left="420"/>
      </w:pPr>
      <w:r>
        <w:fldChar w:fldCharType="begin"/>
      </w:r>
      <w:r>
        <w:instrText xml:space="preserve"> HYPERLINK \l "_Toc28203" </w:instrText>
      </w:r>
      <w:r>
        <w:fldChar w:fldCharType="separate"/>
      </w:r>
      <w:r>
        <w:rPr>
          <w:rFonts w:hint="eastAsia"/>
        </w:rPr>
        <w:t>5. 什么是存储器的带宽？若存储器的数据总线宽度为32位，存取周期为200ns，则存储器的带宽是多少？</w:t>
      </w:r>
      <w:r>
        <w:tab/>
      </w:r>
      <w:r>
        <w:fldChar w:fldCharType="begin"/>
      </w:r>
      <w:r>
        <w:instrText xml:space="preserve"> PAGEREF _Toc28203 </w:instrText>
      </w:r>
      <w:r>
        <w:fldChar w:fldCharType="separate"/>
      </w:r>
      <w:r>
        <w:t>21</w:t>
      </w:r>
      <w:r>
        <w:fldChar w:fldCharType="end"/>
      </w:r>
      <w:r>
        <w:fldChar w:fldCharType="end"/>
      </w:r>
    </w:p>
    <w:p>
      <w:pPr>
        <w:pStyle w:val="16"/>
        <w:tabs>
          <w:tab w:val="right" w:leader="dot" w:pos="9746"/>
        </w:tabs>
        <w:ind w:left="420"/>
      </w:pPr>
      <w:r>
        <w:fldChar w:fldCharType="begin"/>
      </w:r>
      <w:r>
        <w:instrText xml:space="preserve"> HYPERLINK \l "_Toc23824" </w:instrText>
      </w:r>
      <w:r>
        <w:fldChar w:fldCharType="separate"/>
      </w:r>
      <w:r>
        <w:rPr>
          <w:rFonts w:hint="eastAsia"/>
        </w:rPr>
        <w:t>8. 试比较静态RAM和动态RAM。</w:t>
      </w:r>
      <w:r>
        <w:tab/>
      </w:r>
      <w:r>
        <w:fldChar w:fldCharType="begin"/>
      </w:r>
      <w:r>
        <w:instrText xml:space="preserve"> PAGEREF _Toc23824 </w:instrText>
      </w:r>
      <w:r>
        <w:fldChar w:fldCharType="separate"/>
      </w:r>
      <w:r>
        <w:t>22</w:t>
      </w:r>
      <w:r>
        <w:fldChar w:fldCharType="end"/>
      </w:r>
      <w:r>
        <w:fldChar w:fldCharType="end"/>
      </w:r>
    </w:p>
    <w:p>
      <w:pPr>
        <w:pStyle w:val="16"/>
        <w:tabs>
          <w:tab w:val="right" w:leader="dot" w:pos="9746"/>
        </w:tabs>
        <w:ind w:left="420"/>
      </w:pPr>
      <w:r>
        <w:fldChar w:fldCharType="begin"/>
      </w:r>
      <w:r>
        <w:instrText xml:space="preserve"> HYPERLINK \l "_Toc1972" </w:instrText>
      </w:r>
      <w:r>
        <w:fldChar w:fldCharType="separate"/>
      </w:r>
      <w:r>
        <w:rPr>
          <w:rFonts w:hint="eastAsia"/>
        </w:rPr>
        <w:t>9. 什么叫刷新？为什么要刷新？说明刷新有几种方法。</w:t>
      </w:r>
      <w:r>
        <w:tab/>
      </w:r>
      <w:r>
        <w:fldChar w:fldCharType="begin"/>
      </w:r>
      <w:r>
        <w:instrText xml:space="preserve"> PAGEREF _Toc1972 </w:instrText>
      </w:r>
      <w:r>
        <w:fldChar w:fldCharType="separate"/>
      </w:r>
      <w:r>
        <w:t>23</w:t>
      </w:r>
      <w:r>
        <w:fldChar w:fldCharType="end"/>
      </w:r>
      <w:r>
        <w:fldChar w:fldCharType="end"/>
      </w:r>
    </w:p>
    <w:p>
      <w:pPr>
        <w:pStyle w:val="16"/>
        <w:tabs>
          <w:tab w:val="right" w:leader="dot" w:pos="9746"/>
        </w:tabs>
        <w:ind w:left="420"/>
      </w:pPr>
      <w:r>
        <w:fldChar w:fldCharType="begin"/>
      </w:r>
      <w:r>
        <w:instrText xml:space="preserve"> HYPERLINK \l "_Toc29117" </w:instrText>
      </w:r>
      <w:r>
        <w:fldChar w:fldCharType="separate"/>
      </w:r>
      <w:r>
        <w:rPr>
          <w:rFonts w:hint="eastAsia"/>
        </w:rPr>
        <w:t>10. 半导体存储器芯片的译码驱动方式有几种？</w:t>
      </w:r>
      <w:r>
        <w:tab/>
      </w:r>
      <w:r>
        <w:fldChar w:fldCharType="begin"/>
      </w:r>
      <w:r>
        <w:instrText xml:space="preserve"> PAGEREF _Toc29117 </w:instrText>
      </w:r>
      <w:r>
        <w:fldChar w:fldCharType="separate"/>
      </w:r>
      <w:r>
        <w:t>23</w:t>
      </w:r>
      <w:r>
        <w:fldChar w:fldCharType="end"/>
      </w:r>
      <w:r>
        <w:fldChar w:fldCharType="end"/>
      </w:r>
    </w:p>
    <w:p>
      <w:pPr>
        <w:pStyle w:val="16"/>
        <w:tabs>
          <w:tab w:val="right" w:leader="dot" w:pos="9746"/>
        </w:tabs>
        <w:ind w:left="420"/>
      </w:pPr>
      <w:r>
        <w:fldChar w:fldCharType="begin"/>
      </w:r>
      <w:r>
        <w:instrText xml:space="preserve"> HYPERLINK \l "_Toc17904" </w:instrText>
      </w:r>
      <w:r>
        <w:fldChar w:fldCharType="separate"/>
      </w:r>
      <w:r>
        <w:rPr>
          <w:rFonts w:hint="eastAsia"/>
        </w:rPr>
        <w:t>17. 写出1100、1101、1110、1111对应的汉明码。</w:t>
      </w:r>
      <w:r>
        <w:tab/>
      </w:r>
      <w:r>
        <w:fldChar w:fldCharType="begin"/>
      </w:r>
      <w:r>
        <w:instrText xml:space="preserve"> PAGEREF _Toc17904 </w:instrText>
      </w:r>
      <w:r>
        <w:fldChar w:fldCharType="separate"/>
      </w:r>
      <w:r>
        <w:t>29</w:t>
      </w:r>
      <w:r>
        <w:fldChar w:fldCharType="end"/>
      </w:r>
      <w:r>
        <w:fldChar w:fldCharType="end"/>
      </w:r>
    </w:p>
    <w:p>
      <w:pPr>
        <w:pStyle w:val="16"/>
        <w:tabs>
          <w:tab w:val="right" w:leader="dot" w:pos="9746"/>
        </w:tabs>
        <w:ind w:left="420"/>
      </w:pPr>
      <w:r>
        <w:fldChar w:fldCharType="begin"/>
      </w:r>
      <w:r>
        <w:instrText xml:space="preserve"> HYPERLINK \l "_Toc25055" </w:instrText>
      </w:r>
      <w:r>
        <w:fldChar w:fldCharType="separate"/>
      </w:r>
      <w:r>
        <w:rPr>
          <w:rFonts w:hint="eastAsia"/>
        </w:rPr>
        <w:t>24.  一个4体低位交叉的存储器，假设存储周期为T，CPU每隔1/4存取周期启动一个存储体，试问依次访问64个字需多少个存取周期？</w:t>
      </w:r>
      <w:r>
        <w:tab/>
      </w:r>
      <w:r>
        <w:fldChar w:fldCharType="begin"/>
      </w:r>
      <w:r>
        <w:instrText xml:space="preserve"> PAGEREF _Toc25055 </w:instrText>
      </w:r>
      <w:r>
        <w:fldChar w:fldCharType="separate"/>
      </w:r>
      <w:r>
        <w:t>35</w:t>
      </w:r>
      <w:r>
        <w:fldChar w:fldCharType="end"/>
      </w:r>
      <w:r>
        <w:fldChar w:fldCharType="end"/>
      </w:r>
    </w:p>
    <w:p>
      <w:pPr>
        <w:pStyle w:val="16"/>
        <w:tabs>
          <w:tab w:val="right" w:leader="dot" w:pos="9746"/>
        </w:tabs>
        <w:ind w:left="420"/>
      </w:pPr>
      <w:r>
        <w:fldChar w:fldCharType="begin"/>
      </w:r>
      <w:r>
        <w:instrText xml:space="preserve"> HYPERLINK \l "_Toc5673" </w:instrText>
      </w:r>
      <w:r>
        <w:fldChar w:fldCharType="separate"/>
      </w:r>
      <w:r>
        <w:rPr>
          <w:rFonts w:hint="eastAsia"/>
        </w:rPr>
        <w:t>25. 什么是“程序访问的局部性”？存储系统中哪一级采用了程序访问的局部性原理？</w:t>
      </w:r>
      <w:r>
        <w:tab/>
      </w:r>
      <w:r>
        <w:fldChar w:fldCharType="begin"/>
      </w:r>
      <w:r>
        <w:instrText xml:space="preserve"> PAGEREF _Toc5673 </w:instrText>
      </w:r>
      <w:r>
        <w:fldChar w:fldCharType="separate"/>
      </w:r>
      <w:r>
        <w:t>35</w:t>
      </w:r>
      <w:r>
        <w:fldChar w:fldCharType="end"/>
      </w:r>
      <w:r>
        <w:fldChar w:fldCharType="end"/>
      </w:r>
    </w:p>
    <w:p>
      <w:pPr>
        <w:pStyle w:val="16"/>
        <w:tabs>
          <w:tab w:val="right" w:leader="dot" w:pos="9746"/>
        </w:tabs>
        <w:ind w:left="420"/>
      </w:pPr>
      <w:r>
        <w:fldChar w:fldCharType="begin"/>
      </w:r>
      <w:r>
        <w:instrText xml:space="preserve"> HYPERLINK \l "_Toc11257" </w:instrText>
      </w:r>
      <w:r>
        <w:fldChar w:fldCharType="separate"/>
      </w:r>
      <w:r>
        <w:rPr>
          <w:rFonts w:hint="eastAsia"/>
        </w:rPr>
        <w:t>26. 计算机中设置Cache的作用是什么？能否将Cache的容量扩大，最后取代主存，为什么？</w:t>
      </w:r>
      <w:r>
        <w:tab/>
      </w:r>
      <w:r>
        <w:fldChar w:fldCharType="begin"/>
      </w:r>
      <w:r>
        <w:instrText xml:space="preserve"> PAGEREF _Toc11257 </w:instrText>
      </w:r>
      <w:r>
        <w:fldChar w:fldCharType="separate"/>
      </w:r>
      <w:r>
        <w:t>36</w:t>
      </w:r>
      <w:r>
        <w:fldChar w:fldCharType="end"/>
      </w:r>
      <w:r>
        <w:fldChar w:fldCharType="end"/>
      </w:r>
    </w:p>
    <w:p>
      <w:pPr>
        <w:pStyle w:val="16"/>
        <w:tabs>
          <w:tab w:val="right" w:leader="dot" w:pos="9746"/>
        </w:tabs>
        <w:ind w:left="420"/>
      </w:pPr>
      <w:r>
        <w:fldChar w:fldCharType="begin"/>
      </w:r>
      <w:r>
        <w:instrText xml:space="preserve"> HYPERLINK \l "_Toc12718" </w:instrText>
      </w:r>
      <w:r>
        <w:fldChar w:fldCharType="separate"/>
      </w:r>
      <w:r>
        <w:rPr>
          <w:rFonts w:hint="eastAsia"/>
        </w:rPr>
        <w:t>27. Cache做在CPU芯片内有什么好处？将指令Cache和数据Cache分开又有什么好处？</w:t>
      </w:r>
      <w:r>
        <w:tab/>
      </w:r>
      <w:r>
        <w:fldChar w:fldCharType="begin"/>
      </w:r>
      <w:r>
        <w:instrText xml:space="preserve"> PAGEREF _Toc12718 </w:instrText>
      </w:r>
      <w:r>
        <w:fldChar w:fldCharType="separate"/>
      </w:r>
      <w:r>
        <w:t>36</w:t>
      </w:r>
      <w:r>
        <w:fldChar w:fldCharType="end"/>
      </w:r>
      <w:r>
        <w:fldChar w:fldCharType="end"/>
      </w:r>
    </w:p>
    <w:p>
      <w:pPr>
        <w:pStyle w:val="16"/>
        <w:tabs>
          <w:tab w:val="right" w:leader="dot" w:pos="9746"/>
        </w:tabs>
        <w:ind w:left="420"/>
      </w:pPr>
      <w:r>
        <w:fldChar w:fldCharType="begin"/>
      </w:r>
      <w:r>
        <w:instrText xml:space="preserve"> HYPERLINK \l "_Toc28047" </w:instrText>
      </w:r>
      <w:r>
        <w:fldChar w:fldCharType="separate"/>
      </w:r>
      <w:r>
        <w:rPr>
          <w:rFonts w:hint="eastAsia"/>
        </w:rPr>
        <w:t>33．简要说明提高访存速度可采取的措施。</w:t>
      </w:r>
      <w:r>
        <w:tab/>
      </w:r>
      <w:r>
        <w:fldChar w:fldCharType="begin"/>
      </w:r>
      <w:r>
        <w:instrText xml:space="preserve"> PAGEREF _Toc28047 </w:instrText>
      </w:r>
      <w:r>
        <w:fldChar w:fldCharType="separate"/>
      </w:r>
      <w:r>
        <w:t>41</w:t>
      </w:r>
      <w:r>
        <w:fldChar w:fldCharType="end"/>
      </w:r>
      <w:r>
        <w:fldChar w:fldCharType="end"/>
      </w:r>
    </w:p>
    <w:p>
      <w:pPr>
        <w:pStyle w:val="15"/>
        <w:tabs>
          <w:tab w:val="right" w:leader="dot" w:pos="9746"/>
        </w:tabs>
        <w:rPr>
          <w:b/>
        </w:rPr>
      </w:pPr>
      <w:r>
        <w:fldChar w:fldCharType="begin"/>
      </w:r>
      <w:r>
        <w:instrText xml:space="preserve"> HYPERLINK \l "_Toc11169" </w:instrText>
      </w:r>
      <w:r>
        <w:fldChar w:fldCharType="separate"/>
      </w:r>
      <w:r>
        <w:rPr>
          <w:rFonts w:hint="eastAsia"/>
          <w:b/>
        </w:rPr>
        <w:t>第5章 输入输出系统</w:t>
      </w:r>
      <w:r>
        <w:rPr>
          <w:b/>
        </w:rPr>
        <w:tab/>
      </w:r>
      <w:r>
        <w:rPr>
          <w:b/>
        </w:rPr>
        <w:fldChar w:fldCharType="begin"/>
      </w:r>
      <w:r>
        <w:rPr>
          <w:b/>
        </w:rPr>
        <w:instrText xml:space="preserve"> PAGEREF _Toc11169 </w:instrText>
      </w:r>
      <w:r>
        <w:rPr>
          <w:b/>
        </w:rPr>
        <w:fldChar w:fldCharType="separate"/>
      </w:r>
      <w:r>
        <w:rPr>
          <w:b/>
        </w:rPr>
        <w:t>44</w:t>
      </w:r>
      <w:r>
        <w:rPr>
          <w:b/>
        </w:rPr>
        <w:fldChar w:fldCharType="end"/>
      </w:r>
      <w:r>
        <w:rPr>
          <w:b/>
        </w:rPr>
        <w:fldChar w:fldCharType="end"/>
      </w:r>
    </w:p>
    <w:p>
      <w:pPr>
        <w:pStyle w:val="16"/>
        <w:tabs>
          <w:tab w:val="right" w:leader="dot" w:pos="9746"/>
        </w:tabs>
        <w:ind w:left="420"/>
      </w:pPr>
      <w:r>
        <w:fldChar w:fldCharType="begin"/>
      </w:r>
      <w:r>
        <w:instrText xml:space="preserve"> HYPERLINK \l "_Toc21054" </w:instrText>
      </w:r>
      <w:r>
        <w:fldChar w:fldCharType="separate"/>
      </w:r>
      <w:r>
        <w:rPr>
          <w:rFonts w:hint="eastAsia"/>
        </w:rPr>
        <w:t>1.  I/O有哪些编址方式？各有何特点？</w:t>
      </w:r>
      <w:r>
        <w:tab/>
      </w:r>
      <w:r>
        <w:fldChar w:fldCharType="begin"/>
      </w:r>
      <w:r>
        <w:instrText xml:space="preserve"> PAGEREF _Toc21054 </w:instrText>
      </w:r>
      <w:r>
        <w:fldChar w:fldCharType="separate"/>
      </w:r>
      <w:r>
        <w:t>44</w:t>
      </w:r>
      <w:r>
        <w:fldChar w:fldCharType="end"/>
      </w:r>
      <w:r>
        <w:fldChar w:fldCharType="end"/>
      </w:r>
    </w:p>
    <w:p>
      <w:pPr>
        <w:pStyle w:val="16"/>
        <w:tabs>
          <w:tab w:val="right" w:leader="dot" w:pos="9746"/>
        </w:tabs>
        <w:ind w:left="420"/>
      </w:pPr>
      <w:r>
        <w:fldChar w:fldCharType="begin"/>
      </w:r>
      <w:r>
        <w:instrText xml:space="preserve"> HYPERLINK \l "_Toc23073" </w:instrText>
      </w:r>
      <w:r>
        <w:fldChar w:fldCharType="separate"/>
      </w:r>
      <w:r>
        <w:rPr>
          <w:rFonts w:hint="eastAsia"/>
        </w:rPr>
        <w:t>2. 简要说明CPU与I/O之间传递信息可采用哪几种联络方式？它们分别用于什么场合？</w:t>
      </w:r>
      <w:r>
        <w:tab/>
      </w:r>
      <w:r>
        <w:fldChar w:fldCharType="begin"/>
      </w:r>
      <w:r>
        <w:instrText xml:space="preserve"> PAGEREF _Toc23073 </w:instrText>
      </w:r>
      <w:r>
        <w:fldChar w:fldCharType="separate"/>
      </w:r>
      <w:r>
        <w:t>44</w:t>
      </w:r>
      <w:r>
        <w:fldChar w:fldCharType="end"/>
      </w:r>
      <w:r>
        <w:fldChar w:fldCharType="end"/>
      </w:r>
    </w:p>
    <w:p>
      <w:pPr>
        <w:pStyle w:val="16"/>
        <w:tabs>
          <w:tab w:val="right" w:leader="dot" w:pos="9746"/>
        </w:tabs>
        <w:ind w:left="420"/>
      </w:pPr>
      <w:r>
        <w:fldChar w:fldCharType="begin"/>
      </w:r>
      <w:r>
        <w:instrText xml:space="preserve"> HYPERLINK \l "_Toc13495" </w:instrText>
      </w:r>
      <w:r>
        <w:fldChar w:fldCharType="separate"/>
      </w:r>
      <w:r>
        <w:rPr>
          <w:rFonts w:hint="eastAsia"/>
        </w:rPr>
        <w:t>3. I/O设备与主机交换信息时有哪几种控制方式？简述它们的特点？</w:t>
      </w:r>
      <w:r>
        <w:tab/>
      </w:r>
      <w:r>
        <w:fldChar w:fldCharType="begin"/>
      </w:r>
      <w:r>
        <w:instrText xml:space="preserve"> PAGEREF _Toc13495 </w:instrText>
      </w:r>
      <w:r>
        <w:fldChar w:fldCharType="separate"/>
      </w:r>
      <w:r>
        <w:t>45</w:t>
      </w:r>
      <w:r>
        <w:fldChar w:fldCharType="end"/>
      </w:r>
      <w:r>
        <w:fldChar w:fldCharType="end"/>
      </w:r>
    </w:p>
    <w:p>
      <w:pPr>
        <w:pStyle w:val="16"/>
        <w:tabs>
          <w:tab w:val="right" w:leader="dot" w:pos="9746"/>
        </w:tabs>
        <w:ind w:left="420"/>
      </w:pPr>
      <w:r>
        <w:fldChar w:fldCharType="begin"/>
      </w:r>
      <w:r>
        <w:instrText xml:space="preserve"> HYPERLINK \l "_Toc24036" </w:instrText>
      </w:r>
      <w:r>
        <w:fldChar w:fldCharType="separate"/>
      </w:r>
      <w:r>
        <w:rPr>
          <w:rFonts w:hint="eastAsia"/>
        </w:rPr>
        <w:t>4. 比较程序查询方式，程序中断方式，和DMA方式对CPU工作效率的影响？</w:t>
      </w:r>
      <w:r>
        <w:tab/>
      </w:r>
      <w:r>
        <w:fldChar w:fldCharType="begin"/>
      </w:r>
      <w:r>
        <w:instrText xml:space="preserve"> PAGEREF _Toc24036 </w:instrText>
      </w:r>
      <w:r>
        <w:fldChar w:fldCharType="separate"/>
      </w:r>
      <w:r>
        <w:t>45</w:t>
      </w:r>
      <w:r>
        <w:fldChar w:fldCharType="end"/>
      </w:r>
      <w:r>
        <w:fldChar w:fldCharType="end"/>
      </w:r>
    </w:p>
    <w:p>
      <w:pPr>
        <w:pStyle w:val="16"/>
        <w:tabs>
          <w:tab w:val="right" w:leader="dot" w:pos="9746"/>
        </w:tabs>
        <w:ind w:left="420"/>
      </w:pPr>
      <w:r>
        <w:fldChar w:fldCharType="begin"/>
      </w:r>
      <w:r>
        <w:instrText xml:space="preserve"> HYPERLINK \l "_Toc18558" </w:instrText>
      </w:r>
      <w:r>
        <w:fldChar w:fldCharType="separate"/>
      </w:r>
      <w:r>
        <w:rPr>
          <w:rFonts w:hint="eastAsia"/>
        </w:rPr>
        <w:t>6. 字符显示器的接口电路中配有缓冲存储器和只读存储器，各有何作用？</w:t>
      </w:r>
      <w:r>
        <w:tab/>
      </w:r>
      <w:r>
        <w:fldChar w:fldCharType="begin"/>
      </w:r>
      <w:r>
        <w:instrText xml:space="preserve"> PAGEREF _Toc18558 </w:instrText>
      </w:r>
      <w:r>
        <w:fldChar w:fldCharType="separate"/>
      </w:r>
      <w:r>
        <w:t>46</w:t>
      </w:r>
      <w:r>
        <w:fldChar w:fldCharType="end"/>
      </w:r>
      <w:r>
        <w:fldChar w:fldCharType="end"/>
      </w:r>
    </w:p>
    <w:p>
      <w:pPr>
        <w:pStyle w:val="16"/>
        <w:tabs>
          <w:tab w:val="right" w:leader="dot" w:pos="9746"/>
        </w:tabs>
        <w:ind w:left="420"/>
      </w:pPr>
      <w:r>
        <w:fldChar w:fldCharType="begin"/>
      </w:r>
      <w:r>
        <w:instrText xml:space="preserve"> HYPERLINK \l "_Toc25467" </w:instrText>
      </w:r>
      <w:r>
        <w:fldChar w:fldCharType="separate"/>
      </w:r>
      <w:r>
        <w:rPr>
          <w:rFonts w:hint="eastAsia"/>
        </w:rPr>
        <w:t>10. 什么是I/O接口，与端口有何区别?为什么要设置I/O接口？I/O接口如何分类？</w:t>
      </w:r>
      <w:r>
        <w:tab/>
      </w:r>
      <w:r>
        <w:fldChar w:fldCharType="begin"/>
      </w:r>
      <w:r>
        <w:instrText xml:space="preserve"> PAGEREF _Toc25467 </w:instrText>
      </w:r>
      <w:r>
        <w:fldChar w:fldCharType="separate"/>
      </w:r>
      <w:r>
        <w:t>46</w:t>
      </w:r>
      <w:r>
        <w:fldChar w:fldCharType="end"/>
      </w:r>
      <w:r>
        <w:fldChar w:fldCharType="end"/>
      </w:r>
    </w:p>
    <w:p>
      <w:pPr>
        <w:pStyle w:val="16"/>
        <w:tabs>
          <w:tab w:val="right" w:leader="dot" w:pos="9746"/>
        </w:tabs>
        <w:ind w:left="420"/>
      </w:pPr>
      <w:r>
        <w:fldChar w:fldCharType="begin"/>
      </w:r>
      <w:r>
        <w:instrText xml:space="preserve"> HYPERLINK \l "_Toc6802" </w:instrText>
      </w:r>
      <w:r>
        <w:fldChar w:fldCharType="separate"/>
      </w:r>
      <w:r>
        <w:rPr>
          <w:rFonts w:hint="eastAsia"/>
        </w:rPr>
        <w:t>12. 结合程序查询方式的接口电路，说明其工作过程。</w:t>
      </w:r>
      <w:r>
        <w:tab/>
      </w:r>
      <w:r>
        <w:fldChar w:fldCharType="begin"/>
      </w:r>
      <w:r>
        <w:instrText xml:space="preserve"> PAGEREF _Toc6802 </w:instrText>
      </w:r>
      <w:r>
        <w:fldChar w:fldCharType="separate"/>
      </w:r>
      <w:r>
        <w:t>47</w:t>
      </w:r>
      <w:r>
        <w:fldChar w:fldCharType="end"/>
      </w:r>
      <w:r>
        <w:fldChar w:fldCharType="end"/>
      </w:r>
    </w:p>
    <w:p>
      <w:pPr>
        <w:pStyle w:val="16"/>
        <w:tabs>
          <w:tab w:val="right" w:leader="dot" w:pos="9746"/>
        </w:tabs>
        <w:ind w:left="420"/>
      </w:pPr>
      <w:r>
        <w:fldChar w:fldCharType="begin"/>
      </w:r>
      <w:r>
        <w:instrText xml:space="preserve"> HYPERLINK \l "_Toc21459" </w:instrText>
      </w:r>
      <w:r>
        <w:fldChar w:fldCharType="separate"/>
      </w:r>
      <w:r>
        <w:rPr>
          <w:rFonts w:hint="eastAsia"/>
        </w:rPr>
        <w:t>13. 说明中断向量地址和入口地址的区别和联系。</w:t>
      </w:r>
      <w:r>
        <w:tab/>
      </w:r>
      <w:r>
        <w:fldChar w:fldCharType="begin"/>
      </w:r>
      <w:r>
        <w:instrText xml:space="preserve"> PAGEREF _Toc21459 </w:instrText>
      </w:r>
      <w:r>
        <w:fldChar w:fldCharType="separate"/>
      </w:r>
      <w:r>
        <w:t>47</w:t>
      </w:r>
      <w:r>
        <w:fldChar w:fldCharType="end"/>
      </w:r>
      <w:r>
        <w:fldChar w:fldCharType="end"/>
      </w:r>
    </w:p>
    <w:p>
      <w:pPr>
        <w:pStyle w:val="16"/>
        <w:tabs>
          <w:tab w:val="right" w:leader="dot" w:pos="9746"/>
        </w:tabs>
        <w:ind w:left="420"/>
      </w:pPr>
      <w:r>
        <w:fldChar w:fldCharType="begin"/>
      </w:r>
      <w:r>
        <w:instrText xml:space="preserve"> HYPERLINK \l "_Toc26734" </w:instrText>
      </w:r>
      <w:r>
        <w:fldChar w:fldCharType="separate"/>
      </w:r>
      <w:r>
        <w:rPr>
          <w:rFonts w:hint="eastAsia"/>
        </w:rPr>
        <w:t>14. 在什么条件下，I/O设备可以向CPU提出中断请求？</w:t>
      </w:r>
      <w:r>
        <w:tab/>
      </w:r>
      <w:r>
        <w:fldChar w:fldCharType="begin"/>
      </w:r>
      <w:r>
        <w:instrText xml:space="preserve"> PAGEREF _Toc26734 </w:instrText>
      </w:r>
      <w:r>
        <w:fldChar w:fldCharType="separate"/>
      </w:r>
      <w:r>
        <w:t>48</w:t>
      </w:r>
      <w:r>
        <w:fldChar w:fldCharType="end"/>
      </w:r>
      <w:r>
        <w:fldChar w:fldCharType="end"/>
      </w:r>
    </w:p>
    <w:p>
      <w:pPr>
        <w:pStyle w:val="16"/>
        <w:tabs>
          <w:tab w:val="right" w:leader="dot" w:pos="9746"/>
        </w:tabs>
        <w:ind w:left="420"/>
      </w:pPr>
      <w:r>
        <w:fldChar w:fldCharType="begin"/>
      </w:r>
      <w:r>
        <w:instrText xml:space="preserve"> HYPERLINK \l "_Toc5559" </w:instrText>
      </w:r>
      <w:r>
        <w:fldChar w:fldCharType="separate"/>
      </w:r>
      <w:r>
        <w:rPr>
          <w:rFonts w:hint="eastAsia"/>
        </w:rPr>
        <w:t>15. 什么是中断允许触发器？它有何作用？</w:t>
      </w:r>
      <w:r>
        <w:tab/>
      </w:r>
      <w:r>
        <w:fldChar w:fldCharType="begin"/>
      </w:r>
      <w:r>
        <w:instrText xml:space="preserve"> PAGEREF _Toc5559 </w:instrText>
      </w:r>
      <w:r>
        <w:fldChar w:fldCharType="separate"/>
      </w:r>
      <w:r>
        <w:t>48</w:t>
      </w:r>
      <w:r>
        <w:fldChar w:fldCharType="end"/>
      </w:r>
      <w:r>
        <w:fldChar w:fldCharType="end"/>
      </w:r>
    </w:p>
    <w:p>
      <w:pPr>
        <w:pStyle w:val="16"/>
        <w:tabs>
          <w:tab w:val="right" w:leader="dot" w:pos="9746"/>
        </w:tabs>
        <w:ind w:left="420"/>
      </w:pPr>
      <w:r>
        <w:fldChar w:fldCharType="begin"/>
      </w:r>
      <w:r>
        <w:instrText xml:space="preserve"> HYPERLINK \l "_Toc2051" </w:instrText>
      </w:r>
      <w:r>
        <w:fldChar w:fldCharType="separate"/>
      </w:r>
      <w:r>
        <w:rPr>
          <w:rFonts w:hint="eastAsia"/>
        </w:rPr>
        <w:t>16. 在什么条件和什么时间，CPU可以响应I/O的中断请求？</w:t>
      </w:r>
      <w:r>
        <w:tab/>
      </w:r>
      <w:r>
        <w:fldChar w:fldCharType="begin"/>
      </w:r>
      <w:r>
        <w:instrText xml:space="preserve"> PAGEREF _Toc2051 </w:instrText>
      </w:r>
      <w:r>
        <w:fldChar w:fldCharType="separate"/>
      </w:r>
      <w:r>
        <w:t>48</w:t>
      </w:r>
      <w:r>
        <w:fldChar w:fldCharType="end"/>
      </w:r>
      <w:r>
        <w:fldChar w:fldCharType="end"/>
      </w:r>
    </w:p>
    <w:p>
      <w:pPr>
        <w:pStyle w:val="16"/>
        <w:tabs>
          <w:tab w:val="right" w:leader="dot" w:pos="9746"/>
        </w:tabs>
        <w:ind w:left="420"/>
      </w:pPr>
      <w:r>
        <w:fldChar w:fldCharType="begin"/>
      </w:r>
      <w:r>
        <w:instrText xml:space="preserve"> HYPERLINK \l "_Toc20568" </w:instrText>
      </w:r>
      <w:r>
        <w:fldChar w:fldCharType="separate"/>
      </w:r>
      <w:r>
        <w:rPr>
          <w:rFonts w:hint="eastAsia"/>
        </w:rPr>
        <w:t>19. 在程序中断方式中，磁盘申请中断的优先权高于打印机。当打印机正在进行打印时，磁盘申请中断请求。试问是否要将打印机输出停下来，等磁盘操作结束后，打印机输出才能继续进行？为什么？</w:t>
      </w:r>
      <w:r>
        <w:tab/>
      </w:r>
      <w:r>
        <w:fldChar w:fldCharType="begin"/>
      </w:r>
      <w:r>
        <w:instrText xml:space="preserve"> PAGEREF _Toc20568 </w:instrText>
      </w:r>
      <w:r>
        <w:fldChar w:fldCharType="separate"/>
      </w:r>
      <w:r>
        <w:t>49</w:t>
      </w:r>
      <w:r>
        <w:fldChar w:fldCharType="end"/>
      </w:r>
      <w:r>
        <w:fldChar w:fldCharType="end"/>
      </w:r>
    </w:p>
    <w:p>
      <w:pPr>
        <w:pStyle w:val="16"/>
        <w:tabs>
          <w:tab w:val="right" w:leader="dot" w:pos="9746"/>
        </w:tabs>
        <w:ind w:left="420"/>
      </w:pPr>
      <w:r>
        <w:fldChar w:fldCharType="begin"/>
      </w:r>
      <w:r>
        <w:instrText xml:space="preserve"> HYPERLINK \l "_Toc12447" </w:instrText>
      </w:r>
      <w:r>
        <w:fldChar w:fldCharType="separate"/>
      </w:r>
      <w:r>
        <w:rPr>
          <w:rFonts w:hint="eastAsia"/>
        </w:rPr>
        <w:t>22.程序查询方式和程序中断方式都是通过“程序”传送数据，两者的区别是什么？</w:t>
      </w:r>
      <w:r>
        <w:tab/>
      </w:r>
      <w:r>
        <w:fldChar w:fldCharType="begin"/>
      </w:r>
      <w:r>
        <w:instrText xml:space="preserve"> PAGEREF _Toc12447 </w:instrText>
      </w:r>
      <w:r>
        <w:fldChar w:fldCharType="separate"/>
      </w:r>
      <w:r>
        <w:t>49</w:t>
      </w:r>
      <w:r>
        <w:fldChar w:fldCharType="end"/>
      </w:r>
      <w:r>
        <w:fldChar w:fldCharType="end"/>
      </w:r>
    </w:p>
    <w:p>
      <w:pPr>
        <w:pStyle w:val="16"/>
        <w:tabs>
          <w:tab w:val="right" w:leader="dot" w:pos="9746"/>
        </w:tabs>
        <w:ind w:left="420"/>
      </w:pPr>
      <w:r>
        <w:fldChar w:fldCharType="begin"/>
      </w:r>
      <w:r>
        <w:instrText xml:space="preserve"> HYPERLINK \l "_Toc24362" </w:instrText>
      </w:r>
      <w:r>
        <w:fldChar w:fldCharType="separate"/>
      </w:r>
      <w:r>
        <w:rPr>
          <w:rFonts w:hint="eastAsia"/>
        </w:rPr>
        <w:t>25 根据以下要求设计一个产生3个设备向量地址的电路。</w:t>
      </w:r>
      <w:r>
        <w:tab/>
      </w:r>
      <w:r>
        <w:fldChar w:fldCharType="begin"/>
      </w:r>
      <w:r>
        <w:instrText xml:space="preserve"> PAGEREF _Toc24362 </w:instrText>
      </w:r>
      <w:r>
        <w:fldChar w:fldCharType="separate"/>
      </w:r>
      <w:r>
        <w:t>50</w:t>
      </w:r>
      <w:r>
        <w:fldChar w:fldCharType="end"/>
      </w:r>
      <w:r>
        <w:fldChar w:fldCharType="end"/>
      </w:r>
    </w:p>
    <w:p>
      <w:pPr>
        <w:pStyle w:val="16"/>
        <w:tabs>
          <w:tab w:val="right" w:leader="dot" w:pos="9746"/>
        </w:tabs>
        <w:ind w:left="420"/>
      </w:pPr>
      <w:r>
        <w:fldChar w:fldCharType="begin"/>
      </w:r>
      <w:r>
        <w:instrText xml:space="preserve"> HYPERLINK \l "_Toc13270" </w:instrText>
      </w:r>
      <w:r>
        <w:fldChar w:fldCharType="separate"/>
      </w:r>
      <w:r>
        <w:rPr>
          <w:rFonts w:hint="eastAsia"/>
        </w:rPr>
        <w:t>26. 什么是多重中断？实现多重中断的必要条件是什么？</w:t>
      </w:r>
      <w:r>
        <w:tab/>
      </w:r>
      <w:r>
        <w:fldChar w:fldCharType="begin"/>
      </w:r>
      <w:r>
        <w:instrText xml:space="preserve"> PAGEREF _Toc13270 </w:instrText>
      </w:r>
      <w:r>
        <w:fldChar w:fldCharType="separate"/>
      </w:r>
      <w:r>
        <w:t>50</w:t>
      </w:r>
      <w:r>
        <w:fldChar w:fldCharType="end"/>
      </w:r>
      <w:r>
        <w:fldChar w:fldCharType="end"/>
      </w:r>
    </w:p>
    <w:p>
      <w:pPr>
        <w:pStyle w:val="16"/>
        <w:tabs>
          <w:tab w:val="right" w:leader="dot" w:pos="9746"/>
        </w:tabs>
        <w:ind w:left="420"/>
      </w:pPr>
      <w:r>
        <w:fldChar w:fldCharType="begin"/>
      </w:r>
      <w:r>
        <w:instrText xml:space="preserve"> HYPERLINK \l "_Toc27033" </w:instrText>
      </w:r>
      <w:r>
        <w:fldChar w:fldCharType="separate"/>
      </w:r>
      <w:r>
        <w:rPr>
          <w:rFonts w:hint="eastAsia"/>
        </w:rPr>
        <w:t>27. DMA方式有何特点？什么样的I/O设备与主机交换信息时采用DMA方式，举例说明。</w:t>
      </w:r>
      <w:r>
        <w:tab/>
      </w:r>
      <w:r>
        <w:fldChar w:fldCharType="begin"/>
      </w:r>
      <w:r>
        <w:instrText xml:space="preserve"> PAGEREF _Toc27033 </w:instrText>
      </w:r>
      <w:r>
        <w:fldChar w:fldCharType="separate"/>
      </w:r>
      <w:r>
        <w:t>51</w:t>
      </w:r>
      <w:r>
        <w:fldChar w:fldCharType="end"/>
      </w:r>
      <w:r>
        <w:fldChar w:fldCharType="end"/>
      </w:r>
    </w:p>
    <w:p>
      <w:pPr>
        <w:pStyle w:val="16"/>
        <w:tabs>
          <w:tab w:val="right" w:leader="dot" w:pos="9746"/>
        </w:tabs>
        <w:ind w:left="420"/>
      </w:pPr>
      <w:r>
        <w:fldChar w:fldCharType="begin"/>
      </w:r>
      <w:r>
        <w:instrText xml:space="preserve"> HYPERLINK \l "_Toc28394" </w:instrText>
      </w:r>
      <w:r>
        <w:fldChar w:fldCharType="separate"/>
      </w:r>
      <w:r>
        <w:rPr>
          <w:rFonts w:hint="eastAsia"/>
        </w:rPr>
        <w:t>28. CPU对DMA请求和中断请求的响应时间是否一样？为什么？</w:t>
      </w:r>
      <w:r>
        <w:tab/>
      </w:r>
      <w:r>
        <w:fldChar w:fldCharType="begin"/>
      </w:r>
      <w:r>
        <w:instrText xml:space="preserve"> PAGEREF _Toc28394 </w:instrText>
      </w:r>
      <w:r>
        <w:fldChar w:fldCharType="separate"/>
      </w:r>
      <w:r>
        <w:t>51</w:t>
      </w:r>
      <w:r>
        <w:fldChar w:fldCharType="end"/>
      </w:r>
      <w:r>
        <w:fldChar w:fldCharType="end"/>
      </w:r>
    </w:p>
    <w:p>
      <w:pPr>
        <w:pStyle w:val="16"/>
        <w:tabs>
          <w:tab w:val="right" w:leader="dot" w:pos="9746"/>
        </w:tabs>
        <w:ind w:left="420"/>
      </w:pPr>
      <w:r>
        <w:fldChar w:fldCharType="begin"/>
      </w:r>
      <w:r>
        <w:instrText xml:space="preserve"> HYPERLINK \l "_Toc25947" </w:instrText>
      </w:r>
      <w:r>
        <w:fldChar w:fldCharType="separate"/>
      </w:r>
      <w:r>
        <w:rPr>
          <w:rFonts w:hint="eastAsia"/>
        </w:rPr>
        <w:t>30. DMA的工作方式中，CPU暂停方式和周期挪用方式的数据传送流程有何不同？画图说明。</w:t>
      </w:r>
      <w:r>
        <w:tab/>
      </w:r>
      <w:r>
        <w:fldChar w:fldCharType="begin"/>
      </w:r>
      <w:r>
        <w:instrText xml:space="preserve"> PAGEREF _Toc25947 </w:instrText>
      </w:r>
      <w:r>
        <w:fldChar w:fldCharType="separate"/>
      </w:r>
      <w:r>
        <w:t>52</w:t>
      </w:r>
      <w:r>
        <w:fldChar w:fldCharType="end"/>
      </w:r>
      <w:r>
        <w:fldChar w:fldCharType="end"/>
      </w:r>
    </w:p>
    <w:p>
      <w:pPr>
        <w:pStyle w:val="16"/>
        <w:tabs>
          <w:tab w:val="right" w:leader="dot" w:pos="9746"/>
        </w:tabs>
        <w:ind w:left="420"/>
      </w:pPr>
      <w:r>
        <w:fldChar w:fldCharType="begin"/>
      </w:r>
      <w:r>
        <w:instrText xml:space="preserve"> HYPERLINK \l "_Toc16457" </w:instrText>
      </w:r>
      <w:r>
        <w:fldChar w:fldCharType="separate"/>
      </w:r>
      <w:r>
        <w:rPr>
          <w:rFonts w:hint="eastAsia"/>
        </w:rPr>
        <w:t>33. 试从下面七个方面比较程序查询、程序中断和DMA三种方式的综合性能。</w:t>
      </w:r>
      <w:r>
        <w:tab/>
      </w:r>
      <w:r>
        <w:fldChar w:fldCharType="begin"/>
      </w:r>
      <w:r>
        <w:instrText xml:space="preserve"> PAGEREF _Toc16457 </w:instrText>
      </w:r>
      <w:r>
        <w:fldChar w:fldCharType="separate"/>
      </w:r>
      <w:r>
        <w:t>54</w:t>
      </w:r>
      <w:r>
        <w:fldChar w:fldCharType="end"/>
      </w:r>
      <w:r>
        <w:fldChar w:fldCharType="end"/>
      </w:r>
    </w:p>
    <w:p>
      <w:pPr>
        <w:pStyle w:val="15"/>
        <w:tabs>
          <w:tab w:val="right" w:leader="dot" w:pos="9746"/>
        </w:tabs>
        <w:rPr>
          <w:b/>
        </w:rPr>
      </w:pPr>
      <w:r>
        <w:fldChar w:fldCharType="begin"/>
      </w:r>
      <w:r>
        <w:instrText xml:space="preserve"> HYPERLINK \l "_Toc16497" </w:instrText>
      </w:r>
      <w:r>
        <w:fldChar w:fldCharType="separate"/>
      </w:r>
      <w:r>
        <w:rPr>
          <w:rFonts w:hint="eastAsia"/>
          <w:b/>
        </w:rPr>
        <w:t>第6章 计算机的运算方法</w:t>
      </w:r>
      <w:r>
        <w:rPr>
          <w:b/>
        </w:rPr>
        <w:tab/>
      </w:r>
      <w:r>
        <w:rPr>
          <w:b/>
        </w:rPr>
        <w:fldChar w:fldCharType="begin"/>
      </w:r>
      <w:r>
        <w:rPr>
          <w:b/>
        </w:rPr>
        <w:instrText xml:space="preserve"> PAGEREF _Toc16497 </w:instrText>
      </w:r>
      <w:r>
        <w:rPr>
          <w:b/>
        </w:rPr>
        <w:fldChar w:fldCharType="separate"/>
      </w:r>
      <w:r>
        <w:rPr>
          <w:b/>
        </w:rPr>
        <w:t>59</w:t>
      </w:r>
      <w:r>
        <w:rPr>
          <w:b/>
        </w:rPr>
        <w:fldChar w:fldCharType="end"/>
      </w:r>
      <w:r>
        <w:rPr>
          <w:b/>
        </w:rPr>
        <w:fldChar w:fldCharType="end"/>
      </w:r>
    </w:p>
    <w:p>
      <w:pPr>
        <w:pStyle w:val="16"/>
        <w:tabs>
          <w:tab w:val="right" w:leader="dot" w:pos="9746"/>
        </w:tabs>
        <w:ind w:left="420"/>
      </w:pPr>
      <w:r>
        <w:fldChar w:fldCharType="begin"/>
      </w:r>
      <w:r>
        <w:instrText xml:space="preserve"> HYPERLINK \l "_Toc27154" </w:instrText>
      </w:r>
      <w:r>
        <w:fldChar w:fldCharType="separate"/>
      </w:r>
      <w:r>
        <w:rPr>
          <w:rFonts w:hint="eastAsia"/>
        </w:rPr>
        <w:t>4. 设机器数字长为8位（含1位符号位在内），写出对应下列各真值的原码、补码和反码。         -13/64，29/128，100，-87</w:t>
      </w:r>
      <w:r>
        <w:tab/>
      </w:r>
      <w:r>
        <w:fldChar w:fldCharType="begin"/>
      </w:r>
      <w:r>
        <w:instrText xml:space="preserve"> PAGEREF _Toc27154 </w:instrText>
      </w:r>
      <w:r>
        <w:fldChar w:fldCharType="separate"/>
      </w:r>
      <w:r>
        <w:t>59</w:t>
      </w:r>
      <w:r>
        <w:fldChar w:fldCharType="end"/>
      </w:r>
      <w:r>
        <w:fldChar w:fldCharType="end"/>
      </w:r>
    </w:p>
    <w:p>
      <w:pPr>
        <w:pStyle w:val="16"/>
        <w:tabs>
          <w:tab w:val="right" w:leader="dot" w:pos="9746"/>
        </w:tabs>
        <w:ind w:left="420"/>
      </w:pPr>
      <w:r>
        <w:fldChar w:fldCharType="begin"/>
      </w:r>
      <w:r>
        <w:instrText xml:space="preserve"> HYPERLINK \l "_Toc6164" </w:instrText>
      </w:r>
      <w:r>
        <w:fldChar w:fldCharType="separate"/>
      </w:r>
      <w:r>
        <w:rPr>
          <w:rFonts w:hint="eastAsia"/>
        </w:rPr>
        <w:t>5. 已知[x]补，求[x]原和x。</w:t>
      </w:r>
      <w:r>
        <w:tab/>
      </w:r>
      <w:r>
        <w:fldChar w:fldCharType="begin"/>
      </w:r>
      <w:r>
        <w:instrText xml:space="preserve"> PAGEREF _Toc6164 </w:instrText>
      </w:r>
      <w:r>
        <w:fldChar w:fldCharType="separate"/>
      </w:r>
      <w:r>
        <w:t>60</w:t>
      </w:r>
      <w:r>
        <w:fldChar w:fldCharType="end"/>
      </w:r>
      <w:r>
        <w:fldChar w:fldCharType="end"/>
      </w:r>
    </w:p>
    <w:p>
      <w:pPr>
        <w:pStyle w:val="16"/>
        <w:tabs>
          <w:tab w:val="right" w:leader="dot" w:pos="9746"/>
        </w:tabs>
        <w:ind w:left="420"/>
      </w:pPr>
      <w:r>
        <w:fldChar w:fldCharType="begin"/>
      </w:r>
      <w:r>
        <w:instrText xml:space="preserve"> HYPERLINK \l "_Toc20939" </w:instrText>
      </w:r>
      <w:r>
        <w:fldChar w:fldCharType="separate"/>
      </w:r>
      <w:r>
        <w:t xml:space="preserve">6. </w:t>
      </w:r>
      <w:r>
        <w:rPr>
          <w:rFonts w:hint="eastAsia"/>
        </w:rPr>
        <w:t>设机器数字长为8位（含1位符号位在内），分整数和小数两种情况讨论真值x为何值时，[x]补=[x]原成立。   </w:t>
      </w:r>
      <w:r>
        <w:tab/>
      </w:r>
      <w:r>
        <w:fldChar w:fldCharType="begin"/>
      </w:r>
      <w:r>
        <w:instrText xml:space="preserve"> PAGEREF _Toc20939 </w:instrText>
      </w:r>
      <w:r>
        <w:fldChar w:fldCharType="separate"/>
      </w:r>
      <w:r>
        <w:t>60</w:t>
      </w:r>
      <w:r>
        <w:fldChar w:fldCharType="end"/>
      </w:r>
      <w:r>
        <w:fldChar w:fldCharType="end"/>
      </w:r>
    </w:p>
    <w:p>
      <w:pPr>
        <w:pStyle w:val="16"/>
        <w:tabs>
          <w:tab w:val="right" w:leader="dot" w:pos="9746"/>
        </w:tabs>
        <w:ind w:left="420"/>
      </w:pPr>
      <w:r>
        <w:fldChar w:fldCharType="begin"/>
      </w:r>
      <w:r>
        <w:instrText xml:space="preserve"> HYPERLINK \l "_Toc19488" </w:instrText>
      </w:r>
      <w:r>
        <w:fldChar w:fldCharType="separate"/>
      </w:r>
      <w:r>
        <w:t xml:space="preserve">7. </w:t>
      </w:r>
      <w:r>
        <w:rPr>
          <w:rFonts w:hint="eastAsia"/>
        </w:rPr>
        <w:t>若x&lt; 0，当x= -64时，[x]补=[x]原=1,100 0000，则 [x]补=[x]原成立。 设x为真值，x*为绝对值，说明[-x*]补=[-x]补能否成立。</w:t>
      </w:r>
      <w:r>
        <w:tab/>
      </w:r>
      <w:r>
        <w:fldChar w:fldCharType="begin"/>
      </w:r>
      <w:r>
        <w:instrText xml:space="preserve"> PAGEREF _Toc19488 </w:instrText>
      </w:r>
      <w:r>
        <w:fldChar w:fldCharType="separate"/>
      </w:r>
      <w:r>
        <w:t>61</w:t>
      </w:r>
      <w:r>
        <w:fldChar w:fldCharType="end"/>
      </w:r>
      <w:r>
        <w:fldChar w:fldCharType="end"/>
      </w:r>
    </w:p>
    <w:p>
      <w:pPr>
        <w:pStyle w:val="16"/>
        <w:tabs>
          <w:tab w:val="right" w:leader="dot" w:pos="9746"/>
        </w:tabs>
        <w:ind w:left="420"/>
      </w:pPr>
      <w:r>
        <w:fldChar w:fldCharType="begin"/>
      </w:r>
      <w:r>
        <w:instrText xml:space="preserve"> HYPERLINK \l "_Toc20133" </w:instrText>
      </w:r>
      <w:r>
        <w:fldChar w:fldCharType="separate"/>
      </w:r>
      <w:r>
        <w:rPr>
          <w:rFonts w:hint="eastAsia"/>
        </w:rPr>
        <w:t>8. 讨论若[x]补&gt;[y]补，是否有x&gt;y？    </w:t>
      </w:r>
      <w:r>
        <w:tab/>
      </w:r>
      <w:r>
        <w:fldChar w:fldCharType="begin"/>
      </w:r>
      <w:r>
        <w:instrText xml:space="preserve"> PAGEREF _Toc20133 </w:instrText>
      </w:r>
      <w:r>
        <w:fldChar w:fldCharType="separate"/>
      </w:r>
      <w:r>
        <w:t>61</w:t>
      </w:r>
      <w:r>
        <w:fldChar w:fldCharType="end"/>
      </w:r>
      <w:r>
        <w:fldChar w:fldCharType="end"/>
      </w:r>
    </w:p>
    <w:p>
      <w:pPr>
        <w:pStyle w:val="16"/>
        <w:tabs>
          <w:tab w:val="right" w:leader="dot" w:pos="9746"/>
        </w:tabs>
        <w:ind w:left="420"/>
      </w:pPr>
      <w:r>
        <w:fldChar w:fldCharType="begin"/>
      </w:r>
      <w:r>
        <w:instrText xml:space="preserve"> HYPERLINK \l "_Toc31417" </w:instrText>
      </w:r>
      <w:r>
        <w:fldChar w:fldCharType="separate"/>
      </w:r>
      <w:r>
        <w:rPr>
          <w:rFonts w:hint="eastAsia"/>
        </w:rPr>
        <w:t>9. 当十六进制数9B和FF分别表示为原码、补码、反码、移码和无符号数时，所对应的十进制数各为多少（设机器数采用一位符号位）？</w:t>
      </w:r>
      <w:r>
        <w:tab/>
      </w:r>
      <w:r>
        <w:fldChar w:fldCharType="begin"/>
      </w:r>
      <w:r>
        <w:instrText xml:space="preserve"> PAGEREF _Toc31417 </w:instrText>
      </w:r>
      <w:r>
        <w:fldChar w:fldCharType="separate"/>
      </w:r>
      <w:r>
        <w:t>61</w:t>
      </w:r>
      <w:r>
        <w:fldChar w:fldCharType="end"/>
      </w:r>
      <w:r>
        <w:fldChar w:fldCharType="end"/>
      </w:r>
    </w:p>
    <w:p>
      <w:pPr>
        <w:pStyle w:val="16"/>
        <w:tabs>
          <w:tab w:val="right" w:leader="dot" w:pos="9746"/>
        </w:tabs>
        <w:ind w:left="420"/>
      </w:pPr>
      <w:r>
        <w:fldChar w:fldCharType="begin"/>
      </w:r>
      <w:r>
        <w:instrText xml:space="preserve"> HYPERLINK \l "_Toc771" </w:instrText>
      </w:r>
      <w:r>
        <w:fldChar w:fldCharType="separate"/>
      </w:r>
      <w:r>
        <w:rPr>
          <w:rFonts w:hint="eastAsia"/>
        </w:rPr>
        <w:t>10. 在整数定点机中，设机器数采用1位符号位，写出±0的原码、补码、反码和移码，得出什么结论？</w:t>
      </w:r>
      <w:r>
        <w:tab/>
      </w:r>
      <w:r>
        <w:fldChar w:fldCharType="begin"/>
      </w:r>
      <w:r>
        <w:instrText xml:space="preserve"> PAGEREF _Toc771 </w:instrText>
      </w:r>
      <w:r>
        <w:fldChar w:fldCharType="separate"/>
      </w:r>
      <w:r>
        <w:t>62</w:t>
      </w:r>
      <w:r>
        <w:fldChar w:fldCharType="end"/>
      </w:r>
      <w:r>
        <w:fldChar w:fldCharType="end"/>
      </w:r>
    </w:p>
    <w:p>
      <w:pPr>
        <w:pStyle w:val="16"/>
        <w:tabs>
          <w:tab w:val="right" w:leader="dot" w:pos="9746"/>
        </w:tabs>
        <w:ind w:left="420"/>
      </w:pPr>
      <w:r>
        <w:fldChar w:fldCharType="begin"/>
      </w:r>
      <w:r>
        <w:instrText xml:space="preserve"> HYPERLINK \l "_Toc3649" </w:instrText>
      </w:r>
      <w:r>
        <w:fldChar w:fldCharType="separate"/>
      </w:r>
      <w:r>
        <w:rPr>
          <w:rFonts w:hint="eastAsia"/>
        </w:rPr>
        <w:t>11. 已知机器数字长为4位（含1位符号位），写出整数定点机和小数定点机中原码、补码和反码的全部形式，并注明其对应的十进制真值。</w:t>
      </w:r>
      <w:r>
        <w:tab/>
      </w:r>
      <w:r>
        <w:fldChar w:fldCharType="begin"/>
      </w:r>
      <w:r>
        <w:instrText xml:space="preserve"> PAGEREF _Toc3649 </w:instrText>
      </w:r>
      <w:r>
        <w:fldChar w:fldCharType="separate"/>
      </w:r>
      <w:r>
        <w:t>62</w:t>
      </w:r>
      <w:r>
        <w:fldChar w:fldCharType="end"/>
      </w:r>
      <w:r>
        <w:fldChar w:fldCharType="end"/>
      </w:r>
    </w:p>
    <w:p>
      <w:pPr>
        <w:pStyle w:val="16"/>
        <w:tabs>
          <w:tab w:val="right" w:leader="dot" w:pos="9746"/>
        </w:tabs>
        <w:ind w:left="420"/>
      </w:pPr>
      <w:r>
        <w:fldChar w:fldCharType="begin"/>
      </w:r>
      <w:r>
        <w:instrText xml:space="preserve"> HYPERLINK \l "_Toc25379" </w:instrText>
      </w:r>
      <w:r>
        <w:fldChar w:fldCharType="separate"/>
      </w:r>
      <w:r>
        <w:rPr>
          <w:rFonts w:hint="eastAsia"/>
        </w:rPr>
        <w:t>12. 设浮点数格式为：阶码5位（含1位阶符），尾数11位（含1位数符）。写出51/128、-27/1024、7.375、-86.5所对应的机器数。要求如下：</w:t>
      </w:r>
      <w:r>
        <w:tab/>
      </w:r>
      <w:r>
        <w:fldChar w:fldCharType="begin"/>
      </w:r>
      <w:r>
        <w:instrText xml:space="preserve"> PAGEREF _Toc25379 </w:instrText>
      </w:r>
      <w:r>
        <w:fldChar w:fldCharType="separate"/>
      </w:r>
      <w:r>
        <w:t>63</w:t>
      </w:r>
      <w:r>
        <w:fldChar w:fldCharType="end"/>
      </w:r>
      <w:r>
        <w:fldChar w:fldCharType="end"/>
      </w:r>
    </w:p>
    <w:p>
      <w:pPr>
        <w:pStyle w:val="16"/>
        <w:tabs>
          <w:tab w:val="right" w:leader="dot" w:pos="9746"/>
        </w:tabs>
        <w:ind w:left="420"/>
      </w:pPr>
      <w:r>
        <w:fldChar w:fldCharType="begin"/>
      </w:r>
      <w:r>
        <w:instrText xml:space="preserve"> HYPERLINK \l "_Toc6105" </w:instrText>
      </w:r>
      <w:r>
        <w:fldChar w:fldCharType="separate"/>
      </w:r>
      <w:r>
        <w:rPr>
          <w:rFonts w:hint="eastAsia"/>
        </w:rPr>
        <w:t>14. 设浮点数字长为32位，欲表示±6万间的十进制数，在保证数的最大精度条件下，除阶符、数符各取1位外，阶码和尾数各取几位？按这样分配，该浮点数溢出的条件是什么？</w:t>
      </w:r>
      <w:r>
        <w:tab/>
      </w:r>
      <w:r>
        <w:fldChar w:fldCharType="begin"/>
      </w:r>
      <w:r>
        <w:instrText xml:space="preserve"> PAGEREF _Toc6105 </w:instrText>
      </w:r>
      <w:r>
        <w:fldChar w:fldCharType="separate"/>
      </w:r>
      <w:r>
        <w:t>65</w:t>
      </w:r>
      <w:r>
        <w:fldChar w:fldCharType="end"/>
      </w:r>
      <w:r>
        <w:fldChar w:fldCharType="end"/>
      </w:r>
    </w:p>
    <w:p>
      <w:pPr>
        <w:pStyle w:val="16"/>
        <w:tabs>
          <w:tab w:val="right" w:leader="dot" w:pos="9746"/>
        </w:tabs>
        <w:ind w:left="420"/>
      </w:pPr>
      <w:r>
        <w:fldChar w:fldCharType="begin"/>
      </w:r>
      <w:r>
        <w:instrText xml:space="preserve"> HYPERLINK \l "_Toc23060" </w:instrText>
      </w:r>
      <w:r>
        <w:fldChar w:fldCharType="separate"/>
      </w:r>
      <w:r>
        <w:rPr>
          <w:rFonts w:hint="eastAsia"/>
        </w:rPr>
        <w:t>15. 什么是机器零？若要求全0表示机器零，浮点数的阶码和尾数应采取什么机器数形式？    </w:t>
      </w:r>
      <w:r>
        <w:tab/>
      </w:r>
      <w:r>
        <w:fldChar w:fldCharType="begin"/>
      </w:r>
      <w:r>
        <w:instrText xml:space="preserve"> PAGEREF _Toc23060 </w:instrText>
      </w:r>
      <w:r>
        <w:fldChar w:fldCharType="separate"/>
      </w:r>
      <w:r>
        <w:t>66</w:t>
      </w:r>
      <w:r>
        <w:fldChar w:fldCharType="end"/>
      </w:r>
      <w:r>
        <w:fldChar w:fldCharType="end"/>
      </w:r>
    </w:p>
    <w:p>
      <w:pPr>
        <w:pStyle w:val="16"/>
        <w:tabs>
          <w:tab w:val="right" w:leader="dot" w:pos="9746"/>
        </w:tabs>
        <w:ind w:left="420"/>
      </w:pPr>
      <w:r>
        <w:fldChar w:fldCharType="begin"/>
      </w:r>
      <w:r>
        <w:instrText xml:space="preserve"> HYPERLINK \l "_Toc17149" </w:instrText>
      </w:r>
      <w:r>
        <w:fldChar w:fldCharType="separate"/>
      </w:r>
      <w:r>
        <w:rPr>
          <w:rFonts w:hint="eastAsia"/>
        </w:rPr>
        <w:t>16．设机器数字长为16位，写出下列各种情况下它能表示的数的范围。设机器数采用一位符号位，答案均用十进制表示。</w:t>
      </w:r>
      <w:r>
        <w:tab/>
      </w:r>
      <w:r>
        <w:fldChar w:fldCharType="begin"/>
      </w:r>
      <w:r>
        <w:instrText xml:space="preserve"> PAGEREF _Toc17149 </w:instrText>
      </w:r>
      <w:r>
        <w:fldChar w:fldCharType="separate"/>
      </w:r>
      <w:r>
        <w:t>66</w:t>
      </w:r>
      <w:r>
        <w:fldChar w:fldCharType="end"/>
      </w:r>
      <w:r>
        <w:fldChar w:fldCharType="end"/>
      </w:r>
    </w:p>
    <w:p>
      <w:pPr>
        <w:pStyle w:val="16"/>
        <w:tabs>
          <w:tab w:val="right" w:leader="dot" w:pos="9746"/>
        </w:tabs>
        <w:ind w:left="420"/>
      </w:pPr>
      <w:r>
        <w:fldChar w:fldCharType="begin"/>
      </w:r>
      <w:r>
        <w:instrText xml:space="preserve"> HYPERLINK \l "_Toc18274" </w:instrText>
      </w:r>
      <w:r>
        <w:fldChar w:fldCharType="separate"/>
      </w:r>
      <w:r>
        <w:rPr>
          <w:rFonts w:hint="eastAsia"/>
        </w:rPr>
        <w:t>17. 设机器数字长为8位（包括一位符号位），对下列各机器数进行算术左移一位、两位，算术右移一位、两位，讨论结果是否正确。</w:t>
      </w:r>
      <w:r>
        <w:tab/>
      </w:r>
      <w:r>
        <w:fldChar w:fldCharType="begin"/>
      </w:r>
      <w:r>
        <w:instrText xml:space="preserve"> PAGEREF _Toc18274 </w:instrText>
      </w:r>
      <w:r>
        <w:fldChar w:fldCharType="separate"/>
      </w:r>
      <w:r>
        <w:t>68</w:t>
      </w:r>
      <w:r>
        <w:fldChar w:fldCharType="end"/>
      </w:r>
      <w:r>
        <w:fldChar w:fldCharType="end"/>
      </w:r>
    </w:p>
    <w:p>
      <w:pPr>
        <w:pStyle w:val="16"/>
        <w:tabs>
          <w:tab w:val="right" w:leader="dot" w:pos="9746"/>
        </w:tabs>
        <w:ind w:left="420"/>
      </w:pPr>
      <w:r>
        <w:fldChar w:fldCharType="begin"/>
      </w:r>
      <w:r>
        <w:instrText xml:space="preserve"> HYPERLINK \l "_Toc21251" </w:instrText>
      </w:r>
      <w:r>
        <w:fldChar w:fldCharType="separate"/>
      </w:r>
      <w:r>
        <w:rPr>
          <w:rFonts w:hint="eastAsia"/>
        </w:rPr>
        <w:t>18. 试比较逻辑移位和算术移位。    </w:t>
      </w:r>
      <w:r>
        <w:tab/>
      </w:r>
      <w:r>
        <w:fldChar w:fldCharType="begin"/>
      </w:r>
      <w:r>
        <w:instrText xml:space="preserve"> PAGEREF _Toc21251 </w:instrText>
      </w:r>
      <w:r>
        <w:fldChar w:fldCharType="separate"/>
      </w:r>
      <w:r>
        <w:t>70</w:t>
      </w:r>
      <w:r>
        <w:fldChar w:fldCharType="end"/>
      </w:r>
      <w:r>
        <w:fldChar w:fldCharType="end"/>
      </w:r>
    </w:p>
    <w:p>
      <w:pPr>
        <w:pStyle w:val="16"/>
        <w:tabs>
          <w:tab w:val="right" w:leader="dot" w:pos="9746"/>
        </w:tabs>
        <w:ind w:left="420"/>
      </w:pPr>
      <w:r>
        <w:fldChar w:fldCharType="begin"/>
      </w:r>
      <w:r>
        <w:instrText xml:space="preserve"> HYPERLINK \l "_Toc8992" </w:instrText>
      </w:r>
      <w:r>
        <w:fldChar w:fldCharType="separate"/>
      </w:r>
      <w:r>
        <w:rPr>
          <w:rFonts w:hint="eastAsia"/>
        </w:rPr>
        <w:t>19. 设机器数字长为8位（含1位符号位），用补码运算规则计算下列各题。</w:t>
      </w:r>
      <w:r>
        <w:tab/>
      </w:r>
      <w:r>
        <w:fldChar w:fldCharType="begin"/>
      </w:r>
      <w:r>
        <w:instrText xml:space="preserve"> PAGEREF _Toc8992 </w:instrText>
      </w:r>
      <w:r>
        <w:fldChar w:fldCharType="separate"/>
      </w:r>
      <w:r>
        <w:t>70</w:t>
      </w:r>
      <w:r>
        <w:fldChar w:fldCharType="end"/>
      </w:r>
      <w:r>
        <w:fldChar w:fldCharType="end"/>
      </w:r>
    </w:p>
    <w:p>
      <w:pPr>
        <w:pStyle w:val="16"/>
        <w:tabs>
          <w:tab w:val="right" w:leader="dot" w:pos="9746"/>
        </w:tabs>
        <w:ind w:left="420"/>
      </w:pPr>
      <w:r>
        <w:fldChar w:fldCharType="begin"/>
      </w:r>
      <w:r>
        <w:instrText xml:space="preserve"> HYPERLINK \l "_Toc24959" </w:instrText>
      </w:r>
      <w:r>
        <w:fldChar w:fldCharType="separate"/>
      </w:r>
      <w:r>
        <w:rPr>
          <w:rFonts w:hint="eastAsia"/>
        </w:rPr>
        <w:t>21. 用原码加减交替法和补码加减交替法计算x÷y。</w:t>
      </w:r>
      <w:r>
        <w:tab/>
      </w:r>
      <w:r>
        <w:fldChar w:fldCharType="begin"/>
      </w:r>
      <w:r>
        <w:instrText xml:space="preserve"> PAGEREF _Toc24959 </w:instrText>
      </w:r>
      <w:r>
        <w:fldChar w:fldCharType="separate"/>
      </w:r>
      <w:r>
        <w:t>74</w:t>
      </w:r>
      <w:r>
        <w:fldChar w:fldCharType="end"/>
      </w:r>
      <w:r>
        <w:fldChar w:fldCharType="end"/>
      </w:r>
    </w:p>
    <w:p>
      <w:pPr>
        <w:pStyle w:val="16"/>
        <w:tabs>
          <w:tab w:val="right" w:leader="dot" w:pos="9746"/>
        </w:tabs>
        <w:ind w:left="420"/>
      </w:pPr>
      <w:r>
        <w:fldChar w:fldCharType="begin"/>
      </w:r>
      <w:r>
        <w:instrText xml:space="preserve"> HYPERLINK \l "_Toc17201" </w:instrText>
      </w:r>
      <w:r>
        <w:fldChar w:fldCharType="separate"/>
      </w:r>
      <w:r>
        <w:rPr>
          <w:rFonts w:hint="eastAsia"/>
        </w:rPr>
        <w:t>26.按机器补码浮点运算步骤，计算[x±y]补.</w:t>
      </w:r>
      <w:r>
        <w:tab/>
      </w:r>
      <w:r>
        <w:fldChar w:fldCharType="begin"/>
      </w:r>
      <w:r>
        <w:instrText xml:space="preserve"> PAGEREF _Toc17201 </w:instrText>
      </w:r>
      <w:r>
        <w:fldChar w:fldCharType="separate"/>
      </w:r>
      <w:r>
        <w:t>76</w:t>
      </w:r>
      <w:r>
        <w:fldChar w:fldCharType="end"/>
      </w:r>
      <w:r>
        <w:fldChar w:fldCharType="end"/>
      </w:r>
    </w:p>
    <w:p>
      <w:pPr>
        <w:pStyle w:val="15"/>
        <w:tabs>
          <w:tab w:val="right" w:leader="dot" w:pos="9746"/>
        </w:tabs>
        <w:rPr>
          <w:b/>
        </w:rPr>
      </w:pPr>
      <w:r>
        <w:fldChar w:fldCharType="begin"/>
      </w:r>
      <w:r>
        <w:instrText xml:space="preserve"> HYPERLINK \l "_Toc3291" </w:instrText>
      </w:r>
      <w:r>
        <w:fldChar w:fldCharType="separate"/>
      </w:r>
      <w:r>
        <w:rPr>
          <w:rFonts w:hint="eastAsia"/>
          <w:b/>
        </w:rPr>
        <w:t>第7章 指令系统</w:t>
      </w:r>
      <w:r>
        <w:rPr>
          <w:b/>
        </w:rPr>
        <w:tab/>
      </w:r>
      <w:r>
        <w:rPr>
          <w:b/>
        </w:rPr>
        <w:fldChar w:fldCharType="begin"/>
      </w:r>
      <w:r>
        <w:rPr>
          <w:b/>
        </w:rPr>
        <w:instrText xml:space="preserve"> PAGEREF _Toc3291 </w:instrText>
      </w:r>
      <w:r>
        <w:rPr>
          <w:b/>
        </w:rPr>
        <w:fldChar w:fldCharType="separate"/>
      </w:r>
      <w:r>
        <w:rPr>
          <w:b/>
        </w:rPr>
        <w:t>80</w:t>
      </w:r>
      <w:r>
        <w:rPr>
          <w:b/>
        </w:rPr>
        <w:fldChar w:fldCharType="end"/>
      </w:r>
      <w:r>
        <w:rPr>
          <w:b/>
        </w:rPr>
        <w:fldChar w:fldCharType="end"/>
      </w:r>
    </w:p>
    <w:p>
      <w:pPr>
        <w:pStyle w:val="16"/>
        <w:tabs>
          <w:tab w:val="right" w:leader="dot" w:pos="9746"/>
        </w:tabs>
        <w:ind w:left="420"/>
      </w:pPr>
      <w:r>
        <w:fldChar w:fldCharType="begin"/>
      </w:r>
      <w:r>
        <w:instrText xml:space="preserve"> HYPERLINK \l "_Toc21515" </w:instrText>
      </w:r>
      <w:r>
        <w:fldChar w:fldCharType="separate"/>
      </w:r>
      <w:r>
        <w:t xml:space="preserve">1. </w:t>
      </w:r>
      <w:r>
        <w:rPr>
          <w:rFonts w:hint="eastAsia"/>
        </w:rPr>
        <w:t>什么叫机器指令？什么叫指令系统？为什么说指令系统与机器的主要功能以及与硬件结构之间存在着密切的关系？</w:t>
      </w:r>
      <w:r>
        <w:tab/>
      </w:r>
      <w:r>
        <w:fldChar w:fldCharType="begin"/>
      </w:r>
      <w:r>
        <w:instrText xml:space="preserve"> PAGEREF _Toc21515 </w:instrText>
      </w:r>
      <w:r>
        <w:fldChar w:fldCharType="separate"/>
      </w:r>
      <w:r>
        <w:t>80</w:t>
      </w:r>
      <w:r>
        <w:fldChar w:fldCharType="end"/>
      </w:r>
      <w:r>
        <w:fldChar w:fldCharType="end"/>
      </w:r>
    </w:p>
    <w:p>
      <w:pPr>
        <w:pStyle w:val="16"/>
        <w:tabs>
          <w:tab w:val="right" w:leader="dot" w:pos="9746"/>
        </w:tabs>
        <w:ind w:left="420"/>
      </w:pPr>
      <w:r>
        <w:fldChar w:fldCharType="begin"/>
      </w:r>
      <w:r>
        <w:instrText xml:space="preserve"> HYPERLINK \l "_Toc167" </w:instrText>
      </w:r>
      <w:r>
        <w:fldChar w:fldCharType="separate"/>
      </w:r>
      <w:r>
        <w:t xml:space="preserve">2. </w:t>
      </w:r>
      <w:r>
        <w:rPr>
          <w:rFonts w:hint="eastAsia"/>
        </w:rPr>
        <w:t>答：参考P300。什么叫寻址方式？为什么要学习寻址方式？</w:t>
      </w:r>
      <w:r>
        <w:tab/>
      </w:r>
      <w:r>
        <w:fldChar w:fldCharType="begin"/>
      </w:r>
      <w:r>
        <w:instrText xml:space="preserve"> PAGEREF _Toc167 </w:instrText>
      </w:r>
      <w:r>
        <w:fldChar w:fldCharType="separate"/>
      </w:r>
      <w:r>
        <w:t>80</w:t>
      </w:r>
      <w:r>
        <w:fldChar w:fldCharType="end"/>
      </w:r>
      <w:r>
        <w:fldChar w:fldCharType="end"/>
      </w:r>
    </w:p>
    <w:p>
      <w:pPr>
        <w:pStyle w:val="16"/>
        <w:tabs>
          <w:tab w:val="right" w:leader="dot" w:pos="9746"/>
        </w:tabs>
        <w:ind w:left="420"/>
      </w:pPr>
      <w:r>
        <w:fldChar w:fldCharType="begin"/>
      </w:r>
      <w:r>
        <w:instrText xml:space="preserve"> HYPERLINK \l "_Toc26684" </w:instrText>
      </w:r>
      <w:r>
        <w:fldChar w:fldCharType="separate"/>
      </w:r>
      <w:r>
        <w:t xml:space="preserve">3. </w:t>
      </w:r>
      <w:r>
        <w:rPr>
          <w:rFonts w:hint="eastAsia"/>
        </w:rPr>
        <w:t>答：参看P310。什么是指令字长、机器字长和存储字长？</w:t>
      </w:r>
      <w:r>
        <w:tab/>
      </w:r>
      <w:r>
        <w:fldChar w:fldCharType="begin"/>
      </w:r>
      <w:r>
        <w:instrText xml:space="preserve"> PAGEREF _Toc26684 </w:instrText>
      </w:r>
      <w:r>
        <w:fldChar w:fldCharType="separate"/>
      </w:r>
      <w:r>
        <w:t>80</w:t>
      </w:r>
      <w:r>
        <w:fldChar w:fldCharType="end"/>
      </w:r>
      <w:r>
        <w:fldChar w:fldCharType="end"/>
      </w:r>
    </w:p>
    <w:p>
      <w:pPr>
        <w:pStyle w:val="16"/>
        <w:tabs>
          <w:tab w:val="right" w:leader="dot" w:pos="9746"/>
        </w:tabs>
        <w:ind w:left="420"/>
      </w:pPr>
      <w:r>
        <w:fldChar w:fldCharType="begin"/>
      </w:r>
      <w:r>
        <w:instrText xml:space="preserve"> HYPERLINK \l "_Toc19820" </w:instrText>
      </w:r>
      <w:r>
        <w:fldChar w:fldCharType="separate"/>
      </w:r>
      <w:r>
        <w:t xml:space="preserve">4. </w:t>
      </w:r>
      <w:r>
        <w:rPr>
          <w:rFonts w:hint="eastAsia"/>
        </w:rPr>
        <w:t>答：略。零地址指令的操作数来自哪里？？各举一例说明。</w:t>
      </w:r>
      <w:r>
        <w:tab/>
      </w:r>
      <w:r>
        <w:fldChar w:fldCharType="begin"/>
      </w:r>
      <w:r>
        <w:instrText xml:space="preserve"> PAGEREF _Toc19820 </w:instrText>
      </w:r>
      <w:r>
        <w:fldChar w:fldCharType="separate"/>
      </w:r>
      <w:r>
        <w:t>80</w:t>
      </w:r>
      <w:r>
        <w:fldChar w:fldCharType="end"/>
      </w:r>
      <w:r>
        <w:fldChar w:fldCharType="end"/>
      </w:r>
    </w:p>
    <w:p>
      <w:pPr>
        <w:pStyle w:val="16"/>
        <w:tabs>
          <w:tab w:val="right" w:leader="dot" w:pos="9746"/>
        </w:tabs>
        <w:ind w:left="420"/>
      </w:pPr>
      <w:r>
        <w:fldChar w:fldCharType="begin"/>
      </w:r>
      <w:r>
        <w:instrText xml:space="preserve"> HYPERLINK \l "_Toc23937" </w:instrText>
      </w:r>
      <w:r>
        <w:fldChar w:fldCharType="separate"/>
      </w:r>
      <w:r>
        <w:t xml:space="preserve">5. </w:t>
      </w:r>
      <w:r>
        <w:rPr>
          <w:rFonts w:hint="eastAsia"/>
        </w:rPr>
        <w:t>在一地址指令中，另一个操作数的地址通常可采用ACC隐含寻址方式获得。对于二地址指令而言，操作数的物理地址可安排在什么地方？举例说明。</w:t>
      </w:r>
      <w:r>
        <w:tab/>
      </w:r>
      <w:r>
        <w:fldChar w:fldCharType="begin"/>
      </w:r>
      <w:r>
        <w:instrText xml:space="preserve"> PAGEREF _Toc23937 </w:instrText>
      </w:r>
      <w:r>
        <w:fldChar w:fldCharType="separate"/>
      </w:r>
      <w:r>
        <w:t>80</w:t>
      </w:r>
      <w:r>
        <w:fldChar w:fldCharType="end"/>
      </w:r>
      <w:r>
        <w:fldChar w:fldCharType="end"/>
      </w:r>
    </w:p>
    <w:p>
      <w:pPr>
        <w:pStyle w:val="16"/>
        <w:tabs>
          <w:tab w:val="right" w:leader="dot" w:pos="9746"/>
        </w:tabs>
        <w:ind w:left="420"/>
      </w:pPr>
      <w:r>
        <w:fldChar w:fldCharType="begin"/>
      </w:r>
      <w:r>
        <w:instrText xml:space="preserve"> HYPERLINK \l "_Toc29699" </w:instrText>
      </w:r>
      <w:r>
        <w:fldChar w:fldCharType="separate"/>
      </w:r>
      <w:r>
        <w:rPr>
          <w:rFonts w:hint="eastAsia"/>
        </w:rPr>
        <w:t>9. 试比较间接寻址和寄存器间接寻址。</w:t>
      </w:r>
      <w:r>
        <w:tab/>
      </w:r>
      <w:r>
        <w:fldChar w:fldCharType="begin"/>
      </w:r>
      <w:r>
        <w:instrText xml:space="preserve"> PAGEREF _Toc29699 </w:instrText>
      </w:r>
      <w:r>
        <w:fldChar w:fldCharType="separate"/>
      </w:r>
      <w:r>
        <w:t>81</w:t>
      </w:r>
      <w:r>
        <w:fldChar w:fldCharType="end"/>
      </w:r>
      <w:r>
        <w:fldChar w:fldCharType="end"/>
      </w:r>
    </w:p>
    <w:p>
      <w:pPr>
        <w:pStyle w:val="16"/>
        <w:tabs>
          <w:tab w:val="right" w:leader="dot" w:pos="9746"/>
        </w:tabs>
        <w:ind w:left="420"/>
      </w:pPr>
      <w:r>
        <w:fldChar w:fldCharType="begin"/>
      </w:r>
      <w:r>
        <w:instrText xml:space="preserve"> HYPERLINK \l "_Toc2864" </w:instrText>
      </w:r>
      <w:r>
        <w:fldChar w:fldCharType="separate"/>
      </w:r>
      <w:r>
        <w:rPr>
          <w:rFonts w:hint="eastAsia"/>
        </w:rPr>
        <w:t>19. 某CPU内有32个32位的通用寄存器，设计一种能容纳64种操作的指令系统。假设指令字长等于机器字长，试回答以下问题：</w:t>
      </w:r>
      <w:r>
        <w:tab/>
      </w:r>
      <w:r>
        <w:fldChar w:fldCharType="begin"/>
      </w:r>
      <w:r>
        <w:instrText xml:space="preserve"> PAGEREF _Toc2864 </w:instrText>
      </w:r>
      <w:r>
        <w:fldChar w:fldCharType="separate"/>
      </w:r>
      <w:r>
        <w:t>84</w:t>
      </w:r>
      <w:r>
        <w:fldChar w:fldCharType="end"/>
      </w:r>
      <w:r>
        <w:fldChar w:fldCharType="end"/>
      </w:r>
    </w:p>
    <w:p>
      <w:pPr>
        <w:pStyle w:val="15"/>
        <w:tabs>
          <w:tab w:val="right" w:leader="dot" w:pos="9746"/>
        </w:tabs>
        <w:rPr>
          <w:b/>
        </w:rPr>
      </w:pPr>
      <w:r>
        <w:fldChar w:fldCharType="begin"/>
      </w:r>
      <w:r>
        <w:instrText xml:space="preserve"> HYPERLINK \l "_Toc26816" </w:instrText>
      </w:r>
      <w:r>
        <w:fldChar w:fldCharType="separate"/>
      </w:r>
      <w:r>
        <w:rPr>
          <w:rFonts w:hint="eastAsia"/>
          <w:b/>
        </w:rPr>
        <w:t>第8章 CPU的结构和功能</w:t>
      </w:r>
      <w:r>
        <w:rPr>
          <w:b/>
        </w:rPr>
        <w:tab/>
      </w:r>
      <w:r>
        <w:rPr>
          <w:b/>
        </w:rPr>
        <w:fldChar w:fldCharType="begin"/>
      </w:r>
      <w:r>
        <w:rPr>
          <w:b/>
        </w:rPr>
        <w:instrText xml:space="preserve"> PAGEREF _Toc26816 </w:instrText>
      </w:r>
      <w:r>
        <w:rPr>
          <w:b/>
        </w:rPr>
        <w:fldChar w:fldCharType="separate"/>
      </w:r>
      <w:r>
        <w:rPr>
          <w:b/>
        </w:rPr>
        <w:t>85</w:t>
      </w:r>
      <w:r>
        <w:rPr>
          <w:b/>
        </w:rPr>
        <w:fldChar w:fldCharType="end"/>
      </w:r>
      <w:r>
        <w:rPr>
          <w:b/>
        </w:rPr>
        <w:fldChar w:fldCharType="end"/>
      </w:r>
    </w:p>
    <w:p>
      <w:pPr>
        <w:pStyle w:val="16"/>
        <w:tabs>
          <w:tab w:val="right" w:leader="dot" w:pos="9746"/>
        </w:tabs>
        <w:ind w:left="420"/>
      </w:pPr>
      <w:r>
        <w:fldChar w:fldCharType="begin"/>
      </w:r>
      <w:r>
        <w:instrText xml:space="preserve"> HYPERLINK \l "_Toc3386" </w:instrText>
      </w:r>
      <w:r>
        <w:fldChar w:fldCharType="separate"/>
      </w:r>
      <w:r>
        <w:rPr>
          <w:rFonts w:hint="eastAsia"/>
        </w:rPr>
        <w:t>1. CPU有哪些功能？画出其结构框图并简要说明各个部件的作用。</w:t>
      </w:r>
      <w:r>
        <w:tab/>
      </w:r>
      <w:r>
        <w:fldChar w:fldCharType="begin"/>
      </w:r>
      <w:r>
        <w:instrText xml:space="preserve"> PAGEREF _Toc3386 </w:instrText>
      </w:r>
      <w:r>
        <w:fldChar w:fldCharType="separate"/>
      </w:r>
      <w:r>
        <w:t>85</w:t>
      </w:r>
      <w:r>
        <w:fldChar w:fldCharType="end"/>
      </w:r>
      <w:r>
        <w:fldChar w:fldCharType="end"/>
      </w:r>
    </w:p>
    <w:p>
      <w:pPr>
        <w:pStyle w:val="16"/>
        <w:tabs>
          <w:tab w:val="right" w:leader="dot" w:pos="9746"/>
        </w:tabs>
        <w:ind w:left="420"/>
      </w:pPr>
      <w:r>
        <w:fldChar w:fldCharType="begin"/>
      </w:r>
      <w:r>
        <w:instrText xml:space="preserve"> HYPERLINK \l "_Toc13563" </w:instrText>
      </w:r>
      <w:r>
        <w:fldChar w:fldCharType="separate"/>
      </w:r>
      <w:r>
        <w:rPr>
          <w:rFonts w:hint="eastAsia"/>
        </w:rPr>
        <w:t>2. 什么是指令周期？指令周期是否有一个固定值？为什么？</w:t>
      </w:r>
      <w:r>
        <w:tab/>
      </w:r>
      <w:r>
        <w:fldChar w:fldCharType="begin"/>
      </w:r>
      <w:r>
        <w:instrText xml:space="preserve"> PAGEREF _Toc13563 </w:instrText>
      </w:r>
      <w:r>
        <w:fldChar w:fldCharType="separate"/>
      </w:r>
      <w:r>
        <w:t>85</w:t>
      </w:r>
      <w:r>
        <w:fldChar w:fldCharType="end"/>
      </w:r>
      <w:r>
        <w:fldChar w:fldCharType="end"/>
      </w:r>
    </w:p>
    <w:p>
      <w:pPr>
        <w:pStyle w:val="16"/>
        <w:tabs>
          <w:tab w:val="right" w:leader="dot" w:pos="9746"/>
        </w:tabs>
        <w:ind w:left="420"/>
      </w:pPr>
      <w:r>
        <w:fldChar w:fldCharType="begin"/>
      </w:r>
      <w:r>
        <w:instrText xml:space="preserve"> HYPERLINK \l "_Toc22559" </w:instrText>
      </w:r>
      <w:r>
        <w:fldChar w:fldCharType="separate"/>
      </w:r>
      <w:r>
        <w:rPr>
          <w:rFonts w:hint="eastAsia"/>
        </w:rPr>
        <w:t>3. 画出指令周期的流程图，分析说明图中每个子周期的作用。</w:t>
      </w:r>
      <w:r>
        <w:tab/>
      </w:r>
      <w:r>
        <w:fldChar w:fldCharType="begin"/>
      </w:r>
      <w:r>
        <w:instrText xml:space="preserve"> PAGEREF _Toc22559 </w:instrText>
      </w:r>
      <w:r>
        <w:fldChar w:fldCharType="separate"/>
      </w:r>
      <w:r>
        <w:t>85</w:t>
      </w:r>
      <w:r>
        <w:fldChar w:fldCharType="end"/>
      </w:r>
      <w:r>
        <w:fldChar w:fldCharType="end"/>
      </w:r>
    </w:p>
    <w:p>
      <w:pPr>
        <w:pStyle w:val="16"/>
        <w:tabs>
          <w:tab w:val="right" w:leader="dot" w:pos="9746"/>
        </w:tabs>
        <w:ind w:left="420"/>
      </w:pPr>
      <w:r>
        <w:fldChar w:fldCharType="begin"/>
      </w:r>
      <w:r>
        <w:instrText xml:space="preserve"> HYPERLINK \l "_Toc20910" </w:instrText>
      </w:r>
      <w:r>
        <w:fldChar w:fldCharType="separate"/>
      </w:r>
      <w:r>
        <w:rPr>
          <w:rFonts w:hint="eastAsia"/>
        </w:rPr>
        <w:t>5. 中断周期前是什么阶段？中断周期后又是什么阶段？在中断周期CPU应完成什么操作？</w:t>
      </w:r>
      <w:r>
        <w:tab/>
      </w:r>
      <w:r>
        <w:fldChar w:fldCharType="begin"/>
      </w:r>
      <w:r>
        <w:instrText xml:space="preserve"> PAGEREF _Toc20910 </w:instrText>
      </w:r>
      <w:r>
        <w:fldChar w:fldCharType="separate"/>
      </w:r>
      <w:r>
        <w:t>87</w:t>
      </w:r>
      <w:r>
        <w:fldChar w:fldCharType="end"/>
      </w:r>
      <w:r>
        <w:fldChar w:fldCharType="end"/>
      </w:r>
    </w:p>
    <w:p>
      <w:pPr>
        <w:pStyle w:val="16"/>
        <w:tabs>
          <w:tab w:val="right" w:leader="dot" w:pos="9746"/>
        </w:tabs>
        <w:ind w:left="420"/>
      </w:pPr>
      <w:r>
        <w:fldChar w:fldCharType="begin"/>
      </w:r>
      <w:r>
        <w:instrText xml:space="preserve"> HYPERLINK \l "_Toc25980" </w:instrText>
      </w:r>
      <w:r>
        <w:fldChar w:fldCharType="separate"/>
      </w:r>
      <w:r>
        <w:rPr>
          <w:rFonts w:hint="eastAsia"/>
        </w:rPr>
        <w:t>7. 什么叫系统的并行性？粗粒度并行和细粒度并行有何区别？</w:t>
      </w:r>
      <w:r>
        <w:tab/>
      </w:r>
      <w:r>
        <w:fldChar w:fldCharType="begin"/>
      </w:r>
      <w:r>
        <w:instrText xml:space="preserve"> PAGEREF _Toc25980 </w:instrText>
      </w:r>
      <w:r>
        <w:fldChar w:fldCharType="separate"/>
      </w:r>
      <w:r>
        <w:t>87</w:t>
      </w:r>
      <w:r>
        <w:fldChar w:fldCharType="end"/>
      </w:r>
      <w:r>
        <w:fldChar w:fldCharType="end"/>
      </w:r>
    </w:p>
    <w:p>
      <w:pPr>
        <w:pStyle w:val="16"/>
        <w:tabs>
          <w:tab w:val="right" w:leader="dot" w:pos="9746"/>
        </w:tabs>
        <w:ind w:left="420"/>
      </w:pPr>
      <w:r>
        <w:fldChar w:fldCharType="begin"/>
      </w:r>
      <w:r>
        <w:instrText xml:space="preserve"> HYPERLINK \l "_Toc27723" </w:instrText>
      </w:r>
      <w:r>
        <w:fldChar w:fldCharType="separate"/>
      </w:r>
      <w:r>
        <w:rPr>
          <w:rFonts w:hint="eastAsia"/>
        </w:rPr>
        <w:t>8. 什么是指令流水？画出指令二级流水和四级流水的示意图，它们中哪个更能提高处理机速度，为什么？</w:t>
      </w:r>
      <w:r>
        <w:tab/>
      </w:r>
      <w:r>
        <w:fldChar w:fldCharType="begin"/>
      </w:r>
      <w:r>
        <w:instrText xml:space="preserve"> PAGEREF _Toc27723 </w:instrText>
      </w:r>
      <w:r>
        <w:fldChar w:fldCharType="separate"/>
      </w:r>
      <w:r>
        <w:t>87</w:t>
      </w:r>
      <w:r>
        <w:fldChar w:fldCharType="end"/>
      </w:r>
      <w:r>
        <w:fldChar w:fldCharType="end"/>
      </w:r>
    </w:p>
    <w:p>
      <w:pPr>
        <w:pStyle w:val="16"/>
        <w:tabs>
          <w:tab w:val="right" w:leader="dot" w:pos="9746"/>
        </w:tabs>
        <w:ind w:left="420"/>
      </w:pPr>
      <w:r>
        <w:fldChar w:fldCharType="begin"/>
      </w:r>
      <w:r>
        <w:instrText xml:space="preserve"> HYPERLINK \l "_Toc1573" </w:instrText>
      </w:r>
      <w:r>
        <w:fldChar w:fldCharType="separate"/>
      </w:r>
      <w:r>
        <w:rPr>
          <w:rFonts w:hint="eastAsia"/>
        </w:rPr>
        <w:t>17. 在中断系统中INTR、INT、EINT三个触发器各有何作用？</w:t>
      </w:r>
      <w:r>
        <w:tab/>
      </w:r>
      <w:r>
        <w:fldChar w:fldCharType="begin"/>
      </w:r>
      <w:r>
        <w:instrText xml:space="preserve"> PAGEREF _Toc1573 </w:instrText>
      </w:r>
      <w:r>
        <w:fldChar w:fldCharType="separate"/>
      </w:r>
      <w:r>
        <w:t>88</w:t>
      </w:r>
      <w:r>
        <w:fldChar w:fldCharType="end"/>
      </w:r>
      <w:r>
        <w:fldChar w:fldCharType="end"/>
      </w:r>
    </w:p>
    <w:p>
      <w:pPr>
        <w:pStyle w:val="15"/>
        <w:tabs>
          <w:tab w:val="right" w:leader="dot" w:pos="9746"/>
        </w:tabs>
        <w:rPr>
          <w:b/>
        </w:rPr>
      </w:pPr>
      <w:r>
        <w:fldChar w:fldCharType="begin"/>
      </w:r>
      <w:r>
        <w:instrText xml:space="preserve"> HYPERLINK \l "_Toc3828" </w:instrText>
      </w:r>
      <w:r>
        <w:fldChar w:fldCharType="separate"/>
      </w:r>
      <w:r>
        <w:rPr>
          <w:rFonts w:hint="eastAsia"/>
          <w:b/>
        </w:rPr>
        <w:t>第9章 控制单元的功能</w:t>
      </w:r>
      <w:r>
        <w:rPr>
          <w:b/>
        </w:rPr>
        <w:tab/>
      </w:r>
      <w:r>
        <w:rPr>
          <w:b/>
        </w:rPr>
        <w:fldChar w:fldCharType="begin"/>
      </w:r>
      <w:r>
        <w:rPr>
          <w:b/>
        </w:rPr>
        <w:instrText xml:space="preserve"> PAGEREF _Toc3828 </w:instrText>
      </w:r>
      <w:r>
        <w:rPr>
          <w:b/>
        </w:rPr>
        <w:fldChar w:fldCharType="separate"/>
      </w:r>
      <w:r>
        <w:rPr>
          <w:b/>
        </w:rPr>
        <w:t>91</w:t>
      </w:r>
      <w:r>
        <w:rPr>
          <w:b/>
        </w:rPr>
        <w:fldChar w:fldCharType="end"/>
      </w:r>
      <w:r>
        <w:rPr>
          <w:b/>
        </w:rPr>
        <w:fldChar w:fldCharType="end"/>
      </w:r>
    </w:p>
    <w:p>
      <w:pPr>
        <w:pStyle w:val="16"/>
        <w:tabs>
          <w:tab w:val="right" w:leader="dot" w:pos="9746"/>
        </w:tabs>
        <w:ind w:left="420"/>
      </w:pPr>
      <w:r>
        <w:fldChar w:fldCharType="begin"/>
      </w:r>
      <w:r>
        <w:instrText xml:space="preserve"> HYPERLINK \l "_Toc3554" </w:instrText>
      </w:r>
      <w:r>
        <w:fldChar w:fldCharType="separate"/>
      </w:r>
      <w:r>
        <w:rPr>
          <w:rFonts w:hint="eastAsia"/>
        </w:rPr>
        <w:t>1. 设CPU内有这些部件：PC、IR、MAR、MDR、AC、CU。</w:t>
      </w:r>
      <w:r>
        <w:tab/>
      </w:r>
      <w:r>
        <w:fldChar w:fldCharType="begin"/>
      </w:r>
      <w:r>
        <w:instrText xml:space="preserve"> PAGEREF _Toc3554 </w:instrText>
      </w:r>
      <w:r>
        <w:fldChar w:fldCharType="separate"/>
      </w:r>
      <w:r>
        <w:t>91</w:t>
      </w:r>
      <w:r>
        <w:fldChar w:fldCharType="end"/>
      </w:r>
      <w:r>
        <w:fldChar w:fldCharType="end"/>
      </w:r>
    </w:p>
    <w:p>
      <w:pPr>
        <w:pStyle w:val="16"/>
        <w:tabs>
          <w:tab w:val="right" w:leader="dot" w:pos="9746"/>
        </w:tabs>
        <w:ind w:left="420"/>
      </w:pPr>
      <w:r>
        <w:fldChar w:fldCharType="begin"/>
      </w:r>
      <w:r>
        <w:instrText xml:space="preserve"> HYPERLINK \l "_Toc12215" </w:instrText>
      </w:r>
      <w:r>
        <w:fldChar w:fldCharType="separate"/>
      </w:r>
      <w:r>
        <w:rPr>
          <w:rFonts w:hint="eastAsia"/>
        </w:rPr>
        <w:t>2. 控制单元的功能是什么？其输入受什么控制？</w:t>
      </w:r>
      <w:r>
        <w:tab/>
      </w:r>
      <w:r>
        <w:fldChar w:fldCharType="begin"/>
      </w:r>
      <w:r>
        <w:instrText xml:space="preserve"> PAGEREF _Toc12215 </w:instrText>
      </w:r>
      <w:r>
        <w:fldChar w:fldCharType="separate"/>
      </w:r>
      <w:r>
        <w:t>92</w:t>
      </w:r>
      <w:r>
        <w:fldChar w:fldCharType="end"/>
      </w:r>
      <w:r>
        <w:fldChar w:fldCharType="end"/>
      </w:r>
    </w:p>
    <w:p>
      <w:pPr>
        <w:pStyle w:val="16"/>
        <w:tabs>
          <w:tab w:val="right" w:leader="dot" w:pos="9746"/>
        </w:tabs>
        <w:ind w:left="420"/>
      </w:pPr>
      <w:r>
        <w:fldChar w:fldCharType="begin"/>
      </w:r>
      <w:r>
        <w:instrText xml:space="preserve"> HYPERLINK \l "_Toc28236" </w:instrText>
      </w:r>
      <w:r>
        <w:fldChar w:fldCharType="separate"/>
      </w:r>
      <w:r>
        <w:rPr>
          <w:rFonts w:hint="eastAsia"/>
        </w:rPr>
        <w:t>3. 什么是指令周期、机器周期和时钟周期？三者有何关系？</w:t>
      </w:r>
      <w:r>
        <w:tab/>
      </w:r>
      <w:r>
        <w:fldChar w:fldCharType="begin"/>
      </w:r>
      <w:r>
        <w:instrText xml:space="preserve"> PAGEREF _Toc28236 </w:instrText>
      </w:r>
      <w:r>
        <w:fldChar w:fldCharType="separate"/>
      </w:r>
      <w:r>
        <w:t>92</w:t>
      </w:r>
      <w:r>
        <w:fldChar w:fldCharType="end"/>
      </w:r>
      <w:r>
        <w:fldChar w:fldCharType="end"/>
      </w:r>
    </w:p>
    <w:p>
      <w:pPr>
        <w:pStyle w:val="16"/>
        <w:tabs>
          <w:tab w:val="right" w:leader="dot" w:pos="9746"/>
        </w:tabs>
        <w:ind w:left="420"/>
      </w:pPr>
      <w:r>
        <w:fldChar w:fldCharType="begin"/>
      </w:r>
      <w:r>
        <w:instrText xml:space="preserve"> HYPERLINK \l "_Toc1670" </w:instrText>
      </w:r>
      <w:r>
        <w:fldChar w:fldCharType="separate"/>
      </w:r>
      <w:r>
        <w:rPr>
          <w:rFonts w:hint="eastAsia"/>
        </w:rPr>
        <w:t>4. 能不能说机器的主频越快，机器的速度就越快，为什么？</w:t>
      </w:r>
      <w:r>
        <w:tab/>
      </w:r>
      <w:r>
        <w:fldChar w:fldCharType="begin"/>
      </w:r>
      <w:r>
        <w:instrText xml:space="preserve"> PAGEREF _Toc1670 </w:instrText>
      </w:r>
      <w:r>
        <w:fldChar w:fldCharType="separate"/>
      </w:r>
      <w:r>
        <w:t>92</w:t>
      </w:r>
      <w:r>
        <w:fldChar w:fldCharType="end"/>
      </w:r>
      <w:r>
        <w:fldChar w:fldCharType="end"/>
      </w:r>
    </w:p>
    <w:p>
      <w:pPr>
        <w:pStyle w:val="16"/>
        <w:tabs>
          <w:tab w:val="right" w:leader="dot" w:pos="9746"/>
        </w:tabs>
        <w:ind w:left="420"/>
      </w:pPr>
      <w:r>
        <w:fldChar w:fldCharType="begin"/>
      </w:r>
      <w:r>
        <w:instrText xml:space="preserve"> HYPERLINK \l "_Toc16733" </w:instrText>
      </w:r>
      <w:r>
        <w:fldChar w:fldCharType="separate"/>
      </w:r>
      <w:r>
        <w:rPr>
          <w:rFonts w:hint="eastAsia"/>
        </w:rPr>
        <w:t>9.试比较同步控制、异步控制和联合控制的区别。</w:t>
      </w:r>
      <w:r>
        <w:tab/>
      </w:r>
      <w:r>
        <w:fldChar w:fldCharType="begin"/>
      </w:r>
      <w:r>
        <w:instrText xml:space="preserve"> PAGEREF _Toc16733 </w:instrText>
      </w:r>
      <w:r>
        <w:fldChar w:fldCharType="separate"/>
      </w:r>
      <w:r>
        <w:t>95</w:t>
      </w:r>
      <w:r>
        <w:fldChar w:fldCharType="end"/>
      </w:r>
      <w:r>
        <w:fldChar w:fldCharType="end"/>
      </w:r>
    </w:p>
    <w:p>
      <w:pPr>
        <w:pStyle w:val="15"/>
        <w:tabs>
          <w:tab w:val="right" w:leader="dot" w:pos="9746"/>
        </w:tabs>
        <w:rPr>
          <w:b/>
        </w:rPr>
      </w:pPr>
      <w:r>
        <w:fldChar w:fldCharType="begin"/>
      </w:r>
      <w:r>
        <w:instrText xml:space="preserve"> HYPERLINK \l "_Toc18425" </w:instrText>
      </w:r>
      <w:r>
        <w:fldChar w:fldCharType="separate"/>
      </w:r>
      <w:r>
        <w:rPr>
          <w:rFonts w:hint="eastAsia"/>
          <w:b/>
        </w:rPr>
        <w:t>第10章 控制单元的设计</w:t>
      </w:r>
      <w:r>
        <w:rPr>
          <w:b/>
        </w:rPr>
        <w:tab/>
      </w:r>
      <w:r>
        <w:rPr>
          <w:b/>
        </w:rPr>
        <w:fldChar w:fldCharType="begin"/>
      </w:r>
      <w:r>
        <w:rPr>
          <w:b/>
        </w:rPr>
        <w:instrText xml:space="preserve"> PAGEREF _Toc18425 </w:instrText>
      </w:r>
      <w:r>
        <w:rPr>
          <w:b/>
        </w:rPr>
        <w:fldChar w:fldCharType="separate"/>
      </w:r>
      <w:r>
        <w:rPr>
          <w:b/>
        </w:rPr>
        <w:t>101</w:t>
      </w:r>
      <w:r>
        <w:rPr>
          <w:b/>
        </w:rPr>
        <w:fldChar w:fldCharType="end"/>
      </w:r>
      <w:r>
        <w:rPr>
          <w:b/>
        </w:rPr>
        <w:fldChar w:fldCharType="end"/>
      </w:r>
    </w:p>
    <w:p>
      <w:pPr>
        <w:pStyle w:val="16"/>
        <w:tabs>
          <w:tab w:val="right" w:leader="dot" w:pos="9746"/>
        </w:tabs>
        <w:ind w:left="420"/>
      </w:pPr>
      <w:r>
        <w:fldChar w:fldCharType="begin"/>
      </w:r>
      <w:r>
        <w:instrText xml:space="preserve"> HYPERLINK \l "_Toc2477" </w:instrText>
      </w:r>
      <w:r>
        <w:fldChar w:fldCharType="separate"/>
      </w:r>
      <w:r>
        <w:rPr>
          <w:rFonts w:hint="eastAsia"/>
        </w:rPr>
        <w:t>1. 假设响应中断时，要求将程序断点存在堆栈内，并且采用软件办法寻找中断服务程序的入口地址，试写出中断隐指令的微操作及节拍安排。</w:t>
      </w:r>
      <w:r>
        <w:tab/>
      </w:r>
      <w:r>
        <w:fldChar w:fldCharType="begin"/>
      </w:r>
      <w:r>
        <w:instrText xml:space="preserve"> PAGEREF _Toc2477 </w:instrText>
      </w:r>
      <w:r>
        <w:fldChar w:fldCharType="separate"/>
      </w:r>
      <w:r>
        <w:t>101</w:t>
      </w:r>
      <w:r>
        <w:fldChar w:fldCharType="end"/>
      </w:r>
      <w:r>
        <w:fldChar w:fldCharType="end"/>
      </w:r>
    </w:p>
    <w:p>
      <w:pPr>
        <w:pStyle w:val="16"/>
        <w:tabs>
          <w:tab w:val="right" w:leader="dot" w:pos="9746"/>
        </w:tabs>
        <w:ind w:left="420"/>
      </w:pPr>
      <w:r>
        <w:fldChar w:fldCharType="begin"/>
      </w:r>
      <w:r>
        <w:instrText xml:space="preserve"> HYPERLINK \l "_Toc4901" </w:instrText>
      </w:r>
      <w:r>
        <w:fldChar w:fldCharType="separate"/>
      </w:r>
      <w:r>
        <w:rPr>
          <w:rFonts w:hint="eastAsia"/>
        </w:rPr>
        <w:t>12. 能否说水平型微指令就是直接编码的微指令，为什么？</w:t>
      </w:r>
      <w:r>
        <w:tab/>
      </w:r>
      <w:r>
        <w:fldChar w:fldCharType="begin"/>
      </w:r>
      <w:r>
        <w:instrText xml:space="preserve"> PAGEREF _Toc4901 </w:instrText>
      </w:r>
      <w:r>
        <w:fldChar w:fldCharType="separate"/>
      </w:r>
      <w:r>
        <w:t>102</w:t>
      </w:r>
      <w:r>
        <w:fldChar w:fldCharType="end"/>
      </w:r>
      <w:r>
        <w:fldChar w:fldCharType="end"/>
      </w:r>
    </w:p>
    <w:p>
      <w:pPr>
        <w:pStyle w:val="3"/>
      </w:pPr>
      <w:r>
        <w:rPr>
          <w:rFonts w:hint="eastAsia"/>
        </w:rPr>
        <w:fldChar w:fldCharType="end"/>
      </w:r>
    </w:p>
    <w:p/>
    <w:p>
      <w:pPr>
        <w:pStyle w:val="2"/>
      </w:pPr>
      <w:bookmarkStart w:id="0" w:name="_Toc8440"/>
      <w:r>
        <w:rPr>
          <w:rFonts w:hint="eastAsia"/>
        </w:rPr>
        <w:t>第1章 计算机系统概论</w:t>
      </w:r>
      <w:bookmarkEnd w:id="0"/>
    </w:p>
    <w:p>
      <w:pPr>
        <w:pStyle w:val="3"/>
      </w:pPr>
      <w:bookmarkStart w:id="1" w:name="_Toc2004"/>
      <w:r>
        <w:rPr>
          <w:rFonts w:hint="eastAsia"/>
        </w:rPr>
        <w:t>1. 什么是计算机系统、计算机硬件和计算机软件？硬件和软件哪个更重要？</w:t>
      </w:r>
      <w:bookmarkEnd w:id="1"/>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解：P3</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计算机系统：由计算机硬件系统和软件系统组成的综合体。</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计算机硬件：指计算机中的电子线路和物理装置。</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计算机软件：计算机运行所需的程序及相关资料。</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硬件和软件在计算机系统中相互依存，缺一不可，因此同样重要。</w:t>
      </w:r>
    </w:p>
    <w:p>
      <w:pPr>
        <w:rPr>
          <w:rFonts w:ascii="微软雅黑" w:hAnsi="微软雅黑" w:eastAsia="微软雅黑"/>
          <w:color w:val="000000"/>
          <w:sz w:val="24"/>
        </w:rPr>
      </w:pPr>
    </w:p>
    <w:p>
      <w:pPr>
        <w:pStyle w:val="4"/>
      </w:pPr>
      <w:r>
        <w:rPr>
          <w:rFonts w:hint="eastAsia"/>
        </w:rPr>
        <w:t>2. 如何理解计算机的层次结构？</w:t>
      </w:r>
    </w:p>
    <w:p>
      <w:pPr>
        <w:rPr>
          <w:rFonts w:ascii="微软雅黑" w:hAnsi="微软雅黑" w:eastAsia="微软雅黑"/>
          <w:color w:val="000000"/>
          <w:sz w:val="24"/>
        </w:rPr>
      </w:pPr>
      <w:r>
        <w:rPr>
          <w:rFonts w:hint="eastAsia" w:ascii="微软雅黑" w:hAnsi="微软雅黑" w:eastAsia="微软雅黑"/>
          <w:color w:val="000000"/>
          <w:sz w:val="24"/>
        </w:rPr>
        <w:t>答：计算机硬件、系统软件和应用软件构成了计算机系统的三个层次结构。</w:t>
      </w:r>
    </w:p>
    <w:p>
      <w:pPr>
        <w:ind w:firstLine="420"/>
        <w:rPr>
          <w:rFonts w:ascii="微软雅黑" w:hAnsi="微软雅黑" w:eastAsia="微软雅黑"/>
          <w:color w:val="000000"/>
          <w:sz w:val="24"/>
        </w:rPr>
      </w:pPr>
      <w:r>
        <w:rPr>
          <w:rFonts w:hint="eastAsia" w:ascii="微软雅黑" w:hAnsi="微软雅黑" w:eastAsia="微软雅黑"/>
          <w:color w:val="000000"/>
          <w:sz w:val="24"/>
        </w:rPr>
        <w:t>（1）硬件系统是最内层的，它是整个计算机系统的基础和核心。</w:t>
      </w:r>
    </w:p>
    <w:p>
      <w:pPr>
        <w:ind w:firstLine="420"/>
        <w:rPr>
          <w:rFonts w:ascii="微软雅黑" w:hAnsi="微软雅黑" w:eastAsia="微软雅黑"/>
          <w:color w:val="000000"/>
          <w:sz w:val="24"/>
        </w:rPr>
      </w:pPr>
      <w:r>
        <w:rPr>
          <w:rFonts w:hint="eastAsia" w:ascii="微软雅黑" w:hAnsi="微软雅黑" w:eastAsia="微软雅黑"/>
          <w:color w:val="000000"/>
          <w:sz w:val="24"/>
        </w:rPr>
        <w:t>（2）系统软件在硬件之外，为用户提供一个基本操作界面。</w:t>
      </w:r>
    </w:p>
    <w:p>
      <w:pPr>
        <w:ind w:firstLine="420"/>
        <w:rPr>
          <w:rFonts w:ascii="微软雅黑" w:hAnsi="微软雅黑" w:eastAsia="微软雅黑"/>
          <w:color w:val="000000"/>
          <w:sz w:val="24"/>
        </w:rPr>
      </w:pPr>
      <w:r>
        <w:rPr>
          <w:rFonts w:hint="eastAsia" w:ascii="微软雅黑" w:hAnsi="微软雅黑" w:eastAsia="微软雅黑"/>
          <w:color w:val="000000"/>
          <w:sz w:val="24"/>
        </w:rPr>
        <w:t>（3）应用软件在最外层，为用户提供解决具体问题的应用系统界面。</w:t>
      </w:r>
    </w:p>
    <w:p>
      <w:pPr>
        <w:ind w:firstLine="420"/>
        <w:rPr>
          <w:rFonts w:ascii="微软雅黑" w:hAnsi="微软雅黑" w:eastAsia="微软雅黑"/>
          <w:color w:val="000000"/>
          <w:sz w:val="24"/>
        </w:rPr>
      </w:pPr>
      <w:r>
        <w:rPr>
          <w:rFonts w:hint="eastAsia" w:ascii="微软雅黑" w:hAnsi="微软雅黑" w:eastAsia="微软雅黑"/>
          <w:color w:val="000000"/>
          <w:sz w:val="24"/>
        </w:rPr>
        <w:t>通常将硬件系统之外的其余层称为虚拟机。各层次之间关系密切，上层是下层的扩展，下层是上层的基础，各层次的划分不是绝对的。</w:t>
      </w:r>
    </w:p>
    <w:p>
      <w:pPr>
        <w:rPr>
          <w:rFonts w:ascii="微软雅黑" w:hAnsi="微软雅黑" w:eastAsia="微软雅黑"/>
          <w:color w:val="000000"/>
          <w:sz w:val="24"/>
        </w:rPr>
      </w:pPr>
    </w:p>
    <w:p>
      <w:pPr>
        <w:pStyle w:val="3"/>
      </w:pPr>
      <w:bookmarkStart w:id="2" w:name="_Toc18086"/>
      <w:r>
        <w:rPr>
          <w:rFonts w:hint="eastAsia"/>
        </w:rPr>
        <w:t>3. 说明高级语言、汇编语言和机器语言的差别及其联系。</w:t>
      </w:r>
      <w:bookmarkEnd w:id="2"/>
    </w:p>
    <w:p>
      <w:pPr>
        <w:rPr>
          <w:rFonts w:ascii="微软雅黑" w:hAnsi="微软雅黑" w:eastAsia="微软雅黑"/>
          <w:color w:val="000000"/>
          <w:sz w:val="24"/>
        </w:rPr>
      </w:pPr>
      <w:r>
        <w:rPr>
          <w:rFonts w:hint="eastAsia" w:ascii="微软雅黑" w:hAnsi="微软雅黑" w:eastAsia="微软雅黑"/>
          <w:color w:val="000000"/>
          <w:sz w:val="24"/>
        </w:rPr>
        <w:t>答：机器语言是计算机硬件能够直接识别的语言，汇编语言是机器语言的符号表示，高级语言是面向算法的语言。高级语言编写的程序（源程序）处于最高层，必须翻译成汇编语言，再由汇编程序汇编成机器语言（目标程序）之后才能被执行。</w:t>
      </w:r>
    </w:p>
    <w:p>
      <w:pPr>
        <w:rPr>
          <w:rFonts w:ascii="微软雅黑" w:hAnsi="微软雅黑" w:eastAsia="微软雅黑"/>
          <w:color w:val="000000"/>
          <w:sz w:val="24"/>
        </w:rPr>
      </w:pPr>
    </w:p>
    <w:p>
      <w:pPr>
        <w:pStyle w:val="3"/>
      </w:pPr>
      <w:bookmarkStart w:id="3" w:name="_Toc23790"/>
      <w:r>
        <w:rPr>
          <w:rFonts w:hint="eastAsia"/>
        </w:rPr>
        <w:t>4. 如何理解计算机组成和计算机体系结构？</w:t>
      </w:r>
      <w:bookmarkEnd w:id="3"/>
    </w:p>
    <w:p>
      <w:pPr>
        <w:rPr>
          <w:rFonts w:ascii="微软雅黑" w:hAnsi="微软雅黑" w:eastAsia="微软雅黑"/>
          <w:color w:val="000000"/>
          <w:sz w:val="24"/>
        </w:rPr>
      </w:pPr>
      <w:r>
        <w:rPr>
          <w:rFonts w:hint="eastAsia" w:ascii="微软雅黑" w:hAnsi="微软雅黑" w:eastAsia="微软雅黑"/>
          <w:color w:val="000000"/>
          <w:sz w:val="24"/>
        </w:rPr>
        <w:t>答：计算机体系结构是指那些能够被程序员所见到的计算机系统的属性，如指令系统、数据类型、寻址技术组成及I/O机理等。计算机组成是指如何实现计算机体系结构所体现的属性，包含对程序员透明的硬件细节，如组成计算机系统的各个功能部件的结构和功能，及相互连接方法等。</w:t>
      </w:r>
    </w:p>
    <w:p>
      <w:pPr>
        <w:rPr>
          <w:rFonts w:ascii="微软雅黑" w:hAnsi="微软雅黑" w:eastAsia="微软雅黑"/>
          <w:color w:val="000000"/>
          <w:sz w:val="24"/>
        </w:rPr>
      </w:pPr>
    </w:p>
    <w:p>
      <w:pPr>
        <w:pStyle w:val="3"/>
        <w:rPr>
          <w:color w:val="FF0000"/>
        </w:rPr>
      </w:pPr>
      <w:bookmarkStart w:id="4" w:name="_Toc23312"/>
      <w:r>
        <w:rPr>
          <w:rFonts w:hint="eastAsia"/>
          <w:color w:val="FF0000"/>
        </w:rPr>
        <w:t>5. 冯•诺依曼计算机的特点是什么？</w:t>
      </w:r>
      <w:bookmarkEnd w:id="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解：冯•诺依曼计算机的特点是：P8</w:t>
      </w:r>
    </w:p>
    <w:p>
      <w:pPr>
        <w:numPr>
          <w:ilvl w:val="0"/>
          <w:numId w:val="1"/>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计算机由运算器、控制器、存储器、输入设备、输出设备五大部件组成；</w:t>
      </w:r>
    </w:p>
    <w:p>
      <w:pPr>
        <w:numPr>
          <w:ilvl w:val="0"/>
          <w:numId w:val="1"/>
        </w:numPr>
        <w:rPr>
          <w:rStyle w:val="10"/>
          <w:rFonts w:ascii="微软雅黑" w:hAnsi="微软雅黑" w:eastAsia="微软雅黑"/>
          <w:sz w:val="24"/>
          <w:szCs w:val="24"/>
        </w:rPr>
      </w:pPr>
      <w:r>
        <w:rPr>
          <w:rStyle w:val="10"/>
          <w:rFonts w:hint="eastAsia" w:ascii="微软雅黑" w:hAnsi="微软雅黑" w:eastAsia="微软雅黑"/>
          <w:color w:val="000000"/>
          <w:sz w:val="24"/>
          <w:szCs w:val="24"/>
        </w:rPr>
        <w:t>指令和数据以同同等地位存放于存储器内，并可以按地址访问；</w:t>
      </w:r>
    </w:p>
    <w:p>
      <w:pPr>
        <w:numPr>
          <w:ilvl w:val="0"/>
          <w:numId w:val="1"/>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指令和数据均用二进制表示；</w:t>
      </w:r>
    </w:p>
    <w:p>
      <w:pPr>
        <w:numPr>
          <w:ilvl w:val="0"/>
          <w:numId w:val="1"/>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指令由操作码、地址码两大部分组成，操作码用来表示操作的性质，地址码用来表示操作数在存储器中的位置；</w:t>
      </w:r>
    </w:p>
    <w:p>
      <w:pPr>
        <w:numPr>
          <w:ilvl w:val="0"/>
          <w:numId w:val="1"/>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指令在存储器中顺序存放，通常自动顺序取出执行；</w:t>
      </w:r>
    </w:p>
    <w:p>
      <w:pPr>
        <w:numPr>
          <w:ilvl w:val="0"/>
          <w:numId w:val="1"/>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机器以运算器为中心（原始冯•诺依曼机）。</w:t>
      </w:r>
    </w:p>
    <w:p>
      <w:pPr>
        <w:rPr>
          <w:rFonts w:ascii="微软雅黑" w:hAnsi="微软雅黑" w:eastAsia="微软雅黑"/>
          <w:color w:val="000000"/>
          <w:sz w:val="24"/>
        </w:rPr>
      </w:pPr>
    </w:p>
    <w:p>
      <w:pPr>
        <w:pStyle w:val="3"/>
        <w:rPr>
          <w:color w:val="FF0000"/>
        </w:rPr>
      </w:pPr>
      <w:bookmarkStart w:id="108" w:name="_GoBack"/>
      <w:bookmarkStart w:id="5" w:name="_Toc12841"/>
      <w:r>
        <w:rPr>
          <w:rFonts w:hint="eastAsia"/>
          <w:color w:val="FF0000"/>
        </w:rPr>
        <w:t>6. 画出计算机硬件组成框图，说明各部件的作用及计算机系统的主要技术指标。</w:t>
      </w:r>
      <w:bookmarkEnd w:id="5"/>
      <w:bookmarkEnd w:id="108"/>
    </w:p>
    <w:p>
      <w:pPr>
        <w:rPr>
          <w:rFonts w:ascii="微软雅黑" w:hAnsi="微软雅黑" w:eastAsia="微软雅黑"/>
          <w:color w:val="000000"/>
          <w:sz w:val="24"/>
        </w:rPr>
      </w:pPr>
      <w:r>
        <w:rPr>
          <w:rFonts w:hint="eastAsia" w:ascii="微软雅黑" w:hAnsi="微软雅黑" w:eastAsia="微软雅黑"/>
          <w:color w:val="000000"/>
          <w:sz w:val="24"/>
        </w:rPr>
        <w:t>答：计算机硬件组成框图如下：</w:t>
      </w:r>
    </w:p>
    <w:p>
      <w:pPr>
        <w:jc w:val="center"/>
        <w:rPr>
          <w:rFonts w:ascii="微软雅黑" w:hAnsi="微软雅黑" w:eastAsia="微软雅黑"/>
          <w:sz w:val="24"/>
        </w:rPr>
      </w:pPr>
      <w:r>
        <w:rPr>
          <w:rFonts w:hint="eastAsia" w:ascii="微软雅黑" w:hAnsi="微软雅黑" w:eastAsia="微软雅黑"/>
          <w:sz w:val="24"/>
        </w:rPr>
        <w:object>
          <v:shape id="_x0000_i1025" o:spt="75" type="#_x0000_t75" style="height:145.5pt;width:286.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rPr>
          <w:rFonts w:ascii="微软雅黑" w:hAnsi="微软雅黑" w:eastAsia="微软雅黑"/>
          <w:b/>
          <w:sz w:val="24"/>
        </w:rPr>
      </w:pPr>
      <w:r>
        <w:rPr>
          <w:rFonts w:hint="eastAsia" w:ascii="微软雅黑" w:hAnsi="微软雅黑" w:eastAsia="微软雅黑"/>
          <w:sz w:val="24"/>
        </w:rPr>
        <w:t xml:space="preserve">     </w:t>
      </w:r>
      <w:r>
        <w:rPr>
          <w:rFonts w:hint="eastAsia" w:ascii="微软雅黑" w:hAnsi="微软雅黑" w:eastAsia="微软雅黑"/>
          <w:b/>
          <w:sz w:val="24"/>
        </w:rPr>
        <w:t>各部件的作用如下：</w:t>
      </w:r>
    </w:p>
    <w:p>
      <w:pPr>
        <w:rPr>
          <w:rFonts w:ascii="微软雅黑" w:hAnsi="微软雅黑" w:eastAsia="微软雅黑"/>
          <w:sz w:val="24"/>
        </w:rPr>
      </w:pPr>
      <w:r>
        <w:rPr>
          <w:rFonts w:hint="eastAsia" w:ascii="微软雅黑" w:hAnsi="微软雅黑" w:eastAsia="微软雅黑"/>
          <w:sz w:val="24"/>
        </w:rPr>
        <w:t xml:space="preserve">     控制器：整机的指挥中心，它使计算机的各个部件自动协调工作。</w:t>
      </w:r>
    </w:p>
    <w:p>
      <w:pPr>
        <w:rPr>
          <w:rFonts w:ascii="微软雅黑" w:hAnsi="微软雅黑" w:eastAsia="微软雅黑"/>
          <w:sz w:val="24"/>
        </w:rPr>
      </w:pPr>
      <w:r>
        <w:rPr>
          <w:rFonts w:hint="eastAsia" w:ascii="微软雅黑" w:hAnsi="微软雅黑" w:eastAsia="微软雅黑"/>
          <w:sz w:val="24"/>
        </w:rPr>
        <w:t xml:space="preserve">     运算器：对数据信息进行处理的部件，用来进行算术运算和逻辑运算。</w:t>
      </w:r>
    </w:p>
    <w:p>
      <w:pPr>
        <w:rPr>
          <w:rFonts w:ascii="微软雅黑" w:hAnsi="微软雅黑" w:eastAsia="微软雅黑"/>
          <w:sz w:val="24"/>
        </w:rPr>
      </w:pPr>
      <w:r>
        <w:rPr>
          <w:rFonts w:hint="eastAsia" w:ascii="微软雅黑" w:hAnsi="微软雅黑" w:eastAsia="微软雅黑"/>
          <w:sz w:val="24"/>
        </w:rPr>
        <w:t xml:space="preserve">     存储器：存放程序和数据，是计算机实现“存储程序控制”的基础。</w:t>
      </w:r>
    </w:p>
    <w:p>
      <w:pPr>
        <w:rPr>
          <w:rFonts w:ascii="微软雅黑" w:hAnsi="微软雅黑" w:eastAsia="微软雅黑"/>
          <w:sz w:val="24"/>
        </w:rPr>
      </w:pPr>
      <w:r>
        <w:rPr>
          <w:rFonts w:hint="eastAsia" w:ascii="微软雅黑" w:hAnsi="微软雅黑" w:eastAsia="微软雅黑"/>
          <w:sz w:val="24"/>
        </w:rPr>
        <w:t xml:space="preserve">     输入设备：将人们熟悉的信息形式转换成计算机可以接受并识别的信息形式的设备。</w:t>
      </w:r>
    </w:p>
    <w:p>
      <w:pPr>
        <w:rPr>
          <w:rFonts w:ascii="微软雅黑" w:hAnsi="微软雅黑" w:eastAsia="微软雅黑"/>
          <w:sz w:val="24"/>
        </w:rPr>
      </w:pPr>
      <w:r>
        <w:rPr>
          <w:rFonts w:hint="eastAsia" w:ascii="微软雅黑" w:hAnsi="微软雅黑" w:eastAsia="微软雅黑"/>
          <w:sz w:val="24"/>
        </w:rPr>
        <w:t xml:space="preserve">     输出设备：将计算机处理的结果（二进制信息）转换成人类或其它设备可以接收和识别的信息形式的设备。</w:t>
      </w:r>
    </w:p>
    <w:p>
      <w:pPr>
        <w:rPr>
          <w:rFonts w:ascii="微软雅黑" w:hAnsi="微软雅黑" w:eastAsia="微软雅黑"/>
          <w:b/>
          <w:sz w:val="24"/>
        </w:rPr>
      </w:pPr>
      <w:r>
        <w:rPr>
          <w:rFonts w:hint="eastAsia" w:ascii="微软雅黑" w:hAnsi="微软雅黑" w:eastAsia="微软雅黑"/>
          <w:sz w:val="24"/>
        </w:rPr>
        <w:t xml:space="preserve">     </w:t>
      </w:r>
      <w:r>
        <w:rPr>
          <w:rFonts w:hint="eastAsia" w:ascii="微软雅黑" w:hAnsi="微软雅黑" w:eastAsia="微软雅黑"/>
          <w:b/>
          <w:sz w:val="24"/>
        </w:rPr>
        <w:t>计算机系统的主要技术指标有：</w:t>
      </w:r>
    </w:p>
    <w:p>
      <w:pPr>
        <w:rPr>
          <w:rFonts w:ascii="微软雅黑" w:hAnsi="微软雅黑" w:eastAsia="微软雅黑"/>
          <w:sz w:val="24"/>
        </w:rPr>
      </w:pPr>
      <w:r>
        <w:rPr>
          <w:rFonts w:hint="eastAsia" w:ascii="微软雅黑" w:hAnsi="微软雅黑" w:eastAsia="微软雅黑"/>
          <w:b/>
          <w:sz w:val="24"/>
        </w:rPr>
        <w:t xml:space="preserve">     </w:t>
      </w:r>
      <w:r>
        <w:rPr>
          <w:rFonts w:hint="eastAsia" w:ascii="微软雅黑" w:hAnsi="微软雅黑" w:eastAsia="微软雅黑"/>
          <w:sz w:val="24"/>
        </w:rPr>
        <w:t>机器字长：指CPU一次能处理的数据的位数。通常与CPU的寄存器的位数有关，字长越长，数的表示范围越大，精度也越高。机器字长也会影响计算机的运算速度。</w:t>
      </w:r>
    </w:p>
    <w:p>
      <w:pPr>
        <w:ind w:firstLine="435"/>
        <w:rPr>
          <w:rFonts w:ascii="微软雅黑" w:hAnsi="微软雅黑" w:eastAsia="微软雅黑"/>
          <w:sz w:val="24"/>
        </w:rPr>
      </w:pPr>
      <w:r>
        <w:rPr>
          <w:rFonts w:hint="eastAsia" w:ascii="微软雅黑" w:hAnsi="微软雅黑" w:eastAsia="微软雅黑"/>
          <w:sz w:val="24"/>
        </w:rPr>
        <w:t>数据通路宽度：数据总线一次能并行传送的数据位数。</w:t>
      </w:r>
    </w:p>
    <w:p>
      <w:pPr>
        <w:ind w:firstLine="435"/>
        <w:rPr>
          <w:rFonts w:ascii="微软雅黑" w:hAnsi="微软雅黑" w:eastAsia="微软雅黑"/>
          <w:sz w:val="24"/>
        </w:rPr>
      </w:pPr>
      <w:r>
        <w:rPr>
          <w:rFonts w:hint="eastAsia" w:ascii="微软雅黑" w:hAnsi="微软雅黑" w:eastAsia="微软雅黑"/>
          <w:sz w:val="24"/>
        </w:rPr>
        <w:t>存储容量：指能存储信息的最大容量，通常以字节来衡量。一般包含主存容量和辅存容量。</w:t>
      </w:r>
    </w:p>
    <w:p>
      <w:pPr>
        <w:ind w:firstLine="435"/>
        <w:rPr>
          <w:rFonts w:ascii="微软雅黑" w:hAnsi="微软雅黑" w:eastAsia="微软雅黑"/>
          <w:sz w:val="24"/>
        </w:rPr>
      </w:pPr>
      <w:r>
        <w:rPr>
          <w:rFonts w:hint="eastAsia" w:ascii="微软雅黑" w:hAnsi="微软雅黑" w:eastAsia="微软雅黑"/>
          <w:sz w:val="24"/>
        </w:rPr>
        <w:t>运算速度：通常用MIPS（每秒百万条指令）、MFLOPS（每秒百万次浮点运算）或CPI（执行一条指令所需的时钟周期数）来衡量。CPU执行时间是指CPU对特定程序的执行时间。</w:t>
      </w:r>
    </w:p>
    <w:p>
      <w:pPr>
        <w:ind w:firstLine="435"/>
        <w:rPr>
          <w:rFonts w:ascii="微软雅黑" w:hAnsi="微软雅黑" w:eastAsia="微软雅黑"/>
          <w:sz w:val="24"/>
        </w:rPr>
      </w:pPr>
      <w:r>
        <w:rPr>
          <w:rFonts w:hint="eastAsia" w:ascii="微软雅黑" w:hAnsi="微软雅黑" w:eastAsia="微软雅黑"/>
          <w:sz w:val="24"/>
        </w:rPr>
        <w:t>主频：机器内部主时钟的运行频率，是衡量机器速度的重要参数。</w:t>
      </w:r>
    </w:p>
    <w:p>
      <w:pPr>
        <w:ind w:firstLine="435"/>
        <w:rPr>
          <w:rFonts w:ascii="微软雅黑" w:hAnsi="微软雅黑" w:eastAsia="微软雅黑"/>
          <w:sz w:val="24"/>
        </w:rPr>
      </w:pPr>
      <w:r>
        <w:rPr>
          <w:rFonts w:hint="eastAsia" w:ascii="微软雅黑" w:hAnsi="微软雅黑" w:eastAsia="微软雅黑"/>
          <w:sz w:val="24"/>
        </w:rPr>
        <w:t>吞吐量：指流入、处理和流出系统的信息速率。它主要取决于主存的存取周期。</w:t>
      </w:r>
    </w:p>
    <w:p>
      <w:pPr>
        <w:ind w:firstLine="435"/>
        <w:rPr>
          <w:rFonts w:ascii="微软雅黑" w:hAnsi="微软雅黑" w:eastAsia="微软雅黑"/>
          <w:sz w:val="24"/>
        </w:rPr>
      </w:pPr>
      <w:r>
        <w:rPr>
          <w:rFonts w:hint="eastAsia" w:ascii="微软雅黑" w:hAnsi="微软雅黑" w:eastAsia="微软雅黑"/>
          <w:sz w:val="24"/>
        </w:rPr>
        <w:t>响应时间：计算机系统对特定事件的响应时间，如实时响应外部中断的时间等。</w:t>
      </w:r>
    </w:p>
    <w:p>
      <w:pPr>
        <w:rPr>
          <w:rFonts w:ascii="微软雅黑" w:hAnsi="微软雅黑" w:eastAsia="微软雅黑"/>
          <w:color w:val="000000"/>
          <w:sz w:val="24"/>
        </w:rPr>
      </w:pPr>
    </w:p>
    <w:p>
      <w:pPr>
        <w:pStyle w:val="3"/>
      </w:pPr>
      <w:bookmarkStart w:id="6" w:name="_Toc15116"/>
      <w:r>
        <w:rPr>
          <w:rFonts w:hint="eastAsia"/>
        </w:rPr>
        <w:t>7. 解释下列概念：</w:t>
      </w:r>
      <w:bookmarkEnd w:id="6"/>
    </w:p>
    <w:p>
      <w:pPr>
        <w:pStyle w:val="3"/>
      </w:pPr>
      <w:bookmarkStart w:id="7" w:name="_Toc11724"/>
      <w:r>
        <w:rPr>
          <w:rFonts w:hint="eastAsia"/>
        </w:rPr>
        <w:t>主机、CPU、主存、存储单元、存储元件、存储基元、存储元、存储字、存储字长、存储容量、机器字长、指令字长。</w:t>
      </w:r>
      <w:bookmarkEnd w:id="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解：P9-10</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主机：是计算机硬件的主体部分，由CPU和主存储器MM合成为主机。</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CPU：中央处理器，是计算机硬件的核心部件，由运算器和控制器组成；（早期的运算器和控制器不在同一芯片上，现在的CPU内除含有运算器和控制器外还集成了CACHE）。</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主存：计算机中存放正在运行的程序和数据的存储器，为计算机的主要工作存储器，可随机存取；由存储体、各种逻辑部件及控制电路组成。</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存储单元：可存放一个机器字并具有特定存储地址的存储单位。</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存储元件：存储一位二进制信息的物理元件，是存储器中最小的存储单位，又叫存储基元或存储元，不能单独存取。</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存储字：一个存储单元所存二进制代码的逻辑单位。</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存储字长：一个存储单元所存储的二进制代码的总位数。</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存储容量：存储器中可存二进制代码的总量；（通常主、辅存容量分开描述）。</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机器字长：指CPU一次能处理的二进制数据的位数，通常与CPU的寄存器位数有关。</w:t>
      </w:r>
    </w:p>
    <w:p>
      <w:pPr>
        <w:ind w:firstLine="36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指令字长：机器指令中二进制代码的总位数。</w:t>
      </w:r>
    </w:p>
    <w:p>
      <w:pPr>
        <w:ind w:firstLine="360"/>
        <w:rPr>
          <w:rStyle w:val="10"/>
          <w:rFonts w:ascii="微软雅黑" w:hAnsi="微软雅黑" w:eastAsia="微软雅黑"/>
          <w:color w:val="000000"/>
          <w:sz w:val="24"/>
          <w:szCs w:val="24"/>
        </w:rPr>
      </w:pPr>
    </w:p>
    <w:p>
      <w:pPr>
        <w:pStyle w:val="3"/>
      </w:pPr>
      <w:bookmarkStart w:id="8" w:name="_Toc17795"/>
      <w:r>
        <w:rPr>
          <w:rFonts w:hint="eastAsia"/>
        </w:rPr>
        <w:t>8. 解释下列英文缩写的中文含义：</w:t>
      </w:r>
      <w:bookmarkEnd w:id="8"/>
    </w:p>
    <w:p>
      <w:pPr>
        <w:pStyle w:val="3"/>
      </w:pPr>
      <w:bookmarkStart w:id="9" w:name="_Toc9704"/>
      <w:r>
        <w:rPr>
          <w:rFonts w:hint="eastAsia"/>
        </w:rPr>
        <w:t>CPU、PC、IR、CU、ALU、ACC、MQ、X、MAR、MDR、I/O、MIPS、CPI、FLOPS</w:t>
      </w:r>
      <w:bookmarkEnd w:id="9"/>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解：全面的回答应分英文全称、中文名、功能三部分。</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CPU：Central Processing Unit，中央处理机（器），是计算机硬件的核心部件，主要由运算器和控制器组成。</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PC：Program Counter，程序计数器，其功能是存放当前欲执行指令的地址，并可自动计数形成下一条指令地址。</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IR：Instruction Register，指令寄存器，其功能是存放当前正在执行的指令。</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CU：Control Unit，控制单元（部件），为控制器的核心部件，其功能是产生微操作命令序列。</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ALU：Arithmetic Logic Unit，算术逻辑运算单元，为运算器的核心部件，其功能是进行算术、逻辑运算。</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ACC：Accumulator，累加器，是运算器中既能存放运算前的操作数，又能存放运算结果的寄存器。</w:t>
      </w:r>
    </w:p>
    <w:p>
      <w:pPr>
        <w:ind w:firstLine="530" w:firstLineChars="221"/>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MQ：Multiplier-Quotient Register，乘商寄存器，乘法运算时存放乘数、除法时存放商的寄存器。</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X：此字母没有专指的缩写含义，可以用作任一部件名，在此表示操作数寄存器，即运算器中工作寄存器之一，用来存放操作数；</w:t>
      </w:r>
    </w:p>
    <w:p>
      <w:pPr>
        <w:ind w:firstLine="600" w:firstLineChars="250"/>
        <w:rPr>
          <w:rFonts w:ascii="微软雅黑" w:hAnsi="微软雅黑" w:eastAsia="微软雅黑"/>
          <w:color w:val="000000"/>
          <w:sz w:val="24"/>
        </w:rPr>
      </w:pPr>
      <w:r>
        <w:rPr>
          <w:rStyle w:val="10"/>
          <w:rFonts w:hint="eastAsia" w:ascii="微软雅黑" w:hAnsi="微软雅黑" w:eastAsia="微软雅黑"/>
          <w:color w:val="000000"/>
          <w:sz w:val="24"/>
          <w:szCs w:val="24"/>
        </w:rPr>
        <w:t>MAR：Memory Address Register，存储器地址寄存器，在主存中用来存放欲访问的存储单元的地址。</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MDR：Memory Data Register，存储器数据缓冲寄存器，在主存中用来存放从某单元读出、或要写入某存储单元的数据。</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I/O：Input/Output equipment，输入/输出设备，为输入设备和输出设备的总称，用于计算机内部和外界信息的转换与传送。</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MIPS：Million Instruction Per Second，每秒执行百万条指令数，为计算机运算速度指标的一种计量单位。</w:t>
      </w:r>
    </w:p>
    <w:p>
      <w:pPr>
        <w:ind w:firstLine="360"/>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9. 画出主机框图，分别以存数指令“STA M”和加法指令“ADD M”（M均为主存地址）为例，在图中按序标出完成该指令（包括取指令阶段）的信息流程（如→①）。假设主存容量为256M*32位，在指令字长、存储字长、机器字长相等的条件下，指出图中各寄存器的位数。</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解：主机框图如P13图1.11所示。</w:t>
      </w:r>
    </w:p>
    <w:p>
      <w:pPr>
        <w:ind w:firstLine="480" w:firstLineChars="200"/>
        <w:outlineLvl w:val="1"/>
        <w:rPr>
          <w:rStyle w:val="10"/>
          <w:rFonts w:ascii="微软雅黑" w:hAnsi="微软雅黑" w:eastAsia="微软雅黑"/>
          <w:color w:val="000000"/>
          <w:sz w:val="24"/>
          <w:szCs w:val="24"/>
        </w:rPr>
      </w:pPr>
      <w:bookmarkStart w:id="10" w:name="_Toc26569"/>
      <w:r>
        <w:rPr>
          <w:rStyle w:val="10"/>
          <w:rFonts w:hint="eastAsia" w:ascii="微软雅黑" w:hAnsi="微软雅黑" w:eastAsia="微软雅黑"/>
          <w:color w:val="000000"/>
          <w:sz w:val="24"/>
          <w:szCs w:val="24"/>
        </w:rPr>
        <w:t>（1）STA M指令：PC→MAR，MAR→MM，MM→MDR，MDR→IR，</w:t>
      </w:r>
      <w:bookmarkEnd w:id="10"/>
    </w:p>
    <w:p>
      <w:pPr>
        <w:ind w:firstLine="2520" w:firstLineChars="10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OP(IR)→CU，Ad(IR)→MAR，ACC→MDR，MAR→MM，WR</w:t>
      </w:r>
    </w:p>
    <w:p>
      <w:pPr>
        <w:ind w:firstLine="480" w:firstLineChars="200"/>
        <w:outlineLvl w:val="1"/>
        <w:rPr>
          <w:rStyle w:val="10"/>
          <w:rFonts w:ascii="微软雅黑" w:hAnsi="微软雅黑" w:eastAsia="微软雅黑"/>
          <w:color w:val="000000"/>
          <w:sz w:val="24"/>
          <w:szCs w:val="24"/>
        </w:rPr>
      </w:pPr>
      <w:bookmarkStart w:id="11" w:name="_Toc11239"/>
      <w:r>
        <w:rPr>
          <w:rStyle w:val="10"/>
          <w:rFonts w:hint="eastAsia" w:ascii="微软雅黑" w:hAnsi="微软雅黑" w:eastAsia="微软雅黑"/>
          <w:color w:val="000000"/>
          <w:sz w:val="24"/>
          <w:szCs w:val="24"/>
        </w:rPr>
        <w:t>（2）ADD M指令：PC→MAR，MAR→MM，MM→MDR，MDR→IR，</w:t>
      </w:r>
      <w:bookmarkEnd w:id="11"/>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OP(IR)→CU，Ad(IR)→MAR，RD，MM→MDR，MDR→X，ADD，ALU→ACC，ACC→MDR，WR</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假设主存容量256M*32位，在指令字长、存储字长、机器字长相等的条件下，ACC、X、IR、MDR寄存器均为32位，PC和MAR寄存器均为28位。</w:t>
      </w:r>
    </w:p>
    <w:p>
      <w:pPr>
        <w:ind w:firstLine="360"/>
        <w:rPr>
          <w:rStyle w:val="10"/>
          <w:rFonts w:ascii="微软雅黑" w:hAnsi="微软雅黑" w:eastAsia="微软雅黑"/>
          <w:color w:val="000000"/>
          <w:sz w:val="24"/>
          <w:szCs w:val="24"/>
        </w:rPr>
      </w:pPr>
    </w:p>
    <w:p>
      <w:pPr>
        <w:pStyle w:val="3"/>
      </w:pPr>
      <w:bookmarkStart w:id="12" w:name="_Toc27003"/>
      <w:r>
        <w:rPr>
          <w:rFonts w:hint="eastAsia"/>
        </w:rPr>
        <w:t>10. 指令和数据都存于存储器中，计算机如何区分它们？</w:t>
      </w:r>
      <w:bookmarkEnd w:id="1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解：计算机区分指令和数据有以下2种方法：</w:t>
      </w:r>
    </w:p>
    <w:p>
      <w:pPr>
        <w:numPr>
          <w:ilvl w:val="0"/>
          <w:numId w:val="2"/>
        </w:numPr>
        <w:ind w:left="0"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通过不同的时间段来区分指令和数据，即在取指令阶段（或取指微程序）取出的为指令，在执行指令阶段（或相应微程序）取出的即为数据。</w:t>
      </w:r>
    </w:p>
    <w:p>
      <w:pPr>
        <w:numPr>
          <w:ilvl w:val="0"/>
          <w:numId w:val="2"/>
        </w:numPr>
        <w:ind w:left="0" w:firstLine="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通过地址来源区分，由PC提供存储单元地址的取出的是指令，由指令地址码部分提供存储单元地址的取出的是操作数。</w:t>
      </w:r>
    </w:p>
    <w:p>
      <w:pPr>
        <w:adjustRightInd w:val="0"/>
        <w:snapToGrid w:val="0"/>
        <w:spacing w:after="100" w:afterAutospacing="1"/>
        <w:jc w:val="left"/>
        <w:outlineLvl w:val="0"/>
        <w:rPr>
          <w:rStyle w:val="13"/>
        </w:rPr>
      </w:pPr>
      <w:r>
        <w:rPr>
          <w:rStyle w:val="10"/>
          <w:rFonts w:hint="eastAsia" w:ascii="微软雅黑" w:hAnsi="微软雅黑" w:eastAsia="微软雅黑"/>
          <w:color w:val="000000"/>
          <w:sz w:val="24"/>
          <w:szCs w:val="24"/>
        </w:rPr>
        <w:br w:type="page"/>
      </w:r>
      <w:bookmarkStart w:id="13" w:name="_Toc23904"/>
      <w:r>
        <w:rPr>
          <w:rStyle w:val="13"/>
          <w:rFonts w:hint="eastAsia"/>
        </w:rPr>
        <w:t>第2章 计算机的发展及应用</w:t>
      </w:r>
      <w:bookmarkEnd w:id="13"/>
    </w:p>
    <w:p>
      <w:pPr>
        <w:pStyle w:val="3"/>
      </w:pPr>
      <w:bookmarkStart w:id="14" w:name="_Toc23681"/>
      <w:r>
        <w:rPr>
          <w:rFonts w:hint="eastAsia"/>
        </w:rPr>
        <w:t>1. 通常计算机的更新换代以什么为依据？</w:t>
      </w:r>
      <w:bookmarkEnd w:id="1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答：P22</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主要以组成计算机基本电路的元器件为依据，如电子管、晶体管、集成电路等。</w:t>
      </w:r>
    </w:p>
    <w:p>
      <w:pPr>
        <w:ind w:firstLine="480" w:firstLineChars="200"/>
        <w:rPr>
          <w:rStyle w:val="10"/>
          <w:rFonts w:ascii="微软雅黑" w:hAnsi="微软雅黑" w:eastAsia="微软雅黑"/>
          <w:color w:val="000000"/>
          <w:sz w:val="24"/>
          <w:szCs w:val="24"/>
        </w:rPr>
      </w:pPr>
    </w:p>
    <w:p>
      <w:pPr>
        <w:pStyle w:val="3"/>
      </w:pPr>
      <w:bookmarkStart w:id="15" w:name="_Toc27810"/>
      <w:r>
        <w:rPr>
          <w:rFonts w:hint="eastAsia"/>
        </w:rPr>
        <w:t>2. 举例说明专用计算机和通用计算机的区别。</w:t>
      </w:r>
      <w:bookmarkEnd w:id="15"/>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按照计算机的效率、速度、价格和运行的经济性和实用性可以将计算机划分为通用计算机和专用计算机。通用计算机适应性强，但牺牲了效率、速度和经济性，而专用计算机是最有效、最经济和最快的计算机，但适应性很差。例如个人电脑和计算器。</w:t>
      </w:r>
    </w:p>
    <w:p>
      <w:pPr>
        <w:rPr>
          <w:rStyle w:val="10"/>
          <w:rFonts w:ascii="微软雅黑" w:hAnsi="微软雅黑" w:eastAsia="微软雅黑"/>
          <w:color w:val="000000"/>
          <w:sz w:val="24"/>
          <w:szCs w:val="24"/>
        </w:rPr>
      </w:pPr>
    </w:p>
    <w:p>
      <w:pPr>
        <w:pStyle w:val="3"/>
      </w:pPr>
      <w:bookmarkStart w:id="16" w:name="_Toc31205"/>
      <w:r>
        <w:rPr>
          <w:rFonts w:hint="eastAsia"/>
        </w:rPr>
        <w:t>3. 什么是摩尔定律？该定律是否永远生效？为什么？</w:t>
      </w:r>
      <w:bookmarkEnd w:id="16"/>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答：Gordon Moore 提出的“微芯片上集成的晶体管的数目每3年翻两番”的规律﹐这就是人们常称的 Moore(摩尔）定律。</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该定律不能永远生效。原因有:其一，硅芯片的集成度要受其物理极限的制约，集成度不可能永无止境地提高﹔其二由于芯片集成度提高时，其制作成本也在不断提高﹔其三，随着集成度的提高，微处理器内部的功耗、散热﹑线延迟等一系列的问题将难以解决。所以该定律不能永久生效。</w:t>
      </w:r>
    </w:p>
    <w:p>
      <w:pPr>
        <w:rPr>
          <w:rStyle w:val="10"/>
          <w:rFonts w:ascii="微软雅黑" w:hAnsi="微软雅黑" w:eastAsia="微软雅黑"/>
          <w:color w:val="000000"/>
          <w:sz w:val="24"/>
          <w:szCs w:val="24"/>
        </w:rPr>
      </w:pPr>
    </w:p>
    <w:p>
      <w:pPr>
        <w:adjustRightInd w:val="0"/>
        <w:snapToGrid w:val="0"/>
        <w:spacing w:after="100" w:afterAutospacing="1"/>
        <w:jc w:val="left"/>
        <w:outlineLvl w:val="0"/>
        <w:rPr>
          <w:rStyle w:val="13"/>
        </w:rPr>
      </w:pPr>
      <w:r>
        <w:rPr>
          <w:rStyle w:val="10"/>
          <w:rFonts w:hint="eastAsia" w:ascii="微软雅黑" w:hAnsi="微软雅黑" w:eastAsia="微软雅黑"/>
          <w:color w:val="000000"/>
          <w:sz w:val="24"/>
          <w:szCs w:val="24"/>
        </w:rPr>
        <w:br w:type="page"/>
      </w:r>
      <w:bookmarkStart w:id="17" w:name="_Toc9886"/>
      <w:r>
        <w:rPr>
          <w:rStyle w:val="13"/>
          <w:rFonts w:hint="eastAsia"/>
        </w:rPr>
        <w:t>第3章 系统总线</w:t>
      </w:r>
      <w:bookmarkEnd w:id="17"/>
    </w:p>
    <w:p>
      <w:pPr>
        <w:pStyle w:val="3"/>
      </w:pPr>
      <w:bookmarkStart w:id="18" w:name="_Toc15004"/>
      <w:r>
        <w:rPr>
          <w:rFonts w:hint="eastAsia"/>
        </w:rPr>
        <w:t>1. 什么是总线？总线传输有何特点？为了减轻总线负载，总线上的部件应具备什么特点？</w:t>
      </w:r>
      <w:bookmarkEnd w:id="18"/>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答：P41.总线是一种能由多个部件分时共享的公共信息传送线路。</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总线传输的特点是：某一时刻只允许有一个部件向总线发送信息，但多个部件可以同时从总线上接收相同的信息。</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为了减轻总线负载，总线上的部件应通过三态驱动缓冲电路与总线连通。</w:t>
      </w:r>
    </w:p>
    <w:p>
      <w:pPr>
        <w:rPr>
          <w:rStyle w:val="10"/>
          <w:rFonts w:ascii="微软雅黑" w:hAnsi="微软雅黑" w:eastAsia="微软雅黑"/>
          <w:color w:val="000000"/>
          <w:sz w:val="24"/>
          <w:szCs w:val="24"/>
        </w:rPr>
      </w:pPr>
    </w:p>
    <w:p>
      <w:pPr>
        <w:rPr>
          <w:rFonts w:ascii="Arial" w:hAnsi="Arial" w:eastAsia="黑体"/>
          <w:b/>
          <w:sz w:val="32"/>
        </w:rPr>
      </w:pPr>
      <w:r>
        <w:rPr>
          <w:rFonts w:hint="eastAsia" w:ascii="Arial" w:hAnsi="Arial" w:eastAsia="黑体"/>
          <w:b/>
          <w:sz w:val="32"/>
        </w:rPr>
        <w:t>2. 总线如何分类？什么是系统总线？系统总线又分为几类，它们各有何作用，是单向的，还是双向的，它们与机器字长、存储字长、存储单元有何关系？</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答：按照连接部件的不同，总线可以分为片内总线、系统总线和通信总线。</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系统总线是连接CPU、主存、I/O各部件之间的信息传输线。</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系统总线按照传输信息不同又分为地址线、数据线和控制线。地址线是单向的，其根数越多，寻址空间越大，即CPU能访问的存储单元的个数越多；数据线是双向的，其根数与存储字长相同，是机器字长的整数倍。</w:t>
      </w:r>
    </w:p>
    <w:p>
      <w:pPr>
        <w:rPr>
          <w:rStyle w:val="10"/>
          <w:rFonts w:ascii="微软雅黑" w:hAnsi="微软雅黑" w:eastAsia="微软雅黑"/>
          <w:color w:val="000000"/>
          <w:sz w:val="24"/>
          <w:szCs w:val="24"/>
        </w:rPr>
      </w:pPr>
    </w:p>
    <w:p>
      <w:pPr>
        <w:pStyle w:val="3"/>
      </w:pPr>
      <w:bookmarkStart w:id="19" w:name="_Toc10517"/>
      <w:r>
        <w:rPr>
          <w:rFonts w:hint="eastAsia"/>
        </w:rPr>
        <w:t>3. 常用的总线结构有几种？不同的总线结构对计算机的性能有什么影响？举例说明。</w:t>
      </w:r>
      <w:bookmarkEnd w:id="19"/>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答：见P52-55。</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解:总线结构通常有单总线结构和多总线结构。</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( 1）单总线结构是将CPU、主存、IO设备（通过I/o接口〉都挂在一组总线上，允许IO 设备之间、Io 设备与CPU之间或I/o设备与主存之间直接交换信息○这种结构简单，也便于扩充，但是所有的传送都通过这组共享总线，易形成瓶颈。这类总线多数为小型机或微型机所采用。</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(2)多总线结构又分为双总线结构、三总线结构和四总线结构。</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将速率不同的 IO设备进行分类，然后将它们连接在不同的通道〈具有特殊功能的处理器〉上，那么计算机系统的利用率将会更高，由此发展成多总线结构。</w:t>
      </w:r>
    </w:p>
    <w:p>
      <w:pPr>
        <w:rPr>
          <w:rStyle w:val="10"/>
          <w:rFonts w:ascii="微软雅黑" w:hAnsi="微软雅黑" w:eastAsia="微软雅黑"/>
          <w:color w:val="000000"/>
          <w:sz w:val="24"/>
          <w:szCs w:val="24"/>
        </w:rPr>
      </w:pPr>
    </w:p>
    <w:p>
      <w:pPr>
        <w:rPr>
          <w:rFonts w:ascii="微软雅黑" w:hAnsi="微软雅黑" w:eastAsia="微软雅黑"/>
          <w:color w:val="000000"/>
          <w:sz w:val="24"/>
        </w:rPr>
      </w:pPr>
    </w:p>
    <w:p>
      <w:pPr>
        <w:rPr>
          <w:rFonts w:ascii="Arial" w:hAnsi="Arial" w:eastAsia="黑体"/>
          <w:b/>
          <w:sz w:val="32"/>
        </w:rPr>
      </w:pPr>
      <w:r>
        <w:rPr>
          <w:rFonts w:hint="eastAsia" w:ascii="Arial" w:hAnsi="Arial" w:eastAsia="黑体"/>
          <w:b/>
          <w:sz w:val="32"/>
        </w:rPr>
        <w:t>4. 为什么要设置总线判优控制？常见的集中式总线控制有几种？各有何特点？哪种方式响应时间最快？哪种方式对电路故障最敏感？</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答：总线判优控制解决多个部件同时申请总线时的使用权分配问题；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常见的集中式总线控制有三种：链式查询、计数器定时查询、独立请求；</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特点：链式查询方式连线简单，易于扩充，对电路故障最敏感；计数器定时查询方式优先级设置较灵活，对故障不敏感，连线及控制过程较复杂；独立请求方式速度最快，但硬件器件用量大，连线多，成本较高。</w:t>
      </w:r>
    </w:p>
    <w:p>
      <w:pPr>
        <w:ind w:firstLine="360"/>
        <w:rPr>
          <w:rStyle w:val="10"/>
          <w:rFonts w:ascii="微软雅黑" w:hAnsi="微软雅黑" w:eastAsia="微软雅黑"/>
          <w:color w:val="000000"/>
          <w:sz w:val="24"/>
          <w:szCs w:val="24"/>
        </w:rPr>
      </w:pPr>
    </w:p>
    <w:p>
      <w:pPr>
        <w:pStyle w:val="3"/>
      </w:pPr>
      <w:bookmarkStart w:id="20" w:name="_Toc13182"/>
      <w:r>
        <w:rPr>
          <w:rFonts w:hint="eastAsia"/>
        </w:rPr>
        <w:t>5. 解释下列概念：总线宽度、总线带宽、总线复用、总线的主设备（或主模块）、总线的从设备（或从模块）、总线的传输周期和总线的通信控制。</w:t>
      </w:r>
      <w:bookmarkEnd w:id="20"/>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答：P46。</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总线宽度：通常指数据总线的根数；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总线带宽：总线的数据传输率，指单位时间内总线上传输数据的位数；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总线复用：指同一条信号线可以分时传输不同的信号。</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总线的主设备（主模块）：指一次总线传输期间，拥有总线控制权的设备（模块）；</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总线的从设备（从模块）：指一次总线传输期间，配合主设备完成数据传输的设备（模块），它只能被动接受主设备发来的命令；</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总线的传输周期：指总线完成一次完整而可靠的传输所需时间；</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总线的通信控制：指总线传送过程中双方的时间配合方式。</w:t>
      </w:r>
    </w:p>
    <w:p>
      <w:pPr>
        <w:rPr>
          <w:rStyle w:val="10"/>
          <w:rFonts w:ascii="微软雅黑" w:hAnsi="微软雅黑" w:eastAsia="微软雅黑"/>
          <w:color w:val="000000"/>
          <w:sz w:val="24"/>
          <w:szCs w:val="24"/>
        </w:rPr>
      </w:pPr>
    </w:p>
    <w:p>
      <w:pPr>
        <w:pStyle w:val="3"/>
      </w:pPr>
      <w:bookmarkStart w:id="21" w:name="_Toc21299"/>
      <w:r>
        <w:rPr>
          <w:rFonts w:hint="eastAsia"/>
        </w:rPr>
        <w:t>6. 试比较同步通信和异步通信。</w:t>
      </w:r>
      <w:bookmarkEnd w:id="21"/>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答：同步通信：指由统一时钟控制的通信，控制方式简单，灵活性差，当系统中各部件工作速度差异较大时，总线工作效率明显下降。适合于速度差别不大的场合。</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异步通信：指没有统一时钟控制的通信，部件间采用应答方式进行联系，控制方式较同步复杂，灵活性高，当系统中各部件工作速度差异较大时，有利于提高总线工作效率。</w:t>
      </w:r>
    </w:p>
    <w:p>
      <w:pPr>
        <w:rPr>
          <w:rStyle w:val="10"/>
          <w:rFonts w:ascii="微软雅黑" w:hAnsi="微软雅黑" w:eastAsia="微软雅黑"/>
          <w:color w:val="000000"/>
          <w:sz w:val="24"/>
          <w:szCs w:val="24"/>
        </w:rPr>
      </w:pPr>
    </w:p>
    <w:p>
      <w:pPr>
        <w:pStyle w:val="3"/>
      </w:pPr>
      <w:bookmarkStart w:id="22" w:name="_Toc13814"/>
      <w:r>
        <w:rPr>
          <w:rFonts w:hint="eastAsia"/>
        </w:rPr>
        <w:t>7. 画图说明异步通信中请求与回答有哪几种互锁关系？</w:t>
      </w:r>
      <w:bookmarkEnd w:id="2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答：见P61-62，图3.86。</w:t>
      </w:r>
    </w:p>
    <w:p>
      <w:pPr>
        <w:rPr>
          <w:rStyle w:val="10"/>
          <w:rFonts w:ascii="微软雅黑" w:hAnsi="微软雅黑" w:eastAsia="微软雅黑"/>
          <w:color w:val="000000"/>
          <w:sz w:val="24"/>
          <w:szCs w:val="24"/>
        </w:rPr>
      </w:pPr>
      <w:r>
        <w:pict>
          <v:shape id="_x0000_i1026" o:spt="75" type="#_x0000_t75" style="height:143.25pt;width:486.75pt;" filled="f" o:preferrelative="t" stroked="f" coordsize="21600,21600">
            <v:path/>
            <v:fill on="f" focussize="0,0"/>
            <v:stroke on="f" joinstyle="miter"/>
            <v:imagedata r:id="rId6" o:title=""/>
            <o:lock v:ext="edit" aspectratio="t"/>
            <w10:wrap type="none"/>
            <w10:anchorlock/>
          </v:shape>
        </w:pict>
      </w:r>
    </w:p>
    <w:p>
      <w:pPr>
        <w:rPr>
          <w:rStyle w:val="10"/>
          <w:rFonts w:ascii="微软雅黑" w:hAnsi="微软雅黑" w:eastAsia="微软雅黑"/>
          <w:color w:val="000000"/>
          <w:sz w:val="24"/>
          <w:szCs w:val="24"/>
        </w:rPr>
      </w:pPr>
    </w:p>
    <w:p>
      <w:pPr>
        <w:pStyle w:val="3"/>
      </w:pPr>
      <w:bookmarkStart w:id="23" w:name="_Toc3066"/>
      <w:r>
        <w:rPr>
          <w:rFonts w:hint="eastAsia"/>
        </w:rPr>
        <w:t>8. 为什么说半同步通信同时保留了同步通信和异步通信的特点？</w:t>
      </w:r>
      <w:bookmarkEnd w:id="23"/>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答：半同步通信既能像同步通信那样由统一时钟控制，又能像异步通信那样允许传输时间不一致，因此工作效率介于两者之间。</w:t>
      </w:r>
    </w:p>
    <w:p>
      <w:pPr>
        <w:rPr>
          <w:rStyle w:val="10"/>
          <w:rFonts w:ascii="微软雅黑" w:hAnsi="微软雅黑" w:eastAsia="微软雅黑"/>
          <w:color w:val="000000"/>
          <w:sz w:val="24"/>
          <w:szCs w:val="24"/>
        </w:rPr>
      </w:pPr>
    </w:p>
    <w:p>
      <w:pPr>
        <w:pStyle w:val="3"/>
      </w:pPr>
      <w:bookmarkStart w:id="24" w:name="_Toc817"/>
      <w:r>
        <w:rPr>
          <w:rFonts w:hint="eastAsia"/>
        </w:rPr>
        <w:t>9. 分离式通讯有何特点，主要用于什么系统？</w:t>
      </w:r>
      <w:bookmarkEnd w:id="2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分离式通讯的特点是：（1）各模块欲占用总线使用权都必须提出申请；（2）在得到总线使用权后，主模块在先定的时间内向对方传送信息，采用同步方式传送，不再等待对方的回答信号；（3）各模块在准备数据的过程中都不占用总线，使总线可接受其它模块的请求；（4）总线被占用时都在做有效工作，或者通过它发送命令，或者通过它传送数据，不存在空闲等待时间，充分利用了总线的占用，从而实现了总线在多个主、从模块间进行信息交叉重叠并行传送。</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分离式通讯主要用于大型计算机系统。</w:t>
      </w:r>
    </w:p>
    <w:p>
      <w:pPr>
        <w:rPr>
          <w:rStyle w:val="10"/>
          <w:rFonts w:ascii="微软雅黑" w:hAnsi="微软雅黑" w:eastAsia="微软雅黑"/>
          <w:color w:val="000000"/>
          <w:sz w:val="24"/>
          <w:szCs w:val="24"/>
        </w:rPr>
      </w:pPr>
    </w:p>
    <w:p>
      <w:pPr>
        <w:pStyle w:val="3"/>
      </w:pPr>
      <w:bookmarkStart w:id="25" w:name="_Toc5431"/>
      <w:r>
        <w:rPr>
          <w:rFonts w:hint="eastAsia"/>
        </w:rPr>
        <w:t>10. 为什么要设置总线标准？你知道目前流行的总线标准有哪些？什么叫plug and play？哪些总线有这一特点？</w:t>
      </w:r>
      <w:bookmarkEnd w:id="25"/>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答：总线标准的设置主要解决不同厂家各类模块化产品的兼容问题；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目前流行的总线标准有：ISA、EISA、PCI等；</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plug and play：即插即用，EISA、PCI等具有此功能。</w:t>
      </w:r>
    </w:p>
    <w:p>
      <w:pPr>
        <w:rPr>
          <w:rStyle w:val="10"/>
          <w:rFonts w:ascii="微软雅黑" w:hAnsi="微软雅黑" w:eastAsia="微软雅黑"/>
          <w:color w:val="000000"/>
          <w:sz w:val="24"/>
          <w:szCs w:val="24"/>
        </w:rPr>
      </w:pPr>
    </w:p>
    <w:p>
      <w:pPr>
        <w:pStyle w:val="3"/>
      </w:pPr>
      <w:bookmarkStart w:id="26" w:name="_Toc3544"/>
      <w:r>
        <w:rPr>
          <w:rFonts w:hint="eastAsia"/>
        </w:rPr>
        <w:t>11. 画一个具有双向传输功能的总线逻辑图。</w:t>
      </w:r>
      <w:bookmarkEnd w:id="26"/>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答：在总线的两端分别配置三态门，就可以使总线具有双向传输功能。</w:t>
      </w:r>
    </w:p>
    <w:p>
      <w:pPr>
        <w:ind w:firstLine="360"/>
        <w:jc w:val="center"/>
        <w:rPr>
          <w:rFonts w:ascii="微软雅黑" w:hAnsi="微软雅黑" w:eastAsia="微软雅黑"/>
          <w:color w:val="000000"/>
          <w:sz w:val="24"/>
        </w:rPr>
      </w:pPr>
      <w:r>
        <w:rPr>
          <w:rFonts w:hint="eastAsia" w:ascii="微软雅黑" w:hAnsi="微软雅黑" w:eastAsia="微软雅黑"/>
          <w:sz w:val="24"/>
        </w:rPr>
        <w:object>
          <v:shape id="_x0000_i1027" o:spt="75" type="#_x0000_t75" style="height:170.25pt;width:202.5pt;" o:ole="t" filled="f" o:preferrelative="f" stroked="f" coordsize="21600,21600">
            <v:path/>
            <v:fill on="f" focussize="0,0"/>
            <v:stroke on="f" joinstyle="miter"/>
            <v:imagedata r:id="rId8" o:title=""/>
            <o:lock v:ext="edit" aspectratio="t"/>
            <w10:wrap type="none"/>
            <w10:anchorlock/>
          </v:shape>
          <o:OLEObject Type="Embed" ProgID="Visio.Drawing.11" ShapeID="_x0000_i1027" DrawAspect="Content" ObjectID="_1468075726" r:id="rId7">
            <o:LockedField>false</o:LockedField>
          </o:OLEObject>
        </w:object>
      </w:r>
    </w:p>
    <w:p>
      <w:pPr>
        <w:ind w:firstLine="360"/>
        <w:rPr>
          <w:rFonts w:ascii="微软雅黑" w:hAnsi="微软雅黑" w:eastAsia="微软雅黑"/>
          <w:color w:val="000000"/>
          <w:sz w:val="24"/>
        </w:rPr>
      </w:pPr>
    </w:p>
    <w:p>
      <w:pPr>
        <w:pStyle w:val="3"/>
      </w:pPr>
      <w:bookmarkStart w:id="27" w:name="_Toc5834"/>
      <w:r>
        <w:rPr>
          <w:rFonts w:hint="eastAsia"/>
        </w:rPr>
        <w:t>12. 设数据总线上接有A、B、C、D四个寄存器，要求选用合适的74系列芯片，完成下列逻辑设计：</w:t>
      </w:r>
      <w:bookmarkEnd w:id="2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设计一个电路，在同一时间实现D→A、D→B和D→C寄存器间的传送；</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 设计一个电路，实现下列操作：</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T0时刻完成D→总线；</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T1时刻完成总线→A；</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T2时刻完成A→总线；</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T3时刻完成总线→B。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解：（1）由T打开三态门将 D寄存器中的内容送至总线bus，由cp脉冲同时将总线上的数据打入到 A、B、C寄存器中。 T和cp的时间关系如图（1）所示。</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28" o:spt="75" type="#_x0000_t75" style="height:157.5pt;width:223.5pt;" o:ole="t" filled="f" o:preferrelative="f" stroked="f" coordsize="21600,21600">
            <v:path/>
            <v:fill on="f" focussize="0,0"/>
            <v:stroke on="f" joinstyle="miter"/>
            <v:imagedata r:id="rId10" o:title=""/>
            <o:lock v:ext="edit" aspectratio="t"/>
            <w10:wrap type="none"/>
            <w10:anchorlock/>
          </v:shape>
          <o:OLEObject Type="Embed" ProgID="Visio.Drawing.11" ShapeID="_x0000_i1028" DrawAspect="Content" ObjectID="_1468075727" r:id="rId9">
            <o:LockedField>false</o:LockedField>
          </o:OLEObject>
        </w:object>
      </w:r>
    </w:p>
    <w:p>
      <w:pPr>
        <w:jc w:val="center"/>
        <w:outlineLvl w:val="1"/>
        <w:rPr>
          <w:rStyle w:val="10"/>
          <w:rFonts w:ascii="微软雅黑" w:hAnsi="微软雅黑" w:eastAsia="微软雅黑"/>
          <w:color w:val="000000"/>
          <w:sz w:val="24"/>
          <w:szCs w:val="24"/>
        </w:rPr>
      </w:pPr>
      <w:bookmarkStart w:id="28" w:name="_Toc26272"/>
      <w:r>
        <w:rPr>
          <w:rStyle w:val="10"/>
          <w:rFonts w:hint="eastAsia" w:ascii="微软雅黑" w:hAnsi="微软雅黑" w:eastAsia="微软雅黑"/>
          <w:color w:val="000000"/>
          <w:sz w:val="24"/>
          <w:szCs w:val="24"/>
        </w:rPr>
        <w:t>图（1）</w:t>
      </w:r>
      <w:bookmarkEnd w:id="28"/>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（2）三态门1受T0＋T1控制，以确保T0时刻D→总线，以及T1时刻总线→接收门1→A。三态门2受T2＋T3控制，以确保T2时刻A→总线，以及T3时刻总线→接收门2→B。T0、T1、T2、T3波形图如图（2）所示。</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29" o:spt="75" type="#_x0000_t75" style="height:165.75pt;width:316.5pt;" o:ole="t" filled="f" o:preferrelative="f" stroked="f" coordsize="21600,21600">
            <v:path/>
            <v:fill on="f" focussize="0,0"/>
            <v:stroke on="f" joinstyle="miter"/>
            <v:imagedata r:id="rId12" o:title=""/>
            <o:lock v:ext="edit" aspectratio="t"/>
            <w10:wrap type="none"/>
            <w10:anchorlock/>
          </v:shape>
          <o:OLEObject Type="Embed" ProgID="Visio.Drawing.11" ShapeID="_x0000_i1029" DrawAspect="Content" ObjectID="_1468075728" r:id="rId11">
            <o:LockedField>false</o:LockedField>
          </o:OLEObject>
        </w:object>
      </w:r>
    </w:p>
    <w:p>
      <w:pPr>
        <w:ind w:firstLine="480" w:firstLineChars="200"/>
        <w:jc w:val="center"/>
        <w:outlineLvl w:val="1"/>
        <w:rPr>
          <w:rStyle w:val="10"/>
          <w:rFonts w:ascii="微软雅黑" w:hAnsi="微软雅黑" w:eastAsia="微软雅黑"/>
          <w:color w:val="000000"/>
          <w:sz w:val="24"/>
          <w:szCs w:val="24"/>
        </w:rPr>
      </w:pPr>
      <w:bookmarkStart w:id="29" w:name="_Toc11661"/>
      <w:r>
        <w:rPr>
          <w:rStyle w:val="10"/>
          <w:rFonts w:hint="eastAsia" w:ascii="微软雅黑" w:hAnsi="微软雅黑" w:eastAsia="微软雅黑"/>
          <w:color w:val="000000"/>
          <w:sz w:val="24"/>
          <w:szCs w:val="24"/>
        </w:rPr>
        <w:t>图(2)</w:t>
      </w:r>
      <w:bookmarkEnd w:id="29"/>
    </w:p>
    <w:p>
      <w:pPr>
        <w:rPr>
          <w:rStyle w:val="10"/>
          <w:rFonts w:ascii="微软雅黑" w:hAnsi="微软雅黑" w:eastAsia="微软雅黑"/>
          <w:color w:val="000000"/>
          <w:sz w:val="24"/>
          <w:szCs w:val="24"/>
        </w:rPr>
      </w:pPr>
    </w:p>
    <w:p>
      <w:pPr>
        <w:pStyle w:val="3"/>
      </w:pPr>
      <w:bookmarkStart w:id="30" w:name="_Toc4648"/>
      <w:r>
        <w:rPr>
          <w:rFonts w:hint="eastAsia"/>
        </w:rPr>
        <w:t>13. 什么是总线的数据传输率，它与哪些因素有关？</w:t>
      </w:r>
      <w:bookmarkEnd w:id="30"/>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答：总线数据传输率即总线带宽，指单位时间内总线上传输数据的位数，通常用每秒传输信息的字节数来衡量。它与总线宽度和总线频率有关，总线宽度越宽，频率越快，数据传输率越高。</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14. 设总线的时钟频率为8MHZ，一个总线周期等于一个时钟周期。如果一个总线周期中并行传送16位数据，试问总线的带宽是多少？</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解：由于：f=8MHz,T=1/f=1/8M秒，一个总线周期等于一个时钟周期</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所以：总线带宽=16/（1/8M） = 128Mbps</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15. 在一个32位的总线系统中，总线的时钟频率为66MHZ，假设总线最短传输周期为4个时钟周期，试计算总线的最大数据传输率。若想提高数据传输率，可采取什么措施？</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解：总线传输周期=4*1/66M秒</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总线的最大数据传输率=32/(4/66M)=528Mbps</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若想提高数据传输率，可以提高总线时钟频率、增大总线宽度或者减少总线传输周期包含的时钟周期个数。</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16. 在异步串行传送系统中，字符格式为：1个起始位、8个数据位、1个校验位、2个终止位。若要求每秒传送120个字符，试求传送的波特率和比特率。</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解：一帧包含：1+8+1+2=12位     故波特率为：（1+8+1+2）*120=1440bps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比特率为：8*120=960bps</w:t>
      </w:r>
    </w:p>
    <w:p>
      <w:pPr>
        <w:pStyle w:val="2"/>
      </w:pPr>
      <w:r>
        <w:rPr>
          <w:rStyle w:val="10"/>
          <w:rFonts w:hint="eastAsia" w:ascii="微软雅黑" w:hAnsi="微软雅黑" w:eastAsia="微软雅黑"/>
          <w:color w:val="000000"/>
          <w:sz w:val="24"/>
          <w:szCs w:val="24"/>
        </w:rPr>
        <w:br w:type="page"/>
      </w:r>
      <w:bookmarkStart w:id="31" w:name="_Toc25123"/>
      <w:r>
        <w:rPr>
          <w:rFonts w:hint="eastAsia"/>
        </w:rPr>
        <w:t>第4章 存储器</w:t>
      </w:r>
      <w:bookmarkEnd w:id="31"/>
    </w:p>
    <w:p>
      <w:pPr>
        <w:adjustRightInd w:val="0"/>
        <w:snapToGrid w:val="0"/>
        <w:spacing w:after="100" w:afterAutospacing="1"/>
        <w:jc w:val="center"/>
        <w:rPr>
          <w:rStyle w:val="13"/>
        </w:rPr>
      </w:pPr>
    </w:p>
    <w:p>
      <w:pPr>
        <w:pStyle w:val="3"/>
      </w:pPr>
      <w:bookmarkStart w:id="32" w:name="_Toc15105"/>
      <w:r>
        <w:rPr>
          <w:rFonts w:hint="eastAsia"/>
        </w:rPr>
        <w:t>1. 解释概念：主存、辅存、Cache、RAM、SRAM、DRAM、ROM、PROM、EPROM、EEPROM、CDROM、Flash Memory。</w:t>
      </w:r>
      <w:bookmarkEnd w:id="3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答：主存：主存储器，用于存放正在执行的程序和数据。CPU可以直接进行随机读写，访问速度较高。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辅存：辅助存储器，用于存放当前暂不执行的程序和数据，以及一些需要永久保存的信息。</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Cache：高速缓冲存储器，介于CPU和主存之间，用于解决CPU和主存之间速度不匹配问题。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RAM：半导体随机存取存储器，主要用作计算机中的主存。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SRAM：静态半导体随机存取存储器。</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DRAM：动态半导体随机存取存储器。</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ROM：掩膜式半导体只读存储器。由芯片制造商在制造时写入内容，以后只能读出而不能写入。</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PROM：可编程只读存储器，由用户根据需要确定写入内容，只能写入一次。</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EPROM：紫外线擦写可编程只读存储器。需要修改内容时，现将其全部内容擦除，然后再编程。擦除依靠紫外线使浮动栅极上的电荷泄露而实现。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EEPROM：电擦写可编程只读存储器。</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CDROM：只读型光盘。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Flash Memory：闪速存储器。或称快擦型存储器。</w:t>
      </w:r>
    </w:p>
    <w:p>
      <w:pPr>
        <w:rPr>
          <w:rStyle w:val="10"/>
          <w:rFonts w:ascii="微软雅黑" w:hAnsi="微软雅黑" w:eastAsia="微软雅黑"/>
          <w:color w:val="000000"/>
          <w:sz w:val="24"/>
          <w:szCs w:val="24"/>
        </w:rPr>
      </w:pPr>
    </w:p>
    <w:p>
      <w:pPr>
        <w:pStyle w:val="3"/>
      </w:pPr>
      <w:bookmarkStart w:id="33" w:name="_Toc20329"/>
      <w:r>
        <w:rPr>
          <w:rFonts w:hint="eastAsia"/>
        </w:rPr>
        <w:t>2. 计算机中哪些部件可以用于存储信息？按速度、容量和价格/位排序说明。</w:t>
      </w:r>
      <w:bookmarkEnd w:id="33"/>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答：计算机中寄存器、Cache、主存、硬盘可以用于存储信息。</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按速度由高至低排序为：寄存器、Cache、主存、硬盘；</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按容量由小至大排序为：寄存器、Cache、主存、硬盘；</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按价格/位由高至低排序为：寄存器、Cache、主存、硬盘。</w:t>
      </w:r>
    </w:p>
    <w:p>
      <w:pPr>
        <w:ind w:firstLine="420"/>
        <w:rPr>
          <w:rStyle w:val="10"/>
          <w:rFonts w:ascii="微软雅黑" w:hAnsi="微软雅黑" w:eastAsia="微软雅黑"/>
          <w:color w:val="000000"/>
          <w:sz w:val="24"/>
          <w:szCs w:val="24"/>
        </w:rPr>
      </w:pPr>
    </w:p>
    <w:p>
      <w:pPr>
        <w:pStyle w:val="3"/>
      </w:pPr>
      <w:bookmarkStart w:id="34" w:name="_Toc2268"/>
      <w:r>
        <w:rPr>
          <w:rFonts w:hint="eastAsia"/>
        </w:rPr>
        <w:t>3. 存储器的层次结构主要体现在什么地方？为什么要分这些层次？计算机如何管理这些层次？</w:t>
      </w:r>
      <w:bookmarkEnd w:id="3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答：存储器的层次结构主要体现在Cache-主存和主存-辅存这两个存储层次上。</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Cache-主存层次在存储系统中主要对CPU访存起加速作用，即从整体运行的效果分析，CPU访存速度加快，接近于Cache的速度，而寻址空间和位价却接近于主存。</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主存-辅存层次在存储系统中主要起扩容作用，即从程序员的角度看，他所使用的存储器其容量和位价接近于辅存，而速度接近于主存。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综合上述两个存储层次的作用，从整个存储系统来看，就达到了速度快、容量大、位价低的优化效果。</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与CACHE之间的信息调度功能全部由硬件自动完成。而主存与辅存层次的调度目前广泛采用虚拟存储技术实现，即将主存与辅存的一部分通过软硬结合的技术组成虚拟存储器，程序员可使用这个比主存实际空间（物理地址空间）大得多的虚拟地址空间（逻辑地址空间）编程，当程序运行时，再由软、硬件自动配合完成虚拟地址空间与主存实际物理空间的转换。因此，这两个层次上的调度或转换操作对于程序员来说都是透明的。</w:t>
      </w:r>
    </w:p>
    <w:p>
      <w:pPr>
        <w:ind w:firstLine="480" w:firstLineChars="200"/>
        <w:rPr>
          <w:rStyle w:val="10"/>
          <w:rFonts w:ascii="微软雅黑" w:hAnsi="微软雅黑" w:eastAsia="微软雅黑"/>
          <w:color w:val="000000"/>
          <w:sz w:val="24"/>
          <w:szCs w:val="24"/>
        </w:rPr>
      </w:pPr>
    </w:p>
    <w:p>
      <w:pPr>
        <w:pStyle w:val="3"/>
      </w:pPr>
      <w:bookmarkStart w:id="35" w:name="_Toc15725"/>
      <w:r>
        <w:rPr>
          <w:rFonts w:hint="eastAsia"/>
        </w:rPr>
        <w:t>4. 说明存取周期和存取时间的区别。</w:t>
      </w:r>
      <w:bookmarkEnd w:id="35"/>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解：存取周期和存取时间的主要区别是：存取时间仅为完成一次操作的时间，而存取周期不仅包含操作时间，还包含操作后线路的恢复时间。即：</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存取周期 = 存取时间 + 恢复时间</w:t>
      </w:r>
    </w:p>
    <w:p>
      <w:pPr>
        <w:ind w:firstLine="420"/>
        <w:rPr>
          <w:rStyle w:val="10"/>
          <w:rFonts w:ascii="微软雅黑" w:hAnsi="微软雅黑" w:eastAsia="微软雅黑"/>
          <w:color w:val="000000"/>
          <w:sz w:val="24"/>
          <w:szCs w:val="24"/>
        </w:rPr>
      </w:pPr>
    </w:p>
    <w:p>
      <w:pPr>
        <w:pStyle w:val="3"/>
      </w:pPr>
      <w:bookmarkStart w:id="36" w:name="_Toc28203"/>
      <w:r>
        <w:rPr>
          <w:rFonts w:hint="eastAsia"/>
        </w:rPr>
        <w:t>5. 什么是存储器的带宽？若存储器的数据总线宽度为32位，存取周期为200ns，则存储器的带宽是多少？</w:t>
      </w:r>
      <w:bookmarkEnd w:id="36"/>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解：存储器的带宽指单位时间内从存储器进出信息的最大数量。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存储器带宽 = 1/200ns ×32位 = 160M位/秒 = 20MB/秒 = 5M字/秒</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b/>
          <w:color w:val="000000"/>
          <w:sz w:val="24"/>
          <w:szCs w:val="24"/>
        </w:rPr>
        <w:t>注意</w:t>
      </w:r>
      <w:r>
        <w:rPr>
          <w:rStyle w:val="10"/>
          <w:rFonts w:hint="eastAsia" w:ascii="微软雅黑" w:hAnsi="微软雅黑" w:eastAsia="微软雅黑"/>
          <w:color w:val="000000"/>
          <w:sz w:val="24"/>
          <w:szCs w:val="24"/>
        </w:rPr>
        <w:t>：字长32位，不是16位。（注：1ns=10</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s）</w:t>
      </w:r>
    </w:p>
    <w:p>
      <w:pPr>
        <w:ind w:firstLine="420"/>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 某机字长为32位，其存储容量是64KB，按字编址它的寻址范围是多少？若主存以字节编址，试画出主存字地址和字节地址的分配情况。</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解：存储容量是64KB时，按字节编址的寻址范围就是64K，</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如按字编址，其寻址范围为：64K / （32/8）= 16K</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主存字地址和字节地址的分配情况：如图</w:t>
      </w:r>
      <w:r>
        <w:rPr>
          <w:rFonts w:hint="eastAsia" w:ascii="微软雅黑" w:hAnsi="微软雅黑" w:eastAsia="微软雅黑"/>
          <w:sz w:val="24"/>
        </w:rPr>
        <w:object>
          <v:shape id="_x0000_i1030" o:spt="75" type="#_x0000_t75" style="height:174pt;width:145.5pt;" o:ole="t" filled="f" o:preferrelative="t" stroked="f" coordsize="21600,21600">
            <v:path/>
            <v:fill on="f" focussize="0,0"/>
            <v:stroke on="f" joinstyle="miter"/>
            <v:imagedata r:id="rId14" o:title=""/>
            <o:lock v:ext="edit" aspectratio="t"/>
            <w10:wrap type="none"/>
            <w10:anchorlock/>
          </v:shape>
          <o:OLEObject Type="Embed" ProgID="Visio.Drawing.11" ShapeID="_x0000_i1030" DrawAspect="Content" ObjectID="_1468075729" r:id="rId13">
            <o:LockedField>false</o:LockedField>
          </o:OLEObject>
        </w:objec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 一个容量为16K×32位的存储器，其地址线和数据线的总和是多少？当选用下列不同规格的存储芯片时，各需要多少片？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1K×4位，2K×8位，4K×4位，16K×1位，4K×8位，8K×8位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解：地址线和数据线的总和 = 14 + 32 = 46根；</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选择不同的芯片时，各需要的片数为：</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1K×4：（16K×32） / （1K×4） = 16×8 = 128片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2K×8：（16K×32） / （2K×8） = 8×4 = 32片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4K×4：（16K×32） / （4K×4） = 4×8 = 32片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16K×1：（16K×32）/ （16K×1） = 1×32 = 32片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4K×8：（16K×32）/ （4K×8） = 4×4 = 16片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8K×8：（16K×32） / （8K×8） = 2×4 = 8片</w:t>
      </w:r>
    </w:p>
    <w:p>
      <w:pPr>
        <w:rPr>
          <w:rStyle w:val="10"/>
          <w:rFonts w:ascii="微软雅黑" w:hAnsi="微软雅黑" w:eastAsia="微软雅黑"/>
          <w:color w:val="000000"/>
          <w:sz w:val="24"/>
          <w:szCs w:val="24"/>
        </w:rPr>
      </w:pPr>
    </w:p>
    <w:p>
      <w:pPr>
        <w:pStyle w:val="3"/>
      </w:pPr>
      <w:bookmarkStart w:id="37" w:name="_Toc23824"/>
      <w:r>
        <w:rPr>
          <w:rFonts w:hint="eastAsia"/>
        </w:rPr>
        <w:t>8. 试比较静态RAM和动态RAM。</w:t>
      </w:r>
      <w:bookmarkEnd w:id="3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w:t>
      </w:r>
    </w:p>
    <w:p>
      <w:pPr>
        <w:rPr>
          <w:rStyle w:val="10"/>
          <w:rFonts w:ascii="微软雅黑" w:hAnsi="微软雅黑" w:eastAsia="微软雅黑"/>
          <w:color w:val="000000"/>
          <w:sz w:val="24"/>
          <w:szCs w:val="24"/>
        </w:rPr>
      </w:pPr>
      <w:r>
        <w:pict>
          <v:shape id="_x0000_i1031" o:spt="75" type="#_x0000_t75" style="height:282pt;width:399.75pt;" filled="f" o:preferrelative="t" stroked="f" coordsize="21600,21600">
            <v:path/>
            <v:fill on="f" focussize="0,0"/>
            <v:stroke on="f" joinstyle="miter"/>
            <v:imagedata r:id="rId15" o:title=""/>
            <o:lock v:ext="edit" aspectratio="t"/>
            <w10:wrap type="none"/>
            <w10:anchorlock/>
          </v:shape>
        </w:pict>
      </w:r>
    </w:p>
    <w:p>
      <w:pPr>
        <w:rPr>
          <w:rStyle w:val="10"/>
          <w:rFonts w:ascii="微软雅黑" w:hAnsi="微软雅黑" w:eastAsia="微软雅黑"/>
          <w:color w:val="000000"/>
          <w:sz w:val="24"/>
          <w:szCs w:val="24"/>
        </w:rPr>
      </w:pPr>
    </w:p>
    <w:p>
      <w:pPr>
        <w:pStyle w:val="3"/>
      </w:pPr>
      <w:bookmarkStart w:id="38" w:name="_Toc1972"/>
      <w:r>
        <w:rPr>
          <w:rFonts w:hint="eastAsia"/>
        </w:rPr>
        <w:t>9. 什么叫刷新？为什么要刷新？说明刷新有几种方法。</w:t>
      </w:r>
      <w:bookmarkEnd w:id="38"/>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解：刷新：对DRAM定期进行的全部重写过程；</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刷新原因：因电容泄漏而引起的DRAM所存信息的衰减需要及时补充，因此安排了定期刷新操作；</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常用的刷新方法有三种：集中式、分散式、异步式。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集中式：在最大刷新间隔时间内，集中安排一段时间进行刷新，存在CPU访存死时间。</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分散式：在每个读/写周期之后插入一个刷新周期，无CPU访存死时间。</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异步式：是集中式和分散式的折衷。</w:t>
      </w:r>
    </w:p>
    <w:p>
      <w:pPr>
        <w:rPr>
          <w:rStyle w:val="10"/>
          <w:rFonts w:ascii="微软雅黑" w:hAnsi="微软雅黑" w:eastAsia="微软雅黑"/>
          <w:color w:val="000000"/>
          <w:sz w:val="24"/>
          <w:szCs w:val="24"/>
        </w:rPr>
      </w:pPr>
    </w:p>
    <w:p>
      <w:pPr>
        <w:pStyle w:val="3"/>
      </w:pPr>
      <w:bookmarkStart w:id="39" w:name="_Toc29117"/>
      <w:r>
        <w:rPr>
          <w:rFonts w:hint="eastAsia"/>
        </w:rPr>
        <w:t>10. 半导体存储器芯片的译码驱动方式有几种？</w:t>
      </w:r>
      <w:bookmarkEnd w:id="39"/>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解：半导体存储器芯片的译码驱动方式有两种：线选法和重合法。</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线选法：地址译码信号只选中同一个字的所有位，结构简单，费器材；</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重合法：地址分行、列两部分译码，行、列译码线的交叉点即为所选单元。这种方法通过行、列译码信号的重合来选址，也称矩阵译码。可大大节省器材用量，是最常用的译码驱动方式。</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 一个8K×8位的动态RAM芯片，其内部结构排列成256×256形式，存取周期为0.1μs。试问采用集中刷新、分散刷新和异步刷新三种方式的刷新间隔各为多少？</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解：采用分散刷新方式刷新间隔为:2ms，其中刷新死时间为：256×0.1μs=25.6μs</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采用分散刷新方式刷新间隔为：256×（0.1μs+×0.1μs）=51.2μs</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采用异步刷新方式刷新间隔为:2ms</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12. 画出用1024×4位的存储芯片组成一个容量为64K×8位的存储器逻辑框图。要求将64K分成4个页面，每个页面分16组，指出共需多少片存储芯片。</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解：设采用SRAM芯片，则：</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总片数 = （64K×8位） / （1024×4位）= 64×2 = 128片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题意分析：本题设计的存储器结构上分为总体、页面、组三级，因此画图时也应分三级画。首先应确定各级的容量：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页面容量 = 总容量 / 页面数 = 64K×8 / 4  = 16K×8位，4片16K×8字串联成64K×8位</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组容量 = 页面容量 / 组数   = 16K×8位 / 16 = 1K×8位，16片1K×8位字串联成16K×8位</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组内片数 = 组容量 / 片容量 = 1K×8位 / 1K×4位 = 2片，两片1K×4位芯片位并联成1K×8位</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存储器逻辑框图：（略）。</w:t>
      </w:r>
    </w:p>
    <w:p>
      <w:pPr>
        <w:ind w:firstLine="420" w:firstLineChars="200"/>
        <w:rPr>
          <w:rStyle w:val="10"/>
          <w:rFonts w:ascii="微软雅黑" w:hAnsi="微软雅黑"/>
          <w:color w:val="000000"/>
          <w:sz w:val="24"/>
          <w:szCs w:val="24"/>
        </w:rPr>
      </w:pPr>
      <w:r>
        <w:pict>
          <v:shape id="_x0000_i1032" o:spt="75" type="#_x0000_t75" style="height:111.75pt;width:156.75pt;" filled="f" o:preferrelative="t" stroked="f" coordsize="21600,21600">
            <v:path/>
            <v:fill on="f" focussize="0,0"/>
            <v:stroke on="f" joinstyle="miter"/>
            <v:imagedata r:id="rId16" o:title=""/>
            <o:lock v:ext="edit" aspectratio="t"/>
            <w10:wrap type="none"/>
            <w10:anchorlock/>
          </v:shape>
        </w:pict>
      </w:r>
      <w:r>
        <w:rPr>
          <w:rFonts w:hint="eastAsia"/>
        </w:rPr>
        <w:t xml:space="preserve"> </w:t>
      </w:r>
      <w:r>
        <w:pict>
          <v:shape id="_x0000_i1033" o:spt="75" type="#_x0000_t75" style="height:147pt;width:140.25pt;" filled="f" o:preferrelative="t" stroked="f" coordsize="21600,21600">
            <v:path/>
            <v:fill on="f" focussize="0,0"/>
            <v:stroke on="f" joinstyle="miter"/>
            <v:imagedata r:id="rId17" o:title=""/>
            <o:lock v:ext="edit" aspectratio="t"/>
            <w10:wrap type="none"/>
            <w10:anchorlock/>
          </v:shape>
        </w:pict>
      </w:r>
      <w:r>
        <w:rPr>
          <w:rFonts w:hint="eastAsia"/>
        </w:rPr>
        <w:t xml:space="preserve"> </w:t>
      </w:r>
      <w:r>
        <w:pict>
          <v:shape id="_x0000_i1034" o:spt="75" type="#_x0000_t75" style="height:149.25pt;width:150.75pt;" filled="f" o:preferrelative="t" stroked="f" coordsize="21600,21600">
            <v:path/>
            <v:fill on="f" focussize="0,0"/>
            <v:stroke on="f" joinstyle="miter"/>
            <v:imagedata r:id="rId18" o:title=""/>
            <o:lock v:ext="edit" aspectratio="t"/>
            <w10:wrap type="none"/>
            <w10:anchorlock/>
          </v:shape>
        </w:pi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13. 设有一个64K×8位的RAM芯片，试问该芯片共有多少个基本单元电路（简称存储基元）？欲设计一种具有上述同样多存储基元的芯片，要求对芯片字长的选择应满足地址线和数据线的总和为最小，试确定这种芯片的地址线和数据线，并说明有几种解答。</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解：存储基元总数 = 64K×8位 = 512K位 = 2</w:t>
      </w:r>
      <w:r>
        <w:rPr>
          <w:rStyle w:val="10"/>
          <w:rFonts w:hint="eastAsia" w:ascii="微软雅黑" w:hAnsi="微软雅黑" w:eastAsia="微软雅黑"/>
          <w:color w:val="000000"/>
          <w:sz w:val="24"/>
          <w:szCs w:val="24"/>
          <w:vertAlign w:val="superscript"/>
        </w:rPr>
        <w:t>19</w:t>
      </w:r>
      <w:r>
        <w:rPr>
          <w:rStyle w:val="10"/>
          <w:rFonts w:hint="eastAsia" w:ascii="微软雅黑" w:hAnsi="微软雅黑" w:eastAsia="微软雅黑"/>
          <w:color w:val="000000"/>
          <w:sz w:val="24"/>
          <w:szCs w:val="24"/>
        </w:rPr>
        <w:t>位；</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b/>
          <w:color w:val="000000"/>
          <w:sz w:val="24"/>
          <w:szCs w:val="24"/>
        </w:rPr>
        <w:t>思路：</w:t>
      </w:r>
      <w:r>
        <w:rPr>
          <w:rStyle w:val="10"/>
          <w:rFonts w:hint="eastAsia" w:ascii="微软雅黑" w:hAnsi="微软雅黑" w:eastAsia="微软雅黑"/>
          <w:color w:val="000000"/>
          <w:sz w:val="24"/>
          <w:szCs w:val="24"/>
        </w:rPr>
        <w:t>如要满足地址线和数据线总和最小，应尽量把存储元安排在字向，因为地址位数和字数成2的幂的关系，可较好地压缩线数。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设地址线根数为a，数据线根数为b，则片容量为：2</w:t>
      </w:r>
      <w:r>
        <w:rPr>
          <w:rStyle w:val="10"/>
          <w:rFonts w:hint="eastAsia" w:ascii="微软雅黑" w:hAnsi="微软雅黑" w:eastAsia="微软雅黑"/>
          <w:color w:val="000000"/>
          <w:sz w:val="24"/>
          <w:szCs w:val="24"/>
          <w:vertAlign w:val="superscript"/>
        </w:rPr>
        <w:t>a</w:t>
      </w:r>
      <w:r>
        <w:rPr>
          <w:rStyle w:val="10"/>
          <w:rFonts w:hint="eastAsia" w:ascii="微软雅黑" w:hAnsi="微软雅黑" w:eastAsia="微软雅黑"/>
          <w:color w:val="000000"/>
          <w:sz w:val="24"/>
          <w:szCs w:val="24"/>
        </w:rPr>
        <w:t>×b = 2</w:t>
      </w:r>
      <w:r>
        <w:rPr>
          <w:rStyle w:val="10"/>
          <w:rFonts w:hint="eastAsia" w:ascii="微软雅黑" w:hAnsi="微软雅黑" w:eastAsia="微软雅黑"/>
          <w:color w:val="000000"/>
          <w:sz w:val="24"/>
          <w:szCs w:val="24"/>
          <w:vertAlign w:val="superscript"/>
        </w:rPr>
        <w:t>19</w:t>
      </w:r>
      <w:r>
        <w:rPr>
          <w:rStyle w:val="10"/>
          <w:rFonts w:hint="eastAsia" w:ascii="微软雅黑" w:hAnsi="微软雅黑" w:eastAsia="微软雅黑"/>
          <w:color w:val="000000"/>
          <w:sz w:val="24"/>
          <w:szCs w:val="24"/>
        </w:rPr>
        <w:t>；b = 2</w:t>
      </w:r>
      <w:r>
        <w:rPr>
          <w:rStyle w:val="10"/>
          <w:rFonts w:hint="eastAsia" w:ascii="微软雅黑" w:hAnsi="微软雅黑" w:eastAsia="微软雅黑"/>
          <w:color w:val="000000"/>
          <w:sz w:val="24"/>
          <w:szCs w:val="24"/>
          <w:vertAlign w:val="superscript"/>
        </w:rPr>
        <w:t>19-a</w:t>
      </w:r>
      <w:r>
        <w:rPr>
          <w:rStyle w:val="10"/>
          <w:rFonts w:hint="eastAsia" w:ascii="微软雅黑" w:hAnsi="微软雅黑" w:eastAsia="微软雅黑"/>
          <w:color w:val="000000"/>
          <w:sz w:val="24"/>
          <w:szCs w:val="24"/>
        </w:rPr>
        <w:t>；</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若a = 19，b = 1，总和 = 19+1 = 20；</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 = 18，b = 2，总和 = 18+2 = 20；</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a = 17，b = 4，总和 = 17+4 = 21；</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a = 16，b = 8，总和 = 16+8 = 24；</w:t>
      </w:r>
    </w:p>
    <w:p>
      <w:pPr>
        <w:ind w:firstLine="600" w:firstLineChars="250"/>
        <w:rPr>
          <w:rFonts w:ascii="微软雅黑" w:hAnsi="微软雅黑" w:eastAsia="微软雅黑"/>
          <w:color w:val="000000"/>
          <w:sz w:val="24"/>
        </w:rPr>
      </w:pPr>
      <w:r>
        <w:rPr>
          <w:rStyle w:val="10"/>
          <w:rFonts w:hint="eastAsia" w:ascii="微软雅黑" w:hAnsi="微软雅黑" w:eastAsia="微软雅黑"/>
          <w:color w:val="000000"/>
          <w:sz w:val="24"/>
          <w:szCs w:val="24"/>
        </w:rPr>
        <w:t>  ……     ……</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由上可看出：芯片字数越少，芯片字长越长，引脚数越多。芯片字数减1、芯片位数均按2的幂变化。</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结论：如果满足地址线和数据线的总和为最小，这种芯片的引脚分配方案有两种：地址线 = 19根，数据线 = 1根；或地址线 = 18根，数据线 = 2根。</w:t>
      </w:r>
    </w:p>
    <w:p>
      <w:pPr>
        <w:ind w:firstLine="600" w:firstLineChars="250"/>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14. 某8位微型机地址码为18位，若使用4K×4位的RAM芯片组成模块板结构的存储器，试问：</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（1）该机所允许的最大主存空间是多少？</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（2）若每个模块板为32K×8位，共需几个模块板？</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（3）每个模块板内共有几片RAM芯片？</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（4）共有多少片RAM？</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（5）CPU如何选择各模块板？</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解：（1）该机所允许的最大主存空间是：2</w:t>
      </w:r>
      <w:r>
        <w:rPr>
          <w:rStyle w:val="10"/>
          <w:rFonts w:hint="eastAsia" w:ascii="微软雅黑" w:hAnsi="微软雅黑" w:eastAsia="微软雅黑"/>
          <w:color w:val="000000"/>
          <w:sz w:val="24"/>
          <w:szCs w:val="24"/>
          <w:vertAlign w:val="superscript"/>
        </w:rPr>
        <w:t>18</w:t>
      </w:r>
      <w:r>
        <w:rPr>
          <w:rStyle w:val="10"/>
          <w:rFonts w:hint="eastAsia" w:ascii="微软雅黑" w:hAnsi="微软雅黑" w:eastAsia="微软雅黑"/>
          <w:color w:val="000000"/>
          <w:sz w:val="24"/>
          <w:szCs w:val="24"/>
        </w:rPr>
        <w:t xml:space="preserve"> × 8位 = 256K×8位 = 256KB</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（2）模块板总数 = 256K×8 / 32K×8 = 8块</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（3）板内片数 = 32K×8位 / 4K×4位 = 8×2 = 16片</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（4）总片数 = 16片×8 = 128片</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（5）CPU通过最高3位地址译码输出选择模板，次高3位地址译码输出选择芯片。地址格式分配如下：</w:t>
      </w:r>
    </w:p>
    <w:p>
      <w:pPr>
        <w:jc w:val="center"/>
        <w:rPr>
          <w:rFonts w:ascii="微软雅黑" w:hAnsi="微软雅黑" w:eastAsia="微软雅黑"/>
          <w:sz w:val="24"/>
        </w:rPr>
      </w:pPr>
      <w:r>
        <w:rPr>
          <w:rFonts w:hint="eastAsia" w:ascii="微软雅黑" w:hAnsi="微软雅黑" w:eastAsia="微软雅黑"/>
          <w:sz w:val="24"/>
        </w:rPr>
        <w:object>
          <v:shape id="_x0000_i1035" o:spt="75" type="#_x0000_t75" style="height:26.25pt;width:287.25pt;" o:ole="t" filled="f" o:preferrelative="t" stroked="f" coordsize="21600,21600">
            <v:path/>
            <v:fill on="f" focussize="0,0"/>
            <v:stroke on="f" joinstyle="miter"/>
            <v:imagedata r:id="rId20" o:title=""/>
            <o:lock v:ext="edit" aspectratio="t"/>
            <w10:wrap type="none"/>
            <w10:anchorlock/>
          </v:shape>
          <o:OLEObject Type="Embed" ProgID="Visio.Drawing.11" ShapeID="_x0000_i1035" DrawAspect="Content" ObjectID="_1468075730" r:id="rId19">
            <o:LockedField>false</o:LockedField>
          </o:OLEObject>
        </w:object>
      </w:r>
    </w:p>
    <w:p>
      <w:pPr>
        <w:jc w:val="center"/>
        <w:rPr>
          <w:rStyle w:val="10"/>
          <w:rFonts w:ascii="微软雅黑" w:hAnsi="微软雅黑" w:eastAsia="微软雅黑"/>
          <w:color w:val="000000"/>
          <w:sz w:val="24"/>
          <w:szCs w:val="24"/>
        </w:rPr>
      </w:pPr>
    </w:p>
    <w:p>
      <w:pPr>
        <w:textAlignment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15. 设CPU共有16根地址线，8根数据线，并用</w:t>
      </w:r>
      <w:r>
        <w:rPr>
          <w:rStyle w:val="10"/>
          <w:rFonts w:hint="eastAsia" w:ascii="微软雅黑" w:hAnsi="微软雅黑" w:eastAsia="微软雅黑"/>
          <w:color w:val="000000"/>
          <w:sz w:val="24"/>
          <w:szCs w:val="24"/>
        </w:rPr>
        <w:object>
          <v:shape id="_x0000_i1036" o:spt="75" type="#_x0000_t75" style="height:19.5pt;width:39pt;" o:ole="t" filled="f" o:preferrelative="t" stroked="f" coordsize="21600,21600">
            <v:path/>
            <v:fill on="f" focussize="0,0"/>
            <v:stroke on="f" joinstyle="miter"/>
            <v:imagedata r:id="rId22" o:title=""/>
            <o:lock v:ext="edit" aspectratio="t"/>
            <w10:wrap type="none"/>
            <w10:anchorlock/>
          </v:shape>
          <o:OLEObject Type="Embed" ProgID="Equation.3" ShapeID="_x0000_i1036" DrawAspect="Content" ObjectID="_1468075731" r:id="rId21">
            <o:LockedField>false</o:LockedField>
          </o:OLEObject>
        </w:object>
      </w:r>
      <w:r>
        <w:rPr>
          <w:rStyle w:val="10"/>
          <w:rFonts w:hint="eastAsia" w:ascii="微软雅黑" w:hAnsi="微软雅黑" w:eastAsia="微软雅黑"/>
          <w:color w:val="000000"/>
          <w:sz w:val="24"/>
          <w:szCs w:val="24"/>
        </w:rPr>
        <w:t>（低电平有效）作访存控制信号，</w:t>
      </w:r>
      <w:r>
        <w:rPr>
          <w:rStyle w:val="10"/>
          <w:rFonts w:hint="eastAsia" w:ascii="微软雅黑" w:hAnsi="微软雅黑" w:eastAsia="微软雅黑"/>
          <w:color w:val="000000"/>
          <w:sz w:val="24"/>
          <w:szCs w:val="24"/>
        </w:rPr>
        <w:object>
          <v:shape id="_x0000_i1037" o:spt="75" type="#_x0000_t75" style="height:16.5pt;width:31.5pt;" o:ole="t" filled="f" o:preferrelative="t" stroked="f" coordsize="21600,21600">
            <v:path/>
            <v:fill on="f" focussize="0,0"/>
            <v:stroke on="f" joinstyle="miter"/>
            <v:imagedata r:id="rId24" o:title=""/>
            <o:lock v:ext="edit" aspectratio="t"/>
            <w10:wrap type="none"/>
            <w10:anchorlock/>
          </v:shape>
          <o:OLEObject Type="Embed" ProgID="Equation.3" ShapeID="_x0000_i1037" DrawAspect="Content" ObjectID="_1468075732" r:id="rId23">
            <o:LockedField>false</o:LockedField>
          </o:OLEObject>
        </w:object>
      </w:r>
      <w:r>
        <w:rPr>
          <w:rStyle w:val="10"/>
          <w:rFonts w:hint="eastAsia" w:ascii="微软雅黑" w:hAnsi="微软雅黑" w:eastAsia="微软雅黑"/>
          <w:color w:val="000000"/>
          <w:sz w:val="24"/>
          <w:szCs w:val="24"/>
        </w:rPr>
        <w:t>作读写命令信号（高电平为读，低电平为写）。现有下列存储芯片：ROM（2K×8位，4K×4位，8K×8位），RAM（1K×4位，2K×8位，4K×8位），及74138译码器和其他门电路（门电路自定）。试从上述规格中选用合适芯片，画出CPU和存储芯片的连接图。要求：</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（1）最小4K地址为系统程序区，4096~16383地址范围为用户程序区。</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（2）指出选用的存储芯片类型及数量。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（3）详细画出片选逻辑。</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解：（1）地址空间分配图：</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系统程序区（ROM共4KB）：0000H-0FFFH</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用户程序区（RAM共12KB）：1000H-3FFFH</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（2）选片：ROM：选择4K×4位芯片2片，位并联</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RAM：选择4K×8位芯片3片，字串联(RAM1地址范围为:1000H-1FFFH,RAM2地址范围为2000H-2FFFH, RAM3地址范围为:3000H-3FFFH)</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（3）各芯片二进制地址分配如下：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
        <w:gridCol w:w="536"/>
        <w:gridCol w:w="536"/>
        <w:gridCol w:w="536"/>
        <w:gridCol w:w="536"/>
        <w:gridCol w:w="530"/>
        <w:gridCol w:w="537"/>
        <w:gridCol w:w="444"/>
        <w:gridCol w:w="444"/>
        <w:gridCol w:w="444"/>
        <w:gridCol w:w="444"/>
        <w:gridCol w:w="444"/>
        <w:gridCol w:w="444"/>
        <w:gridCol w:w="444"/>
        <w:gridCol w:w="444"/>
        <w:gridCol w:w="444"/>
        <w:gridCol w:w="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tcPr>
          <w:p>
            <w:pPr>
              <w:jc w:val="center"/>
              <w:rPr>
                <w:rStyle w:val="10"/>
                <w:rFonts w:ascii="微软雅黑" w:hAnsi="微软雅黑" w:eastAsia="微软雅黑"/>
                <w:color w:val="000000"/>
                <w:sz w:val="24"/>
                <w:szCs w:val="24"/>
              </w:rPr>
            </w:pP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A15</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A14</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A13</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A12</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A11</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A9</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A8</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A7</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A6</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A5</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A4</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A3</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A2</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restart"/>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ROM1,2</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continue"/>
            <w:vAlign w:val="center"/>
          </w:tcPr>
          <w:p>
            <w:pPr>
              <w:jc w:val="center"/>
              <w:rPr>
                <w:rStyle w:val="10"/>
                <w:rFonts w:ascii="微软雅黑" w:hAnsi="微软雅黑" w:eastAsia="微软雅黑"/>
                <w:color w:val="000000"/>
                <w:sz w:val="24"/>
                <w:szCs w:val="24"/>
              </w:rPr>
            </w:pP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restart"/>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RAM1</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continue"/>
            <w:vAlign w:val="center"/>
          </w:tcPr>
          <w:p>
            <w:pPr>
              <w:jc w:val="center"/>
              <w:rPr>
                <w:rStyle w:val="10"/>
                <w:rFonts w:ascii="微软雅黑" w:hAnsi="微软雅黑" w:eastAsia="微软雅黑"/>
                <w:color w:val="000000"/>
                <w:sz w:val="24"/>
                <w:szCs w:val="24"/>
              </w:rPr>
            </w:pP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restart"/>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RAM2</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continue"/>
            <w:vAlign w:val="center"/>
          </w:tcPr>
          <w:p>
            <w:pPr>
              <w:jc w:val="center"/>
              <w:rPr>
                <w:rStyle w:val="10"/>
                <w:rFonts w:ascii="微软雅黑" w:hAnsi="微软雅黑" w:eastAsia="微软雅黑"/>
                <w:color w:val="000000"/>
                <w:sz w:val="24"/>
                <w:szCs w:val="24"/>
              </w:rPr>
            </w:pP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restart"/>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RAM3</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1" w:type="dxa"/>
            <w:vMerge w:val="continue"/>
          </w:tcPr>
          <w:p>
            <w:pPr>
              <w:jc w:val="center"/>
              <w:rPr>
                <w:rStyle w:val="10"/>
                <w:rFonts w:ascii="微软雅黑" w:hAnsi="微软雅黑" w:eastAsia="微软雅黑"/>
                <w:color w:val="000000"/>
                <w:sz w:val="24"/>
                <w:szCs w:val="24"/>
              </w:rPr>
            </w:pP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5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44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bl>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CPU和存储器连接逻辑图及片选逻辑如下图(3)所示：</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38" o:spt="75" type="#_x0000_t75" style="height:209.25pt;width:415.5pt;" o:ole="t" filled="f" o:preferrelative="t" stroked="f" coordsize="21600,21600">
            <v:path/>
            <v:fill on="f" focussize="0,0"/>
            <v:stroke on="f" joinstyle="miter"/>
            <v:imagedata r:id="rId26" o:title=""/>
            <o:lock v:ext="edit" aspectratio="t"/>
            <w10:wrap type="none"/>
            <w10:anchorlock/>
          </v:shape>
          <o:OLEObject Type="Embed" ProgID="Visio.Drawing.11" ShapeID="_x0000_i1038" DrawAspect="Content" ObjectID="_1468075733" r:id="rId25">
            <o:LockedField>false</o:LockedField>
          </o:OLEObject>
        </w:object>
      </w:r>
      <w:r>
        <w:rPr>
          <w:rStyle w:val="10"/>
          <w:rFonts w:hint="eastAsia" w:ascii="微软雅黑" w:hAnsi="微软雅黑" w:eastAsia="微软雅黑"/>
          <w:color w:val="000000"/>
          <w:sz w:val="24"/>
          <w:szCs w:val="24"/>
        </w:rPr>
        <w:t>图（3）</w:t>
      </w:r>
    </w:p>
    <w:p>
      <w:pPr>
        <w:jc w:val="cente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16. CPU假设同上题，现有8片8K×8位的RAM芯片与CPU相连，试回答：</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（1）用74138译码器画出CPU与存储芯片的连接图；</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（2）写出每片RAM的地址范围；</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（3）如果运行时发现不论往哪片RAM写入数据后，以A000H为起始地址的存储芯片都有与其相同的数据，分析故障原因。</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（4）根据（1）的连接图，若出现地址线A13与CPU断线，并搭接到高电平上，将出现什么后果？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解：（1）CPU与存储器芯片连接逻辑图：</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39" o:spt="75" type="#_x0000_t75" style="height:216pt;width:286.5pt;" o:ole="t" filled="f" o:preferrelative="f" stroked="f" coordsize="21600,21600">
            <v:path/>
            <v:fill on="f" focussize="0,0"/>
            <v:stroke on="f" joinstyle="miter"/>
            <v:imagedata r:id="rId28" o:title=""/>
            <o:lock v:ext="edit" aspectratio="t"/>
            <w10:wrap type="none"/>
            <w10:anchorlock/>
          </v:shape>
          <o:OLEObject Type="Embed" ProgID="Visio.Drawing.11" ShapeID="_x0000_i1039" DrawAspect="Content" ObjectID="_1468075734" r:id="rId27">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（2）地址空间分配图：</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RAM0：0000H——1FFFH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RAM1：2000H——3FFFH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RAM2：4000H——5FFFH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RAM3：6000H——7FFFH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RAM4：8000H——9FFFH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RAM5：A000H——BFFFH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RAM6：C000H——DFFFH</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RAM7：E000H——FFFFH</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如果运行时发现不论往哪片RAM写入数据后，以A000H为起始地址的存储芯片(RAM5)都有与其相同的数据，则根本的故障原因为：该存储芯片的片选输入端很可能总是处于低电平。假设芯片与译码器本身都是好的，可能的情况有：</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1）该片的</w:t>
      </w:r>
      <w:r>
        <w:rPr>
          <w:rStyle w:val="10"/>
          <w:rFonts w:hint="eastAsia" w:ascii="微软雅黑" w:hAnsi="微软雅黑" w:eastAsia="微软雅黑"/>
          <w:color w:val="000000"/>
          <w:sz w:val="24"/>
          <w:szCs w:val="24"/>
        </w:rPr>
        <w:object>
          <v:shape id="_x0000_i1040" o:spt="75" type="#_x0000_t75" style="height:13.5pt;width:15pt;" o:ole="t" filled="f" o:preferrelative="t" stroked="f" coordsize="21600,21600">
            <v:path/>
            <v:fill on="f" focussize="0,0"/>
            <v:stroke on="f" joinstyle="miter"/>
            <v:imagedata r:id="rId30" o:title=""/>
            <o:lock v:ext="edit" aspectratio="t"/>
            <w10:wrap type="none"/>
            <w10:anchorlock/>
          </v:shape>
          <o:OLEObject Type="Embed" ProgID="Equation.3" ShapeID="_x0000_i1040" DrawAspect="Content" ObjectID="_1468075735" r:id="rId29">
            <o:LockedField>false</o:LockedField>
          </o:OLEObject>
        </w:object>
      </w:r>
      <w:r>
        <w:rPr>
          <w:rStyle w:val="10"/>
          <w:rFonts w:hint="eastAsia" w:ascii="微软雅黑" w:hAnsi="微软雅黑" w:eastAsia="微软雅黑"/>
          <w:color w:val="000000"/>
          <w:sz w:val="24"/>
          <w:szCs w:val="24"/>
        </w:rPr>
        <w:t>端与</w:t>
      </w:r>
      <w:r>
        <w:rPr>
          <w:rStyle w:val="10"/>
          <w:rFonts w:hint="eastAsia" w:ascii="微软雅黑" w:hAnsi="微软雅黑" w:eastAsia="微软雅黑"/>
          <w:color w:val="000000"/>
          <w:sz w:val="24"/>
          <w:szCs w:val="24"/>
        </w:rPr>
        <w:object>
          <v:shape id="_x0000_i1041" o:spt="75" type="#_x0000_t75" style="height:13.5pt;width:18pt;" o:ole="t" filled="f" o:preferrelative="t" stroked="f" coordsize="21600,21600">
            <v:path/>
            <v:fill on="f" focussize="0,0"/>
            <v:stroke on="f" joinstyle="miter"/>
            <v:imagedata r:id="rId32" o:title=""/>
            <o:lock v:ext="edit" aspectratio="t"/>
            <w10:wrap type="none"/>
            <w10:anchorlock/>
          </v:shape>
          <o:OLEObject Type="Embed" ProgID="Equation.3" ShapeID="_x0000_i1041" DrawAspect="Content" ObjectID="_1468075736" r:id="rId31">
            <o:LockedField>false</o:LockedField>
          </o:OLEObject>
        </w:object>
      </w:r>
      <w:r>
        <w:rPr>
          <w:rStyle w:val="10"/>
          <w:rFonts w:hint="eastAsia" w:ascii="微软雅黑" w:hAnsi="微软雅黑" w:eastAsia="微软雅黑"/>
          <w:color w:val="000000"/>
          <w:sz w:val="24"/>
          <w:szCs w:val="24"/>
        </w:rPr>
        <w:t>端错连或短路；</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2）该片的</w:t>
      </w:r>
      <w:r>
        <w:rPr>
          <w:rStyle w:val="10"/>
          <w:rFonts w:hint="eastAsia" w:ascii="微软雅黑" w:hAnsi="微软雅黑" w:eastAsia="微软雅黑"/>
          <w:color w:val="000000"/>
          <w:sz w:val="24"/>
          <w:szCs w:val="24"/>
        </w:rPr>
        <w:object>
          <v:shape id="_x0000_i1042" o:spt="75" type="#_x0000_t75" style="height:13.5pt;width:15pt;" o:ole="t" filled="f" o:preferrelative="t" stroked="f" coordsize="21600,21600">
            <v:path/>
            <v:fill on="f" focussize="0,0"/>
            <v:stroke on="f" joinstyle="miter"/>
            <v:imagedata r:id="rId34" o:title=""/>
            <o:lock v:ext="edit" aspectratio="t"/>
            <w10:wrap type="none"/>
            <w10:anchorlock/>
          </v:shape>
          <o:OLEObject Type="Embed" ProgID="Equation.3" ShapeID="_x0000_i1042" DrawAspect="Content" ObjectID="_1468075737" r:id="rId33">
            <o:LockedField>false</o:LockedField>
          </o:OLEObject>
        </w:object>
      </w:r>
      <w:r>
        <w:rPr>
          <w:rStyle w:val="10"/>
          <w:rFonts w:hint="eastAsia" w:ascii="微软雅黑" w:hAnsi="微软雅黑" w:eastAsia="微软雅黑"/>
          <w:color w:val="000000"/>
          <w:sz w:val="24"/>
          <w:szCs w:val="24"/>
        </w:rPr>
        <w:t>端与CPU的</w:t>
      </w:r>
      <w:r>
        <w:rPr>
          <w:rStyle w:val="10"/>
          <w:rFonts w:hint="eastAsia" w:ascii="微软雅黑" w:hAnsi="微软雅黑" w:eastAsia="微软雅黑"/>
          <w:color w:val="000000"/>
          <w:sz w:val="24"/>
          <w:szCs w:val="24"/>
        </w:rPr>
        <w:object>
          <v:shape id="_x0000_i1043" o:spt="75" type="#_x0000_t75" style="height:15pt;width:30pt;" o:ole="t" filled="f" o:preferrelative="t" stroked="f" coordsize="21600,21600">
            <v:path/>
            <v:fill on="f" focussize="0,0"/>
            <v:stroke on="f" joinstyle="miter"/>
            <v:imagedata r:id="rId36" o:title=""/>
            <o:lock v:ext="edit" aspectratio="t"/>
            <w10:wrap type="none"/>
            <w10:anchorlock/>
          </v:shape>
          <o:OLEObject Type="Embed" ProgID="Equation.3" ShapeID="_x0000_i1043" DrawAspect="Content" ObjectID="_1468075738" r:id="rId35">
            <o:LockedField>false</o:LockedField>
          </o:OLEObject>
        </w:object>
      </w:r>
      <w:r>
        <w:rPr>
          <w:rStyle w:val="10"/>
          <w:rFonts w:hint="eastAsia" w:ascii="微软雅黑" w:hAnsi="微软雅黑" w:eastAsia="微软雅黑"/>
          <w:color w:val="000000"/>
          <w:sz w:val="24"/>
          <w:szCs w:val="24"/>
        </w:rPr>
        <w:t>端错连或短路；</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3）该片的</w:t>
      </w:r>
      <w:r>
        <w:rPr>
          <w:rStyle w:val="10"/>
          <w:rFonts w:hint="eastAsia" w:ascii="微软雅黑" w:hAnsi="微软雅黑" w:eastAsia="微软雅黑"/>
          <w:color w:val="000000"/>
          <w:sz w:val="24"/>
          <w:szCs w:val="24"/>
        </w:rPr>
        <w:object>
          <v:shape id="_x0000_i1044" o:spt="75" type="#_x0000_t75" style="height:13.5pt;width:15pt;" o:ole="t" filled="f" o:preferrelative="t" stroked="f" coordsize="21600,21600">
            <v:path/>
            <v:fill on="f" focussize="0,0"/>
            <v:stroke on="f" joinstyle="miter"/>
            <v:imagedata r:id="rId34" o:title=""/>
            <o:lock v:ext="edit" aspectratio="t"/>
            <w10:wrap type="none"/>
            <w10:anchorlock/>
          </v:shape>
          <o:OLEObject Type="Embed" ProgID="Equation.3" ShapeID="_x0000_i1044" DrawAspect="Content" ObjectID="_1468075739" r:id="rId37">
            <o:LockedField>false</o:LockedField>
          </o:OLEObject>
        </w:object>
      </w:r>
      <w:r>
        <w:rPr>
          <w:rStyle w:val="10"/>
          <w:rFonts w:hint="eastAsia" w:ascii="微软雅黑" w:hAnsi="微软雅黑" w:eastAsia="微软雅黑"/>
          <w:color w:val="000000"/>
          <w:sz w:val="24"/>
          <w:szCs w:val="24"/>
        </w:rPr>
        <w:t>端与地线错连或短路。</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如果地址线A13与CPU断线，并搭接到高电平上，将会出现A13恒为“1”的情况。此时存储器只能寻址A13=1的地址空间(奇数片)，A13=0的另一半地址空间（偶数片）将永远访问不到。若对A13=0的地址空间（偶数片）进行访问，只能错误地访问到A13=1的对应空间(奇数片)中去。</w:t>
      </w:r>
    </w:p>
    <w:p>
      <w:pPr>
        <w:ind w:firstLine="480" w:firstLineChars="200"/>
        <w:rPr>
          <w:rStyle w:val="10"/>
          <w:rFonts w:ascii="微软雅黑" w:hAnsi="微软雅黑" w:eastAsia="微软雅黑"/>
          <w:color w:val="000000"/>
          <w:sz w:val="24"/>
          <w:szCs w:val="24"/>
        </w:rPr>
      </w:pPr>
    </w:p>
    <w:p>
      <w:pPr>
        <w:pStyle w:val="3"/>
      </w:pPr>
      <w:bookmarkStart w:id="40" w:name="_Toc17904"/>
      <w:r>
        <w:rPr>
          <w:rFonts w:hint="eastAsia"/>
        </w:rPr>
        <w:t>17. 写出1100、1101、1110、1111对应的汉明码。</w:t>
      </w:r>
      <w:bookmarkEnd w:id="40"/>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解：有效信息均为n=4位，假设有效信息用b4b3b2b1表示</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校验位位数k=3位，（2</w:t>
      </w:r>
      <w:r>
        <w:rPr>
          <w:rStyle w:val="10"/>
          <w:rFonts w:hint="eastAsia" w:ascii="微软雅黑" w:hAnsi="微软雅黑" w:eastAsia="微软雅黑"/>
          <w:color w:val="000000"/>
          <w:sz w:val="24"/>
          <w:szCs w:val="24"/>
          <w:vertAlign w:val="superscript"/>
        </w:rPr>
        <w:t>k</w:t>
      </w:r>
      <w:r>
        <w:rPr>
          <w:rStyle w:val="10"/>
          <w:rFonts w:hint="eastAsia" w:ascii="微软雅黑" w:hAnsi="微软雅黑" w:eastAsia="微软雅黑"/>
          <w:color w:val="000000"/>
          <w:sz w:val="24"/>
          <w:szCs w:val="24"/>
        </w:rPr>
        <w:t>&gt;=n+k+1）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设校验位分别为c1、c2、c3，则汉明码共4+3=7位，即：c1c2b4c3b3b2b1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校验位在汉明码中分别处于第1、2、4位</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c1=b4⊕b3⊕b1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c2=b4⊕b2⊕b1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c3=b3⊕b2⊕b1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当有效信息为1100时，c3c2c1=110,汉明码为0111100。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当有效信息为1101时，c3c2c1=001,汉明码为1010101。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当有效信息为1110时，c3c2c1=000,汉明码为0010110。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当有效信息为1111时，c3c2c1=111,汉明码为1111111。</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18. 已知收到的汉明码（按配偶原则配置）为1100100、1100111、1100000、1100001，检查上述代码是否出错？第几位出错？</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解：假设接收到的汉明码为：c1’c2’b4’c3’b3’b2’b1’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纠错过程如下：</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P1=c1’⊕b4’⊕b3’⊕b1’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P2=c2’⊕b4’⊕b2’⊕b1’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P3=c3’⊕b3’⊕b2’⊕b1’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如果收到的汉明码为1100100，则p3p2p1=011，说明代码有错，第3位（b4’）出错，有效信息为：1100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如果收到的汉明码为1100111，则p3p2p1=111，说明代码有错，第7位（b1’）出错，有效信息为：0110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如果收到的汉明码为1100000，则p3p2p1=110，说明代码有错，第6位（b2’）出错，有效信息为：0010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如果收到的汉明码为1100001，则p3p2p1=001，说明代码有错，第1位（c1’）出错，有效信息为：0001</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19. 已经接收到下列汉明码，分别写出它们所对应的欲传送代码。</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（1）1100000（按偶性配置）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（2）1100010（按偶性配置）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（3）1101001（按偶性配置）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（4）0011001（按奇性配置）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（5）1000000（按奇性配置）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（6）1110001（按奇性配置）</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解：（一）假设接收到的汉明码为C1’C2’B4’C3’B3’B2’B1’，按偶性配置则：</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P1=C1’⊕B4’⊕B3’⊕B1’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P2=C2’⊕B4’⊕B2’⊕B1’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P3=C3’⊕B3’⊕B1’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（1）如接收到的汉明码为1100000，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P1=1⊕0⊕0⊕0=1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P2=1⊕0⊕0⊕0=1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P3=0⊕0⊕0=0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P3P2P1=011，第3位出错，可纠正为1110000，故欲传送的信息为1000。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（2）如接收到的汉明码为1100010，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P1=1⊕0⊕0⊕0=1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P2=1⊕0⊕1⊕0=0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P3=0⊕0⊕0=0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P3P2P1=001，第1位出错，可纠正为0100010，故欲传送的信息为0010。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（3）如接收到的汉明码为1101001，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P1=1⊕0⊕0⊕1=0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P2=1⊕0⊕0⊕1=0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P3=1⊕0⊕1=0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P3P2P1=000，传送无错，故欲传送的信息为0001。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（二）假设接收到的汉明码为C1’C2’B4’C3’B3’B2’B1’，按奇性配置则：</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P1=C1’⊕B4’⊕B3’⊕B1’⊕1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P2=C2’⊕B4’⊕B2’⊕B1’⊕1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P3=C3’⊕B3’⊕B1’⊕1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（4）如接收到的汉明码为0011001，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P1=0⊕1⊕0⊕1⊕1=1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P2=0⊕1⊕0⊕1⊕1=1</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P3=1⊕0⊕1⊕1=1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P3P2P1=111，第7位出错，可纠正为0011000，故欲传送的信息为1000。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（5）如接收到的汉明码为1000000，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P1=1⊕0⊕0⊕0⊕1=0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P2=0⊕1⊕0⊕0⊕1=0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P3=0⊕0⊕0⊕1=1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P3P2P1=100，第4位出错，可纠正为1001000，故欲传送的信息为0000。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（6）如接收到的汉明码为1110001，</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P1=1⊕1⊕0⊕1⊕1=0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P2=1⊕1⊕0⊕1⊕1=0</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P3=0⊕0⊕1⊕1=0</w:t>
      </w:r>
    </w:p>
    <w:p>
      <w:pPr>
        <w:ind w:left="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P3P2P1=000，传送无错，故欲传送的信息为1001。</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20. 欲传送的二进制代码为1001101，用奇校验来确定其对应的汉明码，若在第6位出错，说明纠错过程。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解：欲传送的二进制代码为1001101，有效信息位数为n=7位，则汉明校验的校验位为k位，则：2k&gt;=n+k+1，k=4，进行奇校验设校验位为C1C2C3C4，汉明码为C1C2B7C3B6B5B4C4B3B2B1，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C1=1⊕B7⊕B6⊕B4⊕B3⊕B1=1⊕1⊕0⊕1⊕1⊕1=1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C2=1⊕B7⊕B5⊕B4⊕B2⊕B1=1⊕1⊕0⊕1⊕0⊕1=0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C3=1⊕B6⊕B5⊕B4=1⊕0⊕0⊕1=0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C4=1⊕B3⊕B2⊕B1=1⊕1⊕0⊕1=1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故传送的汉明码为10100011101，若第6位(B5)出错，即接收的码字为10100111101，则</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P1=1⊕C1’⊕B7’⊕B6’⊕B4’⊕B3’⊕B1’=1⊕1⊕1⊕0⊕1⊕1⊕1=0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P2=1⊕C2’⊕B7’⊕B5’⊕B4’⊕B2’⊕B1’=1⊕0⊕1⊕1⊕1⊕0⊕1=1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P3=1⊕C3’⊕B6’⊕B5’⊕B4’=1⊕0⊕0⊕1⊕1=1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P4=1⊕C4’⊕B3’⊕B2’⊕B1’=1⊕1⊕1⊕0⊕1=0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P4P3P2P1=0110说明第6位出错，对第6位取反即完成纠错。</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21. 为什么在汉明码纠错过程中，新的检测位P4P2P1的状态即指出了编码中错误的信息位？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汉明码属于分组奇偶校验，P4P2P1=000，说明接收方生成的校验位和收到的校验位相同，否则不同说明出错。由于分组时校验位只参加一组奇偶校验，有效信息参加至少两组奇偶校验，若果校验位出错，P4P2P1的某一位将为1，刚好对应位号4、2、1；若果有效信息出错，将引起P4P2P1中至少两位为1，如B1出错，将使P4P1均为1，P2=0,P4P2P1=101,</w:t>
      </w:r>
    </w:p>
    <w:p>
      <w:pPr>
        <w:rPr>
          <w:rStyle w:val="10"/>
          <w:rFonts w:ascii="微软雅黑" w:hAnsi="微软雅黑" w:eastAsia="微软雅黑"/>
          <w:color w:val="9933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22. 某机字长16位，常规的存储空间为64K字，若想不改用其他高速的存储芯片，而使访存速度提高到8倍，可采取什么措施？画图说明。</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解：若想不改用高速存储芯片，而使访存速度提高到8倍，可采取八体交叉存取技术，8体交叉访问时序如下图：</w:t>
      </w:r>
    </w:p>
    <w:p>
      <w:pPr>
        <w:jc w:val="center"/>
        <w:rPr>
          <w:rFonts w:ascii="微软雅黑" w:hAnsi="微软雅黑" w:eastAsia="微软雅黑"/>
          <w:sz w:val="24"/>
        </w:rPr>
      </w:pPr>
      <w:r>
        <w:rPr>
          <w:rFonts w:hint="eastAsia" w:ascii="微软雅黑" w:hAnsi="微软雅黑" w:eastAsia="微软雅黑"/>
          <w:sz w:val="24"/>
        </w:rPr>
        <w:object>
          <v:shape id="_x0000_i1045" o:spt="75" type="#_x0000_t75" style="height:177.75pt;width:232.5pt;" o:ole="t" filled="f" o:preferrelative="f" stroked="f" coordsize="21600,21600">
            <v:path/>
            <v:fill on="f" focussize="0,0"/>
            <v:stroke on="f" joinstyle="miter"/>
            <v:imagedata r:id="rId39" o:title=""/>
            <o:lock v:ext="edit" aspectratio="t"/>
            <w10:wrap type="none"/>
            <w10:anchorlock/>
          </v:shape>
          <o:OLEObject Type="Embed" ProgID="Visio.Drawing.11" ShapeID="_x0000_i1045" DrawAspect="Content" ObjectID="_1468075740" r:id="rId38">
            <o:LockedField>false</o:LockedField>
          </o:OLEObject>
        </w:objec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23. 设CPU共有16根地址线，8根数据线，并用</w:t>
      </w:r>
      <w:r>
        <w:rPr>
          <w:rStyle w:val="10"/>
          <w:rFonts w:hint="eastAsia" w:ascii="微软雅黑" w:hAnsi="微软雅黑" w:eastAsia="微软雅黑"/>
          <w:color w:val="000000"/>
          <w:sz w:val="24"/>
          <w:szCs w:val="24"/>
        </w:rPr>
        <w:object>
          <v:shape id="_x0000_i1046" o:spt="75" type="#_x0000_t75" style="height:13.5pt;width:27pt;" o:ole="t" filled="f" o:preferrelative="t" stroked="f" coordsize="21600,21600">
            <v:path/>
            <v:fill on="f" focussize="0,0"/>
            <v:stroke on="f" joinstyle="miter"/>
            <v:imagedata r:id="rId41" o:title=""/>
            <o:lock v:ext="edit" aspectratio="t"/>
            <w10:wrap type="none"/>
            <w10:anchorlock/>
          </v:shape>
          <o:OLEObject Type="Embed" ProgID="Equation.3" ShapeID="_x0000_i1046" DrawAspect="Content" ObjectID="_1468075741" r:id="rId40">
            <o:LockedField>false</o:LockedField>
          </o:OLEObject>
        </w:object>
      </w:r>
      <w:r>
        <w:rPr>
          <w:rStyle w:val="10"/>
          <w:rFonts w:hint="eastAsia" w:ascii="微软雅黑" w:hAnsi="微软雅黑" w:eastAsia="微软雅黑"/>
          <w:color w:val="000000"/>
          <w:sz w:val="24"/>
          <w:szCs w:val="24"/>
        </w:rPr>
        <w:t>作为访问存储器或I/O的控制信号（高电平为访存，低电平为访I/O），</w:t>
      </w:r>
      <w:r>
        <w:rPr>
          <w:rStyle w:val="10"/>
          <w:rFonts w:hint="eastAsia" w:ascii="微软雅黑" w:hAnsi="微软雅黑" w:eastAsia="微软雅黑"/>
          <w:color w:val="000000"/>
          <w:sz w:val="24"/>
          <w:szCs w:val="24"/>
        </w:rPr>
        <w:object>
          <v:shape id="_x0000_i1047" o:spt="75" type="#_x0000_t75" style="height:13.5pt;width:19.5pt;" o:ole="t" filled="f" o:preferrelative="t" stroked="f" coordsize="21600,21600">
            <v:path/>
            <v:fill on="f" focussize="0,0"/>
            <v:stroke on="f" joinstyle="miter"/>
            <v:imagedata r:id="rId43" o:title=""/>
            <o:lock v:ext="edit" aspectratio="t"/>
            <w10:wrap type="none"/>
            <w10:anchorlock/>
          </v:shape>
          <o:OLEObject Type="Embed" ProgID="Equation.3" ShapeID="_x0000_i1047" DrawAspect="Content" ObjectID="_1468075742" r:id="rId42">
            <o:LockedField>false</o:LockedField>
          </o:OLEObject>
        </w:object>
      </w:r>
      <w:r>
        <w:rPr>
          <w:rStyle w:val="10"/>
          <w:rFonts w:hint="eastAsia" w:ascii="微软雅黑" w:hAnsi="微软雅黑" w:eastAsia="微软雅黑"/>
          <w:color w:val="000000"/>
          <w:sz w:val="24"/>
          <w:szCs w:val="24"/>
        </w:rPr>
        <w:t>（低电平有效）为写命令，</w:t>
      </w:r>
      <w:r>
        <w:rPr>
          <w:rStyle w:val="10"/>
          <w:rFonts w:hint="eastAsia" w:ascii="微软雅黑" w:hAnsi="微软雅黑" w:eastAsia="微软雅黑"/>
          <w:color w:val="000000"/>
          <w:sz w:val="24"/>
          <w:szCs w:val="24"/>
        </w:rPr>
        <w:object>
          <v:shape id="_x0000_i1048" o:spt="75" type="#_x0000_t75" style="height:13.5pt;width:16.5pt;" o:ole="t" filled="f" o:preferrelative="t" stroked="f" coordsize="21600,21600">
            <v:path/>
            <v:fill on="f" focussize="0,0"/>
            <v:stroke on="f" joinstyle="miter"/>
            <v:imagedata r:id="rId45" o:title=""/>
            <o:lock v:ext="edit" aspectratio="t"/>
            <w10:wrap type="none"/>
            <w10:anchorlock/>
          </v:shape>
          <o:OLEObject Type="Embed" ProgID="Equation.3" ShapeID="_x0000_i1048" DrawAspect="Content" ObjectID="_1468075743" r:id="rId44">
            <o:LockedField>false</o:LockedField>
          </o:OLEObject>
        </w:object>
      </w:r>
      <w:r>
        <w:rPr>
          <w:rStyle w:val="10"/>
          <w:rFonts w:hint="eastAsia" w:ascii="微软雅黑" w:hAnsi="微软雅黑" w:eastAsia="微软雅黑"/>
          <w:color w:val="000000"/>
          <w:sz w:val="24"/>
          <w:szCs w:val="24"/>
        </w:rPr>
        <w:t>（低电平有效）为读命令。设计一个容量为64KB的采用低位交叉编址的8体并行结构存储器。现有下图所示的存储器芯片和138译码器。</w:t>
      </w:r>
      <w:r>
        <w:rPr>
          <w:rFonts w:hint="eastAsia" w:ascii="微软雅黑" w:hAnsi="微软雅黑" w:eastAsia="微软雅黑"/>
          <w:sz w:val="24"/>
        </w:rPr>
        <w:object>
          <v:shape id="_x0000_i1049" o:spt="75" type="#_x0000_t75" style="height:75.75pt;width:82.5pt;" o:ole="t" filled="f" o:preferrelative="t" stroked="f" coordsize="21600,21600">
            <v:path/>
            <v:fill on="f" focussize="0,0"/>
            <v:stroke on="f" joinstyle="miter"/>
            <v:imagedata r:id="rId47" o:title=""/>
            <o:lock v:ext="edit" aspectratio="t"/>
            <w10:wrap type="none"/>
            <w10:anchorlock/>
          </v:shape>
          <o:OLEObject Type="Embed" ProgID="Visio.Drawing.11" ShapeID="_x0000_i1049" DrawAspect="Content" ObjectID="_1468075744" r:id="rId46">
            <o:LockedField>false</o:LockedField>
          </o:OLEObject>
        </w:objec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画出CPU和存储器芯片（芯片容量自定）的连接图，并写出图中每个存储芯片的地址范围（用十六进制数表示）。</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解：8体低位交叉并行存储器的每个存储体容量为64KB/8=8KB，因此应选择8KBRAM芯片，芯片地址线12根（A0-A12），数据线8根（D0-D7），用138译码器进行存储体的选择。设计如下：</w:t>
      </w:r>
    </w:p>
    <w:p>
      <w:pPr>
        <w:jc w:val="center"/>
        <w:rPr>
          <w:rFonts w:ascii="微软雅黑" w:hAnsi="微软雅黑" w:eastAsia="微软雅黑"/>
          <w:sz w:val="24"/>
        </w:rPr>
      </w:pPr>
      <w:r>
        <w:rPr>
          <w:rFonts w:hint="eastAsia" w:ascii="微软雅黑" w:hAnsi="微软雅黑" w:eastAsia="微软雅黑"/>
          <w:sz w:val="24"/>
        </w:rPr>
        <w:object>
          <v:shape id="_x0000_i1050" o:spt="75" type="#_x0000_t75" style="height:207.75pt;width:388.5pt;" o:ole="t" filled="f" o:preferrelative="t" stroked="f" coordsize="21600,21600">
            <v:path/>
            <v:fill on="f" focussize="0,0"/>
            <v:stroke on="f" joinstyle="miter"/>
            <v:imagedata r:id="rId49" o:title=""/>
            <o:lock v:ext="edit" aspectratio="t"/>
            <w10:wrap type="none"/>
            <w10:anchorlock/>
          </v:shape>
          <o:OLEObject Type="Embed" ProgID="Visio.Drawing.11" ShapeID="_x0000_i1050" DrawAspect="Content" ObjectID="_1468075745" r:id="rId48">
            <o:LockedField>false</o:LockedField>
          </o:OLEObject>
        </w:object>
      </w:r>
    </w:p>
    <w:p>
      <w:pPr>
        <w:rPr>
          <w:rFonts w:ascii="微软雅黑" w:hAnsi="微软雅黑" w:eastAsia="微软雅黑"/>
          <w:sz w:val="24"/>
        </w:rPr>
      </w:pPr>
    </w:p>
    <w:p>
      <w:pPr>
        <w:pStyle w:val="3"/>
      </w:pPr>
      <w:bookmarkStart w:id="41" w:name="_Toc25055"/>
      <w:r>
        <w:rPr>
          <w:rFonts w:hint="eastAsia"/>
        </w:rPr>
        <w:t>24.  一个4体低位交叉的存储器，假设存储周期为T，CPU每隔1/4存取周期启动一个存储体，试问依次访问64个字需多少个存取周期？</w:t>
      </w:r>
      <w:bookmarkEnd w:id="41"/>
    </w:p>
    <w:p>
      <w:pPr>
        <w:rPr>
          <w:rFonts w:ascii="微软雅黑" w:hAnsi="微软雅黑" w:eastAsia="微软雅黑"/>
          <w:sz w:val="24"/>
        </w:rPr>
      </w:pPr>
      <w:r>
        <w:rPr>
          <w:rFonts w:hint="eastAsia" w:ascii="微软雅黑" w:hAnsi="微软雅黑" w:eastAsia="微软雅黑"/>
          <w:sz w:val="24"/>
        </w:rPr>
        <w:t>解：4体低位交叉的存储器的总线传输周期为τ，τ=T/4，依次访问64个字所需时间为：</w:t>
      </w:r>
    </w:p>
    <w:p>
      <w:pPr>
        <w:jc w:val="center"/>
        <w:rPr>
          <w:rFonts w:ascii="微软雅黑" w:hAnsi="微软雅黑" w:eastAsia="微软雅黑"/>
          <w:sz w:val="24"/>
        </w:rPr>
      </w:pPr>
      <w:r>
        <w:rPr>
          <w:rFonts w:hint="eastAsia" w:ascii="微软雅黑" w:hAnsi="微软雅黑" w:eastAsia="微软雅黑"/>
          <w:sz w:val="24"/>
        </w:rPr>
        <w:t>t=T+(64-1) τ=T+63T/4=16.75T</w:t>
      </w:r>
    </w:p>
    <w:p>
      <w:pPr>
        <w:jc w:val="center"/>
        <w:rPr>
          <w:rStyle w:val="10"/>
          <w:rFonts w:ascii="微软雅黑" w:hAnsi="微软雅黑" w:eastAsia="微软雅黑"/>
          <w:color w:val="000000"/>
          <w:sz w:val="24"/>
          <w:szCs w:val="24"/>
        </w:rPr>
      </w:pPr>
    </w:p>
    <w:p>
      <w:pPr>
        <w:pStyle w:val="3"/>
      </w:pPr>
      <w:bookmarkStart w:id="42" w:name="_Toc5673"/>
      <w:r>
        <w:rPr>
          <w:rFonts w:hint="eastAsia"/>
        </w:rPr>
        <w:t>25. 什么是“程序访问的局部性”？存储系统中哪一级采用了程序访问的局部性原理？</w:t>
      </w:r>
      <w:bookmarkEnd w:id="4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程序运行的局部性原理指：在一小段时间内，最近被访问过的程序和数据很可能再次被访问；在空间上，这些被访问的程序和数据往往集中在一小片存储区；在访问顺序上，指令顺序执行比转移执行的可能性大 (大约 5:1 )。存储系统中Cache-主存层次和主存-辅存层次均采用了程序访问的局部性原理。</w:t>
      </w:r>
    </w:p>
    <w:p>
      <w:pPr>
        <w:rPr>
          <w:rStyle w:val="10"/>
          <w:rFonts w:ascii="微软雅黑" w:hAnsi="微软雅黑" w:eastAsia="微软雅黑"/>
          <w:color w:val="000000"/>
          <w:sz w:val="24"/>
          <w:szCs w:val="24"/>
        </w:rPr>
      </w:pPr>
    </w:p>
    <w:p>
      <w:pPr>
        <w:pStyle w:val="3"/>
      </w:pPr>
      <w:bookmarkStart w:id="43" w:name="_Toc11257"/>
      <w:r>
        <w:rPr>
          <w:rFonts w:hint="eastAsia"/>
        </w:rPr>
        <w:t>26. 计算机中设置Cache的作用是什么？能否将Cache的容量扩大，最后取代主存，为什么？</w:t>
      </w:r>
      <w:bookmarkEnd w:id="43"/>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答：计算机中设置Cache的作用是解决CPU和主存速度不匹配问题。</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不能将Cache的容量扩大取代主存，原因是:（1）Cache容量越大成本越高，难以满足人们追求低价格的要求；（2）如果取消主存，当CPU访问Cache失败时，需要将辅存的内容调入Cache再由CPU访问，造成CPU等待时间太长，损失更大。</w:t>
      </w:r>
    </w:p>
    <w:p>
      <w:pPr>
        <w:ind w:firstLine="420"/>
        <w:rPr>
          <w:rStyle w:val="10"/>
          <w:rFonts w:ascii="微软雅黑" w:hAnsi="微软雅黑" w:eastAsia="微软雅黑"/>
          <w:color w:val="000000"/>
          <w:sz w:val="24"/>
          <w:szCs w:val="24"/>
        </w:rPr>
      </w:pPr>
    </w:p>
    <w:p>
      <w:pPr>
        <w:pStyle w:val="3"/>
        <w:rPr>
          <w:color w:val="000000"/>
        </w:rPr>
      </w:pPr>
      <w:bookmarkStart w:id="44" w:name="_Toc12718"/>
      <w:r>
        <w:rPr>
          <w:rFonts w:hint="eastAsia"/>
          <w:color w:val="000000"/>
        </w:rPr>
        <w:t>27. Cache做在CPU芯片内有什么好处？将指令Cache和数据Cache分开又有什么好处？</w:t>
      </w:r>
      <w:bookmarkEnd w:id="4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答：Cache做在CPU芯片内主要有下面几个好处：</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（1）可提高外部总线的利用率。因为Cache在CPU芯片内，CPU访问Cache时不必占用外部总线。</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（2）Cache不占用外部总线就意味着外部总线可更多地支持I/O设备与主存的信息传输，增强了系统的整体效率。</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（3）可提高存取速度。因为Cache与CPU之间的数据通路大大缩短,故存取速度得以提高。</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将指令Cache和数据Cache分开有如下好处：</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1）可支持超前控制和流水线控制，有利于这类控制方式下指令预取操作的完成。</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2）指令Cache可用ROM实现，以提高指令存取的可靠性。</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3）数据Cache对不同数据类型的支持更为灵活，既可支持整数（例32位），也可支持浮点数据（如64位）。</w:t>
      </w:r>
    </w:p>
    <w:p>
      <w:pPr>
        <w:rPr>
          <w:rStyle w:val="10"/>
          <w:rFonts w:ascii="微软雅黑" w:hAnsi="微软雅黑" w:eastAsia="微软雅黑"/>
          <w:color w:val="000000"/>
          <w:sz w:val="24"/>
          <w:szCs w:val="24"/>
        </w:rPr>
      </w:pPr>
      <w:r>
        <w:rPr>
          <w:rStyle w:val="10"/>
          <w:rFonts w:hint="eastAsia" w:ascii="微软雅黑" w:hAnsi="微软雅黑" w:eastAsia="微软雅黑"/>
          <w:b/>
          <w:color w:val="000000"/>
          <w:sz w:val="24"/>
          <w:szCs w:val="24"/>
        </w:rPr>
        <w:t>补充</w:t>
      </w:r>
      <w:r>
        <w:rPr>
          <w:rStyle w:val="10"/>
          <w:rFonts w:hint="eastAsia" w:ascii="微软雅黑" w:hAnsi="微软雅黑" w:eastAsia="微软雅黑"/>
          <w:color w:val="000000"/>
          <w:sz w:val="24"/>
          <w:szCs w:val="24"/>
        </w:rPr>
        <w:t>：</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结构改进的第三个措施是分级实现，如二级缓存结构，即在片内Cache（L1）和主存之间再设一个片外Cache（L2），片外缓存既可以弥补片内缓存容量不够大的缺点，又可在主存与片内缓存间起到平滑速度差的作用，加速片内缓存的调入调出速度。</w:t>
      </w:r>
    </w:p>
    <w:p>
      <w:pPr>
        <w:rPr>
          <w:rFonts w:ascii="微软雅黑" w:hAnsi="微软雅黑" w:eastAsia="微软雅黑"/>
          <w:sz w:val="24"/>
        </w:rPr>
      </w:pPr>
    </w:p>
    <w:p>
      <w:pPr>
        <w:rPr>
          <w:rStyle w:val="10"/>
          <w:rFonts w:ascii="微软雅黑" w:hAnsi="微软雅黑" w:eastAsia="微软雅黑"/>
          <w:color w:val="000000"/>
          <w:sz w:val="24"/>
          <w:szCs w:val="24"/>
        </w:rPr>
      </w:pPr>
      <w:r>
        <w:rPr>
          <w:rFonts w:hint="eastAsia" w:ascii="微软雅黑" w:hAnsi="微软雅黑" w:eastAsia="微软雅黑"/>
          <w:sz w:val="24"/>
        </w:rPr>
        <w:t>28. 设主存容量为256K字，</w:t>
      </w:r>
      <w:r>
        <w:rPr>
          <w:rStyle w:val="10"/>
          <w:rFonts w:hint="eastAsia" w:ascii="微软雅黑" w:hAnsi="微软雅黑" w:eastAsia="微软雅黑"/>
          <w:color w:val="000000"/>
          <w:sz w:val="24"/>
          <w:szCs w:val="24"/>
        </w:rPr>
        <w:t>Cache容量为2K字，块长为4。</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（1）设计Cache地址格式，Cache中可装入多少块数据？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（2）在直接映射方式下，设计主存地址格式。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（3）在四路组相联映射方式下，设计主存地址格式。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（4）在全相联映射方式下，设计主存地址格式。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（5）若存储字长为32位，存储器按字节寻址，写出上述三种映射方式下主存的地址格式。</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解：（1）Cache容量为2K字，块长为4，Cache共有2K/4=2</w:t>
      </w:r>
      <w:r>
        <w:rPr>
          <w:rStyle w:val="10"/>
          <w:rFonts w:hint="eastAsia" w:ascii="微软雅黑" w:hAnsi="微软雅黑" w:eastAsia="微软雅黑"/>
          <w:color w:val="000000"/>
          <w:sz w:val="24"/>
          <w:szCs w:val="24"/>
          <w:vertAlign w:val="superscript"/>
        </w:rPr>
        <w:t>11</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2</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=512块，</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Cache字地址9位，字块内地址为2位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因此，Cache地址格式设计如下：</w:t>
      </w:r>
    </w:p>
    <w:tbl>
      <w:tblPr>
        <w:tblStyle w:val="9"/>
        <w:tblW w:w="0" w:type="auto"/>
        <w:tblInd w:w="1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Cache字块地址（9位）</w:t>
            </w:r>
          </w:p>
        </w:tc>
        <w:tc>
          <w:tcPr>
            <w:tcW w:w="198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字块内地址（2位）</w:t>
            </w:r>
          </w:p>
        </w:tc>
      </w:tr>
    </w:tbl>
    <w:p>
      <w:pPr>
        <w:spacing w:before="156" w:beforeLine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（2）主存容量为256K字=2</w:t>
      </w:r>
      <w:r>
        <w:rPr>
          <w:rStyle w:val="10"/>
          <w:rFonts w:hint="eastAsia" w:ascii="微软雅黑" w:hAnsi="微软雅黑" w:eastAsia="微软雅黑"/>
          <w:color w:val="000000"/>
          <w:sz w:val="24"/>
          <w:szCs w:val="24"/>
          <w:vertAlign w:val="superscript"/>
        </w:rPr>
        <w:t>18</w:t>
      </w:r>
      <w:r>
        <w:rPr>
          <w:rStyle w:val="10"/>
          <w:rFonts w:hint="eastAsia" w:ascii="微软雅黑" w:hAnsi="微软雅黑" w:eastAsia="微软雅黑"/>
          <w:color w:val="000000"/>
          <w:sz w:val="24"/>
          <w:szCs w:val="24"/>
        </w:rPr>
        <w:t>字，主存地址共18位，共分256K/4=2</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块，</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主存字块标记为18-9-2=7位。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直接映射方式下主存地址格式如下：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8"/>
        <w:gridCol w:w="2700"/>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主存字块标记（7位）</w:t>
            </w:r>
          </w:p>
        </w:tc>
        <w:tc>
          <w:tcPr>
            <w:tcW w:w="2700"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Cache字块地址（9位）</w:t>
            </w:r>
          </w:p>
        </w:tc>
        <w:tc>
          <w:tcPr>
            <w:tcW w:w="197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字块内地址（2位）</w:t>
            </w:r>
          </w:p>
        </w:tc>
      </w:tr>
    </w:tbl>
    <w:p>
      <w:pPr>
        <w:spacing w:before="156" w:beforeLine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（3）根据四路组相联的条件，一组内共有4块，得Cache共分为512/4=128=2</w:t>
      </w:r>
      <w:r>
        <w:rPr>
          <w:rStyle w:val="10"/>
          <w:rFonts w:hint="eastAsia" w:ascii="微软雅黑" w:hAnsi="微软雅黑" w:eastAsia="微软雅黑"/>
          <w:color w:val="000000"/>
          <w:sz w:val="24"/>
          <w:szCs w:val="24"/>
          <w:vertAlign w:val="superscript"/>
        </w:rPr>
        <w:t>7</w:t>
      </w:r>
      <w:r>
        <w:rPr>
          <w:rStyle w:val="10"/>
          <w:rFonts w:hint="eastAsia" w:ascii="微软雅黑" w:hAnsi="微软雅黑" w:eastAsia="微软雅黑"/>
          <w:color w:val="000000"/>
          <w:sz w:val="24"/>
          <w:szCs w:val="24"/>
        </w:rPr>
        <w:t>组，</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主存字块标记为18-7-2=9位，主存地址格式设计如下：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2101"/>
        <w:gridCol w:w="2069"/>
      </w:tblGrid>
      <w:tr>
        <w:trPr>
          <w:jc w:val="center"/>
        </w:trPr>
        <w:tc>
          <w:tcPr>
            <w:tcW w:w="2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主存字块标记（9位）</w:t>
            </w:r>
          </w:p>
        </w:tc>
        <w:tc>
          <w:tcPr>
            <w:tcW w:w="2101"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组地址（7位）</w:t>
            </w:r>
          </w:p>
        </w:tc>
        <w:tc>
          <w:tcPr>
            <w:tcW w:w="2069"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字块内地址（2位）</w:t>
            </w:r>
          </w:p>
        </w:tc>
      </w:tr>
    </w:tbl>
    <w:p>
      <w:pPr>
        <w:spacing w:before="156" w:beforeLines="50" w:after="156" w:afterLine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（4）在全相联映射方式下，主存字块标记为18-2=16位，其地址格式如下：</w:t>
      </w:r>
    </w:p>
    <w:tbl>
      <w:tblPr>
        <w:tblStyle w:val="9"/>
        <w:tblW w:w="0" w:type="auto"/>
        <w:tblInd w:w="1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1980"/>
      </w:tblGrid>
      <w:tr>
        <w:tc>
          <w:tcPr>
            <w:tcW w:w="3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主存字块标记（16位）</w:t>
            </w:r>
          </w:p>
        </w:tc>
        <w:tc>
          <w:tcPr>
            <w:tcW w:w="198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字块内地址（2位）</w:t>
            </w:r>
          </w:p>
        </w:tc>
      </w:tr>
    </w:tbl>
    <w:p>
      <w:pPr>
        <w:spacing w:before="156" w:beforeLine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（5）若存储字长为32位，存储器按字节寻址，则主存容量为256K*32/4=2</w:t>
      </w:r>
      <w:r>
        <w:rPr>
          <w:rStyle w:val="10"/>
          <w:rFonts w:hint="eastAsia" w:ascii="微软雅黑" w:hAnsi="微软雅黑" w:eastAsia="微软雅黑"/>
          <w:color w:val="000000"/>
          <w:sz w:val="24"/>
          <w:szCs w:val="24"/>
          <w:vertAlign w:val="superscript"/>
        </w:rPr>
        <w:t>21</w:t>
      </w:r>
      <w:r>
        <w:rPr>
          <w:rStyle w:val="10"/>
          <w:rFonts w:hint="eastAsia" w:ascii="微软雅黑" w:hAnsi="微软雅黑" w:eastAsia="微软雅黑"/>
          <w:color w:val="000000"/>
          <w:sz w:val="24"/>
          <w:szCs w:val="24"/>
        </w:rPr>
        <w:t>B，</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Cache容量为2K*32/4=2</w:t>
      </w:r>
      <w:r>
        <w:rPr>
          <w:rStyle w:val="10"/>
          <w:rFonts w:hint="eastAsia" w:ascii="微软雅黑" w:hAnsi="微软雅黑" w:eastAsia="微软雅黑"/>
          <w:color w:val="000000"/>
          <w:sz w:val="24"/>
          <w:szCs w:val="24"/>
          <w:vertAlign w:val="superscript"/>
        </w:rPr>
        <w:t>14</w:t>
      </w:r>
      <w:r>
        <w:rPr>
          <w:rStyle w:val="10"/>
          <w:rFonts w:hint="eastAsia" w:ascii="微软雅黑" w:hAnsi="微软雅黑" w:eastAsia="微软雅黑"/>
          <w:color w:val="000000"/>
          <w:sz w:val="24"/>
          <w:szCs w:val="24"/>
        </w:rPr>
        <w:t>B，块长为4*32/4=32B=2</w:t>
      </w:r>
      <w:r>
        <w:rPr>
          <w:rStyle w:val="10"/>
          <w:rFonts w:hint="eastAsia" w:ascii="微软雅黑" w:hAnsi="微软雅黑" w:eastAsia="微软雅黑"/>
          <w:color w:val="000000"/>
          <w:sz w:val="24"/>
          <w:szCs w:val="24"/>
          <w:vertAlign w:val="superscript"/>
        </w:rPr>
        <w:t>5</w:t>
      </w:r>
      <w:r>
        <w:rPr>
          <w:rStyle w:val="10"/>
          <w:rFonts w:hint="eastAsia" w:ascii="微软雅黑" w:hAnsi="微软雅黑" w:eastAsia="微软雅黑"/>
          <w:color w:val="000000"/>
          <w:sz w:val="24"/>
          <w:szCs w:val="24"/>
        </w:rPr>
        <w:t>B，字块内地址为5位，</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在直接映射方式下，主存字块标记为21-9-5=7位，主存地址格式为：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8"/>
        <w:gridCol w:w="2700"/>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主存字块标记（7位）</w:t>
            </w:r>
          </w:p>
        </w:tc>
        <w:tc>
          <w:tcPr>
            <w:tcW w:w="2700"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Cache字块地址（9位）</w:t>
            </w:r>
          </w:p>
        </w:tc>
        <w:tc>
          <w:tcPr>
            <w:tcW w:w="197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字块内地址（5位）</w:t>
            </w:r>
          </w:p>
        </w:tc>
      </w:tr>
    </w:tbl>
    <w:p>
      <w:pPr>
        <w:spacing w:before="156" w:beforeLines="50" w:after="156" w:afterLines="50"/>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在四路组相联映射方式下，主存字块标记为21-7-5=9位，主存地址格式为：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2101"/>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主存字块标记（9位）</w:t>
            </w:r>
          </w:p>
        </w:tc>
        <w:tc>
          <w:tcPr>
            <w:tcW w:w="2101"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组地址（7位）</w:t>
            </w:r>
          </w:p>
        </w:tc>
        <w:tc>
          <w:tcPr>
            <w:tcW w:w="2069"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字块内地址（5位）</w:t>
            </w:r>
          </w:p>
        </w:tc>
      </w:tr>
    </w:tbl>
    <w:p>
      <w:pPr>
        <w:spacing w:before="156" w:beforeLines="50" w:after="156" w:afterLines="50"/>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在全相联映射方式下，主存字块标记为21-5=16位，主存地址格式为：</w:t>
      </w:r>
    </w:p>
    <w:tbl>
      <w:tblPr>
        <w:tblStyle w:val="9"/>
        <w:tblW w:w="0" w:type="auto"/>
        <w:tblInd w:w="1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1980"/>
      </w:tblGrid>
      <w:tr>
        <w:tc>
          <w:tcPr>
            <w:tcW w:w="3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主存字块标记（16位）</w:t>
            </w:r>
          </w:p>
        </w:tc>
        <w:tc>
          <w:tcPr>
            <w:tcW w:w="198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字块内地址（5位）</w:t>
            </w:r>
          </w:p>
        </w:tc>
      </w:tr>
    </w:tbl>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29. 假设CPU执行某段程序时共访问Cache命中4800次，访问主存200次，已知Cache的存取周期为30ns，主存的存取周期为150ns，求Cache的命中率以及Cache-主存系统的平均访问时间和效率，试问该系统的性能提高了多少倍？</w:t>
      </w:r>
    </w:p>
    <w:p>
      <w:pPr>
        <w:rPr>
          <w:rFonts w:ascii="微软雅黑" w:hAnsi="微软雅黑" w:eastAsia="微软雅黑"/>
          <w:sz w:val="24"/>
        </w:rPr>
      </w:pPr>
      <w:r>
        <w:rPr>
          <w:rStyle w:val="10"/>
          <w:rFonts w:hint="eastAsia" w:ascii="微软雅黑" w:hAnsi="微软雅黑" w:eastAsia="微软雅黑"/>
          <w:color w:val="000000"/>
          <w:sz w:val="24"/>
          <w:szCs w:val="24"/>
        </w:rPr>
        <w:t>解：Cache</w:t>
      </w:r>
      <w:r>
        <w:rPr>
          <w:rFonts w:hint="eastAsia" w:ascii="微软雅黑" w:hAnsi="微软雅黑" w:eastAsia="微软雅黑"/>
          <w:sz w:val="24"/>
        </w:rPr>
        <w:t>被访问命中率为：4800/(4800+200)=24/25=96%</w:t>
      </w:r>
    </w:p>
    <w:p>
      <w:pPr>
        <w:ind w:firstLine="435"/>
        <w:rPr>
          <w:rFonts w:ascii="微软雅黑" w:hAnsi="微软雅黑" w:eastAsia="微软雅黑"/>
          <w:sz w:val="24"/>
        </w:rPr>
      </w:pPr>
      <w:r>
        <w:rPr>
          <w:rFonts w:hint="eastAsia" w:ascii="微软雅黑" w:hAnsi="微软雅黑" w:eastAsia="微软雅黑"/>
          <w:sz w:val="24"/>
        </w:rPr>
        <w:t>则</w:t>
      </w:r>
      <w:r>
        <w:rPr>
          <w:rStyle w:val="10"/>
          <w:rFonts w:hint="eastAsia" w:ascii="微软雅黑" w:hAnsi="微软雅黑" w:eastAsia="微软雅黑"/>
          <w:color w:val="000000"/>
          <w:sz w:val="24"/>
          <w:szCs w:val="24"/>
        </w:rPr>
        <w:t>Cache-主存</w:t>
      </w:r>
      <w:r>
        <w:rPr>
          <w:rFonts w:hint="eastAsia" w:ascii="微软雅黑" w:hAnsi="微软雅黑" w:eastAsia="微软雅黑"/>
          <w:sz w:val="24"/>
        </w:rPr>
        <w:t>系统的平均访问时间为： t</w:t>
      </w:r>
      <w:r>
        <w:rPr>
          <w:rFonts w:hint="eastAsia" w:ascii="微软雅黑" w:hAnsi="微软雅黑" w:eastAsia="微软雅黑"/>
          <w:sz w:val="24"/>
          <w:vertAlign w:val="subscript"/>
        </w:rPr>
        <w:t>a</w:t>
      </w:r>
      <w:r>
        <w:rPr>
          <w:rFonts w:hint="eastAsia" w:ascii="微软雅黑" w:hAnsi="微软雅黑" w:eastAsia="微软雅黑"/>
          <w:sz w:val="24"/>
        </w:rPr>
        <w:t>=0.96*30ns+(1-0.96)*150ns=34.8ns</w:t>
      </w:r>
    </w:p>
    <w:p>
      <w:pPr>
        <w:ind w:firstLine="435"/>
        <w:rPr>
          <w:rFonts w:ascii="微软雅黑" w:hAnsi="微软雅黑" w:eastAsia="微软雅黑"/>
          <w:sz w:val="24"/>
        </w:rPr>
      </w:pPr>
      <w:r>
        <w:rPr>
          <w:rStyle w:val="10"/>
          <w:rFonts w:hint="eastAsia" w:ascii="微软雅黑" w:hAnsi="微软雅黑" w:eastAsia="微软雅黑"/>
          <w:color w:val="000000"/>
          <w:sz w:val="24"/>
          <w:szCs w:val="24"/>
        </w:rPr>
        <w:t>Cache-主存</w:t>
      </w:r>
      <w:r>
        <w:rPr>
          <w:rFonts w:hint="eastAsia" w:ascii="微软雅黑" w:hAnsi="微软雅黑" w:eastAsia="微软雅黑"/>
          <w:sz w:val="24"/>
        </w:rPr>
        <w:t>系统的访问效率为：e=t</w:t>
      </w:r>
      <w:r>
        <w:rPr>
          <w:rFonts w:hint="eastAsia" w:ascii="微软雅黑" w:hAnsi="微软雅黑" w:eastAsia="微软雅黑"/>
          <w:sz w:val="24"/>
          <w:vertAlign w:val="subscript"/>
        </w:rPr>
        <w:t>c</w:t>
      </w:r>
      <w:r>
        <w:rPr>
          <w:rFonts w:hint="eastAsia" w:ascii="微软雅黑" w:hAnsi="微软雅黑" w:eastAsia="微软雅黑"/>
          <w:sz w:val="24"/>
        </w:rPr>
        <w:t>/t</w:t>
      </w:r>
      <w:r>
        <w:rPr>
          <w:rFonts w:hint="eastAsia" w:ascii="微软雅黑" w:hAnsi="微软雅黑" w:eastAsia="微软雅黑"/>
          <w:sz w:val="24"/>
          <w:vertAlign w:val="subscript"/>
        </w:rPr>
        <w:t>a</w:t>
      </w:r>
      <w:r>
        <w:rPr>
          <w:rFonts w:hint="eastAsia" w:ascii="微软雅黑" w:hAnsi="微软雅黑" w:eastAsia="微软雅黑"/>
          <w:sz w:val="24"/>
        </w:rPr>
        <w:t>*100%=30/34.8*100%=86.2%</w:t>
      </w:r>
    </w:p>
    <w:p>
      <w:pPr>
        <w:ind w:firstLine="435"/>
        <w:rPr>
          <w:rFonts w:ascii="微软雅黑" w:hAnsi="微软雅黑" w:eastAsia="微软雅黑"/>
          <w:sz w:val="24"/>
        </w:rPr>
      </w:pPr>
      <w:r>
        <w:rPr>
          <w:rFonts w:hint="eastAsia" w:ascii="微软雅黑" w:hAnsi="微软雅黑" w:eastAsia="微软雅黑"/>
          <w:sz w:val="24"/>
        </w:rPr>
        <w:t>性能为原来的150ns/34.8ns=4.31倍，即提高了3.31倍。</w:t>
      </w:r>
    </w:p>
    <w:p>
      <w:pPr>
        <w:rPr>
          <w:rFonts w:ascii="微软雅黑" w:hAnsi="微软雅黑" w:eastAsia="微软雅黑"/>
          <w:sz w:val="24"/>
        </w:rPr>
      </w:pPr>
    </w:p>
    <w:p>
      <w:pPr>
        <w:rPr>
          <w:rStyle w:val="10"/>
          <w:rFonts w:ascii="微软雅黑" w:hAnsi="微软雅黑" w:eastAsia="微软雅黑"/>
          <w:color w:val="000000"/>
          <w:sz w:val="24"/>
          <w:szCs w:val="24"/>
        </w:rPr>
      </w:pPr>
      <w:r>
        <w:rPr>
          <w:rFonts w:hint="eastAsia" w:ascii="微软雅黑" w:hAnsi="微软雅黑" w:eastAsia="微软雅黑"/>
          <w:sz w:val="24"/>
        </w:rPr>
        <w:t>30</w:t>
      </w:r>
      <w:r>
        <w:rPr>
          <w:rStyle w:val="10"/>
          <w:rFonts w:hint="eastAsia" w:ascii="微软雅黑" w:hAnsi="微软雅黑" w:eastAsia="微软雅黑"/>
          <w:color w:val="000000"/>
          <w:sz w:val="24"/>
          <w:szCs w:val="24"/>
        </w:rPr>
        <w:t>. 一个组相连映射的CACHE由64块组成，每组内包含4块。主存包含4096块，每块由128字组成，访存地址为字地址。试问主存和高速存储器的地址各为几位？画出主存地址格式。</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解：cache组数：64/4=16 ，Cache容量为：64*128=2</w:t>
      </w:r>
      <w:r>
        <w:rPr>
          <w:rStyle w:val="10"/>
          <w:rFonts w:hint="eastAsia" w:ascii="微软雅黑" w:hAnsi="微软雅黑" w:eastAsia="微软雅黑"/>
          <w:color w:val="000000"/>
          <w:sz w:val="24"/>
          <w:szCs w:val="24"/>
          <w:vertAlign w:val="superscript"/>
        </w:rPr>
        <w:t>13</w:t>
      </w:r>
      <w:r>
        <w:rPr>
          <w:rStyle w:val="10"/>
          <w:rFonts w:hint="eastAsia" w:ascii="微软雅黑" w:hAnsi="微软雅黑" w:eastAsia="微软雅黑"/>
          <w:color w:val="000000"/>
          <w:sz w:val="24"/>
          <w:szCs w:val="24"/>
        </w:rPr>
        <w:t>字，cache地址13位</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主存共分4096/16=256区，每区16块</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主存容量为：4096*128=2</w:t>
      </w:r>
      <w:r>
        <w:rPr>
          <w:rStyle w:val="10"/>
          <w:rFonts w:hint="eastAsia" w:ascii="微软雅黑" w:hAnsi="微软雅黑" w:eastAsia="微软雅黑"/>
          <w:color w:val="000000"/>
          <w:sz w:val="24"/>
          <w:szCs w:val="24"/>
          <w:vertAlign w:val="superscript"/>
        </w:rPr>
        <w:t>19</w:t>
      </w:r>
      <w:r>
        <w:rPr>
          <w:rStyle w:val="10"/>
          <w:rFonts w:hint="eastAsia" w:ascii="微软雅黑" w:hAnsi="微软雅黑" w:eastAsia="微软雅黑"/>
          <w:color w:val="000000"/>
          <w:sz w:val="24"/>
          <w:szCs w:val="24"/>
        </w:rPr>
        <w:t>字，主存地址19位，地址格式如下：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5"/>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5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主存字块标记（8位）</w:t>
            </w:r>
          </w:p>
        </w:tc>
        <w:tc>
          <w:tcPr>
            <w:tcW w:w="215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组地址（4位）</w:t>
            </w:r>
          </w:p>
        </w:tc>
        <w:tc>
          <w:tcPr>
            <w:tcW w:w="215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字块内地址（7位）</w:t>
            </w:r>
          </w:p>
        </w:tc>
      </w:tr>
    </w:tbl>
    <w:p>
      <w:pPr>
        <w:rPr>
          <w:rFonts w:ascii="微软雅黑" w:hAnsi="微软雅黑" w:eastAsia="微软雅黑"/>
          <w:sz w:val="24"/>
        </w:rPr>
      </w:pPr>
    </w:p>
    <w:p>
      <w:pPr>
        <w:rPr>
          <w:rFonts w:ascii="微软雅黑" w:hAnsi="微软雅黑" w:eastAsia="微软雅黑"/>
          <w:sz w:val="24"/>
        </w:rPr>
      </w:pPr>
      <w:r>
        <w:rPr>
          <w:rFonts w:hint="eastAsia" w:ascii="微软雅黑" w:hAnsi="微软雅黑" w:eastAsia="微软雅黑"/>
          <w:sz w:val="24"/>
        </w:rPr>
        <w:t>31. 设主存容量为1MB，采用直接映射方式的Cache容量为16KB，块长为4，每字32位。试问主存地址为ABCDEH的存储单元在Cache中的什么位置？</w:t>
      </w:r>
    </w:p>
    <w:p>
      <w:pPr>
        <w:rPr>
          <w:rFonts w:ascii="微软雅黑" w:hAnsi="微软雅黑" w:eastAsia="微软雅黑"/>
          <w:sz w:val="24"/>
        </w:rPr>
      </w:pPr>
      <w:r>
        <w:rPr>
          <w:rFonts w:hint="eastAsia" w:ascii="微软雅黑" w:hAnsi="微软雅黑" w:eastAsia="微软雅黑"/>
          <w:sz w:val="24"/>
        </w:rPr>
        <w:t>解：主存和Cache按字节编址，</w:t>
      </w:r>
    </w:p>
    <w:p>
      <w:pPr>
        <w:ind w:firstLine="480" w:firstLineChars="200"/>
        <w:rPr>
          <w:rFonts w:ascii="微软雅黑" w:hAnsi="微软雅黑" w:eastAsia="微软雅黑"/>
          <w:sz w:val="24"/>
        </w:rPr>
      </w:pPr>
      <w:r>
        <w:rPr>
          <w:rFonts w:hint="eastAsia" w:ascii="微软雅黑" w:hAnsi="微软雅黑" w:eastAsia="微软雅黑"/>
          <w:sz w:val="24"/>
        </w:rPr>
        <w:t>Cache容量16KB=2</w:t>
      </w:r>
      <w:r>
        <w:rPr>
          <w:rFonts w:hint="eastAsia" w:ascii="微软雅黑" w:hAnsi="微软雅黑" w:eastAsia="微软雅黑"/>
          <w:sz w:val="24"/>
          <w:vertAlign w:val="superscript"/>
        </w:rPr>
        <w:t>14</w:t>
      </w:r>
      <w:r>
        <w:rPr>
          <w:rFonts w:hint="eastAsia" w:ascii="微软雅黑" w:hAnsi="微软雅黑" w:eastAsia="微软雅黑"/>
          <w:sz w:val="24"/>
        </w:rPr>
        <w:t>B，地址共格式为14位，分为16KB/(4*32/8B)=2</w:t>
      </w:r>
      <w:r>
        <w:rPr>
          <w:rFonts w:hint="eastAsia" w:ascii="微软雅黑" w:hAnsi="微软雅黑" w:eastAsia="微软雅黑"/>
          <w:sz w:val="24"/>
          <w:vertAlign w:val="superscript"/>
        </w:rPr>
        <w:t>10</w:t>
      </w:r>
      <w:r>
        <w:rPr>
          <w:rFonts w:hint="eastAsia" w:ascii="微软雅黑" w:hAnsi="微软雅黑" w:eastAsia="微软雅黑"/>
          <w:sz w:val="24"/>
        </w:rPr>
        <w:t>块，每块4*32/8=16B=2</w:t>
      </w:r>
      <w:r>
        <w:rPr>
          <w:rFonts w:hint="eastAsia" w:ascii="微软雅黑" w:hAnsi="微软雅黑" w:eastAsia="微软雅黑"/>
          <w:sz w:val="24"/>
          <w:vertAlign w:val="superscript"/>
        </w:rPr>
        <w:t>4</w:t>
      </w:r>
      <w:r>
        <w:rPr>
          <w:rFonts w:hint="eastAsia" w:ascii="微软雅黑" w:hAnsi="微软雅黑" w:eastAsia="微软雅黑"/>
          <w:sz w:val="24"/>
        </w:rPr>
        <w:t>B，Cache地址格式为：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3"/>
        <w:gridCol w:w="3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253" w:type="dxa"/>
          </w:tcPr>
          <w:p>
            <w:pPr>
              <w:jc w:val="center"/>
              <w:rPr>
                <w:rFonts w:ascii="微软雅黑" w:hAnsi="微软雅黑" w:eastAsia="微软雅黑"/>
                <w:sz w:val="24"/>
              </w:rPr>
            </w:pPr>
            <w:r>
              <w:rPr>
                <w:rFonts w:hint="eastAsia" w:ascii="微软雅黑" w:hAnsi="微软雅黑" w:eastAsia="微软雅黑"/>
                <w:sz w:val="24"/>
              </w:rPr>
              <w:t>Cache字块地址（10位）</w:t>
            </w:r>
          </w:p>
        </w:tc>
        <w:tc>
          <w:tcPr>
            <w:tcW w:w="3227" w:type="dxa"/>
          </w:tcPr>
          <w:p>
            <w:pPr>
              <w:jc w:val="center"/>
              <w:rPr>
                <w:rFonts w:ascii="微软雅黑" w:hAnsi="微软雅黑" w:eastAsia="微软雅黑"/>
                <w:sz w:val="24"/>
              </w:rPr>
            </w:pPr>
            <w:r>
              <w:rPr>
                <w:rFonts w:hint="eastAsia" w:ascii="微软雅黑" w:hAnsi="微软雅黑" w:eastAsia="微软雅黑"/>
                <w:sz w:val="24"/>
              </w:rPr>
              <w:t>字块内地址（4位）</w:t>
            </w:r>
          </w:p>
        </w:tc>
      </w:tr>
    </w:tbl>
    <w:p>
      <w:pPr>
        <w:ind w:firstLine="480" w:firstLineChars="200"/>
        <w:rPr>
          <w:rFonts w:ascii="微软雅黑" w:hAnsi="微软雅黑" w:eastAsia="微软雅黑"/>
          <w:sz w:val="24"/>
        </w:rPr>
      </w:pPr>
      <w:r>
        <w:rPr>
          <w:rFonts w:hint="eastAsia" w:ascii="微软雅黑" w:hAnsi="微软雅黑" w:eastAsia="微软雅黑"/>
          <w:sz w:val="24"/>
        </w:rPr>
        <w:t>主存容量1MB=2</w:t>
      </w:r>
      <w:r>
        <w:rPr>
          <w:rFonts w:hint="eastAsia" w:ascii="微软雅黑" w:hAnsi="微软雅黑" w:eastAsia="微软雅黑"/>
          <w:sz w:val="24"/>
          <w:vertAlign w:val="superscript"/>
        </w:rPr>
        <w:t>20</w:t>
      </w:r>
      <w:r>
        <w:rPr>
          <w:rFonts w:hint="eastAsia" w:ascii="微软雅黑" w:hAnsi="微软雅黑" w:eastAsia="微软雅黑"/>
          <w:sz w:val="24"/>
        </w:rPr>
        <w:t>B，地址共格式为20位，分为1MB/(4*32/8B)=2</w:t>
      </w:r>
      <w:r>
        <w:rPr>
          <w:rFonts w:hint="eastAsia" w:ascii="微软雅黑" w:hAnsi="微软雅黑" w:eastAsia="微软雅黑"/>
          <w:sz w:val="24"/>
          <w:vertAlign w:val="superscript"/>
        </w:rPr>
        <w:t>16</w:t>
      </w:r>
      <w:r>
        <w:rPr>
          <w:rFonts w:hint="eastAsia" w:ascii="微软雅黑" w:hAnsi="微软雅黑" w:eastAsia="微软雅黑"/>
          <w:sz w:val="24"/>
        </w:rPr>
        <w:t>块，每块2</w:t>
      </w:r>
      <w:r>
        <w:rPr>
          <w:rFonts w:hint="eastAsia" w:ascii="微软雅黑" w:hAnsi="微软雅黑" w:eastAsia="微软雅黑"/>
          <w:sz w:val="24"/>
          <w:vertAlign w:val="superscript"/>
        </w:rPr>
        <w:t>4</w:t>
      </w:r>
      <w:r>
        <w:rPr>
          <w:rFonts w:hint="eastAsia" w:ascii="微软雅黑" w:hAnsi="微软雅黑" w:eastAsia="微软雅黑"/>
          <w:sz w:val="24"/>
        </w:rPr>
        <w:t>B，采用直接映射方式，主存字块标记为20-14=6位，主存地址格式为：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8"/>
        <w:gridCol w:w="2700"/>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8" w:type="dxa"/>
            <w:vAlign w:val="center"/>
          </w:tcPr>
          <w:p>
            <w:pPr>
              <w:jc w:val="center"/>
              <w:rPr>
                <w:rFonts w:ascii="微软雅黑" w:hAnsi="微软雅黑" w:eastAsia="微软雅黑"/>
                <w:sz w:val="24"/>
              </w:rPr>
            </w:pPr>
            <w:r>
              <w:rPr>
                <w:rFonts w:hint="eastAsia" w:ascii="微软雅黑" w:hAnsi="微软雅黑" w:eastAsia="微软雅黑"/>
                <w:sz w:val="24"/>
              </w:rPr>
              <w:t>主存字块标记（6位）</w:t>
            </w:r>
          </w:p>
        </w:tc>
        <w:tc>
          <w:tcPr>
            <w:tcW w:w="2700" w:type="dxa"/>
            <w:vAlign w:val="center"/>
          </w:tcPr>
          <w:p>
            <w:pPr>
              <w:jc w:val="center"/>
              <w:rPr>
                <w:rFonts w:ascii="微软雅黑" w:hAnsi="微软雅黑" w:eastAsia="微软雅黑"/>
                <w:sz w:val="24"/>
              </w:rPr>
            </w:pPr>
            <w:r>
              <w:rPr>
                <w:rFonts w:hint="eastAsia" w:ascii="微软雅黑" w:hAnsi="微软雅黑" w:eastAsia="微软雅黑"/>
                <w:sz w:val="24"/>
              </w:rPr>
              <w:t>Cache字块地址（10位）</w:t>
            </w:r>
          </w:p>
        </w:tc>
        <w:tc>
          <w:tcPr>
            <w:tcW w:w="1975" w:type="dxa"/>
            <w:vAlign w:val="center"/>
          </w:tcPr>
          <w:p>
            <w:pPr>
              <w:jc w:val="center"/>
              <w:rPr>
                <w:rFonts w:ascii="微软雅黑" w:hAnsi="微软雅黑" w:eastAsia="微软雅黑"/>
                <w:sz w:val="24"/>
              </w:rPr>
            </w:pPr>
            <w:r>
              <w:rPr>
                <w:rFonts w:hint="eastAsia" w:ascii="微软雅黑" w:hAnsi="微软雅黑" w:eastAsia="微软雅黑"/>
                <w:sz w:val="24"/>
              </w:rPr>
              <w:t>字块内地址（4位）</w:t>
            </w:r>
          </w:p>
        </w:tc>
      </w:tr>
    </w:tbl>
    <w:p>
      <w:pPr>
        <w:ind w:firstLine="435"/>
        <w:rPr>
          <w:rFonts w:ascii="微软雅黑" w:hAnsi="微软雅黑" w:eastAsia="微软雅黑"/>
          <w:sz w:val="24"/>
        </w:rPr>
      </w:pPr>
      <w:r>
        <w:rPr>
          <w:rFonts w:hint="eastAsia" w:ascii="微软雅黑" w:hAnsi="微软雅黑" w:eastAsia="微软雅黑"/>
          <w:sz w:val="24"/>
        </w:rPr>
        <w:t>主存地址为ABCDEH=1010 1011 1100 1101 1110B，主存字块标记为101010，Cache字块地址为11 1100 1101，字块内地址为1110，故该主存单元应映射到Cache的101010块的第1110字节，即第42块第14字节位置。或者在Cache的第11 1100 1101 1110=3CDEH字节位置。</w:t>
      </w:r>
    </w:p>
    <w:p>
      <w:pPr>
        <w:rPr>
          <w:rFonts w:ascii="微软雅黑" w:hAnsi="微软雅黑" w:eastAsia="微软雅黑"/>
          <w:sz w:val="24"/>
        </w:rPr>
      </w:pPr>
    </w:p>
    <w:p>
      <w:pPr>
        <w:rPr>
          <w:rFonts w:ascii="微软雅黑" w:hAnsi="微软雅黑" w:eastAsia="微软雅黑"/>
          <w:sz w:val="24"/>
        </w:rPr>
      </w:pPr>
      <w:r>
        <w:rPr>
          <w:rFonts w:hint="eastAsia" w:ascii="微软雅黑" w:hAnsi="微软雅黑" w:eastAsia="微软雅黑"/>
          <w:sz w:val="24"/>
        </w:rPr>
        <w:t>32. 设某机主存容量为4MB，Cache容量为16KB，每字块有8个字，每字32位，设计一个四路组相联映射（即Cache每组内共有4个字块）的Cache组织。</w:t>
      </w:r>
    </w:p>
    <w:p>
      <w:pPr>
        <w:ind w:firstLine="435"/>
        <w:rPr>
          <w:rFonts w:ascii="微软雅黑" w:hAnsi="微软雅黑" w:eastAsia="微软雅黑"/>
          <w:sz w:val="24"/>
        </w:rPr>
      </w:pPr>
      <w:r>
        <w:rPr>
          <w:rFonts w:hint="eastAsia" w:ascii="微软雅黑" w:hAnsi="微软雅黑" w:eastAsia="微软雅黑"/>
          <w:sz w:val="24"/>
        </w:rPr>
        <w:t>（1）画出主存地址字段中各段的位数。</w:t>
      </w:r>
    </w:p>
    <w:p>
      <w:pPr>
        <w:ind w:firstLine="435"/>
        <w:rPr>
          <w:rFonts w:ascii="微软雅黑" w:hAnsi="微软雅黑" w:eastAsia="微软雅黑"/>
          <w:sz w:val="24"/>
        </w:rPr>
      </w:pPr>
      <w:r>
        <w:rPr>
          <w:rFonts w:hint="eastAsia" w:ascii="微软雅黑" w:hAnsi="微软雅黑" w:eastAsia="微软雅黑"/>
          <w:sz w:val="24"/>
        </w:rPr>
        <w:t>（2）设Cache的初态为空，CPU依次从主存第0，1，2，…，89号单元读出90个字（主存一次读出一个字），并重复按此次序读8次，问命中率是多少？</w:t>
      </w:r>
    </w:p>
    <w:p>
      <w:pPr>
        <w:ind w:firstLine="435"/>
        <w:rPr>
          <w:rFonts w:ascii="微软雅黑" w:hAnsi="微软雅黑" w:eastAsia="微软雅黑"/>
          <w:sz w:val="24"/>
        </w:rPr>
      </w:pPr>
      <w:r>
        <w:rPr>
          <w:rFonts w:hint="eastAsia" w:ascii="微软雅黑" w:hAnsi="微软雅黑" w:eastAsia="微软雅黑"/>
          <w:sz w:val="24"/>
        </w:rPr>
        <w:t>（3）若Cache的速度是主存的6倍，试问有Cache和无Cache相比，速度约提高多少倍？</w:t>
      </w:r>
    </w:p>
    <w:p>
      <w:pPr>
        <w:rPr>
          <w:rFonts w:ascii="微软雅黑" w:hAnsi="微软雅黑" w:eastAsia="微软雅黑"/>
          <w:sz w:val="24"/>
        </w:rPr>
      </w:pPr>
      <w:r>
        <w:rPr>
          <w:rFonts w:hint="eastAsia" w:ascii="微软雅黑" w:hAnsi="微软雅黑" w:eastAsia="微软雅黑"/>
          <w:sz w:val="24"/>
        </w:rPr>
        <w:t>解：（1）根据每字块有8个字，每字32位（4字节），得出主存地址字段中字块内地址为3+2=5位。</w:t>
      </w:r>
    </w:p>
    <w:p>
      <w:pPr>
        <w:rPr>
          <w:rFonts w:ascii="微软雅黑" w:hAnsi="微软雅黑" w:eastAsia="微软雅黑"/>
          <w:sz w:val="24"/>
        </w:rPr>
      </w:pPr>
      <w:r>
        <w:rPr>
          <w:rFonts w:hint="eastAsia" w:ascii="微软雅黑" w:hAnsi="微软雅黑" w:eastAsia="微软雅黑"/>
          <w:sz w:val="24"/>
        </w:rPr>
        <w:t xml:space="preserve">      根据Cache容量为16KB=2</w:t>
      </w:r>
      <w:r>
        <w:rPr>
          <w:rFonts w:hint="eastAsia" w:ascii="微软雅黑" w:hAnsi="微软雅黑" w:eastAsia="微软雅黑"/>
          <w:sz w:val="24"/>
          <w:vertAlign w:val="superscript"/>
        </w:rPr>
        <w:t>14</w:t>
      </w:r>
      <w:r>
        <w:rPr>
          <w:rFonts w:hint="eastAsia" w:ascii="微软雅黑" w:hAnsi="微软雅黑" w:eastAsia="微软雅黑"/>
          <w:sz w:val="24"/>
        </w:rPr>
        <w:t>B，字块大小为8*32/8=32=2</w:t>
      </w:r>
      <w:r>
        <w:rPr>
          <w:rFonts w:hint="eastAsia" w:ascii="微软雅黑" w:hAnsi="微软雅黑" w:eastAsia="微软雅黑"/>
          <w:sz w:val="24"/>
          <w:vertAlign w:val="superscript"/>
        </w:rPr>
        <w:t>5</w:t>
      </w:r>
      <w:r>
        <w:rPr>
          <w:rFonts w:hint="eastAsia" w:ascii="微软雅黑" w:hAnsi="微软雅黑" w:eastAsia="微软雅黑"/>
          <w:sz w:val="24"/>
        </w:rPr>
        <w:t>B，得Cache地址共14位，Cache共有2</w:t>
      </w:r>
      <w:r>
        <w:rPr>
          <w:rFonts w:hint="eastAsia" w:ascii="微软雅黑" w:hAnsi="微软雅黑" w:eastAsia="微软雅黑"/>
          <w:sz w:val="24"/>
          <w:vertAlign w:val="superscript"/>
        </w:rPr>
        <w:t>14-5</w:t>
      </w:r>
      <w:r>
        <w:rPr>
          <w:rFonts w:hint="eastAsia" w:ascii="微软雅黑" w:hAnsi="微软雅黑" w:eastAsia="微软雅黑"/>
          <w:sz w:val="24"/>
        </w:rPr>
        <w:t>=2</w:t>
      </w:r>
      <w:r>
        <w:rPr>
          <w:rFonts w:hint="eastAsia" w:ascii="微软雅黑" w:hAnsi="微软雅黑" w:eastAsia="微软雅黑"/>
          <w:sz w:val="24"/>
          <w:vertAlign w:val="superscript"/>
        </w:rPr>
        <w:t>9</w:t>
      </w:r>
      <w:r>
        <w:rPr>
          <w:rFonts w:hint="eastAsia" w:ascii="微软雅黑" w:hAnsi="微软雅黑" w:eastAsia="微软雅黑"/>
          <w:sz w:val="24"/>
        </w:rPr>
        <w:t>块。</w:t>
      </w:r>
    </w:p>
    <w:p>
      <w:pPr>
        <w:rPr>
          <w:rFonts w:ascii="微软雅黑" w:hAnsi="微软雅黑" w:eastAsia="微软雅黑"/>
          <w:sz w:val="24"/>
        </w:rPr>
      </w:pPr>
      <w:r>
        <w:rPr>
          <w:rFonts w:hint="eastAsia" w:ascii="微软雅黑" w:hAnsi="微软雅黑" w:eastAsia="微软雅黑"/>
          <w:sz w:val="24"/>
        </w:rPr>
        <w:t xml:space="preserve">      根据四路组相联映射，Cache共分为2</w:t>
      </w:r>
      <w:r>
        <w:rPr>
          <w:rFonts w:hint="eastAsia" w:ascii="微软雅黑" w:hAnsi="微软雅黑" w:eastAsia="微软雅黑"/>
          <w:sz w:val="24"/>
          <w:vertAlign w:val="superscript"/>
        </w:rPr>
        <w:t>9</w:t>
      </w:r>
      <w:r>
        <w:rPr>
          <w:rFonts w:hint="eastAsia" w:ascii="微软雅黑" w:hAnsi="微软雅黑" w:eastAsia="微软雅黑"/>
          <w:sz w:val="24"/>
        </w:rPr>
        <w:t>/2</w:t>
      </w:r>
      <w:r>
        <w:rPr>
          <w:rFonts w:hint="eastAsia" w:ascii="微软雅黑" w:hAnsi="微软雅黑" w:eastAsia="微软雅黑"/>
          <w:sz w:val="24"/>
          <w:vertAlign w:val="superscript"/>
        </w:rPr>
        <w:t>2</w:t>
      </w:r>
      <w:r>
        <w:rPr>
          <w:rFonts w:hint="eastAsia" w:ascii="微软雅黑" w:hAnsi="微软雅黑" w:eastAsia="微软雅黑"/>
          <w:sz w:val="24"/>
        </w:rPr>
        <w:t>=2</w:t>
      </w:r>
      <w:r>
        <w:rPr>
          <w:rFonts w:hint="eastAsia" w:ascii="微软雅黑" w:hAnsi="微软雅黑" w:eastAsia="微软雅黑"/>
          <w:sz w:val="24"/>
          <w:vertAlign w:val="superscript"/>
        </w:rPr>
        <w:t>7</w:t>
      </w:r>
      <w:r>
        <w:rPr>
          <w:rFonts w:hint="eastAsia" w:ascii="微软雅黑" w:hAnsi="微软雅黑" w:eastAsia="微软雅黑"/>
          <w:sz w:val="24"/>
        </w:rPr>
        <w:t>组。</w:t>
      </w:r>
    </w:p>
    <w:p>
      <w:pPr>
        <w:ind w:firstLine="720" w:firstLineChars="300"/>
        <w:rPr>
          <w:rFonts w:ascii="微软雅黑" w:hAnsi="微软雅黑" w:eastAsia="微软雅黑"/>
          <w:sz w:val="24"/>
        </w:rPr>
      </w:pPr>
      <w:r>
        <w:rPr>
          <w:rFonts w:hint="eastAsia" w:ascii="微软雅黑" w:hAnsi="微软雅黑" w:eastAsia="微软雅黑"/>
          <w:sz w:val="24"/>
        </w:rPr>
        <w:t>根据主存容量为4MB=2</w:t>
      </w:r>
      <w:r>
        <w:rPr>
          <w:rFonts w:hint="eastAsia" w:ascii="微软雅黑" w:hAnsi="微软雅黑" w:eastAsia="微软雅黑"/>
          <w:sz w:val="24"/>
          <w:vertAlign w:val="superscript"/>
        </w:rPr>
        <w:t>22</w:t>
      </w:r>
      <w:r>
        <w:rPr>
          <w:rFonts w:hint="eastAsia" w:ascii="微软雅黑" w:hAnsi="微软雅黑" w:eastAsia="微软雅黑"/>
          <w:sz w:val="24"/>
        </w:rPr>
        <w:t>B，得主存地址共22位，主存字块标记为22-7-5=10位，故主存地址格式为：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6"/>
        <w:gridCol w:w="1980"/>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26" w:type="dxa"/>
          </w:tcPr>
          <w:p>
            <w:pPr>
              <w:spacing w:after="100" w:afterAutospacing="1"/>
              <w:jc w:val="center"/>
              <w:rPr>
                <w:rFonts w:ascii="微软雅黑" w:hAnsi="微软雅黑" w:eastAsia="微软雅黑"/>
                <w:sz w:val="24"/>
              </w:rPr>
            </w:pPr>
            <w:r>
              <w:rPr>
                <w:rFonts w:hint="eastAsia" w:ascii="微软雅黑" w:hAnsi="微软雅黑" w:eastAsia="微软雅黑"/>
                <w:sz w:val="24"/>
              </w:rPr>
              <w:t>主存字块标记（10位）</w:t>
            </w:r>
          </w:p>
        </w:tc>
        <w:tc>
          <w:tcPr>
            <w:tcW w:w="1980" w:type="dxa"/>
          </w:tcPr>
          <w:p>
            <w:pPr>
              <w:spacing w:after="100" w:afterAutospacing="1"/>
              <w:jc w:val="center"/>
              <w:rPr>
                <w:rFonts w:ascii="微软雅黑" w:hAnsi="微软雅黑" w:eastAsia="微软雅黑"/>
                <w:sz w:val="24"/>
              </w:rPr>
            </w:pPr>
            <w:r>
              <w:rPr>
                <w:rFonts w:hint="eastAsia" w:ascii="微软雅黑" w:hAnsi="微软雅黑" w:eastAsia="微软雅黑"/>
                <w:sz w:val="24"/>
              </w:rPr>
              <w:t>组地址（7位）</w:t>
            </w:r>
          </w:p>
        </w:tc>
        <w:tc>
          <w:tcPr>
            <w:tcW w:w="1934" w:type="dxa"/>
          </w:tcPr>
          <w:p>
            <w:pPr>
              <w:spacing w:after="100" w:afterAutospacing="1"/>
              <w:jc w:val="center"/>
              <w:rPr>
                <w:rFonts w:ascii="微软雅黑" w:hAnsi="微软雅黑" w:eastAsia="微软雅黑"/>
                <w:sz w:val="24"/>
              </w:rPr>
            </w:pPr>
            <w:r>
              <w:rPr>
                <w:rFonts w:hint="eastAsia" w:ascii="微软雅黑" w:hAnsi="微软雅黑" w:eastAsia="微软雅黑"/>
                <w:sz w:val="24"/>
              </w:rPr>
              <w:t>字块内地址（5位）</w:t>
            </w:r>
          </w:p>
        </w:tc>
      </w:tr>
    </w:tbl>
    <w:p>
      <w:pPr>
        <w:ind w:firstLine="435"/>
        <w:rPr>
          <w:rFonts w:ascii="微软雅黑" w:hAnsi="微软雅黑" w:eastAsia="微软雅黑"/>
          <w:sz w:val="24"/>
        </w:rPr>
      </w:pPr>
      <w:r>
        <w:rPr>
          <w:rFonts w:hint="eastAsia" w:ascii="微软雅黑" w:hAnsi="微软雅黑" w:eastAsia="微软雅黑"/>
          <w:sz w:val="24"/>
        </w:rPr>
        <w:t>（2）由于每个字块中有8个字，而且初态为空，因此CPU读第0号单元时，未命中，必须访问主存，同时将该字所在的主存块调入Cache第0组中的任一块内，接着CPU读第1~7号单元时均命中。同理，CPU读第8，16，…，88号时均未命中。可见，CPU在连续读90个字中共有12次未命中，而后8次循环读90个字全部命中，命中率为：</w:t>
      </w:r>
    </w:p>
    <w:p>
      <w:pPr>
        <w:jc w:val="center"/>
        <w:rPr>
          <w:rFonts w:ascii="微软雅黑" w:hAnsi="微软雅黑" w:eastAsia="微软雅黑"/>
          <w:sz w:val="24"/>
        </w:rPr>
      </w:pPr>
      <w:r>
        <w:rPr>
          <w:rFonts w:hint="eastAsia" w:ascii="微软雅黑" w:hAnsi="微软雅黑" w:eastAsia="微软雅黑"/>
          <w:position w:val="-20"/>
          <w:sz w:val="24"/>
        </w:rPr>
        <w:object>
          <v:shape id="_x0000_i1051" o:spt="75" type="#_x0000_t75" style="height:25.5pt;width:70.5pt;" o:ole="t" filled="f" o:preferrelative="t" stroked="f" coordsize="21600,21600">
            <v:path/>
            <v:fill on="f" focussize="0,0"/>
            <v:stroke on="f" joinstyle="miter"/>
            <v:imagedata r:id="rId51" o:title=""/>
            <o:lock v:ext="edit" aspectratio="t"/>
            <w10:wrap type="none"/>
            <w10:anchorlock/>
          </v:shape>
          <o:OLEObject Type="Embed" ProgID="Equation.3" ShapeID="_x0000_i1051" DrawAspect="Content" ObjectID="_1468075746" r:id="rId50">
            <o:LockedField>false</o:LockedField>
          </o:OLEObject>
        </w:object>
      </w:r>
    </w:p>
    <w:p>
      <w:pPr>
        <w:ind w:firstLine="435"/>
        <w:rPr>
          <w:rFonts w:ascii="微软雅黑" w:hAnsi="微软雅黑" w:eastAsia="微软雅黑"/>
          <w:sz w:val="24"/>
        </w:rPr>
      </w:pPr>
      <w:r>
        <w:rPr>
          <w:rFonts w:hint="eastAsia" w:ascii="微软雅黑" w:hAnsi="微软雅黑" w:eastAsia="微软雅黑"/>
          <w:sz w:val="24"/>
        </w:rPr>
        <w:t>（3）设Cache的周期为t，则主存周期为6t，没有Cache的访问时间为6t*90*8，有Cache的访问时间为t（90*8-12）+6t*12，则有Cache和无Cache相比，速度提高的倍数为：</w:t>
      </w:r>
    </w:p>
    <w:p>
      <w:pPr>
        <w:jc w:val="center"/>
        <w:rPr>
          <w:rFonts w:ascii="微软雅黑" w:hAnsi="微软雅黑" w:eastAsia="微软雅黑"/>
          <w:sz w:val="24"/>
        </w:rPr>
      </w:pPr>
      <w:r>
        <w:rPr>
          <w:rFonts w:hint="eastAsia" w:ascii="微软雅黑" w:hAnsi="微软雅黑" w:eastAsia="微软雅黑"/>
          <w:position w:val="-22"/>
          <w:sz w:val="24"/>
        </w:rPr>
        <w:object>
          <v:shape id="_x0000_i1052" o:spt="75" type="#_x0000_t75" style="height:25.5pt;width:117pt;" o:ole="t" filled="f" o:preferrelative="t" stroked="f" coordsize="21600,21600">
            <v:path/>
            <v:fill on="f" focussize="0,0"/>
            <v:stroke on="f" joinstyle="miter"/>
            <v:imagedata r:id="rId53" o:title=""/>
            <o:lock v:ext="edit" aspectratio="t"/>
            <w10:wrap type="none"/>
            <w10:anchorlock/>
          </v:shape>
          <o:OLEObject Type="Embed" ProgID="Equation.3" ShapeID="_x0000_i1052" DrawAspect="Content" ObjectID="_1468075747" r:id="rId52">
            <o:LockedField>false</o:LockedField>
          </o:OLEObject>
        </w:object>
      </w:r>
    </w:p>
    <w:p>
      <w:pPr>
        <w:pStyle w:val="3"/>
      </w:pPr>
      <w:bookmarkStart w:id="45" w:name="_Toc28047"/>
      <w:r>
        <w:rPr>
          <w:rFonts w:hint="eastAsia"/>
        </w:rPr>
        <w:t>33．简要说明提高访存速度可采取的措施。</w:t>
      </w:r>
      <w:bookmarkEnd w:id="45"/>
    </w:p>
    <w:p>
      <w:pPr>
        <w:rPr>
          <w:rFonts w:ascii="微软雅黑" w:hAnsi="微软雅黑" w:eastAsia="微软雅黑"/>
          <w:sz w:val="24"/>
        </w:rPr>
      </w:pPr>
      <w:r>
        <w:rPr>
          <w:rFonts w:hint="eastAsia" w:ascii="微软雅黑" w:hAnsi="微软雅黑" w:eastAsia="微软雅黑"/>
          <w:sz w:val="24"/>
        </w:rPr>
        <w:t>答：提高访存速度可采取三种措施：</w:t>
      </w:r>
    </w:p>
    <w:p>
      <w:pPr>
        <w:ind w:firstLine="435"/>
        <w:rPr>
          <w:rFonts w:ascii="微软雅黑" w:hAnsi="微软雅黑" w:eastAsia="微软雅黑"/>
          <w:sz w:val="24"/>
        </w:rPr>
      </w:pPr>
      <w:r>
        <w:rPr>
          <w:rFonts w:hint="eastAsia" w:ascii="微软雅黑" w:hAnsi="微软雅黑" w:eastAsia="微软雅黑"/>
          <w:sz w:val="24"/>
        </w:rPr>
        <w:t>（1）采用高速器件。即采用存储周期短的芯片，可提高访存速度。</w:t>
      </w:r>
    </w:p>
    <w:p>
      <w:pPr>
        <w:ind w:firstLine="435"/>
        <w:rPr>
          <w:rFonts w:ascii="微软雅黑" w:hAnsi="微软雅黑" w:eastAsia="微软雅黑"/>
          <w:sz w:val="24"/>
        </w:rPr>
      </w:pPr>
      <w:r>
        <w:rPr>
          <w:rFonts w:hint="eastAsia" w:ascii="微软雅黑" w:hAnsi="微软雅黑" w:eastAsia="微软雅黑"/>
          <w:sz w:val="24"/>
        </w:rPr>
        <w:t>（2）采用Cache。CPU最近要使用的信息先调入Cache，而Cache的速度比主存快得多，这样CPU每次只需从Cache中读写信息，从而缩短访存时间，提高访存速度。</w:t>
      </w:r>
    </w:p>
    <w:p>
      <w:pPr>
        <w:ind w:firstLine="435"/>
        <w:rPr>
          <w:rFonts w:ascii="微软雅黑" w:hAnsi="微软雅黑" w:eastAsia="微软雅黑"/>
          <w:sz w:val="24"/>
        </w:rPr>
      </w:pPr>
      <w:r>
        <w:rPr>
          <w:rFonts w:hint="eastAsia" w:ascii="微软雅黑" w:hAnsi="微软雅黑" w:eastAsia="微软雅黑"/>
          <w:sz w:val="24"/>
        </w:rPr>
        <w:t>（3）调整主存结构。如采用单体多字或采用多体结构存储器。</w:t>
      </w:r>
    </w:p>
    <w:p>
      <w:pPr>
        <w:rPr>
          <w:rFonts w:ascii="微软雅黑" w:hAnsi="微软雅黑" w:eastAsia="微软雅黑"/>
          <w:sz w:val="24"/>
        </w:rPr>
      </w:pPr>
    </w:p>
    <w:p>
      <w:pPr>
        <w:rPr>
          <w:rStyle w:val="10"/>
          <w:rFonts w:ascii="微软雅黑" w:hAnsi="微软雅黑" w:eastAsia="微软雅黑"/>
          <w:color w:val="000000"/>
          <w:sz w:val="24"/>
          <w:szCs w:val="24"/>
        </w:rPr>
      </w:pPr>
      <w:r>
        <w:rPr>
          <w:rFonts w:hint="eastAsia" w:ascii="微软雅黑" w:hAnsi="微软雅黑" w:eastAsia="微软雅黑"/>
          <w:sz w:val="24"/>
        </w:rPr>
        <w:t>38</w:t>
      </w:r>
      <w:r>
        <w:rPr>
          <w:rStyle w:val="10"/>
          <w:rFonts w:hint="eastAsia" w:ascii="微软雅黑" w:hAnsi="微软雅黑" w:eastAsia="微软雅黑"/>
          <w:color w:val="000000"/>
          <w:sz w:val="24"/>
          <w:szCs w:val="24"/>
        </w:rPr>
        <w:t>. 磁盘组有6片磁盘，最外两侧盘面可以记录，存储区域内径22cm，外径33cm，道密度为40道/cm，内层密度为400位/cm，转速3600转/分，问：</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（1）共有多少存储面可用？</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（2）共有多少柱面？</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（3）盘组总存储容量是多少？</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（4）数据传输率是多少？</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解：（1）共有：6×2=12个存储面可用。</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（2）有效存储区域=（33-22）/ 2 = 5.5cm</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柱面数 = 40道/cm × 5.5= 220道</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（3）内层道周长=</w:t>
      </w:r>
      <w:r>
        <w:rPr>
          <w:rStyle w:val="10"/>
          <w:rFonts w:hint="eastAsia" w:ascii="微软雅黑" w:hAnsi="微软雅黑" w:eastAsia="微软雅黑"/>
          <w:color w:val="000000"/>
          <w:sz w:val="24"/>
          <w:szCs w:val="24"/>
        </w:rPr>
        <w:sym w:font="Symbol" w:char="F070"/>
      </w:r>
      <w:r>
        <w:rPr>
          <w:rStyle w:val="10"/>
          <w:rFonts w:hint="eastAsia" w:ascii="微软雅黑" w:hAnsi="微软雅黑" w:eastAsia="微软雅黑"/>
          <w:color w:val="000000"/>
          <w:sz w:val="24"/>
          <w:szCs w:val="24"/>
        </w:rPr>
        <w:t>×22=69.08cm</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道容量=400位/cm×69.08cm= 3454B</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面容量=3454B×220道=759，880B</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盘组总容量=759，880B ×12面= 9，118，560B</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（4）转速 = 3600转 / 60秒 = 60转/秒</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数据传输率 = 3454B × 60转/秒 = 207，240 B/S</w:t>
      </w:r>
    </w:p>
    <w:p>
      <w:pPr>
        <w:rPr>
          <w:rFonts w:ascii="微软雅黑" w:hAnsi="微软雅黑" w:eastAsia="微软雅黑"/>
          <w:color w:val="000000"/>
          <w:sz w:val="24"/>
        </w:rPr>
      </w:pPr>
      <w:r>
        <w:rPr>
          <w:rFonts w:hint="eastAsia" w:ascii="微软雅黑" w:hAnsi="微软雅黑" w:eastAsia="微软雅黑"/>
          <w:sz w:val="24"/>
        </w:rPr>
        <w:t xml:space="preserve">39. </w:t>
      </w:r>
      <w:r>
        <w:rPr>
          <w:rStyle w:val="10"/>
          <w:rFonts w:hint="eastAsia" w:ascii="微软雅黑" w:hAnsi="微软雅黑" w:eastAsia="微软雅黑"/>
          <w:color w:val="000000"/>
          <w:sz w:val="24"/>
          <w:szCs w:val="24"/>
        </w:rPr>
        <w:t>某磁盘存储器转速为3000转/分，共有4个记录盘面，每毫米5道，每道记录信息12 288字节，最小磁道直径为230mm，共有275道，求：</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（1）磁盘存储器的存储容量。</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（2）最高位密度（最小磁道的位密度）和最低位密度。</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（3）磁盘数据传输率。</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（4）平均等待时间。</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解：（1）存储容量 = 275道×12 288B/道×4面 = 13 516 800B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（2）最高位密度 = 12 288B/（</w:t>
      </w:r>
      <w:r>
        <w:rPr>
          <w:rStyle w:val="10"/>
          <w:rFonts w:hint="eastAsia" w:ascii="微软雅黑" w:hAnsi="微软雅黑" w:eastAsia="微软雅黑"/>
          <w:color w:val="000000"/>
          <w:sz w:val="24"/>
          <w:szCs w:val="24"/>
        </w:rPr>
        <w:sym w:font="Symbol" w:char="F070"/>
      </w:r>
      <w:r>
        <w:rPr>
          <w:rStyle w:val="10"/>
          <w:rFonts w:hint="eastAsia" w:ascii="微软雅黑" w:hAnsi="微软雅黑" w:eastAsia="微软雅黑"/>
          <w:color w:val="000000"/>
          <w:sz w:val="24"/>
          <w:szCs w:val="24"/>
        </w:rPr>
        <w:t>×230）= 17B/mm = 136位/mm（向下取整）</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最大磁道直径=230mm+2×275道/(5道/mm) = 230mm + 110mm = 340mm </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最低位密度 = 12 288B /(</w:t>
      </w:r>
      <w:r>
        <w:rPr>
          <w:rStyle w:val="10"/>
          <w:rFonts w:hint="eastAsia" w:ascii="微软雅黑" w:hAnsi="微软雅黑" w:eastAsia="微软雅黑"/>
          <w:color w:val="000000"/>
          <w:sz w:val="24"/>
          <w:szCs w:val="24"/>
        </w:rPr>
        <w:sym w:font="Symbol" w:char="F070"/>
      </w:r>
      <w:r>
        <w:rPr>
          <w:rStyle w:val="10"/>
          <w:rFonts w:hint="eastAsia" w:ascii="微软雅黑" w:hAnsi="微软雅黑" w:eastAsia="微软雅黑"/>
          <w:color w:val="000000"/>
          <w:sz w:val="24"/>
          <w:szCs w:val="24"/>
        </w:rPr>
        <w:t>×340)= 11B/mm = 92位 / mm （向下取整）</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（3）磁盘数据传输率= 12 288B × 3000转/分=12 288B × 50转/秒=614 400B/s</w:t>
      </w:r>
    </w:p>
    <w:p>
      <w:pPr>
        <w:ind w:firstLine="360" w:firstLineChars="150"/>
        <w:rPr>
          <w:rFonts w:ascii="微软雅黑" w:hAnsi="微软雅黑" w:eastAsia="微软雅黑"/>
          <w:sz w:val="24"/>
        </w:rPr>
      </w:pPr>
      <w:r>
        <w:rPr>
          <w:rStyle w:val="10"/>
          <w:rFonts w:hint="eastAsia" w:ascii="微软雅黑" w:hAnsi="微软雅黑" w:eastAsia="微软雅黑"/>
          <w:color w:val="000000"/>
          <w:sz w:val="24"/>
          <w:szCs w:val="24"/>
        </w:rPr>
        <w:t>（4）平均等待时间 = 1s/50 / 2 = 10ms</w:t>
      </w:r>
    </w:p>
    <w:p>
      <w:pPr>
        <w:pStyle w:val="2"/>
      </w:pPr>
      <w:r>
        <w:rPr>
          <w:rFonts w:hint="eastAsia" w:ascii="微软雅黑" w:hAnsi="微软雅黑" w:eastAsia="微软雅黑"/>
          <w:sz w:val="24"/>
        </w:rPr>
        <w:br w:type="page"/>
      </w:r>
      <w:bookmarkStart w:id="46" w:name="_Toc11169"/>
      <w:r>
        <w:rPr>
          <w:rFonts w:hint="eastAsia"/>
        </w:rPr>
        <w:t>第5章 输入输出系统</w:t>
      </w:r>
      <w:bookmarkEnd w:id="46"/>
    </w:p>
    <w:p>
      <w:pPr>
        <w:pStyle w:val="3"/>
      </w:pPr>
      <w:bookmarkStart w:id="47" w:name="_Toc21054"/>
      <w:r>
        <w:rPr>
          <w:rFonts w:hint="eastAsia"/>
        </w:rPr>
        <w:t>1.  I/O有哪些编址方式？各有何特点？</w:t>
      </w:r>
      <w:bookmarkEnd w:id="4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解：常用的I/O编址方式有两种： I/O与内存统一编址和I/O独立编址。</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特点：I/O与内存统一编址方式的I/O地址采用与主存单元地址完全一样的格式，I/O设备和主存占用同一个地址空间，CPU可像访问主存一样访问I/O设备，不需要安排专门的I/O指令。</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I/O独立编址方式时机器为I/O设备专门安排一套完全不同于主存地址格式的地址编码，此时I/O地址与主存地址是两个独立的空间，CPU需要通过专门的I/O指令来访问I/O地址空间。</w:t>
      </w:r>
    </w:p>
    <w:p>
      <w:pPr>
        <w:rPr>
          <w:rStyle w:val="10"/>
          <w:rFonts w:ascii="微软雅黑" w:hAnsi="微软雅黑" w:eastAsia="微软雅黑"/>
          <w:color w:val="000000"/>
          <w:sz w:val="24"/>
          <w:szCs w:val="24"/>
        </w:rPr>
      </w:pPr>
    </w:p>
    <w:p>
      <w:pPr>
        <w:pStyle w:val="3"/>
      </w:pPr>
      <w:bookmarkStart w:id="48" w:name="_Toc23073"/>
      <w:r>
        <w:rPr>
          <w:rFonts w:hint="eastAsia"/>
        </w:rPr>
        <w:t>2. 简要说明CPU与I/O之间传递信息可采用哪几种联络方式？它们分别用于什么场合？</w:t>
      </w:r>
      <w:bookmarkEnd w:id="48"/>
    </w:p>
    <w:p>
      <w:pPr>
        <w:rPr>
          <w:rFonts w:ascii="微软雅黑" w:hAnsi="微软雅黑" w:eastAsia="微软雅黑"/>
          <w:color w:val="000000"/>
          <w:sz w:val="24"/>
        </w:rPr>
      </w:pPr>
      <w:r>
        <w:rPr>
          <w:rStyle w:val="10"/>
          <w:rFonts w:hint="eastAsia" w:ascii="微软雅黑" w:hAnsi="微软雅黑" w:eastAsia="微软雅黑"/>
          <w:color w:val="000000"/>
          <w:sz w:val="24"/>
          <w:szCs w:val="24"/>
        </w:rPr>
        <w:t>答： CPU与I/O之间传递信息常采用三种联络方式：直接控制（立即响应）、 同步、异步。 适用场合分别为：</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直接控制适用于结构极简单、速度极慢的I/O设备，CPU直接控制外设处于某种状态而无须联络信号。</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同步方式采用统一的时标进行联络，适用于CPU与I/O速度差不大，近距离传送的场合。</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异步方式采用应答机制进行联络，适用于CPU与I/O速度差较大、远距离传送的场合。</w:t>
      </w:r>
    </w:p>
    <w:p>
      <w:pPr>
        <w:ind w:firstLine="120" w:firstLineChars="50"/>
        <w:rPr>
          <w:rStyle w:val="10"/>
          <w:rFonts w:ascii="微软雅黑" w:hAnsi="微软雅黑" w:eastAsia="微软雅黑"/>
          <w:color w:val="000000"/>
          <w:sz w:val="24"/>
          <w:szCs w:val="24"/>
        </w:rPr>
      </w:pPr>
    </w:p>
    <w:p>
      <w:pPr>
        <w:pStyle w:val="3"/>
      </w:pPr>
      <w:bookmarkStart w:id="49" w:name="_Toc13495"/>
      <w:r>
        <w:rPr>
          <w:rFonts w:hint="eastAsia"/>
        </w:rPr>
        <w:t>3. I/O设备与主机交换信息时有哪几种控制方式？简述它们的特点？</w:t>
      </w:r>
      <w:bookmarkEnd w:id="49"/>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答：5种控制方式：程序查询，程序中断，DMA，I/O通道，I/O处理机。特点如下，</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（1）程序查询方式：CPU通过程序不断查询I/O设备是否准备好，I/O接口上必须设有状态标记以供CPU查询；I/O设备与CPU处于串行工作状态，CPU存在踏步现象，工作效率低。</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程序中断方式：CPU在启动I/O设备后继续执行自身程序；只有当外设准备好，向CPU发出中断请求且CPU响应后，才中断当前执行程序，转去处理中断请求，中断处理完再返回原程序。这种方式消除踏步现象，只有在中断处理时占用CPU，CPU工作效率较高。</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（3）DMA方式：主存与外设之间有一条数据通道；主存与外设交换数据时无需CPU介入，而由DMA控制器来控制；CPU将总线使用权让给DMA控制器。</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（4）通道方式。通道是一个具有特殊功能的处理器，CPU把部分权力下放给通道，由它实现对外围设备的统一管理和外围设备与主存之间的数据交换，大大提高了CPU的效率，但它是以花费更多的硬件为代价。</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（5）I/O处理机方式。它是通道方式的进一步发展，CPU将I/O操作及外围设备的管理权全部交给I/O处理机，其实质是多机系统，因而效率有更大提高</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答案参见P162~165。</w:t>
      </w:r>
    </w:p>
    <w:p>
      <w:pPr>
        <w:pStyle w:val="3"/>
      </w:pPr>
      <w:bookmarkStart w:id="50" w:name="_Toc24036"/>
      <w:r>
        <w:rPr>
          <w:rFonts w:hint="eastAsia"/>
        </w:rPr>
        <w:t>4. 比较程序查询方式，程序中断方式，和DMA方式对CPU工作效率的影响？</w:t>
      </w:r>
      <w:bookmarkEnd w:id="50"/>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答：程序查询方式：I/O设备准备时，CPU通过程序不断查询I/O设备是否准备好；I/O设备与CPU处于串行工作状态，CPU工作效率低。</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程序中断方式： 当I/O设备准备时无需占用CPU，CPU继续执行当前程序，这时CPU与I/O设备并行工作；当外设准备好发送(接收)数据时，向CPU发出中断请求时，才需要CPU，CPU处理中断并转去执行中断服务子程序时，中断处理完CPU返回断点处继续执行原程序。与程序查询方式相比，CPU工作效率高很多。</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DMA方式：外设在准备数据以及与主存交换数据时，均无需占用CPU，数据交换由DMA控制器来控制，而CPU将总线使用权让给DMA控制器。在数据交换时，CPU虽不能访存，但可以做一些内部操作。在数据交换结束时，需要CPU以中断方式介入进行数据后处理工作。3种方式中，DMA方式下CPU的工作效率最高。</w:t>
      </w:r>
    </w:p>
    <w:p>
      <w:pPr>
        <w:rPr>
          <w:rStyle w:val="10"/>
          <w:rFonts w:ascii="微软雅黑" w:hAnsi="微软雅黑" w:eastAsia="微软雅黑"/>
          <w:color w:val="000000"/>
          <w:sz w:val="24"/>
          <w:szCs w:val="24"/>
        </w:rPr>
      </w:pPr>
    </w:p>
    <w:p>
      <w:pPr>
        <w:pStyle w:val="3"/>
      </w:pPr>
      <w:bookmarkStart w:id="51" w:name="_Toc18558"/>
      <w:r>
        <w:rPr>
          <w:rFonts w:hint="eastAsia"/>
        </w:rPr>
        <w:t>6. 字符显示器的接口电路中配有缓冲存储器和只读存储器，各有何作用？</w:t>
      </w:r>
      <w:bookmarkEnd w:id="51"/>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解：显示缓冲存储器的作用是支持屏幕扫描时的反复刷新；只读存储器作为字符发生器使用，他起着将字符的ASCII码转换为字形点阵信息的作用。</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 某计算机的I/O设备采用异步串行传送方式传送字符信息。字符信息的格式为1位起始位、7位数据位、1位校验位和1位停止位。若要求每秒钟传送480个字符，那么该设备的数据传送速率为多少？</w:t>
      </w:r>
      <w:r>
        <w:rPr>
          <w:rFonts w:hint="eastAsia" w:ascii="微软雅黑" w:hAnsi="微软雅黑" w:eastAsia="微软雅黑"/>
          <w:color w:val="000000"/>
          <w:sz w:val="24"/>
        </w:rPr>
        <w:br w:type="textWrapping"/>
      </w:r>
      <w:r>
        <w:rPr>
          <w:rStyle w:val="10"/>
          <w:rFonts w:hint="eastAsia" w:ascii="微软雅黑" w:hAnsi="微软雅黑" w:eastAsia="微软雅黑"/>
          <w:color w:val="000000"/>
          <w:sz w:val="24"/>
          <w:szCs w:val="24"/>
        </w:rPr>
        <w:t>解：480×10=4800位/秒=4800波特</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波特——是数据传送速率波特率的单位。</w:t>
      </w:r>
    </w:p>
    <w:p>
      <w:pPr>
        <w:ind w:firstLine="330"/>
        <w:rPr>
          <w:rStyle w:val="10"/>
          <w:rFonts w:ascii="微软雅黑" w:hAnsi="微软雅黑" w:eastAsia="微软雅黑"/>
          <w:color w:val="000000"/>
          <w:sz w:val="24"/>
          <w:szCs w:val="24"/>
        </w:rPr>
      </w:pPr>
    </w:p>
    <w:p>
      <w:pPr>
        <w:pStyle w:val="3"/>
      </w:pPr>
      <w:bookmarkStart w:id="52" w:name="_Toc25467"/>
      <w:r>
        <w:rPr>
          <w:rFonts w:hint="eastAsia"/>
        </w:rPr>
        <w:t>10. 什么是I/O接口，与端口有何区别?为什么要设置I/O接口？I/O接口如何分类？</w:t>
      </w:r>
      <w:bookmarkEnd w:id="5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解：I/O接口一般指CPU和I/O设备间的连接部件，而端口是指I/O接口内CPU能够访问的寄存器，端口加上相应的控制逻辑即构成I/O接口。</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I/O接口分类方法很多，主要有：</w:t>
      </w:r>
    </w:p>
    <w:p>
      <w:pPr>
        <w:ind w:firstLine="480" w:firstLineChars="200"/>
        <w:rPr>
          <w:rStyle w:val="10"/>
          <w:rFonts w:ascii="微软雅黑" w:hAnsi="微软雅黑" w:eastAsia="微软雅黑"/>
          <w:color w:val="000000"/>
          <w:sz w:val="24"/>
          <w:szCs w:val="24"/>
        </w:rPr>
      </w:pPr>
      <w:r>
        <w:rPr>
          <w:rFonts w:hint="eastAsia" w:ascii="微软雅黑" w:hAnsi="微软雅黑" w:eastAsia="微软雅黑"/>
          <w:color w:val="000000"/>
          <w:sz w:val="24"/>
        </w:rPr>
        <w:t>（1）</w:t>
      </w:r>
      <w:r>
        <w:rPr>
          <w:rStyle w:val="10"/>
          <w:rFonts w:hint="eastAsia" w:ascii="微软雅黑" w:hAnsi="微软雅黑" w:eastAsia="微软雅黑"/>
          <w:color w:val="000000"/>
          <w:sz w:val="24"/>
          <w:szCs w:val="24"/>
        </w:rPr>
        <w:t>按数据传送方式分有并行接口和串行接口两种；</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（2）按数据传送的控制方式分有程序控制接口、程序中断接口、DMA接口三种。</w:t>
      </w:r>
    </w:p>
    <w:p>
      <w:pPr>
        <w:ind w:firstLine="480" w:firstLineChars="200"/>
        <w:rPr>
          <w:rStyle w:val="10"/>
          <w:rFonts w:ascii="微软雅黑" w:hAnsi="微软雅黑" w:eastAsia="微软雅黑"/>
          <w:color w:val="000000"/>
          <w:sz w:val="24"/>
          <w:szCs w:val="24"/>
        </w:rPr>
      </w:pPr>
    </w:p>
    <w:p>
      <w:pPr>
        <w:pStyle w:val="3"/>
      </w:pPr>
      <w:bookmarkStart w:id="53" w:name="_Toc6802"/>
      <w:r>
        <w:rPr>
          <w:rFonts w:hint="eastAsia"/>
        </w:rPr>
        <w:t>12. 结合程序查询方式的接口电路，说明其工作过程。</w:t>
      </w:r>
      <w:bookmarkEnd w:id="53"/>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解：程序查询接口工作过程如下（以输入为例）：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1）CPU发I/O地址设备开始工作；地址总线</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接口</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设备选择器译码</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选中</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发SEL信号； 2）CPU发启动命令 DBR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开命令接收门；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D置0，B置1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接口向设备发启动命令；3）CPU等待，输入设备读出数据；4）外设工作完成，B置0，D置1；5）准备就绪信号</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接口</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完成信号</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控制总线</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CPU；6）输入：CPU通过输入指令（IN）将DBR中的数据取走。</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若为输出，除数据传送方向相反以外，其他操作与输入类似。工作过程如下：</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开命令接收门；</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选中，发SEL信号</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设备选择器译码</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接口</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地址总线</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1）CPU发I/O地址 2）输出： CPU通过输出指令（OUT）将数据放入接口DBR中；设备开始工作；</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接口向设备发启动命令</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D置0，B置1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3）CPU发启动命令    4）CPU等待，输出设备将数据从 DBR取走； B置0，D置1；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接口</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5）外设工作完成，完成信号  CPU，CPU可通过指令再次向接口DBR输出数据，进行第二次传送。</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控制总线</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6）准备就绪信号</w:t>
      </w:r>
      <w:r>
        <w:rPr>
          <w:rFonts w:hint="eastAsia" w:ascii="微软雅黑" w:hAnsi="微软雅黑" w:eastAsia="微软雅黑"/>
          <w:color w:val="000000"/>
          <w:sz w:val="24"/>
        </w:rPr>
        <w:t>。</w:t>
      </w:r>
    </w:p>
    <w:p>
      <w:pPr>
        <w:ind w:firstLine="480" w:firstLineChars="200"/>
        <w:rPr>
          <w:rStyle w:val="10"/>
          <w:rFonts w:ascii="微软雅黑" w:hAnsi="微软雅黑" w:eastAsia="微软雅黑"/>
          <w:color w:val="FF0000"/>
          <w:sz w:val="24"/>
          <w:szCs w:val="24"/>
        </w:rPr>
      </w:pPr>
    </w:p>
    <w:p>
      <w:pPr>
        <w:pStyle w:val="3"/>
      </w:pPr>
      <w:bookmarkStart w:id="54" w:name="_Toc21459"/>
      <w:r>
        <w:rPr>
          <w:rFonts w:hint="eastAsia"/>
        </w:rPr>
        <w:t>13. 说明中断向量地址和入口地址的区别和联系。</w:t>
      </w:r>
      <w:bookmarkEnd w:id="54"/>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解：中断向量地址和入口地址的区别：</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向量地址是硬件电路（向量编码器）产生的中断源的内存地址编号，中断入口地址是中断服务程序首址。</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中断向量地址和入口地址的联系：</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中断向量地址可理解为中断服务程序入口地址指示器（入口地址的地址），通过它访存可获得中断服务程序入口地址。 (两种方法：在向量地址所指单元内放一条JMP指令；主存中设向量地址表。参考8.4.3）</w:t>
      </w:r>
    </w:p>
    <w:p>
      <w:pPr>
        <w:rPr>
          <w:rStyle w:val="10"/>
          <w:rFonts w:ascii="微软雅黑" w:hAnsi="微软雅黑" w:eastAsia="微软雅黑"/>
          <w:color w:val="000000"/>
          <w:sz w:val="24"/>
          <w:szCs w:val="24"/>
        </w:rPr>
      </w:pPr>
    </w:p>
    <w:p>
      <w:pPr>
        <w:pStyle w:val="3"/>
      </w:pPr>
      <w:bookmarkStart w:id="55" w:name="_Toc26734"/>
      <w:r>
        <w:rPr>
          <w:rFonts w:hint="eastAsia"/>
        </w:rPr>
        <w:t>14. 在什么条件下，I/O设备可以向CPU提出中断请求？</w:t>
      </w:r>
      <w:bookmarkEnd w:id="55"/>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解：I/O设备向CPU提出中断请求的条件是：I/O接口中的设备工作完成状态为1（D=1），中断屏蔽码为0 （MASK=0），且CPU查询中断时，中断请求触发器状态为1（INTR=1）。</w:t>
      </w:r>
    </w:p>
    <w:p>
      <w:pPr>
        <w:rPr>
          <w:rStyle w:val="10"/>
          <w:rFonts w:ascii="微软雅黑" w:hAnsi="微软雅黑" w:eastAsia="微软雅黑"/>
          <w:color w:val="000000"/>
          <w:sz w:val="24"/>
          <w:szCs w:val="24"/>
        </w:rPr>
      </w:pPr>
    </w:p>
    <w:p>
      <w:pPr>
        <w:pStyle w:val="3"/>
      </w:pPr>
      <w:bookmarkStart w:id="56" w:name="_Toc5559"/>
      <w:r>
        <w:rPr>
          <w:rFonts w:hint="eastAsia"/>
        </w:rPr>
        <w:t>15. 什么是中断允许触发器？它有何作用？</w:t>
      </w:r>
      <w:bookmarkEnd w:id="56"/>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解：中断允许触发器是CPU中断系统中的一个部件，他起着开关中断的作用（即中断总开关，则中断屏蔽触发器可视为中断的分开关）。</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pStyle w:val="3"/>
      </w:pPr>
      <w:bookmarkStart w:id="57" w:name="_Toc2051"/>
      <w:r>
        <w:rPr>
          <w:rFonts w:hint="eastAsia"/>
        </w:rPr>
        <w:t>16. 在什么条件和什么时间，CPU可以响应I/O的中断请求？</w:t>
      </w:r>
      <w:bookmarkEnd w:id="5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解：CPU响应I/O中断请求的条件和时间是：当中断允许状态为1（EINT=1），且至少有一个中断请求被查到，则在一条指令执行完时，响应中断。</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17. 某系统对输入数据进行取样处理，每抽取一个输入数据，CPU就要中断处理一次，将取样的数据存至存储器的缓冲区中，该中断处理需P秒。此外，缓冲区内每存储N个数据，主程序就要将其取出进行处理，这个处理需Q秒。试问该系统可以跟踪到每秒多少次中断请求？</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解：这是一道求中断饱和度的题，要注意主程序对数据的处理不是中断处理，因此Q秒不能算在中断次数内。</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  N个数据所需的处理时间=P×N+Q秒</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平均每个数据所需处理时间= （P×N+Q）/N秒</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求倒数得：该系统跟踪到的每秒中断请求数=N/（P×N+Q）次。</w:t>
      </w:r>
    </w:p>
    <w:p>
      <w:pPr>
        <w:ind w:firstLine="360" w:firstLineChars="150"/>
        <w:rPr>
          <w:rStyle w:val="10"/>
          <w:rFonts w:ascii="微软雅黑" w:hAnsi="微软雅黑" w:eastAsia="微软雅黑"/>
          <w:color w:val="000000"/>
          <w:sz w:val="24"/>
          <w:szCs w:val="24"/>
        </w:rPr>
      </w:pPr>
    </w:p>
    <w:p>
      <w:pPr>
        <w:pStyle w:val="3"/>
      </w:pPr>
      <w:bookmarkStart w:id="58" w:name="_Toc20568"/>
      <w:r>
        <w:rPr>
          <w:rFonts w:hint="eastAsia"/>
        </w:rPr>
        <w:t>19. 在程序中断方式中，磁盘申请中断的优先权高于打印机。当打印机正在进行打印时，磁盘申请中断请求。试问是否要将打印机输出停下来，等磁盘操作结束后，打印机输出才能继续进行？为什么？</w:t>
      </w:r>
      <w:bookmarkEnd w:id="58"/>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这是一道多重中断的题，由于磁盘中断的优先权高于打印机，因此应将打印机输出停下来，等磁盘操作结束后，打印机输出才能继续进行。因为打印机的速度比磁盘输入输出的速度慢，并且暂停打印不会造成数据丢失。</w:t>
      </w:r>
    </w:p>
    <w:p>
      <w:pPr>
        <w:rPr>
          <w:rStyle w:val="10"/>
          <w:rFonts w:ascii="微软雅黑" w:hAnsi="微软雅黑" w:eastAsia="微软雅黑"/>
          <w:color w:val="000000"/>
          <w:sz w:val="24"/>
          <w:szCs w:val="24"/>
        </w:rPr>
      </w:pPr>
    </w:p>
    <w:p>
      <w:pPr>
        <w:pStyle w:val="3"/>
      </w:pPr>
      <w:bookmarkStart w:id="59" w:name="_Toc12447"/>
      <w:r>
        <w:rPr>
          <w:rFonts w:hint="eastAsia"/>
        </w:rPr>
        <w:t>22.程序查询方式和程序中断方式都是通过“程序”传送数据，两者的区别是什么？</w:t>
      </w:r>
      <w:bookmarkEnd w:id="59"/>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答：程序查询方式通过“程序”传送数据时，程序对</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的控制包括了</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准备和</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传送两段时间。由于</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的工作速度比</w:t>
      </w:r>
      <w:r>
        <w:rPr>
          <w:rStyle w:val="10"/>
          <w:rFonts w:ascii="微软雅黑" w:hAnsi="微软雅黑" w:eastAsia="微软雅黑"/>
          <w:color w:val="000000"/>
          <w:sz w:val="24"/>
          <w:szCs w:val="24"/>
        </w:rPr>
        <w:t>CPU</w:t>
      </w:r>
      <w:r>
        <w:rPr>
          <w:rStyle w:val="10"/>
          <w:rFonts w:hint="eastAsia" w:ascii="微软雅黑" w:hAnsi="微软雅黑" w:eastAsia="微软雅黑"/>
          <w:color w:val="000000"/>
          <w:sz w:val="24"/>
          <w:szCs w:val="24"/>
        </w:rPr>
        <w:t>低得多，因此程序中要反复询问</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的状态，造成“踏步等待”，严重浪费了</w:t>
      </w:r>
      <w:r>
        <w:rPr>
          <w:rStyle w:val="10"/>
          <w:rFonts w:ascii="微软雅黑" w:hAnsi="微软雅黑" w:eastAsia="微软雅黑"/>
          <w:color w:val="000000"/>
          <w:sz w:val="24"/>
          <w:szCs w:val="24"/>
        </w:rPr>
        <w:t>CPU</w:t>
      </w:r>
      <w:r>
        <w:rPr>
          <w:rStyle w:val="10"/>
          <w:rFonts w:hint="eastAsia" w:ascii="微软雅黑" w:hAnsi="微软雅黑" w:eastAsia="微软雅黑"/>
          <w:color w:val="000000"/>
          <w:sz w:val="24"/>
          <w:szCs w:val="24"/>
        </w:rPr>
        <w:t>的工作时间。</w:t>
      </w:r>
      <w:r>
        <w:rPr>
          <w:rStyle w:val="10"/>
          <w:rFonts w:ascii="微软雅黑" w:hAnsi="微软雅黑" w:eastAsia="微软雅黑"/>
          <w:color w:val="000000"/>
          <w:sz w:val="24"/>
          <w:szCs w:val="24"/>
        </w:rPr>
        <w:t xml:space="preserve"> </w:t>
      </w:r>
      <w:r>
        <w:rPr>
          <w:rStyle w:val="10"/>
          <w:rFonts w:hint="eastAsia" w:ascii="微软雅黑" w:hAnsi="微软雅黑" w:eastAsia="微软雅黑"/>
          <w:color w:val="000000"/>
          <w:sz w:val="24"/>
          <w:szCs w:val="24"/>
        </w:rPr>
        <w:t>而程序中断方式虽然也是通过“程序”传送数据，但程序仅对</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传送阶段进行控制，</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准备阶段不需要</w:t>
      </w:r>
      <w:r>
        <w:rPr>
          <w:rStyle w:val="10"/>
          <w:rFonts w:ascii="微软雅黑" w:hAnsi="微软雅黑" w:eastAsia="微软雅黑"/>
          <w:color w:val="000000"/>
          <w:sz w:val="24"/>
          <w:szCs w:val="24"/>
        </w:rPr>
        <w:t>CPU</w:t>
      </w:r>
      <w:r>
        <w:rPr>
          <w:rStyle w:val="10"/>
          <w:rFonts w:hint="eastAsia" w:ascii="微软雅黑" w:hAnsi="微软雅黑" w:eastAsia="微软雅黑"/>
          <w:color w:val="000000"/>
          <w:sz w:val="24"/>
          <w:szCs w:val="24"/>
        </w:rPr>
        <w:t>查询。故</w:t>
      </w:r>
      <w:r>
        <w:rPr>
          <w:rStyle w:val="10"/>
          <w:rFonts w:ascii="微软雅黑" w:hAnsi="微软雅黑" w:eastAsia="微软雅黑"/>
          <w:color w:val="000000"/>
          <w:sz w:val="24"/>
          <w:szCs w:val="24"/>
        </w:rPr>
        <w:t>CPU</w:t>
      </w:r>
      <w:r>
        <w:rPr>
          <w:rStyle w:val="10"/>
          <w:rFonts w:hint="eastAsia" w:ascii="微软雅黑" w:hAnsi="微软雅黑" w:eastAsia="微软雅黑"/>
          <w:color w:val="000000"/>
          <w:sz w:val="24"/>
          <w:szCs w:val="24"/>
        </w:rPr>
        <w:t>此时照样可以运行现行程序，与</w:t>
      </w:r>
      <w:r>
        <w:rPr>
          <w:rStyle w:val="10"/>
          <w:rFonts w:ascii="微软雅黑" w:hAnsi="微软雅黑" w:eastAsia="微软雅黑"/>
          <w:color w:val="000000"/>
          <w:sz w:val="24"/>
          <w:szCs w:val="24"/>
        </w:rPr>
        <w:t>I/O</w:t>
      </w:r>
      <w:r>
        <w:rPr>
          <w:rStyle w:val="10"/>
          <w:rFonts w:hint="eastAsia" w:ascii="微软雅黑" w:hAnsi="微软雅黑" w:eastAsia="微软雅黑"/>
          <w:color w:val="000000"/>
          <w:sz w:val="24"/>
          <w:szCs w:val="24"/>
        </w:rPr>
        <w:t>并行工作，大大提高了</w:t>
      </w:r>
      <w:r>
        <w:rPr>
          <w:rStyle w:val="10"/>
          <w:rFonts w:ascii="微软雅黑" w:hAnsi="微软雅黑" w:eastAsia="微软雅黑"/>
          <w:color w:val="000000"/>
          <w:sz w:val="24"/>
          <w:szCs w:val="24"/>
        </w:rPr>
        <w:t>CPU</w:t>
      </w:r>
      <w:r>
        <w:rPr>
          <w:rStyle w:val="10"/>
          <w:rFonts w:hint="eastAsia" w:ascii="微软雅黑" w:hAnsi="微软雅黑" w:eastAsia="微软雅黑"/>
          <w:color w:val="000000"/>
          <w:sz w:val="24"/>
          <w:szCs w:val="24"/>
        </w:rPr>
        <w:t>的工作效率。</w:t>
      </w:r>
    </w:p>
    <w:p>
      <w:pPr>
        <w:rPr>
          <w:rStyle w:val="10"/>
          <w:rFonts w:ascii="微软雅黑" w:hAnsi="微软雅黑" w:eastAsia="微软雅黑"/>
          <w:color w:val="000000"/>
          <w:sz w:val="24"/>
          <w:szCs w:val="24"/>
        </w:rPr>
      </w:pPr>
    </w:p>
    <w:p>
      <w:pPr>
        <w:pStyle w:val="3"/>
      </w:pPr>
      <w:bookmarkStart w:id="60" w:name="_Toc24362"/>
      <w:r>
        <w:rPr>
          <w:rFonts w:hint="eastAsia"/>
        </w:rPr>
        <w:t>25 根据以下要求设计一个产生3个设备向量地址的电路。</w:t>
      </w:r>
      <w:bookmarkEnd w:id="60"/>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3个设备的优先级A→B→C降序排列。</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 A、B、C的向量地址分别为110100、010100、000110。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 排队器采用链式排队电路。</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 当CPU发来中断响应信号INTA时，可将向量地址取至CPU。</w:t>
      </w:r>
    </w:p>
    <w:p>
      <w:pPr>
        <w:spacing w:line="360" w:lineRule="auto"/>
        <w:rPr>
          <w:rFonts w:ascii="宋体" w:hAnsi="宋体"/>
          <w:sz w:val="24"/>
        </w:rPr>
      </w:pPr>
      <w:r>
        <w:rPr>
          <w:rFonts w:ascii="宋体" w:hAnsi="宋体"/>
          <w:sz w:val="24"/>
        </w:rPr>
        <w:pict>
          <v:shape id="_x0000_i1053" o:spt="75" type="#_x0000_t75" style="height:180.75pt;width:444.75pt;" filled="f" o:preferrelative="t" stroked="f" coordsize="21600,21600">
            <v:path/>
            <v:fill on="f" focussize="0,0"/>
            <v:stroke on="f" joinstyle="miter"/>
            <v:imagedata r:id="rId54" o:title=""/>
            <o:lock v:ext="edit" aspectratio="t"/>
            <w10:wrap type="none"/>
            <w10:anchorlock/>
          </v:shape>
        </w:pict>
      </w:r>
    </w:p>
    <w:p>
      <w:pPr>
        <w:spacing w:line="360" w:lineRule="auto"/>
        <w:ind w:left="480" w:hanging="480" w:hangingChars="200"/>
        <w:rPr>
          <w:rFonts w:ascii="宋体" w:hAnsi="宋体"/>
          <w:sz w:val="24"/>
        </w:rPr>
      </w:pPr>
    </w:p>
    <w:p>
      <w:pPr>
        <w:pStyle w:val="3"/>
      </w:pPr>
      <w:bookmarkStart w:id="61" w:name="_Toc13270"/>
      <w:r>
        <w:rPr>
          <w:rFonts w:hint="eastAsia"/>
        </w:rPr>
        <w:t>26. 什么是多重中断？实现多重中断的必要条件是什么？</w:t>
      </w:r>
      <w:bookmarkEnd w:id="61"/>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解：多重中断是指：当CPU执行某个中断服务程序的过程中，发生了更高级、更紧迫的事件，CPU暂停现行中断服务程序的执行，转去处理该事件的中断，处理完返回现行中断服务程序继续执行的过程。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实现多重中断的必要条件是：在现行中断服务期间，中断允许触发器为1，即开中断。</w:t>
      </w:r>
    </w:p>
    <w:p>
      <w:pPr>
        <w:pStyle w:val="3"/>
      </w:pPr>
      <w:bookmarkStart w:id="62" w:name="_Toc27033"/>
      <w:r>
        <w:rPr>
          <w:rFonts w:hint="eastAsia"/>
        </w:rPr>
        <w:t>27. DMA方式有何特点？什么样的I/O设备与主机交换信息时采用DMA方式，举例说明。</w:t>
      </w:r>
      <w:bookmarkEnd w:id="6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由于主存和DMA接口之间有一条数据通路，因此主存和设备交换信息是，不通过CPU，也不需要CPU暂停现行程序为设备服务，省去了保护和恢复现场，因此工作速度比程序中断方式的高。</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通常DMA与主存交换数据是采用如下三种方法：</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（1）停止CPU访问主存</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（2）周期挪用（周期窃取）</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（3）DMA与CPU交替访问</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当I/O设备与硬盘、U盘等辅存交换信息时，即可采用DMA方式。因为在此传输过程中不需要CPU对信息进行处理，故不需要CPU的参与，故可以采用DMA方式。</w:t>
      </w:r>
    </w:p>
    <w:p>
      <w:pPr>
        <w:rPr>
          <w:rStyle w:val="10"/>
          <w:rFonts w:ascii="微软雅黑" w:hAnsi="微软雅黑" w:eastAsia="微软雅黑"/>
          <w:color w:val="000000"/>
          <w:sz w:val="24"/>
          <w:szCs w:val="24"/>
        </w:rPr>
      </w:pPr>
    </w:p>
    <w:p>
      <w:pPr>
        <w:pStyle w:val="3"/>
      </w:pPr>
      <w:bookmarkStart w:id="63" w:name="_Toc28394"/>
      <w:r>
        <w:rPr>
          <w:rFonts w:hint="eastAsia"/>
        </w:rPr>
        <w:t>28. CPU对DMA请求和中断请求的响应时间是否一样？为什么？</w:t>
      </w:r>
      <w:bookmarkEnd w:id="63"/>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 CPU对DMA请求和中断请求的响应时间不一样，因为两种方式的交换速度相差很大，因此CPU必须以更短的时间间隔查询并响应DMA请求。响应中断请求是在每条指令执行周期结束的时刻，而响应DMA请求是在存取周期结束的时刻。</w:t>
      </w:r>
    </w:p>
    <w:p>
      <w:pPr>
        <w:ind w:firstLine="435"/>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中断方式是程序切换，而程序又是由指令组成，所以必须在一条指令执行完毕才能响应中断请求，而且CPU只有在每条指令执行周期结束的时刻才发出查询信号，以获取中断请求信号，若此时条件满足，便能响应中断请求。</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DMA请求是由DMA接口根据设备的工作状态向CPU申请占用总线，此时只要总线未被CPU占用，即可立即响应DMA请求；若总线正被CPU占用，则必须等待该存取周期结束时，CPU才交出总线的使用权。</w:t>
      </w:r>
    </w:p>
    <w:p>
      <w:pPr>
        <w:pStyle w:val="3"/>
        <w:rPr>
          <w:rFonts w:ascii="微软雅黑" w:hAnsi="微软雅黑" w:eastAsia="微软雅黑"/>
          <w:color w:val="000000"/>
          <w:sz w:val="24"/>
        </w:rPr>
      </w:pPr>
      <w:bookmarkStart w:id="64" w:name="_Toc25947"/>
      <w:r>
        <w:rPr>
          <w:rFonts w:hint="eastAsia"/>
        </w:rPr>
        <w:t>30. DMA的工作方式中，CPU暂停方式和周期挪用方式的数据传送流程有何不同？画图说明。</w:t>
      </w:r>
      <w:bookmarkEnd w:id="64"/>
    </w:p>
    <w:p>
      <w:pPr>
        <w:rPr>
          <w:rStyle w:val="10"/>
          <w:rFonts w:ascii="微软雅黑" w:hAnsi="微软雅黑" w:eastAsia="微软雅黑"/>
          <w:color w:val="FF0000"/>
          <w:sz w:val="24"/>
          <w:szCs w:val="24"/>
        </w:rPr>
      </w:pPr>
      <w:r>
        <w:pict>
          <v:shape id="_x0000_i1054" o:spt="75" type="#_x0000_t75" style="height:502.5pt;width:339.75pt;" filled="f" o:preferrelative="t" stroked="f" coordsize="21600,21600">
            <v:path/>
            <v:fill on="f" focussize="0,0"/>
            <v:stroke on="f" joinstyle="miter"/>
            <v:imagedata r:id="rId55" o:title=""/>
            <o:lock v:ext="edit" aspectratio="t"/>
            <w10:wrap type="none"/>
            <w10:anchorlock/>
          </v:shape>
        </w:pict>
      </w:r>
    </w:p>
    <w:p>
      <w:pPr>
        <w:ind w:firstLine="480" w:firstLineChars="200"/>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两种DMA方式的工作流程，其主要区别在于传送阶段，现行程序是否完全停止</w:t>
      </w:r>
      <w:r>
        <w:rPr>
          <w:rFonts w:hint="eastAsia" w:ascii="微软雅黑" w:hAnsi="微软雅黑" w:eastAsia="微软雅黑"/>
          <w:color w:val="000000"/>
          <w:sz w:val="24"/>
        </w:rPr>
        <w:br w:type="textWrapping"/>
      </w:r>
      <w:r>
        <w:pict>
          <v:shape id="_x0000_i1055" o:spt="75" type="#_x0000_t75" style="height:537pt;width:345.75pt;" filled="f" o:preferrelative="t" stroked="f" coordsize="21600,21600">
            <v:path/>
            <v:fill on="f" focussize="0,0"/>
            <v:stroke on="f" joinstyle="miter"/>
            <v:imagedata r:id="rId56" o:title=""/>
            <o:lock v:ext="edit" aspectratio="t"/>
            <w10:wrap type="none"/>
            <w10:anchorlock/>
          </v:shape>
        </w:pict>
      </w:r>
      <w:r>
        <w:rPr>
          <w:rFonts w:hint="eastAsia" w:ascii="微软雅黑" w:hAnsi="微软雅黑" w:eastAsia="微软雅黑"/>
          <w:color w:val="FF0000"/>
          <w:sz w:val="24"/>
        </w:rPr>
        <w:br w:type="textWrapping"/>
      </w:r>
      <w:r>
        <w:rPr>
          <w:rStyle w:val="10"/>
          <w:rFonts w:hint="eastAsia" w:ascii="微软雅黑" w:hAnsi="微软雅黑" w:eastAsia="微软雅黑"/>
          <w:color w:val="000000"/>
          <w:sz w:val="24"/>
          <w:szCs w:val="24"/>
        </w:rPr>
        <w:t xml:space="preserve">    </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31. 假设某设备向CPU传送信息的最高频率是40 000次/秒，而相应的中断处理程序其执行时间为40</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s，试问该外设是否可用程序中断方式与主机交换信息，为什么？</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解：该设备向CPU传送信息的时间间隔 =1/40000=0.025×10</w:t>
      </w:r>
      <w:r>
        <w:rPr>
          <w:rStyle w:val="10"/>
          <w:rFonts w:hint="eastAsia" w:ascii="微软雅黑" w:hAnsi="微软雅黑" w:eastAsia="微软雅黑"/>
          <w:color w:val="000000"/>
          <w:sz w:val="24"/>
          <w:szCs w:val="24"/>
          <w:vertAlign w:val="superscript"/>
        </w:rPr>
        <w:t>-3</w:t>
      </w:r>
      <w:r>
        <w:rPr>
          <w:rStyle w:val="10"/>
          <w:rFonts w:hint="eastAsia" w:ascii="微软雅黑" w:hAnsi="微软雅黑" w:eastAsia="微软雅黑"/>
          <w:color w:val="000000"/>
          <w:sz w:val="24"/>
          <w:szCs w:val="24"/>
        </w:rPr>
        <w:t xml:space="preserve">=25 </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 xml:space="preserve"> s &lt; 40</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s</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    则：该外设不能用程序中断方式与主机交换信息，因为其中断处理程序的执行速度比该外设的交换速度慢。32. 设磁盘存储器转速为3000转/分，分8个扇区，每扇区存储1K字节，主存与磁盘存储器数据传送的宽度为16位（即每次传送16位）。假设一条指令最长执行时间是25</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s，是否可采用一条指令执行结束时响应DMA请求的方案，为什么？若不行，应采取什么方案？</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解：先算出磁盘传送速度，然后和指令执行速度进行比较得出结论。</w:t>
      </w:r>
    </w:p>
    <w:p>
      <w:pPr>
        <w:ind w:firstLine="480" w:firstLineChars="200"/>
        <w:rPr>
          <w:rFonts w:ascii="微软雅黑" w:hAnsi="微软雅黑" w:eastAsia="微软雅黑"/>
          <w:sz w:val="24"/>
        </w:rPr>
      </w:pPr>
      <w:r>
        <w:rPr>
          <w:rStyle w:val="10"/>
          <w:rFonts w:hint="eastAsia" w:ascii="微软雅黑" w:hAnsi="微软雅黑" w:eastAsia="微软雅黑"/>
          <w:sz w:val="24"/>
          <w:szCs w:val="24"/>
        </w:rPr>
        <w:t>道容量= 1K ×8 ×8 位= 8KB = 4K字</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数传率=4K字×3000转/分=4K字×50转/秒 =200K字/秒</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一个字的传送时间=1/200K秒</w:t>
      </w:r>
      <w:r>
        <w:rPr>
          <w:rStyle w:val="10"/>
          <w:rFonts w:hint="eastAsia" w:ascii="微软雅黑" w:hAnsi="微软雅黑" w:eastAsia="微软雅黑"/>
          <w:color w:val="000000"/>
          <w:sz w:val="24"/>
          <w:szCs w:val="24"/>
        </w:rPr>
        <w:sym w:font="Symbol" w:char="F0BB"/>
      </w:r>
      <w:r>
        <w:rPr>
          <w:rStyle w:val="10"/>
          <w:rFonts w:hint="eastAsia" w:ascii="微软雅黑" w:hAnsi="微软雅黑" w:eastAsia="微软雅黑"/>
          <w:color w:val="000000"/>
          <w:sz w:val="24"/>
          <w:szCs w:val="24"/>
        </w:rPr>
        <w:t xml:space="preserve"> 5</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s  （注：在此1K=1024，来自数据块单位缩写。）</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因为5 </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s&lt;&lt;25</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s，所以不能采用一条指令执行结束响应DMA请求的方案，应采取每个CPU机器周期末查询及响应DMA请求的方案（通常安排CPU机器周期=MM存取周期）。</w:t>
      </w:r>
    </w:p>
    <w:p>
      <w:pPr>
        <w:pStyle w:val="3"/>
      </w:pPr>
      <w:bookmarkStart w:id="65" w:name="_Toc16457"/>
      <w:r>
        <w:rPr>
          <w:rFonts w:hint="eastAsia"/>
        </w:rPr>
        <w:t>33. 试从下面七个方面比较程序查询、程序中断和DMA三种方式的综合性能。</w:t>
      </w:r>
      <w:bookmarkEnd w:id="65"/>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（1）数据传送依赖软件还是硬件。</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（2）传送数据的基本单位。</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（3）并行性。</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（4）主动性。</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（5）传输速度。</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（6）经济性。</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（7）应用对象。</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解：比较如下：</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（1）程序查询、程序中断方式的数据传送主要依赖软件，DMA主要依赖硬件。 （注意：这里指主要的趋势）</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（2）程序查询、程序中断传送数据的基本单位为字或字节，DMA为数据块。</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（3）程序查询方式传送时，CPU与I/O设备串行工作；程序中断方式时，CPU与I/O设备并行工作，现行程序与I/O传送串行进行；DMA方式时，CPU与I/O设备并行工作，现行程序与I/O传送并行进行。</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（4）程序查询方式时，CPU主动查询I/O设备状态；程序中断及DMA方式时，CPU被动接受I/O中断请求或DMA请求。</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（5）程序中断方式由于软件额外开销时间比较大，因此传输速度最慢；程序查询方式软件额外开销时间基本没有，因此传输速度比中断快；DMA方式基本由硬件实现传送，因此速度最快；</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注意：程序中断方式虽然CPU运行效率比程序查询高，但传输速度却比程序查询慢。</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（6）程序查询接口硬件结构最简单，因此最经济；程序中断接口硬件结构稍微复杂一些，因此较经济；DMA控制器硬件结构最复杂，因此成本最高；</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（7）程序中断方式适用于中、低速设备的I/O交换；程序查询方式适用于中、低速实时处理过程；DMA方式适用于高速设备的I/O交换；</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讨论：</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问题1：这里的传送速度指I/O设备与主存间，还是I/O与CPU之间？</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答：视具体传送方式而定，程序查询、程序中断为I/O与CPU之间交换，DMA为I/O与主存间交换。</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问题2：主动性应以CPU的操作方式看，而不是以I/O的操作方式看。</w:t>
      </w:r>
    </w:p>
    <w:p>
      <w:pPr>
        <w:ind w:firstLine="33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rPr>
          <w:rStyle w:val="10"/>
          <w:rFonts w:ascii="微软雅黑" w:hAnsi="微软雅黑" w:eastAsia="微软雅黑"/>
          <w:b/>
          <w:color w:val="000000"/>
          <w:sz w:val="24"/>
          <w:szCs w:val="24"/>
        </w:rPr>
      </w:pPr>
      <w:r>
        <w:rPr>
          <w:rStyle w:val="10"/>
          <w:rFonts w:hint="eastAsia" w:ascii="微软雅黑" w:hAnsi="微软雅黑" w:eastAsia="微软雅黑"/>
          <w:b/>
          <w:color w:val="000000"/>
          <w:sz w:val="24"/>
          <w:szCs w:val="24"/>
        </w:rPr>
        <w:t>补充题：</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一、某CRT显示器可显示64种ASCII字符，每帧可显示72字×24排；每个字符字形采用7×8点阵，即横向7点，字间间隔1点，纵向8点，排间间隔6点；帧频50Hz，采取逐行扫描方式。假设不考虑屏幕四边的失真问题，且行回扫和帧回扫均占扫描时间的20%，问：</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1）显存容量至少有多大？</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2）字符发生器（ROM）容量至少有多大？</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3）显存中存放的是那种信息？</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4）显存地址与屏幕显示位置如何对应？</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5）设置哪些计数器以控制显存访问与屏幕扫描之间的同步？它们的模各是多少？</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6）点时钟频率为多少？</w:t>
      </w:r>
    </w:p>
    <w:p>
      <w:pPr>
        <w:rPr>
          <w:rStyle w:val="10"/>
          <w:rFonts w:ascii="微软雅黑" w:hAnsi="微软雅黑" w:eastAsia="微软雅黑"/>
          <w:color w:val="000000"/>
          <w:sz w:val="24"/>
          <w:szCs w:val="24"/>
        </w:rPr>
      </w:pP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解：1）显存最小容量=72×24×8 =1728B</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2）ROM最小容量=64×8行×8列= 512B（含字间隔1点）</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3）显存中存放的是ASCII码信息。</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4）显存每个地址对应一个字符显示位置，显示位置自左至右，从上到下，分别对应缓存地址由低到高。</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5）设置点计数器、字计数器、行计数器、排计数器控制显存访问与屏幕扫描之间的同步。</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它们的模计算如下：</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点计数器模 = 7+1 = 8</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行计数器模 = 8 + 6 = 14</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字、排计数器的模不仅与扫描正程时间有关，而且与扫描逆程时间有关，因此计算较为复杂。</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列方程： （72+x）× 0.8 = 72</w:t>
      </w:r>
    </w:p>
    <w:p>
      <w:pPr>
        <w:ind w:firstLine="1560" w:firstLineChars="6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（24+y）× 0.8 = 24</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解方程得：x = 18，y = 6，则：</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字计数器模 = 72 + 18 = 90</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排计数器模 = 24 + 6 = 30</w:t>
      </w:r>
    </w:p>
    <w:p>
      <w:pPr>
        <w:numPr>
          <w:ilvl w:val="0"/>
          <w:numId w:val="3"/>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点频 = 50Hz × 30排 × 14行 × 90字 × 8点   = 15 120 000Hz= 15.12MHz</w:t>
      </w:r>
    </w:p>
    <w:p>
      <w:pPr>
        <w:rPr>
          <w:rStyle w:val="10"/>
          <w:rFonts w:ascii="微软雅黑" w:hAnsi="微软雅黑" w:eastAsia="微软雅黑"/>
          <w:color w:val="000000"/>
          <w:sz w:val="24"/>
          <w:szCs w:val="24"/>
        </w:rPr>
      </w:pPr>
    </w:p>
    <w:p>
      <w:pPr>
        <w:rPr>
          <w:rFonts w:ascii="微软雅黑" w:hAnsi="微软雅黑" w:eastAsia="微软雅黑"/>
          <w:color w:val="000000"/>
          <w:sz w:val="24"/>
        </w:rPr>
      </w:pPr>
      <w:r>
        <w:rPr>
          <w:rStyle w:val="10"/>
          <w:rFonts w:hint="eastAsia" w:ascii="微软雅黑" w:hAnsi="微软雅黑" w:eastAsia="微软雅黑"/>
          <w:color w:val="000000"/>
          <w:sz w:val="24"/>
          <w:szCs w:val="24"/>
        </w:rPr>
        <w:t>二、有一编码键盘，其键阵列为8行×16列，分别对应128种ASCII码字符，采用硬件扫描方式确认按键信号，问：</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1）扫描计数器应为多少位？</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2）ROM容量为多大？</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3）若行、列号均从0开始编排，则当第5行第7列的键表示字母“F”时，CPU从键盘读入的二进制编码应为多少（设采用奇校验）？</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4）参考教材图5.15，画出该键盘的原理性逻辑框图；</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5）如果不考虑校验技术，此时ROM是否可省？</w:t>
      </w:r>
    </w:p>
    <w:p>
      <w:pPr>
        <w:rPr>
          <w:rStyle w:val="10"/>
          <w:rFonts w:ascii="微软雅黑" w:hAnsi="微软雅黑" w:eastAsia="微软雅黑"/>
          <w:color w:val="000000"/>
          <w:sz w:val="24"/>
          <w:szCs w:val="24"/>
        </w:rPr>
      </w:pP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解：1）扫描计数器 = 7位（与键的个数有关）</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2）ROM容量 = 128 × 8 = 128B（与字符集大小有关）</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3）CPU从键盘读入的应为字符“F”的ASCII码 = 01000110 （46H） ，其中最高位为奇校验位（注：不是位置码）。</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4）该键盘的原理性逻辑框图见下页，与教材图5.15类似，主要需标明参数。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5）如果不考虑校验技术，并按ASCII码位序设计键阵列（注意） ，则ROM编码表可省，此时7位计数器输出值（扫描码或键位置码）即为ASCII码。</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该键盘的原理性逻辑框图如下：</w:t>
      </w:r>
    </w:p>
    <w:p>
      <w:pPr>
        <w:rPr>
          <w:rStyle w:val="10"/>
          <w:rFonts w:ascii="微软雅黑" w:hAnsi="微软雅黑" w:eastAsia="微软雅黑"/>
          <w:color w:val="000000"/>
          <w:sz w:val="24"/>
          <w:szCs w:val="24"/>
        </w:rPr>
      </w:pPr>
    </w:p>
    <w:p>
      <w:pPr>
        <w:rPr>
          <w:rFonts w:ascii="微软雅黑" w:hAnsi="微软雅黑" w:eastAsia="微软雅黑"/>
          <w:color w:val="000000"/>
          <w:sz w:val="24"/>
        </w:rPr>
      </w:pPr>
      <w:r>
        <w:rPr>
          <w:rStyle w:val="10"/>
          <w:rFonts w:hint="eastAsia" w:ascii="微软雅黑" w:hAnsi="微软雅黑" w:eastAsia="微软雅黑"/>
          <w:color w:val="000000"/>
          <w:sz w:val="24"/>
          <w:szCs w:val="24"/>
        </w:rPr>
        <w:t>三、一针式打印机采用7列×9行点阵打印字符，每行可打印132个字符，共有96种可打印字符，用带偶校验位的ASCII码表示。问：</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1）打印缓存容量至少有多大？</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2）字符发生器容量至少有多大？</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3）列计数器应有多少位？</w:t>
      </w:r>
    </w:p>
    <w:p>
      <w:pPr>
        <w:ind w:firstLine="330"/>
        <w:rPr>
          <w:rFonts w:ascii="微软雅黑" w:hAnsi="微软雅黑" w:eastAsia="微软雅黑"/>
          <w:color w:val="000000"/>
          <w:sz w:val="24"/>
        </w:rPr>
      </w:pPr>
      <w:r>
        <w:rPr>
          <w:rStyle w:val="10"/>
          <w:rFonts w:hint="eastAsia" w:ascii="微软雅黑" w:hAnsi="微软雅黑" w:eastAsia="微软雅黑"/>
          <w:color w:val="000000"/>
          <w:sz w:val="24"/>
          <w:szCs w:val="24"/>
        </w:rPr>
        <w:t>4）缓存地址计数器应有多少位？</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解：1）打印缓存最小容量 = 132×8= 132B（考虑偶校验位）</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2）ROM最小容量 = 96×7列×9行= 672×9位</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3）列计数器 = 3位（7列向上取2的幂）</w:t>
      </w:r>
    </w:p>
    <w:p>
      <w:pPr>
        <w:ind w:firstLine="480" w:firstLineChars="200"/>
        <w:rPr>
          <w:rFonts w:ascii="微软雅黑" w:hAnsi="微软雅黑" w:eastAsia="微软雅黑"/>
          <w:color w:val="000000"/>
          <w:sz w:val="24"/>
        </w:rPr>
      </w:pPr>
      <w:r>
        <w:rPr>
          <w:rStyle w:val="10"/>
          <w:rFonts w:hint="eastAsia" w:ascii="微软雅黑" w:hAnsi="微软雅黑" w:eastAsia="微软雅黑"/>
          <w:color w:val="000000"/>
          <w:sz w:val="24"/>
          <w:szCs w:val="24"/>
        </w:rPr>
        <w:t>4）缓存地址计数器 = 8位（132向上取2的幂）</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讨论：</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1．由于针打是按列打印，所以ROM一个存储单元中存一列的9个点，则容量为672×9位；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2．列计数器是对列号进行计数，所以模=7，3位（模不等于位数）；</w:t>
      </w:r>
    </w:p>
    <w:p>
      <w:pPr>
        <w:rPr>
          <w:rFonts w:ascii="微软雅黑" w:hAnsi="微软雅黑" w:eastAsia="微软雅黑"/>
          <w:sz w:val="24"/>
        </w:rPr>
      </w:pPr>
      <w:r>
        <w:rPr>
          <w:rStyle w:val="10"/>
          <w:rFonts w:hint="eastAsia" w:ascii="微软雅黑" w:hAnsi="微软雅黑" w:eastAsia="微软雅黑"/>
          <w:color w:val="000000"/>
          <w:sz w:val="24"/>
          <w:szCs w:val="24"/>
        </w:rPr>
        <w:t>3．同样缓存地址计数器模=132，8位。</w:t>
      </w:r>
    </w:p>
    <w:p>
      <w:pPr>
        <w:adjustRightInd w:val="0"/>
        <w:snapToGrid w:val="0"/>
        <w:spacing w:after="100" w:afterAutospacing="1"/>
        <w:jc w:val="left"/>
        <w:outlineLvl w:val="0"/>
        <w:rPr>
          <w:rStyle w:val="13"/>
        </w:rPr>
      </w:pPr>
      <w:r>
        <w:rPr>
          <w:rFonts w:hint="eastAsia" w:ascii="微软雅黑" w:hAnsi="微软雅黑" w:eastAsia="微软雅黑"/>
          <w:sz w:val="24"/>
        </w:rPr>
        <w:br w:type="page"/>
      </w:r>
      <w:bookmarkStart w:id="66" w:name="_Toc16497"/>
      <w:r>
        <w:rPr>
          <w:rStyle w:val="13"/>
          <w:rFonts w:hint="eastAsia"/>
        </w:rPr>
        <w:t>第6章 计算机的运算方法</w:t>
      </w:r>
      <w:bookmarkEnd w:id="66"/>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 已知X=0.a1a2a3a4a5a6（ai为0或1），讨论下列几种情况时ai各取何值。</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r>
        <w:rPr>
          <w:rStyle w:val="10"/>
          <w:rFonts w:hint="eastAsia" w:ascii="微软雅黑" w:hAnsi="微软雅黑" w:eastAsia="微软雅黑"/>
          <w:color w:val="000000"/>
          <w:sz w:val="24"/>
          <w:szCs w:val="24"/>
        </w:rPr>
        <w:object>
          <v:shape id="_x0000_i1056" o:spt="75" type="#_x0000_t75" style="height:24pt;width:25.5pt;" o:ole="t" filled="f" o:preferrelative="t" stroked="f" coordsize="21600,21600">
            <v:path/>
            <v:fill on="f" focussize="0,0"/>
            <v:stroke on="f" joinstyle="miter"/>
            <v:imagedata r:id="rId58" o:title=""/>
            <o:lock v:ext="edit" aspectratio="t"/>
            <w10:wrap type="none"/>
            <w10:anchorlock/>
          </v:shape>
          <o:OLEObject Type="Embed" ProgID="Equation.3" ShapeID="_x0000_i1056" DrawAspect="Content" ObjectID="_1468075748" r:id="rId57">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rPr>
        <w:object>
          <v:shape id="_x0000_i1057" o:spt="75" type="#_x0000_t75" style="height:25.5pt;width:25.5pt;" o:ole="t" filled="f" o:preferrelative="t" stroked="f" coordsize="21600,21600">
            <v:path/>
            <v:fill on="f" focussize="0,0"/>
            <v:stroke on="f" joinstyle="miter"/>
            <v:imagedata r:id="rId60" o:title=""/>
            <o:lock v:ext="edit" aspectratio="t"/>
            <w10:wrap type="none"/>
            <w10:anchorlock/>
          </v:shape>
          <o:OLEObject Type="Embed" ProgID="Equation.3" ShapeID="_x0000_i1057" DrawAspect="Content" ObjectID="_1468075749" r:id="rId59">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w:t>
      </w:r>
      <w:r>
        <w:rPr>
          <w:rStyle w:val="10"/>
          <w:rFonts w:hint="eastAsia" w:ascii="微软雅黑" w:hAnsi="微软雅黑" w:eastAsia="微软雅黑"/>
          <w:color w:val="000000"/>
          <w:sz w:val="24"/>
          <w:szCs w:val="24"/>
        </w:rPr>
        <w:object>
          <v:shape id="_x0000_i1058" o:spt="75" type="#_x0000_t75" style="height:25.5pt;width:45pt;" o:ole="t" filled="f" o:preferrelative="t" stroked="f" coordsize="21600,21600">
            <v:path/>
            <v:fill on="f" focussize="0,0"/>
            <v:stroke on="f" joinstyle="miter"/>
            <v:imagedata r:id="rId62" o:title=""/>
            <o:lock v:ext="edit" aspectratio="t"/>
            <w10:wrap type="none"/>
            <w10:anchorlock/>
          </v:shape>
          <o:OLEObject Type="Embed" ProgID="Equation.3" ShapeID="_x0000_i1058" DrawAspect="Content" ObjectID="_1468075750" r:id="rId61">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 （1）若要</w:t>
      </w:r>
      <w:r>
        <w:rPr>
          <w:rStyle w:val="10"/>
          <w:rFonts w:hint="eastAsia" w:ascii="微软雅黑" w:hAnsi="微软雅黑" w:eastAsia="微软雅黑"/>
          <w:color w:val="000000"/>
          <w:sz w:val="24"/>
          <w:szCs w:val="24"/>
        </w:rPr>
        <w:object>
          <v:shape id="_x0000_i1059" o:spt="75" type="#_x0000_t75" style="height:24pt;width:25.5pt;" o:ole="t" filled="f" o:preferrelative="t" stroked="f" coordsize="21600,21600">
            <v:path/>
            <v:fill on="f" focussize="0,0"/>
            <v:stroke on="f" joinstyle="miter"/>
            <v:imagedata r:id="rId58" o:title=""/>
            <o:lock v:ext="edit" aspectratio="t"/>
            <w10:wrap type="none"/>
            <w10:anchorlock/>
          </v:shape>
          <o:OLEObject Type="Embed" ProgID="Equation.3" ShapeID="_x0000_i1059" DrawAspect="Content" ObjectID="_1468075751" r:id="rId63">
            <o:LockedField>false</o:LockedField>
          </o:OLEObject>
        </w:object>
      </w:r>
      <w:r>
        <w:rPr>
          <w:rStyle w:val="10"/>
          <w:rFonts w:hint="eastAsia" w:ascii="微软雅黑" w:hAnsi="微软雅黑" w:eastAsia="微软雅黑"/>
          <w:color w:val="000000"/>
          <w:sz w:val="24"/>
          <w:szCs w:val="24"/>
        </w:rPr>
        <w:t>，只要a1=1，a2~a6不全为0即可。</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（2）若要</w:t>
      </w:r>
      <w:r>
        <w:rPr>
          <w:rStyle w:val="10"/>
          <w:rFonts w:hint="eastAsia" w:ascii="微软雅黑" w:hAnsi="微软雅黑" w:eastAsia="微软雅黑"/>
          <w:color w:val="000000"/>
          <w:sz w:val="24"/>
          <w:szCs w:val="24"/>
        </w:rPr>
        <w:object>
          <v:shape id="_x0000_i1060" o:spt="75" type="#_x0000_t75" style="height:25.5pt;width:25.5pt;" o:ole="t" filled="f" o:preferrelative="t" stroked="f" coordsize="21600,21600">
            <v:path/>
            <v:fill on="f" focussize="0,0"/>
            <v:stroke on="f" joinstyle="miter"/>
            <v:imagedata r:id="rId60" o:title=""/>
            <o:lock v:ext="edit" aspectratio="t"/>
            <w10:wrap type="none"/>
            <w10:anchorlock/>
          </v:shape>
          <o:OLEObject Type="Embed" ProgID="Equation.3" ShapeID="_x0000_i1060" DrawAspect="Content" ObjectID="_1468075752" r:id="rId64">
            <o:LockedField>false</o:LockedField>
          </o:OLEObject>
        </w:object>
      </w:r>
      <w:r>
        <w:rPr>
          <w:rStyle w:val="10"/>
          <w:rFonts w:hint="eastAsia" w:ascii="微软雅黑" w:hAnsi="微软雅黑" w:eastAsia="微软雅黑"/>
          <w:color w:val="000000"/>
          <w:sz w:val="24"/>
          <w:szCs w:val="24"/>
        </w:rPr>
        <w:t>，只要a1~a3不全为0即可。</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（3）若要</w:t>
      </w:r>
      <w:r>
        <w:rPr>
          <w:rStyle w:val="10"/>
          <w:rFonts w:hint="eastAsia" w:ascii="微软雅黑" w:hAnsi="微软雅黑" w:eastAsia="微软雅黑"/>
          <w:color w:val="000000"/>
          <w:sz w:val="24"/>
          <w:szCs w:val="24"/>
        </w:rPr>
        <w:object>
          <v:shape id="_x0000_i1061" o:spt="75" type="#_x0000_t75" style="height:25.5pt;width:45pt;" o:ole="t" filled="f" o:preferrelative="t" stroked="f" coordsize="21600,21600">
            <v:path/>
            <v:fill on="f" focussize="0,0"/>
            <v:stroke on="f" joinstyle="miter"/>
            <v:imagedata r:id="rId62" o:title=""/>
            <o:lock v:ext="edit" aspectratio="t"/>
            <w10:wrap type="none"/>
            <w10:anchorlock/>
          </v:shape>
          <o:OLEObject Type="Embed" ProgID="Equation.3" ShapeID="_x0000_i1061" DrawAspect="Content" ObjectID="_1468075753" r:id="rId65">
            <o:LockedField>false</o:LockedField>
          </o:OLEObject>
        </w:object>
      </w:r>
      <w:r>
        <w:rPr>
          <w:rStyle w:val="10"/>
          <w:rFonts w:hint="eastAsia" w:ascii="微软雅黑" w:hAnsi="微软雅黑" w:eastAsia="微软雅黑"/>
          <w:color w:val="000000"/>
          <w:sz w:val="24"/>
          <w:szCs w:val="24"/>
        </w:rPr>
        <w:t>，只要a1=0，a2可任取0或1；</w:t>
      </w:r>
    </w:p>
    <w:p>
      <w:pPr>
        <w:ind w:firstLine="1080" w:firstLineChars="4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当a2=0时，若a3=0，则必须a4=1，且a5、a6不全为0；</w:t>
      </w:r>
    </w:p>
    <w:p>
      <w:pPr>
        <w:ind w:firstLine="2400" w:firstLineChars="10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若a3=1，则a4~a6可任取0或1；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当a2=1时， a3~a6均取0。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 设x为整数，[x]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=1，x1x2x3x4x5，若要求 x &lt; -16，试问 x1~x5 应取何值？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解：若要x &lt; -16，需 x1=0，x2~x5 任意。（注：负数绝对值大的补码码值反而小。）</w:t>
      </w:r>
    </w:p>
    <w:p>
      <w:pPr>
        <w:pStyle w:val="3"/>
      </w:pPr>
      <w:bookmarkStart w:id="67" w:name="_Toc27154"/>
      <w:r>
        <w:rPr>
          <w:rFonts w:hint="eastAsia"/>
        </w:rPr>
        <w:t>4. 设机器数字长为8位（含1位符号位在内），写出对应下列各真值的原码、补码和反码。         -13/64，29/128，100，-87</w:t>
      </w:r>
      <w:bookmarkEnd w:id="6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解：真值与不同机器码对应关系如下：</w:t>
      </w:r>
    </w:p>
    <w:tbl>
      <w:tblPr>
        <w:tblStyle w:val="9"/>
        <w:tblW w:w="0" w:type="auto"/>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真值</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-13/64</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29/128</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二进制</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-0.001101</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0.0011101</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1100100</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原码</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1.001 1010</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0.001 1101</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0110 0100</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1101 0111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补码</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1.1100110</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0.001 1101</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0110 0100</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反码</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1.1100101</w:t>
            </w:r>
          </w:p>
        </w:tc>
        <w:tc>
          <w:tcPr>
            <w:tcW w:w="170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0.001 1101</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0110 0100</w:t>
            </w:r>
          </w:p>
        </w:tc>
        <w:tc>
          <w:tcPr>
            <w:tcW w:w="17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10101000</w:t>
            </w:r>
          </w:p>
        </w:tc>
      </w:tr>
    </w:tbl>
    <w:p>
      <w:pPr>
        <w:rPr>
          <w:rStyle w:val="10"/>
          <w:rFonts w:ascii="微软雅黑" w:hAnsi="微软雅黑" w:eastAsia="微软雅黑"/>
          <w:color w:val="000000"/>
          <w:sz w:val="24"/>
          <w:szCs w:val="24"/>
        </w:rPr>
      </w:pPr>
    </w:p>
    <w:p>
      <w:pPr>
        <w:pStyle w:val="3"/>
      </w:pPr>
      <w:bookmarkStart w:id="68" w:name="_Toc6164"/>
      <w:r>
        <w:rPr>
          <w:rFonts w:hint="eastAsia"/>
        </w:rPr>
        <w:t>5. 已知[x]补，求[x]原和x。</w:t>
      </w:r>
      <w:bookmarkEnd w:id="68"/>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[x1]</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=1.1100;  [x2]</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=1.1001;  [x3]</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=0.1110;  [x4]</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=1.0000;</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[x5]</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=1,0101;  [x6]</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=1,1100;  [x7]</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=0,0111;  [x8]</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=1,0000;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与[x]</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、x的对应关系如下：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1112"/>
        <w:gridCol w:w="1125"/>
        <w:gridCol w:w="1038"/>
        <w:gridCol w:w="1087"/>
        <w:gridCol w:w="1038"/>
        <w:gridCol w:w="1000"/>
        <w:gridCol w:w="1137"/>
        <w:gridCol w:w="1047"/>
      </w:tblGrid>
      <w:tr>
        <w:trPr>
          <w:trHeight w:val="1357" w:hRule="atLeast"/>
          <w:jc w:val="center"/>
        </w:trPr>
        <w:tc>
          <w:tcPr>
            <w:tcW w:w="71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补</w:t>
            </w:r>
          </w:p>
        </w:tc>
        <w:tc>
          <w:tcPr>
            <w:tcW w:w="111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1.1100</w:t>
            </w:r>
          </w:p>
        </w:tc>
        <w:tc>
          <w:tcPr>
            <w:tcW w:w="112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1.1001</w:t>
            </w:r>
          </w:p>
        </w:tc>
        <w:tc>
          <w:tcPr>
            <w:tcW w:w="103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0.1110</w:t>
            </w:r>
          </w:p>
        </w:tc>
        <w:tc>
          <w:tcPr>
            <w:tcW w:w="108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1.0000</w:t>
            </w:r>
          </w:p>
        </w:tc>
        <w:tc>
          <w:tcPr>
            <w:tcW w:w="103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1,0101</w:t>
            </w:r>
          </w:p>
        </w:tc>
        <w:tc>
          <w:tcPr>
            <w:tcW w:w="100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1,1100</w:t>
            </w:r>
          </w:p>
        </w:tc>
        <w:tc>
          <w:tcPr>
            <w:tcW w:w="11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0,0111</w:t>
            </w:r>
          </w:p>
        </w:tc>
        <w:tc>
          <w:tcPr>
            <w:tcW w:w="104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1,0000</w:t>
            </w:r>
          </w:p>
        </w:tc>
      </w:tr>
      <w:tr>
        <w:trPr>
          <w:trHeight w:val="1357" w:hRule="atLeast"/>
          <w:jc w:val="center"/>
        </w:trPr>
        <w:tc>
          <w:tcPr>
            <w:tcW w:w="71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原</w:t>
            </w:r>
          </w:p>
        </w:tc>
        <w:tc>
          <w:tcPr>
            <w:tcW w:w="111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1.0100</w:t>
            </w:r>
          </w:p>
        </w:tc>
        <w:tc>
          <w:tcPr>
            <w:tcW w:w="112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1.0111</w:t>
            </w:r>
          </w:p>
        </w:tc>
        <w:tc>
          <w:tcPr>
            <w:tcW w:w="103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0.1110</w:t>
            </w:r>
          </w:p>
        </w:tc>
        <w:tc>
          <w:tcPr>
            <w:tcW w:w="108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w:t>
            </w:r>
          </w:p>
        </w:tc>
        <w:tc>
          <w:tcPr>
            <w:tcW w:w="103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1,1011</w:t>
            </w:r>
          </w:p>
        </w:tc>
        <w:tc>
          <w:tcPr>
            <w:tcW w:w="100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1,0100</w:t>
            </w:r>
          </w:p>
        </w:tc>
        <w:tc>
          <w:tcPr>
            <w:tcW w:w="11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0,0111</w:t>
            </w:r>
          </w:p>
        </w:tc>
        <w:tc>
          <w:tcPr>
            <w:tcW w:w="104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w:t>
            </w:r>
          </w:p>
        </w:tc>
      </w:tr>
      <w:tr>
        <w:trPr>
          <w:trHeight w:val="1368" w:hRule="atLeast"/>
          <w:jc w:val="center"/>
        </w:trPr>
        <w:tc>
          <w:tcPr>
            <w:tcW w:w="71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w:t>
            </w:r>
          </w:p>
        </w:tc>
        <w:tc>
          <w:tcPr>
            <w:tcW w:w="111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-0.0100</w:t>
            </w:r>
          </w:p>
        </w:tc>
        <w:tc>
          <w:tcPr>
            <w:tcW w:w="112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-0.0111</w:t>
            </w:r>
          </w:p>
        </w:tc>
        <w:tc>
          <w:tcPr>
            <w:tcW w:w="103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0.1110</w:t>
            </w:r>
          </w:p>
        </w:tc>
        <w:tc>
          <w:tcPr>
            <w:tcW w:w="108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03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100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w:t>
            </w:r>
          </w:p>
        </w:tc>
        <w:tc>
          <w:tcPr>
            <w:tcW w:w="11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0,0111</w:t>
            </w:r>
          </w:p>
        </w:tc>
        <w:tc>
          <w:tcPr>
            <w:tcW w:w="104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-10000</w:t>
            </w:r>
          </w:p>
        </w:tc>
      </w:tr>
    </w:tbl>
    <w:p>
      <w:pPr>
        <w:rPr>
          <w:rStyle w:val="10"/>
          <w:rFonts w:ascii="微软雅黑" w:hAnsi="微软雅黑" w:eastAsia="微软雅黑"/>
          <w:color w:val="000000"/>
          <w:sz w:val="24"/>
          <w:szCs w:val="24"/>
        </w:rPr>
      </w:pPr>
    </w:p>
    <w:p>
      <w:pPr>
        <w:pStyle w:val="3"/>
        <w:numPr>
          <w:ilvl w:val="0"/>
          <w:numId w:val="4"/>
        </w:numPr>
      </w:pPr>
      <w:bookmarkStart w:id="69" w:name="_Toc20939"/>
      <w:r>
        <w:rPr>
          <w:rFonts w:hint="eastAsia"/>
        </w:rPr>
        <w:t>设机器数字长为8位（含1位符号位在内），分整数和小数两种情况讨论真值x为何值时，[x]补=[x]原成立。   </w:t>
      </w:r>
      <w:bookmarkEnd w:id="69"/>
      <w:r>
        <w:rPr>
          <w:rFonts w:hint="eastAsia"/>
        </w:rPr>
        <w:t xml:space="preserve">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解：当x为小数时，若x</w:t>
      </w:r>
      <w:r>
        <w:rPr>
          <w:rStyle w:val="10"/>
          <w:rFonts w:hint="eastAsia" w:ascii="微软雅黑" w:hAnsi="微软雅黑" w:eastAsia="微软雅黑"/>
          <w:color w:val="000000"/>
          <w:sz w:val="24"/>
          <w:szCs w:val="24"/>
        </w:rPr>
        <w:sym w:font="Symbol" w:char="F0B3"/>
      </w:r>
      <w:r>
        <w:rPr>
          <w:rStyle w:val="10"/>
          <w:rFonts w:hint="eastAsia" w:ascii="微软雅黑" w:hAnsi="微软雅黑" w:eastAsia="微软雅黑"/>
          <w:color w:val="000000"/>
          <w:sz w:val="24"/>
          <w:szCs w:val="24"/>
        </w:rPr>
        <w:t xml:space="preserve"> 0，则  [x]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成立；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若x &lt; 0，当x= -1/2时，[x]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=1.100 0000，则  [x]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成立。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当x为整数时，若x</w:t>
      </w:r>
      <w:r>
        <w:rPr>
          <w:rStyle w:val="10"/>
          <w:rFonts w:hint="eastAsia" w:ascii="微软雅黑" w:hAnsi="微软雅黑" w:eastAsia="微软雅黑"/>
          <w:color w:val="000000"/>
          <w:sz w:val="24"/>
          <w:szCs w:val="24"/>
        </w:rPr>
        <w:sym w:font="Symbol" w:char="F0B3"/>
      </w:r>
      <w:r>
        <w:rPr>
          <w:rStyle w:val="10"/>
          <w:rFonts w:hint="eastAsia" w:ascii="微软雅黑" w:hAnsi="微软雅黑" w:eastAsia="微软雅黑"/>
          <w:color w:val="000000"/>
          <w:sz w:val="24"/>
          <w:szCs w:val="24"/>
        </w:rPr>
        <w:t>0，则  [x]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成立；</w:t>
      </w:r>
    </w:p>
    <w:p>
      <w:pPr>
        <w:pStyle w:val="3"/>
        <w:numPr>
          <w:ilvl w:val="0"/>
          <w:numId w:val="4"/>
        </w:numPr>
      </w:pPr>
      <w:bookmarkStart w:id="70" w:name="_Toc19488"/>
      <w:r>
        <w:rPr>
          <w:rFonts w:hint="eastAsia"/>
        </w:rPr>
        <w:t>若x&lt; 0，当x= -64时，[x]补=[x]原=1,100 0000，则 [x]补=[x]原成立。 设x为真值，x*为绝对值，说明[-x*]补=[-x]补能否成立。</w:t>
      </w:r>
      <w:bookmarkEnd w:id="70"/>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解：当x为真值，x*为绝对值时，[-x*]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不能成立。原因如下：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（1）当x&lt;0时，由于[-x*]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是一个负值，而[-x]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是一个正值，因此此时[-x*]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不成立；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（2）当x</w:t>
      </w:r>
      <w:r>
        <w:rPr>
          <w:rStyle w:val="10"/>
          <w:rFonts w:hint="eastAsia" w:ascii="微软雅黑" w:hAnsi="微软雅黑" w:eastAsia="微软雅黑"/>
          <w:color w:val="000000"/>
          <w:sz w:val="24"/>
          <w:szCs w:val="24"/>
        </w:rPr>
        <w:sym w:font="Symbol" w:char="F0B3"/>
      </w:r>
      <w:r>
        <w:rPr>
          <w:rStyle w:val="10"/>
          <w:rFonts w:hint="eastAsia" w:ascii="微软雅黑" w:hAnsi="微软雅黑" w:eastAsia="微软雅黑"/>
          <w:color w:val="000000"/>
          <w:sz w:val="24"/>
          <w:szCs w:val="24"/>
        </w:rPr>
        <w:t>0时，由于-x*=-x，因此此时 [-x*]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的结论成立。</w:t>
      </w:r>
    </w:p>
    <w:p>
      <w:pPr>
        <w:pStyle w:val="3"/>
      </w:pPr>
      <w:bookmarkStart w:id="71" w:name="_Toc20133"/>
      <w:r>
        <w:rPr>
          <w:rFonts w:hint="eastAsia"/>
        </w:rPr>
        <w:t>8. 讨论若[x]补&gt;[y]补，是否有x&gt;y？    </w:t>
      </w:r>
      <w:bookmarkEnd w:id="71"/>
      <w:r>
        <w:rPr>
          <w:rFonts w:hint="eastAsia"/>
        </w:rPr>
        <w:t xml:space="preserve">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解：若[x]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&gt;[y]</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，不一定有x&gt;y。 [x]补 &gt; [y]补时 x &gt; y的结论只在 x &gt; 0且y &gt; 0，及 x&lt;0且y&lt;0时成立。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由于正数补码的符号位为0，负数补码的符号位为1，当x&gt;0、 y&lt;0时，有x&gt;y，但则[x]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&lt;[y]</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；同样，当x&lt;0、 y &gt;0时，有x &lt; y，但[x]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&gt;[y]</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w:t>
      </w:r>
    </w:p>
    <w:p>
      <w:pPr>
        <w:pStyle w:val="3"/>
      </w:pPr>
      <w:bookmarkStart w:id="72" w:name="_Toc31417"/>
      <w:r>
        <w:rPr>
          <w:rFonts w:hint="eastAsia"/>
        </w:rPr>
        <w:t>9. 当十六进制数9B和FF分别表示为原码、补码、反码、移码和无符号数时，所对应的十进制数各为多少（设机器数采用一位符号位）？</w:t>
      </w:r>
      <w:bookmarkEnd w:id="72"/>
      <w:r>
        <w:rPr>
          <w:rFonts w:hint="eastAsia"/>
        </w:rPr>
        <w:t xml:space="preserve"> </w:t>
      </w:r>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解：真值和机器数的对应关系如下：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134"/>
        <w:gridCol w:w="1134"/>
        <w:gridCol w:w="1134"/>
        <w:gridCol w:w="1134"/>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2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9BH</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原码</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补码</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反码</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移码</w:t>
            </w:r>
          </w:p>
        </w:tc>
        <w:tc>
          <w:tcPr>
            <w:tcW w:w="123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无符号数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2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对应十进制数</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-27</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+27</w:t>
            </w:r>
          </w:p>
        </w:tc>
        <w:tc>
          <w:tcPr>
            <w:tcW w:w="123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2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FFH</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原码</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补码</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反码</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移码</w:t>
            </w:r>
          </w:p>
        </w:tc>
        <w:tc>
          <w:tcPr>
            <w:tcW w:w="123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无符号数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2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对应十进制数</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-127</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+127</w:t>
            </w:r>
          </w:p>
        </w:tc>
        <w:tc>
          <w:tcPr>
            <w:tcW w:w="123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255</w:t>
            </w:r>
          </w:p>
        </w:tc>
      </w:tr>
    </w:tbl>
    <w:p>
      <w:pPr>
        <w:jc w:val="center"/>
        <w:rPr>
          <w:rStyle w:val="10"/>
          <w:rFonts w:ascii="微软雅黑" w:hAnsi="微软雅黑" w:eastAsia="微软雅黑"/>
          <w:color w:val="000000"/>
          <w:sz w:val="24"/>
          <w:szCs w:val="24"/>
        </w:rPr>
      </w:pPr>
    </w:p>
    <w:p>
      <w:pPr>
        <w:pStyle w:val="3"/>
      </w:pPr>
      <w:bookmarkStart w:id="73" w:name="_Toc771"/>
      <w:r>
        <w:rPr>
          <w:rFonts w:hint="eastAsia"/>
        </w:rPr>
        <w:t>10. 在整数定点机中，设机器数采用1位符号位，写出±0的原码、补码、反码和移码，得出什么结论？</w:t>
      </w:r>
      <w:bookmarkEnd w:id="73"/>
    </w:p>
    <w:p>
      <w:pPr>
        <w:rPr>
          <w:rFonts w:ascii="微软雅黑" w:hAnsi="微软雅黑" w:eastAsia="微软雅黑"/>
          <w:color w:val="000000"/>
          <w:sz w:val="24"/>
        </w:rPr>
      </w:pPr>
      <w:r>
        <w:rPr>
          <w:rStyle w:val="10"/>
          <w:rFonts w:hint="eastAsia" w:ascii="微软雅黑" w:hAnsi="微软雅黑" w:eastAsia="微软雅黑"/>
          <w:color w:val="000000"/>
          <w:sz w:val="24"/>
          <w:szCs w:val="24"/>
        </w:rPr>
        <w:t>解：0的机器数形式如下：（假定机器数共8位，含1位符号位在内）</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790"/>
        <w:gridCol w:w="1837"/>
        <w:gridCol w:w="1850"/>
        <w:gridCol w:w="1903"/>
      </w:tblGrid>
      <w:tr>
        <w:trPr>
          <w:jc w:val="center"/>
        </w:trPr>
        <w:tc>
          <w:tcPr>
            <w:tcW w:w="97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真值</w:t>
            </w:r>
          </w:p>
        </w:tc>
        <w:tc>
          <w:tcPr>
            <w:tcW w:w="179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原码</w:t>
            </w:r>
          </w:p>
        </w:tc>
        <w:tc>
          <w:tcPr>
            <w:tcW w:w="18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补码</w:t>
            </w:r>
          </w:p>
        </w:tc>
        <w:tc>
          <w:tcPr>
            <w:tcW w:w="185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反码</w:t>
            </w:r>
          </w:p>
        </w:tc>
        <w:tc>
          <w:tcPr>
            <w:tcW w:w="190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移码</w:t>
            </w:r>
          </w:p>
        </w:tc>
      </w:tr>
      <w:tr>
        <w:trPr>
          <w:jc w:val="center"/>
        </w:trPr>
        <w:tc>
          <w:tcPr>
            <w:tcW w:w="97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79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0 000 0000</w:t>
            </w:r>
          </w:p>
        </w:tc>
        <w:tc>
          <w:tcPr>
            <w:tcW w:w="18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0 000 0000</w:t>
            </w:r>
          </w:p>
        </w:tc>
        <w:tc>
          <w:tcPr>
            <w:tcW w:w="185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0 000 0000</w:t>
            </w:r>
          </w:p>
        </w:tc>
        <w:tc>
          <w:tcPr>
            <w:tcW w:w="190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1 000 0000</w:t>
            </w:r>
          </w:p>
        </w:tc>
      </w:tr>
      <w:tr>
        <w:trPr>
          <w:jc w:val="center"/>
        </w:trPr>
        <w:tc>
          <w:tcPr>
            <w:tcW w:w="97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79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1 000 0000</w:t>
            </w:r>
          </w:p>
        </w:tc>
        <w:tc>
          <w:tcPr>
            <w:tcW w:w="183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0 000 0000</w:t>
            </w:r>
          </w:p>
        </w:tc>
        <w:tc>
          <w:tcPr>
            <w:tcW w:w="185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1 111 1111</w:t>
            </w:r>
          </w:p>
        </w:tc>
        <w:tc>
          <w:tcPr>
            <w:tcW w:w="190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1 000 0000</w:t>
            </w:r>
          </w:p>
        </w:tc>
      </w:tr>
    </w:tbl>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结论：0的原码和反码分别有+0和-0两种形式，补码和移码只有一种形式，且补码和移码数值位相同，符号位相反。</w:t>
      </w:r>
    </w:p>
    <w:p>
      <w:pPr>
        <w:pStyle w:val="3"/>
      </w:pPr>
      <w:bookmarkStart w:id="74" w:name="_Toc3649"/>
      <w:r>
        <w:rPr>
          <w:rFonts w:hint="eastAsia"/>
        </w:rPr>
        <w:t>11. 已知机器数字长为4位（含1位符号位），写出整数定点机和小数定点机中原码、补码和反码的全部形式，并注明其对应的十进制真值。</w:t>
      </w:r>
      <w:bookmarkEnd w:id="74"/>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947"/>
        <w:gridCol w:w="947"/>
        <w:gridCol w:w="947"/>
        <w:gridCol w:w="947"/>
        <w:gridCol w:w="948"/>
        <w:gridCol w:w="948"/>
        <w:gridCol w:w="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786" w:type="dxa"/>
            <w:gridSpan w:val="4"/>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整数定点机</w:t>
            </w:r>
          </w:p>
        </w:tc>
        <w:tc>
          <w:tcPr>
            <w:tcW w:w="3791" w:type="dxa"/>
            <w:gridSpan w:val="4"/>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小数定点机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原码</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补码</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反码</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真值</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原码</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补码</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反码</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1.001</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5"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w:t>
            </w:r>
          </w:p>
        </w:tc>
        <w:tc>
          <w:tcPr>
            <w:tcW w:w="947"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1.000</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无</w:t>
            </w:r>
          </w:p>
        </w:tc>
        <w:tc>
          <w:tcPr>
            <w:tcW w:w="948" w:type="dxa"/>
            <w:vAlign w:val="center"/>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bl>
    <w:p>
      <w:pPr>
        <w:rPr>
          <w:rStyle w:val="10"/>
          <w:rFonts w:ascii="微软雅黑" w:hAnsi="微软雅黑" w:eastAsia="微软雅黑"/>
          <w:color w:val="000000"/>
          <w:sz w:val="24"/>
          <w:szCs w:val="24"/>
        </w:rPr>
      </w:pPr>
    </w:p>
    <w:p>
      <w:pPr>
        <w:pStyle w:val="3"/>
      </w:pPr>
      <w:bookmarkStart w:id="75" w:name="_Toc25379"/>
      <w:r>
        <w:rPr>
          <w:rFonts w:hint="eastAsia"/>
        </w:rPr>
        <w:t>12. 设浮点数格式为：阶码5位（含1位阶符），尾数11位（含1位数符）。写出51/128、-27/1024、7.375、-86.5所对应的机器数。要求如下：</w:t>
      </w:r>
      <w:bookmarkEnd w:id="75"/>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（1）阶码和尾数均为原码。</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（2）阶码和尾数均为补码。</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（3）阶码为移码，尾数为补码。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解：据题意画出该浮点数的格式：</w:t>
      </w:r>
    </w:p>
    <w:tbl>
      <w:tblPr>
        <w:tblStyle w:val="9"/>
        <w:tblW w:w="0" w:type="auto"/>
        <w:tblInd w:w="4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2230"/>
        <w:gridCol w:w="1388"/>
        <w:gridCol w:w="3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2"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阶符1位</w:t>
            </w:r>
          </w:p>
        </w:tc>
        <w:tc>
          <w:tcPr>
            <w:tcW w:w="223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阶码4位</w:t>
            </w:r>
          </w:p>
        </w:tc>
        <w:tc>
          <w:tcPr>
            <w:tcW w:w="1388"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数符1位</w:t>
            </w:r>
          </w:p>
        </w:tc>
        <w:tc>
          <w:tcPr>
            <w:tcW w:w="3962"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尾数10位</w:t>
            </w:r>
          </w:p>
        </w:tc>
      </w:tr>
    </w:tbl>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将十进制数转换为二进制：x1= 51/128= 0.0110011B= 2</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t xml:space="preserve"> * 0.110 011B</w:t>
      </w:r>
    </w:p>
    <w:p>
      <w:pPr>
        <w:ind w:firstLine="3120" w:firstLineChars="13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x2= -27/1024= -0.0000011011B = 2</w:t>
      </w:r>
      <w:r>
        <w:rPr>
          <w:rStyle w:val="10"/>
          <w:rFonts w:hint="eastAsia" w:ascii="微软雅黑" w:hAnsi="微软雅黑" w:eastAsia="微软雅黑"/>
          <w:color w:val="000000"/>
          <w:sz w:val="24"/>
          <w:szCs w:val="24"/>
          <w:vertAlign w:val="superscript"/>
        </w:rPr>
        <w:t>-5</w:t>
      </w:r>
      <w:r>
        <w:rPr>
          <w:rStyle w:val="10"/>
          <w:rFonts w:hint="eastAsia" w:ascii="微软雅黑" w:hAnsi="微软雅黑" w:eastAsia="微软雅黑"/>
          <w:color w:val="000000"/>
          <w:sz w:val="24"/>
          <w:szCs w:val="24"/>
        </w:rPr>
        <w:t>*(-0.11011B）</w:t>
      </w:r>
    </w:p>
    <w:p>
      <w:pPr>
        <w:ind w:firstLine="3120" w:firstLineChars="13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x3=7.375=111.011B=2</w:t>
      </w:r>
      <w:r>
        <w:rPr>
          <w:rStyle w:val="10"/>
          <w:rFonts w:hint="eastAsia" w:ascii="微软雅黑" w:hAnsi="微软雅黑" w:eastAsia="微软雅黑"/>
          <w:color w:val="000000"/>
          <w:sz w:val="24"/>
          <w:szCs w:val="24"/>
          <w:vertAlign w:val="superscript"/>
        </w:rPr>
        <w:t>3</w:t>
      </w:r>
      <w:r>
        <w:rPr>
          <w:rStyle w:val="10"/>
          <w:rFonts w:hint="eastAsia" w:ascii="微软雅黑" w:hAnsi="微软雅黑" w:eastAsia="微软雅黑"/>
          <w:color w:val="000000"/>
          <w:sz w:val="24"/>
          <w:szCs w:val="24"/>
        </w:rPr>
        <w:t>*0.111011B</w:t>
      </w:r>
    </w:p>
    <w:p>
      <w:pPr>
        <w:ind w:firstLine="3480" w:firstLineChars="145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x4=-86.5=-1010110.1B=2</w:t>
      </w:r>
      <w:r>
        <w:rPr>
          <w:rStyle w:val="10"/>
          <w:rFonts w:hint="eastAsia" w:ascii="微软雅黑" w:hAnsi="微软雅黑" w:eastAsia="微软雅黑"/>
          <w:color w:val="000000"/>
          <w:sz w:val="24"/>
          <w:szCs w:val="24"/>
          <w:vertAlign w:val="superscript"/>
        </w:rPr>
        <w:t>7</w:t>
      </w:r>
      <w:r>
        <w:rPr>
          <w:rStyle w:val="10"/>
          <w:rFonts w:hint="eastAsia" w:ascii="微软雅黑" w:hAnsi="微软雅黑" w:eastAsia="微软雅黑"/>
          <w:color w:val="000000"/>
          <w:sz w:val="24"/>
          <w:szCs w:val="24"/>
        </w:rPr>
        <w:t>*(-0.10101101B)</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则以上各数的浮点规格化数为：</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（1）[x1]浮=1，0001；0.110 011 000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[x2]浮=1，0101；1.110 110 000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[x3]浮=0，0011；0.111 011 000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[x4]浮=0，0111；1.101 011 010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（2）[x1]浮=1，1111；0.110 011 000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[x2]浮=1，1011；1.001 010 000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[x3]浮=0，0011；0.111 011 000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[x4]浮=0，0111；1.010 100 110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（3）[x1]浮=0，1111；0.110 011 000 0</w:t>
      </w:r>
    </w:p>
    <w:p>
      <w:pPr>
        <w:ind w:firstLine="480" w:firstLineChars="20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[x2]浮=0，1011；1.001 010 000 0 </w:t>
      </w:r>
    </w:p>
    <w:p>
      <w:pPr>
        <w:ind w:firstLine="480" w:firstLineChars="200"/>
        <w:jc w:val="left"/>
        <w:rPr>
          <w:rStyle w:val="10"/>
          <w:rFonts w:ascii="微软雅黑" w:hAnsi="微软雅黑" w:eastAsia="微软雅黑"/>
          <w:color w:val="000000"/>
          <w:sz w:val="24"/>
          <w:szCs w:val="24"/>
        </w:rPr>
      </w:pPr>
      <w:r>
        <w:rPr>
          <w:rFonts w:hint="eastAsia" w:ascii="微软雅黑" w:hAnsi="微软雅黑" w:eastAsia="微软雅黑"/>
          <w:sz w:val="24"/>
        </w:rPr>
        <w:t xml:space="preserve">     </w:t>
      </w:r>
      <w:r>
        <w:rPr>
          <w:rStyle w:val="10"/>
          <w:rFonts w:hint="eastAsia" w:ascii="微软雅黑" w:hAnsi="微软雅黑" w:eastAsia="微软雅黑"/>
          <w:color w:val="000000"/>
          <w:sz w:val="24"/>
          <w:szCs w:val="24"/>
        </w:rPr>
        <w:t>[x3]浮=1，0011；0.111 011 000 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[x4]浮=1，0111；1.010 100 110 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13. 浮点数格式同上题，当阶码基值分别取2和16时：</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（1）说明2和16在浮点数中如何表示。 </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（2）基值不同对浮点数什么有影响？</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（3）当阶码和尾数均用补码表示，且尾数采用规格化形式，给出两种情况下所能表示的最大正数和非零最小正数真值。</w:t>
      </w:r>
    </w:p>
    <w:p>
      <w:pPr>
        <w:jc w:val="left"/>
        <w:rPr>
          <w:rFonts w:ascii="微软雅黑" w:hAnsi="微软雅黑" w:eastAsia="微软雅黑"/>
          <w:color w:val="000000"/>
          <w:sz w:val="24"/>
        </w:rPr>
      </w:pPr>
      <w:r>
        <w:rPr>
          <w:rStyle w:val="10"/>
          <w:rFonts w:hint="eastAsia" w:ascii="微软雅黑" w:hAnsi="微软雅黑" w:eastAsia="微软雅黑"/>
          <w:color w:val="000000"/>
          <w:sz w:val="24"/>
          <w:szCs w:val="24"/>
        </w:rPr>
        <w:t>解：（1）阶码基值不论取何值，在浮点数中均为隐含表示，即：2和16不出现在浮点格式中，仅为人为的约定。</w:t>
      </w:r>
    </w:p>
    <w:p>
      <w:pPr>
        <w:ind w:firstLine="33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（2）当基值不同时，对数的表示范围和精度都有影响。即：在浮点格式不变的情况下，基越大，可表示的浮点数范围越大，但浮点数精度越低。</w:t>
      </w:r>
    </w:p>
    <w:p>
      <w:pPr>
        <w:ind w:firstLine="33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（3）r=2时，</w:t>
      </w:r>
    </w:p>
    <w:p>
      <w:pPr>
        <w:ind w:firstLine="1096" w:firstLineChars="45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最大正数的浮点格式为：0，1111；0.111 111 111 1</w:t>
      </w:r>
    </w:p>
    <w:p>
      <w:pPr>
        <w:ind w:firstLine="1816" w:firstLineChars="75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其真值为：N</w:t>
      </w:r>
      <w:r>
        <w:rPr>
          <w:rStyle w:val="10"/>
          <w:rFonts w:hint="eastAsia" w:ascii="微软雅黑" w:hAnsi="微软雅黑" w:eastAsia="微软雅黑"/>
          <w:color w:val="000000"/>
          <w:sz w:val="24"/>
          <w:szCs w:val="24"/>
          <w:vertAlign w:val="subscript"/>
        </w:rPr>
        <w:t>+max</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×(1-2</w:t>
      </w:r>
      <w:r>
        <w:rPr>
          <w:rStyle w:val="10"/>
          <w:rFonts w:hint="eastAsia" w:ascii="微软雅黑" w:hAnsi="微软雅黑" w:eastAsia="微软雅黑"/>
          <w:color w:val="000000"/>
          <w:sz w:val="24"/>
          <w:szCs w:val="24"/>
          <w:vertAlign w:val="superscript"/>
        </w:rPr>
        <w:t>-10</w:t>
      </w:r>
      <w:r>
        <w:rPr>
          <w:rStyle w:val="10"/>
          <w:rFonts w:hint="eastAsia" w:ascii="微软雅黑" w:hAnsi="微软雅黑" w:eastAsia="微软雅黑"/>
          <w:color w:val="000000"/>
          <w:sz w:val="24"/>
          <w:szCs w:val="24"/>
        </w:rPr>
        <w:t xml:space="preserve">) </w:t>
      </w:r>
    </w:p>
    <w:p>
      <w:pPr>
        <w:ind w:firstLine="1216" w:firstLineChars="50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非零最小规格化正数浮点格式为：1，0000；0.100 000 000 0</w:t>
      </w:r>
    </w:p>
    <w:p>
      <w:pPr>
        <w:ind w:firstLine="1936" w:firstLineChars="80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其真值为：N</w:t>
      </w:r>
      <w:r>
        <w:rPr>
          <w:rStyle w:val="10"/>
          <w:rFonts w:hint="eastAsia" w:ascii="微软雅黑" w:hAnsi="微软雅黑" w:eastAsia="微软雅黑"/>
          <w:color w:val="000000"/>
          <w:sz w:val="24"/>
          <w:szCs w:val="24"/>
          <w:vertAlign w:val="subscript"/>
        </w:rPr>
        <w:t>+min</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-17</w:t>
      </w:r>
    </w:p>
    <w:p>
      <w:pPr>
        <w:ind w:firstLine="616" w:firstLineChars="25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r=16时，</w:t>
      </w:r>
    </w:p>
    <w:p>
      <w:pPr>
        <w:ind w:firstLine="1096" w:firstLineChars="45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最大正数的浮点格式为：0，1111；0.1111 1111 11</w:t>
      </w:r>
    </w:p>
    <w:p>
      <w:pPr>
        <w:ind w:firstLine="1576" w:firstLineChars="657"/>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其真值为：N</w:t>
      </w:r>
      <w:r>
        <w:rPr>
          <w:rStyle w:val="10"/>
          <w:rFonts w:hint="eastAsia" w:ascii="微软雅黑" w:hAnsi="微软雅黑" w:eastAsia="微软雅黑"/>
          <w:color w:val="000000"/>
          <w:sz w:val="24"/>
          <w:szCs w:val="24"/>
          <w:vertAlign w:val="subscript"/>
        </w:rPr>
        <w:t>+max</w:t>
      </w:r>
      <w:r>
        <w:rPr>
          <w:rStyle w:val="10"/>
          <w:rFonts w:hint="eastAsia" w:ascii="微软雅黑" w:hAnsi="微软雅黑" w:eastAsia="微软雅黑"/>
          <w:color w:val="000000"/>
          <w:sz w:val="24"/>
          <w:szCs w:val="24"/>
        </w:rPr>
        <w:t>=16</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×（1-2</w:t>
      </w:r>
      <w:r>
        <w:rPr>
          <w:rStyle w:val="10"/>
          <w:rFonts w:hint="eastAsia" w:ascii="微软雅黑" w:hAnsi="微软雅黑" w:eastAsia="微软雅黑"/>
          <w:color w:val="000000"/>
          <w:sz w:val="24"/>
          <w:szCs w:val="24"/>
          <w:vertAlign w:val="superscript"/>
        </w:rPr>
        <w:t>-10</w:t>
      </w:r>
      <w:r>
        <w:rPr>
          <w:rStyle w:val="10"/>
          <w:rFonts w:hint="eastAsia" w:ascii="微软雅黑" w:hAnsi="微软雅黑" w:eastAsia="微软雅黑"/>
          <w:color w:val="000000"/>
          <w:sz w:val="24"/>
          <w:szCs w:val="24"/>
        </w:rPr>
        <w:t>）</w:t>
      </w:r>
    </w:p>
    <w:p>
      <w:pPr>
        <w:ind w:firstLine="120" w:firstLineChars="50"/>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非零最小规格化正数浮点格式为：1，0000；0.0001 0000 00</w:t>
      </w:r>
    </w:p>
    <w:p>
      <w:pPr>
        <w:rPr>
          <w:rStyle w:val="10"/>
          <w:rFonts w:ascii="微软雅黑" w:hAnsi="微软雅黑" w:eastAsia="微软雅黑"/>
          <w:color w:val="000000"/>
          <w:sz w:val="24"/>
          <w:szCs w:val="24"/>
          <w:vertAlign w:val="superscript"/>
        </w:rPr>
      </w:pPr>
      <w:r>
        <w:rPr>
          <w:rStyle w:val="10"/>
          <w:rFonts w:hint="eastAsia" w:ascii="微软雅黑" w:hAnsi="微软雅黑" w:eastAsia="微软雅黑"/>
          <w:color w:val="000000"/>
          <w:sz w:val="24"/>
          <w:szCs w:val="24"/>
        </w:rPr>
        <w:t xml:space="preserve">           其真值为：N</w:t>
      </w:r>
      <w:r>
        <w:rPr>
          <w:rStyle w:val="10"/>
          <w:rFonts w:hint="eastAsia" w:ascii="微软雅黑" w:hAnsi="微软雅黑" w:eastAsia="微软雅黑"/>
          <w:color w:val="000000"/>
          <w:sz w:val="24"/>
          <w:szCs w:val="24"/>
          <w:vertAlign w:val="subscript"/>
        </w:rPr>
        <w:t>+min</w:t>
      </w:r>
      <w:r>
        <w:rPr>
          <w:rStyle w:val="10"/>
          <w:rFonts w:hint="eastAsia" w:ascii="微软雅黑" w:hAnsi="微软雅黑" w:eastAsia="微软雅黑"/>
          <w:color w:val="000000"/>
          <w:sz w:val="24"/>
          <w:szCs w:val="24"/>
        </w:rPr>
        <w:t>=16</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×16</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t>=16</w:t>
      </w:r>
      <w:r>
        <w:rPr>
          <w:rStyle w:val="10"/>
          <w:rFonts w:hint="eastAsia" w:ascii="微软雅黑" w:hAnsi="微软雅黑" w:eastAsia="微软雅黑"/>
          <w:color w:val="000000"/>
          <w:sz w:val="24"/>
          <w:szCs w:val="24"/>
          <w:vertAlign w:val="superscript"/>
        </w:rPr>
        <w:t>-17</w:t>
      </w:r>
    </w:p>
    <w:p>
      <w:pPr>
        <w:pStyle w:val="3"/>
      </w:pPr>
      <w:bookmarkStart w:id="76" w:name="_Toc6105"/>
      <w:r>
        <w:rPr>
          <w:rFonts w:hint="eastAsia"/>
        </w:rPr>
        <w:t>14. 设浮点数字长为32位，欲表示±6万间的十进制数，在保证数的最大精度条件下，除阶符、数符各取1位外，阶码和尾数各取几位？按这样分配，该浮点数溢出的条件是什么？</w:t>
      </w:r>
      <w:bookmarkEnd w:id="76"/>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解：若要保证数的最大精度，应取阶码的基值=2。</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若要表示±6万间的十进制数，由于32768（2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）&lt; 6万 &lt;65536（2</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），则：阶码除阶符外还应取5位（向上取2的幂）。</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故：尾数位数=32-1-1-5=25位</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25（32）     该浮点数格式如下：</w:t>
      </w:r>
    </w:p>
    <w:tbl>
      <w:tblPr>
        <w:tblStyle w:val="9"/>
        <w:tblW w:w="9400" w:type="dxa"/>
        <w:tblInd w:w="6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2"/>
        <w:gridCol w:w="2275"/>
        <w:gridCol w:w="1700"/>
        <w:gridCol w:w="3913"/>
      </w:tblGrid>
      <w:tr>
        <w:tc>
          <w:tcPr>
            <w:tcW w:w="151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阶符（1位）</w:t>
            </w:r>
          </w:p>
        </w:tc>
        <w:tc>
          <w:tcPr>
            <w:tcW w:w="22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阶码（5位）</w:t>
            </w:r>
          </w:p>
        </w:tc>
        <w:tc>
          <w:tcPr>
            <w:tcW w:w="170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数符（1位）</w:t>
            </w:r>
          </w:p>
        </w:tc>
        <w:tc>
          <w:tcPr>
            <w:tcW w:w="391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尾数（25位）</w:t>
            </w:r>
          </w:p>
        </w:tc>
      </w:tr>
    </w:tbl>
    <w:p>
      <w:pPr>
        <w:ind w:firstLine="384"/>
        <w:rPr>
          <w:rStyle w:val="10"/>
          <w:rFonts w:ascii="微软雅黑" w:hAnsi="微软雅黑" w:eastAsia="微软雅黑"/>
          <w:color w:val="000000"/>
          <w:sz w:val="24"/>
          <w:szCs w:val="24"/>
          <w:vertAlign w:val="superscript"/>
        </w:rPr>
      </w:pPr>
      <w:r>
        <w:rPr>
          <w:rStyle w:val="10"/>
          <w:rFonts w:hint="eastAsia" w:ascii="微软雅黑" w:hAnsi="微软雅黑" w:eastAsia="微软雅黑"/>
          <w:color w:val="000000"/>
          <w:sz w:val="24"/>
          <w:szCs w:val="24"/>
        </w:rPr>
        <w:t>按此格式，该浮点数上溢的条件为：阶码</w:t>
      </w:r>
      <w:r>
        <w:rPr>
          <w:rStyle w:val="10"/>
          <w:rFonts w:hint="eastAsia" w:ascii="微软雅黑" w:hAnsi="微软雅黑" w:eastAsia="微软雅黑"/>
          <w:color w:val="000000"/>
          <w:sz w:val="24"/>
          <w:szCs w:val="24"/>
        </w:rPr>
        <w:sym w:font="Symbol" w:char="F0B3"/>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5</w:t>
      </w:r>
    </w:p>
    <w:p>
      <w:pPr>
        <w:pStyle w:val="3"/>
      </w:pPr>
      <w:bookmarkStart w:id="77" w:name="_Toc23060"/>
      <w:r>
        <w:rPr>
          <w:rFonts w:hint="eastAsia"/>
        </w:rPr>
        <w:t>15. 什么是机器零？若要求全0表示机器零，浮点数的阶码和尾数应采取什么机器数形式？    </w:t>
      </w:r>
      <w:bookmarkEnd w:id="77"/>
      <w:r>
        <w:rPr>
          <w:rFonts w:hint="eastAsia"/>
        </w:rPr>
        <w:t xml:space="preserve"> </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机器零指机器数所表示的零的形式，它与真值零的区别是：机器零在数轴上表示为“0”点及其附近的一段区域，即在计算机中小到机器数的精度达不到的数均视为“机器零”，而真零对应数轴上的一点（0点）。若要求用“全0”表示浮点机器零，则浮点数的阶码应用移码、尾数用补码表示（此时阶码为最小阶、尾数为零，而移码的最小码值正好为“0”，补码的零的形式也为“0”，拼起来正好为一串0的形式）。</w:t>
      </w:r>
    </w:p>
    <w:p>
      <w:pPr>
        <w:pStyle w:val="3"/>
      </w:pPr>
      <w:bookmarkStart w:id="78" w:name="_Toc17149"/>
      <w:r>
        <w:rPr>
          <w:rFonts w:hint="eastAsia"/>
        </w:rPr>
        <w:t>16．设机器数字长为16位，写出下列各种情况下它能表示的数的范围。设机器数采用一位符号位，答案均用十进制表示。</w:t>
      </w:r>
      <w:bookmarkEnd w:id="78"/>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（1）无符号数；</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（2）原码表示的定点小数。</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（3）补码表示的定点小数。</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（4）补码表示的定点整数。</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（5）原码表示的定点整数。</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（6）浮点数的格式为：阶码6位（含1位阶符），尾数10位（含1位数符）。分别写出其正数和负数的表示范围。</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（7）浮点数格式同（6），机器数采用补码规格化形式，分别写出其对应的正数和负数的真值范围。</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解：（1）无符号整数：0 ~ 2</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 xml:space="preserve"> - 1，即：0~ 65535；</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无符号小数：0 ~ 1 - 2</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 xml:space="preserve"> ，即：0 ~ 0.99998； </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（2）原码定点小数：-1 + 2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~1 - 2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 xml:space="preserve"> ，即：-0.99997~0.99997</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（3）补码定点小数：- 1~1 - 2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 xml:space="preserve">  ，即：-1~0.99997</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（4）补码定点整数：-2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 xml:space="preserve"> - 1 ，即：-32768~32767</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（5）原码定点整数：-2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 xml:space="preserve"> + 1~2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 xml:space="preserve"> - 1，即：-32767~32767</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（6）据题意画出该浮点数格式，当阶码和尾数均采用原码，非规格化数表示时：</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最大负数= 1，11 111；1.000 000 001 ，即 -2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最小负数= 0，11 111；1.111 111 111，即 -（1-2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则负数表示范围为：-（1-2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 xml:space="preserve">31 </w:t>
      </w:r>
      <w:r>
        <w:rPr>
          <w:rStyle w:val="10"/>
          <w:rFonts w:hint="eastAsia" w:ascii="微软雅黑" w:hAnsi="微软雅黑" w:eastAsia="微软雅黑"/>
          <w:color w:val="000000"/>
          <w:sz w:val="24"/>
          <w:szCs w:val="24"/>
        </w:rPr>
        <w:t>—— -2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最大正数= 0，11 111；0.111 111 111，即 （1-2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最小正数= 1，11 111；0.000 000 001，即 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Fonts w:ascii="微软雅黑" w:hAnsi="微软雅黑" w:eastAsia="微软雅黑"/>
          <w:color w:val="000000"/>
          <w:sz w:val="24"/>
        </w:rPr>
      </w:pPr>
      <w:r>
        <w:rPr>
          <w:rStyle w:val="10"/>
          <w:rFonts w:hint="eastAsia" w:ascii="微软雅黑" w:hAnsi="微软雅黑" w:eastAsia="微软雅黑"/>
          <w:color w:val="000000"/>
          <w:sz w:val="24"/>
          <w:szCs w:val="24"/>
        </w:rPr>
        <w:t>则正数表示范围为：2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 xml:space="preserve">-31 </w:t>
      </w:r>
      <w:r>
        <w:rPr>
          <w:rStyle w:val="10"/>
          <w:rFonts w:hint="eastAsia" w:ascii="微软雅黑" w:hAnsi="微软雅黑" w:eastAsia="微软雅黑"/>
          <w:color w:val="000000"/>
          <w:sz w:val="24"/>
          <w:szCs w:val="24"/>
        </w:rPr>
        <w:t>——（1-2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（7）当机器数采用补码规格化形式时，若不考虑隐藏位，则</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最大负数=1，00 000；1.011 111 111，即 -2</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-32</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最小负数=0，11 111；1.000 000 000，即 -1</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则负数表示范围为：-1</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 xml:space="preserve">31 </w:t>
      </w:r>
      <w:r>
        <w:rPr>
          <w:rStyle w:val="10"/>
          <w:rFonts w:hint="eastAsia" w:ascii="微软雅黑" w:hAnsi="微软雅黑" w:eastAsia="微软雅黑"/>
          <w:color w:val="000000"/>
          <w:sz w:val="24"/>
          <w:szCs w:val="24"/>
        </w:rPr>
        <w:t>—— -2</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-32</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最大正数=0，11 111；0.111 111 111，即 （1-2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r>
        <w:rPr>
          <w:rStyle w:val="10"/>
          <w:rFonts w:hint="eastAsia" w:ascii="微软雅黑" w:hAnsi="微软雅黑" w:eastAsia="微软雅黑"/>
          <w:color w:val="000000"/>
          <w:sz w:val="24"/>
          <w:szCs w:val="24"/>
        </w:rPr>
        <w:t xml:space="preserve"> </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最小正数=1，00 000；0.100 000 000，即  2</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-32</w:t>
      </w:r>
    </w:p>
    <w:p>
      <w:pPr>
        <w:rPr>
          <w:rStyle w:val="10"/>
          <w:rFonts w:ascii="微软雅黑" w:hAnsi="微软雅黑" w:eastAsia="微软雅黑"/>
          <w:color w:val="000000"/>
          <w:sz w:val="24"/>
          <w:szCs w:val="24"/>
          <w:vertAlign w:val="superscript"/>
        </w:rPr>
      </w:pPr>
      <w:r>
        <w:rPr>
          <w:rStyle w:val="10"/>
          <w:rFonts w:hint="eastAsia" w:ascii="微软雅黑" w:hAnsi="微软雅黑" w:eastAsia="微软雅黑"/>
          <w:color w:val="000000"/>
          <w:sz w:val="24"/>
          <w:szCs w:val="24"/>
        </w:rPr>
        <w:t>则正数表示范围为：2</w:t>
      </w:r>
      <w:r>
        <w:rPr>
          <w:rStyle w:val="10"/>
          <w:rFonts w:hint="eastAsia" w:ascii="微软雅黑" w:hAnsi="微软雅黑" w:eastAsia="微软雅黑"/>
          <w:color w:val="000000"/>
          <w:sz w:val="24"/>
          <w:szCs w:val="24"/>
          <w:vertAlign w:val="superscript"/>
        </w:rPr>
        <w:t>-1</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 xml:space="preserve">-32 </w:t>
      </w:r>
      <w:r>
        <w:rPr>
          <w:rStyle w:val="10"/>
          <w:rFonts w:hint="eastAsia" w:ascii="微软雅黑" w:hAnsi="微软雅黑" w:eastAsia="微软雅黑"/>
          <w:color w:val="000000"/>
          <w:sz w:val="24"/>
          <w:szCs w:val="24"/>
        </w:rPr>
        <w:t>——（1-2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31</w:t>
      </w:r>
    </w:p>
    <w:p>
      <w:pPr>
        <w:pStyle w:val="3"/>
      </w:pPr>
      <w:bookmarkStart w:id="79" w:name="_Toc18274"/>
      <w:r>
        <w:rPr>
          <w:rFonts w:hint="eastAsia"/>
        </w:rPr>
        <w:t>17. 设机器数字长为8位（包括一位符号位），对下列各机器数进行算术左移一位、两位，算术右移一位、两位，讨论结果是否正确。</w:t>
      </w:r>
      <w:bookmarkEnd w:id="79"/>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[x1]</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=0.001 1010；[y1]</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=0.101 0100；[z1]</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=1.010 1111；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[x2]</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=1.110 1000；[y2]</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=1.110 1000；[z2]</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=1.110 1000；</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[x3]</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=1.001 1001；[y3]</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=1.001 1001；[z3]</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=1.001 1001。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解：算术左移一位：</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[x1]</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=0.011 0100；正确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[x2]</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=1.101 0000；溢出（丢1）出错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[x3]</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=1.011 0010；正确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[y1]</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=0.010 1000；溢出（丢1）出错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[y2]</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=1.101 0000；正确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[y3]</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=1.011 0010；溢出（丢0）出错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[z1]</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 xml:space="preserve">=1.101 1111；溢出（丢0）出错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[z2]</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 xml:space="preserve">=1.101 0001；正确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[z3]</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=1.011 0011；溢出（丢0）出错</w:t>
      </w:r>
    </w:p>
    <w:p>
      <w:pPr>
        <w:ind w:firstLine="405"/>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算术左移两位：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[x1]</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=0.110 1000；正确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[x2]</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=1.010 0000；溢出（丢11）出错</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[x3]</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=1.110 0100；正确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[y1]</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=0.101 0000；溢出（丢10）出错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[y2]</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=1.010 0000；正确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[y3]</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 xml:space="preserve">=1.110 0100；溢出（丢00）出错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[z1]</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 xml:space="preserve">=1.011 1111；溢出（丢01）出错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[z2]</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 xml:space="preserve">=1.010 0011；正确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[z3]</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=1.110 0111；溢出（丢00）出错</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算术右移一位：</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[x1]</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=0.000 1101；正确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[x2]</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=1.011 0100；正确</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[x3]</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=1.000 1100(1)；丢1，产生误差 </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[y1]</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=0.010 1010；正确</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[y2]</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=1.111 0100；正确</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[y3]</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=1.100 1100(1)；丢1，产生误差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[z1]</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=1.101 0111；正确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[z2]</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=1.111 0100(0)；丢0，产生误差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[z3]</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=1.100 1100；正确</w:t>
      </w:r>
    </w:p>
    <w:p>
      <w:pPr>
        <w:ind w:firstLine="405"/>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算术右移两位：</w:t>
      </w:r>
    </w:p>
    <w:p>
      <w:pPr>
        <w:ind w:firstLine="816" w:firstLineChars="34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[x1]</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 xml:space="preserve">=0.000 0110（10）；产生误差 </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[x2]</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=1.001 1010；正确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[x3]</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=1.000 0110（01）；产生误差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[y1]</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=0.001 0101；正确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[y2]</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=1.111 1010；正确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[y3]</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=1.110 0110（01）；产生误差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[z1]</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=1.110 1011；正确</w:t>
      </w:r>
    </w:p>
    <w:p>
      <w:pPr>
        <w:ind w:firstLine="936" w:firstLineChars="39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[z2]</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=1.111 1010（00）；产生误差</w:t>
      </w:r>
    </w:p>
    <w:p>
      <w:pPr>
        <w:ind w:firstLine="936" w:firstLineChars="390"/>
        <w:rPr>
          <w:rFonts w:ascii="微软雅黑" w:hAnsi="微软雅黑" w:eastAsia="微软雅黑"/>
          <w:color w:val="000000"/>
          <w:sz w:val="24"/>
        </w:rPr>
      </w:pPr>
      <w:r>
        <w:rPr>
          <w:rStyle w:val="10"/>
          <w:rFonts w:hint="eastAsia" w:ascii="微软雅黑" w:hAnsi="微软雅黑" w:eastAsia="微软雅黑"/>
          <w:color w:val="000000"/>
          <w:sz w:val="24"/>
          <w:szCs w:val="24"/>
        </w:rPr>
        <w:t>[z3]</w:t>
      </w:r>
      <w:r>
        <w:rPr>
          <w:rStyle w:val="10"/>
          <w:rFonts w:hint="eastAsia" w:ascii="微软雅黑" w:hAnsi="微软雅黑" w:eastAsia="微软雅黑"/>
          <w:color w:val="000000"/>
          <w:sz w:val="24"/>
          <w:szCs w:val="24"/>
          <w:vertAlign w:val="subscript"/>
        </w:rPr>
        <w:t>反</w:t>
      </w:r>
      <w:r>
        <w:rPr>
          <w:rStyle w:val="10"/>
          <w:rFonts w:hint="eastAsia" w:ascii="微软雅黑" w:hAnsi="微软雅黑" w:eastAsia="微软雅黑"/>
          <w:color w:val="000000"/>
          <w:sz w:val="24"/>
          <w:szCs w:val="24"/>
        </w:rPr>
        <w:t>=1.110 0110（01）；产生误差</w:t>
      </w:r>
      <w:r>
        <w:rPr>
          <w:rFonts w:hint="eastAsia" w:ascii="微软雅黑" w:hAnsi="微软雅黑" w:eastAsia="微软雅黑"/>
          <w:color w:val="000000"/>
          <w:sz w:val="24"/>
        </w:rPr>
        <w:br w:type="textWrapping"/>
      </w:r>
    </w:p>
    <w:p>
      <w:pPr>
        <w:pStyle w:val="3"/>
      </w:pPr>
      <w:bookmarkStart w:id="80" w:name="_Toc21251"/>
      <w:r>
        <w:rPr>
          <w:rFonts w:hint="eastAsia"/>
        </w:rPr>
        <w:t>18. 试比较逻辑移位和算术移位。    </w:t>
      </w:r>
      <w:bookmarkEnd w:id="80"/>
      <w:r>
        <w:rPr>
          <w:rFonts w:hint="eastAsia"/>
        </w:rPr>
        <w:t xml:space="preserve">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解：逻辑移位和算术移位的区别：</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逻辑移位是对逻辑数或无符号数进行的移位，其特点是不论左移还是右移，空出位均补0，移位时不考虑符号位。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算术移位是对带符号数进行的移位操作，其关键规则是移位时符号位保持不变，空出位的补入值与数的正负、移位方向、采用的码制等有关。补码或反码右移时具有符号延伸特性。左移时可能产生溢出错误，右移时可能丢失精度。</w:t>
      </w:r>
    </w:p>
    <w:p>
      <w:pPr>
        <w:pStyle w:val="3"/>
      </w:pPr>
      <w:bookmarkStart w:id="81" w:name="_Toc8992"/>
      <w:r>
        <w:rPr>
          <w:rFonts w:hint="eastAsia"/>
        </w:rPr>
        <w:t>19. 设机器数字长为8位（含1位符号位），用补码运算规则计算下列各题。</w:t>
      </w:r>
      <w:bookmarkEnd w:id="81"/>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（1）A=9/64， B=-13/32，求A+B。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（2）A=19/32，B=-17/128，求A-B。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（3）A=-3/16，B=9/32，求A+B。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（4）A=-87，B=53，求A-B。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（5）A=115，B=-24，求A+B。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解：（1）A=9/64= 0.001 0010B, B= -13/32= -0.011 0100B</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[A]补=0.001 0010, [B]补=1.100 1100</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[A+B]补= 0.0010010 + 1.1001100 = 1.1011110 ——无溢出</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 -0.010 0010B = -17/64</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（2）A=19/32= 0.100 1100B, B= -17/128= -0.001 0001B</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[A]补=0.100 1100, [B]补=1.110 1111 , [-B]补=0.001 0001</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[A-B]补= 0.1001100 + 0.0010001= 0.1011101 ——无溢出</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A-B= 0.101 1101B = 93/128B</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（3）A= -3/16= -0.001 1000B, B=9/32= 0.010 0100B</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[A]补=1.110 1000, [B]补= 0.010 0100</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[A+B]补= 1.1101000 + 0.0100100 = 0.0001100 —— 无溢出</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 0.000 1100B = 3/32</w:t>
      </w:r>
    </w:p>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（4） A= -87= -101 0111B, B=53=110 101B</w:t>
      </w:r>
    </w:p>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[A]补=1 010 1001, [B]补=0 011 0101, [-B]补=1 100 1011</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[A-B]补= 1 0101001 + 1 1001011 = 0 1110100 —— 溢出</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（5）A=115= 111 0011B, B= -24= -11 000B</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[A]补=0 1110011, [B]补=1，110 1000</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[A+B]补= 0 1110011 + 1 1101000 = 0 1011011——无溢出</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A+B= 101 1011B = 91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20. 用原码一位乘、两位乘和补码一位乘（Booth算法）、两位乘计算x·y。</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（1）x= 0.110 111，y= -0.101 110；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（2）x= -0.010 111，y= -0.010 101；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（3）x= 19，y= 35；</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（4）x= 0.110 11，y= -0.111 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解：先将数据转换成所需的机器数，然后计算，最后结果转换成真值。</w:t>
      </w:r>
    </w:p>
    <w:p>
      <w:pPr>
        <w:ind w:firstLine="360" w:firstLineChars="150"/>
        <w:rPr>
          <w:rStyle w:val="10"/>
          <w:rFonts w:ascii="微软雅黑" w:hAnsi="微软雅黑" w:eastAsia="微软雅黑"/>
          <w:color w:val="000000"/>
          <w:sz w:val="24"/>
          <w:szCs w:val="24"/>
          <w:lang w:val="es-ES"/>
        </w:rPr>
      </w:pPr>
      <w:r>
        <w:rPr>
          <w:rStyle w:val="10"/>
          <w:rFonts w:hint="eastAsia" w:ascii="微软雅黑" w:hAnsi="微软雅黑" w:eastAsia="微软雅黑"/>
          <w:color w:val="000000"/>
          <w:sz w:val="24"/>
          <w:szCs w:val="24"/>
          <w:lang w:val="es-ES"/>
        </w:rPr>
        <w:t>（1）[x]</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lang w:val="es-ES"/>
        </w:rPr>
        <w:t>=0.110111，[y]</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lang w:val="es-ES"/>
        </w:rPr>
        <w:t>=1.101110，x*=0.110111， y*=0.101110</w:t>
      </w:r>
    </w:p>
    <w:p>
      <w:pPr>
        <w:ind w:firstLine="480" w:firstLineChars="200"/>
        <w:rPr>
          <w:rStyle w:val="10"/>
          <w:rFonts w:ascii="微软雅黑" w:hAnsi="微软雅黑" w:eastAsia="微软雅黑"/>
          <w:b/>
          <w:color w:val="000000"/>
          <w:sz w:val="24"/>
          <w:szCs w:val="24"/>
        </w:rPr>
      </w:pPr>
      <w:r>
        <w:rPr>
          <w:rStyle w:val="10"/>
          <w:rFonts w:hint="eastAsia" w:ascii="微软雅黑" w:hAnsi="微软雅黑" w:eastAsia="微软雅黑"/>
          <w:b/>
          <w:color w:val="000000"/>
          <w:sz w:val="24"/>
          <w:szCs w:val="24"/>
        </w:rPr>
        <w:t>原码一位乘：</w:t>
      </w:r>
    </w:p>
    <w:tbl>
      <w:tblPr>
        <w:tblStyle w:val="9"/>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620"/>
        <w:gridCol w:w="3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部分积</w:t>
            </w:r>
          </w:p>
        </w:tc>
        <w:tc>
          <w:tcPr>
            <w:tcW w:w="16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乘数y*</w:t>
            </w:r>
          </w:p>
        </w:tc>
        <w:tc>
          <w:tcPr>
            <w:tcW w:w="37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0.000 000</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+0.000 000</w:t>
            </w:r>
          </w:p>
        </w:tc>
        <w:tc>
          <w:tcPr>
            <w:tcW w:w="16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101 11</w:t>
            </w:r>
            <w:r>
              <w:rPr>
                <w:rStyle w:val="10"/>
                <w:rFonts w:hint="eastAsia" w:ascii="微软雅黑" w:hAnsi="微软雅黑" w:eastAsia="微软雅黑"/>
                <w:color w:val="000000"/>
                <w:sz w:val="24"/>
                <w:szCs w:val="24"/>
                <w:u w:val="single"/>
              </w:rPr>
              <w:t>0</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部分积初值为0，乘数为0加0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0.000 000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0.000 000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+0.110 111</w:t>
            </w:r>
          </w:p>
        </w:tc>
        <w:tc>
          <w:tcPr>
            <w:tcW w:w="1620"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010 11</w:t>
            </w:r>
            <w:r>
              <w:rPr>
                <w:rStyle w:val="10"/>
                <w:rFonts w:hint="eastAsia" w:ascii="微软雅黑" w:hAnsi="微软雅黑" w:eastAsia="微软雅黑"/>
                <w:color w:val="000000"/>
                <w:sz w:val="24"/>
                <w:szCs w:val="24"/>
                <w:u w:val="single"/>
              </w:rPr>
              <w:t>1</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右移一位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乘数为1，加上x*</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0.110 111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0.011 011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+0.110 111</w:t>
            </w:r>
          </w:p>
        </w:tc>
        <w:tc>
          <w:tcPr>
            <w:tcW w:w="1620"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101 01</w:t>
            </w:r>
            <w:r>
              <w:rPr>
                <w:rStyle w:val="10"/>
                <w:rFonts w:hint="eastAsia" w:ascii="微软雅黑" w:hAnsi="微软雅黑" w:eastAsia="微软雅黑"/>
                <w:color w:val="000000"/>
                <w:sz w:val="24"/>
                <w:szCs w:val="24"/>
                <w:u w:val="single"/>
              </w:rPr>
              <w:t>1</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右移一位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乘数为1，加上x*</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1.010 010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0.101 001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+0.110 111</w:t>
            </w:r>
          </w:p>
        </w:tc>
        <w:tc>
          <w:tcPr>
            <w:tcW w:w="1620"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010 10</w:t>
            </w:r>
            <w:r>
              <w:rPr>
                <w:rStyle w:val="10"/>
                <w:rFonts w:hint="eastAsia" w:ascii="微软雅黑" w:hAnsi="微软雅黑" w:eastAsia="微软雅黑"/>
                <w:color w:val="000000"/>
                <w:sz w:val="24"/>
                <w:szCs w:val="24"/>
                <w:u w:val="single"/>
              </w:rPr>
              <w:t>1</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右移一位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乘数为1，加上x*</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1.100 000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+0.000 000</w:t>
            </w:r>
          </w:p>
        </w:tc>
        <w:tc>
          <w:tcPr>
            <w:tcW w:w="1620"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001 01</w:t>
            </w:r>
            <w:r>
              <w:rPr>
                <w:rStyle w:val="10"/>
                <w:rFonts w:hint="eastAsia" w:ascii="微软雅黑" w:hAnsi="微软雅黑" w:eastAsia="微软雅黑"/>
                <w:color w:val="000000"/>
                <w:sz w:val="24"/>
                <w:szCs w:val="24"/>
                <w:u w:val="single"/>
              </w:rPr>
              <w:t>0</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右移一位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乘数为0，加上0</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0.011 000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+0.110 111</w:t>
            </w:r>
          </w:p>
        </w:tc>
        <w:tc>
          <w:tcPr>
            <w:tcW w:w="1620"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000 10</w:t>
            </w:r>
            <w:r>
              <w:rPr>
                <w:rStyle w:val="10"/>
                <w:rFonts w:hint="eastAsia" w:ascii="微软雅黑" w:hAnsi="微软雅黑" w:eastAsia="微软雅黑"/>
                <w:color w:val="000000"/>
                <w:sz w:val="24"/>
                <w:szCs w:val="24"/>
                <w:u w:val="single"/>
              </w:rPr>
              <w:t>1</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右移一位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乘数为1，加上x*</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1.001 111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0.100 111</w:t>
            </w:r>
          </w:p>
        </w:tc>
        <w:tc>
          <w:tcPr>
            <w:tcW w:w="1620"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100 010</w:t>
            </w:r>
          </w:p>
        </w:tc>
        <w:tc>
          <w:tcPr>
            <w:tcW w:w="3734"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右移一位</w:t>
            </w:r>
          </w:p>
          <w:p>
            <w:pPr>
              <w:rPr>
                <w:rStyle w:val="10"/>
                <w:rFonts w:ascii="微软雅黑" w:hAnsi="微软雅黑" w:eastAsia="微软雅黑"/>
                <w:color w:val="000000"/>
                <w:sz w:val="24"/>
                <w:szCs w:val="24"/>
              </w:rPr>
            </w:pPr>
          </w:p>
        </w:tc>
      </w:tr>
    </w:tbl>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即x*×y*=0.100 111 100 010，z0=x0</w:t>
      </w:r>
      <w:r>
        <w:rPr>
          <w:rStyle w:val="10"/>
          <w:rFonts w:hint="eastAsia" w:ascii="微软雅黑" w:hAnsi="微软雅黑" w:eastAsia="微软雅黑"/>
          <w:color w:val="000000"/>
          <w:sz w:val="24"/>
          <w:szCs w:val="24"/>
        </w:rPr>
        <w:sym w:font="Symbol" w:char="F0C5"/>
      </w:r>
      <w:r>
        <w:rPr>
          <w:rStyle w:val="10"/>
          <w:rFonts w:hint="eastAsia" w:ascii="微软雅黑" w:hAnsi="微软雅黑" w:eastAsia="微软雅黑"/>
          <w:color w:val="000000"/>
          <w:sz w:val="24"/>
          <w:szCs w:val="24"/>
        </w:rPr>
        <w:t xml:space="preserve"> y0=0 </w:t>
      </w:r>
      <w:r>
        <w:rPr>
          <w:rStyle w:val="10"/>
          <w:rFonts w:hint="eastAsia" w:ascii="微软雅黑" w:hAnsi="微软雅黑" w:eastAsia="微软雅黑"/>
          <w:color w:val="000000"/>
          <w:sz w:val="24"/>
          <w:szCs w:val="24"/>
        </w:rPr>
        <w:sym w:font="Symbol" w:char="F0C5"/>
      </w:r>
      <w:r>
        <w:rPr>
          <w:rStyle w:val="10"/>
          <w:rFonts w:hint="eastAsia" w:ascii="微软雅黑" w:hAnsi="微软雅黑" w:eastAsia="微软雅黑"/>
          <w:color w:val="000000"/>
          <w:sz w:val="24"/>
          <w:szCs w:val="24"/>
        </w:rPr>
        <w:t>1=1，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[x×y]</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=1.100 111 100 010，x·y= -0. 100 111 100 010</w:t>
      </w:r>
    </w:p>
    <w:p>
      <w:pPr>
        <w:ind w:firstLine="480" w:firstLineChars="200"/>
        <w:rPr>
          <w:rStyle w:val="10"/>
          <w:rFonts w:ascii="微软雅黑" w:hAnsi="微软雅黑" w:eastAsia="微软雅黑"/>
          <w:b/>
          <w:color w:val="000000"/>
          <w:sz w:val="24"/>
          <w:szCs w:val="24"/>
        </w:rPr>
      </w:pPr>
      <w:r>
        <w:rPr>
          <w:rStyle w:val="10"/>
          <w:rFonts w:hint="eastAsia" w:ascii="微软雅黑" w:hAnsi="微软雅黑" w:eastAsia="微软雅黑"/>
          <w:b/>
          <w:color w:val="000000"/>
          <w:sz w:val="24"/>
          <w:szCs w:val="24"/>
        </w:rPr>
        <w:t>原码两位乘：</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=1.001 001，2x*=1.101 110</w:t>
      </w:r>
    </w:p>
    <w:tbl>
      <w:tblPr>
        <w:tblStyle w:val="9"/>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5"/>
        <w:gridCol w:w="1775"/>
        <w:gridCol w:w="825"/>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部分积</w:t>
            </w:r>
          </w:p>
        </w:tc>
        <w:tc>
          <w:tcPr>
            <w:tcW w:w="17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乘数y*</w:t>
            </w:r>
          </w:p>
        </w:tc>
        <w:tc>
          <w:tcPr>
            <w:tcW w:w="82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w:t>
            </w:r>
            <w:r>
              <w:rPr>
                <w:rStyle w:val="10"/>
                <w:rFonts w:hint="eastAsia" w:ascii="微软雅黑" w:hAnsi="微软雅黑" w:eastAsia="微软雅黑"/>
                <w:color w:val="000000"/>
                <w:sz w:val="24"/>
                <w:szCs w:val="24"/>
                <w:vertAlign w:val="subscript"/>
              </w:rPr>
              <w:t>j</w:t>
            </w:r>
          </w:p>
        </w:tc>
        <w:tc>
          <w:tcPr>
            <w:tcW w:w="425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000 . 000 000</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+001 . 101 110</w:t>
            </w:r>
          </w:p>
        </w:tc>
        <w:tc>
          <w:tcPr>
            <w:tcW w:w="17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00 101 1</w:t>
            </w:r>
            <w:r>
              <w:rPr>
                <w:rStyle w:val="10"/>
                <w:rFonts w:hint="eastAsia" w:ascii="微软雅黑" w:hAnsi="微软雅黑" w:eastAsia="微软雅黑"/>
                <w:color w:val="000000"/>
                <w:sz w:val="24"/>
                <w:szCs w:val="24"/>
                <w:u w:val="single"/>
              </w:rPr>
              <w:t>10</w:t>
            </w:r>
          </w:p>
        </w:tc>
        <w:tc>
          <w:tcPr>
            <w:tcW w:w="82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tc>
        <w:tc>
          <w:tcPr>
            <w:tcW w:w="425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部分积初值为0，C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=0</w:t>
            </w:r>
          </w:p>
          <w:p>
            <w:pPr>
              <w:tabs>
                <w:tab w:val="left" w:pos="15"/>
              </w:tabs>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
            </w:r>
            <w:r>
              <w:rPr>
                <w:rStyle w:val="10"/>
                <w:rFonts w:hint="eastAsia" w:ascii="微软雅黑" w:hAnsi="微软雅黑" w:eastAsia="微软雅黑"/>
                <w:color w:val="000000"/>
                <w:sz w:val="24"/>
                <w:szCs w:val="24"/>
              </w:rPr>
              <w:t>根据y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=100，加2x*，保持C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001 . 101 110</w:t>
            </w:r>
          </w:p>
        </w:tc>
        <w:tc>
          <w:tcPr>
            <w:tcW w:w="1775" w:type="dxa"/>
          </w:tcPr>
          <w:p>
            <w:pPr>
              <w:jc w:val="center"/>
              <w:rPr>
                <w:rStyle w:val="10"/>
                <w:rFonts w:ascii="微软雅黑" w:hAnsi="微软雅黑" w:eastAsia="微软雅黑"/>
                <w:color w:val="000000"/>
                <w:sz w:val="24"/>
                <w:szCs w:val="24"/>
              </w:rPr>
            </w:pPr>
          </w:p>
        </w:tc>
        <w:tc>
          <w:tcPr>
            <w:tcW w:w="82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4250" w:type="dxa"/>
          </w:tcPr>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000 . 011 011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+111 . 001 001</w:t>
            </w:r>
          </w:p>
        </w:tc>
        <w:tc>
          <w:tcPr>
            <w:tcW w:w="177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rPr>
              <w:t>10 001 0</w:t>
            </w:r>
            <w:r>
              <w:rPr>
                <w:rStyle w:val="10"/>
                <w:rFonts w:hint="eastAsia" w:ascii="微软雅黑" w:hAnsi="微软雅黑" w:eastAsia="微软雅黑"/>
                <w:color w:val="000000"/>
                <w:sz w:val="24"/>
                <w:szCs w:val="24"/>
                <w:u w:val="single"/>
              </w:rPr>
              <w:t>11</w:t>
            </w: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10 001 0</w:t>
            </w:r>
            <w:r>
              <w:rPr>
                <w:rStyle w:val="10"/>
                <w:rFonts w:hint="eastAsia" w:ascii="微软雅黑" w:hAnsi="微软雅黑" w:eastAsia="微软雅黑"/>
                <w:color w:val="000000"/>
                <w:sz w:val="24"/>
                <w:szCs w:val="24"/>
                <w:u w:val="single"/>
              </w:rPr>
              <w:t>11</w:t>
            </w:r>
          </w:p>
        </w:tc>
        <w:tc>
          <w:tcPr>
            <w:tcW w:w="82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p>
            <w:pPr>
              <w:jc w:val="center"/>
              <w:rPr>
                <w:rStyle w:val="10"/>
                <w:rFonts w:ascii="微软雅黑" w:hAnsi="微软雅黑" w:eastAsia="微软雅黑"/>
                <w:color w:val="000000"/>
                <w:sz w:val="24"/>
                <w:szCs w:val="24"/>
                <w:u w:val="single"/>
              </w:rPr>
            </w:pPr>
          </w:p>
        </w:tc>
        <w:tc>
          <w:tcPr>
            <w:tcW w:w="425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右移2位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根据y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=110，加[-x*]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，置C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111 . 100 100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111 . 111 001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+111 . 001 001</w:t>
            </w:r>
          </w:p>
        </w:tc>
        <w:tc>
          <w:tcPr>
            <w:tcW w:w="1775"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00 100 0</w:t>
            </w:r>
            <w:r>
              <w:rPr>
                <w:rStyle w:val="10"/>
                <w:rFonts w:hint="eastAsia" w:ascii="微软雅黑" w:hAnsi="微软雅黑" w:eastAsia="微软雅黑"/>
                <w:color w:val="000000"/>
                <w:sz w:val="24"/>
                <w:szCs w:val="24"/>
                <w:u w:val="single"/>
              </w:rPr>
              <w:t>10</w:t>
            </w:r>
          </w:p>
        </w:tc>
        <w:tc>
          <w:tcPr>
            <w:tcW w:w="825"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1</w:t>
            </w:r>
          </w:p>
        </w:tc>
        <w:tc>
          <w:tcPr>
            <w:tcW w:w="4250"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右移2位根据y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=101，加[-x*]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，置C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111 . 000 010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111 . 110 000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+000 . 110 111</w:t>
            </w:r>
          </w:p>
        </w:tc>
        <w:tc>
          <w:tcPr>
            <w:tcW w:w="1775"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10 001 0</w:t>
            </w:r>
            <w:r>
              <w:rPr>
                <w:rStyle w:val="10"/>
                <w:rFonts w:hint="eastAsia" w:ascii="微软雅黑" w:hAnsi="微软雅黑" w:eastAsia="微软雅黑"/>
                <w:color w:val="000000"/>
                <w:sz w:val="24"/>
                <w:szCs w:val="24"/>
                <w:u w:val="single"/>
              </w:rPr>
              <w:t>00</w:t>
            </w:r>
          </w:p>
        </w:tc>
        <w:tc>
          <w:tcPr>
            <w:tcW w:w="825"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1</w:t>
            </w:r>
          </w:p>
        </w:tc>
        <w:tc>
          <w:tcPr>
            <w:tcW w:w="4250" w:type="dxa"/>
          </w:tcPr>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右移2位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根据y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=001，加x*，保持C</w:t>
            </w:r>
            <w:r>
              <w:rPr>
                <w:rStyle w:val="10"/>
                <w:rFonts w:hint="eastAsia" w:ascii="微软雅黑" w:hAnsi="微软雅黑" w:eastAsia="微软雅黑"/>
                <w:color w:val="000000"/>
                <w:sz w:val="24"/>
                <w:szCs w:val="24"/>
                <w:vertAlign w:val="subscript"/>
              </w:rPr>
              <w:t>j</w:t>
            </w: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000 . 100 111</w:t>
            </w:r>
          </w:p>
        </w:tc>
        <w:tc>
          <w:tcPr>
            <w:tcW w:w="1775" w:type="dxa"/>
          </w:tcPr>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10 001 0</w:t>
            </w:r>
          </w:p>
        </w:tc>
        <w:tc>
          <w:tcPr>
            <w:tcW w:w="825" w:type="dxa"/>
          </w:tcPr>
          <w:p>
            <w:pPr>
              <w:jc w:val="center"/>
              <w:rPr>
                <w:rStyle w:val="10"/>
                <w:rFonts w:ascii="微软雅黑" w:hAnsi="微软雅黑" w:eastAsia="微软雅黑"/>
                <w:color w:val="000000"/>
                <w:sz w:val="24"/>
                <w:szCs w:val="24"/>
              </w:rPr>
            </w:pPr>
          </w:p>
        </w:tc>
        <w:tc>
          <w:tcPr>
            <w:tcW w:w="4250" w:type="dxa"/>
          </w:tcPr>
          <w:p>
            <w:pPr>
              <w:rPr>
                <w:rStyle w:val="10"/>
                <w:rFonts w:ascii="微软雅黑" w:hAnsi="微软雅黑" w:eastAsia="微软雅黑"/>
                <w:color w:val="000000"/>
                <w:sz w:val="24"/>
                <w:szCs w:val="24"/>
              </w:rPr>
            </w:pPr>
          </w:p>
        </w:tc>
      </w:tr>
    </w:tbl>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即x*×y*=0.100 111 100 010，z0=x0</w:t>
      </w:r>
      <w:r>
        <w:rPr>
          <w:rStyle w:val="10"/>
          <w:rFonts w:hint="eastAsia" w:ascii="微软雅黑" w:hAnsi="微软雅黑" w:eastAsia="微软雅黑"/>
          <w:color w:val="000000"/>
          <w:sz w:val="24"/>
          <w:szCs w:val="24"/>
        </w:rPr>
        <w:sym w:font="Symbol" w:char="F0C5"/>
      </w:r>
      <w:r>
        <w:rPr>
          <w:rStyle w:val="10"/>
          <w:rFonts w:hint="eastAsia" w:ascii="微软雅黑" w:hAnsi="微软雅黑" w:eastAsia="微软雅黑"/>
          <w:color w:val="000000"/>
          <w:sz w:val="24"/>
          <w:szCs w:val="24"/>
        </w:rPr>
        <w:t xml:space="preserve"> y0=0 </w:t>
      </w:r>
      <w:r>
        <w:rPr>
          <w:rStyle w:val="10"/>
          <w:rFonts w:hint="eastAsia" w:ascii="微软雅黑" w:hAnsi="微软雅黑" w:eastAsia="微软雅黑"/>
          <w:color w:val="000000"/>
          <w:sz w:val="24"/>
          <w:szCs w:val="24"/>
        </w:rPr>
        <w:sym w:font="Symbol" w:char="F0C5"/>
      </w:r>
      <w:r>
        <w:rPr>
          <w:rStyle w:val="10"/>
          <w:rFonts w:hint="eastAsia" w:ascii="微软雅黑" w:hAnsi="微软雅黑" w:eastAsia="微软雅黑"/>
          <w:color w:val="000000"/>
          <w:sz w:val="24"/>
          <w:szCs w:val="24"/>
        </w:rPr>
        <w:t>1=1，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[x×y]</w:t>
      </w:r>
      <w:r>
        <w:rPr>
          <w:rStyle w:val="10"/>
          <w:rFonts w:hint="eastAsia" w:ascii="微软雅黑" w:hAnsi="微软雅黑" w:eastAsia="微软雅黑"/>
          <w:color w:val="000000"/>
          <w:sz w:val="24"/>
          <w:szCs w:val="24"/>
          <w:vertAlign w:val="subscript"/>
        </w:rPr>
        <w:t>原</w:t>
      </w:r>
      <w:r>
        <w:rPr>
          <w:rStyle w:val="10"/>
          <w:rFonts w:hint="eastAsia" w:ascii="微软雅黑" w:hAnsi="微软雅黑" w:eastAsia="微软雅黑"/>
          <w:color w:val="000000"/>
          <w:sz w:val="24"/>
          <w:szCs w:val="24"/>
        </w:rPr>
        <w:t>=1.100 111 100 010，x·y= -0. 100 111 100 010</w:t>
      </w:r>
    </w:p>
    <w:p>
      <w:pPr>
        <w:ind w:firstLine="420"/>
        <w:rPr>
          <w:rStyle w:val="10"/>
          <w:rFonts w:ascii="微软雅黑" w:hAnsi="微软雅黑" w:eastAsia="微软雅黑"/>
          <w:b/>
          <w:color w:val="000000"/>
          <w:sz w:val="24"/>
          <w:szCs w:val="24"/>
        </w:rPr>
      </w:pPr>
      <w:r>
        <w:rPr>
          <w:rStyle w:val="10"/>
          <w:rFonts w:hint="eastAsia" w:ascii="微软雅黑" w:hAnsi="微软雅黑" w:eastAsia="微软雅黑"/>
          <w:b/>
          <w:color w:val="000000"/>
          <w:sz w:val="24"/>
          <w:szCs w:val="24"/>
        </w:rPr>
        <w:t>补码一位乘：</w:t>
      </w:r>
      <w:r>
        <w:rPr>
          <w:rStyle w:val="10"/>
          <w:rFonts w:hint="eastAsia" w:ascii="微软雅黑" w:hAnsi="微软雅黑" w:eastAsia="微软雅黑"/>
          <w:color w:val="000000"/>
          <w:sz w:val="24"/>
          <w:szCs w:val="24"/>
        </w:rPr>
        <w:t>[x]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=0.110111，[-x]</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=1.001001，[y]</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=1.010010</w:t>
      </w:r>
    </w:p>
    <w:tbl>
      <w:tblPr>
        <w:tblStyle w:val="9"/>
        <w:tblW w:w="0" w:type="auto"/>
        <w:tblInd w:w="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7"/>
        <w:gridCol w:w="1775"/>
        <w:gridCol w:w="825"/>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部分积</w:t>
            </w:r>
          </w:p>
        </w:tc>
        <w:tc>
          <w:tcPr>
            <w:tcW w:w="17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乘数</w:t>
            </w:r>
          </w:p>
        </w:tc>
        <w:tc>
          <w:tcPr>
            <w:tcW w:w="825"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p>
        </w:tc>
        <w:tc>
          <w:tcPr>
            <w:tcW w:w="426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00 . 000 000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00 . 000 000</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+11 . 001 001</w:t>
            </w:r>
          </w:p>
        </w:tc>
        <w:tc>
          <w:tcPr>
            <w:tcW w:w="177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rPr>
              <w:t>1 010 01</w:t>
            </w:r>
            <w:r>
              <w:rPr>
                <w:rStyle w:val="10"/>
                <w:rFonts w:hint="eastAsia" w:ascii="微软雅黑" w:hAnsi="微软雅黑" w:eastAsia="微软雅黑"/>
                <w:color w:val="000000"/>
                <w:sz w:val="24"/>
                <w:szCs w:val="24"/>
                <w:u w:val="single"/>
              </w:rPr>
              <w:t>0</w:t>
            </w: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0 101 00</w:t>
            </w:r>
            <w:r>
              <w:rPr>
                <w:rStyle w:val="10"/>
                <w:rFonts w:hint="eastAsia" w:ascii="微软雅黑" w:hAnsi="微软雅黑" w:eastAsia="微软雅黑"/>
                <w:color w:val="000000"/>
                <w:sz w:val="24"/>
                <w:szCs w:val="24"/>
                <w:u w:val="single"/>
              </w:rPr>
              <w:t>1</w:t>
            </w:r>
          </w:p>
        </w:tc>
        <w:tc>
          <w:tcPr>
            <w:tcW w:w="82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tc>
        <w:tc>
          <w:tcPr>
            <w:tcW w:w="4263"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=00，部分积右移1位</w:t>
            </w:r>
          </w:p>
          <w:p>
            <w:pPr>
              <w:rPr>
                <w:rStyle w:val="10"/>
                <w:rFonts w:ascii="微软雅黑" w:hAnsi="微软雅黑" w:eastAsia="微软雅黑"/>
                <w:color w:val="000000"/>
                <w:sz w:val="24"/>
                <w:szCs w:val="24"/>
                <w:vertAlign w:val="subscript"/>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=10，部分积加[-x]</w:t>
            </w:r>
            <w:r>
              <w:rPr>
                <w:rStyle w:val="10"/>
                <w:rFonts w:hint="eastAsia" w:ascii="微软雅黑" w:hAnsi="微软雅黑" w:eastAsia="微软雅黑"/>
                <w:color w:val="000000"/>
                <w:sz w:val="24"/>
                <w:szCs w:val="24"/>
                <w:vertAlign w:val="subscript"/>
              </w:rPr>
              <w:t>补</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11 . 001 001</w:t>
            </w:r>
          </w:p>
        </w:tc>
        <w:tc>
          <w:tcPr>
            <w:tcW w:w="1775" w:type="dxa"/>
          </w:tcPr>
          <w:p>
            <w:pPr>
              <w:jc w:val="center"/>
              <w:rPr>
                <w:rStyle w:val="10"/>
                <w:rFonts w:ascii="微软雅黑" w:hAnsi="微软雅黑" w:eastAsia="微软雅黑"/>
                <w:color w:val="000000"/>
                <w:sz w:val="24"/>
                <w:szCs w:val="24"/>
              </w:rPr>
            </w:pPr>
          </w:p>
        </w:tc>
        <w:tc>
          <w:tcPr>
            <w:tcW w:w="825" w:type="dxa"/>
          </w:tcPr>
          <w:p>
            <w:pPr>
              <w:jc w:val="center"/>
              <w:rPr>
                <w:rStyle w:val="10"/>
                <w:rFonts w:ascii="微软雅黑" w:hAnsi="微软雅黑" w:eastAsia="微软雅黑"/>
                <w:color w:val="000000"/>
                <w:sz w:val="24"/>
                <w:szCs w:val="24"/>
              </w:rPr>
            </w:pPr>
          </w:p>
        </w:tc>
        <w:tc>
          <w:tcPr>
            <w:tcW w:w="4263"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11 . 100 100</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+00 . 110 111</w:t>
            </w:r>
          </w:p>
        </w:tc>
        <w:tc>
          <w:tcPr>
            <w:tcW w:w="17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1 010 10</w:t>
            </w:r>
            <w:r>
              <w:rPr>
                <w:rStyle w:val="10"/>
                <w:rFonts w:hint="eastAsia" w:ascii="微软雅黑" w:hAnsi="微软雅黑" w:eastAsia="微软雅黑"/>
                <w:color w:val="000000"/>
                <w:sz w:val="24"/>
                <w:szCs w:val="24"/>
                <w:u w:val="single"/>
              </w:rPr>
              <w:t>0</w:t>
            </w:r>
          </w:p>
        </w:tc>
        <w:tc>
          <w:tcPr>
            <w:tcW w:w="82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1</w:t>
            </w:r>
          </w:p>
        </w:tc>
        <w:tc>
          <w:tcPr>
            <w:tcW w:w="4263" w:type="dxa"/>
          </w:tcPr>
          <w:p>
            <w:pPr>
              <w:rPr>
                <w:rStyle w:val="10"/>
                <w:rFonts w:ascii="微软雅黑" w:hAnsi="微软雅黑" w:eastAsia="微软雅黑"/>
                <w:color w:val="000000"/>
                <w:sz w:val="24"/>
                <w:szCs w:val="24"/>
                <w:vertAlign w:val="subscript"/>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=01，部分积加[x]</w:t>
            </w:r>
            <w:r>
              <w:rPr>
                <w:rStyle w:val="10"/>
                <w:rFonts w:hint="eastAsia" w:ascii="微软雅黑" w:hAnsi="微软雅黑" w:eastAsia="微软雅黑"/>
                <w:color w:val="000000"/>
                <w:sz w:val="24"/>
                <w:szCs w:val="24"/>
                <w:vertAlign w:val="subscript"/>
              </w:rPr>
              <w:t>补</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00 . 011 011</w:t>
            </w:r>
          </w:p>
        </w:tc>
        <w:tc>
          <w:tcPr>
            <w:tcW w:w="1775" w:type="dxa"/>
          </w:tcPr>
          <w:p>
            <w:pPr>
              <w:jc w:val="center"/>
              <w:rPr>
                <w:rStyle w:val="10"/>
                <w:rFonts w:ascii="微软雅黑" w:hAnsi="微软雅黑" w:eastAsia="微软雅黑"/>
                <w:color w:val="000000"/>
                <w:sz w:val="24"/>
                <w:szCs w:val="24"/>
              </w:rPr>
            </w:pPr>
          </w:p>
        </w:tc>
        <w:tc>
          <w:tcPr>
            <w:tcW w:w="825" w:type="dxa"/>
          </w:tcPr>
          <w:p>
            <w:pPr>
              <w:jc w:val="center"/>
              <w:rPr>
                <w:rStyle w:val="10"/>
                <w:rFonts w:ascii="微软雅黑" w:hAnsi="微软雅黑" w:eastAsia="微软雅黑"/>
                <w:color w:val="000000"/>
                <w:sz w:val="24"/>
                <w:szCs w:val="24"/>
              </w:rPr>
            </w:pPr>
          </w:p>
        </w:tc>
        <w:tc>
          <w:tcPr>
            <w:tcW w:w="4263"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00 . 001 101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00 . 000 110</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+11 . 001 001</w:t>
            </w:r>
          </w:p>
        </w:tc>
        <w:tc>
          <w:tcPr>
            <w:tcW w:w="177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rPr>
              <w:t>1 101 01</w:t>
            </w:r>
            <w:r>
              <w:rPr>
                <w:rStyle w:val="10"/>
                <w:rFonts w:hint="eastAsia" w:ascii="微软雅黑" w:hAnsi="微软雅黑" w:eastAsia="微软雅黑"/>
                <w:color w:val="000000"/>
                <w:sz w:val="24"/>
                <w:szCs w:val="24"/>
                <w:u w:val="single"/>
              </w:rPr>
              <w:t>0</w:t>
            </w: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1 110 10</w:t>
            </w:r>
            <w:r>
              <w:rPr>
                <w:rStyle w:val="10"/>
                <w:rFonts w:hint="eastAsia" w:ascii="微软雅黑" w:hAnsi="微软雅黑" w:eastAsia="微软雅黑"/>
                <w:color w:val="000000"/>
                <w:sz w:val="24"/>
                <w:szCs w:val="24"/>
                <w:u w:val="single"/>
              </w:rPr>
              <w:t>1</w:t>
            </w:r>
          </w:p>
        </w:tc>
        <w:tc>
          <w:tcPr>
            <w:tcW w:w="82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tc>
        <w:tc>
          <w:tcPr>
            <w:tcW w:w="4263"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=00，部分积右移1位</w:t>
            </w:r>
          </w:p>
          <w:p>
            <w:pPr>
              <w:rPr>
                <w:rStyle w:val="10"/>
                <w:rFonts w:ascii="微软雅黑" w:hAnsi="微软雅黑" w:eastAsia="微软雅黑"/>
                <w:color w:val="000000"/>
                <w:sz w:val="24"/>
                <w:szCs w:val="24"/>
                <w:vertAlign w:val="subscript"/>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=10，部分积加[-x]</w:t>
            </w:r>
            <w:r>
              <w:rPr>
                <w:rStyle w:val="10"/>
                <w:rFonts w:hint="eastAsia" w:ascii="微软雅黑" w:hAnsi="微软雅黑" w:eastAsia="微软雅黑"/>
                <w:color w:val="000000"/>
                <w:sz w:val="24"/>
                <w:szCs w:val="24"/>
                <w:vertAlign w:val="subscript"/>
              </w:rPr>
              <w:t>补</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11 . 001 111</w:t>
            </w:r>
          </w:p>
        </w:tc>
        <w:tc>
          <w:tcPr>
            <w:tcW w:w="1775" w:type="dxa"/>
          </w:tcPr>
          <w:p>
            <w:pPr>
              <w:jc w:val="center"/>
              <w:rPr>
                <w:rStyle w:val="10"/>
                <w:rFonts w:ascii="微软雅黑" w:hAnsi="微软雅黑" w:eastAsia="微软雅黑"/>
                <w:color w:val="000000"/>
                <w:sz w:val="24"/>
                <w:szCs w:val="24"/>
              </w:rPr>
            </w:pPr>
          </w:p>
        </w:tc>
        <w:tc>
          <w:tcPr>
            <w:tcW w:w="825" w:type="dxa"/>
          </w:tcPr>
          <w:p>
            <w:pPr>
              <w:jc w:val="center"/>
              <w:rPr>
                <w:rStyle w:val="10"/>
                <w:rFonts w:ascii="微软雅黑" w:hAnsi="微软雅黑" w:eastAsia="微软雅黑"/>
                <w:color w:val="000000"/>
                <w:sz w:val="24"/>
                <w:szCs w:val="24"/>
              </w:rPr>
            </w:pPr>
          </w:p>
        </w:tc>
        <w:tc>
          <w:tcPr>
            <w:tcW w:w="4263"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11 . 100 111</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+00 . 110 111</w:t>
            </w:r>
          </w:p>
        </w:tc>
        <w:tc>
          <w:tcPr>
            <w:tcW w:w="177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1 111 01</w:t>
            </w:r>
            <w:r>
              <w:rPr>
                <w:rStyle w:val="10"/>
                <w:rFonts w:hint="eastAsia" w:ascii="微软雅黑" w:hAnsi="微软雅黑" w:eastAsia="微软雅黑"/>
                <w:color w:val="000000"/>
                <w:sz w:val="24"/>
                <w:szCs w:val="24"/>
                <w:u w:val="single"/>
              </w:rPr>
              <w:t>0</w:t>
            </w:r>
          </w:p>
        </w:tc>
        <w:tc>
          <w:tcPr>
            <w:tcW w:w="825" w:type="dxa"/>
          </w:tcPr>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1</w:t>
            </w:r>
          </w:p>
        </w:tc>
        <w:tc>
          <w:tcPr>
            <w:tcW w:w="4263" w:type="dxa"/>
          </w:tcPr>
          <w:p>
            <w:pPr>
              <w:rPr>
                <w:rStyle w:val="10"/>
                <w:rFonts w:ascii="微软雅黑" w:hAnsi="微软雅黑" w:eastAsia="微软雅黑"/>
                <w:color w:val="000000"/>
                <w:sz w:val="24"/>
                <w:szCs w:val="24"/>
                <w:vertAlign w:val="subscript"/>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=01，部分积加[x]</w:t>
            </w:r>
            <w:r>
              <w:rPr>
                <w:rStyle w:val="10"/>
                <w:rFonts w:hint="eastAsia" w:ascii="微软雅黑" w:hAnsi="微软雅黑" w:eastAsia="微软雅黑"/>
                <w:color w:val="000000"/>
                <w:sz w:val="24"/>
                <w:szCs w:val="24"/>
                <w:vertAlign w:val="subscript"/>
              </w:rPr>
              <w:t>补</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00 . 011 110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00 . 001 111</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+11 . 001 001</w:t>
            </w:r>
          </w:p>
        </w:tc>
        <w:tc>
          <w:tcPr>
            <w:tcW w:w="1775" w:type="dxa"/>
          </w:tcPr>
          <w:p>
            <w:pPr>
              <w:jc w:val="center"/>
              <w:rPr>
                <w:rStyle w:val="10"/>
                <w:rFonts w:ascii="微软雅黑" w:hAnsi="微软雅黑" w:eastAsia="微软雅黑"/>
                <w:color w:val="000000"/>
                <w:sz w:val="24"/>
                <w:szCs w:val="24"/>
              </w:rPr>
            </w:pPr>
          </w:p>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0 111 10</w:t>
            </w:r>
            <w:r>
              <w:rPr>
                <w:rStyle w:val="10"/>
                <w:rFonts w:hint="eastAsia" w:ascii="微软雅黑" w:hAnsi="微软雅黑" w:eastAsia="微软雅黑"/>
                <w:color w:val="000000"/>
                <w:sz w:val="24"/>
                <w:szCs w:val="24"/>
                <w:u w:val="single"/>
              </w:rPr>
              <w:t>1</w:t>
            </w:r>
          </w:p>
        </w:tc>
        <w:tc>
          <w:tcPr>
            <w:tcW w:w="825" w:type="dxa"/>
          </w:tcPr>
          <w:p>
            <w:pPr>
              <w:jc w:val="center"/>
              <w:rPr>
                <w:rStyle w:val="10"/>
                <w:rFonts w:ascii="微软雅黑" w:hAnsi="微软雅黑" w:eastAsia="微软雅黑"/>
                <w:color w:val="000000"/>
                <w:sz w:val="24"/>
                <w:szCs w:val="24"/>
                <w:u w:val="single"/>
              </w:rPr>
            </w:pPr>
          </w:p>
          <w:p>
            <w:pPr>
              <w:jc w:val="center"/>
              <w:rPr>
                <w:rStyle w:val="10"/>
                <w:rFonts w:ascii="微软雅黑" w:hAnsi="微软雅黑" w:eastAsia="微软雅黑"/>
                <w:color w:val="000000"/>
                <w:sz w:val="24"/>
                <w:szCs w:val="24"/>
                <w:u w:val="single"/>
              </w:rPr>
            </w:pPr>
            <w:r>
              <w:rPr>
                <w:rStyle w:val="10"/>
                <w:rFonts w:hint="eastAsia" w:ascii="微软雅黑" w:hAnsi="微软雅黑" w:eastAsia="微软雅黑"/>
                <w:color w:val="000000"/>
                <w:sz w:val="24"/>
                <w:szCs w:val="24"/>
                <w:u w:val="single"/>
              </w:rPr>
              <w:t>0</w:t>
            </w:r>
          </w:p>
        </w:tc>
        <w:tc>
          <w:tcPr>
            <w:tcW w:w="4263"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右移1位</w:t>
            </w:r>
          </w:p>
          <w:p>
            <w:pPr>
              <w:rPr>
                <w:rStyle w:val="10"/>
                <w:rFonts w:ascii="微软雅黑" w:hAnsi="微软雅黑" w:eastAsia="微软雅黑"/>
                <w:color w:val="000000"/>
                <w:sz w:val="24"/>
                <w:szCs w:val="24"/>
                <w:vertAlign w:val="subscript"/>
              </w:rPr>
            </w:pP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w:t>
            </w:r>
            <w:r>
              <w:rPr>
                <w:rStyle w:val="10"/>
                <w:rFonts w:hint="eastAsia" w:ascii="微软雅黑" w:hAnsi="微软雅黑" w:eastAsia="微软雅黑"/>
                <w:color w:val="000000"/>
                <w:sz w:val="24"/>
                <w:szCs w:val="24"/>
              </w:rPr>
              <w:t>y</w:t>
            </w:r>
            <w:r>
              <w:rPr>
                <w:rStyle w:val="10"/>
                <w:rFonts w:hint="eastAsia" w:ascii="微软雅黑" w:hAnsi="微软雅黑" w:eastAsia="微软雅黑"/>
                <w:color w:val="000000"/>
                <w:sz w:val="24"/>
                <w:szCs w:val="24"/>
                <w:vertAlign w:val="subscript"/>
              </w:rPr>
              <w:t>n+1</w:t>
            </w:r>
            <w:r>
              <w:rPr>
                <w:rStyle w:val="10"/>
                <w:rFonts w:hint="eastAsia" w:ascii="微软雅黑" w:hAnsi="微软雅黑" w:eastAsia="微软雅黑"/>
                <w:color w:val="000000"/>
                <w:sz w:val="24"/>
                <w:szCs w:val="24"/>
              </w:rPr>
              <w:t>=10，部分积加[-x]</w:t>
            </w:r>
            <w:r>
              <w:rPr>
                <w:rStyle w:val="10"/>
                <w:rFonts w:hint="eastAsia" w:ascii="微软雅黑" w:hAnsi="微软雅黑" w:eastAsia="微软雅黑"/>
                <w:color w:val="000000"/>
                <w:sz w:val="24"/>
                <w:szCs w:val="24"/>
                <w:vertAlign w:val="subscript"/>
              </w:rPr>
              <w:t>补</w:t>
            </w:r>
          </w:p>
          <w:p>
            <w:pPr>
              <w:rPr>
                <w:rStyle w:val="10"/>
                <w:rFonts w:ascii="微软雅黑" w:hAnsi="微软雅黑" w:eastAsia="微软雅黑"/>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7" w:type="dxa"/>
          </w:tcPr>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11 . 011 000</w:t>
            </w:r>
          </w:p>
        </w:tc>
        <w:tc>
          <w:tcPr>
            <w:tcW w:w="1775" w:type="dxa"/>
          </w:tcPr>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0 111 10</w:t>
            </w:r>
          </w:p>
        </w:tc>
        <w:tc>
          <w:tcPr>
            <w:tcW w:w="825" w:type="dxa"/>
          </w:tcPr>
          <w:p>
            <w:pPr>
              <w:jc w:val="center"/>
              <w:rPr>
                <w:rStyle w:val="10"/>
                <w:rFonts w:ascii="微软雅黑" w:hAnsi="微软雅黑" w:eastAsia="微软雅黑"/>
                <w:color w:val="000000"/>
                <w:sz w:val="24"/>
                <w:szCs w:val="24"/>
                <w:u w:val="single"/>
              </w:rPr>
            </w:pPr>
          </w:p>
        </w:tc>
        <w:tc>
          <w:tcPr>
            <w:tcW w:w="4263" w:type="dxa"/>
          </w:tcPr>
          <w:p>
            <w:pPr>
              <w:rPr>
                <w:rStyle w:val="10"/>
                <w:rFonts w:ascii="微软雅黑" w:hAnsi="微软雅黑" w:eastAsia="微软雅黑"/>
                <w:color w:val="000000"/>
                <w:sz w:val="24"/>
                <w:szCs w:val="24"/>
              </w:rPr>
            </w:pPr>
          </w:p>
        </w:tc>
      </w:tr>
    </w:tbl>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即 [x×y]</w:t>
      </w:r>
      <w:r>
        <w:rPr>
          <w:rStyle w:val="10"/>
          <w:rFonts w:hint="eastAsia" w:ascii="微软雅黑" w:hAnsi="微软雅黑" w:eastAsia="微软雅黑"/>
          <w:color w:val="000000"/>
          <w:sz w:val="24"/>
          <w:szCs w:val="24"/>
          <w:vertAlign w:val="subscript"/>
        </w:rPr>
        <w:t>补</w:t>
      </w:r>
      <w:r>
        <w:rPr>
          <w:rStyle w:val="10"/>
          <w:rFonts w:hint="eastAsia" w:ascii="微软雅黑" w:hAnsi="微软雅黑" w:eastAsia="微软雅黑"/>
          <w:color w:val="000000"/>
          <w:sz w:val="24"/>
          <w:szCs w:val="24"/>
        </w:rPr>
        <w:t>=1.011 000 011 110，x·y= -0.100 111 100 010</w:t>
      </w:r>
    </w:p>
    <w:p>
      <w:pPr>
        <w:ind w:firstLine="420"/>
        <w:rPr>
          <w:rStyle w:val="10"/>
          <w:rFonts w:ascii="微软雅黑" w:hAnsi="微软雅黑" w:eastAsia="微软雅黑"/>
          <w:b/>
          <w:color w:val="000000"/>
          <w:sz w:val="24"/>
          <w:szCs w:val="24"/>
        </w:rPr>
      </w:pPr>
      <w:r>
        <w:rPr>
          <w:rStyle w:val="10"/>
          <w:rFonts w:hint="eastAsia" w:ascii="微软雅黑" w:hAnsi="微软雅黑" w:eastAsia="微软雅黑"/>
          <w:b/>
          <w:color w:val="000000"/>
          <w:sz w:val="24"/>
          <w:szCs w:val="24"/>
        </w:rPr>
        <w:t>补码两位乘：</w:t>
      </w:r>
    </w:p>
    <w:p>
      <w:pPr>
        <w:ind w:firstLine="420"/>
        <w:rPr>
          <w:rFonts w:hint="eastAsia" w:ascii="微软雅黑" w:hAnsi="微软雅黑" w:eastAsia="微软雅黑"/>
          <w:color w:val="000000"/>
          <w:sz w:val="24"/>
        </w:rPr>
      </w:pPr>
    </w:p>
    <w:p>
      <w:pPr>
        <w:widowControl/>
        <w:jc w:val="left"/>
        <w:rPr>
          <w:rFonts w:hint="eastAsia" w:cs="宋体"/>
          <w:b/>
          <w:bCs/>
          <w:shadow/>
          <w:color w:val="000000"/>
          <w:kern w:val="0"/>
          <w:szCs w:val="21"/>
        </w:rPr>
      </w:pPr>
      <w:r>
        <w:rPr>
          <w:b/>
          <w:bCs/>
          <w:shadow/>
          <w:color w:val="000000"/>
          <w:kern w:val="0"/>
          <w:szCs w:val="21"/>
        </w:rPr>
        <w:t xml:space="preserve">        21. </w:t>
      </w:r>
      <w:r>
        <w:rPr>
          <w:rFonts w:hint="eastAsia" w:cs="宋体"/>
          <w:b/>
          <w:bCs/>
          <w:shadow/>
          <w:color w:val="000000"/>
          <w:kern w:val="0"/>
          <w:szCs w:val="21"/>
        </w:rPr>
        <w:t>用原码加减交替法和补码加减交替法计算</w:t>
      </w:r>
      <w:r>
        <w:rPr>
          <w:b/>
          <w:bCs/>
          <w:shadow/>
          <w:color w:val="000000"/>
          <w:kern w:val="0"/>
          <w:szCs w:val="21"/>
        </w:rPr>
        <w:t>x</w:t>
      </w:r>
      <w:r>
        <w:rPr>
          <w:rFonts w:hint="eastAsia"/>
          <w:b/>
          <w:bCs/>
          <w:shadow/>
          <w:color w:val="000000"/>
          <w:kern w:val="0"/>
          <w:szCs w:val="21"/>
        </w:rPr>
        <w:t>÷</w:t>
      </w:r>
      <w:r>
        <w:rPr>
          <w:b/>
          <w:bCs/>
          <w:shadow/>
          <w:color w:val="000000"/>
          <w:kern w:val="0"/>
          <w:szCs w:val="21"/>
        </w:rPr>
        <w:t>y</w:t>
      </w:r>
      <w:r>
        <w:rPr>
          <w:rFonts w:hint="eastAsia" w:cs="宋体"/>
          <w:b/>
          <w:bCs/>
          <w:shadow/>
          <w:color w:val="000000"/>
          <w:kern w:val="0"/>
          <w:szCs w:val="21"/>
        </w:rPr>
        <w:t>。</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w:t>
      </w:r>
      <w:r>
        <w:rPr>
          <w:b/>
          <w:bCs/>
          <w:shadow/>
          <w:color w:val="000000"/>
          <w:kern w:val="0"/>
          <w:szCs w:val="21"/>
        </w:rPr>
        <w:t>1</w:t>
      </w:r>
      <w:r>
        <w:rPr>
          <w:rFonts w:hint="eastAsia" w:cs="宋体"/>
          <w:b/>
          <w:bCs/>
          <w:shadow/>
          <w:color w:val="000000"/>
          <w:kern w:val="0"/>
          <w:szCs w:val="21"/>
        </w:rPr>
        <w:t>）</w:t>
      </w:r>
      <w:r>
        <w:rPr>
          <w:b/>
          <w:bCs/>
          <w:shadow/>
          <w:color w:val="000000"/>
          <w:kern w:val="0"/>
          <w:szCs w:val="21"/>
        </w:rPr>
        <w:t>x=0.100111</w:t>
      </w:r>
      <w:r>
        <w:rPr>
          <w:rFonts w:hint="eastAsia" w:cs="宋体"/>
          <w:b/>
          <w:bCs/>
          <w:shadow/>
          <w:color w:val="000000"/>
          <w:kern w:val="0"/>
          <w:szCs w:val="21"/>
        </w:rPr>
        <w:t>，</w:t>
      </w:r>
      <w:r>
        <w:rPr>
          <w:b/>
          <w:bCs/>
          <w:shadow/>
          <w:color w:val="000000"/>
          <w:kern w:val="0"/>
          <w:szCs w:val="21"/>
        </w:rPr>
        <w:t>y=0.101011</w:t>
      </w:r>
      <w:r>
        <w:rPr>
          <w:rFonts w:hint="eastAsia" w:cs="宋体"/>
          <w:b/>
          <w:bCs/>
          <w:shadow/>
          <w:color w:val="000000"/>
          <w:kern w:val="0"/>
          <w:szCs w:val="21"/>
        </w:rPr>
        <w:t>；</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3333CC"/>
          <w:kern w:val="0"/>
          <w:szCs w:val="21"/>
        </w:rPr>
        <w:t>（</w:t>
      </w:r>
      <w:r>
        <w:rPr>
          <w:b/>
          <w:bCs/>
          <w:shadow/>
          <w:color w:val="3333CC"/>
          <w:kern w:val="0"/>
          <w:szCs w:val="21"/>
        </w:rPr>
        <w:t>2</w:t>
      </w:r>
      <w:r>
        <w:rPr>
          <w:rFonts w:hint="eastAsia" w:cs="宋体"/>
          <w:b/>
          <w:bCs/>
          <w:shadow/>
          <w:color w:val="3333CC"/>
          <w:kern w:val="0"/>
          <w:szCs w:val="21"/>
        </w:rPr>
        <w:t>）</w:t>
      </w:r>
      <w:r>
        <w:rPr>
          <w:b/>
          <w:bCs/>
          <w:shadow/>
          <w:color w:val="3333CC"/>
          <w:kern w:val="0"/>
          <w:szCs w:val="21"/>
        </w:rPr>
        <w:t>x=-0.10101</w:t>
      </w:r>
      <w:r>
        <w:rPr>
          <w:rFonts w:hint="eastAsia" w:cs="宋体"/>
          <w:b/>
          <w:bCs/>
          <w:shadow/>
          <w:color w:val="3333CC"/>
          <w:kern w:val="0"/>
          <w:szCs w:val="21"/>
        </w:rPr>
        <w:t>，</w:t>
      </w:r>
      <w:r>
        <w:rPr>
          <w:b/>
          <w:bCs/>
          <w:shadow/>
          <w:color w:val="3333CC"/>
          <w:kern w:val="0"/>
          <w:szCs w:val="21"/>
        </w:rPr>
        <w:t xml:space="preserve"> y=0.11011</w:t>
      </w:r>
      <w:r>
        <w:rPr>
          <w:rFonts w:hint="eastAsia" w:cs="宋体"/>
          <w:b/>
          <w:bCs/>
          <w:shadow/>
          <w:color w:val="3333CC"/>
          <w:kern w:val="0"/>
          <w:szCs w:val="21"/>
        </w:rPr>
        <w:t>；</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w:t>
      </w:r>
      <w:r>
        <w:rPr>
          <w:b/>
          <w:bCs/>
          <w:shadow/>
          <w:color w:val="000000"/>
          <w:kern w:val="0"/>
          <w:szCs w:val="21"/>
        </w:rPr>
        <w:t>3</w:t>
      </w:r>
      <w:r>
        <w:rPr>
          <w:rFonts w:hint="eastAsia" w:cs="宋体"/>
          <w:b/>
          <w:bCs/>
          <w:shadow/>
          <w:color w:val="000000"/>
          <w:kern w:val="0"/>
          <w:szCs w:val="21"/>
        </w:rPr>
        <w:t>）</w:t>
      </w:r>
      <w:r>
        <w:rPr>
          <w:b/>
          <w:bCs/>
          <w:shadow/>
          <w:color w:val="000000"/>
          <w:kern w:val="0"/>
          <w:szCs w:val="21"/>
        </w:rPr>
        <w:t>x=0.10100</w:t>
      </w:r>
      <w:r>
        <w:rPr>
          <w:rFonts w:hint="eastAsia" w:cs="宋体"/>
          <w:b/>
          <w:bCs/>
          <w:shadow/>
          <w:color w:val="000000"/>
          <w:kern w:val="0"/>
          <w:szCs w:val="21"/>
        </w:rPr>
        <w:t>，</w:t>
      </w:r>
      <w:r>
        <w:rPr>
          <w:b/>
          <w:bCs/>
          <w:shadow/>
          <w:color w:val="000000"/>
          <w:kern w:val="0"/>
          <w:szCs w:val="21"/>
        </w:rPr>
        <w:t xml:space="preserve">  y= -0.10001</w:t>
      </w:r>
      <w:r>
        <w:rPr>
          <w:rFonts w:hint="eastAsia" w:cs="宋体"/>
          <w:b/>
          <w:bCs/>
          <w:shadow/>
          <w:color w:val="000000"/>
          <w:kern w:val="0"/>
          <w:szCs w:val="21"/>
        </w:rPr>
        <w:t>；</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990033"/>
          <w:kern w:val="0"/>
          <w:szCs w:val="21"/>
        </w:rPr>
        <w:t>（</w:t>
      </w:r>
      <w:r>
        <w:rPr>
          <w:b/>
          <w:bCs/>
          <w:shadow/>
          <w:color w:val="990033"/>
          <w:kern w:val="0"/>
          <w:szCs w:val="21"/>
        </w:rPr>
        <w:t>4</w:t>
      </w:r>
      <w:r>
        <w:rPr>
          <w:rFonts w:hint="eastAsia" w:cs="宋体"/>
          <w:b/>
          <w:bCs/>
          <w:shadow/>
          <w:color w:val="990033"/>
          <w:kern w:val="0"/>
          <w:szCs w:val="21"/>
        </w:rPr>
        <w:t>）</w:t>
      </w:r>
      <w:r>
        <w:rPr>
          <w:b/>
          <w:bCs/>
          <w:shadow/>
          <w:color w:val="990033"/>
          <w:kern w:val="0"/>
          <w:szCs w:val="21"/>
        </w:rPr>
        <w:t>x=13/32</w:t>
      </w:r>
      <w:r>
        <w:rPr>
          <w:rFonts w:hint="eastAsia" w:cs="宋体"/>
          <w:b/>
          <w:bCs/>
          <w:shadow/>
          <w:color w:val="990033"/>
          <w:kern w:val="0"/>
          <w:szCs w:val="21"/>
        </w:rPr>
        <w:t>，</w:t>
      </w:r>
      <w:r>
        <w:rPr>
          <w:b/>
          <w:bCs/>
          <w:shadow/>
          <w:color w:val="990033"/>
          <w:kern w:val="0"/>
          <w:szCs w:val="21"/>
        </w:rPr>
        <w:t xml:space="preserve">      y= -27/32</w:t>
      </w:r>
      <w:r>
        <w:rPr>
          <w:rFonts w:hint="eastAsia" w:cs="宋体"/>
          <w:b/>
          <w:bCs/>
          <w:shadow/>
          <w:color w:val="990033"/>
          <w:kern w:val="0"/>
          <w:szCs w:val="21"/>
        </w:rPr>
        <w:t>。</w:t>
      </w:r>
      <w:r>
        <w:rPr>
          <w:rFonts w:hint="eastAsia" w:cs="宋体"/>
          <w:b/>
          <w:bCs/>
          <w:shadow/>
          <w:color w:val="990033"/>
          <w:kern w:val="0"/>
          <w:szCs w:val="21"/>
        </w:rPr>
        <w:br w:type="textWrapping"/>
      </w:r>
      <w:r>
        <w:rPr>
          <w:b/>
          <w:bCs/>
          <w:shadow/>
          <w:color w:val="000000"/>
          <w:kern w:val="0"/>
          <w:szCs w:val="21"/>
        </w:rPr>
        <w:t xml:space="preserve">        </w:t>
      </w:r>
      <w:r>
        <w:rPr>
          <w:rFonts w:hint="eastAsia" w:cs="宋体"/>
          <w:b/>
          <w:bCs/>
          <w:shadow/>
          <w:color w:val="000000"/>
          <w:kern w:val="0"/>
          <w:szCs w:val="21"/>
        </w:rPr>
        <w:t>解：</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w:t>
      </w:r>
      <w:r>
        <w:rPr>
          <w:b/>
          <w:bCs/>
          <w:shadow/>
          <w:color w:val="000000"/>
          <w:kern w:val="0"/>
          <w:szCs w:val="21"/>
        </w:rPr>
        <w:t>1</w:t>
      </w:r>
      <w:r>
        <w:rPr>
          <w:rFonts w:hint="eastAsia" w:cs="宋体"/>
          <w:b/>
          <w:bCs/>
          <w:shadow/>
          <w:color w:val="000000"/>
          <w:kern w:val="0"/>
          <w:szCs w:val="21"/>
        </w:rPr>
        <w:t>）</w:t>
      </w:r>
      <w:r>
        <w:rPr>
          <w:b/>
          <w:bCs/>
          <w:shadow/>
          <w:color w:val="000000"/>
          <w:kern w:val="0"/>
          <w:szCs w:val="21"/>
        </w:rPr>
        <w:t>x*=[x]</w:t>
      </w:r>
      <w:r>
        <w:rPr>
          <w:rFonts w:hint="eastAsia" w:cs="宋体"/>
          <w:b/>
          <w:bCs/>
          <w:shadow/>
          <w:color w:val="000000"/>
          <w:kern w:val="0"/>
          <w:position w:val="-4"/>
          <w:szCs w:val="21"/>
        </w:rPr>
        <w:t>原</w:t>
      </w:r>
      <w:r>
        <w:rPr>
          <w:b/>
          <w:bCs/>
          <w:shadow/>
          <w:color w:val="000000"/>
          <w:kern w:val="0"/>
          <w:szCs w:val="21"/>
        </w:rPr>
        <w:t>=[x]</w:t>
      </w:r>
      <w:r>
        <w:rPr>
          <w:rFonts w:hint="eastAsia" w:cs="宋体"/>
          <w:b/>
          <w:bCs/>
          <w:shadow/>
          <w:color w:val="000000"/>
          <w:kern w:val="0"/>
          <w:position w:val="-4"/>
          <w:szCs w:val="21"/>
        </w:rPr>
        <w:t>补</w:t>
      </w:r>
      <w:r>
        <w:rPr>
          <w:b/>
          <w:bCs/>
          <w:shadow/>
          <w:color w:val="000000"/>
          <w:kern w:val="0"/>
          <w:szCs w:val="21"/>
        </w:rPr>
        <w:t>=x= 0.100  111</w:t>
      </w:r>
      <w:r>
        <w:rPr>
          <w:b/>
          <w:bCs/>
          <w:shadow/>
          <w:color w:val="000000"/>
          <w:kern w:val="0"/>
          <w:szCs w:val="21"/>
        </w:rPr>
        <w:br w:type="textWrapping"/>
      </w:r>
      <w:r>
        <w:rPr>
          <w:b/>
          <w:bCs/>
          <w:shadow/>
          <w:color w:val="000000"/>
          <w:kern w:val="0"/>
          <w:szCs w:val="21"/>
        </w:rPr>
        <w:t xml:space="preserve">                  y*=[y]</w:t>
      </w:r>
      <w:r>
        <w:rPr>
          <w:rFonts w:hint="eastAsia" w:cs="宋体"/>
          <w:b/>
          <w:bCs/>
          <w:shadow/>
          <w:color w:val="000000"/>
          <w:kern w:val="0"/>
          <w:position w:val="-4"/>
          <w:szCs w:val="21"/>
        </w:rPr>
        <w:t>原</w:t>
      </w:r>
      <w:r>
        <w:rPr>
          <w:b/>
          <w:bCs/>
          <w:shadow/>
          <w:color w:val="000000"/>
          <w:kern w:val="0"/>
          <w:szCs w:val="21"/>
        </w:rPr>
        <w:t>=[y]</w:t>
      </w:r>
      <w:r>
        <w:rPr>
          <w:rFonts w:hint="eastAsia" w:cs="宋体"/>
          <w:b/>
          <w:bCs/>
          <w:shadow/>
          <w:color w:val="000000"/>
          <w:kern w:val="0"/>
          <w:position w:val="-4"/>
          <w:szCs w:val="21"/>
        </w:rPr>
        <w:t>补</w:t>
      </w:r>
      <w:r>
        <w:rPr>
          <w:b/>
          <w:bCs/>
          <w:shadow/>
          <w:color w:val="000000"/>
          <w:kern w:val="0"/>
          <w:szCs w:val="21"/>
        </w:rPr>
        <w:t>=y= 0.101  011</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=[-y]</w:t>
      </w:r>
      <w:r>
        <w:rPr>
          <w:rFonts w:hint="eastAsia" w:cs="宋体"/>
          <w:b/>
          <w:bCs/>
          <w:shadow/>
          <w:color w:val="000000"/>
          <w:kern w:val="0"/>
          <w:position w:val="-4"/>
          <w:szCs w:val="21"/>
        </w:rPr>
        <w:t>补</w:t>
      </w:r>
      <w:r>
        <w:rPr>
          <w:b/>
          <w:bCs/>
          <w:shadow/>
          <w:color w:val="000000"/>
          <w:kern w:val="0"/>
          <w:szCs w:val="21"/>
        </w:rPr>
        <w:t>=1.010  101</w:t>
      </w:r>
      <w:r>
        <w:rPr>
          <w:b/>
          <w:bCs/>
          <w:shadow/>
          <w:color w:val="000000"/>
          <w:kern w:val="0"/>
          <w:szCs w:val="21"/>
        </w:rPr>
        <w:br w:type="textWrapping"/>
      </w:r>
      <w:r>
        <w:rPr>
          <w:b/>
          <w:bCs/>
          <w:shadow/>
          <w:color w:val="000000"/>
          <w:kern w:val="0"/>
          <w:szCs w:val="21"/>
        </w:rPr>
        <w:t xml:space="preserve">                 q</w:t>
      </w:r>
      <w:r>
        <w:rPr>
          <w:b/>
          <w:bCs/>
          <w:shadow/>
          <w:color w:val="000000"/>
          <w:kern w:val="0"/>
          <w:position w:val="-4"/>
          <w:szCs w:val="21"/>
        </w:rPr>
        <w:t>0</w:t>
      </w:r>
      <w:r>
        <w:rPr>
          <w:b/>
          <w:bCs/>
          <w:shadow/>
          <w:color w:val="000000"/>
          <w:kern w:val="0"/>
          <w:szCs w:val="21"/>
        </w:rPr>
        <w:t>=x</w:t>
      </w:r>
      <w:r>
        <w:rPr>
          <w:b/>
          <w:bCs/>
          <w:shadow/>
          <w:color w:val="000000"/>
          <w:kern w:val="0"/>
          <w:position w:val="-4"/>
          <w:szCs w:val="21"/>
        </w:rPr>
        <w:t>0</w:t>
      </w:r>
      <w:r>
        <w:rPr>
          <w:rFonts w:cs="宋体"/>
          <w:b/>
          <w:bCs/>
          <w:shadow/>
          <w:color w:val="000000"/>
          <w:kern w:val="0"/>
          <w:szCs w:val="21"/>
        </w:rPr>
        <w:sym w:font="Symbol" w:char="00C5"/>
      </w:r>
      <w:r>
        <w:rPr>
          <w:b/>
          <w:bCs/>
          <w:shadow/>
          <w:color w:val="000000"/>
          <w:kern w:val="0"/>
          <w:szCs w:val="21"/>
        </w:rPr>
        <w:t>y</w:t>
      </w:r>
      <w:r>
        <w:rPr>
          <w:b/>
          <w:bCs/>
          <w:shadow/>
          <w:color w:val="000000"/>
          <w:kern w:val="0"/>
          <w:position w:val="-4"/>
          <w:szCs w:val="21"/>
        </w:rPr>
        <w:t>0</w:t>
      </w:r>
      <w:r>
        <w:rPr>
          <w:b/>
          <w:bCs/>
          <w:shadow/>
          <w:color w:val="000000"/>
          <w:kern w:val="0"/>
          <w:szCs w:val="21"/>
        </w:rPr>
        <w:t xml:space="preserve">=0 </w:t>
      </w:r>
      <w:r>
        <w:rPr>
          <w:rFonts w:cs="宋体"/>
          <w:b/>
          <w:bCs/>
          <w:shadow/>
          <w:color w:val="000000"/>
          <w:kern w:val="0"/>
          <w:szCs w:val="21"/>
        </w:rPr>
        <w:sym w:font="Symbol" w:char="00C5"/>
      </w:r>
      <w:r>
        <w:rPr>
          <w:b/>
          <w:bCs/>
          <w:shadow/>
          <w:color w:val="000000"/>
          <w:kern w:val="0"/>
          <w:szCs w:val="21"/>
        </w:rPr>
        <w:t>0=0</w:t>
      </w:r>
      <w:r>
        <w:rPr>
          <w:b/>
          <w:bCs/>
          <w:shadow/>
          <w:color w:val="000000"/>
          <w:kern w:val="0"/>
          <w:szCs w:val="21"/>
        </w:rPr>
        <w:br w:type="textWrapping"/>
      </w:r>
      <w:r>
        <w:rPr>
          <w:b/>
          <w:bCs/>
          <w:shadow/>
          <w:color w:val="000000"/>
          <w:kern w:val="0"/>
          <w:szCs w:val="21"/>
        </w:rPr>
        <w:t xml:space="preserve">      </w:t>
      </w:r>
      <w:r>
        <w:rPr>
          <w:b/>
          <w:bCs/>
          <w:shadow/>
          <w:color w:val="990033"/>
          <w:kern w:val="0"/>
          <w:szCs w:val="21"/>
        </w:rPr>
        <w:t>x</w:t>
      </w:r>
      <w:r>
        <w:rPr>
          <w:rFonts w:cs="宋体"/>
          <w:b/>
          <w:bCs/>
          <w:shadow/>
          <w:color w:val="990033"/>
          <w:kern w:val="0"/>
          <w:szCs w:val="21"/>
        </w:rPr>
        <w:sym w:font="Symbol" w:char="00B8"/>
      </w:r>
      <w:r>
        <w:rPr>
          <w:b/>
          <w:bCs/>
          <w:shadow/>
          <w:color w:val="990033"/>
          <w:kern w:val="0"/>
          <w:szCs w:val="21"/>
        </w:rPr>
        <w:t>y=x*</w:t>
      </w:r>
      <w:r>
        <w:rPr>
          <w:rFonts w:cs="宋体"/>
          <w:b/>
          <w:bCs/>
          <w:shadow/>
          <w:color w:val="990033"/>
          <w:kern w:val="0"/>
          <w:szCs w:val="21"/>
        </w:rPr>
        <w:sym w:font="Symbol" w:char="00B8"/>
      </w:r>
      <w:r>
        <w:rPr>
          <w:b/>
          <w:bCs/>
          <w:shadow/>
          <w:color w:val="990033"/>
          <w:kern w:val="0"/>
          <w:szCs w:val="21"/>
        </w:rPr>
        <w:t>y*=[x</w:t>
      </w:r>
      <w:r>
        <w:rPr>
          <w:rFonts w:cs="宋体"/>
          <w:b/>
          <w:bCs/>
          <w:shadow/>
          <w:color w:val="990033"/>
          <w:kern w:val="0"/>
          <w:szCs w:val="21"/>
        </w:rPr>
        <w:sym w:font="Symbol" w:char="00B8"/>
      </w:r>
      <w:r>
        <w:rPr>
          <w:b/>
          <w:bCs/>
          <w:shadow/>
          <w:color w:val="990033"/>
          <w:kern w:val="0"/>
          <w:szCs w:val="21"/>
        </w:rPr>
        <w:t>y]</w:t>
      </w:r>
      <w:r>
        <w:rPr>
          <w:rFonts w:hint="eastAsia" w:cs="宋体"/>
          <w:b/>
          <w:bCs/>
          <w:shadow/>
          <w:color w:val="990033"/>
          <w:kern w:val="0"/>
          <w:position w:val="-4"/>
          <w:szCs w:val="21"/>
        </w:rPr>
        <w:t>原</w:t>
      </w:r>
      <w:r>
        <w:rPr>
          <w:b/>
          <w:bCs/>
          <w:shadow/>
          <w:color w:val="990033"/>
          <w:kern w:val="0"/>
          <w:szCs w:val="21"/>
        </w:rPr>
        <w:t>=0.111  010</w:t>
      </w:r>
      <w:r>
        <w:rPr>
          <w:rFonts w:hint="eastAsia" w:cs="宋体"/>
          <w:b/>
          <w:bCs/>
          <w:shadow/>
          <w:color w:val="000000"/>
          <w:kern w:val="0"/>
          <w:szCs w:val="21"/>
        </w:rPr>
        <w:br w:type="textWrapping"/>
      </w:r>
      <w:r>
        <w:rPr>
          <w:b/>
          <w:bCs/>
          <w:shadow/>
          <w:color w:val="000000"/>
          <w:kern w:val="0"/>
          <w:szCs w:val="21"/>
        </w:rPr>
        <w:t xml:space="preserve">      </w:t>
      </w:r>
      <w:r>
        <w:rPr>
          <w:b/>
          <w:bCs/>
          <w:shadow/>
          <w:color w:val="3333CC"/>
          <w:kern w:val="0"/>
          <w:szCs w:val="21"/>
        </w:rPr>
        <w:t>r*=0.000 010</w:t>
      </w:r>
      <w:r>
        <w:rPr>
          <w:rFonts w:hint="eastAsia"/>
          <w:b/>
          <w:bCs/>
          <w:shadow/>
          <w:color w:val="3333CC"/>
          <w:kern w:val="0"/>
          <w:szCs w:val="21"/>
        </w:rPr>
        <w:t>×</w:t>
      </w:r>
      <w:r>
        <w:rPr>
          <w:b/>
          <w:bCs/>
          <w:shadow/>
          <w:color w:val="3333CC"/>
          <w:kern w:val="0"/>
          <w:szCs w:val="21"/>
        </w:rPr>
        <w:t>2</w:t>
      </w:r>
      <w:r>
        <w:rPr>
          <w:b/>
          <w:bCs/>
          <w:shadow/>
          <w:color w:val="3333CC"/>
          <w:kern w:val="0"/>
          <w:position w:val="5"/>
          <w:szCs w:val="21"/>
        </w:rPr>
        <w:t>-6</w:t>
      </w:r>
      <w:r>
        <w:rPr>
          <w:b/>
          <w:bCs/>
          <w:shadow/>
          <w:color w:val="3333CC"/>
          <w:kern w:val="0"/>
          <w:szCs w:val="21"/>
        </w:rPr>
        <w:t>=0.000 000 000 010</w:t>
      </w:r>
      <w:r>
        <w:rPr>
          <w:b/>
          <w:bCs/>
          <w:shadow/>
          <w:color w:val="3333CC"/>
          <w:kern w:val="0"/>
          <w:szCs w:val="21"/>
        </w:rPr>
        <w:br w:type="textWrapping"/>
      </w:r>
      <w:r>
        <w:rPr>
          <w:b/>
          <w:bCs/>
          <w:shadow/>
          <w:color w:val="000000"/>
          <w:kern w:val="0"/>
          <w:szCs w:val="21"/>
        </w:rPr>
        <w:t xml:space="preserve">        </w:t>
      </w:r>
      <w:r>
        <w:rPr>
          <w:rFonts w:hint="eastAsia" w:cs="宋体"/>
          <w:b/>
          <w:bCs/>
          <w:shadow/>
          <w:color w:val="000000"/>
          <w:kern w:val="0"/>
          <w:szCs w:val="21"/>
        </w:rPr>
        <w:t>计算过程如下：</w:t>
      </w:r>
    </w:p>
    <w:p>
      <w:pPr>
        <w:widowControl/>
        <w:jc w:val="left"/>
        <w:rPr>
          <w:rFonts w:ascii="宋体" w:hAnsi="宋体" w:cs="宋体"/>
          <w:color w:val="000000"/>
          <w:kern w:val="0"/>
          <w:szCs w:val="21"/>
        </w:rPr>
      </w:pPr>
      <w:r>
        <w:rPr>
          <w:rFonts w:hint="eastAsia" w:cs="宋体"/>
          <w:b/>
          <w:bCs/>
          <w:shadow/>
          <w:color w:val="3333CC"/>
          <w:kern w:val="0"/>
          <w:szCs w:val="21"/>
        </w:rPr>
        <w:t>原码加减交替除法：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0 . 1 0 0   1 1 1          </w:t>
      </w:r>
      <w:r>
        <w:rPr>
          <w:b/>
          <w:bCs/>
          <w:shadow/>
          <w:color w:val="FF0000"/>
          <w:kern w:val="0"/>
          <w:szCs w:val="21"/>
        </w:rPr>
        <w:t>0 . 0 0 0   0 0 0</w:t>
      </w:r>
      <w:r>
        <w:rPr>
          <w:rFonts w:hint="eastAsia" w:cs="宋体"/>
          <w:b/>
          <w:bCs/>
          <w:shadow/>
          <w:color w:val="000000"/>
          <w:kern w:val="0"/>
          <w:szCs w:val="21"/>
        </w:rPr>
        <w:br w:type="textWrapping"/>
      </w:r>
      <w:r>
        <w:rPr>
          <w:b/>
          <w:bCs/>
          <w:shadow/>
          <w:color w:val="000000"/>
          <w:kern w:val="0"/>
          <w:szCs w:val="21"/>
        </w:rPr>
        <w:t xml:space="preserve">     +   1 . 0 1 0   1 0 1               </w:t>
      </w:r>
      <w:r>
        <w:rPr>
          <w:rFonts w:hint="eastAsia" w:cs="宋体"/>
          <w:b/>
          <w:bCs/>
          <w:shadow/>
          <w:color w:val="000000"/>
          <w:kern w:val="0"/>
          <w:szCs w:val="21"/>
        </w:rPr>
        <w:t>试减，</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1 . 1 1 1   1 0 0</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1 . 1 1 1   0 0</w:t>
      </w:r>
      <w:r>
        <w:rPr>
          <w:b/>
          <w:bCs/>
          <w:shadow/>
          <w:color w:val="FF0000"/>
          <w:kern w:val="0"/>
          <w:szCs w:val="21"/>
        </w:rPr>
        <w:t xml:space="preserve"> 0 </w:t>
      </w:r>
      <w:r>
        <w:rPr>
          <w:b/>
          <w:bCs/>
          <w:shadow/>
          <w:color w:val="000000"/>
          <w:kern w:val="0"/>
          <w:szCs w:val="21"/>
        </w:rPr>
        <w:t xml:space="preserve">                               </w:t>
      </w:r>
      <w:r>
        <w:rPr>
          <w:b/>
          <w:bCs/>
          <w:shadow/>
          <w:color w:val="3333CC"/>
          <w:kern w:val="0"/>
          <w:szCs w:val="21"/>
        </w:rPr>
        <w:t>0 .</w:t>
      </w:r>
      <w:r>
        <w:rPr>
          <w:rFonts w:hint="eastAsia" w:cs="宋体"/>
          <w:b/>
          <w:bCs/>
          <w:shadow/>
          <w:color w:val="000000"/>
          <w:kern w:val="0"/>
          <w:szCs w:val="21"/>
        </w:rPr>
        <w:br w:type="textWrapping"/>
      </w:r>
      <w:r>
        <w:rPr>
          <w:b/>
          <w:bCs/>
          <w:shadow/>
          <w:color w:val="000000"/>
          <w:kern w:val="0"/>
          <w:szCs w:val="21"/>
        </w:rPr>
        <w:t xml:space="preserve">     +   0 . 1 0 1   0 1 1                r&lt;0</w:t>
      </w:r>
      <w:r>
        <w:rPr>
          <w:rFonts w:hint="eastAsia" w:cs="宋体"/>
          <w:b/>
          <w:bCs/>
          <w:shadow/>
          <w:color w:val="000000"/>
          <w:kern w:val="0"/>
          <w:szCs w:val="21"/>
        </w:rPr>
        <w:t>，</w:t>
      </w:r>
      <w:r>
        <w:rPr>
          <w:b/>
          <w:bCs/>
          <w:shadow/>
          <w:color w:val="000000"/>
          <w:kern w:val="0"/>
          <w:szCs w:val="21"/>
        </w:rPr>
        <w:t>+y*</w:t>
      </w:r>
      <w:r>
        <w:rPr>
          <w:b/>
          <w:bCs/>
          <w:shadow/>
          <w:color w:val="000000"/>
          <w:kern w:val="0"/>
          <w:szCs w:val="21"/>
        </w:rPr>
        <w:br w:type="textWrapping"/>
      </w:r>
      <w:r>
        <w:rPr>
          <w:b/>
          <w:bCs/>
          <w:shadow/>
          <w:color w:val="000000"/>
          <w:kern w:val="0"/>
          <w:szCs w:val="21"/>
        </w:rPr>
        <w:t xml:space="preserve">          0 . 1 0 0   0 1 1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1 . 0 0 0   1 1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w:t>
      </w:r>
      <w:r>
        <w:rPr>
          <w:rFonts w:hint="eastAsia" w:cs="宋体"/>
          <w:b/>
          <w:bCs/>
          <w:shadow/>
          <w:color w:val="000000"/>
          <w:kern w:val="0"/>
          <w:szCs w:val="21"/>
        </w:rPr>
        <w:br w:type="textWrapping"/>
      </w:r>
      <w:r>
        <w:rPr>
          <w:b/>
          <w:bCs/>
          <w:shadow/>
          <w:color w:val="000000"/>
          <w:kern w:val="0"/>
          <w:szCs w:val="21"/>
        </w:rPr>
        <w:t xml:space="preserve">     +   1 . 0 1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0 . 0 1 1   0 1 1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0 . 1 1 0   1 1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w:t>
      </w:r>
      <w:r>
        <w:rPr>
          <w:rFonts w:hint="eastAsia" w:cs="宋体"/>
          <w:b/>
          <w:bCs/>
          <w:shadow/>
          <w:color w:val="000000"/>
          <w:kern w:val="0"/>
          <w:szCs w:val="21"/>
        </w:rPr>
        <w:br w:type="textWrapping"/>
      </w:r>
      <w:r>
        <w:rPr>
          <w:b/>
          <w:bCs/>
          <w:shadow/>
          <w:color w:val="000000"/>
          <w:kern w:val="0"/>
          <w:szCs w:val="21"/>
        </w:rPr>
        <w:t xml:space="preserve">     +   1 . 0 1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0 . 0 0 1   0 1 1</w:t>
      </w:r>
    </w:p>
    <w:p>
      <w:pPr>
        <w:widowControl/>
        <w:jc w:val="left"/>
        <w:rPr>
          <w:rFonts w:ascii="宋体" w:hAnsi="宋体" w:cs="宋体"/>
          <w:color w:val="000000"/>
          <w:kern w:val="0"/>
          <w:szCs w:val="21"/>
        </w:rPr>
      </w:pPr>
      <w:r>
        <w:rPr>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0 . 0 1 0   1 1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0 . 1 1 1</w:t>
      </w:r>
      <w:r>
        <w:rPr>
          <w:rFonts w:hint="eastAsia" w:cs="宋体"/>
          <w:b/>
          <w:bCs/>
          <w:shadow/>
          <w:color w:val="000000"/>
          <w:kern w:val="0"/>
          <w:szCs w:val="21"/>
        </w:rPr>
        <w:br w:type="textWrapping"/>
      </w:r>
      <w:r>
        <w:rPr>
          <w:b/>
          <w:bCs/>
          <w:shadow/>
          <w:color w:val="000000"/>
          <w:kern w:val="0"/>
          <w:szCs w:val="21"/>
        </w:rPr>
        <w:t xml:space="preserve">     +   1 . 0 1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1 . 1 0 1   0 1 1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0.1   1 1 0</w:t>
      </w:r>
      <w:r>
        <w:rPr>
          <w:rFonts w:hint="eastAsia" w:cs="宋体"/>
          <w:b/>
          <w:bCs/>
          <w:shadow/>
          <w:color w:val="000000"/>
          <w:kern w:val="0"/>
          <w:szCs w:val="21"/>
        </w:rPr>
        <w:br w:type="textWrapping"/>
      </w:r>
      <w:r>
        <w:rPr>
          <w:b/>
          <w:bCs/>
          <w:shadow/>
          <w:color w:val="000000"/>
          <w:kern w:val="0"/>
          <w:szCs w:val="21"/>
        </w:rPr>
        <w:t xml:space="preserve">     +   0 . 1 0 1   0 1 1                r&lt;0</w:t>
      </w:r>
      <w:r>
        <w:rPr>
          <w:rFonts w:hint="eastAsia" w:cs="宋体"/>
          <w:b/>
          <w:bCs/>
          <w:shadow/>
          <w:color w:val="000000"/>
          <w:kern w:val="0"/>
          <w:szCs w:val="21"/>
        </w:rPr>
        <w:t>，</w:t>
      </w:r>
      <w:r>
        <w:rPr>
          <w:b/>
          <w:bCs/>
          <w:shadow/>
          <w:color w:val="000000"/>
          <w:kern w:val="0"/>
          <w:szCs w:val="21"/>
        </w:rPr>
        <w:t>+y*</w:t>
      </w:r>
      <w:r>
        <w:rPr>
          <w:b/>
          <w:bCs/>
          <w:shadow/>
          <w:color w:val="000000"/>
          <w:kern w:val="0"/>
          <w:szCs w:val="21"/>
        </w:rPr>
        <w:br w:type="textWrapping"/>
      </w:r>
      <w:r>
        <w:rPr>
          <w:b/>
          <w:bCs/>
          <w:shadow/>
          <w:color w:val="000000"/>
          <w:kern w:val="0"/>
          <w:szCs w:val="21"/>
        </w:rPr>
        <w:t xml:space="preserve">          0 . 0 0 0   0 0 1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0 . 0 0 0   0 1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0.1 1   1 0 1</w:t>
      </w:r>
      <w:r>
        <w:rPr>
          <w:b/>
          <w:bCs/>
          <w:shadow/>
          <w:color w:val="3333CC"/>
          <w:kern w:val="0"/>
          <w:szCs w:val="21"/>
        </w:rPr>
        <w:br w:type="textWrapping"/>
      </w:r>
      <w:r>
        <w:rPr>
          <w:b/>
          <w:bCs/>
          <w:shadow/>
          <w:color w:val="000000"/>
          <w:kern w:val="0"/>
          <w:szCs w:val="21"/>
        </w:rPr>
        <w:t xml:space="preserve">     +   1 . 0 1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1 . 0 1 0   1 1 1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0.1 1 1   0 1 0</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   0 . 1 0 1   0 1 1                r&lt;0</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（恢复余数）</w:t>
      </w:r>
      <w:r>
        <w:rPr>
          <w:rFonts w:hint="eastAsia" w:cs="宋体"/>
          <w:b/>
          <w:bCs/>
          <w:shadow/>
          <w:color w:val="000000"/>
          <w:kern w:val="0"/>
          <w:szCs w:val="21"/>
        </w:rPr>
        <w:br w:type="textWrapping"/>
      </w:r>
      <w:r>
        <w:rPr>
          <w:b/>
          <w:bCs/>
          <w:shadow/>
          <w:color w:val="000000"/>
          <w:kern w:val="0"/>
          <w:szCs w:val="21"/>
        </w:rPr>
        <w:t xml:space="preserve">          0 . 0 0 0   0 1 0</w:t>
      </w:r>
    </w:p>
    <w:p>
      <w:pPr>
        <w:widowControl/>
        <w:jc w:val="left"/>
        <w:rPr>
          <w:rFonts w:ascii="宋体" w:hAnsi="宋体" w:cs="宋体"/>
          <w:color w:val="000000"/>
          <w:kern w:val="0"/>
          <w:szCs w:val="21"/>
        </w:rPr>
      </w:pPr>
      <w:r>
        <w:rPr>
          <w:rFonts w:hint="eastAsia" w:cs="宋体"/>
          <w:b/>
          <w:bCs/>
          <w:shadow/>
          <w:color w:val="3333CC"/>
          <w:kern w:val="0"/>
          <w:szCs w:val="21"/>
        </w:rPr>
        <w:t>补码加减交替除法：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0 0 . 1 0 0   1 1 1          </w:t>
      </w:r>
      <w:r>
        <w:rPr>
          <w:b/>
          <w:bCs/>
          <w:shadow/>
          <w:color w:val="FF0000"/>
          <w:kern w:val="0"/>
          <w:szCs w:val="21"/>
        </w:rPr>
        <w:t>0 . 0 0 0   0 0 0</w:t>
      </w:r>
      <w:r>
        <w:rPr>
          <w:rFonts w:hint="eastAsia" w:cs="宋体"/>
          <w:b/>
          <w:bCs/>
          <w:shadow/>
          <w:color w:val="000000"/>
          <w:kern w:val="0"/>
          <w:szCs w:val="21"/>
        </w:rPr>
        <w:br w:type="textWrapping"/>
      </w:r>
      <w:r>
        <w:rPr>
          <w:b/>
          <w:bCs/>
          <w:shadow/>
          <w:color w:val="000000"/>
          <w:kern w:val="0"/>
          <w:szCs w:val="21"/>
        </w:rPr>
        <w:t xml:space="preserve">     +   1 1 . 0 1 0   1 0 1          </w:t>
      </w:r>
      <w:r>
        <w:rPr>
          <w:rFonts w:hint="eastAsia" w:cs="宋体"/>
          <w:b/>
          <w:bCs/>
          <w:shadow/>
          <w:color w:val="000000"/>
          <w:kern w:val="0"/>
          <w:szCs w:val="21"/>
        </w:rPr>
        <w:t>试减，</w:t>
      </w:r>
      <w:r>
        <w:rPr>
          <w:b/>
          <w:bCs/>
          <w:shadow/>
          <w:color w:val="000000"/>
          <w:kern w:val="0"/>
          <w:szCs w:val="21"/>
        </w:rPr>
        <w:t>x</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1 1 . 1 1 1   1 0 0</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1 1 . 1 1 1   0 0</w:t>
      </w:r>
      <w:r>
        <w:rPr>
          <w:b/>
          <w:bCs/>
          <w:shadow/>
          <w:color w:val="FF0000"/>
          <w:kern w:val="0"/>
          <w:szCs w:val="21"/>
        </w:rPr>
        <w:t xml:space="preserve"> 0 </w:t>
      </w:r>
      <w:r>
        <w:rPr>
          <w:b/>
          <w:bCs/>
          <w:shadow/>
          <w:color w:val="000000"/>
          <w:kern w:val="0"/>
          <w:szCs w:val="21"/>
        </w:rPr>
        <w:t xml:space="preserve">                               </w:t>
      </w:r>
      <w:r>
        <w:rPr>
          <w:b/>
          <w:bCs/>
          <w:shadow/>
          <w:color w:val="3333CC"/>
          <w:kern w:val="0"/>
          <w:szCs w:val="21"/>
        </w:rPr>
        <w:t>0 .</w:t>
      </w:r>
      <w:r>
        <w:rPr>
          <w:rFonts w:hint="eastAsia" w:cs="宋体"/>
          <w:b/>
          <w:bCs/>
          <w:shadow/>
          <w:color w:val="000000"/>
          <w:kern w:val="0"/>
          <w:szCs w:val="21"/>
        </w:rPr>
        <w:br w:type="textWrapping"/>
      </w:r>
      <w:r>
        <w:rPr>
          <w:b/>
          <w:bCs/>
          <w:shadow/>
          <w:color w:val="000000"/>
          <w:kern w:val="0"/>
          <w:szCs w:val="21"/>
        </w:rPr>
        <w:t xml:space="preserve">     +   0 0 . 1 0 1   0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0 0 . 1 0 0   0 1 1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0 1 . 0 0 0   1 1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w:t>
      </w:r>
      <w:r>
        <w:rPr>
          <w:rFonts w:hint="eastAsia" w:cs="宋体"/>
          <w:b/>
          <w:bCs/>
          <w:shadow/>
          <w:color w:val="000000"/>
          <w:kern w:val="0"/>
          <w:szCs w:val="21"/>
        </w:rPr>
        <w:br w:type="textWrapping"/>
      </w:r>
      <w:r>
        <w:rPr>
          <w:b/>
          <w:bCs/>
          <w:shadow/>
          <w:color w:val="000000"/>
          <w:kern w:val="0"/>
          <w:szCs w:val="21"/>
        </w:rPr>
        <w:t xml:space="preserve">     +   1 1 . 0 1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0 0 . 0 1 1   0 1 1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0 0 . 1 1 0   1 1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w:t>
      </w:r>
      <w:r>
        <w:rPr>
          <w:rFonts w:hint="eastAsia" w:cs="宋体"/>
          <w:b/>
          <w:bCs/>
          <w:shadow/>
          <w:color w:val="000000"/>
          <w:kern w:val="0"/>
          <w:szCs w:val="21"/>
        </w:rPr>
        <w:br w:type="textWrapping"/>
      </w:r>
      <w:r>
        <w:rPr>
          <w:b/>
          <w:bCs/>
          <w:shadow/>
          <w:color w:val="000000"/>
          <w:kern w:val="0"/>
          <w:szCs w:val="21"/>
        </w:rPr>
        <w:t xml:space="preserve">     +   1 1 . 0 1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0 0 . 0 0 1   0 1 1</w:t>
      </w:r>
    </w:p>
    <w:p>
      <w:pPr>
        <w:widowControl/>
        <w:jc w:val="left"/>
        <w:rPr>
          <w:rFonts w:ascii="宋体" w:hAnsi="宋体" w:cs="宋体"/>
          <w:color w:val="000000"/>
          <w:kern w:val="0"/>
          <w:szCs w:val="21"/>
        </w:rPr>
      </w:pPr>
      <w:r>
        <w:rPr>
          <w:rFonts w:hint="eastAsia" w:cs="宋体"/>
          <w:b/>
          <w:bCs/>
          <w:shadow/>
          <w:color w:val="000000"/>
          <w:kern w:val="0"/>
          <w:szCs w:val="21"/>
        </w:rPr>
        <w:t>续：</w:t>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0 0 . 0 1 0   1 1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0 . 1 1 1</w:t>
      </w:r>
      <w:r>
        <w:rPr>
          <w:rFonts w:hint="eastAsia" w:cs="宋体"/>
          <w:b/>
          <w:bCs/>
          <w:shadow/>
          <w:color w:val="000000"/>
          <w:kern w:val="0"/>
          <w:szCs w:val="21"/>
        </w:rPr>
        <w:br w:type="textWrapping"/>
      </w:r>
      <w:r>
        <w:rPr>
          <w:b/>
          <w:bCs/>
          <w:shadow/>
          <w:color w:val="000000"/>
          <w:kern w:val="0"/>
          <w:szCs w:val="21"/>
        </w:rPr>
        <w:t xml:space="preserve">     +   1 1 . 0 1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1 1 . 1 0 1   0 1 1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1 1 . 0 1 0   1 1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0.1   1 1 0</w:t>
      </w:r>
      <w:r>
        <w:rPr>
          <w:rFonts w:hint="eastAsia" w:cs="宋体"/>
          <w:b/>
          <w:bCs/>
          <w:shadow/>
          <w:color w:val="000000"/>
          <w:kern w:val="0"/>
          <w:szCs w:val="21"/>
        </w:rPr>
        <w:br w:type="textWrapping"/>
      </w:r>
      <w:r>
        <w:rPr>
          <w:b/>
          <w:bCs/>
          <w:shadow/>
          <w:color w:val="000000"/>
          <w:kern w:val="0"/>
          <w:szCs w:val="21"/>
        </w:rPr>
        <w:t xml:space="preserve">     +   0 0 . 1 0 1   0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0 0 . 0 0 0   0 0 1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0 0 . 0 0 0   0 1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0.1 1   1 0 1</w:t>
      </w:r>
      <w:r>
        <w:rPr>
          <w:b/>
          <w:bCs/>
          <w:shadow/>
          <w:color w:val="3333CC"/>
          <w:kern w:val="0"/>
          <w:szCs w:val="21"/>
        </w:rPr>
        <w:br w:type="textWrapping"/>
      </w:r>
      <w:r>
        <w:rPr>
          <w:b/>
          <w:bCs/>
          <w:shadow/>
          <w:color w:val="000000"/>
          <w:kern w:val="0"/>
          <w:szCs w:val="21"/>
        </w:rPr>
        <w:t xml:space="preserve">     +   1 1 . 0 1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1 1 . 0 1 0   1 1 1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 xml:space="preserve">0.1 1 1   0 1 </w:t>
      </w:r>
      <w:r>
        <w:rPr>
          <w:b/>
          <w:bCs/>
          <w:shadow/>
          <w:color w:val="FF0000"/>
          <w:kern w:val="0"/>
          <w:szCs w:val="21"/>
        </w:rPr>
        <w:t>1</w:t>
      </w:r>
      <w:r>
        <w:rPr>
          <w:b/>
          <w:bCs/>
          <w:shadow/>
          <w:color w:val="000000"/>
          <w:kern w:val="0"/>
          <w:szCs w:val="21"/>
        </w:rPr>
        <w:t xml:space="preserve"> —— </w:t>
      </w:r>
      <w:r>
        <w:rPr>
          <w:rFonts w:hint="eastAsia" w:cs="宋体"/>
          <w:b/>
          <w:bCs/>
          <w:shadow/>
          <w:color w:val="000000"/>
          <w:kern w:val="0"/>
          <w:szCs w:val="21"/>
        </w:rPr>
        <w:t>恒置</w:t>
      </w:r>
      <w:r>
        <w:rPr>
          <w:b/>
          <w:bCs/>
          <w:shadow/>
          <w:color w:val="000000"/>
          <w:kern w:val="0"/>
          <w:szCs w:val="21"/>
        </w:rPr>
        <w:t>1</w:t>
      </w:r>
      <w:r>
        <w:rPr>
          <w:b/>
          <w:bCs/>
          <w:shadow/>
          <w:color w:val="000000"/>
          <w:kern w:val="0"/>
          <w:szCs w:val="21"/>
        </w:rPr>
        <w:br w:type="textWrapping"/>
      </w:r>
      <w:r>
        <w:rPr>
          <w:b/>
          <w:bCs/>
          <w:shadow/>
          <w:color w:val="000000"/>
          <w:kern w:val="0"/>
          <w:szCs w:val="21"/>
        </w:rPr>
        <w:t xml:space="preserve">     +   0 0 . 1 0 1   0 1 1             r</w:t>
      </w:r>
      <w:r>
        <w:rPr>
          <w:rFonts w:hint="eastAsia" w:cs="宋体"/>
          <w:b/>
          <w:bCs/>
          <w:shadow/>
          <w:color w:val="000000"/>
          <w:kern w:val="0"/>
          <w:szCs w:val="21"/>
        </w:rPr>
        <w:t>、</w:t>
      </w:r>
      <w:r>
        <w:rPr>
          <w:b/>
          <w:bCs/>
          <w:shadow/>
          <w:color w:val="000000"/>
          <w:kern w:val="0"/>
          <w:szCs w:val="21"/>
        </w:rPr>
        <w:t>x</w:t>
      </w:r>
      <w:r>
        <w:rPr>
          <w:rFonts w:hint="eastAsia" w:cs="宋体"/>
          <w:b/>
          <w:bCs/>
          <w:shadow/>
          <w:color w:val="000000"/>
          <w:kern w:val="0"/>
          <w:szCs w:val="21"/>
        </w:rPr>
        <w:t>异号，（恢复余数）</w:t>
      </w:r>
      <w:r>
        <w:rPr>
          <w:rFonts w:hint="eastAsia" w:cs="宋体"/>
          <w:b/>
          <w:bCs/>
          <w:shadow/>
          <w:color w:val="000000"/>
          <w:kern w:val="0"/>
          <w:szCs w:val="21"/>
        </w:rPr>
        <w:br w:type="textWrapping"/>
      </w:r>
      <w:r>
        <w:rPr>
          <w:b/>
          <w:bCs/>
          <w:shadow/>
          <w:color w:val="000000"/>
          <w:kern w:val="0"/>
          <w:szCs w:val="21"/>
        </w:rPr>
        <w:t xml:space="preserve">          0 0 . 0 0 0   0 1 0         </w:t>
      </w:r>
      <w:r>
        <w:rPr>
          <w:rFonts w:hint="eastAsia" w:cs="宋体"/>
          <w:b/>
          <w:bCs/>
          <w:shadow/>
          <w:color w:val="000000"/>
          <w:kern w:val="0"/>
          <w:szCs w:val="21"/>
        </w:rPr>
        <w:t>且</w:t>
      </w:r>
      <w:r>
        <w:rPr>
          <w:b/>
          <w:bCs/>
          <w:shadow/>
          <w:color w:val="000000"/>
          <w:kern w:val="0"/>
          <w:szCs w:val="21"/>
        </w:rPr>
        <w:t>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position w:val="-4"/>
          <w:szCs w:val="21"/>
        </w:rPr>
        <w:br w:type="textWrapping"/>
      </w:r>
      <w:r>
        <w:rPr>
          <w:rFonts w:hint="eastAsia" w:cs="宋体"/>
          <w:b/>
          <w:bCs/>
          <w:shadow/>
          <w:color w:val="000000"/>
          <w:kern w:val="0"/>
          <w:szCs w:val="21"/>
        </w:rPr>
        <w:t>注：恒置</w:t>
      </w:r>
      <w:r>
        <w:rPr>
          <w:b/>
          <w:bCs/>
          <w:shadow/>
          <w:color w:val="000000"/>
          <w:kern w:val="0"/>
          <w:szCs w:val="21"/>
        </w:rPr>
        <w:t>1</w:t>
      </w:r>
      <w:r>
        <w:rPr>
          <w:rFonts w:hint="eastAsia" w:cs="宋体"/>
          <w:b/>
          <w:bCs/>
          <w:shadow/>
          <w:color w:val="000000"/>
          <w:kern w:val="0"/>
          <w:szCs w:val="21"/>
        </w:rPr>
        <w:t>引入误差。</w:t>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y=[x</w:t>
      </w:r>
      <w:r>
        <w:rPr>
          <w:rFonts w:cs="宋体"/>
          <w:b/>
          <w:bCs/>
          <w:shadow/>
          <w:color w:val="3333CC"/>
          <w:kern w:val="0"/>
          <w:szCs w:val="21"/>
        </w:rPr>
        <w:sym w:font="Symbol" w:char="00B8"/>
      </w:r>
      <w:r>
        <w:rPr>
          <w:b/>
          <w:bCs/>
          <w:shadow/>
          <w:color w:val="3333CC"/>
          <w:kern w:val="0"/>
          <w:szCs w:val="21"/>
        </w:rPr>
        <w:t>y]</w:t>
      </w:r>
      <w:r>
        <w:rPr>
          <w:rFonts w:hint="eastAsia" w:cs="宋体"/>
          <w:b/>
          <w:bCs/>
          <w:shadow/>
          <w:color w:val="3333CC"/>
          <w:kern w:val="0"/>
          <w:position w:val="-4"/>
          <w:szCs w:val="21"/>
        </w:rPr>
        <w:t>补</w:t>
      </w:r>
      <w:r>
        <w:rPr>
          <w:b/>
          <w:bCs/>
          <w:shadow/>
          <w:color w:val="3333CC"/>
          <w:kern w:val="0"/>
          <w:szCs w:val="21"/>
        </w:rPr>
        <w:t>= 0.111  011</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[r]</w:t>
      </w:r>
      <w:r>
        <w:rPr>
          <w:rFonts w:hint="eastAsia" w:cs="宋体"/>
          <w:b/>
          <w:bCs/>
          <w:shadow/>
          <w:color w:val="000000"/>
          <w:kern w:val="0"/>
          <w:position w:val="-4"/>
          <w:szCs w:val="21"/>
        </w:rPr>
        <w:t>补</w:t>
      </w:r>
      <w:r>
        <w:rPr>
          <w:b/>
          <w:bCs/>
          <w:shadow/>
          <w:color w:val="000000"/>
          <w:kern w:val="0"/>
          <w:szCs w:val="21"/>
        </w:rPr>
        <w:t>=0.000  010</w:t>
      </w:r>
      <w:r>
        <w:rPr>
          <w:rFonts w:hint="eastAsia" w:cs="宋体"/>
          <w:b/>
          <w:bCs/>
          <w:shadow/>
          <w:color w:val="000000"/>
          <w:kern w:val="0"/>
          <w:szCs w:val="21"/>
        </w:rPr>
        <w:t>，</w:t>
      </w:r>
      <w:r>
        <w:rPr>
          <w:b/>
          <w:bCs/>
          <w:shadow/>
          <w:color w:val="990033"/>
          <w:kern w:val="0"/>
          <w:szCs w:val="21"/>
        </w:rPr>
        <w:t>r=r*=0.000 000 000 010</w:t>
      </w:r>
      <w:r>
        <w:rPr>
          <w:b/>
          <w:bCs/>
          <w:shadow/>
          <w:color w:val="000000"/>
          <w:kern w:val="0"/>
          <w:szCs w:val="21"/>
        </w:rPr>
        <w:t xml:space="preserve"> </w:t>
      </w:r>
    </w:p>
    <w:p>
      <w:pPr>
        <w:widowControl/>
        <w:jc w:val="left"/>
        <w:rPr>
          <w:rFonts w:ascii="宋体" w:hAnsi="宋体" w:cs="宋体"/>
          <w:color w:val="000000"/>
          <w:kern w:val="0"/>
          <w:szCs w:val="21"/>
        </w:rPr>
      </w:pPr>
      <w:r>
        <w:rPr>
          <w:rFonts w:hint="eastAsia" w:cs="宋体"/>
          <w:b/>
          <w:bCs/>
          <w:shadow/>
          <w:color w:val="000000"/>
          <w:kern w:val="0"/>
          <w:szCs w:val="21"/>
        </w:rPr>
        <w:t>（</w:t>
      </w:r>
      <w:r>
        <w:rPr>
          <w:b/>
          <w:bCs/>
          <w:shadow/>
          <w:color w:val="000000"/>
          <w:kern w:val="0"/>
          <w:szCs w:val="21"/>
        </w:rPr>
        <w:t>2</w:t>
      </w:r>
      <w:r>
        <w:rPr>
          <w:rFonts w:hint="eastAsia" w:cs="宋体"/>
          <w:b/>
          <w:bCs/>
          <w:shadow/>
          <w:color w:val="000000"/>
          <w:kern w:val="0"/>
          <w:szCs w:val="21"/>
        </w:rPr>
        <w:t>）</w:t>
      </w:r>
      <w:r>
        <w:rPr>
          <w:b/>
          <w:bCs/>
          <w:shadow/>
          <w:color w:val="000000"/>
          <w:kern w:val="0"/>
          <w:szCs w:val="21"/>
        </w:rPr>
        <w:t>x= -0.101  01</w:t>
      </w:r>
      <w:r>
        <w:rPr>
          <w:rFonts w:hint="eastAsia" w:cs="宋体"/>
          <w:b/>
          <w:bCs/>
          <w:shadow/>
          <w:color w:val="000000"/>
          <w:kern w:val="0"/>
          <w:szCs w:val="21"/>
        </w:rPr>
        <w:t>，</w:t>
      </w:r>
      <w:r>
        <w:rPr>
          <w:b/>
          <w:bCs/>
          <w:shadow/>
          <w:color w:val="000000"/>
          <w:kern w:val="0"/>
          <w:szCs w:val="21"/>
        </w:rPr>
        <w:t>y=0.110  11</w:t>
      </w:r>
      <w:r>
        <w:rPr>
          <w:rFonts w:hint="eastAsia" w:cs="宋体"/>
          <w:b/>
          <w:bCs/>
          <w:shadow/>
          <w:color w:val="000000"/>
          <w:kern w:val="0"/>
          <w:szCs w:val="21"/>
        </w:rPr>
        <w:br w:type="textWrapping"/>
      </w:r>
      <w:r>
        <w:rPr>
          <w:b/>
          <w:bCs/>
          <w:shadow/>
          <w:color w:val="000000"/>
          <w:kern w:val="0"/>
          <w:szCs w:val="21"/>
        </w:rPr>
        <w:t xml:space="preserve">         [x]</w:t>
      </w:r>
      <w:r>
        <w:rPr>
          <w:rFonts w:hint="eastAsia" w:cs="宋体"/>
          <w:b/>
          <w:bCs/>
          <w:shadow/>
          <w:color w:val="000000"/>
          <w:kern w:val="0"/>
          <w:position w:val="-4"/>
          <w:szCs w:val="21"/>
        </w:rPr>
        <w:t>原</w:t>
      </w:r>
      <w:r>
        <w:rPr>
          <w:b/>
          <w:bCs/>
          <w:shadow/>
          <w:color w:val="000000"/>
          <w:kern w:val="0"/>
          <w:szCs w:val="21"/>
        </w:rPr>
        <w:t>=1.101  01</w:t>
      </w:r>
      <w:r>
        <w:rPr>
          <w:b/>
          <w:bCs/>
          <w:shadow/>
          <w:color w:val="000000"/>
          <w:kern w:val="0"/>
          <w:szCs w:val="21"/>
        </w:rPr>
        <w:br w:type="textWrapping"/>
      </w:r>
      <w:r>
        <w:rPr>
          <w:b/>
          <w:bCs/>
          <w:shadow/>
          <w:color w:val="000000"/>
          <w:kern w:val="0"/>
          <w:szCs w:val="21"/>
        </w:rPr>
        <w:t xml:space="preserve">          x*= 0.101  01</w:t>
      </w:r>
      <w:r>
        <w:rPr>
          <w:b/>
          <w:bCs/>
          <w:shadow/>
          <w:color w:val="000000"/>
          <w:kern w:val="0"/>
          <w:szCs w:val="21"/>
        </w:rPr>
        <w:br w:type="textWrapping"/>
      </w:r>
      <w:r>
        <w:rPr>
          <w:b/>
          <w:bCs/>
          <w:shadow/>
          <w:color w:val="000000"/>
          <w:kern w:val="0"/>
          <w:szCs w:val="21"/>
        </w:rPr>
        <w:t xml:space="preserve">          y* = [y]</w:t>
      </w:r>
      <w:r>
        <w:rPr>
          <w:rFonts w:hint="eastAsia" w:cs="宋体"/>
          <w:b/>
          <w:bCs/>
          <w:shadow/>
          <w:color w:val="000000"/>
          <w:kern w:val="0"/>
          <w:position w:val="-4"/>
          <w:szCs w:val="21"/>
        </w:rPr>
        <w:t>原</w:t>
      </w:r>
      <w:r>
        <w:rPr>
          <w:b/>
          <w:bCs/>
          <w:shadow/>
          <w:color w:val="000000"/>
          <w:kern w:val="0"/>
          <w:position w:val="-4"/>
          <w:szCs w:val="21"/>
        </w:rPr>
        <w:t xml:space="preserve"> </w:t>
      </w:r>
      <w:r>
        <w:rPr>
          <w:b/>
          <w:bCs/>
          <w:shadow/>
          <w:color w:val="000000"/>
          <w:kern w:val="0"/>
          <w:szCs w:val="21"/>
        </w:rPr>
        <w:t>= [y]</w:t>
      </w:r>
      <w:r>
        <w:rPr>
          <w:rFonts w:hint="eastAsia" w:cs="宋体"/>
          <w:b/>
          <w:bCs/>
          <w:shadow/>
          <w:color w:val="000000"/>
          <w:kern w:val="0"/>
          <w:position w:val="-4"/>
          <w:szCs w:val="21"/>
        </w:rPr>
        <w:t>补</w:t>
      </w:r>
      <w:r>
        <w:rPr>
          <w:b/>
          <w:bCs/>
          <w:shadow/>
          <w:color w:val="000000"/>
          <w:kern w:val="0"/>
          <w:szCs w:val="21"/>
        </w:rPr>
        <w:t xml:space="preserve">= y = 0.110  11 </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[-y]</w:t>
      </w:r>
      <w:r>
        <w:rPr>
          <w:rFonts w:hint="eastAsia" w:cs="宋体"/>
          <w:b/>
          <w:bCs/>
          <w:shadow/>
          <w:color w:val="000000"/>
          <w:kern w:val="0"/>
          <w:position w:val="-4"/>
          <w:szCs w:val="21"/>
        </w:rPr>
        <w:t>补</w:t>
      </w:r>
      <w:r>
        <w:rPr>
          <w:b/>
          <w:bCs/>
          <w:shadow/>
          <w:color w:val="000000"/>
          <w:kern w:val="0"/>
          <w:szCs w:val="21"/>
        </w:rPr>
        <w:t>= 1.001  01</w:t>
      </w:r>
      <w:r>
        <w:rPr>
          <w:b/>
          <w:bCs/>
          <w:shadow/>
          <w:color w:val="000000"/>
          <w:kern w:val="0"/>
          <w:szCs w:val="21"/>
        </w:rPr>
        <w:br w:type="textWrapping"/>
      </w:r>
      <w:r>
        <w:rPr>
          <w:b/>
          <w:bCs/>
          <w:shadow/>
          <w:color w:val="000000"/>
          <w:kern w:val="0"/>
          <w:szCs w:val="21"/>
        </w:rPr>
        <w:t xml:space="preserve">         [x]</w:t>
      </w:r>
      <w:r>
        <w:rPr>
          <w:rFonts w:hint="eastAsia" w:cs="宋体"/>
          <w:b/>
          <w:bCs/>
          <w:shadow/>
          <w:color w:val="000000"/>
          <w:kern w:val="0"/>
          <w:position w:val="-4"/>
          <w:szCs w:val="21"/>
        </w:rPr>
        <w:t>补</w:t>
      </w:r>
      <w:r>
        <w:rPr>
          <w:b/>
          <w:bCs/>
          <w:shadow/>
          <w:color w:val="000000"/>
          <w:kern w:val="0"/>
          <w:szCs w:val="21"/>
        </w:rPr>
        <w:t>= 1.010  11</w:t>
      </w:r>
      <w:r>
        <w:rPr>
          <w:b/>
          <w:bCs/>
          <w:shadow/>
          <w:color w:val="000000"/>
          <w:kern w:val="0"/>
          <w:szCs w:val="21"/>
        </w:rPr>
        <w:br w:type="textWrapping"/>
      </w:r>
      <w:r>
        <w:rPr>
          <w:b/>
          <w:bCs/>
          <w:shadow/>
          <w:color w:val="000000"/>
          <w:kern w:val="0"/>
          <w:szCs w:val="21"/>
        </w:rPr>
        <w:t xml:space="preserve">         q</w:t>
      </w:r>
      <w:r>
        <w:rPr>
          <w:b/>
          <w:bCs/>
          <w:shadow/>
          <w:color w:val="000000"/>
          <w:kern w:val="0"/>
          <w:position w:val="-4"/>
          <w:szCs w:val="21"/>
        </w:rPr>
        <w:t>0</w:t>
      </w:r>
      <w:r>
        <w:rPr>
          <w:b/>
          <w:bCs/>
          <w:shadow/>
          <w:color w:val="000000"/>
          <w:kern w:val="0"/>
          <w:szCs w:val="21"/>
        </w:rPr>
        <w:t xml:space="preserve"> = x</w:t>
      </w:r>
      <w:r>
        <w:rPr>
          <w:b/>
          <w:bCs/>
          <w:shadow/>
          <w:color w:val="000000"/>
          <w:kern w:val="0"/>
          <w:position w:val="-4"/>
          <w:szCs w:val="21"/>
        </w:rPr>
        <w:t>0</w:t>
      </w:r>
      <w:r>
        <w:rPr>
          <w:b/>
          <w:bCs/>
          <w:shadow/>
          <w:color w:val="000000"/>
          <w:kern w:val="0"/>
          <w:szCs w:val="21"/>
        </w:rPr>
        <w:t xml:space="preserve"> </w:t>
      </w:r>
      <w:r>
        <w:rPr>
          <w:rFonts w:cs="宋体"/>
          <w:b/>
          <w:bCs/>
          <w:shadow/>
          <w:color w:val="000000"/>
          <w:kern w:val="0"/>
          <w:szCs w:val="21"/>
        </w:rPr>
        <w:sym w:font="Symbol" w:char="00C5"/>
      </w:r>
      <w:r>
        <w:rPr>
          <w:b/>
          <w:bCs/>
          <w:shadow/>
          <w:color w:val="000000"/>
          <w:kern w:val="0"/>
          <w:szCs w:val="21"/>
        </w:rPr>
        <w:t xml:space="preserve"> y</w:t>
      </w:r>
      <w:r>
        <w:rPr>
          <w:b/>
          <w:bCs/>
          <w:shadow/>
          <w:color w:val="000000"/>
          <w:kern w:val="0"/>
          <w:position w:val="-4"/>
          <w:szCs w:val="21"/>
        </w:rPr>
        <w:t>0</w:t>
      </w:r>
      <w:r>
        <w:rPr>
          <w:b/>
          <w:bCs/>
          <w:shadow/>
          <w:color w:val="000000"/>
          <w:kern w:val="0"/>
          <w:szCs w:val="21"/>
        </w:rPr>
        <w:t xml:space="preserve"> = 1 </w:t>
      </w:r>
      <w:r>
        <w:rPr>
          <w:rFonts w:cs="宋体"/>
          <w:b/>
          <w:bCs/>
          <w:shadow/>
          <w:color w:val="000000"/>
          <w:kern w:val="0"/>
          <w:szCs w:val="21"/>
        </w:rPr>
        <w:sym w:font="Symbol" w:char="00C5"/>
      </w:r>
      <w:r>
        <w:rPr>
          <w:b/>
          <w:bCs/>
          <w:shadow/>
          <w:color w:val="000000"/>
          <w:kern w:val="0"/>
          <w:szCs w:val="21"/>
        </w:rPr>
        <w:t xml:space="preserve"> 0 = 1</w:t>
      </w:r>
      <w:r>
        <w:rPr>
          <w:b/>
          <w:bCs/>
          <w:shadow/>
          <w:color w:val="000000"/>
          <w:kern w:val="0"/>
          <w:szCs w:val="21"/>
        </w:rPr>
        <w:br w:type="textWrapping"/>
      </w:r>
      <w:r>
        <w:rPr>
          <w:b/>
          <w:bCs/>
          <w:shadow/>
          <w:color w:val="000000"/>
          <w:kern w:val="0"/>
          <w:szCs w:val="21"/>
        </w:rPr>
        <w:t xml:space="preserve">         </w:t>
      </w:r>
      <w:r>
        <w:rPr>
          <w:b/>
          <w:bCs/>
          <w:shadow/>
          <w:color w:val="990033"/>
          <w:kern w:val="0"/>
          <w:szCs w:val="21"/>
        </w:rPr>
        <w:t>x*</w:t>
      </w:r>
      <w:r>
        <w:rPr>
          <w:rFonts w:cs="宋体"/>
          <w:b/>
          <w:bCs/>
          <w:shadow/>
          <w:color w:val="990033"/>
          <w:kern w:val="0"/>
          <w:szCs w:val="21"/>
        </w:rPr>
        <w:sym w:font="Symbol" w:char="00B8"/>
      </w:r>
      <w:r>
        <w:rPr>
          <w:b/>
          <w:bCs/>
          <w:shadow/>
          <w:color w:val="990033"/>
          <w:kern w:val="0"/>
          <w:szCs w:val="21"/>
        </w:rPr>
        <w:t>y*= 0.110  00</w:t>
      </w:r>
      <w:r>
        <w:rPr>
          <w:b/>
          <w:bCs/>
          <w:shadow/>
          <w:color w:val="990033"/>
          <w:kern w:val="0"/>
          <w:szCs w:val="21"/>
        </w:rPr>
        <w:br w:type="textWrapping"/>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y]</w:t>
      </w:r>
      <w:r>
        <w:rPr>
          <w:rFonts w:hint="eastAsia" w:cs="宋体"/>
          <w:b/>
          <w:bCs/>
          <w:shadow/>
          <w:color w:val="3333CC"/>
          <w:kern w:val="0"/>
          <w:position w:val="-4"/>
          <w:szCs w:val="21"/>
        </w:rPr>
        <w:t>原</w:t>
      </w:r>
      <w:r>
        <w:rPr>
          <w:b/>
          <w:bCs/>
          <w:shadow/>
          <w:color w:val="3333CC"/>
          <w:kern w:val="0"/>
          <w:szCs w:val="21"/>
        </w:rPr>
        <w:t xml:space="preserve">=1.110  00 </w:t>
      </w:r>
      <w:r>
        <w:rPr>
          <w:b/>
          <w:bCs/>
          <w:shadow/>
          <w:color w:val="3333CC"/>
          <w:kern w:val="0"/>
          <w:szCs w:val="21"/>
        </w:rPr>
        <w:br w:type="textWrapping"/>
      </w:r>
      <w:r>
        <w:rPr>
          <w:b/>
          <w:bCs/>
          <w:shadow/>
          <w:color w:val="000000"/>
          <w:kern w:val="0"/>
          <w:szCs w:val="21"/>
        </w:rPr>
        <w:t xml:space="preserve">          </w:t>
      </w:r>
      <w:r>
        <w:rPr>
          <w:b/>
          <w:bCs/>
          <w:shadow/>
          <w:color w:val="FF0000"/>
          <w:kern w:val="0"/>
          <w:szCs w:val="21"/>
        </w:rPr>
        <w:t>x</w:t>
      </w:r>
      <w:r>
        <w:rPr>
          <w:rFonts w:cs="宋体"/>
          <w:b/>
          <w:bCs/>
          <w:shadow/>
          <w:color w:val="FF0000"/>
          <w:kern w:val="0"/>
          <w:szCs w:val="21"/>
        </w:rPr>
        <w:sym w:font="Symbol" w:char="00B8"/>
      </w:r>
      <w:r>
        <w:rPr>
          <w:b/>
          <w:bCs/>
          <w:shadow/>
          <w:color w:val="FF0000"/>
          <w:kern w:val="0"/>
          <w:szCs w:val="21"/>
        </w:rPr>
        <w:t>y = -0.110  00</w:t>
      </w:r>
      <w:r>
        <w:rPr>
          <w:b/>
          <w:bCs/>
          <w:shadow/>
          <w:color w:val="FF0000"/>
          <w:kern w:val="0"/>
          <w:szCs w:val="21"/>
        </w:rPr>
        <w:br w:type="textWrapping"/>
      </w:r>
      <w:r>
        <w:rPr>
          <w:b/>
          <w:bCs/>
          <w:shadow/>
          <w:color w:val="000000"/>
          <w:kern w:val="0"/>
          <w:szCs w:val="21"/>
        </w:rPr>
        <w:t xml:space="preserve">          r*=0.110  00</w:t>
      </w:r>
      <w:r>
        <w:rPr>
          <w:rFonts w:hint="eastAsia"/>
          <w:b/>
          <w:bCs/>
          <w:shadow/>
          <w:color w:val="000000"/>
          <w:kern w:val="0"/>
          <w:szCs w:val="21"/>
        </w:rPr>
        <w:t>×</w:t>
      </w:r>
      <w:r>
        <w:rPr>
          <w:b/>
          <w:bCs/>
          <w:shadow/>
          <w:color w:val="000000"/>
          <w:kern w:val="0"/>
          <w:szCs w:val="21"/>
        </w:rPr>
        <w:t>2</w:t>
      </w:r>
      <w:r>
        <w:rPr>
          <w:b/>
          <w:bCs/>
          <w:shadow/>
          <w:color w:val="000000"/>
          <w:kern w:val="0"/>
          <w:position w:val="5"/>
          <w:szCs w:val="21"/>
        </w:rPr>
        <w:t>-5</w:t>
      </w:r>
      <w:r>
        <w:rPr>
          <w:b/>
          <w:bCs/>
          <w:shadow/>
          <w:color w:val="000000"/>
          <w:kern w:val="0"/>
          <w:position w:val="5"/>
          <w:szCs w:val="21"/>
        </w:rPr>
        <w:br w:type="textWrapping"/>
      </w:r>
      <w:r>
        <w:rPr>
          <w:b/>
          <w:bCs/>
          <w:shadow/>
          <w:color w:val="000000"/>
          <w:kern w:val="0"/>
          <w:position w:val="5"/>
          <w:szCs w:val="21"/>
        </w:rPr>
        <w:t xml:space="preserve">                          </w:t>
      </w:r>
      <w:r>
        <w:rPr>
          <w:b/>
          <w:bCs/>
          <w:shadow/>
          <w:color w:val="000000"/>
          <w:kern w:val="0"/>
          <w:szCs w:val="21"/>
        </w:rPr>
        <w:t>=0.000  001  100  0</w:t>
      </w:r>
      <w:r>
        <w:rPr>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计算过程如下：</w:t>
      </w:r>
    </w:p>
    <w:p>
      <w:pPr>
        <w:widowControl/>
        <w:jc w:val="left"/>
        <w:rPr>
          <w:rFonts w:ascii="宋体" w:hAnsi="宋体" w:cs="宋体"/>
          <w:color w:val="000000"/>
          <w:kern w:val="0"/>
          <w:szCs w:val="21"/>
        </w:rPr>
      </w:pPr>
      <w:r>
        <w:rPr>
          <w:rFonts w:hint="eastAsia" w:cs="宋体"/>
          <w:b/>
          <w:bCs/>
          <w:shadow/>
          <w:color w:val="3333CC"/>
          <w:kern w:val="0"/>
          <w:szCs w:val="21"/>
        </w:rPr>
        <w:t>原码加减交替除法：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0 . 1 0 1   0 1          </w:t>
      </w:r>
      <w:r>
        <w:rPr>
          <w:b/>
          <w:bCs/>
          <w:shadow/>
          <w:color w:val="FF0000"/>
          <w:kern w:val="0"/>
          <w:szCs w:val="21"/>
        </w:rPr>
        <w:t>0 . 0 0 0   0 0</w:t>
      </w:r>
      <w:r>
        <w:rPr>
          <w:rFonts w:hint="eastAsia" w:cs="宋体"/>
          <w:b/>
          <w:bCs/>
          <w:shadow/>
          <w:color w:val="000000"/>
          <w:kern w:val="0"/>
          <w:szCs w:val="21"/>
        </w:rPr>
        <w:br w:type="textWrapping"/>
      </w:r>
      <w:r>
        <w:rPr>
          <w:b/>
          <w:bCs/>
          <w:shadow/>
          <w:color w:val="000000"/>
          <w:kern w:val="0"/>
          <w:szCs w:val="21"/>
        </w:rPr>
        <w:t xml:space="preserve">     +   1 . 0 0 1   0 1               </w:t>
      </w:r>
      <w:r>
        <w:rPr>
          <w:rFonts w:hint="eastAsia" w:cs="宋体"/>
          <w:b/>
          <w:bCs/>
          <w:shadow/>
          <w:color w:val="000000"/>
          <w:kern w:val="0"/>
          <w:szCs w:val="21"/>
        </w:rPr>
        <w:t>试减，</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1 . 1 1 0   1 0</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1 . 1 0 1   0</w:t>
      </w:r>
      <w:r>
        <w:rPr>
          <w:b/>
          <w:bCs/>
          <w:shadow/>
          <w:color w:val="FF0000"/>
          <w:kern w:val="0"/>
          <w:szCs w:val="21"/>
        </w:rPr>
        <w:t xml:space="preserve"> 0 </w:t>
      </w:r>
      <w:r>
        <w:rPr>
          <w:b/>
          <w:bCs/>
          <w:shadow/>
          <w:color w:val="000000"/>
          <w:kern w:val="0"/>
          <w:szCs w:val="21"/>
        </w:rPr>
        <w:t xml:space="preserve">                               </w:t>
      </w:r>
      <w:r>
        <w:rPr>
          <w:b/>
          <w:bCs/>
          <w:shadow/>
          <w:color w:val="3333CC"/>
          <w:kern w:val="0"/>
          <w:szCs w:val="21"/>
        </w:rPr>
        <w:t>0 .</w:t>
      </w:r>
      <w:r>
        <w:rPr>
          <w:rFonts w:hint="eastAsia" w:cs="宋体"/>
          <w:b/>
          <w:bCs/>
          <w:shadow/>
          <w:color w:val="000000"/>
          <w:kern w:val="0"/>
          <w:szCs w:val="21"/>
        </w:rPr>
        <w:br w:type="textWrapping"/>
      </w:r>
      <w:r>
        <w:rPr>
          <w:b/>
          <w:bCs/>
          <w:shadow/>
          <w:color w:val="000000"/>
          <w:kern w:val="0"/>
          <w:szCs w:val="21"/>
        </w:rPr>
        <w:t xml:space="preserve">     +   0 . 1 1 0   1 1                r&lt;0</w:t>
      </w:r>
      <w:r>
        <w:rPr>
          <w:rFonts w:hint="eastAsia" w:cs="宋体"/>
          <w:b/>
          <w:bCs/>
          <w:shadow/>
          <w:color w:val="000000"/>
          <w:kern w:val="0"/>
          <w:szCs w:val="21"/>
        </w:rPr>
        <w:t>，</w:t>
      </w:r>
      <w:r>
        <w:rPr>
          <w:b/>
          <w:bCs/>
          <w:shadow/>
          <w:color w:val="000000"/>
          <w:kern w:val="0"/>
          <w:szCs w:val="21"/>
        </w:rPr>
        <w:t>+y*</w:t>
      </w:r>
      <w:r>
        <w:rPr>
          <w:b/>
          <w:bCs/>
          <w:shadow/>
          <w:color w:val="000000"/>
          <w:kern w:val="0"/>
          <w:szCs w:val="21"/>
        </w:rPr>
        <w:br w:type="textWrapping"/>
      </w:r>
      <w:r>
        <w:rPr>
          <w:b/>
          <w:bCs/>
          <w:shadow/>
          <w:color w:val="000000"/>
          <w:kern w:val="0"/>
          <w:szCs w:val="21"/>
        </w:rPr>
        <w:t xml:space="preserve">          0 . 0 1 1   1 1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0 . 1 1 1   1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w:t>
      </w:r>
      <w:r>
        <w:rPr>
          <w:rFonts w:hint="eastAsia" w:cs="宋体"/>
          <w:b/>
          <w:bCs/>
          <w:shadow/>
          <w:color w:val="000000"/>
          <w:kern w:val="0"/>
          <w:szCs w:val="21"/>
        </w:rPr>
        <w:br w:type="textWrapping"/>
      </w:r>
      <w:r>
        <w:rPr>
          <w:b/>
          <w:bCs/>
          <w:shadow/>
          <w:color w:val="000000"/>
          <w:kern w:val="0"/>
          <w:szCs w:val="21"/>
        </w:rPr>
        <w:t xml:space="preserve">     +   1 . 0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0 . 0 0 0   1 1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0 . 0 0 1   1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w:t>
      </w:r>
      <w:r>
        <w:rPr>
          <w:rFonts w:hint="eastAsia" w:cs="宋体"/>
          <w:b/>
          <w:bCs/>
          <w:shadow/>
          <w:color w:val="000000"/>
          <w:kern w:val="0"/>
          <w:szCs w:val="21"/>
        </w:rPr>
        <w:br w:type="textWrapping"/>
      </w:r>
      <w:r>
        <w:rPr>
          <w:b/>
          <w:bCs/>
          <w:shadow/>
          <w:color w:val="000000"/>
          <w:kern w:val="0"/>
          <w:szCs w:val="21"/>
        </w:rPr>
        <w:t xml:space="preserve">     +   1 . 0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1 . 0 1 0   1 1</w:t>
      </w:r>
    </w:p>
    <w:p>
      <w:pPr>
        <w:widowControl/>
        <w:jc w:val="left"/>
        <w:rPr>
          <w:rFonts w:ascii="宋体" w:hAnsi="宋体" w:cs="宋体"/>
          <w:color w:val="000000"/>
          <w:kern w:val="0"/>
          <w:szCs w:val="21"/>
        </w:rPr>
      </w:pPr>
      <w:r>
        <w:rPr>
          <w:rFonts w:hint="eastAsia" w:cs="宋体"/>
          <w:b/>
          <w:bCs/>
          <w:shadow/>
          <w:color w:val="000000"/>
          <w:kern w:val="0"/>
          <w:szCs w:val="21"/>
        </w:rPr>
        <w:t>续：</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0 . 1 1 0</w:t>
      </w:r>
      <w:r>
        <w:rPr>
          <w:rFonts w:hint="eastAsia" w:cs="宋体"/>
          <w:b/>
          <w:bCs/>
          <w:shadow/>
          <w:color w:val="000000"/>
          <w:kern w:val="0"/>
          <w:szCs w:val="21"/>
        </w:rPr>
        <w:br w:type="textWrapping"/>
      </w:r>
      <w:r>
        <w:rPr>
          <w:b/>
          <w:bCs/>
          <w:shadow/>
          <w:color w:val="000000"/>
          <w:kern w:val="0"/>
          <w:szCs w:val="21"/>
        </w:rPr>
        <w:t xml:space="preserve">     +   0 . 1 1 0   1 1                r&lt;0</w:t>
      </w:r>
      <w:r>
        <w:rPr>
          <w:rFonts w:hint="eastAsia" w:cs="宋体"/>
          <w:b/>
          <w:bCs/>
          <w:shadow/>
          <w:color w:val="000000"/>
          <w:kern w:val="0"/>
          <w:szCs w:val="21"/>
        </w:rPr>
        <w:t>，</w:t>
      </w:r>
      <w:r>
        <w:rPr>
          <w:b/>
          <w:bCs/>
          <w:shadow/>
          <w:color w:val="000000"/>
          <w:kern w:val="0"/>
          <w:szCs w:val="21"/>
        </w:rPr>
        <w:t xml:space="preserve"> +y*</w:t>
      </w:r>
      <w:r>
        <w:rPr>
          <w:b/>
          <w:bCs/>
          <w:shadow/>
          <w:color w:val="000000"/>
          <w:kern w:val="0"/>
          <w:szCs w:val="21"/>
        </w:rPr>
        <w:br w:type="textWrapping"/>
      </w:r>
      <w:r>
        <w:rPr>
          <w:b/>
          <w:bCs/>
          <w:shadow/>
          <w:color w:val="000000"/>
          <w:kern w:val="0"/>
          <w:szCs w:val="21"/>
        </w:rPr>
        <w:t xml:space="preserve">          1 . 1 0 0   0 1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1 . 0 0 0   1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0.1   1 0 0</w:t>
      </w:r>
      <w:r>
        <w:rPr>
          <w:rFonts w:hint="eastAsia" w:cs="宋体"/>
          <w:b/>
          <w:bCs/>
          <w:shadow/>
          <w:color w:val="000000"/>
          <w:kern w:val="0"/>
          <w:szCs w:val="21"/>
        </w:rPr>
        <w:br w:type="textWrapping"/>
      </w:r>
      <w:r>
        <w:rPr>
          <w:b/>
          <w:bCs/>
          <w:shadow/>
          <w:color w:val="000000"/>
          <w:kern w:val="0"/>
          <w:szCs w:val="21"/>
        </w:rPr>
        <w:t xml:space="preserve">     +   0 . 1 1 0   1 1                r&lt;0</w:t>
      </w:r>
      <w:r>
        <w:rPr>
          <w:rFonts w:hint="eastAsia" w:cs="宋体"/>
          <w:b/>
          <w:bCs/>
          <w:shadow/>
          <w:color w:val="000000"/>
          <w:kern w:val="0"/>
          <w:szCs w:val="21"/>
        </w:rPr>
        <w:t>，</w:t>
      </w:r>
      <w:r>
        <w:rPr>
          <w:b/>
          <w:bCs/>
          <w:shadow/>
          <w:color w:val="000000"/>
          <w:kern w:val="0"/>
          <w:szCs w:val="21"/>
        </w:rPr>
        <w:t>+y*</w:t>
      </w:r>
      <w:r>
        <w:rPr>
          <w:b/>
          <w:bCs/>
          <w:shadow/>
          <w:color w:val="000000"/>
          <w:kern w:val="0"/>
          <w:szCs w:val="21"/>
        </w:rPr>
        <w:br w:type="textWrapping"/>
      </w:r>
      <w:r>
        <w:rPr>
          <w:b/>
          <w:bCs/>
          <w:shadow/>
          <w:color w:val="000000"/>
          <w:kern w:val="0"/>
          <w:szCs w:val="21"/>
        </w:rPr>
        <w:t xml:space="preserve">          1 . 1 1 1   0 1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0.1 1   0 0 0</w:t>
      </w:r>
      <w:r>
        <w:rPr>
          <w:b/>
          <w:bCs/>
          <w:shadow/>
          <w:color w:val="3333CC"/>
          <w:kern w:val="0"/>
          <w:szCs w:val="21"/>
        </w:rPr>
        <w:br w:type="textWrapping"/>
      </w:r>
      <w:r>
        <w:rPr>
          <w:b/>
          <w:bCs/>
          <w:shadow/>
          <w:color w:val="3333CC"/>
          <w:kern w:val="0"/>
          <w:szCs w:val="21"/>
        </w:rPr>
        <w:t xml:space="preserve">    </w:t>
      </w:r>
      <w:r>
        <w:rPr>
          <w:b/>
          <w:bCs/>
          <w:shadow/>
          <w:color w:val="000000"/>
          <w:kern w:val="0"/>
          <w:szCs w:val="21"/>
        </w:rPr>
        <w:t xml:space="preserve"> +   0 . 1 1 0   1 1                r&lt;0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szCs w:val="21"/>
        </w:rPr>
        <w:t>（恢复余数）</w:t>
      </w:r>
      <w:r>
        <w:rPr>
          <w:rFonts w:hint="eastAsia" w:cs="宋体"/>
          <w:b/>
          <w:bCs/>
          <w:shadow/>
          <w:color w:val="000000"/>
          <w:kern w:val="0"/>
          <w:szCs w:val="21"/>
        </w:rPr>
        <w:br w:type="textWrapping"/>
      </w:r>
      <w:r>
        <w:rPr>
          <w:b/>
          <w:bCs/>
          <w:shadow/>
          <w:color w:val="000000"/>
          <w:kern w:val="0"/>
          <w:szCs w:val="21"/>
        </w:rPr>
        <w:t xml:space="preserve">          0 . 1 1 0   0 0</w:t>
      </w:r>
    </w:p>
    <w:p>
      <w:pPr>
        <w:widowControl/>
        <w:jc w:val="left"/>
        <w:rPr>
          <w:rFonts w:ascii="宋体" w:hAnsi="宋体" w:cs="宋体"/>
          <w:color w:val="000000"/>
          <w:kern w:val="0"/>
          <w:szCs w:val="21"/>
        </w:rPr>
      </w:pPr>
      <w:r>
        <w:rPr>
          <w:rFonts w:hint="eastAsia" w:cs="宋体"/>
          <w:b/>
          <w:bCs/>
          <w:shadow/>
          <w:color w:val="3333CC"/>
          <w:kern w:val="0"/>
          <w:szCs w:val="21"/>
        </w:rPr>
        <w:t>补码加减交替除法：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1 1 . 0 1 0   1 1          </w:t>
      </w:r>
      <w:r>
        <w:rPr>
          <w:b/>
          <w:bCs/>
          <w:shadow/>
          <w:color w:val="FF0000"/>
          <w:kern w:val="0"/>
          <w:szCs w:val="21"/>
        </w:rPr>
        <w:t>0 . 0 0 0   0 0</w:t>
      </w:r>
      <w:r>
        <w:rPr>
          <w:rFonts w:hint="eastAsia" w:cs="宋体"/>
          <w:b/>
          <w:bCs/>
          <w:shadow/>
          <w:color w:val="000000"/>
          <w:kern w:val="0"/>
          <w:szCs w:val="21"/>
        </w:rPr>
        <w:br w:type="textWrapping"/>
      </w:r>
      <w:r>
        <w:rPr>
          <w:b/>
          <w:bCs/>
          <w:shadow/>
          <w:color w:val="000000"/>
          <w:kern w:val="0"/>
          <w:szCs w:val="21"/>
        </w:rPr>
        <w:t xml:space="preserve">     +   0 0 . 1 1 0   1 1          </w:t>
      </w:r>
      <w:r>
        <w:rPr>
          <w:rFonts w:hint="eastAsia" w:cs="宋体"/>
          <w:b/>
          <w:bCs/>
          <w:shadow/>
          <w:color w:val="000000"/>
          <w:kern w:val="0"/>
          <w:szCs w:val="21"/>
        </w:rPr>
        <w:t>试减，</w:t>
      </w:r>
      <w:r>
        <w:rPr>
          <w:b/>
          <w:bCs/>
          <w:shadow/>
          <w:color w:val="000000"/>
          <w:kern w:val="0"/>
          <w:szCs w:val="21"/>
        </w:rPr>
        <w:t>x</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0 0 . 0 0 1   1 0</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0 0 . 0 1 1   0</w:t>
      </w:r>
      <w:r>
        <w:rPr>
          <w:b/>
          <w:bCs/>
          <w:shadow/>
          <w:color w:val="000000"/>
          <w:kern w:val="0"/>
          <w:szCs w:val="21"/>
        </w:rPr>
        <w:t xml:space="preserve"> </w:t>
      </w:r>
      <w:r>
        <w:rPr>
          <w:b/>
          <w:bCs/>
          <w:shadow/>
          <w:color w:val="FF0000"/>
          <w:kern w:val="0"/>
          <w:szCs w:val="21"/>
        </w:rPr>
        <w:t xml:space="preserve">0 </w:t>
      </w:r>
      <w:r>
        <w:rPr>
          <w:b/>
          <w:bCs/>
          <w:shadow/>
          <w:color w:val="000000"/>
          <w:kern w:val="0"/>
          <w:szCs w:val="21"/>
        </w:rPr>
        <w:t xml:space="preserve">                               </w:t>
      </w:r>
      <w:r>
        <w:rPr>
          <w:b/>
          <w:bCs/>
          <w:shadow/>
          <w:color w:val="3333CC"/>
          <w:kern w:val="0"/>
          <w:szCs w:val="21"/>
        </w:rPr>
        <w:t>1 .</w:t>
      </w:r>
      <w:r>
        <w:rPr>
          <w:rFonts w:hint="eastAsia" w:cs="宋体"/>
          <w:b/>
          <w:bCs/>
          <w:shadow/>
          <w:color w:val="000000"/>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1 1 . 1 0 0   0 1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1 1 . 0 0 0   1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1.0</w:t>
      </w:r>
      <w:r>
        <w:rPr>
          <w:rFonts w:hint="eastAsia" w:cs="宋体"/>
          <w:b/>
          <w:bCs/>
          <w:shadow/>
          <w:color w:val="000000"/>
          <w:kern w:val="0"/>
          <w:szCs w:val="21"/>
        </w:rPr>
        <w:br w:type="textWrapping"/>
      </w:r>
      <w:r>
        <w:rPr>
          <w:b/>
          <w:bCs/>
          <w:shadow/>
          <w:color w:val="000000"/>
          <w:kern w:val="0"/>
          <w:szCs w:val="21"/>
        </w:rPr>
        <w:t xml:space="preserve">     +   0 0 . 1 1 0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1 1 . 1 1 1   0 1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1 1 . 1 1 0   1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1.0 0</w:t>
      </w:r>
      <w:r>
        <w:rPr>
          <w:rFonts w:hint="eastAsia" w:cs="宋体"/>
          <w:b/>
          <w:bCs/>
          <w:shadow/>
          <w:color w:val="000000"/>
          <w:kern w:val="0"/>
          <w:szCs w:val="21"/>
        </w:rPr>
        <w:br w:type="textWrapping"/>
      </w:r>
      <w:r>
        <w:rPr>
          <w:b/>
          <w:bCs/>
          <w:shadow/>
          <w:color w:val="000000"/>
          <w:kern w:val="0"/>
          <w:szCs w:val="21"/>
        </w:rPr>
        <w:t xml:space="preserve">     +   0 0 . 1 1 0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0 0 . 1 0 1   0 1</w:t>
      </w:r>
    </w:p>
    <w:p>
      <w:pPr>
        <w:widowControl/>
        <w:jc w:val="left"/>
        <w:rPr>
          <w:rFonts w:ascii="宋体" w:hAnsi="宋体" w:cs="宋体"/>
          <w:color w:val="000000"/>
          <w:kern w:val="0"/>
          <w:szCs w:val="21"/>
        </w:rPr>
      </w:pP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0 1 . 0 1 0   1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1 . 0 0 1</w:t>
      </w:r>
      <w:r>
        <w:rPr>
          <w:rFonts w:hint="eastAsia" w:cs="宋体"/>
          <w:b/>
          <w:bCs/>
          <w:shadow/>
          <w:color w:val="000000"/>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0 0 . 0 1 1   1 1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0 0 . 1 1 1   1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1.0   0 1 1</w:t>
      </w:r>
      <w:r>
        <w:rPr>
          <w:rFonts w:hint="eastAsia" w:cs="宋体"/>
          <w:b/>
          <w:bCs/>
          <w:shadow/>
          <w:color w:val="000000"/>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0 0 . 0 0 0   1 1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 xml:space="preserve">1.0   0 1 1 </w:t>
      </w:r>
      <w:r>
        <w:rPr>
          <w:b/>
          <w:bCs/>
          <w:shadow/>
          <w:color w:val="FF0000"/>
          <w:kern w:val="0"/>
          <w:szCs w:val="21"/>
        </w:rPr>
        <w:t>1</w:t>
      </w:r>
      <w:r>
        <w:rPr>
          <w:b/>
          <w:bCs/>
          <w:shadow/>
          <w:color w:val="3333CC"/>
          <w:kern w:val="0"/>
          <w:szCs w:val="21"/>
        </w:rPr>
        <w:t xml:space="preserve"> </w:t>
      </w:r>
      <w:r>
        <w:rPr>
          <w:b/>
          <w:bCs/>
          <w:shadow/>
          <w:color w:val="000000"/>
          <w:kern w:val="0"/>
          <w:szCs w:val="21"/>
        </w:rPr>
        <w:t xml:space="preserve">—— </w:t>
      </w:r>
      <w:r>
        <w:rPr>
          <w:rFonts w:hint="eastAsia" w:cs="宋体"/>
          <w:b/>
          <w:bCs/>
          <w:shadow/>
          <w:color w:val="000000"/>
          <w:kern w:val="0"/>
          <w:szCs w:val="21"/>
        </w:rPr>
        <w:t>恒置</w:t>
      </w:r>
      <w:r>
        <w:rPr>
          <w:b/>
          <w:bCs/>
          <w:shadow/>
          <w:color w:val="000000"/>
          <w:kern w:val="0"/>
          <w:szCs w:val="21"/>
        </w:rPr>
        <w:t>1</w:t>
      </w:r>
      <w:r>
        <w:rPr>
          <w:b/>
          <w:bCs/>
          <w:shadow/>
          <w:color w:val="3333CC"/>
          <w:kern w:val="0"/>
          <w:szCs w:val="21"/>
        </w:rPr>
        <w:t xml:space="preserve"> </w:t>
      </w:r>
      <w:r>
        <w:rPr>
          <w:b/>
          <w:bCs/>
          <w:shadow/>
          <w:color w:val="3333CC"/>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x</w:t>
      </w:r>
      <w:r>
        <w:rPr>
          <w:rFonts w:hint="eastAsia" w:cs="宋体"/>
          <w:b/>
          <w:bCs/>
          <w:shadow/>
          <w:color w:val="000000"/>
          <w:kern w:val="0"/>
          <w:szCs w:val="21"/>
        </w:rPr>
        <w:t>异号，（恢复余数）</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1 1 . 0 1 0   0 0            </w:t>
      </w:r>
      <w:r>
        <w:rPr>
          <w:rFonts w:hint="eastAsia" w:cs="宋体"/>
          <w:b/>
          <w:bCs/>
          <w:shadow/>
          <w:color w:val="000000"/>
          <w:kern w:val="0"/>
          <w:szCs w:val="21"/>
        </w:rPr>
        <w:t>且</w:t>
      </w:r>
      <w:r>
        <w:rPr>
          <w:b/>
          <w:bCs/>
          <w:shadow/>
          <w:color w:val="000000"/>
          <w:kern w:val="0"/>
          <w:szCs w:val="21"/>
        </w:rPr>
        <w:t>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5"/>
          <w:szCs w:val="21"/>
        </w:rPr>
        <w:t>补</w:t>
      </w:r>
      <w:r>
        <w:rPr>
          <w:rFonts w:hint="eastAsia" w:cs="宋体"/>
          <w:b/>
          <w:bCs/>
          <w:shadow/>
          <w:color w:val="000000"/>
          <w:kern w:val="0"/>
          <w:position w:val="-5"/>
          <w:szCs w:val="21"/>
        </w:rPr>
        <w:br w:type="textWrapping"/>
      </w:r>
      <w:r>
        <w:rPr>
          <w:b/>
          <w:bCs/>
          <w:shadow/>
          <w:color w:val="000000"/>
          <w:kern w:val="0"/>
          <w:szCs w:val="21"/>
        </w:rPr>
        <w:t xml:space="preserve">        </w:t>
      </w:r>
      <w:r>
        <w:rPr>
          <w:rFonts w:hint="eastAsia" w:cs="宋体"/>
          <w:b/>
          <w:bCs/>
          <w:shadow/>
          <w:color w:val="000000"/>
          <w:kern w:val="0"/>
          <w:szCs w:val="21"/>
        </w:rPr>
        <w:t>注：恒置</w:t>
      </w:r>
      <w:r>
        <w:rPr>
          <w:b/>
          <w:bCs/>
          <w:shadow/>
          <w:color w:val="000000"/>
          <w:kern w:val="0"/>
          <w:szCs w:val="21"/>
        </w:rPr>
        <w:t>1</w:t>
      </w:r>
      <w:r>
        <w:rPr>
          <w:rFonts w:hint="eastAsia" w:cs="宋体"/>
          <w:b/>
          <w:bCs/>
          <w:shadow/>
          <w:color w:val="000000"/>
          <w:kern w:val="0"/>
          <w:szCs w:val="21"/>
        </w:rPr>
        <w:t>引入误差。</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[r]</w:t>
      </w:r>
      <w:r>
        <w:rPr>
          <w:rFonts w:hint="eastAsia" w:cs="宋体"/>
          <w:b/>
          <w:bCs/>
          <w:shadow/>
          <w:color w:val="000000"/>
          <w:kern w:val="0"/>
          <w:position w:val="-5"/>
          <w:szCs w:val="21"/>
        </w:rPr>
        <w:t>补</w:t>
      </w:r>
      <w:r>
        <w:rPr>
          <w:b/>
          <w:bCs/>
          <w:shadow/>
          <w:color w:val="000000"/>
          <w:kern w:val="0"/>
          <w:szCs w:val="21"/>
        </w:rPr>
        <w:t>=1.010  00</w:t>
      </w:r>
      <w:r>
        <w:rPr>
          <w:rFonts w:hint="eastAsia" w:cs="宋体"/>
          <w:b/>
          <w:bCs/>
          <w:shadow/>
          <w:color w:val="000000"/>
          <w:kern w:val="0"/>
          <w:szCs w:val="21"/>
        </w:rPr>
        <w:t>，</w:t>
      </w:r>
      <w:r>
        <w:rPr>
          <w:b/>
          <w:bCs/>
          <w:shadow/>
          <w:color w:val="000000"/>
          <w:kern w:val="0"/>
          <w:szCs w:val="21"/>
        </w:rPr>
        <w:t xml:space="preserve">     </w:t>
      </w:r>
      <w:r>
        <w:rPr>
          <w:b/>
          <w:bCs/>
          <w:shadow/>
          <w:color w:val="990033"/>
          <w:kern w:val="0"/>
          <w:szCs w:val="21"/>
        </w:rPr>
        <w:t xml:space="preserve">r= -0.000  001  100  0 </w:t>
      </w:r>
      <w:r>
        <w:rPr>
          <w:b/>
          <w:bCs/>
          <w:shadow/>
          <w:color w:val="990033"/>
          <w:kern w:val="0"/>
          <w:szCs w:val="21"/>
        </w:rPr>
        <w:br w:type="textWrapping"/>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y]</w:t>
      </w:r>
      <w:r>
        <w:rPr>
          <w:rFonts w:hint="eastAsia" w:cs="宋体"/>
          <w:b/>
          <w:bCs/>
          <w:shadow/>
          <w:color w:val="3333CC"/>
          <w:kern w:val="0"/>
          <w:position w:val="-5"/>
          <w:szCs w:val="21"/>
        </w:rPr>
        <w:t>补</w:t>
      </w:r>
      <w:r>
        <w:rPr>
          <w:b/>
          <w:bCs/>
          <w:shadow/>
          <w:color w:val="3333CC"/>
          <w:kern w:val="0"/>
          <w:szCs w:val="21"/>
        </w:rPr>
        <w:t>=1.001  11</w:t>
      </w:r>
      <w:r>
        <w:rPr>
          <w:rFonts w:hint="eastAsia" w:cs="宋体"/>
          <w:b/>
          <w:bCs/>
          <w:shadow/>
          <w:color w:val="000000"/>
          <w:kern w:val="0"/>
          <w:szCs w:val="21"/>
        </w:rPr>
        <w:t>，</w:t>
      </w:r>
      <w:r>
        <w:rPr>
          <w:b/>
          <w:bCs/>
          <w:shadow/>
          <w:color w:val="FF0000"/>
          <w:kern w:val="0"/>
          <w:szCs w:val="21"/>
        </w:rPr>
        <w:t>x</w:t>
      </w:r>
      <w:r>
        <w:rPr>
          <w:rFonts w:cs="宋体"/>
          <w:b/>
          <w:bCs/>
          <w:shadow/>
          <w:color w:val="FF0000"/>
          <w:kern w:val="0"/>
          <w:szCs w:val="21"/>
        </w:rPr>
        <w:sym w:font="Symbol" w:char="00B8"/>
      </w:r>
      <w:r>
        <w:rPr>
          <w:b/>
          <w:bCs/>
          <w:shadow/>
          <w:color w:val="FF0000"/>
          <w:kern w:val="0"/>
          <w:szCs w:val="21"/>
        </w:rPr>
        <w:t>y= -0.110  01</w:t>
      </w:r>
    </w:p>
    <w:p>
      <w:pPr>
        <w:widowControl/>
        <w:jc w:val="left"/>
        <w:rPr>
          <w:rFonts w:ascii="宋体" w:hAnsi="宋体" w:cs="宋体"/>
          <w:color w:val="000000"/>
          <w:kern w:val="0"/>
          <w:szCs w:val="21"/>
        </w:rPr>
      </w:pPr>
      <w:r>
        <w:rPr>
          <w:rFonts w:hint="eastAsia" w:cs="宋体"/>
          <w:b/>
          <w:bCs/>
          <w:shadow/>
          <w:color w:val="000000"/>
          <w:kern w:val="0"/>
          <w:szCs w:val="21"/>
        </w:rPr>
        <w:t>（</w:t>
      </w:r>
      <w:r>
        <w:rPr>
          <w:b/>
          <w:bCs/>
          <w:shadow/>
          <w:color w:val="000000"/>
          <w:kern w:val="0"/>
          <w:szCs w:val="21"/>
        </w:rPr>
        <w:t>3</w:t>
      </w:r>
      <w:r>
        <w:rPr>
          <w:rFonts w:hint="eastAsia" w:cs="宋体"/>
          <w:b/>
          <w:bCs/>
          <w:shadow/>
          <w:color w:val="000000"/>
          <w:kern w:val="0"/>
          <w:szCs w:val="21"/>
        </w:rPr>
        <w:t>）</w:t>
      </w:r>
      <w:r>
        <w:rPr>
          <w:b/>
          <w:bCs/>
          <w:shadow/>
          <w:color w:val="000000"/>
          <w:kern w:val="0"/>
          <w:szCs w:val="21"/>
        </w:rPr>
        <w:t>x= 0.101  00</w:t>
      </w:r>
      <w:r>
        <w:rPr>
          <w:rFonts w:hint="eastAsia" w:cs="宋体"/>
          <w:b/>
          <w:bCs/>
          <w:shadow/>
          <w:color w:val="000000"/>
          <w:kern w:val="0"/>
          <w:szCs w:val="21"/>
        </w:rPr>
        <w:t>，</w:t>
      </w:r>
      <w:r>
        <w:rPr>
          <w:b/>
          <w:bCs/>
          <w:shadow/>
          <w:color w:val="000000"/>
          <w:kern w:val="0"/>
          <w:szCs w:val="21"/>
        </w:rPr>
        <w:t>y= -0.100  01</w:t>
      </w:r>
      <w:r>
        <w:rPr>
          <w:rFonts w:hint="eastAsia" w:cs="宋体"/>
          <w:b/>
          <w:bCs/>
          <w:shadow/>
          <w:color w:val="000000"/>
          <w:kern w:val="0"/>
          <w:szCs w:val="21"/>
        </w:rPr>
        <w:br w:type="textWrapping"/>
      </w:r>
      <w:r>
        <w:rPr>
          <w:b/>
          <w:bCs/>
          <w:shadow/>
          <w:color w:val="000000"/>
          <w:kern w:val="0"/>
          <w:szCs w:val="21"/>
        </w:rPr>
        <w:t xml:space="preserve">          x*= [x]</w:t>
      </w:r>
      <w:r>
        <w:rPr>
          <w:rFonts w:hint="eastAsia" w:cs="宋体"/>
          <w:b/>
          <w:bCs/>
          <w:shadow/>
          <w:color w:val="000000"/>
          <w:kern w:val="0"/>
          <w:position w:val="-4"/>
          <w:szCs w:val="21"/>
        </w:rPr>
        <w:t>原</w:t>
      </w:r>
      <w:r>
        <w:rPr>
          <w:b/>
          <w:bCs/>
          <w:shadow/>
          <w:color w:val="000000"/>
          <w:kern w:val="0"/>
          <w:szCs w:val="21"/>
        </w:rPr>
        <w:t>= [x]</w:t>
      </w:r>
      <w:r>
        <w:rPr>
          <w:rFonts w:hint="eastAsia" w:cs="宋体"/>
          <w:b/>
          <w:bCs/>
          <w:shadow/>
          <w:color w:val="000000"/>
          <w:kern w:val="0"/>
          <w:position w:val="-4"/>
          <w:szCs w:val="21"/>
        </w:rPr>
        <w:t>补</w:t>
      </w:r>
      <w:r>
        <w:rPr>
          <w:b/>
          <w:bCs/>
          <w:shadow/>
          <w:color w:val="000000"/>
          <w:kern w:val="0"/>
          <w:szCs w:val="21"/>
        </w:rPr>
        <w:t>= x=0.101  00</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原</w:t>
      </w:r>
      <w:r>
        <w:rPr>
          <w:b/>
          <w:bCs/>
          <w:shadow/>
          <w:color w:val="000000"/>
          <w:kern w:val="0"/>
          <w:position w:val="-4"/>
          <w:szCs w:val="21"/>
        </w:rPr>
        <w:t xml:space="preserve"> </w:t>
      </w:r>
      <w:r>
        <w:rPr>
          <w:b/>
          <w:bCs/>
          <w:shadow/>
          <w:color w:val="000000"/>
          <w:kern w:val="0"/>
          <w:szCs w:val="21"/>
        </w:rPr>
        <w:t>= 1.100  01</w:t>
      </w:r>
      <w:r>
        <w:rPr>
          <w:b/>
          <w:bCs/>
          <w:shadow/>
          <w:color w:val="000000"/>
          <w:kern w:val="0"/>
          <w:szCs w:val="21"/>
        </w:rPr>
        <w:br w:type="textWrapping"/>
      </w:r>
      <w:r>
        <w:rPr>
          <w:b/>
          <w:bCs/>
          <w:shadow/>
          <w:color w:val="000000"/>
          <w:kern w:val="0"/>
          <w:szCs w:val="21"/>
        </w:rPr>
        <w:t xml:space="preserve">          y* = 0.100  01 </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=1.011  11</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1.011  11</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xml:space="preserve">= 0.100  01 </w:t>
      </w:r>
      <w:r>
        <w:rPr>
          <w:b/>
          <w:bCs/>
          <w:shadow/>
          <w:color w:val="000000"/>
          <w:kern w:val="0"/>
          <w:szCs w:val="21"/>
        </w:rPr>
        <w:br w:type="textWrapping"/>
      </w:r>
      <w:r>
        <w:rPr>
          <w:b/>
          <w:bCs/>
          <w:shadow/>
          <w:color w:val="000000"/>
          <w:kern w:val="0"/>
          <w:szCs w:val="21"/>
        </w:rPr>
        <w:t xml:space="preserve">         q</w:t>
      </w:r>
      <w:r>
        <w:rPr>
          <w:b/>
          <w:bCs/>
          <w:shadow/>
          <w:color w:val="000000"/>
          <w:kern w:val="0"/>
          <w:position w:val="-4"/>
          <w:szCs w:val="21"/>
        </w:rPr>
        <w:t>0</w:t>
      </w:r>
      <w:r>
        <w:rPr>
          <w:b/>
          <w:bCs/>
          <w:shadow/>
          <w:color w:val="000000"/>
          <w:kern w:val="0"/>
          <w:szCs w:val="21"/>
        </w:rPr>
        <w:t xml:space="preserve"> = x</w:t>
      </w:r>
      <w:r>
        <w:rPr>
          <w:b/>
          <w:bCs/>
          <w:shadow/>
          <w:color w:val="000000"/>
          <w:kern w:val="0"/>
          <w:position w:val="-4"/>
          <w:szCs w:val="21"/>
        </w:rPr>
        <w:t>0</w:t>
      </w:r>
      <w:r>
        <w:rPr>
          <w:b/>
          <w:bCs/>
          <w:shadow/>
          <w:color w:val="000000"/>
          <w:kern w:val="0"/>
          <w:szCs w:val="21"/>
        </w:rPr>
        <w:t xml:space="preserve"> </w:t>
      </w:r>
      <w:r>
        <w:rPr>
          <w:rFonts w:cs="宋体"/>
          <w:b/>
          <w:bCs/>
          <w:shadow/>
          <w:color w:val="000000"/>
          <w:kern w:val="0"/>
          <w:szCs w:val="21"/>
        </w:rPr>
        <w:sym w:font="Symbol" w:char="00C5"/>
      </w:r>
      <w:r>
        <w:rPr>
          <w:b/>
          <w:bCs/>
          <w:shadow/>
          <w:color w:val="000000"/>
          <w:kern w:val="0"/>
          <w:szCs w:val="21"/>
        </w:rPr>
        <w:t xml:space="preserve"> y</w:t>
      </w:r>
      <w:r>
        <w:rPr>
          <w:b/>
          <w:bCs/>
          <w:shadow/>
          <w:color w:val="000000"/>
          <w:kern w:val="0"/>
          <w:position w:val="-4"/>
          <w:szCs w:val="21"/>
        </w:rPr>
        <w:t>0</w:t>
      </w:r>
      <w:r>
        <w:rPr>
          <w:b/>
          <w:bCs/>
          <w:shadow/>
          <w:color w:val="000000"/>
          <w:kern w:val="0"/>
          <w:szCs w:val="21"/>
        </w:rPr>
        <w:t xml:space="preserve"> = 0 </w:t>
      </w:r>
      <w:r>
        <w:rPr>
          <w:rFonts w:cs="宋体"/>
          <w:b/>
          <w:bCs/>
          <w:shadow/>
          <w:color w:val="000000"/>
          <w:kern w:val="0"/>
          <w:szCs w:val="21"/>
        </w:rPr>
        <w:sym w:font="Symbol" w:char="00C5"/>
      </w:r>
      <w:r>
        <w:rPr>
          <w:b/>
          <w:bCs/>
          <w:shadow/>
          <w:color w:val="000000"/>
          <w:kern w:val="0"/>
          <w:szCs w:val="21"/>
        </w:rPr>
        <w:t xml:space="preserve"> 1 = 1</w:t>
      </w:r>
      <w:r>
        <w:rPr>
          <w:b/>
          <w:bCs/>
          <w:shadow/>
          <w:color w:val="000000"/>
          <w:kern w:val="0"/>
          <w:szCs w:val="21"/>
        </w:rPr>
        <w:br w:type="textWrapping"/>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 xml:space="preserve">y*= 1.001  01 —— </w:t>
      </w:r>
      <w:r>
        <w:rPr>
          <w:rFonts w:hint="eastAsia" w:cs="宋体"/>
          <w:b/>
          <w:bCs/>
          <w:shadow/>
          <w:color w:val="3333CC"/>
          <w:kern w:val="0"/>
          <w:szCs w:val="21"/>
        </w:rPr>
        <w:t>溢出</w:t>
      </w:r>
      <w:r>
        <w:rPr>
          <w:rFonts w:hint="eastAsia" w:cs="宋体"/>
          <w:b/>
          <w:bCs/>
          <w:shadow/>
          <w:color w:val="3333CC"/>
          <w:kern w:val="0"/>
          <w:szCs w:val="21"/>
        </w:rPr>
        <w:br w:type="textWrapping"/>
      </w:r>
      <w:r>
        <w:rPr>
          <w:b/>
          <w:bCs/>
          <w:shadow/>
          <w:color w:val="000000"/>
          <w:kern w:val="0"/>
          <w:szCs w:val="21"/>
        </w:rPr>
        <w:t xml:space="preserve">        </w:t>
      </w:r>
      <w:r>
        <w:rPr>
          <w:b/>
          <w:bCs/>
          <w:shadow/>
          <w:color w:val="990033"/>
          <w:kern w:val="0"/>
          <w:szCs w:val="21"/>
        </w:rPr>
        <w:t>[x</w:t>
      </w:r>
      <w:r>
        <w:rPr>
          <w:rFonts w:cs="宋体"/>
          <w:b/>
          <w:bCs/>
          <w:shadow/>
          <w:color w:val="990033"/>
          <w:kern w:val="0"/>
          <w:szCs w:val="21"/>
        </w:rPr>
        <w:sym w:font="Symbol" w:char="00B8"/>
      </w:r>
      <w:r>
        <w:rPr>
          <w:b/>
          <w:bCs/>
          <w:shadow/>
          <w:color w:val="990033"/>
          <w:kern w:val="0"/>
          <w:szCs w:val="21"/>
        </w:rPr>
        <w:t>y]</w:t>
      </w:r>
      <w:r>
        <w:rPr>
          <w:rFonts w:hint="eastAsia" w:cs="宋体"/>
          <w:b/>
          <w:bCs/>
          <w:shadow/>
          <w:color w:val="990033"/>
          <w:kern w:val="0"/>
          <w:position w:val="-4"/>
          <w:szCs w:val="21"/>
        </w:rPr>
        <w:t>原</w:t>
      </w:r>
      <w:r>
        <w:rPr>
          <w:rFonts w:hint="eastAsia" w:cs="宋体"/>
          <w:b/>
          <w:bCs/>
          <w:shadow/>
          <w:color w:val="990033"/>
          <w:kern w:val="0"/>
          <w:szCs w:val="21"/>
        </w:rPr>
        <w:t>：无定义</w:t>
      </w:r>
      <w:r>
        <w:rPr>
          <w:b/>
          <w:bCs/>
          <w:shadow/>
          <w:color w:val="990033"/>
          <w:kern w:val="0"/>
          <w:szCs w:val="21"/>
        </w:rPr>
        <w:t xml:space="preserve"> </w:t>
      </w:r>
      <w:r>
        <w:rPr>
          <w:b/>
          <w:bCs/>
          <w:shadow/>
          <w:color w:val="990033"/>
          <w:kern w:val="0"/>
          <w:szCs w:val="21"/>
        </w:rPr>
        <w:br w:type="textWrapping"/>
      </w:r>
      <w:r>
        <w:rPr>
          <w:b/>
          <w:bCs/>
          <w:shadow/>
          <w:color w:val="000000"/>
          <w:kern w:val="0"/>
          <w:szCs w:val="21"/>
        </w:rPr>
        <w:t xml:space="preserve">         </w:t>
      </w:r>
      <w:r>
        <w:rPr>
          <w:b/>
          <w:bCs/>
          <w:shadow/>
          <w:color w:val="FF0000"/>
          <w:kern w:val="0"/>
          <w:szCs w:val="21"/>
        </w:rPr>
        <w:t>x</w:t>
      </w:r>
      <w:r>
        <w:rPr>
          <w:rFonts w:cs="宋体"/>
          <w:b/>
          <w:bCs/>
          <w:shadow/>
          <w:color w:val="FF0000"/>
          <w:kern w:val="0"/>
          <w:szCs w:val="21"/>
        </w:rPr>
        <w:sym w:font="Symbol" w:char="00B8"/>
      </w:r>
      <w:r>
        <w:rPr>
          <w:b/>
          <w:bCs/>
          <w:shadow/>
          <w:color w:val="FF0000"/>
          <w:kern w:val="0"/>
          <w:szCs w:val="21"/>
        </w:rPr>
        <w:t>y = -1.001  01</w:t>
      </w:r>
      <w:r>
        <w:rPr>
          <w:b/>
          <w:bCs/>
          <w:shadow/>
          <w:color w:val="FF0000"/>
          <w:kern w:val="0"/>
          <w:szCs w:val="21"/>
        </w:rPr>
        <w:br w:type="textWrapping"/>
      </w:r>
      <w:r>
        <w:rPr>
          <w:b/>
          <w:bCs/>
          <w:shadow/>
          <w:color w:val="000000"/>
          <w:kern w:val="0"/>
          <w:szCs w:val="21"/>
        </w:rPr>
        <w:t xml:space="preserve">         r*=0.010  11</w:t>
      </w:r>
      <w:r>
        <w:rPr>
          <w:rFonts w:hint="eastAsia"/>
          <w:b/>
          <w:bCs/>
          <w:shadow/>
          <w:color w:val="000000"/>
          <w:kern w:val="0"/>
          <w:szCs w:val="21"/>
        </w:rPr>
        <w:t>×</w:t>
      </w:r>
      <w:r>
        <w:rPr>
          <w:b/>
          <w:bCs/>
          <w:shadow/>
          <w:color w:val="000000"/>
          <w:kern w:val="0"/>
          <w:szCs w:val="21"/>
        </w:rPr>
        <w:t>2</w:t>
      </w:r>
      <w:r>
        <w:rPr>
          <w:b/>
          <w:bCs/>
          <w:shadow/>
          <w:color w:val="000000"/>
          <w:kern w:val="0"/>
          <w:position w:val="5"/>
          <w:szCs w:val="21"/>
        </w:rPr>
        <w:t>-5</w:t>
      </w:r>
      <w:r>
        <w:rPr>
          <w:b/>
          <w:bCs/>
          <w:shadow/>
          <w:color w:val="000000"/>
          <w:kern w:val="0"/>
          <w:position w:val="5"/>
          <w:szCs w:val="21"/>
        </w:rPr>
        <w:br w:type="textWrapping"/>
      </w:r>
      <w:r>
        <w:rPr>
          <w:b/>
          <w:bCs/>
          <w:shadow/>
          <w:color w:val="000000"/>
          <w:kern w:val="0"/>
          <w:position w:val="5"/>
          <w:szCs w:val="21"/>
        </w:rPr>
        <w:t xml:space="preserve">                         </w:t>
      </w:r>
      <w:r>
        <w:rPr>
          <w:b/>
          <w:bCs/>
          <w:shadow/>
          <w:color w:val="000000"/>
          <w:kern w:val="0"/>
          <w:szCs w:val="21"/>
        </w:rPr>
        <w:t>=0.000  000  101  1</w:t>
      </w:r>
      <w:r>
        <w:rPr>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计算过程如下：</w:t>
      </w:r>
    </w:p>
    <w:p>
      <w:pPr>
        <w:widowControl/>
        <w:jc w:val="left"/>
        <w:rPr>
          <w:rFonts w:ascii="宋体" w:hAnsi="宋体" w:cs="宋体"/>
          <w:color w:val="000000"/>
          <w:kern w:val="0"/>
          <w:szCs w:val="21"/>
        </w:rPr>
      </w:pP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0 . 1 0 1   0 0          </w:t>
      </w:r>
      <w:r>
        <w:rPr>
          <w:b/>
          <w:bCs/>
          <w:shadow/>
          <w:color w:val="FF0000"/>
          <w:kern w:val="0"/>
          <w:szCs w:val="21"/>
        </w:rPr>
        <w:t>0 . 0 0 0   0 0</w:t>
      </w:r>
      <w:r>
        <w:rPr>
          <w:rFonts w:hint="eastAsia" w:cs="宋体"/>
          <w:b/>
          <w:bCs/>
          <w:shadow/>
          <w:color w:val="000000"/>
          <w:kern w:val="0"/>
          <w:szCs w:val="21"/>
        </w:rPr>
        <w:br w:type="textWrapping"/>
      </w:r>
      <w:r>
        <w:rPr>
          <w:b/>
          <w:bCs/>
          <w:shadow/>
          <w:color w:val="000000"/>
          <w:kern w:val="0"/>
          <w:szCs w:val="21"/>
        </w:rPr>
        <w:t xml:space="preserve">     +   1 . 0 1 1   1 1               </w:t>
      </w:r>
      <w:r>
        <w:rPr>
          <w:rFonts w:hint="eastAsia" w:cs="宋体"/>
          <w:b/>
          <w:bCs/>
          <w:shadow/>
          <w:color w:val="000000"/>
          <w:kern w:val="0"/>
          <w:szCs w:val="21"/>
        </w:rPr>
        <w:t>试减，</w:t>
      </w:r>
      <w:r>
        <w:rPr>
          <w:b/>
          <w:bCs/>
          <w:shadow/>
          <w:color w:val="000000"/>
          <w:kern w:val="0"/>
          <w:szCs w:val="21"/>
        </w:rPr>
        <w:t>+[-y*]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0 . 0 0 0   1 1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0 . 0 0 1   1</w:t>
      </w:r>
      <w:r>
        <w:rPr>
          <w:b/>
          <w:bCs/>
          <w:shadow/>
          <w:color w:val="FF0000"/>
          <w:kern w:val="0"/>
          <w:szCs w:val="21"/>
        </w:rPr>
        <w:t xml:space="preserve"> 0 </w:t>
      </w:r>
      <w:r>
        <w:rPr>
          <w:b/>
          <w:bCs/>
          <w:shadow/>
          <w:color w:val="000000"/>
          <w:kern w:val="0"/>
          <w:szCs w:val="21"/>
        </w:rPr>
        <w:t xml:space="preserve">                               </w:t>
      </w:r>
      <w:r>
        <w:rPr>
          <w:b/>
          <w:bCs/>
          <w:shadow/>
          <w:color w:val="3333CC"/>
          <w:kern w:val="0"/>
          <w:szCs w:val="21"/>
        </w:rPr>
        <w:t>1 .</w:t>
      </w:r>
      <w:r>
        <w:rPr>
          <w:rFonts w:hint="eastAsia" w:cs="宋体"/>
          <w:b/>
          <w:bCs/>
          <w:shadow/>
          <w:color w:val="000000"/>
          <w:kern w:val="0"/>
          <w:szCs w:val="21"/>
        </w:rPr>
        <w:br w:type="textWrapping"/>
      </w:r>
      <w:r>
        <w:rPr>
          <w:b/>
          <w:bCs/>
          <w:shadow/>
          <w:color w:val="000000"/>
          <w:kern w:val="0"/>
          <w:szCs w:val="21"/>
        </w:rPr>
        <w:t xml:space="preserve">     +   1 . 0 1 1   1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5"/>
          <w:szCs w:val="21"/>
        </w:rPr>
        <w:t>补</w:t>
      </w:r>
      <w:r>
        <w:rPr>
          <w:b/>
          <w:bCs/>
          <w:shadow/>
          <w:color w:val="000000"/>
          <w:kern w:val="0"/>
          <w:szCs w:val="21"/>
        </w:rPr>
        <w:t xml:space="preserve">    </w:t>
      </w:r>
      <w:r>
        <w:rPr>
          <w:rFonts w:hint="eastAsia" w:cs="宋体"/>
          <w:b/>
          <w:bCs/>
          <w:shadow/>
          <w:color w:val="000000"/>
          <w:kern w:val="0"/>
          <w:szCs w:val="21"/>
        </w:rPr>
        <w:br w:type="textWrapping"/>
      </w:r>
      <w:r>
        <w:rPr>
          <w:b/>
          <w:bCs/>
          <w:shadow/>
          <w:color w:val="000000"/>
          <w:kern w:val="0"/>
          <w:szCs w:val="21"/>
        </w:rPr>
        <w:t xml:space="preserve">          1 . 1 0 1   0 1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1 . 0 1 0   1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1.0</w:t>
      </w:r>
      <w:r>
        <w:rPr>
          <w:rFonts w:hint="eastAsia" w:cs="宋体"/>
          <w:b/>
          <w:bCs/>
          <w:shadow/>
          <w:color w:val="000000"/>
          <w:kern w:val="0"/>
          <w:szCs w:val="21"/>
        </w:rPr>
        <w:br w:type="textWrapping"/>
      </w:r>
      <w:r>
        <w:rPr>
          <w:b/>
          <w:bCs/>
          <w:shadow/>
          <w:color w:val="000000"/>
          <w:kern w:val="0"/>
          <w:szCs w:val="21"/>
        </w:rPr>
        <w:t xml:space="preserve">     +   0 . 1 0 0   0 1                r&lt;0</w:t>
      </w:r>
      <w:r>
        <w:rPr>
          <w:rFonts w:hint="eastAsia" w:cs="宋体"/>
          <w:b/>
          <w:bCs/>
          <w:shadow/>
          <w:color w:val="000000"/>
          <w:kern w:val="0"/>
          <w:szCs w:val="21"/>
        </w:rPr>
        <w:t>，</w:t>
      </w:r>
      <w:r>
        <w:rPr>
          <w:b/>
          <w:bCs/>
          <w:shadow/>
          <w:color w:val="000000"/>
          <w:kern w:val="0"/>
          <w:szCs w:val="21"/>
        </w:rPr>
        <w:t xml:space="preserve"> +y*</w:t>
      </w:r>
      <w:r>
        <w:rPr>
          <w:b/>
          <w:bCs/>
          <w:shadow/>
          <w:color w:val="000000"/>
          <w:kern w:val="0"/>
          <w:szCs w:val="21"/>
        </w:rPr>
        <w:br w:type="textWrapping"/>
      </w:r>
      <w:r>
        <w:rPr>
          <w:b/>
          <w:bCs/>
          <w:shadow/>
          <w:color w:val="000000"/>
          <w:kern w:val="0"/>
          <w:szCs w:val="21"/>
        </w:rPr>
        <w:t xml:space="preserve">          1 . 1 1 0   1 1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1.0 0</w:t>
      </w:r>
      <w:r>
        <w:rPr>
          <w:rFonts w:hint="eastAsia" w:cs="宋体"/>
          <w:b/>
          <w:bCs/>
          <w:shadow/>
          <w:color w:val="000000"/>
          <w:kern w:val="0"/>
          <w:szCs w:val="21"/>
        </w:rPr>
        <w:br w:type="textWrapping"/>
      </w:r>
      <w:r>
        <w:rPr>
          <w:b/>
          <w:bCs/>
          <w:shadow/>
          <w:color w:val="000000"/>
          <w:kern w:val="0"/>
          <w:szCs w:val="21"/>
        </w:rPr>
        <w:t xml:space="preserve">     +   0 . 1 0 0   0 1                r&lt;0</w:t>
      </w:r>
      <w:r>
        <w:rPr>
          <w:rFonts w:hint="eastAsia" w:cs="宋体"/>
          <w:b/>
          <w:bCs/>
          <w:shadow/>
          <w:color w:val="000000"/>
          <w:kern w:val="0"/>
          <w:szCs w:val="21"/>
        </w:rPr>
        <w:t>，</w:t>
      </w:r>
      <w:r>
        <w:rPr>
          <w:b/>
          <w:bCs/>
          <w:shadow/>
          <w:color w:val="000000"/>
          <w:kern w:val="0"/>
          <w:szCs w:val="21"/>
        </w:rPr>
        <w:t xml:space="preserve"> +y*</w:t>
      </w:r>
      <w:r>
        <w:rPr>
          <w:b/>
          <w:bCs/>
          <w:shadow/>
          <w:color w:val="000000"/>
          <w:kern w:val="0"/>
          <w:szCs w:val="21"/>
        </w:rPr>
        <w:br w:type="textWrapping"/>
      </w:r>
      <w:r>
        <w:rPr>
          <w:b/>
          <w:bCs/>
          <w:shadow/>
          <w:color w:val="000000"/>
          <w:kern w:val="0"/>
          <w:szCs w:val="21"/>
        </w:rPr>
        <w:t xml:space="preserve">          0 . 0 0 1   1 1</w:t>
      </w:r>
    </w:p>
    <w:p>
      <w:pPr>
        <w:widowControl/>
        <w:jc w:val="left"/>
        <w:rPr>
          <w:rFonts w:ascii="宋体" w:hAnsi="宋体" w:cs="宋体"/>
          <w:color w:val="000000"/>
          <w:kern w:val="0"/>
          <w:szCs w:val="21"/>
        </w:rPr>
      </w:pP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0 . 0 1 1   1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1 . 0 0 1</w:t>
      </w:r>
      <w:r>
        <w:rPr>
          <w:rFonts w:hint="eastAsia" w:cs="宋体"/>
          <w:b/>
          <w:bCs/>
          <w:shadow/>
          <w:color w:val="000000"/>
          <w:kern w:val="0"/>
          <w:szCs w:val="21"/>
        </w:rPr>
        <w:br w:type="textWrapping"/>
      </w:r>
      <w:r>
        <w:rPr>
          <w:b/>
          <w:bCs/>
          <w:shadow/>
          <w:color w:val="000000"/>
          <w:kern w:val="0"/>
          <w:szCs w:val="21"/>
        </w:rPr>
        <w:t xml:space="preserve">     +   1 . 0 1 1   1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5"/>
          <w:szCs w:val="21"/>
        </w:rPr>
        <w:t>补</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1 . 1 1 1   0 1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1 . 1 1 0   1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1.0   0 1 0</w:t>
      </w:r>
      <w:r>
        <w:rPr>
          <w:rFonts w:hint="eastAsia" w:cs="宋体"/>
          <w:b/>
          <w:bCs/>
          <w:shadow/>
          <w:color w:val="000000"/>
          <w:kern w:val="0"/>
          <w:szCs w:val="21"/>
        </w:rPr>
        <w:br w:type="textWrapping"/>
      </w:r>
      <w:r>
        <w:rPr>
          <w:b/>
          <w:bCs/>
          <w:shadow/>
          <w:color w:val="000000"/>
          <w:kern w:val="0"/>
          <w:szCs w:val="21"/>
        </w:rPr>
        <w:t xml:space="preserve">     +   0 . 1 0 0   0 1                r&lt;0</w:t>
      </w:r>
      <w:r>
        <w:rPr>
          <w:rFonts w:hint="eastAsia" w:cs="宋体"/>
          <w:b/>
          <w:bCs/>
          <w:shadow/>
          <w:color w:val="000000"/>
          <w:kern w:val="0"/>
          <w:szCs w:val="21"/>
        </w:rPr>
        <w:t>，</w:t>
      </w:r>
      <w:r>
        <w:rPr>
          <w:b/>
          <w:bCs/>
          <w:shadow/>
          <w:color w:val="000000"/>
          <w:kern w:val="0"/>
          <w:szCs w:val="21"/>
        </w:rPr>
        <w:t>+y*</w:t>
      </w:r>
      <w:r>
        <w:rPr>
          <w:b/>
          <w:bCs/>
          <w:shadow/>
          <w:color w:val="000000"/>
          <w:kern w:val="0"/>
          <w:szCs w:val="21"/>
        </w:rPr>
        <w:br w:type="textWrapping"/>
      </w:r>
      <w:r>
        <w:rPr>
          <w:b/>
          <w:bCs/>
          <w:shadow/>
          <w:color w:val="000000"/>
          <w:kern w:val="0"/>
          <w:szCs w:val="21"/>
        </w:rPr>
        <w:t xml:space="preserve">          0 . 0 1 0   1 1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1.0 0   1 0 1</w:t>
      </w:r>
      <w:r>
        <w:rPr>
          <w:b/>
          <w:bCs/>
          <w:shadow/>
          <w:color w:val="3333CC"/>
          <w:kern w:val="0"/>
          <w:szCs w:val="21"/>
        </w:rPr>
        <w:br w:type="textWrapping"/>
      </w:r>
      <w:r>
        <w:rPr>
          <w:b/>
          <w:bCs/>
          <w:shadow/>
          <w:color w:val="3333CC"/>
          <w:kern w:val="0"/>
          <w:szCs w:val="21"/>
        </w:rPr>
        <w:t xml:space="preserve">                                              </w:t>
      </w:r>
      <w:r>
        <w:rPr>
          <w:b/>
          <w:bCs/>
          <w:shadow/>
          <w:color w:val="000000"/>
          <w:kern w:val="0"/>
          <w:szCs w:val="21"/>
        </w:rPr>
        <w:t xml:space="preserve"> r&gt;0</w:t>
      </w:r>
      <w:r>
        <w:rPr>
          <w:rFonts w:hint="eastAsia" w:cs="宋体"/>
          <w:b/>
          <w:bCs/>
          <w:shadow/>
          <w:color w:val="000000"/>
          <w:kern w:val="0"/>
          <w:szCs w:val="21"/>
        </w:rPr>
        <w:t>，</w:t>
      </w:r>
      <w:r>
        <w:rPr>
          <w:b/>
          <w:bCs/>
          <w:shadow/>
          <w:color w:val="000000"/>
          <w:kern w:val="0"/>
          <w:szCs w:val="21"/>
        </w:rPr>
        <w:t xml:space="preserve"> </w:t>
      </w:r>
      <w:r>
        <w:rPr>
          <w:rFonts w:hint="eastAsia" w:cs="宋体"/>
          <w:b/>
          <w:bCs/>
          <w:shadow/>
          <w:color w:val="000000"/>
          <w:kern w:val="0"/>
          <w:szCs w:val="21"/>
        </w:rPr>
        <w:t>结束</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FF0000"/>
          <w:kern w:val="0"/>
          <w:szCs w:val="21"/>
        </w:rPr>
        <w:t>注：</w:t>
      </w:r>
      <w:r>
        <w:rPr>
          <w:rFonts w:hint="eastAsia" w:cs="宋体"/>
          <w:b/>
          <w:bCs/>
          <w:shadow/>
          <w:color w:val="000000"/>
          <w:kern w:val="0"/>
          <w:szCs w:val="21"/>
        </w:rPr>
        <w:t>当</w:t>
      </w:r>
      <w:r>
        <w:rPr>
          <w:b/>
          <w:bCs/>
          <w:shadow/>
          <w:color w:val="000000"/>
          <w:kern w:val="0"/>
          <w:szCs w:val="21"/>
        </w:rPr>
        <w:t>x*&gt;y*</w:t>
      </w:r>
      <w:r>
        <w:rPr>
          <w:rFonts w:hint="eastAsia" w:cs="宋体"/>
          <w:b/>
          <w:bCs/>
          <w:shadow/>
          <w:color w:val="000000"/>
          <w:kern w:val="0"/>
          <w:szCs w:val="21"/>
        </w:rPr>
        <w:t>时产生溢出，这种情况在第一步运算后判断</w:t>
      </w:r>
      <w:r>
        <w:rPr>
          <w:b/>
          <w:bCs/>
          <w:shadow/>
          <w:color w:val="000000"/>
          <w:kern w:val="0"/>
          <w:szCs w:val="21"/>
        </w:rPr>
        <w:t>r</w:t>
      </w:r>
      <w:r>
        <w:rPr>
          <w:rFonts w:hint="eastAsia" w:cs="宋体"/>
          <w:b/>
          <w:bCs/>
          <w:shadow/>
          <w:color w:val="000000"/>
          <w:kern w:val="0"/>
          <w:szCs w:val="21"/>
        </w:rPr>
        <w:t>的正负时就可发现。此时数值位占领小数点左边的</w:t>
      </w:r>
      <w:r>
        <w:rPr>
          <w:b/>
          <w:bCs/>
          <w:shadow/>
          <w:color w:val="000000"/>
          <w:kern w:val="0"/>
          <w:szCs w:val="21"/>
        </w:rPr>
        <w:t>1</w:t>
      </w:r>
      <w:r>
        <w:rPr>
          <w:rFonts w:hint="eastAsia" w:cs="宋体"/>
          <w:b/>
          <w:bCs/>
          <w:shadow/>
          <w:color w:val="000000"/>
          <w:kern w:val="0"/>
          <w:szCs w:val="21"/>
        </w:rPr>
        <w:t>位，原码无定义，但算法本身仍可正常运行。</w:t>
      </w:r>
    </w:p>
    <w:p>
      <w:pPr>
        <w:widowControl/>
        <w:jc w:val="left"/>
        <w:rPr>
          <w:rFonts w:ascii="宋体" w:hAnsi="宋体" w:cs="宋体"/>
          <w:color w:val="000000"/>
          <w:kern w:val="0"/>
          <w:szCs w:val="21"/>
        </w:rPr>
      </w:pPr>
      <w:r>
        <w:rPr>
          <w:rFonts w:hint="eastAsia" w:cs="宋体"/>
          <w:b/>
          <w:bCs/>
          <w:shadow/>
          <w:color w:val="3333CC"/>
          <w:kern w:val="0"/>
          <w:szCs w:val="21"/>
        </w:rPr>
        <w:t>补码加减交替除法：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0 0 . 1 0 1   0 0          </w:t>
      </w:r>
      <w:r>
        <w:rPr>
          <w:b/>
          <w:bCs/>
          <w:shadow/>
          <w:color w:val="FF0000"/>
          <w:kern w:val="0"/>
          <w:szCs w:val="21"/>
        </w:rPr>
        <w:t>0 . 0 0 0   0 0</w:t>
      </w:r>
      <w:r>
        <w:rPr>
          <w:rFonts w:hint="eastAsia" w:cs="宋体"/>
          <w:b/>
          <w:bCs/>
          <w:shadow/>
          <w:color w:val="000000"/>
          <w:kern w:val="0"/>
          <w:szCs w:val="21"/>
        </w:rPr>
        <w:br w:type="textWrapping"/>
      </w:r>
      <w:r>
        <w:rPr>
          <w:b/>
          <w:bCs/>
          <w:shadow/>
          <w:color w:val="000000"/>
          <w:kern w:val="0"/>
          <w:szCs w:val="21"/>
        </w:rPr>
        <w:t xml:space="preserve">     +   1 1 . 0 1 1   1 1          </w:t>
      </w:r>
      <w:r>
        <w:rPr>
          <w:rFonts w:hint="eastAsia" w:cs="宋体"/>
          <w:b/>
          <w:bCs/>
          <w:shadow/>
          <w:color w:val="000000"/>
          <w:kern w:val="0"/>
          <w:szCs w:val="21"/>
        </w:rPr>
        <w:t>试减，</w:t>
      </w:r>
      <w:r>
        <w:rPr>
          <w:b/>
          <w:bCs/>
          <w:shadow/>
          <w:color w:val="000000"/>
          <w:kern w:val="0"/>
          <w:szCs w:val="21"/>
        </w:rPr>
        <w:t>x</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0 0 . 0 0 0   1 1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0 0 . 0 0 1   1</w:t>
      </w:r>
      <w:r>
        <w:rPr>
          <w:b/>
          <w:bCs/>
          <w:shadow/>
          <w:color w:val="000000"/>
          <w:kern w:val="0"/>
          <w:szCs w:val="21"/>
        </w:rPr>
        <w:t xml:space="preserve"> </w:t>
      </w:r>
      <w:r>
        <w:rPr>
          <w:b/>
          <w:bCs/>
          <w:shadow/>
          <w:color w:val="FF0000"/>
          <w:kern w:val="0"/>
          <w:szCs w:val="21"/>
        </w:rPr>
        <w:t xml:space="preserve">0 </w:t>
      </w:r>
      <w:r>
        <w:rPr>
          <w:b/>
          <w:bCs/>
          <w:shadow/>
          <w:color w:val="000000"/>
          <w:kern w:val="0"/>
          <w:szCs w:val="21"/>
        </w:rPr>
        <w:t xml:space="preserve">                               </w:t>
      </w:r>
      <w:r>
        <w:rPr>
          <w:b/>
          <w:bCs/>
          <w:shadow/>
          <w:color w:val="3333CC"/>
          <w:kern w:val="0"/>
          <w:szCs w:val="21"/>
        </w:rPr>
        <w:t>0 .</w:t>
      </w:r>
      <w:r>
        <w:rPr>
          <w:rFonts w:hint="eastAsia" w:cs="宋体"/>
          <w:b/>
          <w:bCs/>
          <w:shadow/>
          <w:color w:val="000000"/>
          <w:kern w:val="0"/>
          <w:szCs w:val="21"/>
        </w:rPr>
        <w:br w:type="textWrapping"/>
      </w:r>
      <w:r>
        <w:rPr>
          <w:b/>
          <w:bCs/>
          <w:shadow/>
          <w:color w:val="000000"/>
          <w:kern w:val="0"/>
          <w:szCs w:val="21"/>
        </w:rPr>
        <w:t xml:space="preserve">     +   1 1 . 0 1 1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1 1 . 1 0 1   0 1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1 1 . 0 1 0   1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w:t>
      </w:r>
      <w:r>
        <w:rPr>
          <w:rFonts w:hint="eastAsia" w:cs="宋体"/>
          <w:b/>
          <w:bCs/>
          <w:shadow/>
          <w:color w:val="000000"/>
          <w:kern w:val="0"/>
          <w:szCs w:val="21"/>
        </w:rPr>
        <w:br w:type="textWrapping"/>
      </w:r>
      <w:r>
        <w:rPr>
          <w:b/>
          <w:bCs/>
          <w:shadow/>
          <w:color w:val="000000"/>
          <w:kern w:val="0"/>
          <w:szCs w:val="21"/>
        </w:rPr>
        <w:t xml:space="preserve">     +   0 0 . 1 0 0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1 1 . 1 1 0   1 1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1 1 . 1 0 1   1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w:t>
      </w:r>
      <w:r>
        <w:rPr>
          <w:rFonts w:hint="eastAsia" w:cs="宋体"/>
          <w:b/>
          <w:bCs/>
          <w:shadow/>
          <w:color w:val="000000"/>
          <w:kern w:val="0"/>
          <w:szCs w:val="21"/>
        </w:rPr>
        <w:br w:type="textWrapping"/>
      </w:r>
      <w:r>
        <w:rPr>
          <w:b/>
          <w:bCs/>
          <w:shadow/>
          <w:color w:val="000000"/>
          <w:kern w:val="0"/>
          <w:szCs w:val="21"/>
        </w:rPr>
        <w:t xml:space="preserve">     +   0 0 . 1 0 0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0 0 . 0 0 1   1 1</w:t>
      </w:r>
    </w:p>
    <w:p>
      <w:pPr>
        <w:widowControl/>
        <w:jc w:val="left"/>
        <w:rPr>
          <w:rFonts w:ascii="宋体" w:hAnsi="宋体" w:cs="宋体"/>
          <w:color w:val="000000"/>
          <w:kern w:val="0"/>
          <w:szCs w:val="21"/>
        </w:rPr>
      </w:pP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0 0 . 0 1 1   1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0 . 1 1 0</w:t>
      </w:r>
      <w:r>
        <w:rPr>
          <w:rFonts w:hint="eastAsia" w:cs="宋体"/>
          <w:b/>
          <w:bCs/>
          <w:shadow/>
          <w:color w:val="000000"/>
          <w:kern w:val="0"/>
          <w:szCs w:val="21"/>
        </w:rPr>
        <w:br w:type="textWrapping"/>
      </w:r>
      <w:r>
        <w:rPr>
          <w:b/>
          <w:bCs/>
          <w:shadow/>
          <w:color w:val="000000"/>
          <w:kern w:val="0"/>
          <w:szCs w:val="21"/>
        </w:rPr>
        <w:t xml:space="preserve">     +   1 1 . 0 1 1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 xml:space="preserve"> +[y]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1 1 . 1 1 1   0 1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1 1 . 1 1 0   1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0.1   1 0 1</w:t>
      </w:r>
      <w:r>
        <w:rPr>
          <w:rFonts w:hint="eastAsia" w:cs="宋体"/>
          <w:b/>
          <w:bCs/>
          <w:shadow/>
          <w:color w:val="000000"/>
          <w:kern w:val="0"/>
          <w:szCs w:val="21"/>
        </w:rPr>
        <w:br w:type="textWrapping"/>
      </w:r>
      <w:r>
        <w:rPr>
          <w:b/>
          <w:bCs/>
          <w:shadow/>
          <w:color w:val="000000"/>
          <w:kern w:val="0"/>
          <w:szCs w:val="21"/>
        </w:rPr>
        <w:t xml:space="preserve">     +   0 0 . 1 0 0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0 0 . 0 1 0   1 1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 xml:space="preserve">0.1   1 0 1 </w:t>
      </w:r>
      <w:r>
        <w:rPr>
          <w:b/>
          <w:bCs/>
          <w:shadow/>
          <w:color w:val="FF0000"/>
          <w:kern w:val="0"/>
          <w:szCs w:val="21"/>
        </w:rPr>
        <w:t>1</w:t>
      </w:r>
      <w:r>
        <w:rPr>
          <w:b/>
          <w:bCs/>
          <w:shadow/>
          <w:color w:val="3333CC"/>
          <w:kern w:val="0"/>
          <w:szCs w:val="21"/>
        </w:rPr>
        <w:t xml:space="preserve"> </w:t>
      </w:r>
      <w:r>
        <w:rPr>
          <w:b/>
          <w:bCs/>
          <w:shadow/>
          <w:color w:val="000000"/>
          <w:kern w:val="0"/>
          <w:szCs w:val="21"/>
        </w:rPr>
        <w:t xml:space="preserve">—— </w:t>
      </w:r>
      <w:r>
        <w:rPr>
          <w:rFonts w:hint="eastAsia" w:cs="宋体"/>
          <w:b/>
          <w:bCs/>
          <w:shadow/>
          <w:color w:val="000000"/>
          <w:kern w:val="0"/>
          <w:szCs w:val="21"/>
        </w:rPr>
        <w:t>恒置</w:t>
      </w:r>
      <w:r>
        <w:rPr>
          <w:b/>
          <w:bCs/>
          <w:shadow/>
          <w:color w:val="000000"/>
          <w:kern w:val="0"/>
          <w:szCs w:val="21"/>
        </w:rPr>
        <w:t>1</w:t>
      </w:r>
      <w:r>
        <w:rPr>
          <w:b/>
          <w:bCs/>
          <w:shadow/>
          <w:color w:val="3333CC"/>
          <w:kern w:val="0"/>
          <w:szCs w:val="21"/>
        </w:rPr>
        <w:t xml:space="preserve"> </w:t>
      </w:r>
      <w:r>
        <w:rPr>
          <w:b/>
          <w:bCs/>
          <w:shadow/>
          <w:color w:val="3333CC"/>
          <w:kern w:val="0"/>
          <w:szCs w:val="21"/>
        </w:rPr>
        <w:br w:type="textWrapping"/>
      </w:r>
      <w:r>
        <w:rPr>
          <w:b/>
          <w:bCs/>
          <w:shadow/>
          <w:color w:val="000000"/>
          <w:kern w:val="0"/>
          <w:szCs w:val="21"/>
        </w:rPr>
        <w:t xml:space="preserve">                                                  r</w:t>
      </w:r>
      <w:r>
        <w:rPr>
          <w:rFonts w:hint="eastAsia" w:cs="宋体"/>
          <w:b/>
          <w:bCs/>
          <w:shadow/>
          <w:color w:val="000000"/>
          <w:kern w:val="0"/>
          <w:szCs w:val="21"/>
        </w:rPr>
        <w:t>、</w:t>
      </w:r>
      <w:r>
        <w:rPr>
          <w:b/>
          <w:bCs/>
          <w:shadow/>
          <w:color w:val="000000"/>
          <w:kern w:val="0"/>
          <w:szCs w:val="21"/>
        </w:rPr>
        <w:t>x</w:t>
      </w:r>
      <w:r>
        <w:rPr>
          <w:rFonts w:hint="eastAsia" w:cs="宋体"/>
          <w:b/>
          <w:bCs/>
          <w:shadow/>
          <w:color w:val="000000"/>
          <w:kern w:val="0"/>
          <w:szCs w:val="21"/>
        </w:rPr>
        <w:t>同号，结束</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[r]</w:t>
      </w:r>
      <w:r>
        <w:rPr>
          <w:rFonts w:hint="eastAsia" w:cs="宋体"/>
          <w:b/>
          <w:bCs/>
          <w:shadow/>
          <w:color w:val="000000"/>
          <w:kern w:val="0"/>
          <w:position w:val="-5"/>
          <w:szCs w:val="21"/>
        </w:rPr>
        <w:t>补</w:t>
      </w:r>
      <w:r>
        <w:rPr>
          <w:b/>
          <w:bCs/>
          <w:shadow/>
          <w:color w:val="000000"/>
          <w:kern w:val="0"/>
          <w:szCs w:val="21"/>
        </w:rPr>
        <w:t>=0.010  11</w:t>
      </w:r>
      <w:r>
        <w:rPr>
          <w:rFonts w:hint="eastAsia" w:cs="宋体"/>
          <w:b/>
          <w:bCs/>
          <w:shadow/>
          <w:color w:val="000000"/>
          <w:kern w:val="0"/>
          <w:szCs w:val="21"/>
        </w:rPr>
        <w:t>，</w:t>
      </w:r>
      <w:r>
        <w:rPr>
          <w:b/>
          <w:bCs/>
          <w:shadow/>
          <w:color w:val="990033"/>
          <w:kern w:val="0"/>
          <w:szCs w:val="21"/>
        </w:rPr>
        <w:t>r=r*=0.000  000  101  1</w:t>
      </w:r>
      <w:r>
        <w:rPr>
          <w:rFonts w:hint="eastAsia"/>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真符位的产生：</w:t>
      </w:r>
      <w:r>
        <w:rPr>
          <w:b/>
          <w:bCs/>
          <w:shadow/>
          <w:color w:val="000000"/>
          <w:kern w:val="0"/>
          <w:szCs w:val="21"/>
        </w:rPr>
        <w:t>q</w:t>
      </w:r>
      <w:r>
        <w:rPr>
          <w:b/>
          <w:bCs/>
          <w:shadow/>
          <w:color w:val="000000"/>
          <w:kern w:val="0"/>
          <w:position w:val="-5"/>
          <w:szCs w:val="21"/>
        </w:rPr>
        <w:t xml:space="preserve">f </w:t>
      </w:r>
      <w:r>
        <w:rPr>
          <w:b/>
          <w:bCs/>
          <w:shadow/>
          <w:color w:val="000000"/>
          <w:kern w:val="0"/>
          <w:szCs w:val="21"/>
        </w:rPr>
        <w:t>= x</w:t>
      </w:r>
      <w:r>
        <w:rPr>
          <w:b/>
          <w:bCs/>
          <w:shadow/>
          <w:color w:val="000000"/>
          <w:kern w:val="0"/>
          <w:position w:val="-5"/>
          <w:szCs w:val="21"/>
        </w:rPr>
        <w:t xml:space="preserve">0 </w:t>
      </w:r>
      <w:r>
        <w:rPr>
          <w:rFonts w:cs="宋体"/>
          <w:b/>
          <w:bCs/>
          <w:shadow/>
          <w:color w:val="000000"/>
          <w:kern w:val="0"/>
          <w:szCs w:val="21"/>
        </w:rPr>
        <w:sym w:font="Symbol" w:char="00C5"/>
      </w:r>
      <w:r>
        <w:rPr>
          <w:b/>
          <w:bCs/>
          <w:shadow/>
          <w:color w:val="000000"/>
          <w:kern w:val="0"/>
          <w:szCs w:val="21"/>
        </w:rPr>
        <w:t xml:space="preserve"> y</w:t>
      </w:r>
      <w:r>
        <w:rPr>
          <w:b/>
          <w:bCs/>
          <w:shadow/>
          <w:color w:val="000000"/>
          <w:kern w:val="0"/>
          <w:position w:val="-5"/>
          <w:szCs w:val="21"/>
        </w:rPr>
        <w:t xml:space="preserve">0 </w:t>
      </w:r>
      <w:r>
        <w:rPr>
          <w:b/>
          <w:bCs/>
          <w:shadow/>
          <w:color w:val="000000"/>
          <w:kern w:val="0"/>
          <w:szCs w:val="21"/>
        </w:rPr>
        <w:t xml:space="preserve">= 0 </w:t>
      </w:r>
      <w:r>
        <w:rPr>
          <w:rFonts w:cs="宋体"/>
          <w:b/>
          <w:bCs/>
          <w:shadow/>
          <w:color w:val="000000"/>
          <w:kern w:val="0"/>
          <w:szCs w:val="21"/>
        </w:rPr>
        <w:sym w:font="Symbol" w:char="00C5"/>
      </w:r>
      <w:r>
        <w:rPr>
          <w:b/>
          <w:bCs/>
          <w:shadow/>
          <w:color w:val="000000"/>
          <w:kern w:val="0"/>
          <w:szCs w:val="21"/>
        </w:rPr>
        <w:t xml:space="preserve"> 1 = 1 </w:t>
      </w:r>
      <w:r>
        <w:rPr>
          <w:b/>
          <w:bCs/>
          <w:shadow/>
          <w:color w:val="000000"/>
          <w:kern w:val="0"/>
          <w:szCs w:val="21"/>
        </w:rPr>
        <w:br w:type="textWrapping"/>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y]</w:t>
      </w:r>
      <w:r>
        <w:rPr>
          <w:rFonts w:hint="eastAsia" w:cs="宋体"/>
          <w:b/>
          <w:bCs/>
          <w:shadow/>
          <w:color w:val="3333CC"/>
          <w:kern w:val="0"/>
          <w:position w:val="-5"/>
          <w:szCs w:val="21"/>
        </w:rPr>
        <w:t>补</w:t>
      </w:r>
      <w:r>
        <w:rPr>
          <w:b/>
          <w:bCs/>
          <w:shadow/>
          <w:color w:val="3333CC"/>
          <w:kern w:val="0"/>
          <w:szCs w:val="21"/>
        </w:rPr>
        <w:t>=</w:t>
      </w:r>
      <w:r>
        <w:rPr>
          <w:b/>
          <w:bCs/>
          <w:shadow/>
          <w:color w:val="FF0000"/>
          <w:kern w:val="0"/>
          <w:szCs w:val="21"/>
          <w:u w:val="single"/>
        </w:rPr>
        <w:t>10</w:t>
      </w:r>
      <w:r>
        <w:rPr>
          <w:b/>
          <w:bCs/>
          <w:shadow/>
          <w:color w:val="3333CC"/>
          <w:kern w:val="0"/>
          <w:szCs w:val="21"/>
        </w:rPr>
        <w:t>.110  11</w:t>
      </w:r>
      <w:r>
        <w:rPr>
          <w:rFonts w:hint="eastAsia" w:cs="宋体"/>
          <w:b/>
          <w:bCs/>
          <w:shadow/>
          <w:color w:val="000000"/>
          <w:kern w:val="0"/>
          <w:szCs w:val="21"/>
        </w:rPr>
        <w:t>，</w:t>
      </w:r>
      <w:r>
        <w:rPr>
          <w:b/>
          <w:bCs/>
          <w:shadow/>
          <w:color w:val="FF0000"/>
          <w:kern w:val="0"/>
          <w:szCs w:val="21"/>
        </w:rPr>
        <w:t>x</w:t>
      </w:r>
      <w:r>
        <w:rPr>
          <w:rFonts w:cs="宋体"/>
          <w:b/>
          <w:bCs/>
          <w:shadow/>
          <w:color w:val="FF0000"/>
          <w:kern w:val="0"/>
          <w:szCs w:val="21"/>
        </w:rPr>
        <w:sym w:font="Symbol" w:char="00B8"/>
      </w:r>
      <w:r>
        <w:rPr>
          <w:b/>
          <w:bCs/>
          <w:shadow/>
          <w:color w:val="FF0000"/>
          <w:kern w:val="0"/>
          <w:szCs w:val="21"/>
        </w:rPr>
        <w:t>y= -1.001  01</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判溢出：</w:t>
      </w:r>
      <w:r>
        <w:rPr>
          <w:b/>
          <w:bCs/>
          <w:shadow/>
          <w:color w:val="000000"/>
          <w:kern w:val="0"/>
          <w:szCs w:val="21"/>
        </w:rPr>
        <w:t>q</w:t>
      </w:r>
      <w:r>
        <w:rPr>
          <w:b/>
          <w:bCs/>
          <w:shadow/>
          <w:color w:val="000000"/>
          <w:kern w:val="0"/>
          <w:position w:val="-5"/>
          <w:szCs w:val="21"/>
        </w:rPr>
        <w:t xml:space="preserve">f  </w:t>
      </w:r>
      <w:r>
        <w:rPr>
          <w:rFonts w:cs="宋体"/>
          <w:b/>
          <w:bCs/>
          <w:shadow/>
          <w:color w:val="000000"/>
          <w:kern w:val="0"/>
          <w:szCs w:val="21"/>
        </w:rPr>
        <w:sym w:font="Symbol" w:char="00C5"/>
      </w:r>
      <w:r>
        <w:rPr>
          <w:b/>
          <w:bCs/>
          <w:shadow/>
          <w:color w:val="000000"/>
          <w:kern w:val="0"/>
          <w:position w:val="-5"/>
          <w:szCs w:val="21"/>
        </w:rPr>
        <w:t xml:space="preserve"> </w:t>
      </w:r>
      <w:r>
        <w:rPr>
          <w:b/>
          <w:bCs/>
          <w:shadow/>
          <w:color w:val="000000"/>
          <w:kern w:val="0"/>
          <w:szCs w:val="21"/>
        </w:rPr>
        <w:t>q</w:t>
      </w:r>
      <w:r>
        <w:rPr>
          <w:b/>
          <w:bCs/>
          <w:shadow/>
          <w:color w:val="000000"/>
          <w:kern w:val="0"/>
          <w:position w:val="-5"/>
          <w:szCs w:val="21"/>
        </w:rPr>
        <w:t xml:space="preserve">0 </w:t>
      </w:r>
      <w:r>
        <w:rPr>
          <w:b/>
          <w:bCs/>
          <w:shadow/>
          <w:color w:val="000000"/>
          <w:kern w:val="0"/>
          <w:szCs w:val="21"/>
        </w:rPr>
        <w:t xml:space="preserve">= 1 </w:t>
      </w:r>
      <w:r>
        <w:rPr>
          <w:rFonts w:cs="宋体"/>
          <w:b/>
          <w:bCs/>
          <w:shadow/>
          <w:color w:val="000000"/>
          <w:kern w:val="0"/>
          <w:szCs w:val="21"/>
        </w:rPr>
        <w:sym w:font="Symbol" w:char="00C5"/>
      </w:r>
      <w:r>
        <w:rPr>
          <w:b/>
          <w:bCs/>
          <w:shadow/>
          <w:color w:val="000000"/>
          <w:kern w:val="0"/>
          <w:szCs w:val="21"/>
        </w:rPr>
        <w:t xml:space="preserve"> 0 = 1</w:t>
      </w:r>
      <w:r>
        <w:rPr>
          <w:rFonts w:hint="eastAsia" w:cs="宋体"/>
          <w:b/>
          <w:bCs/>
          <w:shadow/>
          <w:color w:val="000000"/>
          <w:kern w:val="0"/>
          <w:szCs w:val="21"/>
        </w:rPr>
        <w:t>，溢出</w:t>
      </w:r>
    </w:p>
    <w:p>
      <w:pPr>
        <w:widowControl/>
        <w:jc w:val="left"/>
        <w:rPr>
          <w:rFonts w:ascii="宋体" w:hAnsi="宋体" w:cs="宋体"/>
          <w:color w:val="000000"/>
          <w:kern w:val="0"/>
          <w:szCs w:val="21"/>
        </w:rPr>
      </w:pPr>
      <w:r>
        <w:rPr>
          <w:rFonts w:hint="eastAsia" w:cs="宋体"/>
          <w:b/>
          <w:bCs/>
          <w:shadow/>
          <w:color w:val="FF0000"/>
          <w:kern w:val="0"/>
          <w:szCs w:val="21"/>
        </w:rPr>
        <w:t>注：</w:t>
      </w:r>
      <w:r>
        <w:rPr>
          <w:rFonts w:hint="eastAsia" w:cs="宋体"/>
          <w:b/>
          <w:bCs/>
          <w:shadow/>
          <w:color w:val="000000"/>
          <w:kern w:val="0"/>
          <w:szCs w:val="21"/>
        </w:rPr>
        <w:t>由于本题中</w:t>
      </w:r>
      <w:r>
        <w:rPr>
          <w:b/>
          <w:bCs/>
          <w:shadow/>
          <w:color w:val="000000"/>
          <w:kern w:val="0"/>
          <w:szCs w:val="21"/>
        </w:rPr>
        <w:t>x*&gt;y*</w:t>
      </w:r>
      <w:r>
        <w:rPr>
          <w:rFonts w:hint="eastAsia" w:cs="宋体"/>
          <w:b/>
          <w:bCs/>
          <w:shadow/>
          <w:color w:val="000000"/>
          <w:kern w:val="0"/>
          <w:szCs w:val="21"/>
        </w:rPr>
        <w:t>，有溢出。除法运算时一般在运算前判断是否</w:t>
      </w:r>
      <w:r>
        <w:rPr>
          <w:b/>
          <w:bCs/>
          <w:shadow/>
          <w:color w:val="000000"/>
          <w:kern w:val="0"/>
          <w:szCs w:val="21"/>
        </w:rPr>
        <w:t>x* &gt;y*</w:t>
      </w:r>
      <w:r>
        <w:rPr>
          <w:rFonts w:hint="eastAsia" w:cs="宋体"/>
          <w:b/>
          <w:bCs/>
          <w:shadow/>
          <w:color w:val="000000"/>
          <w:kern w:val="0"/>
          <w:szCs w:val="21"/>
        </w:rPr>
        <w:t>，如果该条件成立则停止运算，转溢出处理。但此算法本身在溢出情况下仍可正常运行，此时</w:t>
      </w:r>
      <w:r>
        <w:rPr>
          <w:rFonts w:hint="eastAsia" w:cs="宋体"/>
          <w:b/>
          <w:bCs/>
          <w:shadow/>
          <w:color w:val="FF0000"/>
          <w:kern w:val="0"/>
          <w:szCs w:val="21"/>
        </w:rPr>
        <w:t>数值位占领小数点左边的</w:t>
      </w:r>
      <w:r>
        <w:rPr>
          <w:b/>
          <w:bCs/>
          <w:shadow/>
          <w:color w:val="FF0000"/>
          <w:kern w:val="0"/>
          <w:szCs w:val="21"/>
        </w:rPr>
        <w:t>1</w:t>
      </w:r>
      <w:r>
        <w:rPr>
          <w:rFonts w:hint="eastAsia" w:cs="宋体"/>
          <w:b/>
          <w:bCs/>
          <w:shadow/>
          <w:color w:val="FF0000"/>
          <w:kern w:val="0"/>
          <w:szCs w:val="21"/>
        </w:rPr>
        <w:t>位</w:t>
      </w:r>
      <w:r>
        <w:rPr>
          <w:rFonts w:hint="eastAsia" w:cs="宋体"/>
          <w:b/>
          <w:bCs/>
          <w:shadow/>
          <w:color w:val="000000"/>
          <w:kern w:val="0"/>
          <w:szCs w:val="21"/>
        </w:rPr>
        <w:t>，</w:t>
      </w:r>
      <w:r>
        <w:rPr>
          <w:rFonts w:hint="eastAsia" w:cs="宋体"/>
          <w:b/>
          <w:bCs/>
          <w:shadow/>
          <w:color w:val="FF0000"/>
          <w:kern w:val="0"/>
          <w:szCs w:val="21"/>
        </w:rPr>
        <w:t>商需设双符号位</w:t>
      </w:r>
      <w:r>
        <w:rPr>
          <w:rFonts w:hint="eastAsia" w:cs="宋体"/>
          <w:b/>
          <w:bCs/>
          <w:shadow/>
          <w:color w:val="000000"/>
          <w:kern w:val="0"/>
          <w:szCs w:val="21"/>
        </w:rPr>
        <w:t>（变形补码），以判溢出。采用这种方法时运算前可不判溢出，直接进行运算，运算完后再判溢出。</w:t>
      </w:r>
    </w:p>
    <w:p>
      <w:pPr>
        <w:widowControl/>
        <w:jc w:val="left"/>
        <w:rPr>
          <w:rFonts w:ascii="宋体" w:hAnsi="宋体" w:cs="宋体"/>
          <w:color w:val="000000"/>
          <w:kern w:val="0"/>
          <w:szCs w:val="21"/>
        </w:rPr>
      </w:pPr>
      <w:r>
        <w:rPr>
          <w:rFonts w:hint="eastAsia" w:cs="宋体"/>
          <w:b/>
          <w:bCs/>
          <w:shadow/>
          <w:color w:val="000000"/>
          <w:kern w:val="0"/>
          <w:szCs w:val="21"/>
        </w:rPr>
        <w:t>（</w:t>
      </w:r>
      <w:r>
        <w:rPr>
          <w:b/>
          <w:bCs/>
          <w:shadow/>
          <w:color w:val="000000"/>
          <w:kern w:val="0"/>
          <w:szCs w:val="21"/>
        </w:rPr>
        <w:t>4</w:t>
      </w:r>
      <w:r>
        <w:rPr>
          <w:rFonts w:hint="eastAsia" w:cs="宋体"/>
          <w:b/>
          <w:bCs/>
          <w:shadow/>
          <w:color w:val="000000"/>
          <w:kern w:val="0"/>
          <w:szCs w:val="21"/>
        </w:rPr>
        <w:t>）</w:t>
      </w:r>
      <w:r>
        <w:rPr>
          <w:b/>
          <w:bCs/>
          <w:shadow/>
          <w:color w:val="000000"/>
          <w:kern w:val="0"/>
          <w:szCs w:val="21"/>
        </w:rPr>
        <w:t>x=13/32=</w:t>
      </w:r>
      <w:r>
        <w:rPr>
          <w:rFonts w:hint="eastAsia" w:cs="宋体"/>
          <w:b/>
          <w:bCs/>
          <w:shadow/>
          <w:color w:val="000000"/>
          <w:kern w:val="0"/>
          <w:szCs w:val="21"/>
        </w:rPr>
        <w:t>（</w:t>
      </w:r>
      <w:r>
        <w:rPr>
          <w:b/>
          <w:bCs/>
          <w:shadow/>
          <w:color w:val="000000"/>
          <w:kern w:val="0"/>
          <w:szCs w:val="21"/>
        </w:rPr>
        <w:t>0.011  01</w:t>
      </w:r>
      <w:r>
        <w:rPr>
          <w:rFonts w:hint="eastAsia" w:cs="宋体"/>
          <w:b/>
          <w:bCs/>
          <w:shadow/>
          <w:color w:val="000000"/>
          <w:kern w:val="0"/>
          <w:szCs w:val="21"/>
        </w:rPr>
        <w:t>）</w:t>
      </w:r>
      <w:r>
        <w:rPr>
          <w:b/>
          <w:bCs/>
          <w:shadow/>
          <w:color w:val="000000"/>
          <w:kern w:val="0"/>
          <w:position w:val="-4"/>
          <w:szCs w:val="21"/>
        </w:rPr>
        <w:t>2</w:t>
      </w:r>
      <w:r>
        <w:rPr>
          <w:rFonts w:hint="eastAsia" w:cs="宋体"/>
          <w:b/>
          <w:bCs/>
          <w:shadow/>
          <w:color w:val="000000"/>
          <w:kern w:val="0"/>
          <w:szCs w:val="21"/>
        </w:rPr>
        <w:br w:type="textWrapping"/>
      </w:r>
      <w:r>
        <w:rPr>
          <w:b/>
          <w:bCs/>
          <w:shadow/>
          <w:color w:val="000000"/>
          <w:kern w:val="0"/>
          <w:szCs w:val="21"/>
        </w:rPr>
        <w:t xml:space="preserve">          y= -27/32=</w:t>
      </w:r>
      <w:r>
        <w:rPr>
          <w:rFonts w:hint="eastAsia" w:cs="宋体"/>
          <w:b/>
          <w:bCs/>
          <w:shadow/>
          <w:color w:val="000000"/>
          <w:kern w:val="0"/>
          <w:szCs w:val="21"/>
        </w:rPr>
        <w:t>（</w:t>
      </w:r>
      <w:r>
        <w:rPr>
          <w:b/>
          <w:bCs/>
          <w:shadow/>
          <w:color w:val="000000"/>
          <w:kern w:val="0"/>
          <w:szCs w:val="21"/>
        </w:rPr>
        <w:t>-0.110  11</w:t>
      </w:r>
      <w:r>
        <w:rPr>
          <w:rFonts w:hint="eastAsia" w:cs="宋体"/>
          <w:b/>
          <w:bCs/>
          <w:shadow/>
          <w:color w:val="000000"/>
          <w:kern w:val="0"/>
          <w:szCs w:val="21"/>
        </w:rPr>
        <w:t>）</w:t>
      </w:r>
      <w:r>
        <w:rPr>
          <w:b/>
          <w:bCs/>
          <w:shadow/>
          <w:color w:val="000000"/>
          <w:kern w:val="0"/>
          <w:position w:val="-4"/>
          <w:szCs w:val="21"/>
        </w:rPr>
        <w:t>2</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x*= [x]</w:t>
      </w:r>
      <w:r>
        <w:rPr>
          <w:rFonts w:hint="eastAsia" w:cs="宋体"/>
          <w:b/>
          <w:bCs/>
          <w:shadow/>
          <w:color w:val="000000"/>
          <w:kern w:val="0"/>
          <w:position w:val="-4"/>
          <w:szCs w:val="21"/>
        </w:rPr>
        <w:t>原</w:t>
      </w:r>
      <w:r>
        <w:rPr>
          <w:b/>
          <w:bCs/>
          <w:shadow/>
          <w:color w:val="000000"/>
          <w:kern w:val="0"/>
          <w:szCs w:val="21"/>
        </w:rPr>
        <w:t>= [x]</w:t>
      </w:r>
      <w:r>
        <w:rPr>
          <w:rFonts w:hint="eastAsia" w:cs="宋体"/>
          <w:b/>
          <w:bCs/>
          <w:shadow/>
          <w:color w:val="000000"/>
          <w:kern w:val="0"/>
          <w:position w:val="-4"/>
          <w:szCs w:val="21"/>
        </w:rPr>
        <w:t>补</w:t>
      </w:r>
      <w:r>
        <w:rPr>
          <w:b/>
          <w:bCs/>
          <w:shadow/>
          <w:color w:val="000000"/>
          <w:kern w:val="0"/>
          <w:szCs w:val="21"/>
        </w:rPr>
        <w:t>= x=0. 011  01</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原</w:t>
      </w:r>
      <w:r>
        <w:rPr>
          <w:b/>
          <w:bCs/>
          <w:shadow/>
          <w:color w:val="000000"/>
          <w:kern w:val="0"/>
          <w:position w:val="-4"/>
          <w:szCs w:val="21"/>
        </w:rPr>
        <w:t xml:space="preserve"> </w:t>
      </w:r>
      <w:r>
        <w:rPr>
          <w:b/>
          <w:bCs/>
          <w:shadow/>
          <w:color w:val="000000"/>
          <w:kern w:val="0"/>
          <w:szCs w:val="21"/>
        </w:rPr>
        <w:t>= 1.110  11</w:t>
      </w:r>
      <w:r>
        <w:rPr>
          <w:b/>
          <w:bCs/>
          <w:shadow/>
          <w:color w:val="000000"/>
          <w:kern w:val="0"/>
          <w:szCs w:val="21"/>
        </w:rPr>
        <w:br w:type="textWrapping"/>
      </w:r>
      <w:r>
        <w:rPr>
          <w:b/>
          <w:bCs/>
          <w:shadow/>
          <w:color w:val="000000"/>
          <w:kern w:val="0"/>
          <w:szCs w:val="21"/>
        </w:rPr>
        <w:t xml:space="preserve">          y* = 0.110  11 </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=1.001  01</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1.001  01</w:t>
      </w:r>
      <w:r>
        <w:rPr>
          <w:b/>
          <w:bCs/>
          <w:shadow/>
          <w:color w:val="000000"/>
          <w:kern w:val="0"/>
          <w:szCs w:val="21"/>
        </w:rPr>
        <w:br w:type="textWrapping"/>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xml:space="preserve">= 0.110  11 </w:t>
      </w:r>
      <w:r>
        <w:rPr>
          <w:b/>
          <w:bCs/>
          <w:shadow/>
          <w:color w:val="000000"/>
          <w:kern w:val="0"/>
          <w:szCs w:val="21"/>
        </w:rPr>
        <w:br w:type="textWrapping"/>
      </w:r>
      <w:r>
        <w:rPr>
          <w:b/>
          <w:bCs/>
          <w:shadow/>
          <w:color w:val="000000"/>
          <w:kern w:val="0"/>
          <w:szCs w:val="21"/>
        </w:rPr>
        <w:t xml:space="preserve">         q</w:t>
      </w:r>
      <w:r>
        <w:rPr>
          <w:b/>
          <w:bCs/>
          <w:shadow/>
          <w:color w:val="000000"/>
          <w:kern w:val="0"/>
          <w:position w:val="-4"/>
          <w:szCs w:val="21"/>
        </w:rPr>
        <w:t>0</w:t>
      </w:r>
      <w:r>
        <w:rPr>
          <w:b/>
          <w:bCs/>
          <w:shadow/>
          <w:color w:val="000000"/>
          <w:kern w:val="0"/>
          <w:szCs w:val="21"/>
        </w:rPr>
        <w:t xml:space="preserve"> = x</w:t>
      </w:r>
      <w:r>
        <w:rPr>
          <w:b/>
          <w:bCs/>
          <w:shadow/>
          <w:color w:val="000000"/>
          <w:kern w:val="0"/>
          <w:position w:val="-4"/>
          <w:szCs w:val="21"/>
        </w:rPr>
        <w:t>0</w:t>
      </w:r>
      <w:r>
        <w:rPr>
          <w:b/>
          <w:bCs/>
          <w:shadow/>
          <w:color w:val="000000"/>
          <w:kern w:val="0"/>
          <w:szCs w:val="21"/>
        </w:rPr>
        <w:t xml:space="preserve"> </w:t>
      </w:r>
      <w:r>
        <w:rPr>
          <w:rFonts w:cs="宋体"/>
          <w:b/>
          <w:bCs/>
          <w:shadow/>
          <w:color w:val="000000"/>
          <w:kern w:val="0"/>
          <w:szCs w:val="21"/>
        </w:rPr>
        <w:sym w:font="Symbol" w:char="00C5"/>
      </w:r>
      <w:r>
        <w:rPr>
          <w:b/>
          <w:bCs/>
          <w:shadow/>
          <w:color w:val="000000"/>
          <w:kern w:val="0"/>
          <w:szCs w:val="21"/>
        </w:rPr>
        <w:t xml:space="preserve"> y</w:t>
      </w:r>
      <w:r>
        <w:rPr>
          <w:b/>
          <w:bCs/>
          <w:shadow/>
          <w:color w:val="000000"/>
          <w:kern w:val="0"/>
          <w:position w:val="-4"/>
          <w:szCs w:val="21"/>
        </w:rPr>
        <w:t>0</w:t>
      </w:r>
      <w:r>
        <w:rPr>
          <w:b/>
          <w:bCs/>
          <w:shadow/>
          <w:color w:val="000000"/>
          <w:kern w:val="0"/>
          <w:szCs w:val="21"/>
        </w:rPr>
        <w:t xml:space="preserve"> = 0 </w:t>
      </w:r>
      <w:r>
        <w:rPr>
          <w:rFonts w:cs="宋体"/>
          <w:b/>
          <w:bCs/>
          <w:shadow/>
          <w:color w:val="000000"/>
          <w:kern w:val="0"/>
          <w:szCs w:val="21"/>
        </w:rPr>
        <w:sym w:font="Symbol" w:char="00C5"/>
      </w:r>
      <w:r>
        <w:rPr>
          <w:b/>
          <w:bCs/>
          <w:shadow/>
          <w:color w:val="000000"/>
          <w:kern w:val="0"/>
          <w:szCs w:val="21"/>
        </w:rPr>
        <w:t xml:space="preserve"> 1 = 1</w:t>
      </w:r>
      <w:r>
        <w:rPr>
          <w:b/>
          <w:bCs/>
          <w:shadow/>
          <w:color w:val="000000"/>
          <w:kern w:val="0"/>
          <w:szCs w:val="21"/>
        </w:rPr>
        <w:br w:type="textWrapping"/>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y*= 0.011  11</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w:t>
      </w:r>
      <w:r>
        <w:rPr>
          <w:b/>
          <w:bCs/>
          <w:shadow/>
          <w:color w:val="990033"/>
          <w:kern w:val="0"/>
          <w:szCs w:val="21"/>
        </w:rPr>
        <w:t>[x</w:t>
      </w:r>
      <w:r>
        <w:rPr>
          <w:rFonts w:cs="宋体"/>
          <w:b/>
          <w:bCs/>
          <w:shadow/>
          <w:color w:val="990033"/>
          <w:kern w:val="0"/>
          <w:szCs w:val="21"/>
        </w:rPr>
        <w:sym w:font="Symbol" w:char="00B8"/>
      </w:r>
      <w:r>
        <w:rPr>
          <w:b/>
          <w:bCs/>
          <w:shadow/>
          <w:color w:val="990033"/>
          <w:kern w:val="0"/>
          <w:szCs w:val="21"/>
        </w:rPr>
        <w:t>y]</w:t>
      </w:r>
      <w:r>
        <w:rPr>
          <w:rFonts w:hint="eastAsia" w:cs="宋体"/>
          <w:b/>
          <w:bCs/>
          <w:shadow/>
          <w:color w:val="990033"/>
          <w:kern w:val="0"/>
          <w:position w:val="-4"/>
          <w:szCs w:val="21"/>
        </w:rPr>
        <w:t>原</w:t>
      </w:r>
      <w:r>
        <w:rPr>
          <w:b/>
          <w:bCs/>
          <w:shadow/>
          <w:color w:val="990033"/>
          <w:kern w:val="0"/>
          <w:szCs w:val="21"/>
        </w:rPr>
        <w:t xml:space="preserve">=1.011  11 </w:t>
      </w:r>
      <w:r>
        <w:rPr>
          <w:b/>
          <w:bCs/>
          <w:shadow/>
          <w:color w:val="990033"/>
          <w:kern w:val="0"/>
          <w:szCs w:val="21"/>
        </w:rPr>
        <w:br w:type="textWrapping"/>
      </w:r>
      <w:r>
        <w:rPr>
          <w:b/>
          <w:bCs/>
          <w:shadow/>
          <w:color w:val="000000"/>
          <w:kern w:val="0"/>
          <w:szCs w:val="21"/>
        </w:rPr>
        <w:t xml:space="preserve">         </w:t>
      </w:r>
      <w:r>
        <w:rPr>
          <w:b/>
          <w:bCs/>
          <w:shadow/>
          <w:color w:val="FF0000"/>
          <w:kern w:val="0"/>
          <w:szCs w:val="21"/>
        </w:rPr>
        <w:t>x</w:t>
      </w:r>
      <w:r>
        <w:rPr>
          <w:rFonts w:cs="宋体"/>
          <w:b/>
          <w:bCs/>
          <w:shadow/>
          <w:color w:val="FF0000"/>
          <w:kern w:val="0"/>
          <w:szCs w:val="21"/>
        </w:rPr>
        <w:sym w:font="Symbol" w:char="00B8"/>
      </w:r>
      <w:r>
        <w:rPr>
          <w:b/>
          <w:bCs/>
          <w:shadow/>
          <w:color w:val="FF0000"/>
          <w:kern w:val="0"/>
          <w:szCs w:val="21"/>
        </w:rPr>
        <w:t>y =</w:t>
      </w:r>
      <w:r>
        <w:rPr>
          <w:rFonts w:hint="eastAsia" w:cs="宋体"/>
          <w:b/>
          <w:bCs/>
          <w:shadow/>
          <w:color w:val="FF0000"/>
          <w:kern w:val="0"/>
          <w:szCs w:val="21"/>
        </w:rPr>
        <w:t>（</w:t>
      </w:r>
      <w:r>
        <w:rPr>
          <w:b/>
          <w:bCs/>
          <w:shadow/>
          <w:color w:val="FF0000"/>
          <w:kern w:val="0"/>
          <w:szCs w:val="21"/>
        </w:rPr>
        <w:t>-0.011  11</w:t>
      </w:r>
      <w:r>
        <w:rPr>
          <w:rFonts w:hint="eastAsia" w:cs="宋体"/>
          <w:b/>
          <w:bCs/>
          <w:shadow/>
          <w:color w:val="FF0000"/>
          <w:kern w:val="0"/>
          <w:szCs w:val="21"/>
        </w:rPr>
        <w:t>）</w:t>
      </w:r>
      <w:r>
        <w:rPr>
          <w:b/>
          <w:bCs/>
          <w:shadow/>
          <w:color w:val="FF0000"/>
          <w:kern w:val="0"/>
          <w:position w:val="-4"/>
          <w:szCs w:val="21"/>
        </w:rPr>
        <w:t xml:space="preserve">2 </w:t>
      </w:r>
      <w:r>
        <w:rPr>
          <w:b/>
          <w:bCs/>
          <w:shadow/>
          <w:color w:val="FF0000"/>
          <w:kern w:val="0"/>
          <w:szCs w:val="21"/>
        </w:rPr>
        <w:t>= -15/32</w:t>
      </w:r>
      <w:r>
        <w:rPr>
          <w:rFonts w:hint="eastAsia" w:cs="宋体"/>
          <w:b/>
          <w:bCs/>
          <w:shadow/>
          <w:color w:val="000000"/>
          <w:kern w:val="0"/>
          <w:szCs w:val="21"/>
        </w:rPr>
        <w:br w:type="textWrapping"/>
      </w:r>
      <w:r>
        <w:rPr>
          <w:b/>
          <w:bCs/>
          <w:shadow/>
          <w:color w:val="000000"/>
          <w:kern w:val="0"/>
          <w:szCs w:val="21"/>
        </w:rPr>
        <w:t xml:space="preserve">         r*=0.010  11</w:t>
      </w:r>
      <w:r>
        <w:rPr>
          <w:rFonts w:hint="eastAsia"/>
          <w:b/>
          <w:bCs/>
          <w:shadow/>
          <w:color w:val="000000"/>
          <w:kern w:val="0"/>
          <w:szCs w:val="21"/>
        </w:rPr>
        <w:t>×</w:t>
      </w:r>
      <w:r>
        <w:rPr>
          <w:b/>
          <w:bCs/>
          <w:shadow/>
          <w:color w:val="000000"/>
          <w:kern w:val="0"/>
          <w:szCs w:val="21"/>
        </w:rPr>
        <w:t>2</w:t>
      </w:r>
      <w:r>
        <w:rPr>
          <w:b/>
          <w:bCs/>
          <w:shadow/>
          <w:color w:val="000000"/>
          <w:kern w:val="0"/>
          <w:position w:val="5"/>
          <w:szCs w:val="21"/>
        </w:rPr>
        <w:t>-5</w:t>
      </w:r>
      <w:r>
        <w:rPr>
          <w:b/>
          <w:bCs/>
          <w:shadow/>
          <w:color w:val="000000"/>
          <w:kern w:val="0"/>
          <w:position w:val="5"/>
          <w:szCs w:val="21"/>
        </w:rPr>
        <w:br w:type="textWrapping"/>
      </w:r>
      <w:r>
        <w:rPr>
          <w:b/>
          <w:bCs/>
          <w:shadow/>
          <w:color w:val="000000"/>
          <w:kern w:val="0"/>
          <w:position w:val="5"/>
          <w:szCs w:val="21"/>
        </w:rPr>
        <w:t xml:space="preserve">                   </w:t>
      </w:r>
      <w:r>
        <w:rPr>
          <w:b/>
          <w:bCs/>
          <w:shadow/>
          <w:color w:val="000000"/>
          <w:kern w:val="0"/>
          <w:szCs w:val="21"/>
        </w:rPr>
        <w:t>=0.000  000  101  1</w:t>
      </w:r>
    </w:p>
    <w:p>
      <w:pPr>
        <w:widowControl/>
        <w:jc w:val="left"/>
        <w:rPr>
          <w:rFonts w:ascii="宋体" w:hAnsi="宋体" w:cs="宋体"/>
          <w:color w:val="000000"/>
          <w:kern w:val="0"/>
          <w:szCs w:val="21"/>
        </w:rPr>
      </w:pPr>
      <w:r>
        <w:rPr>
          <w:rFonts w:hint="eastAsia" w:cs="宋体"/>
          <w:b/>
          <w:bCs/>
          <w:shadow/>
          <w:color w:val="3333CC"/>
          <w:kern w:val="0"/>
          <w:szCs w:val="21"/>
        </w:rPr>
        <w:t>原码加减交替除法：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0 . 0 1 1   0 1          </w:t>
      </w:r>
      <w:r>
        <w:rPr>
          <w:b/>
          <w:bCs/>
          <w:shadow/>
          <w:color w:val="FF0000"/>
          <w:kern w:val="0"/>
          <w:szCs w:val="21"/>
        </w:rPr>
        <w:t>0 . 0 0 0   0 0</w:t>
      </w:r>
      <w:r>
        <w:rPr>
          <w:rFonts w:hint="eastAsia" w:cs="宋体"/>
          <w:b/>
          <w:bCs/>
          <w:shadow/>
          <w:color w:val="000000"/>
          <w:kern w:val="0"/>
          <w:szCs w:val="21"/>
        </w:rPr>
        <w:br w:type="textWrapping"/>
      </w:r>
      <w:r>
        <w:rPr>
          <w:b/>
          <w:bCs/>
          <w:shadow/>
          <w:color w:val="000000"/>
          <w:kern w:val="0"/>
          <w:szCs w:val="21"/>
        </w:rPr>
        <w:t xml:space="preserve">     +   1 . 0 0 1   0 1               </w:t>
      </w:r>
      <w:r>
        <w:rPr>
          <w:rFonts w:hint="eastAsia" w:cs="宋体"/>
          <w:b/>
          <w:bCs/>
          <w:shadow/>
          <w:color w:val="000000"/>
          <w:kern w:val="0"/>
          <w:szCs w:val="21"/>
        </w:rPr>
        <w:t>试减，</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1 . 1 0 0   1 0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1 . 0 0 1   0</w:t>
      </w:r>
      <w:r>
        <w:rPr>
          <w:b/>
          <w:bCs/>
          <w:shadow/>
          <w:color w:val="FF0000"/>
          <w:kern w:val="0"/>
          <w:szCs w:val="21"/>
        </w:rPr>
        <w:t xml:space="preserve"> 0 </w:t>
      </w:r>
      <w:r>
        <w:rPr>
          <w:b/>
          <w:bCs/>
          <w:shadow/>
          <w:color w:val="000000"/>
          <w:kern w:val="0"/>
          <w:szCs w:val="21"/>
        </w:rPr>
        <w:t xml:space="preserve">                               </w:t>
      </w:r>
      <w:r>
        <w:rPr>
          <w:b/>
          <w:bCs/>
          <w:shadow/>
          <w:color w:val="3333CC"/>
          <w:kern w:val="0"/>
          <w:szCs w:val="21"/>
        </w:rPr>
        <w:t>0 .</w:t>
      </w:r>
      <w:r>
        <w:rPr>
          <w:rFonts w:hint="eastAsia" w:cs="宋体"/>
          <w:b/>
          <w:bCs/>
          <w:shadow/>
          <w:color w:val="000000"/>
          <w:kern w:val="0"/>
          <w:szCs w:val="21"/>
        </w:rPr>
        <w:br w:type="textWrapping"/>
      </w:r>
      <w:r>
        <w:rPr>
          <w:b/>
          <w:bCs/>
          <w:shadow/>
          <w:color w:val="000000"/>
          <w:kern w:val="0"/>
          <w:szCs w:val="21"/>
        </w:rPr>
        <w:t xml:space="preserve">     +   0 . 1 1 0   1 1                r&lt;0</w:t>
      </w:r>
      <w:r>
        <w:rPr>
          <w:rFonts w:hint="eastAsia" w:cs="宋体"/>
          <w:b/>
          <w:bCs/>
          <w:shadow/>
          <w:color w:val="000000"/>
          <w:kern w:val="0"/>
          <w:szCs w:val="21"/>
        </w:rPr>
        <w:t>，</w:t>
      </w:r>
      <w:r>
        <w:rPr>
          <w:b/>
          <w:bCs/>
          <w:shadow/>
          <w:color w:val="000000"/>
          <w:kern w:val="0"/>
          <w:szCs w:val="21"/>
        </w:rPr>
        <w:t xml:space="preserve"> +y*    </w:t>
      </w:r>
      <w:r>
        <w:rPr>
          <w:rFonts w:hint="eastAsia" w:cs="宋体"/>
          <w:b/>
          <w:bCs/>
          <w:shadow/>
          <w:color w:val="000000"/>
          <w:kern w:val="0"/>
          <w:szCs w:val="21"/>
        </w:rPr>
        <w:br w:type="textWrapping"/>
      </w:r>
      <w:r>
        <w:rPr>
          <w:b/>
          <w:bCs/>
          <w:shadow/>
          <w:color w:val="000000"/>
          <w:kern w:val="0"/>
          <w:szCs w:val="21"/>
        </w:rPr>
        <w:t xml:space="preserve">          1 . 1 1 1   1 1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1 . 1 1 1   1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0.0</w:t>
      </w:r>
      <w:r>
        <w:rPr>
          <w:rFonts w:hint="eastAsia" w:cs="宋体"/>
          <w:b/>
          <w:bCs/>
          <w:shadow/>
          <w:color w:val="000000"/>
          <w:kern w:val="0"/>
          <w:szCs w:val="21"/>
        </w:rPr>
        <w:br w:type="textWrapping"/>
      </w:r>
      <w:r>
        <w:rPr>
          <w:b/>
          <w:bCs/>
          <w:shadow/>
          <w:color w:val="000000"/>
          <w:kern w:val="0"/>
          <w:szCs w:val="21"/>
        </w:rPr>
        <w:t xml:space="preserve">     +   0 . 1 1 0   1 1                r&lt;0</w:t>
      </w:r>
      <w:r>
        <w:rPr>
          <w:rFonts w:hint="eastAsia" w:cs="宋体"/>
          <w:b/>
          <w:bCs/>
          <w:shadow/>
          <w:color w:val="000000"/>
          <w:kern w:val="0"/>
          <w:szCs w:val="21"/>
        </w:rPr>
        <w:t>，</w:t>
      </w:r>
      <w:r>
        <w:rPr>
          <w:b/>
          <w:bCs/>
          <w:shadow/>
          <w:color w:val="000000"/>
          <w:kern w:val="0"/>
          <w:szCs w:val="21"/>
        </w:rPr>
        <w:t xml:space="preserve"> +y*</w:t>
      </w:r>
      <w:r>
        <w:rPr>
          <w:b/>
          <w:bCs/>
          <w:shadow/>
          <w:color w:val="000000"/>
          <w:kern w:val="0"/>
          <w:szCs w:val="21"/>
        </w:rPr>
        <w:br w:type="textWrapping"/>
      </w:r>
      <w:r>
        <w:rPr>
          <w:b/>
          <w:bCs/>
          <w:shadow/>
          <w:color w:val="000000"/>
          <w:kern w:val="0"/>
          <w:szCs w:val="21"/>
        </w:rPr>
        <w:t xml:space="preserve">          0 . 1 1 0   0 1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1 . 1 0 0   1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0.0 1</w:t>
      </w:r>
      <w:r>
        <w:rPr>
          <w:rFonts w:hint="eastAsia" w:cs="宋体"/>
          <w:b/>
          <w:bCs/>
          <w:shadow/>
          <w:color w:val="000000"/>
          <w:kern w:val="0"/>
          <w:szCs w:val="21"/>
        </w:rPr>
        <w:br w:type="textWrapping"/>
      </w:r>
      <w:r>
        <w:rPr>
          <w:b/>
          <w:bCs/>
          <w:shadow/>
          <w:color w:val="000000"/>
          <w:kern w:val="0"/>
          <w:szCs w:val="21"/>
        </w:rPr>
        <w:t xml:space="preserve">     +   1 . 0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0 . 1 0 1   1 1</w:t>
      </w:r>
    </w:p>
    <w:p>
      <w:pPr>
        <w:widowControl/>
        <w:jc w:val="left"/>
        <w:rPr>
          <w:rFonts w:ascii="宋体" w:hAnsi="宋体" w:cs="宋体"/>
          <w:color w:val="000000"/>
          <w:kern w:val="0"/>
          <w:szCs w:val="21"/>
        </w:rPr>
      </w:pP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0 . 0 1 1</w:t>
      </w:r>
      <w:r>
        <w:rPr>
          <w:rFonts w:hint="eastAsia" w:cs="宋体"/>
          <w:b/>
          <w:bCs/>
          <w:shadow/>
          <w:color w:val="000000"/>
          <w:kern w:val="0"/>
          <w:szCs w:val="21"/>
        </w:rPr>
        <w:br w:type="textWrapping"/>
      </w:r>
      <w:r>
        <w:rPr>
          <w:b/>
          <w:bCs/>
          <w:shadow/>
          <w:color w:val="000000"/>
          <w:kern w:val="0"/>
          <w:szCs w:val="21"/>
        </w:rPr>
        <w:t xml:space="preserve">     +   1 . 0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0 . 1 0 0   1 1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1 . 0 0 1   1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0.0   1 1 1</w:t>
      </w:r>
      <w:r>
        <w:rPr>
          <w:rFonts w:hint="eastAsia" w:cs="宋体"/>
          <w:b/>
          <w:bCs/>
          <w:shadow/>
          <w:color w:val="000000"/>
          <w:kern w:val="0"/>
          <w:szCs w:val="21"/>
        </w:rPr>
        <w:br w:type="textWrapping"/>
      </w:r>
      <w:r>
        <w:rPr>
          <w:b/>
          <w:bCs/>
          <w:shadow/>
          <w:color w:val="000000"/>
          <w:kern w:val="0"/>
          <w:szCs w:val="21"/>
        </w:rPr>
        <w:t xml:space="preserve">     +   1 . 0 0 1   0 1                r&gt;0</w:t>
      </w:r>
      <w:r>
        <w:rPr>
          <w:rFonts w:hint="eastAsia" w:cs="宋体"/>
          <w:b/>
          <w:bCs/>
          <w:shadow/>
          <w:color w:val="000000"/>
          <w:kern w:val="0"/>
          <w:szCs w:val="21"/>
        </w:rPr>
        <w:t>，</w:t>
      </w:r>
      <w:r>
        <w:rPr>
          <w:b/>
          <w:bCs/>
          <w:shadow/>
          <w:color w:val="000000"/>
          <w:kern w:val="0"/>
          <w:szCs w:val="21"/>
        </w:rPr>
        <w:t xml:space="preserve"> +[-y*]</w:t>
      </w:r>
      <w:r>
        <w:rPr>
          <w:rFonts w:hint="eastAsia" w:cs="宋体"/>
          <w:b/>
          <w:bCs/>
          <w:shadow/>
          <w:color w:val="000000"/>
          <w:kern w:val="0"/>
          <w:position w:val="-4"/>
          <w:szCs w:val="21"/>
        </w:rPr>
        <w:t>补</w:t>
      </w:r>
      <w:r>
        <w:rPr>
          <w:b/>
          <w:bCs/>
          <w:shadow/>
          <w:color w:val="000000"/>
          <w:kern w:val="0"/>
          <w:szCs w:val="21"/>
        </w:rPr>
        <w:t xml:space="preserve"> </w:t>
      </w:r>
      <w:r>
        <w:rPr>
          <w:rFonts w:hint="eastAsia" w:cs="宋体"/>
          <w:b/>
          <w:bCs/>
          <w:shadow/>
          <w:color w:val="000000"/>
          <w:kern w:val="0"/>
          <w:szCs w:val="21"/>
        </w:rPr>
        <w:br w:type="textWrapping"/>
      </w:r>
      <w:r>
        <w:rPr>
          <w:b/>
          <w:bCs/>
          <w:shadow/>
          <w:color w:val="000000"/>
          <w:kern w:val="0"/>
          <w:szCs w:val="21"/>
        </w:rPr>
        <w:t xml:space="preserve">          0 . 0 1 0   1 1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0.0 1   1 1 1</w:t>
      </w:r>
      <w:r>
        <w:rPr>
          <w:b/>
          <w:bCs/>
          <w:shadow/>
          <w:color w:val="3333CC"/>
          <w:kern w:val="0"/>
          <w:szCs w:val="21"/>
        </w:rPr>
        <w:br w:type="textWrapping"/>
      </w:r>
      <w:r>
        <w:rPr>
          <w:b/>
          <w:bCs/>
          <w:shadow/>
          <w:color w:val="3333CC"/>
          <w:kern w:val="0"/>
          <w:szCs w:val="21"/>
        </w:rPr>
        <w:t xml:space="preserve">                                              </w:t>
      </w:r>
      <w:r>
        <w:rPr>
          <w:b/>
          <w:bCs/>
          <w:shadow/>
          <w:color w:val="000000"/>
          <w:kern w:val="0"/>
          <w:szCs w:val="21"/>
        </w:rPr>
        <w:t xml:space="preserve"> r&gt;0</w:t>
      </w:r>
      <w:r>
        <w:rPr>
          <w:rFonts w:hint="eastAsia" w:cs="宋体"/>
          <w:b/>
          <w:bCs/>
          <w:shadow/>
          <w:color w:val="000000"/>
          <w:kern w:val="0"/>
          <w:szCs w:val="21"/>
        </w:rPr>
        <w:t>，</w:t>
      </w:r>
      <w:r>
        <w:rPr>
          <w:b/>
          <w:bCs/>
          <w:shadow/>
          <w:color w:val="000000"/>
          <w:kern w:val="0"/>
          <w:szCs w:val="21"/>
        </w:rPr>
        <w:t xml:space="preserve"> </w:t>
      </w:r>
      <w:r>
        <w:rPr>
          <w:rFonts w:hint="eastAsia" w:cs="宋体"/>
          <w:b/>
          <w:bCs/>
          <w:shadow/>
          <w:color w:val="000000"/>
          <w:kern w:val="0"/>
          <w:szCs w:val="21"/>
        </w:rPr>
        <w:t>结束</w:t>
      </w:r>
    </w:p>
    <w:p>
      <w:pPr>
        <w:widowControl/>
        <w:jc w:val="left"/>
        <w:rPr>
          <w:rFonts w:ascii="宋体" w:hAnsi="宋体" w:cs="宋体"/>
          <w:color w:val="000000"/>
          <w:kern w:val="0"/>
          <w:szCs w:val="21"/>
        </w:rPr>
      </w:pPr>
      <w:r>
        <w:rPr>
          <w:rFonts w:hint="eastAsia" w:cs="宋体"/>
          <w:b/>
          <w:bCs/>
          <w:shadow/>
          <w:color w:val="3333CC"/>
          <w:kern w:val="0"/>
          <w:szCs w:val="21"/>
        </w:rPr>
        <w:t>补码加减交替除法：</w:t>
      </w:r>
      <w:r>
        <w:rPr>
          <w:rFonts w:hint="eastAsia" w:cs="宋体"/>
          <w:b/>
          <w:bCs/>
          <w:shadow/>
          <w:color w:val="000000"/>
          <w:kern w:val="0"/>
          <w:szCs w:val="21"/>
        </w:rPr>
        <w:br w:type="textWrapping"/>
      </w:r>
      <w:r>
        <w:rPr>
          <w:b/>
          <w:bCs/>
          <w:shadow/>
          <w:color w:val="000000"/>
          <w:kern w:val="0"/>
          <w:szCs w:val="21"/>
        </w:rPr>
        <w:t xml:space="preserve">          </w:t>
      </w: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000000"/>
          <w:kern w:val="0"/>
          <w:szCs w:val="21"/>
        </w:rPr>
        <w:t xml:space="preserve">          0 0 . 0 1 1   0 1          </w:t>
      </w:r>
      <w:r>
        <w:rPr>
          <w:b/>
          <w:bCs/>
          <w:shadow/>
          <w:color w:val="FF0000"/>
          <w:kern w:val="0"/>
          <w:szCs w:val="21"/>
        </w:rPr>
        <w:t>0 . 0 0 0   0 0</w:t>
      </w:r>
      <w:r>
        <w:rPr>
          <w:rFonts w:hint="eastAsia" w:cs="宋体"/>
          <w:b/>
          <w:bCs/>
          <w:shadow/>
          <w:color w:val="000000"/>
          <w:kern w:val="0"/>
          <w:szCs w:val="21"/>
        </w:rPr>
        <w:br w:type="textWrapping"/>
      </w:r>
      <w:r>
        <w:rPr>
          <w:b/>
          <w:bCs/>
          <w:shadow/>
          <w:color w:val="000000"/>
          <w:kern w:val="0"/>
          <w:szCs w:val="21"/>
        </w:rPr>
        <w:t xml:space="preserve">     +   1 1 . 0 0 1   0 1          </w:t>
      </w:r>
      <w:r>
        <w:rPr>
          <w:rFonts w:hint="eastAsia" w:cs="宋体"/>
          <w:b/>
          <w:bCs/>
          <w:shadow/>
          <w:color w:val="000000"/>
          <w:kern w:val="0"/>
          <w:szCs w:val="21"/>
        </w:rPr>
        <w:t>试减，</w:t>
      </w:r>
      <w:r>
        <w:rPr>
          <w:b/>
          <w:bCs/>
          <w:shadow/>
          <w:color w:val="000000"/>
          <w:kern w:val="0"/>
          <w:szCs w:val="21"/>
        </w:rPr>
        <w:t>x</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1 1 . 1 0 0   1 0</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1 1 . 0 0 1   0</w:t>
      </w:r>
      <w:r>
        <w:rPr>
          <w:b/>
          <w:bCs/>
          <w:shadow/>
          <w:color w:val="000000"/>
          <w:kern w:val="0"/>
          <w:szCs w:val="21"/>
        </w:rPr>
        <w:t xml:space="preserve"> </w:t>
      </w:r>
      <w:r>
        <w:rPr>
          <w:b/>
          <w:bCs/>
          <w:shadow/>
          <w:color w:val="FF0000"/>
          <w:kern w:val="0"/>
          <w:szCs w:val="21"/>
        </w:rPr>
        <w:t xml:space="preserve">0 </w:t>
      </w:r>
      <w:r>
        <w:rPr>
          <w:b/>
          <w:bCs/>
          <w:shadow/>
          <w:color w:val="000000"/>
          <w:kern w:val="0"/>
          <w:szCs w:val="21"/>
        </w:rPr>
        <w:t xml:space="preserve">                               </w:t>
      </w:r>
      <w:r>
        <w:rPr>
          <w:b/>
          <w:bCs/>
          <w:shadow/>
          <w:color w:val="3333CC"/>
          <w:kern w:val="0"/>
          <w:szCs w:val="21"/>
        </w:rPr>
        <w:t>1 .</w:t>
      </w:r>
      <w:r>
        <w:rPr>
          <w:rFonts w:hint="eastAsia" w:cs="宋体"/>
          <w:b/>
          <w:bCs/>
          <w:shadow/>
          <w:color w:val="000000"/>
          <w:kern w:val="0"/>
          <w:szCs w:val="21"/>
        </w:rPr>
        <w:br w:type="textWrapping"/>
      </w:r>
      <w:r>
        <w:rPr>
          <w:b/>
          <w:bCs/>
          <w:shadow/>
          <w:color w:val="000000"/>
          <w:kern w:val="0"/>
          <w:szCs w:val="21"/>
        </w:rPr>
        <w:t xml:space="preserve">     +   0 0 . 1 1 0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1 1 . 1 1 1   1 1   </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1 1 . 1 1 1   1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1.1</w:t>
      </w:r>
      <w:r>
        <w:rPr>
          <w:rFonts w:hint="eastAsia" w:cs="宋体"/>
          <w:b/>
          <w:bCs/>
          <w:shadow/>
          <w:color w:val="000000"/>
          <w:kern w:val="0"/>
          <w:szCs w:val="21"/>
        </w:rPr>
        <w:br w:type="textWrapping"/>
      </w:r>
      <w:r>
        <w:rPr>
          <w:b/>
          <w:bCs/>
          <w:shadow/>
          <w:color w:val="000000"/>
          <w:kern w:val="0"/>
          <w:szCs w:val="21"/>
        </w:rPr>
        <w:t xml:space="preserve">     +   0 0 . 1 1 0   1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同号，</w:t>
      </w:r>
      <w:r>
        <w:rPr>
          <w:b/>
          <w:bCs/>
          <w:shadow/>
          <w:color w:val="000000"/>
          <w:kern w:val="0"/>
          <w:szCs w:val="21"/>
        </w:rPr>
        <w:t>+[-y]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0 0 . 1 1 0   0 1</w:t>
      </w:r>
      <w:r>
        <w:rPr>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0 1 . 1 0 0   1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1.1 0</w:t>
      </w:r>
      <w:r>
        <w:rPr>
          <w:rFonts w:hint="eastAsia" w:cs="宋体"/>
          <w:b/>
          <w:bCs/>
          <w:shadow/>
          <w:color w:val="000000"/>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 xml:space="preserve"> +[y]</w:t>
      </w:r>
      <w:r>
        <w:rPr>
          <w:rFonts w:hint="eastAsia" w:cs="宋体"/>
          <w:b/>
          <w:bCs/>
          <w:shadow/>
          <w:color w:val="000000"/>
          <w:kern w:val="0"/>
          <w:position w:val="-4"/>
          <w:szCs w:val="21"/>
        </w:rPr>
        <w:t>补</w:t>
      </w:r>
      <w:r>
        <w:rPr>
          <w:rFonts w:hint="eastAsia" w:cs="宋体"/>
          <w:b/>
          <w:bCs/>
          <w:shadow/>
          <w:color w:val="000000"/>
          <w:kern w:val="0"/>
          <w:szCs w:val="21"/>
        </w:rPr>
        <w:br w:type="textWrapping"/>
      </w:r>
      <w:r>
        <w:rPr>
          <w:b/>
          <w:bCs/>
          <w:shadow/>
          <w:color w:val="000000"/>
          <w:kern w:val="0"/>
          <w:szCs w:val="21"/>
        </w:rPr>
        <w:t xml:space="preserve">          0 0 . 1 0 1   1 1</w:t>
      </w:r>
    </w:p>
    <w:p>
      <w:pPr>
        <w:widowControl/>
        <w:jc w:val="left"/>
        <w:rPr>
          <w:rFonts w:ascii="宋体" w:hAnsi="宋体" w:cs="宋体"/>
          <w:color w:val="000000"/>
          <w:kern w:val="0"/>
          <w:szCs w:val="21"/>
        </w:rPr>
      </w:pPr>
      <w:r>
        <w:rPr>
          <w:rFonts w:hint="eastAsia" w:cs="宋体"/>
          <w:b/>
          <w:bCs/>
          <w:shadow/>
          <w:color w:val="000000"/>
          <w:kern w:val="0"/>
          <w:szCs w:val="21"/>
        </w:rPr>
        <w:t>被除数（余数）</w:t>
      </w:r>
      <w:r>
        <w:rPr>
          <w:b/>
          <w:bCs/>
          <w:shadow/>
          <w:color w:val="000000"/>
          <w:kern w:val="0"/>
          <w:szCs w:val="21"/>
        </w:rPr>
        <w:t xml:space="preserve">                </w:t>
      </w:r>
      <w:r>
        <w:rPr>
          <w:rFonts w:hint="eastAsia" w:cs="宋体"/>
          <w:b/>
          <w:bCs/>
          <w:shadow/>
          <w:color w:val="000000"/>
          <w:kern w:val="0"/>
          <w:szCs w:val="21"/>
        </w:rPr>
        <w:t>商</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0 1 . 0 1 1   1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1 . 1 0 0</w:t>
      </w:r>
      <w:r>
        <w:rPr>
          <w:rFonts w:hint="eastAsia" w:cs="宋体"/>
          <w:b/>
          <w:bCs/>
          <w:shadow/>
          <w:color w:val="000000"/>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 xml:space="preserve"> +[y]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0 0 . 1 0 0   1 1</w:t>
      </w:r>
      <w:r>
        <w:rPr>
          <w:rFonts w:hint="eastAsia" w:cs="宋体"/>
          <w:b/>
          <w:bCs/>
          <w:shadow/>
          <w:color w:val="000000"/>
          <w:kern w:val="0"/>
          <w:szCs w:val="21"/>
        </w:rPr>
        <w:br w:type="textWrapping"/>
      </w:r>
      <w:r>
        <w:rPr>
          <w:b/>
          <w:bCs/>
          <w:shadow/>
          <w:color w:val="990033"/>
          <w:kern w:val="0"/>
          <w:szCs w:val="21"/>
        </w:rPr>
        <w:t>1</w:t>
      </w:r>
      <w:r>
        <w:rPr>
          <w:rFonts w:cs="宋体"/>
          <w:b/>
          <w:bCs/>
          <w:shadow/>
          <w:color w:val="990033"/>
          <w:kern w:val="0"/>
          <w:szCs w:val="21"/>
        </w:rPr>
        <w:sym w:font="Symbol" w:char="00AC"/>
      </w:r>
      <w:r>
        <w:rPr>
          <w:b/>
          <w:bCs/>
          <w:shadow/>
          <w:color w:val="990033"/>
          <w:kern w:val="0"/>
          <w:szCs w:val="21"/>
        </w:rPr>
        <w:t xml:space="preserve">    0 1 . 0 0 1   1</w:t>
      </w:r>
      <w:r>
        <w:rPr>
          <w:b/>
          <w:bCs/>
          <w:shadow/>
          <w:color w:val="000000"/>
          <w:kern w:val="0"/>
          <w:szCs w:val="21"/>
        </w:rPr>
        <w:t xml:space="preserve"> </w:t>
      </w:r>
      <w:r>
        <w:rPr>
          <w:b/>
          <w:bCs/>
          <w:shadow/>
          <w:color w:val="FF0000"/>
          <w:kern w:val="0"/>
          <w:szCs w:val="21"/>
        </w:rPr>
        <w:t>0</w:t>
      </w:r>
      <w:r>
        <w:rPr>
          <w:b/>
          <w:bCs/>
          <w:shadow/>
          <w:color w:val="000000"/>
          <w:kern w:val="0"/>
          <w:szCs w:val="21"/>
        </w:rPr>
        <w:t xml:space="preserve">                  </w:t>
      </w:r>
      <w:r>
        <w:rPr>
          <w:b/>
          <w:bCs/>
          <w:shadow/>
          <w:color w:val="3333CC"/>
          <w:kern w:val="0"/>
          <w:szCs w:val="21"/>
        </w:rPr>
        <w:t>1.1   0 0 0</w:t>
      </w:r>
      <w:r>
        <w:rPr>
          <w:rFonts w:hint="eastAsia" w:cs="宋体"/>
          <w:b/>
          <w:bCs/>
          <w:shadow/>
          <w:color w:val="000000"/>
          <w:kern w:val="0"/>
          <w:szCs w:val="21"/>
        </w:rPr>
        <w:br w:type="textWrapping"/>
      </w:r>
      <w:r>
        <w:rPr>
          <w:b/>
          <w:bCs/>
          <w:shadow/>
          <w:color w:val="000000"/>
          <w:kern w:val="0"/>
          <w:szCs w:val="21"/>
        </w:rPr>
        <w:t xml:space="preserve">     +   1 1 . 0 0 1   0 1                r</w:t>
      </w:r>
      <w:r>
        <w:rPr>
          <w:rFonts w:hint="eastAsia" w:cs="宋体"/>
          <w:b/>
          <w:bCs/>
          <w:shadow/>
          <w:color w:val="000000"/>
          <w:kern w:val="0"/>
          <w:szCs w:val="21"/>
        </w:rPr>
        <w:t>、</w:t>
      </w:r>
      <w:r>
        <w:rPr>
          <w:b/>
          <w:bCs/>
          <w:shadow/>
          <w:color w:val="000000"/>
          <w:kern w:val="0"/>
          <w:szCs w:val="21"/>
        </w:rPr>
        <w:t>y</w:t>
      </w:r>
      <w:r>
        <w:rPr>
          <w:rFonts w:hint="eastAsia" w:cs="宋体"/>
          <w:b/>
          <w:bCs/>
          <w:shadow/>
          <w:color w:val="000000"/>
          <w:kern w:val="0"/>
          <w:szCs w:val="21"/>
        </w:rPr>
        <w:t>异号，</w:t>
      </w:r>
      <w:r>
        <w:rPr>
          <w:b/>
          <w:bCs/>
          <w:shadow/>
          <w:color w:val="000000"/>
          <w:kern w:val="0"/>
          <w:szCs w:val="21"/>
        </w:rPr>
        <w:t>+[y]</w:t>
      </w:r>
      <w:r>
        <w:rPr>
          <w:rFonts w:hint="eastAsia" w:cs="宋体"/>
          <w:b/>
          <w:bCs/>
          <w:shadow/>
          <w:color w:val="000000"/>
          <w:kern w:val="0"/>
          <w:position w:val="-5"/>
          <w:szCs w:val="21"/>
        </w:rPr>
        <w:t>补</w:t>
      </w:r>
      <w:r>
        <w:rPr>
          <w:rFonts w:hint="eastAsia" w:cs="宋体"/>
          <w:b/>
          <w:bCs/>
          <w:shadow/>
          <w:color w:val="000000"/>
          <w:kern w:val="0"/>
          <w:szCs w:val="21"/>
        </w:rPr>
        <w:br w:type="textWrapping"/>
      </w:r>
      <w:r>
        <w:rPr>
          <w:b/>
          <w:bCs/>
          <w:shadow/>
          <w:color w:val="000000"/>
          <w:kern w:val="0"/>
          <w:szCs w:val="21"/>
        </w:rPr>
        <w:t xml:space="preserve">          0 0 . 0 1 0   1 1        </w:t>
      </w:r>
      <w:r>
        <w:rPr>
          <w:b/>
          <w:bCs/>
          <w:shadow/>
          <w:color w:val="3333CC"/>
          <w:kern w:val="0"/>
          <w:szCs w:val="21"/>
        </w:rPr>
        <w:t>1</w:t>
      </w:r>
      <w:r>
        <w:rPr>
          <w:rFonts w:cs="宋体"/>
          <w:b/>
          <w:bCs/>
          <w:shadow/>
          <w:color w:val="3333CC"/>
          <w:kern w:val="0"/>
          <w:szCs w:val="21"/>
        </w:rPr>
        <w:sym w:font="Symbol" w:char="00AC"/>
      </w:r>
      <w:r>
        <w:rPr>
          <w:b/>
          <w:bCs/>
          <w:shadow/>
          <w:color w:val="000000"/>
          <w:kern w:val="0"/>
          <w:szCs w:val="21"/>
        </w:rPr>
        <w:t xml:space="preserve"> </w:t>
      </w:r>
      <w:r>
        <w:rPr>
          <w:b/>
          <w:bCs/>
          <w:shadow/>
          <w:color w:val="3333CC"/>
          <w:kern w:val="0"/>
          <w:szCs w:val="21"/>
        </w:rPr>
        <w:t xml:space="preserve">1.1   0 0 0 </w:t>
      </w:r>
      <w:r>
        <w:rPr>
          <w:b/>
          <w:bCs/>
          <w:shadow/>
          <w:color w:val="FF0000"/>
          <w:kern w:val="0"/>
          <w:szCs w:val="21"/>
        </w:rPr>
        <w:t>1</w:t>
      </w:r>
      <w:r>
        <w:rPr>
          <w:b/>
          <w:bCs/>
          <w:shadow/>
          <w:color w:val="3333CC"/>
          <w:kern w:val="0"/>
          <w:szCs w:val="21"/>
        </w:rPr>
        <w:t xml:space="preserve"> </w:t>
      </w:r>
      <w:r>
        <w:rPr>
          <w:b/>
          <w:bCs/>
          <w:shadow/>
          <w:color w:val="000000"/>
          <w:kern w:val="0"/>
          <w:szCs w:val="21"/>
        </w:rPr>
        <w:t xml:space="preserve">—— </w:t>
      </w:r>
      <w:r>
        <w:rPr>
          <w:rFonts w:hint="eastAsia" w:cs="宋体"/>
          <w:b/>
          <w:bCs/>
          <w:shadow/>
          <w:color w:val="000000"/>
          <w:kern w:val="0"/>
          <w:szCs w:val="21"/>
        </w:rPr>
        <w:t>恒置</w:t>
      </w:r>
      <w:r>
        <w:rPr>
          <w:b/>
          <w:bCs/>
          <w:shadow/>
          <w:color w:val="000000"/>
          <w:kern w:val="0"/>
          <w:szCs w:val="21"/>
        </w:rPr>
        <w:t>1</w:t>
      </w:r>
      <w:r>
        <w:rPr>
          <w:b/>
          <w:bCs/>
          <w:shadow/>
          <w:color w:val="3333CC"/>
          <w:kern w:val="0"/>
          <w:szCs w:val="21"/>
        </w:rPr>
        <w:t xml:space="preserve"> </w:t>
      </w:r>
      <w:r>
        <w:rPr>
          <w:b/>
          <w:bCs/>
          <w:shadow/>
          <w:color w:val="3333CC"/>
          <w:kern w:val="0"/>
          <w:szCs w:val="21"/>
        </w:rPr>
        <w:br w:type="textWrapping"/>
      </w:r>
      <w:r>
        <w:rPr>
          <w:b/>
          <w:bCs/>
          <w:shadow/>
          <w:color w:val="000000"/>
          <w:kern w:val="0"/>
          <w:szCs w:val="21"/>
        </w:rPr>
        <w:t xml:space="preserve">                                                  r</w:t>
      </w:r>
      <w:r>
        <w:rPr>
          <w:rFonts w:hint="eastAsia" w:cs="宋体"/>
          <w:b/>
          <w:bCs/>
          <w:shadow/>
          <w:color w:val="000000"/>
          <w:kern w:val="0"/>
          <w:szCs w:val="21"/>
        </w:rPr>
        <w:t>、</w:t>
      </w:r>
      <w:r>
        <w:rPr>
          <w:b/>
          <w:bCs/>
          <w:shadow/>
          <w:color w:val="000000"/>
          <w:kern w:val="0"/>
          <w:szCs w:val="21"/>
        </w:rPr>
        <w:t>x</w:t>
      </w:r>
      <w:r>
        <w:rPr>
          <w:rFonts w:hint="eastAsia" w:cs="宋体"/>
          <w:b/>
          <w:bCs/>
          <w:shadow/>
          <w:color w:val="000000"/>
          <w:kern w:val="0"/>
          <w:szCs w:val="21"/>
        </w:rPr>
        <w:t>同号，结束</w:t>
      </w:r>
      <w:r>
        <w:rPr>
          <w:b/>
          <w:bCs/>
          <w:shadow/>
          <w:color w:val="000000"/>
          <w:kern w:val="0"/>
          <w:szCs w:val="21"/>
        </w:rPr>
        <w:t xml:space="preserve"> </w:t>
      </w:r>
      <w:r>
        <w:rPr>
          <w:b/>
          <w:bCs/>
          <w:shadow/>
          <w:color w:val="000000"/>
          <w:kern w:val="0"/>
          <w:szCs w:val="21"/>
        </w:rPr>
        <w:br w:type="textWrapping"/>
      </w:r>
      <w:r>
        <w:rPr>
          <w:b/>
          <w:bCs/>
          <w:shadow/>
          <w:color w:val="000000"/>
          <w:kern w:val="0"/>
          <w:szCs w:val="21"/>
        </w:rPr>
        <w:t xml:space="preserve">        [r]</w:t>
      </w:r>
      <w:r>
        <w:rPr>
          <w:rFonts w:hint="eastAsia" w:cs="宋体"/>
          <w:b/>
          <w:bCs/>
          <w:shadow/>
          <w:color w:val="000000"/>
          <w:kern w:val="0"/>
          <w:position w:val="-5"/>
          <w:szCs w:val="21"/>
        </w:rPr>
        <w:t>补</w:t>
      </w:r>
      <w:r>
        <w:rPr>
          <w:b/>
          <w:bCs/>
          <w:shadow/>
          <w:color w:val="000000"/>
          <w:kern w:val="0"/>
          <w:szCs w:val="21"/>
        </w:rPr>
        <w:t>=0.010  11</w:t>
      </w:r>
      <w:r>
        <w:rPr>
          <w:rFonts w:hint="eastAsia" w:cs="宋体"/>
          <w:b/>
          <w:bCs/>
          <w:shadow/>
          <w:color w:val="000000"/>
          <w:kern w:val="0"/>
          <w:szCs w:val="21"/>
        </w:rPr>
        <w:t>，</w:t>
      </w:r>
      <w:r>
        <w:rPr>
          <w:b/>
          <w:bCs/>
          <w:shadow/>
          <w:color w:val="990033"/>
          <w:kern w:val="0"/>
          <w:szCs w:val="21"/>
        </w:rPr>
        <w:t>r=r*=0.000  000  101  1</w:t>
      </w:r>
      <w:r>
        <w:rPr>
          <w:rFonts w:hint="eastAsia"/>
          <w:b/>
          <w:bCs/>
          <w:shadow/>
          <w:color w:val="000000"/>
          <w:kern w:val="0"/>
          <w:szCs w:val="21"/>
        </w:rPr>
        <w:br w:type="textWrapping"/>
      </w:r>
      <w:r>
        <w:rPr>
          <w:b/>
          <w:bCs/>
          <w:shadow/>
          <w:color w:val="000000"/>
          <w:kern w:val="0"/>
          <w:szCs w:val="21"/>
        </w:rPr>
        <w:t xml:space="preserve">        </w:t>
      </w:r>
      <w:r>
        <w:rPr>
          <w:b/>
          <w:bCs/>
          <w:shadow/>
          <w:color w:val="3333CC"/>
          <w:kern w:val="0"/>
          <w:szCs w:val="21"/>
        </w:rPr>
        <w:t>[x</w:t>
      </w:r>
      <w:r>
        <w:rPr>
          <w:rFonts w:cs="宋体"/>
          <w:b/>
          <w:bCs/>
          <w:shadow/>
          <w:color w:val="3333CC"/>
          <w:kern w:val="0"/>
          <w:szCs w:val="21"/>
        </w:rPr>
        <w:sym w:font="Symbol" w:char="00B8"/>
      </w:r>
      <w:r>
        <w:rPr>
          <w:b/>
          <w:bCs/>
          <w:shadow/>
          <w:color w:val="3333CC"/>
          <w:kern w:val="0"/>
          <w:szCs w:val="21"/>
        </w:rPr>
        <w:t>y]</w:t>
      </w:r>
      <w:r>
        <w:rPr>
          <w:rFonts w:hint="eastAsia" w:cs="宋体"/>
          <w:b/>
          <w:bCs/>
          <w:shadow/>
          <w:color w:val="3333CC"/>
          <w:kern w:val="0"/>
          <w:position w:val="-5"/>
          <w:szCs w:val="21"/>
        </w:rPr>
        <w:t>补</w:t>
      </w:r>
      <w:r>
        <w:rPr>
          <w:b/>
          <w:bCs/>
          <w:shadow/>
          <w:color w:val="3333CC"/>
          <w:kern w:val="0"/>
          <w:szCs w:val="21"/>
        </w:rPr>
        <w:t>=1.100  01</w:t>
      </w:r>
      <w:r>
        <w:rPr>
          <w:rFonts w:hint="eastAsia" w:cs="宋体"/>
          <w:b/>
          <w:bCs/>
          <w:shadow/>
          <w:color w:val="000000"/>
          <w:kern w:val="0"/>
          <w:szCs w:val="21"/>
        </w:rPr>
        <w:t>，</w:t>
      </w:r>
      <w:r>
        <w:rPr>
          <w:b/>
          <w:bCs/>
          <w:shadow/>
          <w:color w:val="FF0000"/>
          <w:kern w:val="0"/>
          <w:szCs w:val="21"/>
        </w:rPr>
        <w:t>x</w:t>
      </w:r>
      <w:r>
        <w:rPr>
          <w:rFonts w:cs="宋体"/>
          <w:b/>
          <w:bCs/>
          <w:shadow/>
          <w:color w:val="FF0000"/>
          <w:kern w:val="0"/>
          <w:szCs w:val="21"/>
        </w:rPr>
        <w:sym w:font="Symbol" w:char="00B8"/>
      </w:r>
      <w:r>
        <w:rPr>
          <w:b/>
          <w:bCs/>
          <w:shadow/>
          <w:color w:val="FF0000"/>
          <w:kern w:val="0"/>
          <w:szCs w:val="21"/>
        </w:rPr>
        <w:t>y=</w:t>
      </w:r>
      <w:r>
        <w:rPr>
          <w:rFonts w:hint="eastAsia" w:cs="宋体"/>
          <w:b/>
          <w:bCs/>
          <w:shadow/>
          <w:color w:val="FF0000"/>
          <w:kern w:val="0"/>
          <w:szCs w:val="21"/>
        </w:rPr>
        <w:t>（</w:t>
      </w:r>
      <w:r>
        <w:rPr>
          <w:b/>
          <w:bCs/>
          <w:shadow/>
          <w:color w:val="FF0000"/>
          <w:kern w:val="0"/>
          <w:szCs w:val="21"/>
        </w:rPr>
        <w:t>-0.011  11</w:t>
      </w:r>
      <w:r>
        <w:rPr>
          <w:rFonts w:hint="eastAsia" w:cs="宋体"/>
          <w:b/>
          <w:bCs/>
          <w:shadow/>
          <w:color w:val="FF0000"/>
          <w:kern w:val="0"/>
          <w:szCs w:val="21"/>
        </w:rPr>
        <w:t>）</w:t>
      </w:r>
      <w:r>
        <w:rPr>
          <w:b/>
          <w:bCs/>
          <w:shadow/>
          <w:color w:val="FF0000"/>
          <w:kern w:val="0"/>
          <w:position w:val="-5"/>
          <w:szCs w:val="21"/>
        </w:rPr>
        <w:t>2</w:t>
      </w:r>
      <w:r>
        <w:rPr>
          <w:b/>
          <w:bCs/>
          <w:shadow/>
          <w:color w:val="FF0000"/>
          <w:kern w:val="0"/>
          <w:szCs w:val="21"/>
        </w:rPr>
        <w:t xml:space="preserve"> = -15/32</w:t>
      </w:r>
    </w:p>
    <w:p>
      <w:pPr>
        <w:rPr>
          <w:rStyle w:val="10"/>
          <w:rFonts w:hint="eastAsia" w:ascii="微软雅黑" w:hAnsi="微软雅黑" w:eastAsia="微软雅黑"/>
          <w:color w:val="000000"/>
          <w:sz w:val="24"/>
        </w:rPr>
      </w:pPr>
    </w:p>
    <w:p/>
    <w:p>
      <w:pPr>
        <w:rPr>
          <w:rStyle w:val="10"/>
          <w:rFonts w:ascii="微软雅黑" w:hAnsi="微软雅黑" w:eastAsia="微软雅黑"/>
          <w:color w:val="000000"/>
          <w:sz w:val="24"/>
          <w:szCs w:val="24"/>
          <w:lang w:val="es-ES"/>
        </w:rPr>
      </w:pPr>
      <w:r>
        <w:rPr>
          <w:rFonts w:hint="eastAsia"/>
          <w:lang w:val="es-ES"/>
        </w:rPr>
        <w:t>https://wenku.baidu.com/view/73881d4a79563c1ec5da7171.html?fr=search-income1&amp;fixfr=wNv%2BikrJq0waCXDEVyg%2BJA%3D%3D</w:t>
      </w:r>
    </w:p>
    <w:p>
      <w:pPr>
        <w:pStyle w:val="3"/>
      </w:pPr>
      <w:bookmarkStart w:id="82" w:name="_Toc17201"/>
      <w:r>
        <w:rPr>
          <w:rFonts w:hint="eastAsia"/>
        </w:rPr>
        <w:t>26.按机器补码浮点运算步骤，计算[x±y]补.</w:t>
      </w:r>
      <w:bookmarkEnd w:id="8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（1）x=2</w:t>
      </w:r>
      <w:r>
        <w:rPr>
          <w:rStyle w:val="10"/>
          <w:rFonts w:hint="eastAsia" w:ascii="微软雅黑" w:hAnsi="微软雅黑" w:eastAsia="微软雅黑"/>
          <w:color w:val="000000"/>
          <w:sz w:val="24"/>
          <w:szCs w:val="24"/>
          <w:vertAlign w:val="superscript"/>
        </w:rPr>
        <w:t>-011</w:t>
      </w:r>
      <w:r>
        <w:rPr>
          <w:rStyle w:val="10"/>
          <w:rFonts w:hint="eastAsia" w:ascii="微软雅黑" w:hAnsi="微软雅黑" w:eastAsia="微软雅黑"/>
          <w:color w:val="000000"/>
          <w:sz w:val="24"/>
          <w:szCs w:val="24"/>
        </w:rPr>
        <w:t>× 0.101 100，y=2</w:t>
      </w:r>
      <w:r>
        <w:rPr>
          <w:rStyle w:val="10"/>
          <w:rFonts w:hint="eastAsia" w:ascii="微软雅黑" w:hAnsi="微软雅黑" w:eastAsia="微软雅黑"/>
          <w:color w:val="000000"/>
          <w:sz w:val="24"/>
          <w:szCs w:val="24"/>
          <w:vertAlign w:val="superscript"/>
        </w:rPr>
        <w:t>-010</w:t>
      </w:r>
      <w:r>
        <w:rPr>
          <w:rStyle w:val="10"/>
          <w:rFonts w:hint="eastAsia" w:ascii="微软雅黑" w:hAnsi="微软雅黑" w:eastAsia="微软雅黑"/>
          <w:color w:val="000000"/>
          <w:sz w:val="24"/>
          <w:szCs w:val="24"/>
        </w:rPr>
        <w:t>×（-0.011 100）；</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（2）x=2</w:t>
      </w:r>
      <w:r>
        <w:rPr>
          <w:rStyle w:val="10"/>
          <w:rFonts w:hint="eastAsia" w:ascii="微软雅黑" w:hAnsi="微软雅黑" w:eastAsia="微软雅黑"/>
          <w:color w:val="000000"/>
          <w:sz w:val="24"/>
          <w:szCs w:val="24"/>
          <w:vertAlign w:val="superscript"/>
        </w:rPr>
        <w:t>-011</w:t>
      </w:r>
      <w:r>
        <w:rPr>
          <w:rStyle w:val="10"/>
          <w:rFonts w:hint="eastAsia" w:ascii="微软雅黑" w:hAnsi="微软雅黑" w:eastAsia="微软雅黑"/>
          <w:color w:val="000000"/>
          <w:sz w:val="24"/>
          <w:szCs w:val="24"/>
        </w:rPr>
        <w:t>×（-0.100 010），y=2</w:t>
      </w:r>
      <w:r>
        <w:rPr>
          <w:rStyle w:val="10"/>
          <w:rFonts w:hint="eastAsia" w:ascii="微软雅黑" w:hAnsi="微软雅黑" w:eastAsia="微软雅黑"/>
          <w:color w:val="000000"/>
          <w:sz w:val="24"/>
          <w:szCs w:val="24"/>
          <w:vertAlign w:val="superscript"/>
        </w:rPr>
        <w:t>-010</w:t>
      </w:r>
      <w:r>
        <w:rPr>
          <w:rStyle w:val="10"/>
          <w:rFonts w:hint="eastAsia" w:ascii="微软雅黑" w:hAnsi="微软雅黑" w:eastAsia="微软雅黑"/>
          <w:color w:val="000000"/>
          <w:sz w:val="24"/>
          <w:szCs w:val="24"/>
        </w:rPr>
        <w:t>×（-0.011 111）；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（3）x=2</w:t>
      </w:r>
      <w:r>
        <w:rPr>
          <w:rStyle w:val="10"/>
          <w:rFonts w:hint="eastAsia" w:ascii="微软雅黑" w:hAnsi="微软雅黑" w:eastAsia="微软雅黑"/>
          <w:color w:val="000000"/>
          <w:sz w:val="24"/>
          <w:szCs w:val="24"/>
          <w:vertAlign w:val="superscript"/>
        </w:rPr>
        <w:t>101</w:t>
      </w:r>
      <w:r>
        <w:rPr>
          <w:rStyle w:val="10"/>
          <w:rFonts w:hint="eastAsia" w:ascii="微软雅黑" w:hAnsi="微软雅黑" w:eastAsia="微软雅黑"/>
          <w:color w:val="000000"/>
          <w:sz w:val="24"/>
          <w:szCs w:val="24"/>
        </w:rPr>
        <w:t>×（-0.100 101），y=2</w:t>
      </w:r>
      <w:r>
        <w:rPr>
          <w:rStyle w:val="10"/>
          <w:rFonts w:hint="eastAsia" w:ascii="微软雅黑" w:hAnsi="微软雅黑" w:eastAsia="微软雅黑"/>
          <w:color w:val="000000"/>
          <w:sz w:val="24"/>
          <w:szCs w:val="24"/>
          <w:vertAlign w:val="superscript"/>
        </w:rPr>
        <w:t>100</w:t>
      </w:r>
      <w:r>
        <w:rPr>
          <w:rStyle w:val="10"/>
          <w:rFonts w:hint="eastAsia" w:ascii="微软雅黑" w:hAnsi="微软雅黑" w:eastAsia="微软雅黑"/>
          <w:color w:val="000000"/>
          <w:sz w:val="24"/>
          <w:szCs w:val="24"/>
        </w:rPr>
        <w:t>×（-0.001 111)。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解：先将x、y转换成机器数形式：</w:t>
      </w:r>
    </w:p>
    <w:p>
      <w:pPr>
        <w:ind w:firstLine="240" w:firstLineChars="100"/>
        <w:rPr>
          <w:rStyle w:val="10"/>
          <w:rFonts w:ascii="微软雅黑" w:hAnsi="微软雅黑" w:eastAsia="微软雅黑"/>
          <w:b/>
          <w:color w:val="000000"/>
          <w:sz w:val="24"/>
          <w:szCs w:val="24"/>
        </w:rPr>
      </w:pPr>
      <w:r>
        <w:rPr>
          <w:rStyle w:val="10"/>
          <w:rFonts w:hint="eastAsia" w:ascii="微软雅黑" w:hAnsi="微软雅黑" w:eastAsia="微软雅黑"/>
          <w:color w:val="000000"/>
          <w:sz w:val="24"/>
          <w:szCs w:val="24"/>
        </w:rPr>
        <w:t xml:space="preserve"> </w:t>
      </w:r>
      <w:r>
        <w:rPr>
          <w:rStyle w:val="10"/>
          <w:rFonts w:hint="eastAsia" w:ascii="微软雅黑" w:hAnsi="微软雅黑" w:eastAsia="微软雅黑"/>
          <w:b/>
          <w:color w:val="000000"/>
          <w:sz w:val="24"/>
          <w:szCs w:val="24"/>
        </w:rPr>
        <w:t>（1）</w:t>
      </w:r>
      <w:r>
        <w:rPr>
          <w:rStyle w:val="10"/>
          <w:rFonts w:hint="eastAsia" w:ascii="微软雅黑" w:hAnsi="微软雅黑" w:eastAsia="微软雅黑"/>
          <w:color w:val="000000"/>
          <w:sz w:val="24"/>
          <w:szCs w:val="24"/>
        </w:rPr>
        <w:t>x=2</w:t>
      </w:r>
      <w:r>
        <w:rPr>
          <w:rStyle w:val="10"/>
          <w:rFonts w:hint="eastAsia" w:ascii="微软雅黑" w:hAnsi="微软雅黑" w:eastAsia="微软雅黑"/>
          <w:color w:val="000000"/>
          <w:sz w:val="24"/>
          <w:szCs w:val="24"/>
          <w:vertAlign w:val="superscript"/>
        </w:rPr>
        <w:t>-011</w:t>
      </w:r>
      <w:r>
        <w:rPr>
          <w:rStyle w:val="10"/>
          <w:rFonts w:hint="eastAsia" w:ascii="微软雅黑" w:hAnsi="微软雅黑" w:eastAsia="微软雅黑"/>
          <w:color w:val="000000"/>
          <w:sz w:val="24"/>
          <w:szCs w:val="24"/>
        </w:rPr>
        <w:t>× 0.101 100，y=2</w:t>
      </w:r>
      <w:r>
        <w:rPr>
          <w:rStyle w:val="10"/>
          <w:rFonts w:hint="eastAsia" w:ascii="微软雅黑" w:hAnsi="微软雅黑" w:eastAsia="微软雅黑"/>
          <w:color w:val="000000"/>
          <w:sz w:val="24"/>
          <w:szCs w:val="24"/>
          <w:vertAlign w:val="superscript"/>
        </w:rPr>
        <w:t>-010</w:t>
      </w:r>
      <w:r>
        <w:rPr>
          <w:rStyle w:val="10"/>
          <w:rFonts w:hint="eastAsia" w:ascii="微软雅黑" w:hAnsi="微软雅黑" w:eastAsia="微软雅黑"/>
          <w:color w:val="000000"/>
          <w:sz w:val="24"/>
          <w:szCs w:val="24"/>
        </w:rPr>
        <w:t>×（-0.011 100）</w:t>
      </w:r>
    </w:p>
    <w:p>
      <w:pPr>
        <w:ind w:firstLine="945" w:firstLineChars="394"/>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[x]补=1，101；0.101 100, [y]补=1，110；1.100 100</w:t>
      </w:r>
    </w:p>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[Ex]补=1,101, [y]补=1,110, [Mx]补=0.101 100, [My]补=1.100 100</w:t>
      </w:r>
    </w:p>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1）对阶：</w:t>
      </w:r>
    </w:p>
    <w:p>
      <w:pPr>
        <w:ind w:firstLine="1200" w:firstLineChars="5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44"/>
      </w:r>
      <w:r>
        <w:rPr>
          <w:rStyle w:val="10"/>
          <w:rFonts w:hint="eastAsia" w:ascii="微软雅黑" w:hAnsi="微软雅黑" w:eastAsia="微软雅黑"/>
          <w:color w:val="000000"/>
          <w:sz w:val="24"/>
          <w:szCs w:val="24"/>
        </w:rPr>
        <w:t>E]补=[Ex]补+[-Ey]补 = 11,101+ 00,010=11,111 &lt; 0，</w:t>
      </w:r>
    </w:p>
    <w:p>
      <w:pPr>
        <w:ind w:firstLine="1200" w:firstLineChars="5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应Ex向Ey对齐，则：[Ex]补+1=11，101+00，001=11，110 = [Ey]补</w:t>
      </w:r>
    </w:p>
    <w:p>
      <w:pPr>
        <w:ind w:firstLine="1200" w:firstLineChars="5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[x]补=1，110；0.010 110 </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2）尾数运算：</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[Mx]补+[My]补= 0.010 110 + 11.100 100=11.111010</w:t>
      </w:r>
    </w:p>
    <w:p>
      <w:pPr>
        <w:ind w:firstLine="1080" w:firstLineChars="4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[Mx]补+[-My]补=0.010 110 + 00.011100= 00.110 010</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3）结果规格化：</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[x+y]补=11，110；11.111 010 = 11，011；11.010 000 （尾数左规3次，阶码减3）</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[x-y]补=11，110；00.110 010, 已是规格化数。 </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4）舍入：无</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5）溢出：无</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则：x+y=2</w:t>
      </w:r>
      <w:r>
        <w:rPr>
          <w:rStyle w:val="10"/>
          <w:rFonts w:hint="eastAsia" w:ascii="微软雅黑" w:hAnsi="微软雅黑" w:eastAsia="微软雅黑"/>
          <w:color w:val="000000"/>
          <w:sz w:val="24"/>
          <w:szCs w:val="24"/>
          <w:vertAlign w:val="superscript"/>
        </w:rPr>
        <w:t>-101</w:t>
      </w:r>
      <w:r>
        <w:rPr>
          <w:rStyle w:val="10"/>
          <w:rFonts w:hint="eastAsia" w:ascii="微软雅黑" w:hAnsi="微软雅黑" w:eastAsia="微软雅黑"/>
          <w:color w:val="000000"/>
          <w:sz w:val="24"/>
          <w:szCs w:val="24"/>
        </w:rPr>
        <w:t>×（-0.110 000）</w:t>
      </w:r>
    </w:p>
    <w:p>
      <w:pPr>
        <w:ind w:firstLine="480" w:firstLineChars="200"/>
        <w:rPr>
          <w:rStyle w:val="10"/>
          <w:rFonts w:ascii="微软雅黑" w:hAnsi="微软雅黑" w:eastAsia="微软雅黑"/>
          <w:color w:val="000000"/>
          <w:sz w:val="24"/>
          <w:szCs w:val="24"/>
          <w:lang w:val="es-ES"/>
        </w:rPr>
      </w:pPr>
      <w:r>
        <w:rPr>
          <w:rStyle w:val="10"/>
          <w:rFonts w:hint="eastAsia" w:ascii="微软雅黑" w:hAnsi="微软雅黑" w:eastAsia="微软雅黑"/>
          <w:color w:val="000000"/>
          <w:sz w:val="24"/>
          <w:szCs w:val="24"/>
          <w:lang w:val="es-ES"/>
        </w:rPr>
        <w:t>    x-y =2</w:t>
      </w:r>
      <w:r>
        <w:rPr>
          <w:rStyle w:val="10"/>
          <w:rFonts w:hint="eastAsia" w:ascii="微软雅黑" w:hAnsi="微软雅黑" w:eastAsia="微软雅黑"/>
          <w:color w:val="000000"/>
          <w:sz w:val="24"/>
          <w:szCs w:val="24"/>
          <w:vertAlign w:val="superscript"/>
          <w:lang w:val="es-ES"/>
        </w:rPr>
        <w:t>-010</w:t>
      </w:r>
      <w:r>
        <w:rPr>
          <w:rStyle w:val="10"/>
          <w:rFonts w:hint="eastAsia" w:ascii="微软雅黑" w:hAnsi="微软雅黑" w:eastAsia="微软雅黑"/>
          <w:color w:val="000000"/>
          <w:sz w:val="24"/>
          <w:szCs w:val="24"/>
          <w:lang w:val="es-ES"/>
        </w:rPr>
        <w:t>×0.110 010</w:t>
      </w:r>
    </w:p>
    <w:p>
      <w:pPr>
        <w:ind w:firstLine="480" w:firstLineChars="200"/>
        <w:rPr>
          <w:rStyle w:val="10"/>
          <w:rFonts w:ascii="微软雅黑" w:hAnsi="微软雅黑" w:eastAsia="微软雅黑"/>
          <w:color w:val="000000"/>
          <w:sz w:val="24"/>
          <w:szCs w:val="24"/>
          <w:lang w:val="es-ES"/>
        </w:rPr>
      </w:pPr>
      <w:r>
        <w:rPr>
          <w:rStyle w:val="10"/>
          <w:rFonts w:hint="eastAsia" w:ascii="微软雅黑" w:hAnsi="微软雅黑" w:eastAsia="微软雅黑"/>
          <w:b/>
          <w:color w:val="000000"/>
          <w:sz w:val="24"/>
          <w:szCs w:val="24"/>
          <w:lang w:val="es-ES"/>
        </w:rPr>
        <w:t>（2）</w:t>
      </w:r>
      <w:r>
        <w:rPr>
          <w:rStyle w:val="10"/>
          <w:rFonts w:hint="eastAsia" w:ascii="微软雅黑" w:hAnsi="微软雅黑" w:eastAsia="微软雅黑"/>
          <w:color w:val="000000"/>
          <w:sz w:val="24"/>
          <w:szCs w:val="24"/>
          <w:lang w:val="es-ES"/>
        </w:rPr>
        <w:t>x=2</w:t>
      </w:r>
      <w:r>
        <w:rPr>
          <w:rStyle w:val="10"/>
          <w:rFonts w:hint="eastAsia" w:ascii="微软雅黑" w:hAnsi="微软雅黑" w:eastAsia="微软雅黑"/>
          <w:color w:val="000000"/>
          <w:sz w:val="24"/>
          <w:szCs w:val="24"/>
          <w:vertAlign w:val="superscript"/>
          <w:lang w:val="es-ES"/>
        </w:rPr>
        <w:t>-011</w:t>
      </w:r>
      <w:r>
        <w:rPr>
          <w:rStyle w:val="10"/>
          <w:rFonts w:hint="eastAsia" w:ascii="微软雅黑" w:hAnsi="微软雅黑" w:eastAsia="微软雅黑"/>
          <w:color w:val="000000"/>
          <w:sz w:val="24"/>
          <w:szCs w:val="24"/>
          <w:lang w:val="es-ES"/>
        </w:rPr>
        <w:t>×（-0.100010）,y=2-</w:t>
      </w:r>
      <w:r>
        <w:rPr>
          <w:rStyle w:val="10"/>
          <w:rFonts w:hint="eastAsia" w:ascii="微软雅黑" w:hAnsi="微软雅黑" w:eastAsia="微软雅黑"/>
          <w:color w:val="000000"/>
          <w:sz w:val="24"/>
          <w:szCs w:val="24"/>
          <w:vertAlign w:val="superscript"/>
          <w:lang w:val="es-ES"/>
        </w:rPr>
        <w:t>010</w:t>
      </w:r>
      <w:r>
        <w:rPr>
          <w:rStyle w:val="10"/>
          <w:rFonts w:hint="eastAsia" w:ascii="微软雅黑" w:hAnsi="微软雅黑" w:eastAsia="微软雅黑"/>
          <w:color w:val="000000"/>
          <w:sz w:val="24"/>
          <w:szCs w:val="24"/>
          <w:lang w:val="es-ES"/>
        </w:rPr>
        <w:t>×（-0.011111）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lang w:val="es-ES"/>
        </w:rPr>
        <w:t xml:space="preserve">     </w:t>
      </w:r>
      <w:r>
        <w:rPr>
          <w:rStyle w:val="10"/>
          <w:rFonts w:hint="eastAsia" w:ascii="微软雅黑" w:hAnsi="微软雅黑" w:eastAsia="微软雅黑"/>
          <w:color w:val="000000"/>
          <w:sz w:val="24"/>
          <w:szCs w:val="24"/>
        </w:rPr>
        <w:t>[x]补=1，101；1.011 110, [y]补=1，110；1.100 001</w:t>
      </w:r>
    </w:p>
    <w:p>
      <w:pPr>
        <w:numPr>
          <w:ilvl w:val="0"/>
          <w:numId w:val="5"/>
        </w:num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对阶：过程同(1)的1），则</w:t>
      </w:r>
    </w:p>
    <w:p>
      <w:pPr>
        <w:ind w:left="750" w:leftChars="357"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[x]补=1，110；1.101 111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2）尾数运算：</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[Mx]补+[My]补= 11.101111 + 11. 100001 = 11.010000</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[Mx]补+[-My]补= 11.101111 + 00.011111 = 00.001110</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3）结果规格化：</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[x+y]补=11，110；11.010 000,已是规格化数</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[x-y]补=11，110；00.001 110 =11，100；00.111000 （尾数左规2次，阶码减2）</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4）舍入：无 </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5）溢出：无</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则：x+y=2</w:t>
      </w:r>
      <w:r>
        <w:rPr>
          <w:rStyle w:val="10"/>
          <w:rFonts w:hint="eastAsia" w:ascii="微软雅黑" w:hAnsi="微软雅黑" w:eastAsia="微软雅黑"/>
          <w:color w:val="000000"/>
          <w:sz w:val="24"/>
          <w:szCs w:val="24"/>
          <w:vertAlign w:val="superscript"/>
        </w:rPr>
        <w:t>-010</w:t>
      </w:r>
      <w:r>
        <w:rPr>
          <w:rStyle w:val="10"/>
          <w:rFonts w:hint="eastAsia" w:ascii="微软雅黑" w:hAnsi="微软雅黑" w:eastAsia="微软雅黑"/>
          <w:color w:val="000000"/>
          <w:sz w:val="24"/>
          <w:szCs w:val="24"/>
        </w:rPr>
        <w:t>×（-0.110 000）</w:t>
      </w:r>
    </w:p>
    <w:p>
      <w:pPr>
        <w:ind w:firstLine="480" w:firstLineChars="200"/>
        <w:rPr>
          <w:rStyle w:val="10"/>
          <w:rFonts w:ascii="微软雅黑" w:hAnsi="微软雅黑" w:eastAsia="微软雅黑"/>
          <w:color w:val="000000"/>
          <w:sz w:val="24"/>
          <w:szCs w:val="24"/>
          <w:lang w:val="es-ES"/>
        </w:rPr>
      </w:pPr>
      <w:r>
        <w:rPr>
          <w:rStyle w:val="10"/>
          <w:rFonts w:hint="eastAsia" w:ascii="微软雅黑" w:hAnsi="微软雅黑" w:eastAsia="微软雅黑"/>
          <w:color w:val="000000"/>
          <w:sz w:val="24"/>
          <w:szCs w:val="24"/>
          <w:lang w:val="es-ES"/>
        </w:rPr>
        <w:t>    x-y =2</w:t>
      </w:r>
      <w:r>
        <w:rPr>
          <w:rStyle w:val="10"/>
          <w:rFonts w:hint="eastAsia" w:ascii="微软雅黑" w:hAnsi="微软雅黑" w:eastAsia="微软雅黑"/>
          <w:color w:val="000000"/>
          <w:sz w:val="24"/>
          <w:szCs w:val="24"/>
          <w:vertAlign w:val="superscript"/>
          <w:lang w:val="es-ES"/>
        </w:rPr>
        <w:t>-100</w:t>
      </w:r>
      <w:r>
        <w:rPr>
          <w:rStyle w:val="10"/>
          <w:rFonts w:hint="eastAsia" w:ascii="微软雅黑" w:hAnsi="微软雅黑" w:eastAsia="微软雅黑"/>
          <w:color w:val="000000"/>
          <w:sz w:val="24"/>
          <w:szCs w:val="24"/>
          <w:lang w:val="es-ES"/>
        </w:rPr>
        <w:t>×0.111 000</w:t>
      </w:r>
    </w:p>
    <w:p>
      <w:pPr>
        <w:ind w:firstLine="480" w:firstLineChars="200"/>
        <w:rPr>
          <w:rStyle w:val="10"/>
          <w:rFonts w:ascii="微软雅黑" w:hAnsi="微软雅黑" w:eastAsia="微软雅黑"/>
          <w:color w:val="000000"/>
          <w:sz w:val="24"/>
          <w:szCs w:val="24"/>
          <w:lang w:val="es-ES"/>
        </w:rPr>
      </w:pPr>
      <w:r>
        <w:rPr>
          <w:rStyle w:val="10"/>
          <w:rFonts w:hint="eastAsia" w:ascii="微软雅黑" w:hAnsi="微软雅黑" w:eastAsia="微软雅黑"/>
          <w:b/>
          <w:color w:val="000000"/>
          <w:sz w:val="24"/>
          <w:szCs w:val="24"/>
          <w:lang w:val="es-ES"/>
        </w:rPr>
        <w:t>（3）</w:t>
      </w:r>
      <w:r>
        <w:rPr>
          <w:rStyle w:val="10"/>
          <w:rFonts w:hint="eastAsia" w:ascii="微软雅黑" w:hAnsi="微软雅黑" w:eastAsia="微软雅黑"/>
          <w:color w:val="000000"/>
          <w:sz w:val="24"/>
          <w:szCs w:val="24"/>
          <w:lang w:val="es-ES"/>
        </w:rPr>
        <w:t>x=2</w:t>
      </w:r>
      <w:r>
        <w:rPr>
          <w:rStyle w:val="10"/>
          <w:rFonts w:hint="eastAsia" w:ascii="微软雅黑" w:hAnsi="微软雅黑" w:eastAsia="微软雅黑"/>
          <w:color w:val="000000"/>
          <w:sz w:val="24"/>
          <w:szCs w:val="24"/>
          <w:vertAlign w:val="superscript"/>
          <w:lang w:val="es-ES"/>
        </w:rPr>
        <w:t>101</w:t>
      </w:r>
      <w:r>
        <w:rPr>
          <w:rStyle w:val="10"/>
          <w:rFonts w:hint="eastAsia" w:ascii="微软雅黑" w:hAnsi="微软雅黑" w:eastAsia="微软雅黑"/>
          <w:color w:val="000000"/>
          <w:sz w:val="24"/>
          <w:szCs w:val="24"/>
          <w:lang w:val="es-ES"/>
        </w:rPr>
        <w:t>×（-0.100 101）,y=2</w:t>
      </w:r>
      <w:r>
        <w:rPr>
          <w:rStyle w:val="10"/>
          <w:rFonts w:hint="eastAsia" w:ascii="微软雅黑" w:hAnsi="微软雅黑" w:eastAsia="微软雅黑"/>
          <w:color w:val="000000"/>
          <w:sz w:val="24"/>
          <w:szCs w:val="24"/>
          <w:vertAlign w:val="superscript"/>
          <w:lang w:val="es-ES"/>
        </w:rPr>
        <w:t>100</w:t>
      </w:r>
      <w:r>
        <w:rPr>
          <w:rStyle w:val="10"/>
          <w:rFonts w:hint="eastAsia" w:ascii="微软雅黑" w:hAnsi="微软雅黑" w:eastAsia="微软雅黑"/>
          <w:color w:val="000000"/>
          <w:sz w:val="24"/>
          <w:szCs w:val="24"/>
          <w:lang w:val="es-ES"/>
        </w:rPr>
        <w:t>×（-0.001 111）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lang w:val="es-ES"/>
        </w:rPr>
        <w:t xml:space="preserve">     </w:t>
      </w:r>
      <w:r>
        <w:rPr>
          <w:rStyle w:val="10"/>
          <w:rFonts w:hint="eastAsia" w:ascii="微软雅黑" w:hAnsi="微软雅黑" w:eastAsia="微软雅黑"/>
          <w:color w:val="000000"/>
          <w:sz w:val="24"/>
          <w:szCs w:val="24"/>
        </w:rPr>
        <w:t>[x]补=0，101；1.011 011, [y]补=0，100；1.110 001</w:t>
      </w:r>
    </w:p>
    <w:p>
      <w:pPr>
        <w:ind w:left="735"/>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1）对阶：</w:t>
      </w:r>
    </w:p>
    <w:p>
      <w:pPr>
        <w:ind w:left="735" w:leftChars="350"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w:t>
      </w:r>
      <w:r>
        <w:rPr>
          <w:rStyle w:val="10"/>
          <w:rFonts w:hint="eastAsia" w:ascii="微软雅黑" w:hAnsi="微软雅黑" w:eastAsia="微软雅黑"/>
          <w:color w:val="000000"/>
          <w:sz w:val="24"/>
          <w:szCs w:val="24"/>
        </w:rPr>
        <w:sym w:font="Symbol" w:char="F044"/>
      </w:r>
      <w:r>
        <w:rPr>
          <w:rStyle w:val="10"/>
          <w:rFonts w:hint="eastAsia" w:ascii="微软雅黑" w:hAnsi="微软雅黑" w:eastAsia="微软雅黑"/>
          <w:color w:val="000000"/>
          <w:sz w:val="24"/>
          <w:szCs w:val="24"/>
        </w:rPr>
        <w:t>E]补=00，101+11，100=00，001 &gt;0，应Ey向Ex对齐，则：</w:t>
      </w:r>
    </w:p>
    <w:p>
      <w:pPr>
        <w:ind w:left="735" w:leftChars="350"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[Ey]补+1=00，100+00，001=00，101=[Ex]补</w:t>
      </w:r>
    </w:p>
    <w:p>
      <w:pPr>
        <w:ind w:left="735" w:leftChars="350"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[y]补=0，101；1.111 000（1）</w:t>
      </w:r>
    </w:p>
    <w:p>
      <w:pPr>
        <w:ind w:left="735" w:left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2）尾数运算：</w:t>
      </w:r>
    </w:p>
    <w:p>
      <w:pPr>
        <w:ind w:left="735" w:left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[Mx]补+[My]补= 11.011011+ 11.111000（1）= 11.010011（1）</w:t>
      </w:r>
    </w:p>
    <w:p>
      <w:pPr>
        <w:ind w:left="735" w:left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[Mx]补+[-My]补= 11.011011+ 00.000111（1）= 11.100010（1）</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3）结果规格化：</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[x+y]补=00，101；11.010 011（1），已是规格化数</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[x-y]补=00，101；11.100 010（1）=00，100；11.000 101 （尾数左规1次，阶码减1）</w:t>
      </w:r>
    </w:p>
    <w:p>
      <w:pPr>
        <w:ind w:left="735"/>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4）舍入：</w:t>
      </w:r>
    </w:p>
    <w:p>
      <w:pPr>
        <w:ind w:left="735" w:leftChars="350"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[x+y]补=00，101；11.010 011（舍）</w:t>
      </w:r>
    </w:p>
    <w:p>
      <w:pPr>
        <w:ind w:left="735" w:leftChars="350"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[x-y]补 不变</w:t>
      </w:r>
    </w:p>
    <w:p>
      <w:pPr>
        <w:ind w:left="735" w:left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5）溢出：无</w:t>
      </w:r>
    </w:p>
    <w:p>
      <w:pPr>
        <w:ind w:left="735" w:left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则：x+y=2</w:t>
      </w:r>
      <w:r>
        <w:rPr>
          <w:rStyle w:val="10"/>
          <w:rFonts w:hint="eastAsia" w:ascii="微软雅黑" w:hAnsi="微软雅黑" w:eastAsia="微软雅黑"/>
          <w:color w:val="000000"/>
          <w:sz w:val="24"/>
          <w:szCs w:val="24"/>
          <w:vertAlign w:val="superscript"/>
        </w:rPr>
        <w:t>101</w:t>
      </w:r>
      <w:r>
        <w:rPr>
          <w:rStyle w:val="10"/>
          <w:rFonts w:hint="eastAsia" w:ascii="微软雅黑" w:hAnsi="微软雅黑" w:eastAsia="微软雅黑"/>
          <w:color w:val="000000"/>
          <w:sz w:val="24"/>
          <w:szCs w:val="24"/>
        </w:rPr>
        <w:t>×（-0.101 101）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x-y =2</w:t>
      </w:r>
      <w:r>
        <w:rPr>
          <w:rStyle w:val="10"/>
          <w:rFonts w:hint="eastAsia" w:ascii="微软雅黑" w:hAnsi="微软雅黑" w:eastAsia="微软雅黑"/>
          <w:color w:val="000000"/>
          <w:sz w:val="24"/>
          <w:szCs w:val="24"/>
          <w:vertAlign w:val="superscript"/>
        </w:rPr>
        <w:t>100</w:t>
      </w:r>
      <w:r>
        <w:rPr>
          <w:rStyle w:val="10"/>
          <w:rFonts w:hint="eastAsia" w:ascii="微软雅黑" w:hAnsi="微软雅黑" w:eastAsia="微软雅黑"/>
          <w:color w:val="000000"/>
          <w:sz w:val="24"/>
          <w:szCs w:val="24"/>
        </w:rPr>
        <w:t>×（-0.111 011）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32. 设机器字长为16位，分别按4、4、4、4和5、5、3、3分组后，</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（1）画出按两种分组方案的单重分组并行进位链框图，并比较哪种方案运算速度快。</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（2）画出按两种分组方案的双重分组并行进位链框图，并对这两种方案进行比较。</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（3）用74181和74182画出单重和双重分组的并行进位链框图。</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w:t>
      </w:r>
    </w:p>
    <w:p>
      <w:pPr>
        <w:rPr>
          <w:rStyle w:val="10"/>
          <w:rFonts w:ascii="微软雅黑" w:hAnsi="微软雅黑" w:eastAsia="微软雅黑"/>
          <w:color w:val="000000"/>
          <w:sz w:val="24"/>
          <w:szCs w:val="24"/>
        </w:rPr>
      </w:pPr>
      <w:r>
        <w:pict>
          <v:shape id="_x0000_i1062" o:spt="75" type="#_x0000_t75" style="height:185.25pt;width:486.75pt;" filled="f" o:preferrelative="t" stroked="f" coordsize="21600,21600">
            <v:path/>
            <v:fill on="f" focussize="0,0"/>
            <v:stroke on="f" joinstyle="miter"/>
            <v:imagedata r:id="rId66" o:title=""/>
            <o:lock v:ext="edit" aspectratio="t"/>
            <w10:wrap type="none"/>
            <w10:anchorlock/>
          </v:shape>
        </w:pict>
      </w:r>
    </w:p>
    <w:p>
      <w:pPr>
        <w:ind w:firstLine="315" w:firstLineChars="150"/>
      </w:pPr>
      <w:r>
        <w:pict>
          <v:shape id="_x0000_i1063" o:spt="75" type="#_x0000_t75" style="height:211.5pt;width:487.5pt;" filled="f" o:preferrelative="t" stroked="f" coordsize="21600,21600">
            <v:path/>
            <v:fill on="f" focussize="0,0"/>
            <v:stroke on="f" joinstyle="miter"/>
            <v:imagedata r:id="rId67" o:title=""/>
            <o:lock v:ext="edit" aspectratio="t"/>
            <w10:wrap type="none"/>
            <w10:anchorlock/>
          </v:shape>
        </w:pic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4—4—4—4分组的进位时间=2.5ty*4=10ty;</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5—5—3—3分组的进位时间=2.5ty*4=10ty;</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两种分组方案最长加法时间相同。</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结论:单重分组并行进位的最长进位时间只与组数有关，与组内位数无关。</w:t>
      </w:r>
    </w:p>
    <w:p>
      <w:pPr>
        <w:ind w:firstLine="315" w:firstLineChars="150"/>
      </w:pP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（2）4—4—4—4分组的16位双重分组并行进位链框图见教材289页图6.26。</w:t>
      </w:r>
    </w:p>
    <w:p>
      <w:pPr>
        <w:ind w:firstLine="315" w:firstLineChars="150"/>
        <w:rPr>
          <w:rStyle w:val="10"/>
          <w:rFonts w:ascii="微软雅黑" w:hAnsi="微软雅黑" w:eastAsia="微软雅黑"/>
          <w:color w:val="000000"/>
          <w:sz w:val="24"/>
          <w:szCs w:val="24"/>
        </w:rPr>
      </w:pPr>
      <w:r>
        <w:pict>
          <v:shape id="_x0000_i1064" o:spt="75" type="#_x0000_t75" style="height:261.75pt;width:467.25pt;" filled="f" o:preferrelative="t" stroked="f" coordsize="21600,21600">
            <v:path/>
            <v:fill on="f" focussize="0,0"/>
            <v:stroke on="f" joinstyle="miter"/>
            <v:imagedata r:id="rId68" o:title=""/>
            <o:lock v:ext="edit" aspectratio="t"/>
            <w10:wrap type="none"/>
            <w10:anchorlock/>
          </v:shape>
        </w:pic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5—5—3—3分组的16位双重分组并行进位链框图如下：   </w:t>
      </w:r>
    </w:p>
    <w:p>
      <w:pPr>
        <w:ind w:firstLine="420" w:firstLineChars="200"/>
        <w:rPr>
          <w:rStyle w:val="10"/>
          <w:rFonts w:ascii="微软雅黑" w:hAnsi="微软雅黑" w:eastAsia="微软雅黑"/>
          <w:color w:val="000000"/>
          <w:sz w:val="24"/>
          <w:szCs w:val="24"/>
        </w:rPr>
      </w:pPr>
      <w:r>
        <w:pict>
          <v:shape id="_x0000_i1065" o:spt="75" type="#_x0000_t75" style="height:222.75pt;width:441.75pt;" filled="f" o:preferrelative="t" stroked="f" coordsize="21600,21600">
            <v:path/>
            <v:fill on="f" focussize="0,0"/>
            <v:stroke on="f" joinstyle="miter"/>
            <v:imagedata r:id="rId69" o:title=""/>
            <o:lock v:ext="edit" aspectratio="t"/>
            <w10:wrap type="none"/>
            <w10:anchorlock/>
          </v:shape>
        </w:pict>
      </w:r>
    </w:p>
    <w:p>
      <w:pPr>
        <w:ind w:firstLine="480" w:firstLineChars="200"/>
        <w:rPr>
          <w:rStyle w:val="10"/>
          <w:rFonts w:ascii="微软雅黑" w:hAnsi="微软雅黑" w:eastAsia="微软雅黑"/>
          <w:color w:val="000000"/>
          <w:sz w:val="24"/>
          <w:szCs w:val="24"/>
        </w:rPr>
      </w:pP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5—5—3—3分组的进位时间=2.5ty</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3=7.5ty；</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4—4—4—4分组的进位时间=2.5ty</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3=7.5ty；</w:t>
      </w:r>
    </w:p>
    <w:p>
      <w:pPr>
        <w:ind w:firstLine="600" w:firstLineChars="2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可见，两种分组方案最长加法时间相同。</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结论：双重分组并行进位的最长进位时间只与组数和级数有关，与组内位数无关。</w:t>
      </w:r>
    </w:p>
    <w:p>
      <w:pPr>
        <w:ind w:firstLine="480" w:firstLineChars="200"/>
        <w:rPr>
          <w:rStyle w:val="10"/>
          <w:rFonts w:ascii="微软雅黑" w:hAnsi="微软雅黑" w:eastAsia="微软雅黑"/>
          <w:color w:val="000000"/>
          <w:sz w:val="24"/>
          <w:szCs w:val="24"/>
        </w:rPr>
      </w:pP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（3）单重分组16位并行加法器逻辑图如下（正逻辑）：</w:t>
      </w:r>
    </w:p>
    <w:p>
      <w:pPr>
        <w:ind w:firstLine="420" w:firstLineChars="200"/>
        <w:rPr>
          <w:rStyle w:val="10"/>
          <w:rFonts w:ascii="微软雅黑" w:hAnsi="微软雅黑" w:eastAsia="微软雅黑"/>
          <w:b/>
          <w:color w:val="000000"/>
          <w:sz w:val="24"/>
          <w:szCs w:val="24"/>
        </w:rPr>
      </w:pPr>
      <w:r>
        <w:pict>
          <v:shape id="_x0000_i1066" o:spt="75" type="#_x0000_t75" style="height:213pt;width:492pt;" filled="f" o:preferrelative="t" stroked="f" coordsize="21600,21600">
            <v:path/>
            <v:fill on="f" focussize="0,0"/>
            <v:stroke on="f" joinstyle="miter"/>
            <v:imagedata r:id="rId70" o:title=""/>
            <o:lock v:ext="edit" aspectratio="t"/>
            <w10:wrap type="none"/>
            <w10:anchorlock/>
          </v:shape>
        </w:pic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b/>
          <w:color w:val="000000"/>
          <w:sz w:val="24"/>
          <w:szCs w:val="24"/>
        </w:rPr>
        <w:t>注意：</w:t>
      </w:r>
      <w:r>
        <w:rPr>
          <w:rStyle w:val="10"/>
          <w:rFonts w:hint="eastAsia" w:ascii="微软雅黑" w:hAnsi="微软雅黑" w:eastAsia="微软雅黑"/>
          <w:color w:val="000000"/>
          <w:sz w:val="24"/>
          <w:szCs w:val="24"/>
        </w:rPr>
        <w:t xml:space="preserve"> 1）74181芯片正、负逻辑的引脚表示方法；</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2）为强调可比性，5-5-3-3分组时不考虑扇入影响；</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3）181芯片只有最高、最低两个进位输入/输出端，组内进位无引脚；</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4）181为4位片，无法5-5-3-3分组，只能4-4-4-4分组；</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5）单重分组跳跃进位只用到181，使用182的一定是双重以上分组跳跃进位；</w:t>
      </w:r>
    </w:p>
    <w:p>
      <w:pPr>
        <w:ind w:firstLine="960" w:firstLineChars="4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6）单重分组跳跃进位是并行进位和串行进位技术的结合；双重分组跳跃进位是二级并行进位技术；特别注意在位数较少时，双重分组跳跃进位可以采用全先行进位技术实现；位数较多时，可采用双重分组跳跃进位和串行进位技术结合实现。</w:t>
      </w:r>
    </w:p>
    <w:p>
      <w:pPr>
        <w:adjustRightInd w:val="0"/>
        <w:snapToGrid w:val="0"/>
        <w:spacing w:after="100" w:afterAutospacing="1"/>
        <w:jc w:val="left"/>
        <w:outlineLvl w:val="0"/>
        <w:rPr>
          <w:rStyle w:val="13"/>
        </w:rPr>
      </w:pPr>
      <w:r>
        <w:rPr>
          <w:rFonts w:hint="eastAsia" w:ascii="微软雅黑" w:hAnsi="微软雅黑" w:eastAsia="微软雅黑"/>
          <w:color w:val="000000"/>
          <w:sz w:val="24"/>
        </w:rPr>
        <w:br w:type="page"/>
      </w:r>
      <w:bookmarkStart w:id="83" w:name="_Toc3291"/>
      <w:r>
        <w:rPr>
          <w:rStyle w:val="13"/>
          <w:rFonts w:hint="eastAsia"/>
        </w:rPr>
        <w:t>第7章 指令系统</w:t>
      </w:r>
      <w:bookmarkEnd w:id="83"/>
    </w:p>
    <w:p>
      <w:pPr>
        <w:pStyle w:val="3"/>
        <w:numPr>
          <w:ilvl w:val="0"/>
          <w:numId w:val="6"/>
        </w:numPr>
      </w:pPr>
      <w:bookmarkStart w:id="84" w:name="_Toc21515"/>
      <w:r>
        <w:rPr>
          <w:rFonts w:hint="eastAsia"/>
        </w:rPr>
        <w:t>什么叫机器指令？什么叫指令系统？为什么说指令系统与机器的主要功能以及与硬件结构之间存在着密切的关系？</w:t>
      </w:r>
      <w:bookmarkEnd w:id="84"/>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机器指令: 是CPU能直接识别并执行的指令，它的表现形式是二进制编码。机器指令通常由操作码和操作数两部分组成。</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指令系统: 计算机所能执行的全部指令的集合，它描述了计算机内全部的控制信息和“逻辑判断”能力。</w:t>
      </w:r>
    </w:p>
    <w:p>
      <w:pPr>
        <w:ind w:firstLine="420"/>
      </w:pPr>
      <w:r>
        <w:rPr>
          <w:rStyle w:val="10"/>
          <w:rFonts w:hint="eastAsia" w:ascii="微软雅黑" w:hAnsi="微软雅黑" w:eastAsia="微软雅黑"/>
          <w:color w:val="000000"/>
          <w:sz w:val="24"/>
          <w:szCs w:val="24"/>
        </w:rPr>
        <w:t>指令系统是计算机硬件和软件的接口部分，是全部机器指令的集合。</w:t>
      </w:r>
    </w:p>
    <w:p>
      <w:pPr>
        <w:pStyle w:val="3"/>
        <w:numPr>
          <w:ilvl w:val="0"/>
          <w:numId w:val="6"/>
        </w:numPr>
      </w:pPr>
      <w:bookmarkStart w:id="85" w:name="_Toc167"/>
      <w:r>
        <w:rPr>
          <w:rFonts w:hint="eastAsia"/>
        </w:rPr>
        <w:t>答：参考P300。什么叫寻址方式？为什么要学习寻址方式？</w:t>
      </w:r>
      <w:bookmarkEnd w:id="85"/>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寻址方式: 指确定本条指令的数据地址以及下一条将要执行的指令地址的方法，它与硬件结构紧密相关，而且直接影响指令格式和指令功能。</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学习寻址方式，是为了找到指令中参与操作的数据，然后根据指令，得出结果。</w:t>
      </w:r>
    </w:p>
    <w:p/>
    <w:p/>
    <w:p>
      <w:pPr>
        <w:pStyle w:val="3"/>
        <w:numPr>
          <w:ilvl w:val="0"/>
          <w:numId w:val="6"/>
        </w:numPr>
      </w:pPr>
      <w:bookmarkStart w:id="86" w:name="_Toc26684"/>
      <w:r>
        <w:rPr>
          <w:rFonts w:hint="eastAsia"/>
        </w:rPr>
        <w:t>答：参看P310。什么是指令字长、机器字长和存储字长？</w:t>
      </w:r>
      <w:bookmarkEnd w:id="86"/>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指令字长: 是指机器指令中二进制代码的总位数。指令字长取决于从操作码的长度、操作数地址的长度和操作数地址的个数。不同的指令的字长是不同的。</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机器字长: 是指计算机进行一次整数运算所能处理的二进制数据的位数（整数运算即定点整数运算)。机器字长也就是运算器进行定点数运算的字长，通常也是CPU内部数据通路的宽度。即字长越长，数的表示范围也越大，精度也越高。机器的字长也会影响机器的运算速度。</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存储字长: 一个存储单元存储一串二进制代码（存储字)，这串二进制代码的位数称为存储字长，存储字长可以是8位、16位、32位等。</w:t>
      </w:r>
    </w:p>
    <w:p/>
    <w:p/>
    <w:p>
      <w:pPr>
        <w:pStyle w:val="3"/>
        <w:numPr>
          <w:ilvl w:val="0"/>
          <w:numId w:val="6"/>
        </w:numPr>
      </w:pPr>
      <w:bookmarkStart w:id="87" w:name="_Toc19820"/>
      <w:r>
        <w:rPr>
          <w:rFonts w:hint="eastAsia"/>
        </w:rPr>
        <w:t>答：略。零地址指令的操作数来自哪里？？各举一例说明。</w:t>
      </w:r>
      <w:bookmarkEnd w:id="8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答：零地址指令的操作数来自ACC，为隐含约定。</w:t>
      </w:r>
    </w:p>
    <w:p>
      <w:pPr>
        <w:pStyle w:val="3"/>
        <w:numPr>
          <w:ilvl w:val="0"/>
          <w:numId w:val="6"/>
        </w:numPr>
      </w:pPr>
      <w:bookmarkStart w:id="88" w:name="_Toc23937"/>
      <w:r>
        <w:rPr>
          <w:rFonts w:hint="eastAsia"/>
        </w:rPr>
        <w:t>在一地址指令中，另一个操作数的地址通常可采用ACC隐含寻址方式获得。对于二地址指令而言，操作数的物理地址可安排在什么地方？举例说明。</w:t>
      </w:r>
      <w:bookmarkEnd w:id="88"/>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答：对于二地址指令而言，操作数的物理地址可安排在寄存器内、指令中或内存单元内等。</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 某机指令字长16位，每个操作数的地址码为6位，设操作码长度固定，指令分为零地址、一地址和二地址三种格式。若零地址指令有M条，一地址指令有N种，则二地址指令最多有几种？若操作码位数可变，则二地址指令最多允许有几种？</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解：1）若采用定长操作码时，二地址指令格式如下：</w:t>
      </w:r>
    </w:p>
    <w:tbl>
      <w:tblPr>
        <w:tblStyle w:val="9"/>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1134"/>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8" w:type="dxa"/>
          </w:tcPr>
          <w:p>
            <w:pPr>
              <w:ind w:firstLine="420"/>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OP（4位）</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A1（6位）</w:t>
            </w:r>
          </w:p>
        </w:tc>
        <w:tc>
          <w:tcPr>
            <w:tcW w:w="198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A2（6位）</w:t>
            </w:r>
          </w:p>
        </w:tc>
      </w:tr>
    </w:tbl>
    <w:p>
      <w:pPr>
        <w:ind w:firstLine="816" w:firstLineChars="34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设二地址指令有K种，则：K=2</w:t>
      </w:r>
      <w:r>
        <w:rPr>
          <w:rStyle w:val="10"/>
          <w:rFonts w:hint="eastAsia" w:ascii="微软雅黑" w:hAnsi="微软雅黑" w:eastAsia="微软雅黑"/>
          <w:color w:val="000000"/>
          <w:sz w:val="24"/>
          <w:szCs w:val="24"/>
          <w:vertAlign w:val="superscript"/>
        </w:rPr>
        <w:t>4</w:t>
      </w:r>
      <w:r>
        <w:rPr>
          <w:rStyle w:val="10"/>
          <w:rFonts w:hint="eastAsia" w:ascii="微软雅黑" w:hAnsi="微软雅黑" w:eastAsia="微软雅黑"/>
          <w:color w:val="000000"/>
          <w:sz w:val="24"/>
          <w:szCs w:val="24"/>
        </w:rPr>
        <w:t>-M-N</w:t>
      </w:r>
    </w:p>
    <w:p>
      <w:pPr>
        <w:ind w:firstLine="816" w:firstLineChars="34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当M=1（最小值），N=1（最小值）时，二地址指令最多有：Kmax=16-1-1=14种</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2）若采用变长操作码时，二地址指令格式仍如1）所示，但操作码长度可随地址码的个数而变。此时，K= 2</w:t>
      </w:r>
      <w:r>
        <w:rPr>
          <w:rStyle w:val="10"/>
          <w:rFonts w:hint="eastAsia" w:ascii="微软雅黑" w:hAnsi="微软雅黑" w:eastAsia="微软雅黑"/>
          <w:color w:val="000000"/>
          <w:sz w:val="24"/>
          <w:szCs w:val="24"/>
          <w:vertAlign w:val="superscript"/>
        </w:rPr>
        <w:t>4</w:t>
      </w:r>
      <w:r>
        <w:rPr>
          <w:rStyle w:val="10"/>
          <w:rFonts w:hint="eastAsia" w:ascii="微软雅黑" w:hAnsi="微软雅黑" w:eastAsia="微软雅黑"/>
          <w:color w:val="000000"/>
          <w:sz w:val="24"/>
          <w:szCs w:val="24"/>
        </w:rPr>
        <w:t xml:space="preserve"> -（N/2</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 xml:space="preserve"> + M/2</w:t>
      </w:r>
      <w:r>
        <w:rPr>
          <w:rStyle w:val="10"/>
          <w:rFonts w:hint="eastAsia" w:ascii="微软雅黑" w:hAnsi="微软雅黑" w:eastAsia="微软雅黑"/>
          <w:color w:val="000000"/>
          <w:sz w:val="24"/>
          <w:szCs w:val="24"/>
          <w:vertAlign w:val="superscript"/>
        </w:rPr>
        <w:t>12</w:t>
      </w:r>
      <w:r>
        <w:rPr>
          <w:rStyle w:val="10"/>
          <w:rFonts w:hint="eastAsia" w:ascii="微软雅黑" w:hAnsi="微软雅黑" w:eastAsia="微软雅黑"/>
          <w:color w:val="000000"/>
          <w:sz w:val="24"/>
          <w:szCs w:val="24"/>
        </w:rPr>
        <w:t xml:space="preserve"> ）；</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当（N/2</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 xml:space="preserve"> + M/2</w:t>
      </w:r>
      <w:r>
        <w:rPr>
          <w:rStyle w:val="10"/>
          <w:rFonts w:hint="eastAsia" w:ascii="微软雅黑" w:hAnsi="微软雅黑" w:eastAsia="微软雅黑"/>
          <w:color w:val="000000"/>
          <w:sz w:val="24"/>
          <w:szCs w:val="24"/>
          <w:vertAlign w:val="superscript"/>
        </w:rPr>
        <w:t>12</w:t>
      </w:r>
      <w:r>
        <w:rPr>
          <w:rStyle w:val="10"/>
          <w:rFonts w:hint="eastAsia" w:ascii="微软雅黑" w:hAnsi="微软雅黑" w:eastAsia="微软雅黑"/>
          <w:color w:val="000000"/>
          <w:sz w:val="24"/>
          <w:szCs w:val="24"/>
        </w:rPr>
        <w:t xml:space="preserve"> ）</w:t>
      </w:r>
      <w:r>
        <w:rPr>
          <w:rStyle w:val="10"/>
          <w:rFonts w:hint="eastAsia" w:ascii="微软雅黑" w:hAnsi="微软雅黑" w:eastAsia="微软雅黑"/>
          <w:color w:val="000000"/>
          <w:sz w:val="24"/>
          <w:szCs w:val="24"/>
        </w:rPr>
        <w:sym w:font="Symbol" w:char="F0A3"/>
      </w:r>
      <w:r>
        <w:rPr>
          <w:rStyle w:val="10"/>
          <w:rFonts w:hint="eastAsia" w:ascii="微软雅黑" w:hAnsi="微软雅黑" w:eastAsia="微软雅黑"/>
          <w:color w:val="000000"/>
          <w:sz w:val="24"/>
          <w:szCs w:val="24"/>
        </w:rPr>
        <w:t>1时（N/2</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 xml:space="preserve"> + M/2</w:t>
      </w:r>
      <w:r>
        <w:rPr>
          <w:rStyle w:val="10"/>
          <w:rFonts w:hint="eastAsia" w:ascii="微软雅黑" w:hAnsi="微软雅黑" w:eastAsia="微软雅黑"/>
          <w:color w:val="000000"/>
          <w:sz w:val="24"/>
          <w:szCs w:val="24"/>
          <w:vertAlign w:val="superscript"/>
        </w:rPr>
        <w:t>12</w:t>
      </w:r>
      <w:r>
        <w:rPr>
          <w:rStyle w:val="10"/>
          <w:rFonts w:hint="eastAsia" w:ascii="微软雅黑" w:hAnsi="微软雅黑" w:eastAsia="微软雅黑"/>
          <w:color w:val="000000"/>
          <w:sz w:val="24"/>
          <w:szCs w:val="24"/>
        </w:rPr>
        <w:t xml:space="preserve"> 向上取整），K最大，则二地址指令最多有：</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K</w:t>
      </w:r>
      <w:r>
        <w:rPr>
          <w:rStyle w:val="10"/>
          <w:rFonts w:hint="eastAsia" w:ascii="微软雅黑" w:hAnsi="微软雅黑" w:eastAsia="微软雅黑"/>
          <w:color w:val="000000"/>
          <w:sz w:val="24"/>
          <w:szCs w:val="24"/>
          <w:vertAlign w:val="subscript"/>
        </w:rPr>
        <w:t>max</w:t>
      </w:r>
      <w:r>
        <w:rPr>
          <w:rStyle w:val="10"/>
          <w:rFonts w:hint="eastAsia" w:ascii="微软雅黑" w:hAnsi="微软雅黑" w:eastAsia="微软雅黑"/>
          <w:color w:val="000000"/>
          <w:sz w:val="24"/>
          <w:szCs w:val="24"/>
        </w:rPr>
        <w:t>=16-1=15种（只留一种编码作扩展标志用。）</w:t>
      </w:r>
    </w:p>
    <w:p>
      <w:pPr>
        <w:ind w:firstLine="720" w:firstLineChars="3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pStyle w:val="3"/>
      </w:pPr>
      <w:bookmarkStart w:id="89" w:name="_Toc29699"/>
      <w:r>
        <w:rPr>
          <w:rFonts w:hint="eastAsia"/>
        </w:rPr>
        <w:t>9. 试比较间接寻址和寄存器间接寻址。</w:t>
      </w:r>
      <w:bookmarkEnd w:id="89"/>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w:t>
      </w:r>
      <w:r>
        <w:rPr>
          <w:rStyle w:val="10"/>
          <w:rFonts w:hint="eastAsia" w:ascii="微软雅黑" w:hAnsi="微软雅黑" w:eastAsia="微软雅黑"/>
          <w:color w:val="000000"/>
          <w:sz w:val="24"/>
          <w:szCs w:val="24"/>
        </w:rPr>
        <w:tab/>
      </w:r>
      <w:r>
        <w:rPr>
          <w:rFonts w:hint="eastAsia" w:ascii="微软雅黑" w:hAnsi="微软雅黑" w:eastAsia="微软雅黑" w:cs="微软雅黑"/>
          <w:color w:val="333333"/>
          <w:sz w:val="24"/>
          <w:shd w:val="clear" w:color="auto" w:fill="FFFFFF"/>
        </w:rPr>
        <w:t>寄存器间接寻址：</w:t>
      </w:r>
      <w:r>
        <w:rPr>
          <w:rFonts w:hint="eastAsia" w:ascii="微软雅黑" w:hAnsi="微软雅黑" w:eastAsia="微软雅黑" w:cs="微软雅黑"/>
          <w:color w:val="333333"/>
          <w:sz w:val="24"/>
          <w:shd w:val="clear" w:color="auto" w:fill="FFFFFF"/>
        </w:rPr>
        <w:br w:type="textWrapping"/>
      </w:r>
      <w:r>
        <w:rPr>
          <w:rFonts w:hint="eastAsia" w:ascii="微软雅黑" w:hAnsi="微软雅黑" w:eastAsia="微软雅黑" w:cs="微软雅黑"/>
          <w:color w:val="333333"/>
          <w:sz w:val="24"/>
          <w:shd w:val="clear" w:color="auto" w:fill="FFFFFF"/>
        </w:rPr>
        <w:t>1.指令中的地址码是寄存器编号</w:t>
      </w:r>
      <w:r>
        <w:rPr>
          <w:rFonts w:hint="eastAsia" w:ascii="微软雅黑" w:hAnsi="微软雅黑" w:eastAsia="微软雅黑" w:cs="微软雅黑"/>
          <w:color w:val="333333"/>
          <w:sz w:val="24"/>
          <w:shd w:val="clear" w:color="auto" w:fill="FFFFFF"/>
        </w:rPr>
        <w:br w:type="textWrapping"/>
      </w:r>
      <w:r>
        <w:rPr>
          <w:rFonts w:hint="eastAsia" w:ascii="微软雅黑" w:hAnsi="微软雅黑" w:eastAsia="微软雅黑" w:cs="微软雅黑"/>
          <w:color w:val="333333"/>
          <w:sz w:val="24"/>
          <w:shd w:val="clear" w:color="auto" w:fill="FFFFFF"/>
        </w:rPr>
        <w:t>2.寄存器中存储的是真实地址(EA)</w:t>
      </w:r>
      <w:r>
        <w:rPr>
          <w:rFonts w:hint="eastAsia" w:ascii="微软雅黑" w:hAnsi="微软雅黑" w:eastAsia="微软雅黑" w:cs="微软雅黑"/>
          <w:color w:val="333333"/>
          <w:sz w:val="24"/>
          <w:shd w:val="clear" w:color="auto" w:fill="FFFFFF"/>
        </w:rPr>
        <w:br w:type="textWrapping"/>
      </w:r>
      <w:r>
        <w:rPr>
          <w:rFonts w:hint="eastAsia" w:ascii="微软雅黑" w:hAnsi="微软雅黑" w:eastAsia="微软雅黑" w:cs="微软雅黑"/>
          <w:color w:val="333333"/>
          <w:sz w:val="24"/>
          <w:shd w:val="clear" w:color="auto" w:fill="FFFFFF"/>
        </w:rPr>
        <w:tab/>
      </w:r>
      <w:r>
        <w:rPr>
          <w:rFonts w:hint="eastAsia" w:ascii="微软雅黑" w:hAnsi="微软雅黑" w:eastAsia="微软雅黑" w:cs="微软雅黑"/>
          <w:color w:val="333333"/>
          <w:sz w:val="24"/>
          <w:shd w:val="clear" w:color="auto" w:fill="FFFFFF"/>
        </w:rPr>
        <w:tab/>
      </w:r>
      <w:r>
        <w:rPr>
          <w:rFonts w:hint="eastAsia" w:ascii="微软雅黑" w:hAnsi="微软雅黑" w:eastAsia="微软雅黑" w:cs="微软雅黑"/>
          <w:color w:val="333333"/>
          <w:sz w:val="24"/>
          <w:shd w:val="clear" w:color="auto" w:fill="FFFFFF"/>
        </w:rPr>
        <w:t>间接寻址：</w:t>
      </w:r>
      <w:r>
        <w:rPr>
          <w:rFonts w:hint="eastAsia" w:ascii="微软雅黑" w:hAnsi="微软雅黑" w:eastAsia="微软雅黑" w:cs="微软雅黑"/>
          <w:color w:val="333333"/>
          <w:sz w:val="24"/>
          <w:shd w:val="clear" w:color="auto" w:fill="FFFFFF"/>
        </w:rPr>
        <w:br w:type="textWrapping"/>
      </w:r>
      <w:r>
        <w:rPr>
          <w:rFonts w:hint="eastAsia" w:ascii="微软雅黑" w:hAnsi="微软雅黑" w:eastAsia="微软雅黑" w:cs="微软雅黑"/>
          <w:color w:val="333333"/>
          <w:sz w:val="24"/>
          <w:shd w:val="clear" w:color="auto" w:fill="FFFFFF"/>
        </w:rPr>
        <w:t>1。指令中地址码是某一主存地址（不妨设为：A）</w:t>
      </w:r>
      <w:r>
        <w:rPr>
          <w:rFonts w:hint="eastAsia" w:ascii="微软雅黑" w:hAnsi="微软雅黑" w:eastAsia="微软雅黑" w:cs="微软雅黑"/>
          <w:color w:val="333333"/>
          <w:sz w:val="24"/>
          <w:shd w:val="clear" w:color="auto" w:fill="FFFFFF"/>
        </w:rPr>
        <w:br w:type="textWrapping"/>
      </w:r>
      <w:r>
        <w:rPr>
          <w:rFonts w:hint="eastAsia" w:ascii="微软雅黑" w:hAnsi="微软雅黑" w:eastAsia="微软雅黑" w:cs="微软雅黑"/>
          <w:color w:val="333333"/>
          <w:sz w:val="24"/>
          <w:shd w:val="clear" w:color="auto" w:fill="FFFFFF"/>
        </w:rPr>
        <w:t>2。A中是真实地址(EA)</w:t>
      </w:r>
      <w:r>
        <w:rPr>
          <w:rFonts w:hint="eastAsia" w:ascii="微软雅黑" w:hAnsi="微软雅黑" w:eastAsia="微软雅黑" w:cs="微软雅黑"/>
          <w:color w:val="333333"/>
          <w:sz w:val="24"/>
          <w:shd w:val="clear" w:color="auto" w:fill="FFFFFF"/>
        </w:rPr>
        <w:br w:type="textWrapping"/>
      </w:r>
      <w:r>
        <w:rPr>
          <w:rFonts w:hint="eastAsia" w:ascii="微软雅黑" w:hAnsi="微软雅黑" w:eastAsia="微软雅黑" w:cs="微软雅黑"/>
          <w:color w:val="333333"/>
          <w:sz w:val="24"/>
          <w:shd w:val="clear" w:color="auto" w:fill="FFFFFF"/>
        </w:rPr>
        <w:t>另外，寄存器间接寻址和间接寻址均包括多次间址，即：需要寻址多次才能找到真实地址(EA)，如三次间址（注：多次间址往往需要在寄存器或主存存储单元中留出低一位表明是第几次间址）</w:t>
      </w:r>
    </w:p>
    <w:p>
      <w:pPr>
        <w:rPr>
          <w:rFonts w:ascii="Arial" w:hAnsi="Arial" w:eastAsia="黑体"/>
          <w:b/>
          <w:sz w:val="32"/>
        </w:rPr>
      </w:pPr>
      <w:r>
        <w:rPr>
          <w:rFonts w:hint="eastAsia" w:ascii="Arial" w:hAnsi="Arial" w:eastAsia="黑体"/>
          <w:b/>
          <w:sz w:val="32"/>
        </w:rPr>
        <w:t>10. 试比较基址寻址和变址寻址。</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1）都可以有效的扩大指令寻址范围。</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2）基址寻址时，基准地址由基址寄存器给出，地址的改变反映在位移量A的取值上，变址寻址时，基准地址由A给出，地址的改变反映在变址值的自动修改上，变址值由变址寄存器给出。</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3）基址寄存器内容通常由系统程序设定，变址寄存器内容通常由用户设定。</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4）基址寻址适用于程序的动态重定位，变址寻址适用于数组或字符串处理，适用场合不同。</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 画出先变址再间址及先间址再变址的寻址过程示意图。</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解：1）先变址再间址寻址过程简单示意如下：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EA=[(IX)+A]，IX</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(IX)+1</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2）先间址再变址寻址过程简单示意如下：EA=(IX)+(A)，IX</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(IX)+116. 某机主存容量为4M</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16位，且存储字长等于指令字长，若该机指令系统可完成108种操作，操作码位数固定，且具有直接、间接、变址、基址、相对、立即等六种寻址方式，试回答：（1）画出一地址指令格式并指出各字段的作用；</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（2）该指令直接寻址的最大范围；</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（3）一次间址和多次间址的寻址范围；</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（4）立即数的范围（十进制表示）；</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（5）相对寻址的位移量（十进制表示）；</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（6）上述六种寻址方式的指令哪一种执行时间最短？哪一种最长？为什么？哪一种便于程序浮动？哪一种最适合处理数组问题？</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（7）如何修改指令格式，使指令的寻址范围可扩大到4M？</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（8）为使一条转移指令能转移到主存的任一位置，可采取什么措施？简要说明之。</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解：（1）单字长一地址指令格式：</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tbl>
      <w:tblPr>
        <w:tblStyle w:val="9"/>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1134"/>
        <w:gridCol w:w="1985"/>
      </w:tblGrid>
      <w:tr>
        <w:tc>
          <w:tcPr>
            <w:tcW w:w="226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OP（7位）</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M（3位）</w:t>
            </w:r>
          </w:p>
        </w:tc>
        <w:tc>
          <w:tcPr>
            <w:tcW w:w="198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A（6位）</w:t>
            </w:r>
          </w:p>
        </w:tc>
      </w:tr>
    </w:tbl>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OP为操作码字段，共7位，可反映108种操作；</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M为寻址方式字段，共3位，可反映6种寻址操作；</w:t>
      </w:r>
    </w:p>
    <w:p>
      <w:pPr>
        <w:jc w:val="left"/>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A为地址码字段，共16-7-3=6位。</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（2）直接寻址的最大范围为2</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=64。</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（3）由于存储字长为16位，故一次间址的寻址范围为2</w:t>
      </w:r>
      <w:r>
        <w:rPr>
          <w:rStyle w:val="10"/>
          <w:rFonts w:hint="eastAsia" w:ascii="微软雅黑" w:hAnsi="微软雅黑" w:eastAsia="微软雅黑"/>
          <w:color w:val="000000"/>
          <w:sz w:val="24"/>
          <w:szCs w:val="24"/>
          <w:vertAlign w:val="superscript"/>
        </w:rPr>
        <w:t>16</w:t>
      </w:r>
      <w:r>
        <w:rPr>
          <w:rStyle w:val="10"/>
          <w:rFonts w:hint="eastAsia" w:ascii="微软雅黑" w:hAnsi="微软雅黑" w:eastAsia="微软雅黑"/>
          <w:color w:val="000000"/>
          <w:sz w:val="24"/>
          <w:szCs w:val="24"/>
        </w:rPr>
        <w:t>；若多次间址，需用存储字的最高位来区别是否继续间接寻址，故寻址范围为2</w:t>
      </w:r>
      <w:r>
        <w:rPr>
          <w:rStyle w:val="10"/>
          <w:rFonts w:hint="eastAsia" w:ascii="微软雅黑" w:hAnsi="微软雅黑" w:eastAsia="微软雅黑"/>
          <w:color w:val="000000"/>
          <w:sz w:val="24"/>
          <w:szCs w:val="24"/>
          <w:vertAlign w:val="superscript"/>
        </w:rPr>
        <w:t>15</w:t>
      </w:r>
      <w:r>
        <w:rPr>
          <w:rStyle w:val="10"/>
          <w:rFonts w:hint="eastAsia" w:ascii="微软雅黑" w:hAnsi="微软雅黑" w:eastAsia="微软雅黑"/>
          <w:color w:val="000000"/>
          <w:sz w:val="24"/>
          <w:szCs w:val="24"/>
        </w:rPr>
        <w:t>。</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（4）立即数的范围为-32——31（有符号数），或0——63（无符号数）。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（5）相对寻址的位移量为-32——31。</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上述六种寻址方式中，因立即数由指令直接给出，故立即寻址的指令执行时间最短。间接寻址在指令的执行阶段要多次访存(一次间接寻址要两次访存，多次间接寻址要多次访存)，故执行时间最长。变址寻址由于变址寄存器的内容由用户给定，而且在程序的执行过程中允许用户修改，而其形式地址始终不变，故变址寻址的指令便于用户编制处理数组问题的程序。相对寻址操作数的有效地址只与当前指令地址相差一定的位移量，与直接寻址相比，更有利于程序浮动。</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w:t>
      </w:r>
      <w:r>
        <w:rPr>
          <w:rStyle w:val="10"/>
          <w:rFonts w:hint="eastAsia" w:ascii="微软雅黑" w:hAnsi="微软雅黑" w:eastAsia="微软雅黑"/>
          <w:b/>
          <w:color w:val="000000"/>
          <w:sz w:val="24"/>
          <w:szCs w:val="24"/>
        </w:rPr>
        <w:t>方案一</w:t>
      </w:r>
      <w:r>
        <w:rPr>
          <w:rStyle w:val="10"/>
          <w:rFonts w:hint="eastAsia" w:ascii="微软雅黑" w:hAnsi="微软雅黑" w:eastAsia="微软雅黑"/>
          <w:color w:val="000000"/>
          <w:sz w:val="24"/>
          <w:szCs w:val="24"/>
        </w:rPr>
        <w:t>：为使指令寻址范围可扩大到4M，需要有效地址22位，此时可将单字长一地址指令的格式改为双字长，如下图示：</w:t>
      </w:r>
    </w:p>
    <w:tbl>
      <w:tblPr>
        <w:tblStyle w:val="9"/>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OP（7位）</w:t>
            </w:r>
          </w:p>
        </w:tc>
        <w:tc>
          <w:tcPr>
            <w:tcW w:w="2841"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MOD（3位）</w:t>
            </w:r>
          </w:p>
        </w:tc>
        <w:tc>
          <w:tcPr>
            <w:tcW w:w="2841"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A（高6位）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05" w:type="dxa"/>
            <w:gridSpan w:val="3"/>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A（低16位）</w:t>
            </w:r>
          </w:p>
        </w:tc>
      </w:tr>
    </w:tbl>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b/>
          <w:color w:val="000000"/>
          <w:sz w:val="24"/>
          <w:szCs w:val="24"/>
        </w:rPr>
        <w:t>方案二</w:t>
      </w:r>
      <w:r>
        <w:rPr>
          <w:rStyle w:val="10"/>
          <w:rFonts w:hint="eastAsia" w:ascii="微软雅黑" w:hAnsi="微软雅黑" w:eastAsia="微软雅黑"/>
          <w:color w:val="000000"/>
          <w:sz w:val="24"/>
          <w:szCs w:val="24"/>
        </w:rPr>
        <w:t xml:space="preserve">：如果仍采用单字长指令（16位）格式，为使指令寻址范围扩大到4M，可通过段寻址方案实现。安排如下： </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硬件设段寄存器DS（16位），用来存放段地址。在完成指令寻址方式所规定的寻址操作后，得有效地址EA（6位），再由硬件自动完成段寻址，最后得22位物理地址。 即：物理地址=（DS）</w:t>
      </w:r>
      <w:r>
        <w:rPr>
          <w:rStyle w:val="10"/>
          <w:rFonts w:hint="eastAsia" w:ascii="微软雅黑" w:hAnsi="微软雅黑" w:eastAsia="微软雅黑"/>
          <w:color w:val="000000"/>
          <w:sz w:val="24"/>
          <w:szCs w:val="24"/>
        </w:rPr>
        <w:sym w:font="Symbol" w:char="F0B4"/>
      </w:r>
      <w:r>
        <w:rPr>
          <w:rStyle w:val="10"/>
          <w:rFonts w:hint="eastAsia" w:ascii="微软雅黑" w:hAnsi="微软雅黑" w:eastAsia="微软雅黑"/>
          <w:color w:val="000000"/>
          <w:sz w:val="24"/>
          <w:szCs w:val="24"/>
        </w:rPr>
        <w:t>2</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 xml:space="preserve"> + EA </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注：段寻址方式由硬件隐含实现。在编程指定的寻址过程完成、EA产生之后由硬件自动完成，对用户是透明的。</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b/>
          <w:color w:val="000000"/>
          <w:sz w:val="24"/>
          <w:szCs w:val="24"/>
        </w:rPr>
        <w:t>方案三：</w:t>
      </w:r>
      <w:r>
        <w:rPr>
          <w:rStyle w:val="10"/>
          <w:rFonts w:hint="eastAsia" w:ascii="微软雅黑" w:hAnsi="微软雅黑" w:eastAsia="微软雅黑"/>
          <w:color w:val="000000"/>
          <w:sz w:val="24"/>
          <w:szCs w:val="24"/>
        </w:rPr>
        <w:t>在采用单字长指令（16位）格式时，还可通过页面寻址方案使指令寻址范围扩大到4M。安排如下：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硬件设页面寄存器PR（16位），用来存放页面地址。指令寻址方式中增设页面寻址。当需要使指令寻址范围扩大到4M时，编程选择页面寻址方式，则：EA =（PR）‖A （有效地址=页面地址“拼接”6位形式地址），这样得到22位有效地址。</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（8）为使一条转移指令能转移到主存的任一位置，寻址范围须达到4M，除了采用(7) 方案一中的双字长一地址指令的格式外，还可配置22位的基址寄存器或22位的变址寄存器，使EA = (BR) + A （BR为22位的基址寄存器)或EA =（IX）+ A(IX为22位的变址寄存器)，便可访问4M存储空间。还可以通过16位的基址寄存器左移6位再和形式地址A相加，也可达到同样的效果。</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总之，不论采取何种方式，最终得到的实际地址应是22位。</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pStyle w:val="3"/>
      </w:pPr>
      <w:bookmarkStart w:id="90" w:name="_Toc2864"/>
      <w:r>
        <w:rPr>
          <w:rFonts w:hint="eastAsia"/>
        </w:rPr>
        <w:t>19. 某CPU内有32个32位的通用寄存器，设计一种能容纳64种操作的指令系统。假设指令字长等于机器字长，试回答以下问题：</w:t>
      </w:r>
      <w:bookmarkEnd w:id="90"/>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（1）如果主存可直接或间接寻址，采用寄存器—存储器型指令，能直接寻址的最大存储空间是多少？画出指令格式并说明各字段的含义。</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（2）在满足（1）的前提下，如果采用通用寄存器作基址寄存器，则上述寄存器—存储器型指令的指令格式有何特点？画出指令格式并指出这类指令可访问多大的存储空间？</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解：（1）如采用RS型指令，则此指令一定是二地址以上的地址格式，指令格式如下：</w:t>
      </w:r>
    </w:p>
    <w:tbl>
      <w:tblPr>
        <w:tblStyle w:val="9"/>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418"/>
        <w:gridCol w:w="1205"/>
        <w:gridCol w:w="2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OP（6位）</w:t>
            </w:r>
          </w:p>
        </w:tc>
        <w:tc>
          <w:tcPr>
            <w:tcW w:w="141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R（5位）</w:t>
            </w:r>
          </w:p>
        </w:tc>
        <w:tc>
          <w:tcPr>
            <w:tcW w:w="120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I(1位)</w:t>
            </w:r>
          </w:p>
        </w:tc>
        <w:tc>
          <w:tcPr>
            <w:tcW w:w="2906"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A（20位）</w:t>
            </w:r>
          </w:p>
        </w:tc>
      </w:tr>
    </w:tbl>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操作码字段OP占6位，因为2</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&gt;=64；</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寄存器编号R占5位，因为2</w:t>
      </w:r>
      <w:r>
        <w:rPr>
          <w:rStyle w:val="10"/>
          <w:rFonts w:hint="eastAsia" w:ascii="微软雅黑" w:hAnsi="微软雅黑" w:eastAsia="微软雅黑"/>
          <w:color w:val="000000"/>
          <w:sz w:val="24"/>
          <w:szCs w:val="24"/>
          <w:vertAlign w:val="superscript"/>
        </w:rPr>
        <w:t>5</w:t>
      </w:r>
      <w:r>
        <w:rPr>
          <w:rStyle w:val="10"/>
          <w:rFonts w:hint="eastAsia" w:ascii="微软雅黑" w:hAnsi="微软雅黑" w:eastAsia="微软雅黑"/>
          <w:color w:val="000000"/>
          <w:sz w:val="24"/>
          <w:szCs w:val="24"/>
        </w:rPr>
        <w:t>&gt;=32；</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间址位I占1位，当I=0，存储器寻址的操作数为直接寻址，当I=1时为间接寻址；</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形式地址A占20位，可以直接寻址2</w:t>
      </w:r>
      <w:r>
        <w:rPr>
          <w:rStyle w:val="10"/>
          <w:rFonts w:hint="eastAsia" w:ascii="微软雅黑" w:hAnsi="微软雅黑" w:eastAsia="微软雅黑"/>
          <w:color w:val="000000"/>
          <w:sz w:val="24"/>
          <w:szCs w:val="24"/>
          <w:vertAlign w:val="superscript"/>
        </w:rPr>
        <w:t>20</w:t>
      </w:r>
      <w:r>
        <w:rPr>
          <w:rStyle w:val="10"/>
          <w:rFonts w:hint="eastAsia" w:ascii="微软雅黑" w:hAnsi="微软雅黑" w:eastAsia="微软雅黑"/>
          <w:color w:val="000000"/>
          <w:sz w:val="24"/>
          <w:szCs w:val="24"/>
        </w:rPr>
        <w:t>字。</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（2）如采用基址寻址，则指令格式中应给出基址寄存器号，以指定哪一个通用寄存器用作基址寄存器。指令格式变为：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OP（6位）</w:t>
            </w:r>
          </w:p>
        </w:tc>
        <w:tc>
          <w:tcPr>
            <w:tcW w:w="1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源R（5位）</w:t>
            </w:r>
          </w:p>
        </w:tc>
        <w:tc>
          <w:tcPr>
            <w:tcW w:w="1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I（1位）</w:t>
            </w:r>
          </w:p>
        </w:tc>
        <w:tc>
          <w:tcPr>
            <w:tcW w:w="142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X（1位）</w:t>
            </w:r>
          </w:p>
        </w:tc>
        <w:tc>
          <w:tcPr>
            <w:tcW w:w="1421"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目标R（5位）</w:t>
            </w:r>
          </w:p>
        </w:tc>
        <w:tc>
          <w:tcPr>
            <w:tcW w:w="1421"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A（14位）</w:t>
            </w:r>
          </w:p>
        </w:tc>
      </w:tr>
    </w:tbl>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增加寻址特征位X，当X=1时，以目标寄存器R作为基址寄存器进行基址寻址。</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基址寻址可访问存储空间为：2</w:t>
      </w:r>
      <w:r>
        <w:rPr>
          <w:rStyle w:val="10"/>
          <w:rFonts w:hint="eastAsia" w:ascii="微软雅黑" w:hAnsi="微软雅黑" w:eastAsia="微软雅黑"/>
          <w:color w:val="000000"/>
          <w:sz w:val="24"/>
          <w:szCs w:val="24"/>
          <w:vertAlign w:val="superscript"/>
        </w:rPr>
        <w:t>32</w:t>
      </w:r>
      <w:r>
        <w:rPr>
          <w:rStyle w:val="10"/>
          <w:rFonts w:hint="eastAsia" w:ascii="微软雅黑" w:hAnsi="微软雅黑" w:eastAsia="微软雅黑"/>
          <w:color w:val="000000"/>
          <w:sz w:val="24"/>
          <w:szCs w:val="24"/>
        </w:rPr>
        <w:t>字。</w:t>
      </w:r>
    </w:p>
    <w:p>
      <w:pPr>
        <w:adjustRightInd w:val="0"/>
        <w:snapToGrid w:val="0"/>
        <w:spacing w:after="100" w:afterAutospacing="1"/>
        <w:jc w:val="left"/>
        <w:outlineLvl w:val="0"/>
        <w:rPr>
          <w:rStyle w:val="13"/>
        </w:rPr>
      </w:pPr>
      <w:r>
        <w:rPr>
          <w:rFonts w:hint="eastAsia" w:ascii="微软雅黑" w:hAnsi="微软雅黑" w:eastAsia="微软雅黑"/>
          <w:color w:val="000000"/>
          <w:sz w:val="24"/>
        </w:rPr>
        <w:br w:type="page"/>
      </w:r>
      <w:bookmarkStart w:id="91" w:name="_Toc26816"/>
      <w:r>
        <w:rPr>
          <w:rStyle w:val="13"/>
          <w:rFonts w:hint="eastAsia"/>
        </w:rPr>
        <w:t>第8章 CPU的结构和功能</w:t>
      </w:r>
      <w:bookmarkEnd w:id="91"/>
    </w:p>
    <w:p>
      <w:pPr>
        <w:pStyle w:val="3"/>
      </w:pPr>
      <w:bookmarkStart w:id="92" w:name="_Toc3386"/>
      <w:r>
        <w:rPr>
          <w:rFonts w:hint="eastAsia"/>
        </w:rPr>
        <w:t>1. CPU有哪些功能？画出其结构框图并简要说明各个部件的作用。</w:t>
      </w:r>
      <w:bookmarkEnd w:id="9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解:CPU实质包括运算器和控制器两大部分.</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CPU必须具有控制程序的顺序执行(称指令控制)</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产生完成每条指令所需的控制命令(称操作控制)</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对各种操作加以时间上的控制(称时间控制)</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对数据进行算术运算和逻辑运算(数据加工)</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以及处理中断等功能。</w:t>
      </w:r>
    </w:p>
    <w:p>
      <w:pPr>
        <w:rPr>
          <w:rStyle w:val="10"/>
          <w:rFonts w:ascii="微软雅黑" w:hAnsi="微软雅黑" w:eastAsia="微软雅黑"/>
          <w:color w:val="000000"/>
          <w:sz w:val="24"/>
          <w:szCs w:val="24"/>
        </w:rPr>
      </w:pPr>
      <w:r>
        <w:pict>
          <v:shape id="_x0000_i1067" o:spt="75" type="#_x0000_t75" style="height:336.75pt;width:405pt;" filled="f" o:preferrelative="t" stroked="f" coordsize="21600,21600">
            <v:path/>
            <v:fill on="f" focussize="0,0"/>
            <v:stroke on="f" joinstyle="miter"/>
            <v:imagedata r:id="rId71" o:title=""/>
            <o:lock v:ext="edit" aspectratio="t"/>
            <w10:wrap type="none"/>
            <w10:anchorlock/>
          </v:shape>
        </w:pi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寄存器：专用于存放当前指令的地址;</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CU：能发出各种操作命令序列的控制部件;</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ALU：存放操作数的寄存器和实现算逻运算的部件，完成算术运算和逻辑运算;ALU部件实际上只对CPU内部寄存器的数据进行操作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中断系统：处理异常情况和特殊请求。</w:t>
      </w:r>
    </w:p>
    <w:p>
      <w:pPr>
        <w:pStyle w:val="3"/>
      </w:pPr>
      <w:bookmarkStart w:id="93" w:name="_Toc13563"/>
      <w:r>
        <w:rPr>
          <w:rFonts w:hint="eastAsia"/>
        </w:rPr>
        <w:t>2. 什么是指令周期？指令周期是否有一个固定值？为什么？</w:t>
      </w:r>
      <w:bookmarkEnd w:id="93"/>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解：指令周期是指取出并执行完一条指令所需的时间。</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由于计算机中各种指令执行所需的时间差异很大，因此为了提高CPU运行效率，即使在同步控制的机器中，不同指令的指令周期长度都是不一致的，也就是说指令周期对于不同的指令来说不是一个固定值。</w:t>
      </w:r>
    </w:p>
    <w:p>
      <w:pPr>
        <w:pStyle w:val="3"/>
      </w:pPr>
      <w:bookmarkStart w:id="94" w:name="_Toc22559"/>
      <w:r>
        <w:rPr>
          <w:rFonts w:hint="eastAsia"/>
        </w:rPr>
        <w:t>3. 画出指令周期的流程图，分析说明图中每个子周期的作用。</w:t>
      </w:r>
      <w:bookmarkEnd w:id="9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答：参看P343及图8.8。4. 设CPU内有下列部件：PC、IR、SP、AC、MAR、MDR和CU。</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（1）画出完成间接寻址的取数指令LDA@X（将主存某地址单元X的内容取至AC中）的数据流（从取指令开始）。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（2）画出中断周期的数据流。</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CPU中的数据流向与所采用的数据通路结构直接相关，不同的数据通路中的数据流是不一样的。常用的数据通路结构方式有直接连线、单总线、双总线、三总线等形式，目前大多采用总线结构，直接连线方式仅适用于结构特别简单的机器中。</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为简单起见，本题采用单总线将题中所给部件连接起来，框图如下：</w:t>
      </w:r>
    </w:p>
    <w:p>
      <w:pPr>
        <w:ind w:firstLine="480" w:firstLineChars="200"/>
        <w:rPr>
          <w:rStyle w:val="10"/>
          <w:rFonts w:ascii="微软雅黑" w:hAnsi="微软雅黑" w:eastAsia="微软雅黑"/>
          <w:color w:val="000000"/>
          <w:sz w:val="24"/>
          <w:szCs w:val="24"/>
        </w:rPr>
      </w:pPr>
      <w:r>
        <w:rPr>
          <w:rFonts w:hint="eastAsia" w:ascii="微软雅黑" w:hAnsi="微软雅黑" w:eastAsia="微软雅黑"/>
          <w:sz w:val="24"/>
        </w:rPr>
        <w:object>
          <v:shape id="_x0000_i1068" o:spt="75" type="#_x0000_t75" style="height:103.5pt;width:361.5pt;" o:ole="t" filled="f" o:preferrelative="f" stroked="f" coordsize="21600,21600">
            <v:path/>
            <v:fill on="f" focussize="0,0"/>
            <v:stroke on="f" joinstyle="miter"/>
            <v:imagedata r:id="rId73" o:title=""/>
            <o:lock v:ext="edit" aspectratio="t"/>
            <w10:wrap type="none"/>
            <w10:anchorlock/>
          </v:shape>
          <o:OLEObject Type="Embed" ProgID="Visio.Drawing.11" ShapeID="_x0000_i1068" DrawAspect="Content" ObjectID="_1468075754" r:id="rId72">
            <o:LockedField>false</o:LockedField>
          </o:OLEObject>
        </w:object>
      </w:r>
      <w:r>
        <w:rPr>
          <w:rStyle w:val="10"/>
          <w:rFonts w:hint="eastAsia" w:ascii="微软雅黑" w:hAnsi="微软雅黑" w:eastAsia="微软雅黑"/>
          <w:color w:val="000000"/>
          <w:sz w:val="24"/>
          <w:szCs w:val="24"/>
        </w:rPr>
        <w:t xml:space="preserve">     </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（1）LDA@X指令周期数据流程图：</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69" o:spt="75" type="#_x0000_t75" style="height:273pt;width:103.5pt;" o:ole="t" filled="f" o:preferrelative="t" stroked="f" coordsize="21600,21600">
            <v:path/>
            <v:fill on="f" focussize="0,0"/>
            <v:stroke on="f" joinstyle="miter"/>
            <v:imagedata r:id="rId75" o:title=""/>
            <o:lock v:ext="edit" aspectratio="t"/>
            <w10:wrap type="none"/>
            <w10:anchorlock/>
          </v:shape>
          <o:OLEObject Type="Embed" ProgID="Visio.Drawing.11" ShapeID="_x0000_i1069" DrawAspect="Content" ObjectID="_1468075755" r:id="rId74">
            <o:LockedField>false</o:LockedField>
          </o:OLEObject>
        </w:objec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（2）中断周期流程图如下：</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70" o:spt="75" type="#_x0000_t75" style="height:159.75pt;width:103.5pt;" o:ole="t" filled="f" o:preferrelative="t" stroked="f" coordsize="21600,21600">
            <v:path/>
            <v:fill on="f" focussize="0,0"/>
            <v:stroke on="f" joinstyle="miter"/>
            <v:imagedata r:id="rId77" o:title=""/>
            <o:lock v:ext="edit" aspectratio="t"/>
            <w10:wrap type="none"/>
            <w10:anchorlock/>
          </v:shape>
          <o:OLEObject Type="Embed" ProgID="Visio.Drawing.11" ShapeID="_x0000_i1070" DrawAspect="Content" ObjectID="_1468075756" r:id="rId76">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w:t>
      </w:r>
      <w:r>
        <w:rPr>
          <w:rStyle w:val="10"/>
          <w:rFonts w:hint="eastAsia" w:ascii="微软雅黑" w:hAnsi="微软雅黑" w:eastAsia="微软雅黑"/>
          <w:b/>
          <w:color w:val="000000"/>
          <w:sz w:val="24"/>
          <w:szCs w:val="24"/>
        </w:rPr>
        <w:t>注</w:t>
      </w:r>
      <w:r>
        <w:rPr>
          <w:rStyle w:val="10"/>
          <w:rFonts w:hint="eastAsia" w:ascii="微软雅黑" w:hAnsi="微软雅黑" w:eastAsia="微软雅黑"/>
          <w:color w:val="000000"/>
          <w:sz w:val="24"/>
          <w:szCs w:val="24"/>
        </w:rPr>
        <w:t>：解这道题有两个要素，首先要根据所给部件设计好数据通路，即确定信息流动的载体。其次选择好描述数据流的方法，无论采用什么样的表达方式，其关键都要能清楚地反映数据在通路上流动的顺序，即强调一个“流”字。较好的表达方式是流程图的形式。</w:t>
      </w:r>
    </w:p>
    <w:p>
      <w:pPr>
        <w:pStyle w:val="3"/>
      </w:pPr>
      <w:bookmarkStart w:id="95" w:name="_Toc20910"/>
      <w:r>
        <w:rPr>
          <w:rFonts w:hint="eastAsia"/>
        </w:rPr>
        <w:t>5. 中断周期前是什么阶段？中断周期后又是什么阶段？在中断周期CPU应完成什么操作？</w:t>
      </w:r>
      <w:bookmarkEnd w:id="95"/>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答：中断周期前是执行周期，中断周期后是取指周期。在中断周期，CPU应完成保存断点、将中断向量送PC和关中断等工作。</w:t>
      </w:r>
    </w:p>
    <w:p>
      <w:pPr>
        <w:pStyle w:val="3"/>
      </w:pPr>
      <w:bookmarkStart w:id="96" w:name="_Toc25980"/>
      <w:r>
        <w:rPr>
          <w:rFonts w:hint="eastAsia"/>
        </w:rPr>
        <w:t>7. 什么叫系统的并行性？粗粒度并行和细粒度并行有何区别？</w:t>
      </w:r>
      <w:bookmarkEnd w:id="96"/>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所谓并行性包含同时性和并发性。同时性是指两个或两个以上的事件在同一时刻发生，并发性是指两个或多个事件在同一时间段发生。即在同一时刻或同一时间段内完成两个或两个以上性质相同或性质不同的功能，只要在时间上存在相互重叠，就存在并行性。</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并行性又分为粗粒度并行和细粒度并行两类。粗粒度并行是指在多个处理机上分别运行多个进程，由多台处理机合作完成一个程序，一般用算法实现。细粒度并行是指在处理机的指令级和操作级的并行性。</w:t>
      </w:r>
    </w:p>
    <w:p>
      <w:pPr>
        <w:pStyle w:val="3"/>
      </w:pPr>
      <w:bookmarkStart w:id="97" w:name="_Toc27723"/>
      <w:r>
        <w:rPr>
          <w:rFonts w:hint="eastAsia"/>
        </w:rPr>
        <w:t>8. 什么是指令流水？画出指令二级流水和四级流水的示意图，它们中哪个更能提高处理机速度，为什么？</w:t>
      </w:r>
      <w:bookmarkEnd w:id="9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答：指令流水是指将一条指令的执行过程分为n个操作时间大致相等的阶段，每个阶段由一个独立的功能部件来完成，这样n个部件就可以同时执行n条指令的不同阶段，从而大大提高CPU的吞吐率。</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指令二级流水和四级流水示意图如下：</w:t>
      </w:r>
    </w:p>
    <w:p>
      <w:pPr>
        <w:jc w:val="center"/>
        <w:rPr>
          <w:rFonts w:ascii="微软雅黑" w:hAnsi="微软雅黑" w:eastAsia="微软雅黑"/>
          <w:sz w:val="24"/>
        </w:rPr>
      </w:pPr>
      <w:r>
        <w:rPr>
          <w:rFonts w:hint="eastAsia" w:ascii="微软雅黑" w:hAnsi="微软雅黑" w:eastAsia="微软雅黑"/>
          <w:sz w:val="24"/>
        </w:rPr>
        <w:object>
          <v:shape id="_x0000_i1071" o:spt="75" type="#_x0000_t75" style="height:74.25pt;width:400.5pt;" o:ole="t" filled="f" o:preferrelative="t" stroked="f" coordsize="21600,21600">
            <v:path/>
            <v:fill on="f" focussize="0,0"/>
            <v:stroke on="f" joinstyle="miter"/>
            <v:imagedata r:id="rId79" o:title=""/>
            <o:lock v:ext="edit" aspectratio="t"/>
            <w10:wrap type="none"/>
            <w10:anchorlock/>
          </v:shape>
          <o:OLEObject Type="Embed" ProgID="Visio.Drawing.11" ShapeID="_x0000_i1071" DrawAspect="Content" ObjectID="_1468075757" r:id="rId78">
            <o:LockedField>false</o:LockedField>
          </o:OLEObject>
        </w:object>
      </w:r>
    </w:p>
    <w:p>
      <w:pPr>
        <w:rPr>
          <w:rFonts w:ascii="微软雅黑" w:hAnsi="微软雅黑" w:eastAsia="微软雅黑"/>
          <w:sz w:val="24"/>
        </w:rPr>
      </w:pPr>
      <w:r>
        <w:rPr>
          <w:rFonts w:hint="eastAsia" w:ascii="微软雅黑" w:hAnsi="微软雅黑" w:eastAsia="微软雅黑"/>
          <w:sz w:val="24"/>
        </w:rPr>
        <w:t xml:space="preserve">     四级流水更能提高处理机的速度。分析如下：</w:t>
      </w:r>
    </w:p>
    <w:p>
      <w:pPr>
        <w:rPr>
          <w:rFonts w:ascii="微软雅黑" w:hAnsi="微软雅黑" w:eastAsia="微软雅黑"/>
          <w:sz w:val="24"/>
        </w:rPr>
      </w:pPr>
      <w:r>
        <w:rPr>
          <w:rFonts w:hint="eastAsia" w:ascii="微软雅黑" w:hAnsi="微软雅黑" w:eastAsia="微软雅黑"/>
          <w:sz w:val="24"/>
        </w:rPr>
        <w:t xml:space="preserve">     假设IF、ID、EX、WR每个阶段耗时为t，则连续执行n条指令</w:t>
      </w:r>
    </w:p>
    <w:p>
      <w:pPr>
        <w:ind w:firstLine="600" w:firstLineChars="250"/>
        <w:rPr>
          <w:rFonts w:ascii="微软雅黑" w:hAnsi="微软雅黑" w:eastAsia="微软雅黑"/>
          <w:sz w:val="24"/>
        </w:rPr>
      </w:pPr>
      <w:r>
        <w:rPr>
          <w:rFonts w:hint="eastAsia" w:ascii="微软雅黑" w:hAnsi="微软雅黑" w:eastAsia="微软雅黑"/>
          <w:sz w:val="24"/>
        </w:rPr>
        <w:t>采用二级流水线时，耗时为：4t+(n-1)2t=(2n+2)t</w:t>
      </w:r>
    </w:p>
    <w:p>
      <w:pPr>
        <w:ind w:firstLine="600" w:firstLineChars="250"/>
        <w:rPr>
          <w:rFonts w:ascii="微软雅黑" w:hAnsi="微软雅黑" w:eastAsia="微软雅黑"/>
          <w:sz w:val="24"/>
        </w:rPr>
      </w:pPr>
      <w:r>
        <w:rPr>
          <w:rFonts w:hint="eastAsia" w:ascii="微软雅黑" w:hAnsi="微软雅黑" w:eastAsia="微软雅黑"/>
          <w:sz w:val="24"/>
        </w:rPr>
        <w:t>采用四级流水线时，耗时为：4t+(n-1)t=(n+3)t</w:t>
      </w:r>
    </w:p>
    <w:p>
      <w:pPr>
        <w:rPr>
          <w:rStyle w:val="10"/>
          <w:rFonts w:ascii="微软雅黑" w:hAnsi="微软雅黑" w:eastAsia="微软雅黑"/>
          <w:color w:val="000000"/>
          <w:sz w:val="24"/>
          <w:szCs w:val="24"/>
        </w:rPr>
      </w:pPr>
      <w:r>
        <w:rPr>
          <w:rFonts w:hint="eastAsia" w:ascii="微软雅黑" w:hAnsi="微软雅黑" w:eastAsia="微软雅黑"/>
          <w:sz w:val="24"/>
        </w:rPr>
        <w:t>在n&gt;1时，n+3&lt;2n+2，可见四级流水线耗时比二级流水线耗时短，因此</w:t>
      </w:r>
      <w:r>
        <w:rPr>
          <w:rStyle w:val="10"/>
          <w:rFonts w:hint="eastAsia" w:ascii="微软雅黑" w:hAnsi="微软雅黑" w:eastAsia="微软雅黑"/>
          <w:color w:val="000000"/>
          <w:sz w:val="24"/>
          <w:szCs w:val="24"/>
        </w:rPr>
        <w:t>更能提高处理机速度。</w:t>
      </w:r>
    </w:p>
    <w:p>
      <w:pPr>
        <w:pStyle w:val="3"/>
      </w:pPr>
      <w:bookmarkStart w:id="98" w:name="_Toc1573"/>
      <w:r>
        <w:rPr>
          <w:rFonts w:hint="eastAsia"/>
        </w:rPr>
        <w:t>17. 在中断系统中INTR、INT、EINT三个触发器各有何作用？</w:t>
      </w:r>
      <w:bookmarkEnd w:id="98"/>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解：INTR——中断请求触发器，用来登记中断源发出的随机性中断请求信号，以便为CPU查询中断及中断排队判优线路提供稳定的中断请求信号。</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EINT——中断允许触发器，CPU中的中断总开关。当EINT=1时，表示允许中断（开中断），当EINT=0时，表示禁止中断（关中断）。其状态可由开、关中断等指令设置。</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INT——中断标记触发器，控制器时序系统中周期状态分配电路的一部分，表示中断周期标记。当INT=1时，进入中断周期，执行中断隐指令的操作。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24. 现有A、B、C、D四个中断源，其优先级由高向低按A、B、C、D顺序排列。若中断服务程序的执行时间为20µs，请根据下图所示时间轴给出的中断源请求中断的时刻，画出CPU执行程序的轨迹。</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解：A、B、C、D的响优先级即处理优先级。CPU执行程序的轨迹图如下：</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72" o:spt="75" type="#_x0000_t75" style="height:164.25pt;width:294.75pt;" o:ole="t" filled="f" o:preferrelative="t" stroked="f" coordsize="21600,21600">
            <v:path/>
            <v:fill on="f" focussize="0,0"/>
            <v:stroke on="f" joinstyle="miter"/>
            <v:imagedata r:id="rId81" o:title=""/>
            <o:lock v:ext="edit" aspectratio="t"/>
            <w10:wrap type="none"/>
            <w10:anchorlock/>
          </v:shape>
          <o:OLEObject Type="Embed" ProgID="Visio.Drawing.11" ShapeID="_x0000_i1072" DrawAspect="Content" ObjectID="_1468075758" r:id="rId80">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25. 某机有五个中断源L0、L1、L2、 L3、L4，按中断响应的优先次序由高向低排序为L0</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L1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L2</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L3</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L4，根据下示格式，现要求中断处理次序改为L1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L4</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L2</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L0</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L3，根据下面的格式，写出各中断源的屏蔽字。</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解：各中断源屏蔽状态见下表：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34"/>
        <w:gridCol w:w="1134"/>
        <w:gridCol w:w="1134"/>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5" w:hRule="atLeast"/>
          <w:jc w:val="center"/>
        </w:trPr>
        <w:tc>
          <w:tcPr>
            <w:tcW w:w="1134" w:type="dxa"/>
            <w:vMerge w:val="restart"/>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中断源</w:t>
            </w:r>
          </w:p>
        </w:tc>
        <w:tc>
          <w:tcPr>
            <w:tcW w:w="5670" w:type="dxa"/>
            <w:gridSpan w:val="5"/>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屏蔽字</w:t>
            </w:r>
          </w:p>
        </w:tc>
      </w:tr>
      <w:tr>
        <w:trPr>
          <w:trHeight w:val="155" w:hRule="atLeast"/>
          <w:jc w:val="center"/>
        </w:trPr>
        <w:tc>
          <w:tcPr>
            <w:tcW w:w="1134" w:type="dxa"/>
            <w:vMerge w:val="continue"/>
          </w:tcPr>
          <w:p>
            <w:pPr>
              <w:jc w:val="center"/>
              <w:rPr>
                <w:rStyle w:val="10"/>
                <w:rFonts w:ascii="微软雅黑" w:hAnsi="微软雅黑" w:eastAsia="微软雅黑"/>
                <w:color w:val="000000"/>
                <w:sz w:val="24"/>
                <w:szCs w:val="24"/>
              </w:rPr>
            </w:pP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I2</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I3</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I4</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c>
          <w:tcPr>
            <w:tcW w:w="1134"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w:t>
            </w:r>
          </w:p>
        </w:tc>
      </w:tr>
    </w:tbl>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表中：设屏蔽位=1，表示屏蔽；屏蔽位=0，表示中断开放。26. 设某机配有A、B、C三台设备，其优先顺序按A</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B</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C降序排列，为改变中断处理次序，它们的中断屏蔽字设置如下：</w:t>
      </w:r>
    </w:p>
    <w:tbl>
      <w:tblPr>
        <w:tblStyle w:val="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6" w:space="0"/>
        </w:tblBorders>
        <w:tblLayout w:type="fixed"/>
        <w:tblCellMar>
          <w:top w:w="0" w:type="dxa"/>
          <w:left w:w="108" w:type="dxa"/>
          <w:bottom w:w="0" w:type="dxa"/>
          <w:right w:w="108" w:type="dxa"/>
        </w:tblCellMar>
      </w:tblPr>
      <w:tblGrid>
        <w:gridCol w:w="1423"/>
        <w:gridCol w:w="1423"/>
      </w:tblGrid>
      <w:tr>
        <w:trPr>
          <w:jc w:val="center"/>
        </w:trPr>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设备</w:t>
            </w:r>
          </w:p>
        </w:tc>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屏蔽字</w:t>
            </w:r>
          </w:p>
        </w:tc>
      </w:tr>
      <w:tr>
        <w:trPr>
          <w:jc w:val="center"/>
        </w:trPr>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w:t>
            </w:r>
          </w:p>
        </w:tc>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111</w:t>
            </w:r>
          </w:p>
        </w:tc>
      </w:tr>
      <w:tr>
        <w:trPr>
          <w:jc w:val="center"/>
        </w:trPr>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B</w:t>
            </w:r>
          </w:p>
        </w:tc>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010</w:t>
            </w:r>
          </w:p>
        </w:tc>
      </w:tr>
      <w:tr>
        <w:trPr>
          <w:jc w:val="center"/>
        </w:trPr>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w:t>
            </w:r>
          </w:p>
        </w:tc>
        <w:tc>
          <w:tcPr>
            <w:tcW w:w="1423"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011</w:t>
            </w:r>
          </w:p>
        </w:tc>
      </w:tr>
    </w:tbl>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请按下图所示时间轴给出的设备请求中断的时刻，画出CPU执行程序的轨迹。设A、B、C中断服务程序的执行时间均为20</w:t>
      </w:r>
      <w:r>
        <w:rPr>
          <w:rStyle w:val="10"/>
          <w:rFonts w:hint="eastAsia" w:ascii="微软雅黑" w:hAnsi="微软雅黑" w:eastAsia="微软雅黑"/>
          <w:color w:val="000000"/>
          <w:sz w:val="24"/>
          <w:szCs w:val="24"/>
        </w:rPr>
        <w:sym w:font="Symbol" w:char="F06D"/>
      </w:r>
      <w:r>
        <w:rPr>
          <w:rStyle w:val="10"/>
          <w:rFonts w:hint="eastAsia" w:ascii="微软雅黑" w:hAnsi="微软雅黑" w:eastAsia="微软雅黑"/>
          <w:color w:val="000000"/>
          <w:sz w:val="24"/>
          <w:szCs w:val="24"/>
        </w:rPr>
        <w:t xml:space="preserve"> 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解：A、B、C设备的响应优先级为A最高、B次之、C最低，处理优先级为A最高、C次之、B最低。CPU执行程序的轨迹图如下：</w:t>
      </w:r>
    </w:p>
    <w:p>
      <w:pPr>
        <w:jc w:val="center"/>
        <w:rPr>
          <w:rFonts w:ascii="微软雅黑" w:hAnsi="微软雅黑" w:eastAsia="微软雅黑"/>
          <w:sz w:val="24"/>
        </w:rPr>
      </w:pPr>
      <w:r>
        <w:rPr>
          <w:rFonts w:hint="eastAsia" w:ascii="微软雅黑" w:hAnsi="微软雅黑" w:eastAsia="微软雅黑"/>
          <w:sz w:val="24"/>
        </w:rPr>
        <w:object>
          <v:shape id="_x0000_i1073" o:spt="75" type="#_x0000_t75" style="height:150.75pt;width:223.5pt;" o:ole="t" filled="f" o:preferrelative="t" stroked="f" coordsize="21600,21600">
            <v:path/>
            <v:fill on="f" focussize="0,0"/>
            <v:stroke on="f" joinstyle="miter"/>
            <v:imagedata r:id="rId83" o:title=""/>
            <o:lock v:ext="edit" aspectratio="t"/>
            <w10:wrap type="none"/>
            <w10:anchorlock/>
          </v:shape>
          <o:OLEObject Type="Embed" ProgID="Visio.Drawing.11" ShapeID="_x0000_i1073" DrawAspect="Content" ObjectID="_1468075759" r:id="rId82">
            <o:LockedField>false</o:LockedField>
          </o:OLEObject>
        </w:object>
      </w:r>
    </w:p>
    <w:p>
      <w:pPr>
        <w:adjustRightInd w:val="0"/>
        <w:snapToGrid w:val="0"/>
        <w:spacing w:after="100" w:afterAutospacing="1"/>
        <w:jc w:val="left"/>
        <w:outlineLvl w:val="0"/>
        <w:rPr>
          <w:rStyle w:val="13"/>
        </w:rPr>
      </w:pPr>
      <w:r>
        <w:rPr>
          <w:rFonts w:hint="eastAsia" w:ascii="微软雅黑" w:hAnsi="微软雅黑" w:eastAsia="微软雅黑"/>
          <w:sz w:val="24"/>
        </w:rPr>
        <w:br w:type="page"/>
      </w:r>
      <w:bookmarkStart w:id="99" w:name="_Toc3828"/>
      <w:r>
        <w:rPr>
          <w:rStyle w:val="13"/>
          <w:rFonts w:hint="eastAsia"/>
        </w:rPr>
        <w:t>第9章 控制单元的功能</w:t>
      </w:r>
      <w:bookmarkEnd w:id="99"/>
    </w:p>
    <w:p>
      <w:pPr>
        <w:pStyle w:val="3"/>
      </w:pPr>
      <w:bookmarkStart w:id="100" w:name="_Toc3554"/>
      <w:r>
        <w:rPr>
          <w:rFonts w:hint="eastAsia"/>
        </w:rPr>
        <w:t>1. 设CPU内有这些部件：PC、IR、MAR、MDR、AC、CU。</w:t>
      </w:r>
      <w:bookmarkEnd w:id="100"/>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（1）写出取指周期的全部微操作。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（2）写出减法指令“SUB X”、取数指令“STA X”（X均为主存地址）在执行阶段所需的全部微操作。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（3）当上述指令为间接寻址时，写出执行这些指令所需的全部微操作。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（4）写出无条件转移指令“JMP Y”和结果溢出则转指令“BAO Y”在执行阶段所需的全部微操作。</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（1）PC-&gt;MAR; 1-&gt;R; M(MAR)-&gt;MDR; MDR-&gt;IR;</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OP(IR)-&gt;CU; (PC)+1-&gt;PC;</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（2）SUB X :  AD(IR)-&gt;MAR; 1-&gt;R;  M(MAR)-&gt;MDR;</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(AC)-(MDR)-&gt;AC;</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STA X :  AD(IR)-&gt;MAR; 1-&gt;W; AC-&gt;MDR;</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MDR-&gt;M(MAR)</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（3）间接寻址时，比直接寻址多一个间址周期：</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AD(IR)-&gt;MAR; 1-&gt;R; M(MAR)-&gt;MDR;</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MDR-&gt;AD(IR);</w:t>
      </w:r>
    </w:p>
    <w:p>
      <w:pPr>
        <w:rPr>
          <w:rStyle w:val="10"/>
          <w:rFonts w:ascii="微软雅黑" w:hAnsi="微软雅黑" w:eastAsia="微软雅黑"/>
          <w:color w:val="000000"/>
          <w:sz w:val="24"/>
          <w:szCs w:val="24"/>
        </w:rPr>
      </w:pP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（4）JMP Y : AD(IR)-&gt;PC</w:t>
      </w:r>
    </w:p>
    <w:p>
      <w:pPr>
        <w:rPr>
          <w:rStyle w:val="10"/>
          <w:rFonts w:ascii="微软雅黑" w:hAnsi="微软雅黑" w:eastAsia="微软雅黑"/>
          <w:color w:val="000000"/>
          <w:sz w:val="24"/>
          <w:szCs w:val="24"/>
        </w:rPr>
      </w:pPr>
      <w:r>
        <w:rPr>
          <w:rStyle w:val="10"/>
          <w:rFonts w:ascii="微软雅黑" w:hAnsi="微软雅黑" w:eastAsia="微软雅黑"/>
          <w:color w:val="000000"/>
          <w:sz w:val="24"/>
          <w:szCs w:val="24"/>
        </w:rPr>
        <w:t xml:space="preserve">     BAO Y:  O·AD(IR)+O·(PC)-&gt;PC</w:t>
      </w:r>
    </w:p>
    <w:p>
      <w:pPr>
        <w:rPr>
          <w:rStyle w:val="10"/>
          <w:rFonts w:ascii="微软雅黑" w:hAnsi="微软雅黑" w:eastAsia="微软雅黑"/>
          <w:color w:val="000000"/>
          <w:sz w:val="24"/>
          <w:szCs w:val="24"/>
        </w:rPr>
      </w:pPr>
    </w:p>
    <w:p>
      <w:pPr>
        <w:pStyle w:val="3"/>
      </w:pPr>
      <w:bookmarkStart w:id="101" w:name="_Toc12215"/>
      <w:r>
        <w:rPr>
          <w:rFonts w:hint="eastAsia"/>
        </w:rPr>
        <w:t>2. 控制单元的功能是什么？其输入受什么控制？</w:t>
      </w:r>
      <w:bookmarkEnd w:id="101"/>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答：控制单元的主要功能是发出各种不同的控制信号。其输入受时钟信号、指令寄存器的操作码字段、标志和来自系统总线的控制信号的控制。</w:t>
      </w:r>
    </w:p>
    <w:p>
      <w:pPr>
        <w:pStyle w:val="3"/>
      </w:pPr>
      <w:bookmarkStart w:id="102" w:name="_Toc28236"/>
      <w:r>
        <w:rPr>
          <w:rFonts w:hint="eastAsia"/>
        </w:rPr>
        <w:t>3. 什么是指令周期、机器周期和时钟周期？三者有何关系？</w:t>
      </w:r>
      <w:bookmarkEnd w:id="102"/>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答：CPU每取出并执行一条指令所需的全部时间叫指令周期；</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机器周期是在同步控制的机器中，执行指令周期中一步相对完整的操作（指令步）所需时间，通常安排机器周期长度等于主存周期；</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时钟周期是指计算机主时钟的周期时间，它是计算机运行时最基本的时序单位，对应完成一个微操作所需时间，通常时钟周期等于计算机主频的倒数。</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pStyle w:val="3"/>
      </w:pPr>
      <w:bookmarkStart w:id="103" w:name="_Toc1670"/>
      <w:r>
        <w:rPr>
          <w:rFonts w:hint="eastAsia"/>
        </w:rPr>
        <w:t>4. 能不能说机器的主频越快，机器的速度就越快，为什么？</w:t>
      </w:r>
      <w:bookmarkEnd w:id="103"/>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解：不能说机器的主频越快，机器的速度就越快。因为机器的速度不仅与主频有关，还与数据通路结构、时序分配方案、ALU运算能力、指令功能强弱等多种因素有关，要看综合效果。5. 设机器A的主频为8MHz，机器周期含4个时钟周期，且该机的平均指令执行速度是0.4MIPS，试求该机的平均指令周期和机器周期，每个指令周期中含几个机器周期？如果机器B的主频为12MHz，且机器周期也含4个时钟周期，试问B机的平均指令执行速度为多少MIP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解：先通过A机的平均指令执行速度求出其平均指令周期，再通过主频求出时钟周期，然后进一步求出机器周期。B机参数的算法与A机类似。计算如下：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A机平均指令周期=1/0.4MIPS=2.5µs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A机时钟周期=1/8MHz=125ns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A机机器周期=125ns×4=500ns=0.5µs </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A机每个指令周期中含机器周期个数=2.5µs÷0.5µs=5个</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B机时钟周期 =1/12MHz</w:t>
      </w:r>
      <w:r>
        <w:rPr>
          <w:rStyle w:val="10"/>
          <w:rFonts w:hint="eastAsia" w:ascii="微软雅黑" w:hAnsi="微软雅黑" w:eastAsia="微软雅黑"/>
          <w:color w:val="000000"/>
          <w:sz w:val="24"/>
          <w:szCs w:val="24"/>
        </w:rPr>
        <w:sym w:font="Symbol" w:char="F0BB"/>
      </w:r>
      <w:r>
        <w:rPr>
          <w:rStyle w:val="10"/>
          <w:rFonts w:hint="eastAsia" w:ascii="微软雅黑" w:hAnsi="微软雅黑" w:eastAsia="微软雅黑"/>
          <w:color w:val="000000"/>
          <w:sz w:val="24"/>
          <w:szCs w:val="24"/>
        </w:rPr>
        <w:t>83ns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B机机器周期 =83ns×4=332ns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设B机每个指令周期也含5个机器周期，则：</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B机平均指令周期=332ns×5=1.66µs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B机平均指令执行速度=1/1.66µs=0.6MIPS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结论：主频的提高有利于机器执行速度的提高。</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6. 设某机主频为8MHz，每个机器周期平均含2个时钟周期，每条指令平均有4个机器周期，试问该机的平均指令执行速度为多少MIPS？若机器主频不变，但每个机器周期平均含4个时钟周期，每条指令平均有4个机器周期，则该机的平均指令执行速度又是多少MIPS？由此可得出什么结论？</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解：先通过主频求出时钟周期，再求出机器周期和平均指令周期，最后通过平均指令周期的倒数求出平均指令执行速度。计算如下：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时钟周期=1/8MHz=0.125×10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机器周期=0.125×10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s×2=0.25×10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平均指令周期=0.25×10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s×4=10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平均指令执行速度=1/10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s=1MIPS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当参数改变后：机器周期= 0.125×10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s×4=0.5×10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平均指令周期=0.5×10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s×4=2×10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平均指令执行速度=1/（2×10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 =0.5MIPS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结论：两个主频相同的机器，执行速度不一定一样。</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7. 某CPU的主频为10MHz，若已知每个机器周期平均包含4个时钟周期，该机的平均指令执行速度为1MIPS，试求该机的平均指令周期及每个指令周期含几个机器周期？若改用时钟周期为0.4µs的CPU芯片，则计算机的平均指令执行速度为多少MIPS？若要得到平均每秒80万次的指令执行速度，则应采用主频为多少的CPU芯片？</w:t>
      </w:r>
      <w:r>
        <w:rPr>
          <w:rFonts w:hint="eastAsia" w:ascii="微软雅黑" w:hAnsi="微软雅黑" w:eastAsia="微软雅黑"/>
          <w:color w:val="000000"/>
          <w:sz w:val="24"/>
        </w:rPr>
        <w:br w:type="textWrapping"/>
      </w:r>
      <w:r>
        <w:rPr>
          <w:rStyle w:val="10"/>
          <w:rFonts w:hint="eastAsia" w:ascii="微软雅黑" w:hAnsi="微软雅黑" w:eastAsia="微软雅黑"/>
          <w:color w:val="000000"/>
          <w:sz w:val="24"/>
          <w:szCs w:val="24"/>
        </w:rPr>
        <w:t>解：先通过主频求出时钟周期时间，再进一步求出机器周期和平均指令周期。</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时钟周期=1/10MHz=0.1×10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机器周期=0.1×10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s×4=0.4×10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平均指令周期=1/1MIPS=10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w:t>
      </w:r>
    </w:p>
    <w:p>
      <w:pPr>
        <w:ind w:firstLine="120" w:firstLineChars="50"/>
        <w:rPr>
          <w:rFonts w:ascii="微软雅黑" w:hAnsi="微软雅黑" w:eastAsia="微软雅黑"/>
          <w:color w:val="000000"/>
          <w:sz w:val="24"/>
        </w:rPr>
      </w:pPr>
      <w:r>
        <w:rPr>
          <w:rStyle w:val="10"/>
          <w:rFonts w:hint="eastAsia" w:ascii="微软雅黑" w:hAnsi="微软雅黑" w:eastAsia="微软雅黑"/>
          <w:color w:val="000000"/>
          <w:sz w:val="24"/>
          <w:szCs w:val="24"/>
        </w:rPr>
        <w:t xml:space="preserve">   每个指令周期所含机器周期个数=10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 /0.4×10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s =2.5个</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当芯片改变后：机器周期=0.4µs×4=1.6µs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平均指令周期=1.6µs×2.5=4µs</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平均指令执行速度=1/4µs=0.25MIPS</w:t>
      </w:r>
    </w:p>
    <w:p>
      <w:pPr>
        <w:ind w:firstLine="120" w:firstLineChars="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若要得到平均每秒80万次的指令执行速度，则:</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平均指令周期=1/0.8MIPS=1.25×10</w:t>
      </w:r>
      <w:r>
        <w:rPr>
          <w:rStyle w:val="10"/>
          <w:rFonts w:hint="eastAsia" w:ascii="微软雅黑" w:hAnsi="微软雅黑" w:eastAsia="微软雅黑"/>
          <w:color w:val="000000"/>
          <w:sz w:val="24"/>
          <w:szCs w:val="24"/>
          <w:vertAlign w:val="superscript"/>
        </w:rPr>
        <w:t>-6</w:t>
      </w:r>
      <w:r>
        <w:rPr>
          <w:rStyle w:val="10"/>
          <w:rFonts w:hint="eastAsia" w:ascii="微软雅黑" w:hAnsi="微软雅黑" w:eastAsia="微软雅黑"/>
          <w:color w:val="000000"/>
          <w:sz w:val="24"/>
          <w:szCs w:val="24"/>
        </w:rPr>
        <w:t>=1.25µs</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机器周期=1.25µs÷2.5=0.5µs</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时钟周期= 0.5µs÷4=0.125µs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CPU主频=1/0.125µs=8MHz8. 某计算机的主频为6MHz，各类指令的平均执行时间和使用频度如下表所示，试计算该机的速度（单位用MIPS表示），若上述CPU芯片升级为10MHz，则该机的速度又为多少？</w:t>
      </w:r>
    </w:p>
    <w:tbl>
      <w:tblPr>
        <w:tblStyle w:val="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872"/>
        <w:gridCol w:w="2160"/>
        <w:gridCol w:w="688"/>
        <w:gridCol w:w="7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9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指令类别</w:t>
            </w:r>
          </w:p>
        </w:tc>
        <w:tc>
          <w:tcPr>
            <w:tcW w:w="87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存取</w:t>
            </w:r>
          </w:p>
        </w:tc>
        <w:tc>
          <w:tcPr>
            <w:tcW w:w="216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加、减、比较、转移</w:t>
            </w:r>
          </w:p>
        </w:tc>
        <w:tc>
          <w:tcPr>
            <w:tcW w:w="68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乘除</w:t>
            </w:r>
          </w:p>
        </w:tc>
        <w:tc>
          <w:tcPr>
            <w:tcW w:w="74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其它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9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平均指令执行时间</w:t>
            </w:r>
          </w:p>
        </w:tc>
        <w:tc>
          <w:tcPr>
            <w:tcW w:w="87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0.6µs</w:t>
            </w:r>
          </w:p>
        </w:tc>
        <w:tc>
          <w:tcPr>
            <w:tcW w:w="216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0.8µs</w:t>
            </w:r>
          </w:p>
        </w:tc>
        <w:tc>
          <w:tcPr>
            <w:tcW w:w="68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10µs</w:t>
            </w:r>
          </w:p>
        </w:tc>
        <w:tc>
          <w:tcPr>
            <w:tcW w:w="74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1.4µs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95"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使用频度</w:t>
            </w:r>
          </w:p>
        </w:tc>
        <w:tc>
          <w:tcPr>
            <w:tcW w:w="872"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35%</w:t>
            </w:r>
          </w:p>
        </w:tc>
        <w:tc>
          <w:tcPr>
            <w:tcW w:w="2160"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45%</w:t>
            </w:r>
          </w:p>
        </w:tc>
        <w:tc>
          <w:tcPr>
            <w:tcW w:w="68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5%</w:t>
            </w:r>
          </w:p>
        </w:tc>
        <w:tc>
          <w:tcPr>
            <w:tcW w:w="748" w:type="dxa"/>
          </w:tcPr>
          <w:p>
            <w:pPr>
              <w:jc w:val="cente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15%</w:t>
            </w:r>
          </w:p>
        </w:tc>
      </w:tr>
    </w:tbl>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 (1)指令平均运行时间 =（0.6×0.35+0.8×0.45+10×0.05+1.4×0.15）μs= 1.28μs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机器平均运行速度 = 1/1.28μs≈0.78MIPS</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(2)时钟周期 = 1/6MHz≈0.167μs </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指令平均运行周期数 = 1.28μs ÷0.167μs≈7.66CPI</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若CPU芯片升级为10MHz，时钟周期 = 1/10MHz=0.1μs</w:t>
      </w:r>
    </w:p>
    <w:p>
      <w:pPr>
        <w:ind w:firstLine="840" w:firstLineChars="3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指令平均运行时间 = 0.1μs×7.66=0.766μs</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机器平均运行速度 = 1/0.766μs≈1.3MIPS10. </w:t>
      </w:r>
    </w:p>
    <w:p>
      <w:pPr>
        <w:pStyle w:val="3"/>
      </w:pPr>
      <w:bookmarkStart w:id="104" w:name="_Toc16733"/>
      <w:r>
        <w:rPr>
          <w:rFonts w:hint="eastAsia"/>
        </w:rPr>
        <w:t>9.试比较同步控制、异步控制和联合控制的区别。</w:t>
      </w:r>
      <w:bookmarkEnd w:id="104"/>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答：</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同步控制是指任何一条指令或指令中任何一个微操作的执行都是事先确定的，并且都受同一基准时标的时序信号所控制的方式。</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异步控制无基准时标信号，微操作的时序是由专门的应答线路控制，即控制单元发出执行某一微操作的控制信号后，等待执行部件完成了该操作后发回“回答”或“结束”信号，再开始新的微操作。</w:t>
      </w:r>
    </w:p>
    <w:p>
      <w:pPr>
        <w:ind w:firstLine="42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联合控制是同步控制和异步控制相结合的方式，即大多数操作（如CPU内部各操作）在同步时序信号的控制下进行，少数时间难以确定的微操作（如涉及I/O操作）采用异步控制。</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11. 设CPU内部结构如图9.4所示，此外还设有B、C、D、E、H、L六个寄存器，它们各自的输入和输出端都与内部总线相通，并分别受控制信号控制（如Bi为寄存器B的输入控制；Bo为B的输出控制）。要求从取指令开始，写出完成下列指令所需的全部微操作和控制信号。</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（1）ADD B，C    ((B)+(C)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B)</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（2）SUB A,H     ((AC)-(H)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AC)</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解：先画出相应指令的流程图，然后将图中每一步数据通路操作分解成相应的微操作，再写出同名的微命令即可。</w:t>
      </w:r>
    </w:p>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sym w:font="Symbol" w:char="F020"/>
      </w:r>
      <w:r>
        <w:rPr>
          <w:rStyle w:val="10"/>
          <w:rFonts w:hint="eastAsia" w:ascii="微软雅黑" w:hAnsi="微软雅黑" w:eastAsia="微软雅黑"/>
          <w:color w:val="000000"/>
          <w:sz w:val="24"/>
          <w:szCs w:val="24"/>
        </w:rPr>
        <w:t>（1） ADD B，C指令流程及微命令序列如下：</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74" o:spt="75" type="#_x0000_t75" style="height:235.5pt;width:274.5pt;" o:ole="t" filled="f" o:preferrelative="t" stroked="f" coordsize="21600,21600">
            <v:path/>
            <v:fill on="f" focussize="0,0"/>
            <v:stroke on="f" joinstyle="miter"/>
            <v:imagedata r:id="rId85" o:title=""/>
            <o:lock v:ext="edit" aspectratio="t"/>
            <w10:wrap type="none"/>
            <w10:anchorlock/>
          </v:shape>
          <o:OLEObject Type="Embed" ProgID="Visio.Drawing.11" ShapeID="_x0000_i1074" DrawAspect="Content" ObjectID="_1468075760" r:id="rId84">
            <o:LockedField>false</o:LockedField>
          </o:OLEObject>
        </w:object>
      </w:r>
    </w:p>
    <w:p>
      <w:pPr>
        <w:ind w:firstLine="240" w:firstLineChars="1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（2） SUB A，H指令流程及微命令序列如下：</w:t>
      </w:r>
    </w:p>
    <w:p>
      <w:pPr>
        <w:jc w:val="center"/>
        <w:rPr>
          <w:rFonts w:ascii="微软雅黑" w:hAnsi="微软雅黑" w:eastAsia="微软雅黑"/>
          <w:sz w:val="24"/>
        </w:rPr>
      </w:pPr>
      <w:r>
        <w:rPr>
          <w:rFonts w:hint="eastAsia" w:ascii="微软雅黑" w:hAnsi="微软雅黑" w:eastAsia="微软雅黑"/>
          <w:sz w:val="24"/>
        </w:rPr>
        <w:object>
          <v:shape id="_x0000_i1075" o:spt="75" type="#_x0000_t75" style="height:235.5pt;width:274.5pt;" o:ole="t" filled="f" o:preferrelative="t" stroked="f" coordsize="21600,21600">
            <v:path/>
            <v:fill on="f" focussize="0,0"/>
            <v:stroke on="f" joinstyle="miter"/>
            <v:imagedata r:id="rId87" o:title=""/>
            <o:lock v:ext="edit" aspectratio="t"/>
            <w10:wrap type="none"/>
            <w10:anchorlock/>
          </v:shape>
          <o:OLEObject Type="Embed" ProgID="Visio.Drawing.11" ShapeID="_x0000_i1075" DrawAspect="Content" ObjectID="_1468075761" r:id="rId86">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13. 设CPU内部结构如图9.4所示，此外还设有R1~R4四个寄存器，它们各自的输入和输出端都与内部总线相通，并分别受控制信号控制（如R2i为寄存器R2的输入控制；R2o为R2的输出控制）。要求从取指令开始，写出完成下列指令所需的全部微操作和控制信号。</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（1）ADD R2，@R4 ； ((R2)+((R4))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R2，寄存器间接寻址)</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（2）SUB R1,@mem ； ((R1)-((mem))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R1，存储器间接寻址)</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解：（1）ADD R2，@R4的指令周期信息流程图及微操作控制信号如下：</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76" o:spt="75" type="#_x0000_t75" style="height:320.25pt;width:306pt;" o:ole="t" filled="f" o:preferrelative="t" stroked="f" coordsize="21600,21600">
            <v:path/>
            <v:fill on="f" focussize="0,0"/>
            <v:stroke on="f" joinstyle="miter"/>
            <v:imagedata r:id="rId89" o:title=""/>
            <o:lock v:ext="edit" aspectratio="t"/>
            <w10:wrap type="none"/>
            <w10:anchorlock/>
          </v:shape>
          <o:OLEObject Type="Embed" ProgID="Visio.Drawing.11" ShapeID="_x0000_i1076" DrawAspect="Content" ObjectID="_1468075762" r:id="rId88">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（2）SUB R1,@mem指令周期信息流程图及微操作控制信号如下：</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77" o:spt="75" type="#_x0000_t75" style="height:377.25pt;width:306pt;" o:ole="t" filled="f" o:preferrelative="t" stroked="f" coordsize="21600,21600">
            <v:path/>
            <v:fill on="f" focussize="0,0"/>
            <v:stroke on="f" joinstyle="miter"/>
            <v:imagedata r:id="rId91" o:title=""/>
            <o:lock v:ext="edit" aspectratio="t"/>
            <w10:wrap type="none"/>
            <w10:anchorlock/>
          </v:shape>
          <o:OLEObject Type="Embed" ProgID="Visio.Drawing.11" ShapeID="_x0000_i1077" DrawAspect="Content" ObjectID="_1468075763" r:id="rId90">
            <o:LockedField>false</o:LockedField>
          </o:OLEObject>
        </w:object>
      </w:r>
      <w:r>
        <w:rPr>
          <w:rStyle w:val="10"/>
          <w:rFonts w:hint="eastAsia" w:ascii="微软雅黑" w:hAnsi="微软雅黑" w:eastAsia="微软雅黑"/>
          <w:color w:val="000000"/>
          <w:sz w:val="24"/>
          <w:szCs w:val="24"/>
        </w:rPr>
        <w:t xml:space="preserve">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14. 设单总线计算机结构如图9.5所示，其中M为主存，XR为变址寄存器，EAR为有效地址寄存器，LATCH为锁存器。假设指令地址已存于PC中，画出“LDA *D”和“SUB X,D”指令周期信息流程图，并列出相应的控制信号序列。</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说明：</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（1）“LDA *D”指令字中*表示相对寻址，D为相对位移量。</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（2）“SUB X,D”指令字中X为变址寄存器XR，D为形式地址。</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（3）寄存器的输入和输出均受控制信号控制，例如，PCi表示PC的输入控制信号，MDRo表示MDR的输出控制信号。</w: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（4）凡是需要经过总线实现寄存器之间的传送，需要在流程图中注明，如PC</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Bus</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MAR，相应控制信号为PCo和MARi。</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解：（1）“LDA *D”指令周期信息流程图及微操作控制信号如下：</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78" o:spt="75" type="#_x0000_t75" style="height:235.5pt;width:306pt;" o:ole="t" filled="f" o:preferrelative="t" stroked="f" coordsize="21600,21600">
            <v:path/>
            <v:fill on="f" focussize="0,0"/>
            <v:stroke on="f" joinstyle="miter"/>
            <v:imagedata r:id="rId93" o:title=""/>
            <o:lock v:ext="edit" aspectratio="t"/>
            <w10:wrap type="none"/>
            <w10:anchorlock/>
          </v:shape>
          <o:OLEObject Type="Embed" ProgID="Visio.Drawing.11" ShapeID="_x0000_i1078" DrawAspect="Content" ObjectID="_1468075764" r:id="rId92">
            <o:LockedField>false</o:LockedField>
          </o:OLEObject>
        </w:object>
      </w:r>
    </w:p>
    <w:p>
      <w:pPr>
        <w:ind w:firstLine="360" w:firstLineChars="15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（2）“SUB X,D” 指令周期信息流程图及微操作控制信号如下：</w:t>
      </w:r>
    </w:p>
    <w:p>
      <w:pPr>
        <w:adjustRightInd w:val="0"/>
        <w:snapToGrid w:val="0"/>
        <w:spacing w:after="100" w:afterAutospacing="1"/>
        <w:jc w:val="center"/>
        <w:rPr>
          <w:rFonts w:ascii="微软雅黑" w:hAnsi="微软雅黑" w:eastAsia="微软雅黑"/>
          <w:sz w:val="24"/>
        </w:rPr>
      </w:pPr>
      <w:r>
        <w:rPr>
          <w:rFonts w:hint="eastAsia" w:ascii="微软雅黑" w:hAnsi="微软雅黑" w:eastAsia="微软雅黑"/>
          <w:sz w:val="24"/>
        </w:rPr>
        <w:object>
          <v:shape id="_x0000_i1079" o:spt="75" type="#_x0000_t75" style="height:292.5pt;width:317.25pt;" o:ole="t" filled="f" o:preferrelative="t" stroked="f" coordsize="21600,21600">
            <v:path/>
            <v:fill on="f" focussize="0,0"/>
            <v:stroke on="f" joinstyle="miter"/>
            <v:imagedata r:id="rId95" o:title=""/>
            <o:lock v:ext="edit" aspectratio="t"/>
            <w10:wrap type="none"/>
            <w10:anchorlock/>
          </v:shape>
          <o:OLEObject Type="Embed" ProgID="Visio.Drawing.11" ShapeID="_x0000_i1079" DrawAspect="Content" ObjectID="_1468075765" r:id="rId94">
            <o:LockedField>false</o:LockedField>
          </o:OLEObject>
        </w:object>
      </w:r>
    </w:p>
    <w:p>
      <w:pPr>
        <w:adjustRightInd w:val="0"/>
        <w:snapToGrid w:val="0"/>
        <w:spacing w:after="100" w:afterAutospacing="1"/>
        <w:jc w:val="left"/>
        <w:outlineLvl w:val="0"/>
        <w:rPr>
          <w:rStyle w:val="13"/>
        </w:rPr>
      </w:pPr>
      <w:r>
        <w:rPr>
          <w:rFonts w:hint="eastAsia" w:ascii="微软雅黑" w:hAnsi="微软雅黑" w:eastAsia="微软雅黑"/>
          <w:sz w:val="24"/>
        </w:rPr>
        <w:br w:type="page"/>
      </w:r>
      <w:bookmarkStart w:id="105" w:name="_Toc18425"/>
      <w:r>
        <w:rPr>
          <w:rStyle w:val="13"/>
          <w:rFonts w:hint="eastAsia"/>
        </w:rPr>
        <w:t>第10章 控制单元的设计</w:t>
      </w:r>
      <w:bookmarkEnd w:id="105"/>
    </w:p>
    <w:p>
      <w:pPr>
        <w:pStyle w:val="3"/>
      </w:pPr>
      <w:bookmarkStart w:id="106" w:name="_Toc2477"/>
      <w:r>
        <w:rPr>
          <w:rFonts w:hint="eastAsia"/>
        </w:rPr>
        <w:t>1. 假设响应中断时，要求将程序断点存在堆栈内，并且采用软件办法寻找中断服务程序的入口地址，试写出中断隐指令的微操作及节拍安排。</w:t>
      </w:r>
      <w:bookmarkEnd w:id="106"/>
    </w:p>
    <w:p>
      <w:pPr>
        <w:ind w:left="480" w:hanging="480" w:hanging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解：设软件查询程序首址为0号内存单元，则中断隐指令的微操作命令及节拍安排如下： T0     0 SP</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T1    ，SP</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MAR</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T2     SP</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W，SP+1 M（MAR）</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T3     PSW</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MAR，MDR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SP</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T4    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 W，SP+1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MDR，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M（MAR） PC</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EINT    由于题意中没有给出确切的数据通路结构，故上述节拍分配方案的并行性较低。</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PC，MDR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0    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MDR，1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rPr>
        <w:t xml:space="preserve">MAR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 写出完成下列指令的微操作及节拍安排（包括取指操作）。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（1）指令ADD R1，X完成将R1寄存器的内容和主存X单元的内容相加，结果存于R1的操作。</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（2）指令ISZ X完成将主存X单元的内容增1，并根据其结果若为0，则跳过下一条指令执行。</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解：设采用单总线结构的CPU数据通路如下图所示，且ALU输入端设两个暂存器C、D（见17题图）。并设采用同步控制，每周期3节拍：</w:t>
      </w:r>
    </w:p>
    <w:p>
      <w:pPr>
        <w:jc w:val="center"/>
        <w:rPr>
          <w:rStyle w:val="10"/>
          <w:rFonts w:ascii="微软雅黑" w:hAnsi="微软雅黑" w:eastAsia="微软雅黑"/>
          <w:color w:val="000000"/>
          <w:sz w:val="24"/>
          <w:szCs w:val="24"/>
        </w:rPr>
      </w:pPr>
      <w:r>
        <w:rPr>
          <w:rFonts w:hint="eastAsia" w:ascii="微软雅黑" w:hAnsi="微软雅黑" w:eastAsia="微软雅黑"/>
          <w:sz w:val="24"/>
        </w:rPr>
        <w:object>
          <v:shape id="_x0000_i1080" o:spt="75" type="#_x0000_t75" style="height:103.5pt;width:361.5pt;" o:ole="t" filled="f" o:preferrelative="f" stroked="f" coordsize="21600,21600">
            <v:path/>
            <v:fill on="f" focussize="0,0"/>
            <v:stroke on="f" joinstyle="miter"/>
            <v:imagedata r:id="rId73" o:title=""/>
            <o:lock v:ext="edit" aspectratio="t"/>
            <w10:wrap type="none"/>
            <w10:anchorlock/>
          </v:shape>
          <o:OLEObject Type="Embed" ProgID="Visio.Drawing.11" ShapeID="_x0000_i1080" DrawAspect="Content" ObjectID="_1468075766" r:id="rId96">
            <o:LockedField>false</o:LockedField>
          </o:OLEObject>
        </w:objec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（1）指令ADD R1，X的微操作及节拍安排如下：</w:t>
      </w:r>
    </w:p>
    <w:p>
      <w:pPr>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w:t>
      </w:r>
      <w:r>
        <w:rPr>
          <w:rStyle w:val="10"/>
          <w:rFonts w:hint="eastAsia" w:ascii="微软雅黑" w:hAnsi="微软雅黑" w:eastAsia="微软雅黑"/>
          <w:color w:val="000000"/>
          <w:sz w:val="24"/>
          <w:szCs w:val="24"/>
        </w:rPr>
        <w:t>取指周期</w:t>
      </w:r>
      <w:r>
        <w:rPr>
          <w:rStyle w:val="10"/>
          <w:rFonts w:hint="eastAsia" w:ascii="微软雅黑" w:hAnsi="微软雅黑" w:eastAsia="微软雅黑"/>
          <w:color w:val="000000"/>
          <w:sz w:val="24"/>
          <w:szCs w:val="24"/>
          <w:lang w:val="pt-BR"/>
        </w:rPr>
        <w:t>：T0  PC</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MAR，1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 xml:space="preserve"> R</w:t>
      </w:r>
    </w:p>
    <w:p>
      <w:pPr>
        <w:ind w:firstLine="1800" w:firstLineChars="7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T1  M(MAR)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MDR，PC+1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PC</w:t>
      </w:r>
    </w:p>
    <w:p>
      <w:pPr>
        <w:ind w:firstLine="1800" w:firstLineChars="7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T2  MDR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 xml:space="preserve">IR,OP(IR)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ID</w:t>
      </w:r>
    </w:p>
    <w:p>
      <w:pPr>
        <w:ind w:firstLine="600" w:firstLineChars="2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rPr>
        <w:t>执行周期</w:t>
      </w:r>
      <w:r>
        <w:rPr>
          <w:rStyle w:val="10"/>
          <w:rFonts w:hint="eastAsia" w:ascii="微软雅黑" w:hAnsi="微软雅黑" w:eastAsia="微软雅黑"/>
          <w:color w:val="000000"/>
          <w:sz w:val="24"/>
          <w:szCs w:val="24"/>
          <w:lang w:val="pt-BR"/>
        </w:rPr>
        <w:t>1：T0 Ad（IR）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MAR，1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R</w:t>
      </w:r>
    </w:p>
    <w:p>
      <w:pPr>
        <w:ind w:firstLine="600" w:firstLineChars="2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T1  M(MAR) </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MDR</w:t>
      </w:r>
    </w:p>
    <w:p>
      <w:pPr>
        <w:ind w:firstLine="1920" w:firstLineChars="80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T2  MDR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D</w:t>
      </w:r>
    </w:p>
    <w:p>
      <w:pPr>
        <w:ind w:firstLine="600" w:firstLineChars="2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执行周期2：T0 R1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C</w:t>
      </w:r>
    </w:p>
    <w:p>
      <w:pPr>
        <w:ind w:firstLine="1920" w:firstLineChars="80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T1  +</w:t>
      </w:r>
    </w:p>
    <w:p>
      <w:pPr>
        <w:ind w:firstLine="1920" w:firstLineChars="80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T2  ALU</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R1</w:t>
      </w:r>
    </w:p>
    <w:p>
      <w:pPr>
        <w:ind w:firstLine="480" w:firstLineChars="20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（2）</w:t>
      </w:r>
      <w:r>
        <w:rPr>
          <w:rStyle w:val="10"/>
          <w:rFonts w:hint="eastAsia" w:ascii="微软雅黑" w:hAnsi="微软雅黑" w:eastAsia="微软雅黑"/>
          <w:color w:val="000000"/>
          <w:sz w:val="24"/>
          <w:szCs w:val="24"/>
        </w:rPr>
        <w:t>指令</w:t>
      </w:r>
      <w:r>
        <w:rPr>
          <w:rStyle w:val="10"/>
          <w:rFonts w:hint="eastAsia" w:ascii="微软雅黑" w:hAnsi="微软雅黑" w:eastAsia="微软雅黑"/>
          <w:color w:val="000000"/>
          <w:sz w:val="24"/>
          <w:szCs w:val="24"/>
          <w:lang w:val="pt-BR"/>
        </w:rPr>
        <w:t>ISZ X</w:t>
      </w:r>
      <w:r>
        <w:rPr>
          <w:rStyle w:val="10"/>
          <w:rFonts w:hint="eastAsia" w:ascii="微软雅黑" w:hAnsi="微软雅黑" w:eastAsia="微软雅黑"/>
          <w:color w:val="000000"/>
          <w:sz w:val="24"/>
          <w:szCs w:val="24"/>
        </w:rPr>
        <w:t>的微操作及节拍安排</w:t>
      </w:r>
      <w:r>
        <w:rPr>
          <w:rStyle w:val="10"/>
          <w:rFonts w:hint="eastAsia" w:ascii="微软雅黑" w:hAnsi="微软雅黑" w:eastAsia="微软雅黑"/>
          <w:color w:val="000000"/>
          <w:sz w:val="24"/>
          <w:szCs w:val="24"/>
          <w:lang w:val="pt-BR"/>
        </w:rPr>
        <w:t>:</w:t>
      </w:r>
    </w:p>
    <w:p>
      <w:pPr>
        <w:ind w:firstLine="600" w:firstLineChars="2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rPr>
        <w:t>取指周期同</w:t>
      </w:r>
      <w:r>
        <w:rPr>
          <w:rStyle w:val="10"/>
          <w:rFonts w:hint="eastAsia" w:ascii="微软雅黑" w:hAnsi="微软雅黑" w:eastAsia="微软雅黑"/>
          <w:color w:val="000000"/>
          <w:sz w:val="24"/>
          <w:szCs w:val="24"/>
          <w:lang w:val="pt-BR"/>
        </w:rPr>
        <w:t>（1）:</w:t>
      </w:r>
      <w:r>
        <w:rPr>
          <w:rStyle w:val="10"/>
          <w:rFonts w:hint="eastAsia" w:ascii="微软雅黑" w:hAnsi="微软雅黑" w:eastAsia="微软雅黑"/>
          <w:color w:val="000000"/>
          <w:sz w:val="24"/>
          <w:szCs w:val="24"/>
        </w:rPr>
        <w:t>略</w:t>
      </w:r>
    </w:p>
    <w:p>
      <w:pPr>
        <w:ind w:firstLine="600" w:firstLineChars="2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rPr>
        <w:t>执行周期</w:t>
      </w:r>
      <w:r>
        <w:rPr>
          <w:rStyle w:val="10"/>
          <w:rFonts w:hint="eastAsia" w:ascii="微软雅黑" w:hAnsi="微软雅黑" w:eastAsia="微软雅黑"/>
          <w:color w:val="000000"/>
          <w:sz w:val="24"/>
          <w:szCs w:val="24"/>
          <w:lang w:val="pt-BR"/>
        </w:rPr>
        <w:t>1:  T0  Ad（IR）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MAR，1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R</w:t>
      </w:r>
    </w:p>
    <w:p>
      <w:pPr>
        <w:ind w:firstLine="600" w:firstLineChars="2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T1  M(MAR)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MDR</w:t>
      </w:r>
    </w:p>
    <w:p>
      <w:pPr>
        <w:ind w:firstLine="2040" w:firstLineChars="8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T2  MDR</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C，+1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ALU</w:t>
      </w:r>
    </w:p>
    <w:p>
      <w:pPr>
        <w:ind w:firstLine="480" w:firstLineChars="20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 xml:space="preserve"> 执行周期2：T0  ALU</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MDR，1</w: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 xml:space="preserve">W </w:t>
      </w:r>
    </w:p>
    <w:p>
      <w:pPr>
        <w:ind w:firstLine="2040" w:firstLineChars="850"/>
        <w:rPr>
          <w:rStyle w:val="10"/>
          <w:rFonts w:ascii="微软雅黑" w:hAnsi="微软雅黑" w:eastAsia="微软雅黑"/>
          <w:color w:val="000000"/>
          <w:sz w:val="24"/>
          <w:szCs w:val="24"/>
          <w:lang w:val="pt-BR"/>
        </w:rPr>
      </w:pPr>
      <w:r>
        <w:rPr>
          <w:rStyle w:val="10"/>
          <w:rFonts w:hint="eastAsia" w:ascii="微软雅黑" w:hAnsi="微软雅黑" w:eastAsia="微软雅黑"/>
          <w:color w:val="000000"/>
          <w:sz w:val="24"/>
          <w:szCs w:val="24"/>
          <w:lang w:val="pt-BR"/>
        </w:rPr>
        <w:t>T1 (PC+1)·Z+ PC·</w:t>
      </w:r>
      <w:r>
        <w:rPr>
          <w:rStyle w:val="10"/>
          <w:rFonts w:hint="eastAsia" w:ascii="微软雅黑" w:hAnsi="微软雅黑" w:eastAsia="微软雅黑"/>
          <w:color w:val="000000"/>
          <w:sz w:val="24"/>
          <w:szCs w:val="24"/>
          <w:lang w:val="pt-BR"/>
        </w:rPr>
        <w:object>
          <v:shape id="_x0000_i1081" o:spt="75" type="#_x0000_t75" style="height:13.5pt;width:10.5pt;" o:ole="t" filled="f" o:preferrelative="t" stroked="f" coordsize="21600,21600">
            <v:path/>
            <v:fill on="f" focussize="0,0"/>
            <v:stroke on="f" joinstyle="miter"/>
            <v:imagedata r:id="rId98" o:title=""/>
            <o:lock v:ext="edit" aspectratio="t"/>
            <w10:wrap type="none"/>
            <w10:anchorlock/>
          </v:shape>
          <o:OLEObject Type="Embed" ProgID="Equation.3" ShapeID="_x0000_i1081" DrawAspect="Content" ObjectID="_1468075767" r:id="rId97">
            <o:LockedField>false</o:LockedField>
          </o:OLEObject>
        </w:object>
      </w:r>
      <w:r>
        <w:rPr>
          <w:rStyle w:val="10"/>
          <w:rFonts w:hint="eastAsia" w:ascii="微软雅黑" w:hAnsi="微软雅黑" w:eastAsia="微软雅黑"/>
          <w:color w:val="000000"/>
          <w:sz w:val="24"/>
          <w:szCs w:val="24"/>
        </w:rPr>
        <w:sym w:font="Symbol" w:char="F0AE"/>
      </w:r>
      <w:r>
        <w:rPr>
          <w:rStyle w:val="10"/>
          <w:rFonts w:hint="eastAsia" w:ascii="微软雅黑" w:hAnsi="微软雅黑" w:eastAsia="微软雅黑"/>
          <w:color w:val="000000"/>
          <w:sz w:val="24"/>
          <w:szCs w:val="24"/>
          <w:lang w:val="pt-BR"/>
        </w:rPr>
        <w:t>PC</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pStyle w:val="3"/>
      </w:pPr>
      <w:bookmarkStart w:id="107" w:name="_Toc4901"/>
      <w:r>
        <w:rPr>
          <w:rFonts w:hint="eastAsia"/>
        </w:rPr>
        <w:t>12. 能否说水平型微指令就是直接编码的微指令，为什么？</w:t>
      </w:r>
      <w:bookmarkEnd w:id="107"/>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不能说水平型微指令就是直接编码的微指令，因为符合水平型微指令特征的微指令都属于水平型微指令，常见的有：直接编码、字段直接编码、字段间接编码，及混合编码等。直接编码的微指令只是最典型的一种。15. 设控制存储器的容量为512×48位，微程序可在整个控存空间实现转移，而控制微程序转移的条件共有4个（采用直接控制），微指令格式如下：</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解：因为控制存储器共有512*48=2</w:t>
      </w:r>
      <w:r>
        <w:rPr>
          <w:rStyle w:val="10"/>
          <w:rFonts w:hint="eastAsia" w:ascii="微软雅黑" w:hAnsi="微软雅黑" w:eastAsia="微软雅黑"/>
          <w:color w:val="000000"/>
          <w:sz w:val="24"/>
          <w:szCs w:val="24"/>
          <w:vertAlign w:val="superscript"/>
        </w:rPr>
        <w:t>9</w:t>
      </w:r>
      <w:r>
        <w:rPr>
          <w:rStyle w:val="10"/>
          <w:rFonts w:hint="eastAsia" w:ascii="微软雅黑" w:hAnsi="微软雅黑" w:eastAsia="微软雅黑"/>
          <w:color w:val="000000"/>
          <w:sz w:val="24"/>
          <w:szCs w:val="24"/>
        </w:rPr>
        <w:t>*48</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所以，下址字段应有9位，微指令字长48位</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又因为控制微程序转移的条件有4个，4+1&lt;=2</w:t>
      </w:r>
      <w:r>
        <w:rPr>
          <w:rStyle w:val="10"/>
          <w:rFonts w:hint="eastAsia" w:ascii="微软雅黑" w:hAnsi="微软雅黑" w:eastAsia="微软雅黑"/>
          <w:color w:val="000000"/>
          <w:sz w:val="24"/>
          <w:szCs w:val="24"/>
          <w:vertAlign w:val="superscript"/>
        </w:rPr>
        <w:t>3</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所以判断测试字段占3位</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因此控制字段位数为：48-9-3=36</w:t>
      </w:r>
    </w:p>
    <w:p>
      <w:pPr>
        <w:rPr>
          <w:rStyle w:val="10"/>
          <w:rFonts w:ascii="微软雅黑" w:hAnsi="微软雅黑" w:eastAsia="微软雅黑"/>
          <w:color w:val="000000"/>
          <w:sz w:val="24"/>
          <w:szCs w:val="24"/>
        </w:rPr>
      </w:pPr>
      <w:r>
        <w:rPr>
          <w:rStyle w:val="10"/>
          <w:sz w:val="24"/>
          <w:szCs w:val="24"/>
        </w:rPr>
        <w:pict>
          <v:group id="_x0000_s1026" o:spid="_x0000_s1026" o:spt="203" style="position:absolute;left:0pt;margin-left:135pt;margin-top:0pt;height:46.95pt;width:234pt;z-index:1024;mso-width-relative:page;mso-height-relative:page;" coordsize="4680,939">
            <o:lock v:ext="edit"/>
            <v:group id="_x0000_s1027" o:spid="_x0000_s1027" o:spt="203" style="position:absolute;left:0;top:312;height:468;width:4680;" coordsize="4680,468">
              <o:lock v:ext="edit"/>
              <v:rect id="_x0000_s1028" o:spid="_x0000_s1028" o:spt="1" style="position:absolute;left:0;top:0;height:468;width:4680;" coordsize="21600,21600">
                <v:path/>
                <v:fill focussize="0,0"/>
                <v:stroke/>
                <v:imagedata o:title=""/>
                <o:lock v:ext="edit"/>
              </v:rect>
              <v:line id="_x0000_s1029" o:spid="_x0000_s1029" o:spt="20" style="position:absolute;left:2160;top:0;flip:y;height:468;width:0;" coordsize="21600,21600">
                <v:path arrowok="t"/>
                <v:fill focussize="0,0"/>
                <v:stroke/>
                <v:imagedata o:title=""/>
                <o:lock v:ext="edit"/>
              </v:line>
              <v:line id="_x0000_s1030" o:spid="_x0000_s1030" o:spt="20" style="position:absolute;left:3060;top:0;flip:y;height:468;width:0;" coordsize="21600,21600">
                <v:path arrowok="t"/>
                <v:fill focussize="0,0"/>
                <v:stroke/>
                <v:imagedata o:title=""/>
                <o:lock v:ext="edit"/>
              </v:line>
            </v:group>
            <v:shape id="_x0000_s1031" o:spid="_x0000_s1031" o:spt="202" type="#_x0000_t202" style="position:absolute;left:0;top:0;height:939;width:4680;" filled="f" stroked="f" coordsize="21600,21600">
              <v:path/>
              <v:fill on="f" focussize="0,0"/>
              <v:stroke on="f" joinstyle="miter"/>
              <v:imagedata o:title=""/>
              <o:lock v:ext="edit"/>
              <v:textbox>
                <w:txbxContent>
                  <w:p>
                    <w:r>
                      <w:rPr>
                        <w:rFonts w:hint="eastAsia"/>
                      </w:rPr>
                      <w:t>48              13  12   10  9          1</w:t>
                    </w:r>
                  </w:p>
                  <w:p>
                    <w:r>
                      <w:rPr>
                        <w:rFonts w:hint="eastAsia"/>
                      </w:rPr>
                      <w:t xml:space="preserve">   控制字段        测试字段   下址字段</w:t>
                    </w:r>
                  </w:p>
                </w:txbxContent>
              </v:textbox>
            </v:shape>
          </v:group>
        </w:pict>
      </w:r>
      <w:r>
        <w:rPr>
          <w:rStyle w:val="10"/>
          <w:rFonts w:hint="eastAsia" w:ascii="微软雅黑" w:hAnsi="微软雅黑" w:eastAsia="微软雅黑"/>
          <w:color w:val="000000"/>
          <w:sz w:val="24"/>
          <w:szCs w:val="24"/>
        </w:rPr>
        <w:t>微指令格式为：</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21. 下表给出8条微指令I1~I8及所包含的微命令控制信号，设计微指令操作控制字段格式，要求所使用的控制位最少，而且保持微指令本身内在的并行性。</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解：为使设计出的微指令操作控制字段最短，并且保持微指令本身内在的并行性，应采用混合编码法。首先找出互斥的微命令组，为便于分析，将微命令表重画如下：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由表中微命令的分布情况可看出：a、b、c、d、e微命令的并行性太高，因此不能放在同一字段中。另外，由分析可知，在2、3、4分组的互斥组中，3个一组的微命令互斥组对控制位的压缩作用最明显。因此，应尽可能多的找出3个一组的互斥组。现找出的互斥组有：cfj，dij，efh，fhi，bgj，ehj，efj……等等。</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从中找出互不相重的互斥组有两个：dij，efh。则：微指令操作控制字段格式安排如下：</w:t>
      </w:r>
    </w:p>
    <w:p>
      <w:pPr>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1     1     1     1       2          2</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540"/>
        <w:gridCol w:w="540"/>
        <w:gridCol w:w="540"/>
        <w:gridCol w:w="900"/>
        <w:gridCol w:w="1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8" w:type="dxa"/>
          </w:tcPr>
          <w:p>
            <w:pPr>
              <w:jc w:val="center"/>
              <w:rPr>
                <w:rFonts w:ascii="微软雅黑" w:hAnsi="微软雅黑" w:eastAsia="微软雅黑"/>
                <w:color w:val="000000"/>
                <w:sz w:val="24"/>
              </w:rPr>
            </w:pPr>
            <w:r>
              <w:rPr>
                <w:rStyle w:val="10"/>
                <w:rFonts w:hint="eastAsia" w:ascii="微软雅黑" w:hAnsi="微软雅黑" w:eastAsia="微软雅黑"/>
                <w:color w:val="000000"/>
                <w:sz w:val="24"/>
                <w:szCs w:val="24"/>
              </w:rPr>
              <w:t>A</w:t>
            </w:r>
          </w:p>
        </w:tc>
        <w:tc>
          <w:tcPr>
            <w:tcW w:w="540" w:type="dxa"/>
          </w:tcPr>
          <w:p>
            <w:pPr>
              <w:jc w:val="center"/>
              <w:rPr>
                <w:rFonts w:ascii="微软雅黑" w:hAnsi="微软雅黑" w:eastAsia="微软雅黑"/>
                <w:color w:val="000000"/>
                <w:sz w:val="24"/>
              </w:rPr>
            </w:pPr>
            <w:r>
              <w:rPr>
                <w:rStyle w:val="10"/>
                <w:rFonts w:hint="eastAsia" w:ascii="微软雅黑" w:hAnsi="微软雅黑" w:eastAsia="微软雅黑"/>
                <w:color w:val="000000"/>
                <w:sz w:val="24"/>
                <w:szCs w:val="24"/>
              </w:rPr>
              <w:t>b</w:t>
            </w:r>
          </w:p>
        </w:tc>
        <w:tc>
          <w:tcPr>
            <w:tcW w:w="540" w:type="dxa"/>
          </w:tcPr>
          <w:p>
            <w:pPr>
              <w:jc w:val="center"/>
              <w:rPr>
                <w:rFonts w:ascii="微软雅黑" w:hAnsi="微软雅黑" w:eastAsia="微软雅黑"/>
                <w:color w:val="000000"/>
                <w:sz w:val="24"/>
              </w:rPr>
            </w:pPr>
            <w:r>
              <w:rPr>
                <w:rStyle w:val="10"/>
                <w:rFonts w:hint="eastAsia" w:ascii="微软雅黑" w:hAnsi="微软雅黑" w:eastAsia="微软雅黑"/>
                <w:color w:val="000000"/>
                <w:sz w:val="24"/>
                <w:szCs w:val="24"/>
              </w:rPr>
              <w:t>c</w:t>
            </w:r>
          </w:p>
        </w:tc>
        <w:tc>
          <w:tcPr>
            <w:tcW w:w="540" w:type="dxa"/>
          </w:tcPr>
          <w:p>
            <w:pPr>
              <w:jc w:val="center"/>
              <w:rPr>
                <w:rFonts w:ascii="微软雅黑" w:hAnsi="微软雅黑" w:eastAsia="微软雅黑"/>
                <w:color w:val="000000"/>
                <w:sz w:val="24"/>
              </w:rPr>
            </w:pPr>
            <w:r>
              <w:rPr>
                <w:rFonts w:hint="eastAsia" w:ascii="微软雅黑" w:hAnsi="微软雅黑" w:eastAsia="微软雅黑"/>
                <w:color w:val="000000"/>
                <w:sz w:val="24"/>
              </w:rPr>
              <w:t>g</w:t>
            </w:r>
          </w:p>
        </w:tc>
        <w:tc>
          <w:tcPr>
            <w:tcW w:w="900" w:type="dxa"/>
          </w:tcPr>
          <w:p>
            <w:pPr>
              <w:jc w:val="center"/>
              <w:rPr>
                <w:rFonts w:ascii="微软雅黑" w:hAnsi="微软雅黑" w:eastAsia="微软雅黑"/>
                <w:color w:val="000000"/>
                <w:sz w:val="24"/>
              </w:rPr>
            </w:pPr>
            <w:r>
              <w:rPr>
                <w:rStyle w:val="10"/>
                <w:rFonts w:hint="eastAsia" w:ascii="微软雅黑" w:hAnsi="微软雅黑" w:eastAsia="微软雅黑"/>
                <w:color w:val="000000"/>
                <w:sz w:val="24"/>
                <w:szCs w:val="24"/>
              </w:rPr>
              <w:t>efh</w:t>
            </w:r>
          </w:p>
        </w:tc>
        <w:tc>
          <w:tcPr>
            <w:tcW w:w="1003" w:type="dxa"/>
          </w:tcPr>
          <w:p>
            <w:pPr>
              <w:jc w:val="center"/>
              <w:rPr>
                <w:rFonts w:ascii="微软雅黑" w:hAnsi="微软雅黑" w:eastAsia="微软雅黑"/>
                <w:color w:val="000000"/>
                <w:sz w:val="24"/>
              </w:rPr>
            </w:pPr>
            <w:r>
              <w:rPr>
                <w:rStyle w:val="10"/>
                <w:rFonts w:hint="eastAsia" w:ascii="微软雅黑" w:hAnsi="微软雅黑" w:eastAsia="微软雅黑"/>
                <w:color w:val="000000"/>
                <w:sz w:val="24"/>
                <w:szCs w:val="24"/>
              </w:rPr>
              <w:t>dij</w:t>
            </w:r>
          </w:p>
        </w:tc>
      </w:tr>
    </w:tbl>
    <w:p>
      <w:pPr>
        <w:tabs>
          <w:tab w:val="left" w:pos="2520"/>
        </w:tabs>
        <w:ind w:firstLine="480" w:firstLineChars="200"/>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各字段编码分配如下：a：0 无操作，1 a微命令；</w:t>
      </w:r>
    </w:p>
    <w:p>
      <w:pPr>
        <w:tabs>
          <w:tab w:val="left" w:pos="2520"/>
        </w:tabs>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
      </w:r>
      <w:r>
        <w:rPr>
          <w:rStyle w:val="10"/>
          <w:rFonts w:hint="eastAsia" w:ascii="微软雅黑" w:hAnsi="微软雅黑" w:eastAsia="微软雅黑"/>
          <w:color w:val="000000"/>
          <w:sz w:val="24"/>
          <w:szCs w:val="24"/>
        </w:rPr>
        <w:t>b：0 无操作，1 b微命令；</w:t>
      </w:r>
    </w:p>
    <w:p>
      <w:pPr>
        <w:tabs>
          <w:tab w:val="left" w:pos="2520"/>
        </w:tabs>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r>
        <w:rPr>
          <w:rStyle w:val="10"/>
          <w:rFonts w:hint="eastAsia" w:ascii="微软雅黑" w:hAnsi="微软雅黑" w:eastAsia="微软雅黑"/>
          <w:color w:val="000000"/>
          <w:sz w:val="24"/>
          <w:szCs w:val="24"/>
        </w:rPr>
        <w:tab/>
      </w:r>
      <w:r>
        <w:rPr>
          <w:rStyle w:val="10"/>
          <w:rFonts w:hint="eastAsia" w:ascii="微软雅黑" w:hAnsi="微软雅黑" w:eastAsia="微软雅黑"/>
          <w:color w:val="000000"/>
          <w:sz w:val="24"/>
          <w:szCs w:val="24"/>
        </w:rPr>
        <w:t>c: 0 无操作, 1 c微命令；</w:t>
      </w:r>
    </w:p>
    <w:p>
      <w:pPr>
        <w:tabs>
          <w:tab w:val="left" w:pos="2520"/>
        </w:tabs>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xml:space="preserve"> </w:t>
      </w:r>
      <w:r>
        <w:rPr>
          <w:rStyle w:val="10"/>
          <w:rFonts w:hint="eastAsia" w:ascii="微软雅黑" w:hAnsi="微软雅黑" w:eastAsia="微软雅黑"/>
          <w:color w:val="000000"/>
          <w:sz w:val="24"/>
          <w:szCs w:val="24"/>
        </w:rPr>
        <w:tab/>
      </w:r>
      <w:r>
        <w:rPr>
          <w:rStyle w:val="10"/>
          <w:rFonts w:hint="eastAsia" w:ascii="微软雅黑" w:hAnsi="微软雅黑" w:eastAsia="微软雅黑"/>
          <w:color w:val="000000"/>
          <w:sz w:val="24"/>
          <w:szCs w:val="24"/>
        </w:rPr>
        <w:t>g :0 无操作, 1 g微命令；</w:t>
      </w:r>
    </w:p>
    <w:p>
      <w:pPr>
        <w:tabs>
          <w:tab w:val="left" w:pos="2520"/>
        </w:tabs>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 </w:t>
      </w:r>
      <w:r>
        <w:rPr>
          <w:rStyle w:val="10"/>
          <w:rFonts w:hint="eastAsia" w:ascii="微软雅黑" w:hAnsi="微软雅黑" w:eastAsia="微软雅黑"/>
          <w:color w:val="000000"/>
          <w:sz w:val="24"/>
          <w:szCs w:val="24"/>
        </w:rPr>
        <w:tab/>
      </w:r>
      <w:r>
        <w:rPr>
          <w:rStyle w:val="10"/>
          <w:rFonts w:hint="eastAsia" w:ascii="微软雅黑" w:hAnsi="微软雅黑" w:eastAsia="微软雅黑"/>
          <w:color w:val="000000"/>
          <w:sz w:val="24"/>
          <w:szCs w:val="24"/>
        </w:rPr>
        <w:t>dij ：00 无操作；01 d微命令；10 i微命令；11 j微命令；</w:t>
      </w:r>
    </w:p>
    <w:p>
      <w:pPr>
        <w:tabs>
          <w:tab w:val="left" w:pos="2520"/>
        </w:tabs>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ab/>
      </w:r>
      <w:r>
        <w:rPr>
          <w:rStyle w:val="10"/>
          <w:rFonts w:hint="eastAsia" w:ascii="微软雅黑" w:hAnsi="微软雅黑" w:eastAsia="微软雅黑"/>
          <w:color w:val="000000"/>
          <w:sz w:val="24"/>
          <w:szCs w:val="24"/>
        </w:rPr>
        <w:t>efh：00 无操作；01 e微命令；10 f微命令；11 h微命令</w:t>
      </w:r>
    </w:p>
    <w:p>
      <w:pPr>
        <w:rPr>
          <w:rStyle w:val="10"/>
          <w:rFonts w:ascii="微软雅黑" w:hAnsi="微软雅黑" w:eastAsia="微软雅黑"/>
          <w:color w:val="000000"/>
          <w:sz w:val="24"/>
          <w:szCs w:val="24"/>
        </w:rPr>
      </w:pPr>
      <w:r>
        <w:rPr>
          <w:rStyle w:val="10"/>
          <w:rFonts w:hint="eastAsia" w:ascii="微软雅黑" w:hAnsi="微软雅黑" w:eastAsia="微软雅黑"/>
          <w:color w:val="000000"/>
          <w:sz w:val="24"/>
          <w:szCs w:val="24"/>
        </w:rPr>
        <w:t>与采用直接控制法比较：直接控制法：10个微命令需10位操作控制位；本方案中10个微命令需8位操作控制位，压缩了2位。</w:t>
      </w:r>
    </w:p>
    <w:sectPr>
      <w:pgSz w:w="11906" w:h="16838"/>
      <w:pgMar w:top="1440" w:right="1080" w:bottom="1440" w:left="10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微软雅黑">
    <w:altName w:val="汉仪旗黑"/>
    <w:panose1 w:val="020B0503020204020204"/>
    <w:charset w:val="86"/>
    <w:family w:val="swiss"/>
    <w:pitch w:val="default"/>
    <w:sig w:usb0="00000000" w:usb1="00000000" w:usb2="00000016" w:usb3="00000000" w:csb0="0004001F" w:csb1="00000000"/>
  </w:font>
  <w:font w:name="Symbol">
    <w:altName w:val="Kingsoft Sign"/>
    <w:panose1 w:val="05050102010706020507"/>
    <w:charset w:val="02"/>
    <w:family w:val="roman"/>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tentative="0">
      <w:start w:val="1"/>
      <w:numFmt w:val="decimal"/>
      <w:lvlText w:val="%1）"/>
      <w:lvlJc w:val="left"/>
      <w:pPr>
        <w:ind w:left="108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0000009"/>
    <w:multiLevelType w:val="multilevel"/>
    <w:tmpl w:val="00000009"/>
    <w:lvl w:ilvl="0" w:tentative="0">
      <w:start w:val="1"/>
      <w:numFmt w:val="bullet"/>
      <w:lvlText w:val=""/>
      <w:lvlJc w:val="left"/>
      <w:pPr>
        <w:tabs>
          <w:tab w:val="left" w:pos="780"/>
        </w:tabs>
        <w:ind w:left="780" w:hanging="420"/>
      </w:pPr>
      <w:rPr>
        <w:rFonts w:hint="default" w:ascii="Wingdings" w:hAnsi="Wingdings"/>
      </w:rPr>
    </w:lvl>
    <w:lvl w:ilvl="1" w:tentative="0">
      <w:start w:val="1"/>
      <w:numFmt w:val="bullet"/>
      <w:lvlText w:val=""/>
      <w:lvlJc w:val="left"/>
      <w:pPr>
        <w:tabs>
          <w:tab w:val="left" w:pos="1200"/>
        </w:tabs>
        <w:ind w:left="1200" w:hanging="420"/>
      </w:pPr>
      <w:rPr>
        <w:rFonts w:hint="default" w:ascii="Wingdings" w:hAnsi="Wingdings"/>
      </w:rPr>
    </w:lvl>
    <w:lvl w:ilvl="2" w:tentative="0">
      <w:start w:val="1"/>
      <w:numFmt w:val="bullet"/>
      <w:lvlText w:val=""/>
      <w:lvlJc w:val="left"/>
      <w:pPr>
        <w:tabs>
          <w:tab w:val="left" w:pos="1620"/>
        </w:tabs>
        <w:ind w:left="1620" w:hanging="420"/>
      </w:pPr>
      <w:rPr>
        <w:rFonts w:hint="default" w:ascii="Wingdings" w:hAnsi="Wingdings"/>
      </w:rPr>
    </w:lvl>
    <w:lvl w:ilvl="3" w:tentative="0">
      <w:start w:val="1"/>
      <w:numFmt w:val="bullet"/>
      <w:lvlText w:val=""/>
      <w:lvlJc w:val="left"/>
      <w:pPr>
        <w:tabs>
          <w:tab w:val="left" w:pos="2040"/>
        </w:tabs>
        <w:ind w:left="2040" w:hanging="420"/>
      </w:pPr>
      <w:rPr>
        <w:rFonts w:hint="default" w:ascii="Wingdings" w:hAnsi="Wingdings"/>
      </w:rPr>
    </w:lvl>
    <w:lvl w:ilvl="4" w:tentative="0">
      <w:start w:val="1"/>
      <w:numFmt w:val="bullet"/>
      <w:lvlText w:val=""/>
      <w:lvlJc w:val="left"/>
      <w:pPr>
        <w:tabs>
          <w:tab w:val="left" w:pos="2460"/>
        </w:tabs>
        <w:ind w:left="2460" w:hanging="420"/>
      </w:pPr>
      <w:rPr>
        <w:rFonts w:hint="default" w:ascii="Wingdings" w:hAnsi="Wingdings"/>
      </w:rPr>
    </w:lvl>
    <w:lvl w:ilvl="5" w:tentative="0">
      <w:start w:val="1"/>
      <w:numFmt w:val="bullet"/>
      <w:lvlText w:val=""/>
      <w:lvlJc w:val="left"/>
      <w:pPr>
        <w:tabs>
          <w:tab w:val="left" w:pos="2880"/>
        </w:tabs>
        <w:ind w:left="2880" w:hanging="420"/>
      </w:pPr>
      <w:rPr>
        <w:rFonts w:hint="default" w:ascii="Wingdings" w:hAnsi="Wingdings"/>
      </w:rPr>
    </w:lvl>
    <w:lvl w:ilvl="6" w:tentative="0">
      <w:start w:val="1"/>
      <w:numFmt w:val="bullet"/>
      <w:lvlText w:val=""/>
      <w:lvlJc w:val="left"/>
      <w:pPr>
        <w:tabs>
          <w:tab w:val="left" w:pos="3300"/>
        </w:tabs>
        <w:ind w:left="3300" w:hanging="420"/>
      </w:pPr>
      <w:rPr>
        <w:rFonts w:hint="default" w:ascii="Wingdings" w:hAnsi="Wingdings"/>
      </w:rPr>
    </w:lvl>
    <w:lvl w:ilvl="7" w:tentative="0">
      <w:start w:val="1"/>
      <w:numFmt w:val="bullet"/>
      <w:lvlText w:val=""/>
      <w:lvlJc w:val="left"/>
      <w:pPr>
        <w:tabs>
          <w:tab w:val="left" w:pos="3720"/>
        </w:tabs>
        <w:ind w:left="3720" w:hanging="420"/>
      </w:pPr>
      <w:rPr>
        <w:rFonts w:hint="default" w:ascii="Wingdings" w:hAnsi="Wingdings"/>
      </w:rPr>
    </w:lvl>
    <w:lvl w:ilvl="8" w:tentative="0">
      <w:start w:val="1"/>
      <w:numFmt w:val="bullet"/>
      <w:lvlText w:val=""/>
      <w:lvlJc w:val="left"/>
      <w:pPr>
        <w:tabs>
          <w:tab w:val="left" w:pos="4140"/>
        </w:tabs>
        <w:ind w:left="4140" w:hanging="420"/>
      </w:pPr>
      <w:rPr>
        <w:rFonts w:hint="default" w:ascii="Wingdings" w:hAnsi="Wingdings"/>
      </w:rPr>
    </w:lvl>
  </w:abstractNum>
  <w:abstractNum w:abstractNumId="3">
    <w:nsid w:val="0000000A"/>
    <w:multiLevelType w:val="multilevel"/>
    <w:tmpl w:val="0000000A"/>
    <w:lvl w:ilvl="0" w:tentative="0">
      <w:start w:val="1"/>
      <w:numFmt w:val="bullet"/>
      <w:lvlText w:val=""/>
      <w:lvlJc w:val="left"/>
      <w:pPr>
        <w:tabs>
          <w:tab w:val="left" w:pos="780"/>
        </w:tabs>
        <w:ind w:left="780" w:hanging="420"/>
      </w:pPr>
      <w:rPr>
        <w:rFonts w:hint="default" w:ascii="Wingdings" w:hAnsi="Wingdings"/>
      </w:rPr>
    </w:lvl>
    <w:lvl w:ilvl="1" w:tentative="0">
      <w:start w:val="1"/>
      <w:numFmt w:val="bullet"/>
      <w:lvlText w:val=""/>
      <w:lvlJc w:val="left"/>
      <w:pPr>
        <w:tabs>
          <w:tab w:val="left" w:pos="1200"/>
        </w:tabs>
        <w:ind w:left="1200" w:hanging="420"/>
      </w:pPr>
      <w:rPr>
        <w:rFonts w:hint="default" w:ascii="Wingdings" w:hAnsi="Wingdings"/>
      </w:rPr>
    </w:lvl>
    <w:lvl w:ilvl="2" w:tentative="0">
      <w:start w:val="1"/>
      <w:numFmt w:val="bullet"/>
      <w:lvlText w:val=""/>
      <w:lvlJc w:val="left"/>
      <w:pPr>
        <w:tabs>
          <w:tab w:val="left" w:pos="1620"/>
        </w:tabs>
        <w:ind w:left="1620" w:hanging="420"/>
      </w:pPr>
      <w:rPr>
        <w:rFonts w:hint="default" w:ascii="Wingdings" w:hAnsi="Wingdings"/>
      </w:rPr>
    </w:lvl>
    <w:lvl w:ilvl="3" w:tentative="0">
      <w:start w:val="1"/>
      <w:numFmt w:val="bullet"/>
      <w:lvlText w:val=""/>
      <w:lvlJc w:val="left"/>
      <w:pPr>
        <w:tabs>
          <w:tab w:val="left" w:pos="2040"/>
        </w:tabs>
        <w:ind w:left="2040" w:hanging="420"/>
      </w:pPr>
      <w:rPr>
        <w:rFonts w:hint="default" w:ascii="Wingdings" w:hAnsi="Wingdings"/>
      </w:rPr>
    </w:lvl>
    <w:lvl w:ilvl="4" w:tentative="0">
      <w:start w:val="1"/>
      <w:numFmt w:val="bullet"/>
      <w:lvlText w:val=""/>
      <w:lvlJc w:val="left"/>
      <w:pPr>
        <w:tabs>
          <w:tab w:val="left" w:pos="2460"/>
        </w:tabs>
        <w:ind w:left="2460" w:hanging="420"/>
      </w:pPr>
      <w:rPr>
        <w:rFonts w:hint="default" w:ascii="Wingdings" w:hAnsi="Wingdings"/>
      </w:rPr>
    </w:lvl>
    <w:lvl w:ilvl="5" w:tentative="0">
      <w:start w:val="1"/>
      <w:numFmt w:val="bullet"/>
      <w:lvlText w:val=""/>
      <w:lvlJc w:val="left"/>
      <w:pPr>
        <w:tabs>
          <w:tab w:val="left" w:pos="2880"/>
        </w:tabs>
        <w:ind w:left="2880" w:hanging="420"/>
      </w:pPr>
      <w:rPr>
        <w:rFonts w:hint="default" w:ascii="Wingdings" w:hAnsi="Wingdings"/>
      </w:rPr>
    </w:lvl>
    <w:lvl w:ilvl="6" w:tentative="0">
      <w:start w:val="1"/>
      <w:numFmt w:val="bullet"/>
      <w:lvlText w:val=""/>
      <w:lvlJc w:val="left"/>
      <w:pPr>
        <w:tabs>
          <w:tab w:val="left" w:pos="3300"/>
        </w:tabs>
        <w:ind w:left="3300" w:hanging="420"/>
      </w:pPr>
      <w:rPr>
        <w:rFonts w:hint="default" w:ascii="Wingdings" w:hAnsi="Wingdings"/>
      </w:rPr>
    </w:lvl>
    <w:lvl w:ilvl="7" w:tentative="0">
      <w:start w:val="1"/>
      <w:numFmt w:val="bullet"/>
      <w:lvlText w:val=""/>
      <w:lvlJc w:val="left"/>
      <w:pPr>
        <w:tabs>
          <w:tab w:val="left" w:pos="3720"/>
        </w:tabs>
        <w:ind w:left="3720" w:hanging="420"/>
      </w:pPr>
      <w:rPr>
        <w:rFonts w:hint="default" w:ascii="Wingdings" w:hAnsi="Wingdings"/>
      </w:rPr>
    </w:lvl>
    <w:lvl w:ilvl="8" w:tentative="0">
      <w:start w:val="1"/>
      <w:numFmt w:val="bullet"/>
      <w:lvlText w:val=""/>
      <w:lvlJc w:val="left"/>
      <w:pPr>
        <w:tabs>
          <w:tab w:val="left" w:pos="4140"/>
        </w:tabs>
        <w:ind w:left="4140" w:hanging="420"/>
      </w:pPr>
      <w:rPr>
        <w:rFonts w:hint="default" w:ascii="Wingdings" w:hAnsi="Wingdings"/>
      </w:rPr>
    </w:lvl>
  </w:abstractNum>
  <w:abstractNum w:abstractNumId="4">
    <w:nsid w:val="0000000C"/>
    <w:multiLevelType w:val="multilevel"/>
    <w:tmpl w:val="0000000C"/>
    <w:lvl w:ilvl="0" w:tentative="0">
      <w:start w:val="6"/>
      <w:numFmt w:val="decimal"/>
      <w:lvlText w:val="%1."/>
      <w:lvlJc w:val="left"/>
      <w:pPr>
        <w:tabs>
          <w:tab w:val="left" w:pos="405"/>
        </w:tabs>
        <w:ind w:left="405" w:hanging="40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6974B3C"/>
    <w:multiLevelType w:val="singleLevel"/>
    <w:tmpl w:val="56974B3C"/>
    <w:lvl w:ilvl="0" w:tentative="0">
      <w:start w:val="6"/>
      <w:numFmt w:val="decimal"/>
      <w:suff w:val="nothing"/>
      <w:lvlText w:val="%1）"/>
      <w:lvlJc w:val="left"/>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doNotTrackMoves/>
  <w:documentProtection w:enforcement="0"/>
  <w:defaultTabStop w:val="420"/>
  <w:drawingGridHorizontalSpacing w:val="105"/>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94A55"/>
    <w:rsid w:val="00102C38"/>
    <w:rsid w:val="00172A27"/>
    <w:rsid w:val="0018592C"/>
    <w:rsid w:val="001C07F5"/>
    <w:rsid w:val="0025741E"/>
    <w:rsid w:val="00286994"/>
    <w:rsid w:val="0035415C"/>
    <w:rsid w:val="00496055"/>
    <w:rsid w:val="004A4800"/>
    <w:rsid w:val="004B0C7C"/>
    <w:rsid w:val="005472A2"/>
    <w:rsid w:val="00551FA8"/>
    <w:rsid w:val="00584C99"/>
    <w:rsid w:val="006223F9"/>
    <w:rsid w:val="006277C1"/>
    <w:rsid w:val="00641669"/>
    <w:rsid w:val="006541DF"/>
    <w:rsid w:val="006C233A"/>
    <w:rsid w:val="00960BD5"/>
    <w:rsid w:val="00996D17"/>
    <w:rsid w:val="00B35CEA"/>
    <w:rsid w:val="00B71E68"/>
    <w:rsid w:val="00CA28A2"/>
    <w:rsid w:val="00CB56FD"/>
    <w:rsid w:val="00E91D6A"/>
    <w:rsid w:val="00FB707E"/>
    <w:rsid w:val="232D5EB7"/>
    <w:rsid w:val="DBFB2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link w:val="1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footer"/>
    <w:basedOn w:val="1"/>
    <w:link w:val="12"/>
    <w:qFormat/>
    <w:uiPriority w:val="0"/>
    <w:pPr>
      <w:tabs>
        <w:tab w:val="center" w:pos="4153"/>
        <w:tab w:val="right" w:pos="8306"/>
      </w:tabs>
      <w:snapToGrid w:val="0"/>
      <w:jc w:val="left"/>
    </w:pPr>
    <w:rPr>
      <w:sz w:val="18"/>
      <w:szCs w:val="18"/>
    </w:rPr>
  </w:style>
  <w:style w:type="paragraph" w:styleId="7">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character" w:customStyle="1" w:styleId="10">
    <w:name w:val="tpc_content1"/>
    <w:qFormat/>
    <w:uiPriority w:val="0"/>
    <w:rPr>
      <w:sz w:val="20"/>
      <w:szCs w:val="20"/>
    </w:rPr>
  </w:style>
  <w:style w:type="character" w:customStyle="1" w:styleId="11">
    <w:name w:val="页眉 字符"/>
    <w:link w:val="7"/>
    <w:qFormat/>
    <w:uiPriority w:val="0"/>
    <w:rPr>
      <w:kern w:val="2"/>
      <w:sz w:val="18"/>
      <w:szCs w:val="18"/>
    </w:rPr>
  </w:style>
  <w:style w:type="character" w:customStyle="1" w:styleId="12">
    <w:name w:val="页脚 字符"/>
    <w:link w:val="6"/>
    <w:qFormat/>
    <w:uiPriority w:val="0"/>
    <w:rPr>
      <w:kern w:val="2"/>
      <w:sz w:val="18"/>
      <w:szCs w:val="18"/>
    </w:rPr>
  </w:style>
  <w:style w:type="character" w:customStyle="1" w:styleId="13">
    <w:name w:val="标题 1 字符"/>
    <w:link w:val="2"/>
    <w:qFormat/>
    <w:uiPriority w:val="0"/>
    <w:rPr>
      <w:b/>
      <w:kern w:val="44"/>
      <w:sz w:val="44"/>
    </w:rPr>
  </w:style>
  <w:style w:type="character" w:customStyle="1" w:styleId="14">
    <w:name w:val="标题 2 字符"/>
    <w:link w:val="3"/>
    <w:qFormat/>
    <w:uiPriority w:val="0"/>
    <w:rPr>
      <w:rFonts w:ascii="Arial" w:hAnsi="Arial" w:eastAsia="黑体"/>
      <w:b/>
      <w:sz w:val="32"/>
    </w:r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52.wmf"/><Relationship Id="rId97" Type="http://schemas.openxmlformats.org/officeDocument/2006/relationships/oleObject" Target="embeddings/oleObject43.bin"/><Relationship Id="rId96" Type="http://schemas.openxmlformats.org/officeDocument/2006/relationships/oleObject" Target="embeddings/oleObject42.bin"/><Relationship Id="rId95" Type="http://schemas.openxmlformats.org/officeDocument/2006/relationships/image" Target="media/image51.emf"/><Relationship Id="rId94" Type="http://schemas.openxmlformats.org/officeDocument/2006/relationships/oleObject" Target="embeddings/oleObject41.bin"/><Relationship Id="rId93" Type="http://schemas.openxmlformats.org/officeDocument/2006/relationships/image" Target="media/image50.emf"/><Relationship Id="rId92" Type="http://schemas.openxmlformats.org/officeDocument/2006/relationships/oleObject" Target="embeddings/oleObject40.bin"/><Relationship Id="rId91" Type="http://schemas.openxmlformats.org/officeDocument/2006/relationships/image" Target="media/image49.emf"/><Relationship Id="rId90" Type="http://schemas.openxmlformats.org/officeDocument/2006/relationships/oleObject" Target="embeddings/oleObject39.bin"/><Relationship Id="rId9" Type="http://schemas.openxmlformats.org/officeDocument/2006/relationships/oleObject" Target="embeddings/oleObject3.bin"/><Relationship Id="rId89" Type="http://schemas.openxmlformats.org/officeDocument/2006/relationships/image" Target="media/image48.emf"/><Relationship Id="rId88" Type="http://schemas.openxmlformats.org/officeDocument/2006/relationships/oleObject" Target="embeddings/oleObject38.bin"/><Relationship Id="rId87" Type="http://schemas.openxmlformats.org/officeDocument/2006/relationships/image" Target="media/image47.emf"/><Relationship Id="rId86" Type="http://schemas.openxmlformats.org/officeDocument/2006/relationships/oleObject" Target="embeddings/oleObject37.bin"/><Relationship Id="rId85" Type="http://schemas.openxmlformats.org/officeDocument/2006/relationships/image" Target="media/image46.emf"/><Relationship Id="rId84" Type="http://schemas.openxmlformats.org/officeDocument/2006/relationships/oleObject" Target="embeddings/oleObject36.bin"/><Relationship Id="rId83" Type="http://schemas.openxmlformats.org/officeDocument/2006/relationships/image" Target="media/image45.emf"/><Relationship Id="rId82" Type="http://schemas.openxmlformats.org/officeDocument/2006/relationships/oleObject" Target="embeddings/oleObject35.bin"/><Relationship Id="rId81" Type="http://schemas.openxmlformats.org/officeDocument/2006/relationships/image" Target="media/image44.emf"/><Relationship Id="rId80" Type="http://schemas.openxmlformats.org/officeDocument/2006/relationships/oleObject" Target="embeddings/oleObject34.bin"/><Relationship Id="rId8" Type="http://schemas.openxmlformats.org/officeDocument/2006/relationships/image" Target="media/image3.emf"/><Relationship Id="rId79" Type="http://schemas.openxmlformats.org/officeDocument/2006/relationships/image" Target="media/image43.emf"/><Relationship Id="rId78" Type="http://schemas.openxmlformats.org/officeDocument/2006/relationships/oleObject" Target="embeddings/oleObject33.bin"/><Relationship Id="rId77" Type="http://schemas.openxmlformats.org/officeDocument/2006/relationships/image" Target="media/image42.emf"/><Relationship Id="rId76" Type="http://schemas.openxmlformats.org/officeDocument/2006/relationships/oleObject" Target="embeddings/oleObject32.bin"/><Relationship Id="rId75" Type="http://schemas.openxmlformats.org/officeDocument/2006/relationships/image" Target="media/image41.emf"/><Relationship Id="rId74" Type="http://schemas.openxmlformats.org/officeDocument/2006/relationships/oleObject" Target="embeddings/oleObject31.bin"/><Relationship Id="rId73" Type="http://schemas.openxmlformats.org/officeDocument/2006/relationships/image" Target="media/image40.emf"/><Relationship Id="rId72" Type="http://schemas.openxmlformats.org/officeDocument/2006/relationships/oleObject" Target="embeddings/oleObject30.bin"/><Relationship Id="rId71" Type="http://schemas.openxmlformats.org/officeDocument/2006/relationships/image" Target="media/image39.png"/><Relationship Id="rId70" Type="http://schemas.openxmlformats.org/officeDocument/2006/relationships/image" Target="media/image38.png"/><Relationship Id="rId7" Type="http://schemas.openxmlformats.org/officeDocument/2006/relationships/oleObject" Target="embeddings/oleObject2.bin"/><Relationship Id="rId69" Type="http://schemas.openxmlformats.org/officeDocument/2006/relationships/image" Target="media/image37.png"/><Relationship Id="rId68" Type="http://schemas.openxmlformats.org/officeDocument/2006/relationships/image" Target="media/image36.png"/><Relationship Id="rId67" Type="http://schemas.openxmlformats.org/officeDocument/2006/relationships/image" Target="media/image35.png"/><Relationship Id="rId66" Type="http://schemas.openxmlformats.org/officeDocument/2006/relationships/image" Target="media/image34.png"/><Relationship Id="rId65" Type="http://schemas.openxmlformats.org/officeDocument/2006/relationships/oleObject" Target="embeddings/oleObject29.bin"/><Relationship Id="rId64" Type="http://schemas.openxmlformats.org/officeDocument/2006/relationships/oleObject" Target="embeddings/oleObject28.bin"/><Relationship Id="rId63" Type="http://schemas.openxmlformats.org/officeDocument/2006/relationships/oleObject" Target="embeddings/oleObject27.bin"/><Relationship Id="rId62" Type="http://schemas.openxmlformats.org/officeDocument/2006/relationships/image" Target="media/image33.wmf"/><Relationship Id="rId61" Type="http://schemas.openxmlformats.org/officeDocument/2006/relationships/oleObject" Target="embeddings/oleObject26.bin"/><Relationship Id="rId60" Type="http://schemas.openxmlformats.org/officeDocument/2006/relationships/image" Target="media/image32.wmf"/><Relationship Id="rId6" Type="http://schemas.openxmlformats.org/officeDocument/2006/relationships/image" Target="media/image2.png"/><Relationship Id="rId59" Type="http://schemas.openxmlformats.org/officeDocument/2006/relationships/oleObject" Target="embeddings/oleObject25.bin"/><Relationship Id="rId58" Type="http://schemas.openxmlformats.org/officeDocument/2006/relationships/image" Target="media/image31.wmf"/><Relationship Id="rId57" Type="http://schemas.openxmlformats.org/officeDocument/2006/relationships/oleObject" Target="embeddings/oleObject24.bin"/><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wmf"/><Relationship Id="rId52" Type="http://schemas.openxmlformats.org/officeDocument/2006/relationships/oleObject" Target="embeddings/oleObject23.bin"/><Relationship Id="rId51" Type="http://schemas.openxmlformats.org/officeDocument/2006/relationships/image" Target="media/image26.wmf"/><Relationship Id="rId50" Type="http://schemas.openxmlformats.org/officeDocument/2006/relationships/oleObject" Target="embeddings/oleObject22.bin"/><Relationship Id="rId5" Type="http://schemas.openxmlformats.org/officeDocument/2006/relationships/image" Target="media/image1.emf"/><Relationship Id="rId49" Type="http://schemas.openxmlformats.org/officeDocument/2006/relationships/image" Target="media/image25.emf"/><Relationship Id="rId48" Type="http://schemas.openxmlformats.org/officeDocument/2006/relationships/oleObject" Target="embeddings/oleObject21.bin"/><Relationship Id="rId47" Type="http://schemas.openxmlformats.org/officeDocument/2006/relationships/image" Target="media/image24.emf"/><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wmf"/><Relationship Id="rId42" Type="http://schemas.openxmlformats.org/officeDocument/2006/relationships/oleObject" Target="embeddings/oleObject18.bin"/><Relationship Id="rId41" Type="http://schemas.openxmlformats.org/officeDocument/2006/relationships/image" Target="media/image21.wmf"/><Relationship Id="rId40" Type="http://schemas.openxmlformats.org/officeDocument/2006/relationships/oleObject" Target="embeddings/oleObject17.bin"/><Relationship Id="rId4" Type="http://schemas.openxmlformats.org/officeDocument/2006/relationships/oleObject" Target="embeddings/oleObject1.bin"/><Relationship Id="rId39" Type="http://schemas.openxmlformats.org/officeDocument/2006/relationships/image" Target="media/image20.emf"/><Relationship Id="rId38" Type="http://schemas.openxmlformats.org/officeDocument/2006/relationships/oleObject" Target="embeddings/oleObject16.bin"/><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emf"/><Relationship Id="rId27" Type="http://schemas.openxmlformats.org/officeDocument/2006/relationships/oleObject" Target="embeddings/oleObject10.bin"/><Relationship Id="rId26" Type="http://schemas.openxmlformats.org/officeDocument/2006/relationships/image" Target="media/image14.e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emf"/><Relationship Id="rId11" Type="http://schemas.openxmlformats.org/officeDocument/2006/relationships/oleObject" Target="embeddings/oleObject4.bin"/><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9"/>
    <customShpInfo spid="_x0000_s1030"/>
    <customShpInfo spid="_x0000_s1027"/>
    <customShpInfo spid="_x0000_s1031"/>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10823</Words>
  <Characters>61694</Characters>
  <Lines>514</Lines>
  <Paragraphs>144</Paragraphs>
  <TotalTime>0</TotalTime>
  <ScaleCrop>false</ScaleCrop>
  <LinksUpToDate>false</LinksUpToDate>
  <CharactersWithSpaces>72373</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2021-05-11T11:51:00Z</dcterms:created>
  <dc:creator>妈咪</dc:creator>
  <cp:lastModifiedBy>apple</cp:lastModifiedBy>
  <cp:lastPrinted>2411-12-30T08:00:00Z</cp:lastPrinted>
  <dcterms:modified xsi:type="dcterms:W3CDTF">2022-05-25T15:15:57Z</dcterms:modified>
  <dc:title>第一章 计算机系统概论</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